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0478E" w14:textId="449E637F" w:rsidR="00535BD0" w:rsidRPr="008808E6" w:rsidRDefault="00535BD0" w:rsidP="003826CB">
      <w:pPr>
        <w:jc w:val="left"/>
        <w:rPr>
          <w:rFonts w:ascii="ＭＳ 明朝" w:eastAsia="ＭＳ 明朝" w:hAnsi="ＭＳ 明朝"/>
          <w:bCs/>
          <w:sz w:val="22"/>
        </w:rPr>
      </w:pPr>
      <w:r w:rsidRPr="00535BD0">
        <w:rPr>
          <w:rFonts w:ascii="ＭＳ 明朝" w:eastAsia="ＭＳ 明朝" w:hAnsi="ＭＳ 明朝" w:hint="eastAsia"/>
          <w:bCs/>
          <w:sz w:val="22"/>
        </w:rPr>
        <w:t>第</w:t>
      </w:r>
      <w:r w:rsidR="000A2394" w:rsidRPr="008808E6">
        <w:rPr>
          <w:rFonts w:ascii="ＭＳ 明朝" w:eastAsia="ＭＳ 明朝" w:hAnsi="ＭＳ 明朝" w:hint="eastAsia"/>
          <w:bCs/>
          <w:sz w:val="22"/>
        </w:rPr>
        <w:t>２</w:t>
      </w:r>
      <w:r w:rsidRPr="00535BD0">
        <w:rPr>
          <w:rFonts w:ascii="ＭＳ 明朝" w:eastAsia="ＭＳ 明朝" w:hAnsi="ＭＳ 明朝" w:hint="eastAsia"/>
          <w:bCs/>
          <w:sz w:val="22"/>
        </w:rPr>
        <w:t>期旭区地域福祉計画（素案）に対するご意見</w:t>
      </w:r>
      <w:r w:rsidRPr="008808E6">
        <w:rPr>
          <w:rFonts w:ascii="ＭＳ 明朝" w:eastAsia="ＭＳ 明朝" w:hAnsi="ＭＳ 明朝" w:hint="eastAsia"/>
          <w:bCs/>
          <w:sz w:val="22"/>
        </w:rPr>
        <w:t>の要旨と当区の考え方</w:t>
      </w:r>
      <w:r w:rsidR="003826CB">
        <w:rPr>
          <w:rFonts w:ascii="ＭＳ 明朝" w:eastAsia="ＭＳ 明朝" w:hAnsi="ＭＳ 明朝" w:hint="eastAsia"/>
          <w:bCs/>
          <w:sz w:val="22"/>
        </w:rPr>
        <w:t>（読み上げ用）</w:t>
      </w:r>
    </w:p>
    <w:p w14:paraId="336BABB5" w14:textId="77777777" w:rsidR="00535BD0" w:rsidRPr="008808E6" w:rsidRDefault="00535BD0" w:rsidP="003826CB">
      <w:pPr>
        <w:jc w:val="left"/>
        <w:rPr>
          <w:rFonts w:ascii="ＭＳ 明朝" w:eastAsia="ＭＳ 明朝" w:hAnsi="ＭＳ 明朝"/>
          <w:bCs/>
          <w:sz w:val="22"/>
        </w:rPr>
      </w:pPr>
    </w:p>
    <w:p w14:paraId="590E34E6" w14:textId="02C2331C" w:rsidR="00535BD0" w:rsidRPr="0007249B" w:rsidRDefault="000A2394" w:rsidP="0007249B">
      <w:pPr>
        <w:pStyle w:val="a9"/>
        <w:numPr>
          <w:ilvl w:val="0"/>
          <w:numId w:val="15"/>
        </w:numPr>
        <w:ind w:left="0" w:firstLine="0"/>
        <w:jc w:val="left"/>
        <w:rPr>
          <w:rFonts w:ascii="ＭＳ 明朝" w:eastAsia="ＭＳ 明朝" w:hAnsi="ＭＳ 明朝"/>
          <w:color w:val="000000" w:themeColor="text1"/>
          <w:sz w:val="22"/>
        </w:rPr>
      </w:pPr>
      <w:r w:rsidRPr="0007249B">
        <w:rPr>
          <w:rFonts w:ascii="ＭＳ 明朝" w:eastAsia="ＭＳ 明朝" w:hAnsi="ＭＳ 明朝" w:hint="eastAsia"/>
          <w:color w:val="000000" w:themeColor="text1"/>
          <w:sz w:val="22"/>
        </w:rPr>
        <w:t>一つ目のご意見</w:t>
      </w:r>
    </w:p>
    <w:p w14:paraId="11626E24" w14:textId="6F5D0BDE" w:rsidR="0007249B" w:rsidRDefault="000A2394" w:rsidP="0007249B">
      <w:pPr>
        <w:pStyle w:val="a9"/>
        <w:numPr>
          <w:ilvl w:val="1"/>
          <w:numId w:val="15"/>
        </w:numPr>
        <w:ind w:left="0" w:firstLine="0"/>
        <w:jc w:val="left"/>
        <w:rPr>
          <w:rFonts w:ascii="ＭＳ 明朝" w:eastAsia="ＭＳ 明朝" w:hAnsi="ＭＳ 明朝"/>
          <w:color w:val="000000" w:themeColor="text1"/>
          <w:sz w:val="22"/>
        </w:rPr>
      </w:pPr>
      <w:r w:rsidRPr="0007249B">
        <w:rPr>
          <w:rFonts w:ascii="ＭＳ 明朝" w:eastAsia="ＭＳ 明朝" w:hAnsi="ＭＳ 明朝" w:hint="eastAsia"/>
          <w:color w:val="000000" w:themeColor="text1"/>
          <w:sz w:val="22"/>
        </w:rPr>
        <w:t>素案の</w:t>
      </w:r>
      <w:r w:rsidR="002443AE" w:rsidRPr="0007249B">
        <w:rPr>
          <w:rFonts w:ascii="ＭＳ 明朝" w:eastAsia="ＭＳ 明朝" w:hAnsi="ＭＳ 明朝" w:hint="eastAsia"/>
          <w:color w:val="000000" w:themeColor="text1"/>
          <w:sz w:val="22"/>
        </w:rPr>
        <w:t>対象箇所</w:t>
      </w:r>
    </w:p>
    <w:p w14:paraId="67CC8619" w14:textId="76B5274D" w:rsidR="0007249B" w:rsidRPr="0007249B" w:rsidRDefault="0007249B" w:rsidP="0007249B">
      <w:pPr>
        <w:pStyle w:val="a9"/>
        <w:ind w:left="0"/>
        <w:jc w:val="left"/>
        <w:rPr>
          <w:rFonts w:ascii="ＭＳ 明朝" w:eastAsia="ＭＳ 明朝" w:hAnsi="ＭＳ 明朝"/>
          <w:sz w:val="22"/>
        </w:rPr>
      </w:pPr>
      <w:r w:rsidRPr="0007249B">
        <w:rPr>
          <w:rFonts w:ascii="ＭＳ 明朝" w:eastAsia="ＭＳ 明朝" w:hAnsi="ＭＳ 明朝" w:hint="eastAsia"/>
          <w:color w:val="000000" w:themeColor="text1"/>
          <w:sz w:val="22"/>
        </w:rPr>
        <w:t>７ページ、</w:t>
      </w:r>
      <w:r w:rsidRPr="0007249B">
        <w:rPr>
          <w:rFonts w:ascii="ＭＳ 明朝" w:eastAsia="ＭＳ 明朝" w:hAnsi="ＭＳ 明朝" w:hint="eastAsia"/>
          <w:sz w:val="22"/>
        </w:rPr>
        <w:t>第３</w:t>
      </w:r>
      <w:r w:rsidRPr="0007249B">
        <w:rPr>
          <w:rFonts w:ascii="ＭＳ 明朝" w:eastAsia="ＭＳ 明朝" w:hAnsi="ＭＳ 明朝"/>
          <w:sz w:val="22"/>
        </w:rPr>
        <w:t>章</w:t>
      </w:r>
      <w:r w:rsidR="00FE06B6">
        <w:rPr>
          <w:rFonts w:ascii="ＭＳ 明朝" w:eastAsia="ＭＳ 明朝" w:hAnsi="ＭＳ 明朝" w:hint="eastAsia"/>
          <w:sz w:val="22"/>
        </w:rPr>
        <w:t>、</w:t>
      </w:r>
      <w:r w:rsidRPr="0007249B">
        <w:rPr>
          <w:rFonts w:ascii="ＭＳ 明朝" w:eastAsia="ＭＳ 明朝" w:hAnsi="ＭＳ 明朝" w:hint="eastAsia"/>
          <w:sz w:val="22"/>
        </w:rPr>
        <w:t>方針１</w:t>
      </w:r>
      <w:r w:rsidR="00FE06B6">
        <w:rPr>
          <w:rFonts w:ascii="ＭＳ 明朝" w:eastAsia="ＭＳ 明朝" w:hAnsi="ＭＳ 明朝" w:hint="eastAsia"/>
          <w:sz w:val="22"/>
        </w:rPr>
        <w:t>、</w:t>
      </w:r>
      <w:r w:rsidRPr="0007249B">
        <w:rPr>
          <w:rFonts w:ascii="ＭＳ 明朝" w:eastAsia="ＭＳ 明朝" w:hAnsi="ＭＳ 明朝" w:hint="eastAsia"/>
          <w:sz w:val="22"/>
        </w:rPr>
        <w:t>誰もが認め</w:t>
      </w:r>
      <w:r w:rsidR="00FE06B6">
        <w:rPr>
          <w:rFonts w:ascii="ＭＳ 明朝" w:eastAsia="ＭＳ 明朝" w:hAnsi="ＭＳ 明朝" w:hint="eastAsia"/>
          <w:sz w:val="22"/>
        </w:rPr>
        <w:t>合い</w:t>
      </w:r>
      <w:r w:rsidRPr="0007249B">
        <w:rPr>
          <w:rFonts w:ascii="ＭＳ 明朝" w:eastAsia="ＭＳ 明朝" w:hAnsi="ＭＳ 明朝" w:hint="eastAsia"/>
          <w:sz w:val="22"/>
        </w:rPr>
        <w:t>ともに暮らすことができるまちづくり</w:t>
      </w:r>
    </w:p>
    <w:p w14:paraId="6BC6C9E3" w14:textId="5C813E56" w:rsidR="0007249B" w:rsidRDefault="0007249B" w:rsidP="0007249B">
      <w:pPr>
        <w:pStyle w:val="a9"/>
        <w:numPr>
          <w:ilvl w:val="1"/>
          <w:numId w:val="15"/>
        </w:numPr>
        <w:ind w:left="0" w:firstLine="0"/>
        <w:jc w:val="left"/>
        <w:rPr>
          <w:rFonts w:ascii="ＭＳ 明朝" w:eastAsia="ＭＳ 明朝" w:hAnsi="ＭＳ 明朝"/>
          <w:sz w:val="22"/>
        </w:rPr>
      </w:pPr>
      <w:r w:rsidRPr="0007249B">
        <w:rPr>
          <w:rFonts w:ascii="ＭＳ 明朝" w:eastAsia="ＭＳ 明朝" w:hAnsi="ＭＳ 明朝" w:hint="eastAsia"/>
          <w:sz w:val="22"/>
        </w:rPr>
        <w:t>ご意見の要旨</w:t>
      </w:r>
    </w:p>
    <w:p w14:paraId="504DC97F" w14:textId="6F2B3D70" w:rsidR="0007249B" w:rsidRPr="0007249B" w:rsidRDefault="0007249B" w:rsidP="0007249B">
      <w:pPr>
        <w:jc w:val="left"/>
        <w:rPr>
          <w:rFonts w:ascii="ＭＳ 明朝" w:eastAsia="ＭＳ 明朝" w:hAnsi="ＭＳ 明朝"/>
          <w:sz w:val="22"/>
        </w:rPr>
      </w:pPr>
      <w:r w:rsidRPr="0007249B">
        <w:rPr>
          <w:rFonts w:ascii="ＭＳ 明朝" w:eastAsia="ＭＳ 明朝" w:hAnsi="ＭＳ 明朝" w:hint="eastAsia"/>
          <w:sz w:val="22"/>
        </w:rPr>
        <w:t>今後の方針が現在の取組を継続していくことのように受け取れまし</w:t>
      </w:r>
      <w:r w:rsidR="00773D95" w:rsidRPr="0007249B">
        <w:rPr>
          <w:rFonts w:ascii="ＭＳ 明朝" w:eastAsia="ＭＳ 明朝" w:hAnsi="ＭＳ 明朝" w:hint="eastAsia"/>
          <w:sz w:val="22"/>
        </w:rPr>
        <w:t>た。</w:t>
      </w:r>
      <w:r w:rsidR="00773D95">
        <w:rPr>
          <w:rFonts w:ascii="ＭＳ 明朝" w:eastAsia="ＭＳ 明朝" w:hAnsi="ＭＳ 明朝"/>
          <w:sz w:val="22"/>
        </w:rPr>
        <w:t>障</w:t>
      </w:r>
      <w:r w:rsidR="00773D95">
        <w:rPr>
          <w:rFonts w:ascii="ＭＳ 明朝" w:eastAsia="ＭＳ 明朝" w:hAnsi="ＭＳ 明朝" w:hint="eastAsia"/>
          <w:sz w:val="22"/>
        </w:rPr>
        <w:t>がい</w:t>
      </w:r>
      <w:r w:rsidR="00773D95">
        <w:rPr>
          <w:rFonts w:ascii="ＭＳ 明朝" w:eastAsia="ＭＳ 明朝" w:hAnsi="ＭＳ 明朝"/>
          <w:sz w:val="22"/>
        </w:rPr>
        <w:t>者</w:t>
      </w:r>
      <w:r w:rsidR="00773D95" w:rsidRPr="0007249B">
        <w:rPr>
          <w:rFonts w:ascii="ＭＳ 明朝" w:eastAsia="ＭＳ 明朝" w:hAnsi="ＭＳ 明朝" w:hint="eastAsia"/>
          <w:sz w:val="22"/>
        </w:rPr>
        <w:t>への</w:t>
      </w:r>
      <w:r w:rsidRPr="0007249B">
        <w:rPr>
          <w:rFonts w:ascii="ＭＳ 明朝" w:eastAsia="ＭＳ 明朝" w:hAnsi="ＭＳ 明朝" w:hint="eastAsia"/>
          <w:sz w:val="22"/>
        </w:rPr>
        <w:t>理解を進めるためには、物販やスポーツも大切だが、それだけでは一部の人たちだけに留まると思います。また、差別にかかる窓口の設置だけで地域住民の意識が変わっていくとも思えません。小・中学校への福祉教育を進めることや、地域住民への啓発活動も必要と思います。研修会やワークショップなどもあればと思います。</w:t>
      </w:r>
    </w:p>
    <w:p w14:paraId="443BED32" w14:textId="2D053960" w:rsidR="0007249B" w:rsidRPr="0007249B" w:rsidRDefault="0007249B" w:rsidP="0007249B">
      <w:pPr>
        <w:pStyle w:val="a9"/>
        <w:numPr>
          <w:ilvl w:val="1"/>
          <w:numId w:val="15"/>
        </w:numPr>
        <w:ind w:left="0" w:firstLine="0"/>
        <w:jc w:val="left"/>
        <w:rPr>
          <w:rFonts w:ascii="ＭＳ 明朝" w:eastAsia="ＭＳ 明朝" w:hAnsi="ＭＳ 明朝"/>
          <w:sz w:val="22"/>
        </w:rPr>
      </w:pPr>
      <w:r w:rsidRPr="0007249B">
        <w:rPr>
          <w:rFonts w:ascii="ＭＳ 明朝" w:eastAsia="ＭＳ 明朝" w:hAnsi="ＭＳ 明朝" w:hint="eastAsia"/>
          <w:sz w:val="22"/>
        </w:rPr>
        <w:t>区の考え方</w:t>
      </w:r>
    </w:p>
    <w:p w14:paraId="08280FFB" w14:textId="6965242D" w:rsidR="0007249B" w:rsidRPr="0007249B" w:rsidRDefault="0007249B" w:rsidP="0007249B">
      <w:pPr>
        <w:jc w:val="left"/>
        <w:rPr>
          <w:rFonts w:ascii="ＭＳ 明朝" w:eastAsia="ＭＳ 明朝" w:hAnsi="ＭＳ 明朝"/>
          <w:sz w:val="22"/>
        </w:rPr>
      </w:pPr>
      <w:r w:rsidRPr="0007249B">
        <w:rPr>
          <w:rFonts w:ascii="ＭＳ 明朝" w:eastAsia="ＭＳ 明朝" w:hAnsi="ＭＳ 明朝" w:hint="eastAsia"/>
          <w:sz w:val="22"/>
        </w:rPr>
        <w:t>今回の計画においても、現行の第一期旭区地域福祉計画期間における取組の方向性を</w:t>
      </w:r>
      <w:r w:rsidR="00773D95">
        <w:rPr>
          <w:rFonts w:ascii="ＭＳ 明朝" w:eastAsia="ＭＳ 明朝" w:hAnsi="ＭＳ 明朝" w:hint="eastAsia"/>
          <w:sz w:val="22"/>
        </w:rPr>
        <w:t>、</w:t>
      </w:r>
      <w:r w:rsidRPr="0007249B">
        <w:rPr>
          <w:rFonts w:ascii="ＭＳ 明朝" w:eastAsia="ＭＳ 明朝" w:hAnsi="ＭＳ 明朝" w:hint="eastAsia"/>
          <w:sz w:val="22"/>
        </w:rPr>
        <w:t>基本的に継続、発展させることとしております。ご意見内容を踏まえ、第３章</w:t>
      </w:r>
      <w:r w:rsidR="00FE06B6">
        <w:rPr>
          <w:rFonts w:ascii="ＭＳ 明朝" w:eastAsia="ＭＳ 明朝" w:hAnsi="ＭＳ 明朝" w:hint="eastAsia"/>
          <w:sz w:val="22"/>
        </w:rPr>
        <w:t>、</w:t>
      </w:r>
      <w:r w:rsidRPr="0007249B">
        <w:rPr>
          <w:rFonts w:ascii="ＭＳ 明朝" w:eastAsia="ＭＳ 明朝" w:hAnsi="ＭＳ 明朝" w:hint="eastAsia"/>
          <w:sz w:val="22"/>
        </w:rPr>
        <w:t>方針１</w:t>
      </w:r>
      <w:r w:rsidR="00FE06B6">
        <w:rPr>
          <w:rFonts w:ascii="ＭＳ 明朝" w:eastAsia="ＭＳ 明朝" w:hAnsi="ＭＳ 明朝" w:hint="eastAsia"/>
          <w:sz w:val="22"/>
        </w:rPr>
        <w:t>、</w:t>
      </w:r>
      <w:r w:rsidRPr="0007249B">
        <w:rPr>
          <w:rFonts w:ascii="ＭＳ 明朝" w:eastAsia="ＭＳ 明朝" w:hAnsi="ＭＳ 明朝" w:hint="eastAsia"/>
          <w:sz w:val="22"/>
        </w:rPr>
        <w:t>今後の方針を加除修正いたしました。具体的な施策内容については、運営方針などでお示しし、区政会議で議論を行うこととなっています。</w:t>
      </w:r>
    </w:p>
    <w:p w14:paraId="4B685097" w14:textId="77777777" w:rsidR="0007249B" w:rsidRPr="008808E6" w:rsidRDefault="0007249B" w:rsidP="0007249B">
      <w:pPr>
        <w:jc w:val="left"/>
        <w:rPr>
          <w:rFonts w:ascii="ＭＳ 明朝" w:eastAsia="ＭＳ 明朝" w:hAnsi="ＭＳ 明朝"/>
          <w:bCs/>
          <w:sz w:val="22"/>
        </w:rPr>
      </w:pPr>
    </w:p>
    <w:p w14:paraId="7BE895A1" w14:textId="3C918CD8" w:rsidR="0007249B" w:rsidRPr="0007249B" w:rsidRDefault="0007249B" w:rsidP="0007249B">
      <w:pPr>
        <w:pStyle w:val="a9"/>
        <w:numPr>
          <w:ilvl w:val="0"/>
          <w:numId w:val="15"/>
        </w:numPr>
        <w:ind w:left="0" w:firstLine="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二つ目</w:t>
      </w:r>
      <w:r w:rsidRPr="008808E6">
        <w:rPr>
          <w:rFonts w:ascii="ＭＳ 明朝" w:eastAsia="ＭＳ 明朝" w:hAnsi="ＭＳ 明朝" w:hint="eastAsia"/>
          <w:color w:val="000000" w:themeColor="text1"/>
          <w:sz w:val="22"/>
        </w:rPr>
        <w:t>のご意見</w:t>
      </w:r>
    </w:p>
    <w:p w14:paraId="24C14D75" w14:textId="77777777" w:rsidR="0007249B" w:rsidRDefault="0007249B" w:rsidP="0007249B">
      <w:pPr>
        <w:pStyle w:val="a9"/>
        <w:numPr>
          <w:ilvl w:val="1"/>
          <w:numId w:val="15"/>
        </w:numPr>
        <w:ind w:left="0" w:firstLine="0"/>
        <w:jc w:val="left"/>
        <w:rPr>
          <w:rFonts w:ascii="ＭＳ 明朝" w:eastAsia="ＭＳ 明朝" w:hAnsi="ＭＳ 明朝"/>
          <w:color w:val="000000" w:themeColor="text1"/>
          <w:sz w:val="22"/>
        </w:rPr>
      </w:pPr>
      <w:r w:rsidRPr="0007249B">
        <w:rPr>
          <w:rFonts w:ascii="ＭＳ 明朝" w:eastAsia="ＭＳ 明朝" w:hAnsi="ＭＳ 明朝" w:hint="eastAsia"/>
          <w:color w:val="000000" w:themeColor="text1"/>
          <w:sz w:val="22"/>
        </w:rPr>
        <w:t>素案の対象箇所</w:t>
      </w:r>
    </w:p>
    <w:p w14:paraId="26C540AC" w14:textId="719CC8A8" w:rsidR="0007249B" w:rsidRDefault="0007249B" w:rsidP="0007249B">
      <w:pPr>
        <w:pStyle w:val="a9"/>
        <w:ind w:left="0"/>
        <w:jc w:val="left"/>
        <w:rPr>
          <w:rFonts w:ascii="ＭＳ 明朝" w:eastAsia="ＭＳ 明朝" w:hAnsi="ＭＳ 明朝"/>
          <w:sz w:val="22"/>
        </w:rPr>
      </w:pPr>
      <w:r w:rsidRPr="008E62A8">
        <w:rPr>
          <w:rFonts w:ascii="ＭＳ 明朝" w:eastAsia="ＭＳ 明朝" w:hAnsi="ＭＳ 明朝"/>
          <w:sz w:val="22"/>
        </w:rPr>
        <w:t>11</w:t>
      </w:r>
      <w:r w:rsidRPr="008E62A8">
        <w:rPr>
          <w:rFonts w:ascii="ＭＳ 明朝" w:eastAsia="ＭＳ 明朝" w:hAnsi="ＭＳ 明朝" w:hint="eastAsia"/>
          <w:sz w:val="22"/>
        </w:rPr>
        <w:t>ページ、</w:t>
      </w:r>
      <w:r w:rsidRPr="008E62A8">
        <w:rPr>
          <w:rFonts w:ascii="ＭＳ 明朝" w:eastAsia="ＭＳ 明朝" w:hAnsi="ＭＳ 明朝"/>
          <w:sz w:val="22"/>
        </w:rPr>
        <w:t>12</w:t>
      </w:r>
      <w:r w:rsidRPr="008E62A8">
        <w:rPr>
          <w:rFonts w:ascii="ＭＳ 明朝" w:eastAsia="ＭＳ 明朝" w:hAnsi="ＭＳ 明朝" w:hint="eastAsia"/>
          <w:sz w:val="22"/>
        </w:rPr>
        <w:t>ページ</w:t>
      </w:r>
      <w:r w:rsidR="00FE06B6">
        <w:rPr>
          <w:rFonts w:ascii="ＭＳ 明朝" w:eastAsia="ＭＳ 明朝" w:hAnsi="ＭＳ 明朝" w:hint="eastAsia"/>
          <w:sz w:val="22"/>
        </w:rPr>
        <w:t>、</w:t>
      </w:r>
      <w:r w:rsidRPr="008E62A8">
        <w:rPr>
          <w:rFonts w:ascii="ＭＳ 明朝" w:eastAsia="ＭＳ 明朝" w:hAnsi="ＭＳ 明朝" w:hint="eastAsia"/>
          <w:sz w:val="22"/>
        </w:rPr>
        <w:t>第</w:t>
      </w:r>
      <w:r>
        <w:rPr>
          <w:rFonts w:ascii="ＭＳ 明朝" w:eastAsia="ＭＳ 明朝" w:hAnsi="ＭＳ 明朝" w:hint="eastAsia"/>
          <w:sz w:val="22"/>
        </w:rPr>
        <w:t>３</w:t>
      </w:r>
      <w:r w:rsidRPr="008E62A8">
        <w:rPr>
          <w:rFonts w:ascii="ＭＳ 明朝" w:eastAsia="ＭＳ 明朝" w:hAnsi="ＭＳ 明朝" w:hint="eastAsia"/>
          <w:sz w:val="22"/>
        </w:rPr>
        <w:t>章</w:t>
      </w:r>
      <w:r w:rsidR="00FE06B6">
        <w:rPr>
          <w:rFonts w:ascii="ＭＳ 明朝" w:eastAsia="ＭＳ 明朝" w:hAnsi="ＭＳ 明朝" w:hint="eastAsia"/>
          <w:sz w:val="22"/>
        </w:rPr>
        <w:t>、</w:t>
      </w:r>
      <w:r w:rsidRPr="008E62A8">
        <w:rPr>
          <w:rFonts w:ascii="ＭＳ 明朝" w:eastAsia="ＭＳ 明朝" w:hAnsi="ＭＳ 明朝" w:hint="eastAsia"/>
          <w:sz w:val="22"/>
        </w:rPr>
        <w:t>方針２</w:t>
      </w:r>
      <w:r w:rsidR="00FE06B6">
        <w:rPr>
          <w:rFonts w:ascii="ＭＳ 明朝" w:eastAsia="ＭＳ 明朝" w:hAnsi="ＭＳ 明朝" w:hint="eastAsia"/>
          <w:sz w:val="22"/>
        </w:rPr>
        <w:t>、</w:t>
      </w:r>
      <w:r w:rsidRPr="008E62A8">
        <w:rPr>
          <w:rFonts w:ascii="ＭＳ 明朝" w:eastAsia="ＭＳ 明朝" w:hAnsi="ＭＳ 明朝" w:hint="eastAsia"/>
          <w:sz w:val="22"/>
        </w:rPr>
        <w:t>地域における見守り活動の充実</w:t>
      </w:r>
      <w:r w:rsidR="00FE06B6">
        <w:rPr>
          <w:rFonts w:ascii="ＭＳ 明朝" w:eastAsia="ＭＳ 明朝" w:hAnsi="ＭＳ 明朝" w:hint="eastAsia"/>
          <w:sz w:val="22"/>
        </w:rPr>
        <w:t>、（２）</w:t>
      </w:r>
      <w:r w:rsidRPr="008E62A8">
        <w:rPr>
          <w:rFonts w:ascii="ＭＳ 明朝" w:eastAsia="ＭＳ 明朝" w:hAnsi="ＭＳ 明朝"/>
          <w:sz w:val="22"/>
        </w:rPr>
        <w:t>こども・子育て世帯に対する見守り</w:t>
      </w:r>
    </w:p>
    <w:p w14:paraId="4CFEAF06" w14:textId="3F280896" w:rsidR="0007249B" w:rsidRPr="0007249B" w:rsidRDefault="0007249B" w:rsidP="0007249B">
      <w:pPr>
        <w:pStyle w:val="a9"/>
        <w:ind w:left="0"/>
        <w:jc w:val="left"/>
        <w:rPr>
          <w:rFonts w:ascii="ＭＳ 明朝" w:eastAsia="ＭＳ 明朝" w:hAnsi="ＭＳ 明朝"/>
          <w:sz w:val="22"/>
        </w:rPr>
      </w:pPr>
      <w:r w:rsidRPr="008E62A8">
        <w:rPr>
          <w:rFonts w:ascii="ＭＳ 明朝" w:eastAsia="ＭＳ 明朝" w:hAnsi="ＭＳ 明朝" w:hint="eastAsia"/>
          <w:sz w:val="22"/>
        </w:rPr>
        <w:t>23ページ</w:t>
      </w:r>
      <w:r w:rsidR="00FE06B6">
        <w:rPr>
          <w:rFonts w:ascii="ＭＳ 明朝" w:eastAsia="ＭＳ 明朝" w:hAnsi="ＭＳ 明朝" w:hint="eastAsia"/>
          <w:sz w:val="22"/>
        </w:rPr>
        <w:t>、</w:t>
      </w:r>
      <w:r w:rsidRPr="008E62A8">
        <w:rPr>
          <w:rFonts w:ascii="ＭＳ 明朝" w:eastAsia="ＭＳ 明朝" w:hAnsi="ＭＳ 明朝" w:hint="eastAsia"/>
          <w:sz w:val="22"/>
        </w:rPr>
        <w:t>第</w:t>
      </w:r>
      <w:r>
        <w:rPr>
          <w:rFonts w:ascii="ＭＳ 明朝" w:eastAsia="ＭＳ 明朝" w:hAnsi="ＭＳ 明朝" w:hint="eastAsia"/>
          <w:sz w:val="22"/>
        </w:rPr>
        <w:t>３</w:t>
      </w:r>
      <w:r w:rsidRPr="008E62A8">
        <w:rPr>
          <w:rFonts w:ascii="ＭＳ 明朝" w:eastAsia="ＭＳ 明朝" w:hAnsi="ＭＳ 明朝"/>
          <w:sz w:val="22"/>
        </w:rPr>
        <w:t>章</w:t>
      </w:r>
      <w:r w:rsidR="00FE06B6">
        <w:rPr>
          <w:rFonts w:ascii="ＭＳ 明朝" w:eastAsia="ＭＳ 明朝" w:hAnsi="ＭＳ 明朝" w:hint="eastAsia"/>
          <w:sz w:val="22"/>
        </w:rPr>
        <w:t>、</w:t>
      </w:r>
      <w:r w:rsidRPr="008E62A8">
        <w:rPr>
          <w:rFonts w:ascii="ＭＳ 明朝" w:eastAsia="ＭＳ 明朝" w:hAnsi="ＭＳ 明朝" w:hint="eastAsia"/>
          <w:sz w:val="22"/>
        </w:rPr>
        <w:t>方針４</w:t>
      </w:r>
      <w:r w:rsidR="00FE06B6">
        <w:rPr>
          <w:rFonts w:ascii="ＭＳ 明朝" w:eastAsia="ＭＳ 明朝" w:hAnsi="ＭＳ 明朝" w:hint="eastAsia"/>
          <w:sz w:val="22"/>
        </w:rPr>
        <w:t>、</w:t>
      </w:r>
      <w:r w:rsidRPr="008E62A8">
        <w:rPr>
          <w:rFonts w:ascii="ＭＳ 明朝" w:eastAsia="ＭＳ 明朝" w:hAnsi="ＭＳ 明朝" w:hint="eastAsia"/>
          <w:sz w:val="22"/>
        </w:rPr>
        <w:t>相談支援体制の充実</w:t>
      </w:r>
      <w:r w:rsidR="00FE06B6">
        <w:rPr>
          <w:rFonts w:ascii="ＭＳ 明朝" w:eastAsia="ＭＳ 明朝" w:hAnsi="ＭＳ 明朝" w:hint="eastAsia"/>
          <w:sz w:val="22"/>
        </w:rPr>
        <w:t>、（３）</w:t>
      </w:r>
      <w:r w:rsidRPr="008E62A8">
        <w:rPr>
          <w:rFonts w:ascii="ＭＳ 明朝" w:eastAsia="ＭＳ 明朝" w:hAnsi="ＭＳ 明朝"/>
          <w:sz w:val="22"/>
        </w:rPr>
        <w:t>こども・子育てに関する相談</w:t>
      </w:r>
    </w:p>
    <w:p w14:paraId="784EBEAD" w14:textId="77777777" w:rsidR="0007249B" w:rsidRDefault="0007249B" w:rsidP="0007249B">
      <w:pPr>
        <w:pStyle w:val="a9"/>
        <w:numPr>
          <w:ilvl w:val="1"/>
          <w:numId w:val="15"/>
        </w:numPr>
        <w:ind w:left="0" w:firstLine="0"/>
        <w:jc w:val="left"/>
        <w:rPr>
          <w:rFonts w:ascii="ＭＳ 明朝" w:eastAsia="ＭＳ 明朝" w:hAnsi="ＭＳ 明朝"/>
          <w:sz w:val="22"/>
        </w:rPr>
      </w:pPr>
      <w:r w:rsidRPr="0007249B">
        <w:rPr>
          <w:rFonts w:ascii="ＭＳ 明朝" w:eastAsia="ＭＳ 明朝" w:hAnsi="ＭＳ 明朝" w:hint="eastAsia"/>
          <w:sz w:val="22"/>
        </w:rPr>
        <w:t>ご意見の要旨</w:t>
      </w:r>
    </w:p>
    <w:p w14:paraId="7FF5FBE3" w14:textId="14EEA5A2" w:rsidR="0007249B" w:rsidRPr="0007249B" w:rsidRDefault="0007249B" w:rsidP="0007249B">
      <w:pPr>
        <w:jc w:val="left"/>
        <w:rPr>
          <w:rFonts w:ascii="ＭＳ 明朝" w:eastAsia="ＭＳ 明朝" w:hAnsi="ＭＳ 明朝"/>
          <w:sz w:val="22"/>
        </w:rPr>
      </w:pPr>
      <w:r w:rsidRPr="002443AE">
        <w:rPr>
          <w:rFonts w:ascii="ＭＳ 明朝" w:eastAsia="ＭＳ 明朝" w:hAnsi="ＭＳ 明朝" w:hint="eastAsia"/>
          <w:sz w:val="22"/>
        </w:rPr>
        <w:t>「あさひ子育て安心ネットワーク会議」における見守りと「あさひ子育て地域包括連携協定」における相談支援体制の整備について、抽象的な表現となっているため、どのような役割を果たしているのか分かりにくい。</w:t>
      </w:r>
    </w:p>
    <w:p w14:paraId="1ACD3C36" w14:textId="77777777" w:rsidR="0007249B" w:rsidRPr="0007249B" w:rsidRDefault="0007249B" w:rsidP="0007249B">
      <w:pPr>
        <w:pStyle w:val="a9"/>
        <w:numPr>
          <w:ilvl w:val="1"/>
          <w:numId w:val="15"/>
        </w:numPr>
        <w:ind w:left="0" w:firstLine="0"/>
        <w:jc w:val="left"/>
        <w:rPr>
          <w:rFonts w:ascii="ＭＳ 明朝" w:eastAsia="ＭＳ 明朝" w:hAnsi="ＭＳ 明朝"/>
          <w:sz w:val="22"/>
        </w:rPr>
      </w:pPr>
      <w:r w:rsidRPr="0007249B">
        <w:rPr>
          <w:rFonts w:ascii="ＭＳ 明朝" w:eastAsia="ＭＳ 明朝" w:hAnsi="ＭＳ 明朝" w:hint="eastAsia"/>
          <w:sz w:val="22"/>
        </w:rPr>
        <w:t>区の考え方</w:t>
      </w:r>
    </w:p>
    <w:p w14:paraId="5F0A648A" w14:textId="484B62C7" w:rsidR="0007249B" w:rsidRPr="0007249B" w:rsidRDefault="0007249B" w:rsidP="0007249B">
      <w:pPr>
        <w:jc w:val="left"/>
        <w:rPr>
          <w:rFonts w:ascii="ＭＳ 明朝" w:eastAsia="ＭＳ 明朝" w:hAnsi="ＭＳ 明朝"/>
          <w:sz w:val="22"/>
        </w:rPr>
      </w:pPr>
      <w:r w:rsidRPr="00212EB8">
        <w:rPr>
          <w:rFonts w:ascii="ＭＳ 明朝" w:eastAsia="ＭＳ 明朝" w:hAnsi="ＭＳ 明朝" w:hint="eastAsia"/>
          <w:sz w:val="22"/>
        </w:rPr>
        <w:t>ご意見内容を踏まえ、第３章</w:t>
      </w:r>
      <w:r w:rsidR="00FE06B6">
        <w:rPr>
          <w:rFonts w:ascii="ＭＳ 明朝" w:eastAsia="ＭＳ 明朝" w:hAnsi="ＭＳ 明朝" w:hint="eastAsia"/>
          <w:sz w:val="22"/>
        </w:rPr>
        <w:t>、</w:t>
      </w:r>
      <w:r w:rsidRPr="00212EB8">
        <w:rPr>
          <w:rFonts w:ascii="ＭＳ 明朝" w:eastAsia="ＭＳ 明朝" w:hAnsi="ＭＳ 明朝" w:hint="eastAsia"/>
          <w:sz w:val="22"/>
        </w:rPr>
        <w:t>方針２</w:t>
      </w:r>
      <w:r w:rsidR="00FE06B6">
        <w:rPr>
          <w:rFonts w:ascii="ＭＳ 明朝" w:eastAsia="ＭＳ 明朝" w:hAnsi="ＭＳ 明朝" w:hint="eastAsia"/>
          <w:sz w:val="22"/>
        </w:rPr>
        <w:t>、</w:t>
      </w:r>
      <w:r w:rsidRPr="00212EB8">
        <w:rPr>
          <w:rFonts w:ascii="ＭＳ 明朝" w:eastAsia="ＭＳ 明朝" w:hAnsi="ＭＳ 明朝" w:hint="eastAsia"/>
          <w:sz w:val="22"/>
        </w:rPr>
        <w:t>および</w:t>
      </w:r>
      <w:r w:rsidR="00FE06B6">
        <w:rPr>
          <w:rFonts w:ascii="ＭＳ 明朝" w:eastAsia="ＭＳ 明朝" w:hAnsi="ＭＳ 明朝" w:hint="eastAsia"/>
          <w:sz w:val="22"/>
        </w:rPr>
        <w:t>、</w:t>
      </w:r>
      <w:r w:rsidRPr="00212EB8">
        <w:rPr>
          <w:rFonts w:ascii="ＭＳ 明朝" w:eastAsia="ＭＳ 明朝" w:hAnsi="ＭＳ 明朝" w:hint="eastAsia"/>
          <w:sz w:val="22"/>
        </w:rPr>
        <w:t>方針４を加除修正いたしました。</w:t>
      </w:r>
    </w:p>
    <w:p w14:paraId="629363CB" w14:textId="77777777" w:rsidR="0007249B" w:rsidRPr="0007249B" w:rsidRDefault="0007249B" w:rsidP="003826CB">
      <w:pPr>
        <w:jc w:val="left"/>
        <w:rPr>
          <w:rFonts w:ascii="ＭＳ 明朝" w:eastAsia="ＭＳ 明朝" w:hAnsi="ＭＳ 明朝"/>
          <w:sz w:val="22"/>
        </w:rPr>
      </w:pPr>
    </w:p>
    <w:p w14:paraId="4429160B" w14:textId="03C8D50B" w:rsidR="00BD71ED" w:rsidRPr="0007249B" w:rsidRDefault="00BD71ED" w:rsidP="00BD71ED">
      <w:pPr>
        <w:pStyle w:val="a9"/>
        <w:numPr>
          <w:ilvl w:val="0"/>
          <w:numId w:val="15"/>
        </w:numPr>
        <w:ind w:left="0" w:firstLine="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三つ目</w:t>
      </w:r>
      <w:r w:rsidRPr="008808E6">
        <w:rPr>
          <w:rFonts w:ascii="ＭＳ 明朝" w:eastAsia="ＭＳ 明朝" w:hAnsi="ＭＳ 明朝" w:hint="eastAsia"/>
          <w:color w:val="000000" w:themeColor="text1"/>
          <w:sz w:val="22"/>
        </w:rPr>
        <w:t>のご意見</w:t>
      </w:r>
    </w:p>
    <w:p w14:paraId="773F7717" w14:textId="77777777" w:rsidR="00BD71ED" w:rsidRDefault="00BD71ED" w:rsidP="00BD71ED">
      <w:pPr>
        <w:pStyle w:val="a9"/>
        <w:numPr>
          <w:ilvl w:val="1"/>
          <w:numId w:val="15"/>
        </w:numPr>
        <w:ind w:left="0" w:firstLine="0"/>
        <w:jc w:val="left"/>
        <w:rPr>
          <w:rFonts w:ascii="ＭＳ 明朝" w:eastAsia="ＭＳ 明朝" w:hAnsi="ＭＳ 明朝"/>
          <w:color w:val="000000" w:themeColor="text1"/>
          <w:sz w:val="22"/>
        </w:rPr>
      </w:pPr>
      <w:r w:rsidRPr="0007249B">
        <w:rPr>
          <w:rFonts w:ascii="ＭＳ 明朝" w:eastAsia="ＭＳ 明朝" w:hAnsi="ＭＳ 明朝" w:hint="eastAsia"/>
          <w:color w:val="000000" w:themeColor="text1"/>
          <w:sz w:val="22"/>
        </w:rPr>
        <w:t>素案の対象箇所</w:t>
      </w:r>
    </w:p>
    <w:p w14:paraId="227E1DBD" w14:textId="7E501630" w:rsidR="00BD71ED" w:rsidRPr="0007249B" w:rsidRDefault="00BD71ED" w:rsidP="00BD71ED">
      <w:pPr>
        <w:pStyle w:val="a9"/>
        <w:ind w:left="0"/>
        <w:jc w:val="left"/>
        <w:rPr>
          <w:rFonts w:ascii="ＭＳ 明朝" w:eastAsia="ＭＳ 明朝" w:hAnsi="ＭＳ 明朝"/>
          <w:sz w:val="22"/>
        </w:rPr>
      </w:pPr>
      <w:r w:rsidRPr="00696C00">
        <w:rPr>
          <w:rFonts w:ascii="ＭＳ 明朝" w:eastAsia="ＭＳ 明朝" w:hAnsi="ＭＳ 明朝" w:hint="eastAsia"/>
          <w:sz w:val="22"/>
        </w:rPr>
        <w:t>13ページ</w:t>
      </w:r>
      <w:r w:rsidR="00FE06B6">
        <w:rPr>
          <w:rFonts w:ascii="ＭＳ 明朝" w:eastAsia="ＭＳ 明朝" w:hAnsi="ＭＳ 明朝" w:hint="eastAsia"/>
          <w:sz w:val="22"/>
        </w:rPr>
        <w:t>、</w:t>
      </w:r>
      <w:r w:rsidRPr="00696C00">
        <w:rPr>
          <w:rFonts w:ascii="ＭＳ 明朝" w:eastAsia="ＭＳ 明朝" w:hAnsi="ＭＳ 明朝" w:hint="eastAsia"/>
          <w:sz w:val="22"/>
        </w:rPr>
        <w:t>第</w:t>
      </w:r>
      <w:r>
        <w:rPr>
          <w:rFonts w:ascii="ＭＳ 明朝" w:eastAsia="ＭＳ 明朝" w:hAnsi="ＭＳ 明朝" w:hint="eastAsia"/>
          <w:sz w:val="22"/>
        </w:rPr>
        <w:t>３</w:t>
      </w:r>
      <w:r w:rsidRPr="00696C00">
        <w:rPr>
          <w:rFonts w:ascii="ＭＳ 明朝" w:eastAsia="ＭＳ 明朝" w:hAnsi="ＭＳ 明朝"/>
          <w:sz w:val="22"/>
        </w:rPr>
        <w:t>章</w:t>
      </w:r>
      <w:r w:rsidR="00FE06B6">
        <w:rPr>
          <w:rFonts w:ascii="ＭＳ 明朝" w:eastAsia="ＭＳ 明朝" w:hAnsi="ＭＳ 明朝" w:hint="eastAsia"/>
          <w:sz w:val="22"/>
        </w:rPr>
        <w:t>、</w:t>
      </w:r>
      <w:r w:rsidRPr="00696C00">
        <w:rPr>
          <w:rFonts w:ascii="ＭＳ 明朝" w:eastAsia="ＭＳ 明朝" w:hAnsi="ＭＳ 明朝" w:hint="eastAsia"/>
          <w:sz w:val="22"/>
        </w:rPr>
        <w:t>方針２</w:t>
      </w:r>
      <w:r w:rsidR="00FE06B6">
        <w:rPr>
          <w:rFonts w:ascii="ＭＳ 明朝" w:eastAsia="ＭＳ 明朝" w:hAnsi="ＭＳ 明朝" w:hint="eastAsia"/>
          <w:sz w:val="22"/>
        </w:rPr>
        <w:t>、</w:t>
      </w:r>
      <w:r w:rsidRPr="00696C00">
        <w:rPr>
          <w:rFonts w:ascii="ＭＳ 明朝" w:eastAsia="ＭＳ 明朝" w:hAnsi="ＭＳ 明朝" w:hint="eastAsia"/>
          <w:sz w:val="22"/>
        </w:rPr>
        <w:t>地域における見守り活動の充実</w:t>
      </w:r>
      <w:r w:rsidR="00FE06B6">
        <w:rPr>
          <w:rFonts w:ascii="ＭＳ 明朝" w:eastAsia="ＭＳ 明朝" w:hAnsi="ＭＳ 明朝" w:hint="eastAsia"/>
          <w:sz w:val="22"/>
        </w:rPr>
        <w:t>、</w:t>
      </w:r>
      <w:r w:rsidRPr="00696C00">
        <w:rPr>
          <w:rFonts w:ascii="ＭＳ 明朝" w:eastAsia="ＭＳ 明朝" w:hAnsi="ＭＳ 明朝" w:hint="eastAsia"/>
          <w:sz w:val="22"/>
        </w:rPr>
        <w:t>（３）居場所の充実</w:t>
      </w:r>
    </w:p>
    <w:p w14:paraId="5B47AE88" w14:textId="77777777" w:rsidR="00BD71ED" w:rsidRDefault="00BD71ED" w:rsidP="00BD71ED">
      <w:pPr>
        <w:pStyle w:val="a9"/>
        <w:numPr>
          <w:ilvl w:val="1"/>
          <w:numId w:val="15"/>
        </w:numPr>
        <w:ind w:left="0" w:firstLine="0"/>
        <w:jc w:val="left"/>
        <w:rPr>
          <w:rFonts w:ascii="ＭＳ 明朝" w:eastAsia="ＭＳ 明朝" w:hAnsi="ＭＳ 明朝"/>
          <w:sz w:val="22"/>
        </w:rPr>
      </w:pPr>
      <w:r w:rsidRPr="0007249B">
        <w:rPr>
          <w:rFonts w:ascii="ＭＳ 明朝" w:eastAsia="ＭＳ 明朝" w:hAnsi="ＭＳ 明朝" w:hint="eastAsia"/>
          <w:sz w:val="22"/>
        </w:rPr>
        <w:t>ご意見の要旨</w:t>
      </w:r>
    </w:p>
    <w:p w14:paraId="7364C551" w14:textId="77777777" w:rsidR="00BD71ED" w:rsidRPr="00BD71ED" w:rsidRDefault="00BD71ED" w:rsidP="00BD71ED">
      <w:pPr>
        <w:jc w:val="left"/>
        <w:rPr>
          <w:rFonts w:ascii="ＭＳ 明朝" w:eastAsia="ＭＳ 明朝" w:hAnsi="ＭＳ 明朝"/>
          <w:sz w:val="22"/>
        </w:rPr>
      </w:pPr>
      <w:r w:rsidRPr="00BD71ED">
        <w:rPr>
          <w:rFonts w:ascii="ＭＳ 明朝" w:eastAsia="ＭＳ 明朝" w:hAnsi="ＭＳ 明朝" w:hint="eastAsia"/>
          <w:sz w:val="22"/>
        </w:rPr>
        <w:t>課題に、アウトリーチが求められているとありますが、今後の方針では、どのようなアウトリーチが行われるかがわかりません。現在の取組を継続するという内容に感じます。</w:t>
      </w:r>
    </w:p>
    <w:p w14:paraId="67FF6D32" w14:textId="7BF2B812" w:rsidR="00BD71ED" w:rsidRPr="00BD71ED" w:rsidRDefault="00BD71ED" w:rsidP="00BD71ED">
      <w:pPr>
        <w:jc w:val="left"/>
        <w:rPr>
          <w:rFonts w:ascii="ＭＳ 明朝" w:eastAsia="ＭＳ 明朝" w:hAnsi="ＭＳ 明朝"/>
          <w:sz w:val="22"/>
        </w:rPr>
      </w:pPr>
      <w:r w:rsidRPr="00BD71ED">
        <w:rPr>
          <w:rFonts w:ascii="ＭＳ 明朝" w:eastAsia="ＭＳ 明朝" w:hAnsi="ＭＳ 明朝" w:hint="eastAsia"/>
          <w:sz w:val="22"/>
        </w:rPr>
        <w:t>また、中ほどの「旭区には～」の文章の１行目、「旭区の小学校すべてにあります」とありますが、「旭区の小学校区すべてにあります」ではないですか？</w:t>
      </w:r>
    </w:p>
    <w:p w14:paraId="4D0D168B" w14:textId="77777777" w:rsidR="00BD71ED" w:rsidRPr="0007249B" w:rsidRDefault="00BD71ED" w:rsidP="00BD71ED">
      <w:pPr>
        <w:pStyle w:val="a9"/>
        <w:numPr>
          <w:ilvl w:val="1"/>
          <w:numId w:val="15"/>
        </w:numPr>
        <w:ind w:left="0" w:firstLine="0"/>
        <w:jc w:val="left"/>
        <w:rPr>
          <w:rFonts w:ascii="ＭＳ 明朝" w:eastAsia="ＭＳ 明朝" w:hAnsi="ＭＳ 明朝"/>
          <w:sz w:val="22"/>
        </w:rPr>
      </w:pPr>
      <w:r w:rsidRPr="0007249B">
        <w:rPr>
          <w:rFonts w:ascii="ＭＳ 明朝" w:eastAsia="ＭＳ 明朝" w:hAnsi="ＭＳ 明朝" w:hint="eastAsia"/>
          <w:sz w:val="22"/>
        </w:rPr>
        <w:t>区の考え方</w:t>
      </w:r>
    </w:p>
    <w:p w14:paraId="0A26A43F" w14:textId="306095D4" w:rsidR="00BD71ED" w:rsidRPr="00BD71ED" w:rsidRDefault="00BD71ED" w:rsidP="00BD71ED">
      <w:pPr>
        <w:jc w:val="left"/>
        <w:rPr>
          <w:rFonts w:ascii="ＭＳ 明朝" w:eastAsia="ＭＳ 明朝" w:hAnsi="ＭＳ 明朝"/>
          <w:sz w:val="22"/>
        </w:rPr>
      </w:pPr>
      <w:r w:rsidRPr="00BD71ED">
        <w:rPr>
          <w:rFonts w:ascii="ＭＳ 明朝" w:eastAsia="ＭＳ 明朝" w:hAnsi="ＭＳ 明朝" w:hint="eastAsia"/>
          <w:sz w:val="22"/>
        </w:rPr>
        <w:t>今回の計画においても、現行の第一期旭区地域福祉計画期間における取組の方向性を</w:t>
      </w:r>
      <w:r w:rsidR="00FE06B6">
        <w:rPr>
          <w:rFonts w:ascii="ＭＳ 明朝" w:eastAsia="ＭＳ 明朝" w:hAnsi="ＭＳ 明朝" w:hint="eastAsia"/>
          <w:sz w:val="22"/>
        </w:rPr>
        <w:t>、</w:t>
      </w:r>
      <w:r w:rsidRPr="00BD71ED">
        <w:rPr>
          <w:rFonts w:ascii="ＭＳ 明朝" w:eastAsia="ＭＳ 明朝" w:hAnsi="ＭＳ 明朝" w:hint="eastAsia"/>
          <w:sz w:val="22"/>
        </w:rPr>
        <w:t>基本</w:t>
      </w:r>
      <w:r w:rsidRPr="00BD71ED">
        <w:rPr>
          <w:rFonts w:ascii="ＭＳ 明朝" w:eastAsia="ＭＳ 明朝" w:hAnsi="ＭＳ 明朝" w:hint="eastAsia"/>
          <w:sz w:val="22"/>
        </w:rPr>
        <w:lastRenderedPageBreak/>
        <w:t>的に継続、発展させることとしております。具体的な施策内容については、運営方針などでお示しし、区政会議で議論を行うこととなっています。ご意見内容を踏まえ、第３章</w:t>
      </w:r>
      <w:r w:rsidR="00FE06B6">
        <w:rPr>
          <w:rFonts w:ascii="ＭＳ 明朝" w:eastAsia="ＭＳ 明朝" w:hAnsi="ＭＳ 明朝" w:hint="eastAsia"/>
          <w:sz w:val="22"/>
        </w:rPr>
        <w:t>、</w:t>
      </w:r>
      <w:r w:rsidRPr="00BD71ED">
        <w:rPr>
          <w:rFonts w:ascii="ＭＳ 明朝" w:eastAsia="ＭＳ 明朝" w:hAnsi="ＭＳ 明朝" w:hint="eastAsia"/>
          <w:sz w:val="22"/>
        </w:rPr>
        <w:t>方針２</w:t>
      </w:r>
      <w:r w:rsidR="00FE06B6">
        <w:rPr>
          <w:rFonts w:ascii="ＭＳ 明朝" w:eastAsia="ＭＳ 明朝" w:hAnsi="ＭＳ 明朝" w:hint="eastAsia"/>
          <w:sz w:val="22"/>
        </w:rPr>
        <w:t>、</w:t>
      </w:r>
      <w:r w:rsidRPr="00BD71ED">
        <w:rPr>
          <w:rFonts w:ascii="ＭＳ 明朝" w:eastAsia="ＭＳ 明朝" w:hAnsi="ＭＳ 明朝" w:hint="eastAsia"/>
          <w:sz w:val="22"/>
        </w:rPr>
        <w:t>（３）を修正いたしました。</w:t>
      </w:r>
    </w:p>
    <w:p w14:paraId="7540CB9A" w14:textId="77777777" w:rsidR="0007249B" w:rsidRDefault="0007249B" w:rsidP="003826CB">
      <w:pPr>
        <w:jc w:val="left"/>
        <w:rPr>
          <w:rFonts w:ascii="ＭＳ 明朝" w:eastAsia="ＭＳ 明朝" w:hAnsi="ＭＳ 明朝"/>
          <w:sz w:val="22"/>
        </w:rPr>
      </w:pPr>
    </w:p>
    <w:p w14:paraId="2219FC87" w14:textId="592AB4C2" w:rsidR="00BD71ED" w:rsidRPr="0007249B" w:rsidRDefault="00BD71ED" w:rsidP="00BD71ED">
      <w:pPr>
        <w:pStyle w:val="a9"/>
        <w:numPr>
          <w:ilvl w:val="0"/>
          <w:numId w:val="15"/>
        </w:numPr>
        <w:ind w:left="0" w:firstLine="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四つ目</w:t>
      </w:r>
      <w:r w:rsidRPr="008808E6">
        <w:rPr>
          <w:rFonts w:ascii="ＭＳ 明朝" w:eastAsia="ＭＳ 明朝" w:hAnsi="ＭＳ 明朝" w:hint="eastAsia"/>
          <w:color w:val="000000" w:themeColor="text1"/>
          <w:sz w:val="22"/>
        </w:rPr>
        <w:t>のご意見</w:t>
      </w:r>
    </w:p>
    <w:p w14:paraId="59F98994" w14:textId="77777777" w:rsidR="00BD71ED" w:rsidRDefault="00BD71ED" w:rsidP="00BD71ED">
      <w:pPr>
        <w:pStyle w:val="a9"/>
        <w:numPr>
          <w:ilvl w:val="1"/>
          <w:numId w:val="15"/>
        </w:numPr>
        <w:ind w:left="0" w:firstLine="0"/>
        <w:jc w:val="left"/>
        <w:rPr>
          <w:rFonts w:ascii="ＭＳ 明朝" w:eastAsia="ＭＳ 明朝" w:hAnsi="ＭＳ 明朝"/>
          <w:color w:val="000000" w:themeColor="text1"/>
          <w:sz w:val="22"/>
        </w:rPr>
      </w:pPr>
      <w:r w:rsidRPr="0007249B">
        <w:rPr>
          <w:rFonts w:ascii="ＭＳ 明朝" w:eastAsia="ＭＳ 明朝" w:hAnsi="ＭＳ 明朝" w:hint="eastAsia"/>
          <w:color w:val="000000" w:themeColor="text1"/>
          <w:sz w:val="22"/>
        </w:rPr>
        <w:t>素案の対象箇所</w:t>
      </w:r>
    </w:p>
    <w:p w14:paraId="41AE1453" w14:textId="0AD208E8" w:rsidR="00BD71ED" w:rsidRPr="0007249B" w:rsidRDefault="00BD71ED" w:rsidP="00BD71ED">
      <w:pPr>
        <w:pStyle w:val="a9"/>
        <w:ind w:left="0"/>
        <w:jc w:val="left"/>
        <w:rPr>
          <w:rFonts w:ascii="ＭＳ 明朝" w:eastAsia="ＭＳ 明朝" w:hAnsi="ＭＳ 明朝"/>
          <w:sz w:val="22"/>
        </w:rPr>
      </w:pPr>
      <w:r w:rsidRPr="00643B87">
        <w:rPr>
          <w:rFonts w:ascii="ＭＳ 明朝" w:eastAsia="ＭＳ 明朝" w:hAnsi="ＭＳ 明朝" w:hint="eastAsia"/>
          <w:sz w:val="22"/>
        </w:rPr>
        <w:t>19ページ</w:t>
      </w:r>
      <w:r w:rsidR="00FE06B6">
        <w:rPr>
          <w:rFonts w:ascii="ＭＳ 明朝" w:eastAsia="ＭＳ 明朝" w:hAnsi="ＭＳ 明朝" w:hint="eastAsia"/>
          <w:sz w:val="22"/>
        </w:rPr>
        <w:t>、</w:t>
      </w:r>
      <w:r w:rsidRPr="00643B87">
        <w:rPr>
          <w:rFonts w:ascii="ＭＳ 明朝" w:eastAsia="ＭＳ 明朝" w:hAnsi="ＭＳ 明朝" w:hint="eastAsia"/>
          <w:sz w:val="22"/>
        </w:rPr>
        <w:t>第３</w:t>
      </w:r>
      <w:r w:rsidRPr="00643B87">
        <w:rPr>
          <w:rFonts w:ascii="ＭＳ 明朝" w:eastAsia="ＭＳ 明朝" w:hAnsi="ＭＳ 明朝"/>
          <w:sz w:val="22"/>
        </w:rPr>
        <w:t>章</w:t>
      </w:r>
      <w:r w:rsidR="00FE06B6">
        <w:rPr>
          <w:rFonts w:ascii="ＭＳ 明朝" w:eastAsia="ＭＳ 明朝" w:hAnsi="ＭＳ 明朝" w:hint="eastAsia"/>
          <w:sz w:val="22"/>
        </w:rPr>
        <w:t>、</w:t>
      </w:r>
      <w:r w:rsidRPr="00643B87">
        <w:rPr>
          <w:rFonts w:ascii="ＭＳ 明朝" w:eastAsia="ＭＳ 明朝" w:hAnsi="ＭＳ 明朝" w:hint="eastAsia"/>
          <w:sz w:val="22"/>
        </w:rPr>
        <w:t>方針４</w:t>
      </w:r>
      <w:r w:rsidR="00FE06B6">
        <w:rPr>
          <w:rFonts w:ascii="ＭＳ 明朝" w:eastAsia="ＭＳ 明朝" w:hAnsi="ＭＳ 明朝" w:hint="eastAsia"/>
          <w:sz w:val="22"/>
        </w:rPr>
        <w:t>、</w:t>
      </w:r>
      <w:r w:rsidRPr="00643B87">
        <w:rPr>
          <w:rFonts w:ascii="ＭＳ 明朝" w:eastAsia="ＭＳ 明朝" w:hAnsi="ＭＳ 明朝" w:hint="eastAsia"/>
          <w:sz w:val="22"/>
        </w:rPr>
        <w:t>相談支援体制の充実</w:t>
      </w:r>
      <w:r w:rsidR="00FE06B6">
        <w:rPr>
          <w:rFonts w:ascii="ＭＳ 明朝" w:eastAsia="ＭＳ 明朝" w:hAnsi="ＭＳ 明朝" w:hint="eastAsia"/>
          <w:sz w:val="22"/>
        </w:rPr>
        <w:t>、</w:t>
      </w:r>
      <w:r w:rsidRPr="00643B87">
        <w:rPr>
          <w:rFonts w:ascii="ＭＳ 明朝" w:eastAsia="ＭＳ 明朝" w:hAnsi="ＭＳ 明朝" w:hint="eastAsia"/>
          <w:sz w:val="22"/>
        </w:rPr>
        <w:t>（１）生活保障に関する相談支援</w:t>
      </w:r>
    </w:p>
    <w:p w14:paraId="4E4E80F4" w14:textId="77777777" w:rsidR="00BD71ED" w:rsidRDefault="00BD71ED" w:rsidP="00BD71ED">
      <w:pPr>
        <w:pStyle w:val="a9"/>
        <w:numPr>
          <w:ilvl w:val="1"/>
          <w:numId w:val="15"/>
        </w:numPr>
        <w:ind w:left="0" w:firstLine="0"/>
        <w:jc w:val="left"/>
        <w:rPr>
          <w:rFonts w:ascii="ＭＳ 明朝" w:eastAsia="ＭＳ 明朝" w:hAnsi="ＭＳ 明朝"/>
          <w:sz w:val="22"/>
        </w:rPr>
      </w:pPr>
      <w:r w:rsidRPr="0007249B">
        <w:rPr>
          <w:rFonts w:ascii="ＭＳ 明朝" w:eastAsia="ＭＳ 明朝" w:hAnsi="ＭＳ 明朝" w:hint="eastAsia"/>
          <w:sz w:val="22"/>
        </w:rPr>
        <w:t>ご意見の要旨</w:t>
      </w:r>
    </w:p>
    <w:p w14:paraId="34B5F173" w14:textId="5E28F4BC" w:rsidR="00BD71ED" w:rsidRPr="0007249B" w:rsidRDefault="00BD71ED" w:rsidP="00BD71ED">
      <w:pPr>
        <w:jc w:val="left"/>
        <w:rPr>
          <w:rFonts w:ascii="ＭＳ 明朝" w:eastAsia="ＭＳ 明朝" w:hAnsi="ＭＳ 明朝"/>
          <w:sz w:val="22"/>
        </w:rPr>
      </w:pPr>
      <w:r w:rsidRPr="00643B87">
        <w:rPr>
          <w:rFonts w:ascii="ＭＳ 明朝" w:eastAsia="ＭＳ 明朝" w:hAnsi="ＭＳ 明朝" w:hint="eastAsia"/>
          <w:sz w:val="22"/>
        </w:rPr>
        <w:t>現在旭区だけでなく日本国内で生活に苦しんでいる方々が多くいます。「くらし相談窓口」チラシの裏面以外にもサービス提供をお願いしたい。例えば旭区内では無料低額診療事業を行っているのはあかがわ生協診療所だけなので、もう３～４箇所ほど増やしてほしい。</w:t>
      </w:r>
    </w:p>
    <w:p w14:paraId="42FC9654" w14:textId="77777777" w:rsidR="00BD71ED" w:rsidRPr="0007249B" w:rsidRDefault="00BD71ED" w:rsidP="00BD71ED">
      <w:pPr>
        <w:pStyle w:val="a9"/>
        <w:numPr>
          <w:ilvl w:val="1"/>
          <w:numId w:val="15"/>
        </w:numPr>
        <w:ind w:left="0" w:firstLine="0"/>
        <w:jc w:val="left"/>
        <w:rPr>
          <w:rFonts w:ascii="ＭＳ 明朝" w:eastAsia="ＭＳ 明朝" w:hAnsi="ＭＳ 明朝"/>
          <w:sz w:val="22"/>
        </w:rPr>
      </w:pPr>
      <w:r w:rsidRPr="0007249B">
        <w:rPr>
          <w:rFonts w:ascii="ＭＳ 明朝" w:eastAsia="ＭＳ 明朝" w:hAnsi="ＭＳ 明朝" w:hint="eastAsia"/>
          <w:sz w:val="22"/>
        </w:rPr>
        <w:t>区の考え方</w:t>
      </w:r>
    </w:p>
    <w:p w14:paraId="6F1FEE47" w14:textId="43A0A4FE" w:rsidR="00BD71ED" w:rsidRPr="0007249B" w:rsidRDefault="00BD71ED" w:rsidP="00BD71ED">
      <w:pPr>
        <w:jc w:val="left"/>
        <w:rPr>
          <w:rFonts w:ascii="ＭＳ 明朝" w:eastAsia="ＭＳ 明朝" w:hAnsi="ＭＳ 明朝"/>
          <w:sz w:val="22"/>
        </w:rPr>
      </w:pPr>
      <w:r w:rsidRPr="00643B87">
        <w:rPr>
          <w:rFonts w:ascii="ＭＳ 明朝" w:eastAsia="ＭＳ 明朝" w:hAnsi="ＭＳ 明朝" w:hint="eastAsia"/>
          <w:sz w:val="22"/>
        </w:rPr>
        <w:t>いただいたご意見は所管部署である福祉局へ共有させていただきます。具体的な施策内容については、運営方針などでお示しし、区政会議で議論を行うこととなっています。</w:t>
      </w:r>
    </w:p>
    <w:p w14:paraId="5B0B85E2" w14:textId="77777777" w:rsidR="00BD71ED" w:rsidRPr="00BD71ED" w:rsidRDefault="00BD71ED" w:rsidP="003826CB">
      <w:pPr>
        <w:jc w:val="left"/>
        <w:rPr>
          <w:rFonts w:ascii="ＭＳ 明朝" w:eastAsia="ＭＳ 明朝" w:hAnsi="ＭＳ 明朝"/>
          <w:sz w:val="22"/>
        </w:rPr>
      </w:pPr>
    </w:p>
    <w:p w14:paraId="5C8DA03E" w14:textId="34DE951A" w:rsidR="00BD71ED" w:rsidRPr="0007249B" w:rsidRDefault="00BD71ED" w:rsidP="00BD71ED">
      <w:pPr>
        <w:pStyle w:val="a9"/>
        <w:numPr>
          <w:ilvl w:val="0"/>
          <w:numId w:val="15"/>
        </w:numPr>
        <w:ind w:left="0" w:firstLine="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五つ目</w:t>
      </w:r>
      <w:r w:rsidRPr="008808E6">
        <w:rPr>
          <w:rFonts w:ascii="ＭＳ 明朝" w:eastAsia="ＭＳ 明朝" w:hAnsi="ＭＳ 明朝" w:hint="eastAsia"/>
          <w:color w:val="000000" w:themeColor="text1"/>
          <w:sz w:val="22"/>
        </w:rPr>
        <w:t>のご意見</w:t>
      </w:r>
    </w:p>
    <w:p w14:paraId="40496256" w14:textId="77777777" w:rsidR="00BD71ED" w:rsidRDefault="00BD71ED" w:rsidP="00BD71ED">
      <w:pPr>
        <w:pStyle w:val="a9"/>
        <w:numPr>
          <w:ilvl w:val="1"/>
          <w:numId w:val="15"/>
        </w:numPr>
        <w:ind w:left="0" w:firstLine="0"/>
        <w:jc w:val="left"/>
        <w:rPr>
          <w:rFonts w:ascii="ＭＳ 明朝" w:eastAsia="ＭＳ 明朝" w:hAnsi="ＭＳ 明朝"/>
          <w:color w:val="000000" w:themeColor="text1"/>
          <w:sz w:val="22"/>
        </w:rPr>
      </w:pPr>
      <w:r w:rsidRPr="0007249B">
        <w:rPr>
          <w:rFonts w:ascii="ＭＳ 明朝" w:eastAsia="ＭＳ 明朝" w:hAnsi="ＭＳ 明朝" w:hint="eastAsia"/>
          <w:color w:val="000000" w:themeColor="text1"/>
          <w:sz w:val="22"/>
        </w:rPr>
        <w:t>素案の対象箇所</w:t>
      </w:r>
    </w:p>
    <w:p w14:paraId="5A4E41BA" w14:textId="3DD2D096" w:rsidR="00BD71ED" w:rsidRPr="0007249B" w:rsidRDefault="00BD71ED" w:rsidP="00BD71ED">
      <w:pPr>
        <w:pStyle w:val="a9"/>
        <w:ind w:left="0"/>
        <w:jc w:val="left"/>
        <w:rPr>
          <w:rFonts w:ascii="ＭＳ 明朝" w:eastAsia="ＭＳ 明朝" w:hAnsi="ＭＳ 明朝"/>
          <w:sz w:val="22"/>
        </w:rPr>
      </w:pPr>
      <w:r w:rsidRPr="00BD10C2">
        <w:rPr>
          <w:rFonts w:ascii="ＭＳ 明朝" w:eastAsia="ＭＳ 明朝" w:hAnsi="ＭＳ 明朝" w:hint="eastAsia"/>
          <w:sz w:val="22"/>
        </w:rPr>
        <w:t>25ページ</w:t>
      </w:r>
      <w:r w:rsidR="00FE06B6">
        <w:rPr>
          <w:rFonts w:ascii="ＭＳ 明朝" w:eastAsia="ＭＳ 明朝" w:hAnsi="ＭＳ 明朝" w:hint="eastAsia"/>
          <w:sz w:val="22"/>
        </w:rPr>
        <w:t>、</w:t>
      </w:r>
      <w:r w:rsidRPr="00BD10C2">
        <w:rPr>
          <w:rFonts w:ascii="ＭＳ 明朝" w:eastAsia="ＭＳ 明朝" w:hAnsi="ＭＳ 明朝" w:hint="eastAsia"/>
          <w:sz w:val="22"/>
        </w:rPr>
        <w:t>第３</w:t>
      </w:r>
      <w:r w:rsidRPr="00BD10C2">
        <w:rPr>
          <w:rFonts w:ascii="ＭＳ 明朝" w:eastAsia="ＭＳ 明朝" w:hAnsi="ＭＳ 明朝"/>
          <w:sz w:val="22"/>
        </w:rPr>
        <w:t>章</w:t>
      </w:r>
      <w:r w:rsidR="00FE06B6">
        <w:rPr>
          <w:rFonts w:ascii="ＭＳ 明朝" w:eastAsia="ＭＳ 明朝" w:hAnsi="ＭＳ 明朝" w:hint="eastAsia"/>
          <w:sz w:val="22"/>
        </w:rPr>
        <w:t>、</w:t>
      </w:r>
      <w:r w:rsidRPr="00BD10C2">
        <w:rPr>
          <w:rFonts w:ascii="ＭＳ 明朝" w:eastAsia="ＭＳ 明朝" w:hAnsi="ＭＳ 明朝" w:hint="eastAsia"/>
          <w:sz w:val="22"/>
        </w:rPr>
        <w:t>方針４</w:t>
      </w:r>
      <w:r w:rsidR="00FE06B6">
        <w:rPr>
          <w:rFonts w:ascii="ＭＳ 明朝" w:eastAsia="ＭＳ 明朝" w:hAnsi="ＭＳ 明朝" w:hint="eastAsia"/>
          <w:sz w:val="22"/>
        </w:rPr>
        <w:t>、</w:t>
      </w:r>
      <w:r w:rsidRPr="00BD10C2">
        <w:rPr>
          <w:rFonts w:ascii="ＭＳ 明朝" w:eastAsia="ＭＳ 明朝" w:hAnsi="ＭＳ 明朝" w:hint="eastAsia"/>
          <w:sz w:val="22"/>
        </w:rPr>
        <w:t>（４）教育と福祉と医療の連携について</w:t>
      </w:r>
    </w:p>
    <w:p w14:paraId="073C572A" w14:textId="77777777" w:rsidR="00BD71ED" w:rsidRDefault="00BD71ED" w:rsidP="00BD71ED">
      <w:pPr>
        <w:pStyle w:val="a9"/>
        <w:numPr>
          <w:ilvl w:val="1"/>
          <w:numId w:val="15"/>
        </w:numPr>
        <w:ind w:left="0" w:firstLine="0"/>
        <w:jc w:val="left"/>
        <w:rPr>
          <w:rFonts w:ascii="ＭＳ 明朝" w:eastAsia="ＭＳ 明朝" w:hAnsi="ＭＳ 明朝"/>
          <w:sz w:val="22"/>
        </w:rPr>
      </w:pPr>
      <w:r w:rsidRPr="0007249B">
        <w:rPr>
          <w:rFonts w:ascii="ＭＳ 明朝" w:eastAsia="ＭＳ 明朝" w:hAnsi="ＭＳ 明朝" w:hint="eastAsia"/>
          <w:sz w:val="22"/>
        </w:rPr>
        <w:t>ご意見の要旨</w:t>
      </w:r>
    </w:p>
    <w:p w14:paraId="30E88A86" w14:textId="00AD15AA" w:rsidR="00BD71ED" w:rsidRPr="00BD71ED" w:rsidRDefault="00BD71ED" w:rsidP="00BD71ED">
      <w:pPr>
        <w:jc w:val="left"/>
        <w:rPr>
          <w:rFonts w:ascii="ＭＳ 明朝" w:eastAsia="ＭＳ 明朝" w:hAnsi="ＭＳ 明朝"/>
          <w:sz w:val="22"/>
        </w:rPr>
      </w:pPr>
      <w:r w:rsidRPr="00BD71ED">
        <w:rPr>
          <w:rFonts w:ascii="ＭＳ 明朝" w:eastAsia="ＭＳ 明朝" w:hAnsi="ＭＳ 明朝" w:hint="eastAsia"/>
          <w:sz w:val="22"/>
        </w:rPr>
        <w:t>今後の方針１つ目に関して、こサポ推進員やＳＳＷ</w:t>
      </w:r>
      <w:r w:rsidRPr="00BD71ED">
        <w:rPr>
          <w:rFonts w:ascii="ＭＳ 明朝" w:eastAsia="ＭＳ 明朝" w:hAnsi="ＭＳ 明朝"/>
          <w:sz w:val="22"/>
        </w:rPr>
        <w:t>を中心に体制を作るのであれば、人数が少ないと思います。</w:t>
      </w:r>
      <w:r w:rsidRPr="00BD71ED">
        <w:rPr>
          <w:rFonts w:ascii="ＭＳ 明朝" w:eastAsia="ＭＳ 明朝" w:hAnsi="ＭＳ 明朝" w:hint="eastAsia"/>
          <w:sz w:val="22"/>
        </w:rPr>
        <w:t>コロナ後、不登校のこどもは増加しており、十分な支援体制を作れません。現在、当事者の方々のニーズは、相談と居場所だと考えています。あさひ学び舎も１</w:t>
      </w:r>
      <w:r w:rsidRPr="00BD71ED">
        <w:rPr>
          <w:rFonts w:ascii="ＭＳ 明朝" w:eastAsia="ＭＳ 明朝" w:hAnsi="ＭＳ 明朝"/>
          <w:sz w:val="22"/>
        </w:rPr>
        <w:t>か所だけでは対応が難しいと思います。ワーキングチームなどを作って、具体な取組や支援体制を作っていく必要があると考えます。</w:t>
      </w:r>
    </w:p>
    <w:p w14:paraId="64170D38" w14:textId="77777777" w:rsidR="00BD71ED" w:rsidRPr="0007249B" w:rsidRDefault="00BD71ED" w:rsidP="00BD71ED">
      <w:pPr>
        <w:pStyle w:val="a9"/>
        <w:numPr>
          <w:ilvl w:val="1"/>
          <w:numId w:val="15"/>
        </w:numPr>
        <w:ind w:left="0" w:firstLine="0"/>
        <w:jc w:val="left"/>
        <w:rPr>
          <w:rFonts w:ascii="ＭＳ 明朝" w:eastAsia="ＭＳ 明朝" w:hAnsi="ＭＳ 明朝"/>
          <w:sz w:val="22"/>
        </w:rPr>
      </w:pPr>
      <w:r w:rsidRPr="0007249B">
        <w:rPr>
          <w:rFonts w:ascii="ＭＳ 明朝" w:eastAsia="ＭＳ 明朝" w:hAnsi="ＭＳ 明朝" w:hint="eastAsia"/>
          <w:sz w:val="22"/>
        </w:rPr>
        <w:t>区の考え方</w:t>
      </w:r>
    </w:p>
    <w:p w14:paraId="636315AD" w14:textId="65C41DD4" w:rsidR="00BD71ED" w:rsidRPr="00BD71ED" w:rsidRDefault="00BD71ED" w:rsidP="00BD71ED">
      <w:pPr>
        <w:jc w:val="left"/>
        <w:rPr>
          <w:rFonts w:ascii="ＭＳ 明朝" w:eastAsia="ＭＳ 明朝" w:hAnsi="ＭＳ 明朝"/>
          <w:sz w:val="22"/>
        </w:rPr>
      </w:pPr>
      <w:r w:rsidRPr="00BD71ED">
        <w:rPr>
          <w:rFonts w:ascii="ＭＳ 明朝" w:eastAsia="ＭＳ 明朝" w:hAnsi="ＭＳ 明朝" w:hint="eastAsia"/>
          <w:sz w:val="22"/>
        </w:rPr>
        <w:t>ご意見内容を踏まえ、第３章</w:t>
      </w:r>
      <w:r w:rsidR="00FE06B6">
        <w:rPr>
          <w:rFonts w:ascii="ＭＳ 明朝" w:eastAsia="ＭＳ 明朝" w:hAnsi="ＭＳ 明朝" w:hint="eastAsia"/>
          <w:sz w:val="22"/>
        </w:rPr>
        <w:t>、</w:t>
      </w:r>
      <w:r w:rsidRPr="00BD71ED">
        <w:rPr>
          <w:rFonts w:ascii="ＭＳ 明朝" w:eastAsia="ＭＳ 明朝" w:hAnsi="ＭＳ 明朝" w:hint="eastAsia"/>
          <w:sz w:val="22"/>
        </w:rPr>
        <w:t>方針４</w:t>
      </w:r>
      <w:r w:rsidR="00FE06B6">
        <w:rPr>
          <w:rFonts w:ascii="ＭＳ 明朝" w:eastAsia="ＭＳ 明朝" w:hAnsi="ＭＳ 明朝" w:hint="eastAsia"/>
          <w:sz w:val="22"/>
        </w:rPr>
        <w:t>、</w:t>
      </w:r>
      <w:r w:rsidRPr="00BD71ED">
        <w:rPr>
          <w:rFonts w:ascii="ＭＳ 明朝" w:eastAsia="ＭＳ 明朝" w:hAnsi="ＭＳ 明朝" w:hint="eastAsia"/>
          <w:sz w:val="22"/>
        </w:rPr>
        <w:t>（４）今後の方針　を修正いたしました。具体的な施策内容については、運営方針などでお示しし、区政会議で議論を行うこととなっています。</w:t>
      </w:r>
    </w:p>
    <w:p w14:paraId="4A09C29A" w14:textId="77777777" w:rsidR="00BD71ED" w:rsidRPr="008808E6" w:rsidRDefault="00BD71ED" w:rsidP="00BD71ED">
      <w:pPr>
        <w:jc w:val="left"/>
        <w:rPr>
          <w:rFonts w:ascii="ＭＳ 明朝" w:eastAsia="ＭＳ 明朝" w:hAnsi="ＭＳ 明朝"/>
          <w:bCs/>
          <w:sz w:val="22"/>
        </w:rPr>
      </w:pPr>
    </w:p>
    <w:p w14:paraId="737B586C" w14:textId="3B82234C" w:rsidR="00BD71ED" w:rsidRPr="0007249B" w:rsidRDefault="00BD71ED" w:rsidP="00BD71ED">
      <w:pPr>
        <w:pStyle w:val="a9"/>
        <w:numPr>
          <w:ilvl w:val="0"/>
          <w:numId w:val="15"/>
        </w:numPr>
        <w:ind w:left="0" w:firstLine="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その他</w:t>
      </w:r>
      <w:r w:rsidRPr="008808E6">
        <w:rPr>
          <w:rFonts w:ascii="ＭＳ 明朝" w:eastAsia="ＭＳ 明朝" w:hAnsi="ＭＳ 明朝" w:hint="eastAsia"/>
          <w:color w:val="000000" w:themeColor="text1"/>
          <w:sz w:val="22"/>
        </w:rPr>
        <w:t>のご意見</w:t>
      </w:r>
    </w:p>
    <w:p w14:paraId="533CF0D4" w14:textId="77777777" w:rsidR="00BD71ED" w:rsidRDefault="00BD71ED" w:rsidP="00BD71ED">
      <w:pPr>
        <w:pStyle w:val="a9"/>
        <w:numPr>
          <w:ilvl w:val="1"/>
          <w:numId w:val="15"/>
        </w:numPr>
        <w:ind w:left="0" w:firstLine="0"/>
        <w:jc w:val="left"/>
        <w:rPr>
          <w:rFonts w:ascii="ＭＳ 明朝" w:eastAsia="ＭＳ 明朝" w:hAnsi="ＭＳ 明朝"/>
          <w:sz w:val="22"/>
        </w:rPr>
      </w:pPr>
      <w:r w:rsidRPr="0007249B">
        <w:rPr>
          <w:rFonts w:ascii="ＭＳ 明朝" w:eastAsia="ＭＳ 明朝" w:hAnsi="ＭＳ 明朝" w:hint="eastAsia"/>
          <w:sz w:val="22"/>
        </w:rPr>
        <w:t>ご意見の要旨</w:t>
      </w:r>
    </w:p>
    <w:p w14:paraId="63EFDC0A" w14:textId="145AC0BA" w:rsidR="00BD71ED" w:rsidRPr="00BD71ED" w:rsidRDefault="00BD71ED" w:rsidP="00BD71ED">
      <w:pPr>
        <w:jc w:val="left"/>
        <w:rPr>
          <w:rFonts w:ascii="ＭＳ 明朝" w:eastAsia="ＭＳ 明朝" w:hAnsi="ＭＳ 明朝"/>
          <w:sz w:val="22"/>
        </w:rPr>
      </w:pPr>
      <w:r w:rsidRPr="00BA0432">
        <w:rPr>
          <w:rFonts w:ascii="ＭＳ 明朝" w:eastAsia="ＭＳ 明朝" w:hAnsi="ＭＳ 明朝" w:hint="eastAsia"/>
          <w:sz w:val="22"/>
        </w:rPr>
        <w:t>第２期旭地域福祉計画（素案）はどこに設置されたのか。人が集まりゆっくりおしゃべりできるところ、サロンでの提示があってもいいのではないか。</w:t>
      </w:r>
    </w:p>
    <w:p w14:paraId="03D96279" w14:textId="77777777" w:rsidR="00BD71ED" w:rsidRPr="0007249B" w:rsidRDefault="00BD71ED" w:rsidP="00BD71ED">
      <w:pPr>
        <w:pStyle w:val="a9"/>
        <w:numPr>
          <w:ilvl w:val="1"/>
          <w:numId w:val="15"/>
        </w:numPr>
        <w:ind w:left="0" w:firstLine="0"/>
        <w:jc w:val="left"/>
        <w:rPr>
          <w:rFonts w:ascii="ＭＳ 明朝" w:eastAsia="ＭＳ 明朝" w:hAnsi="ＭＳ 明朝"/>
          <w:sz w:val="22"/>
        </w:rPr>
      </w:pPr>
      <w:r w:rsidRPr="0007249B">
        <w:rPr>
          <w:rFonts w:ascii="ＭＳ 明朝" w:eastAsia="ＭＳ 明朝" w:hAnsi="ＭＳ 明朝" w:hint="eastAsia"/>
          <w:sz w:val="22"/>
        </w:rPr>
        <w:t>区の考え方</w:t>
      </w:r>
    </w:p>
    <w:p w14:paraId="68A03101" w14:textId="0FE457A4" w:rsidR="00BA0432" w:rsidRPr="00BA0432" w:rsidRDefault="00BD71ED" w:rsidP="003826CB">
      <w:pPr>
        <w:jc w:val="left"/>
        <w:rPr>
          <w:rFonts w:ascii="ＭＳ 明朝" w:eastAsia="ＭＳ 明朝" w:hAnsi="ＭＳ 明朝"/>
          <w:sz w:val="22"/>
        </w:rPr>
      </w:pPr>
      <w:r w:rsidRPr="00BA0432">
        <w:rPr>
          <w:rFonts w:ascii="ＭＳ 明朝" w:eastAsia="ＭＳ 明朝" w:hAnsi="ＭＳ 明朝" w:hint="eastAsia"/>
          <w:sz w:val="22"/>
        </w:rPr>
        <w:t>素案につきましては、区役所、市役所、及びホームページにて公表させていただきました。いただいたご意見を踏まえ、今後はより広く公表するべく検討していきたいと考えております。</w:t>
      </w:r>
    </w:p>
    <w:sectPr w:rsidR="00BA0432" w:rsidRPr="00BA0432" w:rsidSect="001746A2">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3390" w14:textId="77777777" w:rsidR="00B2712C" w:rsidRDefault="00B2712C" w:rsidP="00B2712C">
      <w:r>
        <w:separator/>
      </w:r>
    </w:p>
  </w:endnote>
  <w:endnote w:type="continuationSeparator" w:id="0">
    <w:p w14:paraId="4561CB13" w14:textId="77777777" w:rsidR="00B2712C" w:rsidRDefault="00B2712C" w:rsidP="00B2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31161" w14:textId="77777777" w:rsidR="00B2712C" w:rsidRDefault="00B2712C" w:rsidP="00B2712C">
      <w:r>
        <w:separator/>
      </w:r>
    </w:p>
  </w:footnote>
  <w:footnote w:type="continuationSeparator" w:id="0">
    <w:p w14:paraId="54ED3044" w14:textId="77777777" w:rsidR="00B2712C" w:rsidRDefault="00B2712C" w:rsidP="00B27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241"/>
    <w:multiLevelType w:val="hybridMultilevel"/>
    <w:tmpl w:val="5B72AAA2"/>
    <w:lvl w:ilvl="0" w:tplc="F8E2837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9A60B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E9746F6"/>
    <w:multiLevelType w:val="hybridMultilevel"/>
    <w:tmpl w:val="E8F21D9E"/>
    <w:lvl w:ilvl="0" w:tplc="6504CA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DA4810"/>
    <w:multiLevelType w:val="hybridMultilevel"/>
    <w:tmpl w:val="8572C6DE"/>
    <w:lvl w:ilvl="0" w:tplc="ADC86308">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591FE3"/>
    <w:multiLevelType w:val="hybridMultilevel"/>
    <w:tmpl w:val="1C1CAB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3AE3739"/>
    <w:multiLevelType w:val="hybridMultilevel"/>
    <w:tmpl w:val="71762612"/>
    <w:lvl w:ilvl="0" w:tplc="E8E05B28">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4483A6F"/>
    <w:multiLevelType w:val="hybridMultilevel"/>
    <w:tmpl w:val="CD8AE306"/>
    <w:lvl w:ilvl="0" w:tplc="751C52F6">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831D74"/>
    <w:multiLevelType w:val="hybridMultilevel"/>
    <w:tmpl w:val="3C7E0D18"/>
    <w:lvl w:ilvl="0" w:tplc="FC7A939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550435C"/>
    <w:multiLevelType w:val="hybridMultilevel"/>
    <w:tmpl w:val="D786B0C8"/>
    <w:lvl w:ilvl="0" w:tplc="18CE14AC">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C3015DA"/>
    <w:multiLevelType w:val="hybridMultilevel"/>
    <w:tmpl w:val="FC7E0B02"/>
    <w:lvl w:ilvl="0" w:tplc="ECA4E83E">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5BB29F3"/>
    <w:multiLevelType w:val="hybridMultilevel"/>
    <w:tmpl w:val="B0BA7D6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5BA5BC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6703176"/>
    <w:multiLevelType w:val="hybridMultilevel"/>
    <w:tmpl w:val="5D9A687A"/>
    <w:lvl w:ilvl="0" w:tplc="15F01B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F8D5137"/>
    <w:multiLevelType w:val="hybridMultilevel"/>
    <w:tmpl w:val="F7C85FB8"/>
    <w:lvl w:ilvl="0" w:tplc="BB7ADF08">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99A5740"/>
    <w:multiLevelType w:val="hybridMultilevel"/>
    <w:tmpl w:val="0810BCC0"/>
    <w:lvl w:ilvl="0" w:tplc="C75C89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A5447D6"/>
    <w:multiLevelType w:val="hybridMultilevel"/>
    <w:tmpl w:val="472CCCB0"/>
    <w:lvl w:ilvl="0" w:tplc="74CE81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D754DA8"/>
    <w:multiLevelType w:val="hybridMultilevel"/>
    <w:tmpl w:val="F3BAB2A0"/>
    <w:lvl w:ilvl="0" w:tplc="0FA2FE32">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EF26611"/>
    <w:multiLevelType w:val="hybridMultilevel"/>
    <w:tmpl w:val="498274B0"/>
    <w:lvl w:ilvl="0" w:tplc="751C52F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5042710">
    <w:abstractNumId w:val="12"/>
  </w:num>
  <w:num w:numId="2" w16cid:durableId="1017930454">
    <w:abstractNumId w:val="16"/>
  </w:num>
  <w:num w:numId="3" w16cid:durableId="1988121228">
    <w:abstractNumId w:val="0"/>
  </w:num>
  <w:num w:numId="4" w16cid:durableId="1575427672">
    <w:abstractNumId w:val="6"/>
  </w:num>
  <w:num w:numId="5" w16cid:durableId="166485375">
    <w:abstractNumId w:val="17"/>
  </w:num>
  <w:num w:numId="6" w16cid:durableId="123351451">
    <w:abstractNumId w:val="5"/>
  </w:num>
  <w:num w:numId="7" w16cid:durableId="1637492849">
    <w:abstractNumId w:val="7"/>
  </w:num>
  <w:num w:numId="8" w16cid:durableId="200557694">
    <w:abstractNumId w:val="9"/>
  </w:num>
  <w:num w:numId="9" w16cid:durableId="1349061805">
    <w:abstractNumId w:val="14"/>
  </w:num>
  <w:num w:numId="10" w16cid:durableId="338242557">
    <w:abstractNumId w:val="8"/>
  </w:num>
  <w:num w:numId="11" w16cid:durableId="433401191">
    <w:abstractNumId w:val="15"/>
  </w:num>
  <w:num w:numId="12" w16cid:durableId="907807376">
    <w:abstractNumId w:val="13"/>
  </w:num>
  <w:num w:numId="13" w16cid:durableId="1256666816">
    <w:abstractNumId w:val="3"/>
  </w:num>
  <w:num w:numId="14" w16cid:durableId="771702954">
    <w:abstractNumId w:val="11"/>
  </w:num>
  <w:num w:numId="15" w16cid:durableId="1425491947">
    <w:abstractNumId w:val="10"/>
  </w:num>
  <w:num w:numId="16" w16cid:durableId="304117639">
    <w:abstractNumId w:val="4"/>
  </w:num>
  <w:num w:numId="17" w16cid:durableId="1907372528">
    <w:abstractNumId w:val="2"/>
  </w:num>
  <w:num w:numId="18" w16cid:durableId="456535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B9mjM5CmNjcnhEAqDCCNoPdhzQQzfS3kbsh8Mhpw24aCUzdL5IAPJPIQzb5rX3SXFORR+89x4nrIhZzHrjZofA==" w:salt="ci15u2htwzNOGsQdwxlRSA=="/>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2F"/>
    <w:rsid w:val="00060D2F"/>
    <w:rsid w:val="0007249B"/>
    <w:rsid w:val="000A2394"/>
    <w:rsid w:val="000B0383"/>
    <w:rsid w:val="000C1408"/>
    <w:rsid w:val="000F26B7"/>
    <w:rsid w:val="000F291F"/>
    <w:rsid w:val="00135EA9"/>
    <w:rsid w:val="001746A2"/>
    <w:rsid w:val="001B13B3"/>
    <w:rsid w:val="001F5C17"/>
    <w:rsid w:val="00212EB8"/>
    <w:rsid w:val="00223D26"/>
    <w:rsid w:val="002443AE"/>
    <w:rsid w:val="00311906"/>
    <w:rsid w:val="003826CB"/>
    <w:rsid w:val="003E53C1"/>
    <w:rsid w:val="003F32BD"/>
    <w:rsid w:val="00402EFE"/>
    <w:rsid w:val="00461FD0"/>
    <w:rsid w:val="004A3ABC"/>
    <w:rsid w:val="004B1DC4"/>
    <w:rsid w:val="00535BD0"/>
    <w:rsid w:val="00536DB8"/>
    <w:rsid w:val="005412D9"/>
    <w:rsid w:val="0056127C"/>
    <w:rsid w:val="00643B87"/>
    <w:rsid w:val="00696C00"/>
    <w:rsid w:val="006B0C5A"/>
    <w:rsid w:val="006F20D3"/>
    <w:rsid w:val="007067A3"/>
    <w:rsid w:val="00773D95"/>
    <w:rsid w:val="007F03F0"/>
    <w:rsid w:val="0080290A"/>
    <w:rsid w:val="008808E6"/>
    <w:rsid w:val="00893060"/>
    <w:rsid w:val="008C0ED3"/>
    <w:rsid w:val="008C58BA"/>
    <w:rsid w:val="008D7EB7"/>
    <w:rsid w:val="008E62A8"/>
    <w:rsid w:val="009312DA"/>
    <w:rsid w:val="009570B5"/>
    <w:rsid w:val="00AB752B"/>
    <w:rsid w:val="00AF43CB"/>
    <w:rsid w:val="00B23B91"/>
    <w:rsid w:val="00B2712C"/>
    <w:rsid w:val="00BA0432"/>
    <w:rsid w:val="00BD10C2"/>
    <w:rsid w:val="00BD71ED"/>
    <w:rsid w:val="00C22EF0"/>
    <w:rsid w:val="00D271C1"/>
    <w:rsid w:val="00DC7B7A"/>
    <w:rsid w:val="00DD0A0A"/>
    <w:rsid w:val="00E44571"/>
    <w:rsid w:val="00EE14C6"/>
    <w:rsid w:val="00FE0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A5C6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0D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0D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0D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60D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0D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0D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0D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0D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0D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0D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0D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0D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60D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0D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0D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0D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0D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0D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0D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0D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D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0D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D2F"/>
    <w:pPr>
      <w:spacing w:before="160" w:after="160"/>
      <w:jc w:val="center"/>
    </w:pPr>
    <w:rPr>
      <w:i/>
      <w:iCs/>
      <w:color w:val="404040" w:themeColor="text1" w:themeTint="BF"/>
    </w:rPr>
  </w:style>
  <w:style w:type="character" w:customStyle="1" w:styleId="a8">
    <w:name w:val="引用文 (文字)"/>
    <w:basedOn w:val="a0"/>
    <w:link w:val="a7"/>
    <w:uiPriority w:val="29"/>
    <w:rsid w:val="00060D2F"/>
    <w:rPr>
      <w:i/>
      <w:iCs/>
      <w:color w:val="404040" w:themeColor="text1" w:themeTint="BF"/>
    </w:rPr>
  </w:style>
  <w:style w:type="paragraph" w:styleId="a9">
    <w:name w:val="List Paragraph"/>
    <w:basedOn w:val="a"/>
    <w:uiPriority w:val="34"/>
    <w:qFormat/>
    <w:rsid w:val="00060D2F"/>
    <w:pPr>
      <w:ind w:left="720"/>
      <w:contextualSpacing/>
    </w:pPr>
  </w:style>
  <w:style w:type="character" w:styleId="21">
    <w:name w:val="Intense Emphasis"/>
    <w:basedOn w:val="a0"/>
    <w:uiPriority w:val="21"/>
    <w:qFormat/>
    <w:rsid w:val="00060D2F"/>
    <w:rPr>
      <w:i/>
      <w:iCs/>
      <w:color w:val="0F4761" w:themeColor="accent1" w:themeShade="BF"/>
    </w:rPr>
  </w:style>
  <w:style w:type="paragraph" w:styleId="22">
    <w:name w:val="Intense Quote"/>
    <w:basedOn w:val="a"/>
    <w:next w:val="a"/>
    <w:link w:val="23"/>
    <w:uiPriority w:val="30"/>
    <w:qFormat/>
    <w:rsid w:val="00060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0D2F"/>
    <w:rPr>
      <w:i/>
      <w:iCs/>
      <w:color w:val="0F4761" w:themeColor="accent1" w:themeShade="BF"/>
    </w:rPr>
  </w:style>
  <w:style w:type="character" w:styleId="24">
    <w:name w:val="Intense Reference"/>
    <w:basedOn w:val="a0"/>
    <w:uiPriority w:val="32"/>
    <w:qFormat/>
    <w:rsid w:val="00060D2F"/>
    <w:rPr>
      <w:b/>
      <w:bCs/>
      <w:smallCaps/>
      <w:color w:val="0F4761" w:themeColor="accent1" w:themeShade="BF"/>
      <w:spacing w:val="5"/>
    </w:rPr>
  </w:style>
  <w:style w:type="table" w:styleId="aa">
    <w:name w:val="Table Grid"/>
    <w:basedOn w:val="a1"/>
    <w:uiPriority w:val="39"/>
    <w:rsid w:val="00060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2712C"/>
    <w:pPr>
      <w:tabs>
        <w:tab w:val="center" w:pos="4252"/>
        <w:tab w:val="right" w:pos="8504"/>
      </w:tabs>
      <w:snapToGrid w:val="0"/>
    </w:pPr>
  </w:style>
  <w:style w:type="character" w:customStyle="1" w:styleId="ac">
    <w:name w:val="ヘッダー (文字)"/>
    <w:basedOn w:val="a0"/>
    <w:link w:val="ab"/>
    <w:uiPriority w:val="99"/>
    <w:rsid w:val="00B2712C"/>
  </w:style>
  <w:style w:type="paragraph" w:styleId="ad">
    <w:name w:val="footer"/>
    <w:basedOn w:val="a"/>
    <w:link w:val="ae"/>
    <w:uiPriority w:val="99"/>
    <w:unhideWhenUsed/>
    <w:rsid w:val="00B2712C"/>
    <w:pPr>
      <w:tabs>
        <w:tab w:val="center" w:pos="4252"/>
        <w:tab w:val="right" w:pos="8504"/>
      </w:tabs>
      <w:snapToGrid w:val="0"/>
    </w:pPr>
  </w:style>
  <w:style w:type="character" w:customStyle="1" w:styleId="ae">
    <w:name w:val="フッター (文字)"/>
    <w:basedOn w:val="a0"/>
    <w:link w:val="ad"/>
    <w:uiPriority w:val="99"/>
    <w:rsid w:val="00B27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66205">
      <w:bodyDiv w:val="1"/>
      <w:marLeft w:val="0"/>
      <w:marRight w:val="0"/>
      <w:marTop w:val="0"/>
      <w:marBottom w:val="0"/>
      <w:divBdr>
        <w:top w:val="none" w:sz="0" w:space="0" w:color="auto"/>
        <w:left w:val="none" w:sz="0" w:space="0" w:color="auto"/>
        <w:bottom w:val="none" w:sz="0" w:space="0" w:color="auto"/>
        <w:right w:val="none" w:sz="0" w:space="0" w:color="auto"/>
      </w:divBdr>
    </w:div>
    <w:div w:id="113013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1563</Characters>
  <Application>Microsoft Office Word</Application>
  <DocSecurity>8</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2025-05-30T03:56:00Z</dcterms:created>
  <dcterms:modified xsi:type="dcterms:W3CDTF">2025-05-30T05:14:00Z</dcterms:modified>
</cp:coreProperties>
</file>