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98" w:rsidRPr="00E85BFD" w:rsidRDefault="008A2898" w:rsidP="00092567">
      <w:pPr>
        <w:spacing w:line="0" w:lineRule="atLeast"/>
        <w:jc w:val="center"/>
        <w:rPr>
          <w:rFonts w:asciiTheme="minorEastAsia" w:eastAsiaTheme="minorEastAsia" w:hAnsiTheme="minorEastAsia"/>
          <w:b/>
          <w:kern w:val="0"/>
          <w:sz w:val="40"/>
          <w:szCs w:val="40"/>
        </w:rPr>
      </w:pPr>
    </w:p>
    <w:p w:rsidR="00732DD6" w:rsidRPr="00E85BFD" w:rsidRDefault="00092567" w:rsidP="00092567">
      <w:pPr>
        <w:spacing w:line="0" w:lineRule="atLeast"/>
        <w:jc w:val="center"/>
        <w:rPr>
          <w:rFonts w:asciiTheme="minorEastAsia" w:eastAsiaTheme="minorEastAsia" w:hAnsiTheme="minorEastAsia"/>
          <w:b/>
          <w:sz w:val="32"/>
          <w:szCs w:val="32"/>
        </w:rPr>
      </w:pPr>
      <w:r w:rsidRPr="00824CD9">
        <w:rPr>
          <w:rFonts w:asciiTheme="minorEastAsia" w:eastAsiaTheme="minorEastAsia" w:hAnsiTheme="minorEastAsia" w:hint="eastAsia"/>
          <w:b/>
          <w:spacing w:val="96"/>
          <w:kern w:val="0"/>
          <w:sz w:val="32"/>
          <w:szCs w:val="32"/>
          <w:fitText w:val="8040" w:id="56801281"/>
        </w:rPr>
        <w:t>「介護給付費等算定に係る体制等</w:t>
      </w:r>
      <w:r w:rsidRPr="00824CD9">
        <w:rPr>
          <w:rFonts w:asciiTheme="minorEastAsia" w:eastAsiaTheme="minorEastAsia" w:hAnsiTheme="minorEastAsia" w:hint="eastAsia"/>
          <w:b/>
          <w:spacing w:val="10"/>
          <w:kern w:val="0"/>
          <w:sz w:val="32"/>
          <w:szCs w:val="32"/>
          <w:fitText w:val="8040" w:id="56801281"/>
        </w:rPr>
        <w:t>に</w:t>
      </w:r>
    </w:p>
    <w:p w:rsidR="00092567" w:rsidRPr="00E85BFD" w:rsidRDefault="00092567" w:rsidP="00092567">
      <w:pPr>
        <w:spacing w:line="0" w:lineRule="atLeast"/>
        <w:jc w:val="center"/>
        <w:rPr>
          <w:rFonts w:asciiTheme="minorEastAsia" w:eastAsiaTheme="minorEastAsia" w:hAnsiTheme="minorEastAsia"/>
          <w:b/>
          <w:sz w:val="32"/>
          <w:szCs w:val="32"/>
        </w:rPr>
      </w:pPr>
      <w:r w:rsidRPr="00824CD9">
        <w:rPr>
          <w:rFonts w:asciiTheme="minorEastAsia" w:eastAsiaTheme="minorEastAsia" w:hAnsiTheme="minorEastAsia" w:hint="eastAsia"/>
          <w:b/>
          <w:spacing w:val="68"/>
          <w:kern w:val="0"/>
          <w:sz w:val="32"/>
          <w:szCs w:val="32"/>
          <w:fitText w:val="7660" w:id="56801280"/>
        </w:rPr>
        <w:t>関する届出書」の提出に関する誓約</w:t>
      </w:r>
      <w:r w:rsidRPr="00824CD9">
        <w:rPr>
          <w:rFonts w:asciiTheme="minorEastAsia" w:eastAsiaTheme="minorEastAsia" w:hAnsiTheme="minorEastAsia" w:hint="eastAsia"/>
          <w:b/>
          <w:spacing w:val="11"/>
          <w:kern w:val="0"/>
          <w:sz w:val="32"/>
          <w:szCs w:val="32"/>
          <w:fitText w:val="7660" w:id="56801280"/>
        </w:rPr>
        <w:t>書</w:t>
      </w:r>
    </w:p>
    <w:p w:rsidR="00092567" w:rsidRPr="00E85BFD" w:rsidRDefault="00092567">
      <w:pPr>
        <w:rPr>
          <w:rFonts w:asciiTheme="minorEastAsia" w:eastAsiaTheme="minorEastAsia" w:hAnsiTheme="minorEastAsia"/>
        </w:rPr>
      </w:pPr>
    </w:p>
    <w:p w:rsidR="00D4680D" w:rsidRPr="00E85BFD" w:rsidRDefault="00D4680D">
      <w:pPr>
        <w:rPr>
          <w:rFonts w:asciiTheme="minorEastAsia" w:eastAsiaTheme="minorEastAsia" w:hAnsiTheme="minorEastAsia"/>
        </w:rPr>
      </w:pPr>
    </w:p>
    <w:p w:rsidR="00092567" w:rsidRPr="00E85BFD" w:rsidRDefault="007211C4" w:rsidP="00AA50C3">
      <w:pPr>
        <w:spacing w:line="440" w:lineRule="exact"/>
        <w:ind w:left="240" w:hangingChars="100" w:hanging="240"/>
        <w:rPr>
          <w:rFonts w:asciiTheme="minorEastAsia" w:eastAsiaTheme="minorEastAsia" w:hAnsiTheme="minorEastAsia"/>
          <w:sz w:val="24"/>
          <w:szCs w:val="24"/>
        </w:rPr>
      </w:pPr>
      <w:r w:rsidRPr="00E85BFD">
        <w:rPr>
          <w:rFonts w:asciiTheme="minorEastAsia" w:eastAsiaTheme="minorEastAsia" w:hAnsiTheme="minorEastAsia" w:hint="eastAsia"/>
          <w:sz w:val="24"/>
          <w:szCs w:val="24"/>
        </w:rPr>
        <w:t>１　「障害者の日常生活及び社会生活を総合的に支援するための法律</w:t>
      </w:r>
      <w:r w:rsidR="00092567" w:rsidRPr="00E85BFD">
        <w:rPr>
          <w:rFonts w:asciiTheme="minorEastAsia" w:eastAsiaTheme="minorEastAsia" w:hAnsiTheme="minorEastAsia" w:hint="eastAsia"/>
          <w:sz w:val="24"/>
          <w:szCs w:val="24"/>
        </w:rPr>
        <w:t>に基づく指定障害福祉サービス等及び基準該当障害福祉サービスに要する費用の額の算定に関する基準（平成18年厚生労働省告示第523号）</w:t>
      </w:r>
      <w:r w:rsidR="00501A03" w:rsidRPr="00E85BFD">
        <w:rPr>
          <w:rFonts w:asciiTheme="minorEastAsia" w:eastAsiaTheme="minorEastAsia" w:hAnsiTheme="minorEastAsia" w:hint="eastAsia"/>
          <w:sz w:val="24"/>
          <w:szCs w:val="24"/>
        </w:rPr>
        <w:t>」</w:t>
      </w:r>
      <w:r w:rsidR="00F558E8">
        <w:rPr>
          <w:rFonts w:asciiTheme="minorEastAsia" w:eastAsiaTheme="minorEastAsia" w:hAnsiTheme="minorEastAsia" w:hint="eastAsia"/>
          <w:sz w:val="24"/>
          <w:szCs w:val="24"/>
        </w:rPr>
        <w:t>及び「児童福祉法に基づく指定通所支援及び基準該当通所支援に要する費用の額の算定に関する基準（平成24年厚生労働省告示第122号）」</w:t>
      </w:r>
      <w:r w:rsidR="00092567" w:rsidRPr="00E85BFD">
        <w:rPr>
          <w:rFonts w:asciiTheme="minorEastAsia" w:eastAsiaTheme="minorEastAsia" w:hAnsiTheme="minorEastAsia" w:hint="eastAsia"/>
          <w:sz w:val="24"/>
          <w:szCs w:val="24"/>
        </w:rPr>
        <w:t>等が</w:t>
      </w:r>
      <w:r w:rsidR="00D66C57" w:rsidRPr="00E85BFD">
        <w:rPr>
          <w:rFonts w:asciiTheme="minorEastAsia" w:eastAsiaTheme="minorEastAsia" w:hAnsiTheme="minorEastAsia" w:hint="eastAsia"/>
          <w:sz w:val="24"/>
          <w:szCs w:val="24"/>
        </w:rPr>
        <w:t>改正され、</w:t>
      </w:r>
      <w:r w:rsidR="00E16764">
        <w:rPr>
          <w:rFonts w:asciiTheme="minorEastAsia" w:eastAsiaTheme="minorEastAsia" w:hAnsiTheme="minorEastAsia" w:hint="eastAsia"/>
          <w:sz w:val="24"/>
          <w:szCs w:val="24"/>
        </w:rPr>
        <w:t>令和３</w:t>
      </w:r>
      <w:r w:rsidR="00092567" w:rsidRPr="00E85BFD">
        <w:rPr>
          <w:rFonts w:asciiTheme="minorEastAsia" w:eastAsiaTheme="minorEastAsia" w:hAnsiTheme="minorEastAsia" w:hint="eastAsia"/>
          <w:sz w:val="24"/>
          <w:szCs w:val="24"/>
        </w:rPr>
        <w:t>年</w:t>
      </w:r>
      <w:r w:rsidR="00E85BFD" w:rsidRPr="00E85BFD">
        <w:rPr>
          <w:rFonts w:asciiTheme="minorEastAsia" w:eastAsiaTheme="minorEastAsia" w:hAnsiTheme="minorEastAsia" w:hint="eastAsia"/>
          <w:sz w:val="24"/>
          <w:szCs w:val="24"/>
        </w:rPr>
        <w:t>４</w:t>
      </w:r>
      <w:r w:rsidR="00092567" w:rsidRPr="00E85BFD">
        <w:rPr>
          <w:rFonts w:asciiTheme="minorEastAsia" w:eastAsiaTheme="minorEastAsia" w:hAnsiTheme="minorEastAsia" w:hint="eastAsia"/>
          <w:sz w:val="24"/>
          <w:szCs w:val="24"/>
        </w:rPr>
        <w:t>月</w:t>
      </w:r>
      <w:r w:rsidR="00E85BFD" w:rsidRPr="00E85BFD">
        <w:rPr>
          <w:rFonts w:asciiTheme="minorEastAsia" w:eastAsiaTheme="minorEastAsia" w:hAnsiTheme="minorEastAsia" w:hint="eastAsia"/>
          <w:sz w:val="24"/>
          <w:szCs w:val="24"/>
        </w:rPr>
        <w:t>１</w:t>
      </w:r>
      <w:r w:rsidR="00D66C57" w:rsidRPr="00E85BFD">
        <w:rPr>
          <w:rFonts w:asciiTheme="minorEastAsia" w:eastAsiaTheme="minorEastAsia" w:hAnsiTheme="minorEastAsia" w:hint="eastAsia"/>
          <w:sz w:val="24"/>
          <w:szCs w:val="24"/>
        </w:rPr>
        <w:t>日に施行</w:t>
      </w:r>
      <w:r w:rsidR="00824CD9">
        <w:rPr>
          <w:rFonts w:asciiTheme="minorEastAsia" w:eastAsiaTheme="minorEastAsia" w:hAnsiTheme="minorEastAsia" w:hint="eastAsia"/>
          <w:sz w:val="24"/>
          <w:szCs w:val="24"/>
        </w:rPr>
        <w:t>された</w:t>
      </w:r>
      <w:r w:rsidR="00FB03A3" w:rsidRPr="00E85BFD">
        <w:rPr>
          <w:rFonts w:asciiTheme="minorEastAsia" w:eastAsiaTheme="minorEastAsia" w:hAnsiTheme="minorEastAsia" w:hint="eastAsia"/>
          <w:sz w:val="24"/>
          <w:szCs w:val="24"/>
        </w:rPr>
        <w:t>ことに伴い、</w:t>
      </w:r>
      <w:r w:rsidR="00E85BFD" w:rsidRPr="00E85BFD">
        <w:rPr>
          <w:rFonts w:asciiTheme="minorEastAsia" w:eastAsiaTheme="minorEastAsia" w:hAnsiTheme="minorEastAsia" w:hint="eastAsia"/>
          <w:sz w:val="24"/>
          <w:szCs w:val="24"/>
        </w:rPr>
        <w:t>今般、</w:t>
      </w:r>
      <w:r w:rsidR="00E85BFD" w:rsidRPr="00F558E8">
        <w:rPr>
          <w:rFonts w:asciiTheme="minorEastAsia" w:eastAsiaTheme="minorEastAsia" w:hAnsiTheme="minorEastAsia" w:hint="eastAsia"/>
          <w:sz w:val="24"/>
          <w:szCs w:val="24"/>
        </w:rPr>
        <w:t>大阪</w:t>
      </w:r>
      <w:r w:rsidR="00F558E8" w:rsidRPr="00F558E8">
        <w:rPr>
          <w:rFonts w:asciiTheme="minorEastAsia" w:eastAsiaTheme="minorEastAsia" w:hAnsiTheme="minorEastAsia" w:hint="eastAsia"/>
          <w:sz w:val="24"/>
          <w:szCs w:val="24"/>
        </w:rPr>
        <w:t>市</w:t>
      </w:r>
      <w:r w:rsidR="00092567" w:rsidRPr="00F558E8">
        <w:rPr>
          <w:rFonts w:asciiTheme="minorEastAsia" w:eastAsiaTheme="minorEastAsia" w:hAnsiTheme="minorEastAsia" w:hint="eastAsia"/>
          <w:sz w:val="24"/>
          <w:szCs w:val="24"/>
        </w:rPr>
        <w:t>に提出した標記届出書の内容については、</w:t>
      </w:r>
      <w:r w:rsidR="00092567" w:rsidRPr="00F558E8">
        <w:rPr>
          <w:rFonts w:asciiTheme="minorEastAsia" w:eastAsiaTheme="minorEastAsia" w:hAnsiTheme="minorEastAsia" w:hint="eastAsia"/>
          <w:b/>
          <w:sz w:val="24"/>
          <w:szCs w:val="24"/>
        </w:rPr>
        <w:t>改正される内容を十分理解したうえで提出し、加算等に関する体制等については、要件を満たしている</w:t>
      </w:r>
      <w:r w:rsidR="00092567" w:rsidRPr="00E85BFD">
        <w:rPr>
          <w:rFonts w:asciiTheme="minorEastAsia" w:eastAsiaTheme="minorEastAsia" w:hAnsiTheme="minorEastAsia" w:hint="eastAsia"/>
          <w:sz w:val="24"/>
          <w:szCs w:val="24"/>
        </w:rPr>
        <w:t>こと。</w:t>
      </w:r>
    </w:p>
    <w:p w:rsidR="00FB03A3" w:rsidRPr="00F558E8" w:rsidRDefault="00FB03A3" w:rsidP="00AA50C3">
      <w:pPr>
        <w:spacing w:line="440" w:lineRule="exact"/>
        <w:ind w:firstLineChars="100" w:firstLine="240"/>
        <w:rPr>
          <w:rFonts w:asciiTheme="minorEastAsia" w:eastAsiaTheme="minorEastAsia" w:hAnsiTheme="minorEastAsia"/>
          <w:sz w:val="24"/>
          <w:szCs w:val="24"/>
        </w:rPr>
      </w:pPr>
    </w:p>
    <w:p w:rsidR="00092567" w:rsidRPr="00E85BFD" w:rsidRDefault="00FB03A3" w:rsidP="00AA50C3">
      <w:pPr>
        <w:spacing w:line="440" w:lineRule="exact"/>
        <w:ind w:left="240" w:hangingChars="100" w:hanging="240"/>
        <w:rPr>
          <w:rFonts w:asciiTheme="minorEastAsia" w:eastAsiaTheme="minorEastAsia" w:hAnsiTheme="minorEastAsia"/>
          <w:sz w:val="24"/>
          <w:szCs w:val="24"/>
        </w:rPr>
      </w:pPr>
      <w:r w:rsidRPr="00E85BFD">
        <w:rPr>
          <w:rFonts w:asciiTheme="minorEastAsia" w:eastAsiaTheme="minorEastAsia" w:hAnsiTheme="minorEastAsia" w:hint="eastAsia"/>
          <w:sz w:val="24"/>
          <w:szCs w:val="24"/>
        </w:rPr>
        <w:t>２　今回の届出に関し、後日</w:t>
      </w:r>
      <w:r w:rsidR="00E53CA5" w:rsidRPr="00E85BFD">
        <w:rPr>
          <w:rFonts w:asciiTheme="minorEastAsia" w:eastAsiaTheme="minorEastAsia" w:hAnsiTheme="minorEastAsia" w:hint="eastAsia"/>
          <w:sz w:val="24"/>
          <w:szCs w:val="24"/>
        </w:rPr>
        <w:t>、</w:t>
      </w:r>
      <w:r w:rsidR="00F558E8">
        <w:rPr>
          <w:rFonts w:asciiTheme="minorEastAsia" w:eastAsiaTheme="minorEastAsia" w:hAnsiTheme="minorEastAsia" w:hint="eastAsia"/>
          <w:sz w:val="24"/>
          <w:szCs w:val="24"/>
        </w:rPr>
        <w:t>大阪市</w:t>
      </w:r>
      <w:r w:rsidR="00092567" w:rsidRPr="00E85BFD">
        <w:rPr>
          <w:rFonts w:asciiTheme="minorEastAsia" w:eastAsiaTheme="minorEastAsia" w:hAnsiTheme="minorEastAsia" w:hint="eastAsia"/>
          <w:sz w:val="24"/>
          <w:szCs w:val="24"/>
        </w:rPr>
        <w:t>から関係書類の提出を求められた場合は、速やかに提出するとともに、</w:t>
      </w:r>
      <w:r w:rsidR="00092567" w:rsidRPr="00F558E8">
        <w:rPr>
          <w:rFonts w:asciiTheme="minorEastAsia" w:eastAsiaTheme="minorEastAsia" w:hAnsiTheme="minorEastAsia" w:hint="eastAsia"/>
          <w:b/>
          <w:sz w:val="24"/>
          <w:szCs w:val="24"/>
        </w:rPr>
        <w:t>今回</w:t>
      </w:r>
      <w:r w:rsidRPr="00F558E8">
        <w:rPr>
          <w:rFonts w:asciiTheme="minorEastAsia" w:eastAsiaTheme="minorEastAsia" w:hAnsiTheme="minorEastAsia" w:hint="eastAsia"/>
          <w:b/>
          <w:sz w:val="24"/>
          <w:szCs w:val="24"/>
        </w:rPr>
        <w:t>届け出た内容が虚偽または内容に誤りが判明したときは、速やかに</w:t>
      </w:r>
      <w:r w:rsidR="00E85BFD" w:rsidRPr="00F558E8">
        <w:rPr>
          <w:rFonts w:asciiTheme="minorEastAsia" w:eastAsiaTheme="minorEastAsia" w:hAnsiTheme="minorEastAsia" w:hint="eastAsia"/>
          <w:b/>
          <w:sz w:val="24"/>
          <w:szCs w:val="24"/>
        </w:rPr>
        <w:t>大阪</w:t>
      </w:r>
      <w:r w:rsidR="00F558E8">
        <w:rPr>
          <w:rFonts w:asciiTheme="minorEastAsia" w:eastAsiaTheme="minorEastAsia" w:hAnsiTheme="minorEastAsia" w:hint="eastAsia"/>
          <w:b/>
          <w:sz w:val="24"/>
          <w:szCs w:val="24"/>
        </w:rPr>
        <w:t>市</w:t>
      </w:r>
      <w:r w:rsidR="00092567" w:rsidRPr="00F558E8">
        <w:rPr>
          <w:rFonts w:asciiTheme="minorEastAsia" w:eastAsiaTheme="minorEastAsia" w:hAnsiTheme="minorEastAsia" w:hint="eastAsia"/>
          <w:b/>
          <w:sz w:val="24"/>
          <w:szCs w:val="24"/>
        </w:rPr>
        <w:t>の指示に従い必要な措置を講じる</w:t>
      </w:r>
      <w:r w:rsidR="00092567" w:rsidRPr="00E85BFD">
        <w:rPr>
          <w:rFonts w:asciiTheme="minorEastAsia" w:eastAsiaTheme="minorEastAsia" w:hAnsiTheme="minorEastAsia" w:hint="eastAsia"/>
          <w:sz w:val="24"/>
          <w:szCs w:val="24"/>
        </w:rPr>
        <w:t>こと。</w:t>
      </w:r>
    </w:p>
    <w:p w:rsidR="00092567" w:rsidRPr="00F558E8" w:rsidRDefault="00092567" w:rsidP="00AA50C3">
      <w:pPr>
        <w:spacing w:line="440" w:lineRule="exact"/>
        <w:rPr>
          <w:rFonts w:asciiTheme="minorEastAsia" w:eastAsiaTheme="minorEastAsia" w:hAnsiTheme="minorEastAsia"/>
        </w:rPr>
      </w:pPr>
    </w:p>
    <w:p w:rsidR="00092567" w:rsidRPr="00E85BFD" w:rsidRDefault="00092567" w:rsidP="00AA50C3">
      <w:pPr>
        <w:spacing w:line="440" w:lineRule="exact"/>
        <w:rPr>
          <w:rFonts w:asciiTheme="minorEastAsia" w:eastAsiaTheme="minorEastAsia" w:hAnsiTheme="minorEastAsia"/>
        </w:rPr>
      </w:pPr>
    </w:p>
    <w:p w:rsidR="00092567" w:rsidRPr="00F558E8" w:rsidRDefault="00092567" w:rsidP="00AA50C3">
      <w:pPr>
        <w:spacing w:line="440" w:lineRule="exact"/>
        <w:ind w:firstLineChars="100" w:firstLine="281"/>
        <w:rPr>
          <w:rFonts w:asciiTheme="minorEastAsia" w:eastAsiaTheme="minorEastAsia" w:hAnsiTheme="minorEastAsia"/>
          <w:b/>
          <w:sz w:val="28"/>
          <w:szCs w:val="28"/>
        </w:rPr>
      </w:pPr>
      <w:r w:rsidRPr="00F558E8">
        <w:rPr>
          <w:rFonts w:asciiTheme="minorEastAsia" w:eastAsiaTheme="minorEastAsia" w:hAnsiTheme="minorEastAsia" w:hint="eastAsia"/>
          <w:b/>
          <w:sz w:val="28"/>
          <w:szCs w:val="28"/>
        </w:rPr>
        <w:t>上記１及び２について、相違ないことを誓約します。</w:t>
      </w:r>
    </w:p>
    <w:p w:rsidR="00510BD7" w:rsidRPr="00E85BFD" w:rsidRDefault="007211C4" w:rsidP="00AA50C3">
      <w:pPr>
        <w:spacing w:line="440" w:lineRule="exact"/>
        <w:ind w:firstLineChars="100" w:firstLine="280"/>
        <w:rPr>
          <w:rFonts w:asciiTheme="minorEastAsia" w:eastAsiaTheme="minorEastAsia" w:hAnsiTheme="minorEastAsia"/>
          <w:sz w:val="28"/>
          <w:szCs w:val="28"/>
        </w:rPr>
      </w:pPr>
      <w:r w:rsidRPr="00E85BFD">
        <w:rPr>
          <w:rFonts w:asciiTheme="minorEastAsia" w:eastAsiaTheme="minorEastAsia" w:hAnsiTheme="minorEastAsia" w:hint="eastAsia"/>
          <w:sz w:val="28"/>
          <w:szCs w:val="28"/>
        </w:rPr>
        <w:t>なお、事業の運営に当たっては、障害者の日常生活及び社会生活を総合的に支援するための法律</w:t>
      </w:r>
      <w:r w:rsidR="00092567" w:rsidRPr="00E85BFD">
        <w:rPr>
          <w:rFonts w:asciiTheme="minorEastAsia" w:eastAsiaTheme="minorEastAsia" w:hAnsiTheme="minorEastAsia" w:hint="eastAsia"/>
          <w:sz w:val="28"/>
          <w:szCs w:val="28"/>
        </w:rPr>
        <w:t>及</w:t>
      </w:r>
      <w:bookmarkStart w:id="0" w:name="_GoBack"/>
      <w:bookmarkEnd w:id="0"/>
      <w:r w:rsidR="00092567" w:rsidRPr="00E85BFD">
        <w:rPr>
          <w:rFonts w:asciiTheme="minorEastAsia" w:eastAsiaTheme="minorEastAsia" w:hAnsiTheme="minorEastAsia" w:hint="eastAsia"/>
          <w:sz w:val="28"/>
          <w:szCs w:val="28"/>
        </w:rPr>
        <w:t>び関係法令を遵守して行うことを誓約します。</w:t>
      </w:r>
    </w:p>
    <w:p w:rsidR="00510BD7" w:rsidRPr="00E85BFD" w:rsidRDefault="00510BD7" w:rsidP="00AA50C3">
      <w:pPr>
        <w:spacing w:line="440" w:lineRule="exact"/>
        <w:rPr>
          <w:rFonts w:asciiTheme="minorEastAsia" w:eastAsiaTheme="minorEastAsia" w:hAnsiTheme="minorEastAsia"/>
          <w:sz w:val="22"/>
        </w:rPr>
      </w:pPr>
    </w:p>
    <w:p w:rsidR="00AA50C3" w:rsidRPr="00E85BFD" w:rsidRDefault="00AA50C3" w:rsidP="00510BD7">
      <w:pPr>
        <w:spacing w:line="0" w:lineRule="atLeast"/>
        <w:jc w:val="right"/>
        <w:rPr>
          <w:rFonts w:asciiTheme="minorEastAsia" w:eastAsiaTheme="minorEastAsia" w:hAnsiTheme="minorEastAsia"/>
          <w:sz w:val="28"/>
          <w:szCs w:val="28"/>
        </w:rPr>
      </w:pPr>
    </w:p>
    <w:p w:rsidR="00510BD7" w:rsidRPr="00E85BFD" w:rsidRDefault="00824CD9" w:rsidP="00F558E8">
      <w:pPr>
        <w:wordWrap w:val="0"/>
        <w:spacing w:line="0" w:lineRule="atLeast"/>
        <w:jc w:val="right"/>
        <w:rPr>
          <w:rFonts w:asciiTheme="minorEastAsia" w:eastAsiaTheme="minorEastAsia" w:hAnsiTheme="minorEastAsia"/>
          <w:sz w:val="28"/>
          <w:szCs w:val="28"/>
        </w:rPr>
      </w:pPr>
      <w:r>
        <w:rPr>
          <w:rFonts w:asciiTheme="minorEastAsia" w:eastAsiaTheme="minorEastAsia" w:hAnsiTheme="minorEastAsia" w:hint="eastAsia"/>
          <w:sz w:val="28"/>
          <w:szCs w:val="28"/>
        </w:rPr>
        <w:t>令和</w:t>
      </w:r>
      <w:r w:rsidR="00510BD7" w:rsidRPr="00E85BFD">
        <w:rPr>
          <w:rFonts w:asciiTheme="minorEastAsia" w:eastAsiaTheme="minorEastAsia" w:hAnsiTheme="minorEastAsia" w:hint="eastAsia"/>
          <w:sz w:val="28"/>
          <w:szCs w:val="28"/>
        </w:rPr>
        <w:t xml:space="preserve">　　年　　月　　日</w:t>
      </w:r>
      <w:r w:rsidR="00F558E8">
        <w:rPr>
          <w:rFonts w:asciiTheme="minorEastAsia" w:eastAsiaTheme="minorEastAsia" w:hAnsiTheme="minorEastAsia" w:hint="eastAsia"/>
          <w:sz w:val="28"/>
          <w:szCs w:val="28"/>
        </w:rPr>
        <w:t xml:space="preserve">　</w:t>
      </w:r>
    </w:p>
    <w:p w:rsidR="00510BD7" w:rsidRPr="00E85BFD" w:rsidRDefault="00510BD7" w:rsidP="00510BD7">
      <w:pPr>
        <w:spacing w:line="0" w:lineRule="atLeast"/>
        <w:jc w:val="right"/>
        <w:rPr>
          <w:rFonts w:asciiTheme="minorEastAsia" w:eastAsiaTheme="minorEastAsia" w:hAnsiTheme="minorEastAsia"/>
          <w:sz w:val="28"/>
          <w:szCs w:val="28"/>
        </w:rPr>
      </w:pPr>
    </w:p>
    <w:p w:rsidR="00510BD7" w:rsidRPr="00E85BFD" w:rsidRDefault="00510BD7" w:rsidP="00510BD7">
      <w:pPr>
        <w:spacing w:line="0" w:lineRule="atLeast"/>
        <w:jc w:val="left"/>
        <w:rPr>
          <w:rFonts w:asciiTheme="minorEastAsia" w:eastAsiaTheme="minorEastAsia" w:hAnsiTheme="minorEastAsia"/>
          <w:sz w:val="24"/>
          <w:szCs w:val="24"/>
        </w:rPr>
      </w:pPr>
    </w:p>
    <w:p w:rsidR="00E85BFD" w:rsidRDefault="00E85BFD" w:rsidP="00510BD7">
      <w:pPr>
        <w:spacing w:line="0" w:lineRule="atLeast"/>
        <w:jc w:val="left"/>
        <w:rPr>
          <w:rFonts w:asciiTheme="minorEastAsia" w:eastAsiaTheme="minorEastAsia" w:hAnsiTheme="minorEastAsia"/>
          <w:sz w:val="24"/>
          <w:szCs w:val="24"/>
        </w:rPr>
      </w:pPr>
    </w:p>
    <w:p w:rsidR="00E85BFD" w:rsidRDefault="00E85BFD" w:rsidP="00510BD7">
      <w:pPr>
        <w:spacing w:line="0" w:lineRule="atLeast"/>
        <w:jc w:val="left"/>
        <w:rPr>
          <w:rFonts w:asciiTheme="minorEastAsia" w:eastAsiaTheme="minorEastAsia" w:hAnsiTheme="minorEastAsia"/>
          <w:sz w:val="24"/>
          <w:szCs w:val="24"/>
        </w:rPr>
      </w:pPr>
    </w:p>
    <w:p w:rsidR="00E85BFD" w:rsidRPr="00E85BFD" w:rsidRDefault="00E85BFD" w:rsidP="00510BD7">
      <w:pPr>
        <w:spacing w:line="0" w:lineRule="atLeast"/>
        <w:jc w:val="left"/>
        <w:rPr>
          <w:rFonts w:asciiTheme="minorEastAsia" w:eastAsiaTheme="minorEastAsia" w:hAnsiTheme="minorEastAsia"/>
          <w:sz w:val="24"/>
          <w:szCs w:val="24"/>
        </w:rPr>
      </w:pPr>
    </w:p>
    <w:p w:rsidR="00510BD7" w:rsidRPr="00E85BFD" w:rsidRDefault="00510BD7" w:rsidP="00635DE7">
      <w:pPr>
        <w:spacing w:line="0" w:lineRule="atLeast"/>
        <w:ind w:firstLineChars="2000" w:firstLine="4000"/>
        <w:jc w:val="left"/>
        <w:rPr>
          <w:rFonts w:asciiTheme="minorEastAsia" w:eastAsiaTheme="minorEastAsia" w:hAnsiTheme="minorEastAsia"/>
          <w:sz w:val="20"/>
          <w:szCs w:val="20"/>
        </w:rPr>
      </w:pPr>
      <w:r w:rsidRPr="00E85BFD">
        <w:rPr>
          <w:rFonts w:asciiTheme="minorEastAsia" w:eastAsiaTheme="minorEastAsia" w:hAnsiTheme="minorEastAsia" w:hint="eastAsia"/>
          <w:sz w:val="20"/>
          <w:szCs w:val="20"/>
        </w:rPr>
        <w:t>主たる事務所の所在地</w:t>
      </w:r>
      <w:r w:rsidR="00D4118D" w:rsidRPr="00E85BFD">
        <w:rPr>
          <w:rFonts w:asciiTheme="minorEastAsia" w:eastAsiaTheme="minorEastAsia" w:hAnsiTheme="minorEastAsia" w:hint="eastAsia"/>
          <w:sz w:val="20"/>
          <w:szCs w:val="20"/>
        </w:rPr>
        <w:t xml:space="preserve">　：</w:t>
      </w:r>
    </w:p>
    <w:p w:rsidR="00510BD7" w:rsidRPr="00E85BFD" w:rsidRDefault="00510BD7" w:rsidP="00510BD7">
      <w:pPr>
        <w:spacing w:line="0" w:lineRule="atLeast"/>
        <w:jc w:val="left"/>
        <w:rPr>
          <w:rFonts w:asciiTheme="minorEastAsia" w:eastAsiaTheme="minorEastAsia" w:hAnsiTheme="minorEastAsia"/>
          <w:sz w:val="20"/>
          <w:szCs w:val="20"/>
        </w:rPr>
      </w:pPr>
    </w:p>
    <w:p w:rsidR="00510BD7" w:rsidRPr="00E85BFD" w:rsidRDefault="00510BD7" w:rsidP="00635DE7">
      <w:pPr>
        <w:spacing w:line="0" w:lineRule="atLeast"/>
        <w:ind w:firstLineChars="2000" w:firstLine="4000"/>
        <w:jc w:val="left"/>
        <w:rPr>
          <w:rFonts w:asciiTheme="minorEastAsia" w:eastAsiaTheme="minorEastAsia" w:hAnsiTheme="minorEastAsia"/>
          <w:sz w:val="20"/>
          <w:szCs w:val="20"/>
        </w:rPr>
      </w:pPr>
      <w:r w:rsidRPr="00E85BFD">
        <w:rPr>
          <w:rFonts w:asciiTheme="minorEastAsia" w:eastAsiaTheme="minorEastAsia" w:hAnsiTheme="minorEastAsia" w:hint="eastAsia"/>
          <w:sz w:val="20"/>
          <w:szCs w:val="20"/>
        </w:rPr>
        <w:t>名　　　　　　　　称</w:t>
      </w:r>
      <w:r w:rsidR="00D4118D" w:rsidRPr="00E85BFD">
        <w:rPr>
          <w:rFonts w:asciiTheme="minorEastAsia" w:eastAsiaTheme="minorEastAsia" w:hAnsiTheme="minorEastAsia" w:hint="eastAsia"/>
          <w:sz w:val="20"/>
          <w:szCs w:val="20"/>
        </w:rPr>
        <w:t xml:space="preserve">　：</w:t>
      </w:r>
    </w:p>
    <w:p w:rsidR="00635DE7" w:rsidRPr="00E85BFD" w:rsidRDefault="00635DE7" w:rsidP="00635DE7">
      <w:pPr>
        <w:spacing w:line="0" w:lineRule="atLeast"/>
        <w:ind w:firstLineChars="2000" w:firstLine="4000"/>
        <w:jc w:val="left"/>
        <w:rPr>
          <w:rFonts w:asciiTheme="minorEastAsia" w:eastAsiaTheme="minorEastAsia" w:hAnsiTheme="minorEastAsia"/>
          <w:sz w:val="20"/>
          <w:szCs w:val="20"/>
        </w:rPr>
      </w:pPr>
    </w:p>
    <w:p w:rsidR="00D4118D" w:rsidRPr="00E85BFD" w:rsidRDefault="00D4118D" w:rsidP="00D4118D">
      <w:pPr>
        <w:spacing w:line="0" w:lineRule="atLeast"/>
        <w:ind w:firstLineChars="2000" w:firstLine="4000"/>
        <w:jc w:val="left"/>
        <w:rPr>
          <w:rFonts w:asciiTheme="minorEastAsia" w:eastAsiaTheme="minorEastAsia" w:hAnsiTheme="minorEastAsia"/>
          <w:kern w:val="0"/>
          <w:sz w:val="20"/>
          <w:szCs w:val="20"/>
        </w:rPr>
      </w:pPr>
      <w:r w:rsidRPr="00E85BFD">
        <w:rPr>
          <w:rFonts w:asciiTheme="minorEastAsia" w:eastAsiaTheme="minorEastAsia" w:hAnsiTheme="minorEastAsia" w:hint="eastAsia"/>
          <w:kern w:val="0"/>
          <w:sz w:val="20"/>
          <w:szCs w:val="20"/>
        </w:rPr>
        <w:t>代 表 者 の 職・氏 名　:</w:t>
      </w:r>
    </w:p>
    <w:sectPr w:rsidR="00D4118D" w:rsidRPr="00E85BFD" w:rsidSect="00510B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D3C" w:rsidRDefault="00966D3C" w:rsidP="00FB03A3">
      <w:r>
        <w:separator/>
      </w:r>
    </w:p>
  </w:endnote>
  <w:endnote w:type="continuationSeparator" w:id="0">
    <w:p w:rsidR="00966D3C" w:rsidRDefault="00966D3C" w:rsidP="00FB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D3C" w:rsidRDefault="00966D3C" w:rsidP="00FB03A3">
      <w:r>
        <w:separator/>
      </w:r>
    </w:p>
  </w:footnote>
  <w:footnote w:type="continuationSeparator" w:id="0">
    <w:p w:rsidR="00966D3C" w:rsidRDefault="00966D3C" w:rsidP="00FB0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67"/>
    <w:rsid w:val="00092567"/>
    <w:rsid w:val="001F7A63"/>
    <w:rsid w:val="003130D0"/>
    <w:rsid w:val="003C3823"/>
    <w:rsid w:val="00415196"/>
    <w:rsid w:val="00501A03"/>
    <w:rsid w:val="00510BD7"/>
    <w:rsid w:val="0057556E"/>
    <w:rsid w:val="005C2101"/>
    <w:rsid w:val="0060418F"/>
    <w:rsid w:val="00635DE7"/>
    <w:rsid w:val="007211C4"/>
    <w:rsid w:val="00732DD6"/>
    <w:rsid w:val="00824CD9"/>
    <w:rsid w:val="00883FD6"/>
    <w:rsid w:val="008A2898"/>
    <w:rsid w:val="008A42BE"/>
    <w:rsid w:val="008C2C4A"/>
    <w:rsid w:val="008C7E98"/>
    <w:rsid w:val="00942BE1"/>
    <w:rsid w:val="00966D3C"/>
    <w:rsid w:val="00A36E79"/>
    <w:rsid w:val="00A4086A"/>
    <w:rsid w:val="00A83868"/>
    <w:rsid w:val="00AA50C3"/>
    <w:rsid w:val="00B57F64"/>
    <w:rsid w:val="00B77CA9"/>
    <w:rsid w:val="00C03AC2"/>
    <w:rsid w:val="00D172EE"/>
    <w:rsid w:val="00D4118D"/>
    <w:rsid w:val="00D4680D"/>
    <w:rsid w:val="00D56010"/>
    <w:rsid w:val="00D66C57"/>
    <w:rsid w:val="00E16764"/>
    <w:rsid w:val="00E53CA5"/>
    <w:rsid w:val="00E85BFD"/>
    <w:rsid w:val="00F558E8"/>
    <w:rsid w:val="00F64436"/>
    <w:rsid w:val="00F80C74"/>
    <w:rsid w:val="00FA70E2"/>
    <w:rsid w:val="00FB03A3"/>
    <w:rsid w:val="00FD7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6BB0756-A930-471E-A6A1-9F42F71B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D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03A3"/>
    <w:pPr>
      <w:tabs>
        <w:tab w:val="center" w:pos="4252"/>
        <w:tab w:val="right" w:pos="8504"/>
      </w:tabs>
      <w:snapToGrid w:val="0"/>
    </w:pPr>
  </w:style>
  <w:style w:type="character" w:customStyle="1" w:styleId="a4">
    <w:name w:val="ヘッダー (文字)"/>
    <w:basedOn w:val="a0"/>
    <w:link w:val="a3"/>
    <w:uiPriority w:val="99"/>
    <w:semiHidden/>
    <w:rsid w:val="00FB03A3"/>
  </w:style>
  <w:style w:type="paragraph" w:styleId="a5">
    <w:name w:val="footer"/>
    <w:basedOn w:val="a"/>
    <w:link w:val="a6"/>
    <w:uiPriority w:val="99"/>
    <w:semiHidden/>
    <w:unhideWhenUsed/>
    <w:rsid w:val="00FB03A3"/>
    <w:pPr>
      <w:tabs>
        <w:tab w:val="center" w:pos="4252"/>
        <w:tab w:val="right" w:pos="8504"/>
      </w:tabs>
      <w:snapToGrid w:val="0"/>
    </w:pPr>
  </w:style>
  <w:style w:type="character" w:customStyle="1" w:styleId="a6">
    <w:name w:val="フッター (文字)"/>
    <w:basedOn w:val="a0"/>
    <w:link w:val="a5"/>
    <w:uiPriority w:val="99"/>
    <w:semiHidden/>
    <w:rsid w:val="00FB0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D2D34-C704-48FC-96E3-1E85F922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芝田　正史</cp:lastModifiedBy>
  <cp:revision>3</cp:revision>
  <cp:lastPrinted>2018-02-21T12:43:00Z</cp:lastPrinted>
  <dcterms:created xsi:type="dcterms:W3CDTF">2021-02-16T08:07:00Z</dcterms:created>
  <dcterms:modified xsi:type="dcterms:W3CDTF">2021-03-05T06:25:00Z</dcterms:modified>
</cp:coreProperties>
</file>