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0C81F" w14:textId="77777777" w:rsidR="00B9217F" w:rsidRPr="00B14F40" w:rsidRDefault="00B9217F" w:rsidP="00B9217F">
      <w:pPr>
        <w:rPr>
          <w:rFonts w:ascii="ＭＳ 明朝" w:hAnsi="ＭＳ 明朝"/>
          <w:sz w:val="24"/>
        </w:rPr>
      </w:pPr>
      <w:r w:rsidRPr="00B14F40">
        <w:rPr>
          <w:rFonts w:ascii="ＭＳ 明朝" w:hAnsi="ＭＳ 明朝" w:hint="eastAsia"/>
          <w:sz w:val="24"/>
        </w:rPr>
        <w:t>別表　配分基礎単価</w:t>
      </w:r>
    </w:p>
    <w:tbl>
      <w:tblPr>
        <w:tblW w:w="91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044"/>
        <w:gridCol w:w="944"/>
        <w:gridCol w:w="4291"/>
        <w:gridCol w:w="1070"/>
      </w:tblGrid>
      <w:tr w:rsidR="00B9217F" w:rsidRPr="00B14F40" w14:paraId="217765B8" w14:textId="77777777" w:rsidTr="002F19F7">
        <w:tc>
          <w:tcPr>
            <w:tcW w:w="1801" w:type="dxa"/>
            <w:shd w:val="clear" w:color="auto" w:fill="auto"/>
          </w:tcPr>
          <w:p w14:paraId="55FA3051" w14:textId="77777777" w:rsidR="00B9217F" w:rsidRPr="00B14F40" w:rsidRDefault="00B9217F" w:rsidP="002F19F7">
            <w:pPr>
              <w:spacing w:line="320" w:lineRule="exact"/>
              <w:jc w:val="center"/>
              <w:rPr>
                <w:rFonts w:ascii="ＭＳ 明朝" w:hAnsi="ＭＳ 明朝"/>
                <w:szCs w:val="21"/>
              </w:rPr>
            </w:pPr>
            <w:r w:rsidRPr="00B14F40">
              <w:rPr>
                <w:rFonts w:ascii="ＭＳ 明朝" w:hAnsi="ＭＳ 明朝"/>
                <w:szCs w:val="21"/>
              </w:rPr>
              <w:br w:type="page"/>
            </w:r>
            <w:r w:rsidRPr="00B14F40">
              <w:rPr>
                <w:rFonts w:ascii="ＭＳ 明朝" w:hAnsi="ＭＳ 明朝" w:hint="eastAsia"/>
                <w:szCs w:val="21"/>
              </w:rPr>
              <w:t>1.区分</w:t>
            </w:r>
          </w:p>
        </w:tc>
        <w:tc>
          <w:tcPr>
            <w:tcW w:w="1044" w:type="dxa"/>
            <w:shd w:val="clear" w:color="auto" w:fill="auto"/>
          </w:tcPr>
          <w:p w14:paraId="7A1C7235" w14:textId="77777777" w:rsidR="00B9217F" w:rsidRPr="00B14F40" w:rsidRDefault="00B9217F" w:rsidP="002F19F7">
            <w:pPr>
              <w:spacing w:line="320" w:lineRule="exact"/>
              <w:jc w:val="center"/>
              <w:rPr>
                <w:rFonts w:ascii="ＭＳ 明朝" w:hAnsi="ＭＳ 明朝"/>
                <w:szCs w:val="21"/>
              </w:rPr>
            </w:pPr>
            <w:r w:rsidRPr="00B14F40">
              <w:rPr>
                <w:rFonts w:ascii="ＭＳ 明朝" w:hAnsi="ＭＳ 明朝" w:hint="eastAsia"/>
                <w:szCs w:val="21"/>
              </w:rPr>
              <w:t>2.配分基礎単価</w:t>
            </w:r>
          </w:p>
        </w:tc>
        <w:tc>
          <w:tcPr>
            <w:tcW w:w="944" w:type="dxa"/>
            <w:shd w:val="clear" w:color="auto" w:fill="auto"/>
          </w:tcPr>
          <w:p w14:paraId="305652D7" w14:textId="77777777" w:rsidR="00B9217F" w:rsidRPr="00B14F40" w:rsidRDefault="00B9217F" w:rsidP="002F19F7">
            <w:pPr>
              <w:spacing w:line="320" w:lineRule="exact"/>
              <w:jc w:val="center"/>
              <w:rPr>
                <w:rFonts w:ascii="ＭＳ 明朝" w:hAnsi="ＭＳ 明朝"/>
                <w:szCs w:val="21"/>
              </w:rPr>
            </w:pPr>
            <w:r w:rsidRPr="00B14F40">
              <w:rPr>
                <w:rFonts w:ascii="ＭＳ 明朝" w:hAnsi="ＭＳ 明朝" w:hint="eastAsia"/>
                <w:szCs w:val="21"/>
              </w:rPr>
              <w:t>3.単位</w:t>
            </w:r>
          </w:p>
        </w:tc>
        <w:tc>
          <w:tcPr>
            <w:tcW w:w="4291" w:type="dxa"/>
            <w:shd w:val="clear" w:color="auto" w:fill="auto"/>
          </w:tcPr>
          <w:p w14:paraId="7AB4D80C" w14:textId="77777777" w:rsidR="00B9217F" w:rsidRPr="00B14F40" w:rsidRDefault="00B9217F" w:rsidP="002F19F7">
            <w:pPr>
              <w:spacing w:line="320" w:lineRule="exact"/>
              <w:jc w:val="center"/>
              <w:rPr>
                <w:rFonts w:ascii="ＭＳ 明朝" w:hAnsi="ＭＳ 明朝"/>
                <w:szCs w:val="21"/>
              </w:rPr>
            </w:pPr>
            <w:r w:rsidRPr="00B14F40">
              <w:rPr>
                <w:rFonts w:ascii="ＭＳ 明朝" w:hAnsi="ＭＳ 明朝" w:hint="eastAsia"/>
                <w:szCs w:val="21"/>
              </w:rPr>
              <w:t>4.対象経費</w:t>
            </w:r>
          </w:p>
        </w:tc>
        <w:tc>
          <w:tcPr>
            <w:tcW w:w="1070" w:type="dxa"/>
          </w:tcPr>
          <w:p w14:paraId="06D12B51" w14:textId="77777777" w:rsidR="00B9217F" w:rsidRPr="00895874" w:rsidRDefault="00B9217F" w:rsidP="002F19F7">
            <w:pPr>
              <w:spacing w:line="320" w:lineRule="exact"/>
              <w:jc w:val="center"/>
              <w:rPr>
                <w:rFonts w:ascii="ＭＳ 明朝" w:hAnsi="ＭＳ 明朝"/>
                <w:szCs w:val="21"/>
              </w:rPr>
            </w:pPr>
            <w:r w:rsidRPr="00895874">
              <w:rPr>
                <w:rFonts w:ascii="ＭＳ 明朝" w:hAnsi="ＭＳ 明朝" w:hint="eastAsia"/>
                <w:szCs w:val="21"/>
              </w:rPr>
              <w:t>5.補助率</w:t>
            </w:r>
          </w:p>
        </w:tc>
      </w:tr>
      <w:tr w:rsidR="00B9217F" w:rsidRPr="00B14F40" w14:paraId="49128592" w14:textId="77777777" w:rsidTr="002F19F7">
        <w:trPr>
          <w:trHeight w:val="1189"/>
        </w:trPr>
        <w:tc>
          <w:tcPr>
            <w:tcW w:w="1801" w:type="dxa"/>
            <w:shd w:val="clear" w:color="auto" w:fill="auto"/>
          </w:tcPr>
          <w:p w14:paraId="7C860C85" w14:textId="77777777" w:rsidR="00B9217F" w:rsidRPr="00B14F40" w:rsidRDefault="00B9217F" w:rsidP="002F19F7">
            <w:pPr>
              <w:spacing w:line="320" w:lineRule="exact"/>
              <w:ind w:left="360"/>
              <w:rPr>
                <w:rFonts w:ascii="ＭＳ 明朝" w:hAnsi="ＭＳ 明朝"/>
                <w:szCs w:val="21"/>
              </w:rPr>
            </w:pPr>
          </w:p>
          <w:p w14:paraId="3D9B51DD" w14:textId="77777777" w:rsidR="00B9217F" w:rsidRPr="00B14F40" w:rsidRDefault="00B9217F" w:rsidP="002F19F7">
            <w:pPr>
              <w:spacing w:line="320" w:lineRule="exact"/>
              <w:ind w:left="360"/>
              <w:rPr>
                <w:rFonts w:ascii="ＭＳ 明朝" w:hAnsi="ＭＳ 明朝"/>
                <w:szCs w:val="21"/>
              </w:rPr>
            </w:pPr>
          </w:p>
          <w:p w14:paraId="0AA05565" w14:textId="77777777" w:rsidR="00B9217F" w:rsidRPr="00B14F40" w:rsidRDefault="00B9217F" w:rsidP="002F19F7">
            <w:pPr>
              <w:spacing w:line="320" w:lineRule="exact"/>
              <w:ind w:left="360"/>
              <w:rPr>
                <w:rFonts w:ascii="ＭＳ 明朝" w:hAnsi="ＭＳ 明朝"/>
                <w:szCs w:val="21"/>
              </w:rPr>
            </w:pPr>
          </w:p>
          <w:p w14:paraId="43F8A975" w14:textId="77777777" w:rsidR="00B9217F" w:rsidRPr="00B14F40" w:rsidRDefault="00B9217F" w:rsidP="002F19F7">
            <w:pPr>
              <w:spacing w:line="320" w:lineRule="exact"/>
              <w:ind w:left="360"/>
              <w:rPr>
                <w:rFonts w:ascii="ＭＳ 明朝" w:hAnsi="ＭＳ 明朝"/>
                <w:szCs w:val="21"/>
              </w:rPr>
            </w:pPr>
          </w:p>
          <w:p w14:paraId="3589B5F6" w14:textId="77777777" w:rsidR="00B9217F" w:rsidRPr="00B14F40" w:rsidRDefault="00B9217F" w:rsidP="002F19F7">
            <w:pPr>
              <w:spacing w:line="320" w:lineRule="exact"/>
              <w:rPr>
                <w:rFonts w:ascii="ＭＳ 明朝" w:hAnsi="ＭＳ 明朝"/>
                <w:szCs w:val="21"/>
              </w:rPr>
            </w:pPr>
          </w:p>
          <w:p w14:paraId="7F166AA4" w14:textId="77777777" w:rsidR="00B9217F" w:rsidRPr="00B14F40" w:rsidRDefault="00B9217F" w:rsidP="00B9217F">
            <w:pPr>
              <w:numPr>
                <w:ilvl w:val="0"/>
                <w:numId w:val="1"/>
              </w:numPr>
              <w:spacing w:line="320" w:lineRule="exact"/>
              <w:rPr>
                <w:rFonts w:ascii="ＭＳ 明朝" w:hAnsi="ＭＳ 明朝"/>
                <w:szCs w:val="21"/>
              </w:rPr>
            </w:pPr>
            <w:r w:rsidRPr="00B14F40">
              <w:rPr>
                <w:rFonts w:ascii="ＭＳ 明朝" w:hAnsi="ＭＳ 明朝" w:hint="eastAsia"/>
                <w:szCs w:val="21"/>
              </w:rPr>
              <w:t>介護施設等における簡易陰圧装置の設置に係る経費支援事業</w:t>
            </w:r>
          </w:p>
        </w:tc>
        <w:tc>
          <w:tcPr>
            <w:tcW w:w="1044" w:type="dxa"/>
            <w:shd w:val="clear" w:color="auto" w:fill="auto"/>
          </w:tcPr>
          <w:p w14:paraId="1A061256" w14:textId="77777777" w:rsidR="00B9217F" w:rsidRPr="0048654B" w:rsidRDefault="00B9217F" w:rsidP="002F19F7">
            <w:pPr>
              <w:spacing w:line="320" w:lineRule="exact"/>
              <w:jc w:val="right"/>
              <w:rPr>
                <w:rFonts w:ascii="ＭＳ 明朝" w:hAnsi="ＭＳ 明朝"/>
                <w:szCs w:val="21"/>
              </w:rPr>
            </w:pPr>
          </w:p>
          <w:p w14:paraId="75FA3159" w14:textId="77777777" w:rsidR="00B9217F" w:rsidRPr="0048654B" w:rsidRDefault="00B9217F" w:rsidP="002F19F7">
            <w:pPr>
              <w:spacing w:line="320" w:lineRule="exact"/>
              <w:jc w:val="right"/>
              <w:rPr>
                <w:rFonts w:ascii="ＭＳ 明朝" w:hAnsi="ＭＳ 明朝"/>
                <w:szCs w:val="21"/>
              </w:rPr>
            </w:pPr>
          </w:p>
          <w:p w14:paraId="1A4427CF" w14:textId="77777777" w:rsidR="00B9217F" w:rsidRPr="0048654B" w:rsidRDefault="00B9217F" w:rsidP="002F19F7">
            <w:pPr>
              <w:spacing w:line="320" w:lineRule="exact"/>
              <w:jc w:val="right"/>
              <w:rPr>
                <w:rFonts w:ascii="ＭＳ 明朝" w:hAnsi="ＭＳ 明朝"/>
                <w:szCs w:val="21"/>
              </w:rPr>
            </w:pPr>
          </w:p>
          <w:p w14:paraId="43B7E912" w14:textId="77777777" w:rsidR="00B9217F" w:rsidRPr="0048654B" w:rsidRDefault="00B9217F" w:rsidP="002F19F7">
            <w:pPr>
              <w:spacing w:line="320" w:lineRule="exact"/>
              <w:jc w:val="right"/>
              <w:rPr>
                <w:rFonts w:ascii="ＭＳ 明朝" w:hAnsi="ＭＳ 明朝"/>
                <w:szCs w:val="21"/>
              </w:rPr>
            </w:pPr>
          </w:p>
          <w:p w14:paraId="01752C36" w14:textId="77777777" w:rsidR="00B9217F" w:rsidRPr="0048654B" w:rsidRDefault="00B9217F" w:rsidP="002F19F7">
            <w:pPr>
              <w:spacing w:line="320" w:lineRule="exact"/>
              <w:jc w:val="right"/>
              <w:rPr>
                <w:rFonts w:ascii="ＭＳ 明朝" w:hAnsi="ＭＳ 明朝"/>
                <w:szCs w:val="21"/>
              </w:rPr>
            </w:pPr>
          </w:p>
          <w:p w14:paraId="072DD0D6" w14:textId="77777777" w:rsidR="00B9217F" w:rsidRPr="0048654B" w:rsidRDefault="00B9217F" w:rsidP="002F19F7">
            <w:pPr>
              <w:spacing w:line="320" w:lineRule="exact"/>
              <w:rPr>
                <w:rFonts w:ascii="ＭＳ 明朝" w:hAnsi="ＭＳ 明朝"/>
                <w:szCs w:val="21"/>
              </w:rPr>
            </w:pPr>
            <w:r w:rsidRPr="0048654B">
              <w:rPr>
                <w:rFonts w:ascii="ＭＳ 明朝" w:hAnsi="ＭＳ 明朝" w:hint="eastAsia"/>
                <w:szCs w:val="21"/>
              </w:rPr>
              <w:t>大阪府知事通知による配分基礎単価</w:t>
            </w:r>
          </w:p>
        </w:tc>
        <w:tc>
          <w:tcPr>
            <w:tcW w:w="944" w:type="dxa"/>
            <w:shd w:val="clear" w:color="auto" w:fill="auto"/>
          </w:tcPr>
          <w:p w14:paraId="03B16495" w14:textId="77777777" w:rsidR="00B9217F" w:rsidRPr="00B14F40" w:rsidRDefault="00B9217F" w:rsidP="002F19F7">
            <w:pPr>
              <w:spacing w:line="320" w:lineRule="exact"/>
              <w:jc w:val="center"/>
              <w:rPr>
                <w:rFonts w:ascii="ＭＳ 明朝" w:hAnsi="ＭＳ 明朝"/>
                <w:szCs w:val="21"/>
              </w:rPr>
            </w:pPr>
          </w:p>
          <w:p w14:paraId="476C6801" w14:textId="77777777" w:rsidR="00B9217F" w:rsidRPr="00B14F40" w:rsidRDefault="00B9217F" w:rsidP="002F19F7">
            <w:pPr>
              <w:spacing w:line="320" w:lineRule="exact"/>
              <w:jc w:val="center"/>
              <w:rPr>
                <w:rFonts w:ascii="ＭＳ 明朝" w:hAnsi="ＭＳ 明朝"/>
                <w:szCs w:val="21"/>
              </w:rPr>
            </w:pPr>
          </w:p>
          <w:p w14:paraId="24DED594" w14:textId="77777777" w:rsidR="00B9217F" w:rsidRPr="00B14F40" w:rsidRDefault="00B9217F" w:rsidP="002F19F7">
            <w:pPr>
              <w:spacing w:line="320" w:lineRule="exact"/>
              <w:jc w:val="center"/>
              <w:rPr>
                <w:rFonts w:ascii="ＭＳ 明朝" w:hAnsi="ＭＳ 明朝"/>
                <w:szCs w:val="21"/>
              </w:rPr>
            </w:pPr>
          </w:p>
          <w:p w14:paraId="13B45D72" w14:textId="77777777" w:rsidR="00B9217F" w:rsidRPr="00B14F40" w:rsidRDefault="00B9217F" w:rsidP="002F19F7">
            <w:pPr>
              <w:spacing w:line="320" w:lineRule="exact"/>
              <w:jc w:val="center"/>
              <w:rPr>
                <w:rFonts w:ascii="ＭＳ 明朝" w:hAnsi="ＭＳ 明朝"/>
                <w:szCs w:val="21"/>
              </w:rPr>
            </w:pPr>
          </w:p>
          <w:p w14:paraId="09718741" w14:textId="77777777" w:rsidR="00B9217F" w:rsidRPr="00B14F40" w:rsidRDefault="00B9217F" w:rsidP="002F19F7">
            <w:pPr>
              <w:spacing w:line="320" w:lineRule="exact"/>
              <w:jc w:val="center"/>
              <w:rPr>
                <w:rFonts w:ascii="ＭＳ 明朝" w:hAnsi="ＭＳ 明朝"/>
                <w:szCs w:val="21"/>
              </w:rPr>
            </w:pPr>
            <w:r w:rsidRPr="00B14F40">
              <w:rPr>
                <w:rFonts w:ascii="ＭＳ 明朝" w:hAnsi="ＭＳ 明朝" w:hint="eastAsia"/>
                <w:szCs w:val="21"/>
              </w:rPr>
              <w:t>知事が認める台数（定員数を上限とする）</w:t>
            </w:r>
          </w:p>
        </w:tc>
        <w:tc>
          <w:tcPr>
            <w:tcW w:w="4291" w:type="dxa"/>
            <w:shd w:val="clear" w:color="auto" w:fill="auto"/>
          </w:tcPr>
          <w:p w14:paraId="635E7BDD" w14:textId="77777777" w:rsidR="00B9217F" w:rsidRPr="00B14F40" w:rsidRDefault="00B9217F" w:rsidP="002F19F7">
            <w:pPr>
              <w:spacing w:line="320" w:lineRule="exact"/>
              <w:ind w:firstLineChars="100" w:firstLine="204"/>
              <w:rPr>
                <w:rFonts w:ascii="ＭＳ 明朝" w:hAnsi="ＭＳ 明朝"/>
                <w:szCs w:val="21"/>
              </w:rPr>
            </w:pPr>
            <w:r w:rsidRPr="00B14F40">
              <w:rPr>
                <w:rFonts w:ascii="ＭＳ 明朝" w:hAnsi="ＭＳ 明朝" w:hint="eastAsia"/>
                <w:szCs w:val="21"/>
              </w:rPr>
              <w:t>簡易陰圧装置を設置するために必要な備品購入費、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p>
          <w:p w14:paraId="3AC2B06A" w14:textId="77777777" w:rsidR="00B9217F" w:rsidRPr="00B14F40" w:rsidRDefault="00B9217F" w:rsidP="002F19F7">
            <w:pPr>
              <w:spacing w:line="320" w:lineRule="exact"/>
              <w:ind w:firstLineChars="100" w:firstLine="204"/>
              <w:rPr>
                <w:rFonts w:ascii="ＭＳ 明朝" w:hAnsi="ＭＳ 明朝"/>
                <w:szCs w:val="21"/>
              </w:rPr>
            </w:pPr>
            <w:r w:rsidRPr="00B14F40">
              <w:rPr>
                <w:rFonts w:ascii="ＭＳ 明朝" w:hAnsi="ＭＳ 明朝" w:hint="eastAsia"/>
                <w:szCs w:val="21"/>
              </w:rPr>
              <w:t>ただし、別の負担（補助）金等において別途補助対象とする費用を除き、工事費又は工事請負費には、これと同等と認められる委託費及び分担金及び適当と認められる購入費等を含む。</w:t>
            </w:r>
          </w:p>
        </w:tc>
        <w:tc>
          <w:tcPr>
            <w:tcW w:w="1070" w:type="dxa"/>
          </w:tcPr>
          <w:p w14:paraId="59F6B842" w14:textId="77777777" w:rsidR="00B9217F" w:rsidRPr="00895874" w:rsidRDefault="00B9217F" w:rsidP="002F19F7">
            <w:pPr>
              <w:spacing w:line="320" w:lineRule="exact"/>
              <w:ind w:firstLineChars="100" w:firstLine="204"/>
              <w:rPr>
                <w:rFonts w:ascii="ＭＳ 明朝" w:hAnsi="ＭＳ 明朝"/>
                <w:szCs w:val="21"/>
              </w:rPr>
            </w:pPr>
          </w:p>
          <w:p w14:paraId="6907AF70" w14:textId="77777777" w:rsidR="00B9217F" w:rsidRPr="00895874" w:rsidRDefault="00B9217F" w:rsidP="002F19F7">
            <w:pPr>
              <w:spacing w:line="320" w:lineRule="exact"/>
              <w:ind w:firstLineChars="100" w:firstLine="204"/>
              <w:rPr>
                <w:rFonts w:ascii="ＭＳ 明朝" w:hAnsi="ＭＳ 明朝"/>
                <w:szCs w:val="21"/>
              </w:rPr>
            </w:pPr>
          </w:p>
          <w:p w14:paraId="66E2585E" w14:textId="77777777" w:rsidR="00B9217F" w:rsidRPr="00895874" w:rsidRDefault="00B9217F" w:rsidP="002F19F7">
            <w:pPr>
              <w:spacing w:line="320" w:lineRule="exact"/>
              <w:ind w:firstLineChars="100" w:firstLine="204"/>
              <w:rPr>
                <w:rFonts w:ascii="ＭＳ 明朝" w:hAnsi="ＭＳ 明朝"/>
                <w:szCs w:val="21"/>
              </w:rPr>
            </w:pPr>
          </w:p>
          <w:p w14:paraId="1464F195" w14:textId="77777777" w:rsidR="00B9217F" w:rsidRPr="00895874" w:rsidRDefault="00B9217F" w:rsidP="002F19F7">
            <w:pPr>
              <w:spacing w:line="320" w:lineRule="exact"/>
              <w:ind w:firstLineChars="100" w:firstLine="204"/>
              <w:rPr>
                <w:rFonts w:ascii="ＭＳ 明朝" w:hAnsi="ＭＳ 明朝"/>
                <w:szCs w:val="21"/>
              </w:rPr>
            </w:pPr>
          </w:p>
          <w:p w14:paraId="7F949606" w14:textId="77777777" w:rsidR="00B9217F" w:rsidRPr="00895874" w:rsidRDefault="00B9217F" w:rsidP="002F19F7">
            <w:pPr>
              <w:spacing w:line="320" w:lineRule="exact"/>
              <w:ind w:firstLineChars="100" w:firstLine="204"/>
              <w:rPr>
                <w:rFonts w:ascii="ＭＳ 明朝" w:hAnsi="ＭＳ 明朝"/>
                <w:szCs w:val="21"/>
              </w:rPr>
            </w:pPr>
          </w:p>
          <w:p w14:paraId="024C6D87" w14:textId="77777777" w:rsidR="00B9217F" w:rsidRPr="00895874" w:rsidRDefault="00B9217F" w:rsidP="002F19F7">
            <w:pPr>
              <w:spacing w:line="320" w:lineRule="exact"/>
              <w:rPr>
                <w:rFonts w:ascii="ＭＳ 明朝" w:hAnsi="ＭＳ 明朝"/>
                <w:szCs w:val="21"/>
              </w:rPr>
            </w:pPr>
            <w:r w:rsidRPr="00895874">
              <w:rPr>
                <w:rFonts w:ascii="ＭＳ 明朝" w:hAnsi="ＭＳ 明朝" w:hint="eastAsia"/>
                <w:szCs w:val="22"/>
              </w:rPr>
              <w:t>大阪府知事通知による補助率</w:t>
            </w:r>
          </w:p>
        </w:tc>
      </w:tr>
      <w:tr w:rsidR="00B9217F" w:rsidRPr="00B14F40" w14:paraId="78636E51" w14:textId="77777777" w:rsidTr="002F19F7">
        <w:tc>
          <w:tcPr>
            <w:tcW w:w="1801" w:type="dxa"/>
            <w:shd w:val="clear" w:color="auto" w:fill="auto"/>
          </w:tcPr>
          <w:p w14:paraId="669B0E5A" w14:textId="77777777" w:rsidR="00B9217F" w:rsidRPr="00B14F40" w:rsidRDefault="00B9217F" w:rsidP="00B9217F">
            <w:pPr>
              <w:numPr>
                <w:ilvl w:val="0"/>
                <w:numId w:val="1"/>
              </w:numPr>
              <w:rPr>
                <w:rFonts w:ascii="ＭＳ 明朝" w:hAnsi="ＭＳ 明朝"/>
                <w:szCs w:val="21"/>
              </w:rPr>
            </w:pPr>
            <w:r w:rsidRPr="00B14F40">
              <w:rPr>
                <w:rFonts w:ascii="ＭＳ 明朝" w:hAnsi="ＭＳ 明朝" w:hint="eastAsia"/>
                <w:szCs w:val="21"/>
              </w:rPr>
              <w:t>介護施設等における感染拡大防止のためのゾーニング環境等の整備に係る経費支援事業</w:t>
            </w:r>
          </w:p>
          <w:p w14:paraId="65827B25" w14:textId="77777777" w:rsidR="00B9217F" w:rsidRPr="00B14F40" w:rsidRDefault="00B9217F" w:rsidP="002F19F7">
            <w:pPr>
              <w:ind w:leftChars="3" w:left="6"/>
              <w:rPr>
                <w:rFonts w:ascii="ＭＳ 明朝" w:hAnsi="ＭＳ 明朝"/>
                <w:szCs w:val="21"/>
              </w:rPr>
            </w:pPr>
            <w:r w:rsidRPr="00B14F40">
              <w:rPr>
                <w:rFonts w:ascii="ＭＳ 明朝" w:hAnsi="ＭＳ 明朝" w:hint="eastAsia"/>
                <w:szCs w:val="21"/>
              </w:rPr>
              <w:t>(</w:t>
            </w:r>
            <w:r w:rsidRPr="00B14F40">
              <w:rPr>
                <w:rFonts w:ascii="ＭＳ 明朝" w:hAnsi="ＭＳ 明朝"/>
                <w:szCs w:val="21"/>
              </w:rPr>
              <w:t>1)</w:t>
            </w:r>
            <w:r w:rsidRPr="00B14F40">
              <w:rPr>
                <w:rFonts w:ascii="ＭＳ 明朝" w:hAnsi="ＭＳ 明朝" w:hint="eastAsia"/>
                <w:szCs w:val="21"/>
              </w:rPr>
              <w:t>ユニット型施設の各ユニットへの玄関室設置によるゾーニング経費支援</w:t>
            </w:r>
          </w:p>
          <w:p w14:paraId="59BB1C39" w14:textId="77777777" w:rsidR="00B9217F" w:rsidRPr="00B14F40" w:rsidRDefault="00B9217F" w:rsidP="002F19F7">
            <w:pPr>
              <w:ind w:leftChars="3" w:left="6"/>
              <w:rPr>
                <w:rFonts w:ascii="ＭＳ 明朝" w:hAnsi="ＭＳ 明朝"/>
                <w:szCs w:val="21"/>
              </w:rPr>
            </w:pPr>
            <w:r w:rsidRPr="00B14F40">
              <w:rPr>
                <w:rFonts w:ascii="ＭＳ 明朝" w:hAnsi="ＭＳ 明朝" w:hint="eastAsia"/>
                <w:szCs w:val="21"/>
              </w:rPr>
              <w:t>(</w:t>
            </w:r>
            <w:r w:rsidRPr="00B14F40">
              <w:rPr>
                <w:rFonts w:ascii="ＭＳ 明朝" w:hAnsi="ＭＳ 明朝"/>
                <w:szCs w:val="21"/>
              </w:rPr>
              <w:t>2)</w:t>
            </w:r>
            <w:r w:rsidRPr="00B14F40">
              <w:rPr>
                <w:rFonts w:ascii="ＭＳ 明朝" w:hAnsi="ＭＳ 明朝" w:hint="eastAsia"/>
                <w:szCs w:val="21"/>
              </w:rPr>
              <w:t>従来型個室・多床室のゾーニング経費支援</w:t>
            </w:r>
          </w:p>
          <w:p w14:paraId="7A36921E" w14:textId="77777777" w:rsidR="00B9217F" w:rsidRPr="00B14F40" w:rsidRDefault="00B9217F" w:rsidP="002F19F7">
            <w:pPr>
              <w:rPr>
                <w:rFonts w:ascii="ＭＳ 明朝" w:hAnsi="ＭＳ 明朝"/>
                <w:szCs w:val="21"/>
              </w:rPr>
            </w:pPr>
            <w:r w:rsidRPr="00B14F40">
              <w:rPr>
                <w:rFonts w:ascii="ＭＳ 明朝" w:hAnsi="ＭＳ 明朝" w:hint="eastAsia"/>
                <w:szCs w:val="21"/>
              </w:rPr>
              <w:t>(</w:t>
            </w:r>
            <w:r w:rsidRPr="00B14F40">
              <w:rPr>
                <w:rFonts w:ascii="ＭＳ 明朝" w:hAnsi="ＭＳ 明朝"/>
                <w:szCs w:val="21"/>
              </w:rPr>
              <w:t>3)</w:t>
            </w:r>
            <w:r w:rsidRPr="00B14F40">
              <w:rPr>
                <w:rFonts w:ascii="ＭＳ 明朝" w:hAnsi="ＭＳ 明朝" w:hint="eastAsia"/>
                <w:szCs w:val="21"/>
              </w:rPr>
              <w:t>家族面会室の整備等経費支援</w:t>
            </w:r>
          </w:p>
        </w:tc>
        <w:tc>
          <w:tcPr>
            <w:tcW w:w="1044" w:type="dxa"/>
            <w:shd w:val="clear" w:color="auto" w:fill="auto"/>
          </w:tcPr>
          <w:p w14:paraId="1A9079D1" w14:textId="77777777" w:rsidR="00B9217F" w:rsidRPr="00B14F40" w:rsidRDefault="00B9217F" w:rsidP="002F19F7">
            <w:pPr>
              <w:rPr>
                <w:rFonts w:ascii="ＭＳ 明朝" w:hAnsi="ＭＳ 明朝"/>
                <w:szCs w:val="21"/>
              </w:rPr>
            </w:pPr>
          </w:p>
          <w:p w14:paraId="339E1693" w14:textId="77777777" w:rsidR="00B9217F" w:rsidRDefault="00B9217F" w:rsidP="002F19F7">
            <w:pPr>
              <w:rPr>
                <w:rFonts w:ascii="ＭＳ 明朝" w:hAnsi="ＭＳ 明朝"/>
                <w:szCs w:val="21"/>
              </w:rPr>
            </w:pPr>
          </w:p>
          <w:p w14:paraId="52D4E276" w14:textId="77777777" w:rsidR="00B9217F" w:rsidRDefault="00B9217F" w:rsidP="002F19F7">
            <w:pPr>
              <w:rPr>
                <w:rFonts w:ascii="ＭＳ 明朝" w:hAnsi="ＭＳ 明朝"/>
                <w:szCs w:val="21"/>
              </w:rPr>
            </w:pPr>
          </w:p>
          <w:p w14:paraId="4C00B9A2" w14:textId="77777777" w:rsidR="00B9217F" w:rsidRDefault="00B9217F" w:rsidP="002F19F7">
            <w:pPr>
              <w:rPr>
                <w:rFonts w:ascii="ＭＳ 明朝" w:hAnsi="ＭＳ 明朝"/>
                <w:szCs w:val="21"/>
              </w:rPr>
            </w:pPr>
          </w:p>
          <w:p w14:paraId="52DE63DA" w14:textId="77777777" w:rsidR="00B9217F" w:rsidRPr="00B14F40" w:rsidRDefault="00B9217F" w:rsidP="002F19F7">
            <w:pPr>
              <w:rPr>
                <w:rFonts w:ascii="ＭＳ 明朝" w:hAnsi="ＭＳ 明朝"/>
                <w:szCs w:val="21"/>
              </w:rPr>
            </w:pPr>
          </w:p>
          <w:p w14:paraId="38A98088" w14:textId="77777777" w:rsidR="00B9217F" w:rsidRPr="0048654B" w:rsidRDefault="00B9217F" w:rsidP="002F19F7">
            <w:pPr>
              <w:rPr>
                <w:rFonts w:ascii="ＭＳ 明朝" w:hAnsi="ＭＳ 明朝"/>
                <w:szCs w:val="21"/>
              </w:rPr>
            </w:pPr>
            <w:r w:rsidRPr="0048654B">
              <w:rPr>
                <w:rFonts w:ascii="ＭＳ 明朝" w:hAnsi="ＭＳ 明朝" w:hint="eastAsia"/>
                <w:szCs w:val="21"/>
              </w:rPr>
              <w:t>大阪府知事通知による配分基礎単価</w:t>
            </w:r>
          </w:p>
        </w:tc>
        <w:tc>
          <w:tcPr>
            <w:tcW w:w="944" w:type="dxa"/>
            <w:shd w:val="clear" w:color="auto" w:fill="auto"/>
          </w:tcPr>
          <w:p w14:paraId="59B4AF2E" w14:textId="77777777" w:rsidR="00B9217F" w:rsidRPr="00B14F40" w:rsidRDefault="00B9217F" w:rsidP="002F19F7">
            <w:pPr>
              <w:rPr>
                <w:rFonts w:ascii="ＭＳ 明朝" w:hAnsi="ＭＳ 明朝"/>
                <w:szCs w:val="21"/>
              </w:rPr>
            </w:pPr>
          </w:p>
          <w:p w14:paraId="03B16662" w14:textId="77777777" w:rsidR="00B9217F" w:rsidRPr="00B14F40" w:rsidRDefault="00B9217F" w:rsidP="002F19F7">
            <w:pPr>
              <w:rPr>
                <w:rFonts w:ascii="ＭＳ 明朝" w:hAnsi="ＭＳ 明朝"/>
                <w:szCs w:val="21"/>
              </w:rPr>
            </w:pPr>
          </w:p>
          <w:p w14:paraId="47B17BF1" w14:textId="77777777" w:rsidR="00B9217F" w:rsidRPr="00B14F40" w:rsidRDefault="00B9217F" w:rsidP="002F19F7">
            <w:pPr>
              <w:rPr>
                <w:rFonts w:ascii="ＭＳ 明朝" w:hAnsi="ＭＳ 明朝"/>
                <w:szCs w:val="21"/>
              </w:rPr>
            </w:pPr>
          </w:p>
          <w:p w14:paraId="7EECAB2F" w14:textId="77777777" w:rsidR="00B9217F" w:rsidRPr="00B14F40" w:rsidRDefault="00B9217F" w:rsidP="002F19F7">
            <w:pPr>
              <w:rPr>
                <w:rFonts w:ascii="ＭＳ 明朝" w:hAnsi="ＭＳ 明朝"/>
                <w:szCs w:val="21"/>
              </w:rPr>
            </w:pPr>
            <w:r w:rsidRPr="00B14F40">
              <w:rPr>
                <w:rFonts w:ascii="ＭＳ 明朝" w:hAnsi="ＭＳ 明朝" w:hint="eastAsia"/>
                <w:szCs w:val="21"/>
              </w:rPr>
              <w:t>(</w:t>
            </w:r>
            <w:r w:rsidRPr="00B14F40">
              <w:rPr>
                <w:rFonts w:ascii="ＭＳ 明朝" w:hAnsi="ＭＳ 明朝"/>
                <w:szCs w:val="21"/>
              </w:rPr>
              <w:t xml:space="preserve">1) </w:t>
            </w:r>
          </w:p>
          <w:p w14:paraId="587013B9" w14:textId="77777777" w:rsidR="00B9217F" w:rsidRPr="00B14F40" w:rsidRDefault="00B9217F" w:rsidP="002F19F7">
            <w:pPr>
              <w:rPr>
                <w:rFonts w:ascii="ＭＳ 明朝" w:hAnsi="ＭＳ 明朝"/>
                <w:szCs w:val="21"/>
              </w:rPr>
            </w:pPr>
            <w:r w:rsidRPr="00B14F40">
              <w:rPr>
                <w:rFonts w:ascii="ＭＳ 明朝" w:hAnsi="ＭＳ 明朝" w:hint="eastAsia"/>
                <w:szCs w:val="21"/>
              </w:rPr>
              <w:t>1か所</w:t>
            </w:r>
          </w:p>
          <w:p w14:paraId="5EB17E8A" w14:textId="77777777" w:rsidR="00B9217F" w:rsidRPr="00B14F40" w:rsidRDefault="00B9217F" w:rsidP="002F19F7">
            <w:pPr>
              <w:rPr>
                <w:rFonts w:ascii="ＭＳ 明朝" w:hAnsi="ＭＳ 明朝"/>
                <w:szCs w:val="21"/>
              </w:rPr>
            </w:pPr>
          </w:p>
          <w:p w14:paraId="5A506845" w14:textId="77777777" w:rsidR="00B9217F" w:rsidRPr="00B14F40" w:rsidRDefault="00B9217F" w:rsidP="002F19F7">
            <w:pPr>
              <w:rPr>
                <w:rFonts w:ascii="ＭＳ 明朝" w:hAnsi="ＭＳ 明朝"/>
                <w:szCs w:val="21"/>
              </w:rPr>
            </w:pPr>
            <w:r w:rsidRPr="00B14F40">
              <w:rPr>
                <w:rFonts w:ascii="ＭＳ 明朝" w:hAnsi="ＭＳ 明朝" w:hint="eastAsia"/>
                <w:szCs w:val="21"/>
              </w:rPr>
              <w:t>(</w:t>
            </w:r>
            <w:r w:rsidRPr="00B14F40">
              <w:rPr>
                <w:rFonts w:ascii="ＭＳ 明朝" w:hAnsi="ＭＳ 明朝"/>
                <w:szCs w:val="21"/>
              </w:rPr>
              <w:t xml:space="preserve">2) </w:t>
            </w:r>
          </w:p>
          <w:p w14:paraId="59BD0DBC" w14:textId="77777777" w:rsidR="00B9217F" w:rsidRPr="00B14F40" w:rsidRDefault="00B9217F" w:rsidP="002F19F7">
            <w:pPr>
              <w:rPr>
                <w:rFonts w:ascii="ＭＳ 明朝" w:hAnsi="ＭＳ 明朝"/>
                <w:szCs w:val="21"/>
              </w:rPr>
            </w:pPr>
            <w:r w:rsidRPr="00B14F40">
              <w:rPr>
                <w:rFonts w:ascii="ＭＳ 明朝" w:hAnsi="ＭＳ 明朝" w:hint="eastAsia"/>
                <w:szCs w:val="21"/>
              </w:rPr>
              <w:t>1か所</w:t>
            </w:r>
          </w:p>
          <w:p w14:paraId="44C4CA00" w14:textId="77777777" w:rsidR="00B9217F" w:rsidRPr="00B14F40" w:rsidRDefault="00B9217F" w:rsidP="002F19F7">
            <w:pPr>
              <w:rPr>
                <w:rFonts w:ascii="ＭＳ 明朝" w:hAnsi="ＭＳ 明朝"/>
                <w:szCs w:val="21"/>
              </w:rPr>
            </w:pPr>
          </w:p>
          <w:p w14:paraId="4C8640A2" w14:textId="77777777" w:rsidR="00B9217F" w:rsidRPr="00B14F40" w:rsidRDefault="00B9217F" w:rsidP="002F19F7">
            <w:pPr>
              <w:rPr>
                <w:rFonts w:ascii="ＭＳ 明朝" w:hAnsi="ＭＳ 明朝"/>
                <w:szCs w:val="21"/>
              </w:rPr>
            </w:pPr>
            <w:r w:rsidRPr="00B14F40">
              <w:rPr>
                <w:rFonts w:ascii="ＭＳ 明朝" w:hAnsi="ＭＳ 明朝" w:hint="eastAsia"/>
                <w:szCs w:val="21"/>
              </w:rPr>
              <w:t>(</w:t>
            </w:r>
            <w:r w:rsidRPr="00B14F40">
              <w:rPr>
                <w:rFonts w:ascii="ＭＳ 明朝" w:hAnsi="ＭＳ 明朝"/>
                <w:szCs w:val="21"/>
              </w:rPr>
              <w:t>3)</w:t>
            </w:r>
            <w:r w:rsidRPr="00B14F40">
              <w:rPr>
                <w:rFonts w:ascii="ＭＳ 明朝" w:hAnsi="ＭＳ 明朝" w:hint="eastAsia"/>
                <w:szCs w:val="21"/>
              </w:rPr>
              <w:t xml:space="preserve"> </w:t>
            </w:r>
          </w:p>
          <w:p w14:paraId="556A7080" w14:textId="77777777" w:rsidR="00B9217F" w:rsidRPr="00B14F40" w:rsidRDefault="00B9217F" w:rsidP="002F19F7">
            <w:pPr>
              <w:rPr>
                <w:rFonts w:ascii="ＭＳ 明朝" w:hAnsi="ＭＳ 明朝"/>
                <w:szCs w:val="21"/>
              </w:rPr>
            </w:pPr>
            <w:r w:rsidRPr="00B14F40">
              <w:rPr>
                <w:rFonts w:ascii="ＭＳ 明朝" w:hAnsi="ＭＳ 明朝" w:hint="eastAsia"/>
                <w:szCs w:val="21"/>
              </w:rPr>
              <w:t>施設・事業所</w:t>
            </w:r>
          </w:p>
        </w:tc>
        <w:tc>
          <w:tcPr>
            <w:tcW w:w="4291" w:type="dxa"/>
            <w:shd w:val="clear" w:color="auto" w:fill="auto"/>
          </w:tcPr>
          <w:p w14:paraId="6F6ABCAF" w14:textId="77777777" w:rsidR="00B9217F" w:rsidRPr="00B14F40" w:rsidRDefault="00B9217F" w:rsidP="002F19F7">
            <w:pPr>
              <w:ind w:firstLineChars="100" w:firstLine="204"/>
              <w:rPr>
                <w:rFonts w:ascii="ＭＳ 明朝" w:hAnsi="ＭＳ 明朝"/>
                <w:szCs w:val="21"/>
              </w:rPr>
            </w:pPr>
            <w:r w:rsidRPr="00B14F40">
              <w:rPr>
                <w:rFonts w:ascii="ＭＳ 明朝" w:hAnsi="ＭＳ 明朝" w:hint="eastAsia"/>
                <w:szCs w:val="21"/>
              </w:rPr>
              <w:t>感染拡大防止のためのゾーニング環境等の整備するために必要な備品購入費、工事費又は工事請負費及び工事事務費（工事施工のため直接必要な事務に要する費用であって、旅費、消耗品費、通信運搬費、印刷製本費及び設計監督料等をいい、その額は、工事費又は工事請負費の２．６％に相当する額を限度額とする。）。</w:t>
            </w:r>
          </w:p>
          <w:p w14:paraId="6CD56BC6" w14:textId="77777777" w:rsidR="00B9217F" w:rsidRPr="00B14F40" w:rsidRDefault="00B9217F" w:rsidP="002F19F7">
            <w:pPr>
              <w:ind w:firstLineChars="100" w:firstLine="204"/>
              <w:rPr>
                <w:rFonts w:ascii="ＭＳ 明朝" w:hAnsi="ＭＳ 明朝"/>
                <w:szCs w:val="21"/>
              </w:rPr>
            </w:pPr>
            <w:r w:rsidRPr="00B14F40">
              <w:rPr>
                <w:rFonts w:ascii="ＭＳ 明朝" w:hAnsi="ＭＳ 明朝" w:hint="eastAsia"/>
                <w:szCs w:val="21"/>
              </w:rPr>
              <w:t>ただし、別の負担（補助）金等において別途補助対象とする費用を除き、工事費又は工事請負費には、これと同等と認められる委託費及び分担金及び適当と認められる購入費等を含む</w:t>
            </w:r>
          </w:p>
        </w:tc>
        <w:tc>
          <w:tcPr>
            <w:tcW w:w="1070" w:type="dxa"/>
          </w:tcPr>
          <w:p w14:paraId="529481D7" w14:textId="77777777" w:rsidR="00B9217F" w:rsidRPr="00895874" w:rsidRDefault="00B9217F" w:rsidP="002F19F7">
            <w:pPr>
              <w:ind w:firstLineChars="100" w:firstLine="204"/>
              <w:rPr>
                <w:rFonts w:ascii="ＭＳ 明朝" w:hAnsi="ＭＳ 明朝"/>
                <w:szCs w:val="21"/>
              </w:rPr>
            </w:pPr>
          </w:p>
          <w:p w14:paraId="2645F923" w14:textId="77777777" w:rsidR="00B9217F" w:rsidRPr="00895874" w:rsidRDefault="00B9217F" w:rsidP="002F19F7">
            <w:pPr>
              <w:ind w:firstLineChars="100" w:firstLine="204"/>
              <w:rPr>
                <w:rFonts w:ascii="ＭＳ 明朝" w:hAnsi="ＭＳ 明朝"/>
                <w:szCs w:val="21"/>
              </w:rPr>
            </w:pPr>
          </w:p>
          <w:p w14:paraId="657379FF" w14:textId="77777777" w:rsidR="00B9217F" w:rsidRPr="00895874" w:rsidRDefault="00B9217F" w:rsidP="002F19F7">
            <w:pPr>
              <w:ind w:firstLineChars="100" w:firstLine="204"/>
              <w:rPr>
                <w:rFonts w:ascii="ＭＳ 明朝" w:hAnsi="ＭＳ 明朝"/>
                <w:szCs w:val="21"/>
              </w:rPr>
            </w:pPr>
          </w:p>
          <w:p w14:paraId="1A1C1404" w14:textId="77777777" w:rsidR="00B9217F" w:rsidRPr="00895874" w:rsidRDefault="00B9217F" w:rsidP="002F19F7">
            <w:pPr>
              <w:ind w:firstLineChars="100" w:firstLine="204"/>
              <w:rPr>
                <w:rFonts w:ascii="ＭＳ 明朝" w:hAnsi="ＭＳ 明朝"/>
                <w:szCs w:val="21"/>
              </w:rPr>
            </w:pPr>
          </w:p>
          <w:p w14:paraId="423891E7" w14:textId="77777777" w:rsidR="00B9217F" w:rsidRPr="00895874" w:rsidRDefault="00B9217F" w:rsidP="002F19F7">
            <w:pPr>
              <w:ind w:firstLineChars="100" w:firstLine="204"/>
              <w:rPr>
                <w:rFonts w:ascii="ＭＳ 明朝" w:hAnsi="ＭＳ 明朝"/>
                <w:szCs w:val="21"/>
              </w:rPr>
            </w:pPr>
          </w:p>
          <w:p w14:paraId="0F422A74" w14:textId="77777777" w:rsidR="00B9217F" w:rsidRPr="00895874" w:rsidRDefault="00B9217F" w:rsidP="002F19F7">
            <w:pPr>
              <w:rPr>
                <w:rFonts w:ascii="ＭＳ 明朝" w:hAnsi="ＭＳ 明朝"/>
                <w:szCs w:val="21"/>
              </w:rPr>
            </w:pPr>
            <w:r w:rsidRPr="00895874">
              <w:rPr>
                <w:rFonts w:ascii="ＭＳ 明朝" w:hAnsi="ＭＳ 明朝" w:hint="eastAsia"/>
                <w:szCs w:val="22"/>
              </w:rPr>
              <w:t>大阪府知事通知による補助率</w:t>
            </w:r>
          </w:p>
        </w:tc>
      </w:tr>
      <w:tr w:rsidR="00B9217F" w:rsidRPr="00B14F40" w14:paraId="49F88A45" w14:textId="77777777" w:rsidTr="002F19F7">
        <w:trPr>
          <w:trHeight w:val="3533"/>
        </w:trPr>
        <w:tc>
          <w:tcPr>
            <w:tcW w:w="1801" w:type="dxa"/>
            <w:shd w:val="clear" w:color="auto" w:fill="auto"/>
          </w:tcPr>
          <w:p w14:paraId="198C12E3" w14:textId="77777777" w:rsidR="00B9217F" w:rsidRPr="00B14F40" w:rsidRDefault="00B9217F" w:rsidP="002F19F7">
            <w:pPr>
              <w:rPr>
                <w:rFonts w:ascii="ＭＳ 明朝" w:hAnsi="ＭＳ 明朝"/>
                <w:szCs w:val="21"/>
              </w:rPr>
            </w:pPr>
          </w:p>
          <w:p w14:paraId="2DBD52E0" w14:textId="77777777" w:rsidR="00B9217F" w:rsidRPr="00B14F40" w:rsidRDefault="00B9217F" w:rsidP="002F19F7">
            <w:pPr>
              <w:rPr>
                <w:rFonts w:ascii="ＭＳ 明朝" w:hAnsi="ＭＳ 明朝"/>
                <w:szCs w:val="21"/>
              </w:rPr>
            </w:pPr>
          </w:p>
          <w:p w14:paraId="53212EFE" w14:textId="77777777" w:rsidR="00B9217F" w:rsidRPr="00B14F40" w:rsidRDefault="00B9217F" w:rsidP="002F19F7">
            <w:pPr>
              <w:rPr>
                <w:rFonts w:ascii="ＭＳ 明朝" w:hAnsi="ＭＳ 明朝"/>
                <w:szCs w:val="21"/>
              </w:rPr>
            </w:pPr>
          </w:p>
          <w:p w14:paraId="3B14BB63" w14:textId="77777777" w:rsidR="00B9217F" w:rsidRPr="00B14F40" w:rsidRDefault="00B9217F" w:rsidP="002F19F7">
            <w:pPr>
              <w:rPr>
                <w:rFonts w:ascii="ＭＳ 明朝" w:hAnsi="ＭＳ 明朝"/>
                <w:szCs w:val="21"/>
              </w:rPr>
            </w:pPr>
          </w:p>
          <w:p w14:paraId="25659B22" w14:textId="77777777" w:rsidR="00B9217F" w:rsidRPr="00B14F40" w:rsidRDefault="00B9217F" w:rsidP="00B9217F">
            <w:pPr>
              <w:numPr>
                <w:ilvl w:val="0"/>
                <w:numId w:val="1"/>
              </w:numPr>
              <w:rPr>
                <w:rFonts w:ascii="ＭＳ 明朝" w:hAnsi="ＭＳ 明朝"/>
                <w:szCs w:val="21"/>
              </w:rPr>
            </w:pPr>
            <w:r w:rsidRPr="00B14F40">
              <w:rPr>
                <w:rFonts w:ascii="ＭＳ 明朝" w:hAnsi="ＭＳ 明朝" w:hint="eastAsia"/>
                <w:szCs w:val="21"/>
              </w:rPr>
              <w:t>介護施設等における多床室の個室化に要する改修費支援事業</w:t>
            </w:r>
          </w:p>
        </w:tc>
        <w:tc>
          <w:tcPr>
            <w:tcW w:w="1044" w:type="dxa"/>
            <w:shd w:val="clear" w:color="auto" w:fill="auto"/>
          </w:tcPr>
          <w:p w14:paraId="45FD3CD8" w14:textId="77777777" w:rsidR="00B9217F" w:rsidRPr="00B14F40" w:rsidRDefault="00B9217F" w:rsidP="002F19F7">
            <w:pPr>
              <w:ind w:firstLineChars="100" w:firstLine="204"/>
              <w:rPr>
                <w:rFonts w:ascii="ＭＳ 明朝" w:hAnsi="ＭＳ 明朝"/>
                <w:szCs w:val="21"/>
              </w:rPr>
            </w:pPr>
          </w:p>
          <w:p w14:paraId="1F140DFA" w14:textId="77777777" w:rsidR="00B9217F" w:rsidRPr="00B14F40" w:rsidRDefault="00B9217F" w:rsidP="002F19F7">
            <w:pPr>
              <w:ind w:firstLineChars="100" w:firstLine="204"/>
              <w:rPr>
                <w:rFonts w:ascii="ＭＳ 明朝" w:hAnsi="ＭＳ 明朝"/>
                <w:szCs w:val="21"/>
              </w:rPr>
            </w:pPr>
          </w:p>
          <w:p w14:paraId="5F68EBB0" w14:textId="77777777" w:rsidR="00B9217F" w:rsidRPr="00B14F40" w:rsidRDefault="00B9217F" w:rsidP="002F19F7">
            <w:pPr>
              <w:ind w:firstLineChars="100" w:firstLine="204"/>
              <w:rPr>
                <w:rFonts w:ascii="ＭＳ 明朝" w:hAnsi="ＭＳ 明朝"/>
                <w:szCs w:val="21"/>
              </w:rPr>
            </w:pPr>
          </w:p>
          <w:p w14:paraId="57269DCC" w14:textId="77777777" w:rsidR="00B9217F" w:rsidRPr="00B14F40" w:rsidRDefault="00B9217F" w:rsidP="002F19F7">
            <w:pPr>
              <w:ind w:firstLineChars="100" w:firstLine="204"/>
              <w:rPr>
                <w:rFonts w:ascii="ＭＳ 明朝" w:hAnsi="ＭＳ 明朝"/>
                <w:szCs w:val="21"/>
              </w:rPr>
            </w:pPr>
          </w:p>
          <w:p w14:paraId="7F80734C" w14:textId="77777777" w:rsidR="00B9217F" w:rsidRPr="0048654B" w:rsidRDefault="00B9217F" w:rsidP="002F19F7">
            <w:pPr>
              <w:rPr>
                <w:rFonts w:ascii="ＭＳ 明朝" w:hAnsi="ＭＳ 明朝"/>
                <w:szCs w:val="21"/>
              </w:rPr>
            </w:pPr>
            <w:r w:rsidRPr="0048654B">
              <w:rPr>
                <w:rFonts w:ascii="ＭＳ 明朝" w:hAnsi="ＭＳ 明朝" w:hint="eastAsia"/>
                <w:szCs w:val="21"/>
              </w:rPr>
              <w:t>大阪府知事通知による配分基礎単価</w:t>
            </w:r>
          </w:p>
        </w:tc>
        <w:tc>
          <w:tcPr>
            <w:tcW w:w="944" w:type="dxa"/>
            <w:shd w:val="clear" w:color="auto" w:fill="auto"/>
          </w:tcPr>
          <w:p w14:paraId="7DD422CA" w14:textId="77777777" w:rsidR="00B9217F" w:rsidRPr="00B14F40" w:rsidRDefault="00B9217F" w:rsidP="002F19F7">
            <w:pPr>
              <w:rPr>
                <w:rFonts w:ascii="ＭＳ 明朝" w:hAnsi="ＭＳ 明朝"/>
                <w:szCs w:val="21"/>
              </w:rPr>
            </w:pPr>
          </w:p>
          <w:p w14:paraId="4E47AD12" w14:textId="77777777" w:rsidR="00B9217F" w:rsidRPr="00B14F40" w:rsidRDefault="00B9217F" w:rsidP="002F19F7">
            <w:pPr>
              <w:rPr>
                <w:rFonts w:ascii="ＭＳ 明朝" w:hAnsi="ＭＳ 明朝"/>
                <w:szCs w:val="21"/>
              </w:rPr>
            </w:pPr>
          </w:p>
          <w:p w14:paraId="2EC777F6" w14:textId="77777777" w:rsidR="00B9217F" w:rsidRPr="00B14F40" w:rsidRDefault="00B9217F" w:rsidP="002F19F7">
            <w:pPr>
              <w:rPr>
                <w:rFonts w:ascii="ＭＳ 明朝" w:hAnsi="ＭＳ 明朝"/>
                <w:szCs w:val="21"/>
              </w:rPr>
            </w:pPr>
          </w:p>
          <w:p w14:paraId="3551EBD7" w14:textId="77777777" w:rsidR="00B9217F" w:rsidRPr="00B14F40" w:rsidRDefault="00B9217F" w:rsidP="002F19F7">
            <w:pPr>
              <w:rPr>
                <w:rFonts w:ascii="ＭＳ 明朝" w:hAnsi="ＭＳ 明朝"/>
                <w:szCs w:val="21"/>
              </w:rPr>
            </w:pPr>
          </w:p>
          <w:p w14:paraId="22D157EC" w14:textId="77777777" w:rsidR="00B9217F" w:rsidRPr="00B14F40" w:rsidRDefault="00B9217F" w:rsidP="002F19F7">
            <w:pPr>
              <w:rPr>
                <w:rFonts w:ascii="ＭＳ 明朝" w:hAnsi="ＭＳ 明朝"/>
                <w:szCs w:val="21"/>
              </w:rPr>
            </w:pPr>
          </w:p>
          <w:p w14:paraId="5426B0C8" w14:textId="77777777" w:rsidR="00B9217F" w:rsidRPr="00B14F40" w:rsidRDefault="00B9217F" w:rsidP="002F19F7">
            <w:pPr>
              <w:jc w:val="center"/>
              <w:rPr>
                <w:rFonts w:ascii="ＭＳ 明朝" w:hAnsi="ＭＳ 明朝"/>
                <w:szCs w:val="21"/>
              </w:rPr>
            </w:pPr>
            <w:r w:rsidRPr="00B14F40">
              <w:rPr>
                <w:rFonts w:ascii="ＭＳ 明朝" w:hAnsi="ＭＳ 明朝" w:hint="eastAsia"/>
                <w:szCs w:val="21"/>
              </w:rPr>
              <w:t>整備床数</w:t>
            </w:r>
          </w:p>
        </w:tc>
        <w:tc>
          <w:tcPr>
            <w:tcW w:w="4291" w:type="dxa"/>
            <w:shd w:val="clear" w:color="auto" w:fill="auto"/>
          </w:tcPr>
          <w:p w14:paraId="6B58BD66" w14:textId="77777777" w:rsidR="00B9217F" w:rsidRPr="00B14F40" w:rsidRDefault="00B9217F" w:rsidP="002F19F7">
            <w:pPr>
              <w:ind w:firstLineChars="100" w:firstLine="204"/>
              <w:rPr>
                <w:rFonts w:ascii="ＭＳ 明朝" w:hAnsi="ＭＳ 明朝"/>
                <w:szCs w:val="21"/>
              </w:rPr>
            </w:pPr>
            <w:r w:rsidRPr="00B14F40">
              <w:rPr>
                <w:rFonts w:ascii="ＭＳ 明朝" w:hAnsi="ＭＳ 明朝" w:hint="eastAsia"/>
                <w:szCs w:val="21"/>
              </w:rPr>
              <w:t>介護施設等における多床室の個室化に必要な工事費又は工事請負費及び工事事務費（工事施工のため直接必要な事務に要する費用であって、旅費、消耗品費、通信運搬費、印刷製本費及び設計監督料等をいい、その額は、工事費又は工事請負費の２．６％に相当する額を限度額とする。）。</w:t>
            </w:r>
          </w:p>
          <w:p w14:paraId="4666DC9A" w14:textId="77777777" w:rsidR="00B9217F" w:rsidRPr="00B14F40" w:rsidRDefault="00B9217F" w:rsidP="002F19F7">
            <w:pPr>
              <w:ind w:firstLineChars="100" w:firstLine="204"/>
              <w:rPr>
                <w:rFonts w:ascii="ＭＳ 明朝" w:hAnsi="ＭＳ 明朝"/>
                <w:szCs w:val="21"/>
              </w:rPr>
            </w:pPr>
            <w:r w:rsidRPr="00B14F40">
              <w:rPr>
                <w:rFonts w:ascii="ＭＳ 明朝" w:hAnsi="ＭＳ 明朝" w:hint="eastAsia"/>
                <w:szCs w:val="21"/>
              </w:rPr>
              <w:t>ただし、別の負担（補助）金等において別途補助対象とする費用を除き、工事費又は工事請負費には、これと同等と認められる委託費及び分担金及び適当と認められる購入費等を含む</w:t>
            </w:r>
          </w:p>
        </w:tc>
        <w:tc>
          <w:tcPr>
            <w:tcW w:w="1070" w:type="dxa"/>
          </w:tcPr>
          <w:p w14:paraId="7329E52C" w14:textId="77777777" w:rsidR="00B9217F" w:rsidRPr="00895874" w:rsidRDefault="00B9217F" w:rsidP="002F19F7">
            <w:pPr>
              <w:ind w:firstLineChars="100" w:firstLine="204"/>
              <w:rPr>
                <w:rFonts w:ascii="ＭＳ 明朝" w:hAnsi="ＭＳ 明朝"/>
                <w:szCs w:val="21"/>
              </w:rPr>
            </w:pPr>
          </w:p>
          <w:p w14:paraId="2949B209" w14:textId="77777777" w:rsidR="00B9217F" w:rsidRPr="00895874" w:rsidRDefault="00B9217F" w:rsidP="002F19F7">
            <w:pPr>
              <w:ind w:firstLineChars="100" w:firstLine="204"/>
              <w:rPr>
                <w:rFonts w:ascii="ＭＳ 明朝" w:hAnsi="ＭＳ 明朝"/>
                <w:szCs w:val="21"/>
              </w:rPr>
            </w:pPr>
          </w:p>
          <w:p w14:paraId="0B3FD039" w14:textId="77777777" w:rsidR="00B9217F" w:rsidRPr="00895874" w:rsidRDefault="00B9217F" w:rsidP="002F19F7">
            <w:pPr>
              <w:ind w:firstLineChars="100" w:firstLine="204"/>
              <w:rPr>
                <w:rFonts w:ascii="ＭＳ 明朝" w:hAnsi="ＭＳ 明朝"/>
                <w:szCs w:val="21"/>
              </w:rPr>
            </w:pPr>
          </w:p>
          <w:p w14:paraId="2A23E317" w14:textId="77777777" w:rsidR="00B9217F" w:rsidRPr="00895874" w:rsidRDefault="00B9217F" w:rsidP="002F19F7">
            <w:pPr>
              <w:rPr>
                <w:rFonts w:ascii="ＭＳ 明朝" w:hAnsi="ＭＳ 明朝"/>
                <w:szCs w:val="21"/>
              </w:rPr>
            </w:pPr>
            <w:r w:rsidRPr="00895874">
              <w:rPr>
                <w:rFonts w:ascii="ＭＳ 明朝" w:hAnsi="ＭＳ 明朝" w:hint="eastAsia"/>
                <w:szCs w:val="21"/>
              </w:rPr>
              <w:t xml:space="preserve">　</w:t>
            </w:r>
          </w:p>
          <w:p w14:paraId="3DCBAEAA" w14:textId="77777777" w:rsidR="00B9217F" w:rsidRPr="00895874" w:rsidRDefault="00B9217F" w:rsidP="002F19F7">
            <w:pPr>
              <w:rPr>
                <w:rFonts w:ascii="ＭＳ 明朝" w:hAnsi="ＭＳ 明朝"/>
                <w:szCs w:val="21"/>
              </w:rPr>
            </w:pPr>
            <w:r w:rsidRPr="00895874">
              <w:rPr>
                <w:rFonts w:ascii="ＭＳ 明朝" w:hAnsi="ＭＳ 明朝" w:hint="eastAsia"/>
                <w:szCs w:val="22"/>
              </w:rPr>
              <w:t>大阪府知事通知による補助率</w:t>
            </w:r>
          </w:p>
        </w:tc>
      </w:tr>
    </w:tbl>
    <w:p w14:paraId="5EDD6317" w14:textId="77777777" w:rsidR="00B9217F" w:rsidRPr="003638B8" w:rsidRDefault="00B9217F" w:rsidP="00B9217F">
      <w:pPr>
        <w:ind w:firstLineChars="100" w:firstLine="204"/>
        <w:jc w:val="left"/>
        <w:rPr>
          <w:rFonts w:ascii="ＭＳ 明朝" w:hAnsi="ＭＳ 明朝"/>
          <w:color w:val="FF0000"/>
          <w:shd w:val="pct15" w:color="auto" w:fill="FFFFFF"/>
        </w:rPr>
      </w:pPr>
      <w:r w:rsidRPr="003638B8">
        <w:rPr>
          <w:rFonts w:ascii="ＭＳ 明朝" w:hAnsi="ＭＳ 明朝" w:hint="eastAsia"/>
        </w:rPr>
        <w:lastRenderedPageBreak/>
        <w:t>ただし、「大阪府知事通知による配分基礎単価」</w:t>
      </w:r>
      <w:r w:rsidRPr="00895874">
        <w:rPr>
          <w:rFonts w:ascii="ＭＳ 明朝" w:hAnsi="ＭＳ 明朝" w:hint="eastAsia"/>
        </w:rPr>
        <w:t>及び「大阪府知事通知による補助率」とは、「大阪府介護施設等の整備に関する事業補助金交付要綱（大阪府地域医療介護総合確保基金事業）」別表に定められている「配分基礎単価」及び「補助率」とする。</w:t>
      </w:r>
    </w:p>
    <w:p w14:paraId="6E2F4404" w14:textId="77777777" w:rsidR="00B9217F" w:rsidRPr="00B80138" w:rsidRDefault="00B9217F" w:rsidP="00B9217F">
      <w:pPr>
        <w:rPr>
          <w:rFonts w:ascii="ＭＳ 明朝" w:hAnsi="ＭＳ 明朝"/>
          <w:color w:val="FF0000"/>
          <w:sz w:val="24"/>
          <w:shd w:val="pct15" w:color="auto" w:fill="FFFFFF"/>
        </w:rPr>
      </w:pPr>
    </w:p>
    <w:p w14:paraId="6D6D630C" w14:textId="77777777" w:rsidR="009904C4" w:rsidRPr="00B9217F" w:rsidRDefault="009904C4"/>
    <w:sectPr w:rsidR="009904C4" w:rsidRPr="00B9217F" w:rsidSect="00B9217F">
      <w:pgSz w:w="11906" w:h="16838" w:code="9"/>
      <w:pgMar w:top="1418" w:right="1361" w:bottom="1134" w:left="1361" w:header="720" w:footer="720" w:gutter="0"/>
      <w:cols w:space="720"/>
      <w:noEndnote/>
      <w:docGrid w:type="linesAndChars" w:linePitch="324"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3E81" w14:textId="77777777" w:rsidR="00835ECD" w:rsidRDefault="00835ECD" w:rsidP="00835ECD">
      <w:r>
        <w:separator/>
      </w:r>
    </w:p>
  </w:endnote>
  <w:endnote w:type="continuationSeparator" w:id="0">
    <w:p w14:paraId="3C4F12EA" w14:textId="77777777" w:rsidR="00835ECD" w:rsidRDefault="00835ECD" w:rsidP="0083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2DF0" w14:textId="77777777" w:rsidR="00835ECD" w:rsidRDefault="00835ECD" w:rsidP="00835ECD">
      <w:r>
        <w:separator/>
      </w:r>
    </w:p>
  </w:footnote>
  <w:footnote w:type="continuationSeparator" w:id="0">
    <w:p w14:paraId="6460459B" w14:textId="77777777" w:rsidR="00835ECD" w:rsidRDefault="00835ECD" w:rsidP="00835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F649A"/>
    <w:multiLevelType w:val="hybridMultilevel"/>
    <w:tmpl w:val="A1BAE188"/>
    <w:lvl w:ilvl="0" w:tplc="7FEC29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628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7F"/>
    <w:rsid w:val="00060E3C"/>
    <w:rsid w:val="005A5763"/>
    <w:rsid w:val="00706F09"/>
    <w:rsid w:val="00835ECD"/>
    <w:rsid w:val="0095682E"/>
    <w:rsid w:val="009904C4"/>
    <w:rsid w:val="00B92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FE68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1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ECD"/>
    <w:pPr>
      <w:tabs>
        <w:tab w:val="center" w:pos="4252"/>
        <w:tab w:val="right" w:pos="8504"/>
      </w:tabs>
      <w:snapToGrid w:val="0"/>
    </w:pPr>
  </w:style>
  <w:style w:type="character" w:customStyle="1" w:styleId="a4">
    <w:name w:val="ヘッダー (文字)"/>
    <w:basedOn w:val="a0"/>
    <w:link w:val="a3"/>
    <w:uiPriority w:val="99"/>
    <w:rsid w:val="00835ECD"/>
    <w:rPr>
      <w:rFonts w:ascii="Century" w:eastAsia="ＭＳ 明朝" w:hAnsi="Century" w:cs="Times New Roman"/>
      <w:szCs w:val="24"/>
    </w:rPr>
  </w:style>
  <w:style w:type="paragraph" w:styleId="a5">
    <w:name w:val="footer"/>
    <w:basedOn w:val="a"/>
    <w:link w:val="a6"/>
    <w:uiPriority w:val="99"/>
    <w:unhideWhenUsed/>
    <w:rsid w:val="00835ECD"/>
    <w:pPr>
      <w:tabs>
        <w:tab w:val="center" w:pos="4252"/>
        <w:tab w:val="right" w:pos="8504"/>
      </w:tabs>
      <w:snapToGrid w:val="0"/>
    </w:pPr>
  </w:style>
  <w:style w:type="character" w:customStyle="1" w:styleId="a6">
    <w:name w:val="フッター (文字)"/>
    <w:basedOn w:val="a0"/>
    <w:link w:val="a5"/>
    <w:uiPriority w:val="99"/>
    <w:rsid w:val="00835EC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2024-12-18T01:16:00Z</dcterms:created>
  <dcterms:modified xsi:type="dcterms:W3CDTF">2024-12-18T01:16:00Z</dcterms:modified>
</cp:coreProperties>
</file>