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11E91" w:rsidRDefault="000A264A">
      <w:pPr>
        <w:tabs>
          <w:tab w:val="left" w:pos="2205"/>
        </w:tabs>
        <w:spacing w:line="400" w:lineRule="exact"/>
        <w:ind w:firstLineChars="600" w:firstLine="1920"/>
        <w:rPr>
          <w:rFonts w:ascii="HGPｺﾞｼｯｸE" w:eastAsia="HGPｺﾞｼｯｸE" w:hAnsi="Times New Roman"/>
          <w:color w:val="FFFF00"/>
          <w:kern w:val="0"/>
          <w:sz w:val="32"/>
          <w:szCs w:val="24"/>
        </w:rPr>
      </w:pPr>
      <w:r>
        <w:rPr>
          <w:rFonts w:ascii="HGPｺﾞｼｯｸE" w:eastAsia="HGPｺﾞｼｯｸE"/>
          <w:noProof/>
          <w:color w:val="FFFF00"/>
          <w:sz w:val="32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page">
                  <wp:posOffset>9010650</wp:posOffset>
                </wp:positionH>
                <wp:positionV relativeFrom="page">
                  <wp:posOffset>742950</wp:posOffset>
                </wp:positionV>
                <wp:extent cx="3790950" cy="333375"/>
                <wp:effectExtent l="0" t="0" r="0" b="952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E98" w:rsidRDefault="00DE1E98">
                            <w:pPr>
                              <w:autoSpaceDE w:val="0"/>
                              <w:autoSpaceDN w:val="0"/>
                              <w:jc w:val="left"/>
                              <w:textAlignment w:val="auto"/>
                              <w:rPr>
                                <w:rFonts w:hAnsi="Times New Roman"/>
                                <w:spacing w:val="-10"/>
                                <w:kern w:val="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Ansi="Times New Roman" w:hint="eastAsia"/>
                                <w:spacing w:val="-10"/>
                                <w:kern w:val="0"/>
                                <w:sz w:val="34"/>
                                <w:szCs w:val="34"/>
                              </w:rPr>
                              <w:t>補　装　具　理　由　書（視覚障がい）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709.5pt;margin-top:58.5pt;width:298.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" o:allowincell="f" filled="f" stroked="f">
                <v:textbox inset="0,0,0,0">
                  <w:txbxContent>
                    <w:p w:rsidR="00DE1E98" w:rsidRDefault="00DE1E98">
                      <w:pPr>
                        <w:autoSpaceDE w:val="0"/>
                        <w:autoSpaceDN w:val="0"/>
                        <w:jc w:val="left"/>
                        <w:textAlignment w:val="auto"/>
                        <w:rPr>
                          <w:rFonts w:hAnsi="Times New Roman"/>
                          <w:spacing w:val="-10"/>
                          <w:kern w:val="0"/>
                          <w:sz w:val="34"/>
                          <w:szCs w:val="34"/>
                        </w:rPr>
                      </w:pPr>
                      <w:r>
                        <w:rPr>
                          <w:rFonts w:hAnsi="Times New Roman" w:hint="eastAsia"/>
                          <w:spacing w:val="-10"/>
                          <w:kern w:val="0"/>
                          <w:sz w:val="34"/>
                          <w:szCs w:val="34"/>
                        </w:rPr>
                        <w:t>補　装　具　理　由　書（視覚障がい）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8A54FF" w:rsidRDefault="00E42225">
      <w:pPr>
        <w:tabs>
          <w:tab w:val="left" w:pos="2205"/>
        </w:tabs>
        <w:spacing w:line="400" w:lineRule="exact"/>
        <w:ind w:firstLineChars="600" w:firstLine="1920"/>
        <w:rPr>
          <w:rFonts w:hAnsi="Times New Roman"/>
          <w:sz w:val="32"/>
        </w:rPr>
      </w:pPr>
      <w:r>
        <w:rPr>
          <w:rFonts w:hAnsi="Times New Roman" w:hint="eastAsia"/>
          <w:sz w:val="32"/>
        </w:rPr>
        <w:t>補装具判定に関する医学的意見書（視覚障がい</w:t>
      </w:r>
      <w:r w:rsidR="008A54FF">
        <w:rPr>
          <w:rFonts w:hAnsi="Times New Roman" w:hint="eastAsia"/>
          <w:sz w:val="32"/>
        </w:rPr>
        <w:t>）</w:t>
      </w:r>
    </w:p>
    <w:tbl>
      <w:tblPr>
        <w:tblpPr w:leftFromText="142" w:rightFromText="142" w:vertAnchor="text" w:horzAnchor="page" w:tblpX="13081" w:tblpY="4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87"/>
        <w:gridCol w:w="2841"/>
        <w:gridCol w:w="1085"/>
        <w:gridCol w:w="3434"/>
      </w:tblGrid>
      <w:tr w:rsidR="00D62F80" w:rsidTr="00D62F80">
        <w:trPr>
          <w:trHeight w:val="833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80" w:rsidRDefault="00D62F80" w:rsidP="00D62F8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 w:val="19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 w:val="19"/>
                <w:szCs w:val="19"/>
              </w:rPr>
              <w:t>氏　　　名</w:t>
            </w:r>
          </w:p>
        </w:tc>
        <w:tc>
          <w:tcPr>
            <w:tcW w:w="7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80" w:rsidRDefault="00D62F80" w:rsidP="00D62F80">
            <w:pPr>
              <w:autoSpaceDE w:val="0"/>
              <w:autoSpaceDN w:val="0"/>
              <w:ind w:firstLineChars="3200" w:firstLine="6016"/>
              <w:textAlignment w:val="auto"/>
              <w:rPr>
                <w:rFonts w:hAnsi="Times New Roman"/>
                <w:spacing w:val="-1"/>
                <w:kern w:val="0"/>
                <w:sz w:val="19"/>
                <w:szCs w:val="19"/>
              </w:rPr>
            </w:pPr>
          </w:p>
        </w:tc>
      </w:tr>
      <w:tr w:rsidR="00D62F80" w:rsidTr="00D62F80">
        <w:trPr>
          <w:trHeight w:val="843"/>
        </w:trPr>
        <w:tc>
          <w:tcPr>
            <w:tcW w:w="1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80" w:rsidRDefault="00985A78" w:rsidP="00D62F8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 w:val="19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 w:val="19"/>
                <w:szCs w:val="19"/>
              </w:rPr>
              <w:t>生年月</w:t>
            </w:r>
            <w:r w:rsidR="00D62F80">
              <w:rPr>
                <w:rFonts w:hAnsi="Times New Roman" w:hint="eastAsia"/>
                <w:spacing w:val="-1"/>
                <w:kern w:val="0"/>
                <w:sz w:val="19"/>
                <w:szCs w:val="19"/>
              </w:rPr>
              <w:t>日</w:t>
            </w:r>
          </w:p>
        </w:tc>
        <w:tc>
          <w:tcPr>
            <w:tcW w:w="7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80" w:rsidRDefault="00D62F80" w:rsidP="00FC065F">
            <w:pPr>
              <w:autoSpaceDE w:val="0"/>
              <w:autoSpaceDN w:val="0"/>
              <w:ind w:firstLineChars="100" w:firstLine="188"/>
              <w:jc w:val="right"/>
              <w:textAlignment w:val="auto"/>
              <w:rPr>
                <w:rFonts w:hAnsi="Times New Roman"/>
                <w:spacing w:val="-1"/>
                <w:kern w:val="0"/>
                <w:sz w:val="19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 w:val="19"/>
                <w:szCs w:val="19"/>
              </w:rPr>
              <w:t xml:space="preserve">　　　　　　　年　　　　月　　　　日（　　　　　歳）</w:t>
            </w:r>
          </w:p>
        </w:tc>
      </w:tr>
      <w:tr w:rsidR="00D62F80" w:rsidTr="00D62F80">
        <w:trPr>
          <w:trHeight w:val="10043"/>
        </w:trPr>
        <w:tc>
          <w:tcPr>
            <w:tcW w:w="8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/>
                <w:spacing w:val="-1"/>
                <w:kern w:val="0"/>
                <w:sz w:val="19"/>
                <w:szCs w:val="19"/>
              </w:rPr>
              <w:br/>
            </w:r>
            <w:r>
              <w:rPr>
                <w:rFonts w:hAnsi="Times New Roman"/>
                <w:spacing w:val="-1"/>
                <w:kern w:val="0"/>
                <w:szCs w:val="19"/>
              </w:rPr>
              <w:t>1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.障がいについて</w:t>
            </w:r>
            <w:r>
              <w:rPr>
                <w:rFonts w:hAnsi="Times New Roman"/>
                <w:spacing w:val="-1"/>
                <w:kern w:val="0"/>
                <w:szCs w:val="19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</w:t>
            </w:r>
            <w:r>
              <w:rPr>
                <w:rFonts w:hint="eastAsia"/>
                <w:spacing w:val="-1"/>
                <w:kern w:val="0"/>
                <w:szCs w:val="19"/>
              </w:rPr>
              <w:t xml:space="preserve">⑴　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どちらの目がみえにくいですか。（右・左・両方）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textAlignment w:val="auto"/>
              <w:rPr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</w:t>
            </w:r>
            <w:r>
              <w:rPr>
                <w:rFonts w:hint="eastAsia"/>
                <w:spacing w:val="-1"/>
                <w:kern w:val="0"/>
                <w:szCs w:val="19"/>
              </w:rPr>
              <w:t>⑵　いつ頃からみえにくくなったのですか。</w:t>
            </w:r>
            <w:r>
              <w:rPr>
                <w:rFonts w:hint="eastAsia"/>
                <w:spacing w:val="-1"/>
                <w:kern w:val="0"/>
                <w:szCs w:val="19"/>
                <w:u w:val="single"/>
              </w:rPr>
              <w:t xml:space="preserve">　　　　　　　年頃(　　　　　　歳頃)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 w:firstLineChars="100" w:firstLine="208"/>
              <w:textAlignment w:val="auto"/>
              <w:rPr>
                <w:spacing w:val="-1"/>
                <w:kern w:val="0"/>
                <w:szCs w:val="19"/>
              </w:rPr>
            </w:pPr>
            <w:r>
              <w:rPr>
                <w:rFonts w:hint="eastAsia"/>
                <w:spacing w:val="-1"/>
                <w:kern w:val="0"/>
                <w:szCs w:val="19"/>
              </w:rPr>
              <w:t>⑶　原因は何ですか。（病気・外傷・</w:t>
            </w:r>
            <w:r>
              <w:rPr>
                <w:rFonts w:hint="eastAsia"/>
                <w:spacing w:val="-1"/>
                <w:kern w:val="0"/>
                <w:szCs w:val="19"/>
                <w:u w:val="single"/>
              </w:rPr>
              <w:t>その他）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 w:firstLineChars="100" w:firstLine="208"/>
              <w:textAlignment w:val="auto"/>
              <w:rPr>
                <w:rFonts w:hAnsi="Times New Roman"/>
                <w:spacing w:val="-1"/>
                <w:kern w:val="0"/>
                <w:szCs w:val="19"/>
                <w:u w:val="single"/>
              </w:rPr>
            </w:pPr>
            <w:r>
              <w:rPr>
                <w:rFonts w:hint="eastAsia"/>
                <w:spacing w:val="-1"/>
                <w:kern w:val="0"/>
                <w:szCs w:val="19"/>
              </w:rPr>
              <w:t xml:space="preserve">　　　</w:t>
            </w:r>
            <w:r>
              <w:rPr>
                <w:rFonts w:hint="eastAsia"/>
                <w:spacing w:val="-1"/>
                <w:kern w:val="0"/>
                <w:szCs w:val="19"/>
                <w:u w:val="single"/>
              </w:rPr>
              <w:t>（　　　　　　　　　　　　　　　　　　　　　　　　　　　　　　　　　）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/>
                <w:spacing w:val="-1"/>
                <w:kern w:val="0"/>
                <w:szCs w:val="19"/>
              </w:rPr>
              <w:t>2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.治療歴について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 w:firstLineChars="100" w:firstLine="208"/>
              <w:textAlignment w:val="auto"/>
              <w:rPr>
                <w:spacing w:val="-1"/>
                <w:kern w:val="0"/>
                <w:szCs w:val="19"/>
              </w:rPr>
            </w:pPr>
            <w:r>
              <w:rPr>
                <w:rFonts w:hint="eastAsia"/>
                <w:spacing w:val="-1"/>
                <w:kern w:val="0"/>
                <w:szCs w:val="19"/>
              </w:rPr>
              <w:t>⑴　病　名（</w:t>
            </w:r>
            <w:r>
              <w:rPr>
                <w:rFonts w:hint="eastAsia"/>
                <w:spacing w:val="-1"/>
                <w:kern w:val="0"/>
                <w:szCs w:val="19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pacing w:val="-1"/>
                <w:kern w:val="0"/>
                <w:szCs w:val="19"/>
              </w:rPr>
              <w:t>）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 w:firstLineChars="100" w:firstLine="208"/>
              <w:textAlignment w:val="auto"/>
              <w:rPr>
                <w:spacing w:val="-1"/>
                <w:kern w:val="0"/>
                <w:szCs w:val="19"/>
              </w:rPr>
            </w:pPr>
            <w:r>
              <w:rPr>
                <w:rFonts w:hint="eastAsia"/>
                <w:spacing w:val="-1"/>
                <w:kern w:val="0"/>
                <w:szCs w:val="19"/>
              </w:rPr>
              <w:t>⑵　手術をしたことがありますか。（ある・ない）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 w:firstLineChars="100" w:firstLine="208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int="eastAsia"/>
                <w:spacing w:val="-1"/>
                <w:kern w:val="0"/>
                <w:szCs w:val="19"/>
              </w:rPr>
              <w:t>⑶　現在も通院していますか。（</w:t>
            </w:r>
            <w:r w:rsidRPr="008A54FF">
              <w:rPr>
                <w:rFonts w:hint="eastAsia"/>
                <w:spacing w:val="-1"/>
                <w:kern w:val="0"/>
                <w:szCs w:val="19"/>
              </w:rPr>
              <w:t>している</w:t>
            </w:r>
            <w:r>
              <w:rPr>
                <w:rFonts w:hint="eastAsia"/>
                <w:spacing w:val="-1"/>
                <w:kern w:val="0"/>
                <w:szCs w:val="19"/>
              </w:rPr>
              <w:t>・していない）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※通院先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 w:firstLineChars="400" w:firstLine="832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（　</w:t>
            </w:r>
            <w:r>
              <w:rPr>
                <w:rFonts w:hAnsi="Times New Roman" w:hint="eastAsia"/>
                <w:spacing w:val="-1"/>
                <w:kern w:val="0"/>
                <w:szCs w:val="19"/>
                <w:u w:val="single"/>
              </w:rPr>
              <w:t xml:space="preserve">　　　　　　　　　病院・医院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</w:t>
            </w:r>
            <w:r>
              <w:rPr>
                <w:rFonts w:hAnsi="Times New Roman" w:hint="eastAsia"/>
                <w:spacing w:val="-1"/>
                <w:kern w:val="0"/>
                <w:szCs w:val="19"/>
                <w:u w:val="single"/>
              </w:rPr>
              <w:t xml:space="preserve">　　　　　　　　年　　　月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から）</w:t>
            </w:r>
            <w:r>
              <w:rPr>
                <w:rFonts w:hAnsi="Times New Roman"/>
                <w:spacing w:val="-1"/>
                <w:kern w:val="0"/>
                <w:szCs w:val="19"/>
              </w:rPr>
              <w:br/>
              <w:t>3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.補装具について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</w:t>
            </w:r>
            <w:r>
              <w:rPr>
                <w:rFonts w:hint="eastAsia"/>
                <w:spacing w:val="-1"/>
                <w:kern w:val="0"/>
                <w:szCs w:val="19"/>
              </w:rPr>
              <w:t>⑴　使用している場合</w:t>
            </w:r>
            <w:r>
              <w:rPr>
                <w:rFonts w:hAnsi="Times New Roman"/>
                <w:spacing w:val="-1"/>
                <w:kern w:val="0"/>
                <w:szCs w:val="19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①種類　　・眼鏡（矯正・弱視・遮光）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・コンタクトレンズ（ハード・ソフト）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            ・義眼　　（特殊・普通・コンタクト）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②購入　　・自費で購入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・身体障害者福祉法・障害者総合支援法による交付・支給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・他の制度による交付等（労災・</w:t>
            </w:r>
            <w:r>
              <w:rPr>
                <w:rFonts w:hAnsi="Times New Roman" w:hint="eastAsia"/>
                <w:spacing w:val="-1"/>
                <w:kern w:val="0"/>
                <w:szCs w:val="19"/>
                <w:u w:val="single"/>
              </w:rPr>
              <w:t xml:space="preserve">その他　　　　　　　　　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）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textAlignment w:val="auto"/>
              <w:rPr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</w:t>
            </w:r>
            <w:r>
              <w:rPr>
                <w:rFonts w:hint="eastAsia"/>
                <w:spacing w:val="-1"/>
                <w:kern w:val="0"/>
                <w:szCs w:val="19"/>
              </w:rPr>
              <w:t>⑵　使用していない場合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int="eastAsia"/>
                <w:spacing w:val="-1"/>
                <w:kern w:val="0"/>
                <w:szCs w:val="19"/>
              </w:rPr>
              <w:t xml:space="preserve">　　①（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眼鏡・コンタクトレンズ・義眼）を持っているが使用していない。</w:t>
            </w:r>
          </w:p>
          <w:p w:rsidR="00D62F80" w:rsidRDefault="00666585" w:rsidP="00D62F80">
            <w:pPr>
              <w:autoSpaceDE w:val="0"/>
              <w:autoSpaceDN w:val="0"/>
              <w:spacing w:line="300" w:lineRule="exact"/>
              <w:ind w:leftChars="90" w:left="189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ascii="HGPｺﾞｼｯｸE" w:eastAsia="HGPｺﾞｼｯｸE"/>
                <w:noProof/>
                <w:color w:val="FFFF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1332865</wp:posOffset>
                      </wp:positionV>
                      <wp:extent cx="76200" cy="762000"/>
                      <wp:effectExtent l="0" t="0" r="0" b="0"/>
                      <wp:wrapNone/>
                      <wp:docPr id="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62000"/>
                              </a:xfrm>
                              <a:prstGeom prst="leftBracket">
                                <a:avLst>
                                  <a:gd name="adj" fmla="val 8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8BA2A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0" o:spid="_x0000_s1026" type="#_x0000_t85" style="position:absolute;left:0;text-align:left;margin-left:32.3pt;margin-top:104.95pt;width:6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"/>
                  </w:pict>
                </mc:Fallback>
              </mc:AlternateContent>
            </w:r>
            <w:r>
              <w:rPr>
                <w:rFonts w:ascii="HGPｺﾞｼｯｸE" w:eastAsia="HGPｺﾞｼｯｸE"/>
                <w:noProof/>
                <w:color w:val="FFFF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123190</wp:posOffset>
                      </wp:positionV>
                      <wp:extent cx="76200" cy="609600"/>
                      <wp:effectExtent l="0" t="0" r="0" b="0"/>
                      <wp:wrapNone/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09600"/>
                              </a:xfrm>
                              <a:prstGeom prst="lef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CE3E3" id="AutoShape 28" o:spid="_x0000_s1026" type="#_x0000_t85" style="position:absolute;left:0;text-align:left;margin-left:32.3pt;margin-top:9.7pt;width:6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"/>
                  </w:pict>
                </mc:Fallback>
              </mc:AlternateContent>
            </w:r>
            <w:r>
              <w:rPr>
                <w:rFonts w:ascii="HGPｺﾞｼｯｸE" w:eastAsia="HGPｺﾞｼｯｸE"/>
                <w:noProof/>
                <w:color w:val="FFFF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5058410</wp:posOffset>
                      </wp:positionH>
                      <wp:positionV relativeFrom="paragraph">
                        <wp:posOffset>123190</wp:posOffset>
                      </wp:positionV>
                      <wp:extent cx="76200" cy="609600"/>
                      <wp:effectExtent l="0" t="0" r="0" b="0"/>
                      <wp:wrapNone/>
                      <wp:docPr id="2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609600"/>
                              </a:xfrm>
                              <a:prstGeom prst="righ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3418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9" o:spid="_x0000_s1026" type="#_x0000_t86" style="position:absolute;left:0;text-align:left;margin-left:398.3pt;margin-top:9.7pt;width:6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"/>
                  </w:pict>
                </mc:Fallback>
              </mc:AlternateContent>
            </w:r>
            <w:r>
              <w:rPr>
                <w:rFonts w:ascii="HGPｺﾞｼｯｸE" w:eastAsia="HGPｺﾞｼｯｸE"/>
                <w:noProof/>
                <w:color w:val="FFFF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1180465</wp:posOffset>
                      </wp:positionV>
                      <wp:extent cx="76200" cy="914400"/>
                      <wp:effectExtent l="0" t="0" r="0" b="0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914400"/>
                              </a:xfrm>
                              <a:prstGeom prst="rightBracket">
                                <a:avLst>
                                  <a:gd name="adj" fmla="val 1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2A882" id="AutoShape 31" o:spid="_x0000_s1026" type="#_x0000_t86" style="position:absolute;left:0;text-align:left;margin-left:404.3pt;margin-top:92.95pt;width:6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"/>
                  </w:pict>
                </mc:Fallback>
              </mc:AlternateContent>
            </w:r>
            <w:r w:rsidR="00D62F80"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その理由（破損・症状にあわないなど）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</w:p>
          <w:p w:rsidR="00D62F80" w:rsidRDefault="00D62F80" w:rsidP="00D62F80">
            <w:pPr>
              <w:numPr>
                <w:ilvl w:val="0"/>
                <w:numId w:val="6"/>
              </w:numPr>
              <w:autoSpaceDE w:val="0"/>
              <w:autoSpaceDN w:val="0"/>
              <w:spacing w:line="300" w:lineRule="exact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持っていない。</w:t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="90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/>
                <w:spacing w:val="-1"/>
                <w:kern w:val="0"/>
                <w:szCs w:val="19"/>
              </w:rPr>
              <w:t>4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.その他</w:t>
            </w:r>
            <w:r>
              <w:rPr>
                <w:rFonts w:hAnsi="Times New Roman"/>
                <w:spacing w:val="-1"/>
                <w:kern w:val="0"/>
                <w:szCs w:val="19"/>
              </w:rPr>
              <w:br/>
            </w:r>
          </w:p>
          <w:p w:rsidR="00D62F80" w:rsidRDefault="00D62F80" w:rsidP="00D62F80">
            <w:pPr>
              <w:autoSpaceDE w:val="0"/>
              <w:autoSpaceDN w:val="0"/>
              <w:spacing w:line="300" w:lineRule="exact"/>
              <w:ind w:leftChars="90" w:left="189"/>
              <w:jc w:val="left"/>
              <w:rPr>
                <w:rFonts w:hAnsi="Times New Roman"/>
                <w:spacing w:val="-1"/>
                <w:kern w:val="0"/>
                <w:sz w:val="19"/>
                <w:szCs w:val="19"/>
              </w:rPr>
            </w:pPr>
          </w:p>
          <w:p w:rsidR="00D62F80" w:rsidRDefault="00D62F80" w:rsidP="00D62F80">
            <w:pPr>
              <w:autoSpaceDE w:val="0"/>
              <w:autoSpaceDN w:val="0"/>
              <w:spacing w:line="240" w:lineRule="exact"/>
              <w:ind w:leftChars="90" w:left="189"/>
              <w:jc w:val="left"/>
              <w:rPr>
                <w:rFonts w:hAnsi="Times New Roman"/>
                <w:spacing w:val="-1"/>
                <w:kern w:val="0"/>
                <w:sz w:val="19"/>
                <w:szCs w:val="19"/>
              </w:rPr>
            </w:pPr>
          </w:p>
          <w:p w:rsidR="00D62F80" w:rsidRDefault="00D62F80" w:rsidP="00D62F80">
            <w:pPr>
              <w:autoSpaceDE w:val="0"/>
              <w:autoSpaceDN w:val="0"/>
              <w:spacing w:line="240" w:lineRule="exact"/>
              <w:ind w:leftChars="90" w:left="189"/>
              <w:jc w:val="left"/>
              <w:rPr>
                <w:rFonts w:hAnsi="Times New Roman"/>
                <w:spacing w:val="-1"/>
                <w:kern w:val="0"/>
                <w:sz w:val="19"/>
                <w:szCs w:val="19"/>
              </w:rPr>
            </w:pPr>
          </w:p>
        </w:tc>
      </w:tr>
      <w:tr w:rsidR="00D62F80" w:rsidTr="00D62F80">
        <w:trPr>
          <w:trHeight w:val="1041"/>
        </w:trPr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80" w:rsidRDefault="00D62F80" w:rsidP="00D62F80">
            <w:pPr>
              <w:autoSpaceDE w:val="0"/>
              <w:autoSpaceDN w:val="0"/>
              <w:ind w:firstLineChars="100" w:firstLine="188"/>
              <w:jc w:val="left"/>
              <w:textAlignment w:val="auto"/>
              <w:rPr>
                <w:rFonts w:hAnsi="Times New Roman"/>
                <w:spacing w:val="-1"/>
                <w:kern w:val="0"/>
                <w:sz w:val="19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 w:val="19"/>
                <w:szCs w:val="19"/>
              </w:rPr>
              <w:t>記入日</w:t>
            </w:r>
          </w:p>
        </w:tc>
        <w:tc>
          <w:tcPr>
            <w:tcW w:w="3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80" w:rsidRDefault="00D62F80" w:rsidP="00FC065F">
            <w:pPr>
              <w:autoSpaceDE w:val="0"/>
              <w:autoSpaceDN w:val="0"/>
              <w:ind w:firstLineChars="300" w:firstLine="564"/>
              <w:textAlignment w:val="auto"/>
              <w:rPr>
                <w:rFonts w:hAnsi="Times New Roman"/>
                <w:spacing w:val="-1"/>
                <w:kern w:val="0"/>
                <w:sz w:val="19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 w:val="19"/>
                <w:szCs w:val="19"/>
              </w:rPr>
              <w:t xml:space="preserve">　　　年　　　月　　　日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F80" w:rsidRDefault="00D62F80" w:rsidP="00D62F8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 w:val="19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 w:val="19"/>
                <w:szCs w:val="19"/>
              </w:rPr>
              <w:t>担当者名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2F80" w:rsidRDefault="00D62F80" w:rsidP="00D62F80">
            <w:pPr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Times New Roman"/>
                <w:spacing w:val="-1"/>
                <w:kern w:val="0"/>
                <w:sz w:val="19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 w:val="19"/>
                <w:szCs w:val="19"/>
              </w:rPr>
              <w:t xml:space="preserve">　　　　　　　　</w:t>
            </w:r>
            <w:r>
              <w:rPr>
                <w:rFonts w:ascii="ＭＳ ゴシック" w:eastAsia="ＭＳ ゴシック" w:hAnsi="Times New Roman" w:hint="eastAsia"/>
                <w:spacing w:val="-1"/>
                <w:kern w:val="0"/>
                <w:sz w:val="19"/>
                <w:szCs w:val="19"/>
              </w:rPr>
              <w:t>区保健福祉センター</w:t>
            </w:r>
          </w:p>
        </w:tc>
      </w:tr>
    </w:tbl>
    <w:p w:rsidR="008A54FF" w:rsidRDefault="008A54FF">
      <w:pPr>
        <w:spacing w:line="400" w:lineRule="exact"/>
        <w:jc w:val="left"/>
      </w:pPr>
    </w:p>
    <w:tbl>
      <w:tblPr>
        <w:tblpPr w:leftFromText="142" w:rightFromText="142" w:vertAnchor="text" w:horzAnchor="page" w:tblpX="1363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1142"/>
        <w:gridCol w:w="260"/>
        <w:gridCol w:w="567"/>
        <w:gridCol w:w="851"/>
        <w:gridCol w:w="739"/>
        <w:gridCol w:w="536"/>
        <w:gridCol w:w="1276"/>
        <w:gridCol w:w="1841"/>
        <w:gridCol w:w="1136"/>
        <w:gridCol w:w="307"/>
      </w:tblGrid>
      <w:tr w:rsidR="008A54FF" w:rsidTr="00E15408">
        <w:trPr>
          <w:trHeight w:val="705"/>
        </w:trPr>
        <w:tc>
          <w:tcPr>
            <w:tcW w:w="1683" w:type="dxa"/>
            <w:gridSpan w:val="2"/>
          </w:tcPr>
          <w:p w:rsidR="008A54FF" w:rsidRDefault="008A54FF">
            <w:pPr>
              <w:autoSpaceDE w:val="0"/>
              <w:autoSpaceDN w:val="0"/>
              <w:ind w:rightChars="63" w:right="132" w:firstLineChars="100" w:firstLine="210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  <w:p w:rsidR="008A54FF" w:rsidRDefault="008A54FF">
            <w:pPr>
              <w:autoSpaceDE w:val="0"/>
              <w:autoSpaceDN w:val="0"/>
              <w:ind w:rightChars="63" w:right="132" w:firstLineChars="100" w:firstLine="210"/>
              <w:jc w:val="left"/>
              <w:textAlignment w:val="auto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氏　　名</w:t>
            </w:r>
          </w:p>
        </w:tc>
        <w:tc>
          <w:tcPr>
            <w:tcW w:w="7513" w:type="dxa"/>
            <w:gridSpan w:val="9"/>
          </w:tcPr>
          <w:p w:rsidR="008A54FF" w:rsidRDefault="008A54FF">
            <w:pPr>
              <w:autoSpaceDE w:val="0"/>
              <w:autoSpaceDN w:val="0"/>
              <w:ind w:rightChars="63" w:right="132" w:firstLineChars="3000" w:firstLine="6300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  <w:p w:rsidR="008A54FF" w:rsidRPr="00C24F86" w:rsidRDefault="008A54FF">
            <w:pPr>
              <w:autoSpaceDE w:val="0"/>
              <w:autoSpaceDN w:val="0"/>
              <w:ind w:rightChars="63" w:right="132" w:firstLineChars="3000" w:firstLine="6300"/>
              <w:jc w:val="left"/>
              <w:textAlignment w:val="auto"/>
              <w:rPr>
                <w:color w:val="FF0000"/>
                <w:kern w:val="0"/>
                <w:szCs w:val="24"/>
                <w:u w:val="single"/>
              </w:rPr>
            </w:pPr>
          </w:p>
        </w:tc>
      </w:tr>
      <w:tr w:rsidR="008A54FF" w:rsidTr="00E15408">
        <w:trPr>
          <w:trHeight w:val="600"/>
        </w:trPr>
        <w:tc>
          <w:tcPr>
            <w:tcW w:w="1683" w:type="dxa"/>
            <w:gridSpan w:val="2"/>
          </w:tcPr>
          <w:p w:rsidR="008A54FF" w:rsidRDefault="008A54FF">
            <w:pPr>
              <w:autoSpaceDE w:val="0"/>
              <w:autoSpaceDN w:val="0"/>
              <w:ind w:rightChars="63" w:right="132" w:firstLineChars="100" w:firstLine="210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  <w:p w:rsidR="008A54FF" w:rsidRDefault="008A54FF">
            <w:pPr>
              <w:autoSpaceDE w:val="0"/>
              <w:autoSpaceDN w:val="0"/>
              <w:ind w:rightChars="63" w:right="132" w:firstLineChars="100" w:firstLine="210"/>
              <w:jc w:val="left"/>
              <w:textAlignment w:val="auto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生年月日</w:t>
            </w:r>
          </w:p>
          <w:p w:rsidR="008A54FF" w:rsidRDefault="008A54FF">
            <w:pPr>
              <w:autoSpaceDE w:val="0"/>
              <w:autoSpaceDN w:val="0"/>
              <w:ind w:rightChars="63" w:right="132" w:firstLineChars="100" w:firstLine="210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  <w:tc>
          <w:tcPr>
            <w:tcW w:w="7513" w:type="dxa"/>
            <w:gridSpan w:val="9"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 xml:space="preserve">　</w:t>
            </w:r>
          </w:p>
          <w:p w:rsidR="008A54FF" w:rsidRDefault="008A54FF" w:rsidP="00FC065F">
            <w:pPr>
              <w:autoSpaceDE w:val="0"/>
              <w:autoSpaceDN w:val="0"/>
              <w:ind w:rightChars="63" w:right="132"/>
              <w:jc w:val="right"/>
              <w:textAlignment w:val="auto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 xml:space="preserve">　　　　　　　年　　　　月　　　日　（　　　歳）</w:t>
            </w:r>
          </w:p>
        </w:tc>
      </w:tr>
      <w:tr w:rsidR="00DE1E98" w:rsidTr="00E15408">
        <w:trPr>
          <w:trHeight w:val="713"/>
        </w:trPr>
        <w:tc>
          <w:tcPr>
            <w:tcW w:w="1683" w:type="dxa"/>
            <w:gridSpan w:val="2"/>
            <w:vMerge w:val="restart"/>
            <w:vAlign w:val="center"/>
          </w:tcPr>
          <w:p w:rsidR="00DE1E98" w:rsidRDefault="00DE1E98" w:rsidP="00985A78">
            <w:pPr>
              <w:autoSpaceDE w:val="0"/>
              <w:autoSpaceDN w:val="0"/>
              <w:ind w:rightChars="63" w:right="132" w:firstLineChars="100" w:firstLine="210"/>
              <w:textAlignment w:val="auto"/>
              <w:rPr>
                <w:color w:val="000000"/>
                <w:kern w:val="0"/>
                <w:szCs w:val="24"/>
              </w:rPr>
            </w:pPr>
          </w:p>
          <w:p w:rsidR="00DE1E98" w:rsidRDefault="002D14B4" w:rsidP="00985A78">
            <w:pPr>
              <w:pStyle w:val="a9"/>
              <w:spacing w:before="135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障がい名並びに</w:t>
            </w:r>
            <w:r w:rsidR="00DE1E98">
              <w:rPr>
                <w:rFonts w:hint="eastAsia"/>
                <w:color w:val="000000"/>
                <w:szCs w:val="24"/>
              </w:rPr>
              <w:t>原因となった疾病・外傷名</w:t>
            </w:r>
          </w:p>
          <w:p w:rsidR="00DE1E98" w:rsidRDefault="00DE1E98" w:rsidP="00985A78">
            <w:pPr>
              <w:autoSpaceDE w:val="0"/>
              <w:autoSpaceDN w:val="0"/>
              <w:ind w:rightChars="63" w:right="132"/>
              <w:rPr>
                <w:color w:val="000000"/>
                <w:kern w:val="0"/>
                <w:szCs w:val="24"/>
              </w:rPr>
            </w:pPr>
          </w:p>
        </w:tc>
        <w:tc>
          <w:tcPr>
            <w:tcW w:w="7513" w:type="dxa"/>
            <w:gridSpan w:val="9"/>
            <w:tcBorders>
              <w:bottom w:val="single" w:sz="4" w:space="0" w:color="auto"/>
            </w:tcBorders>
          </w:tcPr>
          <w:p w:rsidR="00985A78" w:rsidRDefault="00985A78" w:rsidP="00DE1E98">
            <w:pPr>
              <w:autoSpaceDE w:val="0"/>
              <w:autoSpaceDN w:val="0"/>
              <w:ind w:rightChars="63" w:right="132" w:firstLineChars="800" w:firstLine="1680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  <w:p w:rsidR="00DE1E98" w:rsidRDefault="00DE1E98" w:rsidP="00DE1E98">
            <w:pPr>
              <w:autoSpaceDE w:val="0"/>
              <w:autoSpaceDN w:val="0"/>
              <w:ind w:rightChars="63" w:right="132" w:firstLineChars="800" w:firstLine="1680"/>
              <w:jc w:val="left"/>
              <w:textAlignment w:val="auto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視力障がい　　　　　　視野障が</w:t>
            </w:r>
            <w:r w:rsidR="00985A78">
              <w:rPr>
                <w:rFonts w:hint="eastAsia"/>
                <w:color w:val="000000"/>
                <w:kern w:val="0"/>
                <w:szCs w:val="24"/>
              </w:rPr>
              <w:t>い</w:t>
            </w:r>
          </w:p>
        </w:tc>
      </w:tr>
      <w:tr w:rsidR="00DE1E98" w:rsidTr="00E15408">
        <w:trPr>
          <w:trHeight w:val="884"/>
        </w:trPr>
        <w:tc>
          <w:tcPr>
            <w:tcW w:w="1683" w:type="dxa"/>
            <w:gridSpan w:val="2"/>
            <w:vMerge/>
            <w:tcBorders>
              <w:bottom w:val="single" w:sz="4" w:space="0" w:color="auto"/>
            </w:tcBorders>
          </w:tcPr>
          <w:p w:rsidR="00DE1E98" w:rsidRDefault="00DE1E98" w:rsidP="00DE1E98">
            <w:pPr>
              <w:autoSpaceDE w:val="0"/>
              <w:autoSpaceDN w:val="0"/>
              <w:ind w:rightChars="63" w:right="132" w:firstLineChars="100" w:firstLine="210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  <w:tc>
          <w:tcPr>
            <w:tcW w:w="7513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DE1E98" w:rsidRDefault="00985A78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疾病・外傷名</w:t>
            </w:r>
          </w:p>
          <w:p w:rsidR="00985A78" w:rsidRDefault="00985A78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  <w:p w:rsidR="00985A78" w:rsidRDefault="00985A78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  <w:p w:rsidR="00597610" w:rsidRDefault="00482B8B" w:rsidP="00597610">
            <w:pPr>
              <w:autoSpaceDE w:val="0"/>
              <w:autoSpaceDN w:val="0"/>
              <w:spacing w:line="360" w:lineRule="auto"/>
              <w:ind w:left="210" w:rightChars="63" w:right="132" w:hangingChars="100" w:hanging="210"/>
              <w:jc w:val="left"/>
              <w:textAlignment w:val="auto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※障害者総合支援法施行令</w:t>
            </w:r>
            <w:r w:rsidR="00597610">
              <w:rPr>
                <w:rFonts w:hint="eastAsia"/>
                <w:color w:val="000000"/>
                <w:kern w:val="0"/>
                <w:szCs w:val="24"/>
              </w:rPr>
              <w:t>第1条に基づき厚生労働大臣が</w:t>
            </w:r>
            <w:r>
              <w:rPr>
                <w:rFonts w:hint="eastAsia"/>
                <w:color w:val="000000"/>
                <w:kern w:val="0"/>
                <w:szCs w:val="24"/>
              </w:rPr>
              <w:t>定める</w:t>
            </w:r>
          </w:p>
          <w:p w:rsidR="00985A78" w:rsidRPr="00985A78" w:rsidRDefault="00482B8B" w:rsidP="00597610">
            <w:pPr>
              <w:autoSpaceDE w:val="0"/>
              <w:autoSpaceDN w:val="0"/>
              <w:spacing w:line="360" w:lineRule="auto"/>
              <w:ind w:leftChars="100" w:left="210"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特殊</w:t>
            </w:r>
            <w:r w:rsidR="00597610">
              <w:rPr>
                <w:rFonts w:hint="eastAsia"/>
                <w:color w:val="000000"/>
                <w:kern w:val="0"/>
                <w:szCs w:val="24"/>
              </w:rPr>
              <w:t>の</w:t>
            </w:r>
            <w:r>
              <w:rPr>
                <w:rFonts w:hint="eastAsia"/>
                <w:color w:val="000000"/>
                <w:kern w:val="0"/>
                <w:szCs w:val="24"/>
              </w:rPr>
              <w:t>疾病</w:t>
            </w:r>
            <w:r w:rsidR="00985A78">
              <w:rPr>
                <w:rFonts w:hint="eastAsia"/>
                <w:color w:val="000000"/>
                <w:kern w:val="0"/>
                <w:szCs w:val="24"/>
              </w:rPr>
              <w:t>に該当（□する・□しない）</w:t>
            </w:r>
          </w:p>
        </w:tc>
      </w:tr>
      <w:tr w:rsidR="008A54FF" w:rsidTr="00E15408">
        <w:trPr>
          <w:cantSplit/>
          <w:trHeight w:val="138"/>
        </w:trPr>
        <w:tc>
          <w:tcPr>
            <w:tcW w:w="1683" w:type="dxa"/>
            <w:gridSpan w:val="2"/>
            <w:vMerge w:val="restart"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  <w:p w:rsidR="008A54FF" w:rsidRDefault="008A54FF">
            <w:pPr>
              <w:autoSpaceDE w:val="0"/>
              <w:autoSpaceDN w:val="0"/>
              <w:ind w:rightChars="63" w:right="132" w:firstLineChars="100" w:firstLine="210"/>
              <w:jc w:val="left"/>
              <w:textAlignment w:val="auto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視　　力</w:t>
            </w:r>
          </w:p>
        </w:tc>
        <w:tc>
          <w:tcPr>
            <w:tcW w:w="7513" w:type="dxa"/>
            <w:gridSpan w:val="9"/>
            <w:tcBorders>
              <w:bottom w:val="nil"/>
              <w:right w:val="single" w:sz="4" w:space="0" w:color="auto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</w:tr>
      <w:tr w:rsidR="008A54FF" w:rsidTr="00E15408">
        <w:trPr>
          <w:cantSplit/>
          <w:trHeight w:val="288"/>
        </w:trPr>
        <w:tc>
          <w:tcPr>
            <w:tcW w:w="1683" w:type="dxa"/>
            <w:gridSpan w:val="2"/>
            <w:vMerge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nil"/>
              <w:bottom w:val="nil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裸眼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矯　正</w:t>
            </w:r>
          </w:p>
        </w:tc>
        <w:tc>
          <w:tcPr>
            <w:tcW w:w="425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</w:tr>
      <w:tr w:rsidR="008A54FF" w:rsidTr="00E15408">
        <w:trPr>
          <w:cantSplit/>
          <w:trHeight w:val="529"/>
        </w:trPr>
        <w:tc>
          <w:tcPr>
            <w:tcW w:w="1683" w:type="dxa"/>
            <w:gridSpan w:val="2"/>
            <w:vMerge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  <w:tc>
          <w:tcPr>
            <w:tcW w:w="260" w:type="dxa"/>
            <w:vMerge w:val="restart"/>
            <w:tcBorders>
              <w:top w:val="nil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Ｒ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A54FF" w:rsidRDefault="008A54FF">
            <w:pPr>
              <w:autoSpaceDE w:val="0"/>
              <w:autoSpaceDN w:val="0"/>
              <w:spacing w:line="240" w:lineRule="exact"/>
              <w:ind w:rightChars="63" w:right="132"/>
              <w:jc w:val="center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（　　　×Ｓ</w:t>
            </w:r>
            <w:r>
              <w:rPr>
                <w:rFonts w:ascii="HGPｺﾞｼｯｸE" w:hAnsi="Times New Roman" w:hint="eastAsia"/>
                <w:color w:val="000000"/>
                <w:w w:val="80"/>
                <w:kern w:val="0"/>
                <w:szCs w:val="24"/>
              </w:rPr>
              <w:t>ｐｈ</w:t>
            </w:r>
            <w:r>
              <w:rPr>
                <w:rFonts w:hint="eastAsia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w w:val="50"/>
                <w:kern w:val="0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Cs w:val="24"/>
              </w:rPr>
              <w:t xml:space="preserve">Ｄ　</w:t>
            </w: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Ｃ</w:t>
            </w:r>
            <w:r>
              <w:rPr>
                <w:rFonts w:ascii="HGPｺﾞｼｯｸE" w:hAnsi="Times New Roman" w:hint="eastAsia"/>
                <w:color w:val="000000"/>
                <w:w w:val="80"/>
                <w:kern w:val="0"/>
                <w:szCs w:val="24"/>
              </w:rPr>
              <w:t>ｙｌ</w:t>
            </w: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 xml:space="preserve">　　　ＤＡｘ　　°）</w:t>
            </w:r>
          </w:p>
          <w:p w:rsidR="008A54FF" w:rsidRDefault="008A54FF">
            <w:pPr>
              <w:autoSpaceDE w:val="0"/>
              <w:autoSpaceDN w:val="0"/>
              <w:spacing w:line="80" w:lineRule="exact"/>
              <w:ind w:rightChars="63" w:right="132" w:firstLineChars="1100" w:firstLine="2310"/>
              <w:textAlignment w:val="auto"/>
              <w:rPr>
                <w:color w:val="000000"/>
                <w:kern w:val="0"/>
                <w:szCs w:val="24"/>
              </w:rPr>
            </w:pPr>
          </w:p>
        </w:tc>
        <w:tc>
          <w:tcPr>
            <w:tcW w:w="3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</w:tr>
      <w:tr w:rsidR="008A54FF" w:rsidTr="00E15408">
        <w:trPr>
          <w:cantSplit/>
          <w:trHeight w:val="533"/>
        </w:trPr>
        <w:tc>
          <w:tcPr>
            <w:tcW w:w="1683" w:type="dxa"/>
            <w:gridSpan w:val="2"/>
            <w:vMerge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  <w:tc>
          <w:tcPr>
            <w:tcW w:w="260" w:type="dxa"/>
            <w:vMerge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  <w:tc>
          <w:tcPr>
            <w:tcW w:w="5528" w:type="dxa"/>
            <w:gridSpan w:val="5"/>
            <w:tcBorders>
              <w:bottom w:val="single" w:sz="4" w:space="0" w:color="auto"/>
            </w:tcBorders>
            <w:vAlign w:val="center"/>
          </w:tcPr>
          <w:p w:rsidR="008A54FF" w:rsidRDefault="008A54FF">
            <w:pPr>
              <w:autoSpaceDE w:val="0"/>
              <w:autoSpaceDN w:val="0"/>
              <w:spacing w:line="240" w:lineRule="exact"/>
              <w:ind w:rightChars="63" w:right="132"/>
              <w:jc w:val="center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（　　　×Ｓ</w:t>
            </w:r>
            <w:r>
              <w:rPr>
                <w:rFonts w:ascii="HGPｺﾞｼｯｸE" w:hAnsi="Times New Roman" w:hint="eastAsia"/>
                <w:color w:val="000000"/>
                <w:w w:val="80"/>
                <w:kern w:val="0"/>
                <w:szCs w:val="24"/>
              </w:rPr>
              <w:t>ｐｈ</w:t>
            </w:r>
            <w:r>
              <w:rPr>
                <w:rFonts w:hint="eastAsia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hint="eastAsia"/>
                <w:color w:val="000000"/>
                <w:w w:val="50"/>
                <w:kern w:val="0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Cs w:val="24"/>
              </w:rPr>
              <w:t xml:space="preserve">Ｄ　</w:t>
            </w: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Ｃ</w:t>
            </w:r>
            <w:r>
              <w:rPr>
                <w:rFonts w:ascii="HGPｺﾞｼｯｸE" w:hAnsi="Times New Roman" w:hint="eastAsia"/>
                <w:color w:val="000000"/>
                <w:w w:val="80"/>
                <w:kern w:val="0"/>
                <w:szCs w:val="24"/>
              </w:rPr>
              <w:t>ｙｌ</w:t>
            </w: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 xml:space="preserve">　　　ＤＡｘ　　°）</w:t>
            </w:r>
          </w:p>
          <w:p w:rsidR="008A54FF" w:rsidRDefault="008A54FF">
            <w:pPr>
              <w:autoSpaceDE w:val="0"/>
              <w:autoSpaceDN w:val="0"/>
              <w:spacing w:line="100" w:lineRule="exact"/>
              <w:ind w:rightChars="63" w:right="132" w:firstLineChars="1100" w:firstLine="2310"/>
              <w:textAlignment w:val="auto"/>
              <w:rPr>
                <w:color w:val="000000"/>
                <w:kern w:val="0"/>
                <w:szCs w:val="24"/>
              </w:rPr>
            </w:pPr>
          </w:p>
        </w:tc>
        <w:tc>
          <w:tcPr>
            <w:tcW w:w="307" w:type="dxa"/>
            <w:vMerge/>
            <w:tcBorders>
              <w:right w:val="single" w:sz="4" w:space="0" w:color="auto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</w:tr>
      <w:tr w:rsidR="008A54FF" w:rsidTr="00E15408">
        <w:trPr>
          <w:cantSplit/>
          <w:trHeight w:val="173"/>
        </w:trPr>
        <w:tc>
          <w:tcPr>
            <w:tcW w:w="1683" w:type="dxa"/>
            <w:gridSpan w:val="2"/>
            <w:vMerge/>
            <w:tcBorders>
              <w:bottom w:val="single" w:sz="4" w:space="0" w:color="auto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  <w:tc>
          <w:tcPr>
            <w:tcW w:w="260" w:type="dxa"/>
            <w:vMerge/>
            <w:tcBorders>
              <w:bottom w:val="single" w:sz="4" w:space="0" w:color="auto"/>
              <w:right w:val="nil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  <w:tc>
          <w:tcPr>
            <w:tcW w:w="69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  <w:tc>
          <w:tcPr>
            <w:tcW w:w="30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color w:val="000000"/>
                <w:kern w:val="0"/>
                <w:szCs w:val="24"/>
              </w:rPr>
            </w:pPr>
          </w:p>
        </w:tc>
      </w:tr>
      <w:tr w:rsidR="008A54FF" w:rsidTr="00E15408">
        <w:trPr>
          <w:trHeight w:val="825"/>
        </w:trPr>
        <w:tc>
          <w:tcPr>
            <w:tcW w:w="1683" w:type="dxa"/>
            <w:gridSpan w:val="2"/>
            <w:tcBorders>
              <w:bottom w:val="single" w:sz="4" w:space="0" w:color="auto"/>
            </w:tcBorders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必要とする　補装具名</w:t>
            </w:r>
          </w:p>
          <w:p w:rsidR="00985A78" w:rsidRDefault="00985A78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color w:val="000000"/>
                <w:kern w:val="0"/>
                <w:szCs w:val="24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(○印)</w:t>
            </w:r>
          </w:p>
        </w:tc>
        <w:tc>
          <w:tcPr>
            <w:tcW w:w="7513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9E06E9" w:rsidRDefault="008A54FF" w:rsidP="009E06E9">
            <w:pPr>
              <w:autoSpaceDE w:val="0"/>
              <w:autoSpaceDN w:val="0"/>
              <w:ind w:rightChars="63" w:right="132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int="eastAsia"/>
                <w:color w:val="000000"/>
                <w:kern w:val="0"/>
                <w:szCs w:val="24"/>
              </w:rPr>
              <w:t>・</w:t>
            </w:r>
            <w:r w:rsidR="009E06E9">
              <w:rPr>
                <w:rFonts w:hint="eastAsia"/>
                <w:color w:val="000000"/>
                <w:kern w:val="0"/>
                <w:szCs w:val="24"/>
              </w:rPr>
              <w:t>矯正</w:t>
            </w:r>
            <w:r>
              <w:rPr>
                <w:rFonts w:hint="eastAsia"/>
                <w:color w:val="000000"/>
                <w:kern w:val="0"/>
                <w:szCs w:val="24"/>
              </w:rPr>
              <w:t>眼鏡（</w:t>
            </w:r>
            <w:r w:rsidR="009E06E9">
              <w:rPr>
                <w:rFonts w:hAnsi="Times New Roman" w:hint="eastAsia"/>
                <w:spacing w:val="-1"/>
                <w:kern w:val="0"/>
                <w:szCs w:val="19"/>
              </w:rPr>
              <w:t>遠用・近用）　・弱視眼鏡（掛けめがね式・焦点調整式）</w:t>
            </w:r>
          </w:p>
          <w:p w:rsidR="009E06E9" w:rsidRDefault="008A54FF" w:rsidP="009E06E9">
            <w:pPr>
              <w:autoSpaceDE w:val="0"/>
              <w:autoSpaceDN w:val="0"/>
              <w:ind w:rightChars="63" w:right="132"/>
              <w:textAlignment w:val="auto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・</w:t>
            </w:r>
            <w:r w:rsidR="009E06E9">
              <w:rPr>
                <w:rFonts w:hAnsi="Times New Roman" w:hint="eastAsia"/>
                <w:spacing w:val="-1"/>
                <w:kern w:val="0"/>
                <w:szCs w:val="19"/>
              </w:rPr>
              <w:t xml:space="preserve">遮光眼鏡（前掛式・掛けめがね式）　</w:t>
            </w:r>
            <w:r w:rsidR="00985A78">
              <w:rPr>
                <w:rFonts w:hAnsi="Times New Roman" w:hint="eastAsia"/>
                <w:spacing w:val="-1"/>
                <w:kern w:val="0"/>
                <w:szCs w:val="19"/>
              </w:rPr>
              <w:t xml:space="preserve">　</w:t>
            </w:r>
            <w:r w:rsidR="009E06E9">
              <w:rPr>
                <w:rFonts w:hAnsi="Times New Roman" w:hint="eastAsia"/>
                <w:spacing w:val="-1"/>
                <w:kern w:val="0"/>
                <w:szCs w:val="19"/>
              </w:rPr>
              <w:t>・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t>コンタクトレンズ</w:t>
            </w:r>
            <w:r w:rsidR="009E06E9">
              <w:rPr>
                <w:rFonts w:hAnsi="Times New Roman" w:hint="eastAsia"/>
                <w:spacing w:val="-1"/>
                <w:kern w:val="0"/>
                <w:szCs w:val="19"/>
              </w:rPr>
              <w:t xml:space="preserve">　</w:t>
            </w:r>
          </w:p>
          <w:p w:rsidR="008A54FF" w:rsidRDefault="008A54FF" w:rsidP="009E06E9">
            <w:pPr>
              <w:autoSpaceDE w:val="0"/>
              <w:autoSpaceDN w:val="0"/>
              <w:ind w:rightChars="63" w:right="132"/>
              <w:textAlignment w:val="auto"/>
              <w:rPr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・義眼（特殊・普通・コンタクト）</w:t>
            </w:r>
          </w:p>
        </w:tc>
      </w:tr>
      <w:tr w:rsidR="008A54FF" w:rsidTr="00E15408">
        <w:trPr>
          <w:cantSplit/>
          <w:trHeight w:val="510"/>
        </w:trPr>
        <w:tc>
          <w:tcPr>
            <w:tcW w:w="541" w:type="dxa"/>
            <w:vMerge w:val="restart"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</w:p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</w:p>
          <w:p w:rsidR="009E06E9" w:rsidRDefault="009E06E9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眼</w:t>
            </w:r>
          </w:p>
          <w:p w:rsidR="009E06E9" w:rsidRDefault="009E06E9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</w:p>
          <w:p w:rsidR="009E06E9" w:rsidRDefault="009E06E9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</w:p>
          <w:p w:rsidR="009E06E9" w:rsidRDefault="009E06E9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鏡</w:t>
            </w:r>
          </w:p>
          <w:p w:rsidR="009E06E9" w:rsidRDefault="009E06E9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</w:p>
          <w:p w:rsidR="009E06E9" w:rsidRDefault="009E06E9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</w:p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処</w:t>
            </w:r>
          </w:p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</w:p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</w:p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方</w:t>
            </w:r>
          </w:p>
        </w:tc>
        <w:tc>
          <w:tcPr>
            <w:tcW w:w="1142" w:type="dxa"/>
            <w:vMerge w:val="restart"/>
            <w:tcBorders>
              <w:right w:val="single" w:sz="4" w:space="0" w:color="auto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 xml:space="preserve">　　　　　　　</w:t>
            </w:r>
          </w:p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遠　用</w:t>
            </w:r>
          </w:p>
          <w:p w:rsidR="008A54FF" w:rsidRDefault="00985A78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(</w:t>
            </w: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常　用</w:t>
            </w: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27" w:type="dxa"/>
            <w:gridSpan w:val="2"/>
            <w:tcBorders>
              <w:left w:val="single" w:sz="4" w:space="0" w:color="auto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Ｓｐｈ</w:t>
            </w:r>
          </w:p>
        </w:tc>
        <w:tc>
          <w:tcPr>
            <w:tcW w:w="1812" w:type="dxa"/>
            <w:gridSpan w:val="2"/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Ｃｙｌ</w:t>
            </w:r>
          </w:p>
        </w:tc>
        <w:tc>
          <w:tcPr>
            <w:tcW w:w="1841" w:type="dxa"/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Ａｘ</w:t>
            </w:r>
          </w:p>
        </w:tc>
        <w:tc>
          <w:tcPr>
            <w:tcW w:w="1443" w:type="dxa"/>
            <w:gridSpan w:val="2"/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Ｐ</w:t>
            </w: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Ｄ</w:t>
            </w: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.</w:t>
            </w:r>
          </w:p>
        </w:tc>
      </w:tr>
      <w:tr w:rsidR="008A54FF" w:rsidTr="00E15408">
        <w:trPr>
          <w:cantSplit/>
          <w:trHeight w:val="417"/>
        </w:trPr>
        <w:tc>
          <w:tcPr>
            <w:tcW w:w="541" w:type="dxa"/>
            <w:vMerge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eastAsia="HGPｺﾞｼｯｸE" w:hAnsi="Times New Roman"/>
                <w:color w:val="FFFF00"/>
                <w:kern w:val="0"/>
                <w:sz w:val="32"/>
                <w:szCs w:val="24"/>
              </w:rPr>
            </w:pPr>
          </w:p>
        </w:tc>
        <w:tc>
          <w:tcPr>
            <w:tcW w:w="1142" w:type="dxa"/>
            <w:vMerge/>
            <w:tcBorders>
              <w:right w:val="single" w:sz="4" w:space="0" w:color="auto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27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Ｒ</w:t>
            </w:r>
          </w:p>
        </w:tc>
        <w:tc>
          <w:tcPr>
            <w:tcW w:w="1590" w:type="dxa"/>
            <w:gridSpan w:val="2"/>
            <w:tcBorders>
              <w:bottom w:val="dashed" w:sz="4" w:space="0" w:color="auto"/>
            </w:tcBorders>
            <w:vAlign w:val="bottom"/>
          </w:tcPr>
          <w:p w:rsidR="008A54FF" w:rsidRDefault="008A54FF">
            <w:pPr>
              <w:autoSpaceDE w:val="0"/>
              <w:autoSpaceDN w:val="0"/>
              <w:ind w:rightChars="63" w:right="132" w:firstLineChars="500" w:firstLine="1050"/>
              <w:jc w:val="righ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Ｄ</w:t>
            </w:r>
          </w:p>
        </w:tc>
        <w:tc>
          <w:tcPr>
            <w:tcW w:w="1812" w:type="dxa"/>
            <w:gridSpan w:val="2"/>
            <w:tcBorders>
              <w:bottom w:val="dashed" w:sz="4" w:space="0" w:color="auto"/>
            </w:tcBorders>
            <w:vAlign w:val="bottom"/>
          </w:tcPr>
          <w:p w:rsidR="008A54FF" w:rsidRDefault="008A54FF">
            <w:pPr>
              <w:autoSpaceDE w:val="0"/>
              <w:autoSpaceDN w:val="0"/>
              <w:ind w:rightChars="63" w:right="132" w:firstLineChars="600" w:firstLine="1260"/>
              <w:jc w:val="righ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Ｄ</w:t>
            </w:r>
          </w:p>
        </w:tc>
        <w:tc>
          <w:tcPr>
            <w:tcW w:w="1841" w:type="dxa"/>
            <w:tcBorders>
              <w:bottom w:val="dashed" w:sz="4" w:space="0" w:color="auto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443" w:type="dxa"/>
            <w:gridSpan w:val="2"/>
            <w:vMerge w:val="restart"/>
            <w:vAlign w:val="bottom"/>
          </w:tcPr>
          <w:p w:rsidR="008A54FF" w:rsidRDefault="008A54FF">
            <w:pPr>
              <w:autoSpaceDE w:val="0"/>
              <w:autoSpaceDN w:val="0"/>
              <w:ind w:rightChars="63" w:right="132"/>
              <w:jc w:val="righ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</w:p>
          <w:p w:rsidR="008A54FF" w:rsidRDefault="008A54FF">
            <w:pPr>
              <w:autoSpaceDE w:val="0"/>
              <w:autoSpaceDN w:val="0"/>
              <w:ind w:rightChars="63" w:right="132" w:firstLineChars="300" w:firstLine="630"/>
              <w:jc w:val="righ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ｍｍ</w:t>
            </w:r>
          </w:p>
        </w:tc>
      </w:tr>
      <w:tr w:rsidR="008A54FF" w:rsidTr="00E15408">
        <w:trPr>
          <w:cantSplit/>
          <w:trHeight w:val="465"/>
        </w:trPr>
        <w:tc>
          <w:tcPr>
            <w:tcW w:w="541" w:type="dxa"/>
            <w:vMerge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eastAsia="HGPｺﾞｼｯｸE" w:hAnsi="Times New Roman"/>
                <w:color w:val="FFFF00"/>
                <w:kern w:val="0"/>
                <w:sz w:val="32"/>
                <w:szCs w:val="24"/>
              </w:rPr>
            </w:pPr>
          </w:p>
        </w:tc>
        <w:tc>
          <w:tcPr>
            <w:tcW w:w="1142" w:type="dxa"/>
            <w:vMerge/>
            <w:tcBorders>
              <w:right w:val="single" w:sz="4" w:space="0" w:color="auto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Ｌ</w:t>
            </w:r>
          </w:p>
        </w:tc>
        <w:tc>
          <w:tcPr>
            <w:tcW w:w="1590" w:type="dxa"/>
            <w:gridSpan w:val="2"/>
            <w:tcBorders>
              <w:top w:val="dashed" w:sz="4" w:space="0" w:color="auto"/>
            </w:tcBorders>
            <w:vAlign w:val="bottom"/>
          </w:tcPr>
          <w:p w:rsidR="008A54FF" w:rsidRDefault="008A54FF">
            <w:pPr>
              <w:autoSpaceDE w:val="0"/>
              <w:autoSpaceDN w:val="0"/>
              <w:ind w:rightChars="63" w:right="132" w:firstLineChars="500" w:firstLine="1050"/>
              <w:jc w:val="righ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Ｄ</w:t>
            </w:r>
          </w:p>
        </w:tc>
        <w:tc>
          <w:tcPr>
            <w:tcW w:w="1812" w:type="dxa"/>
            <w:gridSpan w:val="2"/>
            <w:tcBorders>
              <w:top w:val="dashed" w:sz="4" w:space="0" w:color="auto"/>
            </w:tcBorders>
            <w:vAlign w:val="bottom"/>
          </w:tcPr>
          <w:p w:rsidR="008A54FF" w:rsidRDefault="008A54FF">
            <w:pPr>
              <w:autoSpaceDE w:val="0"/>
              <w:autoSpaceDN w:val="0"/>
              <w:ind w:rightChars="63" w:right="132" w:firstLineChars="600" w:firstLine="1260"/>
              <w:jc w:val="righ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Ｄ</w:t>
            </w:r>
          </w:p>
        </w:tc>
        <w:tc>
          <w:tcPr>
            <w:tcW w:w="1841" w:type="dxa"/>
            <w:tcBorders>
              <w:top w:val="dashed" w:sz="4" w:space="0" w:color="auto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443" w:type="dxa"/>
            <w:gridSpan w:val="2"/>
            <w:vMerge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</w:p>
        </w:tc>
      </w:tr>
      <w:tr w:rsidR="008A54FF" w:rsidTr="00E15408">
        <w:trPr>
          <w:cantSplit/>
          <w:trHeight w:val="442"/>
        </w:trPr>
        <w:tc>
          <w:tcPr>
            <w:tcW w:w="541" w:type="dxa"/>
            <w:vMerge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eastAsia="HGPｺﾞｼｯｸE" w:hAnsi="Times New Roman"/>
                <w:color w:val="FFFF00"/>
                <w:kern w:val="0"/>
                <w:sz w:val="32"/>
                <w:szCs w:val="24"/>
              </w:rPr>
            </w:pPr>
          </w:p>
        </w:tc>
        <w:tc>
          <w:tcPr>
            <w:tcW w:w="1142" w:type="dxa"/>
            <w:vMerge w:val="restart"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</w:p>
          <w:p w:rsidR="00985A78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近　用</w:t>
            </w:r>
          </w:p>
          <w:p w:rsidR="008A54FF" w:rsidRDefault="00985A78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(</w:t>
            </w:r>
            <w:r w:rsidR="008A54FF"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読書用</w:t>
            </w: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827" w:type="dxa"/>
            <w:gridSpan w:val="2"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Ｓｐｈ</w:t>
            </w:r>
          </w:p>
        </w:tc>
        <w:tc>
          <w:tcPr>
            <w:tcW w:w="1812" w:type="dxa"/>
            <w:gridSpan w:val="2"/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Ｃｙｌ</w:t>
            </w:r>
          </w:p>
        </w:tc>
        <w:tc>
          <w:tcPr>
            <w:tcW w:w="1841" w:type="dxa"/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Ａｘ</w:t>
            </w:r>
          </w:p>
        </w:tc>
        <w:tc>
          <w:tcPr>
            <w:tcW w:w="1443" w:type="dxa"/>
            <w:gridSpan w:val="2"/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Ｐ</w:t>
            </w: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.</w:t>
            </w: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Ｄ</w:t>
            </w:r>
          </w:p>
        </w:tc>
      </w:tr>
      <w:tr w:rsidR="008A54FF" w:rsidTr="00E15408">
        <w:trPr>
          <w:cantSplit/>
          <w:trHeight w:val="375"/>
        </w:trPr>
        <w:tc>
          <w:tcPr>
            <w:tcW w:w="541" w:type="dxa"/>
            <w:vMerge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eastAsia="HGPｺﾞｼｯｸE" w:hAnsi="Times New Roman"/>
                <w:color w:val="FFFF00"/>
                <w:kern w:val="0"/>
                <w:sz w:val="32"/>
                <w:szCs w:val="24"/>
              </w:rPr>
            </w:pPr>
          </w:p>
        </w:tc>
        <w:tc>
          <w:tcPr>
            <w:tcW w:w="1142" w:type="dxa"/>
            <w:vMerge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27" w:type="dxa"/>
            <w:gridSpan w:val="2"/>
            <w:tcBorders>
              <w:bottom w:val="dashSmallGap" w:sz="4" w:space="0" w:color="auto"/>
            </w:tcBorders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Ｒ</w:t>
            </w:r>
          </w:p>
        </w:tc>
        <w:tc>
          <w:tcPr>
            <w:tcW w:w="1590" w:type="dxa"/>
            <w:gridSpan w:val="2"/>
            <w:tcBorders>
              <w:bottom w:val="dashSmallGap" w:sz="4" w:space="0" w:color="auto"/>
            </w:tcBorders>
            <w:vAlign w:val="bottom"/>
          </w:tcPr>
          <w:p w:rsidR="008A54FF" w:rsidRDefault="008A54FF">
            <w:pPr>
              <w:autoSpaceDE w:val="0"/>
              <w:autoSpaceDN w:val="0"/>
              <w:ind w:rightChars="63" w:right="132" w:firstLineChars="500" w:firstLine="1050"/>
              <w:jc w:val="righ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Ｄ</w:t>
            </w:r>
          </w:p>
        </w:tc>
        <w:tc>
          <w:tcPr>
            <w:tcW w:w="1812" w:type="dxa"/>
            <w:gridSpan w:val="2"/>
            <w:tcBorders>
              <w:bottom w:val="dashSmallGap" w:sz="4" w:space="0" w:color="auto"/>
            </w:tcBorders>
            <w:vAlign w:val="bottom"/>
          </w:tcPr>
          <w:p w:rsidR="008A54FF" w:rsidRDefault="008A54FF">
            <w:pPr>
              <w:autoSpaceDE w:val="0"/>
              <w:autoSpaceDN w:val="0"/>
              <w:ind w:rightChars="63" w:right="132" w:firstLineChars="600" w:firstLine="1260"/>
              <w:jc w:val="righ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Ｄ</w:t>
            </w:r>
          </w:p>
        </w:tc>
        <w:tc>
          <w:tcPr>
            <w:tcW w:w="1841" w:type="dxa"/>
            <w:tcBorders>
              <w:bottom w:val="dashSmallGap" w:sz="4" w:space="0" w:color="auto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443" w:type="dxa"/>
            <w:gridSpan w:val="2"/>
            <w:vMerge w:val="restart"/>
            <w:vAlign w:val="bottom"/>
          </w:tcPr>
          <w:p w:rsidR="008A54FF" w:rsidRDefault="008A54FF">
            <w:pPr>
              <w:autoSpaceDE w:val="0"/>
              <w:autoSpaceDN w:val="0"/>
              <w:ind w:rightChars="63" w:right="132"/>
              <w:jc w:val="righ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</w:p>
          <w:p w:rsidR="008A54FF" w:rsidRDefault="008A54FF">
            <w:pPr>
              <w:autoSpaceDE w:val="0"/>
              <w:autoSpaceDN w:val="0"/>
              <w:ind w:rightChars="63" w:right="132" w:firstLineChars="300" w:firstLine="630"/>
              <w:jc w:val="righ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ｍｍ</w:t>
            </w:r>
          </w:p>
        </w:tc>
      </w:tr>
      <w:tr w:rsidR="008A54FF" w:rsidTr="00E15408">
        <w:trPr>
          <w:cantSplit/>
          <w:trHeight w:val="464"/>
        </w:trPr>
        <w:tc>
          <w:tcPr>
            <w:tcW w:w="541" w:type="dxa"/>
            <w:vMerge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eastAsia="HGPｺﾞｼｯｸE" w:hAnsi="Times New Roman"/>
                <w:color w:val="FFFF00"/>
                <w:kern w:val="0"/>
                <w:sz w:val="32"/>
                <w:szCs w:val="24"/>
              </w:rPr>
            </w:pPr>
          </w:p>
        </w:tc>
        <w:tc>
          <w:tcPr>
            <w:tcW w:w="1142" w:type="dxa"/>
            <w:vMerge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dashSmallGap" w:sz="4" w:space="0" w:color="auto"/>
            </w:tcBorders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Ｌ</w:t>
            </w:r>
          </w:p>
        </w:tc>
        <w:tc>
          <w:tcPr>
            <w:tcW w:w="1590" w:type="dxa"/>
            <w:gridSpan w:val="2"/>
            <w:tcBorders>
              <w:top w:val="dashSmallGap" w:sz="4" w:space="0" w:color="auto"/>
            </w:tcBorders>
            <w:vAlign w:val="bottom"/>
          </w:tcPr>
          <w:p w:rsidR="008A54FF" w:rsidRDefault="008A54FF">
            <w:pPr>
              <w:autoSpaceDE w:val="0"/>
              <w:autoSpaceDN w:val="0"/>
              <w:ind w:rightChars="63" w:right="132" w:firstLineChars="500" w:firstLine="1050"/>
              <w:jc w:val="righ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Ｄ</w:t>
            </w:r>
          </w:p>
        </w:tc>
        <w:tc>
          <w:tcPr>
            <w:tcW w:w="1812" w:type="dxa"/>
            <w:gridSpan w:val="2"/>
            <w:tcBorders>
              <w:top w:val="dashSmallGap" w:sz="4" w:space="0" w:color="auto"/>
            </w:tcBorders>
            <w:vAlign w:val="bottom"/>
          </w:tcPr>
          <w:p w:rsidR="008A54FF" w:rsidRDefault="008A54FF">
            <w:pPr>
              <w:autoSpaceDE w:val="0"/>
              <w:autoSpaceDN w:val="0"/>
              <w:ind w:rightChars="63" w:right="132" w:firstLineChars="600" w:firstLine="1260"/>
              <w:jc w:val="righ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ascii="HGPｺﾞｼｯｸE" w:hAnsi="Times New Roman" w:hint="eastAsia"/>
                <w:color w:val="000000"/>
                <w:kern w:val="0"/>
                <w:szCs w:val="24"/>
              </w:rPr>
              <w:t>Ｄ</w:t>
            </w:r>
          </w:p>
        </w:tc>
        <w:tc>
          <w:tcPr>
            <w:tcW w:w="1841" w:type="dxa"/>
            <w:tcBorders>
              <w:top w:val="dashSmallGap" w:sz="4" w:space="0" w:color="auto"/>
            </w:tcBorders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443" w:type="dxa"/>
            <w:gridSpan w:val="2"/>
            <w:vMerge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</w:p>
        </w:tc>
      </w:tr>
      <w:tr w:rsidR="008A54FF" w:rsidTr="00E15408">
        <w:trPr>
          <w:cantSplit/>
          <w:trHeight w:val="1183"/>
        </w:trPr>
        <w:tc>
          <w:tcPr>
            <w:tcW w:w="541" w:type="dxa"/>
            <w:vMerge/>
          </w:tcPr>
          <w:p w:rsidR="008A54FF" w:rsidRDefault="008A54FF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eastAsia="HGPｺﾞｼｯｸE" w:hAnsi="Times New Roman"/>
                <w:color w:val="FFFF00"/>
                <w:kern w:val="0"/>
                <w:sz w:val="32"/>
                <w:szCs w:val="24"/>
              </w:rPr>
            </w:pPr>
          </w:p>
        </w:tc>
        <w:tc>
          <w:tcPr>
            <w:tcW w:w="1142" w:type="dxa"/>
            <w:vAlign w:val="center"/>
          </w:tcPr>
          <w:p w:rsidR="008A54FF" w:rsidRDefault="008A54FF">
            <w:pPr>
              <w:autoSpaceDE w:val="0"/>
              <w:autoSpaceDN w:val="0"/>
              <w:ind w:rightChars="63" w:right="132"/>
              <w:jc w:val="center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備　考</w:t>
            </w:r>
          </w:p>
        </w:tc>
        <w:tc>
          <w:tcPr>
            <w:tcW w:w="7513" w:type="dxa"/>
            <w:gridSpan w:val="9"/>
          </w:tcPr>
          <w:p w:rsidR="008A54FF" w:rsidRDefault="00CD5263" w:rsidP="00CD5263">
            <w:pPr>
              <w:autoSpaceDE w:val="0"/>
              <w:autoSpaceDN w:val="0"/>
              <w:ind w:rightChars="63" w:right="132"/>
              <w:jc w:val="left"/>
              <w:textAlignment w:val="auto"/>
              <w:rPr>
                <w:rFonts w:ascii="HGPｺﾞｼｯｸE" w:hAnsi="Times New Roman"/>
                <w:color w:val="000000"/>
                <w:kern w:val="0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（難病患者等の場合、</w:t>
            </w:r>
            <w:r w:rsidRPr="00053789">
              <w:rPr>
                <w:rFonts w:hint="eastAsia"/>
                <w:sz w:val="18"/>
                <w:szCs w:val="18"/>
              </w:rPr>
              <w:t>補装具を必要と認める理由等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A54FF" w:rsidTr="00E15408">
        <w:trPr>
          <w:trHeight w:val="2937"/>
        </w:trPr>
        <w:tc>
          <w:tcPr>
            <w:tcW w:w="9196" w:type="dxa"/>
            <w:gridSpan w:val="11"/>
          </w:tcPr>
          <w:p w:rsidR="008A54FF" w:rsidRDefault="008A54FF">
            <w:pPr>
              <w:autoSpaceDE w:val="0"/>
              <w:autoSpaceDN w:val="0"/>
              <w:ind w:rightChars="63" w:right="132" w:firstLineChars="2700" w:firstLine="5670"/>
              <w:jc w:val="left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</w:p>
          <w:p w:rsidR="008A54FF" w:rsidRDefault="008A54FF" w:rsidP="00FC065F">
            <w:pPr>
              <w:autoSpaceDE w:val="0"/>
              <w:autoSpaceDN w:val="0"/>
              <w:ind w:rightChars="63" w:right="132" w:firstLineChars="2700" w:firstLine="5670"/>
              <w:jc w:val="right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 xml:space="preserve">　　　年　　　月　　　日</w:t>
            </w:r>
          </w:p>
          <w:p w:rsidR="008A54FF" w:rsidRDefault="008A54FF">
            <w:pPr>
              <w:autoSpaceDE w:val="0"/>
              <w:autoSpaceDN w:val="0"/>
              <w:ind w:rightChars="63" w:right="132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提出先</w:t>
            </w:r>
          </w:p>
          <w:p w:rsidR="008A54FF" w:rsidRDefault="008A54FF" w:rsidP="00985A78">
            <w:pPr>
              <w:autoSpaceDE w:val="0"/>
              <w:autoSpaceDN w:val="0"/>
              <w:ind w:left="1260" w:rightChars="63" w:right="132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区保健福祉センター　所長</w:t>
            </w:r>
          </w:p>
          <w:p w:rsidR="008A54FF" w:rsidRDefault="008A54FF">
            <w:pPr>
              <w:autoSpaceDE w:val="0"/>
              <w:autoSpaceDN w:val="0"/>
              <w:ind w:rightChars="63" w:right="132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</w:p>
          <w:p w:rsidR="004A72FF" w:rsidRDefault="004A72FF">
            <w:pPr>
              <w:autoSpaceDE w:val="0"/>
              <w:autoSpaceDN w:val="0"/>
              <w:ind w:left="1260" w:rightChars="63" w:right="132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</w:p>
          <w:p w:rsidR="008A54FF" w:rsidRDefault="008A54FF">
            <w:pPr>
              <w:autoSpaceDE w:val="0"/>
              <w:autoSpaceDN w:val="0"/>
              <w:ind w:left="1260" w:rightChars="63" w:right="132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医療機関名</w:t>
            </w:r>
          </w:p>
          <w:p w:rsidR="008A54FF" w:rsidRDefault="004A72FF">
            <w:pPr>
              <w:autoSpaceDE w:val="0"/>
              <w:autoSpaceDN w:val="0"/>
              <w:ind w:left="1260" w:rightChars="63" w:right="132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所　在　地</w:t>
            </w:r>
          </w:p>
          <w:p w:rsidR="008A54FF" w:rsidRDefault="008A54FF">
            <w:pPr>
              <w:autoSpaceDE w:val="0"/>
              <w:autoSpaceDN w:val="0"/>
              <w:ind w:left="1260" w:rightChars="63" w:right="132"/>
              <w:textAlignment w:val="auto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 xml:space="preserve">医　師　名　　　　　　　　　　　　　　　　　　　　　　　　　　</w:t>
            </w:r>
          </w:p>
        </w:tc>
      </w:tr>
    </w:tbl>
    <w:p w:rsidR="008A54FF" w:rsidRDefault="00E15408" w:rsidP="000967B2">
      <w:pPr>
        <w:autoSpaceDE w:val="0"/>
        <w:autoSpaceDN w:val="0"/>
        <w:ind w:rightChars="63" w:right="132" w:firstLineChars="6668" w:firstLine="21338"/>
        <w:jc w:val="left"/>
        <w:textAlignment w:val="auto"/>
        <w:rPr>
          <w:rFonts w:ascii="HGPｺﾞｼｯｸE" w:eastAsia="HGPｺﾞｼｯｸE" w:hAnsi="Times New Roman"/>
          <w:sz w:val="32"/>
        </w:rPr>
      </w:pPr>
      <w:r>
        <w:rPr>
          <w:rFonts w:ascii="HGPｺﾞｼｯｸE" w:eastAsia="HGPｺﾞｼｯｸE" w:hAnsi="Times New Roman"/>
          <w:noProof/>
          <w:color w:val="FFFF0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D5F1FF" wp14:editId="3EB17E15">
                <wp:simplePos x="0" y="0"/>
                <wp:positionH relativeFrom="column">
                  <wp:posOffset>472966</wp:posOffset>
                </wp:positionH>
                <wp:positionV relativeFrom="paragraph">
                  <wp:posOffset>8784569</wp:posOffset>
                </wp:positionV>
                <wp:extent cx="5619750" cy="257481"/>
                <wp:effectExtent l="0" t="0" r="0" b="9525"/>
                <wp:wrapNone/>
                <wp:docPr id="2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574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15408" w:rsidRPr="007B0A12" w:rsidRDefault="00E15408" w:rsidP="00E15408">
                            <w:pPr>
                              <w:autoSpaceDE w:val="0"/>
                              <w:autoSpaceDN w:val="0"/>
                              <w:ind w:rightChars="63" w:right="132"/>
                              <w:jc w:val="left"/>
                              <w:textAlignment w:val="auto"/>
                              <w:rPr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36AA3">
                              <w:rPr>
                                <w:rFonts w:hint="eastAsia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【</w:t>
                            </w:r>
                            <w:r w:rsidRPr="00436AA3">
                              <w:rPr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注】</w:t>
                            </w:r>
                            <w:r w:rsidRPr="00436AA3">
                              <w:rPr>
                                <w:rFonts w:hint="eastAsia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この</w:t>
                            </w:r>
                            <w:r w:rsidRPr="00436AA3">
                              <w:rPr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意見書は、</w:t>
                            </w:r>
                            <w:r w:rsidRPr="00436AA3">
                              <w:rPr>
                                <w:rFonts w:hint="eastAsia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医療機関において</w:t>
                            </w:r>
                            <w:r w:rsidR="0006778B" w:rsidRPr="00436AA3">
                              <w:rPr>
                                <w:rFonts w:hint="eastAsia"/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必ず</w:t>
                            </w:r>
                            <w:r w:rsidRPr="00436AA3">
                              <w:rPr>
                                <w:color w:val="000000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「封緘」のうえ、交付くださいますようお願いします。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5F1F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7" type="#_x0000_t202" style="position:absolute;left:0;text-align:left;margin-left:37.25pt;margin-top:691.7pt;width:442.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" filled="f" stroked="f">
                <v:textbox inset="5.85pt,.7pt,5.85pt,.7pt">
                  <w:txbxContent>
                    <w:p w:rsidR="00E15408" w:rsidRPr="007B0A12" w:rsidRDefault="00E15408" w:rsidP="00E15408">
                      <w:pPr>
                        <w:autoSpaceDE w:val="0"/>
                        <w:autoSpaceDN w:val="0"/>
                        <w:ind w:rightChars="63" w:right="132"/>
                        <w:jc w:val="left"/>
                        <w:textAlignment w:val="auto"/>
                        <w:rPr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</w:pPr>
                      <w:r w:rsidRPr="00436AA3">
                        <w:rPr>
                          <w:rFonts w:hint="eastAsia"/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  <w:t>【</w:t>
                      </w:r>
                      <w:r w:rsidRPr="00436AA3">
                        <w:rPr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  <w:t>注】</w:t>
                      </w:r>
                      <w:r w:rsidRPr="00436AA3">
                        <w:rPr>
                          <w:rFonts w:hint="eastAsia"/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  <w:t>この</w:t>
                      </w:r>
                      <w:r w:rsidRPr="00436AA3">
                        <w:rPr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  <w:t>意見書は、</w:t>
                      </w:r>
                      <w:r w:rsidRPr="00436AA3">
                        <w:rPr>
                          <w:rFonts w:hint="eastAsia"/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  <w:t>医療機関において</w:t>
                      </w:r>
                      <w:r w:rsidR="0006778B" w:rsidRPr="00436AA3">
                        <w:rPr>
                          <w:rFonts w:hint="eastAsia"/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  <w:t>必ず</w:t>
                      </w:r>
                      <w:r w:rsidRPr="00436AA3">
                        <w:rPr>
                          <w:color w:val="000000"/>
                          <w:kern w:val="0"/>
                          <w:sz w:val="18"/>
                          <w:szCs w:val="18"/>
                          <w:u w:val="single"/>
                        </w:rPr>
                        <w:t>「封緘」のうえ、交付くださいますようお願いします。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54FF" w:rsidSect="006E39C0">
      <w:pgSz w:w="23814" w:h="16840" w:orient="landscape"/>
      <w:pgMar w:top="851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D4" w:rsidRDefault="00CA52D4" w:rsidP="00991D57">
      <w:r>
        <w:separator/>
      </w:r>
    </w:p>
  </w:endnote>
  <w:endnote w:type="continuationSeparator" w:id="0">
    <w:p w:rsidR="00CA52D4" w:rsidRDefault="00CA52D4" w:rsidP="00991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D4" w:rsidRDefault="00CA52D4" w:rsidP="00991D57">
      <w:r>
        <w:separator/>
      </w:r>
    </w:p>
  </w:footnote>
  <w:footnote w:type="continuationSeparator" w:id="0">
    <w:p w:rsidR="00CA52D4" w:rsidRDefault="00CA52D4" w:rsidP="00991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451B"/>
    <w:multiLevelType w:val="hybridMultilevel"/>
    <w:tmpl w:val="3292654A"/>
    <w:lvl w:ilvl="0" w:tplc="76A40E70">
      <w:start w:val="2"/>
      <w:numFmt w:val="decimalEnclosedCircle"/>
      <w:lvlText w:val="%1"/>
      <w:lvlJc w:val="left"/>
      <w:pPr>
        <w:tabs>
          <w:tab w:val="num" w:pos="954"/>
        </w:tabs>
        <w:ind w:left="954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9"/>
        </w:tabs>
        <w:ind w:left="14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9"/>
        </w:tabs>
        <w:ind w:left="18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9"/>
        </w:tabs>
        <w:ind w:left="22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9"/>
        </w:tabs>
        <w:ind w:left="26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9"/>
        </w:tabs>
        <w:ind w:left="30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9"/>
        </w:tabs>
        <w:ind w:left="35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9"/>
        </w:tabs>
        <w:ind w:left="39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9"/>
        </w:tabs>
        <w:ind w:left="4359" w:hanging="420"/>
      </w:pPr>
    </w:lvl>
  </w:abstractNum>
  <w:abstractNum w:abstractNumId="1" w15:restartNumberingAfterBreak="0">
    <w:nsid w:val="1DF20C70"/>
    <w:multiLevelType w:val="hybridMultilevel"/>
    <w:tmpl w:val="37925D66"/>
    <w:lvl w:ilvl="0" w:tplc="8FAC5C66">
      <w:start w:val="2"/>
      <w:numFmt w:val="decimalEnclosedCircle"/>
      <w:lvlText w:val="%1"/>
      <w:lvlJc w:val="left"/>
      <w:pPr>
        <w:tabs>
          <w:tab w:val="num" w:pos="906"/>
        </w:tabs>
        <w:ind w:left="9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6"/>
        </w:tabs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6"/>
        </w:tabs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6"/>
        </w:tabs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6"/>
        </w:tabs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6"/>
        </w:tabs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6"/>
        </w:tabs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6"/>
        </w:tabs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6"/>
        </w:tabs>
        <w:ind w:left="4326" w:hanging="420"/>
      </w:pPr>
    </w:lvl>
  </w:abstractNum>
  <w:abstractNum w:abstractNumId="2" w15:restartNumberingAfterBreak="0">
    <w:nsid w:val="31111317"/>
    <w:multiLevelType w:val="hybridMultilevel"/>
    <w:tmpl w:val="945C3928"/>
    <w:lvl w:ilvl="0" w:tplc="4546DD76">
      <w:start w:val="4"/>
      <w:numFmt w:val="bullet"/>
      <w:lvlText w:val="・"/>
      <w:lvlJc w:val="left"/>
      <w:pPr>
        <w:tabs>
          <w:tab w:val="num" w:pos="1260"/>
        </w:tabs>
        <w:ind w:left="1260" w:hanging="12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453EDB"/>
    <w:multiLevelType w:val="hybridMultilevel"/>
    <w:tmpl w:val="EAA0C0C2"/>
    <w:lvl w:ilvl="0" w:tplc="B4D4DB26">
      <w:start w:val="2"/>
      <w:numFmt w:val="decimalEnclosedCircle"/>
      <w:lvlText w:val="%1"/>
      <w:lvlJc w:val="left"/>
      <w:pPr>
        <w:tabs>
          <w:tab w:val="num" w:pos="906"/>
        </w:tabs>
        <w:ind w:left="9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6"/>
        </w:tabs>
        <w:ind w:left="13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6"/>
        </w:tabs>
        <w:ind w:left="18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6"/>
        </w:tabs>
        <w:ind w:left="22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6"/>
        </w:tabs>
        <w:ind w:left="26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6"/>
        </w:tabs>
        <w:ind w:left="30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6"/>
        </w:tabs>
        <w:ind w:left="34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6"/>
        </w:tabs>
        <w:ind w:left="39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6"/>
        </w:tabs>
        <w:ind w:left="4326" w:hanging="420"/>
      </w:pPr>
    </w:lvl>
  </w:abstractNum>
  <w:abstractNum w:abstractNumId="4" w15:restartNumberingAfterBreak="0">
    <w:nsid w:val="75476606"/>
    <w:multiLevelType w:val="hybridMultilevel"/>
    <w:tmpl w:val="DF9ACB30"/>
    <w:lvl w:ilvl="0" w:tplc="06BEE53C">
      <w:start w:val="1"/>
      <w:numFmt w:val="decimal"/>
      <w:lvlText w:val="%1．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5" w15:restartNumberingAfterBreak="0">
    <w:nsid w:val="761E26F5"/>
    <w:multiLevelType w:val="hybridMultilevel"/>
    <w:tmpl w:val="435C92B8"/>
    <w:lvl w:ilvl="0" w:tplc="E87A33E4">
      <w:start w:val="4"/>
      <w:numFmt w:val="bullet"/>
      <w:lvlText w:val="・"/>
      <w:lvlJc w:val="left"/>
      <w:pPr>
        <w:tabs>
          <w:tab w:val="num" w:pos="549"/>
        </w:tabs>
        <w:ind w:left="54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FF"/>
    <w:rsid w:val="00003620"/>
    <w:rsid w:val="000109D4"/>
    <w:rsid w:val="00027DEF"/>
    <w:rsid w:val="0006778B"/>
    <w:rsid w:val="00091078"/>
    <w:rsid w:val="000967B2"/>
    <w:rsid w:val="000A264A"/>
    <w:rsid w:val="00211E91"/>
    <w:rsid w:val="002572BE"/>
    <w:rsid w:val="00276F59"/>
    <w:rsid w:val="002D14B4"/>
    <w:rsid w:val="00310889"/>
    <w:rsid w:val="00362951"/>
    <w:rsid w:val="003973A6"/>
    <w:rsid w:val="003D72ED"/>
    <w:rsid w:val="00436AA3"/>
    <w:rsid w:val="00482B8B"/>
    <w:rsid w:val="004A22FD"/>
    <w:rsid w:val="004A27F0"/>
    <w:rsid w:val="004A72FF"/>
    <w:rsid w:val="004D7BA9"/>
    <w:rsid w:val="004F750A"/>
    <w:rsid w:val="00546635"/>
    <w:rsid w:val="00597610"/>
    <w:rsid w:val="005A753B"/>
    <w:rsid w:val="00604308"/>
    <w:rsid w:val="00634C8A"/>
    <w:rsid w:val="00666585"/>
    <w:rsid w:val="006D5A98"/>
    <w:rsid w:val="006D6532"/>
    <w:rsid w:val="006E39C0"/>
    <w:rsid w:val="0078799C"/>
    <w:rsid w:val="00790EA3"/>
    <w:rsid w:val="007B3754"/>
    <w:rsid w:val="00822E96"/>
    <w:rsid w:val="008A54FF"/>
    <w:rsid w:val="008E76A3"/>
    <w:rsid w:val="0090115D"/>
    <w:rsid w:val="00905346"/>
    <w:rsid w:val="00907831"/>
    <w:rsid w:val="00985A78"/>
    <w:rsid w:val="00991D57"/>
    <w:rsid w:val="009B1339"/>
    <w:rsid w:val="009E06E9"/>
    <w:rsid w:val="00AC358F"/>
    <w:rsid w:val="00B31F6E"/>
    <w:rsid w:val="00B72C51"/>
    <w:rsid w:val="00B766EE"/>
    <w:rsid w:val="00B9331D"/>
    <w:rsid w:val="00C24384"/>
    <w:rsid w:val="00C24F86"/>
    <w:rsid w:val="00C538F4"/>
    <w:rsid w:val="00C8225E"/>
    <w:rsid w:val="00C93CD1"/>
    <w:rsid w:val="00C95F73"/>
    <w:rsid w:val="00CA52D4"/>
    <w:rsid w:val="00CC49B6"/>
    <w:rsid w:val="00CD5263"/>
    <w:rsid w:val="00D62F80"/>
    <w:rsid w:val="00DE1E98"/>
    <w:rsid w:val="00E15408"/>
    <w:rsid w:val="00E32E53"/>
    <w:rsid w:val="00E42225"/>
    <w:rsid w:val="00E65765"/>
    <w:rsid w:val="00EA3892"/>
    <w:rsid w:val="00F376BA"/>
    <w:rsid w:val="00F62BF6"/>
    <w:rsid w:val="00F86975"/>
    <w:rsid w:val="00FC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14753D1-E564-4E65-A0DD-66E3956A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9C0"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1D57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991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91D57"/>
    <w:rPr>
      <w:rFonts w:ascii="ＭＳ 明朝" w:hAnsi="ＭＳ 明朝"/>
      <w:kern w:val="2"/>
      <w:sz w:val="21"/>
      <w:szCs w:val="21"/>
    </w:rPr>
  </w:style>
  <w:style w:type="paragraph" w:styleId="a7">
    <w:name w:val="Balloon Text"/>
    <w:basedOn w:val="a"/>
    <w:link w:val="a8"/>
    <w:rsid w:val="009011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90115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オアシス"/>
    <w:rsid w:val="00D62F80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hAnsi="ＭＳ 明朝"/>
      <w:spacing w:val="5"/>
    </w:rPr>
  </w:style>
  <w:style w:type="paragraph" w:customStyle="1" w:styleId="xl42">
    <w:name w:val="xl42"/>
    <w:basedOn w:val="a"/>
    <w:rsid w:val="00D62F80"/>
    <w:pPr>
      <w:widowControl/>
      <w:adjustRightInd/>
      <w:spacing w:before="100" w:beforeAutospacing="1" w:after="100" w:afterAutospacing="1"/>
      <w:jc w:val="center"/>
      <w:textAlignment w:val="auto"/>
    </w:pPr>
    <w:rPr>
      <w:rFonts w:ascii="Arial Unicode MS" w:eastAsia="Arial Unicode MS" w:hAnsi="Arial Unicode MS" w:cs="Arial Unicode MS"/>
      <w:color w:val="000000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62461E-7241-41CA-B5E2-57275A04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</Words>
  <Characters>532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原版</vt:lpstr>
      <vt:lpstr>原版</vt:lpstr>
    </vt:vector>
  </TitlesOfParts>
  <Company>大阪市職業ﾘﾊﾋﾞﾘﾃｰｼｮﾝｾﾝﾀｰ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原版</dc:title>
  <dc:creator>MMWIN018</dc:creator>
  <cp:lastModifiedBy>山本　栄治</cp:lastModifiedBy>
  <cp:revision>2</cp:revision>
  <cp:lastPrinted>2013-07-02T06:07:00Z</cp:lastPrinted>
  <dcterms:created xsi:type="dcterms:W3CDTF">2021-04-15T09:25:00Z</dcterms:created>
  <dcterms:modified xsi:type="dcterms:W3CDTF">2021-04-15T09:25:00Z</dcterms:modified>
</cp:coreProperties>
</file>