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2985" w14:textId="77777777" w:rsidR="0080507D" w:rsidRPr="00B86AE5" w:rsidRDefault="0080507D" w:rsidP="0080507D">
      <w:pPr>
        <w:ind w:left="200" w:hangingChars="100" w:hanging="200"/>
        <w:jc w:val="right"/>
        <w:rPr>
          <w:sz w:val="20"/>
          <w:szCs w:val="20"/>
        </w:rPr>
      </w:pPr>
      <w:r w:rsidRPr="00B86AE5">
        <w:rPr>
          <w:rFonts w:hint="eastAsia"/>
          <w:sz w:val="20"/>
          <w:szCs w:val="20"/>
        </w:rPr>
        <w:t>（様式７）</w:t>
      </w:r>
    </w:p>
    <w:p w14:paraId="3A61B180" w14:textId="615261D7" w:rsidR="0080507D" w:rsidRPr="00B86AE5" w:rsidRDefault="0080507D" w:rsidP="0080507D">
      <w:pPr>
        <w:ind w:left="220" w:hangingChars="100" w:hanging="220"/>
        <w:jc w:val="center"/>
        <w:rPr>
          <w:sz w:val="22"/>
        </w:rPr>
      </w:pPr>
      <w:r w:rsidRPr="00B86AE5">
        <w:rPr>
          <w:rFonts w:hint="eastAsia"/>
          <w:sz w:val="22"/>
        </w:rPr>
        <w:t>大阪</w:t>
      </w:r>
      <w:r w:rsidR="006107AD">
        <w:rPr>
          <w:rFonts w:hint="eastAsia"/>
          <w:sz w:val="22"/>
        </w:rPr>
        <w:t>市立介護老人保健施設弘済長寿苑</w:t>
      </w:r>
      <w:r w:rsidRPr="00B86AE5">
        <w:rPr>
          <w:rFonts w:hint="eastAsia"/>
          <w:sz w:val="22"/>
        </w:rPr>
        <w:t>の</w:t>
      </w:r>
      <w:bookmarkStart w:id="0" w:name="_Hlk166228695"/>
      <w:r w:rsidRPr="00B86AE5">
        <w:rPr>
          <w:rFonts w:hint="eastAsia"/>
          <w:sz w:val="22"/>
        </w:rPr>
        <w:t>管理運営に関する事業計画書</w:t>
      </w:r>
      <w:bookmarkEnd w:id="0"/>
    </w:p>
    <w:p w14:paraId="50E361B4" w14:textId="77777777" w:rsidR="0080507D" w:rsidRPr="001361A4" w:rsidRDefault="0080507D" w:rsidP="0080507D">
      <w:pPr>
        <w:ind w:left="200" w:hangingChars="100" w:hanging="200"/>
        <w:rPr>
          <w:sz w:val="20"/>
          <w:szCs w:val="20"/>
        </w:rPr>
      </w:pPr>
    </w:p>
    <w:p w14:paraId="3E2806F0" w14:textId="394F333E" w:rsidR="0080507D" w:rsidRPr="003A1C3F" w:rsidRDefault="0080507D" w:rsidP="0080507D">
      <w:pPr>
        <w:ind w:left="200" w:hangingChars="100" w:hanging="200"/>
        <w:jc w:val="left"/>
        <w:rPr>
          <w:rFonts w:ascii="游ゴシック" w:eastAsia="游ゴシック" w:hAnsi="游ゴシック"/>
          <w:sz w:val="20"/>
          <w:szCs w:val="20"/>
        </w:rPr>
      </w:pPr>
      <w:r w:rsidRPr="003A1C3F">
        <w:rPr>
          <w:rFonts w:ascii="游ゴシック" w:eastAsia="游ゴシック" w:hAnsi="游ゴシック" w:hint="eastAsia"/>
          <w:b/>
          <w:sz w:val="20"/>
          <w:szCs w:val="20"/>
        </w:rPr>
        <w:t>施設</w:t>
      </w:r>
      <w:r w:rsidR="006107AD">
        <w:rPr>
          <w:rFonts w:ascii="游ゴシック" w:eastAsia="游ゴシック" w:hAnsi="游ゴシック" w:hint="eastAsia"/>
          <w:b/>
          <w:sz w:val="20"/>
          <w:szCs w:val="20"/>
        </w:rPr>
        <w:t>運営・維持管理にかかる方針及び取組提案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0507D" w14:paraId="654DCB9C" w14:textId="77777777" w:rsidTr="001C0258">
        <w:trPr>
          <w:trHeight w:val="312"/>
        </w:trPr>
        <w:tc>
          <w:tcPr>
            <w:tcW w:w="9065" w:type="dxa"/>
            <w:tcBorders>
              <w:bottom w:val="double" w:sz="4" w:space="0" w:color="auto"/>
            </w:tcBorders>
          </w:tcPr>
          <w:p w14:paraId="102E8FC2" w14:textId="4E2FABC1" w:rsidR="0080507D" w:rsidRPr="002753E9" w:rsidRDefault="0080507D" w:rsidP="00106D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" w:name="_Hlk182830462"/>
            <w:r w:rsidRPr="002753E9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1C0258" w:rsidRPr="002753E9">
              <w:rPr>
                <w:rFonts w:asciiTheme="minorEastAsia" w:hAnsiTheme="minorEastAsia" w:hint="eastAsia"/>
                <w:sz w:val="20"/>
                <w:szCs w:val="20"/>
              </w:rPr>
              <w:t>ⅰ）</w:t>
            </w:r>
            <w:r w:rsidR="006F6BD7" w:rsidRPr="002753E9">
              <w:rPr>
                <w:rFonts w:asciiTheme="minorEastAsia" w:hAnsiTheme="minorEastAsia" w:hint="eastAsia"/>
                <w:sz w:val="20"/>
                <w:szCs w:val="20"/>
              </w:rPr>
              <w:t>施設設置趣旨・目的を踏まえた管理運営方針</w:t>
            </w:r>
          </w:p>
        </w:tc>
      </w:tr>
      <w:tr w:rsidR="0080507D" w14:paraId="1F867B02" w14:textId="77777777" w:rsidTr="008469D8">
        <w:trPr>
          <w:trHeight w:val="906"/>
        </w:trPr>
        <w:tc>
          <w:tcPr>
            <w:tcW w:w="9065" w:type="dxa"/>
            <w:tcBorders>
              <w:top w:val="double" w:sz="4" w:space="0" w:color="auto"/>
              <w:bottom w:val="dashed" w:sz="4" w:space="0" w:color="auto"/>
            </w:tcBorders>
          </w:tcPr>
          <w:p w14:paraId="38CDEDB6" w14:textId="77777777" w:rsidR="008469D8" w:rsidRDefault="001C0258" w:rsidP="008469D8">
            <w:pPr>
              <w:pStyle w:val="a8"/>
              <w:spacing w:line="400" w:lineRule="exact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 w:rsidRPr="002753E9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2753E9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認知症に特化した施設の管理運営にかかる理念</w:t>
            </w:r>
          </w:p>
          <w:p w14:paraId="45EFE73A" w14:textId="79AE78D1" w:rsidR="008469D8" w:rsidRPr="002753E9" w:rsidRDefault="008469D8" w:rsidP="008469D8">
            <w:pPr>
              <w:pStyle w:val="a8"/>
              <w:spacing w:line="400" w:lineRule="exact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・</w:t>
            </w:r>
            <w:r w:rsidRPr="008469D8">
              <w:rPr>
                <w:rFonts w:asciiTheme="minorEastAsia" w:eastAsiaTheme="minorEastAsia" w:hAnsiTheme="minorEastAsia" w:cs="ＭＳ ゴシック"/>
                <w:sz w:val="20"/>
                <w:szCs w:val="20"/>
              </w:rPr>
              <w:t>認知症の人や家族等へのサービス提供等の基本的な考え方　　など</w:t>
            </w:r>
          </w:p>
        </w:tc>
      </w:tr>
      <w:tr w:rsidR="00A57B20" w14:paraId="55212E55" w14:textId="77777777" w:rsidTr="008469D8">
        <w:trPr>
          <w:trHeight w:val="11628"/>
        </w:trPr>
        <w:tc>
          <w:tcPr>
            <w:tcW w:w="9065" w:type="dxa"/>
            <w:tcBorders>
              <w:top w:val="dashed" w:sz="4" w:space="0" w:color="auto"/>
              <w:bottom w:val="single" w:sz="4" w:space="0" w:color="auto"/>
            </w:tcBorders>
          </w:tcPr>
          <w:p w14:paraId="0DC83836" w14:textId="77777777" w:rsidR="00A57B20" w:rsidRPr="008469D8" w:rsidRDefault="00A57B20" w:rsidP="001C0258">
            <w:pPr>
              <w:spacing w:beforeLines="25" w:before="90"/>
              <w:ind w:left="200" w:hangingChars="100" w:hanging="200"/>
              <w:rPr>
                <w:sz w:val="20"/>
                <w:szCs w:val="20"/>
              </w:rPr>
            </w:pPr>
          </w:p>
        </w:tc>
      </w:tr>
      <w:bookmarkEnd w:id="1"/>
    </w:tbl>
    <w:p w14:paraId="568E6724" w14:textId="77777777" w:rsidR="0080507D" w:rsidRPr="001C0258" w:rsidRDefault="0080507D" w:rsidP="0080507D">
      <w:pPr>
        <w:rPr>
          <w:sz w:val="20"/>
          <w:szCs w:val="20"/>
        </w:rPr>
      </w:pPr>
    </w:p>
    <w:tbl>
      <w:tblPr>
        <w:tblpPr w:leftFromText="142" w:rightFromText="142" w:vertAnchor="page" w:horzAnchor="margin" w:tblpY="121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57B20" w:rsidRPr="00B86AE5" w14:paraId="3B7B00A4" w14:textId="77777777" w:rsidTr="001C0258">
        <w:trPr>
          <w:trHeight w:val="275"/>
        </w:trPr>
        <w:tc>
          <w:tcPr>
            <w:tcW w:w="9067" w:type="dxa"/>
            <w:tcBorders>
              <w:bottom w:val="double" w:sz="4" w:space="0" w:color="auto"/>
            </w:tcBorders>
          </w:tcPr>
          <w:p w14:paraId="6EBF49B1" w14:textId="08594DAE" w:rsidR="00A57B20" w:rsidRPr="00DD1CFB" w:rsidRDefault="001C0258" w:rsidP="00EA1BC3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（ⅱ）職員体制</w:t>
            </w:r>
          </w:p>
        </w:tc>
      </w:tr>
      <w:tr w:rsidR="00A57B20" w:rsidRPr="00B86AE5" w14:paraId="7662360A" w14:textId="77777777" w:rsidTr="001C0258">
        <w:trPr>
          <w:trHeight w:val="303"/>
        </w:trPr>
        <w:tc>
          <w:tcPr>
            <w:tcW w:w="9067" w:type="dxa"/>
            <w:tcBorders>
              <w:top w:val="double" w:sz="4" w:space="0" w:color="auto"/>
              <w:bottom w:val="dashed" w:sz="4" w:space="0" w:color="auto"/>
            </w:tcBorders>
          </w:tcPr>
          <w:p w14:paraId="0FAC785F" w14:textId="77777777" w:rsidR="00A57B20" w:rsidRDefault="001C0258" w:rsidP="00A57B20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・認知症ケアの実践のための人材確保の考え方</w:t>
            </w:r>
          </w:p>
          <w:p w14:paraId="08C1302F" w14:textId="50719A2A" w:rsidR="008469D8" w:rsidRPr="00B86AE5" w:rsidRDefault="008469D8" w:rsidP="00A57B20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・介護DX推進の観点からの取組方針</w:t>
            </w:r>
            <w:r w:rsidR="007541F8" w:rsidRPr="008469D8">
              <w:rPr>
                <w:rFonts w:asciiTheme="minorEastAsia" w:hAnsiTheme="minorEastAsia" w:cs="ＭＳ ゴシック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など</w:t>
            </w:r>
          </w:p>
        </w:tc>
      </w:tr>
      <w:tr w:rsidR="00A57B20" w:rsidRPr="00B86AE5" w14:paraId="1E826060" w14:textId="77777777" w:rsidTr="008469D8">
        <w:trPr>
          <w:trHeight w:val="13176"/>
        </w:trPr>
        <w:tc>
          <w:tcPr>
            <w:tcW w:w="9067" w:type="dxa"/>
            <w:tcBorders>
              <w:top w:val="dashed" w:sz="4" w:space="0" w:color="auto"/>
              <w:bottom w:val="single" w:sz="4" w:space="0" w:color="auto"/>
            </w:tcBorders>
          </w:tcPr>
          <w:p w14:paraId="54FD8FCC" w14:textId="77777777" w:rsidR="00A57B20" w:rsidRPr="00A57B20" w:rsidRDefault="00A57B20" w:rsidP="00A57B20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C0258" w14:paraId="7E767AD5" w14:textId="77777777" w:rsidTr="008857BA">
        <w:trPr>
          <w:trHeight w:val="312"/>
        </w:trPr>
        <w:tc>
          <w:tcPr>
            <w:tcW w:w="9065" w:type="dxa"/>
            <w:tcBorders>
              <w:bottom w:val="double" w:sz="4" w:space="0" w:color="auto"/>
            </w:tcBorders>
          </w:tcPr>
          <w:p w14:paraId="430052D5" w14:textId="3528EC23" w:rsidR="001C0258" w:rsidRPr="002753E9" w:rsidRDefault="001C0258" w:rsidP="008857B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753E9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（ⅲ）認知症の人が利用する施設としての事故防止、医療・介護の安全性の確保の考え方</w:t>
            </w:r>
          </w:p>
        </w:tc>
      </w:tr>
      <w:tr w:rsidR="001C0258" w14:paraId="709ED5BB" w14:textId="77777777" w:rsidTr="001C0258">
        <w:trPr>
          <w:trHeight w:val="6679"/>
        </w:trPr>
        <w:tc>
          <w:tcPr>
            <w:tcW w:w="9065" w:type="dxa"/>
            <w:tcBorders>
              <w:top w:val="double" w:sz="4" w:space="0" w:color="auto"/>
              <w:bottom w:val="single" w:sz="4" w:space="0" w:color="auto"/>
            </w:tcBorders>
          </w:tcPr>
          <w:p w14:paraId="22534C32" w14:textId="2FD72600" w:rsidR="001C0258" w:rsidRPr="001C0258" w:rsidRDefault="001C0258" w:rsidP="008857BA">
            <w:pPr>
              <w:pStyle w:val="a8"/>
              <w:spacing w:line="400" w:lineRule="exact"/>
              <w:rPr>
                <w:rFonts w:ascii="游ゴシック" w:eastAsia="游ゴシック" w:hAnsi="游ゴシック" w:cs="ＭＳ ゴシック"/>
                <w:sz w:val="20"/>
                <w:szCs w:val="20"/>
              </w:rPr>
            </w:pPr>
          </w:p>
        </w:tc>
      </w:tr>
      <w:tr w:rsidR="001C0258" w14:paraId="059EDD3A" w14:textId="77777777" w:rsidTr="001C0258">
        <w:trPr>
          <w:trHeight w:val="429"/>
        </w:trPr>
        <w:tc>
          <w:tcPr>
            <w:tcW w:w="9065" w:type="dxa"/>
            <w:tcBorders>
              <w:top w:val="single" w:sz="4" w:space="0" w:color="auto"/>
              <w:bottom w:val="double" w:sz="4" w:space="0" w:color="auto"/>
            </w:tcBorders>
          </w:tcPr>
          <w:p w14:paraId="2C52F572" w14:textId="535607AE" w:rsidR="001C0258" w:rsidRPr="001C0258" w:rsidRDefault="001C0258" w:rsidP="001C0258">
            <w:pPr>
              <w:spacing w:beforeLines="25" w:before="9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（ⅳ）認知症に特化した施設であることを踏まえた緊急時の対応、防災・防犯体制にかかる計画</w:t>
            </w:r>
          </w:p>
        </w:tc>
      </w:tr>
      <w:tr w:rsidR="001C0258" w14:paraId="32A11CAF" w14:textId="77777777" w:rsidTr="001C0258">
        <w:trPr>
          <w:trHeight w:val="7008"/>
        </w:trPr>
        <w:tc>
          <w:tcPr>
            <w:tcW w:w="9065" w:type="dxa"/>
            <w:tcBorders>
              <w:top w:val="double" w:sz="4" w:space="0" w:color="auto"/>
            </w:tcBorders>
          </w:tcPr>
          <w:p w14:paraId="3A99A022" w14:textId="6BF486ED" w:rsidR="001C0258" w:rsidRPr="001C0258" w:rsidRDefault="001C0258" w:rsidP="008857BA">
            <w:pPr>
              <w:spacing w:beforeLines="25" w:before="90"/>
              <w:ind w:left="200" w:hangingChars="100" w:hanging="200"/>
              <w:rPr>
                <w:sz w:val="20"/>
                <w:szCs w:val="20"/>
              </w:rPr>
            </w:pPr>
          </w:p>
        </w:tc>
      </w:tr>
    </w:tbl>
    <w:p w14:paraId="55125CBC" w14:textId="3EAA7399" w:rsidR="0080507D" w:rsidRPr="003A1C3F" w:rsidRDefault="009371DD" w:rsidP="001C0258">
      <w:pPr>
        <w:rPr>
          <w:rFonts w:ascii="游ゴシック" w:eastAsia="游ゴシック" w:hAnsi="游ゴシック"/>
          <w:b/>
          <w:sz w:val="20"/>
          <w:szCs w:val="20"/>
        </w:rPr>
      </w:pPr>
      <w:r>
        <w:rPr>
          <w:rFonts w:ascii="游ゴシック" w:eastAsia="游ゴシック" w:hAnsi="游ゴシック" w:hint="eastAsia"/>
          <w:b/>
          <w:sz w:val="20"/>
          <w:szCs w:val="20"/>
        </w:rPr>
        <w:lastRenderedPageBreak/>
        <w:t>施設運営の</w:t>
      </w:r>
      <w:r w:rsidR="0080507D" w:rsidRPr="003A1C3F">
        <w:rPr>
          <w:rFonts w:ascii="游ゴシック" w:eastAsia="游ゴシック" w:hAnsi="游ゴシック" w:hint="eastAsia"/>
          <w:b/>
          <w:sz w:val="20"/>
          <w:szCs w:val="20"/>
        </w:rPr>
        <w:t>事業計画</w:t>
      </w:r>
      <w:r>
        <w:rPr>
          <w:rFonts w:ascii="游ゴシック" w:eastAsia="游ゴシック" w:hAnsi="游ゴシック" w:hint="eastAsia"/>
          <w:b/>
          <w:sz w:val="20"/>
          <w:szCs w:val="20"/>
        </w:rPr>
        <w:t>にかかる提案</w:t>
      </w:r>
    </w:p>
    <w:p w14:paraId="3C7C6985" w14:textId="3BAB27C4" w:rsidR="0080507D" w:rsidRDefault="0080507D" w:rsidP="0080507D">
      <w:pPr>
        <w:ind w:left="180" w:hangingChars="100" w:hanging="180"/>
        <w:rPr>
          <w:sz w:val="20"/>
          <w:szCs w:val="20"/>
        </w:rPr>
      </w:pPr>
      <w:r w:rsidRPr="00D17575">
        <w:rPr>
          <w:rFonts w:hint="eastAsia"/>
          <w:sz w:val="18"/>
          <w:szCs w:val="18"/>
        </w:rPr>
        <w:t>「大阪</w:t>
      </w:r>
      <w:r w:rsidR="009371DD">
        <w:rPr>
          <w:rFonts w:hint="eastAsia"/>
          <w:sz w:val="18"/>
          <w:szCs w:val="18"/>
        </w:rPr>
        <w:t>市立介護老人保健施設弘済長寿苑</w:t>
      </w:r>
      <w:r w:rsidRPr="00D17575">
        <w:rPr>
          <w:rFonts w:hint="eastAsia"/>
          <w:sz w:val="18"/>
          <w:szCs w:val="18"/>
        </w:rPr>
        <w:t>指定管理者募集要項」、「</w:t>
      </w:r>
      <w:r w:rsidR="009371DD" w:rsidRPr="00D17575">
        <w:rPr>
          <w:rFonts w:hint="eastAsia"/>
          <w:sz w:val="18"/>
          <w:szCs w:val="18"/>
        </w:rPr>
        <w:t>大阪</w:t>
      </w:r>
      <w:r w:rsidR="009371DD">
        <w:rPr>
          <w:rFonts w:hint="eastAsia"/>
          <w:sz w:val="18"/>
          <w:szCs w:val="18"/>
        </w:rPr>
        <w:t>市立介護老人保健施設弘済長寿苑</w:t>
      </w:r>
      <w:r w:rsidRPr="003A1C3F">
        <w:rPr>
          <w:rFonts w:hint="eastAsia"/>
          <w:sz w:val="18"/>
          <w:szCs w:val="18"/>
        </w:rPr>
        <w:t>指定管理業務の基準</w:t>
      </w:r>
      <w:r w:rsidRPr="00D17575">
        <w:rPr>
          <w:rFonts w:hint="eastAsia"/>
          <w:sz w:val="18"/>
          <w:szCs w:val="18"/>
        </w:rPr>
        <w:t>」</w:t>
      </w:r>
      <w:r w:rsidR="009371DD">
        <w:rPr>
          <w:rFonts w:hint="eastAsia"/>
          <w:sz w:val="18"/>
          <w:szCs w:val="18"/>
        </w:rPr>
        <w:t>等</w:t>
      </w:r>
      <w:r w:rsidRPr="00D17575">
        <w:rPr>
          <w:rFonts w:hint="eastAsia"/>
          <w:sz w:val="18"/>
          <w:szCs w:val="18"/>
        </w:rPr>
        <w:t>の内容を踏まえ作成すること。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0507D" w:rsidRPr="00006521" w14:paraId="3778D2D7" w14:textId="77777777" w:rsidTr="001C0258">
        <w:trPr>
          <w:trHeight w:val="330"/>
        </w:trPr>
        <w:tc>
          <w:tcPr>
            <w:tcW w:w="9067" w:type="dxa"/>
            <w:tcBorders>
              <w:left w:val="single" w:sz="4" w:space="0" w:color="auto"/>
              <w:bottom w:val="double" w:sz="4" w:space="0" w:color="auto"/>
            </w:tcBorders>
          </w:tcPr>
          <w:p w14:paraId="7957C6F6" w14:textId="0989D190" w:rsidR="0080507D" w:rsidRPr="00A57B20" w:rsidRDefault="001C0258" w:rsidP="009371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（ⅰ）事業計画</w:t>
            </w:r>
          </w:p>
        </w:tc>
      </w:tr>
      <w:tr w:rsidR="0080507D" w14:paraId="022F5C49" w14:textId="77777777" w:rsidTr="008469D8">
        <w:trPr>
          <w:trHeight w:val="1916"/>
        </w:trPr>
        <w:tc>
          <w:tcPr>
            <w:tcW w:w="906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</w:tcPr>
          <w:p w14:paraId="151A99E5" w14:textId="05233C61" w:rsidR="008469D8" w:rsidRPr="008469D8" w:rsidRDefault="00513199" w:rsidP="008469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8469D8" w:rsidRPr="008469D8">
              <w:rPr>
                <w:sz w:val="20"/>
                <w:szCs w:val="20"/>
              </w:rPr>
              <w:t>施設の設置目的を達成するための具体的な事業内容</w:t>
            </w:r>
          </w:p>
          <w:p w14:paraId="388E9506" w14:textId="455387A5" w:rsidR="008469D8" w:rsidRPr="008469D8" w:rsidRDefault="00513199" w:rsidP="008469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8469D8" w:rsidRPr="008469D8">
              <w:rPr>
                <w:sz w:val="20"/>
                <w:szCs w:val="20"/>
              </w:rPr>
              <w:t>認知症の人に対するリハビリテーションの実施方針</w:t>
            </w:r>
          </w:p>
          <w:p w14:paraId="50F7CECF" w14:textId="05685B41" w:rsidR="008469D8" w:rsidRPr="008469D8" w:rsidRDefault="00513199" w:rsidP="008469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8469D8" w:rsidRPr="008469D8">
              <w:rPr>
                <w:sz w:val="20"/>
                <w:szCs w:val="20"/>
              </w:rPr>
              <w:t>認知症のBPSDの予防・軽減に資する効果的な取組方針</w:t>
            </w:r>
          </w:p>
          <w:p w14:paraId="4DC5CDEA" w14:textId="49DA6599" w:rsidR="008469D8" w:rsidRPr="008469D8" w:rsidRDefault="00513199" w:rsidP="008469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8469D8" w:rsidRPr="008469D8">
              <w:rPr>
                <w:sz w:val="20"/>
                <w:szCs w:val="20"/>
              </w:rPr>
              <w:t>併設施設（病院、研究所等）との連携</w:t>
            </w:r>
          </w:p>
          <w:p w14:paraId="184DF7FD" w14:textId="5F03C2FE" w:rsidR="008469D8" w:rsidRPr="006107AD" w:rsidRDefault="00513199" w:rsidP="008469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8469D8" w:rsidRPr="008469D8">
              <w:rPr>
                <w:sz w:val="20"/>
                <w:szCs w:val="20"/>
              </w:rPr>
              <w:t>実地研修の受け入れにかかる体制</w:t>
            </w:r>
            <w:r w:rsidR="007541F8" w:rsidRPr="008469D8">
              <w:rPr>
                <w:rFonts w:asciiTheme="minorEastAsia" w:hAnsiTheme="minorEastAsia" w:cs="ＭＳ ゴシック"/>
                <w:sz w:val="20"/>
                <w:szCs w:val="20"/>
              </w:rPr>
              <w:t xml:space="preserve">　　</w:t>
            </w:r>
            <w:r w:rsidR="008469D8" w:rsidRPr="008469D8">
              <w:rPr>
                <w:sz w:val="20"/>
                <w:szCs w:val="20"/>
              </w:rPr>
              <w:t>など</w:t>
            </w:r>
          </w:p>
        </w:tc>
      </w:tr>
      <w:tr w:rsidR="0080507D" w:rsidRPr="008469D8" w14:paraId="0740AF16" w14:textId="77777777" w:rsidTr="008469D8">
        <w:trPr>
          <w:trHeight w:val="11192"/>
        </w:trPr>
        <w:tc>
          <w:tcPr>
            <w:tcW w:w="90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86C8BEC" w14:textId="3B1EB493" w:rsidR="0080507D" w:rsidRDefault="0080507D" w:rsidP="009371DD">
            <w:pPr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8341B" w14:paraId="768FB004" w14:textId="77777777" w:rsidTr="008857BA">
        <w:trPr>
          <w:trHeight w:val="312"/>
        </w:trPr>
        <w:tc>
          <w:tcPr>
            <w:tcW w:w="9065" w:type="dxa"/>
            <w:tcBorders>
              <w:bottom w:val="double" w:sz="4" w:space="0" w:color="auto"/>
            </w:tcBorders>
          </w:tcPr>
          <w:p w14:paraId="6BECCD5F" w14:textId="3342FF63" w:rsidR="0038341B" w:rsidRPr="002753E9" w:rsidRDefault="0038341B" w:rsidP="008857B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753E9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（ⅱ）職員の育成計画、職員研修</w:t>
            </w:r>
          </w:p>
        </w:tc>
      </w:tr>
      <w:tr w:rsidR="0038341B" w14:paraId="6F76C4CF" w14:textId="77777777" w:rsidTr="0038341B">
        <w:trPr>
          <w:trHeight w:val="7402"/>
        </w:trPr>
        <w:tc>
          <w:tcPr>
            <w:tcW w:w="9065" w:type="dxa"/>
            <w:tcBorders>
              <w:top w:val="double" w:sz="4" w:space="0" w:color="auto"/>
              <w:bottom w:val="single" w:sz="4" w:space="0" w:color="auto"/>
            </w:tcBorders>
          </w:tcPr>
          <w:p w14:paraId="0160890F" w14:textId="00FFE478" w:rsidR="0038341B" w:rsidRPr="008469D8" w:rsidRDefault="0038341B" w:rsidP="008857BA">
            <w:pPr>
              <w:pStyle w:val="a8"/>
              <w:spacing w:line="400" w:lineRule="exact"/>
              <w:rPr>
                <w:rFonts w:ascii="游ゴシック" w:eastAsia="游ゴシック" w:hAnsi="游ゴシック" w:cs="ＭＳ ゴシック"/>
                <w:sz w:val="20"/>
                <w:szCs w:val="20"/>
              </w:rPr>
            </w:pPr>
          </w:p>
        </w:tc>
      </w:tr>
      <w:tr w:rsidR="0038341B" w14:paraId="5ACD38F7" w14:textId="77777777" w:rsidTr="0038341B">
        <w:trPr>
          <w:trHeight w:val="429"/>
        </w:trPr>
        <w:tc>
          <w:tcPr>
            <w:tcW w:w="9065" w:type="dxa"/>
            <w:tcBorders>
              <w:top w:val="single" w:sz="4" w:space="0" w:color="auto"/>
              <w:bottom w:val="double" w:sz="4" w:space="0" w:color="auto"/>
            </w:tcBorders>
          </w:tcPr>
          <w:p w14:paraId="30878A31" w14:textId="75573E69" w:rsidR="0038341B" w:rsidRPr="001C0258" w:rsidRDefault="0038341B" w:rsidP="008857BA">
            <w:pPr>
              <w:spacing w:beforeLines="25" w:before="9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（ⅲ）利用者に対する認知症ケアの質の向上策</w:t>
            </w:r>
          </w:p>
        </w:tc>
      </w:tr>
      <w:tr w:rsidR="0038341B" w14:paraId="793C0B8F" w14:textId="77777777" w:rsidTr="0038341B">
        <w:trPr>
          <w:trHeight w:val="6301"/>
        </w:trPr>
        <w:tc>
          <w:tcPr>
            <w:tcW w:w="9065" w:type="dxa"/>
            <w:tcBorders>
              <w:top w:val="double" w:sz="4" w:space="0" w:color="auto"/>
            </w:tcBorders>
          </w:tcPr>
          <w:p w14:paraId="0E0F3A4B" w14:textId="77777777" w:rsidR="0038341B" w:rsidRPr="0038341B" w:rsidRDefault="0038341B" w:rsidP="008857BA">
            <w:pPr>
              <w:spacing w:beforeLines="25" w:before="90"/>
              <w:ind w:left="200" w:hangingChars="100" w:hanging="200"/>
              <w:rPr>
                <w:sz w:val="20"/>
                <w:szCs w:val="20"/>
              </w:rPr>
            </w:pPr>
          </w:p>
        </w:tc>
      </w:tr>
    </w:tbl>
    <w:p w14:paraId="28A0D606" w14:textId="1DBADE69" w:rsidR="0080507D" w:rsidRPr="003A1C3F" w:rsidRDefault="0080507D" w:rsidP="001C0DBC">
      <w:pPr>
        <w:rPr>
          <w:rFonts w:ascii="游ゴシック" w:eastAsia="游ゴシック" w:hAnsi="游ゴシック"/>
          <w:b/>
          <w:sz w:val="20"/>
          <w:szCs w:val="20"/>
        </w:rPr>
      </w:pPr>
      <w:r w:rsidRPr="003A1C3F">
        <w:rPr>
          <w:rFonts w:ascii="游ゴシック" w:eastAsia="游ゴシック" w:hAnsi="游ゴシック" w:hint="eastAsia"/>
          <w:b/>
          <w:sz w:val="20"/>
          <w:szCs w:val="20"/>
        </w:rPr>
        <w:lastRenderedPageBreak/>
        <w:t>施設の有効利用</w:t>
      </w:r>
      <w:r w:rsidR="008469D8">
        <w:rPr>
          <w:rFonts w:ascii="游ゴシック" w:eastAsia="游ゴシック" w:hAnsi="游ゴシック" w:hint="eastAsia"/>
          <w:b/>
          <w:sz w:val="20"/>
          <w:szCs w:val="20"/>
        </w:rPr>
        <w:t>にかかる提案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0507D" w:rsidRPr="00C94663" w14:paraId="69AB68D7" w14:textId="77777777" w:rsidTr="0038341B">
        <w:trPr>
          <w:trHeight w:val="334"/>
        </w:trPr>
        <w:tc>
          <w:tcPr>
            <w:tcW w:w="9067" w:type="dxa"/>
            <w:tcBorders>
              <w:bottom w:val="double" w:sz="4" w:space="0" w:color="auto"/>
            </w:tcBorders>
          </w:tcPr>
          <w:p w14:paraId="07A20F5F" w14:textId="77777777" w:rsidR="0080507D" w:rsidRDefault="0038341B" w:rsidP="00106D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（ⅰ）</w:t>
            </w:r>
            <w:r w:rsidR="0080507D" w:rsidRPr="00C94663">
              <w:rPr>
                <w:rFonts w:hint="eastAsia"/>
                <w:sz w:val="20"/>
                <w:szCs w:val="20"/>
              </w:rPr>
              <w:t>他施設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80507D" w:rsidRPr="00C94663">
              <w:rPr>
                <w:rFonts w:hint="eastAsia"/>
                <w:sz w:val="20"/>
                <w:szCs w:val="20"/>
              </w:rPr>
              <w:t>地域との</w:t>
            </w:r>
            <w:r>
              <w:rPr>
                <w:rFonts w:hint="eastAsia"/>
                <w:sz w:val="20"/>
                <w:szCs w:val="20"/>
              </w:rPr>
              <w:t>関係づくりに対する考え方</w:t>
            </w:r>
          </w:p>
          <w:p w14:paraId="46B0048D" w14:textId="00EE32B8" w:rsidR="0038341B" w:rsidRPr="00DD1CFB" w:rsidRDefault="0038341B" w:rsidP="00106D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（大阪市域の認知症医療・介護体制の構築への貢献</w:t>
            </w:r>
            <w:r w:rsidR="006F0D01">
              <w:rPr>
                <w:rFonts w:hint="eastAsia"/>
                <w:sz w:val="20"/>
                <w:szCs w:val="20"/>
              </w:rPr>
              <w:t>・これまでの実績等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8341B" w:rsidRPr="00C94663" w14:paraId="5A908AF5" w14:textId="77777777" w:rsidTr="008469D8">
        <w:trPr>
          <w:trHeight w:val="10772"/>
        </w:trPr>
        <w:tc>
          <w:tcPr>
            <w:tcW w:w="9067" w:type="dxa"/>
            <w:tcBorders>
              <w:top w:val="double" w:sz="4" w:space="0" w:color="auto"/>
            </w:tcBorders>
          </w:tcPr>
          <w:p w14:paraId="1D658448" w14:textId="77777777" w:rsidR="0038341B" w:rsidRPr="0038341B" w:rsidRDefault="0038341B" w:rsidP="00106D3D">
            <w:pPr>
              <w:rPr>
                <w:sz w:val="20"/>
                <w:szCs w:val="20"/>
              </w:rPr>
            </w:pPr>
          </w:p>
        </w:tc>
      </w:tr>
    </w:tbl>
    <w:p w14:paraId="03DAE25A" w14:textId="77777777" w:rsidR="00F9319F" w:rsidRDefault="00F9319F" w:rsidP="0080507D">
      <w:pPr>
        <w:ind w:left="200" w:hangingChars="100" w:hanging="200"/>
        <w:rPr>
          <w:rFonts w:ascii="游ゴシック" w:eastAsia="游ゴシック" w:hAnsi="游ゴシック"/>
          <w:b/>
          <w:sz w:val="20"/>
          <w:szCs w:val="20"/>
        </w:rPr>
      </w:pPr>
    </w:p>
    <w:p w14:paraId="31D0113D" w14:textId="77777777" w:rsidR="0038341B" w:rsidRDefault="0038341B">
      <w:pPr>
        <w:widowControl/>
        <w:jc w:val="left"/>
        <w:rPr>
          <w:rFonts w:ascii="游ゴシック" w:eastAsia="游ゴシック" w:hAnsi="游ゴシック"/>
          <w:b/>
          <w:sz w:val="20"/>
          <w:szCs w:val="20"/>
        </w:rPr>
      </w:pPr>
      <w:r>
        <w:rPr>
          <w:rFonts w:ascii="游ゴシック" w:eastAsia="游ゴシック" w:hAnsi="游ゴシック"/>
          <w:b/>
          <w:sz w:val="20"/>
          <w:szCs w:val="20"/>
        </w:rPr>
        <w:br w:type="page"/>
      </w:r>
    </w:p>
    <w:p w14:paraId="11BA63C3" w14:textId="1DD337F4" w:rsidR="0080507D" w:rsidRPr="00301BA6" w:rsidRDefault="0080507D" w:rsidP="0080507D">
      <w:pPr>
        <w:ind w:left="200" w:hangingChars="100" w:hanging="200"/>
        <w:rPr>
          <w:rFonts w:ascii="游ゴシック" w:eastAsia="游ゴシック" w:hAnsi="游ゴシック"/>
          <w:b/>
          <w:sz w:val="20"/>
          <w:szCs w:val="20"/>
        </w:rPr>
      </w:pPr>
      <w:r w:rsidRPr="00301BA6">
        <w:rPr>
          <w:rFonts w:ascii="游ゴシック" w:eastAsia="游ゴシック" w:hAnsi="游ゴシック" w:hint="eastAsia"/>
          <w:b/>
          <w:sz w:val="20"/>
          <w:szCs w:val="20"/>
        </w:rPr>
        <w:lastRenderedPageBreak/>
        <w:t>社会的責任・市の施策との整合について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4702"/>
        <w:gridCol w:w="3863"/>
        <w:gridCol w:w="247"/>
      </w:tblGrid>
      <w:tr w:rsidR="0080507D" w:rsidRPr="00C94663" w14:paraId="055EB058" w14:textId="77777777" w:rsidTr="0038341B">
        <w:trPr>
          <w:trHeight w:val="334"/>
        </w:trPr>
        <w:tc>
          <w:tcPr>
            <w:tcW w:w="9067" w:type="dxa"/>
            <w:gridSpan w:val="4"/>
            <w:tcBorders>
              <w:bottom w:val="double" w:sz="4" w:space="0" w:color="auto"/>
            </w:tcBorders>
          </w:tcPr>
          <w:p w14:paraId="18796D31" w14:textId="0B8B5CDF" w:rsidR="0080507D" w:rsidRPr="00C94663" w:rsidRDefault="0080507D" w:rsidP="0038341B">
            <w:pPr>
              <w:ind w:left="200" w:hangingChars="100" w:hanging="200"/>
              <w:rPr>
                <w:sz w:val="20"/>
                <w:szCs w:val="20"/>
              </w:rPr>
            </w:pPr>
            <w:r w:rsidRPr="002C04BC">
              <w:rPr>
                <w:rFonts w:hint="eastAsia"/>
                <w:sz w:val="20"/>
                <w:szCs w:val="20"/>
              </w:rPr>
              <w:t>（</w:t>
            </w:r>
            <w:r w:rsidR="0038341B">
              <w:rPr>
                <w:rFonts w:hint="eastAsia"/>
                <w:sz w:val="20"/>
                <w:szCs w:val="20"/>
              </w:rPr>
              <w:t>ⅰ</w:t>
            </w:r>
            <w:r w:rsidRPr="002C04BC">
              <w:rPr>
                <w:rFonts w:hint="eastAsia"/>
                <w:sz w:val="20"/>
                <w:szCs w:val="20"/>
              </w:rPr>
              <w:t>）環境への</w:t>
            </w:r>
            <w:r w:rsidR="001C0DBC">
              <w:rPr>
                <w:rFonts w:hint="eastAsia"/>
                <w:sz w:val="20"/>
                <w:szCs w:val="20"/>
              </w:rPr>
              <w:t>取組み</w:t>
            </w:r>
          </w:p>
        </w:tc>
      </w:tr>
      <w:tr w:rsidR="0038341B" w:rsidRPr="00C94663" w14:paraId="7CF9DE24" w14:textId="77777777" w:rsidTr="00384956">
        <w:trPr>
          <w:trHeight w:val="1922"/>
        </w:trPr>
        <w:tc>
          <w:tcPr>
            <w:tcW w:w="9067" w:type="dxa"/>
            <w:gridSpan w:val="4"/>
            <w:tcBorders>
              <w:top w:val="double" w:sz="4" w:space="0" w:color="auto"/>
            </w:tcBorders>
          </w:tcPr>
          <w:p w14:paraId="25A8B39D" w14:textId="1840DD82" w:rsidR="0038341B" w:rsidRDefault="00384956" w:rsidP="00384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513199">
              <w:rPr>
                <w:rFonts w:hint="eastAsia"/>
                <w:sz w:val="18"/>
                <w:szCs w:val="18"/>
              </w:rPr>
              <w:t>「</w:t>
            </w:r>
            <w:r w:rsidRPr="00384956">
              <w:rPr>
                <w:rFonts w:hint="eastAsia"/>
                <w:sz w:val="18"/>
                <w:szCs w:val="18"/>
              </w:rPr>
              <w:t>ＩＳＯの取得やエコアクション</w:t>
            </w:r>
            <w:r w:rsidRPr="00384956">
              <w:rPr>
                <w:sz w:val="18"/>
                <w:szCs w:val="18"/>
              </w:rPr>
              <w:t>21等の登録</w:t>
            </w:r>
            <w:r>
              <w:rPr>
                <w:rFonts w:hint="eastAsia"/>
                <w:sz w:val="18"/>
                <w:szCs w:val="18"/>
              </w:rPr>
              <w:t>有無等</w:t>
            </w:r>
            <w:r w:rsidR="00513199">
              <w:rPr>
                <w:rFonts w:hint="eastAsia"/>
                <w:sz w:val="18"/>
                <w:szCs w:val="18"/>
              </w:rPr>
              <w:t>」、「資機材の再生品使用計画</w:t>
            </w:r>
            <w:r w:rsidR="00720F8E">
              <w:rPr>
                <w:rFonts w:hint="eastAsia"/>
                <w:sz w:val="18"/>
                <w:szCs w:val="18"/>
              </w:rPr>
              <w:t>の有無等</w:t>
            </w:r>
            <w:r w:rsidR="00513199">
              <w:rPr>
                <w:rFonts w:hint="eastAsia"/>
                <w:sz w:val="18"/>
                <w:szCs w:val="18"/>
              </w:rPr>
              <w:t>」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513199">
              <w:rPr>
                <w:rFonts w:hint="eastAsia"/>
                <w:sz w:val="18"/>
                <w:szCs w:val="18"/>
              </w:rPr>
              <w:t>「</w:t>
            </w:r>
            <w:r w:rsidRPr="00384956">
              <w:rPr>
                <w:rFonts w:hint="eastAsia"/>
                <w:sz w:val="18"/>
                <w:szCs w:val="18"/>
              </w:rPr>
              <w:t>低公害車の導入</w:t>
            </w:r>
            <w:r w:rsidR="00513199">
              <w:rPr>
                <w:rFonts w:hint="eastAsia"/>
                <w:sz w:val="18"/>
                <w:szCs w:val="18"/>
              </w:rPr>
              <w:t>等」に関して、具体的な取組内容</w:t>
            </w:r>
            <w:r>
              <w:rPr>
                <w:rFonts w:hint="eastAsia"/>
                <w:sz w:val="18"/>
                <w:szCs w:val="18"/>
              </w:rPr>
              <w:t>について記載してください）</w:t>
            </w:r>
          </w:p>
          <w:p w14:paraId="70DD8310" w14:textId="21C6DCF2" w:rsidR="00384956" w:rsidRPr="00384956" w:rsidRDefault="00384956" w:rsidP="0038495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80507D" w:rsidRPr="00C94663" w14:paraId="3AAD8C04" w14:textId="77777777" w:rsidTr="00106D3D">
        <w:trPr>
          <w:trHeight w:val="543"/>
        </w:trPr>
        <w:tc>
          <w:tcPr>
            <w:tcW w:w="9067" w:type="dxa"/>
            <w:gridSpan w:val="4"/>
            <w:tcBorders>
              <w:bottom w:val="nil"/>
            </w:tcBorders>
          </w:tcPr>
          <w:p w14:paraId="1C9FD4A5" w14:textId="48503F03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  <w:r w:rsidRPr="00C94663">
              <w:rPr>
                <w:rFonts w:hint="eastAsia"/>
                <w:sz w:val="20"/>
                <w:szCs w:val="20"/>
              </w:rPr>
              <w:t>（</w:t>
            </w:r>
            <w:r w:rsidR="000C0DB7">
              <w:rPr>
                <w:rFonts w:hint="eastAsia"/>
                <w:sz w:val="20"/>
                <w:szCs w:val="20"/>
              </w:rPr>
              <w:t>ⅱ</w:t>
            </w:r>
            <w:r w:rsidRPr="00C94663">
              <w:rPr>
                <w:rFonts w:hint="eastAsia"/>
                <w:sz w:val="20"/>
                <w:szCs w:val="20"/>
              </w:rPr>
              <w:t>）就職困難者等の雇用への取組み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94663">
              <w:rPr>
                <w:rFonts w:hint="eastAsia"/>
                <w:sz w:val="20"/>
                <w:szCs w:val="20"/>
              </w:rPr>
              <w:t>（各種就労支援事業を活用して過去に雇用した人数等）</w:t>
            </w:r>
          </w:p>
        </w:tc>
      </w:tr>
      <w:tr w:rsidR="0080507D" w:rsidRPr="00C94663" w14:paraId="36C150DA" w14:textId="77777777" w:rsidTr="00106D3D">
        <w:trPr>
          <w:trHeight w:val="270"/>
        </w:trPr>
        <w:tc>
          <w:tcPr>
            <w:tcW w:w="255" w:type="dxa"/>
            <w:vMerge w:val="restart"/>
            <w:tcBorders>
              <w:top w:val="nil"/>
              <w:right w:val="single" w:sz="4" w:space="0" w:color="auto"/>
            </w:tcBorders>
          </w:tcPr>
          <w:p w14:paraId="2EE159A2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470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87013" w14:textId="77777777" w:rsidR="0080507D" w:rsidRPr="00C94663" w:rsidRDefault="0080507D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C94663">
              <w:rPr>
                <w:rFonts w:hint="eastAsia"/>
                <w:sz w:val="20"/>
                <w:szCs w:val="20"/>
              </w:rPr>
              <w:t>就労支援事業名</w:t>
            </w:r>
          </w:p>
        </w:tc>
        <w:tc>
          <w:tcPr>
            <w:tcW w:w="386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042AD" w14:textId="77777777" w:rsidR="0080507D" w:rsidRPr="00C94663" w:rsidRDefault="0080507D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16067B">
              <w:rPr>
                <w:rFonts w:hint="eastAsia"/>
                <w:sz w:val="20"/>
                <w:szCs w:val="20"/>
              </w:rPr>
              <w:t>雇用実績者数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7A9C0B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80507D" w:rsidRPr="00C94663" w14:paraId="47CCA546" w14:textId="77777777" w:rsidTr="00106D3D">
        <w:trPr>
          <w:trHeight w:val="397"/>
        </w:trPr>
        <w:tc>
          <w:tcPr>
            <w:tcW w:w="255" w:type="dxa"/>
            <w:vMerge/>
            <w:tcBorders>
              <w:right w:val="single" w:sz="4" w:space="0" w:color="auto"/>
            </w:tcBorders>
          </w:tcPr>
          <w:p w14:paraId="3147829A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4702" w:type="dxa"/>
            <w:tcBorders>
              <w:left w:val="single" w:sz="4" w:space="0" w:color="auto"/>
            </w:tcBorders>
          </w:tcPr>
          <w:p w14:paraId="1F6A2BC2" w14:textId="77777777" w:rsidR="0080507D" w:rsidRPr="00C94663" w:rsidRDefault="0080507D" w:rsidP="00106D3D">
            <w:pPr>
              <w:ind w:left="210" w:hangingChars="100" w:hanging="210"/>
              <w:rPr>
                <w:sz w:val="20"/>
                <w:szCs w:val="20"/>
              </w:rPr>
            </w:pPr>
            <w:r w:rsidRPr="00744AB0">
              <w:rPr>
                <w:rFonts w:hint="eastAsia"/>
              </w:rPr>
              <w:t xml:space="preserve">　大阪市地域就労支援センター</w:t>
            </w:r>
          </w:p>
        </w:tc>
        <w:tc>
          <w:tcPr>
            <w:tcW w:w="3863" w:type="dxa"/>
            <w:vAlign w:val="center"/>
          </w:tcPr>
          <w:p w14:paraId="471D74D6" w14:textId="77777777" w:rsidR="0080507D" w:rsidRPr="00C94663" w:rsidRDefault="0080507D" w:rsidP="00106D3D">
            <w:pPr>
              <w:ind w:left="200" w:hangingChars="100" w:hanging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50181AE5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80507D" w:rsidRPr="00C94663" w14:paraId="7881B4DC" w14:textId="77777777" w:rsidTr="00106D3D">
        <w:trPr>
          <w:trHeight w:val="397"/>
        </w:trPr>
        <w:tc>
          <w:tcPr>
            <w:tcW w:w="255" w:type="dxa"/>
            <w:vMerge/>
            <w:tcBorders>
              <w:right w:val="single" w:sz="4" w:space="0" w:color="auto"/>
            </w:tcBorders>
          </w:tcPr>
          <w:p w14:paraId="10ED3F5B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4702" w:type="dxa"/>
            <w:tcBorders>
              <w:left w:val="single" w:sz="4" w:space="0" w:color="auto"/>
            </w:tcBorders>
          </w:tcPr>
          <w:p w14:paraId="78A44020" w14:textId="7426EE24" w:rsidR="0080507D" w:rsidRPr="00C94663" w:rsidRDefault="0080507D" w:rsidP="00106D3D">
            <w:pPr>
              <w:ind w:left="210" w:hangingChars="100" w:hanging="210"/>
              <w:rPr>
                <w:sz w:val="20"/>
                <w:szCs w:val="20"/>
              </w:rPr>
            </w:pPr>
            <w:r w:rsidRPr="00744AB0">
              <w:rPr>
                <w:rFonts w:hint="eastAsia"/>
              </w:rPr>
              <w:t xml:space="preserve">　大阪市障</w:t>
            </w:r>
            <w:r w:rsidR="002753E9">
              <w:rPr>
                <w:rFonts w:hint="eastAsia"/>
              </w:rPr>
              <w:t>がい</w:t>
            </w:r>
            <w:r w:rsidRPr="00744AB0">
              <w:rPr>
                <w:rFonts w:hint="eastAsia"/>
              </w:rPr>
              <w:t>者就業・生活支援センター</w:t>
            </w:r>
          </w:p>
        </w:tc>
        <w:tc>
          <w:tcPr>
            <w:tcW w:w="3863" w:type="dxa"/>
            <w:vAlign w:val="center"/>
          </w:tcPr>
          <w:p w14:paraId="503D030F" w14:textId="77777777" w:rsidR="0080507D" w:rsidRPr="00C94663" w:rsidRDefault="0080507D" w:rsidP="00106D3D">
            <w:pPr>
              <w:ind w:left="200" w:hangingChars="100" w:hanging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4FAB44F8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80507D" w:rsidRPr="00C94663" w14:paraId="4EE45A4E" w14:textId="77777777" w:rsidTr="00106D3D">
        <w:trPr>
          <w:trHeight w:val="397"/>
        </w:trPr>
        <w:tc>
          <w:tcPr>
            <w:tcW w:w="255" w:type="dxa"/>
            <w:vMerge/>
            <w:tcBorders>
              <w:right w:val="single" w:sz="4" w:space="0" w:color="auto"/>
            </w:tcBorders>
          </w:tcPr>
          <w:p w14:paraId="230442CD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4702" w:type="dxa"/>
            <w:tcBorders>
              <w:left w:val="single" w:sz="4" w:space="0" w:color="auto"/>
            </w:tcBorders>
          </w:tcPr>
          <w:p w14:paraId="75837515" w14:textId="77777777" w:rsidR="0080507D" w:rsidRPr="00301BA6" w:rsidRDefault="0080507D" w:rsidP="00106D3D">
            <w:pPr>
              <w:ind w:left="210" w:hangingChars="100" w:hanging="210"/>
              <w:rPr>
                <w:spacing w:val="-4"/>
                <w:sz w:val="20"/>
                <w:szCs w:val="20"/>
              </w:rPr>
            </w:pPr>
            <w:r w:rsidRPr="00744AB0">
              <w:rPr>
                <w:rFonts w:hint="eastAsia"/>
              </w:rPr>
              <w:t xml:space="preserve">　</w:t>
            </w:r>
            <w:r w:rsidRPr="00301BA6">
              <w:rPr>
                <w:rFonts w:hint="eastAsia"/>
                <w:spacing w:val="-4"/>
              </w:rPr>
              <w:t>大阪市ひとり親家庭等就業・自立支援センター</w:t>
            </w:r>
          </w:p>
        </w:tc>
        <w:tc>
          <w:tcPr>
            <w:tcW w:w="3863" w:type="dxa"/>
            <w:vAlign w:val="center"/>
          </w:tcPr>
          <w:p w14:paraId="4F2F92D3" w14:textId="77777777" w:rsidR="0080507D" w:rsidRPr="00C94663" w:rsidRDefault="0080507D" w:rsidP="00106D3D">
            <w:pPr>
              <w:ind w:left="200" w:hangingChars="100" w:hanging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6F208D94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80507D" w:rsidRPr="00C94663" w14:paraId="58BCEC26" w14:textId="77777777" w:rsidTr="00106D3D">
        <w:trPr>
          <w:trHeight w:val="397"/>
        </w:trPr>
        <w:tc>
          <w:tcPr>
            <w:tcW w:w="255" w:type="dxa"/>
            <w:vMerge/>
            <w:tcBorders>
              <w:right w:val="single" w:sz="4" w:space="0" w:color="auto"/>
            </w:tcBorders>
          </w:tcPr>
          <w:p w14:paraId="29693FC6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4702" w:type="dxa"/>
            <w:tcBorders>
              <w:left w:val="single" w:sz="4" w:space="0" w:color="auto"/>
            </w:tcBorders>
          </w:tcPr>
          <w:p w14:paraId="45C055D0" w14:textId="77543B93" w:rsidR="0080507D" w:rsidRPr="00C94663" w:rsidRDefault="0080507D" w:rsidP="00106D3D">
            <w:pPr>
              <w:ind w:left="210" w:hangingChars="100" w:hanging="210"/>
              <w:rPr>
                <w:sz w:val="20"/>
                <w:szCs w:val="20"/>
              </w:rPr>
            </w:pPr>
            <w:r w:rsidRPr="00744AB0">
              <w:rPr>
                <w:rFonts w:hint="eastAsia"/>
              </w:rPr>
              <w:t xml:space="preserve">　自立支援センター</w:t>
            </w:r>
            <w:r w:rsidR="002753E9">
              <w:rPr>
                <w:rFonts w:hint="eastAsia"/>
              </w:rPr>
              <w:t>舞洲</w:t>
            </w:r>
          </w:p>
        </w:tc>
        <w:tc>
          <w:tcPr>
            <w:tcW w:w="3863" w:type="dxa"/>
            <w:vAlign w:val="center"/>
          </w:tcPr>
          <w:p w14:paraId="7EA8DFF4" w14:textId="77777777" w:rsidR="0080507D" w:rsidRPr="00C94663" w:rsidRDefault="0080507D" w:rsidP="00106D3D">
            <w:pPr>
              <w:ind w:left="200" w:hangingChars="100" w:hanging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247" w:type="dxa"/>
            <w:vMerge/>
          </w:tcPr>
          <w:p w14:paraId="2FA49A37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80507D" w:rsidRPr="00C94663" w14:paraId="42F3D754" w14:textId="77777777" w:rsidTr="008469D8">
        <w:trPr>
          <w:trHeight w:val="854"/>
        </w:trPr>
        <w:tc>
          <w:tcPr>
            <w:tcW w:w="255" w:type="dxa"/>
            <w:vMerge/>
            <w:tcBorders>
              <w:bottom w:val="nil"/>
              <w:right w:val="single" w:sz="4" w:space="0" w:color="auto"/>
            </w:tcBorders>
          </w:tcPr>
          <w:p w14:paraId="62BC422C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8565" w:type="dxa"/>
            <w:gridSpan w:val="2"/>
            <w:tcBorders>
              <w:left w:val="single" w:sz="4" w:space="0" w:color="auto"/>
            </w:tcBorders>
          </w:tcPr>
          <w:p w14:paraId="6B43800D" w14:textId="77777777" w:rsidR="0080507D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  <w:r w:rsidRPr="0016067B">
              <w:rPr>
                <w:rFonts w:hint="eastAsia"/>
                <w:sz w:val="20"/>
                <w:szCs w:val="20"/>
              </w:rPr>
              <w:t>その他就職困難者等の就労支援の取組み等</w:t>
            </w:r>
          </w:p>
          <w:p w14:paraId="74E0FA86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247" w:type="dxa"/>
            <w:vMerge/>
            <w:tcBorders>
              <w:bottom w:val="nil"/>
              <w:right w:val="single" w:sz="4" w:space="0" w:color="auto"/>
            </w:tcBorders>
          </w:tcPr>
          <w:p w14:paraId="75F7EAB3" w14:textId="77777777" w:rsidR="0080507D" w:rsidRPr="0016067B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80507D" w:rsidRPr="00C94663" w14:paraId="396EFC02" w14:textId="77777777" w:rsidTr="00106D3D">
        <w:trPr>
          <w:trHeight w:val="208"/>
        </w:trPr>
        <w:tc>
          <w:tcPr>
            <w:tcW w:w="906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E14F77" w14:textId="016D864D" w:rsidR="0080507D" w:rsidRPr="00384956" w:rsidRDefault="00384956" w:rsidP="00106D3D">
            <w:pPr>
              <w:rPr>
                <w:sz w:val="18"/>
                <w:szCs w:val="18"/>
              </w:rPr>
            </w:pPr>
            <w:r w:rsidRPr="00384956">
              <w:rPr>
                <w:rFonts w:hint="eastAsia"/>
                <w:sz w:val="18"/>
                <w:szCs w:val="18"/>
              </w:rPr>
              <w:t>（障がい者の法定雇用率</w:t>
            </w:r>
            <w:r w:rsidRPr="00384956">
              <w:rPr>
                <w:sz w:val="18"/>
                <w:szCs w:val="18"/>
              </w:rPr>
              <w:t>の達成状況</w:t>
            </w:r>
            <w:r w:rsidRPr="00384956">
              <w:rPr>
                <w:rFonts w:hint="eastAsia"/>
                <w:sz w:val="18"/>
                <w:szCs w:val="18"/>
              </w:rPr>
              <w:t>について記載してください）</w:t>
            </w:r>
          </w:p>
          <w:p w14:paraId="1F988690" w14:textId="76889928" w:rsidR="00384956" w:rsidRPr="0016067B" w:rsidRDefault="00384956" w:rsidP="00106D3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</w:tc>
      </w:tr>
      <w:tr w:rsidR="0080507D" w:rsidRPr="00C853F1" w14:paraId="66450DCB" w14:textId="77777777" w:rsidTr="000C0DB7">
        <w:trPr>
          <w:trHeight w:val="41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4FDFAE" w14:textId="2A687915" w:rsidR="0080507D" w:rsidRPr="000C0DB7" w:rsidRDefault="0080507D" w:rsidP="000C0DB7">
            <w:pPr>
              <w:ind w:left="200" w:hangingChars="100" w:hanging="200"/>
              <w:rPr>
                <w:sz w:val="20"/>
                <w:szCs w:val="20"/>
              </w:rPr>
            </w:pPr>
            <w:r w:rsidRPr="00F16268">
              <w:rPr>
                <w:rFonts w:hint="eastAsia"/>
                <w:sz w:val="20"/>
                <w:szCs w:val="20"/>
              </w:rPr>
              <w:t>（</w:t>
            </w:r>
            <w:r w:rsidR="000C0DB7">
              <w:rPr>
                <w:rFonts w:hint="eastAsia"/>
                <w:sz w:val="20"/>
                <w:szCs w:val="20"/>
              </w:rPr>
              <w:t>ⅲ</w:t>
            </w:r>
            <w:r w:rsidRPr="00F16268">
              <w:rPr>
                <w:rFonts w:hint="eastAsia"/>
                <w:sz w:val="20"/>
                <w:szCs w:val="20"/>
              </w:rPr>
              <w:t>）個人情報保護に関する取組み</w:t>
            </w:r>
          </w:p>
        </w:tc>
      </w:tr>
      <w:tr w:rsidR="000C0DB7" w:rsidRPr="00C853F1" w14:paraId="779335E7" w14:textId="77777777" w:rsidTr="00384956">
        <w:trPr>
          <w:trHeight w:val="1361"/>
        </w:trPr>
        <w:tc>
          <w:tcPr>
            <w:tcW w:w="90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25E" w14:textId="61B18CD4" w:rsidR="000C0DB7" w:rsidRDefault="00384956" w:rsidP="00106D3D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0C0DB7" w:rsidRPr="00644638">
              <w:rPr>
                <w:rFonts w:hint="eastAsia"/>
                <w:sz w:val="18"/>
                <w:szCs w:val="18"/>
              </w:rPr>
              <w:t>プライバシーマーク又はＩＳＭＳ認証を取得</w:t>
            </w:r>
            <w:r>
              <w:rPr>
                <w:rFonts w:hint="eastAsia"/>
                <w:sz w:val="18"/>
                <w:szCs w:val="18"/>
              </w:rPr>
              <w:t>有無、人権研修の実施有無等について記載してください）</w:t>
            </w:r>
          </w:p>
          <w:p w14:paraId="15BFBBC5" w14:textId="64289012" w:rsidR="00384956" w:rsidRPr="00F16268" w:rsidRDefault="00384956" w:rsidP="00106D3D">
            <w:pPr>
              <w:ind w:left="180" w:hangingChars="100" w:hanging="180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0C0DB7" w:rsidRPr="00C853F1" w14:paraId="7359BEB1" w14:textId="77777777" w:rsidTr="000C0DB7">
        <w:trPr>
          <w:trHeight w:val="368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C9D769" w14:textId="70FA83E5" w:rsidR="000C0DB7" w:rsidRPr="00F16268" w:rsidRDefault="000C0DB7" w:rsidP="000C0DB7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（ⅳ）大阪市</w:t>
            </w:r>
            <w:hyperlink r:id="rId8" w:history="1">
              <w:r w:rsidR="00BB7984" w:rsidRPr="00BB7984">
                <w:rPr>
                  <w:rStyle w:val="aa"/>
                  <w:rFonts w:hint="eastAsia"/>
                  <w:sz w:val="20"/>
                  <w:szCs w:val="20"/>
                </w:rPr>
                <w:t>認知症施策</w:t>
              </w:r>
            </w:hyperlink>
            <w:r w:rsidR="00BB7984">
              <w:rPr>
                <w:rFonts w:hint="eastAsia"/>
                <w:sz w:val="20"/>
                <w:szCs w:val="20"/>
              </w:rPr>
              <w:t>との整合</w:t>
            </w:r>
          </w:p>
        </w:tc>
      </w:tr>
      <w:tr w:rsidR="000C0DB7" w:rsidRPr="00C853F1" w14:paraId="11039949" w14:textId="77777777" w:rsidTr="00384956">
        <w:trPr>
          <w:trHeight w:val="4703"/>
        </w:trPr>
        <w:tc>
          <w:tcPr>
            <w:tcW w:w="90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85E3" w14:textId="285F4DD0" w:rsidR="000C0DB7" w:rsidRPr="00BB7984" w:rsidRDefault="00BB7984" w:rsidP="00106D3D">
            <w:pPr>
              <w:ind w:left="180" w:hangingChars="100" w:hanging="180"/>
              <w:rPr>
                <w:sz w:val="18"/>
                <w:szCs w:val="18"/>
              </w:rPr>
            </w:pPr>
            <w:r w:rsidRPr="00BB7984">
              <w:rPr>
                <w:rFonts w:hint="eastAsia"/>
                <w:sz w:val="18"/>
                <w:szCs w:val="18"/>
              </w:rPr>
              <w:t>（大阪市の認知症施策への取組に参画した実績・事例を記載してください）</w:t>
            </w:r>
          </w:p>
          <w:p w14:paraId="6B4A008A" w14:textId="5AC559CB" w:rsidR="00BB7984" w:rsidRPr="00F16268" w:rsidRDefault="00BB7984" w:rsidP="00106D3D">
            <w:pPr>
              <w:ind w:left="180" w:hangingChars="100" w:hanging="180"/>
              <w:rPr>
                <w:sz w:val="20"/>
                <w:szCs w:val="20"/>
              </w:rPr>
            </w:pPr>
            <w:r w:rsidRPr="00BB7984">
              <w:rPr>
                <w:rFonts w:hint="eastAsia"/>
                <w:sz w:val="18"/>
                <w:szCs w:val="18"/>
              </w:rPr>
              <w:t>・</w:t>
            </w:r>
          </w:p>
        </w:tc>
      </w:tr>
    </w:tbl>
    <w:p w14:paraId="20DB68E9" w14:textId="4A2868C3" w:rsidR="00384956" w:rsidRDefault="00384956" w:rsidP="008469D8"/>
    <w:p w14:paraId="0B47E0E7" w14:textId="77777777" w:rsidR="00384956" w:rsidRDefault="00384956">
      <w:pPr>
        <w:widowControl/>
        <w:jc w:val="left"/>
      </w:pPr>
      <w:r>
        <w:br w:type="page"/>
      </w:r>
    </w:p>
    <w:p w14:paraId="60A23717" w14:textId="77777777" w:rsidR="00FC3E2C" w:rsidRPr="00384956" w:rsidRDefault="00FC3E2C" w:rsidP="008469D8"/>
    <w:p w14:paraId="2A82327F" w14:textId="77777777" w:rsidR="00F16101" w:rsidRPr="00B86AE5" w:rsidRDefault="00F16101" w:rsidP="00F16101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自主</w:t>
      </w:r>
      <w:r w:rsidRPr="00B86AE5">
        <w:rPr>
          <w:rFonts w:hint="eastAsia"/>
          <w:sz w:val="22"/>
        </w:rPr>
        <w:t>事業計画書</w:t>
      </w:r>
    </w:p>
    <w:p w14:paraId="5FD80442" w14:textId="77777777" w:rsidR="00F16101" w:rsidRDefault="00F16101" w:rsidP="00F16101">
      <w:pPr>
        <w:ind w:left="200" w:hangingChars="100" w:hanging="200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施設の趣旨目的に沿った他の自主事業を大阪市の承諾のもと、指定管理者の費用負担と責任において実施することができます。自主事業を計画される場合は、計画内容を下枠に記載してください。</w:t>
      </w:r>
    </w:p>
    <w:p w14:paraId="7D2834CF" w14:textId="77777777" w:rsidR="00F16101" w:rsidRPr="003A1C3F" w:rsidRDefault="00F16101" w:rsidP="00F16101">
      <w:pPr>
        <w:ind w:left="200" w:hangingChars="100" w:hanging="200"/>
        <w:jc w:val="left"/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16101" w14:paraId="0E16C48A" w14:textId="77777777" w:rsidTr="003E7493">
        <w:trPr>
          <w:trHeight w:val="12280"/>
        </w:trPr>
        <w:tc>
          <w:tcPr>
            <w:tcW w:w="9065" w:type="dxa"/>
          </w:tcPr>
          <w:p w14:paraId="0A7EEB6E" w14:textId="77777777" w:rsidR="00F16101" w:rsidRPr="002753E9" w:rsidRDefault="00F16101" w:rsidP="003E749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21A82C0" w14:textId="77777777" w:rsidR="00F16101" w:rsidRPr="002753E9" w:rsidRDefault="00F16101" w:rsidP="003E7493">
            <w:pPr>
              <w:pStyle w:val="a8"/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C4A4933" w14:textId="77777777" w:rsidR="00F16101" w:rsidRPr="00F16101" w:rsidRDefault="00F16101" w:rsidP="008469D8"/>
    <w:sectPr w:rsidR="00F16101" w:rsidRPr="00F16101" w:rsidSect="0080507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984D" w14:textId="77777777" w:rsidR="00523C44" w:rsidRDefault="00523C44" w:rsidP="00523C44">
      <w:r>
        <w:separator/>
      </w:r>
    </w:p>
  </w:endnote>
  <w:endnote w:type="continuationSeparator" w:id="0">
    <w:p w14:paraId="16E25544" w14:textId="77777777" w:rsidR="00523C44" w:rsidRDefault="00523C44" w:rsidP="0052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AE5B" w14:textId="77777777" w:rsidR="00523C44" w:rsidRDefault="00523C44" w:rsidP="00523C44">
      <w:r>
        <w:separator/>
      </w:r>
    </w:p>
  </w:footnote>
  <w:footnote w:type="continuationSeparator" w:id="0">
    <w:p w14:paraId="5F41DC7D" w14:textId="77777777" w:rsidR="00523C44" w:rsidRDefault="00523C44" w:rsidP="0052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7D61"/>
    <w:multiLevelType w:val="hybridMultilevel"/>
    <w:tmpl w:val="04B86298"/>
    <w:lvl w:ilvl="0" w:tplc="453A4082">
      <w:start w:val="6"/>
      <w:numFmt w:val="bullet"/>
      <w:lvlText w:val="・"/>
      <w:lvlJc w:val="left"/>
      <w:pPr>
        <w:ind w:left="1325" w:hanging="44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ind w:left="17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40"/>
      </w:pPr>
      <w:rPr>
        <w:rFonts w:ascii="Wingdings" w:hAnsi="Wingdings" w:hint="default"/>
      </w:rPr>
    </w:lvl>
  </w:abstractNum>
  <w:num w:numId="1" w16cid:durableId="183784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7D"/>
    <w:rsid w:val="00072048"/>
    <w:rsid w:val="000C0DB7"/>
    <w:rsid w:val="001C0258"/>
    <w:rsid w:val="001C0DBC"/>
    <w:rsid w:val="002753E9"/>
    <w:rsid w:val="0038341B"/>
    <w:rsid w:val="00384956"/>
    <w:rsid w:val="00513199"/>
    <w:rsid w:val="00523C44"/>
    <w:rsid w:val="006107AD"/>
    <w:rsid w:val="006B203A"/>
    <w:rsid w:val="006F0D01"/>
    <w:rsid w:val="006F6BD7"/>
    <w:rsid w:val="00720F8E"/>
    <w:rsid w:val="007541F8"/>
    <w:rsid w:val="0080507D"/>
    <w:rsid w:val="008469D8"/>
    <w:rsid w:val="009371DD"/>
    <w:rsid w:val="00A57B20"/>
    <w:rsid w:val="00A97AF6"/>
    <w:rsid w:val="00AC40B2"/>
    <w:rsid w:val="00B555A7"/>
    <w:rsid w:val="00BB7984"/>
    <w:rsid w:val="00CB6BA3"/>
    <w:rsid w:val="00EA1BC3"/>
    <w:rsid w:val="00F16101"/>
    <w:rsid w:val="00F9319F"/>
    <w:rsid w:val="00F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CF778A"/>
  <w15:chartTrackingRefBased/>
  <w15:docId w15:val="{448304C0-4772-412E-9E15-D0962FB5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C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C44"/>
  </w:style>
  <w:style w:type="paragraph" w:styleId="a6">
    <w:name w:val="footer"/>
    <w:basedOn w:val="a"/>
    <w:link w:val="a7"/>
    <w:uiPriority w:val="99"/>
    <w:unhideWhenUsed/>
    <w:rsid w:val="00523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C44"/>
  </w:style>
  <w:style w:type="paragraph" w:styleId="a8">
    <w:name w:val="Plain Text"/>
    <w:basedOn w:val="a"/>
    <w:link w:val="a9"/>
    <w:uiPriority w:val="99"/>
    <w:rsid w:val="001C0258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1C0258"/>
    <w:rPr>
      <w:rFonts w:ascii="ＭＳ 明朝" w:eastAsia="ＭＳ 明朝" w:hAnsi="Courier New" w:cs="Courier New"/>
      <w:szCs w:val="21"/>
    </w:rPr>
  </w:style>
  <w:style w:type="character" w:styleId="aa">
    <w:name w:val="Hyperlink"/>
    <w:basedOn w:val="a0"/>
    <w:uiPriority w:val="99"/>
    <w:unhideWhenUsed/>
    <w:rsid w:val="00BB798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B7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i/page/000023553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7F7E2-2CBA-41E8-9C3F-A9355A7D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8</Pages>
  <Words>188</Words>
  <Characters>1077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2025-01-14T05:12:00Z</cp:lastPrinted>
  <dcterms:created xsi:type="dcterms:W3CDTF">2024-06-07T06:39:00Z</dcterms:created>
  <dcterms:modified xsi:type="dcterms:W3CDTF">2025-01-28T11:14:00Z</dcterms:modified>
</cp:coreProperties>
</file>