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9D69" w14:textId="17B20617" w:rsidR="00395493" w:rsidRDefault="00395493" w:rsidP="00395493">
      <w:pPr>
        <w:ind w:right="210"/>
        <w:jc w:val="left"/>
        <w:rPr>
          <w:rFonts w:ascii="ＭＳ 明朝" w:eastAsia="ＭＳ 明朝" w:hAnsi="ＭＳ 明朝"/>
          <w:kern w:val="0"/>
        </w:rPr>
      </w:pPr>
      <w:r w:rsidRPr="005163CB">
        <w:rPr>
          <w:rFonts w:hAnsi="ＭＳ ゴシック" w:hint="eastAsia"/>
          <w:kern w:val="0"/>
          <w:sz w:val="24"/>
          <w:szCs w:val="24"/>
        </w:rPr>
        <w:t>【様式</w:t>
      </w:r>
      <w:r w:rsidR="00BC479E">
        <w:rPr>
          <w:rFonts w:hAnsi="ＭＳ ゴシック" w:hint="eastAsia"/>
          <w:kern w:val="0"/>
          <w:sz w:val="24"/>
          <w:szCs w:val="24"/>
        </w:rPr>
        <w:t>第</w:t>
      </w:r>
      <w:r w:rsidRPr="005163CB">
        <w:rPr>
          <w:rFonts w:hAnsi="ＭＳ ゴシック" w:hint="eastAsia"/>
          <w:kern w:val="0"/>
          <w:sz w:val="24"/>
          <w:szCs w:val="24"/>
        </w:rPr>
        <w:t>３</w:t>
      </w:r>
      <w:r w:rsidR="00976A30">
        <w:rPr>
          <w:rFonts w:hAnsi="ＭＳ ゴシック" w:hint="eastAsia"/>
          <w:kern w:val="0"/>
          <w:sz w:val="24"/>
          <w:szCs w:val="24"/>
        </w:rPr>
        <w:t>号</w:t>
      </w:r>
      <w:r w:rsidRPr="005163CB">
        <w:rPr>
          <w:rFonts w:hAnsi="ＭＳ ゴシック" w:hint="eastAsia"/>
          <w:kern w:val="0"/>
          <w:sz w:val="24"/>
          <w:szCs w:val="24"/>
        </w:rPr>
        <w:t>】</w:t>
      </w:r>
    </w:p>
    <w:p w14:paraId="6A4EC472" w14:textId="45AC2403" w:rsidR="00BD772E" w:rsidRPr="00BD21C7" w:rsidRDefault="00BD772E" w:rsidP="00BD772E">
      <w:pPr>
        <w:ind w:right="210"/>
        <w:jc w:val="right"/>
        <w:rPr>
          <w:rFonts w:ascii="ＭＳ 明朝" w:eastAsia="ＭＳ 明朝" w:hAnsi="ＭＳ 明朝"/>
          <w:sz w:val="24"/>
          <w:szCs w:val="24"/>
        </w:rPr>
      </w:pPr>
      <w:r w:rsidRPr="00BD21C7">
        <w:rPr>
          <w:rFonts w:ascii="ＭＳ 明朝" w:eastAsia="ＭＳ 明朝" w:hAnsi="ＭＳ 明朝" w:hint="eastAsia"/>
          <w:kern w:val="0"/>
          <w:sz w:val="24"/>
          <w:szCs w:val="24"/>
        </w:rPr>
        <w:t>第</w:t>
      </w:r>
      <w:r w:rsidR="002B0915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BD21C7">
        <w:rPr>
          <w:rFonts w:ascii="ＭＳ 明朝" w:eastAsia="ＭＳ 明朝" w:hAnsi="ＭＳ 明朝" w:hint="eastAsia"/>
          <w:kern w:val="0"/>
          <w:sz w:val="24"/>
          <w:szCs w:val="24"/>
        </w:rPr>
        <w:t xml:space="preserve">　号</w:t>
      </w:r>
    </w:p>
    <w:p w14:paraId="6AD33A8E" w14:textId="595DDCCF" w:rsidR="00BD772E" w:rsidRPr="00BD21C7" w:rsidRDefault="00395493" w:rsidP="00BD772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D21C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="00BD772E" w:rsidRPr="00BD21C7">
        <w:rPr>
          <w:rFonts w:ascii="ＭＳ 明朝" w:eastAsia="ＭＳ 明朝" w:hAnsi="ＭＳ 明朝" w:hint="eastAsia"/>
          <w:sz w:val="24"/>
          <w:szCs w:val="24"/>
        </w:rPr>
        <w:t xml:space="preserve">年　月　日　</w:t>
      </w:r>
    </w:p>
    <w:p w14:paraId="447A3E11" w14:textId="77777777" w:rsidR="00BD772E" w:rsidRPr="00BD21C7" w:rsidRDefault="00BD772E" w:rsidP="00BD772E">
      <w:pPr>
        <w:rPr>
          <w:rFonts w:ascii="ＭＳ 明朝" w:eastAsia="ＭＳ 明朝" w:hAnsi="ＭＳ 明朝"/>
          <w:sz w:val="24"/>
          <w:szCs w:val="24"/>
        </w:rPr>
      </w:pPr>
    </w:p>
    <w:p w14:paraId="14550FCF" w14:textId="00ECC9FE" w:rsidR="00A00394" w:rsidRPr="00BD21C7" w:rsidRDefault="00A00394" w:rsidP="0039549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D21C7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62F4B69" w14:textId="77777777" w:rsidR="00BD772E" w:rsidRPr="00BD21C7" w:rsidRDefault="00BD772E" w:rsidP="00BD772E">
      <w:pPr>
        <w:ind w:leftChars="200" w:left="440"/>
        <w:rPr>
          <w:rFonts w:ascii="ＭＳ 明朝" w:eastAsia="ＭＳ 明朝" w:hAnsi="ＭＳ 明朝"/>
          <w:sz w:val="24"/>
          <w:szCs w:val="24"/>
        </w:rPr>
      </w:pPr>
    </w:p>
    <w:p w14:paraId="3F6CEC5D" w14:textId="2AD68AAD" w:rsidR="00BD772E" w:rsidRPr="00BD21C7" w:rsidRDefault="00F724CD" w:rsidP="005B545F">
      <w:pPr>
        <w:ind w:rightChars="400" w:right="880" w:firstLineChars="2800" w:firstLine="6720"/>
        <w:jc w:val="left"/>
        <w:rPr>
          <w:rFonts w:ascii="ＭＳ 明朝" w:eastAsia="ＭＳ 明朝" w:hAnsi="ＭＳ 明朝"/>
          <w:sz w:val="24"/>
          <w:szCs w:val="24"/>
        </w:rPr>
      </w:pPr>
      <w:r w:rsidRPr="00BD21C7">
        <w:rPr>
          <w:rFonts w:ascii="ＭＳ 明朝" w:eastAsia="ＭＳ 明朝" w:hAnsi="ＭＳ 明朝" w:hint="eastAsia"/>
          <w:sz w:val="24"/>
          <w:szCs w:val="24"/>
        </w:rPr>
        <w:t xml:space="preserve">大阪市長　　</w:t>
      </w:r>
    </w:p>
    <w:p w14:paraId="50B470DE" w14:textId="77777777" w:rsidR="00BD772E" w:rsidRPr="00BD21C7" w:rsidRDefault="00BD772E" w:rsidP="005B545F">
      <w:pPr>
        <w:tabs>
          <w:tab w:val="left" w:pos="7371"/>
        </w:tabs>
        <w:ind w:rightChars="509" w:right="112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55AE09F" w14:textId="77777777" w:rsidR="00BD772E" w:rsidRPr="00BD21C7" w:rsidRDefault="00BD772E" w:rsidP="00BD772E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7A6803C8" w14:textId="77777777" w:rsidR="00BD772E" w:rsidRPr="00BD21C7" w:rsidRDefault="00BD772E" w:rsidP="00BD772E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03660F90" w14:textId="77777777" w:rsidR="00BD772E" w:rsidRPr="00BD21C7" w:rsidRDefault="00BD772E" w:rsidP="00BD772E">
      <w:pPr>
        <w:ind w:firstLineChars="300" w:firstLine="72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BD21C7">
        <w:rPr>
          <w:rFonts w:ascii="ＭＳ 明朝" w:eastAsia="ＭＳ 明朝" w:hAnsi="ＭＳ 明朝" w:hint="eastAsia"/>
          <w:sz w:val="24"/>
          <w:szCs w:val="24"/>
        </w:rPr>
        <w:t>業務管理体制の整備に関する届出内容の確認結果について</w:t>
      </w:r>
      <w:r w:rsidRPr="00BD21C7">
        <w:rPr>
          <w:rFonts w:ascii="ＭＳ 明朝" w:eastAsia="ＭＳ 明朝" w:hAnsi="ＭＳ 明朝" w:hint="eastAsia"/>
          <w:kern w:val="0"/>
          <w:sz w:val="24"/>
          <w:szCs w:val="24"/>
        </w:rPr>
        <w:t>（通知）</w:t>
      </w:r>
    </w:p>
    <w:p w14:paraId="7D6FBD2F" w14:textId="77777777" w:rsidR="00BD772E" w:rsidRPr="00BD21C7" w:rsidRDefault="00BD772E" w:rsidP="00BD772E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42B9A4EB" w14:textId="77777777" w:rsidR="00BD772E" w:rsidRPr="00BD21C7" w:rsidRDefault="00BD772E" w:rsidP="00BD772E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66F89420" w14:textId="77777777" w:rsidR="00EE26E8" w:rsidRPr="00BD21C7" w:rsidRDefault="00BD772E" w:rsidP="00BD772E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BD21C7">
        <w:rPr>
          <w:rFonts w:ascii="ＭＳ 明朝" w:eastAsia="ＭＳ 明朝" w:hAnsi="ＭＳ 明朝" w:hint="eastAsia"/>
          <w:kern w:val="0"/>
          <w:sz w:val="24"/>
          <w:szCs w:val="24"/>
        </w:rPr>
        <w:t>介護保険法第115条の33第1</w:t>
      </w:r>
      <w:r w:rsidR="00D32745" w:rsidRPr="00BD21C7">
        <w:rPr>
          <w:rFonts w:ascii="ＭＳ 明朝" w:eastAsia="ＭＳ 明朝" w:hAnsi="ＭＳ 明朝" w:hint="eastAsia"/>
          <w:kern w:val="0"/>
          <w:sz w:val="24"/>
          <w:szCs w:val="24"/>
        </w:rPr>
        <w:t>項に基づき</w:t>
      </w:r>
      <w:r w:rsidRPr="00BD21C7">
        <w:rPr>
          <w:rFonts w:ascii="ＭＳ 明朝" w:eastAsia="ＭＳ 明朝" w:hAnsi="ＭＳ 明朝" w:hint="eastAsia"/>
          <w:kern w:val="0"/>
          <w:sz w:val="24"/>
          <w:szCs w:val="24"/>
        </w:rPr>
        <w:t>実施した標記について</w:t>
      </w:r>
      <w:r w:rsidR="00D32745" w:rsidRPr="00BD21C7">
        <w:rPr>
          <w:rFonts w:ascii="ＭＳ 明朝" w:eastAsia="ＭＳ 明朝" w:hAnsi="ＭＳ 明朝" w:hint="eastAsia"/>
          <w:kern w:val="0"/>
          <w:sz w:val="24"/>
          <w:szCs w:val="24"/>
        </w:rPr>
        <w:t>は</w:t>
      </w:r>
      <w:r w:rsidRPr="00BD21C7">
        <w:rPr>
          <w:rFonts w:ascii="ＭＳ 明朝" w:eastAsia="ＭＳ 明朝" w:hAnsi="ＭＳ 明朝" w:hint="eastAsia"/>
          <w:kern w:val="0"/>
          <w:sz w:val="24"/>
          <w:szCs w:val="24"/>
        </w:rPr>
        <w:t>、</w:t>
      </w:r>
      <w:r w:rsidR="00D32745" w:rsidRPr="00BD21C7">
        <w:rPr>
          <w:rFonts w:ascii="ＭＳ 明朝" w:eastAsia="ＭＳ 明朝" w:hAnsi="ＭＳ 明朝" w:hint="eastAsia"/>
          <w:kern w:val="0"/>
          <w:sz w:val="24"/>
          <w:szCs w:val="24"/>
        </w:rPr>
        <w:t>次の</w:t>
      </w:r>
      <w:r w:rsidRPr="00BD21C7">
        <w:rPr>
          <w:rFonts w:ascii="ＭＳ 明朝" w:eastAsia="ＭＳ 明朝" w:hAnsi="ＭＳ 明朝" w:hint="eastAsia"/>
          <w:kern w:val="0"/>
          <w:sz w:val="24"/>
          <w:szCs w:val="24"/>
        </w:rPr>
        <w:t>とおり</w:t>
      </w:r>
      <w:r w:rsidR="00EE26E8" w:rsidRPr="00BD21C7">
        <w:rPr>
          <w:rFonts w:ascii="ＭＳ 明朝" w:eastAsia="ＭＳ 明朝" w:hAnsi="ＭＳ 明朝" w:hint="eastAsia"/>
          <w:kern w:val="0"/>
          <w:sz w:val="24"/>
          <w:szCs w:val="24"/>
        </w:rPr>
        <w:t>です。</w:t>
      </w:r>
    </w:p>
    <w:p w14:paraId="695777C6" w14:textId="08428F43" w:rsidR="00BD772E" w:rsidRPr="00BD21C7" w:rsidRDefault="00BD772E" w:rsidP="00BD772E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BD21C7">
        <w:rPr>
          <w:rFonts w:ascii="ＭＳ 明朝" w:eastAsia="ＭＳ 明朝" w:hAnsi="ＭＳ 明朝" w:hint="eastAsia"/>
          <w:kern w:val="0"/>
          <w:sz w:val="24"/>
          <w:szCs w:val="24"/>
        </w:rPr>
        <w:t>ついては、</w:t>
      </w:r>
      <w:r w:rsidR="00D32745" w:rsidRPr="00BD21C7">
        <w:rPr>
          <w:rFonts w:ascii="ＭＳ 明朝" w:eastAsia="ＭＳ 明朝" w:hAnsi="ＭＳ 明朝" w:hint="eastAsia"/>
          <w:kern w:val="0"/>
          <w:sz w:val="24"/>
          <w:szCs w:val="24"/>
        </w:rPr>
        <w:t>改善指導事項を速やかに改善するとともに、</w:t>
      </w:r>
      <w:r w:rsidRPr="00BD21C7">
        <w:rPr>
          <w:rFonts w:ascii="ＭＳ 明朝" w:eastAsia="ＭＳ 明朝" w:hAnsi="ＭＳ 明朝" w:hint="eastAsia"/>
          <w:kern w:val="0"/>
          <w:sz w:val="24"/>
          <w:szCs w:val="24"/>
        </w:rPr>
        <w:t>改善</w:t>
      </w:r>
      <w:r w:rsidR="00D32745" w:rsidRPr="00BD21C7">
        <w:rPr>
          <w:rFonts w:ascii="ＭＳ 明朝" w:eastAsia="ＭＳ 明朝" w:hAnsi="ＭＳ 明朝" w:hint="eastAsia"/>
          <w:kern w:val="0"/>
          <w:sz w:val="24"/>
          <w:szCs w:val="24"/>
        </w:rPr>
        <w:t>の状況</w:t>
      </w:r>
      <w:r w:rsidRPr="00BD21C7">
        <w:rPr>
          <w:rFonts w:ascii="ＭＳ 明朝" w:eastAsia="ＭＳ 明朝" w:hAnsi="ＭＳ 明朝" w:hint="eastAsia"/>
          <w:kern w:val="0"/>
          <w:sz w:val="24"/>
          <w:szCs w:val="24"/>
        </w:rPr>
        <w:t>を「</w:t>
      </w:r>
      <w:r w:rsidR="00D32745" w:rsidRPr="00BD21C7">
        <w:rPr>
          <w:rFonts w:ascii="ＭＳ 明朝" w:eastAsia="ＭＳ 明朝" w:hAnsi="ＭＳ 明朝" w:hint="eastAsia"/>
          <w:kern w:val="0"/>
          <w:sz w:val="24"/>
          <w:szCs w:val="24"/>
        </w:rPr>
        <w:t>業務管理体制に関する改善報告書（届出等確認結果）</w:t>
      </w:r>
      <w:r w:rsidRPr="00BD21C7">
        <w:rPr>
          <w:rFonts w:ascii="ＭＳ 明朝" w:eastAsia="ＭＳ 明朝" w:hAnsi="ＭＳ 明朝" w:hint="eastAsia"/>
          <w:kern w:val="0"/>
          <w:sz w:val="24"/>
          <w:szCs w:val="24"/>
        </w:rPr>
        <w:t>」</w:t>
      </w:r>
      <w:r w:rsidR="00D32745" w:rsidRPr="00BD21C7">
        <w:rPr>
          <w:rFonts w:ascii="ＭＳ 明朝" w:eastAsia="ＭＳ 明朝" w:hAnsi="ＭＳ 明朝" w:hint="eastAsia"/>
          <w:kern w:val="0"/>
          <w:sz w:val="24"/>
          <w:szCs w:val="24"/>
        </w:rPr>
        <w:t>に</w:t>
      </w:r>
      <w:r w:rsidR="00165407" w:rsidRPr="00BD21C7">
        <w:rPr>
          <w:rFonts w:ascii="ＭＳ 明朝" w:eastAsia="ＭＳ 明朝" w:hAnsi="ＭＳ 明朝" w:hint="eastAsia"/>
          <w:kern w:val="0"/>
          <w:sz w:val="24"/>
          <w:szCs w:val="24"/>
        </w:rPr>
        <w:t>記載し</w:t>
      </w:r>
      <w:r w:rsidRPr="00BD21C7">
        <w:rPr>
          <w:rFonts w:ascii="ＭＳ 明朝" w:eastAsia="ＭＳ 明朝" w:hAnsi="ＭＳ 明朝" w:hint="eastAsia"/>
          <w:kern w:val="0"/>
          <w:sz w:val="24"/>
          <w:szCs w:val="24"/>
        </w:rPr>
        <w:t>、</w:t>
      </w:r>
      <w:r w:rsidRPr="00BD21C7">
        <w:rPr>
          <w:rFonts w:ascii="ＭＳ 明朝" w:eastAsia="ＭＳ 明朝" w:hAnsi="ＭＳ 明朝" w:hint="eastAsia"/>
          <w:b/>
          <w:kern w:val="0"/>
          <w:sz w:val="24"/>
          <w:szCs w:val="24"/>
        </w:rPr>
        <w:t xml:space="preserve">　年　月　日</w:t>
      </w:r>
      <w:r w:rsidRPr="00BD21C7">
        <w:rPr>
          <w:rFonts w:ascii="ＭＳ 明朝" w:eastAsia="ＭＳ 明朝" w:hAnsi="ＭＳ 明朝" w:hint="eastAsia"/>
          <w:kern w:val="0"/>
          <w:sz w:val="24"/>
          <w:szCs w:val="24"/>
        </w:rPr>
        <w:t>までに報告してください。</w:t>
      </w:r>
    </w:p>
    <w:p w14:paraId="5B9AD333" w14:textId="77777777" w:rsidR="00BD772E" w:rsidRPr="00BD21C7" w:rsidRDefault="00BD772E" w:rsidP="00BD772E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BD21C7">
        <w:rPr>
          <w:rFonts w:ascii="ＭＳ 明朝" w:eastAsia="ＭＳ 明朝" w:hAnsi="ＭＳ 明朝" w:hint="eastAsia"/>
          <w:sz w:val="24"/>
          <w:szCs w:val="24"/>
        </w:rPr>
        <w:t>なお、指定した期日までに改善報告がない場合については、立ち入りによる一般検査を実施することがあります。</w:t>
      </w:r>
    </w:p>
    <w:p w14:paraId="5DA5376C" w14:textId="77777777" w:rsidR="00BD772E" w:rsidRDefault="00BD772E" w:rsidP="00BD772E">
      <w:pPr>
        <w:rPr>
          <w:rFonts w:ascii="ＭＳ 明朝" w:eastAsia="ＭＳ 明朝" w:hAnsi="ＭＳ 明朝"/>
          <w:kern w:val="0"/>
        </w:rPr>
      </w:pPr>
    </w:p>
    <w:p w14:paraId="264C19A8" w14:textId="77777777" w:rsidR="00EE26E8" w:rsidRPr="00BD772E" w:rsidRDefault="00EE26E8" w:rsidP="00BD772E">
      <w:pPr>
        <w:rPr>
          <w:rFonts w:ascii="ＭＳ 明朝" w:eastAsia="ＭＳ 明朝" w:hAnsi="ＭＳ 明朝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EE26E8" w14:paraId="6E5B625E" w14:textId="77777777" w:rsidTr="00EE26E8">
        <w:trPr>
          <w:trHeight w:val="508"/>
        </w:trPr>
        <w:tc>
          <w:tcPr>
            <w:tcW w:w="4868" w:type="dxa"/>
            <w:vAlign w:val="center"/>
          </w:tcPr>
          <w:p w14:paraId="5080F954" w14:textId="77777777" w:rsidR="00EE26E8" w:rsidRDefault="00EE26E8" w:rsidP="00EE26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　業　者　名　称</w:t>
            </w:r>
          </w:p>
        </w:tc>
        <w:tc>
          <w:tcPr>
            <w:tcW w:w="4868" w:type="dxa"/>
            <w:vAlign w:val="center"/>
          </w:tcPr>
          <w:p w14:paraId="7EE9E74D" w14:textId="77777777" w:rsidR="00EE26E8" w:rsidRDefault="00EE26E8" w:rsidP="00EE26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　認　結　果</w:t>
            </w:r>
          </w:p>
        </w:tc>
      </w:tr>
      <w:tr w:rsidR="00EE26E8" w14:paraId="67D753B5" w14:textId="77777777" w:rsidTr="00EE26E8">
        <w:trPr>
          <w:trHeight w:val="1329"/>
        </w:trPr>
        <w:tc>
          <w:tcPr>
            <w:tcW w:w="4868" w:type="dxa"/>
            <w:vAlign w:val="center"/>
          </w:tcPr>
          <w:p w14:paraId="42D9917B" w14:textId="77777777" w:rsidR="00EE26E8" w:rsidRDefault="00EE26E8" w:rsidP="00BD7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68" w:type="dxa"/>
            <w:vAlign w:val="center"/>
          </w:tcPr>
          <w:p w14:paraId="2FAEF3BA" w14:textId="77777777" w:rsidR="00EE26E8" w:rsidRPr="00BD21C7" w:rsidRDefault="00EE26E8" w:rsidP="00BD772E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BD21C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改善</w:t>
            </w:r>
            <w:r w:rsidR="00653441" w:rsidRPr="00BD21C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を要する</w:t>
            </w:r>
            <w:r w:rsidRPr="00BD21C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事項あり</w:t>
            </w:r>
          </w:p>
          <w:p w14:paraId="65C8EA74" w14:textId="77777777" w:rsidR="00EE26E8" w:rsidRDefault="00EE26E8" w:rsidP="00BD77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※改善指導事項は「</w:t>
            </w:r>
            <w:r w:rsidRPr="00EE26E8">
              <w:rPr>
                <w:rFonts w:ascii="ＭＳ 明朝" w:eastAsia="ＭＳ 明朝" w:hAnsi="ＭＳ 明朝" w:hint="eastAsia"/>
              </w:rPr>
              <w:t>業務管理体制に関する改善報告書（届出等確認結果）</w:t>
            </w:r>
            <w:r>
              <w:rPr>
                <w:rFonts w:ascii="ＭＳ 明朝" w:eastAsia="ＭＳ 明朝" w:hAnsi="ＭＳ 明朝" w:hint="eastAsia"/>
              </w:rPr>
              <w:t>」左欄に記載のとおり</w:t>
            </w:r>
          </w:p>
        </w:tc>
      </w:tr>
    </w:tbl>
    <w:p w14:paraId="4AB3325A" w14:textId="521C1AE7" w:rsidR="00286141" w:rsidRPr="00BD772E" w:rsidRDefault="00286141" w:rsidP="00BD772E">
      <w:pPr>
        <w:rPr>
          <w:rFonts w:ascii="ＭＳ 明朝" w:eastAsia="ＭＳ 明朝" w:hAnsi="ＭＳ 明朝"/>
        </w:rPr>
      </w:pPr>
    </w:p>
    <w:sectPr w:rsidR="00286141" w:rsidRPr="00BD772E" w:rsidSect="00BD77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6B885" w14:textId="77777777" w:rsidR="00953BAF" w:rsidRDefault="00953BAF" w:rsidP="00BD772E">
      <w:r>
        <w:separator/>
      </w:r>
    </w:p>
  </w:endnote>
  <w:endnote w:type="continuationSeparator" w:id="0">
    <w:p w14:paraId="694032C5" w14:textId="77777777" w:rsidR="00953BAF" w:rsidRDefault="00953BAF" w:rsidP="00BD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DEA0" w14:textId="77777777" w:rsidR="00953BAF" w:rsidRDefault="00953BAF" w:rsidP="00BD772E">
      <w:r>
        <w:separator/>
      </w:r>
    </w:p>
  </w:footnote>
  <w:footnote w:type="continuationSeparator" w:id="0">
    <w:p w14:paraId="571CB28C" w14:textId="77777777" w:rsidR="00953BAF" w:rsidRDefault="00953BAF" w:rsidP="00BD7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6A"/>
    <w:rsid w:val="000C0C54"/>
    <w:rsid w:val="000D0511"/>
    <w:rsid w:val="00165407"/>
    <w:rsid w:val="00286141"/>
    <w:rsid w:val="002B0915"/>
    <w:rsid w:val="002C2EF8"/>
    <w:rsid w:val="00395493"/>
    <w:rsid w:val="004A0946"/>
    <w:rsid w:val="004F5380"/>
    <w:rsid w:val="005163CB"/>
    <w:rsid w:val="00591F6A"/>
    <w:rsid w:val="005B545F"/>
    <w:rsid w:val="00642C6C"/>
    <w:rsid w:val="00653441"/>
    <w:rsid w:val="00726C1B"/>
    <w:rsid w:val="00953BAF"/>
    <w:rsid w:val="00976A30"/>
    <w:rsid w:val="00A00394"/>
    <w:rsid w:val="00A16109"/>
    <w:rsid w:val="00A32509"/>
    <w:rsid w:val="00BC479E"/>
    <w:rsid w:val="00BD21C7"/>
    <w:rsid w:val="00BD772E"/>
    <w:rsid w:val="00D32745"/>
    <w:rsid w:val="00EE26E8"/>
    <w:rsid w:val="00F7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6811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72E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7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BD772E"/>
  </w:style>
  <w:style w:type="paragraph" w:styleId="a5">
    <w:name w:val="footer"/>
    <w:basedOn w:val="a"/>
    <w:link w:val="a6"/>
    <w:uiPriority w:val="99"/>
    <w:unhideWhenUsed/>
    <w:rsid w:val="00BD77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BD772E"/>
  </w:style>
  <w:style w:type="table" w:styleId="a7">
    <w:name w:val="Table Grid"/>
    <w:basedOn w:val="a1"/>
    <w:uiPriority w:val="39"/>
    <w:rsid w:val="00EE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2026-01-05T01:47:00Z</dcterms:created>
  <dcterms:modified xsi:type="dcterms:W3CDTF">2026-01-05T01:47:00Z</dcterms:modified>
</cp:coreProperties>
</file>