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E60930" w:rsidRDefault="00947BB6" w:rsidP="008B1889">
      <w:pPr>
        <w:widowControl/>
        <w:jc w:val="right"/>
        <w:rPr>
          <w:rFonts w:asciiTheme="minorEastAsia" w:hAnsiTheme="minorEastAsia"/>
          <w:sz w:val="24"/>
          <w:szCs w:val="28"/>
        </w:rPr>
      </w:pPr>
      <w:r w:rsidRPr="00E60930">
        <w:rPr>
          <w:rFonts w:asciiTheme="minorEastAsia" w:hAnsiTheme="minorEastAsia" w:hint="eastAsia"/>
          <w:sz w:val="22"/>
          <w:szCs w:val="24"/>
        </w:rPr>
        <w:t>（様式２）</w:t>
      </w:r>
    </w:p>
    <w:p w:rsidR="00947BB6" w:rsidRPr="00E60930" w:rsidRDefault="00947BB6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  <w:r w:rsidRPr="00E60930">
        <w:rPr>
          <w:rFonts w:asciiTheme="minorEastAsia" w:hAnsiTheme="minorEastAsia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E60930" w:rsidRDefault="008B1889" w:rsidP="00947BB6">
      <w:pPr>
        <w:jc w:val="center"/>
        <w:rPr>
          <w:rFonts w:asciiTheme="minorEastAsia" w:hAnsiTheme="minorEastAsia"/>
          <w:sz w:val="24"/>
          <w:szCs w:val="28"/>
          <w:u w:val="single"/>
        </w:rPr>
      </w:pPr>
    </w:p>
    <w:p w:rsidR="00947BB6" w:rsidRPr="00E60930" w:rsidRDefault="008B1889" w:rsidP="00947BB6">
      <w:pPr>
        <w:rPr>
          <w:rFonts w:asciiTheme="minorEastAsia" w:hAnsiTheme="minorEastAsia"/>
          <w:sz w:val="24"/>
          <w:szCs w:val="24"/>
        </w:rPr>
      </w:pPr>
      <w:r w:rsidRPr="00E60930">
        <w:rPr>
          <w:rFonts w:asciiTheme="minorEastAsia" w:hAnsiTheme="minorEastAsia" w:hint="eastAsia"/>
          <w:sz w:val="24"/>
          <w:szCs w:val="24"/>
        </w:rPr>
        <w:t>【担当課：</w:t>
      </w:r>
      <w:r w:rsidR="00414D54" w:rsidRPr="00E60930">
        <w:rPr>
          <w:rFonts w:asciiTheme="minorEastAsia" w:hAnsiTheme="minorEastAsia" w:hint="eastAsia"/>
          <w:sz w:val="24"/>
          <w:szCs w:val="24"/>
        </w:rPr>
        <w:t>副首都推進</w:t>
      </w:r>
      <w:r w:rsidRPr="00E60930">
        <w:rPr>
          <w:rFonts w:asciiTheme="minorEastAsia" w:hAnsiTheme="minorEastAsia" w:hint="eastAsia"/>
          <w:sz w:val="24"/>
          <w:szCs w:val="24"/>
        </w:rPr>
        <w:t>局</w:t>
      </w:r>
      <w:r w:rsidR="00414D54" w:rsidRPr="00E60930">
        <w:rPr>
          <w:rFonts w:asciiTheme="minorEastAsia" w:hAnsiTheme="minorEastAsia" w:hint="eastAsia"/>
          <w:sz w:val="24"/>
          <w:szCs w:val="24"/>
        </w:rPr>
        <w:t xml:space="preserve">　制度企画担当</w:t>
      </w:r>
      <w:r w:rsidRPr="00E6093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b"/>
        <w:tblW w:w="9072" w:type="dxa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B45BBA" w:rsidRPr="00E60930" w:rsidTr="006E2CAA">
        <w:trPr>
          <w:trHeight w:val="528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大阪にふさわしい大都市制度のあり方について</w:t>
            </w:r>
          </w:p>
        </w:tc>
      </w:tr>
      <w:tr w:rsidR="00B45BBA" w:rsidRPr="00E60930" w:rsidTr="006E2CAA">
        <w:trPr>
          <w:trHeight w:val="528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令和元年７月３１日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１７時００分～１８時００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B45BBA" w:rsidRPr="00E60930" w:rsidTr="006E2CAA">
        <w:trPr>
          <w:trHeight w:val="528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東京事務所</w:t>
            </w:r>
          </w:p>
        </w:tc>
      </w:tr>
      <w:tr w:rsidR="00B45BBA" w:rsidRPr="00E60930" w:rsidTr="00732ED1">
        <w:trPr>
          <w:trHeight w:val="843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</w:t>
            </w:r>
            <w:r w:rsidRPr="0071594E">
              <w:rPr>
                <w:rFonts w:hAnsi="HG丸ｺﾞｼｯｸM-PRO" w:hint="eastAsia"/>
                <w:szCs w:val="21"/>
              </w:rPr>
              <w:t>特別顧問・特別参与</w:t>
            </w:r>
            <w:r w:rsidRPr="0071594E">
              <w:rPr>
                <w:rFonts w:hAnsi="HG丸ｺﾞｼｯｸM-PRO" w:hint="eastAsia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：土居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B45BBA" w:rsidRPr="0071594E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Cs w:val="21"/>
              </w:rPr>
              <w:t>(</w:t>
            </w:r>
            <w:r w:rsidRPr="0071594E">
              <w:rPr>
                <w:rFonts w:hAnsi="HG丸ｺﾞｼｯｸM-PRO" w:hint="eastAsia"/>
                <w:szCs w:val="21"/>
              </w:rPr>
              <w:t>職員等</w:t>
            </w:r>
            <w:r w:rsidRPr="0071594E">
              <w:rPr>
                <w:rFonts w:hAnsi="HG丸ｺﾞｼｯｸM-PRO" w:hint="eastAsia"/>
                <w:szCs w:val="21"/>
              </w:rPr>
              <w:t>)</w:t>
            </w:r>
            <w:r w:rsidRPr="0071594E">
              <w:rPr>
                <w:rFonts w:hAnsi="HG丸ｺﾞｼｯｸM-PRO" w:hint="eastAsia"/>
                <w:sz w:val="24"/>
                <w:szCs w:val="24"/>
              </w:rPr>
              <w:t>：</w:t>
            </w:r>
            <w:r w:rsidRPr="00732ED1">
              <w:rPr>
                <w:rFonts w:hAnsi="HG丸ｺﾞｼｯｸM-PRO" w:hint="eastAsia"/>
                <w:kern w:val="0"/>
                <w:sz w:val="24"/>
                <w:szCs w:val="24"/>
                <w:fitText w:val="6225" w:id="1729318145"/>
              </w:rPr>
              <w:t>副首都推進局財政調整担当課長、制度企画担当課長代</w:t>
            </w:r>
            <w:r w:rsidRPr="00732ED1">
              <w:rPr>
                <w:rFonts w:hAnsi="HG丸ｺﾞｼｯｸM-PRO" w:hint="eastAsia"/>
                <w:spacing w:val="112"/>
                <w:kern w:val="0"/>
                <w:sz w:val="24"/>
                <w:szCs w:val="24"/>
                <w:fitText w:val="6225" w:id="1729318145"/>
              </w:rPr>
              <w:t>理</w:t>
            </w:r>
          </w:p>
        </w:tc>
      </w:tr>
      <w:tr w:rsidR="00B45BBA" w:rsidRPr="00E60930" w:rsidTr="001F2325">
        <w:trPr>
          <w:trHeight w:val="545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71594E">
              <w:rPr>
                <w:rFonts w:hAnsi="HG丸ｺﾞｼｯｸM-PRO" w:hint="eastAsia"/>
                <w:sz w:val="24"/>
                <w:szCs w:val="24"/>
              </w:rPr>
              <w:t>○大都市制度の検討状況について</w:t>
            </w:r>
          </w:p>
        </w:tc>
      </w:tr>
      <w:tr w:rsidR="00B45BBA" w:rsidRPr="00E60930" w:rsidTr="00B45BBA">
        <w:trPr>
          <w:trHeight w:val="4818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○この間の大都市制度の検討状況等については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内容を理解。</w:t>
            </w:r>
          </w:p>
          <w:p w:rsidR="00B45BBA" w:rsidRDefault="00B45BBA" w:rsidP="00B45BBA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71594E"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「特別区財政調整交付金の算定にあたり、東京のようなモデル区・標準区を設定すべき」との修正指摘は、かなり具体的な指摘だと思う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。将来的にそういう制度を採る可能性もあるかもしれないが、特別区の数や個性差という点では東京と大阪では事情が違うため、素案の制度設計でもよいのではないか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B45BBA" w:rsidRPr="002E4924" w:rsidRDefault="00B45BBA" w:rsidP="00B45BBA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財政調整財源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の取扱いについて。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東京の特別区は都の内部団体から出発した歴史的経緯がある。政令指定都市を廃止して特別区が設置される大阪は、東京とは事情が別であり、必ず同じにす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べき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とはならない。大阪は大阪で、独自に考える必要はある。</w:t>
            </w:r>
          </w:p>
          <w:p w:rsidR="00B45BBA" w:rsidRPr="0071594E" w:rsidRDefault="00B45BBA" w:rsidP="00B45BBA">
            <w:pPr>
              <w:spacing w:line="320" w:lineRule="exact"/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〇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配分比率については、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様々な意見もある中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合意して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最初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の配分割合を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一つに決めざるを得ない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東京の場合、特別区への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割合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暫時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増えてきた。大阪の場合も、一回決めたら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将来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も変えないという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ことではなく、検証しながら変えられる</w:t>
            </w:r>
            <w:r w:rsidRPr="002E4924">
              <w:rPr>
                <w:rFonts w:asciiTheme="minorEastAsia" w:hAnsiTheme="minorEastAsia" w:hint="eastAsia"/>
                <w:sz w:val="24"/>
                <w:szCs w:val="24"/>
              </w:rPr>
              <w:t>仕組みにすべき。</w:t>
            </w:r>
          </w:p>
        </w:tc>
      </w:tr>
      <w:tr w:rsidR="00B45BBA" w:rsidRPr="00E60930" w:rsidTr="00B45BBA">
        <w:trPr>
          <w:trHeight w:val="563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B45BBA" w:rsidRPr="0071594E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71594E">
              <w:rPr>
                <w:rFonts w:hAnsi="HG丸ｺﾞｼｯｸM-PRO" w:hint="eastAsia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B45BBA" w:rsidRPr="00E60930" w:rsidTr="009D53EE">
        <w:trPr>
          <w:trHeight w:val="3250"/>
        </w:trPr>
        <w:tc>
          <w:tcPr>
            <w:tcW w:w="1559" w:type="dxa"/>
            <w:vAlign w:val="center"/>
          </w:tcPr>
          <w:p w:rsidR="00B45BBA" w:rsidRPr="00E60930" w:rsidRDefault="00B45BBA" w:rsidP="00B45BB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B45BBA" w:rsidRPr="00D1326F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・大都市制度（特別区設置）協議会　協議会だより第７号原稿案</w:t>
            </w:r>
          </w:p>
          <w:p w:rsidR="00B45BBA" w:rsidRDefault="00B45BBA" w:rsidP="00B45BB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・第１６回協議会資料（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これまで協議会において示された提案等について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B45BBA" w:rsidRPr="00D1326F" w:rsidRDefault="00B45BBA" w:rsidP="00B45BB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・第１４回協議会資料（特別区素案【時点更新版】、特別区設置における財政シミュレーション）</w:t>
            </w:r>
          </w:p>
          <w:p w:rsidR="00B45BBA" w:rsidRPr="00D1326F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・第２４回協議会議事録</w:t>
            </w:r>
          </w:p>
          <w:p w:rsidR="00B45BBA" w:rsidRPr="00D1326F" w:rsidRDefault="00B45BBA" w:rsidP="00B45BBA">
            <w:pPr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・第２４回協議会資料（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今後の協議の進め方について（案）</w:t>
            </w:r>
            <w:r w:rsidRPr="00D1326F">
              <w:rPr>
                <w:rFonts w:hAnsi="HG丸ｺﾞｼｯｸM-PRO" w:hint="eastAsia"/>
                <w:sz w:val="24"/>
                <w:szCs w:val="24"/>
              </w:rPr>
              <w:t>）</w:t>
            </w:r>
          </w:p>
          <w:p w:rsidR="00B45BBA" w:rsidRPr="0071594E" w:rsidRDefault="00B45BBA" w:rsidP="00B45BBA">
            <w:pPr>
              <w:ind w:left="240" w:hangingChars="100" w:hanging="240"/>
              <w:rPr>
                <w:rFonts w:hAnsi="HG丸ｺﾞｼｯｸM-PRO"/>
                <w:sz w:val="24"/>
                <w:szCs w:val="24"/>
              </w:rPr>
            </w:pPr>
            <w:r w:rsidRPr="00D1326F">
              <w:rPr>
                <w:rFonts w:hAnsi="HG丸ｺﾞｼｯｸM-PRO" w:hint="eastAsia"/>
                <w:sz w:val="24"/>
                <w:szCs w:val="24"/>
              </w:rPr>
              <w:t>・</w:t>
            </w:r>
            <w:r w:rsidRPr="00C5084A">
              <w:rPr>
                <w:rFonts w:hAnsi="HG丸ｺﾞｼｯｸM-PRO" w:hint="eastAsia"/>
                <w:sz w:val="24"/>
                <w:szCs w:val="24"/>
              </w:rPr>
              <w:t>大都市制度（総合区設置及び特別区設置）の経済効果に関する調査結果（概要）</w:t>
            </w:r>
          </w:p>
        </w:tc>
      </w:tr>
      <w:tr w:rsidR="006E2CAA" w:rsidRPr="00E60930" w:rsidTr="00732ED1">
        <w:trPr>
          <w:trHeight w:val="265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6E2CAA" w:rsidRPr="00E60930" w:rsidTr="00732ED1">
        <w:trPr>
          <w:trHeight w:val="483"/>
        </w:trPr>
        <w:tc>
          <w:tcPr>
            <w:tcW w:w="1559" w:type="dxa"/>
            <w:vAlign w:val="center"/>
          </w:tcPr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  <w:sz w:val="24"/>
                <w:szCs w:val="24"/>
              </w:rPr>
              <w:t>関係所属</w:t>
            </w:r>
          </w:p>
          <w:p w:rsidR="006E2CAA" w:rsidRPr="00E60930" w:rsidRDefault="006E2CAA" w:rsidP="006E2CAA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E60930">
              <w:rPr>
                <w:rFonts w:asciiTheme="minorEastAsia" w:hAnsiTheme="minorEastAsia"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6E2CAA" w:rsidRPr="00D31F27" w:rsidRDefault="006E2CAA" w:rsidP="006E2CA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8B1889" w:rsidRPr="00E60930" w:rsidRDefault="008B1889" w:rsidP="00F36DBC">
      <w:pPr>
        <w:widowControl/>
        <w:spacing w:line="300" w:lineRule="exact"/>
        <w:rPr>
          <w:rFonts w:asciiTheme="minorEastAsia" w:hAnsiTheme="minorEastAsia"/>
          <w:sz w:val="22"/>
        </w:rPr>
      </w:pPr>
    </w:p>
    <w:sectPr w:rsidR="008B1889" w:rsidRPr="00E60930" w:rsidSect="00EF4A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64" w:right="1134" w:bottom="96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A3" w:rsidRDefault="00544AA3" w:rsidP="00A120B8">
      <w:r>
        <w:separator/>
      </w:r>
    </w:p>
  </w:endnote>
  <w:endnote w:type="continuationSeparator" w:id="0">
    <w:p w:rsidR="00544AA3" w:rsidRDefault="00544AA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1" w:rsidRDefault="00732ED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1" w:rsidRDefault="00732E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1" w:rsidRDefault="00732E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A3" w:rsidRDefault="00544AA3" w:rsidP="00A120B8">
      <w:r>
        <w:separator/>
      </w:r>
    </w:p>
  </w:footnote>
  <w:footnote w:type="continuationSeparator" w:id="0">
    <w:p w:rsidR="00544AA3" w:rsidRDefault="00544AA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1" w:rsidRDefault="00732E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1" w:rsidRDefault="00732ED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ED1" w:rsidRDefault="00732E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0B8"/>
    <w:rsid w:val="0000429A"/>
    <w:rsid w:val="00015A77"/>
    <w:rsid w:val="00015FD7"/>
    <w:rsid w:val="0001768A"/>
    <w:rsid w:val="00024BA5"/>
    <w:rsid w:val="0003247F"/>
    <w:rsid w:val="00035C36"/>
    <w:rsid w:val="000666F4"/>
    <w:rsid w:val="00080D96"/>
    <w:rsid w:val="00096DB8"/>
    <w:rsid w:val="000A27BB"/>
    <w:rsid w:val="000B70BA"/>
    <w:rsid w:val="000C431B"/>
    <w:rsid w:val="000C56BB"/>
    <w:rsid w:val="000D43C6"/>
    <w:rsid w:val="000D7311"/>
    <w:rsid w:val="000E34BE"/>
    <w:rsid w:val="000E526C"/>
    <w:rsid w:val="000E551B"/>
    <w:rsid w:val="000F4C33"/>
    <w:rsid w:val="001230EA"/>
    <w:rsid w:val="00134627"/>
    <w:rsid w:val="00172C3E"/>
    <w:rsid w:val="001731F0"/>
    <w:rsid w:val="001841C6"/>
    <w:rsid w:val="00187ED5"/>
    <w:rsid w:val="001A791B"/>
    <w:rsid w:val="001F2325"/>
    <w:rsid w:val="001F66EC"/>
    <w:rsid w:val="00260D4C"/>
    <w:rsid w:val="00271805"/>
    <w:rsid w:val="00280286"/>
    <w:rsid w:val="0028337A"/>
    <w:rsid w:val="002A4196"/>
    <w:rsid w:val="002B1109"/>
    <w:rsid w:val="002B1915"/>
    <w:rsid w:val="002C3EAF"/>
    <w:rsid w:val="002C58A2"/>
    <w:rsid w:val="002E0920"/>
    <w:rsid w:val="002F62A6"/>
    <w:rsid w:val="00310725"/>
    <w:rsid w:val="00313505"/>
    <w:rsid w:val="003140C9"/>
    <w:rsid w:val="00317C00"/>
    <w:rsid w:val="003450E6"/>
    <w:rsid w:val="00361C16"/>
    <w:rsid w:val="003652DC"/>
    <w:rsid w:val="003752F0"/>
    <w:rsid w:val="00375E78"/>
    <w:rsid w:val="003A5A9B"/>
    <w:rsid w:val="003B4388"/>
    <w:rsid w:val="003E7899"/>
    <w:rsid w:val="00402F8D"/>
    <w:rsid w:val="00414D54"/>
    <w:rsid w:val="00423C95"/>
    <w:rsid w:val="00444D86"/>
    <w:rsid w:val="004639A2"/>
    <w:rsid w:val="004723D4"/>
    <w:rsid w:val="00491DE3"/>
    <w:rsid w:val="004A208D"/>
    <w:rsid w:val="004C21B4"/>
    <w:rsid w:val="004C2B30"/>
    <w:rsid w:val="004D6B86"/>
    <w:rsid w:val="004E0C2D"/>
    <w:rsid w:val="004E28FD"/>
    <w:rsid w:val="004F428A"/>
    <w:rsid w:val="00507803"/>
    <w:rsid w:val="0052561C"/>
    <w:rsid w:val="00527775"/>
    <w:rsid w:val="00544AA3"/>
    <w:rsid w:val="00555B2F"/>
    <w:rsid w:val="005654B7"/>
    <w:rsid w:val="0059767E"/>
    <w:rsid w:val="005B1E24"/>
    <w:rsid w:val="00632C07"/>
    <w:rsid w:val="00636732"/>
    <w:rsid w:val="00641C6F"/>
    <w:rsid w:val="00651EFE"/>
    <w:rsid w:val="006530E6"/>
    <w:rsid w:val="00670442"/>
    <w:rsid w:val="006879A0"/>
    <w:rsid w:val="00691D52"/>
    <w:rsid w:val="00693D57"/>
    <w:rsid w:val="00695C9C"/>
    <w:rsid w:val="006B035F"/>
    <w:rsid w:val="006E2CAA"/>
    <w:rsid w:val="006E76B6"/>
    <w:rsid w:val="00732ED1"/>
    <w:rsid w:val="00746272"/>
    <w:rsid w:val="00761AEB"/>
    <w:rsid w:val="00762E44"/>
    <w:rsid w:val="007662C7"/>
    <w:rsid w:val="007746A5"/>
    <w:rsid w:val="00783E68"/>
    <w:rsid w:val="00787797"/>
    <w:rsid w:val="007A18AC"/>
    <w:rsid w:val="007B3CC5"/>
    <w:rsid w:val="008035E7"/>
    <w:rsid w:val="008423B6"/>
    <w:rsid w:val="00857CC2"/>
    <w:rsid w:val="0086413B"/>
    <w:rsid w:val="00880FFD"/>
    <w:rsid w:val="008A2A48"/>
    <w:rsid w:val="008B1889"/>
    <w:rsid w:val="008D7C1F"/>
    <w:rsid w:val="008E360D"/>
    <w:rsid w:val="008F0DB1"/>
    <w:rsid w:val="00937098"/>
    <w:rsid w:val="009441F6"/>
    <w:rsid w:val="00947BB6"/>
    <w:rsid w:val="009B4B27"/>
    <w:rsid w:val="009B5206"/>
    <w:rsid w:val="009C7426"/>
    <w:rsid w:val="009D53EE"/>
    <w:rsid w:val="009E48E9"/>
    <w:rsid w:val="009F2D91"/>
    <w:rsid w:val="009F3B80"/>
    <w:rsid w:val="009F6095"/>
    <w:rsid w:val="00A02669"/>
    <w:rsid w:val="00A120B8"/>
    <w:rsid w:val="00A46BE6"/>
    <w:rsid w:val="00A51B9C"/>
    <w:rsid w:val="00A56179"/>
    <w:rsid w:val="00A63763"/>
    <w:rsid w:val="00A85F63"/>
    <w:rsid w:val="00AA06B9"/>
    <w:rsid w:val="00AC2716"/>
    <w:rsid w:val="00B20A9D"/>
    <w:rsid w:val="00B2390D"/>
    <w:rsid w:val="00B33807"/>
    <w:rsid w:val="00B376CD"/>
    <w:rsid w:val="00B45BBA"/>
    <w:rsid w:val="00B72487"/>
    <w:rsid w:val="00B8247F"/>
    <w:rsid w:val="00B94196"/>
    <w:rsid w:val="00BA4E0D"/>
    <w:rsid w:val="00BB204C"/>
    <w:rsid w:val="00BB732D"/>
    <w:rsid w:val="00BB7426"/>
    <w:rsid w:val="00BC0200"/>
    <w:rsid w:val="00BD4BC2"/>
    <w:rsid w:val="00BE6EBF"/>
    <w:rsid w:val="00BF740E"/>
    <w:rsid w:val="00C24F9C"/>
    <w:rsid w:val="00C34492"/>
    <w:rsid w:val="00C4756C"/>
    <w:rsid w:val="00C52CC9"/>
    <w:rsid w:val="00C865FA"/>
    <w:rsid w:val="00C926C7"/>
    <w:rsid w:val="00CB3AED"/>
    <w:rsid w:val="00CC7DBE"/>
    <w:rsid w:val="00D203D3"/>
    <w:rsid w:val="00D32ADA"/>
    <w:rsid w:val="00D347F8"/>
    <w:rsid w:val="00D42A75"/>
    <w:rsid w:val="00D66792"/>
    <w:rsid w:val="00D95972"/>
    <w:rsid w:val="00DC0B91"/>
    <w:rsid w:val="00DC3DA4"/>
    <w:rsid w:val="00DE10B8"/>
    <w:rsid w:val="00DE2800"/>
    <w:rsid w:val="00DF05D0"/>
    <w:rsid w:val="00E00451"/>
    <w:rsid w:val="00E00D2E"/>
    <w:rsid w:val="00E01B34"/>
    <w:rsid w:val="00E115E3"/>
    <w:rsid w:val="00E36620"/>
    <w:rsid w:val="00E60930"/>
    <w:rsid w:val="00E6247C"/>
    <w:rsid w:val="00EA5E0E"/>
    <w:rsid w:val="00EA765C"/>
    <w:rsid w:val="00EA7766"/>
    <w:rsid w:val="00EB3C7F"/>
    <w:rsid w:val="00EC0E81"/>
    <w:rsid w:val="00EF4AB7"/>
    <w:rsid w:val="00F04E89"/>
    <w:rsid w:val="00F36DBC"/>
    <w:rsid w:val="00F47C06"/>
    <w:rsid w:val="00F50D51"/>
    <w:rsid w:val="00F60C5E"/>
    <w:rsid w:val="00F745EC"/>
    <w:rsid w:val="00F74D95"/>
    <w:rsid w:val="00F937D2"/>
    <w:rsid w:val="00FC6661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6F740851-ECE5-4653-990F-9DACCF3CFC44}"/>
</file>

<file path=customXml/itemProps2.xml><?xml version="1.0" encoding="utf-8"?>
<ds:datastoreItem xmlns:ds="http://schemas.openxmlformats.org/officeDocument/2006/customXml" ds:itemID="{A8A42FD2-1D9C-4A32-B2A4-704E23EC1305}"/>
</file>

<file path=customXml/itemProps3.xml><?xml version="1.0" encoding="utf-8"?>
<ds:datastoreItem xmlns:ds="http://schemas.openxmlformats.org/officeDocument/2006/customXml" ds:itemID="{4C22B95A-5973-498D-BEF4-28419A2D7C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2019-08-08T00:22:00Z</dcterms:created>
  <dcterms:modified xsi:type="dcterms:W3CDTF">2019-08-08T06:18:00Z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