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91D75B" w14:textId="77777777" w:rsidR="00947BB6" w:rsidRPr="008B1889" w:rsidRDefault="00947BB6" w:rsidP="008B1889">
      <w:pPr>
        <w:widowControl/>
        <w:jc w:val="right"/>
        <w:rPr>
          <w:rFonts w:hAnsi="HG丸ｺﾞｼｯｸM-PRO"/>
          <w:sz w:val="24"/>
          <w:szCs w:val="28"/>
        </w:rPr>
      </w:pPr>
      <w:bookmarkStart w:id="0" w:name="_GoBack"/>
      <w:bookmarkEnd w:id="0"/>
      <w:r w:rsidRPr="008B1889">
        <w:rPr>
          <w:rFonts w:hAnsi="HG丸ｺﾞｼｯｸM-PRO" w:hint="eastAsia"/>
          <w:sz w:val="22"/>
          <w:szCs w:val="24"/>
        </w:rPr>
        <w:t>（様式２）</w:t>
      </w:r>
    </w:p>
    <w:p w14:paraId="6D91D75C" w14:textId="77777777" w:rsidR="00947BB6" w:rsidRDefault="00947BB6" w:rsidP="00947BB6">
      <w:pPr>
        <w:jc w:val="center"/>
        <w:rPr>
          <w:rFonts w:hAnsi="HG丸ｺﾞｼｯｸM-PRO"/>
          <w:sz w:val="24"/>
          <w:szCs w:val="28"/>
          <w:u w:val="single"/>
        </w:rPr>
      </w:pPr>
      <w:r w:rsidRPr="008B1889">
        <w:rPr>
          <w:rFonts w:hAnsi="HG丸ｺﾞｼｯｸM-PRO" w:hint="eastAsia"/>
          <w:sz w:val="24"/>
          <w:szCs w:val="28"/>
          <w:u w:val="single"/>
        </w:rPr>
        <w:t>特別顧問・特別参与が従事した職務の遂行に係る情報（事後公表）</w:t>
      </w:r>
    </w:p>
    <w:p w14:paraId="6D91D75D" w14:textId="77777777" w:rsidR="008B1889" w:rsidRPr="008B1889" w:rsidRDefault="008B1889" w:rsidP="00947BB6">
      <w:pPr>
        <w:jc w:val="center"/>
        <w:rPr>
          <w:rFonts w:hAnsi="HG丸ｺﾞｼｯｸM-PRO"/>
          <w:sz w:val="24"/>
          <w:szCs w:val="28"/>
          <w:u w:val="single"/>
        </w:rPr>
      </w:pPr>
    </w:p>
    <w:p w14:paraId="6D91D75E" w14:textId="77777777" w:rsidR="00947BB6" w:rsidRPr="00C661C0" w:rsidRDefault="008B1889" w:rsidP="00947BB6">
      <w:pPr>
        <w:rPr>
          <w:rFonts w:hAnsi="HG丸ｺﾞｼｯｸM-PRO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【担当課：</w:t>
      </w:r>
      <w:r w:rsidR="00414D54">
        <w:rPr>
          <w:rFonts w:asciiTheme="majorEastAsia" w:eastAsiaTheme="majorEastAsia" w:hAnsiTheme="majorEastAsia" w:hint="eastAsia"/>
          <w:sz w:val="24"/>
          <w:szCs w:val="24"/>
        </w:rPr>
        <w:t>副首都推進</w:t>
      </w:r>
      <w:r>
        <w:rPr>
          <w:rFonts w:asciiTheme="majorEastAsia" w:eastAsiaTheme="majorEastAsia" w:hAnsiTheme="majorEastAsia" w:hint="eastAsia"/>
          <w:sz w:val="24"/>
          <w:szCs w:val="24"/>
        </w:rPr>
        <w:t>局</w:t>
      </w:r>
      <w:r w:rsidR="00414D54">
        <w:rPr>
          <w:rFonts w:asciiTheme="majorEastAsia" w:eastAsiaTheme="majorEastAsia" w:hAnsiTheme="majorEastAsia" w:hint="eastAsia"/>
          <w:sz w:val="24"/>
          <w:szCs w:val="24"/>
        </w:rPr>
        <w:t xml:space="preserve">　制度企画担当</w:t>
      </w:r>
      <w:r>
        <w:rPr>
          <w:rFonts w:asciiTheme="majorEastAsia" w:eastAsiaTheme="majorEastAsia" w:hAnsiTheme="majorEastAsia" w:hint="eastAsia"/>
          <w:sz w:val="24"/>
          <w:szCs w:val="24"/>
        </w:rPr>
        <w:t>】</w:t>
      </w:r>
    </w:p>
    <w:tbl>
      <w:tblPr>
        <w:tblStyle w:val="ab"/>
        <w:tblW w:w="9167" w:type="dxa"/>
        <w:tblInd w:w="392" w:type="dxa"/>
        <w:tblLook w:val="04A0" w:firstRow="1" w:lastRow="0" w:firstColumn="1" w:lastColumn="0" w:noHBand="0" w:noVBand="1"/>
      </w:tblPr>
      <w:tblGrid>
        <w:gridCol w:w="1559"/>
        <w:gridCol w:w="7608"/>
      </w:tblGrid>
      <w:tr w:rsidR="00BA10DD" w:rsidRPr="00FB5DD3" w14:paraId="6D91D761" w14:textId="77777777" w:rsidTr="005D3CFC">
        <w:trPr>
          <w:trHeight w:val="633"/>
        </w:trPr>
        <w:tc>
          <w:tcPr>
            <w:tcW w:w="1559" w:type="dxa"/>
            <w:vAlign w:val="center"/>
          </w:tcPr>
          <w:p w14:paraId="6D91D75F" w14:textId="77777777" w:rsidR="00BA10DD" w:rsidRPr="009A21C4" w:rsidRDefault="00BA10DD" w:rsidP="00BA10DD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608" w:type="dxa"/>
            <w:vAlign w:val="center"/>
          </w:tcPr>
          <w:p w14:paraId="6D91D760" w14:textId="77777777" w:rsidR="00BA10DD" w:rsidRPr="00011A34" w:rsidRDefault="00BA10DD" w:rsidP="00BA10DD">
            <w:pPr>
              <w:rPr>
                <w:rFonts w:hAnsi="HG丸ｺﾞｼｯｸM-PRO"/>
                <w:sz w:val="24"/>
                <w:szCs w:val="24"/>
              </w:rPr>
            </w:pPr>
            <w:r w:rsidRPr="00011A34">
              <w:rPr>
                <w:rFonts w:hAnsi="HG丸ｺﾞｼｯｸM-PRO" w:hint="eastAsia"/>
                <w:sz w:val="24"/>
                <w:szCs w:val="24"/>
              </w:rPr>
              <w:t>大阪にふさわしい大都市制度のあり方について</w:t>
            </w:r>
          </w:p>
        </w:tc>
      </w:tr>
      <w:tr w:rsidR="00BA10DD" w:rsidRPr="00FB5DD3" w14:paraId="6D91D766" w14:textId="77777777" w:rsidTr="007F0033">
        <w:trPr>
          <w:trHeight w:val="701"/>
        </w:trPr>
        <w:tc>
          <w:tcPr>
            <w:tcW w:w="1559" w:type="dxa"/>
            <w:vAlign w:val="center"/>
          </w:tcPr>
          <w:p w14:paraId="6D91D762" w14:textId="77777777" w:rsidR="00BA10DD" w:rsidRPr="009A21C4" w:rsidRDefault="00BA10DD" w:rsidP="00BA10DD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608" w:type="dxa"/>
            <w:vAlign w:val="center"/>
          </w:tcPr>
          <w:p w14:paraId="6D91D765" w14:textId="445AEB30" w:rsidR="00BA10DD" w:rsidRPr="00B2515B" w:rsidRDefault="00BA10DD" w:rsidP="007F0033">
            <w:pPr>
              <w:rPr>
                <w:rFonts w:hAnsi="HG丸ｺﾞｼｯｸM-PRO"/>
                <w:sz w:val="24"/>
                <w:szCs w:val="24"/>
              </w:rPr>
            </w:pPr>
            <w:r w:rsidRPr="00B2515B">
              <w:rPr>
                <w:rFonts w:hAnsi="HG丸ｺﾞｼｯｸM-PRO" w:hint="eastAsia"/>
                <w:sz w:val="24"/>
                <w:szCs w:val="24"/>
              </w:rPr>
              <w:t>令和２年７月９日</w:t>
            </w:r>
            <w:r w:rsidRPr="00B2515B">
              <w:rPr>
                <w:rFonts w:hAnsi="HG丸ｺﾞｼｯｸM-PRO" w:hint="eastAsia"/>
                <w:sz w:val="24"/>
                <w:szCs w:val="24"/>
              </w:rPr>
              <w:t>(</w:t>
            </w:r>
            <w:r w:rsidRPr="00B2515B">
              <w:rPr>
                <w:rFonts w:hAnsi="HG丸ｺﾞｼｯｸM-PRO" w:hint="eastAsia"/>
                <w:sz w:val="24"/>
                <w:szCs w:val="24"/>
              </w:rPr>
              <w:t>木</w:t>
            </w:r>
            <w:r w:rsidRPr="00B2515B">
              <w:rPr>
                <w:rFonts w:hAnsi="HG丸ｺﾞｼｯｸM-PRO" w:hint="eastAsia"/>
                <w:sz w:val="24"/>
                <w:szCs w:val="24"/>
              </w:rPr>
              <w:t>)</w:t>
            </w:r>
            <w:r w:rsidR="007F0033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Pr="00B2515B">
              <w:rPr>
                <w:rFonts w:hAnsi="HG丸ｺﾞｼｯｸM-PRO" w:hint="eastAsia"/>
                <w:sz w:val="24"/>
                <w:szCs w:val="24"/>
              </w:rPr>
              <w:t>１６時５５分　～　１８時２０分</w:t>
            </w:r>
          </w:p>
        </w:tc>
      </w:tr>
      <w:tr w:rsidR="00BA10DD" w:rsidRPr="00FB5DD3" w14:paraId="6D91D76A" w14:textId="77777777" w:rsidTr="007F0033">
        <w:trPr>
          <w:trHeight w:val="697"/>
        </w:trPr>
        <w:tc>
          <w:tcPr>
            <w:tcW w:w="1559" w:type="dxa"/>
            <w:vAlign w:val="center"/>
          </w:tcPr>
          <w:p w14:paraId="6D91D767" w14:textId="77777777" w:rsidR="00BA10DD" w:rsidRPr="009A21C4" w:rsidRDefault="00BA10DD" w:rsidP="00BA10DD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608" w:type="dxa"/>
            <w:vAlign w:val="center"/>
          </w:tcPr>
          <w:p w14:paraId="6D91D769" w14:textId="18A660CE" w:rsidR="00BA10DD" w:rsidRPr="00B2515B" w:rsidRDefault="00BA10DD" w:rsidP="00BA10DD">
            <w:pPr>
              <w:rPr>
                <w:rFonts w:hAnsi="HG丸ｺﾞｼｯｸM-PRO"/>
                <w:sz w:val="24"/>
                <w:szCs w:val="24"/>
              </w:rPr>
            </w:pPr>
            <w:r w:rsidRPr="00B2515B">
              <w:rPr>
                <w:rFonts w:hAnsi="HG丸ｺﾞｼｯｸM-PRO" w:hint="eastAsia"/>
                <w:sz w:val="24"/>
                <w:szCs w:val="24"/>
              </w:rPr>
              <w:t>オフィス・イノセ事務所</w:t>
            </w:r>
          </w:p>
        </w:tc>
      </w:tr>
      <w:tr w:rsidR="00BA10DD" w:rsidRPr="00FB5DD3" w14:paraId="6D91D76F" w14:textId="77777777" w:rsidTr="00BA10DD">
        <w:trPr>
          <w:trHeight w:val="1124"/>
        </w:trPr>
        <w:tc>
          <w:tcPr>
            <w:tcW w:w="1559" w:type="dxa"/>
            <w:vAlign w:val="center"/>
          </w:tcPr>
          <w:p w14:paraId="6D91D76B" w14:textId="77777777" w:rsidR="00BA10DD" w:rsidRPr="009A21C4" w:rsidRDefault="00BA10DD" w:rsidP="00BA10DD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608" w:type="dxa"/>
            <w:vAlign w:val="center"/>
          </w:tcPr>
          <w:p w14:paraId="6D91D76C" w14:textId="531EC082" w:rsidR="00BA10DD" w:rsidRPr="00B2515B" w:rsidRDefault="00BA10DD" w:rsidP="00BA10DD">
            <w:pPr>
              <w:rPr>
                <w:rFonts w:hAnsi="HG丸ｺﾞｼｯｸM-PRO"/>
                <w:sz w:val="24"/>
                <w:szCs w:val="24"/>
              </w:rPr>
            </w:pPr>
            <w:r w:rsidRPr="00B2515B">
              <w:rPr>
                <w:rFonts w:hAnsi="HG丸ｺﾞｼｯｸM-PRO" w:hint="eastAsia"/>
                <w:szCs w:val="21"/>
              </w:rPr>
              <w:t>(</w:t>
            </w:r>
            <w:r w:rsidRPr="00B2515B">
              <w:rPr>
                <w:rFonts w:hAnsi="HG丸ｺﾞｼｯｸM-PRO" w:hint="eastAsia"/>
                <w:szCs w:val="21"/>
              </w:rPr>
              <w:t>特別顧問</w:t>
            </w:r>
            <w:r w:rsidRPr="00B2515B">
              <w:rPr>
                <w:rFonts w:hAnsi="HG丸ｺﾞｼｯｸM-PRO" w:hint="eastAsia"/>
                <w:szCs w:val="21"/>
              </w:rPr>
              <w:t>)</w:t>
            </w:r>
            <w:r w:rsidRPr="00B2515B">
              <w:rPr>
                <w:rFonts w:hAnsi="HG丸ｺﾞｼｯｸM-PRO" w:hint="eastAsia"/>
                <w:sz w:val="24"/>
                <w:szCs w:val="24"/>
              </w:rPr>
              <w:t>：猪瀬特別顧問</w:t>
            </w:r>
          </w:p>
          <w:p w14:paraId="6D91D76D" w14:textId="77777777" w:rsidR="00BA10DD" w:rsidRPr="00B2515B" w:rsidRDefault="00BA10DD" w:rsidP="00BA10DD">
            <w:pPr>
              <w:rPr>
                <w:rFonts w:hAnsi="HG丸ｺﾞｼｯｸM-PRO"/>
                <w:sz w:val="24"/>
                <w:szCs w:val="24"/>
              </w:rPr>
            </w:pPr>
            <w:r w:rsidRPr="00B2515B">
              <w:rPr>
                <w:rFonts w:hAnsi="HG丸ｺﾞｼｯｸM-PRO" w:hint="eastAsia"/>
                <w:szCs w:val="21"/>
              </w:rPr>
              <w:t>(</w:t>
            </w:r>
            <w:r w:rsidRPr="00B2515B">
              <w:rPr>
                <w:rFonts w:hAnsi="HG丸ｺﾞｼｯｸM-PRO" w:hint="eastAsia"/>
                <w:szCs w:val="21"/>
              </w:rPr>
              <w:t>職員等</w:t>
            </w:r>
            <w:r w:rsidRPr="00B2515B">
              <w:rPr>
                <w:rFonts w:hAnsi="HG丸ｺﾞｼｯｸM-PRO" w:hint="eastAsia"/>
                <w:szCs w:val="21"/>
              </w:rPr>
              <w:t>)</w:t>
            </w:r>
            <w:r w:rsidRPr="00B2515B">
              <w:rPr>
                <w:rFonts w:hAnsi="HG丸ｺﾞｼｯｸM-PRO" w:hint="eastAsia"/>
                <w:sz w:val="24"/>
                <w:szCs w:val="24"/>
              </w:rPr>
              <w:t>：</w:t>
            </w:r>
          </w:p>
          <w:p w14:paraId="6D91D76E" w14:textId="77777777" w:rsidR="00BA10DD" w:rsidRPr="00B2515B" w:rsidRDefault="00BA10DD" w:rsidP="00BA10DD">
            <w:pPr>
              <w:rPr>
                <w:rFonts w:hAnsi="HG丸ｺﾞｼｯｸM-PRO"/>
                <w:sz w:val="24"/>
                <w:szCs w:val="24"/>
              </w:rPr>
            </w:pPr>
            <w:r w:rsidRPr="00B2515B">
              <w:rPr>
                <w:rFonts w:hAnsi="HG丸ｺﾞｼｯｸM-PRO" w:hint="eastAsia"/>
                <w:sz w:val="24"/>
                <w:szCs w:val="24"/>
              </w:rPr>
              <w:t>副首都推進局理事、制度企画担当部長、制度企画担当課長代理</w:t>
            </w:r>
          </w:p>
        </w:tc>
      </w:tr>
      <w:tr w:rsidR="00BA10DD" w:rsidRPr="00FB5DD3" w14:paraId="6D91D772" w14:textId="77777777" w:rsidTr="005D3CFC">
        <w:trPr>
          <w:trHeight w:val="431"/>
        </w:trPr>
        <w:tc>
          <w:tcPr>
            <w:tcW w:w="1559" w:type="dxa"/>
            <w:vAlign w:val="center"/>
          </w:tcPr>
          <w:p w14:paraId="6D91D770" w14:textId="77777777" w:rsidR="00BA10DD" w:rsidRPr="009A21C4" w:rsidRDefault="00BA10DD" w:rsidP="00BA10DD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608" w:type="dxa"/>
            <w:vAlign w:val="center"/>
          </w:tcPr>
          <w:p w14:paraId="6D91D771" w14:textId="77777777" w:rsidR="00BA10DD" w:rsidRPr="00B2515B" w:rsidRDefault="00BA10DD" w:rsidP="00BA10DD">
            <w:pPr>
              <w:ind w:left="240" w:hangingChars="100" w:hanging="240"/>
              <w:rPr>
                <w:rFonts w:hAnsi="HG丸ｺﾞｼｯｸM-PRO"/>
                <w:sz w:val="24"/>
                <w:szCs w:val="24"/>
              </w:rPr>
            </w:pPr>
            <w:r w:rsidRPr="00B2515B">
              <w:rPr>
                <w:rFonts w:hAnsi="HG丸ｺﾞｼｯｸM-PRO" w:hint="eastAsia"/>
                <w:sz w:val="24"/>
                <w:szCs w:val="24"/>
              </w:rPr>
              <w:t>○大都市制度の検討状況について</w:t>
            </w:r>
          </w:p>
        </w:tc>
      </w:tr>
      <w:tr w:rsidR="00BA10DD" w:rsidRPr="00FB5DD3" w14:paraId="6D91D782" w14:textId="77777777" w:rsidTr="00D52008">
        <w:trPr>
          <w:trHeight w:val="2814"/>
        </w:trPr>
        <w:tc>
          <w:tcPr>
            <w:tcW w:w="1559" w:type="dxa"/>
            <w:vAlign w:val="center"/>
          </w:tcPr>
          <w:p w14:paraId="6D91D773" w14:textId="77777777" w:rsidR="00BA10DD" w:rsidRPr="009A21C4" w:rsidRDefault="00BA10DD" w:rsidP="00BA10DD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主な意見</w:t>
            </w:r>
          </w:p>
        </w:tc>
        <w:tc>
          <w:tcPr>
            <w:tcW w:w="7608" w:type="dxa"/>
            <w:vAlign w:val="center"/>
          </w:tcPr>
          <w:p w14:paraId="6D91D77E" w14:textId="77777777" w:rsidR="00BA10DD" w:rsidRPr="00B2515B" w:rsidRDefault="00BA10DD" w:rsidP="00BA10DD">
            <w:pPr>
              <w:rPr>
                <w:rFonts w:hAnsi="HG丸ｺﾞｼｯｸM-PRO"/>
                <w:sz w:val="24"/>
                <w:szCs w:val="24"/>
              </w:rPr>
            </w:pPr>
            <w:r w:rsidRPr="00B2515B">
              <w:rPr>
                <w:rFonts w:hAnsi="HG丸ｺﾞｼｯｸM-PRO" w:hint="eastAsia"/>
                <w:sz w:val="24"/>
                <w:szCs w:val="24"/>
              </w:rPr>
              <w:t>・保健所や児童相談所が各特別区に設置されるのは望ましい。</w:t>
            </w:r>
          </w:p>
          <w:p w14:paraId="6D91D77F" w14:textId="77777777" w:rsidR="00BA10DD" w:rsidRPr="00B2515B" w:rsidRDefault="00BA10DD" w:rsidP="00BA10DD">
            <w:pPr>
              <w:rPr>
                <w:rFonts w:hAnsi="HG丸ｺﾞｼｯｸM-PRO"/>
                <w:sz w:val="24"/>
                <w:szCs w:val="24"/>
              </w:rPr>
            </w:pPr>
            <w:r w:rsidRPr="00B2515B">
              <w:rPr>
                <w:rFonts w:hAnsi="HG丸ｺﾞｼｯｸM-PRO" w:hint="eastAsia"/>
                <w:sz w:val="24"/>
                <w:szCs w:val="24"/>
              </w:rPr>
              <w:t>・消防の府域一元化の方向や「消防庁」の名称はよい。「都市魅力文化局」の名称もよい。「水道局」は、「大阪水道」というような通称のほうがよいのではないか。</w:t>
            </w:r>
          </w:p>
          <w:p w14:paraId="6D91D780" w14:textId="77777777" w:rsidR="00BA10DD" w:rsidRPr="00B2515B" w:rsidRDefault="00BA10DD" w:rsidP="00BA10DD">
            <w:pPr>
              <w:rPr>
                <w:rFonts w:hAnsi="HG丸ｺﾞｼｯｸM-PRO"/>
                <w:sz w:val="24"/>
                <w:szCs w:val="24"/>
              </w:rPr>
            </w:pPr>
            <w:r w:rsidRPr="00B2515B">
              <w:rPr>
                <w:rFonts w:hAnsi="HG丸ｺﾞｼｯｸM-PRO" w:hint="eastAsia"/>
                <w:sz w:val="24"/>
                <w:szCs w:val="24"/>
              </w:rPr>
              <w:t>・住民説明会は、オンライン会議アプリの活用なども考えられる。</w:t>
            </w:r>
          </w:p>
          <w:p w14:paraId="6D91D781" w14:textId="77777777" w:rsidR="00BA10DD" w:rsidRPr="00B2515B" w:rsidRDefault="00BA10DD" w:rsidP="00BA10DD">
            <w:pPr>
              <w:rPr>
                <w:rFonts w:hAnsi="HG丸ｺﾞｼｯｸM-PRO"/>
                <w:sz w:val="24"/>
                <w:szCs w:val="24"/>
              </w:rPr>
            </w:pPr>
            <w:r w:rsidRPr="00B2515B">
              <w:rPr>
                <w:rFonts w:hAnsi="HG丸ｺﾞｼｯｸM-PRO" w:hint="eastAsia"/>
                <w:sz w:val="24"/>
                <w:szCs w:val="24"/>
              </w:rPr>
              <w:t>・「大阪都」の名称は、府民の声を聴いて判断すればよいが、法律の制定が難しければ通称として使うという手もある。</w:t>
            </w:r>
          </w:p>
        </w:tc>
      </w:tr>
      <w:tr w:rsidR="00BA10DD" w:rsidRPr="00FB5DD3" w14:paraId="6D91D785" w14:textId="77777777" w:rsidTr="005D3CFC">
        <w:trPr>
          <w:trHeight w:val="553"/>
        </w:trPr>
        <w:tc>
          <w:tcPr>
            <w:tcW w:w="1559" w:type="dxa"/>
            <w:vAlign w:val="center"/>
          </w:tcPr>
          <w:p w14:paraId="6D91D783" w14:textId="77777777" w:rsidR="00BA10DD" w:rsidRDefault="00BA10DD" w:rsidP="00BA10DD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結論</w:t>
            </w:r>
          </w:p>
        </w:tc>
        <w:tc>
          <w:tcPr>
            <w:tcW w:w="7608" w:type="dxa"/>
            <w:vAlign w:val="center"/>
          </w:tcPr>
          <w:p w14:paraId="6D91D784" w14:textId="77777777" w:rsidR="00BA10DD" w:rsidRPr="00011A34" w:rsidRDefault="00BA10DD" w:rsidP="00BA10DD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D91D795" wp14:editId="6D91D796">
                      <wp:simplePos x="0" y="0"/>
                      <wp:positionH relativeFrom="column">
                        <wp:posOffset>3821430</wp:posOffset>
                      </wp:positionH>
                      <wp:positionV relativeFrom="paragraph">
                        <wp:posOffset>8496935</wp:posOffset>
                      </wp:positionV>
                      <wp:extent cx="3071495" cy="552450"/>
                      <wp:effectExtent l="342900" t="57150" r="0" b="0"/>
                      <wp:wrapNone/>
                      <wp:docPr id="4" name="四角形吹き出し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71495" cy="552450"/>
                              </a:xfrm>
                              <a:prstGeom prst="wedgeRectCallout">
                                <a:avLst>
                                  <a:gd name="adj1" fmla="val -60046"/>
                                  <a:gd name="adj2" fmla="val -55519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D91D7A1" w14:textId="77777777" w:rsidR="00BA10DD" w:rsidRPr="00F81498" w:rsidRDefault="00BA10DD" w:rsidP="00E75B48">
                                  <w:pPr>
                                    <w:ind w:left="210" w:hangingChars="100" w:hanging="210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F81498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・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各資料のデータは、当概要データと同様にホームページへ掲載してください。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D91D795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四角形吹き出し 4" o:spid="_x0000_s1026" type="#_x0000_t61" style="position:absolute;margin-left:300.9pt;margin-top:669.05pt;width:241.85pt;height:43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" adj="-2170,-1192">
                      <v:stroke dashstyle="1 1"/>
                      <v:textbox inset="5.85pt,.7pt,5.85pt,.7pt">
                        <w:txbxContent>
                          <w:p w14:paraId="6D91D7A1" w14:textId="77777777" w:rsidR="00BA10DD" w:rsidRPr="00F81498" w:rsidRDefault="00BA10DD" w:rsidP="00E75B48">
                            <w:pPr>
                              <w:ind w:left="210" w:hangingChars="100" w:hanging="21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F81498">
                              <w:rPr>
                                <w:rFonts w:asciiTheme="majorEastAsia" w:eastAsiaTheme="majorEastAsia" w:hAnsiTheme="majorEastAsia" w:hint="eastAsia"/>
                              </w:rPr>
                              <w:t>・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各資料のデータは、当概要データと同様にホームページへ掲載してください。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11A34">
              <w:rPr>
                <w:rFonts w:hAnsi="HG丸ｺﾞｼｯｸM-PRO" w:hint="eastAsia"/>
                <w:sz w:val="24"/>
                <w:szCs w:val="24"/>
              </w:rPr>
              <w:t>特別顧問のご意見を踏まえ、引き続き検討を進める。</w:t>
            </w:r>
          </w:p>
        </w:tc>
      </w:tr>
      <w:tr w:rsidR="00BA10DD" w:rsidRPr="00FB5DD3" w14:paraId="6D91D78C" w14:textId="77777777" w:rsidTr="00BA10DD">
        <w:trPr>
          <w:trHeight w:val="1839"/>
        </w:trPr>
        <w:tc>
          <w:tcPr>
            <w:tcW w:w="1559" w:type="dxa"/>
            <w:vAlign w:val="center"/>
          </w:tcPr>
          <w:p w14:paraId="6D91D786" w14:textId="77777777" w:rsidR="00BA10DD" w:rsidRPr="00FB5DD3" w:rsidRDefault="00BA10DD" w:rsidP="00BA10DD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説明等資料</w:t>
            </w:r>
          </w:p>
        </w:tc>
        <w:tc>
          <w:tcPr>
            <w:tcW w:w="7608" w:type="dxa"/>
            <w:vAlign w:val="center"/>
          </w:tcPr>
          <w:p w14:paraId="6D91D787" w14:textId="77777777" w:rsidR="00BA10DD" w:rsidRDefault="00BA10DD" w:rsidP="00BA10DD">
            <w:pPr>
              <w:rPr>
                <w:rFonts w:hAnsi="HG丸ｺﾞｼｯｸM-PRO"/>
                <w:sz w:val="24"/>
                <w:szCs w:val="24"/>
              </w:rPr>
            </w:pPr>
            <w:r w:rsidRPr="00D10C2F">
              <w:rPr>
                <w:rFonts w:hAnsi="HG丸ｺﾞｼｯｸM-PRO" w:hint="eastAsia"/>
                <w:sz w:val="24"/>
                <w:szCs w:val="24"/>
              </w:rPr>
              <w:t>○</w:t>
            </w:r>
            <w:r>
              <w:rPr>
                <w:rFonts w:hAnsi="HG丸ｺﾞｼｯｸM-PRO" w:hint="eastAsia"/>
                <w:sz w:val="24"/>
                <w:szCs w:val="24"/>
              </w:rPr>
              <w:t>特別区制度（いわゆる「大阪都構想」）案の概要</w:t>
            </w:r>
          </w:p>
          <w:p w14:paraId="6D91D788" w14:textId="77777777" w:rsidR="00BA10DD" w:rsidRDefault="00BA10DD" w:rsidP="00BA10DD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○特別区設置協定書（案）と旧協定書の主な相違点</w:t>
            </w:r>
          </w:p>
          <w:p w14:paraId="6D91D789" w14:textId="77777777" w:rsidR="00BA10DD" w:rsidRDefault="00BA10DD" w:rsidP="00BA10DD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○住民投票が</w:t>
            </w:r>
            <w:r>
              <w:rPr>
                <w:rFonts w:hAnsi="HG丸ｺﾞｼｯｸM-PRO" w:hint="eastAsia"/>
                <w:sz w:val="24"/>
                <w:szCs w:val="24"/>
              </w:rPr>
              <w:t>11</w:t>
            </w:r>
            <w:r>
              <w:rPr>
                <w:rFonts w:hAnsi="HG丸ｺﾞｼｯｸM-PRO" w:hint="eastAsia"/>
                <w:sz w:val="24"/>
                <w:szCs w:val="24"/>
              </w:rPr>
              <w:t>月上旬の場合の想定スケジュール</w:t>
            </w:r>
          </w:p>
          <w:p w14:paraId="6D91D78A" w14:textId="77777777" w:rsidR="00BA10DD" w:rsidRDefault="00BA10DD" w:rsidP="00BA10DD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○特別区制度（いわゆる「大阪都構想」）（案）</w:t>
            </w:r>
          </w:p>
          <w:p w14:paraId="6D91D78B" w14:textId="77777777" w:rsidR="00BA10DD" w:rsidRPr="00D10C2F" w:rsidRDefault="00BA10DD" w:rsidP="00BA10DD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○特別区設置協定書（案）</w:t>
            </w:r>
          </w:p>
        </w:tc>
      </w:tr>
      <w:tr w:rsidR="005D3CFC" w:rsidRPr="00FB5DD3" w14:paraId="6D91D78F" w14:textId="77777777" w:rsidTr="005D3CFC">
        <w:trPr>
          <w:trHeight w:val="555"/>
        </w:trPr>
        <w:tc>
          <w:tcPr>
            <w:tcW w:w="1559" w:type="dxa"/>
            <w:vAlign w:val="center"/>
          </w:tcPr>
          <w:p w14:paraId="6D91D78D" w14:textId="77777777" w:rsidR="005D3CFC" w:rsidRDefault="005D3CFC" w:rsidP="005D3CFC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608" w:type="dxa"/>
            <w:vAlign w:val="center"/>
          </w:tcPr>
          <w:p w14:paraId="6D91D78E" w14:textId="77777777" w:rsidR="005D3CFC" w:rsidRPr="00D31F27" w:rsidRDefault="005D3CFC" w:rsidP="005D3CFC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5D3CFC" w:rsidRPr="00FB5DD3" w14:paraId="6D91D793" w14:textId="77777777" w:rsidTr="005D3CFC">
        <w:trPr>
          <w:trHeight w:val="762"/>
        </w:trPr>
        <w:tc>
          <w:tcPr>
            <w:tcW w:w="1559" w:type="dxa"/>
            <w:vAlign w:val="center"/>
          </w:tcPr>
          <w:p w14:paraId="6D91D790" w14:textId="77777777" w:rsidR="005D3CFC" w:rsidRDefault="005D3CFC" w:rsidP="005D3CFC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関係所属</w:t>
            </w:r>
          </w:p>
          <w:p w14:paraId="6D91D791" w14:textId="77777777" w:rsidR="005D3CFC" w:rsidRDefault="005D3CFC" w:rsidP="005D3CFC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int="eastAsia"/>
              </w:rPr>
              <w:t>（部課）</w:t>
            </w:r>
          </w:p>
        </w:tc>
        <w:tc>
          <w:tcPr>
            <w:tcW w:w="7608" w:type="dxa"/>
            <w:vAlign w:val="center"/>
          </w:tcPr>
          <w:p w14:paraId="6D91D792" w14:textId="77777777" w:rsidR="005D3CFC" w:rsidRPr="00D31F27" w:rsidRDefault="005D3CFC" w:rsidP="005D3CFC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</w:tbl>
    <w:p w14:paraId="6D91D794" w14:textId="77777777" w:rsidR="008B1889" w:rsidRPr="00EA5E0E" w:rsidRDefault="008B1889" w:rsidP="00F36DBC">
      <w:pPr>
        <w:widowControl/>
        <w:spacing w:line="300" w:lineRule="exact"/>
        <w:rPr>
          <w:sz w:val="22"/>
        </w:rPr>
      </w:pPr>
    </w:p>
    <w:sectPr w:rsidR="008B1889" w:rsidRPr="00EA5E0E" w:rsidSect="008B188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964" w:right="1134" w:bottom="964" w:left="1134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91D799" w14:textId="77777777" w:rsidR="00FD6075" w:rsidRDefault="00FD6075" w:rsidP="00A120B8">
      <w:r>
        <w:separator/>
      </w:r>
    </w:p>
  </w:endnote>
  <w:endnote w:type="continuationSeparator" w:id="0">
    <w:p w14:paraId="6D91D79A" w14:textId="77777777" w:rsidR="00FD6075" w:rsidRDefault="00FD6075" w:rsidP="00A12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91D79D" w14:textId="77777777" w:rsidR="00C01499" w:rsidRDefault="00C0149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91D79E" w14:textId="77777777" w:rsidR="00C01499" w:rsidRDefault="00C0149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91D7A0" w14:textId="77777777" w:rsidR="00C01499" w:rsidRDefault="00C0149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91D797" w14:textId="77777777" w:rsidR="00FD6075" w:rsidRDefault="00FD6075" w:rsidP="00A120B8">
      <w:r>
        <w:separator/>
      </w:r>
    </w:p>
  </w:footnote>
  <w:footnote w:type="continuationSeparator" w:id="0">
    <w:p w14:paraId="6D91D798" w14:textId="77777777" w:rsidR="00FD6075" w:rsidRDefault="00FD6075" w:rsidP="00A120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91D79B" w14:textId="77777777" w:rsidR="00C01499" w:rsidRDefault="00C0149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91D79C" w14:textId="77777777" w:rsidR="00C01499" w:rsidRDefault="00C0149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91D79F" w14:textId="77777777" w:rsidR="00C01499" w:rsidRDefault="00C0149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VerticalSpacing w:val="337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0B8"/>
    <w:rsid w:val="0000429A"/>
    <w:rsid w:val="00011A34"/>
    <w:rsid w:val="0001768A"/>
    <w:rsid w:val="00024BA5"/>
    <w:rsid w:val="0003247F"/>
    <w:rsid w:val="000666F4"/>
    <w:rsid w:val="00095A7C"/>
    <w:rsid w:val="00096DB8"/>
    <w:rsid w:val="000C56BB"/>
    <w:rsid w:val="000D43C6"/>
    <w:rsid w:val="000D7311"/>
    <w:rsid w:val="000E34BE"/>
    <w:rsid w:val="000E551B"/>
    <w:rsid w:val="000F4C33"/>
    <w:rsid w:val="00134627"/>
    <w:rsid w:val="00172C3E"/>
    <w:rsid w:val="001731F0"/>
    <w:rsid w:val="001841C6"/>
    <w:rsid w:val="00187ED5"/>
    <w:rsid w:val="001A791B"/>
    <w:rsid w:val="00260D4C"/>
    <w:rsid w:val="00271805"/>
    <w:rsid w:val="00280286"/>
    <w:rsid w:val="002A4196"/>
    <w:rsid w:val="002B1109"/>
    <w:rsid w:val="002B1915"/>
    <w:rsid w:val="002C58A2"/>
    <w:rsid w:val="002D679E"/>
    <w:rsid w:val="002E0920"/>
    <w:rsid w:val="00310725"/>
    <w:rsid w:val="003140C9"/>
    <w:rsid w:val="00317C00"/>
    <w:rsid w:val="003652DC"/>
    <w:rsid w:val="003A5A9B"/>
    <w:rsid w:val="00402F8D"/>
    <w:rsid w:val="00414D54"/>
    <w:rsid w:val="00423C95"/>
    <w:rsid w:val="004723D4"/>
    <w:rsid w:val="00491DE3"/>
    <w:rsid w:val="004C21B4"/>
    <w:rsid w:val="004C2B30"/>
    <w:rsid w:val="004E0C2D"/>
    <w:rsid w:val="004E28FD"/>
    <w:rsid w:val="00527775"/>
    <w:rsid w:val="00574620"/>
    <w:rsid w:val="005777F6"/>
    <w:rsid w:val="0059767E"/>
    <w:rsid w:val="005B1E24"/>
    <w:rsid w:val="005B6C03"/>
    <w:rsid w:val="005C634D"/>
    <w:rsid w:val="005D3CFC"/>
    <w:rsid w:val="00632C07"/>
    <w:rsid w:val="00641C6F"/>
    <w:rsid w:val="006530E6"/>
    <w:rsid w:val="00670442"/>
    <w:rsid w:val="006879A0"/>
    <w:rsid w:val="00691D52"/>
    <w:rsid w:val="00693D57"/>
    <w:rsid w:val="00695C9C"/>
    <w:rsid w:val="00761AEB"/>
    <w:rsid w:val="007662C7"/>
    <w:rsid w:val="007746A5"/>
    <w:rsid w:val="00783E68"/>
    <w:rsid w:val="00787797"/>
    <w:rsid w:val="007F0033"/>
    <w:rsid w:val="008035E7"/>
    <w:rsid w:val="00815E4F"/>
    <w:rsid w:val="008423B6"/>
    <w:rsid w:val="00857CC2"/>
    <w:rsid w:val="008A2A48"/>
    <w:rsid w:val="008B1889"/>
    <w:rsid w:val="008F0DB1"/>
    <w:rsid w:val="00937098"/>
    <w:rsid w:val="00947BB6"/>
    <w:rsid w:val="009B5206"/>
    <w:rsid w:val="009C7426"/>
    <w:rsid w:val="009E48E9"/>
    <w:rsid w:val="009F2D91"/>
    <w:rsid w:val="009F3B80"/>
    <w:rsid w:val="009F6095"/>
    <w:rsid w:val="00A02669"/>
    <w:rsid w:val="00A120B8"/>
    <w:rsid w:val="00A3197A"/>
    <w:rsid w:val="00A56179"/>
    <w:rsid w:val="00AA06B9"/>
    <w:rsid w:val="00AC2716"/>
    <w:rsid w:val="00AE19E8"/>
    <w:rsid w:val="00B2390D"/>
    <w:rsid w:val="00B33807"/>
    <w:rsid w:val="00B8247F"/>
    <w:rsid w:val="00BA10DD"/>
    <w:rsid w:val="00BA4E0D"/>
    <w:rsid w:val="00BA5A8B"/>
    <w:rsid w:val="00BB732D"/>
    <w:rsid w:val="00BC0200"/>
    <w:rsid w:val="00C0139E"/>
    <w:rsid w:val="00C01499"/>
    <w:rsid w:val="00C24F9C"/>
    <w:rsid w:val="00C4756C"/>
    <w:rsid w:val="00C52CC9"/>
    <w:rsid w:val="00C865FA"/>
    <w:rsid w:val="00CC7DBE"/>
    <w:rsid w:val="00D32ADA"/>
    <w:rsid w:val="00D42A75"/>
    <w:rsid w:val="00D52008"/>
    <w:rsid w:val="00D95972"/>
    <w:rsid w:val="00DC0B91"/>
    <w:rsid w:val="00DC3DA4"/>
    <w:rsid w:val="00DE10B8"/>
    <w:rsid w:val="00E00451"/>
    <w:rsid w:val="00E00D2E"/>
    <w:rsid w:val="00E01B34"/>
    <w:rsid w:val="00E04DD2"/>
    <w:rsid w:val="00E115E3"/>
    <w:rsid w:val="00E266A5"/>
    <w:rsid w:val="00E36620"/>
    <w:rsid w:val="00E6247C"/>
    <w:rsid w:val="00EA5E0E"/>
    <w:rsid w:val="00EA765C"/>
    <w:rsid w:val="00EC0E81"/>
    <w:rsid w:val="00F04E89"/>
    <w:rsid w:val="00F36DBC"/>
    <w:rsid w:val="00F47C06"/>
    <w:rsid w:val="00F60C5E"/>
    <w:rsid w:val="00F74D95"/>
    <w:rsid w:val="00F937D2"/>
    <w:rsid w:val="00F94383"/>
    <w:rsid w:val="00FD6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D91D7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DB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20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20B8"/>
  </w:style>
  <w:style w:type="paragraph" w:styleId="a5">
    <w:name w:val="footer"/>
    <w:basedOn w:val="a"/>
    <w:link w:val="a6"/>
    <w:uiPriority w:val="99"/>
    <w:unhideWhenUsed/>
    <w:rsid w:val="00A120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20B8"/>
  </w:style>
  <w:style w:type="paragraph" w:styleId="a7">
    <w:name w:val="Balloon Text"/>
    <w:basedOn w:val="a"/>
    <w:link w:val="a8"/>
    <w:uiPriority w:val="99"/>
    <w:semiHidden/>
    <w:unhideWhenUsed/>
    <w:rsid w:val="00D32A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32ADA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2B1915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2B1915"/>
    <w:rPr>
      <w:color w:val="800080" w:themeColor="followedHyperlink"/>
      <w:u w:val="single"/>
    </w:rPr>
  </w:style>
  <w:style w:type="table" w:styleId="ab">
    <w:name w:val="Table Grid"/>
    <w:basedOn w:val="a1"/>
    <w:uiPriority w:val="59"/>
    <w:rsid w:val="00947BB6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2020-07-20T08:38:00Z</dcterms:created>
  <dcterms:modified xsi:type="dcterms:W3CDTF">2020-07-20T08:38:00Z</dcterms:modified>
</cp:coreProperties>
</file>