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5E3BE4">
        <w:rPr>
          <w:rFonts w:hAnsi="HG丸ｺﾞｼｯｸM-PRO" w:hint="eastAsia"/>
          <w:sz w:val="22"/>
          <w:szCs w:val="24"/>
        </w:rPr>
        <w:t>４</w:t>
      </w:r>
      <w:r>
        <w:rPr>
          <w:rFonts w:hAnsi="HG丸ｺﾞｼｯｸM-PRO" w:hint="eastAsia"/>
          <w:sz w:val="22"/>
          <w:szCs w:val="24"/>
        </w:rPr>
        <w:t>月</w:t>
      </w:r>
      <w:r w:rsidR="005E3BE4">
        <w:rPr>
          <w:rFonts w:hAnsi="HG丸ｺﾞｼｯｸM-PRO" w:hint="eastAsia"/>
          <w:sz w:val="22"/>
          <w:szCs w:val="24"/>
        </w:rPr>
        <w:t>３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5E3BE4" w:rsidP="0013409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="0013409C">
              <w:rPr>
                <w:rFonts w:hAnsi="HG丸ｺﾞｼｯｸM-PRO" w:hint="eastAsia"/>
                <w:sz w:val="24"/>
                <w:szCs w:val="24"/>
              </w:rPr>
              <w:t>年４月５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 w:rsidR="0013409C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3409C">
              <w:rPr>
                <w:rFonts w:hAnsi="HG丸ｺﾞｼｯｸM-PRO" w:hint="eastAsia"/>
                <w:sz w:val="24"/>
                <w:szCs w:val="24"/>
              </w:rPr>
              <w:t>11:3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13409C"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E3BE4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E3BE4" w:rsidRPr="009E4DFE" w:rsidRDefault="0013409C" w:rsidP="005E3BE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池末特別参与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80" w:rsidRPr="00FB5DD3" w:rsidRDefault="0013409C" w:rsidP="005E3BE4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副首都推進局事業再編担当課長　等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FE" w:rsidRDefault="00006F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FE" w:rsidRDefault="00006F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FE" w:rsidRDefault="00006F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FE" w:rsidRDefault="00006F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FE" w:rsidRDefault="00006F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FE" w:rsidRDefault="00006F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06FFE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C21B4"/>
    <w:rsid w:val="004C2B30"/>
    <w:rsid w:val="004E28FD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C7DBE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06D28-DEE6-42C1-AD25-0BC7F9A3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2018-04-25T05:03:00Z</dcterms:created>
  <dcterms:modified xsi:type="dcterms:W3CDTF">2018-04-25T05:03:00Z</dcterms:modified>
</cp:coreProperties>
</file>