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5C4BD2" w:rsidP="00780A39">
            <w:pPr>
              <w:rPr>
                <w:rFonts w:hAnsi="HG丸ｺﾞｼｯｸM-PRO"/>
                <w:color w:val="000000" w:themeColor="text1"/>
                <w:sz w:val="24"/>
                <w:szCs w:val="24"/>
              </w:rPr>
            </w:pPr>
            <w:r>
              <w:rPr>
                <w:rFonts w:hAnsi="HG丸ｺﾞｼｯｸM-PRO" w:hint="eastAsia"/>
                <w:sz w:val="24"/>
                <w:szCs w:val="24"/>
              </w:rPr>
              <w:t>令和元年</w:t>
            </w:r>
            <w:r>
              <w:rPr>
                <w:rFonts w:hAnsi="HG丸ｺﾞｼｯｸM-PRO" w:hint="eastAsia"/>
                <w:sz w:val="24"/>
                <w:szCs w:val="24"/>
              </w:rPr>
              <w:t>12</w:t>
            </w:r>
            <w:r w:rsidRPr="00C23B45">
              <w:rPr>
                <w:rFonts w:hAnsi="HG丸ｺﾞｼｯｸM-PRO" w:hint="eastAsia"/>
                <w:sz w:val="24"/>
                <w:szCs w:val="24"/>
              </w:rPr>
              <w:t>月</w:t>
            </w:r>
            <w:r>
              <w:rPr>
                <w:rFonts w:hAnsi="HG丸ｺﾞｼｯｸM-PRO" w:hint="eastAsia"/>
                <w:sz w:val="24"/>
                <w:szCs w:val="24"/>
              </w:rPr>
              <w:t>11</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水</w:t>
            </w:r>
            <w:r w:rsidRPr="00C23B45">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14:50</w:t>
            </w:r>
            <w:r>
              <w:rPr>
                <w:rFonts w:hAnsi="HG丸ｺﾞｼｯｸM-PRO" w:hint="eastAsia"/>
                <w:sz w:val="24"/>
                <w:szCs w:val="24"/>
              </w:rPr>
              <w:t xml:space="preserve">　～　</w:t>
            </w:r>
            <w:r>
              <w:rPr>
                <w:rFonts w:hAnsi="HG丸ｺﾞｼｯｸM-PRO" w:hint="eastAsia"/>
                <w:sz w:val="24"/>
                <w:szCs w:val="24"/>
              </w:rPr>
              <w:t>16:45</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5C4BD2" w:rsidP="003F2562">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特別顧問・特別参与</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r>
              <w:rPr>
                <w:rFonts w:hAnsi="HG丸ｺﾞｼｯｸM-PRO" w:hint="eastAsia"/>
                <w:color w:val="000000" w:themeColor="text1"/>
                <w:sz w:val="24"/>
                <w:szCs w:val="24"/>
              </w:rPr>
              <w:t>、高瀬特別参与、横江特別参与</w:t>
            </w:r>
          </w:p>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職員等</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副首都推進局事業再編担当課長</w:t>
            </w:r>
          </w:p>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大阪府スマートシティ戦略準備室長、副理事</w:t>
            </w:r>
            <w:r>
              <w:rPr>
                <w:rFonts w:hAnsi="HG丸ｺﾞｼｯｸM-PRO" w:hint="eastAsia"/>
                <w:color w:val="000000" w:themeColor="text1"/>
                <w:sz w:val="24"/>
                <w:szCs w:val="24"/>
              </w:rPr>
              <w:t>、参事</w:t>
            </w:r>
          </w:p>
          <w:p w:rsidR="002943EE" w:rsidRPr="007B0EAA" w:rsidRDefault="005C4BD2" w:rsidP="005C4BD2">
            <w:pPr>
              <w:rPr>
                <w:rFonts w:hAnsi="HG丸ｺﾞｼｯｸM-PRO"/>
                <w:sz w:val="24"/>
                <w:szCs w:val="24"/>
              </w:rPr>
            </w:pPr>
            <w:r w:rsidRPr="001F66ED">
              <w:rPr>
                <w:rFonts w:hAnsi="HG丸ｺﾞｼｯｸM-PRO" w:hint="eastAsia"/>
                <w:color w:val="000000" w:themeColor="text1"/>
                <w:sz w:val="24"/>
                <w:szCs w:val="24"/>
              </w:rPr>
              <w:t xml:space="preserve">　大阪市ＩＣＴ戦略室活用推進担当課長</w:t>
            </w: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5C4BD2" w:rsidP="00842167">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5C4BD2" w:rsidRPr="00FB5DD3" w:rsidTr="00D14CB0">
        <w:trPr>
          <w:trHeight w:val="3400"/>
        </w:trPr>
        <w:tc>
          <w:tcPr>
            <w:tcW w:w="1559" w:type="dxa"/>
            <w:vAlign w:val="center"/>
          </w:tcPr>
          <w:p w:rsidR="005C4BD2" w:rsidRPr="009A21C4" w:rsidRDefault="005C4BD2" w:rsidP="005C4BD2">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C4BD2" w:rsidRDefault="00203CBE" w:rsidP="005C4BD2">
            <w:pPr>
              <w:rPr>
                <w:rFonts w:hAnsi="HG丸ｺﾞｼｯｸM-PRO"/>
                <w:color w:val="000000" w:themeColor="text1"/>
                <w:sz w:val="24"/>
                <w:szCs w:val="24"/>
              </w:rPr>
            </w:pPr>
            <w:r>
              <w:rPr>
                <w:rFonts w:hAnsi="HG丸ｺﾞｼｯｸM-PRO" w:hint="eastAsia"/>
                <w:color w:val="000000" w:themeColor="text1"/>
                <w:sz w:val="24"/>
                <w:szCs w:val="24"/>
              </w:rPr>
              <w:t>（モ</w:t>
            </w:r>
            <w:r w:rsidR="005C4BD2">
              <w:rPr>
                <w:rFonts w:hAnsi="HG丸ｺﾞｼｯｸM-PRO" w:hint="eastAsia"/>
                <w:color w:val="000000" w:themeColor="text1"/>
                <w:sz w:val="24"/>
                <w:szCs w:val="24"/>
              </w:rPr>
              <w:t>ビリティ）</w:t>
            </w:r>
          </w:p>
          <w:p w:rsidR="005C4BD2" w:rsidRPr="001F66ED" w:rsidRDefault="005C4BD2" w:rsidP="005C4BD2">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ラストワンマイルのための</w:t>
            </w:r>
            <w:r>
              <w:rPr>
                <w:rFonts w:hAnsi="HG丸ｺﾞｼｯｸM-PRO" w:hint="eastAsia"/>
                <w:color w:val="000000" w:themeColor="text1"/>
                <w:sz w:val="24"/>
                <w:szCs w:val="24"/>
              </w:rPr>
              <w:t>AI</w:t>
            </w:r>
            <w:r>
              <w:rPr>
                <w:rFonts w:hAnsi="HG丸ｺﾞｼｯｸM-PRO" w:hint="eastAsia"/>
                <w:color w:val="000000" w:themeColor="text1"/>
                <w:sz w:val="24"/>
                <w:szCs w:val="24"/>
              </w:rPr>
              <w:t>オンデマンド交通について、積極的に導入を推進するフィールドの選定に入ってはどうか。住民の年齢構成や人口密度、地域公共交通の状況などが考慮要素となる。市町村向けに、推進基盤づくり、アプリ活用などの導入手順を示すことも考えられる。</w:t>
            </w:r>
          </w:p>
          <w:p w:rsidR="005C4BD2" w:rsidRDefault="005C4BD2" w:rsidP="005C4BD2">
            <w:pPr>
              <w:rPr>
                <w:rFonts w:hAnsi="HG丸ｺﾞｼｯｸM-PRO"/>
                <w:color w:val="000000" w:themeColor="text1"/>
                <w:sz w:val="24"/>
                <w:szCs w:val="24"/>
              </w:rPr>
            </w:pPr>
          </w:p>
          <w:p w:rsidR="005C4BD2" w:rsidRPr="001F66ED" w:rsidRDefault="005C4BD2" w:rsidP="005C4BD2">
            <w:pPr>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キャッシュレス</w:t>
            </w:r>
            <w:r w:rsidRPr="001F66ED">
              <w:rPr>
                <w:rFonts w:hAnsi="HG丸ｺﾞｼｯｸM-PRO" w:hint="eastAsia"/>
                <w:color w:val="000000" w:themeColor="text1"/>
                <w:sz w:val="24"/>
                <w:szCs w:val="24"/>
              </w:rPr>
              <w:t>）</w:t>
            </w:r>
          </w:p>
          <w:p w:rsidR="005C4BD2" w:rsidRPr="001F66ED" w:rsidRDefault="005C4BD2" w:rsidP="005C4BD2">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まちのキャッシュレス</w:t>
            </w:r>
            <w:r w:rsidRPr="001F66ED">
              <w:rPr>
                <w:rFonts w:hAnsi="HG丸ｺﾞｼｯｸM-PRO" w:hint="eastAsia"/>
                <w:color w:val="000000" w:themeColor="text1"/>
                <w:sz w:val="24"/>
                <w:szCs w:val="24"/>
              </w:rPr>
              <w:t>については、</w:t>
            </w:r>
            <w:r>
              <w:rPr>
                <w:rFonts w:hAnsi="HG丸ｺﾞｼｯｸM-PRO" w:hint="eastAsia"/>
                <w:color w:val="000000" w:themeColor="text1"/>
                <w:sz w:val="24"/>
                <w:szCs w:val="24"/>
              </w:rPr>
              <w:t>タクシーが重要。キャッシュレス化のメリットや、</w:t>
            </w:r>
            <w:r>
              <w:rPr>
                <w:rFonts w:hAnsi="HG丸ｺﾞｼｯｸM-PRO" w:hint="eastAsia"/>
                <w:color w:val="000000" w:themeColor="text1"/>
                <w:sz w:val="24"/>
                <w:szCs w:val="24"/>
              </w:rPr>
              <w:t>Q</w:t>
            </w:r>
            <w:r>
              <w:rPr>
                <w:rFonts w:hAnsi="HG丸ｺﾞｼｯｸM-PRO"/>
                <w:color w:val="000000" w:themeColor="text1"/>
                <w:sz w:val="24"/>
                <w:szCs w:val="24"/>
              </w:rPr>
              <w:t>R</w:t>
            </w:r>
            <w:r>
              <w:rPr>
                <w:rFonts w:hAnsi="HG丸ｺﾞｼｯｸM-PRO" w:hint="eastAsia"/>
                <w:color w:val="000000" w:themeColor="text1"/>
                <w:sz w:val="24"/>
                <w:szCs w:val="24"/>
              </w:rPr>
              <w:t>コード決済のシステム導入費用などについても、調査してはどうか。</w:t>
            </w:r>
          </w:p>
          <w:p w:rsidR="005C4BD2" w:rsidRPr="001F66ED" w:rsidRDefault="005C4BD2" w:rsidP="005C4BD2">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sidR="00203CBE">
              <w:rPr>
                <w:rFonts w:hAnsi="HG丸ｺﾞｼｯｸM-PRO" w:hint="eastAsia"/>
                <w:color w:val="000000" w:themeColor="text1"/>
                <w:sz w:val="24"/>
                <w:szCs w:val="24"/>
              </w:rPr>
              <w:t>行政のキャッシュレス化は、「隗より</w:t>
            </w:r>
            <w:r>
              <w:rPr>
                <w:rFonts w:hAnsi="HG丸ｺﾞｼｯｸM-PRO" w:hint="eastAsia"/>
                <w:color w:val="000000" w:themeColor="text1"/>
                <w:sz w:val="24"/>
                <w:szCs w:val="24"/>
              </w:rPr>
              <w:t>始めよ」ということだと考えるが、特に、住民利用施設がどのような決済手段を導入しているかが重要ではないか。</w:t>
            </w:r>
          </w:p>
          <w:p w:rsidR="005C4BD2" w:rsidRPr="001F66ED" w:rsidRDefault="005C4BD2" w:rsidP="005C4BD2">
            <w:pPr>
              <w:ind w:left="240" w:hangingChars="100" w:hanging="240"/>
              <w:rPr>
                <w:rFonts w:hAnsi="HG丸ｺﾞｼｯｸM-PRO"/>
                <w:color w:val="000000" w:themeColor="text1"/>
                <w:sz w:val="24"/>
                <w:szCs w:val="24"/>
              </w:rPr>
            </w:pPr>
          </w:p>
          <w:p w:rsidR="005C4BD2" w:rsidRPr="001F66ED" w:rsidRDefault="005C4BD2" w:rsidP="005C4BD2">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文化・観光</w:t>
            </w:r>
            <w:r w:rsidRPr="001F66ED">
              <w:rPr>
                <w:rFonts w:hAnsi="HG丸ｺﾞｼｯｸM-PRO" w:hint="eastAsia"/>
                <w:color w:val="000000" w:themeColor="text1"/>
                <w:sz w:val="24"/>
                <w:szCs w:val="24"/>
              </w:rPr>
              <w:t>）</w:t>
            </w:r>
          </w:p>
          <w:p w:rsidR="005C4BD2" w:rsidRPr="001F66ED" w:rsidRDefault="005C4BD2" w:rsidP="00447FF5">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先端テクノロジーを活用して、歴史的遺産の価値を引き出す</w:t>
            </w:r>
            <w:r w:rsidR="00447FF5">
              <w:rPr>
                <w:rFonts w:hAnsi="HG丸ｺﾞｼｯｸM-PRO" w:hint="eastAsia"/>
                <w:color w:val="000000" w:themeColor="text1"/>
                <w:sz w:val="24"/>
                <w:szCs w:val="24"/>
              </w:rPr>
              <w:t>など</w:t>
            </w:r>
            <w:r>
              <w:rPr>
                <w:rFonts w:hAnsi="HG丸ｺﾞｼｯｸM-PRO" w:hint="eastAsia"/>
                <w:color w:val="000000" w:themeColor="text1"/>
                <w:sz w:val="24"/>
                <w:szCs w:val="24"/>
              </w:rPr>
              <w:t>で、観光コンテンツの充実につなげることが必要。</w:t>
            </w:r>
          </w:p>
        </w:tc>
      </w:tr>
      <w:tr w:rsidR="00B77829" w:rsidRPr="00FB5DD3" w:rsidTr="00C24DD4">
        <w:trPr>
          <w:trHeight w:val="767"/>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77829" w:rsidRPr="00D31F27" w:rsidRDefault="007B0EAA" w:rsidP="00842167">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B02CCB">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B77829" w:rsidRPr="00FB5DD3" w:rsidTr="005C4BD2">
        <w:trPr>
          <w:trHeight w:val="304"/>
        </w:trPr>
        <w:tc>
          <w:tcPr>
            <w:tcW w:w="1559" w:type="dxa"/>
            <w:vAlign w:val="center"/>
          </w:tcPr>
          <w:p w:rsidR="00B77829" w:rsidRPr="00FB5DD3" w:rsidRDefault="00B77829" w:rsidP="00B77829">
            <w:pPr>
              <w:jc w:val="distribute"/>
              <w:rPr>
                <w:rFonts w:hAnsi="HG丸ｺﾞｼｯｸM-PRO"/>
                <w:sz w:val="24"/>
                <w:szCs w:val="24"/>
              </w:rPr>
            </w:pPr>
            <w:r>
              <w:rPr>
                <w:rFonts w:hAnsi="HG丸ｺﾞｼｯｸM-PRO" w:hint="eastAsia"/>
                <w:sz w:val="24"/>
                <w:szCs w:val="24"/>
              </w:rPr>
              <w:t>説明等資料</w:t>
            </w:r>
          </w:p>
        </w:tc>
        <w:tc>
          <w:tcPr>
            <w:tcW w:w="7513" w:type="dxa"/>
          </w:tcPr>
          <w:p w:rsidR="00B77829" w:rsidRPr="00B35F0B" w:rsidRDefault="00B77829" w:rsidP="00B77829">
            <w:pPr>
              <w:rPr>
                <w:rFonts w:hAnsi="HG丸ｺﾞｼｯｸM-PRO"/>
                <w:color w:val="000000" w:themeColor="text1"/>
                <w:sz w:val="24"/>
                <w:szCs w:val="24"/>
              </w:rPr>
            </w:pPr>
          </w:p>
        </w:tc>
      </w:tr>
      <w:tr w:rsidR="00B77829" w:rsidRPr="00FB5DD3" w:rsidTr="005C4BD2">
        <w:trPr>
          <w:trHeight w:val="354"/>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B77829" w:rsidRPr="000B48D0" w:rsidRDefault="00B77829" w:rsidP="00B77829">
            <w:pPr>
              <w:jc w:val="both"/>
              <w:rPr>
                <w:rFonts w:hAnsi="HG丸ｺﾞｼｯｸM-PRO"/>
                <w:sz w:val="24"/>
                <w:szCs w:val="24"/>
              </w:rPr>
            </w:pPr>
          </w:p>
        </w:tc>
      </w:tr>
      <w:tr w:rsidR="00B77829" w:rsidRPr="00FB5DD3" w:rsidTr="004A011F">
        <w:trPr>
          <w:trHeight w:val="762"/>
        </w:trPr>
        <w:tc>
          <w:tcPr>
            <w:tcW w:w="1559" w:type="dxa"/>
            <w:vAlign w:val="center"/>
          </w:tcPr>
          <w:p w:rsidR="00B77829" w:rsidRDefault="00B77829" w:rsidP="00B77829">
            <w:pPr>
              <w:jc w:val="distribute"/>
              <w:rPr>
                <w:rFonts w:hAnsi="HG丸ｺﾞｼｯｸM-PRO"/>
                <w:sz w:val="24"/>
                <w:szCs w:val="24"/>
              </w:rPr>
            </w:pPr>
            <w:r>
              <w:rPr>
                <w:rFonts w:hAnsi="HG丸ｺﾞｼｯｸM-PRO" w:hint="eastAsia"/>
                <w:sz w:val="24"/>
                <w:szCs w:val="24"/>
              </w:rPr>
              <w:t>関係所属</w:t>
            </w:r>
          </w:p>
          <w:p w:rsidR="00B77829" w:rsidRDefault="00B77829" w:rsidP="00B77829">
            <w:pPr>
              <w:jc w:val="distribute"/>
              <w:rPr>
                <w:rFonts w:hAnsi="HG丸ｺﾞｼｯｸM-PRO"/>
                <w:sz w:val="24"/>
                <w:szCs w:val="24"/>
              </w:rPr>
            </w:pPr>
            <w:r>
              <w:rPr>
                <w:rFonts w:hint="eastAsia"/>
              </w:rPr>
              <w:t>（部課）</w:t>
            </w:r>
          </w:p>
        </w:tc>
        <w:tc>
          <w:tcPr>
            <w:tcW w:w="7513" w:type="dxa"/>
            <w:vAlign w:val="center"/>
          </w:tcPr>
          <w:p w:rsidR="00B77829" w:rsidRPr="000B48D0" w:rsidRDefault="009C4352" w:rsidP="00B77829">
            <w:pPr>
              <w:rPr>
                <w:rFonts w:hAnsi="HG丸ｺﾞｼｯｸM-PRO"/>
                <w:sz w:val="24"/>
                <w:szCs w:val="24"/>
              </w:rPr>
            </w:pPr>
            <w:r>
              <w:rPr>
                <w:rFonts w:hAnsi="HG丸ｺﾞｼｯｸM-PRO" w:hint="eastAsia"/>
                <w:sz w:val="24"/>
                <w:szCs w:val="24"/>
              </w:rPr>
              <w:t>ＩＣＴ</w:t>
            </w:r>
            <w:bookmarkStart w:id="0" w:name="_GoBack"/>
            <w:bookmarkEnd w:id="0"/>
            <w:r w:rsidR="00B77829">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C1" w:rsidRDefault="00F22C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3CBE"/>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7EC5"/>
    <w:rsid w:val="00423C95"/>
    <w:rsid w:val="004354B9"/>
    <w:rsid w:val="00444265"/>
    <w:rsid w:val="00447FF5"/>
    <w:rsid w:val="00453355"/>
    <w:rsid w:val="004723D4"/>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4352"/>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AF2AB2"/>
    <w:rsid w:val="00B02CCB"/>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22CC1"/>
    <w:rsid w:val="00F43954"/>
    <w:rsid w:val="00F47C06"/>
    <w:rsid w:val="00F528FA"/>
    <w:rsid w:val="00F56CB5"/>
    <w:rsid w:val="00F74D95"/>
    <w:rsid w:val="00F92A02"/>
    <w:rsid w:val="00F937D2"/>
    <w:rsid w:val="00FA557A"/>
    <w:rsid w:val="00FA5763"/>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B7911-67DE-4222-B043-2FE1AC4B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2019-12-23T01:34:00Z</dcterms:created>
  <dcterms:modified xsi:type="dcterms:W3CDTF">2019-12-23T01:34:00Z</dcterms:modified>
</cp:coreProperties>
</file>