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0856DF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0856DF">
        <w:rPr>
          <w:rFonts w:hAnsi="HG丸ｺﾞｼｯｸM-PRO" w:hint="eastAsia"/>
          <w:sz w:val="24"/>
          <w:szCs w:val="24"/>
        </w:rPr>
        <w:t>（様式２）</w:t>
      </w:r>
    </w:p>
    <w:p w:rsidR="00947BB6" w:rsidRPr="000856DF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0856DF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0856DF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0856DF" w:rsidRDefault="00133792" w:rsidP="00947BB6">
      <w:pPr>
        <w:rPr>
          <w:rFonts w:hAnsi="HG丸ｺﾞｼｯｸM-PRO"/>
          <w:sz w:val="24"/>
          <w:szCs w:val="24"/>
        </w:rPr>
      </w:pPr>
      <w:r w:rsidRPr="000856DF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0856DF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0856D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0856D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0856DF" w:rsidTr="004D2F8B">
        <w:trPr>
          <w:trHeight w:val="633"/>
        </w:trPr>
        <w:tc>
          <w:tcPr>
            <w:tcW w:w="1559" w:type="dxa"/>
            <w:vAlign w:val="center"/>
          </w:tcPr>
          <w:p w:rsidR="004D2F8B" w:rsidRPr="000856DF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0856DF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0856DF" w:rsidTr="000D3CEA">
        <w:trPr>
          <w:trHeight w:val="528"/>
        </w:trPr>
        <w:tc>
          <w:tcPr>
            <w:tcW w:w="1559" w:type="dxa"/>
            <w:vAlign w:val="center"/>
          </w:tcPr>
          <w:p w:rsidR="004C5F64" w:rsidRPr="000856DF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0856DF" w:rsidRDefault="000856DF" w:rsidP="004C5F64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10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)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11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00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12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20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C5F64" w:rsidRPr="000856DF" w:rsidTr="000D3CEA">
        <w:trPr>
          <w:trHeight w:val="528"/>
        </w:trPr>
        <w:tc>
          <w:tcPr>
            <w:tcW w:w="1559" w:type="dxa"/>
            <w:vAlign w:val="center"/>
          </w:tcPr>
          <w:p w:rsidR="004C5F64" w:rsidRPr="000856DF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31797" w:rsidRPr="000856DF" w:rsidRDefault="008844F4" w:rsidP="002C498C">
            <w:pPr>
              <w:rPr>
                <w:rFonts w:hAnsi="HG丸ｺﾞｼｯｸM-PRO"/>
                <w:sz w:val="24"/>
                <w:szCs w:val="24"/>
              </w:rPr>
            </w:pPr>
            <w:r w:rsidRPr="008844F4">
              <w:rPr>
                <w:rFonts w:hAnsi="HG丸ｺﾞｼｯｸM-PRO" w:hint="eastAsia"/>
                <w:sz w:val="24"/>
                <w:szCs w:val="24"/>
              </w:rPr>
              <w:t>上山信一事</w:t>
            </w:r>
            <w:bookmarkStart w:id="0" w:name="_GoBack"/>
            <w:bookmarkEnd w:id="0"/>
            <w:r w:rsidRPr="008844F4">
              <w:rPr>
                <w:rFonts w:hAnsi="HG丸ｺﾞｼｯｸM-PRO" w:hint="eastAsia"/>
                <w:sz w:val="24"/>
                <w:szCs w:val="24"/>
              </w:rPr>
              <w:t>務所</w:t>
            </w:r>
          </w:p>
        </w:tc>
      </w:tr>
      <w:tr w:rsidR="00253E02" w:rsidRPr="000856DF" w:rsidTr="00EC7266">
        <w:trPr>
          <w:trHeight w:val="1989"/>
        </w:trPr>
        <w:tc>
          <w:tcPr>
            <w:tcW w:w="1559" w:type="dxa"/>
            <w:vAlign w:val="center"/>
          </w:tcPr>
          <w:p w:rsidR="00253E02" w:rsidRPr="000856DF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856DF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</w:p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856DF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253E02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副首都企画担当課長</w:t>
            </w:r>
          </w:p>
        </w:tc>
      </w:tr>
      <w:tr w:rsidR="00253E02" w:rsidRPr="000856DF" w:rsidTr="004D2F8B">
        <w:trPr>
          <w:trHeight w:val="587"/>
        </w:trPr>
        <w:tc>
          <w:tcPr>
            <w:tcW w:w="1559" w:type="dxa"/>
            <w:vAlign w:val="center"/>
          </w:tcPr>
          <w:p w:rsidR="00253E02" w:rsidRPr="000856DF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53E02" w:rsidRPr="000856DF" w:rsidRDefault="002C498C" w:rsidP="00253E02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E433A3" w:rsidRPr="000856DF" w:rsidTr="001013C8">
        <w:trPr>
          <w:trHeight w:val="2268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856DF" w:rsidRPr="000856DF" w:rsidRDefault="000856DF" w:rsidP="000856DF">
            <w:pPr>
              <w:ind w:left="240" w:hangingChars="100" w:hanging="240"/>
              <w:rPr>
                <w:sz w:val="24"/>
                <w:szCs w:val="24"/>
              </w:rPr>
            </w:pPr>
            <w:r w:rsidRPr="000856DF">
              <w:rPr>
                <w:rFonts w:hint="eastAsia"/>
                <w:sz w:val="24"/>
                <w:szCs w:val="24"/>
              </w:rPr>
              <w:t>・次代を担う若い世代を中心に考えることが重要。若者が何を求め、何が不足しているのか、それを補う戦略が必要。</w:t>
            </w:r>
          </w:p>
          <w:p w:rsidR="000856DF" w:rsidRPr="000856DF" w:rsidRDefault="000856DF" w:rsidP="000856DF">
            <w:pPr>
              <w:ind w:left="240" w:hangingChars="100" w:hanging="240"/>
              <w:rPr>
                <w:sz w:val="24"/>
                <w:szCs w:val="24"/>
              </w:rPr>
            </w:pPr>
            <w:r w:rsidRPr="000856DF">
              <w:rPr>
                <w:rFonts w:hint="eastAsia"/>
                <w:sz w:val="24"/>
                <w:szCs w:val="24"/>
              </w:rPr>
              <w:t>・人材に着目し、働きやすさや暮らしやすさなどについて、女性の活躍促進や環境問題への対応も含めて考えていくべき。</w:t>
            </w:r>
          </w:p>
          <w:p w:rsidR="00E433A3" w:rsidRPr="000856DF" w:rsidRDefault="000856DF" w:rsidP="000856DF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int="eastAsia"/>
                <w:sz w:val="24"/>
                <w:szCs w:val="24"/>
              </w:rPr>
              <w:t>・先進都市の事例なども分析しながら、大阪の潜在価値を掘り起こし、有効にプロモーションを実施することで、人材確保や都市の活性化を図ることが重要ではないか。</w:t>
            </w:r>
          </w:p>
        </w:tc>
      </w:tr>
      <w:tr w:rsidR="00E433A3" w:rsidRPr="000856DF" w:rsidTr="004D2F8B">
        <w:trPr>
          <w:trHeight w:val="625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433A3" w:rsidRPr="000856DF" w:rsidRDefault="002C498C" w:rsidP="00E433A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433A3" w:rsidRPr="000856DF" w:rsidTr="00BD0DCE">
        <w:trPr>
          <w:trHeight w:val="595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E433A3" w:rsidRPr="000856DF" w:rsidRDefault="000856DF" w:rsidP="002C498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「「副首都ビジョン」のバージョンアップに向けた意見交換会</w:t>
            </w: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&lt;</w:t>
            </w: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中間論点整理</w:t>
            </w: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&gt;</w:t>
            </w: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」資料</w:t>
            </w:r>
          </w:p>
        </w:tc>
      </w:tr>
      <w:tr w:rsidR="00E433A3" w:rsidRPr="000856DF" w:rsidTr="004D2F8B">
        <w:trPr>
          <w:trHeight w:val="836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33A3" w:rsidRPr="000856DF" w:rsidRDefault="00E433A3" w:rsidP="00E433A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433A3" w:rsidRPr="000856DF" w:rsidTr="004A011F">
        <w:trPr>
          <w:trHeight w:val="762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433A3" w:rsidRPr="000856DF" w:rsidRDefault="00E433A3" w:rsidP="00E433A3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0856DF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0856DF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856DF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4F4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BDC6-092E-4A5C-8B91-12CC0AE6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2022-08-19T06:00:00Z</dcterms:modified>
</cp:coreProperties>
</file>