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4929C3" w:rsidRDefault="00947BB6" w:rsidP="008B1889">
      <w:pPr>
        <w:widowControl/>
        <w:jc w:val="right"/>
        <w:rPr>
          <w:rFonts w:hAnsi="HG丸ｺﾞｼｯｸM-PRO"/>
          <w:sz w:val="24"/>
          <w:szCs w:val="24"/>
        </w:rPr>
      </w:pPr>
      <w:bookmarkStart w:id="0" w:name="_GoBack"/>
      <w:bookmarkEnd w:id="0"/>
      <w:r w:rsidRPr="004929C3">
        <w:rPr>
          <w:rFonts w:hAnsi="HG丸ｺﾞｼｯｸM-PRO" w:hint="eastAsia"/>
          <w:sz w:val="24"/>
          <w:szCs w:val="24"/>
        </w:rPr>
        <w:t>（様式２）</w:t>
      </w:r>
    </w:p>
    <w:p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rsidR="008B1889" w:rsidRPr="004929C3" w:rsidRDefault="008B1889" w:rsidP="00947BB6">
      <w:pPr>
        <w:jc w:val="center"/>
        <w:rPr>
          <w:rFonts w:hAnsi="HG丸ｺﾞｼｯｸM-PRO"/>
          <w:sz w:val="24"/>
          <w:szCs w:val="24"/>
          <w:u w:val="single"/>
        </w:rPr>
      </w:pPr>
    </w:p>
    <w:p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rsidTr="004D2F8B">
        <w:trPr>
          <w:trHeight w:val="633"/>
        </w:trPr>
        <w:tc>
          <w:tcPr>
            <w:tcW w:w="1559" w:type="dxa"/>
            <w:vAlign w:val="center"/>
          </w:tcPr>
          <w:p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rsidR="004D2F8B" w:rsidRPr="004929C3" w:rsidRDefault="00BD0DCE" w:rsidP="004D2F8B">
            <w:pPr>
              <w:rPr>
                <w:rFonts w:hAnsi="HG丸ｺﾞｼｯｸM-PRO"/>
                <w:sz w:val="24"/>
                <w:szCs w:val="24"/>
              </w:rPr>
            </w:pPr>
            <w:r w:rsidRPr="004929C3">
              <w:rPr>
                <w:rFonts w:hAnsi="HG丸ｺﾞｼｯｸM-PRO" w:hint="eastAsia"/>
                <w:sz w:val="24"/>
                <w:szCs w:val="24"/>
              </w:rPr>
              <w:t>副首都・大阪の確立、発展に向けた取組みについて</w:t>
            </w:r>
          </w:p>
        </w:tc>
      </w:tr>
      <w:tr w:rsidR="004C5F64" w:rsidRPr="004929C3" w:rsidTr="000D3CEA">
        <w:trPr>
          <w:trHeight w:val="528"/>
        </w:trPr>
        <w:tc>
          <w:tcPr>
            <w:tcW w:w="1559" w:type="dxa"/>
            <w:vAlign w:val="center"/>
          </w:tcPr>
          <w:p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rsidR="004C5F64" w:rsidRPr="004929C3" w:rsidRDefault="000D3A66" w:rsidP="009B4CAA">
            <w:pPr>
              <w:rPr>
                <w:rFonts w:hAnsi="HG丸ｺﾞｼｯｸM-PRO"/>
                <w:sz w:val="24"/>
                <w:szCs w:val="24"/>
              </w:rPr>
            </w:pPr>
            <w:r>
              <w:rPr>
                <w:rFonts w:hAnsi="HG丸ｺﾞｼｯｸM-PRO" w:hint="eastAsia"/>
                <w:sz w:val="24"/>
                <w:szCs w:val="24"/>
              </w:rPr>
              <w:t>令和４年</w:t>
            </w:r>
            <w:r>
              <w:rPr>
                <w:rFonts w:hAnsi="HG丸ｺﾞｼｯｸM-PRO" w:hint="eastAsia"/>
                <w:sz w:val="24"/>
                <w:szCs w:val="24"/>
              </w:rPr>
              <w:t>1</w:t>
            </w:r>
            <w:r>
              <w:rPr>
                <w:rFonts w:hAnsi="HG丸ｺﾞｼｯｸM-PRO"/>
                <w:sz w:val="24"/>
                <w:szCs w:val="24"/>
              </w:rPr>
              <w:t>2</w:t>
            </w:r>
            <w:r w:rsidR="00250E6A">
              <w:rPr>
                <w:rFonts w:hAnsi="HG丸ｺﾞｼｯｸM-PRO" w:hint="eastAsia"/>
                <w:sz w:val="24"/>
                <w:szCs w:val="24"/>
              </w:rPr>
              <w:t>月</w:t>
            </w:r>
            <w:r w:rsidR="009B4CAA">
              <w:rPr>
                <w:rFonts w:hAnsi="HG丸ｺﾞｼｯｸM-PRO"/>
                <w:sz w:val="24"/>
                <w:szCs w:val="24"/>
              </w:rPr>
              <w:t>21</w:t>
            </w:r>
            <w:r w:rsidR="00250E6A" w:rsidRPr="00E103CC">
              <w:rPr>
                <w:rFonts w:hAnsi="HG丸ｺﾞｼｯｸM-PRO" w:hint="eastAsia"/>
                <w:sz w:val="24"/>
                <w:szCs w:val="24"/>
              </w:rPr>
              <w:t>日</w:t>
            </w:r>
            <w:r>
              <w:rPr>
                <w:rFonts w:hAnsi="HG丸ｺﾞｼｯｸM-PRO" w:hint="eastAsia"/>
                <w:sz w:val="24"/>
                <w:szCs w:val="24"/>
              </w:rPr>
              <w:t>(</w:t>
            </w:r>
            <w:r w:rsidR="009B4CAA">
              <w:rPr>
                <w:rFonts w:hAnsi="HG丸ｺﾞｼｯｸM-PRO" w:hint="eastAsia"/>
                <w:sz w:val="24"/>
                <w:szCs w:val="24"/>
              </w:rPr>
              <w:t>水</w:t>
            </w:r>
            <w:r w:rsidR="00250E6A" w:rsidRPr="0084135B">
              <w:rPr>
                <w:rFonts w:hAnsi="HG丸ｺﾞｼｯｸM-PRO" w:hint="eastAsia"/>
                <w:sz w:val="24"/>
                <w:szCs w:val="24"/>
              </w:rPr>
              <w:t>)</w:t>
            </w:r>
            <w:r w:rsidR="00250E6A" w:rsidRPr="0084135B">
              <w:rPr>
                <w:rFonts w:hAnsi="HG丸ｺﾞｼｯｸM-PRO" w:hint="eastAsia"/>
                <w:sz w:val="24"/>
                <w:szCs w:val="24"/>
              </w:rPr>
              <w:t xml:space="preserve">　</w:t>
            </w:r>
            <w:r w:rsidR="009B4CAA">
              <w:rPr>
                <w:rFonts w:hAnsi="HG丸ｺﾞｼｯｸM-PRO" w:hint="eastAsia"/>
                <w:sz w:val="24"/>
                <w:szCs w:val="24"/>
              </w:rPr>
              <w:t>1</w:t>
            </w:r>
            <w:r w:rsidR="009B4CAA">
              <w:rPr>
                <w:rFonts w:hAnsi="HG丸ｺﾞｼｯｸM-PRO"/>
                <w:sz w:val="24"/>
                <w:szCs w:val="24"/>
              </w:rPr>
              <w:t>1</w:t>
            </w:r>
            <w:r w:rsidR="00250E6A" w:rsidRPr="003E168F">
              <w:rPr>
                <w:rFonts w:hAnsi="HG丸ｺﾞｼｯｸM-PRO" w:hint="eastAsia"/>
                <w:sz w:val="24"/>
                <w:szCs w:val="24"/>
              </w:rPr>
              <w:t>時</w:t>
            </w:r>
            <w:r w:rsidR="009B4CAA">
              <w:rPr>
                <w:rFonts w:hAnsi="HG丸ｺﾞｼｯｸM-PRO" w:hint="eastAsia"/>
                <w:sz w:val="24"/>
                <w:szCs w:val="24"/>
              </w:rPr>
              <w:t>1</w:t>
            </w:r>
            <w:r w:rsidR="009B4CAA">
              <w:rPr>
                <w:rFonts w:hAnsi="HG丸ｺﾞｼｯｸM-PRO"/>
                <w:sz w:val="24"/>
                <w:szCs w:val="24"/>
              </w:rPr>
              <w:t>0</w:t>
            </w:r>
            <w:r w:rsidR="00250E6A" w:rsidRPr="003E168F">
              <w:rPr>
                <w:rFonts w:hAnsi="HG丸ｺﾞｼｯｸM-PRO" w:hint="eastAsia"/>
                <w:sz w:val="24"/>
                <w:szCs w:val="24"/>
              </w:rPr>
              <w:t>分～</w:t>
            </w:r>
            <w:r w:rsidR="00250E6A">
              <w:rPr>
                <w:rFonts w:hAnsi="HG丸ｺﾞｼｯｸM-PRO" w:hint="eastAsia"/>
                <w:sz w:val="24"/>
                <w:szCs w:val="24"/>
              </w:rPr>
              <w:t>1</w:t>
            </w:r>
            <w:r w:rsidR="009B4CAA">
              <w:rPr>
                <w:rFonts w:hAnsi="HG丸ｺﾞｼｯｸM-PRO"/>
                <w:sz w:val="24"/>
                <w:szCs w:val="24"/>
              </w:rPr>
              <w:t>1</w:t>
            </w:r>
            <w:r w:rsidR="00250E6A" w:rsidRPr="003E168F">
              <w:rPr>
                <w:rFonts w:hAnsi="HG丸ｺﾞｼｯｸM-PRO" w:hint="eastAsia"/>
                <w:sz w:val="24"/>
                <w:szCs w:val="24"/>
              </w:rPr>
              <w:t>時</w:t>
            </w:r>
            <w:r w:rsidR="009B4CAA">
              <w:rPr>
                <w:rFonts w:hAnsi="HG丸ｺﾞｼｯｸM-PRO" w:hint="eastAsia"/>
                <w:sz w:val="24"/>
                <w:szCs w:val="24"/>
              </w:rPr>
              <w:t>3</w:t>
            </w:r>
            <w:r w:rsidR="00250E6A">
              <w:rPr>
                <w:rFonts w:hAnsi="HG丸ｺﾞｼｯｸM-PRO" w:hint="eastAsia"/>
                <w:sz w:val="24"/>
                <w:szCs w:val="24"/>
              </w:rPr>
              <w:t>0</w:t>
            </w:r>
            <w:r w:rsidR="00250E6A" w:rsidRPr="003E168F">
              <w:rPr>
                <w:rFonts w:hAnsi="HG丸ｺﾞｼｯｸM-PRO" w:hint="eastAsia"/>
                <w:sz w:val="24"/>
                <w:szCs w:val="24"/>
              </w:rPr>
              <w:t>分</w:t>
            </w:r>
          </w:p>
        </w:tc>
      </w:tr>
      <w:tr w:rsidR="00153739" w:rsidRPr="004929C3" w:rsidTr="000D3CEA">
        <w:trPr>
          <w:trHeight w:val="528"/>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rsidR="00153739" w:rsidRPr="00FB5DD3" w:rsidRDefault="009B4CAA" w:rsidP="00250E6A">
            <w:pPr>
              <w:rPr>
                <w:rFonts w:hAnsi="HG丸ｺﾞｼｯｸM-PRO"/>
                <w:sz w:val="24"/>
                <w:szCs w:val="24"/>
              </w:rPr>
            </w:pPr>
            <w:r>
              <w:rPr>
                <w:rFonts w:hAnsi="HG丸ｺﾞｼｯｸM-PRO" w:hint="eastAsia"/>
                <w:sz w:val="24"/>
                <w:szCs w:val="24"/>
              </w:rPr>
              <w:t>大阪市役所</w:t>
            </w:r>
          </w:p>
        </w:tc>
      </w:tr>
      <w:tr w:rsidR="00153739" w:rsidRPr="004929C3" w:rsidTr="00EC7266">
        <w:trPr>
          <w:trHeight w:val="1989"/>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rsidR="00153739" w:rsidRPr="003048B5" w:rsidRDefault="00153739" w:rsidP="00153739">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250E6A" w:rsidRDefault="009B4CAA" w:rsidP="00250E6A">
            <w:pPr>
              <w:ind w:firstLineChars="100" w:firstLine="240"/>
              <w:rPr>
                <w:rFonts w:hAnsi="HG丸ｺﾞｼｯｸM-PRO"/>
                <w:sz w:val="24"/>
                <w:szCs w:val="24"/>
              </w:rPr>
            </w:pPr>
            <w:r>
              <w:rPr>
                <w:rFonts w:hAnsi="HG丸ｺﾞｼｯｸM-PRO" w:hint="eastAsia"/>
                <w:sz w:val="24"/>
                <w:szCs w:val="24"/>
              </w:rPr>
              <w:t>上山</w:t>
            </w:r>
            <w:r w:rsidR="00250E6A" w:rsidRPr="006558E1">
              <w:rPr>
                <w:rFonts w:hAnsi="HG丸ｺﾞｼｯｸM-PRO" w:hint="eastAsia"/>
                <w:sz w:val="24"/>
                <w:szCs w:val="24"/>
              </w:rPr>
              <w:t>特別顧問</w:t>
            </w:r>
          </w:p>
          <w:p w:rsidR="00250E6A" w:rsidRPr="006558E1" w:rsidRDefault="00250E6A" w:rsidP="00250E6A">
            <w:pPr>
              <w:rPr>
                <w:rFonts w:hAnsi="HG丸ｺﾞｼｯｸM-PRO"/>
                <w:sz w:val="24"/>
                <w:szCs w:val="24"/>
              </w:rPr>
            </w:pPr>
          </w:p>
          <w:p w:rsidR="00250E6A" w:rsidRPr="003048B5" w:rsidRDefault="00250E6A" w:rsidP="00250E6A">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rsidR="00250E6A" w:rsidRDefault="00250E6A" w:rsidP="00250E6A">
            <w:pPr>
              <w:ind w:firstLineChars="100" w:firstLine="240"/>
              <w:rPr>
                <w:rFonts w:hAnsi="HG丸ｺﾞｼｯｸM-PRO"/>
                <w:sz w:val="24"/>
                <w:szCs w:val="24"/>
              </w:rPr>
            </w:pPr>
            <w:r>
              <w:rPr>
                <w:rFonts w:hAnsi="HG丸ｺﾞｼｯｸM-PRO" w:hint="eastAsia"/>
                <w:sz w:val="24"/>
                <w:szCs w:val="24"/>
              </w:rPr>
              <w:t>副首都推進局長、副首都推進担当部長、</w:t>
            </w:r>
          </w:p>
          <w:p w:rsidR="00153739" w:rsidRPr="004929C3" w:rsidRDefault="00250E6A" w:rsidP="004E3430">
            <w:pPr>
              <w:ind w:firstLineChars="100" w:firstLine="240"/>
              <w:rPr>
                <w:rFonts w:hAnsi="HG丸ｺﾞｼｯｸM-PRO"/>
                <w:sz w:val="24"/>
                <w:szCs w:val="24"/>
              </w:rPr>
            </w:pPr>
            <w:r>
              <w:rPr>
                <w:rFonts w:hAnsi="HG丸ｺﾞｼｯｸM-PRO" w:hint="eastAsia"/>
                <w:sz w:val="24"/>
                <w:szCs w:val="24"/>
              </w:rPr>
              <w:t>副首都企画担当課長</w:t>
            </w:r>
          </w:p>
        </w:tc>
      </w:tr>
      <w:tr w:rsidR="00153739" w:rsidRPr="004929C3" w:rsidTr="004D2F8B">
        <w:trPr>
          <w:trHeight w:val="587"/>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論点</w:t>
            </w:r>
          </w:p>
        </w:tc>
        <w:tc>
          <w:tcPr>
            <w:tcW w:w="7513" w:type="dxa"/>
            <w:vAlign w:val="center"/>
          </w:tcPr>
          <w:p w:rsidR="00153739" w:rsidRPr="004929C3" w:rsidRDefault="00153739" w:rsidP="00153739">
            <w:pPr>
              <w:rPr>
                <w:rFonts w:hAnsi="HG丸ｺﾞｼｯｸM-PRO"/>
                <w:color w:val="FF0000"/>
                <w:sz w:val="24"/>
                <w:szCs w:val="24"/>
              </w:rPr>
            </w:pPr>
            <w:r w:rsidRPr="004929C3">
              <w:rPr>
                <w:rFonts w:hAnsi="HG丸ｺﾞｼｯｸM-PRO" w:hint="eastAsia"/>
                <w:sz w:val="24"/>
                <w:szCs w:val="24"/>
              </w:rPr>
              <w:t>副首都ビジョンのバージョンアップに関して</w:t>
            </w:r>
          </w:p>
        </w:tc>
      </w:tr>
      <w:tr w:rsidR="00153739" w:rsidRPr="004929C3" w:rsidTr="001013C8">
        <w:trPr>
          <w:trHeight w:val="2268"/>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rsidR="00153739" w:rsidRPr="004929C3" w:rsidRDefault="009C1997" w:rsidP="009C1997">
            <w:pPr>
              <w:ind w:left="240" w:hangingChars="100" w:hanging="240"/>
              <w:rPr>
                <w:rFonts w:hAnsi="HG丸ｺﾞｼｯｸM-PRO"/>
                <w:sz w:val="24"/>
                <w:szCs w:val="24"/>
              </w:rPr>
            </w:pPr>
            <w:r>
              <w:rPr>
                <w:rFonts w:hAnsi="HG丸ｺﾞｼｯｸM-PRO" w:hint="eastAsia"/>
                <w:sz w:val="24"/>
                <w:szCs w:val="24"/>
              </w:rPr>
              <w:t>・</w:t>
            </w:r>
            <w:r w:rsidR="009B4CAA" w:rsidRPr="009B4CAA">
              <w:rPr>
                <w:rFonts w:hAnsi="HG丸ｺﾞｼｯｸM-PRO" w:hint="eastAsia"/>
                <w:sz w:val="24"/>
                <w:szCs w:val="24"/>
              </w:rPr>
              <w:t>府市一体によるこれまでの取組みに関して、それぞれ、なぜ取組むこととなったのか、また、とりわけ府市の機能統合等に関しては、都市戦略として合理的に改革を進めてきたということがわかるようにすべきではないか。</w:t>
            </w:r>
          </w:p>
        </w:tc>
      </w:tr>
      <w:tr w:rsidR="00153739" w:rsidRPr="004929C3" w:rsidTr="004D2F8B">
        <w:trPr>
          <w:trHeight w:val="625"/>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rsidR="00153739" w:rsidRPr="004929C3" w:rsidRDefault="00153739" w:rsidP="00153739">
            <w:pPr>
              <w:rPr>
                <w:rFonts w:hAnsi="HG丸ｺﾞｼｯｸM-PRO"/>
                <w:color w:val="000000" w:themeColor="text1"/>
                <w:sz w:val="24"/>
                <w:szCs w:val="24"/>
              </w:rPr>
            </w:pPr>
            <w:r w:rsidRPr="004929C3">
              <w:rPr>
                <w:rFonts w:hAnsi="HG丸ｺﾞｼｯｸM-PRO" w:hint="eastAsia"/>
                <w:color w:val="000000" w:themeColor="text1"/>
                <w:sz w:val="24"/>
                <w:szCs w:val="24"/>
              </w:rPr>
              <w:t>特別顧問のご意見を踏まえ、引き続き検討を進める。</w:t>
            </w:r>
          </w:p>
        </w:tc>
      </w:tr>
      <w:tr w:rsidR="00153739" w:rsidRPr="004929C3" w:rsidTr="004929C3">
        <w:trPr>
          <w:trHeight w:val="595"/>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rsidR="00153739" w:rsidRPr="004929C3" w:rsidRDefault="009C1997" w:rsidP="00153739">
            <w:pPr>
              <w:rPr>
                <w:rFonts w:hAnsi="HG丸ｺﾞｼｯｸM-PRO"/>
                <w:color w:val="000000" w:themeColor="text1"/>
                <w:sz w:val="24"/>
                <w:szCs w:val="24"/>
              </w:rPr>
            </w:pPr>
            <w:r w:rsidRPr="009C1997">
              <w:rPr>
                <w:rFonts w:hAnsi="HG丸ｺﾞｼｯｸM-PRO" w:hint="eastAsia"/>
                <w:color w:val="000000" w:themeColor="text1"/>
                <w:sz w:val="24"/>
                <w:szCs w:val="24"/>
              </w:rPr>
              <w:t>「「副首都ビジョン」のバージョンアップについて」</w:t>
            </w:r>
          </w:p>
        </w:tc>
      </w:tr>
      <w:tr w:rsidR="00153739" w:rsidRPr="004929C3" w:rsidTr="004D2F8B">
        <w:trPr>
          <w:trHeight w:val="836"/>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rsidR="00153739" w:rsidRPr="004929C3" w:rsidRDefault="00153739" w:rsidP="00153739">
            <w:pPr>
              <w:ind w:left="240" w:hangingChars="100" w:hanging="240"/>
              <w:rPr>
                <w:rFonts w:hAnsi="HG丸ｺﾞｼｯｸM-PRO"/>
                <w:color w:val="000000" w:themeColor="text1"/>
                <w:sz w:val="24"/>
                <w:szCs w:val="24"/>
              </w:rPr>
            </w:pPr>
          </w:p>
        </w:tc>
      </w:tr>
      <w:tr w:rsidR="00153739" w:rsidRPr="004929C3" w:rsidTr="004A011F">
        <w:trPr>
          <w:trHeight w:val="762"/>
        </w:trPr>
        <w:tc>
          <w:tcPr>
            <w:tcW w:w="1559" w:type="dxa"/>
            <w:vAlign w:val="center"/>
          </w:tcPr>
          <w:p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rsidR="00153739" w:rsidRPr="004929C3" w:rsidRDefault="00153739" w:rsidP="00153739">
            <w:pPr>
              <w:rPr>
                <w:rFonts w:hAnsi="HG丸ｺﾞｼｯｸM-PRO"/>
                <w:sz w:val="24"/>
                <w:szCs w:val="24"/>
              </w:rPr>
            </w:pPr>
          </w:p>
        </w:tc>
      </w:tr>
    </w:tbl>
    <w:p w:rsidR="008B1889" w:rsidRPr="004929C3" w:rsidRDefault="008B1889" w:rsidP="000C4C67">
      <w:pPr>
        <w:widowControl/>
        <w:spacing w:line="300" w:lineRule="exact"/>
        <w:rPr>
          <w:sz w:val="24"/>
          <w:szCs w:val="24"/>
        </w:rPr>
      </w:pPr>
    </w:p>
    <w:sectPr w:rsidR="008B1889" w:rsidRPr="004929C3"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79" w:rsidRDefault="005274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79" w:rsidRDefault="005274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79" w:rsidRDefault="005274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79" w:rsidRDefault="005274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79" w:rsidRDefault="005274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479" w:rsidRDefault="005274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E3430"/>
    <w:rsid w:val="004F5F3E"/>
    <w:rsid w:val="00501C30"/>
    <w:rsid w:val="00503647"/>
    <w:rsid w:val="00510E15"/>
    <w:rsid w:val="00522BD0"/>
    <w:rsid w:val="00522E85"/>
    <w:rsid w:val="00527479"/>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B4CAA"/>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2023-01-04T01:41:00Z</dcterms:modified>
</cp:coreProperties>
</file>