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EF82" w14:textId="77777777"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14:paraId="3B512A17" w14:textId="77777777"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14:paraId="33C8825B" w14:textId="77777777" w:rsidR="008B1889" w:rsidRPr="008B1889" w:rsidRDefault="008B1889" w:rsidP="00947BB6">
      <w:pPr>
        <w:jc w:val="center"/>
        <w:rPr>
          <w:rFonts w:hAnsi="HG丸ｺﾞｼｯｸM-PRO"/>
          <w:sz w:val="24"/>
          <w:szCs w:val="28"/>
          <w:u w:val="single"/>
        </w:rPr>
      </w:pPr>
    </w:p>
    <w:p w14:paraId="2E3DBA45" w14:textId="77777777"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2A3319" w:rsidRPr="00FB5DD3" w14:paraId="10419738" w14:textId="77777777" w:rsidTr="00B943F2">
        <w:trPr>
          <w:trHeight w:val="528"/>
        </w:trPr>
        <w:tc>
          <w:tcPr>
            <w:tcW w:w="1559" w:type="dxa"/>
            <w:vAlign w:val="center"/>
          </w:tcPr>
          <w:p w14:paraId="111FC169" w14:textId="4342D777" w:rsidR="002A3319" w:rsidRPr="009A21C4" w:rsidRDefault="002A3319" w:rsidP="002A3319">
            <w:pPr>
              <w:jc w:val="distribute"/>
              <w:rPr>
                <w:rFonts w:hAnsi="HG丸ｺﾞｼｯｸM-PRO"/>
                <w:sz w:val="24"/>
                <w:szCs w:val="24"/>
              </w:rPr>
            </w:pPr>
            <w:r w:rsidRPr="0097199E">
              <w:rPr>
                <w:rFonts w:hAnsi="HG丸ｺﾞｼｯｸM-PRO" w:hint="eastAsia"/>
                <w:color w:val="000000" w:themeColor="text1"/>
                <w:sz w:val="24"/>
                <w:szCs w:val="24"/>
              </w:rPr>
              <w:t>議題</w:t>
            </w:r>
          </w:p>
        </w:tc>
        <w:tc>
          <w:tcPr>
            <w:tcW w:w="7513" w:type="dxa"/>
            <w:vAlign w:val="center"/>
          </w:tcPr>
          <w:p w14:paraId="0A4B928B" w14:textId="50090EF7" w:rsidR="002A3319" w:rsidRPr="00EA609B" w:rsidRDefault="0076240C" w:rsidP="002A3319">
            <w:pPr>
              <w:rPr>
                <w:rFonts w:hAnsi="HG丸ｺﾞｼｯｸM-PRO"/>
                <w:color w:val="000000" w:themeColor="text1"/>
                <w:sz w:val="24"/>
                <w:szCs w:val="24"/>
              </w:rPr>
            </w:pPr>
            <w:r w:rsidRPr="0076240C">
              <w:rPr>
                <w:rFonts w:hAnsi="HG丸ｺﾞｼｯｸM-PRO" w:hint="eastAsia"/>
                <w:color w:val="000000" w:themeColor="text1"/>
                <w:sz w:val="24"/>
                <w:szCs w:val="24"/>
              </w:rPr>
              <w:t>副首都・大阪の実現に向けた取組について</w:t>
            </w:r>
          </w:p>
        </w:tc>
      </w:tr>
      <w:tr w:rsidR="009E48AF" w:rsidRPr="00FB5DD3" w14:paraId="44988BA8" w14:textId="77777777" w:rsidTr="000D3CEA">
        <w:trPr>
          <w:trHeight w:val="528"/>
        </w:trPr>
        <w:tc>
          <w:tcPr>
            <w:tcW w:w="1559" w:type="dxa"/>
            <w:vAlign w:val="center"/>
          </w:tcPr>
          <w:p w14:paraId="3F530614" w14:textId="3852970F" w:rsidR="009E48AF" w:rsidRPr="009A21C4" w:rsidRDefault="009E48AF" w:rsidP="009E48AF">
            <w:pPr>
              <w:jc w:val="distribute"/>
              <w:rPr>
                <w:rFonts w:hAnsi="HG丸ｺﾞｼｯｸM-PRO"/>
                <w:sz w:val="24"/>
                <w:szCs w:val="24"/>
              </w:rPr>
            </w:pPr>
            <w:r w:rsidRPr="0097199E">
              <w:rPr>
                <w:rFonts w:hAnsi="HG丸ｺﾞｼｯｸM-PRO" w:hint="eastAsia"/>
                <w:color w:val="000000" w:themeColor="text1"/>
                <w:sz w:val="24"/>
                <w:szCs w:val="24"/>
              </w:rPr>
              <w:t>日時</w:t>
            </w:r>
          </w:p>
        </w:tc>
        <w:tc>
          <w:tcPr>
            <w:tcW w:w="7513" w:type="dxa"/>
            <w:vAlign w:val="center"/>
          </w:tcPr>
          <w:p w14:paraId="6F1CF2B9" w14:textId="64175D42" w:rsidR="009E48AF" w:rsidRPr="0076240C" w:rsidRDefault="00E407F9" w:rsidP="00A8405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令和５年</w:t>
            </w:r>
            <w:r w:rsidR="00045472">
              <w:rPr>
                <w:rFonts w:asciiTheme="minorEastAsia" w:hAnsiTheme="minorEastAsia" w:hint="eastAsia"/>
                <w:color w:val="000000" w:themeColor="text1"/>
                <w:sz w:val="24"/>
                <w:szCs w:val="24"/>
              </w:rPr>
              <w:t>1</w:t>
            </w:r>
            <w:r w:rsidR="00045472">
              <w:rPr>
                <w:rFonts w:asciiTheme="minorEastAsia" w:hAnsiTheme="minorEastAsia"/>
                <w:color w:val="000000" w:themeColor="text1"/>
                <w:sz w:val="24"/>
                <w:szCs w:val="24"/>
              </w:rPr>
              <w:t>1</w:t>
            </w:r>
            <w:r w:rsidR="00125195" w:rsidRPr="0076240C">
              <w:rPr>
                <w:rFonts w:asciiTheme="minorEastAsia" w:hAnsiTheme="minorEastAsia" w:hint="eastAsia"/>
                <w:color w:val="000000" w:themeColor="text1"/>
                <w:sz w:val="24"/>
                <w:szCs w:val="24"/>
              </w:rPr>
              <w:t>月</w:t>
            </w:r>
            <w:r w:rsidR="004C756C">
              <w:rPr>
                <w:rFonts w:asciiTheme="minorEastAsia" w:hAnsiTheme="minorEastAsia" w:hint="eastAsia"/>
                <w:color w:val="000000" w:themeColor="text1"/>
                <w:sz w:val="24"/>
                <w:szCs w:val="24"/>
              </w:rPr>
              <w:t>1</w:t>
            </w:r>
            <w:r w:rsidR="004C756C">
              <w:rPr>
                <w:rFonts w:asciiTheme="minorEastAsia" w:hAnsiTheme="minorEastAsia"/>
                <w:color w:val="000000" w:themeColor="text1"/>
                <w:sz w:val="24"/>
                <w:szCs w:val="24"/>
              </w:rPr>
              <w:t>0</w:t>
            </w:r>
            <w:r>
              <w:rPr>
                <w:rFonts w:asciiTheme="minorEastAsia" w:hAnsiTheme="minorEastAsia" w:hint="eastAsia"/>
                <w:color w:val="000000" w:themeColor="text1"/>
                <w:sz w:val="24"/>
                <w:szCs w:val="24"/>
              </w:rPr>
              <w:t>日（</w:t>
            </w:r>
            <w:r w:rsidR="004C756C">
              <w:rPr>
                <w:rFonts w:asciiTheme="minorEastAsia" w:hAnsiTheme="minorEastAsia" w:hint="eastAsia"/>
                <w:color w:val="000000" w:themeColor="text1"/>
                <w:sz w:val="24"/>
                <w:szCs w:val="24"/>
              </w:rPr>
              <w:t>金</w:t>
            </w:r>
            <w:r w:rsidR="00125195" w:rsidRPr="0076240C">
              <w:rPr>
                <w:rFonts w:asciiTheme="minorEastAsia" w:hAnsiTheme="minorEastAsia" w:hint="eastAsia"/>
                <w:color w:val="000000" w:themeColor="text1"/>
                <w:sz w:val="24"/>
                <w:szCs w:val="24"/>
              </w:rPr>
              <w:t>）</w:t>
            </w:r>
            <w:r w:rsidR="00255741" w:rsidRPr="0076240C">
              <w:rPr>
                <w:rFonts w:asciiTheme="minorEastAsia" w:hAnsiTheme="minorEastAsia" w:hint="eastAsia"/>
                <w:color w:val="000000" w:themeColor="text1"/>
                <w:sz w:val="24"/>
                <w:szCs w:val="24"/>
              </w:rPr>
              <w:t xml:space="preserve">　</w:t>
            </w:r>
            <w:r>
              <w:rPr>
                <w:rFonts w:asciiTheme="minorEastAsia" w:hAnsiTheme="minorEastAsia" w:hint="eastAsia"/>
                <w:sz w:val="24"/>
                <w:szCs w:val="24"/>
              </w:rPr>
              <w:t>1</w:t>
            </w:r>
            <w:r w:rsidR="004C756C">
              <w:rPr>
                <w:rFonts w:asciiTheme="minorEastAsia" w:hAnsiTheme="minorEastAsia"/>
                <w:sz w:val="24"/>
                <w:szCs w:val="24"/>
              </w:rPr>
              <w:t>6</w:t>
            </w:r>
            <w:r w:rsidR="00125195" w:rsidRPr="00A84051">
              <w:rPr>
                <w:rFonts w:asciiTheme="minorEastAsia" w:hAnsiTheme="minorEastAsia" w:hint="eastAsia"/>
                <w:sz w:val="24"/>
                <w:szCs w:val="24"/>
              </w:rPr>
              <w:t>時</w:t>
            </w:r>
            <w:r w:rsidR="00012B21">
              <w:rPr>
                <w:rFonts w:asciiTheme="minorEastAsia" w:hAnsiTheme="minorEastAsia"/>
                <w:sz w:val="24"/>
                <w:szCs w:val="24"/>
              </w:rPr>
              <w:t>40</w:t>
            </w:r>
            <w:r w:rsidR="00125195" w:rsidRPr="00A84051">
              <w:rPr>
                <w:rFonts w:asciiTheme="minorEastAsia" w:hAnsiTheme="minorEastAsia" w:hint="eastAsia"/>
                <w:sz w:val="24"/>
                <w:szCs w:val="24"/>
              </w:rPr>
              <w:t xml:space="preserve">分　～　</w:t>
            </w:r>
            <w:r w:rsidR="00B15C06" w:rsidRPr="00B15C06">
              <w:rPr>
                <w:rFonts w:asciiTheme="minorEastAsia" w:hAnsiTheme="minorEastAsia"/>
                <w:sz w:val="24"/>
                <w:szCs w:val="24"/>
              </w:rPr>
              <w:t>1</w:t>
            </w:r>
            <w:r w:rsidR="004C756C">
              <w:rPr>
                <w:rFonts w:asciiTheme="minorEastAsia" w:hAnsiTheme="minorEastAsia"/>
                <w:sz w:val="24"/>
                <w:szCs w:val="24"/>
              </w:rPr>
              <w:t>7</w:t>
            </w:r>
            <w:r w:rsidR="00255741" w:rsidRPr="00B15C06">
              <w:rPr>
                <w:rFonts w:asciiTheme="minorEastAsia" w:hAnsiTheme="minorEastAsia" w:hint="eastAsia"/>
                <w:sz w:val="24"/>
                <w:szCs w:val="24"/>
              </w:rPr>
              <w:t>時</w:t>
            </w:r>
            <w:r w:rsidR="00551405">
              <w:rPr>
                <w:rFonts w:asciiTheme="minorEastAsia" w:hAnsiTheme="minorEastAsia"/>
                <w:sz w:val="24"/>
                <w:szCs w:val="24"/>
              </w:rPr>
              <w:t>1</w:t>
            </w:r>
            <w:r w:rsidR="00012B21">
              <w:rPr>
                <w:rFonts w:asciiTheme="minorEastAsia" w:hAnsiTheme="minorEastAsia"/>
                <w:sz w:val="24"/>
                <w:szCs w:val="24"/>
              </w:rPr>
              <w:t>0</w:t>
            </w:r>
            <w:r w:rsidR="00255741" w:rsidRPr="00B15C06">
              <w:rPr>
                <w:rFonts w:asciiTheme="minorEastAsia" w:hAnsiTheme="minorEastAsia" w:hint="eastAsia"/>
                <w:sz w:val="24"/>
                <w:szCs w:val="24"/>
              </w:rPr>
              <w:t>分</w:t>
            </w:r>
          </w:p>
        </w:tc>
      </w:tr>
      <w:tr w:rsidR="009E48AF" w:rsidRPr="00FB5DD3" w14:paraId="4F6AF828" w14:textId="77777777" w:rsidTr="000D3CEA">
        <w:trPr>
          <w:trHeight w:val="528"/>
        </w:trPr>
        <w:tc>
          <w:tcPr>
            <w:tcW w:w="1559" w:type="dxa"/>
            <w:vAlign w:val="center"/>
          </w:tcPr>
          <w:p w14:paraId="2B328DF7" w14:textId="66A08760" w:rsidR="009E48AF" w:rsidRPr="009A21C4" w:rsidRDefault="009E48AF" w:rsidP="009E48AF">
            <w:pPr>
              <w:jc w:val="distribute"/>
              <w:rPr>
                <w:rFonts w:hAnsi="HG丸ｺﾞｼｯｸM-PRO"/>
                <w:sz w:val="24"/>
                <w:szCs w:val="24"/>
              </w:rPr>
            </w:pPr>
            <w:r w:rsidRPr="0097199E">
              <w:rPr>
                <w:rFonts w:hAnsi="HG丸ｺﾞｼｯｸM-PRO" w:hint="eastAsia"/>
                <w:color w:val="000000" w:themeColor="text1"/>
                <w:sz w:val="24"/>
                <w:szCs w:val="24"/>
              </w:rPr>
              <w:t>場所</w:t>
            </w:r>
          </w:p>
        </w:tc>
        <w:tc>
          <w:tcPr>
            <w:tcW w:w="7513" w:type="dxa"/>
            <w:vAlign w:val="center"/>
          </w:tcPr>
          <w:p w14:paraId="4D7CFFB7" w14:textId="1AD6A851" w:rsidR="009E48AF" w:rsidRPr="00EA609B" w:rsidRDefault="0076240C" w:rsidP="009E48AF">
            <w:pPr>
              <w:rPr>
                <w:rFonts w:hAnsi="HG丸ｺﾞｼｯｸM-PRO"/>
                <w:color w:val="000000" w:themeColor="text1"/>
                <w:sz w:val="24"/>
                <w:szCs w:val="24"/>
              </w:rPr>
            </w:pPr>
            <w:r>
              <w:rPr>
                <w:rFonts w:hAnsi="HG丸ｺﾞｼｯｸM-PRO" w:hint="eastAsia"/>
                <w:color w:val="000000" w:themeColor="text1"/>
                <w:sz w:val="24"/>
                <w:szCs w:val="24"/>
              </w:rPr>
              <w:t>大阪</w:t>
            </w:r>
            <w:r w:rsidR="004C756C">
              <w:rPr>
                <w:rFonts w:hAnsi="HG丸ｺﾞｼｯｸM-PRO" w:hint="eastAsia"/>
                <w:color w:val="000000" w:themeColor="text1"/>
                <w:sz w:val="24"/>
                <w:szCs w:val="24"/>
              </w:rPr>
              <w:t>府庁　会議室</w:t>
            </w:r>
          </w:p>
        </w:tc>
      </w:tr>
      <w:tr w:rsidR="009E48AF" w:rsidRPr="001C0A78" w14:paraId="0C7D0FD7" w14:textId="77777777" w:rsidTr="00B943F2">
        <w:trPr>
          <w:trHeight w:val="20"/>
        </w:trPr>
        <w:tc>
          <w:tcPr>
            <w:tcW w:w="1559" w:type="dxa"/>
            <w:vAlign w:val="center"/>
          </w:tcPr>
          <w:p w14:paraId="55BEE6DA" w14:textId="6AD6C046" w:rsidR="009E48AF" w:rsidRPr="009A21C4" w:rsidRDefault="009E48AF" w:rsidP="009E48AF">
            <w:pPr>
              <w:jc w:val="distribute"/>
              <w:rPr>
                <w:rFonts w:hAnsi="HG丸ｺﾞｼｯｸM-PRO"/>
                <w:sz w:val="24"/>
                <w:szCs w:val="24"/>
              </w:rPr>
            </w:pPr>
            <w:r w:rsidRPr="00D85263">
              <w:rPr>
                <w:rFonts w:hAnsi="HG丸ｺﾞｼｯｸM-PRO" w:hint="eastAsia"/>
                <w:color w:val="000000" w:themeColor="text1"/>
                <w:sz w:val="24"/>
                <w:szCs w:val="24"/>
              </w:rPr>
              <w:t>出席者</w:t>
            </w:r>
          </w:p>
        </w:tc>
        <w:tc>
          <w:tcPr>
            <w:tcW w:w="7513" w:type="dxa"/>
          </w:tcPr>
          <w:p w14:paraId="2F70398C" w14:textId="77777777" w:rsidR="00125195" w:rsidRPr="00DC5D43" w:rsidRDefault="00125195" w:rsidP="00125195">
            <w:pPr>
              <w:rPr>
                <w:rFonts w:asciiTheme="minorEastAsia" w:hAnsiTheme="minorEastAsia"/>
                <w:color w:val="000000" w:themeColor="text1"/>
                <w:sz w:val="24"/>
                <w:szCs w:val="24"/>
              </w:rPr>
            </w:pPr>
            <w:r w:rsidRPr="00DC5D43">
              <w:rPr>
                <w:rFonts w:asciiTheme="minorEastAsia" w:hAnsiTheme="minorEastAsia" w:hint="eastAsia"/>
                <w:color w:val="000000" w:themeColor="text1"/>
                <w:sz w:val="24"/>
                <w:szCs w:val="24"/>
              </w:rPr>
              <w:t>(特別顧問・特別参与)：</w:t>
            </w:r>
          </w:p>
          <w:p w14:paraId="31E33AC6" w14:textId="77777777" w:rsidR="004C756C" w:rsidRDefault="004C756C" w:rsidP="00125195">
            <w:pPr>
              <w:rPr>
                <w:rFonts w:asciiTheme="minorEastAsia" w:hAnsiTheme="minorEastAsia"/>
                <w:color w:val="000000" w:themeColor="text1"/>
                <w:sz w:val="24"/>
                <w:szCs w:val="24"/>
              </w:rPr>
            </w:pPr>
            <w:r w:rsidRPr="004C756C">
              <w:rPr>
                <w:rFonts w:asciiTheme="minorEastAsia" w:hAnsiTheme="minorEastAsia" w:hint="eastAsia"/>
                <w:color w:val="000000" w:themeColor="text1"/>
                <w:sz w:val="24"/>
                <w:szCs w:val="24"/>
              </w:rPr>
              <w:t>上山特別顧問</w:t>
            </w:r>
          </w:p>
          <w:p w14:paraId="17E85A12" w14:textId="288FDB77" w:rsidR="00125195" w:rsidRPr="00DC5D43" w:rsidRDefault="00125195" w:rsidP="00125195">
            <w:pPr>
              <w:rPr>
                <w:rFonts w:asciiTheme="minorEastAsia" w:hAnsiTheme="minorEastAsia"/>
                <w:color w:val="000000" w:themeColor="text1"/>
                <w:sz w:val="24"/>
                <w:szCs w:val="24"/>
              </w:rPr>
            </w:pPr>
            <w:r w:rsidRPr="00DC5D43">
              <w:rPr>
                <w:rFonts w:asciiTheme="minorEastAsia" w:hAnsiTheme="minorEastAsia" w:hint="eastAsia"/>
                <w:color w:val="000000" w:themeColor="text1"/>
                <w:sz w:val="24"/>
                <w:szCs w:val="24"/>
              </w:rPr>
              <w:t>(職員等)：</w:t>
            </w:r>
          </w:p>
          <w:p w14:paraId="6743CC8C" w14:textId="4D115510" w:rsidR="004C756C" w:rsidRPr="004C756C" w:rsidRDefault="004C756C" w:rsidP="004C756C">
            <w:pPr>
              <w:rPr>
                <w:rFonts w:hAnsi="HG丸ｺﾞｼｯｸM-PRO"/>
                <w:color w:val="000000" w:themeColor="text1"/>
                <w:sz w:val="24"/>
                <w:szCs w:val="24"/>
              </w:rPr>
            </w:pPr>
            <w:r w:rsidRPr="004C756C">
              <w:rPr>
                <w:rFonts w:hAnsi="HG丸ｺﾞｼｯｸM-PRO" w:hint="eastAsia"/>
                <w:color w:val="000000" w:themeColor="text1"/>
                <w:sz w:val="24"/>
                <w:szCs w:val="24"/>
              </w:rPr>
              <w:t>大阪府都市整備部技監兼政策企画部理事</w:t>
            </w:r>
            <w:r w:rsidR="00551405" w:rsidRPr="00551405">
              <w:rPr>
                <w:rFonts w:hAnsi="HG丸ｺﾞｼｯｸM-PRO" w:hint="eastAsia"/>
                <w:color w:val="000000" w:themeColor="text1"/>
                <w:sz w:val="24"/>
                <w:szCs w:val="24"/>
              </w:rPr>
              <w:t>、事業調整室事業企画課参事</w:t>
            </w:r>
          </w:p>
          <w:p w14:paraId="4D81ED65" w14:textId="2F0B1078" w:rsidR="00255741" w:rsidRPr="00621F89" w:rsidRDefault="004C756C" w:rsidP="004C756C">
            <w:pPr>
              <w:rPr>
                <w:rFonts w:hAnsi="HG丸ｺﾞｼｯｸM-PRO"/>
                <w:color w:val="FF0000"/>
                <w:sz w:val="24"/>
                <w:szCs w:val="24"/>
              </w:rPr>
            </w:pPr>
            <w:r w:rsidRPr="004C756C">
              <w:rPr>
                <w:rFonts w:hAnsi="HG丸ｺﾞｼｯｸM-PRO" w:hint="eastAsia"/>
                <w:color w:val="000000" w:themeColor="text1"/>
                <w:sz w:val="24"/>
                <w:szCs w:val="24"/>
              </w:rPr>
              <w:t>副首都推進局事業再編担当課長、担当課長代理</w:t>
            </w:r>
          </w:p>
        </w:tc>
      </w:tr>
      <w:tr w:rsidR="009E48AF" w:rsidRPr="00BA701C" w14:paraId="71E117D8" w14:textId="77777777" w:rsidTr="005C31EF">
        <w:trPr>
          <w:trHeight w:val="823"/>
        </w:trPr>
        <w:tc>
          <w:tcPr>
            <w:tcW w:w="1559" w:type="dxa"/>
            <w:vAlign w:val="center"/>
          </w:tcPr>
          <w:p w14:paraId="34D55DE8" w14:textId="2CE27DC9" w:rsidR="009E48AF" w:rsidRPr="007161A2" w:rsidRDefault="009E48AF" w:rsidP="009E48AF">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論点</w:t>
            </w:r>
          </w:p>
        </w:tc>
        <w:tc>
          <w:tcPr>
            <w:tcW w:w="7513" w:type="dxa"/>
            <w:vAlign w:val="center"/>
          </w:tcPr>
          <w:p w14:paraId="78806CF6" w14:textId="578A70FB" w:rsidR="009E48AF" w:rsidRPr="001C0A78" w:rsidRDefault="00045472" w:rsidP="00255741">
            <w:pPr>
              <w:rPr>
                <w:rFonts w:hAnsi="HG丸ｺﾞｼｯｸM-PRO"/>
                <w:sz w:val="24"/>
                <w:szCs w:val="24"/>
              </w:rPr>
            </w:pPr>
            <w:r w:rsidRPr="00045472">
              <w:rPr>
                <w:rFonts w:hAnsi="HG丸ｺﾞｼｯｸM-PRO" w:hint="eastAsia"/>
                <w:sz w:val="24"/>
                <w:szCs w:val="24"/>
              </w:rPr>
              <w:t>規制改革（ライドシェア）について</w:t>
            </w:r>
          </w:p>
        </w:tc>
      </w:tr>
      <w:tr w:rsidR="009E48AF" w:rsidRPr="00260231" w14:paraId="0EE5E645" w14:textId="77777777" w:rsidTr="00590B6E">
        <w:trPr>
          <w:trHeight w:val="481"/>
        </w:trPr>
        <w:tc>
          <w:tcPr>
            <w:tcW w:w="1559" w:type="dxa"/>
            <w:vAlign w:val="center"/>
          </w:tcPr>
          <w:p w14:paraId="635CAAAF" w14:textId="32B4B2BB" w:rsidR="009E48AF" w:rsidRPr="007161A2" w:rsidRDefault="009E48AF" w:rsidP="009E48AF">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主な意見</w:t>
            </w:r>
          </w:p>
        </w:tc>
        <w:tc>
          <w:tcPr>
            <w:tcW w:w="7513" w:type="dxa"/>
            <w:vAlign w:val="center"/>
          </w:tcPr>
          <w:p w14:paraId="2B76FD73" w14:textId="06FC82AF" w:rsidR="00DD1384" w:rsidRPr="00DD1384" w:rsidRDefault="005E091F" w:rsidP="00045472">
            <w:pPr>
              <w:ind w:left="240" w:hangingChars="100" w:hanging="240"/>
              <w:rPr>
                <w:rFonts w:hAnsi="HG丸ｺﾞｼｯｸM-PRO"/>
                <w:sz w:val="24"/>
                <w:szCs w:val="24"/>
              </w:rPr>
            </w:pPr>
            <w:r w:rsidRPr="005E091F">
              <w:rPr>
                <w:rFonts w:ascii="ＭＳ 明朝" w:eastAsia="ＭＳ 明朝" w:hAnsi="ＭＳ 明朝" w:cs="ＭＳ 明朝" w:hint="eastAsia"/>
                <w:sz w:val="24"/>
                <w:szCs w:val="24"/>
              </w:rPr>
              <w:t>・</w:t>
            </w:r>
            <w:r w:rsidR="00551405" w:rsidRPr="00551405">
              <w:rPr>
                <w:rFonts w:ascii="ＭＳ 明朝" w:eastAsia="ＭＳ 明朝" w:hAnsi="ＭＳ 明朝" w:cs="ＭＳ 明朝" w:hint="eastAsia"/>
                <w:sz w:val="24"/>
                <w:szCs w:val="24"/>
              </w:rPr>
              <w:t>関係する業界や事業者などから意見などの聞き取りを行うとともに、各種データについては、幅広く収集していく必要があるのではないか。</w:t>
            </w:r>
          </w:p>
        </w:tc>
      </w:tr>
      <w:tr w:rsidR="009E48AF" w:rsidRPr="00FB5DD3" w14:paraId="63EED2C9" w14:textId="77777777" w:rsidTr="00C24DD4">
        <w:trPr>
          <w:trHeight w:val="767"/>
        </w:trPr>
        <w:tc>
          <w:tcPr>
            <w:tcW w:w="1559" w:type="dxa"/>
            <w:vAlign w:val="center"/>
          </w:tcPr>
          <w:p w14:paraId="24BF8F1A" w14:textId="4E628735" w:rsidR="009E48AF" w:rsidRDefault="009E48AF" w:rsidP="009E48AF">
            <w:pPr>
              <w:jc w:val="distribute"/>
              <w:rPr>
                <w:rFonts w:hAnsi="HG丸ｺﾞｼｯｸM-PRO"/>
                <w:sz w:val="24"/>
                <w:szCs w:val="24"/>
              </w:rPr>
            </w:pPr>
            <w:r w:rsidRPr="0097199E">
              <w:rPr>
                <w:rFonts w:hAnsi="HG丸ｺﾞｼｯｸM-PRO" w:hint="eastAsia"/>
                <w:color w:val="000000" w:themeColor="text1"/>
                <w:sz w:val="24"/>
                <w:szCs w:val="24"/>
              </w:rPr>
              <w:t>結論</w:t>
            </w:r>
          </w:p>
        </w:tc>
        <w:tc>
          <w:tcPr>
            <w:tcW w:w="7513" w:type="dxa"/>
            <w:vAlign w:val="center"/>
          </w:tcPr>
          <w:p w14:paraId="63E1AE76" w14:textId="39798797" w:rsidR="009E48AF" w:rsidRPr="00866F6E" w:rsidRDefault="009E48AF" w:rsidP="009E48AF">
            <w:pPr>
              <w:rPr>
                <w:rFonts w:hAnsi="HG丸ｺﾞｼｯｸM-PRO"/>
                <w:sz w:val="24"/>
                <w:szCs w:val="24"/>
              </w:rPr>
            </w:pPr>
            <w:r w:rsidRPr="003E7B02">
              <w:rPr>
                <w:rFonts w:hAnsi="HG丸ｺﾞｼｯｸM-PRO" w:hint="eastAsia"/>
                <w:color w:val="000000" w:themeColor="text1"/>
                <w:sz w:val="24"/>
                <w:szCs w:val="24"/>
              </w:rPr>
              <w:t>特別顧問のご意見を踏まえ、引き続き検討を進める。</w:t>
            </w:r>
          </w:p>
        </w:tc>
      </w:tr>
      <w:tr w:rsidR="00D91BBF" w:rsidRPr="00FB5DD3" w14:paraId="6DE75379" w14:textId="77777777" w:rsidTr="005414C8">
        <w:trPr>
          <w:trHeight w:val="567"/>
        </w:trPr>
        <w:tc>
          <w:tcPr>
            <w:tcW w:w="1559" w:type="dxa"/>
            <w:vAlign w:val="center"/>
          </w:tcPr>
          <w:p w14:paraId="5C1954C4" w14:textId="6A0B2D15" w:rsidR="00D91BBF" w:rsidRPr="00FB5DD3" w:rsidRDefault="00D91BBF" w:rsidP="00D91BBF">
            <w:pPr>
              <w:jc w:val="distribute"/>
              <w:rPr>
                <w:rFonts w:hAnsi="HG丸ｺﾞｼｯｸM-PRO"/>
                <w:sz w:val="24"/>
                <w:szCs w:val="24"/>
              </w:rPr>
            </w:pPr>
            <w:r>
              <w:rPr>
                <w:rFonts w:hAnsi="HG丸ｺﾞｼｯｸM-PRO" w:hint="eastAsia"/>
                <w:color w:val="000000" w:themeColor="text1"/>
                <w:sz w:val="24"/>
                <w:szCs w:val="24"/>
              </w:rPr>
              <w:t>説明等資料</w:t>
            </w:r>
          </w:p>
        </w:tc>
        <w:tc>
          <w:tcPr>
            <w:tcW w:w="7513" w:type="dxa"/>
          </w:tcPr>
          <w:p w14:paraId="52D5C4AF" w14:textId="6F341DC7" w:rsidR="00D91BBF" w:rsidRPr="00EA609B" w:rsidRDefault="00D91BBF" w:rsidP="00D91BBF">
            <w:pPr>
              <w:rPr>
                <w:rFonts w:hAnsi="HG丸ｺﾞｼｯｸM-PRO"/>
                <w:color w:val="000000" w:themeColor="text1"/>
                <w:szCs w:val="24"/>
              </w:rPr>
            </w:pPr>
          </w:p>
        </w:tc>
      </w:tr>
      <w:tr w:rsidR="00E904F1" w:rsidRPr="00FB5DD3" w14:paraId="12DBC131" w14:textId="77777777" w:rsidTr="005414C8">
        <w:trPr>
          <w:trHeight w:val="567"/>
        </w:trPr>
        <w:tc>
          <w:tcPr>
            <w:tcW w:w="1559" w:type="dxa"/>
            <w:vAlign w:val="center"/>
          </w:tcPr>
          <w:p w14:paraId="5E7A4A5B" w14:textId="3FD5CC31" w:rsidR="00E904F1" w:rsidRDefault="00E904F1" w:rsidP="00E904F1">
            <w:pPr>
              <w:jc w:val="distribute"/>
              <w:rPr>
                <w:rFonts w:hAnsi="HG丸ｺﾞｼｯｸM-PRO"/>
                <w:sz w:val="24"/>
                <w:szCs w:val="24"/>
              </w:rPr>
            </w:pPr>
            <w:r w:rsidRPr="009509C0">
              <w:rPr>
                <w:rFonts w:hAnsi="HG丸ｺﾞｼｯｸM-PRO" w:hint="eastAsia"/>
                <w:color w:val="000000" w:themeColor="text1"/>
                <w:sz w:val="24"/>
                <w:szCs w:val="24"/>
              </w:rPr>
              <w:t>備考</w:t>
            </w:r>
          </w:p>
        </w:tc>
        <w:tc>
          <w:tcPr>
            <w:tcW w:w="7513" w:type="dxa"/>
          </w:tcPr>
          <w:p w14:paraId="14837993" w14:textId="76DE17B8" w:rsidR="00E904F1" w:rsidRPr="005A6D5B" w:rsidRDefault="00E904F1" w:rsidP="00E904F1">
            <w:pPr>
              <w:rPr>
                <w:rFonts w:hAnsi="HG丸ｺﾞｼｯｸM-PRO"/>
                <w:color w:val="000000" w:themeColor="text1"/>
                <w:sz w:val="24"/>
                <w:szCs w:val="24"/>
              </w:rPr>
            </w:pPr>
          </w:p>
        </w:tc>
      </w:tr>
      <w:tr w:rsidR="00E904F1" w:rsidRPr="00FB5DD3" w14:paraId="6934C2B3" w14:textId="77777777" w:rsidTr="005B22E1">
        <w:trPr>
          <w:trHeight w:val="762"/>
        </w:trPr>
        <w:tc>
          <w:tcPr>
            <w:tcW w:w="1559" w:type="dxa"/>
            <w:vAlign w:val="center"/>
          </w:tcPr>
          <w:p w14:paraId="6BF9CFA0" w14:textId="77777777" w:rsidR="00E904F1" w:rsidRPr="003048B5" w:rsidRDefault="00E904F1" w:rsidP="00E904F1">
            <w:pPr>
              <w:jc w:val="distribute"/>
              <w:rPr>
                <w:rFonts w:hAnsi="HG丸ｺﾞｼｯｸM-PRO"/>
                <w:sz w:val="24"/>
                <w:szCs w:val="24"/>
              </w:rPr>
            </w:pPr>
            <w:r w:rsidRPr="003048B5">
              <w:rPr>
                <w:rFonts w:hAnsi="HG丸ｺﾞｼｯｸM-PRO" w:hint="eastAsia"/>
                <w:sz w:val="24"/>
                <w:szCs w:val="24"/>
              </w:rPr>
              <w:t>関係部局</w:t>
            </w:r>
          </w:p>
          <w:p w14:paraId="74934E46" w14:textId="699F27EE" w:rsidR="00E904F1" w:rsidRDefault="00E904F1" w:rsidP="00E904F1">
            <w:pPr>
              <w:jc w:val="distribute"/>
              <w:rPr>
                <w:rFonts w:hAnsi="HG丸ｺﾞｼｯｸM-PRO"/>
                <w:sz w:val="24"/>
                <w:szCs w:val="24"/>
              </w:rPr>
            </w:pPr>
            <w:r w:rsidRPr="003048B5">
              <w:rPr>
                <w:rFonts w:hint="eastAsia"/>
              </w:rPr>
              <w:t>（室課）</w:t>
            </w:r>
          </w:p>
        </w:tc>
        <w:tc>
          <w:tcPr>
            <w:tcW w:w="7513" w:type="dxa"/>
          </w:tcPr>
          <w:p w14:paraId="522ED1D5" w14:textId="32ED14C0" w:rsidR="00E904F1" w:rsidRPr="00E407F9" w:rsidRDefault="00E904F1" w:rsidP="00237449">
            <w:pPr>
              <w:rPr>
                <w:rFonts w:hAnsi="HG丸ｺﾞｼｯｸM-PRO"/>
                <w:color w:val="FF0000"/>
                <w:sz w:val="24"/>
                <w:szCs w:val="24"/>
              </w:rPr>
            </w:pPr>
          </w:p>
        </w:tc>
      </w:tr>
    </w:tbl>
    <w:p w14:paraId="281E4391" w14:textId="77777777" w:rsidR="008B1889" w:rsidRPr="00237449" w:rsidRDefault="008B1889" w:rsidP="000C4C67">
      <w:pPr>
        <w:widowControl/>
        <w:spacing w:line="300" w:lineRule="exact"/>
        <w:rPr>
          <w:sz w:val="22"/>
        </w:rPr>
      </w:pPr>
    </w:p>
    <w:sectPr w:rsidR="008B1889" w:rsidRPr="00237449"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40FD" w14:textId="77777777" w:rsidR="000C0342" w:rsidRDefault="000C0342" w:rsidP="00A120B8">
      <w:r>
        <w:separator/>
      </w:r>
    </w:p>
  </w:endnote>
  <w:endnote w:type="continuationSeparator" w:id="0">
    <w:p w14:paraId="628BCDA5" w14:textId="77777777" w:rsidR="000C0342" w:rsidRDefault="000C0342"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33B1" w14:textId="77777777" w:rsidR="000C0342" w:rsidRDefault="000C0342" w:rsidP="00A120B8">
      <w:r>
        <w:separator/>
      </w:r>
    </w:p>
  </w:footnote>
  <w:footnote w:type="continuationSeparator" w:id="0">
    <w:p w14:paraId="14F4DF9C" w14:textId="77777777" w:rsidR="000C0342" w:rsidRDefault="000C0342"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A66E74"/>
    <w:multiLevelType w:val="hybridMultilevel"/>
    <w:tmpl w:val="E0CEF890"/>
    <w:lvl w:ilvl="0" w:tplc="0136C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49765F"/>
    <w:multiLevelType w:val="hybridMultilevel"/>
    <w:tmpl w:val="ED2C459E"/>
    <w:lvl w:ilvl="0" w:tplc="B8D42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1052897">
    <w:abstractNumId w:val="2"/>
  </w:num>
  <w:num w:numId="2" w16cid:durableId="380137920">
    <w:abstractNumId w:val="3"/>
  </w:num>
  <w:num w:numId="3" w16cid:durableId="1084453187">
    <w:abstractNumId w:val="5"/>
  </w:num>
  <w:num w:numId="4" w16cid:durableId="1353805304">
    <w:abstractNumId w:val="0"/>
  </w:num>
  <w:num w:numId="5" w16cid:durableId="478762900">
    <w:abstractNumId w:val="1"/>
  </w:num>
  <w:num w:numId="6" w16cid:durableId="375811454">
    <w:abstractNumId w:val="7"/>
  </w:num>
  <w:num w:numId="7" w16cid:durableId="797261785">
    <w:abstractNumId w:val="8"/>
  </w:num>
  <w:num w:numId="8" w16cid:durableId="139227983">
    <w:abstractNumId w:val="6"/>
  </w:num>
  <w:num w:numId="9" w16cid:durableId="1397163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B8"/>
    <w:rsid w:val="00000E20"/>
    <w:rsid w:val="0000429A"/>
    <w:rsid w:val="00004D59"/>
    <w:rsid w:val="00006B57"/>
    <w:rsid w:val="00012B21"/>
    <w:rsid w:val="00024BA5"/>
    <w:rsid w:val="00026C41"/>
    <w:rsid w:val="00030572"/>
    <w:rsid w:val="00031D88"/>
    <w:rsid w:val="00044B1C"/>
    <w:rsid w:val="00045472"/>
    <w:rsid w:val="000555F5"/>
    <w:rsid w:val="000666F4"/>
    <w:rsid w:val="00071D06"/>
    <w:rsid w:val="00092FAB"/>
    <w:rsid w:val="0009473F"/>
    <w:rsid w:val="000967C6"/>
    <w:rsid w:val="00096DB8"/>
    <w:rsid w:val="000A4B94"/>
    <w:rsid w:val="000B48D0"/>
    <w:rsid w:val="000B68FF"/>
    <w:rsid w:val="000C0342"/>
    <w:rsid w:val="000C4C67"/>
    <w:rsid w:val="000C56BB"/>
    <w:rsid w:val="000D179F"/>
    <w:rsid w:val="000D3CEA"/>
    <w:rsid w:val="000D43C6"/>
    <w:rsid w:val="000D7311"/>
    <w:rsid w:val="000E34BE"/>
    <w:rsid w:val="000E551B"/>
    <w:rsid w:val="000F3B8F"/>
    <w:rsid w:val="000F4C33"/>
    <w:rsid w:val="00107442"/>
    <w:rsid w:val="001075EE"/>
    <w:rsid w:val="00110A7B"/>
    <w:rsid w:val="00125195"/>
    <w:rsid w:val="00133792"/>
    <w:rsid w:val="001356E5"/>
    <w:rsid w:val="001542CD"/>
    <w:rsid w:val="00172C3E"/>
    <w:rsid w:val="0017311C"/>
    <w:rsid w:val="001731F0"/>
    <w:rsid w:val="00175A4C"/>
    <w:rsid w:val="00187ED5"/>
    <w:rsid w:val="001B4305"/>
    <w:rsid w:val="001B5F47"/>
    <w:rsid w:val="001C0A78"/>
    <w:rsid w:val="001C3394"/>
    <w:rsid w:val="001C6607"/>
    <w:rsid w:val="001D0F0F"/>
    <w:rsid w:val="001E70A5"/>
    <w:rsid w:val="00206B67"/>
    <w:rsid w:val="002209AB"/>
    <w:rsid w:val="00231A98"/>
    <w:rsid w:val="00237449"/>
    <w:rsid w:val="0024575A"/>
    <w:rsid w:val="00253B21"/>
    <w:rsid w:val="00255741"/>
    <w:rsid w:val="00260231"/>
    <w:rsid w:val="00260D4C"/>
    <w:rsid w:val="00271805"/>
    <w:rsid w:val="00276750"/>
    <w:rsid w:val="00280286"/>
    <w:rsid w:val="00281418"/>
    <w:rsid w:val="002943EE"/>
    <w:rsid w:val="00297F24"/>
    <w:rsid w:val="002A3319"/>
    <w:rsid w:val="002A4196"/>
    <w:rsid w:val="002B1915"/>
    <w:rsid w:val="002B6DF1"/>
    <w:rsid w:val="002C14F1"/>
    <w:rsid w:val="002C2D74"/>
    <w:rsid w:val="002C58A2"/>
    <w:rsid w:val="002D7834"/>
    <w:rsid w:val="002E0711"/>
    <w:rsid w:val="002E0920"/>
    <w:rsid w:val="002E1918"/>
    <w:rsid w:val="002F0034"/>
    <w:rsid w:val="002F1906"/>
    <w:rsid w:val="002F5791"/>
    <w:rsid w:val="002F5B53"/>
    <w:rsid w:val="00310725"/>
    <w:rsid w:val="003140C9"/>
    <w:rsid w:val="0031747B"/>
    <w:rsid w:val="00317C00"/>
    <w:rsid w:val="003225C4"/>
    <w:rsid w:val="0032324C"/>
    <w:rsid w:val="00324C03"/>
    <w:rsid w:val="0032504F"/>
    <w:rsid w:val="00341892"/>
    <w:rsid w:val="003642E4"/>
    <w:rsid w:val="003652DC"/>
    <w:rsid w:val="00370EB6"/>
    <w:rsid w:val="00376CB1"/>
    <w:rsid w:val="00380AEE"/>
    <w:rsid w:val="00386C65"/>
    <w:rsid w:val="003A03E4"/>
    <w:rsid w:val="003A5A9B"/>
    <w:rsid w:val="003B1BDE"/>
    <w:rsid w:val="003C0EFB"/>
    <w:rsid w:val="003C35D8"/>
    <w:rsid w:val="003E7DED"/>
    <w:rsid w:val="003E7F83"/>
    <w:rsid w:val="003F2562"/>
    <w:rsid w:val="00402F8D"/>
    <w:rsid w:val="004044AA"/>
    <w:rsid w:val="00407598"/>
    <w:rsid w:val="00414C27"/>
    <w:rsid w:val="00417EC5"/>
    <w:rsid w:val="00423C95"/>
    <w:rsid w:val="004354B9"/>
    <w:rsid w:val="004413F5"/>
    <w:rsid w:val="00442534"/>
    <w:rsid w:val="00444265"/>
    <w:rsid w:val="00453355"/>
    <w:rsid w:val="00453C78"/>
    <w:rsid w:val="00463E74"/>
    <w:rsid w:val="004723D4"/>
    <w:rsid w:val="004A011F"/>
    <w:rsid w:val="004A145B"/>
    <w:rsid w:val="004B4F49"/>
    <w:rsid w:val="004B5F4C"/>
    <w:rsid w:val="004B6778"/>
    <w:rsid w:val="004B706B"/>
    <w:rsid w:val="004C21B4"/>
    <w:rsid w:val="004C2B30"/>
    <w:rsid w:val="004C3322"/>
    <w:rsid w:val="004C71EC"/>
    <w:rsid w:val="004C756C"/>
    <w:rsid w:val="004E0C2D"/>
    <w:rsid w:val="004E28FD"/>
    <w:rsid w:val="004F5F3E"/>
    <w:rsid w:val="00501C30"/>
    <w:rsid w:val="00503647"/>
    <w:rsid w:val="00510E15"/>
    <w:rsid w:val="0051715E"/>
    <w:rsid w:val="00522BD0"/>
    <w:rsid w:val="00526D27"/>
    <w:rsid w:val="00527775"/>
    <w:rsid w:val="00531905"/>
    <w:rsid w:val="00541C4A"/>
    <w:rsid w:val="00545E15"/>
    <w:rsid w:val="00547BBD"/>
    <w:rsid w:val="005513BB"/>
    <w:rsid w:val="00551405"/>
    <w:rsid w:val="00561321"/>
    <w:rsid w:val="005630B6"/>
    <w:rsid w:val="00564E5F"/>
    <w:rsid w:val="0057302C"/>
    <w:rsid w:val="0057496C"/>
    <w:rsid w:val="00576479"/>
    <w:rsid w:val="0058320C"/>
    <w:rsid w:val="00590B6E"/>
    <w:rsid w:val="00592B0A"/>
    <w:rsid w:val="0059670F"/>
    <w:rsid w:val="0059767E"/>
    <w:rsid w:val="005A2717"/>
    <w:rsid w:val="005A33E3"/>
    <w:rsid w:val="005A37F8"/>
    <w:rsid w:val="005A50EE"/>
    <w:rsid w:val="005A6FD1"/>
    <w:rsid w:val="005B1E24"/>
    <w:rsid w:val="005B2AFD"/>
    <w:rsid w:val="005C29B3"/>
    <w:rsid w:val="005C31EF"/>
    <w:rsid w:val="005C4BD2"/>
    <w:rsid w:val="005C71C3"/>
    <w:rsid w:val="005D0BFE"/>
    <w:rsid w:val="005D4862"/>
    <w:rsid w:val="005E091F"/>
    <w:rsid w:val="005E0B25"/>
    <w:rsid w:val="005E3A3B"/>
    <w:rsid w:val="005F4E51"/>
    <w:rsid w:val="005F6F72"/>
    <w:rsid w:val="00621F89"/>
    <w:rsid w:val="00623C8C"/>
    <w:rsid w:val="006240CA"/>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6F3B41"/>
    <w:rsid w:val="00705AB7"/>
    <w:rsid w:val="007161A2"/>
    <w:rsid w:val="00722DF0"/>
    <w:rsid w:val="007277D0"/>
    <w:rsid w:val="00761AEB"/>
    <w:rsid w:val="0076240C"/>
    <w:rsid w:val="007662C7"/>
    <w:rsid w:val="007801A6"/>
    <w:rsid w:val="00780A39"/>
    <w:rsid w:val="00783E68"/>
    <w:rsid w:val="00784512"/>
    <w:rsid w:val="00784A02"/>
    <w:rsid w:val="00787650"/>
    <w:rsid w:val="00787797"/>
    <w:rsid w:val="00792378"/>
    <w:rsid w:val="00792BC1"/>
    <w:rsid w:val="00794440"/>
    <w:rsid w:val="007B0C77"/>
    <w:rsid w:val="007B0EAA"/>
    <w:rsid w:val="007B214B"/>
    <w:rsid w:val="007D3BBF"/>
    <w:rsid w:val="007D5152"/>
    <w:rsid w:val="007D633C"/>
    <w:rsid w:val="007D788E"/>
    <w:rsid w:val="007E2A80"/>
    <w:rsid w:val="007E6151"/>
    <w:rsid w:val="007F113E"/>
    <w:rsid w:val="007F35EA"/>
    <w:rsid w:val="00800FF4"/>
    <w:rsid w:val="008035E7"/>
    <w:rsid w:val="008043A3"/>
    <w:rsid w:val="00810209"/>
    <w:rsid w:val="008230A8"/>
    <w:rsid w:val="00835041"/>
    <w:rsid w:val="00835E37"/>
    <w:rsid w:val="00836294"/>
    <w:rsid w:val="00842167"/>
    <w:rsid w:val="008423B6"/>
    <w:rsid w:val="00845BA5"/>
    <w:rsid w:val="00857CC2"/>
    <w:rsid w:val="00861A4E"/>
    <w:rsid w:val="00866F6E"/>
    <w:rsid w:val="008849BA"/>
    <w:rsid w:val="0089047F"/>
    <w:rsid w:val="008906F4"/>
    <w:rsid w:val="00896CD6"/>
    <w:rsid w:val="008A2A48"/>
    <w:rsid w:val="008A2C26"/>
    <w:rsid w:val="008B1889"/>
    <w:rsid w:val="008B4887"/>
    <w:rsid w:val="008B50B2"/>
    <w:rsid w:val="008D2108"/>
    <w:rsid w:val="008D5FDD"/>
    <w:rsid w:val="008D7F62"/>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6820"/>
    <w:rsid w:val="009712A6"/>
    <w:rsid w:val="009726D4"/>
    <w:rsid w:val="00973F46"/>
    <w:rsid w:val="009A0A78"/>
    <w:rsid w:val="009C0072"/>
    <w:rsid w:val="009C2D31"/>
    <w:rsid w:val="009C7426"/>
    <w:rsid w:val="009D464C"/>
    <w:rsid w:val="009D6A8B"/>
    <w:rsid w:val="009E39BA"/>
    <w:rsid w:val="009E3CD8"/>
    <w:rsid w:val="009E48AF"/>
    <w:rsid w:val="009E48E9"/>
    <w:rsid w:val="009E4FA3"/>
    <w:rsid w:val="009E6A39"/>
    <w:rsid w:val="009F1B8A"/>
    <w:rsid w:val="009F3B80"/>
    <w:rsid w:val="009F6095"/>
    <w:rsid w:val="009F67ED"/>
    <w:rsid w:val="00A02669"/>
    <w:rsid w:val="00A04277"/>
    <w:rsid w:val="00A120B8"/>
    <w:rsid w:val="00A23658"/>
    <w:rsid w:val="00A25245"/>
    <w:rsid w:val="00A41485"/>
    <w:rsid w:val="00A52432"/>
    <w:rsid w:val="00A56179"/>
    <w:rsid w:val="00A81A62"/>
    <w:rsid w:val="00A8214C"/>
    <w:rsid w:val="00A84051"/>
    <w:rsid w:val="00AA06B9"/>
    <w:rsid w:val="00AB6BC1"/>
    <w:rsid w:val="00AC2716"/>
    <w:rsid w:val="00AC2C68"/>
    <w:rsid w:val="00AC771D"/>
    <w:rsid w:val="00AD5954"/>
    <w:rsid w:val="00AE7559"/>
    <w:rsid w:val="00AF2AB2"/>
    <w:rsid w:val="00B0467E"/>
    <w:rsid w:val="00B15C06"/>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3552"/>
    <w:rsid w:val="00B955D5"/>
    <w:rsid w:val="00BA1066"/>
    <w:rsid w:val="00BA29D8"/>
    <w:rsid w:val="00BA4951"/>
    <w:rsid w:val="00BA4E0D"/>
    <w:rsid w:val="00BA5FF2"/>
    <w:rsid w:val="00BA6F46"/>
    <w:rsid w:val="00BA701C"/>
    <w:rsid w:val="00BB07B4"/>
    <w:rsid w:val="00BB4C57"/>
    <w:rsid w:val="00BB732D"/>
    <w:rsid w:val="00BC0200"/>
    <w:rsid w:val="00BD2D0B"/>
    <w:rsid w:val="00BE7E37"/>
    <w:rsid w:val="00BF3780"/>
    <w:rsid w:val="00BF467A"/>
    <w:rsid w:val="00BF48B8"/>
    <w:rsid w:val="00C005BC"/>
    <w:rsid w:val="00C140FF"/>
    <w:rsid w:val="00C15027"/>
    <w:rsid w:val="00C16062"/>
    <w:rsid w:val="00C171F4"/>
    <w:rsid w:val="00C24DD4"/>
    <w:rsid w:val="00C24F9C"/>
    <w:rsid w:val="00C308FD"/>
    <w:rsid w:val="00C32067"/>
    <w:rsid w:val="00C43D2D"/>
    <w:rsid w:val="00C4756C"/>
    <w:rsid w:val="00C51AF5"/>
    <w:rsid w:val="00C52CC9"/>
    <w:rsid w:val="00C62D66"/>
    <w:rsid w:val="00C63AE9"/>
    <w:rsid w:val="00C71AA5"/>
    <w:rsid w:val="00C7333A"/>
    <w:rsid w:val="00C7475A"/>
    <w:rsid w:val="00C75E62"/>
    <w:rsid w:val="00C80969"/>
    <w:rsid w:val="00C95E9C"/>
    <w:rsid w:val="00CA3D53"/>
    <w:rsid w:val="00CC7DBE"/>
    <w:rsid w:val="00CD52F3"/>
    <w:rsid w:val="00CE63FC"/>
    <w:rsid w:val="00CF1354"/>
    <w:rsid w:val="00CF4F9B"/>
    <w:rsid w:val="00D02F9D"/>
    <w:rsid w:val="00D048A4"/>
    <w:rsid w:val="00D07F8F"/>
    <w:rsid w:val="00D14CB0"/>
    <w:rsid w:val="00D16A9A"/>
    <w:rsid w:val="00D21C5E"/>
    <w:rsid w:val="00D30FE3"/>
    <w:rsid w:val="00D32ADA"/>
    <w:rsid w:val="00D3315D"/>
    <w:rsid w:val="00D40A95"/>
    <w:rsid w:val="00D41753"/>
    <w:rsid w:val="00D42A75"/>
    <w:rsid w:val="00D4487F"/>
    <w:rsid w:val="00D47144"/>
    <w:rsid w:val="00D515A8"/>
    <w:rsid w:val="00D562A9"/>
    <w:rsid w:val="00D56F13"/>
    <w:rsid w:val="00D67B7E"/>
    <w:rsid w:val="00D70320"/>
    <w:rsid w:val="00D71E66"/>
    <w:rsid w:val="00D91BBF"/>
    <w:rsid w:val="00D95972"/>
    <w:rsid w:val="00DA2D0F"/>
    <w:rsid w:val="00DB004C"/>
    <w:rsid w:val="00DB2AF2"/>
    <w:rsid w:val="00DB6F33"/>
    <w:rsid w:val="00DC0B91"/>
    <w:rsid w:val="00DC3673"/>
    <w:rsid w:val="00DC3DA4"/>
    <w:rsid w:val="00DC5D43"/>
    <w:rsid w:val="00DD1384"/>
    <w:rsid w:val="00DD1918"/>
    <w:rsid w:val="00DE10B8"/>
    <w:rsid w:val="00DE2727"/>
    <w:rsid w:val="00E00D2E"/>
    <w:rsid w:val="00E01B34"/>
    <w:rsid w:val="00E04515"/>
    <w:rsid w:val="00E115E3"/>
    <w:rsid w:val="00E25E26"/>
    <w:rsid w:val="00E30C6C"/>
    <w:rsid w:val="00E349D8"/>
    <w:rsid w:val="00E36620"/>
    <w:rsid w:val="00E407F9"/>
    <w:rsid w:val="00E414B9"/>
    <w:rsid w:val="00E44265"/>
    <w:rsid w:val="00E50821"/>
    <w:rsid w:val="00E56004"/>
    <w:rsid w:val="00E6247C"/>
    <w:rsid w:val="00E63FC8"/>
    <w:rsid w:val="00E6506D"/>
    <w:rsid w:val="00E71111"/>
    <w:rsid w:val="00E817C9"/>
    <w:rsid w:val="00E84D02"/>
    <w:rsid w:val="00E904F1"/>
    <w:rsid w:val="00E91C8A"/>
    <w:rsid w:val="00EA5E0E"/>
    <w:rsid w:val="00EA609B"/>
    <w:rsid w:val="00EA765C"/>
    <w:rsid w:val="00EB216B"/>
    <w:rsid w:val="00EC0E81"/>
    <w:rsid w:val="00ED1884"/>
    <w:rsid w:val="00ED239D"/>
    <w:rsid w:val="00ED7822"/>
    <w:rsid w:val="00EE21F4"/>
    <w:rsid w:val="00EF5704"/>
    <w:rsid w:val="00F13B0C"/>
    <w:rsid w:val="00F13E5D"/>
    <w:rsid w:val="00F43954"/>
    <w:rsid w:val="00F47C06"/>
    <w:rsid w:val="00F528FA"/>
    <w:rsid w:val="00F56CB5"/>
    <w:rsid w:val="00F7182B"/>
    <w:rsid w:val="00F74D95"/>
    <w:rsid w:val="00F84446"/>
    <w:rsid w:val="00F84A79"/>
    <w:rsid w:val="00F92A02"/>
    <w:rsid w:val="00F92BFA"/>
    <w:rsid w:val="00F937D2"/>
    <w:rsid w:val="00FA557A"/>
    <w:rsid w:val="00FA5763"/>
    <w:rsid w:val="00FA5AE7"/>
    <w:rsid w:val="00FA626A"/>
    <w:rsid w:val="00FB15EE"/>
    <w:rsid w:val="00FC5415"/>
    <w:rsid w:val="00FC7C7E"/>
    <w:rsid w:val="00FE53EB"/>
    <w:rsid w:val="00FE5F5F"/>
    <w:rsid w:val="00FF2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026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2023-03-14T08:18:00Z</dcterms:created>
  <dcterms:modified xsi:type="dcterms:W3CDTF">2023-11-21T05:25:00Z</dcterms:modified>
</cp:coreProperties>
</file>