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90C3" w14:textId="77777777" w:rsidR="00947BB6" w:rsidRPr="004929C3" w:rsidRDefault="00947BB6" w:rsidP="008B1889">
      <w:pPr>
        <w:widowControl/>
        <w:jc w:val="right"/>
        <w:rPr>
          <w:rFonts w:hAnsi="HG丸ｺﾞｼｯｸM-PRO"/>
          <w:sz w:val="24"/>
          <w:szCs w:val="24"/>
        </w:rPr>
      </w:pPr>
      <w:r w:rsidRPr="004929C3">
        <w:rPr>
          <w:rFonts w:hAnsi="HG丸ｺﾞｼｯｸM-PRO" w:hint="eastAsia"/>
          <w:sz w:val="24"/>
          <w:szCs w:val="24"/>
        </w:rPr>
        <w:t>（様式２）</w:t>
      </w:r>
    </w:p>
    <w:p w14:paraId="56948751" w14:textId="77777777" w:rsidR="00947BB6" w:rsidRPr="004929C3" w:rsidRDefault="00947BB6" w:rsidP="00947BB6">
      <w:pPr>
        <w:jc w:val="center"/>
        <w:rPr>
          <w:rFonts w:hAnsi="HG丸ｺﾞｼｯｸM-PRO"/>
          <w:sz w:val="24"/>
          <w:szCs w:val="24"/>
          <w:u w:val="single"/>
        </w:rPr>
      </w:pPr>
      <w:r w:rsidRPr="004929C3">
        <w:rPr>
          <w:rFonts w:hAnsi="HG丸ｺﾞｼｯｸM-PRO" w:hint="eastAsia"/>
          <w:sz w:val="24"/>
          <w:szCs w:val="24"/>
          <w:u w:val="single"/>
        </w:rPr>
        <w:t>特別顧問・特別参与が従事した職務の遂行に係る情報（事後公表）</w:t>
      </w:r>
    </w:p>
    <w:p w14:paraId="1B181FA5" w14:textId="77777777" w:rsidR="008B1889" w:rsidRPr="004929C3" w:rsidRDefault="008B1889" w:rsidP="00947BB6">
      <w:pPr>
        <w:jc w:val="center"/>
        <w:rPr>
          <w:rFonts w:hAnsi="HG丸ｺﾞｼｯｸM-PRO"/>
          <w:sz w:val="24"/>
          <w:szCs w:val="24"/>
          <w:u w:val="single"/>
        </w:rPr>
      </w:pPr>
    </w:p>
    <w:p w14:paraId="0782C207" w14:textId="77777777" w:rsidR="00947BB6" w:rsidRPr="004929C3" w:rsidRDefault="00133792" w:rsidP="00947BB6">
      <w:pPr>
        <w:rPr>
          <w:rFonts w:hAnsi="HG丸ｺﾞｼｯｸM-PRO"/>
          <w:sz w:val="24"/>
          <w:szCs w:val="24"/>
        </w:rPr>
      </w:pPr>
      <w:r w:rsidRPr="004929C3">
        <w:rPr>
          <w:rFonts w:asciiTheme="majorEastAsia" w:eastAsiaTheme="majorEastAsia" w:hAnsiTheme="majorEastAsia" w:hint="eastAsia"/>
          <w:sz w:val="24"/>
          <w:szCs w:val="24"/>
        </w:rPr>
        <w:t xml:space="preserve">【担当課：副首都推進局　</w:t>
      </w:r>
      <w:r w:rsidR="00BD0DCE" w:rsidRPr="004929C3">
        <w:rPr>
          <w:rFonts w:asciiTheme="majorEastAsia" w:eastAsiaTheme="majorEastAsia" w:hAnsiTheme="majorEastAsia" w:hint="eastAsia"/>
          <w:sz w:val="24"/>
          <w:szCs w:val="24"/>
        </w:rPr>
        <w:t>副首都企画</w:t>
      </w:r>
      <w:r w:rsidR="00B65B23" w:rsidRPr="004929C3">
        <w:rPr>
          <w:rFonts w:asciiTheme="majorEastAsia" w:eastAsiaTheme="majorEastAsia" w:hAnsiTheme="majorEastAsia" w:hint="eastAsia"/>
          <w:sz w:val="24"/>
          <w:szCs w:val="24"/>
        </w:rPr>
        <w:t>担当</w:t>
      </w:r>
      <w:r w:rsidR="008B1889" w:rsidRPr="004929C3">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4D2F8B" w:rsidRPr="004929C3" w14:paraId="08CCE558" w14:textId="77777777" w:rsidTr="004D2F8B">
        <w:trPr>
          <w:trHeight w:val="633"/>
        </w:trPr>
        <w:tc>
          <w:tcPr>
            <w:tcW w:w="1559" w:type="dxa"/>
            <w:vAlign w:val="center"/>
          </w:tcPr>
          <w:p w14:paraId="3E5A4C27" w14:textId="77777777" w:rsidR="004D2F8B" w:rsidRPr="004929C3" w:rsidRDefault="004D2F8B" w:rsidP="004D2F8B">
            <w:pPr>
              <w:jc w:val="distribute"/>
              <w:rPr>
                <w:rFonts w:hAnsi="HG丸ｺﾞｼｯｸM-PRO"/>
                <w:sz w:val="24"/>
                <w:szCs w:val="24"/>
              </w:rPr>
            </w:pPr>
            <w:r w:rsidRPr="004929C3">
              <w:rPr>
                <w:rFonts w:hAnsi="HG丸ｺﾞｼｯｸM-PRO" w:hint="eastAsia"/>
                <w:sz w:val="24"/>
                <w:szCs w:val="24"/>
              </w:rPr>
              <w:t>議題</w:t>
            </w:r>
          </w:p>
        </w:tc>
        <w:tc>
          <w:tcPr>
            <w:tcW w:w="7513" w:type="dxa"/>
            <w:vAlign w:val="center"/>
          </w:tcPr>
          <w:p w14:paraId="29284431" w14:textId="61E2B474" w:rsidR="004D2F8B" w:rsidRPr="004929C3" w:rsidRDefault="005E61BF" w:rsidP="00E601DC">
            <w:pPr>
              <w:rPr>
                <w:rFonts w:hAnsi="HG丸ｺﾞｼｯｸM-PRO"/>
                <w:sz w:val="24"/>
                <w:szCs w:val="24"/>
              </w:rPr>
            </w:pPr>
            <w:r w:rsidRPr="00875F65">
              <w:rPr>
                <w:rFonts w:hAnsi="HG丸ｺﾞｼｯｸM-PRO" w:hint="eastAsia"/>
                <w:sz w:val="24"/>
                <w:szCs w:val="24"/>
              </w:rPr>
              <w:t>副首都・大阪の実現に向けた取組について</w:t>
            </w:r>
          </w:p>
        </w:tc>
      </w:tr>
      <w:tr w:rsidR="004C5F64" w:rsidRPr="004929C3" w14:paraId="7E9096FD" w14:textId="77777777" w:rsidTr="000D3CEA">
        <w:trPr>
          <w:trHeight w:val="528"/>
        </w:trPr>
        <w:tc>
          <w:tcPr>
            <w:tcW w:w="1559" w:type="dxa"/>
            <w:vAlign w:val="center"/>
          </w:tcPr>
          <w:p w14:paraId="378716C5" w14:textId="77777777" w:rsidR="004C5F64" w:rsidRPr="004929C3" w:rsidRDefault="004C5F64" w:rsidP="004C5F64">
            <w:pPr>
              <w:jc w:val="distribute"/>
              <w:rPr>
                <w:rFonts w:hAnsi="HG丸ｺﾞｼｯｸM-PRO"/>
                <w:sz w:val="24"/>
                <w:szCs w:val="24"/>
              </w:rPr>
            </w:pPr>
            <w:r w:rsidRPr="004929C3">
              <w:rPr>
                <w:rFonts w:hAnsi="HG丸ｺﾞｼｯｸM-PRO" w:hint="eastAsia"/>
                <w:sz w:val="24"/>
                <w:szCs w:val="24"/>
              </w:rPr>
              <w:t>日時</w:t>
            </w:r>
          </w:p>
        </w:tc>
        <w:tc>
          <w:tcPr>
            <w:tcW w:w="7513" w:type="dxa"/>
            <w:vAlign w:val="center"/>
          </w:tcPr>
          <w:p w14:paraId="54814713" w14:textId="406C0E7C" w:rsidR="004C5F64" w:rsidRPr="002B2689" w:rsidRDefault="00DD3CB0" w:rsidP="000D3A66">
            <w:pPr>
              <w:rPr>
                <w:rFonts w:asciiTheme="minorEastAsia" w:hAnsiTheme="minorEastAsia"/>
                <w:sz w:val="24"/>
                <w:szCs w:val="24"/>
              </w:rPr>
            </w:pPr>
            <w:r w:rsidRPr="002B2689">
              <w:rPr>
                <w:rFonts w:asciiTheme="minorEastAsia" w:hAnsiTheme="minorEastAsia" w:hint="eastAsia"/>
                <w:sz w:val="24"/>
                <w:szCs w:val="24"/>
              </w:rPr>
              <w:t>令</w:t>
            </w:r>
            <w:r w:rsidR="004B7428" w:rsidRPr="002B2689">
              <w:rPr>
                <w:rFonts w:asciiTheme="minorEastAsia" w:hAnsiTheme="minorEastAsia" w:hint="eastAsia"/>
                <w:sz w:val="24"/>
                <w:szCs w:val="24"/>
              </w:rPr>
              <w:t>和７年１月３０日（木）</w:t>
            </w:r>
            <w:r w:rsidR="002B2689" w:rsidRPr="002B2689">
              <w:rPr>
                <w:rFonts w:asciiTheme="minorEastAsia" w:hAnsiTheme="minorEastAsia" w:hint="eastAsia"/>
                <w:sz w:val="24"/>
                <w:szCs w:val="24"/>
              </w:rPr>
              <w:t>１６</w:t>
            </w:r>
            <w:r w:rsidR="004B7428" w:rsidRPr="002B2689">
              <w:rPr>
                <w:rFonts w:asciiTheme="minorEastAsia" w:hAnsiTheme="minorEastAsia" w:hint="eastAsia"/>
                <w:sz w:val="24"/>
                <w:szCs w:val="24"/>
              </w:rPr>
              <w:t>時３</w:t>
            </w:r>
            <w:r w:rsidR="002B2689" w:rsidRPr="002B2689">
              <w:rPr>
                <w:rFonts w:asciiTheme="minorEastAsia" w:hAnsiTheme="minorEastAsia" w:hint="eastAsia"/>
                <w:sz w:val="24"/>
                <w:szCs w:val="24"/>
              </w:rPr>
              <w:t>０</w:t>
            </w:r>
            <w:r w:rsidR="004B7428" w:rsidRPr="002B2689">
              <w:rPr>
                <w:rFonts w:asciiTheme="minorEastAsia" w:hAnsiTheme="minorEastAsia" w:hint="eastAsia"/>
                <w:sz w:val="24"/>
                <w:szCs w:val="24"/>
              </w:rPr>
              <w:t>分～</w:t>
            </w:r>
            <w:r w:rsidR="002B2689" w:rsidRPr="002B2689">
              <w:rPr>
                <w:rFonts w:asciiTheme="minorEastAsia" w:hAnsiTheme="minorEastAsia" w:hint="eastAsia"/>
                <w:sz w:val="24"/>
                <w:szCs w:val="24"/>
              </w:rPr>
              <w:t>１７</w:t>
            </w:r>
            <w:r w:rsidR="004B7428" w:rsidRPr="002B2689">
              <w:rPr>
                <w:rFonts w:asciiTheme="minorEastAsia" w:hAnsiTheme="minorEastAsia" w:hint="eastAsia"/>
                <w:sz w:val="24"/>
                <w:szCs w:val="24"/>
              </w:rPr>
              <w:t>時３０分</w:t>
            </w:r>
          </w:p>
        </w:tc>
      </w:tr>
      <w:tr w:rsidR="00153739" w:rsidRPr="004929C3" w14:paraId="144E9484" w14:textId="77777777" w:rsidTr="000D3CEA">
        <w:trPr>
          <w:trHeight w:val="528"/>
        </w:trPr>
        <w:tc>
          <w:tcPr>
            <w:tcW w:w="1559" w:type="dxa"/>
            <w:vAlign w:val="center"/>
          </w:tcPr>
          <w:p w14:paraId="0BFD681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場所</w:t>
            </w:r>
          </w:p>
        </w:tc>
        <w:tc>
          <w:tcPr>
            <w:tcW w:w="7513" w:type="dxa"/>
            <w:vAlign w:val="center"/>
          </w:tcPr>
          <w:p w14:paraId="138FF249" w14:textId="70390AB0" w:rsidR="00153739" w:rsidRPr="001861A4" w:rsidRDefault="00DD3CB0" w:rsidP="000F4616">
            <w:pPr>
              <w:rPr>
                <w:rFonts w:hAnsi="HG丸ｺﾞｼｯｸM-PRO"/>
                <w:sz w:val="24"/>
                <w:szCs w:val="24"/>
              </w:rPr>
            </w:pPr>
            <w:r w:rsidRPr="00DD3CB0">
              <w:rPr>
                <w:rFonts w:hAnsi="HG丸ｺﾞｼｯｸM-PRO" w:hint="eastAsia"/>
                <w:sz w:val="24"/>
                <w:szCs w:val="24"/>
              </w:rPr>
              <w:t>中央大学駿河台キャンパス</w:t>
            </w:r>
          </w:p>
        </w:tc>
      </w:tr>
      <w:tr w:rsidR="00153739" w:rsidRPr="004929C3" w14:paraId="017A5236" w14:textId="77777777" w:rsidTr="00EC7266">
        <w:trPr>
          <w:trHeight w:val="1989"/>
        </w:trPr>
        <w:tc>
          <w:tcPr>
            <w:tcW w:w="1559" w:type="dxa"/>
            <w:vAlign w:val="center"/>
          </w:tcPr>
          <w:p w14:paraId="25A4560F"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出席者</w:t>
            </w:r>
          </w:p>
        </w:tc>
        <w:tc>
          <w:tcPr>
            <w:tcW w:w="7513" w:type="dxa"/>
            <w:vAlign w:val="center"/>
          </w:tcPr>
          <w:p w14:paraId="73EB4722" w14:textId="77777777" w:rsidR="005E61BF" w:rsidRPr="001861A4" w:rsidRDefault="005E61BF" w:rsidP="005E61BF">
            <w:pPr>
              <w:rPr>
                <w:rFonts w:hAnsi="HG丸ｺﾞｼｯｸM-PRO"/>
                <w:sz w:val="24"/>
                <w:szCs w:val="24"/>
              </w:rPr>
            </w:pPr>
            <w:r w:rsidRPr="001861A4">
              <w:rPr>
                <w:rFonts w:hAnsi="HG丸ｺﾞｼｯｸM-PRO" w:hint="eastAsia"/>
                <w:sz w:val="24"/>
                <w:szCs w:val="24"/>
              </w:rPr>
              <w:t>(</w:t>
            </w:r>
            <w:r w:rsidRPr="001861A4">
              <w:rPr>
                <w:rFonts w:hAnsi="HG丸ｺﾞｼｯｸM-PRO" w:hint="eastAsia"/>
                <w:sz w:val="24"/>
                <w:szCs w:val="24"/>
              </w:rPr>
              <w:t>特別顧問・特別参与</w:t>
            </w:r>
            <w:r w:rsidRPr="001861A4">
              <w:rPr>
                <w:rFonts w:hAnsi="HG丸ｺﾞｼｯｸM-PRO" w:hint="eastAsia"/>
                <w:sz w:val="24"/>
                <w:szCs w:val="24"/>
              </w:rPr>
              <w:t>)</w:t>
            </w:r>
          </w:p>
          <w:p w14:paraId="2414E4D4" w14:textId="19F15891" w:rsidR="005E61BF" w:rsidRPr="001861A4" w:rsidRDefault="00DD3CB0" w:rsidP="005E61BF">
            <w:pPr>
              <w:ind w:firstLineChars="100" w:firstLine="240"/>
              <w:rPr>
                <w:rFonts w:hAnsi="HG丸ｺﾞｼｯｸM-PRO"/>
                <w:sz w:val="24"/>
                <w:szCs w:val="24"/>
              </w:rPr>
            </w:pPr>
            <w:r>
              <w:rPr>
                <w:rFonts w:hAnsi="HG丸ｺﾞｼｯｸM-PRO" w:hint="eastAsia"/>
                <w:sz w:val="24"/>
                <w:szCs w:val="24"/>
              </w:rPr>
              <w:t>佐々木</w:t>
            </w:r>
            <w:r w:rsidR="005E61BF" w:rsidRPr="001861A4">
              <w:rPr>
                <w:rFonts w:hAnsi="HG丸ｺﾞｼｯｸM-PRO" w:hint="eastAsia"/>
                <w:sz w:val="24"/>
                <w:szCs w:val="24"/>
              </w:rPr>
              <w:t>特別顧問</w:t>
            </w:r>
          </w:p>
          <w:p w14:paraId="509B6E0F" w14:textId="77777777" w:rsidR="005E61BF" w:rsidRPr="001861A4" w:rsidRDefault="005E61BF" w:rsidP="005E61BF">
            <w:pPr>
              <w:rPr>
                <w:rFonts w:hAnsi="HG丸ｺﾞｼｯｸM-PRO"/>
                <w:sz w:val="24"/>
                <w:szCs w:val="24"/>
              </w:rPr>
            </w:pPr>
          </w:p>
          <w:p w14:paraId="75DA1581" w14:textId="77777777" w:rsidR="005E61BF" w:rsidRPr="001861A4" w:rsidRDefault="005E61BF" w:rsidP="005E61BF">
            <w:pPr>
              <w:rPr>
                <w:rFonts w:hAnsi="HG丸ｺﾞｼｯｸM-PRO"/>
                <w:sz w:val="24"/>
                <w:szCs w:val="24"/>
              </w:rPr>
            </w:pPr>
            <w:r w:rsidRPr="001861A4">
              <w:rPr>
                <w:rFonts w:hAnsi="HG丸ｺﾞｼｯｸM-PRO" w:hint="eastAsia"/>
                <w:sz w:val="24"/>
                <w:szCs w:val="24"/>
              </w:rPr>
              <w:t>(</w:t>
            </w:r>
            <w:r w:rsidRPr="001861A4">
              <w:rPr>
                <w:rFonts w:hAnsi="HG丸ｺﾞｼｯｸM-PRO" w:hint="eastAsia"/>
                <w:sz w:val="24"/>
                <w:szCs w:val="24"/>
              </w:rPr>
              <w:t>職員等</w:t>
            </w:r>
            <w:r w:rsidRPr="001861A4">
              <w:rPr>
                <w:rFonts w:hAnsi="HG丸ｺﾞｼｯｸM-PRO" w:hint="eastAsia"/>
                <w:sz w:val="24"/>
                <w:szCs w:val="24"/>
              </w:rPr>
              <w:t>)</w:t>
            </w:r>
          </w:p>
          <w:p w14:paraId="755F338C" w14:textId="4C5C4F1A" w:rsidR="00071D34" w:rsidRPr="00071D34" w:rsidRDefault="00071D34" w:rsidP="00071D34">
            <w:pPr>
              <w:ind w:firstLineChars="100" w:firstLine="240"/>
              <w:rPr>
                <w:rFonts w:hAnsi="HG丸ｺﾞｼｯｸM-PRO"/>
                <w:sz w:val="24"/>
                <w:szCs w:val="24"/>
              </w:rPr>
            </w:pPr>
            <w:r w:rsidRPr="00071D34">
              <w:rPr>
                <w:rFonts w:hAnsi="HG丸ｺﾞｼｯｸM-PRO" w:hint="eastAsia"/>
                <w:sz w:val="24"/>
                <w:szCs w:val="24"/>
              </w:rPr>
              <w:t>副首都推進</w:t>
            </w:r>
            <w:r w:rsidR="00647300">
              <w:rPr>
                <w:rFonts w:hAnsi="HG丸ｺﾞｼｯｸM-PRO" w:hint="eastAsia"/>
                <w:sz w:val="24"/>
                <w:szCs w:val="24"/>
              </w:rPr>
              <w:t>局長</w:t>
            </w:r>
            <w:r w:rsidRPr="00071D34">
              <w:rPr>
                <w:rFonts w:hAnsi="HG丸ｺﾞｼｯｸM-PRO" w:hint="eastAsia"/>
                <w:sz w:val="24"/>
                <w:szCs w:val="24"/>
              </w:rPr>
              <w:t>、副首都</w:t>
            </w:r>
            <w:r w:rsidR="005601A6">
              <w:rPr>
                <w:rFonts w:hAnsi="HG丸ｺﾞｼｯｸM-PRO" w:hint="eastAsia"/>
                <w:sz w:val="24"/>
                <w:szCs w:val="24"/>
              </w:rPr>
              <w:t>推進</w:t>
            </w:r>
            <w:r w:rsidRPr="00071D34">
              <w:rPr>
                <w:rFonts w:hAnsi="HG丸ｺﾞｼｯｸM-PRO" w:hint="eastAsia"/>
                <w:sz w:val="24"/>
                <w:szCs w:val="24"/>
              </w:rPr>
              <w:t>担当</w:t>
            </w:r>
            <w:r w:rsidR="00647300">
              <w:rPr>
                <w:rFonts w:hAnsi="HG丸ｺﾞｼｯｸM-PRO" w:hint="eastAsia"/>
                <w:sz w:val="24"/>
                <w:szCs w:val="24"/>
              </w:rPr>
              <w:t>部</w:t>
            </w:r>
            <w:r w:rsidRPr="00071D34">
              <w:rPr>
                <w:rFonts w:hAnsi="HG丸ｺﾞｼｯｸM-PRO" w:hint="eastAsia"/>
                <w:sz w:val="24"/>
                <w:szCs w:val="24"/>
              </w:rPr>
              <w:t>長、</w:t>
            </w:r>
          </w:p>
          <w:p w14:paraId="1B0748A3" w14:textId="60496716" w:rsidR="00153739" w:rsidRPr="001861A4" w:rsidRDefault="00071D34" w:rsidP="00071D34">
            <w:pPr>
              <w:ind w:firstLineChars="100" w:firstLine="240"/>
              <w:rPr>
                <w:rFonts w:hAnsi="HG丸ｺﾞｼｯｸM-PRO"/>
                <w:sz w:val="24"/>
                <w:szCs w:val="24"/>
              </w:rPr>
            </w:pPr>
            <w:r w:rsidRPr="00071D34">
              <w:rPr>
                <w:rFonts w:hAnsi="HG丸ｺﾞｼｯｸM-PRO" w:hint="eastAsia"/>
                <w:sz w:val="24"/>
                <w:szCs w:val="24"/>
              </w:rPr>
              <w:t>副首都企画担当課長代理</w:t>
            </w:r>
          </w:p>
        </w:tc>
      </w:tr>
      <w:tr w:rsidR="00153739" w:rsidRPr="004929C3" w14:paraId="3F19C446" w14:textId="77777777" w:rsidTr="008448E7">
        <w:trPr>
          <w:trHeight w:val="843"/>
        </w:trPr>
        <w:tc>
          <w:tcPr>
            <w:tcW w:w="1559" w:type="dxa"/>
            <w:vAlign w:val="center"/>
          </w:tcPr>
          <w:p w14:paraId="4CB08F8C" w14:textId="77777777" w:rsidR="00153739" w:rsidRPr="00E601DC" w:rsidRDefault="00153739" w:rsidP="00153739">
            <w:pPr>
              <w:jc w:val="distribute"/>
              <w:rPr>
                <w:rFonts w:hAnsi="HG丸ｺﾞｼｯｸM-PRO"/>
                <w:sz w:val="24"/>
                <w:szCs w:val="24"/>
              </w:rPr>
            </w:pPr>
            <w:r w:rsidRPr="00E601DC">
              <w:rPr>
                <w:rFonts w:hAnsi="HG丸ｺﾞｼｯｸM-PRO" w:hint="eastAsia"/>
                <w:sz w:val="24"/>
                <w:szCs w:val="24"/>
              </w:rPr>
              <w:t>論点</w:t>
            </w:r>
          </w:p>
        </w:tc>
        <w:tc>
          <w:tcPr>
            <w:tcW w:w="7513" w:type="dxa"/>
            <w:vAlign w:val="center"/>
          </w:tcPr>
          <w:p w14:paraId="2C7FD4F7" w14:textId="1B0BAD2D" w:rsidR="00153739" w:rsidRPr="001861A4" w:rsidRDefault="00071D34" w:rsidP="00E601DC">
            <w:pPr>
              <w:rPr>
                <w:rFonts w:hAnsi="HG丸ｺﾞｼｯｸM-PRO"/>
                <w:sz w:val="24"/>
                <w:szCs w:val="24"/>
              </w:rPr>
            </w:pPr>
            <w:r w:rsidRPr="00071D34">
              <w:rPr>
                <w:rFonts w:hAnsi="HG丸ｺﾞｼｯｸM-PRO" w:hint="eastAsia"/>
                <w:sz w:val="24"/>
                <w:szCs w:val="24"/>
              </w:rPr>
              <w:t>国への働きかけに向けた副首都化を後押しする仕組みづくりに関する意見交換会について</w:t>
            </w:r>
          </w:p>
        </w:tc>
      </w:tr>
      <w:tr w:rsidR="00153739" w:rsidRPr="004929C3" w14:paraId="03B0342D" w14:textId="77777777" w:rsidTr="00647300">
        <w:trPr>
          <w:trHeight w:val="1549"/>
        </w:trPr>
        <w:tc>
          <w:tcPr>
            <w:tcW w:w="1559" w:type="dxa"/>
            <w:vAlign w:val="center"/>
          </w:tcPr>
          <w:p w14:paraId="5A8B8247"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主な意見</w:t>
            </w:r>
          </w:p>
        </w:tc>
        <w:tc>
          <w:tcPr>
            <w:tcW w:w="7513" w:type="dxa"/>
            <w:vAlign w:val="center"/>
          </w:tcPr>
          <w:p w14:paraId="268F3C99" w14:textId="77777777" w:rsidR="004B7428" w:rsidRPr="004B7428" w:rsidRDefault="004B7428" w:rsidP="004B7428">
            <w:pPr>
              <w:ind w:left="240" w:hangingChars="100" w:hanging="240"/>
              <w:rPr>
                <w:rFonts w:hAnsi="HG丸ｺﾞｼｯｸM-PRO"/>
                <w:sz w:val="24"/>
                <w:szCs w:val="24"/>
              </w:rPr>
            </w:pPr>
            <w:r w:rsidRPr="004B7428">
              <w:rPr>
                <w:rFonts w:hAnsi="HG丸ｺﾞｼｯｸM-PRO" w:hint="eastAsia"/>
                <w:sz w:val="24"/>
                <w:szCs w:val="24"/>
              </w:rPr>
              <w:t>・人口減少時代にふさわしい統治の仕組みを考えるということは重要。そうした中で、関西広域連合とは別に府県を越える広域連携組織を作らなければならない強いインセンティブがあるかが問われることになる。</w:t>
            </w:r>
          </w:p>
          <w:p w14:paraId="3511B742" w14:textId="60148688" w:rsidR="00153739" w:rsidRPr="001861A4" w:rsidRDefault="004B7428" w:rsidP="004B7428">
            <w:pPr>
              <w:ind w:left="240" w:hangingChars="100" w:hanging="240"/>
              <w:rPr>
                <w:rFonts w:hAnsi="HG丸ｺﾞｼｯｸM-PRO"/>
                <w:sz w:val="24"/>
                <w:szCs w:val="24"/>
              </w:rPr>
            </w:pPr>
            <w:r w:rsidRPr="004B7428">
              <w:rPr>
                <w:rFonts w:hAnsi="HG丸ｺﾞｼｯｸM-PRO" w:hint="eastAsia"/>
                <w:sz w:val="24"/>
                <w:szCs w:val="24"/>
              </w:rPr>
              <w:t>・諸外国の仕組みのなかで、ロンドンが参考になる。国の議論も進んでおらず、府市で考えるしかない。</w:t>
            </w:r>
          </w:p>
        </w:tc>
      </w:tr>
      <w:tr w:rsidR="00153739" w:rsidRPr="004929C3" w14:paraId="68C9331C" w14:textId="77777777" w:rsidTr="008448E7">
        <w:trPr>
          <w:trHeight w:val="709"/>
        </w:trPr>
        <w:tc>
          <w:tcPr>
            <w:tcW w:w="1559" w:type="dxa"/>
            <w:vAlign w:val="center"/>
          </w:tcPr>
          <w:p w14:paraId="19CE439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結論</w:t>
            </w:r>
          </w:p>
        </w:tc>
        <w:tc>
          <w:tcPr>
            <w:tcW w:w="7513" w:type="dxa"/>
            <w:vAlign w:val="center"/>
          </w:tcPr>
          <w:p w14:paraId="1904D0C1" w14:textId="6B4F1450" w:rsidR="00153739" w:rsidRPr="004929C3" w:rsidRDefault="005E61BF" w:rsidP="00153739">
            <w:pPr>
              <w:rPr>
                <w:rFonts w:hAnsi="HG丸ｺﾞｼｯｸM-PRO"/>
                <w:color w:val="000000" w:themeColor="text1"/>
                <w:sz w:val="24"/>
                <w:szCs w:val="24"/>
              </w:rPr>
            </w:pPr>
            <w:r w:rsidRPr="00ED69AB">
              <w:rPr>
                <w:rFonts w:hAnsi="HG丸ｺﾞｼｯｸM-PRO" w:hint="eastAsia"/>
                <w:sz w:val="24"/>
                <w:szCs w:val="24"/>
              </w:rPr>
              <w:t>特別顧問のご意見を踏まえ、引き続き検討を進める。</w:t>
            </w:r>
          </w:p>
        </w:tc>
      </w:tr>
      <w:tr w:rsidR="00153739" w:rsidRPr="004929C3" w14:paraId="77C0DB14" w14:textId="77777777" w:rsidTr="008448E7">
        <w:trPr>
          <w:trHeight w:val="774"/>
        </w:trPr>
        <w:tc>
          <w:tcPr>
            <w:tcW w:w="1559" w:type="dxa"/>
            <w:vAlign w:val="center"/>
          </w:tcPr>
          <w:p w14:paraId="09BA9F74"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説明等資料</w:t>
            </w:r>
          </w:p>
        </w:tc>
        <w:tc>
          <w:tcPr>
            <w:tcW w:w="7513" w:type="dxa"/>
            <w:vAlign w:val="center"/>
          </w:tcPr>
          <w:p w14:paraId="5783D64B" w14:textId="568EA8B2" w:rsidR="00153739" w:rsidRPr="004929C3" w:rsidRDefault="00071D34" w:rsidP="00E601DC">
            <w:pPr>
              <w:rPr>
                <w:rFonts w:hAnsi="HG丸ｺﾞｼｯｸM-PRO"/>
                <w:color w:val="000000" w:themeColor="text1"/>
                <w:sz w:val="24"/>
                <w:szCs w:val="24"/>
              </w:rPr>
            </w:pPr>
            <w:r w:rsidRPr="00071D34">
              <w:rPr>
                <w:rFonts w:hAnsi="HG丸ｺﾞｼｯｸM-PRO" w:hint="eastAsia"/>
                <w:color w:val="000000" w:themeColor="text1"/>
                <w:sz w:val="24"/>
                <w:szCs w:val="24"/>
              </w:rPr>
              <w:t>国への働きかけに向けた副首都化を後押しする仕組みづくりに関する意見交換会について</w:t>
            </w:r>
          </w:p>
        </w:tc>
      </w:tr>
      <w:tr w:rsidR="00153739" w:rsidRPr="004929C3" w14:paraId="046B64FF" w14:textId="77777777" w:rsidTr="004D2F8B">
        <w:trPr>
          <w:trHeight w:val="836"/>
        </w:trPr>
        <w:tc>
          <w:tcPr>
            <w:tcW w:w="1559" w:type="dxa"/>
            <w:vAlign w:val="center"/>
          </w:tcPr>
          <w:p w14:paraId="3CA17452"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備考</w:t>
            </w:r>
          </w:p>
        </w:tc>
        <w:tc>
          <w:tcPr>
            <w:tcW w:w="7513" w:type="dxa"/>
            <w:vAlign w:val="center"/>
          </w:tcPr>
          <w:p w14:paraId="18F8308E" w14:textId="77777777" w:rsidR="00153739" w:rsidRPr="004929C3" w:rsidRDefault="00153739" w:rsidP="00153739">
            <w:pPr>
              <w:ind w:left="240" w:hangingChars="100" w:hanging="240"/>
              <w:rPr>
                <w:rFonts w:hAnsi="HG丸ｺﾞｼｯｸM-PRO"/>
                <w:color w:val="000000" w:themeColor="text1"/>
                <w:sz w:val="24"/>
                <w:szCs w:val="24"/>
              </w:rPr>
            </w:pPr>
          </w:p>
        </w:tc>
      </w:tr>
      <w:tr w:rsidR="00153739" w:rsidRPr="004929C3" w14:paraId="453601DF" w14:textId="77777777" w:rsidTr="004A011F">
        <w:trPr>
          <w:trHeight w:val="762"/>
        </w:trPr>
        <w:tc>
          <w:tcPr>
            <w:tcW w:w="1559" w:type="dxa"/>
            <w:vAlign w:val="center"/>
          </w:tcPr>
          <w:p w14:paraId="270E40F6"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関係所属</w:t>
            </w:r>
          </w:p>
          <w:p w14:paraId="68DEEB4A" w14:textId="77777777" w:rsidR="00153739" w:rsidRPr="004929C3" w:rsidRDefault="00153739" w:rsidP="00153739">
            <w:pPr>
              <w:jc w:val="distribute"/>
              <w:rPr>
                <w:rFonts w:hAnsi="HG丸ｺﾞｼｯｸM-PRO"/>
                <w:sz w:val="24"/>
                <w:szCs w:val="24"/>
              </w:rPr>
            </w:pPr>
            <w:r w:rsidRPr="004929C3">
              <w:rPr>
                <w:rFonts w:hint="eastAsia"/>
                <w:sz w:val="24"/>
                <w:szCs w:val="24"/>
              </w:rPr>
              <w:t>（部課）</w:t>
            </w:r>
          </w:p>
        </w:tc>
        <w:tc>
          <w:tcPr>
            <w:tcW w:w="7513" w:type="dxa"/>
            <w:vAlign w:val="center"/>
          </w:tcPr>
          <w:p w14:paraId="4AF5727D" w14:textId="77777777" w:rsidR="00153739" w:rsidRPr="004929C3" w:rsidRDefault="00153739" w:rsidP="00153739">
            <w:pPr>
              <w:rPr>
                <w:rFonts w:hAnsi="HG丸ｺﾞｼｯｸM-PRO"/>
                <w:sz w:val="24"/>
                <w:szCs w:val="24"/>
              </w:rPr>
            </w:pPr>
          </w:p>
        </w:tc>
      </w:tr>
    </w:tbl>
    <w:p w14:paraId="43F2A765" w14:textId="77777777" w:rsidR="008B1889" w:rsidRPr="004929C3" w:rsidRDefault="008B1889" w:rsidP="000C4C67">
      <w:pPr>
        <w:widowControl/>
        <w:spacing w:line="300" w:lineRule="exact"/>
        <w:rPr>
          <w:sz w:val="24"/>
          <w:szCs w:val="24"/>
        </w:rPr>
      </w:pPr>
    </w:p>
    <w:sectPr w:rsidR="008B1889" w:rsidRPr="004929C3"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3AE7" w14:textId="77777777" w:rsidR="00965B0D" w:rsidRDefault="00965B0D" w:rsidP="00A120B8">
      <w:r>
        <w:separator/>
      </w:r>
    </w:p>
  </w:endnote>
  <w:endnote w:type="continuationSeparator" w:id="0">
    <w:p w14:paraId="5651B699" w14:textId="77777777"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B04C" w14:textId="77777777" w:rsidR="00965B0D" w:rsidRDefault="00965B0D" w:rsidP="00A120B8">
      <w:r>
        <w:separator/>
      </w:r>
    </w:p>
  </w:footnote>
  <w:footnote w:type="continuationSeparator" w:id="0">
    <w:p w14:paraId="4B19E3DD" w14:textId="77777777" w:rsidR="00965B0D" w:rsidRDefault="00965B0D"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6161423">
    <w:abstractNumId w:val="2"/>
  </w:num>
  <w:num w:numId="2" w16cid:durableId="578518448">
    <w:abstractNumId w:val="3"/>
  </w:num>
  <w:num w:numId="3" w16cid:durableId="866328700">
    <w:abstractNumId w:val="4"/>
  </w:num>
  <w:num w:numId="4" w16cid:durableId="482891183">
    <w:abstractNumId w:val="0"/>
  </w:num>
  <w:num w:numId="5" w16cid:durableId="876166471">
    <w:abstractNumId w:val="1"/>
  </w:num>
  <w:num w:numId="6" w16cid:durableId="648098600">
    <w:abstractNumId w:val="5"/>
  </w:num>
  <w:num w:numId="7" w16cid:durableId="1387021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B8"/>
    <w:rsid w:val="0000429A"/>
    <w:rsid w:val="00006B57"/>
    <w:rsid w:val="00024BA5"/>
    <w:rsid w:val="00026C41"/>
    <w:rsid w:val="00031797"/>
    <w:rsid w:val="00031D88"/>
    <w:rsid w:val="00044B1C"/>
    <w:rsid w:val="000555F5"/>
    <w:rsid w:val="000666F4"/>
    <w:rsid w:val="00071D06"/>
    <w:rsid w:val="00071D34"/>
    <w:rsid w:val="00081A96"/>
    <w:rsid w:val="00092FAB"/>
    <w:rsid w:val="0009473F"/>
    <w:rsid w:val="000967C6"/>
    <w:rsid w:val="00096DB8"/>
    <w:rsid w:val="000B48D0"/>
    <w:rsid w:val="000B68FF"/>
    <w:rsid w:val="000C4C67"/>
    <w:rsid w:val="000C56BB"/>
    <w:rsid w:val="000D179F"/>
    <w:rsid w:val="000D3A66"/>
    <w:rsid w:val="000D3CEA"/>
    <w:rsid w:val="000D43C6"/>
    <w:rsid w:val="000D7311"/>
    <w:rsid w:val="000E07EF"/>
    <w:rsid w:val="000E34BE"/>
    <w:rsid w:val="000E551B"/>
    <w:rsid w:val="000E5B7E"/>
    <w:rsid w:val="000E6257"/>
    <w:rsid w:val="000F3B8F"/>
    <w:rsid w:val="000F4616"/>
    <w:rsid w:val="000F4C33"/>
    <w:rsid w:val="001013C8"/>
    <w:rsid w:val="001075EE"/>
    <w:rsid w:val="00110A7B"/>
    <w:rsid w:val="00133792"/>
    <w:rsid w:val="001356E5"/>
    <w:rsid w:val="00153739"/>
    <w:rsid w:val="00172C3E"/>
    <w:rsid w:val="0017311C"/>
    <w:rsid w:val="001731F0"/>
    <w:rsid w:val="00175A4C"/>
    <w:rsid w:val="001861A4"/>
    <w:rsid w:val="00186F09"/>
    <w:rsid w:val="00187ED5"/>
    <w:rsid w:val="001B4305"/>
    <w:rsid w:val="001B5F47"/>
    <w:rsid w:val="001C3394"/>
    <w:rsid w:val="001C5137"/>
    <w:rsid w:val="001C6607"/>
    <w:rsid w:val="001D0F0F"/>
    <w:rsid w:val="001E70A5"/>
    <w:rsid w:val="002209AB"/>
    <w:rsid w:val="00231A98"/>
    <w:rsid w:val="0024575A"/>
    <w:rsid w:val="00250E6A"/>
    <w:rsid w:val="00253B21"/>
    <w:rsid w:val="00253E02"/>
    <w:rsid w:val="00260D4C"/>
    <w:rsid w:val="00271805"/>
    <w:rsid w:val="00276750"/>
    <w:rsid w:val="00280286"/>
    <w:rsid w:val="00281418"/>
    <w:rsid w:val="002943EE"/>
    <w:rsid w:val="002A4196"/>
    <w:rsid w:val="002B1915"/>
    <w:rsid w:val="002B2689"/>
    <w:rsid w:val="002B6DF1"/>
    <w:rsid w:val="002C14F1"/>
    <w:rsid w:val="002C2D74"/>
    <w:rsid w:val="002C498C"/>
    <w:rsid w:val="002C58A2"/>
    <w:rsid w:val="002D22F8"/>
    <w:rsid w:val="002D7834"/>
    <w:rsid w:val="002E0711"/>
    <w:rsid w:val="002E0920"/>
    <w:rsid w:val="002E1918"/>
    <w:rsid w:val="002E3826"/>
    <w:rsid w:val="002F1906"/>
    <w:rsid w:val="002F5791"/>
    <w:rsid w:val="002F5B53"/>
    <w:rsid w:val="00310725"/>
    <w:rsid w:val="003140C9"/>
    <w:rsid w:val="00317C00"/>
    <w:rsid w:val="003225C4"/>
    <w:rsid w:val="0032504F"/>
    <w:rsid w:val="00341D5B"/>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929C3"/>
    <w:rsid w:val="004A011F"/>
    <w:rsid w:val="004B4F49"/>
    <w:rsid w:val="004B5F4C"/>
    <w:rsid w:val="004B6778"/>
    <w:rsid w:val="004B706B"/>
    <w:rsid w:val="004B7428"/>
    <w:rsid w:val="004C21B4"/>
    <w:rsid w:val="004C2B30"/>
    <w:rsid w:val="004C5F64"/>
    <w:rsid w:val="004C71EC"/>
    <w:rsid w:val="004D2F8B"/>
    <w:rsid w:val="004E0C2D"/>
    <w:rsid w:val="004E28FD"/>
    <w:rsid w:val="004F5F3E"/>
    <w:rsid w:val="00501C30"/>
    <w:rsid w:val="00503647"/>
    <w:rsid w:val="00510E15"/>
    <w:rsid w:val="00522BD0"/>
    <w:rsid w:val="00522E85"/>
    <w:rsid w:val="005244CC"/>
    <w:rsid w:val="00527775"/>
    <w:rsid w:val="00531905"/>
    <w:rsid w:val="00541C4A"/>
    <w:rsid w:val="00545E15"/>
    <w:rsid w:val="00547BBD"/>
    <w:rsid w:val="005601A6"/>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E61BF"/>
    <w:rsid w:val="005F4E51"/>
    <w:rsid w:val="005F6F72"/>
    <w:rsid w:val="00607C25"/>
    <w:rsid w:val="0061056E"/>
    <w:rsid w:val="00623C8C"/>
    <w:rsid w:val="00632C07"/>
    <w:rsid w:val="00635FEE"/>
    <w:rsid w:val="00637CD9"/>
    <w:rsid w:val="00640224"/>
    <w:rsid w:val="00641C6F"/>
    <w:rsid w:val="00643BD9"/>
    <w:rsid w:val="00647300"/>
    <w:rsid w:val="006530E6"/>
    <w:rsid w:val="0065734F"/>
    <w:rsid w:val="00670442"/>
    <w:rsid w:val="006861B6"/>
    <w:rsid w:val="006879A0"/>
    <w:rsid w:val="00693D57"/>
    <w:rsid w:val="006B0C28"/>
    <w:rsid w:val="006B2CD7"/>
    <w:rsid w:val="006C10FB"/>
    <w:rsid w:val="006C4D22"/>
    <w:rsid w:val="006D2803"/>
    <w:rsid w:val="006F0224"/>
    <w:rsid w:val="00705AB7"/>
    <w:rsid w:val="00722DF0"/>
    <w:rsid w:val="007277D0"/>
    <w:rsid w:val="00753163"/>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239AF"/>
    <w:rsid w:val="00835041"/>
    <w:rsid w:val="00835E37"/>
    <w:rsid w:val="00836294"/>
    <w:rsid w:val="00842167"/>
    <w:rsid w:val="008423B6"/>
    <w:rsid w:val="008448E7"/>
    <w:rsid w:val="00845BA5"/>
    <w:rsid w:val="008542B6"/>
    <w:rsid w:val="00857CC2"/>
    <w:rsid w:val="008849BA"/>
    <w:rsid w:val="0089047F"/>
    <w:rsid w:val="008906F4"/>
    <w:rsid w:val="00896CD6"/>
    <w:rsid w:val="008A2A48"/>
    <w:rsid w:val="008A2C26"/>
    <w:rsid w:val="008B1889"/>
    <w:rsid w:val="008B4887"/>
    <w:rsid w:val="008C4AD1"/>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5B0D"/>
    <w:rsid w:val="00966820"/>
    <w:rsid w:val="009712A6"/>
    <w:rsid w:val="009726D4"/>
    <w:rsid w:val="009A0A78"/>
    <w:rsid w:val="009A7B8C"/>
    <w:rsid w:val="009C1997"/>
    <w:rsid w:val="009C7426"/>
    <w:rsid w:val="009D6A8B"/>
    <w:rsid w:val="009E39BA"/>
    <w:rsid w:val="009E3CD8"/>
    <w:rsid w:val="009E48E9"/>
    <w:rsid w:val="009F1B8A"/>
    <w:rsid w:val="009F3B80"/>
    <w:rsid w:val="009F6095"/>
    <w:rsid w:val="00A02669"/>
    <w:rsid w:val="00A04277"/>
    <w:rsid w:val="00A120B8"/>
    <w:rsid w:val="00A17911"/>
    <w:rsid w:val="00A23658"/>
    <w:rsid w:val="00A25245"/>
    <w:rsid w:val="00A56179"/>
    <w:rsid w:val="00A81A62"/>
    <w:rsid w:val="00A8214C"/>
    <w:rsid w:val="00A93A14"/>
    <w:rsid w:val="00A96565"/>
    <w:rsid w:val="00AA06B9"/>
    <w:rsid w:val="00AB6BC1"/>
    <w:rsid w:val="00AC2716"/>
    <w:rsid w:val="00AD5954"/>
    <w:rsid w:val="00AE01B9"/>
    <w:rsid w:val="00AE7559"/>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8DA"/>
    <w:rsid w:val="00DA2D0F"/>
    <w:rsid w:val="00DB2AF2"/>
    <w:rsid w:val="00DB6F33"/>
    <w:rsid w:val="00DC0B91"/>
    <w:rsid w:val="00DC3673"/>
    <w:rsid w:val="00DC3DA4"/>
    <w:rsid w:val="00DD1918"/>
    <w:rsid w:val="00DD3CB0"/>
    <w:rsid w:val="00DE10B8"/>
    <w:rsid w:val="00E00D2E"/>
    <w:rsid w:val="00E01B34"/>
    <w:rsid w:val="00E04515"/>
    <w:rsid w:val="00E115E3"/>
    <w:rsid w:val="00E23E67"/>
    <w:rsid w:val="00E25E26"/>
    <w:rsid w:val="00E30C6C"/>
    <w:rsid w:val="00E349D8"/>
    <w:rsid w:val="00E36620"/>
    <w:rsid w:val="00E414B9"/>
    <w:rsid w:val="00E433A3"/>
    <w:rsid w:val="00E44265"/>
    <w:rsid w:val="00E50821"/>
    <w:rsid w:val="00E56004"/>
    <w:rsid w:val="00E601DC"/>
    <w:rsid w:val="00E6247C"/>
    <w:rsid w:val="00E817C9"/>
    <w:rsid w:val="00E91C8A"/>
    <w:rsid w:val="00E93110"/>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66DEA"/>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711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26411-31D5-4CE1-B2EC-4C70C0D0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2021-10-11T04:46:00Z</dcterms:created>
  <dcterms:modified xsi:type="dcterms:W3CDTF">2025-02-07T06:32:00Z</dcterms:modified>
</cp:coreProperties>
</file>