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485A" w14:textId="0D157E67" w:rsidR="004404A1" w:rsidRPr="00CF1BDB" w:rsidRDefault="00CA76AC" w:rsidP="004404A1">
      <w:pPr>
        <w:jc w:val="center"/>
        <w:rPr>
          <w:rFonts w:ascii="ＭＳ ゴシック" w:eastAsia="ＭＳ ゴシック" w:hAnsi="ＭＳ ゴシック"/>
          <w:b/>
          <w:bCs/>
          <w:sz w:val="24"/>
        </w:rPr>
      </w:pPr>
      <w:r w:rsidRPr="00CF1BDB">
        <w:rPr>
          <w:rFonts w:ascii="ＭＳ ゴシック" w:eastAsia="ＭＳ ゴシック" w:hAnsi="ＭＳ ゴシック" w:hint="eastAsia"/>
          <w:b/>
          <w:bCs/>
          <w:sz w:val="24"/>
        </w:rPr>
        <w:t>令和</w:t>
      </w:r>
      <w:r w:rsidR="00BE1EDF">
        <w:rPr>
          <w:rFonts w:ascii="ＭＳ ゴシック" w:eastAsia="ＭＳ ゴシック" w:hAnsi="ＭＳ ゴシック" w:hint="eastAsia"/>
          <w:b/>
          <w:bCs/>
          <w:sz w:val="24"/>
        </w:rPr>
        <w:t>８</w:t>
      </w:r>
      <w:r w:rsidR="004404A1" w:rsidRPr="00CF1BDB">
        <w:rPr>
          <w:rFonts w:ascii="ＭＳ ゴシック" w:eastAsia="ＭＳ ゴシック" w:hAnsi="ＭＳ ゴシック" w:hint="eastAsia"/>
          <w:b/>
          <w:bCs/>
          <w:sz w:val="24"/>
        </w:rPr>
        <w:t>年　給与報告・勧告の概要</w:t>
      </w:r>
    </w:p>
    <w:p w14:paraId="43A16B6D" w14:textId="67C0A135" w:rsidR="004404A1" w:rsidRPr="00CF1BDB" w:rsidRDefault="00BE1EDF" w:rsidP="004404A1">
      <w:pPr>
        <w:jc w:val="right"/>
        <w:rPr>
          <w:rFonts w:ascii="ＭＳ 明朝" w:hAnsi="ＭＳ 明朝"/>
          <w:bCs/>
          <w:sz w:val="24"/>
          <w:lang w:eastAsia="zh-CN"/>
        </w:rPr>
      </w:pPr>
      <w:r w:rsidRPr="00CD4875">
        <w:rPr>
          <w:rFonts w:ascii="ＭＳ 明朝" w:hAnsi="ＭＳ 明朝" w:hint="eastAsia"/>
          <w:bCs/>
          <w:spacing w:val="15"/>
          <w:kern w:val="0"/>
          <w:sz w:val="24"/>
          <w:fitText w:val="2268" w:id="154473984"/>
          <w:lang w:eastAsia="zh-CN"/>
        </w:rPr>
        <w:t>令和８年９月</w:t>
      </w:r>
      <w:r w:rsidR="00F36066" w:rsidRPr="00CD4875">
        <w:rPr>
          <w:rFonts w:ascii="ＭＳ 明朝" w:hAnsi="ＭＳ 明朝"/>
          <w:bCs/>
          <w:spacing w:val="15"/>
          <w:kern w:val="0"/>
          <w:sz w:val="24"/>
          <w:fitText w:val="2268" w:id="154473984"/>
          <w:lang w:eastAsia="zh-CN"/>
        </w:rPr>
        <w:t>30</w:t>
      </w:r>
      <w:r w:rsidRPr="00CD4875">
        <w:rPr>
          <w:rFonts w:ascii="ＭＳ 明朝" w:hAnsi="ＭＳ 明朝" w:hint="eastAsia"/>
          <w:bCs/>
          <w:spacing w:val="1"/>
          <w:kern w:val="0"/>
          <w:sz w:val="24"/>
          <w:fitText w:val="2268" w:id="154473984"/>
          <w:lang w:eastAsia="zh-CN"/>
        </w:rPr>
        <w:t>日</w:t>
      </w:r>
    </w:p>
    <w:p w14:paraId="22A3206C" w14:textId="77777777" w:rsidR="00D82063" w:rsidRPr="00CF1BDB" w:rsidRDefault="004404A1" w:rsidP="000D6CB9">
      <w:pPr>
        <w:jc w:val="right"/>
        <w:rPr>
          <w:rFonts w:ascii="ＭＳ 明朝" w:hAnsi="ＭＳ 明朝"/>
          <w:bCs/>
          <w:kern w:val="0"/>
          <w:sz w:val="24"/>
          <w:lang w:eastAsia="zh-CN"/>
        </w:rPr>
      </w:pPr>
      <w:r w:rsidRPr="00CD4875">
        <w:rPr>
          <w:rFonts w:ascii="ＭＳ 明朝" w:hAnsi="ＭＳ 明朝" w:hint="eastAsia"/>
          <w:bCs/>
          <w:spacing w:val="15"/>
          <w:kern w:val="0"/>
          <w:sz w:val="24"/>
          <w:fitText w:val="2268" w:id="154473985"/>
          <w:lang w:eastAsia="zh-CN"/>
        </w:rPr>
        <w:t>大阪市人事委員</w:t>
      </w:r>
      <w:r w:rsidRPr="00CD4875">
        <w:rPr>
          <w:rFonts w:ascii="ＭＳ 明朝" w:hAnsi="ＭＳ 明朝" w:hint="eastAsia"/>
          <w:bCs/>
          <w:spacing w:val="67"/>
          <w:kern w:val="0"/>
          <w:sz w:val="24"/>
          <w:fitText w:val="2268" w:id="154473985"/>
          <w:lang w:eastAsia="zh-CN"/>
        </w:rPr>
        <w:t>会</w:t>
      </w:r>
    </w:p>
    <w:p w14:paraId="467DE84C" w14:textId="7967A50E" w:rsidR="00A7548D" w:rsidRPr="00CF1BDB" w:rsidRDefault="00A7548D" w:rsidP="00CF1BDB">
      <w:pPr>
        <w:spacing w:line="360" w:lineRule="atLeast"/>
        <w:rPr>
          <w:rFonts w:ascii="ＭＳ ゴシック" w:eastAsia="ＭＳ ゴシック" w:hAnsi="ＭＳ ゴシック"/>
          <w:b/>
          <w:sz w:val="24"/>
          <w:lang w:eastAsia="zh-CN"/>
        </w:rPr>
      </w:pPr>
    </w:p>
    <w:tbl>
      <w:tblPr>
        <w:tblStyle w:val="ac"/>
        <w:tblW w:w="9781" w:type="dxa"/>
        <w:tblInd w:w="137" w:type="dxa"/>
        <w:tblLook w:val="04A0" w:firstRow="1" w:lastRow="0" w:firstColumn="1" w:lastColumn="0" w:noHBand="0" w:noVBand="1"/>
      </w:tblPr>
      <w:tblGrid>
        <w:gridCol w:w="9781"/>
      </w:tblGrid>
      <w:tr w:rsidR="00CF1BDB" w:rsidRPr="00CF1BDB" w14:paraId="1F3344FC" w14:textId="77777777" w:rsidTr="004A04BF">
        <w:trPr>
          <w:trHeight w:val="4122"/>
        </w:trPr>
        <w:tc>
          <w:tcPr>
            <w:tcW w:w="9781" w:type="dxa"/>
          </w:tcPr>
          <w:p w14:paraId="4551DA2A" w14:textId="77777777" w:rsidR="00AE4D98" w:rsidRPr="00CF1BDB" w:rsidRDefault="00AE4D98" w:rsidP="004A04BF">
            <w:pPr>
              <w:spacing w:beforeLines="70" w:before="242" w:afterLines="50" w:after="173" w:line="360" w:lineRule="atLeast"/>
              <w:rPr>
                <w:sz w:val="24"/>
              </w:rPr>
            </w:pPr>
            <w:r w:rsidRPr="00CF1BDB">
              <w:rPr>
                <w:rFonts w:ascii="ＭＳ ゴシック" w:eastAsia="ＭＳ ゴシック" w:hAnsi="ＭＳ ゴシック" w:hint="eastAsia"/>
                <w:b/>
                <w:sz w:val="24"/>
              </w:rPr>
              <w:t>本年の勧告のポイント</w:t>
            </w:r>
          </w:p>
          <w:p w14:paraId="702B5931" w14:textId="326D129A" w:rsidR="00AE4D98" w:rsidRPr="00CF1BDB" w:rsidRDefault="00AE4D98" w:rsidP="00AE4D98">
            <w:pPr>
              <w:tabs>
                <w:tab w:val="right" w:pos="8504"/>
              </w:tabs>
              <w:spacing w:line="360" w:lineRule="atLeast"/>
              <w:ind w:firstLine="240"/>
              <w:rPr>
                <w:rFonts w:ascii="ＭＳ 明朝" w:hAnsi="ＭＳ 明朝"/>
                <w:sz w:val="24"/>
                <w:bdr w:val="single" w:sz="4" w:space="0" w:color="auto"/>
              </w:rPr>
            </w:pPr>
            <w:r w:rsidRPr="00CF1BDB">
              <w:rPr>
                <w:rFonts w:ascii="ＭＳ 明朝" w:hAnsi="ＭＳ 明朝" w:hint="eastAsia"/>
                <w:sz w:val="24"/>
                <w:bdr w:val="single" w:sz="4" w:space="0" w:color="auto"/>
              </w:rPr>
              <w:t>月例給、ボーナスともに引上げ</w:t>
            </w:r>
          </w:p>
          <w:p w14:paraId="4A09A822" w14:textId="68BC465F" w:rsidR="00AE4D98" w:rsidRPr="00CF1BDB" w:rsidRDefault="00AE4D98" w:rsidP="00AE4D98">
            <w:pPr>
              <w:pStyle w:val="af2"/>
              <w:numPr>
                <w:ilvl w:val="0"/>
                <w:numId w:val="42"/>
              </w:numPr>
              <w:tabs>
                <w:tab w:val="right" w:pos="8504"/>
              </w:tabs>
              <w:spacing w:line="360" w:lineRule="atLeast"/>
              <w:ind w:leftChars="0"/>
              <w:rPr>
                <w:rFonts w:ascii="ＭＳ 明朝" w:hAnsi="ＭＳ 明朝"/>
                <w:sz w:val="24"/>
              </w:rPr>
            </w:pPr>
            <w:r w:rsidRPr="00CF1BDB">
              <w:rPr>
                <w:rFonts w:ascii="ＭＳ 明朝" w:hAnsi="ＭＳ 明朝" w:hint="eastAsia"/>
                <w:sz w:val="24"/>
              </w:rPr>
              <w:t xml:space="preserve"> </w:t>
            </w:r>
            <w:r w:rsidRPr="001C2959">
              <w:rPr>
                <w:rFonts w:ascii="ＭＳ 明朝" w:hAnsi="ＭＳ 明朝" w:hint="eastAsia"/>
                <w:kern w:val="0"/>
                <w:sz w:val="24"/>
              </w:rPr>
              <w:t>月例給について、公民較差</w:t>
            </w:r>
            <w:r w:rsidR="003F367E" w:rsidRPr="001C2959">
              <w:rPr>
                <w:rFonts w:ascii="ＭＳ 明朝" w:hAnsi="ＭＳ 明朝"/>
                <w:kern w:val="0"/>
                <w:sz w:val="24"/>
              </w:rPr>
              <w:t>12,627</w:t>
            </w:r>
            <w:r w:rsidRPr="001C2959">
              <w:rPr>
                <w:rFonts w:ascii="ＭＳ 明朝" w:hAnsi="ＭＳ 明朝" w:hint="eastAsia"/>
                <w:kern w:val="0"/>
                <w:sz w:val="24"/>
              </w:rPr>
              <w:t>円（</w:t>
            </w:r>
            <w:r w:rsidR="007B1961" w:rsidRPr="001C2959">
              <w:rPr>
                <w:rFonts w:ascii="ＭＳ 明朝" w:hAnsi="ＭＳ 明朝"/>
                <w:kern w:val="0"/>
                <w:sz w:val="24"/>
              </w:rPr>
              <w:t>3.</w:t>
            </w:r>
            <w:r w:rsidR="003F367E" w:rsidRPr="001C2959">
              <w:rPr>
                <w:rFonts w:ascii="ＭＳ 明朝" w:hAnsi="ＭＳ 明朝"/>
                <w:kern w:val="0"/>
                <w:sz w:val="24"/>
              </w:rPr>
              <w:t>0</w:t>
            </w:r>
            <w:r w:rsidR="007B1961" w:rsidRPr="001C2959">
              <w:rPr>
                <w:rFonts w:ascii="ＭＳ 明朝" w:hAnsi="ＭＳ 明朝"/>
                <w:kern w:val="0"/>
                <w:sz w:val="24"/>
              </w:rPr>
              <w:t>0</w:t>
            </w:r>
            <w:r w:rsidRPr="001C2959">
              <w:rPr>
                <w:rFonts w:ascii="ＭＳ 明朝" w:hAnsi="ＭＳ 明朝" w:hint="eastAsia"/>
                <w:kern w:val="0"/>
                <w:sz w:val="24"/>
              </w:rPr>
              <w:t>％）を解消するため、給料表を引上</w:t>
            </w:r>
            <w:r w:rsidRPr="00CE5EBE">
              <w:rPr>
                <w:rFonts w:ascii="ＭＳ 明朝" w:hAnsi="ＭＳ 明朝" w:hint="eastAsia"/>
                <w:kern w:val="0"/>
                <w:sz w:val="24"/>
              </w:rPr>
              <w:t>げ</w:t>
            </w:r>
          </w:p>
          <w:p w14:paraId="286568B2" w14:textId="77777777" w:rsidR="00F55CC4" w:rsidRDefault="004C00B0" w:rsidP="005C7D5F">
            <w:pPr>
              <w:tabs>
                <w:tab w:val="right" w:pos="8504"/>
              </w:tabs>
              <w:spacing w:line="240" w:lineRule="atLeast"/>
              <w:ind w:leftChars="350" w:left="943" w:rightChars="100" w:right="210" w:hangingChars="100" w:hanging="210"/>
              <w:rPr>
                <w:rFonts w:ascii="ＭＳ 明朝" w:hAnsi="ＭＳ 明朝"/>
                <w:iCs/>
                <w:szCs w:val="21"/>
              </w:rPr>
            </w:pPr>
            <w:r w:rsidRPr="005E3F2B">
              <w:rPr>
                <w:rFonts w:ascii="ＭＳ 明朝" w:hAnsi="ＭＳ 明朝" w:hint="eastAsia"/>
                <w:iCs/>
                <w:szCs w:val="21"/>
              </w:rPr>
              <w:t>・</w:t>
            </w:r>
            <w:r w:rsidR="00900404" w:rsidRPr="005E3F2B">
              <w:rPr>
                <w:rFonts w:ascii="ＭＳ 明朝" w:hAnsi="ＭＳ 明朝" w:hint="eastAsia"/>
                <w:iCs/>
                <w:szCs w:val="21"/>
              </w:rPr>
              <w:t>人材確保及び採用市場での競争力向上の観点から、大学卒初任給</w:t>
            </w:r>
            <w:r w:rsidR="00DB2131">
              <w:rPr>
                <w:rFonts w:ascii="ＭＳ 明朝" w:hAnsi="ＭＳ 明朝" w:hint="eastAsia"/>
                <w:iCs/>
                <w:szCs w:val="21"/>
              </w:rPr>
              <w:t>、</w:t>
            </w:r>
            <w:r w:rsidR="00900404" w:rsidRPr="005E3F2B">
              <w:rPr>
                <w:rFonts w:ascii="ＭＳ 明朝" w:hAnsi="ＭＳ 明朝" w:hint="eastAsia"/>
                <w:iCs/>
                <w:szCs w:val="21"/>
              </w:rPr>
              <w:t>高校卒初任給</w:t>
            </w:r>
            <w:r w:rsidR="00DB2131">
              <w:rPr>
                <w:rFonts w:ascii="ＭＳ 明朝" w:hAnsi="ＭＳ 明朝" w:hint="eastAsia"/>
                <w:iCs/>
                <w:szCs w:val="21"/>
              </w:rPr>
              <w:t>ともに</w:t>
            </w:r>
          </w:p>
          <w:p w14:paraId="0FC3870A" w14:textId="3A8C033F" w:rsidR="004C00B0" w:rsidRPr="005E3F2B" w:rsidRDefault="00DB2131" w:rsidP="000F3426">
            <w:pPr>
              <w:tabs>
                <w:tab w:val="right" w:pos="8504"/>
              </w:tabs>
              <w:spacing w:line="240" w:lineRule="atLeast"/>
              <w:ind w:leftChars="450" w:left="943" w:rightChars="100" w:right="210"/>
              <w:rPr>
                <w:rFonts w:ascii="ＭＳ 明朝" w:hAnsi="ＭＳ 明朝"/>
                <w:iCs/>
                <w:szCs w:val="21"/>
              </w:rPr>
            </w:pPr>
            <w:r>
              <w:rPr>
                <w:rFonts w:ascii="ＭＳ 明朝" w:hAnsi="ＭＳ 明朝" w:hint="eastAsia"/>
                <w:iCs/>
                <w:szCs w:val="21"/>
              </w:rPr>
              <w:t>9,500</w:t>
            </w:r>
            <w:r w:rsidR="00900404" w:rsidRPr="005E3F2B">
              <w:rPr>
                <w:rFonts w:ascii="ＭＳ 明朝" w:hAnsi="ＭＳ 明朝" w:hint="eastAsia"/>
                <w:iCs/>
                <w:szCs w:val="21"/>
              </w:rPr>
              <w:t>円引上げ</w:t>
            </w:r>
          </w:p>
          <w:p w14:paraId="01971EC8" w14:textId="77777777" w:rsidR="00F912A8" w:rsidRDefault="004C00B0" w:rsidP="005C7D5F">
            <w:pPr>
              <w:tabs>
                <w:tab w:val="right" w:pos="8504"/>
              </w:tabs>
              <w:spacing w:line="240" w:lineRule="atLeast"/>
              <w:ind w:leftChars="350" w:left="943" w:rightChars="100" w:right="210" w:hangingChars="100" w:hanging="210"/>
              <w:rPr>
                <w:rFonts w:ascii="ＭＳ 明朝" w:hAnsi="ＭＳ 明朝"/>
                <w:iCs/>
                <w:szCs w:val="21"/>
              </w:rPr>
            </w:pPr>
            <w:r w:rsidRPr="005E3F2B">
              <w:rPr>
                <w:rFonts w:ascii="ＭＳ 明朝" w:hAnsi="ＭＳ 明朝" w:hint="eastAsia"/>
                <w:iCs/>
                <w:szCs w:val="21"/>
              </w:rPr>
              <w:t>・</w:t>
            </w:r>
            <w:r w:rsidR="002B64BB" w:rsidRPr="000F3426">
              <w:rPr>
                <w:rFonts w:ascii="ＭＳ 明朝" w:hAnsi="ＭＳ 明朝" w:hint="eastAsia"/>
                <w:iCs/>
                <w:spacing w:val="2"/>
                <w:kern w:val="0"/>
                <w:szCs w:val="21"/>
                <w:fitText w:val="8190" w:id="-380998656"/>
              </w:rPr>
              <w:t>業務遂行において重要な役割を担っている</w:t>
            </w:r>
            <w:r w:rsidR="00DB2131" w:rsidRPr="000F3426">
              <w:rPr>
                <w:rFonts w:ascii="ＭＳ 明朝" w:hAnsi="ＭＳ 明朝" w:hint="eastAsia"/>
                <w:iCs/>
                <w:spacing w:val="2"/>
                <w:kern w:val="0"/>
                <w:szCs w:val="21"/>
                <w:fitText w:val="8190" w:id="-380998656"/>
              </w:rPr>
              <w:t>中堅層以上の職員（</w:t>
            </w:r>
            <w:r w:rsidR="00DB2131" w:rsidRPr="000F3426">
              <w:rPr>
                <w:rFonts w:ascii="ＭＳ 明朝" w:hAnsi="ＭＳ 明朝"/>
                <w:iCs/>
                <w:spacing w:val="2"/>
                <w:kern w:val="0"/>
                <w:szCs w:val="21"/>
                <w:fitText w:val="8190" w:id="-380998656"/>
              </w:rPr>
              <w:t>40歳台以上の職員）</w:t>
            </w:r>
            <w:r w:rsidR="00DB2131" w:rsidRPr="000F3426">
              <w:rPr>
                <w:rFonts w:ascii="ＭＳ 明朝" w:hAnsi="ＭＳ 明朝" w:hint="eastAsia"/>
                <w:iCs/>
                <w:spacing w:val="4"/>
                <w:kern w:val="0"/>
                <w:szCs w:val="21"/>
                <w:fitText w:val="8190" w:id="-380998656"/>
              </w:rPr>
              <w:t>に</w:t>
            </w:r>
          </w:p>
          <w:p w14:paraId="07F7184A" w14:textId="2BD766FF" w:rsidR="00DB2131" w:rsidRPr="00DB2131" w:rsidRDefault="00DB2131" w:rsidP="001C2959">
            <w:pPr>
              <w:tabs>
                <w:tab w:val="right" w:pos="8504"/>
              </w:tabs>
              <w:spacing w:afterLines="50" w:after="173" w:line="240" w:lineRule="atLeast"/>
              <w:ind w:leftChars="450" w:left="943" w:rightChars="100" w:right="210"/>
              <w:rPr>
                <w:rFonts w:ascii="ＭＳ 明朝" w:hAnsi="ＭＳ 明朝"/>
                <w:iCs/>
                <w:szCs w:val="21"/>
              </w:rPr>
            </w:pPr>
            <w:r>
              <w:rPr>
                <w:rFonts w:ascii="ＭＳ 明朝" w:hAnsi="ＭＳ 明朝" w:hint="eastAsia"/>
                <w:iCs/>
                <w:szCs w:val="21"/>
              </w:rPr>
              <w:t>ついて昨年を上回る改定</w:t>
            </w:r>
          </w:p>
          <w:p w14:paraId="0185DB60" w14:textId="02B5A0A2" w:rsidR="00AE4D98" w:rsidRPr="00CF1BDB" w:rsidRDefault="00AE4D98" w:rsidP="00AE4D98">
            <w:pPr>
              <w:pStyle w:val="af2"/>
              <w:numPr>
                <w:ilvl w:val="0"/>
                <w:numId w:val="42"/>
              </w:numPr>
              <w:tabs>
                <w:tab w:val="right" w:pos="8504"/>
              </w:tabs>
              <w:spacing w:line="360" w:lineRule="atLeast"/>
              <w:ind w:leftChars="0"/>
              <w:rPr>
                <w:rFonts w:ascii="ＭＳ 明朝" w:hAnsi="ＭＳ 明朝"/>
                <w:sz w:val="24"/>
              </w:rPr>
            </w:pPr>
            <w:r w:rsidRPr="00CF1BDB">
              <w:rPr>
                <w:rFonts w:ascii="ＭＳ 明朝" w:hAnsi="ＭＳ 明朝" w:hint="eastAsia"/>
                <w:sz w:val="24"/>
              </w:rPr>
              <w:t xml:space="preserve"> </w:t>
            </w:r>
            <w:r w:rsidRPr="001C2959">
              <w:rPr>
                <w:rFonts w:ascii="ＭＳ 明朝" w:hAnsi="ＭＳ 明朝" w:hint="eastAsia"/>
                <w:kern w:val="0"/>
                <w:sz w:val="24"/>
              </w:rPr>
              <w:t>特別給（ボーナス）を引上げ（</w:t>
            </w:r>
            <w:r w:rsidRPr="001C2959">
              <w:rPr>
                <w:rFonts w:ascii="ＭＳ 明朝" w:hAnsi="ＭＳ 明朝"/>
                <w:kern w:val="0"/>
                <w:sz w:val="24"/>
              </w:rPr>
              <w:t>0.</w:t>
            </w:r>
            <w:r w:rsidR="007B1961" w:rsidRPr="001C2959">
              <w:rPr>
                <w:rFonts w:ascii="ＭＳ 明朝" w:hAnsi="ＭＳ 明朝"/>
                <w:kern w:val="0"/>
                <w:sz w:val="24"/>
              </w:rPr>
              <w:t>05</w:t>
            </w:r>
            <w:r w:rsidRPr="001C2959">
              <w:rPr>
                <w:rFonts w:ascii="ＭＳ 明朝" w:hAnsi="ＭＳ 明朝"/>
                <w:kern w:val="0"/>
                <w:sz w:val="24"/>
              </w:rPr>
              <w:t>月分</w:t>
            </w:r>
            <w:r w:rsidRPr="001C2959">
              <w:rPr>
                <w:rFonts w:ascii="ＭＳ 明朝" w:hAnsi="ＭＳ 明朝" w:hint="eastAsia"/>
                <w:kern w:val="0"/>
                <w:sz w:val="24"/>
              </w:rPr>
              <w:t>）、期末手当及び勤勉手当に均等</w:t>
            </w:r>
            <w:r w:rsidRPr="001C2959">
              <w:rPr>
                <w:rFonts w:ascii="ＭＳ 明朝" w:hAnsi="ＭＳ 明朝"/>
                <w:kern w:val="0"/>
                <w:sz w:val="24"/>
              </w:rPr>
              <w:t>に配分</w:t>
            </w:r>
          </w:p>
          <w:p w14:paraId="23D78C6F" w14:textId="7CE7E09D" w:rsidR="002B64BB" w:rsidRPr="005721D9" w:rsidRDefault="00AE4D98" w:rsidP="001C2959">
            <w:pPr>
              <w:tabs>
                <w:tab w:val="right" w:pos="8504"/>
              </w:tabs>
              <w:spacing w:afterLines="50" w:after="173" w:line="360" w:lineRule="atLeast"/>
              <w:ind w:left="601"/>
              <w:rPr>
                <w:rFonts w:ascii="ＭＳ 明朝" w:hAnsi="ＭＳ 明朝"/>
                <w:sz w:val="24"/>
              </w:rPr>
            </w:pPr>
            <w:r w:rsidRPr="00CF1BDB">
              <w:rPr>
                <w:rFonts w:ascii="ＭＳ 明朝" w:hAnsi="ＭＳ 明朝" w:hint="eastAsia"/>
                <w:sz w:val="24"/>
              </w:rPr>
              <w:t>（現行4.</w:t>
            </w:r>
            <w:r w:rsidR="007B1961">
              <w:rPr>
                <w:rFonts w:ascii="ＭＳ 明朝" w:hAnsi="ＭＳ 明朝" w:hint="eastAsia"/>
                <w:sz w:val="24"/>
              </w:rPr>
              <w:t>6</w:t>
            </w:r>
            <w:r w:rsidR="00DB2131">
              <w:rPr>
                <w:rFonts w:ascii="ＭＳ 明朝" w:hAnsi="ＭＳ 明朝" w:hint="eastAsia"/>
                <w:sz w:val="24"/>
              </w:rPr>
              <w:t>5</w:t>
            </w:r>
            <w:r w:rsidRPr="00CF1BDB">
              <w:rPr>
                <w:rFonts w:ascii="ＭＳ 明朝" w:hAnsi="ＭＳ 明朝"/>
                <w:sz w:val="24"/>
              </w:rPr>
              <w:t>月分→4.</w:t>
            </w:r>
            <w:r w:rsidR="00DB2131">
              <w:rPr>
                <w:rFonts w:ascii="ＭＳ 明朝" w:hAnsi="ＭＳ 明朝" w:hint="eastAsia"/>
                <w:sz w:val="24"/>
              </w:rPr>
              <w:t>70</w:t>
            </w:r>
            <w:r w:rsidRPr="00CF1BDB">
              <w:rPr>
                <w:rFonts w:ascii="ＭＳ 明朝" w:hAnsi="ＭＳ 明朝"/>
                <w:sz w:val="24"/>
              </w:rPr>
              <w:t>月分</w:t>
            </w:r>
            <w:r w:rsidRPr="00CF1BDB">
              <w:rPr>
                <w:rFonts w:ascii="ＭＳ 明朝" w:hAnsi="ＭＳ 明朝" w:hint="eastAsia"/>
                <w:sz w:val="24"/>
              </w:rPr>
              <w:t>）</w:t>
            </w:r>
          </w:p>
        </w:tc>
      </w:tr>
    </w:tbl>
    <w:p w14:paraId="301D8CDC" w14:textId="77777777" w:rsidR="00AE4D98" w:rsidRDefault="00AE4D98" w:rsidP="000105C6">
      <w:pPr>
        <w:tabs>
          <w:tab w:val="left" w:pos="3990"/>
        </w:tabs>
        <w:spacing w:line="320" w:lineRule="exact"/>
        <w:rPr>
          <w:rFonts w:ascii="ＭＳ ゴシック" w:eastAsia="ＭＳ ゴシック" w:hAnsi="ＭＳ ゴシック"/>
          <w:b/>
          <w:sz w:val="24"/>
        </w:rPr>
      </w:pPr>
    </w:p>
    <w:p w14:paraId="12655AB4" w14:textId="77777777" w:rsidR="00CE5EBE" w:rsidRPr="00CF1BDB" w:rsidRDefault="00CE5EBE" w:rsidP="000105C6">
      <w:pPr>
        <w:tabs>
          <w:tab w:val="left" w:pos="3990"/>
        </w:tabs>
        <w:spacing w:line="320" w:lineRule="exact"/>
        <w:rPr>
          <w:rFonts w:ascii="ＭＳ ゴシック" w:eastAsia="ＭＳ ゴシック" w:hAnsi="ＭＳ ゴシック"/>
          <w:b/>
          <w:sz w:val="24"/>
        </w:rPr>
      </w:pPr>
    </w:p>
    <w:p w14:paraId="3ADBF840" w14:textId="77777777" w:rsidR="00402E2C" w:rsidRPr="00CF1BDB" w:rsidRDefault="008B57AF" w:rsidP="005F68B3">
      <w:pPr>
        <w:tabs>
          <w:tab w:val="right" w:pos="8504"/>
        </w:tabs>
        <w:spacing w:line="360" w:lineRule="exact"/>
        <w:outlineLvl w:val="0"/>
        <w:rPr>
          <w:rFonts w:ascii="Yu Gothic" w:eastAsia="Yu Gothic" w:hAnsi="Yu Gothic"/>
          <w:b/>
          <w:sz w:val="24"/>
          <w:szCs w:val="22"/>
          <w:u w:val="single"/>
        </w:rPr>
      </w:pPr>
      <w:r w:rsidRPr="00CF1BDB">
        <w:rPr>
          <w:rFonts w:ascii="Yu Gothic" w:eastAsia="Yu Gothic" w:hAnsi="Yu Gothic" w:hint="eastAsia"/>
          <w:b/>
          <w:sz w:val="24"/>
          <w:szCs w:val="22"/>
          <w:u w:val="single"/>
        </w:rPr>
        <w:t>Ⅰ</w:t>
      </w:r>
      <w:r w:rsidR="004404A1" w:rsidRPr="00CF1BDB">
        <w:rPr>
          <w:rFonts w:ascii="Yu Gothic" w:eastAsia="Yu Gothic" w:hAnsi="Yu Gothic" w:hint="eastAsia"/>
          <w:b/>
          <w:sz w:val="24"/>
          <w:szCs w:val="22"/>
          <w:u w:val="single"/>
        </w:rPr>
        <w:t xml:space="preserve">　本年の給与改定について</w:t>
      </w:r>
    </w:p>
    <w:p w14:paraId="23CF75AF" w14:textId="2182677B" w:rsidR="004404A1" w:rsidRPr="00CF1BDB" w:rsidRDefault="004404A1" w:rsidP="005C7D5F">
      <w:pPr>
        <w:tabs>
          <w:tab w:val="right" w:pos="8504"/>
        </w:tabs>
        <w:spacing w:line="360" w:lineRule="exact"/>
        <w:ind w:leftChars="100" w:left="210"/>
        <w:outlineLvl w:val="1"/>
        <w:rPr>
          <w:rFonts w:ascii="Yu Gothic" w:eastAsia="Yu Gothic" w:hAnsi="Yu Gothic"/>
          <w:b/>
          <w:sz w:val="24"/>
          <w:szCs w:val="22"/>
        </w:rPr>
      </w:pPr>
      <w:r w:rsidRPr="00CF1BDB">
        <w:rPr>
          <w:rFonts w:ascii="Yu Gothic" w:eastAsia="Yu Gothic" w:hAnsi="Yu Gothic" w:hint="eastAsia"/>
          <w:b/>
          <w:sz w:val="24"/>
          <w:szCs w:val="22"/>
        </w:rPr>
        <w:t>１　職員給与と</w:t>
      </w:r>
      <w:r w:rsidR="007B7BED" w:rsidRPr="00CF1BDB">
        <w:rPr>
          <w:rFonts w:ascii="Yu Gothic" w:eastAsia="Yu Gothic" w:hAnsi="Yu Gothic" w:hint="eastAsia"/>
          <w:b/>
          <w:sz w:val="24"/>
          <w:szCs w:val="22"/>
        </w:rPr>
        <w:t>職種別民間給与実態調査に基づく</w:t>
      </w:r>
      <w:r w:rsidRPr="00CF1BDB">
        <w:rPr>
          <w:rFonts w:ascii="Yu Gothic" w:eastAsia="Yu Gothic" w:hAnsi="Yu Gothic" w:hint="eastAsia"/>
          <w:b/>
          <w:sz w:val="24"/>
          <w:szCs w:val="22"/>
        </w:rPr>
        <w:t>民間給与</w:t>
      </w:r>
      <w:r w:rsidR="007B7BED" w:rsidRPr="00CF1BDB">
        <w:rPr>
          <w:rFonts w:ascii="Yu Gothic" w:eastAsia="Yu Gothic" w:hAnsi="Yu Gothic" w:hint="eastAsia"/>
          <w:b/>
          <w:sz w:val="24"/>
          <w:szCs w:val="22"/>
        </w:rPr>
        <w:t>と</w:t>
      </w:r>
      <w:r w:rsidRPr="00CF1BDB">
        <w:rPr>
          <w:rFonts w:ascii="Yu Gothic" w:eastAsia="Yu Gothic" w:hAnsi="Yu Gothic" w:hint="eastAsia"/>
          <w:b/>
          <w:sz w:val="24"/>
          <w:szCs w:val="22"/>
        </w:rPr>
        <w:t>の比較</w:t>
      </w:r>
    </w:p>
    <w:p w14:paraId="68E28A85" w14:textId="77777777" w:rsidR="004404A1" w:rsidRPr="00CF1BDB" w:rsidRDefault="00910DF5" w:rsidP="005C7D5F">
      <w:pPr>
        <w:tabs>
          <w:tab w:val="left" w:pos="360"/>
          <w:tab w:val="right" w:pos="8504"/>
        </w:tabs>
        <w:spacing w:line="360" w:lineRule="exact"/>
        <w:ind w:leftChars="200" w:left="419"/>
        <w:outlineLvl w:val="2"/>
        <w:rPr>
          <w:rFonts w:ascii="Yu Gothic" w:eastAsia="Yu Gothic" w:hAnsi="Yu Gothic"/>
          <w:b/>
          <w:sz w:val="24"/>
          <w:szCs w:val="22"/>
        </w:rPr>
      </w:pPr>
      <w:r w:rsidRPr="00CF1BDB">
        <w:rPr>
          <w:rFonts w:ascii="Yu Gothic" w:eastAsia="Yu Gothic" w:hAnsi="Yu Gothic" w:hint="eastAsia"/>
          <w:b/>
          <w:sz w:val="24"/>
          <w:szCs w:val="22"/>
        </w:rPr>
        <w:t xml:space="preserve">(1) </w:t>
      </w:r>
      <w:r w:rsidR="008B57AF" w:rsidRPr="00CF1BDB">
        <w:rPr>
          <w:rFonts w:ascii="Yu Gothic" w:eastAsia="Yu Gothic" w:hAnsi="Yu Gothic" w:hint="eastAsia"/>
          <w:b/>
          <w:sz w:val="24"/>
          <w:szCs w:val="22"/>
        </w:rPr>
        <w:t>職種別民間給与実態調査</w:t>
      </w:r>
    </w:p>
    <w:p w14:paraId="55E90940" w14:textId="5E74577A" w:rsidR="002407BC" w:rsidRPr="00CF1BDB" w:rsidRDefault="008B57AF" w:rsidP="000F3426">
      <w:pPr>
        <w:tabs>
          <w:tab w:val="right" w:pos="8504"/>
        </w:tabs>
        <w:spacing w:line="360" w:lineRule="exact"/>
        <w:ind w:leftChars="300" w:left="629" w:firstLineChars="100" w:firstLine="240"/>
        <w:rPr>
          <w:rFonts w:ascii="ＭＳ 明朝" w:hAnsi="ＭＳ 明朝"/>
          <w:sz w:val="24"/>
          <w:szCs w:val="22"/>
        </w:rPr>
      </w:pPr>
      <w:r w:rsidRPr="00CF1BDB">
        <w:rPr>
          <w:rFonts w:ascii="ＭＳ 明朝" w:hAnsi="ＭＳ 明朝" w:hint="eastAsia"/>
          <w:sz w:val="24"/>
          <w:szCs w:val="22"/>
        </w:rPr>
        <w:t>市内の企業規模</w:t>
      </w:r>
      <w:r w:rsidR="00DB2131">
        <w:rPr>
          <w:rFonts w:ascii="ＭＳ 明朝" w:hAnsi="ＭＳ 明朝" w:hint="eastAsia"/>
          <w:sz w:val="24"/>
          <w:szCs w:val="22"/>
        </w:rPr>
        <w:t>100</w:t>
      </w:r>
      <w:r w:rsidRPr="00CF1BDB">
        <w:rPr>
          <w:rFonts w:ascii="ＭＳ 明朝" w:hAnsi="ＭＳ 明朝" w:hint="eastAsia"/>
          <w:sz w:val="24"/>
          <w:szCs w:val="22"/>
        </w:rPr>
        <w:t>人以上かつ事業所規模50人以上の民間事業所</w:t>
      </w:r>
      <w:r w:rsidR="001E3153" w:rsidRPr="00CF1BDB">
        <w:rPr>
          <w:rFonts w:ascii="ＭＳ 明朝" w:hAnsi="ＭＳ 明朝" w:hint="eastAsia"/>
          <w:sz w:val="24"/>
        </w:rPr>
        <w:t>（</w:t>
      </w:r>
      <w:r w:rsidR="00623B0C">
        <w:rPr>
          <w:rFonts w:ascii="ＭＳ 明朝" w:hAnsi="ＭＳ 明朝" w:hint="eastAsia"/>
          <w:sz w:val="24"/>
        </w:rPr>
        <w:t>2,642</w:t>
      </w:r>
      <w:r w:rsidR="001E3153" w:rsidRPr="00CF1BDB">
        <w:rPr>
          <w:rFonts w:ascii="ＭＳ 明朝" w:hAnsi="ＭＳ 明朝" w:hint="eastAsia"/>
          <w:sz w:val="24"/>
        </w:rPr>
        <w:t>事業所）</w:t>
      </w:r>
      <w:r w:rsidRPr="00CF1BDB">
        <w:rPr>
          <w:rFonts w:ascii="ＭＳ 明朝" w:hAnsi="ＭＳ 明朝" w:hint="eastAsia"/>
          <w:sz w:val="24"/>
          <w:szCs w:val="22"/>
        </w:rPr>
        <w:t>のうち</w:t>
      </w:r>
      <w:r w:rsidR="007D4A8E" w:rsidRPr="00CF1BDB">
        <w:rPr>
          <w:rFonts w:ascii="ＭＳ 明朝" w:hAnsi="ＭＳ 明朝" w:hint="eastAsia"/>
          <w:sz w:val="24"/>
          <w:szCs w:val="22"/>
        </w:rPr>
        <w:t>、層化無作為抽出法により抽出した</w:t>
      </w:r>
      <w:r w:rsidR="00623B0C">
        <w:rPr>
          <w:rFonts w:ascii="ＭＳ 明朝" w:hAnsi="ＭＳ 明朝" w:hint="eastAsia"/>
          <w:sz w:val="24"/>
          <w:szCs w:val="22"/>
        </w:rPr>
        <w:t>370</w:t>
      </w:r>
      <w:r w:rsidRPr="00CF1BDB">
        <w:rPr>
          <w:rFonts w:ascii="ＭＳ 明朝" w:hAnsi="ＭＳ 明朝" w:hint="eastAsia"/>
          <w:sz w:val="24"/>
          <w:szCs w:val="22"/>
        </w:rPr>
        <w:t>事業所を対象に、本年４月の給与月額等を職種別に実地調査し、</w:t>
      </w:r>
      <w:r w:rsidR="00777DC9">
        <w:rPr>
          <w:rFonts w:ascii="ＭＳ 明朝" w:hAnsi="ＭＳ 明朝" w:hint="eastAsia"/>
          <w:sz w:val="24"/>
          <w:szCs w:val="22"/>
        </w:rPr>
        <w:t>28</w:t>
      </w:r>
      <w:r w:rsidR="00623B0C">
        <w:rPr>
          <w:rFonts w:ascii="ＭＳ 明朝" w:hAnsi="ＭＳ 明朝" w:hint="eastAsia"/>
          <w:sz w:val="24"/>
          <w:szCs w:val="22"/>
        </w:rPr>
        <w:t>6</w:t>
      </w:r>
      <w:r w:rsidRPr="00CF1BDB">
        <w:rPr>
          <w:rFonts w:ascii="ＭＳ 明朝" w:hAnsi="ＭＳ 明朝" w:hint="eastAsia"/>
          <w:sz w:val="24"/>
          <w:szCs w:val="22"/>
        </w:rPr>
        <w:t>事業所から回答を得た（調査完了率</w:t>
      </w:r>
      <w:r w:rsidR="00623B0C">
        <w:rPr>
          <w:rFonts w:ascii="ＭＳ 明朝" w:hAnsi="ＭＳ 明朝" w:hint="eastAsia"/>
          <w:sz w:val="24"/>
          <w:szCs w:val="22"/>
        </w:rPr>
        <w:t>78.8</w:t>
      </w:r>
      <w:r w:rsidRPr="00CF1BDB">
        <w:rPr>
          <w:rFonts w:ascii="ＭＳ 明朝" w:hAnsi="ＭＳ 明朝" w:hint="eastAsia"/>
          <w:sz w:val="24"/>
          <w:szCs w:val="22"/>
        </w:rPr>
        <w:t>％）</w:t>
      </w:r>
      <w:r w:rsidR="00281156">
        <w:rPr>
          <w:rFonts w:ascii="ＭＳ 明朝" w:hAnsi="ＭＳ 明朝" w:hint="eastAsia"/>
          <w:sz w:val="24"/>
          <w:szCs w:val="22"/>
        </w:rPr>
        <w:t>。</w:t>
      </w:r>
    </w:p>
    <w:p w14:paraId="6814BC88" w14:textId="77777777" w:rsidR="00D254D2" w:rsidRPr="00623B0C" w:rsidRDefault="00D254D2" w:rsidP="005F68B3">
      <w:pPr>
        <w:tabs>
          <w:tab w:val="right" w:pos="8504"/>
        </w:tabs>
        <w:spacing w:line="360" w:lineRule="exact"/>
        <w:rPr>
          <w:rFonts w:ascii="ＭＳ 明朝" w:hAnsi="ＭＳ 明朝"/>
          <w:sz w:val="28"/>
        </w:rPr>
      </w:pPr>
    </w:p>
    <w:p w14:paraId="7E9196E7" w14:textId="77777777" w:rsidR="008B57AF" w:rsidRDefault="008B57AF" w:rsidP="005C7D5F">
      <w:pPr>
        <w:tabs>
          <w:tab w:val="left" w:pos="360"/>
          <w:tab w:val="right" w:pos="8504"/>
        </w:tabs>
        <w:spacing w:line="360" w:lineRule="exact"/>
        <w:ind w:leftChars="200" w:left="419"/>
        <w:outlineLvl w:val="2"/>
        <w:rPr>
          <w:rFonts w:ascii="Yu Gothic" w:eastAsia="Yu Gothic" w:hAnsi="Yu Gothic"/>
          <w:b/>
          <w:sz w:val="24"/>
          <w:szCs w:val="22"/>
        </w:rPr>
      </w:pPr>
      <w:r w:rsidRPr="00CF1BDB">
        <w:rPr>
          <w:rFonts w:ascii="Yu Gothic" w:eastAsia="Yu Gothic" w:hAnsi="Yu Gothic" w:hint="eastAsia"/>
          <w:b/>
          <w:sz w:val="24"/>
          <w:szCs w:val="22"/>
        </w:rPr>
        <w:t>(2) 比較の方法</w:t>
      </w:r>
    </w:p>
    <w:p w14:paraId="49845024" w14:textId="568F3795" w:rsidR="001023D8" w:rsidRPr="00CF1BDB" w:rsidRDefault="00893CC0" w:rsidP="005C7D5F">
      <w:pPr>
        <w:tabs>
          <w:tab w:val="right" w:pos="8504"/>
        </w:tabs>
        <w:spacing w:line="360" w:lineRule="exact"/>
        <w:ind w:leftChars="300" w:left="1827" w:hangingChars="500" w:hanging="1198"/>
        <w:rPr>
          <w:rFonts w:ascii="ＭＳ 明朝" w:hAnsi="ＭＳ 明朝"/>
          <w:sz w:val="24"/>
          <w:szCs w:val="22"/>
        </w:rPr>
      </w:pPr>
      <w:r w:rsidRPr="00CF1BDB">
        <w:rPr>
          <w:rFonts w:ascii="ＭＳ 明朝" w:hAnsi="ＭＳ 明朝" w:hint="eastAsia"/>
          <w:sz w:val="24"/>
          <w:szCs w:val="22"/>
        </w:rPr>
        <w:t>＜月例給＞　本市職員と民間企業従業員の本年４月分支給額を調査し、責任の度合</w:t>
      </w:r>
      <w:r w:rsidR="00451C35" w:rsidRPr="00CF1BDB">
        <w:rPr>
          <w:rFonts w:ascii="ＭＳ 明朝" w:hAnsi="ＭＳ 明朝" w:hint="eastAsia"/>
          <w:sz w:val="24"/>
          <w:szCs w:val="22"/>
        </w:rPr>
        <w:t>い</w:t>
      </w:r>
      <w:r w:rsidRPr="00CF1BDB">
        <w:rPr>
          <w:rFonts w:ascii="ＭＳ 明朝" w:hAnsi="ＭＳ 明朝" w:hint="eastAsia"/>
          <w:sz w:val="24"/>
          <w:szCs w:val="22"/>
        </w:rPr>
        <w:t>、</w:t>
      </w:r>
      <w:r w:rsidR="005C7D5F">
        <w:rPr>
          <w:rFonts w:ascii="ＭＳ 明朝" w:hAnsi="ＭＳ 明朝"/>
          <w:sz w:val="24"/>
          <w:szCs w:val="22"/>
        </w:rPr>
        <w:br/>
      </w:r>
      <w:r w:rsidRPr="00CF1BDB">
        <w:rPr>
          <w:rFonts w:ascii="ＭＳ 明朝" w:hAnsi="ＭＳ 明朝" w:hint="eastAsia"/>
          <w:sz w:val="24"/>
          <w:szCs w:val="22"/>
        </w:rPr>
        <w:t>学歴、年齢別に対応させ、ラスパイレス方式により比較</w:t>
      </w:r>
    </w:p>
    <w:p w14:paraId="74035DFA" w14:textId="4F54218D" w:rsidR="006E4E5F" w:rsidRPr="00CF1BDB" w:rsidRDefault="005F744E" w:rsidP="005C7D5F">
      <w:pPr>
        <w:tabs>
          <w:tab w:val="right" w:pos="8504"/>
        </w:tabs>
        <w:spacing w:line="360" w:lineRule="exact"/>
        <w:ind w:leftChars="300" w:left="1827" w:hangingChars="500" w:hanging="1198"/>
        <w:rPr>
          <w:rFonts w:ascii="ＭＳ 明朝" w:hAnsi="ＭＳ 明朝"/>
          <w:sz w:val="24"/>
          <w:szCs w:val="22"/>
        </w:rPr>
      </w:pPr>
      <w:r w:rsidRPr="00CF1BDB">
        <w:rPr>
          <w:rFonts w:ascii="ＭＳ 明朝" w:hAnsi="ＭＳ 明朝" w:hint="eastAsia"/>
          <w:sz w:val="24"/>
          <w:szCs w:val="22"/>
        </w:rPr>
        <w:t>＜特別給＞</w:t>
      </w:r>
      <w:r w:rsidR="009043F1" w:rsidRPr="00CF1BDB">
        <w:rPr>
          <w:rFonts w:ascii="ＭＳ 明朝" w:hAnsi="ＭＳ 明朝" w:hint="eastAsia"/>
          <w:sz w:val="24"/>
          <w:szCs w:val="22"/>
        </w:rPr>
        <w:t xml:space="preserve">　</w:t>
      </w:r>
      <w:r w:rsidR="004404A1" w:rsidRPr="00CF1BDB">
        <w:rPr>
          <w:rFonts w:ascii="ＭＳ 明朝" w:hAnsi="ＭＳ 明朝" w:hint="eastAsia"/>
          <w:sz w:val="24"/>
          <w:szCs w:val="22"/>
        </w:rPr>
        <w:t>民間</w:t>
      </w:r>
      <w:r w:rsidR="00EA4B19" w:rsidRPr="00CF1BDB">
        <w:rPr>
          <w:rFonts w:ascii="ＭＳ 明朝" w:hAnsi="ＭＳ 明朝" w:hint="eastAsia"/>
          <w:sz w:val="24"/>
          <w:szCs w:val="22"/>
        </w:rPr>
        <w:t>企業</w:t>
      </w:r>
      <w:r w:rsidR="00353A9A" w:rsidRPr="00CF1BDB">
        <w:rPr>
          <w:rFonts w:ascii="ＭＳ 明朝" w:hAnsi="ＭＳ 明朝" w:hint="eastAsia"/>
          <w:sz w:val="24"/>
          <w:szCs w:val="22"/>
        </w:rPr>
        <w:t>従業員の</w:t>
      </w:r>
      <w:r w:rsidR="004404A1" w:rsidRPr="00CF1BDB">
        <w:rPr>
          <w:rFonts w:ascii="ＭＳ 明朝" w:hAnsi="ＭＳ 明朝" w:hint="eastAsia"/>
          <w:sz w:val="24"/>
          <w:szCs w:val="22"/>
        </w:rPr>
        <w:t>直近</w:t>
      </w:r>
      <w:r w:rsidR="000360B3" w:rsidRPr="00CF1BDB">
        <w:rPr>
          <w:rFonts w:ascii="ＭＳ 明朝" w:hAnsi="ＭＳ 明朝" w:hint="eastAsia"/>
          <w:sz w:val="24"/>
          <w:szCs w:val="22"/>
        </w:rPr>
        <w:t>１</w:t>
      </w:r>
      <w:r w:rsidR="004404A1" w:rsidRPr="00CF1BDB">
        <w:rPr>
          <w:rFonts w:ascii="ＭＳ 明朝" w:hAnsi="ＭＳ 明朝" w:hint="eastAsia"/>
          <w:sz w:val="24"/>
          <w:szCs w:val="22"/>
        </w:rPr>
        <w:t>年間の支給実績を調査し、職員の支給月数と比較</w:t>
      </w:r>
    </w:p>
    <w:p w14:paraId="4039250C" w14:textId="77777777" w:rsidR="00D254D2" w:rsidRPr="005C7D5F" w:rsidRDefault="00D254D2" w:rsidP="005F68B3">
      <w:pPr>
        <w:tabs>
          <w:tab w:val="right" w:pos="8504"/>
        </w:tabs>
        <w:spacing w:line="360" w:lineRule="exact"/>
        <w:ind w:left="1920" w:hanging="1920"/>
        <w:rPr>
          <w:rFonts w:ascii="ＭＳ 明朝" w:hAnsi="ＭＳ 明朝"/>
          <w:sz w:val="22"/>
          <w:szCs w:val="22"/>
        </w:rPr>
      </w:pPr>
    </w:p>
    <w:p w14:paraId="6B4F267B" w14:textId="77777777" w:rsidR="004404A1" w:rsidRPr="00CF1BDB" w:rsidRDefault="00910DF5" w:rsidP="005C7D5F">
      <w:pPr>
        <w:tabs>
          <w:tab w:val="left" w:pos="360"/>
          <w:tab w:val="right" w:pos="8504"/>
        </w:tabs>
        <w:spacing w:line="360" w:lineRule="exact"/>
        <w:ind w:leftChars="200" w:left="419"/>
        <w:outlineLvl w:val="2"/>
        <w:rPr>
          <w:rFonts w:ascii="Yu Gothic" w:eastAsia="Yu Gothic" w:hAnsi="Yu Gothic"/>
          <w:b/>
          <w:sz w:val="24"/>
          <w:szCs w:val="22"/>
        </w:rPr>
      </w:pPr>
      <w:r w:rsidRPr="00CF1BDB">
        <w:rPr>
          <w:rFonts w:ascii="Yu Gothic" w:eastAsia="Yu Gothic" w:hAnsi="Yu Gothic" w:hint="eastAsia"/>
          <w:b/>
          <w:sz w:val="24"/>
          <w:szCs w:val="22"/>
        </w:rPr>
        <w:t>(</w:t>
      </w:r>
      <w:r w:rsidR="008B57AF" w:rsidRPr="00CF1BDB">
        <w:rPr>
          <w:rFonts w:ascii="Yu Gothic" w:eastAsia="Yu Gothic" w:hAnsi="Yu Gothic" w:hint="eastAsia"/>
          <w:b/>
          <w:sz w:val="24"/>
          <w:szCs w:val="22"/>
        </w:rPr>
        <w:t>3</w:t>
      </w:r>
      <w:r w:rsidRPr="00CF1BDB">
        <w:rPr>
          <w:rFonts w:ascii="Yu Gothic" w:eastAsia="Yu Gothic" w:hAnsi="Yu Gothic" w:hint="eastAsia"/>
          <w:b/>
          <w:sz w:val="24"/>
          <w:szCs w:val="22"/>
        </w:rPr>
        <w:t>)</w:t>
      </w:r>
      <w:r w:rsidR="00402E2C" w:rsidRPr="00CF1BDB">
        <w:rPr>
          <w:rFonts w:ascii="Yu Gothic" w:eastAsia="Yu Gothic" w:hAnsi="Yu Gothic" w:hint="eastAsia"/>
          <w:b/>
          <w:sz w:val="24"/>
          <w:szCs w:val="22"/>
        </w:rPr>
        <w:t xml:space="preserve"> </w:t>
      </w:r>
      <w:r w:rsidR="00F43204" w:rsidRPr="00CF1BDB">
        <w:rPr>
          <w:rFonts w:ascii="Yu Gothic" w:eastAsia="Yu Gothic" w:hAnsi="Yu Gothic" w:hint="eastAsia"/>
          <w:b/>
          <w:sz w:val="24"/>
          <w:szCs w:val="22"/>
        </w:rPr>
        <w:t>民間及び職員給与の状況</w:t>
      </w:r>
    </w:p>
    <w:p w14:paraId="568436D1" w14:textId="55372A2C" w:rsidR="00F43204" w:rsidRPr="00CF1BDB" w:rsidRDefault="00B53D33" w:rsidP="005C7D5F">
      <w:pPr>
        <w:tabs>
          <w:tab w:val="right" w:pos="8504"/>
        </w:tabs>
        <w:spacing w:line="360" w:lineRule="exact"/>
        <w:ind w:leftChars="300" w:left="1827" w:hangingChars="500" w:hanging="1198"/>
        <w:rPr>
          <w:rFonts w:ascii="ＭＳ 明朝" w:hAnsi="ＭＳ 明朝"/>
          <w:sz w:val="24"/>
          <w:szCs w:val="22"/>
        </w:rPr>
      </w:pPr>
      <w:r w:rsidRPr="00CF1BDB">
        <w:rPr>
          <w:rFonts w:ascii="ＭＳ 明朝" w:hAnsi="ＭＳ 明朝" w:hint="eastAsia"/>
          <w:sz w:val="24"/>
          <w:szCs w:val="22"/>
        </w:rPr>
        <w:t>＜月例給</w:t>
      </w:r>
      <w:r w:rsidR="004404A1" w:rsidRPr="00CF1BDB">
        <w:rPr>
          <w:rFonts w:ascii="ＭＳ 明朝" w:hAnsi="ＭＳ 明朝" w:hint="eastAsia"/>
          <w:sz w:val="24"/>
          <w:szCs w:val="22"/>
        </w:rPr>
        <w:t>＞</w:t>
      </w:r>
    </w:p>
    <w:p w14:paraId="2937CCC3" w14:textId="3189133B" w:rsidR="00447529" w:rsidRPr="00CF1BDB" w:rsidRDefault="00F43204" w:rsidP="005F68B3">
      <w:pPr>
        <w:tabs>
          <w:tab w:val="right" w:pos="8504"/>
        </w:tabs>
        <w:spacing w:line="360" w:lineRule="exact"/>
        <w:ind w:left="240" w:right="-1" w:firstLine="469"/>
        <w:rPr>
          <w:rFonts w:ascii="ＭＳ 明朝" w:hAnsi="ＭＳ 明朝"/>
          <w:sz w:val="22"/>
          <w:szCs w:val="21"/>
        </w:rPr>
      </w:pPr>
      <w:r w:rsidRPr="00CF1BDB">
        <w:rPr>
          <w:rFonts w:ascii="ＭＳ 明朝" w:hAnsi="ＭＳ 明朝" w:hint="eastAsia"/>
          <w:sz w:val="22"/>
          <w:szCs w:val="21"/>
        </w:rPr>
        <w:t>【行政職給料表適用者】</w:t>
      </w:r>
      <w:r w:rsidR="00447529" w:rsidRPr="00CF1BDB">
        <w:rPr>
          <w:rFonts w:ascii="ＭＳ 明朝" w:hAnsi="ＭＳ 明朝" w:hint="eastAsia"/>
          <w:sz w:val="22"/>
          <w:szCs w:val="21"/>
        </w:rPr>
        <w:t xml:space="preserve">　</w:t>
      </w:r>
      <w:r w:rsidR="00222235" w:rsidRPr="00CF1BDB">
        <w:rPr>
          <w:rFonts w:ascii="ＭＳ 明朝" w:hAnsi="ＭＳ 明朝" w:hint="eastAsia"/>
          <w:sz w:val="22"/>
          <w:szCs w:val="21"/>
        </w:rPr>
        <w:t>11,</w:t>
      </w:r>
      <w:r w:rsidR="00623B0C">
        <w:rPr>
          <w:rFonts w:ascii="ＭＳ 明朝" w:hAnsi="ＭＳ 明朝" w:hint="eastAsia"/>
          <w:sz w:val="22"/>
          <w:szCs w:val="21"/>
        </w:rPr>
        <w:t>536</w:t>
      </w:r>
      <w:r w:rsidR="00447529" w:rsidRPr="00CF1BDB">
        <w:rPr>
          <w:rFonts w:ascii="ＭＳ 明朝" w:hAnsi="ＭＳ 明朝" w:hint="eastAsia"/>
          <w:sz w:val="22"/>
          <w:szCs w:val="21"/>
        </w:rPr>
        <w:t>人</w:t>
      </w:r>
      <w:r w:rsidRPr="00CF1BDB">
        <w:rPr>
          <w:rFonts w:ascii="ＭＳ 明朝" w:hAnsi="ＭＳ 明朝" w:hint="eastAsia"/>
          <w:sz w:val="22"/>
          <w:szCs w:val="21"/>
        </w:rPr>
        <w:t xml:space="preserve">　</w:t>
      </w:r>
      <w:r w:rsidR="00447529" w:rsidRPr="00CF1BDB">
        <w:rPr>
          <w:rFonts w:ascii="ＭＳ 明朝" w:hAnsi="ＭＳ 明朝" w:hint="eastAsia"/>
          <w:kern w:val="0"/>
          <w:sz w:val="22"/>
          <w:szCs w:val="21"/>
        </w:rPr>
        <w:t xml:space="preserve">平均年齢　</w:t>
      </w:r>
      <w:r w:rsidR="00222235" w:rsidRPr="00CF1BDB">
        <w:rPr>
          <w:rFonts w:ascii="ＭＳ 明朝" w:hAnsi="ＭＳ 明朝" w:hint="eastAsia"/>
          <w:kern w:val="0"/>
          <w:sz w:val="22"/>
          <w:szCs w:val="21"/>
        </w:rPr>
        <w:t>42.</w:t>
      </w:r>
      <w:r w:rsidR="00623B0C">
        <w:rPr>
          <w:rFonts w:ascii="ＭＳ 明朝" w:hAnsi="ＭＳ 明朝" w:hint="eastAsia"/>
          <w:kern w:val="0"/>
          <w:sz w:val="22"/>
          <w:szCs w:val="21"/>
        </w:rPr>
        <w:t>1</w:t>
      </w:r>
      <w:r w:rsidR="00447529" w:rsidRPr="00CF1BDB">
        <w:rPr>
          <w:rFonts w:ascii="ＭＳ 明朝" w:hAnsi="ＭＳ 明朝" w:hint="eastAsia"/>
          <w:sz w:val="22"/>
          <w:szCs w:val="21"/>
        </w:rPr>
        <w:t>歳</w:t>
      </w:r>
    </w:p>
    <w:tbl>
      <w:tblPr>
        <w:tblW w:w="8515" w:type="dxa"/>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0"/>
        <w:gridCol w:w="2840"/>
        <w:gridCol w:w="2835"/>
      </w:tblGrid>
      <w:tr w:rsidR="00CF1BDB" w:rsidRPr="00CF1BDB" w14:paraId="3CAF8A79" w14:textId="77777777" w:rsidTr="00A2677D">
        <w:trPr>
          <w:trHeight w:val="393"/>
        </w:trPr>
        <w:tc>
          <w:tcPr>
            <w:tcW w:w="2840" w:type="dxa"/>
            <w:tcBorders>
              <w:bottom w:val="single" w:sz="4" w:space="0" w:color="auto"/>
              <w:right w:val="single" w:sz="4" w:space="0" w:color="auto"/>
            </w:tcBorders>
            <w:shd w:val="pct12" w:color="auto" w:fill="auto"/>
            <w:vAlign w:val="center"/>
          </w:tcPr>
          <w:p w14:paraId="5CB730B3" w14:textId="28274C62" w:rsidR="003768D4" w:rsidRPr="00CF1BDB" w:rsidRDefault="003768D4" w:rsidP="00E347B8">
            <w:pPr>
              <w:tabs>
                <w:tab w:val="left" w:pos="360"/>
              </w:tabs>
              <w:jc w:val="center"/>
              <w:rPr>
                <w:rFonts w:ascii="ＭＳ 明朝" w:hAnsi="ＭＳ 明朝"/>
                <w:sz w:val="24"/>
                <w:szCs w:val="22"/>
              </w:rPr>
            </w:pPr>
            <w:r w:rsidRPr="00CF1BDB">
              <w:rPr>
                <w:rFonts w:ascii="ＭＳ 明朝" w:hAnsi="ＭＳ 明朝" w:hint="eastAsia"/>
                <w:sz w:val="24"/>
                <w:szCs w:val="22"/>
              </w:rPr>
              <w:t>民間給与</w:t>
            </w:r>
          </w:p>
        </w:tc>
        <w:tc>
          <w:tcPr>
            <w:tcW w:w="2840" w:type="dxa"/>
            <w:tcBorders>
              <w:left w:val="single" w:sz="4" w:space="0" w:color="auto"/>
              <w:bottom w:val="single" w:sz="4" w:space="0" w:color="auto"/>
            </w:tcBorders>
            <w:shd w:val="pct12" w:color="auto" w:fill="auto"/>
            <w:vAlign w:val="center"/>
          </w:tcPr>
          <w:p w14:paraId="7AD43763" w14:textId="06AA1BB4" w:rsidR="003768D4" w:rsidRPr="00CF1BDB" w:rsidRDefault="003768D4" w:rsidP="00E347B8">
            <w:pPr>
              <w:jc w:val="center"/>
              <w:rPr>
                <w:rFonts w:ascii="ＭＳ 明朝" w:hAnsi="ＭＳ 明朝"/>
                <w:sz w:val="24"/>
                <w:szCs w:val="22"/>
              </w:rPr>
            </w:pPr>
            <w:r w:rsidRPr="00CF1BDB">
              <w:rPr>
                <w:rFonts w:ascii="ＭＳ 明朝" w:hAnsi="ＭＳ 明朝" w:hint="eastAsia"/>
                <w:kern w:val="0"/>
                <w:sz w:val="24"/>
                <w:szCs w:val="22"/>
              </w:rPr>
              <w:t>職員給与</w:t>
            </w:r>
            <w:r w:rsidR="00180EBB" w:rsidRPr="00715258">
              <w:rPr>
                <w:rFonts w:ascii="ＭＳ 明朝" w:hAnsi="ＭＳ 明朝" w:hint="eastAsia"/>
                <w:kern w:val="0"/>
                <w:sz w:val="20"/>
                <w:szCs w:val="18"/>
              </w:rPr>
              <w:t>※</w:t>
            </w:r>
          </w:p>
        </w:tc>
        <w:tc>
          <w:tcPr>
            <w:tcW w:w="2835" w:type="dxa"/>
            <w:tcBorders>
              <w:bottom w:val="single" w:sz="4" w:space="0" w:color="auto"/>
            </w:tcBorders>
            <w:shd w:val="pct12" w:color="auto" w:fill="auto"/>
            <w:vAlign w:val="center"/>
          </w:tcPr>
          <w:p w14:paraId="3A5DD48A" w14:textId="77777777" w:rsidR="003768D4" w:rsidRPr="00CF1BDB" w:rsidRDefault="003768D4" w:rsidP="00941407">
            <w:pPr>
              <w:jc w:val="center"/>
              <w:rPr>
                <w:rFonts w:ascii="ＭＳ 明朝" w:hAnsi="ＭＳ 明朝"/>
                <w:sz w:val="24"/>
                <w:szCs w:val="22"/>
              </w:rPr>
            </w:pPr>
            <w:r w:rsidRPr="00CF1BDB">
              <w:rPr>
                <w:rFonts w:ascii="ＭＳ 明朝" w:hAnsi="ＭＳ 明朝" w:hint="eastAsia"/>
                <w:kern w:val="0"/>
                <w:sz w:val="24"/>
                <w:szCs w:val="22"/>
              </w:rPr>
              <w:t>較差</w:t>
            </w:r>
          </w:p>
        </w:tc>
      </w:tr>
      <w:tr w:rsidR="00CF1BDB" w:rsidRPr="00CF1BDB" w14:paraId="2AEC2C79" w14:textId="77777777" w:rsidTr="004F7ABD">
        <w:trPr>
          <w:trHeight w:val="578"/>
        </w:trPr>
        <w:tc>
          <w:tcPr>
            <w:tcW w:w="2840" w:type="dxa"/>
            <w:tcBorders>
              <w:top w:val="single" w:sz="4" w:space="0" w:color="auto"/>
              <w:right w:val="single" w:sz="4" w:space="0" w:color="auto"/>
            </w:tcBorders>
            <w:vAlign w:val="center"/>
          </w:tcPr>
          <w:p w14:paraId="356023B7" w14:textId="72B39BCB" w:rsidR="00560E19" w:rsidRPr="00CF1BDB" w:rsidRDefault="00623B0C" w:rsidP="00765860">
            <w:pPr>
              <w:jc w:val="center"/>
              <w:rPr>
                <w:rFonts w:ascii="ＭＳ 明朝" w:hAnsi="ＭＳ 明朝"/>
                <w:sz w:val="24"/>
                <w:szCs w:val="22"/>
              </w:rPr>
            </w:pPr>
            <w:r>
              <w:rPr>
                <w:rFonts w:ascii="ＭＳ 明朝" w:hAnsi="ＭＳ 明朝" w:hint="eastAsia"/>
                <w:sz w:val="24"/>
                <w:szCs w:val="22"/>
              </w:rPr>
              <w:t>433,691</w:t>
            </w:r>
            <w:r w:rsidR="00560E19" w:rsidRPr="00CF1BDB">
              <w:rPr>
                <w:rFonts w:ascii="ＭＳ 明朝" w:hAnsi="ＭＳ 明朝" w:hint="eastAsia"/>
                <w:sz w:val="24"/>
                <w:szCs w:val="22"/>
              </w:rPr>
              <w:t>円</w:t>
            </w:r>
          </w:p>
        </w:tc>
        <w:tc>
          <w:tcPr>
            <w:tcW w:w="2840" w:type="dxa"/>
            <w:tcBorders>
              <w:top w:val="single" w:sz="4" w:space="0" w:color="auto"/>
              <w:left w:val="single" w:sz="4" w:space="0" w:color="auto"/>
            </w:tcBorders>
            <w:vAlign w:val="center"/>
          </w:tcPr>
          <w:p w14:paraId="733A3B68" w14:textId="6F6CA105" w:rsidR="00560E19" w:rsidRPr="00CF1BDB" w:rsidRDefault="00623B0C" w:rsidP="00560E19">
            <w:pPr>
              <w:wordWrap w:val="0"/>
              <w:jc w:val="center"/>
              <w:rPr>
                <w:rFonts w:ascii="ＭＳ 明朝" w:hAnsi="ＭＳ 明朝"/>
                <w:sz w:val="24"/>
                <w:szCs w:val="22"/>
              </w:rPr>
            </w:pPr>
            <w:r>
              <w:rPr>
                <w:rFonts w:ascii="ＭＳ 明朝" w:hAnsi="ＭＳ 明朝" w:hint="eastAsia"/>
                <w:sz w:val="24"/>
                <w:szCs w:val="22"/>
              </w:rPr>
              <w:t>421,064</w:t>
            </w:r>
            <w:r w:rsidR="00560E19" w:rsidRPr="00CF1BDB">
              <w:rPr>
                <w:rFonts w:ascii="ＭＳ 明朝" w:hAnsi="ＭＳ 明朝" w:hint="eastAsia"/>
                <w:sz w:val="24"/>
                <w:szCs w:val="22"/>
              </w:rPr>
              <w:t>円</w:t>
            </w:r>
          </w:p>
        </w:tc>
        <w:tc>
          <w:tcPr>
            <w:tcW w:w="2835" w:type="dxa"/>
            <w:tcBorders>
              <w:top w:val="single" w:sz="4" w:space="0" w:color="auto"/>
            </w:tcBorders>
            <w:vAlign w:val="center"/>
          </w:tcPr>
          <w:p w14:paraId="1C05F09B" w14:textId="475D7E71" w:rsidR="00560E19" w:rsidRPr="00CF1BDB" w:rsidRDefault="00777DC9" w:rsidP="00BF1436">
            <w:pPr>
              <w:tabs>
                <w:tab w:val="left" w:pos="1234"/>
              </w:tabs>
              <w:jc w:val="center"/>
              <w:rPr>
                <w:rFonts w:ascii="ＭＳ 明朝" w:hAnsi="ＭＳ 明朝"/>
                <w:sz w:val="24"/>
                <w:szCs w:val="22"/>
              </w:rPr>
            </w:pPr>
            <w:r w:rsidRPr="003A5C24">
              <w:rPr>
                <w:rFonts w:ascii="ＭＳ 明朝" w:hAnsi="ＭＳ 明朝" w:hint="eastAsia"/>
                <w:sz w:val="24"/>
                <w:szCs w:val="22"/>
              </w:rPr>
              <w:t>12,6</w:t>
            </w:r>
            <w:r w:rsidR="00623B0C">
              <w:rPr>
                <w:rFonts w:ascii="ＭＳ 明朝" w:hAnsi="ＭＳ 明朝" w:hint="eastAsia"/>
                <w:sz w:val="24"/>
                <w:szCs w:val="22"/>
              </w:rPr>
              <w:t>27</w:t>
            </w:r>
            <w:r w:rsidRPr="003A5C24">
              <w:rPr>
                <w:rFonts w:ascii="ＭＳ 明朝" w:hAnsi="ＭＳ 明朝" w:hint="eastAsia"/>
                <w:sz w:val="24"/>
                <w:szCs w:val="22"/>
              </w:rPr>
              <w:t>円（3.</w:t>
            </w:r>
            <w:r w:rsidR="00623B0C">
              <w:rPr>
                <w:rFonts w:ascii="ＭＳ 明朝" w:hAnsi="ＭＳ 明朝" w:hint="eastAsia"/>
                <w:sz w:val="24"/>
                <w:szCs w:val="22"/>
              </w:rPr>
              <w:t>0</w:t>
            </w:r>
            <w:r w:rsidRPr="003A5C24">
              <w:rPr>
                <w:rFonts w:ascii="ＭＳ 明朝" w:hAnsi="ＭＳ 明朝" w:hint="eastAsia"/>
                <w:sz w:val="24"/>
                <w:szCs w:val="22"/>
              </w:rPr>
              <w:t>0％）</w:t>
            </w:r>
          </w:p>
        </w:tc>
      </w:tr>
    </w:tbl>
    <w:p w14:paraId="7CFFD573" w14:textId="77777777" w:rsidR="00F55CC4" w:rsidRDefault="00180EBB" w:rsidP="005721D9">
      <w:pPr>
        <w:ind w:leftChars="472" w:left="1288" w:hangingChars="150" w:hanging="299"/>
        <w:jc w:val="left"/>
        <w:rPr>
          <w:rFonts w:ascii="ＭＳ 明朝" w:hAnsi="ＭＳ 明朝"/>
          <w:sz w:val="20"/>
          <w:szCs w:val="20"/>
        </w:rPr>
      </w:pPr>
      <w:r w:rsidRPr="00715258">
        <w:rPr>
          <w:rFonts w:ascii="ＭＳ 明朝" w:hAnsi="ＭＳ 明朝" w:hint="eastAsia"/>
          <w:kern w:val="0"/>
          <w:sz w:val="20"/>
          <w:szCs w:val="18"/>
        </w:rPr>
        <w:t>※</w:t>
      </w:r>
      <w:r w:rsidR="00256C1B">
        <w:rPr>
          <w:rFonts w:ascii="ＭＳ 明朝" w:hAnsi="ＭＳ 明朝" w:hint="eastAsia"/>
          <w:kern w:val="0"/>
          <w:sz w:val="20"/>
          <w:szCs w:val="18"/>
        </w:rPr>
        <w:t xml:space="preserve"> </w:t>
      </w:r>
      <w:r w:rsidR="002665D0" w:rsidRPr="00CF1BDB">
        <w:rPr>
          <w:rFonts w:ascii="ＭＳ 明朝" w:hAnsi="ＭＳ 明朝" w:hint="eastAsia"/>
          <w:sz w:val="20"/>
          <w:szCs w:val="20"/>
        </w:rPr>
        <w:t>定年が段階的に引き上げられることに伴い、「職員の給与に関する条例」附則第３項により</w:t>
      </w:r>
    </w:p>
    <w:p w14:paraId="27CAD813" w14:textId="78E645BB" w:rsidR="002665D0" w:rsidRPr="00CF1BDB" w:rsidRDefault="009A233B" w:rsidP="000F3426">
      <w:pPr>
        <w:ind w:leftChars="618" w:left="1295"/>
        <w:jc w:val="left"/>
        <w:rPr>
          <w:rFonts w:ascii="ＭＳ 明朝" w:hAnsi="ＭＳ 明朝"/>
          <w:sz w:val="20"/>
          <w:szCs w:val="20"/>
        </w:rPr>
      </w:pPr>
      <w:r>
        <w:rPr>
          <w:rFonts w:ascii="ＭＳ 明朝" w:hAnsi="ＭＳ 明朝" w:hint="eastAsia"/>
          <w:sz w:val="20"/>
          <w:szCs w:val="20"/>
        </w:rPr>
        <w:t>給</w:t>
      </w:r>
      <w:r w:rsidR="002665D0" w:rsidRPr="00CF1BDB">
        <w:rPr>
          <w:rFonts w:ascii="ＭＳ 明朝" w:hAnsi="ＭＳ 明朝" w:hint="eastAsia"/>
          <w:sz w:val="20"/>
          <w:szCs w:val="20"/>
        </w:rPr>
        <w:t>料月額が決定される職員</w:t>
      </w:r>
      <w:r w:rsidR="00281156">
        <w:rPr>
          <w:rFonts w:ascii="ＭＳ 明朝" w:hAnsi="ＭＳ 明朝" w:hint="eastAsia"/>
          <w:sz w:val="20"/>
          <w:szCs w:val="20"/>
        </w:rPr>
        <w:t>を除いた数値である</w:t>
      </w:r>
      <w:r w:rsidR="002665D0" w:rsidRPr="00CF1BDB">
        <w:rPr>
          <w:rFonts w:ascii="ＭＳ 明朝" w:hAnsi="ＭＳ 明朝" w:hint="eastAsia"/>
          <w:sz w:val="20"/>
          <w:szCs w:val="20"/>
        </w:rPr>
        <w:t>（以下、４において同じ。）。</w:t>
      </w:r>
    </w:p>
    <w:p w14:paraId="411CFF3A" w14:textId="77777777" w:rsidR="00623B0C" w:rsidRDefault="00623B0C" w:rsidP="000E73F4">
      <w:pPr>
        <w:tabs>
          <w:tab w:val="right" w:pos="8504"/>
        </w:tabs>
        <w:spacing w:line="320" w:lineRule="exact"/>
        <w:ind w:leftChars="200" w:left="419" w:firstLineChars="100" w:firstLine="240"/>
        <w:rPr>
          <w:rFonts w:ascii="ＭＳ 明朝" w:hAnsi="ＭＳ 明朝"/>
          <w:sz w:val="24"/>
          <w:szCs w:val="22"/>
        </w:rPr>
      </w:pPr>
    </w:p>
    <w:p w14:paraId="114FE60C" w14:textId="3AE011F0" w:rsidR="004404A1" w:rsidRPr="005C7D5F" w:rsidRDefault="004404A1" w:rsidP="005C7D5F">
      <w:pPr>
        <w:tabs>
          <w:tab w:val="right" w:pos="8504"/>
        </w:tabs>
        <w:spacing w:line="360" w:lineRule="exact"/>
        <w:ind w:leftChars="300" w:left="1827" w:hangingChars="500" w:hanging="1198"/>
        <w:rPr>
          <w:rFonts w:ascii="ＭＳ 明朝" w:hAnsi="ＭＳ 明朝"/>
          <w:sz w:val="24"/>
          <w:szCs w:val="22"/>
        </w:rPr>
      </w:pPr>
      <w:r w:rsidRPr="00CF1BDB">
        <w:rPr>
          <w:rFonts w:ascii="ＭＳ 明朝" w:hAnsi="ＭＳ 明朝" w:hint="eastAsia"/>
          <w:sz w:val="24"/>
          <w:szCs w:val="22"/>
        </w:rPr>
        <w:t>＜特別給＞</w:t>
      </w:r>
    </w:p>
    <w:tbl>
      <w:tblPr>
        <w:tblW w:w="7551" w:type="dxa"/>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1417"/>
        <w:gridCol w:w="2268"/>
        <w:gridCol w:w="1456"/>
      </w:tblGrid>
      <w:tr w:rsidR="00CF1BDB" w:rsidRPr="00CF1BDB" w14:paraId="3D306B5F" w14:textId="77777777" w:rsidTr="000E73F4">
        <w:trPr>
          <w:trHeight w:val="435"/>
        </w:trPr>
        <w:tc>
          <w:tcPr>
            <w:tcW w:w="2410" w:type="dxa"/>
            <w:tcBorders>
              <w:right w:val="single" w:sz="4" w:space="0" w:color="auto"/>
            </w:tcBorders>
            <w:shd w:val="pct12" w:color="auto" w:fill="auto"/>
            <w:vAlign w:val="center"/>
          </w:tcPr>
          <w:p w14:paraId="41390FDC" w14:textId="77777777" w:rsidR="00C751BB" w:rsidRPr="00CF1BDB" w:rsidRDefault="00C751BB" w:rsidP="005D1815">
            <w:pPr>
              <w:pStyle w:val="a4"/>
              <w:spacing w:line="240" w:lineRule="auto"/>
              <w:rPr>
                <w:rFonts w:ascii="ＭＳ 明朝" w:hAnsi="ＭＳ 明朝"/>
                <w:szCs w:val="22"/>
              </w:rPr>
            </w:pPr>
            <w:r w:rsidRPr="00CF1BDB">
              <w:rPr>
                <w:rFonts w:ascii="ＭＳ 明朝" w:hAnsi="ＭＳ 明朝" w:hint="eastAsia"/>
                <w:kern w:val="0"/>
                <w:szCs w:val="22"/>
              </w:rPr>
              <w:t>民間</w:t>
            </w:r>
            <w:r w:rsidR="005D1815" w:rsidRPr="00CF1BDB">
              <w:rPr>
                <w:rFonts w:ascii="ＭＳ 明朝" w:hAnsi="ＭＳ 明朝" w:hint="eastAsia"/>
                <w:kern w:val="0"/>
                <w:szCs w:val="22"/>
              </w:rPr>
              <w:t>の</w:t>
            </w:r>
            <w:r w:rsidRPr="00CF1BDB">
              <w:rPr>
                <w:rFonts w:ascii="ＭＳ 明朝" w:hAnsi="ＭＳ 明朝" w:hint="eastAsia"/>
                <w:kern w:val="0"/>
                <w:szCs w:val="22"/>
              </w:rPr>
              <w:t>支給</w:t>
            </w:r>
            <w:r w:rsidR="005D1815" w:rsidRPr="00CF1BDB">
              <w:rPr>
                <w:rFonts w:ascii="ＭＳ 明朝" w:hAnsi="ＭＳ 明朝" w:hint="eastAsia"/>
                <w:kern w:val="0"/>
                <w:szCs w:val="22"/>
              </w:rPr>
              <w:t>月数</w:t>
            </w:r>
          </w:p>
        </w:tc>
        <w:tc>
          <w:tcPr>
            <w:tcW w:w="1417" w:type="dxa"/>
            <w:tcBorders>
              <w:left w:val="single" w:sz="4" w:space="0" w:color="auto"/>
              <w:bottom w:val="single" w:sz="4" w:space="0" w:color="auto"/>
              <w:right w:val="single" w:sz="4" w:space="0" w:color="auto"/>
            </w:tcBorders>
            <w:vAlign w:val="center"/>
          </w:tcPr>
          <w:p w14:paraId="452238EC" w14:textId="1D6F65BE" w:rsidR="00C751BB" w:rsidRPr="00CF1BDB" w:rsidRDefault="00777DC9" w:rsidP="00B95AE5">
            <w:pPr>
              <w:pStyle w:val="a4"/>
              <w:spacing w:line="240" w:lineRule="auto"/>
              <w:jc w:val="center"/>
              <w:rPr>
                <w:rFonts w:ascii="ＭＳ 明朝" w:hAnsi="ＭＳ 明朝"/>
                <w:szCs w:val="22"/>
              </w:rPr>
            </w:pPr>
            <w:r w:rsidRPr="00CF1BDB">
              <w:rPr>
                <w:rFonts w:ascii="ＭＳ 明朝" w:hAnsi="ＭＳ 明朝" w:hint="eastAsia"/>
                <w:szCs w:val="22"/>
              </w:rPr>
              <w:t>4.</w:t>
            </w:r>
            <w:r w:rsidR="009466DF">
              <w:rPr>
                <w:rFonts w:ascii="ＭＳ 明朝" w:hAnsi="ＭＳ 明朝" w:hint="eastAsia"/>
                <w:szCs w:val="22"/>
              </w:rPr>
              <w:t>72</w:t>
            </w:r>
            <w:r w:rsidR="00C751BB" w:rsidRPr="00CF1BDB">
              <w:rPr>
                <w:rFonts w:ascii="ＭＳ 明朝" w:hAnsi="ＭＳ 明朝" w:hint="eastAsia"/>
                <w:szCs w:val="22"/>
              </w:rPr>
              <w:t>月分</w:t>
            </w:r>
          </w:p>
        </w:tc>
        <w:tc>
          <w:tcPr>
            <w:tcW w:w="2268" w:type="dxa"/>
            <w:tcBorders>
              <w:top w:val="single" w:sz="4" w:space="0" w:color="auto"/>
              <w:left w:val="single" w:sz="4" w:space="0" w:color="auto"/>
              <w:bottom w:val="single" w:sz="4" w:space="0" w:color="auto"/>
              <w:right w:val="single" w:sz="4" w:space="0" w:color="auto"/>
            </w:tcBorders>
            <w:shd w:val="pct12" w:color="auto" w:fill="auto"/>
            <w:vAlign w:val="center"/>
          </w:tcPr>
          <w:p w14:paraId="4CEE92F2" w14:textId="77777777" w:rsidR="00C751BB" w:rsidRPr="00CF1BDB" w:rsidRDefault="005D1815" w:rsidP="00B57EB6">
            <w:pPr>
              <w:pStyle w:val="a4"/>
              <w:spacing w:line="240" w:lineRule="auto"/>
              <w:jc w:val="left"/>
              <w:rPr>
                <w:rFonts w:ascii="ＭＳ 明朝" w:hAnsi="ＭＳ 明朝"/>
                <w:szCs w:val="22"/>
              </w:rPr>
            </w:pPr>
            <w:r w:rsidRPr="00CF1BDB">
              <w:rPr>
                <w:rFonts w:ascii="ＭＳ 明朝" w:hAnsi="ＭＳ 明朝" w:hint="eastAsia"/>
                <w:kern w:val="0"/>
                <w:szCs w:val="22"/>
              </w:rPr>
              <w:t>職員の支給月数</w:t>
            </w:r>
          </w:p>
        </w:tc>
        <w:tc>
          <w:tcPr>
            <w:tcW w:w="1456" w:type="dxa"/>
            <w:tcBorders>
              <w:top w:val="single" w:sz="4" w:space="0" w:color="auto"/>
              <w:left w:val="single" w:sz="4" w:space="0" w:color="auto"/>
              <w:bottom w:val="single" w:sz="4" w:space="0" w:color="auto"/>
              <w:right w:val="single" w:sz="4" w:space="0" w:color="auto"/>
            </w:tcBorders>
            <w:vAlign w:val="center"/>
          </w:tcPr>
          <w:p w14:paraId="77882640" w14:textId="559EF853" w:rsidR="00C751BB" w:rsidRPr="00CF1BDB" w:rsidRDefault="00777DC9" w:rsidP="00B95AE5">
            <w:pPr>
              <w:pStyle w:val="a4"/>
              <w:spacing w:line="240" w:lineRule="auto"/>
              <w:jc w:val="center"/>
              <w:rPr>
                <w:rFonts w:ascii="ＭＳ 明朝" w:hAnsi="ＭＳ 明朝"/>
                <w:szCs w:val="22"/>
              </w:rPr>
            </w:pPr>
            <w:r w:rsidRPr="00CF1BDB">
              <w:rPr>
                <w:rFonts w:ascii="ＭＳ 明朝" w:hAnsi="ＭＳ 明朝" w:hint="eastAsia"/>
                <w:szCs w:val="22"/>
              </w:rPr>
              <w:t>4.</w:t>
            </w:r>
            <w:r>
              <w:rPr>
                <w:rFonts w:ascii="ＭＳ 明朝" w:hAnsi="ＭＳ 明朝" w:hint="eastAsia"/>
                <w:szCs w:val="22"/>
              </w:rPr>
              <w:t>6</w:t>
            </w:r>
            <w:r w:rsidR="009466DF">
              <w:rPr>
                <w:rFonts w:ascii="ＭＳ 明朝" w:hAnsi="ＭＳ 明朝" w:hint="eastAsia"/>
                <w:szCs w:val="22"/>
              </w:rPr>
              <w:t>5</w:t>
            </w:r>
            <w:r w:rsidR="005D1815" w:rsidRPr="00CF1BDB">
              <w:rPr>
                <w:rFonts w:ascii="ＭＳ 明朝" w:hAnsi="ＭＳ 明朝" w:hint="eastAsia"/>
                <w:szCs w:val="22"/>
              </w:rPr>
              <w:t>月</w:t>
            </w:r>
          </w:p>
        </w:tc>
      </w:tr>
    </w:tbl>
    <w:p w14:paraId="11A793A5" w14:textId="0B1106B5" w:rsidR="003E6FA3" w:rsidRDefault="00623B0C" w:rsidP="00FA6311">
      <w:pPr>
        <w:tabs>
          <w:tab w:val="left" w:pos="360"/>
        </w:tabs>
        <w:adjustRightInd w:val="0"/>
        <w:snapToGrid w:val="0"/>
        <w:spacing w:line="320" w:lineRule="exact"/>
        <w:ind w:firstLine="238"/>
        <w:outlineLvl w:val="1"/>
        <w:rPr>
          <w:rFonts w:ascii="Yu Gothic" w:eastAsia="Yu Gothic" w:hAnsi="Yu Gothic"/>
          <w:b/>
          <w:sz w:val="24"/>
          <w:szCs w:val="22"/>
        </w:rPr>
      </w:pPr>
      <w:r>
        <w:rPr>
          <w:rFonts w:ascii="Yu Gothic" w:eastAsia="Yu Gothic" w:hAnsi="Yu Gothic"/>
          <w:b/>
          <w:sz w:val="24"/>
          <w:szCs w:val="22"/>
        </w:rPr>
        <w:br w:type="page"/>
      </w:r>
    </w:p>
    <w:p w14:paraId="0593FAC0" w14:textId="4AF2599A" w:rsidR="004404A1" w:rsidRPr="005C7D5F" w:rsidRDefault="004404A1" w:rsidP="005C7D5F">
      <w:pPr>
        <w:tabs>
          <w:tab w:val="right" w:pos="8504"/>
        </w:tabs>
        <w:spacing w:line="360" w:lineRule="exact"/>
        <w:ind w:leftChars="100" w:left="210"/>
        <w:outlineLvl w:val="1"/>
        <w:rPr>
          <w:rFonts w:ascii="Yu Gothic" w:eastAsia="Yu Gothic" w:hAnsi="Yu Gothic"/>
          <w:b/>
          <w:sz w:val="24"/>
          <w:szCs w:val="22"/>
        </w:rPr>
      </w:pPr>
      <w:r w:rsidRPr="00CF1BDB">
        <w:rPr>
          <w:rFonts w:ascii="Yu Gothic" w:eastAsia="Yu Gothic" w:hAnsi="Yu Gothic" w:hint="eastAsia"/>
          <w:b/>
          <w:sz w:val="24"/>
          <w:szCs w:val="22"/>
        </w:rPr>
        <w:lastRenderedPageBreak/>
        <w:t>２　勧告の内容</w:t>
      </w:r>
    </w:p>
    <w:p w14:paraId="088B6679" w14:textId="7E29FADC" w:rsidR="00C91167" w:rsidRPr="00CF1BDB" w:rsidRDefault="00C91167" w:rsidP="005C7D5F">
      <w:pPr>
        <w:tabs>
          <w:tab w:val="left" w:pos="360"/>
          <w:tab w:val="right" w:pos="8504"/>
        </w:tabs>
        <w:spacing w:line="360" w:lineRule="exact"/>
        <w:ind w:leftChars="200" w:left="419"/>
        <w:outlineLvl w:val="2"/>
        <w:rPr>
          <w:rFonts w:ascii="Yu Gothic" w:eastAsia="Yu Gothic" w:hAnsi="Yu Gothic"/>
          <w:b/>
          <w:sz w:val="24"/>
          <w:szCs w:val="22"/>
        </w:rPr>
      </w:pPr>
      <w:r w:rsidRPr="00CF1BDB">
        <w:rPr>
          <w:rFonts w:ascii="Yu Gothic" w:eastAsia="Yu Gothic" w:hAnsi="Yu Gothic" w:hint="eastAsia"/>
          <w:b/>
          <w:sz w:val="24"/>
          <w:szCs w:val="22"/>
        </w:rPr>
        <w:t xml:space="preserve">(1) </w:t>
      </w:r>
      <w:r w:rsidR="008305D7" w:rsidRPr="00CF1BDB">
        <w:rPr>
          <w:rFonts w:ascii="Yu Gothic" w:eastAsia="Yu Gothic" w:hAnsi="Yu Gothic" w:hint="eastAsia"/>
          <w:b/>
          <w:sz w:val="24"/>
          <w:szCs w:val="22"/>
        </w:rPr>
        <w:t>月例給</w:t>
      </w:r>
    </w:p>
    <w:p w14:paraId="064ECAC5" w14:textId="49429EC0" w:rsidR="00C91167" w:rsidRPr="00CF1BDB" w:rsidRDefault="00C91167" w:rsidP="005C7D5F">
      <w:pPr>
        <w:tabs>
          <w:tab w:val="left" w:pos="360"/>
          <w:tab w:val="right" w:pos="8504"/>
        </w:tabs>
        <w:adjustRightInd w:val="0"/>
        <w:snapToGrid w:val="0"/>
        <w:spacing w:line="360" w:lineRule="exact"/>
        <w:ind w:leftChars="300" w:left="629"/>
        <w:outlineLvl w:val="3"/>
        <w:rPr>
          <w:rFonts w:ascii="Yu Gothic" w:eastAsia="Yu Gothic" w:hAnsi="Yu Gothic"/>
          <w:b/>
          <w:sz w:val="24"/>
          <w:szCs w:val="22"/>
        </w:rPr>
      </w:pPr>
      <w:r w:rsidRPr="00CF1BDB">
        <w:rPr>
          <w:rFonts w:ascii="Yu Gothic" w:eastAsia="Yu Gothic" w:hAnsi="Yu Gothic" w:hint="eastAsia"/>
          <w:b/>
          <w:sz w:val="24"/>
          <w:szCs w:val="22"/>
        </w:rPr>
        <w:t xml:space="preserve">ア　</w:t>
      </w:r>
      <w:r w:rsidR="00FA6311" w:rsidRPr="00CF1BDB">
        <w:rPr>
          <w:rFonts w:ascii="Yu Gothic" w:eastAsia="Yu Gothic" w:hAnsi="Yu Gothic" w:cs="ＭＳ 明朝" w:hint="eastAsia"/>
          <w:b/>
          <w:sz w:val="24"/>
        </w:rPr>
        <w:t>本市職員（保育士及び幼稚園教員を除く）</w:t>
      </w:r>
    </w:p>
    <w:p w14:paraId="46326C8D" w14:textId="52100B3B" w:rsidR="0074486F" w:rsidRPr="00CF1BDB" w:rsidRDefault="00DB40C7" w:rsidP="005C7D5F">
      <w:pPr>
        <w:spacing w:line="360" w:lineRule="exact"/>
        <w:ind w:leftChars="430" w:left="901" w:firstLineChars="100" w:firstLine="240"/>
        <w:rPr>
          <w:rFonts w:ascii="ＭＳ 明朝" w:hAnsi="ＭＳ 明朝"/>
          <w:sz w:val="24"/>
        </w:rPr>
      </w:pPr>
      <w:r w:rsidRPr="00CF1BDB">
        <w:rPr>
          <w:rFonts w:ascii="ＭＳ 明朝" w:hAnsi="ＭＳ 明朝" w:hint="eastAsia"/>
          <w:sz w:val="24"/>
        </w:rPr>
        <w:t>本市職員の給与が民間の給与を</w:t>
      </w:r>
      <w:r w:rsidR="00777DC9" w:rsidRPr="003A5C24">
        <w:rPr>
          <w:rFonts w:ascii="ＭＳ 明朝" w:hAnsi="ＭＳ 明朝"/>
          <w:sz w:val="24"/>
        </w:rPr>
        <w:t>12,6</w:t>
      </w:r>
      <w:r w:rsidR="009466DF">
        <w:rPr>
          <w:rFonts w:ascii="ＭＳ 明朝" w:hAnsi="ＭＳ 明朝" w:hint="eastAsia"/>
          <w:sz w:val="24"/>
        </w:rPr>
        <w:t>27</w:t>
      </w:r>
      <w:r w:rsidR="00777DC9" w:rsidRPr="00CF1BDB">
        <w:rPr>
          <w:rFonts w:ascii="ＭＳ 明朝" w:hAnsi="ＭＳ 明朝" w:hint="eastAsia"/>
          <w:sz w:val="24"/>
        </w:rPr>
        <w:t>円（</w:t>
      </w:r>
      <w:r w:rsidR="00777DC9" w:rsidRPr="003A5C24">
        <w:rPr>
          <w:rFonts w:ascii="ＭＳ 明朝" w:hAnsi="ＭＳ 明朝" w:hint="eastAsia"/>
          <w:sz w:val="24"/>
          <w:szCs w:val="22"/>
        </w:rPr>
        <w:t>3.</w:t>
      </w:r>
      <w:r w:rsidR="009466DF">
        <w:rPr>
          <w:rFonts w:ascii="ＭＳ 明朝" w:hAnsi="ＭＳ 明朝" w:hint="eastAsia"/>
          <w:sz w:val="24"/>
          <w:szCs w:val="22"/>
        </w:rPr>
        <w:t>0</w:t>
      </w:r>
      <w:r w:rsidR="00777DC9" w:rsidRPr="003A5C24">
        <w:rPr>
          <w:rFonts w:ascii="ＭＳ 明朝" w:hAnsi="ＭＳ 明朝" w:hint="eastAsia"/>
          <w:sz w:val="24"/>
          <w:szCs w:val="22"/>
        </w:rPr>
        <w:t>0</w:t>
      </w:r>
      <w:r w:rsidR="00777DC9" w:rsidRPr="00CF1BDB">
        <w:rPr>
          <w:rFonts w:ascii="ＭＳ 明朝" w:hAnsi="ＭＳ 明朝" w:hint="eastAsia"/>
          <w:sz w:val="24"/>
        </w:rPr>
        <w:t>％）</w:t>
      </w:r>
      <w:r w:rsidRPr="00CF1BDB">
        <w:rPr>
          <w:rFonts w:ascii="ＭＳ 明朝" w:hAnsi="ＭＳ 明朝" w:hint="eastAsia"/>
          <w:sz w:val="24"/>
        </w:rPr>
        <w:t>下回る較差を解消するため、給料表の引上げ改定を行う必要がある。改定</w:t>
      </w:r>
      <w:r w:rsidR="005B067C" w:rsidRPr="00CF1BDB">
        <w:rPr>
          <w:rFonts w:ascii="ＭＳ 明朝" w:hAnsi="ＭＳ 明朝" w:hint="eastAsia"/>
          <w:sz w:val="24"/>
        </w:rPr>
        <w:t>を行う際に</w:t>
      </w:r>
      <w:r w:rsidRPr="00CF1BDB">
        <w:rPr>
          <w:rFonts w:ascii="ＭＳ 明朝" w:hAnsi="ＭＳ 明朝" w:hint="eastAsia"/>
          <w:sz w:val="24"/>
        </w:rPr>
        <w:t>は、以下の点に留意する必要がある。</w:t>
      </w:r>
    </w:p>
    <w:p w14:paraId="0B64CF0A" w14:textId="77777777" w:rsidR="0074486F" w:rsidRPr="00E54B8B" w:rsidRDefault="00DB40C7" w:rsidP="005F68B3">
      <w:pPr>
        <w:spacing w:line="360" w:lineRule="exact"/>
        <w:ind w:leftChars="450" w:left="943"/>
        <w:rPr>
          <w:rFonts w:ascii="ＭＳ 明朝" w:hAnsi="ＭＳ 明朝"/>
          <w:b/>
          <w:bCs/>
          <w:sz w:val="24"/>
        </w:rPr>
      </w:pPr>
      <w:r w:rsidRPr="00E54B8B">
        <w:rPr>
          <w:rFonts w:ascii="ＭＳ 明朝" w:hAnsi="ＭＳ 明朝" w:hint="eastAsia"/>
          <w:b/>
          <w:bCs/>
          <w:sz w:val="24"/>
        </w:rPr>
        <w:t>（行政職給料表の改定）</w:t>
      </w:r>
    </w:p>
    <w:p w14:paraId="65F88F75" w14:textId="62FF3B09" w:rsidR="0074486F" w:rsidRPr="003063BE" w:rsidRDefault="009712D2" w:rsidP="00180726">
      <w:pPr>
        <w:spacing w:line="360" w:lineRule="exact"/>
        <w:ind w:leftChars="430" w:left="901" w:firstLineChars="100" w:firstLine="240"/>
        <w:rPr>
          <w:rFonts w:ascii="ＭＳ 明朝" w:hAnsi="ＭＳ 明朝"/>
          <w:sz w:val="24"/>
        </w:rPr>
      </w:pPr>
      <w:r w:rsidRPr="003063BE">
        <w:rPr>
          <w:rFonts w:ascii="ＭＳ 明朝" w:hAnsi="ＭＳ 明朝" w:hint="eastAsia"/>
          <w:sz w:val="24"/>
        </w:rPr>
        <w:t>優秀な人材の確保及び採用市場での競争力向上の観点から、大学卒初任給</w:t>
      </w:r>
      <w:r w:rsidR="009466DF">
        <w:rPr>
          <w:rFonts w:ascii="ＭＳ 明朝" w:hAnsi="ＭＳ 明朝" w:hint="eastAsia"/>
          <w:sz w:val="24"/>
        </w:rPr>
        <w:t>、</w:t>
      </w:r>
      <w:r w:rsidRPr="003063BE">
        <w:rPr>
          <w:rFonts w:ascii="ＭＳ 明朝" w:hAnsi="ＭＳ 明朝"/>
          <w:sz w:val="24"/>
        </w:rPr>
        <w:t>高校卒初任給</w:t>
      </w:r>
      <w:r w:rsidR="009466DF">
        <w:rPr>
          <w:rFonts w:ascii="ＭＳ 明朝" w:hAnsi="ＭＳ 明朝" w:hint="eastAsia"/>
          <w:sz w:val="24"/>
        </w:rPr>
        <w:t>ともに9,500</w:t>
      </w:r>
      <w:r w:rsidRPr="003063BE">
        <w:rPr>
          <w:rFonts w:ascii="ＭＳ 明朝" w:hAnsi="ＭＳ 明朝"/>
          <w:sz w:val="24"/>
        </w:rPr>
        <w:t>円引</w:t>
      </w:r>
      <w:r w:rsidR="00E27AF9" w:rsidRPr="005E3F2B">
        <w:rPr>
          <w:rFonts w:ascii="ＭＳ 明朝" w:hAnsi="ＭＳ 明朝" w:hint="eastAsia"/>
          <w:sz w:val="24"/>
        </w:rPr>
        <w:t>き</w:t>
      </w:r>
      <w:r w:rsidRPr="003063BE">
        <w:rPr>
          <w:rFonts w:ascii="ＭＳ 明朝" w:hAnsi="ＭＳ 明朝"/>
          <w:sz w:val="24"/>
        </w:rPr>
        <w:t>上げ</w:t>
      </w:r>
      <w:r w:rsidR="00F36066">
        <w:rPr>
          <w:rFonts w:ascii="ＭＳ 明朝" w:hAnsi="ＭＳ 明朝" w:hint="eastAsia"/>
          <w:sz w:val="24"/>
        </w:rPr>
        <w:t>る。また、</w:t>
      </w:r>
      <w:r w:rsidR="005C2BC8">
        <w:rPr>
          <w:rFonts w:ascii="ＭＳ 明朝" w:hAnsi="ＭＳ 明朝" w:hint="eastAsia"/>
          <w:sz w:val="24"/>
        </w:rPr>
        <w:t>各組織の業務遂行において重要な役割を担っている中堅層以上の職員（40歳台以上の職員）については昨年を上回る改定を行う</w:t>
      </w:r>
      <w:r w:rsidR="00715258" w:rsidRPr="005E3F2B">
        <w:rPr>
          <w:rFonts w:ascii="ＭＳ 明朝" w:hAnsi="ＭＳ 明朝" w:hint="eastAsia"/>
          <w:sz w:val="24"/>
        </w:rPr>
        <w:t>。</w:t>
      </w:r>
    </w:p>
    <w:p w14:paraId="517C7C92" w14:textId="5A6D003A" w:rsidR="0074486F" w:rsidRPr="00CF1BDB" w:rsidRDefault="00A0787D" w:rsidP="00180726">
      <w:pPr>
        <w:spacing w:line="360" w:lineRule="exact"/>
        <w:ind w:leftChars="430" w:left="901" w:firstLineChars="100" w:firstLine="240"/>
        <w:rPr>
          <w:rFonts w:ascii="ＭＳ 明朝" w:hAnsi="ＭＳ 明朝"/>
          <w:sz w:val="24"/>
        </w:rPr>
      </w:pPr>
      <w:r w:rsidRPr="00180726">
        <w:rPr>
          <w:rFonts w:ascii="ＭＳ 明朝" w:hAnsi="ＭＳ 明朝" w:hint="eastAsia"/>
          <w:sz w:val="24"/>
        </w:rPr>
        <w:t>定年前再任用短時間勤務職員</w:t>
      </w:r>
      <w:r w:rsidR="0087786C" w:rsidRPr="00180726">
        <w:rPr>
          <w:rFonts w:ascii="ＭＳ 明朝" w:hAnsi="ＭＳ 明朝"/>
          <w:sz w:val="24"/>
        </w:rPr>
        <w:t>について</w:t>
      </w:r>
      <w:r w:rsidR="009712D2" w:rsidRPr="00180726">
        <w:rPr>
          <w:rFonts w:ascii="ＭＳ 明朝" w:hAnsi="ＭＳ 明朝" w:hint="eastAsia"/>
          <w:sz w:val="24"/>
        </w:rPr>
        <w:t>は</w:t>
      </w:r>
      <w:r w:rsidR="00E6605D" w:rsidRPr="00180726">
        <w:rPr>
          <w:rFonts w:ascii="ＭＳ 明朝" w:hAnsi="ＭＳ 明朝" w:hint="eastAsia"/>
          <w:sz w:val="24"/>
        </w:rPr>
        <w:t>、国の改定傾向を参考に改定</w:t>
      </w:r>
      <w:r w:rsidR="0087786C" w:rsidRPr="00180726">
        <w:rPr>
          <w:rFonts w:ascii="ＭＳ 明朝" w:hAnsi="ＭＳ 明朝" w:hint="eastAsia"/>
          <w:sz w:val="24"/>
        </w:rPr>
        <w:t>。</w:t>
      </w:r>
    </w:p>
    <w:p w14:paraId="4B75D73E" w14:textId="77777777" w:rsidR="0074486F" w:rsidRPr="00E54B8B" w:rsidRDefault="00FF416F" w:rsidP="005F68B3">
      <w:pPr>
        <w:spacing w:line="360" w:lineRule="exact"/>
        <w:ind w:leftChars="450" w:left="943"/>
        <w:rPr>
          <w:rFonts w:ascii="ＭＳ 明朝" w:hAnsi="ＭＳ 明朝"/>
          <w:b/>
          <w:bCs/>
          <w:sz w:val="24"/>
        </w:rPr>
      </w:pPr>
      <w:r w:rsidRPr="00E54B8B">
        <w:rPr>
          <w:rFonts w:hint="eastAsia"/>
          <w:b/>
          <w:bCs/>
          <w:sz w:val="24"/>
        </w:rPr>
        <w:t>（</w:t>
      </w:r>
      <w:r w:rsidR="00A0371B" w:rsidRPr="00E54B8B">
        <w:rPr>
          <w:rFonts w:hint="eastAsia"/>
          <w:b/>
          <w:bCs/>
          <w:sz w:val="24"/>
          <w:szCs w:val="22"/>
        </w:rPr>
        <w:t>行政職給料表以外</w:t>
      </w:r>
      <w:r w:rsidR="00100388" w:rsidRPr="00E54B8B">
        <w:rPr>
          <w:rFonts w:ascii="ＭＳ 明朝" w:hAnsi="ＭＳ 明朝" w:hint="eastAsia"/>
          <w:b/>
          <w:bCs/>
          <w:sz w:val="24"/>
          <w:szCs w:val="22"/>
        </w:rPr>
        <w:t>（保育士及び幼稚園教員を除く）</w:t>
      </w:r>
      <w:r w:rsidR="00A0371B" w:rsidRPr="00E54B8B">
        <w:rPr>
          <w:rFonts w:hint="eastAsia"/>
          <w:b/>
          <w:bCs/>
          <w:sz w:val="24"/>
          <w:szCs w:val="22"/>
        </w:rPr>
        <w:t>の給料表の改定）</w:t>
      </w:r>
    </w:p>
    <w:p w14:paraId="162566C9" w14:textId="12560356" w:rsidR="00100388" w:rsidRPr="00180726" w:rsidRDefault="00E7193F" w:rsidP="00180726">
      <w:pPr>
        <w:spacing w:line="360" w:lineRule="exact"/>
        <w:ind w:leftChars="430" w:left="901" w:firstLineChars="100" w:firstLine="240"/>
        <w:rPr>
          <w:rFonts w:ascii="ＭＳ 明朝" w:hAnsi="ＭＳ 明朝"/>
          <w:sz w:val="24"/>
        </w:rPr>
      </w:pPr>
      <w:r w:rsidRPr="00180726">
        <w:rPr>
          <w:rFonts w:ascii="ＭＳ 明朝" w:hAnsi="ＭＳ 明朝" w:hint="eastAsia"/>
          <w:sz w:val="24"/>
        </w:rPr>
        <w:t>行政職給料表との均衡を基本として改定</w:t>
      </w:r>
      <w:r w:rsidR="00A0371B" w:rsidRPr="00180726">
        <w:rPr>
          <w:rFonts w:ascii="ＭＳ 明朝" w:hAnsi="ＭＳ 明朝" w:hint="eastAsia"/>
          <w:sz w:val="24"/>
        </w:rPr>
        <w:t>。</w:t>
      </w:r>
    </w:p>
    <w:p w14:paraId="08CABAAF" w14:textId="5159375D" w:rsidR="00013868" w:rsidRPr="00CF1BDB" w:rsidRDefault="00013868" w:rsidP="00180726">
      <w:pPr>
        <w:spacing w:line="360" w:lineRule="exact"/>
        <w:ind w:leftChars="430" w:left="901" w:firstLineChars="100" w:firstLine="240"/>
        <w:rPr>
          <w:rFonts w:ascii="ＭＳ 明朝" w:hAnsi="ＭＳ 明朝"/>
          <w:sz w:val="24"/>
        </w:rPr>
      </w:pPr>
      <w:r w:rsidRPr="00CF1BDB">
        <w:rPr>
          <w:rFonts w:ascii="ＭＳ 明朝" w:hAnsi="ＭＳ 明朝" w:hint="eastAsia"/>
          <w:sz w:val="24"/>
        </w:rPr>
        <w:t>なお、医師及び歯科医師に対する</w:t>
      </w:r>
      <w:r w:rsidR="005C2BC8">
        <w:rPr>
          <w:rFonts w:ascii="ＭＳ 明朝" w:hAnsi="ＭＳ 明朝" w:hint="eastAsia"/>
          <w:sz w:val="24"/>
        </w:rPr>
        <w:t>第一種</w:t>
      </w:r>
      <w:r w:rsidRPr="00CF1BDB">
        <w:rPr>
          <w:rFonts w:ascii="ＭＳ 明朝" w:hAnsi="ＭＳ 明朝" w:hint="eastAsia"/>
          <w:sz w:val="24"/>
        </w:rPr>
        <w:t>初任給調整手当については、人材確保の観点から、人事院が勧告した措置</w:t>
      </w:r>
      <w:r w:rsidR="00B759BA" w:rsidRPr="00CF1BDB">
        <w:rPr>
          <w:rFonts w:ascii="ＭＳ 明朝" w:hAnsi="ＭＳ 明朝" w:hint="eastAsia"/>
          <w:sz w:val="24"/>
        </w:rPr>
        <w:t>等</w:t>
      </w:r>
      <w:r w:rsidRPr="00CF1BDB">
        <w:rPr>
          <w:rFonts w:ascii="ＭＳ 明朝" w:hAnsi="ＭＳ 明朝" w:hint="eastAsia"/>
          <w:sz w:val="24"/>
        </w:rPr>
        <w:t>を勘案の上、引き上げる。</w:t>
      </w:r>
    </w:p>
    <w:p w14:paraId="1FCBCCAE" w14:textId="0E389FD3" w:rsidR="00C91167" w:rsidRPr="00CF1BDB" w:rsidRDefault="00C91167" w:rsidP="00180726">
      <w:pPr>
        <w:tabs>
          <w:tab w:val="left" w:pos="360"/>
          <w:tab w:val="right" w:pos="8504"/>
        </w:tabs>
        <w:spacing w:line="360" w:lineRule="exact"/>
        <w:ind w:leftChars="300" w:left="629"/>
        <w:outlineLvl w:val="3"/>
        <w:rPr>
          <w:rFonts w:ascii="Yu Gothic" w:eastAsia="Yu Gothic" w:hAnsi="Yu Gothic"/>
          <w:b/>
          <w:sz w:val="24"/>
          <w:szCs w:val="22"/>
        </w:rPr>
      </w:pPr>
      <w:r w:rsidRPr="00CF1BDB">
        <w:rPr>
          <w:rFonts w:ascii="Yu Gothic" w:eastAsia="Yu Gothic" w:hAnsi="Yu Gothic" w:hint="eastAsia"/>
          <w:b/>
          <w:sz w:val="24"/>
          <w:szCs w:val="22"/>
        </w:rPr>
        <w:t xml:space="preserve">イ　</w:t>
      </w:r>
      <w:r w:rsidR="00FA6311" w:rsidRPr="00CF1BDB">
        <w:rPr>
          <w:rFonts w:ascii="Yu Gothic" w:eastAsia="Yu Gothic" w:hAnsi="Yu Gothic" w:hint="eastAsia"/>
          <w:b/>
          <w:sz w:val="24"/>
          <w:szCs w:val="22"/>
        </w:rPr>
        <w:t>保育士及び幼稚園教員</w:t>
      </w:r>
    </w:p>
    <w:p w14:paraId="5C5F4251" w14:textId="32B3C788" w:rsidR="00FA6311" w:rsidRPr="00180726" w:rsidRDefault="00B759BA" w:rsidP="00180726">
      <w:pPr>
        <w:spacing w:line="360" w:lineRule="exact"/>
        <w:ind w:leftChars="430" w:left="901" w:firstLineChars="100" w:firstLine="240"/>
        <w:rPr>
          <w:rFonts w:ascii="ＭＳ 明朝" w:hAnsi="ＭＳ 明朝"/>
          <w:sz w:val="24"/>
        </w:rPr>
      </w:pPr>
      <w:r w:rsidRPr="00CF1BDB">
        <w:rPr>
          <w:rFonts w:ascii="ＭＳ 明朝" w:hAnsi="ＭＳ 明朝" w:hint="eastAsia"/>
          <w:sz w:val="24"/>
        </w:rPr>
        <w:t>保育士については、</w:t>
      </w:r>
      <w:r w:rsidR="00FA6311" w:rsidRPr="00CF1BDB">
        <w:rPr>
          <w:rFonts w:ascii="ＭＳ 明朝" w:hAnsi="ＭＳ 明朝" w:hint="eastAsia"/>
          <w:sz w:val="24"/>
        </w:rPr>
        <w:t>本市保育士の給与が民間を</w:t>
      </w:r>
      <w:r w:rsidR="00775D2D">
        <w:rPr>
          <w:rFonts w:ascii="ＭＳ 明朝" w:hAnsi="ＭＳ 明朝" w:hint="eastAsia"/>
          <w:sz w:val="24"/>
        </w:rPr>
        <w:t>やや</w:t>
      </w:r>
      <w:r w:rsidR="00FA6311" w:rsidRPr="00CF1BDB">
        <w:rPr>
          <w:rFonts w:ascii="ＭＳ 明朝" w:hAnsi="ＭＳ 明朝" w:hint="eastAsia"/>
          <w:sz w:val="24"/>
        </w:rPr>
        <w:t>下回っていることから、人材確保の観点も</w:t>
      </w:r>
      <w:r w:rsidR="00A0787D" w:rsidRPr="00CF1BDB">
        <w:rPr>
          <w:rFonts w:ascii="ＭＳ 明朝" w:hAnsi="ＭＳ 明朝" w:hint="eastAsia"/>
          <w:sz w:val="24"/>
        </w:rPr>
        <w:t>踏まえて、行政職給料表と同様</w:t>
      </w:r>
      <w:r w:rsidR="00FA6311" w:rsidRPr="00CF1BDB">
        <w:rPr>
          <w:rFonts w:ascii="ＭＳ 明朝" w:hAnsi="ＭＳ 明朝" w:hint="eastAsia"/>
          <w:sz w:val="24"/>
        </w:rPr>
        <w:t>に引き上げることとし、その際には、行政職給料表との均衡を考慮して改定する必要がある</w:t>
      </w:r>
      <w:r w:rsidR="00FA6311" w:rsidRPr="00180726">
        <w:rPr>
          <w:rFonts w:ascii="ＭＳ 明朝" w:hAnsi="ＭＳ 明朝" w:hint="eastAsia"/>
          <w:sz w:val="24"/>
        </w:rPr>
        <w:t>。</w:t>
      </w:r>
    </w:p>
    <w:p w14:paraId="40B8E09C" w14:textId="43302625" w:rsidR="00AD2CCB" w:rsidRPr="00CF1BDB" w:rsidRDefault="00B759BA" w:rsidP="00180726">
      <w:pPr>
        <w:spacing w:line="360" w:lineRule="exact"/>
        <w:ind w:leftChars="430" w:left="901" w:firstLineChars="100" w:firstLine="240"/>
        <w:rPr>
          <w:rFonts w:ascii="ＭＳ 明朝" w:hAnsi="ＭＳ 明朝"/>
          <w:sz w:val="24"/>
        </w:rPr>
      </w:pPr>
      <w:r w:rsidRPr="00180726">
        <w:rPr>
          <w:rFonts w:ascii="ＭＳ 明朝" w:hAnsi="ＭＳ 明朝" w:hint="eastAsia"/>
          <w:sz w:val="24"/>
        </w:rPr>
        <w:t>幼稚園教員については、</w:t>
      </w:r>
      <w:r w:rsidR="00FA6311" w:rsidRPr="00CF1BDB">
        <w:rPr>
          <w:rFonts w:ascii="ＭＳ 明朝" w:hAnsi="ＭＳ 明朝" w:hint="eastAsia"/>
          <w:sz w:val="24"/>
        </w:rPr>
        <w:t>賃金センサス、他の給料表の改定状況</w:t>
      </w:r>
      <w:r w:rsidR="00507711" w:rsidRPr="00CF1BDB">
        <w:rPr>
          <w:rFonts w:ascii="ＭＳ 明朝" w:hAnsi="ＭＳ 明朝" w:hint="eastAsia"/>
          <w:sz w:val="24"/>
        </w:rPr>
        <w:t>等</w:t>
      </w:r>
      <w:r w:rsidR="0048232E" w:rsidRPr="00CF1BDB">
        <w:rPr>
          <w:rFonts w:ascii="ＭＳ 明朝" w:hAnsi="ＭＳ 明朝" w:hint="eastAsia"/>
          <w:sz w:val="24"/>
        </w:rPr>
        <w:t>や人材確保の観点</w:t>
      </w:r>
      <w:r w:rsidR="00507711" w:rsidRPr="00CF1BDB">
        <w:rPr>
          <w:rFonts w:ascii="ＭＳ 明朝" w:hAnsi="ＭＳ 明朝" w:hint="eastAsia"/>
          <w:sz w:val="24"/>
        </w:rPr>
        <w:t>も</w:t>
      </w:r>
      <w:r w:rsidR="0048232E" w:rsidRPr="00CF1BDB">
        <w:rPr>
          <w:rFonts w:ascii="ＭＳ 明朝" w:hAnsi="ＭＳ 明朝" w:hint="eastAsia"/>
          <w:sz w:val="24"/>
        </w:rPr>
        <w:t>十分考慮して対処する必要がある</w:t>
      </w:r>
      <w:r w:rsidR="00507711" w:rsidRPr="00CF1BDB">
        <w:rPr>
          <w:rFonts w:ascii="ＭＳ 明朝" w:hAnsi="ＭＳ 明朝" w:hint="eastAsia"/>
          <w:sz w:val="24"/>
        </w:rPr>
        <w:t>。</w:t>
      </w:r>
    </w:p>
    <w:p w14:paraId="4397D7D4" w14:textId="77777777" w:rsidR="00A0787D" w:rsidRPr="00CF1BDB" w:rsidRDefault="00A0787D" w:rsidP="00CD4875">
      <w:pPr>
        <w:tabs>
          <w:tab w:val="left" w:pos="360"/>
          <w:tab w:val="right" w:pos="8504"/>
        </w:tabs>
        <w:spacing w:line="320" w:lineRule="exact"/>
        <w:rPr>
          <w:rFonts w:ascii="ＭＳ 明朝" w:hAnsi="ＭＳ 明朝"/>
          <w:sz w:val="24"/>
        </w:rPr>
      </w:pPr>
    </w:p>
    <w:p w14:paraId="22186332" w14:textId="6202C852" w:rsidR="009C7669" w:rsidRPr="00CF1BDB" w:rsidRDefault="00745189" w:rsidP="00180726">
      <w:pPr>
        <w:tabs>
          <w:tab w:val="left" w:pos="360"/>
          <w:tab w:val="right" w:pos="8504"/>
        </w:tabs>
        <w:spacing w:line="320" w:lineRule="exact"/>
        <w:ind w:leftChars="200" w:left="419"/>
        <w:outlineLvl w:val="2"/>
        <w:rPr>
          <w:rFonts w:ascii="Yu Gothic" w:eastAsia="Yu Gothic" w:hAnsi="Yu Gothic"/>
          <w:b/>
          <w:sz w:val="24"/>
          <w:szCs w:val="22"/>
        </w:rPr>
      </w:pPr>
      <w:r w:rsidRPr="00CF1BDB">
        <w:rPr>
          <w:rFonts w:ascii="Yu Gothic" w:eastAsia="Yu Gothic" w:hAnsi="Yu Gothic" w:hint="eastAsia"/>
          <w:b/>
          <w:sz w:val="24"/>
          <w:szCs w:val="22"/>
        </w:rPr>
        <w:t xml:space="preserve">(2) </w:t>
      </w:r>
      <w:r w:rsidR="009C7669" w:rsidRPr="00CF1BDB">
        <w:rPr>
          <w:rFonts w:ascii="Yu Gothic" w:eastAsia="Yu Gothic" w:hAnsi="Yu Gothic" w:hint="eastAsia"/>
          <w:b/>
          <w:sz w:val="24"/>
          <w:szCs w:val="22"/>
        </w:rPr>
        <w:t>特別給</w:t>
      </w:r>
    </w:p>
    <w:p w14:paraId="59080E84" w14:textId="7488A866" w:rsidR="00AD2CCB" w:rsidRPr="00CF1BDB" w:rsidRDefault="00A67705" w:rsidP="000F3426">
      <w:pPr>
        <w:spacing w:line="360" w:lineRule="exact"/>
        <w:ind w:leftChars="340" w:left="712" w:firstLineChars="100" w:firstLine="240"/>
        <w:rPr>
          <w:rFonts w:ascii="ＭＳ 明朝" w:hAnsi="ＭＳ 明朝" w:cs="ＭＳ 明朝"/>
          <w:sz w:val="24"/>
          <w:szCs w:val="22"/>
        </w:rPr>
      </w:pPr>
      <w:r w:rsidRPr="00CF1BDB">
        <w:rPr>
          <w:rFonts w:ascii="ＭＳ 明朝" w:hAnsi="ＭＳ 明朝" w:cs="ＭＳ 明朝" w:hint="eastAsia"/>
          <w:sz w:val="24"/>
          <w:szCs w:val="22"/>
        </w:rPr>
        <w:t>年間支給月数</w:t>
      </w:r>
      <w:r w:rsidR="003602FB">
        <w:rPr>
          <w:rFonts w:ascii="ＭＳ 明朝" w:hAnsi="ＭＳ 明朝" w:cs="ＭＳ 明朝" w:hint="eastAsia"/>
          <w:sz w:val="24"/>
          <w:szCs w:val="22"/>
        </w:rPr>
        <w:t>について</w:t>
      </w:r>
      <w:r w:rsidR="00A73FCF" w:rsidRPr="00CF1BDB">
        <w:rPr>
          <w:rFonts w:ascii="ＭＳ 明朝" w:hAnsi="ＭＳ 明朝" w:cs="ＭＳ 明朝" w:hint="eastAsia"/>
          <w:sz w:val="24"/>
          <w:szCs w:val="22"/>
        </w:rPr>
        <w:t>0.05月単位で改定</w:t>
      </w:r>
      <w:r w:rsidR="003602FB">
        <w:rPr>
          <w:rFonts w:ascii="ＭＳ 明朝" w:hAnsi="ＭＳ 明朝" w:cs="ＭＳ 明朝" w:hint="eastAsia"/>
          <w:sz w:val="24"/>
          <w:szCs w:val="22"/>
        </w:rPr>
        <w:t>を勧告</w:t>
      </w:r>
      <w:r w:rsidR="00A73FCF" w:rsidRPr="00CF1BDB">
        <w:rPr>
          <w:rFonts w:ascii="ＭＳ 明朝" w:hAnsi="ＭＳ 明朝" w:cs="ＭＳ 明朝" w:hint="eastAsia"/>
          <w:sz w:val="24"/>
          <w:szCs w:val="22"/>
        </w:rPr>
        <w:t>しており、</w:t>
      </w:r>
      <w:r w:rsidR="00222235" w:rsidRPr="00CF1BDB">
        <w:rPr>
          <w:rFonts w:ascii="ＭＳ 明朝" w:hAnsi="ＭＳ 明朝" w:cs="ＭＳ 明朝" w:hint="eastAsia"/>
          <w:sz w:val="24"/>
          <w:szCs w:val="22"/>
        </w:rPr>
        <w:t>4.</w:t>
      </w:r>
      <w:r w:rsidR="00306378">
        <w:rPr>
          <w:rFonts w:ascii="ＭＳ 明朝" w:hAnsi="ＭＳ 明朝" w:cs="ＭＳ 明朝" w:hint="eastAsia"/>
          <w:sz w:val="24"/>
          <w:szCs w:val="22"/>
        </w:rPr>
        <w:t>6</w:t>
      </w:r>
      <w:r w:rsidR="004040CC">
        <w:rPr>
          <w:rFonts w:ascii="ＭＳ 明朝" w:hAnsi="ＭＳ 明朝" w:cs="ＭＳ 明朝" w:hint="eastAsia"/>
          <w:sz w:val="24"/>
          <w:szCs w:val="22"/>
        </w:rPr>
        <w:t>5</w:t>
      </w:r>
      <w:r w:rsidR="002C73F4" w:rsidRPr="00CF1BDB">
        <w:rPr>
          <w:rFonts w:ascii="ＭＳ 明朝" w:hAnsi="ＭＳ 明朝" w:cs="ＭＳ 明朝" w:hint="eastAsia"/>
          <w:sz w:val="24"/>
          <w:szCs w:val="22"/>
        </w:rPr>
        <w:t>月分</w:t>
      </w:r>
      <w:r w:rsidR="00975ED1" w:rsidRPr="00CF1BDB">
        <w:rPr>
          <w:rFonts w:ascii="ＭＳ 明朝" w:hAnsi="ＭＳ 明朝" w:cs="ＭＳ 明朝" w:hint="eastAsia"/>
          <w:sz w:val="24"/>
          <w:szCs w:val="22"/>
        </w:rPr>
        <w:t>を</w:t>
      </w:r>
      <w:r w:rsidR="00222235" w:rsidRPr="00CF1BDB">
        <w:rPr>
          <w:rFonts w:ascii="ＭＳ 明朝" w:hAnsi="ＭＳ 明朝" w:cs="ＭＳ 明朝" w:hint="eastAsia"/>
          <w:sz w:val="24"/>
          <w:szCs w:val="22"/>
        </w:rPr>
        <w:t>4.</w:t>
      </w:r>
      <w:r w:rsidR="004040CC">
        <w:rPr>
          <w:rFonts w:ascii="ＭＳ 明朝" w:hAnsi="ＭＳ 明朝" w:cs="ＭＳ 明朝" w:hint="eastAsia"/>
          <w:sz w:val="24"/>
          <w:szCs w:val="22"/>
        </w:rPr>
        <w:t>70</w:t>
      </w:r>
      <w:r w:rsidR="002C73F4" w:rsidRPr="00CF1BDB">
        <w:rPr>
          <w:rFonts w:ascii="ＭＳ 明朝" w:hAnsi="ＭＳ 明朝" w:cs="ＭＳ 明朝" w:hint="eastAsia"/>
          <w:sz w:val="24"/>
          <w:szCs w:val="22"/>
        </w:rPr>
        <w:t>月分</w:t>
      </w:r>
      <w:r w:rsidR="00975ED1" w:rsidRPr="00CF1BDB">
        <w:rPr>
          <w:rFonts w:ascii="ＭＳ 明朝" w:hAnsi="ＭＳ 明朝" w:cs="ＭＳ 明朝" w:hint="eastAsia"/>
          <w:sz w:val="24"/>
          <w:szCs w:val="22"/>
        </w:rPr>
        <w:t>に引</w:t>
      </w:r>
      <w:r w:rsidR="009B0947" w:rsidRPr="00CF1BDB">
        <w:rPr>
          <w:rFonts w:ascii="ＭＳ 明朝" w:hAnsi="ＭＳ 明朝" w:cs="ＭＳ 明朝" w:hint="eastAsia"/>
          <w:sz w:val="24"/>
          <w:szCs w:val="22"/>
        </w:rPr>
        <w:t>き</w:t>
      </w:r>
      <w:r w:rsidR="00975ED1" w:rsidRPr="00CF1BDB">
        <w:rPr>
          <w:rFonts w:ascii="ＭＳ 明朝" w:hAnsi="ＭＳ 明朝" w:cs="ＭＳ 明朝" w:hint="eastAsia"/>
          <w:sz w:val="24"/>
          <w:szCs w:val="22"/>
        </w:rPr>
        <w:t>上げ</w:t>
      </w:r>
      <w:r w:rsidR="000236D1" w:rsidRPr="00CF1BDB">
        <w:rPr>
          <w:rFonts w:ascii="ＭＳ 明朝" w:hAnsi="ＭＳ 明朝" w:cs="ＭＳ 明朝" w:hint="eastAsia"/>
          <w:sz w:val="24"/>
          <w:szCs w:val="22"/>
        </w:rPr>
        <w:t>、</w:t>
      </w:r>
      <w:r w:rsidR="00447529" w:rsidRPr="00CF1BDB">
        <w:rPr>
          <w:rFonts w:ascii="ＭＳ 明朝" w:hAnsi="ＭＳ 明朝" w:cs="ＭＳ 明朝" w:hint="eastAsia"/>
          <w:sz w:val="24"/>
          <w:szCs w:val="22"/>
        </w:rPr>
        <w:t>引上げ分</w:t>
      </w:r>
      <w:r w:rsidR="00E3539A">
        <w:rPr>
          <w:rFonts w:ascii="ＭＳ 明朝" w:hAnsi="ＭＳ 明朝" w:cs="ＭＳ 明朝" w:hint="eastAsia"/>
          <w:sz w:val="24"/>
          <w:szCs w:val="22"/>
        </w:rPr>
        <w:t>は</w:t>
      </w:r>
      <w:r w:rsidR="00BD7C65" w:rsidRPr="00CF1BDB">
        <w:rPr>
          <w:rFonts w:ascii="ＭＳ 明朝" w:hAnsi="ＭＳ 明朝" w:cs="ＭＳ 明朝" w:hint="eastAsia"/>
          <w:sz w:val="24"/>
          <w:szCs w:val="22"/>
        </w:rPr>
        <w:t>、</w:t>
      </w:r>
      <w:r w:rsidR="00B759BA" w:rsidRPr="00CF1BDB">
        <w:rPr>
          <w:rFonts w:ascii="ＭＳ 明朝" w:hAnsi="ＭＳ 明朝" w:cs="ＭＳ 明朝" w:hint="eastAsia"/>
          <w:sz w:val="24"/>
          <w:szCs w:val="22"/>
        </w:rPr>
        <w:t>期末手当及び勤勉手当に均等</w:t>
      </w:r>
      <w:r w:rsidR="002C73F4" w:rsidRPr="00CF1BDB">
        <w:rPr>
          <w:rFonts w:ascii="ＭＳ 明朝" w:hAnsi="ＭＳ 明朝" w:cs="ＭＳ 明朝" w:hint="eastAsia"/>
          <w:sz w:val="24"/>
          <w:szCs w:val="22"/>
        </w:rPr>
        <w:t>に配分</w:t>
      </w:r>
      <w:r w:rsidR="00907303" w:rsidRPr="00CF1BDB">
        <w:rPr>
          <w:rFonts w:ascii="ＭＳ 明朝" w:hAnsi="ＭＳ 明朝" w:cs="ＭＳ 明朝" w:hint="eastAsia"/>
          <w:sz w:val="24"/>
          <w:szCs w:val="22"/>
        </w:rPr>
        <w:t>する</w:t>
      </w:r>
      <w:r w:rsidR="00F3219A" w:rsidRPr="00CF1BDB">
        <w:rPr>
          <w:rFonts w:ascii="ＭＳ 明朝" w:hAnsi="ＭＳ 明朝" w:cs="ＭＳ 明朝" w:hint="eastAsia"/>
          <w:sz w:val="24"/>
          <w:szCs w:val="22"/>
        </w:rPr>
        <w:t>ことが適当である</w:t>
      </w:r>
      <w:r w:rsidR="002C73F4" w:rsidRPr="00CF1BDB">
        <w:rPr>
          <w:rFonts w:ascii="ＭＳ 明朝" w:hAnsi="ＭＳ 明朝" w:cs="ＭＳ 明朝" w:hint="eastAsia"/>
          <w:sz w:val="24"/>
          <w:szCs w:val="22"/>
        </w:rPr>
        <w:t>。</w:t>
      </w:r>
    </w:p>
    <w:p w14:paraId="0260F7C2" w14:textId="77777777" w:rsidR="00FC2F7B" w:rsidRPr="00CF1BDB" w:rsidRDefault="00FC2F7B" w:rsidP="00AD2CCB">
      <w:pPr>
        <w:tabs>
          <w:tab w:val="left" w:pos="360"/>
          <w:tab w:val="right" w:pos="8504"/>
        </w:tabs>
        <w:spacing w:line="340" w:lineRule="exact"/>
        <w:ind w:firstLineChars="300" w:firstLine="719"/>
        <w:rPr>
          <w:rFonts w:ascii="ＭＳ 明朝" w:hAnsi="ＭＳ 明朝"/>
          <w:sz w:val="24"/>
        </w:rPr>
      </w:pPr>
      <w:r w:rsidRPr="00CF1BDB">
        <w:rPr>
          <w:rFonts w:ascii="ＭＳ 明朝" w:hAnsi="ＭＳ 明朝" w:hint="eastAsia"/>
          <w:sz w:val="24"/>
        </w:rPr>
        <w:t>（課長代理級以下の職員の支給月数）</w:t>
      </w:r>
    </w:p>
    <w:tbl>
      <w:tblPr>
        <w:tblStyle w:val="ac"/>
        <w:tblW w:w="0" w:type="auto"/>
        <w:tblInd w:w="562" w:type="dxa"/>
        <w:tblLook w:val="04A0" w:firstRow="1" w:lastRow="0" w:firstColumn="1" w:lastColumn="0" w:noHBand="0" w:noVBand="1"/>
      </w:tblPr>
      <w:tblGrid>
        <w:gridCol w:w="2507"/>
        <w:gridCol w:w="2509"/>
        <w:gridCol w:w="3062"/>
        <w:gridCol w:w="1214"/>
      </w:tblGrid>
      <w:tr w:rsidR="00CF1BDB" w:rsidRPr="00CF1BDB" w14:paraId="1B6A50E8" w14:textId="77777777" w:rsidTr="005721D9">
        <w:tc>
          <w:tcPr>
            <w:tcW w:w="2552" w:type="dxa"/>
            <w:tcBorders>
              <w:bottom w:val="single" w:sz="4" w:space="0" w:color="auto"/>
              <w:tl2br w:val="single" w:sz="4" w:space="0" w:color="auto"/>
            </w:tcBorders>
            <w:shd w:val="pct12" w:color="auto" w:fill="auto"/>
          </w:tcPr>
          <w:p w14:paraId="5D0D8658" w14:textId="77777777" w:rsidR="00FC2F7B" w:rsidRPr="00CF1BDB" w:rsidRDefault="00FC2F7B" w:rsidP="00EC5E40">
            <w:pPr>
              <w:tabs>
                <w:tab w:val="left" w:pos="360"/>
                <w:tab w:val="right" w:pos="8504"/>
              </w:tabs>
              <w:spacing w:line="340" w:lineRule="exact"/>
              <w:rPr>
                <w:rFonts w:ascii="ＭＳ 明朝" w:hAnsi="ＭＳ 明朝"/>
                <w:sz w:val="24"/>
              </w:rPr>
            </w:pPr>
          </w:p>
        </w:tc>
        <w:tc>
          <w:tcPr>
            <w:tcW w:w="2551" w:type="dxa"/>
            <w:shd w:val="pct12" w:color="auto" w:fill="auto"/>
            <w:vAlign w:val="center"/>
          </w:tcPr>
          <w:p w14:paraId="6AE7D900" w14:textId="77777777" w:rsidR="00FC2F7B" w:rsidRPr="00CF1BDB" w:rsidRDefault="00FC2F7B" w:rsidP="00EC5E40">
            <w:pPr>
              <w:tabs>
                <w:tab w:val="left" w:pos="360"/>
                <w:tab w:val="right" w:pos="8504"/>
              </w:tabs>
              <w:spacing w:line="340" w:lineRule="exact"/>
              <w:jc w:val="center"/>
              <w:rPr>
                <w:rFonts w:ascii="ＭＳ 明朝" w:hAnsi="ＭＳ 明朝"/>
                <w:sz w:val="24"/>
              </w:rPr>
            </w:pPr>
            <w:r w:rsidRPr="00CF1BDB">
              <w:rPr>
                <w:rFonts w:ascii="ＭＳ 明朝" w:hAnsi="ＭＳ 明朝" w:hint="eastAsia"/>
                <w:sz w:val="24"/>
              </w:rPr>
              <w:t>６月期</w:t>
            </w:r>
          </w:p>
        </w:tc>
        <w:tc>
          <w:tcPr>
            <w:tcW w:w="3119" w:type="dxa"/>
            <w:shd w:val="pct12" w:color="auto" w:fill="auto"/>
            <w:vAlign w:val="center"/>
          </w:tcPr>
          <w:p w14:paraId="5B7CCF95" w14:textId="77777777" w:rsidR="00FC2F7B" w:rsidRPr="00CF1BDB" w:rsidRDefault="00FC2F7B" w:rsidP="00EC5E40">
            <w:pPr>
              <w:tabs>
                <w:tab w:val="left" w:pos="360"/>
                <w:tab w:val="right" w:pos="8504"/>
              </w:tabs>
              <w:spacing w:line="340" w:lineRule="exact"/>
              <w:jc w:val="center"/>
              <w:rPr>
                <w:rFonts w:ascii="ＭＳ 明朝" w:hAnsi="ＭＳ 明朝"/>
                <w:sz w:val="24"/>
              </w:rPr>
            </w:pPr>
            <w:r w:rsidRPr="00CF1BDB">
              <w:rPr>
                <w:rFonts w:ascii="ＭＳ 明朝" w:hAnsi="ＭＳ 明朝" w:hint="eastAsia"/>
                <w:sz w:val="24"/>
              </w:rPr>
              <w:t>12月期</w:t>
            </w:r>
          </w:p>
        </w:tc>
        <w:tc>
          <w:tcPr>
            <w:tcW w:w="1229" w:type="dxa"/>
            <w:shd w:val="pct12" w:color="auto" w:fill="auto"/>
            <w:vAlign w:val="center"/>
          </w:tcPr>
          <w:p w14:paraId="5E346743" w14:textId="77777777" w:rsidR="00FC2F7B" w:rsidRPr="00CF1BDB" w:rsidRDefault="00FC2F7B" w:rsidP="00EC5E40">
            <w:pPr>
              <w:tabs>
                <w:tab w:val="left" w:pos="360"/>
                <w:tab w:val="right" w:pos="8504"/>
              </w:tabs>
              <w:spacing w:line="340" w:lineRule="exact"/>
              <w:jc w:val="center"/>
              <w:rPr>
                <w:rFonts w:ascii="ＭＳ 明朝" w:hAnsi="ＭＳ 明朝"/>
                <w:sz w:val="24"/>
              </w:rPr>
            </w:pPr>
            <w:r w:rsidRPr="00CF1BDB">
              <w:rPr>
                <w:rFonts w:ascii="ＭＳ 明朝" w:hAnsi="ＭＳ 明朝" w:hint="eastAsia"/>
                <w:sz w:val="24"/>
              </w:rPr>
              <w:t>年間</w:t>
            </w:r>
          </w:p>
        </w:tc>
      </w:tr>
      <w:tr w:rsidR="00CF1BDB" w:rsidRPr="00CF1BDB" w14:paraId="7043AD12" w14:textId="77777777" w:rsidTr="005721D9">
        <w:tc>
          <w:tcPr>
            <w:tcW w:w="2552" w:type="dxa"/>
            <w:shd w:val="pct12" w:color="auto" w:fill="auto"/>
          </w:tcPr>
          <w:p w14:paraId="58AE8668" w14:textId="3DCFF6BD" w:rsidR="00FC2F7B" w:rsidRPr="00CF1BDB" w:rsidRDefault="00FC2F7B" w:rsidP="00EC5E40">
            <w:pPr>
              <w:tabs>
                <w:tab w:val="left" w:pos="360"/>
                <w:tab w:val="right" w:pos="8504"/>
              </w:tabs>
              <w:spacing w:line="340" w:lineRule="exact"/>
              <w:rPr>
                <w:rFonts w:ascii="ＭＳ 明朝" w:hAnsi="ＭＳ 明朝"/>
                <w:sz w:val="24"/>
                <w:lang w:eastAsia="zh-CN"/>
              </w:rPr>
            </w:pPr>
            <w:r w:rsidRPr="00CF1BDB">
              <w:rPr>
                <w:rFonts w:ascii="ＭＳ 明朝" w:hAnsi="ＭＳ 明朝" w:hint="eastAsia"/>
                <w:sz w:val="24"/>
                <w:lang w:eastAsia="zh-CN"/>
              </w:rPr>
              <w:t>令和</w:t>
            </w:r>
            <w:r w:rsidR="005C2BC8">
              <w:rPr>
                <w:rFonts w:ascii="ＭＳ 明朝" w:hAnsi="ＭＳ 明朝" w:hint="eastAsia"/>
                <w:sz w:val="24"/>
                <w:lang w:eastAsia="zh-CN"/>
              </w:rPr>
              <w:t>８</w:t>
            </w:r>
            <w:r w:rsidRPr="00CF1BDB">
              <w:rPr>
                <w:rFonts w:ascii="ＭＳ 明朝" w:hAnsi="ＭＳ 明朝" w:hint="eastAsia"/>
                <w:sz w:val="24"/>
                <w:lang w:eastAsia="zh-CN"/>
              </w:rPr>
              <w:t>年度 期末手当</w:t>
            </w:r>
          </w:p>
          <w:p w14:paraId="3A67317A" w14:textId="77777777" w:rsidR="00FC2F7B" w:rsidRPr="00CF1BDB" w:rsidRDefault="00FC2F7B" w:rsidP="00EC5E40">
            <w:pPr>
              <w:tabs>
                <w:tab w:val="left" w:pos="360"/>
                <w:tab w:val="right" w:pos="8504"/>
              </w:tabs>
              <w:spacing w:line="340" w:lineRule="exact"/>
              <w:rPr>
                <w:rFonts w:ascii="ＭＳ 明朝" w:hAnsi="ＭＳ 明朝"/>
                <w:sz w:val="24"/>
                <w:lang w:eastAsia="zh-CN"/>
              </w:rPr>
            </w:pPr>
            <w:r w:rsidRPr="00CF1BDB">
              <w:rPr>
                <w:rFonts w:ascii="ＭＳ 明朝" w:hAnsi="ＭＳ 明朝" w:hint="eastAsia"/>
                <w:sz w:val="24"/>
                <w:lang w:eastAsia="zh-CN"/>
              </w:rPr>
              <w:t xml:space="preserve">　　　　　 勤勉手当</w:t>
            </w:r>
          </w:p>
        </w:tc>
        <w:tc>
          <w:tcPr>
            <w:tcW w:w="2551" w:type="dxa"/>
          </w:tcPr>
          <w:p w14:paraId="23E1EC2A" w14:textId="2F4130A8" w:rsidR="00FC2F7B" w:rsidRPr="00EF5A90" w:rsidRDefault="00027689" w:rsidP="00EC5E40">
            <w:pPr>
              <w:tabs>
                <w:tab w:val="left" w:pos="360"/>
                <w:tab w:val="right" w:pos="8504"/>
              </w:tabs>
              <w:autoSpaceDN w:val="0"/>
              <w:spacing w:line="340" w:lineRule="exact"/>
              <w:ind w:firstLineChars="50" w:firstLine="120"/>
              <w:rPr>
                <w:rFonts w:ascii="ＭＳ 明朝" w:hAnsi="ＭＳ 明朝"/>
                <w:sz w:val="24"/>
              </w:rPr>
            </w:pPr>
            <w:r w:rsidRPr="00EF5A90">
              <w:rPr>
                <w:rFonts w:ascii="ＭＳ 明朝" w:hAnsi="ＭＳ 明朝"/>
                <w:sz w:val="24"/>
              </w:rPr>
              <w:t>1.</w:t>
            </w:r>
            <w:r w:rsidR="00365374">
              <w:rPr>
                <w:rFonts w:ascii="ＭＳ 明朝" w:hAnsi="ＭＳ 明朝" w:hint="eastAsia"/>
                <w:sz w:val="24"/>
              </w:rPr>
              <w:t>2625</w:t>
            </w:r>
            <w:r w:rsidR="00FC2F7B" w:rsidRPr="00EF5A90">
              <w:rPr>
                <w:rFonts w:ascii="ＭＳ 明朝" w:hAnsi="ＭＳ 明朝" w:hint="eastAsia"/>
                <w:sz w:val="24"/>
              </w:rPr>
              <w:t>月（支給済み）</w:t>
            </w:r>
          </w:p>
          <w:p w14:paraId="2D2DCEBE" w14:textId="27A39922" w:rsidR="00FC2F7B" w:rsidRPr="00EF5A90" w:rsidRDefault="00027689" w:rsidP="00EC5E40">
            <w:pPr>
              <w:tabs>
                <w:tab w:val="left" w:pos="360"/>
                <w:tab w:val="right" w:pos="8504"/>
              </w:tabs>
              <w:autoSpaceDN w:val="0"/>
              <w:spacing w:line="340" w:lineRule="exact"/>
              <w:ind w:firstLineChars="50" w:firstLine="120"/>
              <w:rPr>
                <w:rFonts w:ascii="ＭＳ 明朝" w:hAnsi="ＭＳ 明朝"/>
                <w:sz w:val="24"/>
              </w:rPr>
            </w:pPr>
            <w:r w:rsidRPr="00EF5A90">
              <w:rPr>
                <w:rFonts w:ascii="ＭＳ 明朝" w:hAnsi="ＭＳ 明朝"/>
                <w:sz w:val="24"/>
              </w:rPr>
              <w:t>1.</w:t>
            </w:r>
            <w:r w:rsidR="00365374">
              <w:rPr>
                <w:rFonts w:ascii="ＭＳ 明朝" w:hAnsi="ＭＳ 明朝" w:hint="eastAsia"/>
                <w:sz w:val="24"/>
              </w:rPr>
              <w:t>0625</w:t>
            </w:r>
            <w:r w:rsidR="00FC2F7B" w:rsidRPr="00EF5A90">
              <w:rPr>
                <w:rFonts w:ascii="ＭＳ 明朝" w:hAnsi="ＭＳ 明朝" w:hint="eastAsia"/>
                <w:sz w:val="24"/>
              </w:rPr>
              <w:t>月（支給済み）</w:t>
            </w:r>
          </w:p>
        </w:tc>
        <w:tc>
          <w:tcPr>
            <w:tcW w:w="3119" w:type="dxa"/>
          </w:tcPr>
          <w:p w14:paraId="51610D70" w14:textId="26EF88BD" w:rsidR="00FC2F7B" w:rsidRPr="00EF5A90" w:rsidRDefault="00027689" w:rsidP="00EC5E40">
            <w:pPr>
              <w:tabs>
                <w:tab w:val="left" w:pos="360"/>
                <w:tab w:val="right" w:pos="8504"/>
              </w:tabs>
              <w:autoSpaceDN w:val="0"/>
              <w:spacing w:line="340" w:lineRule="exact"/>
              <w:ind w:firstLineChars="50" w:firstLine="120"/>
              <w:rPr>
                <w:rFonts w:ascii="ＭＳ 明朝" w:hAnsi="ＭＳ 明朝"/>
                <w:sz w:val="24"/>
              </w:rPr>
            </w:pPr>
            <w:r w:rsidRPr="00EF5A90">
              <w:rPr>
                <w:rFonts w:ascii="ＭＳ ゴシック" w:eastAsia="ＭＳ ゴシック" w:hAnsi="ＭＳ ゴシック"/>
                <w:b/>
                <w:sz w:val="24"/>
              </w:rPr>
              <w:t>1.</w:t>
            </w:r>
            <w:r w:rsidR="00365374">
              <w:rPr>
                <w:rFonts w:ascii="ＭＳ ゴシック" w:eastAsia="ＭＳ ゴシック" w:hAnsi="ＭＳ ゴシック" w:hint="eastAsia"/>
                <w:b/>
                <w:sz w:val="24"/>
              </w:rPr>
              <w:t>2875</w:t>
            </w:r>
            <w:r w:rsidR="00FC2F7B" w:rsidRPr="00EF5A90">
              <w:rPr>
                <w:rFonts w:ascii="ＭＳ ゴシック" w:eastAsia="ＭＳ ゴシック" w:hAnsi="ＭＳ ゴシック" w:hint="eastAsia"/>
                <w:b/>
                <w:sz w:val="24"/>
              </w:rPr>
              <w:t>月</w:t>
            </w:r>
            <w:r w:rsidR="00FC2F7B" w:rsidRPr="00EF5A90">
              <w:rPr>
                <w:rFonts w:ascii="ＭＳ 明朝" w:hAnsi="ＭＳ 明朝" w:hint="eastAsia"/>
                <w:sz w:val="24"/>
              </w:rPr>
              <w:t>（</w:t>
            </w:r>
            <w:r w:rsidR="00B759BA" w:rsidRPr="00EF5A90">
              <w:rPr>
                <w:rFonts w:ascii="ＭＳ 明朝" w:hAnsi="ＭＳ 明朝" w:hint="eastAsia"/>
                <w:sz w:val="24"/>
              </w:rPr>
              <w:t>現行</w:t>
            </w:r>
            <w:r w:rsidRPr="00EF5A90">
              <w:rPr>
                <w:rFonts w:ascii="ＭＳ 明朝" w:hAnsi="ＭＳ 明朝"/>
                <w:sz w:val="24"/>
              </w:rPr>
              <w:t>1.</w:t>
            </w:r>
            <w:r w:rsidR="00365374">
              <w:rPr>
                <w:rFonts w:ascii="ＭＳ 明朝" w:hAnsi="ＭＳ 明朝" w:hint="eastAsia"/>
                <w:sz w:val="24"/>
              </w:rPr>
              <w:t>2625</w:t>
            </w:r>
            <w:r w:rsidR="00B759BA" w:rsidRPr="00EF5A90">
              <w:rPr>
                <w:rFonts w:ascii="ＭＳ 明朝" w:hAnsi="ＭＳ 明朝" w:hint="eastAsia"/>
                <w:sz w:val="24"/>
              </w:rPr>
              <w:t>月</w:t>
            </w:r>
            <w:r w:rsidR="00FC2F7B" w:rsidRPr="00EF5A90">
              <w:rPr>
                <w:rFonts w:ascii="ＭＳ 明朝" w:hAnsi="ＭＳ 明朝" w:hint="eastAsia"/>
                <w:sz w:val="24"/>
              </w:rPr>
              <w:t>）</w:t>
            </w:r>
          </w:p>
          <w:p w14:paraId="134D674B" w14:textId="6D20F48D" w:rsidR="00FC2F7B" w:rsidRPr="00EF5A90" w:rsidRDefault="00027689" w:rsidP="00EC5E40">
            <w:pPr>
              <w:tabs>
                <w:tab w:val="left" w:pos="360"/>
                <w:tab w:val="right" w:pos="8504"/>
              </w:tabs>
              <w:autoSpaceDN w:val="0"/>
              <w:spacing w:line="340" w:lineRule="exact"/>
              <w:ind w:firstLineChars="50" w:firstLine="120"/>
              <w:rPr>
                <w:rFonts w:ascii="ＭＳ ゴシック" w:eastAsia="ＭＳ ゴシック" w:hAnsi="ＭＳ ゴシック"/>
                <w:sz w:val="24"/>
              </w:rPr>
            </w:pPr>
            <w:r w:rsidRPr="00EF5A90">
              <w:rPr>
                <w:rFonts w:ascii="ＭＳ ゴシック" w:eastAsia="ＭＳ ゴシック" w:hAnsi="ＭＳ ゴシック"/>
                <w:b/>
                <w:sz w:val="24"/>
              </w:rPr>
              <w:t>1.</w:t>
            </w:r>
            <w:r w:rsidR="00365374">
              <w:rPr>
                <w:rFonts w:ascii="ＭＳ ゴシック" w:eastAsia="ＭＳ ゴシック" w:hAnsi="ＭＳ ゴシック" w:hint="eastAsia"/>
                <w:b/>
                <w:sz w:val="24"/>
              </w:rPr>
              <w:t>0875</w:t>
            </w:r>
            <w:r w:rsidR="00FC2F7B" w:rsidRPr="00EF5A90">
              <w:rPr>
                <w:rFonts w:ascii="ＭＳ ゴシック" w:eastAsia="ＭＳ ゴシック" w:hAnsi="ＭＳ ゴシック" w:hint="eastAsia"/>
                <w:b/>
                <w:sz w:val="24"/>
              </w:rPr>
              <w:t>月</w:t>
            </w:r>
            <w:r w:rsidR="00FC2F7B" w:rsidRPr="00EF5A90">
              <w:rPr>
                <w:rFonts w:ascii="ＭＳ 明朝" w:hAnsi="ＭＳ 明朝" w:hint="eastAsia"/>
                <w:sz w:val="24"/>
              </w:rPr>
              <w:t>（</w:t>
            </w:r>
            <w:r w:rsidR="00C91167" w:rsidRPr="00EF5A90">
              <w:rPr>
                <w:rFonts w:ascii="ＭＳ 明朝" w:hAnsi="ＭＳ 明朝" w:hint="eastAsia"/>
                <w:sz w:val="24"/>
              </w:rPr>
              <w:t>現行</w:t>
            </w:r>
            <w:r w:rsidRPr="00EF5A90">
              <w:rPr>
                <w:rFonts w:ascii="ＭＳ 明朝" w:hAnsi="ＭＳ 明朝"/>
                <w:sz w:val="24"/>
              </w:rPr>
              <w:t>1.</w:t>
            </w:r>
            <w:r w:rsidR="00365374">
              <w:rPr>
                <w:rFonts w:ascii="ＭＳ 明朝" w:hAnsi="ＭＳ 明朝" w:hint="eastAsia"/>
                <w:sz w:val="24"/>
              </w:rPr>
              <w:t>0625</w:t>
            </w:r>
            <w:r w:rsidR="00BA45EF" w:rsidRPr="00EF5A90">
              <w:rPr>
                <w:rFonts w:ascii="ＭＳ 明朝" w:hAnsi="ＭＳ 明朝" w:hint="eastAsia"/>
                <w:sz w:val="24"/>
              </w:rPr>
              <w:t>月</w:t>
            </w:r>
            <w:r w:rsidR="00FC2F7B" w:rsidRPr="00EF5A90">
              <w:rPr>
                <w:rFonts w:ascii="ＭＳ 明朝" w:hAnsi="ＭＳ 明朝" w:hint="eastAsia"/>
                <w:sz w:val="24"/>
              </w:rPr>
              <w:t>）</w:t>
            </w:r>
          </w:p>
        </w:tc>
        <w:tc>
          <w:tcPr>
            <w:tcW w:w="1229" w:type="dxa"/>
          </w:tcPr>
          <w:p w14:paraId="1B80676A" w14:textId="2452B731" w:rsidR="00FC2F7B" w:rsidRPr="00EF5A90" w:rsidRDefault="00027689" w:rsidP="00EC5E40">
            <w:pPr>
              <w:tabs>
                <w:tab w:val="left" w:pos="360"/>
                <w:tab w:val="right" w:pos="8504"/>
              </w:tabs>
              <w:autoSpaceDN w:val="0"/>
              <w:spacing w:line="340" w:lineRule="exact"/>
              <w:jc w:val="center"/>
              <w:rPr>
                <w:rFonts w:ascii="ＭＳ ゴシック" w:eastAsia="ＭＳ ゴシック" w:hAnsi="ＭＳ ゴシック"/>
                <w:b/>
                <w:sz w:val="24"/>
              </w:rPr>
            </w:pPr>
            <w:r w:rsidRPr="00EF5A90">
              <w:rPr>
                <w:rFonts w:ascii="ＭＳ ゴシック" w:eastAsia="ＭＳ ゴシック" w:hAnsi="ＭＳ ゴシック"/>
                <w:b/>
                <w:sz w:val="24"/>
              </w:rPr>
              <w:t>2.5</w:t>
            </w:r>
            <w:r w:rsidR="00365374">
              <w:rPr>
                <w:rFonts w:ascii="ＭＳ ゴシック" w:eastAsia="ＭＳ ゴシック" w:hAnsi="ＭＳ ゴシック" w:hint="eastAsia"/>
                <w:b/>
                <w:sz w:val="24"/>
              </w:rPr>
              <w:t>5</w:t>
            </w:r>
            <w:r w:rsidR="00FC2F7B" w:rsidRPr="00EF5A90">
              <w:rPr>
                <w:rFonts w:ascii="ＭＳ ゴシック" w:eastAsia="ＭＳ ゴシック" w:hAnsi="ＭＳ ゴシック" w:hint="eastAsia"/>
                <w:b/>
                <w:sz w:val="24"/>
              </w:rPr>
              <w:t>月</w:t>
            </w:r>
          </w:p>
          <w:p w14:paraId="280C05B5" w14:textId="144A90EB" w:rsidR="00FC2F7B" w:rsidRPr="00EF5A90" w:rsidRDefault="00027689" w:rsidP="00EC5E40">
            <w:pPr>
              <w:tabs>
                <w:tab w:val="left" w:pos="360"/>
                <w:tab w:val="right" w:pos="8504"/>
              </w:tabs>
              <w:autoSpaceDN w:val="0"/>
              <w:spacing w:line="340" w:lineRule="exact"/>
              <w:jc w:val="center"/>
              <w:rPr>
                <w:rFonts w:ascii="ＭＳ ゴシック" w:eastAsia="ＭＳ ゴシック" w:hAnsi="ＭＳ ゴシック"/>
                <w:b/>
                <w:sz w:val="24"/>
              </w:rPr>
            </w:pPr>
            <w:r w:rsidRPr="00EF5A90">
              <w:rPr>
                <w:rFonts w:ascii="ＭＳ ゴシック" w:eastAsia="ＭＳ ゴシック" w:hAnsi="ＭＳ ゴシック"/>
                <w:b/>
                <w:sz w:val="24"/>
              </w:rPr>
              <w:t>2.1</w:t>
            </w:r>
            <w:r w:rsidR="00365374">
              <w:rPr>
                <w:rFonts w:ascii="ＭＳ ゴシック" w:eastAsia="ＭＳ ゴシック" w:hAnsi="ＭＳ ゴシック" w:hint="eastAsia"/>
                <w:b/>
                <w:sz w:val="24"/>
              </w:rPr>
              <w:t>5</w:t>
            </w:r>
            <w:r w:rsidR="00FC2F7B" w:rsidRPr="00EF5A90">
              <w:rPr>
                <w:rFonts w:ascii="ＭＳ ゴシック" w:eastAsia="ＭＳ ゴシック" w:hAnsi="ＭＳ ゴシック" w:hint="eastAsia"/>
                <w:b/>
                <w:sz w:val="24"/>
              </w:rPr>
              <w:t>月</w:t>
            </w:r>
          </w:p>
        </w:tc>
      </w:tr>
      <w:tr w:rsidR="00FC2F7B" w:rsidRPr="00CF1BDB" w14:paraId="513CD0A5" w14:textId="77777777" w:rsidTr="005721D9">
        <w:tc>
          <w:tcPr>
            <w:tcW w:w="2552" w:type="dxa"/>
            <w:shd w:val="pct12" w:color="auto" w:fill="auto"/>
          </w:tcPr>
          <w:p w14:paraId="6F536DD8" w14:textId="0BA6511B" w:rsidR="00FC2F7B" w:rsidRPr="00CF1BDB" w:rsidRDefault="005C2BC8" w:rsidP="00EC5E40">
            <w:pPr>
              <w:tabs>
                <w:tab w:val="left" w:pos="360"/>
                <w:tab w:val="right" w:pos="8504"/>
              </w:tabs>
              <w:spacing w:line="340" w:lineRule="exact"/>
              <w:ind w:firstLineChars="200" w:firstLine="479"/>
              <w:rPr>
                <w:rFonts w:ascii="ＭＳ 明朝" w:hAnsi="ＭＳ 明朝"/>
                <w:sz w:val="24"/>
                <w:lang w:eastAsia="zh-CN"/>
              </w:rPr>
            </w:pPr>
            <w:r>
              <w:rPr>
                <w:rFonts w:ascii="ＭＳ 明朝" w:hAnsi="ＭＳ 明朝" w:hint="eastAsia"/>
                <w:sz w:val="24"/>
                <w:lang w:eastAsia="zh-CN"/>
              </w:rPr>
              <w:t>９</w:t>
            </w:r>
            <w:r w:rsidR="00FC2F7B" w:rsidRPr="00CF1BDB">
              <w:rPr>
                <w:rFonts w:ascii="ＭＳ 明朝" w:hAnsi="ＭＳ 明朝" w:hint="eastAsia"/>
                <w:sz w:val="24"/>
                <w:lang w:eastAsia="zh-CN"/>
              </w:rPr>
              <w:t>年度 期末手当</w:t>
            </w:r>
          </w:p>
          <w:p w14:paraId="6EA9DD4B" w14:textId="77777777" w:rsidR="00FC2F7B" w:rsidRPr="00CF1BDB" w:rsidRDefault="00FC2F7B" w:rsidP="00EC5E40">
            <w:pPr>
              <w:tabs>
                <w:tab w:val="left" w:pos="360"/>
                <w:tab w:val="right" w:pos="8504"/>
              </w:tabs>
              <w:spacing w:line="340" w:lineRule="exact"/>
              <w:rPr>
                <w:rFonts w:ascii="ＭＳ 明朝" w:hAnsi="ＭＳ 明朝"/>
                <w:sz w:val="24"/>
                <w:lang w:eastAsia="zh-CN"/>
              </w:rPr>
            </w:pPr>
            <w:r w:rsidRPr="00CF1BDB">
              <w:rPr>
                <w:rFonts w:ascii="ＭＳ 明朝" w:hAnsi="ＭＳ 明朝" w:hint="eastAsia"/>
                <w:sz w:val="24"/>
                <w:lang w:eastAsia="zh-CN"/>
              </w:rPr>
              <w:t xml:space="preserve">　　以降　 勤勉手当</w:t>
            </w:r>
          </w:p>
        </w:tc>
        <w:tc>
          <w:tcPr>
            <w:tcW w:w="2551" w:type="dxa"/>
          </w:tcPr>
          <w:p w14:paraId="059B80C2" w14:textId="4962CFC8" w:rsidR="00FC2F7B" w:rsidRPr="00EF5A90" w:rsidRDefault="00027689" w:rsidP="00EC5E40">
            <w:pPr>
              <w:tabs>
                <w:tab w:val="left" w:pos="360"/>
                <w:tab w:val="right" w:pos="8504"/>
              </w:tabs>
              <w:autoSpaceDN w:val="0"/>
              <w:spacing w:line="340" w:lineRule="exact"/>
              <w:ind w:firstLineChars="50" w:firstLine="120"/>
              <w:rPr>
                <w:rFonts w:ascii="ＭＳ ゴシック" w:eastAsia="ＭＳ ゴシック" w:hAnsi="ＭＳ ゴシック"/>
                <w:b/>
                <w:sz w:val="24"/>
              </w:rPr>
            </w:pPr>
            <w:r w:rsidRPr="00EF5A90">
              <w:rPr>
                <w:rFonts w:ascii="ＭＳ ゴシック" w:eastAsia="ＭＳ ゴシック" w:hAnsi="ＭＳ ゴシック"/>
                <w:b/>
                <w:sz w:val="24"/>
              </w:rPr>
              <w:t>1.</w:t>
            </w:r>
            <w:r w:rsidR="0051586C">
              <w:rPr>
                <w:rFonts w:ascii="ＭＳ ゴシック" w:eastAsia="ＭＳ ゴシック" w:hAnsi="ＭＳ ゴシック" w:hint="eastAsia"/>
                <w:b/>
                <w:sz w:val="24"/>
              </w:rPr>
              <w:t>275</w:t>
            </w:r>
            <w:r w:rsidR="00FC2F7B" w:rsidRPr="00EF5A90">
              <w:rPr>
                <w:rFonts w:ascii="ＭＳ ゴシック" w:eastAsia="ＭＳ ゴシック" w:hAnsi="ＭＳ ゴシック" w:hint="eastAsia"/>
                <w:b/>
                <w:sz w:val="24"/>
              </w:rPr>
              <w:t>月</w:t>
            </w:r>
          </w:p>
          <w:p w14:paraId="39A7455B" w14:textId="54F18573" w:rsidR="00FC2F7B" w:rsidRPr="00EF5A90" w:rsidRDefault="00027689" w:rsidP="00F1018F">
            <w:pPr>
              <w:tabs>
                <w:tab w:val="left" w:pos="360"/>
                <w:tab w:val="right" w:pos="8504"/>
              </w:tabs>
              <w:autoSpaceDN w:val="0"/>
              <w:spacing w:line="340" w:lineRule="exact"/>
              <w:ind w:firstLineChars="50" w:firstLine="120"/>
              <w:rPr>
                <w:rFonts w:ascii="ＭＳ ゴシック" w:eastAsia="ＭＳ ゴシック" w:hAnsi="ＭＳ ゴシック"/>
                <w:b/>
                <w:sz w:val="24"/>
              </w:rPr>
            </w:pPr>
            <w:r w:rsidRPr="00EF5A90">
              <w:rPr>
                <w:rFonts w:ascii="ＭＳ ゴシック" w:eastAsia="ＭＳ ゴシック" w:hAnsi="ＭＳ ゴシック"/>
                <w:b/>
                <w:sz w:val="24"/>
              </w:rPr>
              <w:t>1.0</w:t>
            </w:r>
            <w:r w:rsidR="0051586C">
              <w:rPr>
                <w:rFonts w:ascii="ＭＳ ゴシック" w:eastAsia="ＭＳ ゴシック" w:hAnsi="ＭＳ ゴシック" w:hint="eastAsia"/>
                <w:b/>
                <w:sz w:val="24"/>
              </w:rPr>
              <w:t>75</w:t>
            </w:r>
            <w:r w:rsidR="00FC2F7B" w:rsidRPr="00EF5A90">
              <w:rPr>
                <w:rFonts w:ascii="ＭＳ ゴシック" w:eastAsia="ＭＳ ゴシック" w:hAnsi="ＭＳ ゴシック" w:hint="eastAsia"/>
                <w:b/>
                <w:sz w:val="24"/>
              </w:rPr>
              <w:t>月</w:t>
            </w:r>
          </w:p>
        </w:tc>
        <w:tc>
          <w:tcPr>
            <w:tcW w:w="3119" w:type="dxa"/>
          </w:tcPr>
          <w:p w14:paraId="0292E4D5" w14:textId="28AF0550" w:rsidR="00027689" w:rsidRPr="00EF5A90" w:rsidRDefault="00027689" w:rsidP="00027689">
            <w:pPr>
              <w:tabs>
                <w:tab w:val="left" w:pos="360"/>
                <w:tab w:val="right" w:pos="8504"/>
              </w:tabs>
              <w:autoSpaceDN w:val="0"/>
              <w:spacing w:line="340" w:lineRule="exact"/>
              <w:ind w:firstLineChars="50" w:firstLine="120"/>
              <w:rPr>
                <w:rFonts w:ascii="ＭＳ ゴシック" w:eastAsia="ＭＳ ゴシック" w:hAnsi="ＭＳ ゴシック"/>
                <w:b/>
                <w:sz w:val="24"/>
              </w:rPr>
            </w:pPr>
            <w:r w:rsidRPr="00EF5A90">
              <w:rPr>
                <w:rFonts w:ascii="ＭＳ ゴシック" w:eastAsia="ＭＳ ゴシック" w:hAnsi="ＭＳ ゴシック"/>
                <w:b/>
                <w:sz w:val="24"/>
              </w:rPr>
              <w:t>1.2</w:t>
            </w:r>
            <w:r w:rsidR="0051586C">
              <w:rPr>
                <w:rFonts w:ascii="ＭＳ ゴシック" w:eastAsia="ＭＳ ゴシック" w:hAnsi="ＭＳ ゴシック" w:hint="eastAsia"/>
                <w:b/>
                <w:sz w:val="24"/>
              </w:rPr>
              <w:t>75</w:t>
            </w:r>
            <w:r w:rsidRPr="00EF5A90">
              <w:rPr>
                <w:rFonts w:ascii="ＭＳ ゴシック" w:eastAsia="ＭＳ ゴシック" w:hAnsi="ＭＳ ゴシック"/>
                <w:b/>
                <w:sz w:val="24"/>
              </w:rPr>
              <w:t>月</w:t>
            </w:r>
          </w:p>
          <w:p w14:paraId="1BA84E54" w14:textId="037478DB" w:rsidR="00FC2F7B" w:rsidRPr="00EF5A90" w:rsidRDefault="00027689" w:rsidP="00027689">
            <w:pPr>
              <w:tabs>
                <w:tab w:val="left" w:pos="360"/>
                <w:tab w:val="right" w:pos="8504"/>
              </w:tabs>
              <w:autoSpaceDN w:val="0"/>
              <w:spacing w:line="340" w:lineRule="exact"/>
              <w:ind w:firstLineChars="50" w:firstLine="120"/>
              <w:rPr>
                <w:rFonts w:ascii="ＭＳ ゴシック" w:eastAsia="ＭＳ ゴシック" w:hAnsi="ＭＳ ゴシック"/>
                <w:b/>
                <w:sz w:val="24"/>
              </w:rPr>
            </w:pPr>
            <w:r w:rsidRPr="00EF5A90">
              <w:rPr>
                <w:rFonts w:ascii="ＭＳ ゴシック" w:eastAsia="ＭＳ ゴシック" w:hAnsi="ＭＳ ゴシック"/>
                <w:b/>
                <w:sz w:val="24"/>
              </w:rPr>
              <w:t>1.0</w:t>
            </w:r>
            <w:r w:rsidR="0051586C">
              <w:rPr>
                <w:rFonts w:ascii="ＭＳ ゴシック" w:eastAsia="ＭＳ ゴシック" w:hAnsi="ＭＳ ゴシック" w:hint="eastAsia"/>
                <w:b/>
                <w:sz w:val="24"/>
              </w:rPr>
              <w:t>75</w:t>
            </w:r>
            <w:r w:rsidRPr="00EF5A90">
              <w:rPr>
                <w:rFonts w:ascii="ＭＳ ゴシック" w:eastAsia="ＭＳ ゴシック" w:hAnsi="ＭＳ ゴシック"/>
                <w:b/>
                <w:sz w:val="24"/>
              </w:rPr>
              <w:t>月</w:t>
            </w:r>
          </w:p>
        </w:tc>
        <w:tc>
          <w:tcPr>
            <w:tcW w:w="1229" w:type="dxa"/>
          </w:tcPr>
          <w:p w14:paraId="371FBF0A" w14:textId="264D21D5" w:rsidR="00027689" w:rsidRPr="00EF5A90" w:rsidRDefault="00027689" w:rsidP="00027689">
            <w:pPr>
              <w:tabs>
                <w:tab w:val="left" w:pos="360"/>
                <w:tab w:val="right" w:pos="8504"/>
              </w:tabs>
              <w:autoSpaceDN w:val="0"/>
              <w:spacing w:line="340" w:lineRule="exact"/>
              <w:jc w:val="center"/>
              <w:rPr>
                <w:rFonts w:ascii="ＭＳ ゴシック" w:eastAsia="ＭＳ ゴシック" w:hAnsi="ＭＳ ゴシック"/>
                <w:b/>
                <w:sz w:val="24"/>
              </w:rPr>
            </w:pPr>
            <w:r w:rsidRPr="00EF5A90">
              <w:rPr>
                <w:rFonts w:ascii="ＭＳ ゴシック" w:eastAsia="ＭＳ ゴシック" w:hAnsi="ＭＳ ゴシック"/>
                <w:b/>
                <w:sz w:val="24"/>
              </w:rPr>
              <w:t>2.5</w:t>
            </w:r>
            <w:r w:rsidR="00365374">
              <w:rPr>
                <w:rFonts w:ascii="ＭＳ ゴシック" w:eastAsia="ＭＳ ゴシック" w:hAnsi="ＭＳ ゴシック" w:hint="eastAsia"/>
                <w:b/>
                <w:sz w:val="24"/>
              </w:rPr>
              <w:t>5</w:t>
            </w:r>
            <w:r w:rsidRPr="00EF5A90">
              <w:rPr>
                <w:rFonts w:ascii="ＭＳ ゴシック" w:eastAsia="ＭＳ ゴシック" w:hAnsi="ＭＳ ゴシック"/>
                <w:b/>
                <w:sz w:val="24"/>
              </w:rPr>
              <w:t>月</w:t>
            </w:r>
          </w:p>
          <w:p w14:paraId="6282DBF2" w14:textId="7817ABA9" w:rsidR="00FC2F7B" w:rsidRPr="00EF5A90" w:rsidRDefault="00027689" w:rsidP="00027689">
            <w:pPr>
              <w:tabs>
                <w:tab w:val="left" w:pos="360"/>
                <w:tab w:val="right" w:pos="8504"/>
              </w:tabs>
              <w:autoSpaceDN w:val="0"/>
              <w:spacing w:line="340" w:lineRule="exact"/>
              <w:jc w:val="center"/>
              <w:rPr>
                <w:rFonts w:ascii="ＭＳ ゴシック" w:eastAsia="ＭＳ ゴシック" w:hAnsi="ＭＳ ゴシック"/>
                <w:b/>
                <w:sz w:val="24"/>
              </w:rPr>
            </w:pPr>
            <w:r w:rsidRPr="00EF5A90">
              <w:rPr>
                <w:rFonts w:ascii="ＭＳ ゴシック" w:eastAsia="ＭＳ ゴシック" w:hAnsi="ＭＳ ゴシック"/>
                <w:b/>
                <w:sz w:val="24"/>
              </w:rPr>
              <w:t>2.1</w:t>
            </w:r>
            <w:r w:rsidR="00365374">
              <w:rPr>
                <w:rFonts w:ascii="ＭＳ ゴシック" w:eastAsia="ＭＳ ゴシック" w:hAnsi="ＭＳ ゴシック" w:hint="eastAsia"/>
                <w:b/>
                <w:sz w:val="24"/>
              </w:rPr>
              <w:t>5</w:t>
            </w:r>
            <w:r w:rsidRPr="00EF5A90">
              <w:rPr>
                <w:rFonts w:ascii="ＭＳ ゴシック" w:eastAsia="ＭＳ ゴシック" w:hAnsi="ＭＳ ゴシック"/>
                <w:b/>
                <w:sz w:val="24"/>
              </w:rPr>
              <w:t>月</w:t>
            </w:r>
          </w:p>
        </w:tc>
      </w:tr>
    </w:tbl>
    <w:p w14:paraId="251D1BD7" w14:textId="77777777" w:rsidR="00FC2F7B" w:rsidRPr="00CF1BDB" w:rsidRDefault="00FC2F7B" w:rsidP="00FC2F7B">
      <w:pPr>
        <w:tabs>
          <w:tab w:val="left" w:pos="360"/>
          <w:tab w:val="right" w:pos="8504"/>
        </w:tabs>
        <w:spacing w:line="300" w:lineRule="exact"/>
        <w:rPr>
          <w:rFonts w:ascii="Yu Gothic" w:eastAsia="Yu Gothic" w:hAnsi="Yu Gothic"/>
          <w:sz w:val="24"/>
        </w:rPr>
      </w:pPr>
    </w:p>
    <w:p w14:paraId="68C1CF09" w14:textId="77777777" w:rsidR="00FC2F7B" w:rsidRPr="00CF1BDB" w:rsidRDefault="00FC2F7B" w:rsidP="00180726">
      <w:pPr>
        <w:autoSpaceDE w:val="0"/>
        <w:autoSpaceDN w:val="0"/>
        <w:spacing w:line="340" w:lineRule="exact"/>
        <w:ind w:leftChars="100" w:left="210"/>
        <w:jc w:val="left"/>
        <w:outlineLvl w:val="1"/>
        <w:rPr>
          <w:rFonts w:ascii="Yu Gothic" w:eastAsia="Yu Gothic" w:hAnsi="Yu Gothic"/>
          <w:b/>
          <w:sz w:val="24"/>
          <w:szCs w:val="22"/>
        </w:rPr>
      </w:pPr>
      <w:r w:rsidRPr="00CF1BDB">
        <w:rPr>
          <w:rFonts w:ascii="Yu Gothic" w:eastAsia="Yu Gothic" w:hAnsi="Yu Gothic" w:hint="eastAsia"/>
          <w:b/>
          <w:sz w:val="24"/>
          <w:szCs w:val="22"/>
        </w:rPr>
        <w:t>３　改定の実施時期</w:t>
      </w:r>
    </w:p>
    <w:p w14:paraId="4C403057" w14:textId="3F2176F1" w:rsidR="004E0987" w:rsidRPr="00CF1BDB" w:rsidRDefault="004E0987" w:rsidP="00180726">
      <w:pPr>
        <w:spacing w:line="320" w:lineRule="exact"/>
        <w:ind w:leftChars="320" w:left="670"/>
        <w:rPr>
          <w:rFonts w:ascii="ＭＳ 明朝" w:hAnsi="ＭＳ 明朝" w:cs="ＭＳ 明朝"/>
          <w:sz w:val="24"/>
          <w:szCs w:val="22"/>
        </w:rPr>
      </w:pPr>
      <w:r w:rsidRPr="00CF1BDB">
        <w:rPr>
          <w:rFonts w:ascii="ＭＳ 明朝" w:hAnsi="ＭＳ 明朝" w:cs="ＭＳ 明朝" w:hint="eastAsia"/>
          <w:sz w:val="24"/>
          <w:szCs w:val="22"/>
        </w:rPr>
        <w:t>月例給：令和</w:t>
      </w:r>
      <w:r w:rsidR="006B30B1">
        <w:rPr>
          <w:rFonts w:ascii="ＭＳ 明朝" w:hAnsi="ＭＳ 明朝" w:cs="ＭＳ 明朝" w:hint="eastAsia"/>
          <w:sz w:val="24"/>
          <w:szCs w:val="22"/>
        </w:rPr>
        <w:t>８</w:t>
      </w:r>
      <w:r w:rsidRPr="00CF1BDB">
        <w:rPr>
          <w:rFonts w:ascii="ＭＳ 明朝" w:hAnsi="ＭＳ 明朝" w:cs="ＭＳ 明朝" w:hint="eastAsia"/>
          <w:sz w:val="24"/>
          <w:szCs w:val="22"/>
        </w:rPr>
        <w:t>年４月１日</w:t>
      </w:r>
    </w:p>
    <w:p w14:paraId="558B45E2" w14:textId="77777777" w:rsidR="004E0987" w:rsidRPr="00CF1BDB" w:rsidRDefault="004E0987" w:rsidP="00180726">
      <w:pPr>
        <w:spacing w:line="320" w:lineRule="exact"/>
        <w:ind w:leftChars="320" w:left="670"/>
        <w:rPr>
          <w:rFonts w:ascii="ＭＳ 明朝" w:hAnsi="ＭＳ 明朝" w:cs="ＭＳ 明朝"/>
          <w:sz w:val="24"/>
          <w:szCs w:val="22"/>
        </w:rPr>
      </w:pPr>
      <w:r w:rsidRPr="00CF1BDB">
        <w:rPr>
          <w:rFonts w:ascii="ＭＳ 明朝" w:hAnsi="ＭＳ 明朝" w:cs="ＭＳ 明朝" w:hint="eastAsia"/>
          <w:sz w:val="24"/>
          <w:szCs w:val="22"/>
        </w:rPr>
        <w:t>特別給：本年12月期の期末・勤勉手当は、改定条例の公布日</w:t>
      </w:r>
    </w:p>
    <w:p w14:paraId="5B04C57E" w14:textId="11D05989" w:rsidR="004E0987" w:rsidRDefault="004E0987" w:rsidP="00180726">
      <w:pPr>
        <w:spacing w:line="320" w:lineRule="exact"/>
        <w:ind w:leftChars="780" w:left="1634"/>
        <w:rPr>
          <w:rFonts w:ascii="ＭＳ 明朝" w:hAnsi="ＭＳ 明朝" w:cs="ＭＳ 明朝"/>
          <w:sz w:val="24"/>
          <w:szCs w:val="22"/>
        </w:rPr>
      </w:pPr>
      <w:r w:rsidRPr="00CF1BDB">
        <w:rPr>
          <w:rFonts w:ascii="ＭＳ 明朝" w:hAnsi="ＭＳ 明朝" w:cs="ＭＳ 明朝" w:hint="eastAsia"/>
          <w:sz w:val="24"/>
          <w:szCs w:val="22"/>
        </w:rPr>
        <w:t>令和</w:t>
      </w:r>
      <w:r w:rsidR="006B30B1">
        <w:rPr>
          <w:rFonts w:ascii="ＭＳ 明朝" w:hAnsi="ＭＳ 明朝" w:cs="ＭＳ 明朝" w:hint="eastAsia"/>
          <w:sz w:val="24"/>
          <w:szCs w:val="22"/>
        </w:rPr>
        <w:t>９</w:t>
      </w:r>
      <w:r w:rsidRPr="00CF1BDB">
        <w:rPr>
          <w:rFonts w:ascii="ＭＳ 明朝" w:hAnsi="ＭＳ 明朝" w:cs="ＭＳ 明朝" w:hint="eastAsia"/>
          <w:sz w:val="24"/>
          <w:szCs w:val="22"/>
        </w:rPr>
        <w:t>年６月期以降の期末・勤勉手当は、令和</w:t>
      </w:r>
      <w:r w:rsidR="006B30B1">
        <w:rPr>
          <w:rFonts w:ascii="ＭＳ 明朝" w:hAnsi="ＭＳ 明朝" w:cs="ＭＳ 明朝" w:hint="eastAsia"/>
          <w:sz w:val="24"/>
          <w:szCs w:val="22"/>
        </w:rPr>
        <w:t>９</w:t>
      </w:r>
      <w:r w:rsidRPr="00CF1BDB">
        <w:rPr>
          <w:rFonts w:ascii="ＭＳ 明朝" w:hAnsi="ＭＳ 明朝" w:cs="ＭＳ 明朝" w:hint="eastAsia"/>
          <w:sz w:val="24"/>
          <w:szCs w:val="22"/>
        </w:rPr>
        <w:t>年４月１日</w:t>
      </w:r>
    </w:p>
    <w:p w14:paraId="7976BD5D" w14:textId="77777777" w:rsidR="00F36066" w:rsidRPr="00CF1BDB" w:rsidRDefault="00F36066" w:rsidP="00CD4875">
      <w:pPr>
        <w:spacing w:line="320" w:lineRule="exact"/>
        <w:ind w:firstLineChars="700" w:firstLine="1677"/>
        <w:rPr>
          <w:rFonts w:ascii="ＭＳ 明朝" w:hAnsi="ＭＳ 明朝" w:cs="ＭＳ 明朝"/>
          <w:sz w:val="24"/>
          <w:szCs w:val="22"/>
        </w:rPr>
      </w:pPr>
    </w:p>
    <w:p w14:paraId="3F3B00D2" w14:textId="3CD020B6" w:rsidR="00FC2F7B" w:rsidRPr="007B6A43" w:rsidRDefault="00FC2F7B" w:rsidP="00180726">
      <w:pPr>
        <w:widowControl/>
        <w:ind w:leftChars="100" w:left="210"/>
        <w:jc w:val="left"/>
        <w:rPr>
          <w:rFonts w:ascii="ＭＳ 明朝" w:hAnsi="ＭＳ 明朝"/>
          <w:sz w:val="24"/>
          <w:szCs w:val="22"/>
        </w:rPr>
      </w:pPr>
      <w:r w:rsidRPr="007B6A43">
        <w:rPr>
          <w:rFonts w:ascii="Yu Gothic" w:eastAsia="Yu Gothic" w:hAnsi="Yu Gothic" w:hint="eastAsia"/>
          <w:b/>
          <w:sz w:val="24"/>
          <w:szCs w:val="22"/>
        </w:rPr>
        <w:t>４　勧告に基づく職員給与の試算（行政職給料表適用者）</w:t>
      </w:r>
    </w:p>
    <w:tbl>
      <w:tblPr>
        <w:tblW w:w="8695" w:type="dxa"/>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2198"/>
        <w:gridCol w:w="2198"/>
        <w:gridCol w:w="2199"/>
      </w:tblGrid>
      <w:tr w:rsidR="00CF1BDB" w:rsidRPr="0089569A" w14:paraId="303475AD" w14:textId="77777777" w:rsidTr="00B21CED">
        <w:trPr>
          <w:trHeight w:val="331"/>
        </w:trPr>
        <w:tc>
          <w:tcPr>
            <w:tcW w:w="2100" w:type="dxa"/>
            <w:tcBorders>
              <w:bottom w:val="single" w:sz="4" w:space="0" w:color="auto"/>
              <w:right w:val="single" w:sz="4" w:space="0" w:color="auto"/>
              <w:tl2br w:val="single" w:sz="4" w:space="0" w:color="auto"/>
            </w:tcBorders>
            <w:shd w:val="pct12" w:color="auto" w:fill="auto"/>
            <w:vAlign w:val="center"/>
          </w:tcPr>
          <w:p w14:paraId="559B4A2F" w14:textId="77777777" w:rsidR="00FC2F7B" w:rsidRPr="007B6A43" w:rsidRDefault="00FC2F7B" w:rsidP="007A0C81">
            <w:pPr>
              <w:tabs>
                <w:tab w:val="left" w:pos="360"/>
              </w:tabs>
              <w:snapToGrid w:val="0"/>
              <w:jc w:val="center"/>
              <w:rPr>
                <w:rFonts w:ascii="ＭＳ 明朝" w:hAnsi="ＭＳ 明朝"/>
                <w:sz w:val="24"/>
                <w:szCs w:val="22"/>
              </w:rPr>
            </w:pPr>
          </w:p>
        </w:tc>
        <w:tc>
          <w:tcPr>
            <w:tcW w:w="2198" w:type="dxa"/>
            <w:tcBorders>
              <w:left w:val="single" w:sz="4" w:space="0" w:color="auto"/>
              <w:bottom w:val="single" w:sz="4" w:space="0" w:color="auto"/>
            </w:tcBorders>
            <w:shd w:val="pct12" w:color="auto" w:fill="auto"/>
            <w:vAlign w:val="center"/>
          </w:tcPr>
          <w:p w14:paraId="4179DB5E" w14:textId="77777777" w:rsidR="00FC2F7B" w:rsidRPr="007B6A43" w:rsidRDefault="00FC2F7B" w:rsidP="007A0C81">
            <w:pPr>
              <w:snapToGrid w:val="0"/>
              <w:jc w:val="center"/>
              <w:rPr>
                <w:rFonts w:ascii="ＭＳ 明朝" w:hAnsi="ＭＳ 明朝"/>
                <w:kern w:val="0"/>
                <w:sz w:val="24"/>
                <w:szCs w:val="22"/>
              </w:rPr>
            </w:pPr>
            <w:r w:rsidRPr="007B6A43">
              <w:rPr>
                <w:rFonts w:ascii="ＭＳ 明朝" w:hAnsi="ＭＳ 明朝" w:hint="eastAsia"/>
                <w:kern w:val="0"/>
                <w:sz w:val="24"/>
                <w:szCs w:val="22"/>
              </w:rPr>
              <w:t>現行額</w:t>
            </w:r>
          </w:p>
        </w:tc>
        <w:tc>
          <w:tcPr>
            <w:tcW w:w="2198" w:type="dxa"/>
            <w:tcBorders>
              <w:bottom w:val="single" w:sz="4" w:space="0" w:color="auto"/>
            </w:tcBorders>
            <w:shd w:val="pct12" w:color="auto" w:fill="auto"/>
            <w:vAlign w:val="center"/>
          </w:tcPr>
          <w:p w14:paraId="7AE18D5F" w14:textId="77777777" w:rsidR="00FC2F7B" w:rsidRPr="007B6A43" w:rsidRDefault="00FC2F7B" w:rsidP="007A0C81">
            <w:pPr>
              <w:snapToGrid w:val="0"/>
              <w:jc w:val="center"/>
              <w:rPr>
                <w:rFonts w:ascii="ＭＳ 明朝" w:hAnsi="ＭＳ 明朝"/>
                <w:kern w:val="0"/>
                <w:sz w:val="24"/>
                <w:szCs w:val="22"/>
              </w:rPr>
            </w:pPr>
            <w:r w:rsidRPr="007B6A43">
              <w:rPr>
                <w:rFonts w:ascii="ＭＳ 明朝" w:hAnsi="ＭＳ 明朝" w:hint="eastAsia"/>
                <w:kern w:val="0"/>
                <w:sz w:val="24"/>
                <w:szCs w:val="22"/>
              </w:rPr>
              <w:t>勧告実施後試算額</w:t>
            </w:r>
          </w:p>
        </w:tc>
        <w:tc>
          <w:tcPr>
            <w:tcW w:w="2199" w:type="dxa"/>
            <w:tcBorders>
              <w:bottom w:val="single" w:sz="4" w:space="0" w:color="auto"/>
            </w:tcBorders>
            <w:shd w:val="pct12" w:color="auto" w:fill="auto"/>
            <w:vAlign w:val="center"/>
          </w:tcPr>
          <w:p w14:paraId="39F968C1" w14:textId="77777777" w:rsidR="00FC2F7B" w:rsidRPr="007B6A43" w:rsidRDefault="00FC2F7B" w:rsidP="007A0C81">
            <w:pPr>
              <w:snapToGrid w:val="0"/>
              <w:jc w:val="center"/>
              <w:rPr>
                <w:rFonts w:ascii="ＭＳ 明朝" w:hAnsi="ＭＳ 明朝"/>
                <w:sz w:val="24"/>
                <w:szCs w:val="22"/>
              </w:rPr>
            </w:pPr>
            <w:r w:rsidRPr="007B6A43">
              <w:rPr>
                <w:rFonts w:ascii="ＭＳ 明朝" w:hAnsi="ＭＳ 明朝" w:hint="eastAsia"/>
                <w:kern w:val="0"/>
                <w:sz w:val="24"/>
                <w:szCs w:val="22"/>
              </w:rPr>
              <w:t>増減</w:t>
            </w:r>
          </w:p>
        </w:tc>
      </w:tr>
      <w:tr w:rsidR="00CF1BDB" w:rsidRPr="0089569A" w14:paraId="64ADE235" w14:textId="77777777" w:rsidTr="00B21CED">
        <w:trPr>
          <w:trHeight w:val="402"/>
        </w:trPr>
        <w:tc>
          <w:tcPr>
            <w:tcW w:w="2100" w:type="dxa"/>
            <w:tcBorders>
              <w:top w:val="single" w:sz="4" w:space="0" w:color="auto"/>
              <w:right w:val="single" w:sz="4" w:space="0" w:color="auto"/>
            </w:tcBorders>
            <w:shd w:val="pct12" w:color="auto" w:fill="auto"/>
            <w:vAlign w:val="center"/>
          </w:tcPr>
          <w:p w14:paraId="67934536" w14:textId="77777777" w:rsidR="00FC2F7B" w:rsidRPr="007B6A43" w:rsidRDefault="00FC2F7B" w:rsidP="007A0C81">
            <w:pPr>
              <w:snapToGrid w:val="0"/>
              <w:jc w:val="center"/>
              <w:rPr>
                <w:rFonts w:ascii="ＭＳ 明朝" w:hAnsi="ＭＳ 明朝"/>
                <w:sz w:val="24"/>
                <w:szCs w:val="22"/>
              </w:rPr>
            </w:pPr>
            <w:r w:rsidRPr="007B6A43">
              <w:rPr>
                <w:rFonts w:ascii="ＭＳ 明朝" w:hAnsi="ＭＳ 明朝" w:hint="eastAsia"/>
                <w:kern w:val="0"/>
                <w:sz w:val="24"/>
                <w:szCs w:val="22"/>
              </w:rPr>
              <w:t>平均年間給与額</w:t>
            </w:r>
          </w:p>
        </w:tc>
        <w:tc>
          <w:tcPr>
            <w:tcW w:w="2198" w:type="dxa"/>
            <w:tcBorders>
              <w:left w:val="single" w:sz="4" w:space="0" w:color="auto"/>
            </w:tcBorders>
            <w:vAlign w:val="center"/>
          </w:tcPr>
          <w:p w14:paraId="17D320E1" w14:textId="623B5CFC" w:rsidR="00FC2F7B" w:rsidRPr="007B6A43" w:rsidRDefault="002665D0" w:rsidP="007A0C81">
            <w:pPr>
              <w:snapToGrid w:val="0"/>
              <w:jc w:val="center"/>
              <w:rPr>
                <w:rFonts w:ascii="ＭＳ 明朝" w:hAnsi="ＭＳ 明朝"/>
                <w:sz w:val="24"/>
                <w:szCs w:val="22"/>
              </w:rPr>
            </w:pPr>
            <w:r w:rsidRPr="007B6A43">
              <w:rPr>
                <w:rFonts w:ascii="ＭＳ 明朝" w:hAnsi="ＭＳ 明朝"/>
                <w:sz w:val="24"/>
                <w:szCs w:val="22"/>
              </w:rPr>
              <w:t>6,</w:t>
            </w:r>
            <w:r w:rsidR="007B6A43">
              <w:rPr>
                <w:rFonts w:ascii="ＭＳ 明朝" w:hAnsi="ＭＳ 明朝" w:hint="eastAsia"/>
                <w:sz w:val="24"/>
                <w:szCs w:val="22"/>
              </w:rPr>
              <w:t>971</w:t>
            </w:r>
            <w:r w:rsidR="00FC2F7B" w:rsidRPr="007B6A43">
              <w:rPr>
                <w:rFonts w:ascii="ＭＳ 明朝" w:hAnsi="ＭＳ 明朝" w:hint="eastAsia"/>
                <w:sz w:val="24"/>
                <w:szCs w:val="22"/>
              </w:rPr>
              <w:t>千円</w:t>
            </w:r>
          </w:p>
        </w:tc>
        <w:tc>
          <w:tcPr>
            <w:tcW w:w="2198" w:type="dxa"/>
            <w:vAlign w:val="center"/>
          </w:tcPr>
          <w:p w14:paraId="19A11FAC" w14:textId="4CA8DB09" w:rsidR="00FC2F7B" w:rsidRPr="007B6A43" w:rsidRDefault="007B6A43" w:rsidP="007A0C81">
            <w:pPr>
              <w:snapToGrid w:val="0"/>
              <w:jc w:val="center"/>
              <w:rPr>
                <w:rFonts w:ascii="ＭＳ 明朝" w:hAnsi="ＭＳ 明朝"/>
                <w:sz w:val="24"/>
                <w:szCs w:val="22"/>
              </w:rPr>
            </w:pPr>
            <w:r>
              <w:rPr>
                <w:rFonts w:ascii="ＭＳ 明朝" w:hAnsi="ＭＳ 明朝" w:hint="eastAsia"/>
                <w:sz w:val="24"/>
                <w:szCs w:val="22"/>
              </w:rPr>
              <w:t>7</w:t>
            </w:r>
            <w:r w:rsidR="008D26B1" w:rsidRPr="007B6A43">
              <w:rPr>
                <w:rFonts w:ascii="ＭＳ 明朝" w:hAnsi="ＭＳ 明朝"/>
                <w:sz w:val="24"/>
                <w:szCs w:val="22"/>
              </w:rPr>
              <w:t>,</w:t>
            </w:r>
            <w:r>
              <w:rPr>
                <w:rFonts w:ascii="ＭＳ 明朝" w:hAnsi="ＭＳ 明朝" w:hint="eastAsia"/>
                <w:sz w:val="24"/>
                <w:szCs w:val="22"/>
              </w:rPr>
              <w:t>203</w:t>
            </w:r>
            <w:r w:rsidR="00FC2F7B" w:rsidRPr="007B6A43">
              <w:rPr>
                <w:rFonts w:ascii="ＭＳ 明朝" w:hAnsi="ＭＳ 明朝" w:hint="eastAsia"/>
                <w:sz w:val="24"/>
                <w:szCs w:val="22"/>
              </w:rPr>
              <w:t>千円</w:t>
            </w:r>
          </w:p>
        </w:tc>
        <w:tc>
          <w:tcPr>
            <w:tcW w:w="2199" w:type="dxa"/>
            <w:vAlign w:val="center"/>
          </w:tcPr>
          <w:p w14:paraId="5548CB58" w14:textId="04E7C94E" w:rsidR="00FC2F7B" w:rsidRPr="007B6A43" w:rsidRDefault="002665D0" w:rsidP="007A0C81">
            <w:pPr>
              <w:snapToGrid w:val="0"/>
              <w:jc w:val="center"/>
              <w:rPr>
                <w:rFonts w:ascii="ＭＳ 明朝" w:hAnsi="ＭＳ 明朝"/>
                <w:sz w:val="24"/>
                <w:szCs w:val="22"/>
              </w:rPr>
            </w:pPr>
            <w:r w:rsidRPr="007B6A43">
              <w:rPr>
                <w:rFonts w:ascii="ＭＳ 明朝" w:hAnsi="ＭＳ 明朝"/>
                <w:sz w:val="24"/>
                <w:szCs w:val="22"/>
              </w:rPr>
              <w:t>23</w:t>
            </w:r>
            <w:r w:rsidR="007B6A43">
              <w:rPr>
                <w:rFonts w:ascii="ＭＳ 明朝" w:hAnsi="ＭＳ 明朝" w:hint="eastAsia"/>
                <w:sz w:val="24"/>
                <w:szCs w:val="22"/>
              </w:rPr>
              <w:t>2</w:t>
            </w:r>
            <w:r w:rsidR="00FC2F7B" w:rsidRPr="007B6A43">
              <w:rPr>
                <w:rFonts w:ascii="ＭＳ 明朝" w:hAnsi="ＭＳ 明朝" w:hint="eastAsia"/>
                <w:sz w:val="24"/>
                <w:szCs w:val="22"/>
              </w:rPr>
              <w:t>千円</w:t>
            </w:r>
          </w:p>
        </w:tc>
      </w:tr>
    </w:tbl>
    <w:p w14:paraId="517DC22B" w14:textId="0366565E" w:rsidR="003E6FA3" w:rsidRDefault="00FC2F7B" w:rsidP="005721D9">
      <w:pPr>
        <w:tabs>
          <w:tab w:val="left" w:pos="360"/>
        </w:tabs>
        <w:ind w:firstLineChars="400" w:firstLine="958"/>
        <w:jc w:val="left"/>
        <w:rPr>
          <w:rFonts w:ascii="Yu Gothic" w:eastAsia="Yu Gothic" w:hAnsi="Yu Gothic"/>
          <w:b/>
          <w:sz w:val="24"/>
          <w:szCs w:val="22"/>
          <w:u w:val="single"/>
        </w:rPr>
      </w:pPr>
      <w:r w:rsidRPr="007B6A43">
        <w:rPr>
          <w:rFonts w:ascii="ＭＳ 明朝" w:hAnsi="ＭＳ 明朝" w:hint="eastAsia"/>
          <w:sz w:val="24"/>
          <w:szCs w:val="22"/>
        </w:rPr>
        <w:t>＜影響額：行政職　約</w:t>
      </w:r>
      <w:r w:rsidR="002665D0" w:rsidRPr="007B6A43">
        <w:rPr>
          <w:rFonts w:ascii="ＭＳ 明朝" w:hAnsi="ＭＳ 明朝"/>
          <w:sz w:val="24"/>
          <w:szCs w:val="22"/>
        </w:rPr>
        <w:t>26.</w:t>
      </w:r>
      <w:r w:rsidR="008C6C6E">
        <w:rPr>
          <w:rFonts w:ascii="ＭＳ 明朝" w:hAnsi="ＭＳ 明朝" w:hint="eastAsia"/>
          <w:sz w:val="24"/>
          <w:szCs w:val="22"/>
        </w:rPr>
        <w:t>7</w:t>
      </w:r>
      <w:r w:rsidRPr="007B6A43">
        <w:rPr>
          <w:rFonts w:ascii="ＭＳ 明朝" w:hAnsi="ＭＳ 明朝" w:hint="eastAsia"/>
          <w:sz w:val="24"/>
          <w:szCs w:val="22"/>
        </w:rPr>
        <w:t>億円＞</w:t>
      </w:r>
    </w:p>
    <w:p w14:paraId="4A2D8CFB" w14:textId="34D9BF79" w:rsidR="007E4F1D" w:rsidRDefault="00DA409B" w:rsidP="007E4F1D">
      <w:pPr>
        <w:autoSpaceDE w:val="0"/>
        <w:autoSpaceDN w:val="0"/>
        <w:spacing w:line="340" w:lineRule="exact"/>
        <w:outlineLvl w:val="0"/>
        <w:rPr>
          <w:rFonts w:ascii="Yu Gothic" w:eastAsia="Yu Gothic" w:hAnsi="Yu Gothic"/>
          <w:b/>
          <w:sz w:val="24"/>
          <w:szCs w:val="22"/>
          <w:u w:val="single"/>
        </w:rPr>
      </w:pPr>
      <w:r>
        <w:rPr>
          <w:rFonts w:ascii="Yu Gothic" w:eastAsia="Yu Gothic" w:hAnsi="Yu Gothic" w:hint="eastAsia"/>
          <w:b/>
          <w:sz w:val="24"/>
          <w:szCs w:val="22"/>
          <w:u w:val="single"/>
        </w:rPr>
        <w:lastRenderedPageBreak/>
        <w:t>Ⅱ</w:t>
      </w:r>
      <w:r w:rsidR="007E4F1D" w:rsidRPr="00CF1BDB">
        <w:rPr>
          <w:rFonts w:ascii="Yu Gothic" w:eastAsia="Yu Gothic" w:hAnsi="Yu Gothic" w:hint="eastAsia"/>
          <w:b/>
          <w:sz w:val="24"/>
          <w:szCs w:val="22"/>
          <w:u w:val="single"/>
        </w:rPr>
        <w:t xml:space="preserve">　給与・人事管理制度等に関する課題</w:t>
      </w:r>
    </w:p>
    <w:p w14:paraId="5086551F" w14:textId="211ED9CD" w:rsidR="007E4F1D" w:rsidRPr="00CF1BDB" w:rsidRDefault="00F249A1" w:rsidP="00030CBB">
      <w:pPr>
        <w:autoSpaceDE w:val="0"/>
        <w:autoSpaceDN w:val="0"/>
        <w:spacing w:line="340" w:lineRule="exact"/>
        <w:ind w:leftChars="100" w:left="210"/>
        <w:jc w:val="left"/>
        <w:outlineLvl w:val="1"/>
        <w:rPr>
          <w:rFonts w:ascii="ＭＳ 明朝" w:hAnsi="ＭＳ 明朝"/>
          <w:b/>
          <w:sz w:val="24"/>
          <w:szCs w:val="22"/>
        </w:rPr>
      </w:pPr>
      <w:r>
        <w:rPr>
          <w:rFonts w:ascii="Yu Gothic" w:eastAsia="Yu Gothic" w:hAnsi="Yu Gothic" w:hint="eastAsia"/>
          <w:b/>
          <w:sz w:val="24"/>
          <w:szCs w:val="22"/>
        </w:rPr>
        <w:t>１</w:t>
      </w:r>
      <w:r w:rsidR="007E4F1D" w:rsidRPr="00CF1BDB">
        <w:rPr>
          <w:rFonts w:ascii="Yu Gothic" w:eastAsia="Yu Gothic" w:hAnsi="Yu Gothic" w:hint="eastAsia"/>
          <w:b/>
          <w:sz w:val="24"/>
          <w:szCs w:val="22"/>
        </w:rPr>
        <w:t xml:space="preserve">　給料表の構造等と職員の執務意欲の維持・向上</w:t>
      </w:r>
    </w:p>
    <w:p w14:paraId="20020B92" w14:textId="77777777" w:rsidR="009D6437" w:rsidRDefault="0032083C" w:rsidP="005721D9">
      <w:pPr>
        <w:autoSpaceDE w:val="0"/>
        <w:autoSpaceDN w:val="0"/>
        <w:spacing w:line="360" w:lineRule="atLeast"/>
        <w:ind w:leftChars="230" w:left="482" w:firstLineChars="100" w:firstLine="240"/>
        <w:rPr>
          <w:rFonts w:ascii="ＭＳ 明朝" w:hAnsi="ＭＳ 明朝" w:cs="ＭＳ 明朝"/>
          <w:sz w:val="24"/>
          <w:lang w:val="x-none"/>
        </w:rPr>
      </w:pPr>
      <w:r w:rsidRPr="0032083C">
        <w:rPr>
          <w:rFonts w:ascii="ＭＳ 明朝" w:hAnsi="ＭＳ 明朝" w:cs="ＭＳ 明朝" w:hint="eastAsia"/>
          <w:sz w:val="24"/>
          <w:lang w:val="x-none"/>
        </w:rPr>
        <w:t>職務や職責に応じた給与上昇をより確保する観点での給料表の見直しについて、</w:t>
      </w:r>
      <w:r w:rsidR="008B0571">
        <w:rPr>
          <w:rFonts w:ascii="ＭＳ 明朝" w:hAnsi="ＭＳ 明朝" w:cs="ＭＳ 明朝" w:hint="eastAsia"/>
          <w:sz w:val="24"/>
          <w:lang w:val="x-none"/>
        </w:rPr>
        <w:t>国の新たな人事制度の検討状況を注視するとともに、引き続き</w:t>
      </w:r>
      <w:r w:rsidRPr="0032083C">
        <w:rPr>
          <w:rFonts w:ascii="ＭＳ 明朝" w:hAnsi="ＭＳ 明朝" w:cs="ＭＳ 明朝" w:hint="eastAsia"/>
          <w:sz w:val="24"/>
          <w:lang w:val="x-none"/>
        </w:rPr>
        <w:t>検討していく必要がある。</w:t>
      </w:r>
    </w:p>
    <w:p w14:paraId="71CA76CC" w14:textId="39B152FB" w:rsidR="006A7E00" w:rsidRDefault="0032083C" w:rsidP="000F3426">
      <w:pPr>
        <w:autoSpaceDE w:val="0"/>
        <w:autoSpaceDN w:val="0"/>
        <w:spacing w:line="360" w:lineRule="atLeast"/>
        <w:ind w:leftChars="230" w:left="482" w:firstLineChars="100" w:firstLine="240"/>
        <w:rPr>
          <w:rFonts w:ascii="ＭＳ 明朝" w:hAnsi="ＭＳ 明朝" w:cs="ＭＳ 明朝"/>
          <w:sz w:val="24"/>
          <w:lang w:val="x-none"/>
        </w:rPr>
      </w:pPr>
      <w:r w:rsidRPr="0032083C">
        <w:rPr>
          <w:rFonts w:ascii="ＭＳ 明朝" w:hAnsi="ＭＳ 明朝" w:cs="ＭＳ 明朝" w:hint="eastAsia"/>
          <w:sz w:val="24"/>
          <w:lang w:val="x-none"/>
        </w:rPr>
        <w:t>また、国における65歳定年を見据えた給与カーブの在り方についての検討状況を踏まえて</w:t>
      </w:r>
      <w:r>
        <w:rPr>
          <w:rFonts w:ascii="ＭＳ 明朝" w:hAnsi="ＭＳ 明朝" w:cs="ＭＳ 明朝" w:hint="eastAsia"/>
          <w:sz w:val="24"/>
          <w:lang w:val="x-none"/>
        </w:rPr>
        <w:t>、</w:t>
      </w:r>
      <w:r w:rsidRPr="0032083C">
        <w:rPr>
          <w:rFonts w:ascii="ＭＳ 明朝" w:hAnsi="ＭＳ 明朝" w:cs="ＭＳ 明朝" w:hint="eastAsia"/>
          <w:sz w:val="24"/>
          <w:lang w:val="x-none"/>
        </w:rPr>
        <w:t>本市の給料表の在り方について検討する必要がある。</w:t>
      </w:r>
    </w:p>
    <w:p w14:paraId="52968EC5" w14:textId="77777777" w:rsidR="006A7E00" w:rsidRPr="00CF1BDB" w:rsidRDefault="006A7E00" w:rsidP="005721D9">
      <w:pPr>
        <w:tabs>
          <w:tab w:val="left" w:pos="360"/>
          <w:tab w:val="right" w:pos="8504"/>
        </w:tabs>
        <w:autoSpaceDE w:val="0"/>
        <w:autoSpaceDN w:val="0"/>
        <w:snapToGrid w:val="0"/>
        <w:spacing w:line="340" w:lineRule="exact"/>
        <w:ind w:firstLineChars="200" w:firstLine="479"/>
        <w:rPr>
          <w:rFonts w:asciiTheme="minorHAnsi" w:eastAsiaTheme="minorHAnsi" w:hAnsiTheme="minorHAnsi" w:cs="ＭＳ 明朝"/>
          <w:sz w:val="24"/>
          <w:szCs w:val="22"/>
          <w:lang w:val="x-none"/>
        </w:rPr>
      </w:pPr>
    </w:p>
    <w:p w14:paraId="38DFBE6D" w14:textId="52820E33" w:rsidR="008B0571" w:rsidRDefault="008B0571" w:rsidP="00030CBB">
      <w:pPr>
        <w:autoSpaceDE w:val="0"/>
        <w:autoSpaceDN w:val="0"/>
        <w:spacing w:line="340" w:lineRule="exact"/>
        <w:ind w:leftChars="100" w:left="210"/>
        <w:jc w:val="left"/>
        <w:outlineLvl w:val="1"/>
        <w:rPr>
          <w:rFonts w:ascii="Yu Gothic" w:eastAsia="Yu Gothic" w:hAnsi="Yu Gothic"/>
          <w:b/>
          <w:sz w:val="24"/>
          <w:szCs w:val="22"/>
        </w:rPr>
      </w:pPr>
      <w:r w:rsidRPr="00CF1BDB">
        <w:rPr>
          <w:rFonts w:ascii="Yu Gothic" w:eastAsia="Yu Gothic" w:hAnsi="Yu Gothic" w:hint="eastAsia"/>
          <w:b/>
          <w:sz w:val="24"/>
          <w:szCs w:val="22"/>
        </w:rPr>
        <w:t xml:space="preserve">２　</w:t>
      </w:r>
      <w:r w:rsidR="006C3D92">
        <w:rPr>
          <w:rFonts w:ascii="Yu Gothic" w:eastAsia="Yu Gothic" w:hAnsi="Yu Gothic" w:hint="eastAsia"/>
          <w:b/>
          <w:sz w:val="24"/>
          <w:szCs w:val="22"/>
        </w:rPr>
        <w:t>諸手当</w:t>
      </w:r>
    </w:p>
    <w:p w14:paraId="0EC1218C" w14:textId="4BD84FF2" w:rsidR="008B0571" w:rsidRPr="00802862" w:rsidRDefault="00556DC8" w:rsidP="00030CBB">
      <w:pPr>
        <w:autoSpaceDE w:val="0"/>
        <w:autoSpaceDN w:val="0"/>
        <w:spacing w:line="340" w:lineRule="exact"/>
        <w:ind w:leftChars="200" w:left="419"/>
        <w:outlineLvl w:val="2"/>
        <w:rPr>
          <w:rFonts w:ascii="Yu Gothic" w:eastAsia="Yu Gothic" w:hAnsi="Yu Gothic"/>
          <w:b/>
          <w:sz w:val="24"/>
          <w:szCs w:val="22"/>
        </w:rPr>
      </w:pPr>
      <w:r>
        <w:rPr>
          <w:rFonts w:ascii="Yu Gothic" w:eastAsia="Yu Gothic" w:hAnsi="Yu Gothic" w:hint="eastAsia"/>
          <w:b/>
          <w:sz w:val="24"/>
          <w:szCs w:val="22"/>
        </w:rPr>
        <w:t xml:space="preserve">(1) </w:t>
      </w:r>
      <w:r w:rsidR="00333A85" w:rsidRPr="00333A85">
        <w:rPr>
          <w:rFonts w:ascii="Yu Gothic" w:eastAsia="Yu Gothic" w:hAnsi="Yu Gothic"/>
          <w:b/>
          <w:sz w:val="24"/>
          <w:szCs w:val="22"/>
        </w:rPr>
        <w:t>転居に関する手当の新設等</w:t>
      </w:r>
    </w:p>
    <w:p w14:paraId="36E1D601" w14:textId="5A907E99" w:rsidR="00377940" w:rsidRPr="000F3426" w:rsidRDefault="001C7545" w:rsidP="000F3426">
      <w:pPr>
        <w:spacing w:line="360" w:lineRule="exact"/>
        <w:ind w:leftChars="340" w:left="712" w:firstLineChars="100" w:firstLine="240"/>
        <w:rPr>
          <w:rFonts w:ascii="ＭＳ 明朝" w:hAnsi="ＭＳ 明朝" w:cs="ＭＳ 明朝"/>
          <w:sz w:val="24"/>
          <w:szCs w:val="22"/>
        </w:rPr>
      </w:pPr>
      <w:r w:rsidRPr="000F3426">
        <w:rPr>
          <w:rFonts w:ascii="ＭＳ 明朝" w:hAnsi="ＭＳ 明朝" w:cs="ＭＳ 明朝" w:hint="eastAsia"/>
          <w:sz w:val="24"/>
          <w:szCs w:val="22"/>
        </w:rPr>
        <w:t>国に準じた</w:t>
      </w:r>
      <w:r w:rsidR="00685BFA" w:rsidRPr="000F3426">
        <w:rPr>
          <w:rFonts w:ascii="ＭＳ 明朝" w:hAnsi="ＭＳ 明朝" w:cs="ＭＳ 明朝" w:hint="eastAsia"/>
          <w:sz w:val="24"/>
          <w:szCs w:val="22"/>
        </w:rPr>
        <w:t>新設</w:t>
      </w:r>
      <w:r w:rsidR="00F36066" w:rsidRPr="000F3426">
        <w:rPr>
          <w:rFonts w:ascii="ＭＳ 明朝" w:hAnsi="ＭＳ 明朝" w:cs="ＭＳ 明朝" w:hint="eastAsia"/>
          <w:sz w:val="24"/>
          <w:szCs w:val="22"/>
        </w:rPr>
        <w:t>等</w:t>
      </w:r>
      <w:r w:rsidRPr="000F3426">
        <w:rPr>
          <w:rFonts w:ascii="ＭＳ 明朝" w:hAnsi="ＭＳ 明朝" w:cs="ＭＳ 明朝" w:hint="eastAsia"/>
          <w:sz w:val="24"/>
          <w:szCs w:val="22"/>
        </w:rPr>
        <w:t>を検討されたい。</w:t>
      </w:r>
    </w:p>
    <w:p w14:paraId="15E7954C" w14:textId="602A6043" w:rsidR="00CB163D" w:rsidRPr="00030CBB" w:rsidRDefault="00556DC8" w:rsidP="00030CBB">
      <w:pPr>
        <w:autoSpaceDE w:val="0"/>
        <w:autoSpaceDN w:val="0"/>
        <w:spacing w:line="340" w:lineRule="exact"/>
        <w:ind w:leftChars="200" w:left="419"/>
        <w:outlineLvl w:val="2"/>
        <w:rPr>
          <w:rFonts w:ascii="Yu Gothic" w:eastAsia="Yu Gothic" w:hAnsi="Yu Gothic"/>
          <w:b/>
          <w:sz w:val="24"/>
          <w:szCs w:val="22"/>
        </w:rPr>
      </w:pPr>
      <w:r>
        <w:rPr>
          <w:rFonts w:ascii="Yu Gothic" w:eastAsia="Yu Gothic" w:hAnsi="Yu Gothic" w:hint="eastAsia"/>
          <w:b/>
          <w:sz w:val="24"/>
          <w:szCs w:val="22"/>
        </w:rPr>
        <w:t xml:space="preserve">(2) </w:t>
      </w:r>
      <w:r w:rsidR="00DF78B1">
        <w:rPr>
          <w:rFonts w:ascii="Yu Gothic" w:eastAsia="Yu Gothic" w:hAnsi="Yu Gothic" w:hint="eastAsia"/>
          <w:b/>
          <w:sz w:val="24"/>
          <w:szCs w:val="22"/>
        </w:rPr>
        <w:t>宿日直</w:t>
      </w:r>
      <w:r w:rsidR="00CB163D" w:rsidRPr="00CB163D">
        <w:rPr>
          <w:rFonts w:ascii="Yu Gothic" w:eastAsia="Yu Gothic" w:hAnsi="Yu Gothic" w:hint="eastAsia"/>
          <w:b/>
          <w:sz w:val="24"/>
          <w:szCs w:val="22"/>
        </w:rPr>
        <w:t>手当</w:t>
      </w:r>
    </w:p>
    <w:p w14:paraId="131B8B17" w14:textId="4F28CF75" w:rsidR="00DF78B1" w:rsidRPr="000F3426" w:rsidRDefault="00CB163D" w:rsidP="000F3426">
      <w:pPr>
        <w:spacing w:line="360" w:lineRule="exact"/>
        <w:ind w:leftChars="340" w:left="712" w:firstLineChars="100" w:firstLine="240"/>
        <w:rPr>
          <w:rFonts w:ascii="ＭＳ 明朝" w:hAnsi="ＭＳ 明朝" w:cs="ＭＳ 明朝"/>
          <w:sz w:val="24"/>
          <w:szCs w:val="22"/>
        </w:rPr>
      </w:pPr>
      <w:r w:rsidRPr="00CD4875">
        <w:rPr>
          <w:rFonts w:ascii="ＭＳ 明朝" w:hAnsi="ＭＳ 明朝" w:cs="ＭＳ 明朝" w:hint="eastAsia"/>
          <w:sz w:val="24"/>
          <w:szCs w:val="22"/>
        </w:rPr>
        <w:t>本市の宿日直勤務対象職員</w:t>
      </w:r>
      <w:r w:rsidR="00DF78B1" w:rsidRPr="00CD4875">
        <w:rPr>
          <w:rFonts w:ascii="ＭＳ 明朝" w:hAnsi="ＭＳ 明朝" w:cs="ＭＳ 明朝" w:hint="eastAsia"/>
          <w:sz w:val="24"/>
          <w:szCs w:val="22"/>
        </w:rPr>
        <w:t>の給与の状況を踏まえ、その支給水準について</w:t>
      </w:r>
      <w:r w:rsidR="00E27AF9" w:rsidRPr="00CD4875">
        <w:rPr>
          <w:rFonts w:ascii="ＭＳ 明朝" w:hAnsi="ＭＳ 明朝" w:cs="ＭＳ 明朝" w:hint="eastAsia"/>
          <w:sz w:val="24"/>
          <w:szCs w:val="22"/>
        </w:rPr>
        <w:t>見直すことが適当で</w:t>
      </w:r>
      <w:r w:rsidR="00DF78B1" w:rsidRPr="00CD4875">
        <w:rPr>
          <w:rFonts w:ascii="ＭＳ 明朝" w:hAnsi="ＭＳ 明朝" w:cs="ＭＳ 明朝" w:hint="eastAsia"/>
          <w:sz w:val="24"/>
          <w:szCs w:val="22"/>
        </w:rPr>
        <w:t>ある。</w:t>
      </w:r>
    </w:p>
    <w:p w14:paraId="34036115" w14:textId="6A240157" w:rsidR="006C1287" w:rsidRDefault="006C1287" w:rsidP="00030CBB">
      <w:pPr>
        <w:autoSpaceDE w:val="0"/>
        <w:autoSpaceDN w:val="0"/>
        <w:spacing w:line="340" w:lineRule="exact"/>
        <w:ind w:leftChars="200" w:left="419"/>
        <w:outlineLvl w:val="2"/>
        <w:rPr>
          <w:rFonts w:ascii="Yu Gothic" w:eastAsia="Yu Gothic" w:hAnsi="Yu Gothic"/>
          <w:b/>
          <w:sz w:val="24"/>
          <w:szCs w:val="22"/>
        </w:rPr>
      </w:pPr>
      <w:r>
        <w:rPr>
          <w:rFonts w:ascii="Yu Gothic" w:eastAsia="Yu Gothic" w:hAnsi="Yu Gothic" w:hint="eastAsia"/>
          <w:b/>
          <w:sz w:val="24"/>
          <w:szCs w:val="22"/>
        </w:rPr>
        <w:t xml:space="preserve">(3) </w:t>
      </w:r>
      <w:r w:rsidR="00333A85" w:rsidRPr="00333A85">
        <w:rPr>
          <w:rFonts w:ascii="Yu Gothic" w:eastAsia="Yu Gothic" w:hAnsi="Yu Gothic"/>
          <w:b/>
          <w:sz w:val="24"/>
          <w:szCs w:val="22"/>
        </w:rPr>
        <w:t>第二種初任給調整手当</w:t>
      </w:r>
    </w:p>
    <w:p w14:paraId="4B0CEB8C" w14:textId="11C63078" w:rsidR="00650D97" w:rsidRPr="00CD4875" w:rsidRDefault="0037383E" w:rsidP="000F3426">
      <w:pPr>
        <w:spacing w:line="360" w:lineRule="exact"/>
        <w:ind w:leftChars="340" w:left="712" w:firstLineChars="100" w:firstLine="240"/>
        <w:rPr>
          <w:rFonts w:ascii="ＭＳ 明朝" w:hAnsi="ＭＳ 明朝" w:cs="ＭＳ 明朝"/>
          <w:sz w:val="24"/>
          <w:szCs w:val="22"/>
        </w:rPr>
      </w:pPr>
      <w:r w:rsidRPr="00CD4875">
        <w:rPr>
          <w:rFonts w:ascii="ＭＳ 明朝" w:hAnsi="ＭＳ 明朝" w:cs="ＭＳ 明朝" w:hint="eastAsia"/>
          <w:sz w:val="24"/>
          <w:szCs w:val="22"/>
        </w:rPr>
        <w:t>月例給与水準が地域別最低賃金に相当する額を下回る場合において、国と同様の措置を図る必要があることから、</w:t>
      </w:r>
      <w:r w:rsidRPr="00CD4875">
        <w:rPr>
          <w:rFonts w:ascii="ＭＳ 明朝" w:hAnsi="ＭＳ 明朝" w:cs="ＭＳ 明朝"/>
          <w:sz w:val="24"/>
          <w:szCs w:val="22"/>
        </w:rPr>
        <w:t>第二種初任給調整</w:t>
      </w:r>
      <w:r w:rsidRPr="00CD4875">
        <w:rPr>
          <w:rFonts w:ascii="ＭＳ 明朝" w:hAnsi="ＭＳ 明朝" w:cs="ＭＳ 明朝" w:hint="eastAsia"/>
          <w:sz w:val="24"/>
          <w:szCs w:val="22"/>
        </w:rPr>
        <w:t>手当を新設することが適当である。</w:t>
      </w:r>
    </w:p>
    <w:p w14:paraId="2C9965F0" w14:textId="113290E3" w:rsidR="00183B47" w:rsidRPr="00030CBB" w:rsidRDefault="00183B47" w:rsidP="00183B47">
      <w:pPr>
        <w:autoSpaceDE w:val="0"/>
        <w:autoSpaceDN w:val="0"/>
        <w:spacing w:line="340" w:lineRule="exact"/>
        <w:ind w:leftChars="200" w:left="419"/>
        <w:outlineLvl w:val="2"/>
        <w:rPr>
          <w:rFonts w:ascii="Yu Gothic" w:eastAsia="Yu Gothic" w:hAnsi="Yu Gothic"/>
          <w:b/>
          <w:sz w:val="24"/>
          <w:szCs w:val="22"/>
        </w:rPr>
      </w:pPr>
      <w:r>
        <w:rPr>
          <w:rFonts w:ascii="Yu Gothic" w:eastAsia="Yu Gothic" w:hAnsi="Yu Gothic" w:hint="eastAsia"/>
          <w:b/>
          <w:sz w:val="24"/>
          <w:szCs w:val="22"/>
        </w:rPr>
        <w:t xml:space="preserve">(4) </w:t>
      </w:r>
      <w:r w:rsidRPr="00183B47">
        <w:rPr>
          <w:rFonts w:ascii="Yu Gothic" w:eastAsia="Yu Gothic" w:hAnsi="Yu Gothic"/>
          <w:b/>
          <w:sz w:val="24"/>
          <w:szCs w:val="22"/>
        </w:rPr>
        <w:t>特定任期付職員の勤勉手当の見直し</w:t>
      </w:r>
    </w:p>
    <w:p w14:paraId="13E8699A" w14:textId="47DC4BA2" w:rsidR="00183B47" w:rsidRPr="00CD4875" w:rsidRDefault="00183B47" w:rsidP="000F3426">
      <w:pPr>
        <w:spacing w:line="360" w:lineRule="exact"/>
        <w:ind w:leftChars="340" w:left="712" w:firstLineChars="100" w:firstLine="240"/>
        <w:rPr>
          <w:rFonts w:ascii="ＭＳ 明朝" w:hAnsi="ＭＳ 明朝" w:cs="ＭＳ 明朝"/>
          <w:sz w:val="24"/>
          <w:szCs w:val="22"/>
        </w:rPr>
      </w:pPr>
      <w:r w:rsidRPr="00CD4875">
        <w:rPr>
          <w:rFonts w:ascii="ＭＳ 明朝" w:hAnsi="ＭＳ 明朝" w:cs="ＭＳ 明朝"/>
          <w:sz w:val="24"/>
          <w:szCs w:val="22"/>
        </w:rPr>
        <w:t>今後の国の動向を注視</w:t>
      </w:r>
      <w:r w:rsidRPr="00CD4875">
        <w:rPr>
          <w:rFonts w:ascii="ＭＳ 明朝" w:hAnsi="ＭＳ 明朝" w:cs="ＭＳ 明朝" w:hint="eastAsia"/>
          <w:sz w:val="24"/>
          <w:szCs w:val="22"/>
        </w:rPr>
        <w:t>してまいりたい。</w:t>
      </w:r>
    </w:p>
    <w:p w14:paraId="095A3E3B" w14:textId="74558B52" w:rsidR="00333A85" w:rsidRPr="00030CBB" w:rsidRDefault="00462806" w:rsidP="00030CBB">
      <w:pPr>
        <w:autoSpaceDE w:val="0"/>
        <w:autoSpaceDN w:val="0"/>
        <w:spacing w:line="340" w:lineRule="exact"/>
        <w:ind w:leftChars="200" w:left="419"/>
        <w:outlineLvl w:val="2"/>
        <w:rPr>
          <w:rFonts w:ascii="Yu Gothic" w:eastAsia="Yu Gothic" w:hAnsi="Yu Gothic"/>
          <w:b/>
          <w:sz w:val="24"/>
          <w:szCs w:val="22"/>
        </w:rPr>
      </w:pPr>
      <w:r>
        <w:rPr>
          <w:rFonts w:ascii="Yu Gothic" w:eastAsia="Yu Gothic" w:hAnsi="Yu Gothic" w:hint="eastAsia"/>
          <w:b/>
          <w:sz w:val="24"/>
          <w:szCs w:val="22"/>
        </w:rPr>
        <w:t>(</w:t>
      </w:r>
      <w:r w:rsidR="00183B47">
        <w:rPr>
          <w:rFonts w:ascii="Yu Gothic" w:eastAsia="Yu Gothic" w:hAnsi="Yu Gothic" w:hint="eastAsia"/>
          <w:b/>
          <w:sz w:val="24"/>
          <w:szCs w:val="22"/>
        </w:rPr>
        <w:t>5</w:t>
      </w:r>
      <w:r>
        <w:rPr>
          <w:rFonts w:ascii="Yu Gothic" w:eastAsia="Yu Gothic" w:hAnsi="Yu Gothic" w:hint="eastAsia"/>
          <w:b/>
          <w:sz w:val="24"/>
          <w:szCs w:val="22"/>
        </w:rPr>
        <w:t xml:space="preserve">) </w:t>
      </w:r>
      <w:r w:rsidR="00333A85" w:rsidRPr="00030CBB">
        <w:rPr>
          <w:rFonts w:ascii="Yu Gothic" w:eastAsia="Yu Gothic" w:hAnsi="Yu Gothic"/>
          <w:b/>
          <w:sz w:val="24"/>
          <w:szCs w:val="22"/>
        </w:rPr>
        <w:t>会計年度任用職員の手当（扶養手当及び住居手当）</w:t>
      </w:r>
    </w:p>
    <w:p w14:paraId="1CE93B93" w14:textId="36EECB78" w:rsidR="00333A85" w:rsidRPr="00CD4875" w:rsidRDefault="00650D97" w:rsidP="000F3426">
      <w:pPr>
        <w:spacing w:line="360" w:lineRule="exact"/>
        <w:ind w:leftChars="340" w:left="712" w:firstLineChars="100" w:firstLine="240"/>
        <w:rPr>
          <w:rFonts w:ascii="ＭＳ 明朝" w:hAnsi="ＭＳ 明朝" w:cs="ＭＳ 明朝"/>
          <w:sz w:val="24"/>
          <w:szCs w:val="22"/>
        </w:rPr>
      </w:pPr>
      <w:r w:rsidRPr="00CD4875">
        <w:rPr>
          <w:rFonts w:ascii="ＭＳ 明朝" w:hAnsi="ＭＳ 明朝" w:cs="ＭＳ 明朝" w:hint="eastAsia"/>
          <w:sz w:val="24"/>
          <w:szCs w:val="22"/>
        </w:rPr>
        <w:t>国や他都市の動向を注視し、検討する必要がある。</w:t>
      </w:r>
    </w:p>
    <w:p w14:paraId="2A877309" w14:textId="10CEBD88" w:rsidR="00333A85" w:rsidRDefault="00462806" w:rsidP="00030CBB">
      <w:pPr>
        <w:autoSpaceDE w:val="0"/>
        <w:autoSpaceDN w:val="0"/>
        <w:spacing w:line="340" w:lineRule="exact"/>
        <w:ind w:leftChars="200" w:left="659" w:hangingChars="100" w:hanging="240"/>
        <w:outlineLvl w:val="2"/>
        <w:rPr>
          <w:rFonts w:ascii="Yu Gothic" w:eastAsia="Yu Gothic" w:hAnsi="Yu Gothic"/>
          <w:b/>
          <w:sz w:val="24"/>
          <w:szCs w:val="22"/>
        </w:rPr>
      </w:pPr>
      <w:r>
        <w:rPr>
          <w:rFonts w:ascii="Yu Gothic" w:eastAsia="Yu Gothic" w:hAnsi="Yu Gothic" w:hint="eastAsia"/>
          <w:b/>
          <w:sz w:val="24"/>
          <w:szCs w:val="22"/>
        </w:rPr>
        <w:t>(</w:t>
      </w:r>
      <w:r w:rsidR="00183B47">
        <w:rPr>
          <w:rFonts w:ascii="Yu Gothic" w:eastAsia="Yu Gothic" w:hAnsi="Yu Gothic" w:hint="eastAsia"/>
          <w:b/>
          <w:sz w:val="24"/>
          <w:szCs w:val="22"/>
        </w:rPr>
        <w:t>6</w:t>
      </w:r>
      <w:r>
        <w:rPr>
          <w:rFonts w:ascii="Yu Gothic" w:eastAsia="Yu Gothic" w:hAnsi="Yu Gothic" w:hint="eastAsia"/>
          <w:b/>
          <w:sz w:val="24"/>
          <w:szCs w:val="22"/>
        </w:rPr>
        <w:t xml:space="preserve">) </w:t>
      </w:r>
      <w:r w:rsidR="00333A85" w:rsidRPr="00333A85">
        <w:rPr>
          <w:rFonts w:ascii="Yu Gothic" w:eastAsia="Yu Gothic" w:hAnsi="Yu Gothic"/>
          <w:b/>
          <w:sz w:val="24"/>
          <w:szCs w:val="22"/>
        </w:rPr>
        <w:t>再任用職員（定年前再任用短時間勤務職員、暫定再任用職員）の期末手当及び勤勉手当の支給月数</w:t>
      </w:r>
    </w:p>
    <w:p w14:paraId="457F549B" w14:textId="4C3F87D2" w:rsidR="002746FF" w:rsidRPr="00CD4875" w:rsidRDefault="002746FF" w:rsidP="000F3426">
      <w:pPr>
        <w:spacing w:line="360" w:lineRule="exact"/>
        <w:ind w:leftChars="340" w:left="712" w:firstLineChars="100" w:firstLine="240"/>
        <w:rPr>
          <w:rFonts w:ascii="ＭＳ 明朝" w:hAnsi="ＭＳ 明朝" w:cs="ＭＳ 明朝"/>
          <w:sz w:val="24"/>
          <w:szCs w:val="22"/>
        </w:rPr>
      </w:pPr>
      <w:r w:rsidRPr="00CD4875">
        <w:rPr>
          <w:rFonts w:ascii="ＭＳ 明朝" w:hAnsi="ＭＳ 明朝" w:cs="ＭＳ 明朝" w:hint="eastAsia"/>
          <w:sz w:val="24"/>
          <w:szCs w:val="22"/>
        </w:rPr>
        <w:t>再任用職員の期末手当及び勤勉手当の支給割合について、定年引上げ対象職員の期末手当及び勤勉手当の支給割合との均衡に配慮し、定年引上げ対象職員の期末手当及び勤勉手当の支給割合と同じ支給月数分とすることが適当である。</w:t>
      </w:r>
    </w:p>
    <w:p w14:paraId="3396668F" w14:textId="40DD9035" w:rsidR="002746FF" w:rsidRPr="005721D9" w:rsidRDefault="002746FF" w:rsidP="00333A85">
      <w:pPr>
        <w:tabs>
          <w:tab w:val="left" w:pos="360"/>
          <w:tab w:val="right" w:pos="8504"/>
        </w:tabs>
        <w:autoSpaceDE w:val="0"/>
        <w:autoSpaceDN w:val="0"/>
        <w:spacing w:line="360" w:lineRule="exact"/>
        <w:ind w:firstLineChars="100" w:firstLine="240"/>
        <w:outlineLvl w:val="1"/>
        <w:rPr>
          <w:rFonts w:ascii="Yu Gothic" w:eastAsia="Yu Gothic" w:hAnsi="Yu Gothic"/>
          <w:b/>
          <w:sz w:val="24"/>
          <w:szCs w:val="22"/>
        </w:rPr>
      </w:pPr>
    </w:p>
    <w:p w14:paraId="3E75C6C2" w14:textId="3C4A4E4B" w:rsidR="00083C88" w:rsidRPr="00CF1BDB" w:rsidRDefault="00083C88" w:rsidP="00CD4875">
      <w:pPr>
        <w:autoSpaceDE w:val="0"/>
        <w:autoSpaceDN w:val="0"/>
        <w:spacing w:line="340" w:lineRule="exact"/>
        <w:ind w:leftChars="100" w:left="210"/>
        <w:jc w:val="left"/>
        <w:outlineLvl w:val="1"/>
        <w:rPr>
          <w:rFonts w:ascii="Yu Gothic" w:eastAsia="Yu Gothic" w:hAnsi="Yu Gothic"/>
          <w:b/>
          <w:sz w:val="24"/>
          <w:szCs w:val="22"/>
        </w:rPr>
      </w:pPr>
      <w:r>
        <w:rPr>
          <w:rFonts w:ascii="Yu Gothic" w:eastAsia="Yu Gothic" w:hAnsi="Yu Gothic" w:hint="eastAsia"/>
          <w:b/>
          <w:sz w:val="24"/>
          <w:szCs w:val="22"/>
        </w:rPr>
        <w:t>３</w:t>
      </w:r>
      <w:r w:rsidRPr="00CF1BDB">
        <w:rPr>
          <w:rFonts w:ascii="Yu Gothic" w:eastAsia="Yu Gothic" w:hAnsi="Yu Gothic" w:hint="eastAsia"/>
          <w:b/>
          <w:sz w:val="24"/>
          <w:szCs w:val="22"/>
        </w:rPr>
        <w:t xml:space="preserve">　長期的視点に立った組織・人員体制の構築</w:t>
      </w:r>
    </w:p>
    <w:p w14:paraId="4756C689" w14:textId="77777777" w:rsidR="00083C88" w:rsidRPr="00CF1BDB" w:rsidRDefault="00083C88" w:rsidP="00CD4875">
      <w:pPr>
        <w:autoSpaceDE w:val="0"/>
        <w:autoSpaceDN w:val="0"/>
        <w:spacing w:line="340" w:lineRule="exact"/>
        <w:ind w:leftChars="200" w:left="419"/>
        <w:outlineLvl w:val="2"/>
        <w:rPr>
          <w:rFonts w:ascii="Yu Gothic" w:eastAsia="Yu Gothic" w:hAnsi="Yu Gothic"/>
          <w:b/>
          <w:sz w:val="24"/>
          <w:szCs w:val="22"/>
        </w:rPr>
      </w:pPr>
      <w:r w:rsidRPr="00CF1BDB">
        <w:rPr>
          <w:rFonts w:ascii="Yu Gothic" w:eastAsia="Yu Gothic" w:hAnsi="Yu Gothic"/>
          <w:b/>
          <w:sz w:val="24"/>
          <w:szCs w:val="22"/>
        </w:rPr>
        <w:t>(1)</w:t>
      </w:r>
      <w:r w:rsidRPr="00CF1BDB">
        <w:rPr>
          <w:rFonts w:ascii="Yu Gothic" w:eastAsia="Yu Gothic" w:hAnsi="Yu Gothic" w:hint="eastAsia"/>
          <w:b/>
          <w:sz w:val="24"/>
          <w:szCs w:val="22"/>
        </w:rPr>
        <w:t xml:space="preserve"> 組織・人員体制の構築</w:t>
      </w:r>
    </w:p>
    <w:p w14:paraId="670B493D" w14:textId="77777777" w:rsidR="00083C88" w:rsidRPr="00CF1BDB" w:rsidRDefault="00083C88" w:rsidP="00CD4875">
      <w:pPr>
        <w:autoSpaceDE w:val="0"/>
        <w:autoSpaceDN w:val="0"/>
        <w:spacing w:line="360" w:lineRule="exact"/>
        <w:ind w:leftChars="300" w:left="629"/>
        <w:outlineLvl w:val="3"/>
        <w:rPr>
          <w:rFonts w:ascii="Yu Gothic" w:eastAsia="Yu Gothic" w:hAnsi="Yu Gothic"/>
          <w:b/>
          <w:sz w:val="24"/>
          <w:szCs w:val="22"/>
        </w:rPr>
      </w:pPr>
      <w:r w:rsidRPr="00CF1BDB">
        <w:rPr>
          <w:rFonts w:ascii="Yu Gothic" w:eastAsia="Yu Gothic" w:hAnsi="Yu Gothic" w:hint="eastAsia"/>
          <w:b/>
          <w:sz w:val="24"/>
          <w:szCs w:val="22"/>
        </w:rPr>
        <w:t>ア　人材の確保</w:t>
      </w:r>
    </w:p>
    <w:p w14:paraId="37059056" w14:textId="09AA6645" w:rsidR="00083C88" w:rsidRPr="005721D9" w:rsidRDefault="006F504F" w:rsidP="000F3426">
      <w:pPr>
        <w:autoSpaceDE w:val="0"/>
        <w:autoSpaceDN w:val="0"/>
        <w:spacing w:line="360" w:lineRule="exact"/>
        <w:ind w:leftChars="430" w:left="901" w:firstLineChars="100" w:firstLine="240"/>
        <w:rPr>
          <w:rFonts w:ascii="ＭＳ 明朝" w:hAnsi="ＭＳ 明朝"/>
          <w:sz w:val="24"/>
        </w:rPr>
      </w:pPr>
      <w:r w:rsidRPr="005721D9">
        <w:rPr>
          <w:rFonts w:ascii="ＭＳ 明朝" w:hAnsi="ＭＳ 明朝" w:hint="eastAsia"/>
          <w:sz w:val="24"/>
        </w:rPr>
        <w:t>多様化・複雑化する行政課題への対応のために高い志と意欲をもった有為な人材の確保が求められる中、本市が必要とする人材に的確にアプローチできるよう、本市の魅力や働きやすさについて戦略的かつ積極的な情報発信を行っていく。</w:t>
      </w:r>
      <w:r w:rsidR="00C977E7" w:rsidRPr="00C977E7">
        <w:rPr>
          <w:rFonts w:ascii="ＭＳ 明朝" w:hAnsi="ＭＳ 明朝"/>
          <w:sz w:val="24"/>
        </w:rPr>
        <w:t>特に、技術職種の人材確保が厳しい状況となっていることから、更なる技術職員の確保に向け、国及び他都市の動向等も踏まえ、より一層の取組を検討する必要がある。</w:t>
      </w:r>
    </w:p>
    <w:p w14:paraId="131D6BF3" w14:textId="77777777" w:rsidR="006F504F" w:rsidRDefault="00083C88" w:rsidP="00CD4875">
      <w:pPr>
        <w:autoSpaceDE w:val="0"/>
        <w:autoSpaceDN w:val="0"/>
        <w:spacing w:line="360" w:lineRule="exact"/>
        <w:ind w:leftChars="300" w:left="629"/>
        <w:outlineLvl w:val="3"/>
        <w:rPr>
          <w:rFonts w:ascii="Yu Gothic" w:eastAsia="Yu Gothic" w:hAnsi="Yu Gothic"/>
          <w:b/>
          <w:sz w:val="24"/>
          <w:szCs w:val="22"/>
        </w:rPr>
      </w:pPr>
      <w:r w:rsidRPr="00CF1BDB">
        <w:rPr>
          <w:rFonts w:ascii="Yu Gothic" w:eastAsia="Yu Gothic" w:hAnsi="Yu Gothic" w:hint="eastAsia"/>
          <w:b/>
          <w:sz w:val="24"/>
          <w:szCs w:val="22"/>
        </w:rPr>
        <w:t>イ　人材の育成</w:t>
      </w:r>
    </w:p>
    <w:p w14:paraId="53B06163" w14:textId="78EEA914" w:rsidR="006F504F" w:rsidRPr="005721D9" w:rsidRDefault="006F504F" w:rsidP="000F3426">
      <w:pPr>
        <w:autoSpaceDE w:val="0"/>
        <w:autoSpaceDN w:val="0"/>
        <w:spacing w:line="360" w:lineRule="exact"/>
        <w:ind w:leftChars="430" w:left="901" w:firstLineChars="100" w:firstLine="240"/>
        <w:rPr>
          <w:rFonts w:ascii="ＭＳ 明朝" w:hAnsi="ＭＳ 明朝"/>
          <w:sz w:val="24"/>
        </w:rPr>
      </w:pPr>
      <w:r w:rsidRPr="005721D9">
        <w:rPr>
          <w:rFonts w:ascii="ＭＳ 明朝" w:hAnsi="ＭＳ 明朝" w:hint="eastAsia"/>
          <w:sz w:val="24"/>
        </w:rPr>
        <w:t>多岐にわたる行政課題に的確に対応できる専門性やチャレンジ精神を持った職員の自律的な学びを支援するとともに、引き続き、ＤＸの推進に向けた役割に応じた人材育成に取り組むことが求められる。</w:t>
      </w:r>
      <w:r w:rsidR="002B5EC2" w:rsidRPr="005721D9">
        <w:rPr>
          <w:rFonts w:ascii="ＭＳ 明朝" w:hAnsi="ＭＳ 明朝" w:hint="eastAsia"/>
          <w:sz w:val="24"/>
        </w:rPr>
        <w:t>併</w:t>
      </w:r>
      <w:r w:rsidRPr="005721D9">
        <w:rPr>
          <w:rFonts w:ascii="ＭＳ 明朝" w:hAnsi="ＭＳ 明朝" w:hint="eastAsia"/>
          <w:sz w:val="24"/>
        </w:rPr>
        <w:t>せて、管理監督者のマネジメント力の向上を支援する方策にも継続的に取り組む必要がある。</w:t>
      </w:r>
    </w:p>
    <w:p w14:paraId="3F61E140" w14:textId="77777777" w:rsidR="00083C88" w:rsidRPr="00CF1BDB" w:rsidRDefault="00083C88" w:rsidP="00CD4875">
      <w:pPr>
        <w:autoSpaceDE w:val="0"/>
        <w:autoSpaceDN w:val="0"/>
        <w:spacing w:line="360" w:lineRule="exact"/>
        <w:ind w:leftChars="300" w:left="629"/>
        <w:outlineLvl w:val="3"/>
        <w:rPr>
          <w:rFonts w:ascii="Yu Gothic" w:eastAsia="Yu Gothic" w:hAnsi="Yu Gothic"/>
          <w:b/>
          <w:sz w:val="24"/>
          <w:szCs w:val="22"/>
        </w:rPr>
      </w:pPr>
      <w:r w:rsidRPr="00CF1BDB">
        <w:rPr>
          <w:rFonts w:ascii="Yu Gothic" w:eastAsia="Yu Gothic" w:hAnsi="Yu Gothic" w:hint="eastAsia"/>
          <w:b/>
          <w:sz w:val="24"/>
          <w:szCs w:val="22"/>
        </w:rPr>
        <w:t>ウ　定年の引上げに伴う対応</w:t>
      </w:r>
    </w:p>
    <w:p w14:paraId="290B2B65" w14:textId="76D951E2" w:rsidR="00083C88" w:rsidRPr="000F3426" w:rsidRDefault="00DC5C69" w:rsidP="000F3426">
      <w:pPr>
        <w:autoSpaceDE w:val="0"/>
        <w:autoSpaceDN w:val="0"/>
        <w:spacing w:line="360" w:lineRule="exact"/>
        <w:ind w:leftChars="430" w:left="901" w:firstLineChars="100" w:firstLine="240"/>
        <w:rPr>
          <w:rFonts w:ascii="ＭＳ 明朝" w:hAnsi="ＭＳ 明朝"/>
          <w:sz w:val="24"/>
        </w:rPr>
      </w:pPr>
      <w:r w:rsidRPr="000F3426">
        <w:rPr>
          <w:rFonts w:ascii="ＭＳ 明朝" w:hAnsi="ＭＳ 明朝" w:hint="eastAsia"/>
          <w:sz w:val="24"/>
        </w:rPr>
        <w:t>現在は過渡期であり、</w:t>
      </w:r>
      <w:r w:rsidR="00083C88" w:rsidRPr="000F3426">
        <w:rPr>
          <w:rFonts w:ascii="ＭＳ 明朝" w:hAnsi="ＭＳ 明朝" w:hint="eastAsia"/>
          <w:sz w:val="24"/>
        </w:rPr>
        <w:t>引き続き、各種制度が有効に機能しているかどうかについての検証を行うとともに、定年が</w:t>
      </w:r>
      <w:r w:rsidR="00083C88" w:rsidRPr="000F3426">
        <w:rPr>
          <w:rFonts w:ascii="ＭＳ 明朝" w:hAnsi="ＭＳ 明朝"/>
          <w:sz w:val="24"/>
        </w:rPr>
        <w:t>65歳となることを見据えて、国の動向を注視しなが</w:t>
      </w:r>
      <w:r w:rsidR="00083C88" w:rsidRPr="000F3426">
        <w:rPr>
          <w:rFonts w:ascii="ＭＳ 明朝" w:hAnsi="ＭＳ 明朝"/>
          <w:sz w:val="24"/>
        </w:rPr>
        <w:lastRenderedPageBreak/>
        <w:t>ら、組</w:t>
      </w:r>
      <w:r w:rsidR="00083C88" w:rsidRPr="000F3426">
        <w:rPr>
          <w:rFonts w:ascii="ＭＳ 明朝" w:hAnsi="ＭＳ 明朝" w:hint="eastAsia"/>
          <w:sz w:val="24"/>
        </w:rPr>
        <w:t>織体系及び給与体系についても検討していく必要がある。</w:t>
      </w:r>
    </w:p>
    <w:p w14:paraId="2C8C7EAF" w14:textId="0A27416B" w:rsidR="00083C88" w:rsidRDefault="00083C88" w:rsidP="00CD4875">
      <w:pPr>
        <w:autoSpaceDE w:val="0"/>
        <w:autoSpaceDN w:val="0"/>
        <w:spacing w:line="360" w:lineRule="exact"/>
        <w:ind w:leftChars="300" w:left="629"/>
        <w:outlineLvl w:val="3"/>
        <w:rPr>
          <w:rFonts w:ascii="Yu Gothic" w:eastAsia="Yu Gothic" w:hAnsi="Yu Gothic"/>
          <w:b/>
          <w:sz w:val="24"/>
          <w:szCs w:val="22"/>
        </w:rPr>
      </w:pPr>
      <w:r>
        <w:rPr>
          <w:rFonts w:ascii="Yu Gothic" w:eastAsia="Yu Gothic" w:hAnsi="Yu Gothic" w:hint="eastAsia"/>
          <w:b/>
          <w:sz w:val="24"/>
          <w:szCs w:val="22"/>
        </w:rPr>
        <w:t xml:space="preserve">エ　</w:t>
      </w:r>
      <w:r w:rsidR="005C70EA" w:rsidRPr="005C70EA">
        <w:rPr>
          <w:rFonts w:ascii="Yu Gothic" w:eastAsia="Yu Gothic" w:hAnsi="Yu Gothic"/>
          <w:b/>
          <w:sz w:val="24"/>
          <w:szCs w:val="22"/>
        </w:rPr>
        <w:t>教育職員の新たな職の設置</w:t>
      </w:r>
    </w:p>
    <w:p w14:paraId="1E196A9B" w14:textId="62C93FD2" w:rsidR="00C977E7" w:rsidRPr="000F3426" w:rsidRDefault="00C977E7" w:rsidP="000F3426">
      <w:pPr>
        <w:autoSpaceDE w:val="0"/>
        <w:autoSpaceDN w:val="0"/>
        <w:spacing w:line="360" w:lineRule="exact"/>
        <w:ind w:leftChars="430" w:left="901" w:firstLineChars="100" w:firstLine="240"/>
        <w:rPr>
          <w:rFonts w:ascii="ＭＳ 明朝" w:hAnsi="ＭＳ 明朝"/>
          <w:sz w:val="24"/>
        </w:rPr>
      </w:pPr>
      <w:r w:rsidRPr="000F3426">
        <w:rPr>
          <w:rFonts w:ascii="ＭＳ 明朝" w:hAnsi="ＭＳ 明朝" w:hint="eastAsia"/>
          <w:sz w:val="24"/>
        </w:rPr>
        <w:t>主務教諭の</w:t>
      </w:r>
      <w:r w:rsidR="00CA06CA" w:rsidRPr="000F3426">
        <w:rPr>
          <w:rFonts w:ascii="ＭＳ 明朝" w:hAnsi="ＭＳ 明朝"/>
          <w:sz w:val="24"/>
        </w:rPr>
        <w:t>設置を行う場合は、給特法等一部改正法の趣旨を踏まえ、より円滑な学校運営につながるものとなるよう努められたい。</w:t>
      </w:r>
    </w:p>
    <w:p w14:paraId="79A0D2BF" w14:textId="77777777" w:rsidR="00083C88" w:rsidRPr="00CE2A4D" w:rsidRDefault="00083C88" w:rsidP="005721D9">
      <w:pPr>
        <w:autoSpaceDE w:val="0"/>
        <w:autoSpaceDN w:val="0"/>
        <w:spacing w:line="360" w:lineRule="exact"/>
        <w:rPr>
          <w:rFonts w:ascii="ＭＳ 明朝" w:hAnsi="ＭＳ 明朝" w:cs="ＭＳ 明朝"/>
          <w:sz w:val="24"/>
          <w:lang w:val="x-none"/>
        </w:rPr>
      </w:pPr>
    </w:p>
    <w:p w14:paraId="29C1E731" w14:textId="77777777" w:rsidR="00083C88" w:rsidRPr="00CF1BDB" w:rsidRDefault="00083C88" w:rsidP="0005105F">
      <w:pPr>
        <w:autoSpaceDE w:val="0"/>
        <w:autoSpaceDN w:val="0"/>
        <w:spacing w:line="360" w:lineRule="exact"/>
        <w:ind w:leftChars="200" w:left="419"/>
        <w:outlineLvl w:val="2"/>
        <w:rPr>
          <w:rFonts w:ascii="Yu Gothic" w:eastAsia="Yu Gothic" w:hAnsi="Yu Gothic"/>
          <w:b/>
          <w:sz w:val="24"/>
          <w:szCs w:val="22"/>
        </w:rPr>
      </w:pPr>
      <w:r w:rsidRPr="00CF1BDB">
        <w:rPr>
          <w:rFonts w:ascii="Yu Gothic" w:eastAsia="Yu Gothic" w:hAnsi="Yu Gothic"/>
          <w:b/>
          <w:sz w:val="24"/>
          <w:szCs w:val="22"/>
        </w:rPr>
        <w:t>(2)</w:t>
      </w:r>
      <w:r w:rsidRPr="00CF1BDB">
        <w:rPr>
          <w:rFonts w:ascii="Yu Gothic" w:eastAsia="Yu Gothic" w:hAnsi="Yu Gothic" w:hint="eastAsia"/>
          <w:b/>
          <w:sz w:val="24"/>
          <w:szCs w:val="22"/>
        </w:rPr>
        <w:t xml:space="preserve"> 人事評価制度</w:t>
      </w:r>
    </w:p>
    <w:p w14:paraId="0ECF1BBE" w14:textId="223B0AC1" w:rsidR="00083C88" w:rsidRPr="00CF1BDB" w:rsidRDefault="00083C88" w:rsidP="00CD4875">
      <w:pPr>
        <w:autoSpaceDE w:val="0"/>
        <w:autoSpaceDN w:val="0"/>
        <w:spacing w:line="360" w:lineRule="exact"/>
        <w:ind w:leftChars="340" w:left="712" w:firstLineChars="100" w:firstLine="240"/>
        <w:rPr>
          <w:rFonts w:ascii="ＭＳ 明朝" w:hAnsi="ＭＳ 明朝" w:cs="ＭＳ 明朝"/>
          <w:kern w:val="0"/>
          <w:sz w:val="24"/>
          <w:szCs w:val="20"/>
        </w:rPr>
      </w:pPr>
      <w:r w:rsidRPr="005B1767">
        <w:rPr>
          <w:rFonts w:ascii="ＭＳ 明朝" w:hAnsi="ＭＳ 明朝" w:cs="ＭＳ 明朝" w:hint="eastAsia"/>
          <w:kern w:val="0"/>
          <w:sz w:val="24"/>
          <w:szCs w:val="20"/>
        </w:rPr>
        <w:t>職員の強み・弱みを上司・部下で共有し人材育成・能力開発につなげる</w:t>
      </w:r>
      <w:r w:rsidR="00C977E7" w:rsidRPr="00C977E7">
        <w:rPr>
          <w:rFonts w:ascii="ＭＳ 明朝" w:hAnsi="ＭＳ 明朝" w:cs="ＭＳ 明朝"/>
          <w:kern w:val="0"/>
          <w:sz w:val="24"/>
          <w:szCs w:val="20"/>
        </w:rPr>
        <w:t>とともに、職員の執務意欲のより一層の向上のためにも、人事評価制度について不断の見直しに努められたい。</w:t>
      </w:r>
    </w:p>
    <w:p w14:paraId="3A6812CD" w14:textId="77777777" w:rsidR="00083C88" w:rsidRPr="00CF1BDB" w:rsidRDefault="00083C88" w:rsidP="00083C88">
      <w:pPr>
        <w:tabs>
          <w:tab w:val="left" w:pos="360"/>
          <w:tab w:val="right" w:pos="8504"/>
        </w:tabs>
        <w:autoSpaceDE w:val="0"/>
        <w:autoSpaceDN w:val="0"/>
        <w:spacing w:line="320" w:lineRule="exact"/>
        <w:rPr>
          <w:rFonts w:ascii="Yu Gothic" w:eastAsia="Yu Gothic" w:hAnsi="Yu Gothic"/>
          <w:b/>
          <w:sz w:val="24"/>
          <w:szCs w:val="22"/>
        </w:rPr>
      </w:pPr>
    </w:p>
    <w:p w14:paraId="45A626F4" w14:textId="4E1849C1" w:rsidR="00083C88" w:rsidRPr="00CF1BDB" w:rsidRDefault="00083C88" w:rsidP="00CD4875">
      <w:pPr>
        <w:tabs>
          <w:tab w:val="left" w:pos="360"/>
          <w:tab w:val="right" w:pos="8504"/>
        </w:tabs>
        <w:autoSpaceDE w:val="0"/>
        <w:autoSpaceDN w:val="0"/>
        <w:spacing w:line="360" w:lineRule="exact"/>
        <w:ind w:leftChars="100" w:left="210"/>
        <w:outlineLvl w:val="1"/>
        <w:rPr>
          <w:rFonts w:ascii="Yu Gothic" w:eastAsia="Yu Gothic" w:hAnsi="Yu Gothic"/>
          <w:b/>
          <w:sz w:val="24"/>
          <w:szCs w:val="22"/>
        </w:rPr>
      </w:pPr>
      <w:r>
        <w:rPr>
          <w:rFonts w:ascii="Yu Gothic" w:eastAsia="Yu Gothic" w:hAnsi="Yu Gothic" w:hint="eastAsia"/>
          <w:b/>
          <w:sz w:val="24"/>
          <w:szCs w:val="22"/>
        </w:rPr>
        <w:t>４</w:t>
      </w:r>
      <w:r w:rsidRPr="00CF1BDB">
        <w:rPr>
          <w:rFonts w:ascii="Yu Gothic" w:eastAsia="Yu Gothic" w:hAnsi="Yu Gothic" w:hint="eastAsia"/>
          <w:b/>
          <w:sz w:val="24"/>
          <w:szCs w:val="22"/>
        </w:rPr>
        <w:t xml:space="preserve">　多様なワークスタイル・ライフスタイル</w:t>
      </w:r>
      <w:r w:rsidR="002B5EC2">
        <w:rPr>
          <w:rFonts w:ascii="Yu Gothic" w:eastAsia="Yu Gothic" w:hAnsi="Yu Gothic" w:hint="eastAsia"/>
          <w:b/>
          <w:sz w:val="24"/>
          <w:szCs w:val="22"/>
        </w:rPr>
        <w:t>に対応した</w:t>
      </w:r>
      <w:r w:rsidRPr="00CF1BDB">
        <w:rPr>
          <w:rFonts w:ascii="Yu Gothic" w:eastAsia="Yu Gothic" w:hAnsi="Yu Gothic" w:hint="eastAsia"/>
          <w:b/>
          <w:sz w:val="24"/>
          <w:szCs w:val="22"/>
        </w:rPr>
        <w:t>職場環境整備</w:t>
      </w:r>
      <w:r>
        <w:rPr>
          <w:rFonts w:ascii="Yu Gothic" w:eastAsia="Yu Gothic" w:hAnsi="Yu Gothic" w:hint="eastAsia"/>
          <w:b/>
          <w:sz w:val="24"/>
          <w:szCs w:val="22"/>
        </w:rPr>
        <w:t>の推進</w:t>
      </w:r>
    </w:p>
    <w:p w14:paraId="12312860" w14:textId="77777777" w:rsidR="00083C88" w:rsidRPr="00CF1BDB" w:rsidRDefault="00083C88" w:rsidP="00CD4875">
      <w:pPr>
        <w:autoSpaceDE w:val="0"/>
        <w:autoSpaceDN w:val="0"/>
        <w:spacing w:line="360" w:lineRule="exact"/>
        <w:ind w:leftChars="200" w:left="419"/>
        <w:outlineLvl w:val="2"/>
        <w:rPr>
          <w:rFonts w:ascii="Yu Gothic" w:eastAsia="Yu Gothic" w:hAnsi="Yu Gothic"/>
          <w:b/>
          <w:sz w:val="24"/>
          <w:szCs w:val="22"/>
        </w:rPr>
      </w:pPr>
      <w:r w:rsidRPr="00CF1BDB">
        <w:rPr>
          <w:rFonts w:ascii="Yu Gothic" w:eastAsia="Yu Gothic" w:hAnsi="Yu Gothic"/>
          <w:b/>
          <w:sz w:val="24"/>
          <w:szCs w:val="22"/>
        </w:rPr>
        <w:t>(1)</w:t>
      </w:r>
      <w:r w:rsidRPr="00CF1BDB">
        <w:rPr>
          <w:rFonts w:ascii="Yu Gothic" w:eastAsia="Yu Gothic" w:hAnsi="Yu Gothic" w:hint="eastAsia"/>
          <w:b/>
          <w:sz w:val="24"/>
          <w:szCs w:val="22"/>
        </w:rPr>
        <w:t xml:space="preserve"> 多様で柔軟な働き方に対応した職場環境の整備</w:t>
      </w:r>
    </w:p>
    <w:p w14:paraId="02E6942A" w14:textId="65F09D83" w:rsidR="00083C88" w:rsidRPr="00CF1BDB" w:rsidRDefault="00083C88" w:rsidP="00CD4875">
      <w:pPr>
        <w:autoSpaceDE w:val="0"/>
        <w:autoSpaceDN w:val="0"/>
        <w:spacing w:line="360" w:lineRule="exact"/>
        <w:ind w:leftChars="340" w:left="712" w:firstLineChars="100" w:firstLine="240"/>
        <w:rPr>
          <w:rFonts w:ascii="ＭＳ 明朝" w:hAnsi="ＭＳ 明朝" w:cs="ＭＳ 明朝"/>
          <w:kern w:val="0"/>
          <w:sz w:val="24"/>
          <w:szCs w:val="20"/>
        </w:rPr>
      </w:pPr>
      <w:r w:rsidRPr="00C87788">
        <w:rPr>
          <w:rFonts w:ascii="ＭＳ 明朝" w:hAnsi="ＭＳ 明朝" w:cs="ＭＳ 明朝" w:hint="eastAsia"/>
          <w:kern w:val="0"/>
          <w:sz w:val="24"/>
          <w:szCs w:val="20"/>
        </w:rPr>
        <w:t>引き続き職員の意見</w:t>
      </w:r>
      <w:r w:rsidR="00C977E7">
        <w:rPr>
          <w:rFonts w:ascii="ＭＳ 明朝" w:hAnsi="ＭＳ 明朝" w:cs="ＭＳ 明朝" w:hint="eastAsia"/>
          <w:kern w:val="0"/>
          <w:sz w:val="24"/>
          <w:szCs w:val="20"/>
        </w:rPr>
        <w:t>等も踏まえた上で</w:t>
      </w:r>
      <w:r w:rsidRPr="00C87788">
        <w:rPr>
          <w:rFonts w:ascii="ＭＳ 明朝" w:hAnsi="ＭＳ 明朝" w:cs="ＭＳ 明朝" w:hint="eastAsia"/>
          <w:kern w:val="0"/>
          <w:sz w:val="24"/>
          <w:szCs w:val="20"/>
        </w:rPr>
        <w:t>、</w:t>
      </w:r>
      <w:r w:rsidRPr="00CF1BDB">
        <w:rPr>
          <w:rFonts w:ascii="ＭＳ 明朝" w:hAnsi="ＭＳ 明朝" w:cs="ＭＳ 明朝" w:hint="eastAsia"/>
          <w:kern w:val="0"/>
          <w:sz w:val="24"/>
          <w:szCs w:val="20"/>
        </w:rPr>
        <w:t>国及び他都市の取組状況</w:t>
      </w:r>
      <w:r w:rsidR="003D129F">
        <w:rPr>
          <w:rFonts w:ascii="ＭＳ 明朝" w:hAnsi="ＭＳ 明朝" w:cs="ＭＳ 明朝" w:hint="eastAsia"/>
          <w:kern w:val="0"/>
          <w:sz w:val="24"/>
          <w:szCs w:val="20"/>
        </w:rPr>
        <w:t>も参考に</w:t>
      </w:r>
      <w:r w:rsidRPr="00CF1BDB">
        <w:rPr>
          <w:rFonts w:ascii="ＭＳ 明朝" w:hAnsi="ＭＳ 明朝" w:cs="ＭＳ 明朝" w:hint="eastAsia"/>
          <w:kern w:val="0"/>
          <w:sz w:val="24"/>
          <w:szCs w:val="20"/>
        </w:rPr>
        <w:t>、取組を一層進め</w:t>
      </w:r>
      <w:r>
        <w:rPr>
          <w:rFonts w:ascii="ＭＳ 明朝" w:hAnsi="ＭＳ 明朝" w:cs="ＭＳ 明朝" w:hint="eastAsia"/>
          <w:kern w:val="0"/>
          <w:sz w:val="24"/>
          <w:szCs w:val="20"/>
        </w:rPr>
        <w:t>るとともに</w:t>
      </w:r>
      <w:r w:rsidRPr="00CF1BDB">
        <w:rPr>
          <w:rFonts w:ascii="ＭＳ 明朝" w:hAnsi="ＭＳ 明朝" w:cs="ＭＳ 明朝" w:hint="eastAsia"/>
          <w:kern w:val="0"/>
          <w:sz w:val="24"/>
          <w:szCs w:val="20"/>
        </w:rPr>
        <w:t>、制度の着実な利用を図るため、管理職層を含めた職員への制度周知に努めていただきたい。</w:t>
      </w:r>
    </w:p>
    <w:p w14:paraId="62CEC5F4" w14:textId="6649BDE1" w:rsidR="00083C88" w:rsidRPr="00CF1BDB" w:rsidRDefault="00083C88" w:rsidP="00CD4875">
      <w:pPr>
        <w:autoSpaceDE w:val="0"/>
        <w:autoSpaceDN w:val="0"/>
        <w:spacing w:line="360" w:lineRule="exact"/>
        <w:ind w:leftChars="340" w:left="712" w:firstLineChars="100" w:firstLine="240"/>
        <w:rPr>
          <w:rFonts w:ascii="ＭＳ 明朝" w:hAnsi="ＭＳ 明朝" w:cs="ＭＳ 明朝"/>
          <w:kern w:val="0"/>
          <w:sz w:val="24"/>
          <w:szCs w:val="20"/>
        </w:rPr>
      </w:pPr>
      <w:r w:rsidRPr="00CF1BDB">
        <w:rPr>
          <w:rFonts w:ascii="ＭＳ 明朝" w:hAnsi="ＭＳ 明朝" w:cs="ＭＳ 明朝" w:hint="eastAsia"/>
          <w:kern w:val="0"/>
          <w:sz w:val="24"/>
          <w:szCs w:val="20"/>
        </w:rPr>
        <w:t>また、誰もが安心して出産・子育てをすることができる職場環境づくり</w:t>
      </w:r>
      <w:r w:rsidR="00685BFA">
        <w:rPr>
          <w:rFonts w:ascii="ＭＳ 明朝" w:hAnsi="ＭＳ 明朝" w:cs="ＭＳ 明朝" w:hint="eastAsia"/>
          <w:kern w:val="0"/>
          <w:sz w:val="24"/>
          <w:szCs w:val="20"/>
        </w:rPr>
        <w:t>に努めるとともに、</w:t>
      </w:r>
      <w:r w:rsidR="00C977E7" w:rsidRPr="00C977E7">
        <w:rPr>
          <w:rFonts w:ascii="ＭＳ 明朝" w:hAnsi="ＭＳ 明朝" w:cs="ＭＳ 明朝"/>
          <w:kern w:val="0"/>
          <w:sz w:val="24"/>
          <w:szCs w:val="20"/>
        </w:rPr>
        <w:t>管理職に占める女性職員の割合の引き続きの向上に</w:t>
      </w:r>
      <w:r w:rsidR="00685BFA">
        <w:rPr>
          <w:rFonts w:ascii="ＭＳ 明朝" w:hAnsi="ＭＳ 明朝" w:cs="ＭＳ 明朝" w:hint="eastAsia"/>
          <w:kern w:val="0"/>
          <w:sz w:val="24"/>
          <w:szCs w:val="20"/>
        </w:rPr>
        <w:t>も</w:t>
      </w:r>
      <w:r w:rsidR="00C977E7" w:rsidRPr="00C977E7">
        <w:rPr>
          <w:rFonts w:ascii="ＭＳ 明朝" w:hAnsi="ＭＳ 明朝" w:cs="ＭＳ 明朝"/>
          <w:kern w:val="0"/>
          <w:sz w:val="24"/>
          <w:szCs w:val="20"/>
        </w:rPr>
        <w:t>努めていただきたい。</w:t>
      </w:r>
    </w:p>
    <w:p w14:paraId="318D1269" w14:textId="77777777" w:rsidR="00083C88" w:rsidRPr="00CF1BDB" w:rsidRDefault="00083C88" w:rsidP="00083C88">
      <w:pPr>
        <w:autoSpaceDE w:val="0"/>
        <w:autoSpaceDN w:val="0"/>
        <w:spacing w:line="360" w:lineRule="exact"/>
        <w:rPr>
          <w:rFonts w:ascii="ＭＳ 明朝" w:hAnsi="ＭＳ 明朝" w:cs="ＭＳ 明朝"/>
          <w:kern w:val="0"/>
          <w:sz w:val="24"/>
          <w:szCs w:val="20"/>
        </w:rPr>
      </w:pPr>
    </w:p>
    <w:p w14:paraId="0C081ECA" w14:textId="77777777" w:rsidR="00083C88" w:rsidRPr="00CF1BDB" w:rsidRDefault="00083C88" w:rsidP="00CD4875">
      <w:pPr>
        <w:autoSpaceDE w:val="0"/>
        <w:autoSpaceDN w:val="0"/>
        <w:spacing w:line="360" w:lineRule="exact"/>
        <w:ind w:leftChars="200" w:left="419"/>
        <w:outlineLvl w:val="2"/>
        <w:rPr>
          <w:rFonts w:ascii="Yu Gothic" w:eastAsia="Yu Gothic" w:hAnsi="Yu Gothic"/>
          <w:b/>
          <w:sz w:val="24"/>
          <w:szCs w:val="22"/>
        </w:rPr>
      </w:pPr>
      <w:r w:rsidRPr="00CF1BDB">
        <w:rPr>
          <w:rFonts w:ascii="Yu Gothic" w:eastAsia="Yu Gothic" w:hAnsi="Yu Gothic"/>
          <w:b/>
          <w:sz w:val="24"/>
          <w:szCs w:val="22"/>
        </w:rPr>
        <w:t>(2)</w:t>
      </w:r>
      <w:r w:rsidRPr="00CF1BDB">
        <w:rPr>
          <w:rFonts w:ascii="Yu Gothic" w:eastAsia="Yu Gothic" w:hAnsi="Yu Gothic" w:hint="eastAsia"/>
          <w:b/>
          <w:sz w:val="24"/>
          <w:szCs w:val="22"/>
        </w:rPr>
        <w:t xml:space="preserve"> </w:t>
      </w:r>
      <w:r w:rsidRPr="00C87788">
        <w:rPr>
          <w:rFonts w:ascii="Yu Gothic" w:eastAsia="Yu Gothic" w:hAnsi="Yu Gothic" w:hint="eastAsia"/>
          <w:b/>
          <w:sz w:val="24"/>
          <w:szCs w:val="22"/>
        </w:rPr>
        <w:t>いきいきと働くことのできる職場環境の整備</w:t>
      </w:r>
    </w:p>
    <w:p w14:paraId="2E91DA4A" w14:textId="77777777" w:rsidR="00083C88" w:rsidRPr="00CF1BDB" w:rsidRDefault="00083C88" w:rsidP="00CD4875">
      <w:pPr>
        <w:autoSpaceDE w:val="0"/>
        <w:autoSpaceDN w:val="0"/>
        <w:spacing w:line="360" w:lineRule="exact"/>
        <w:ind w:leftChars="300" w:left="629"/>
        <w:outlineLvl w:val="3"/>
        <w:rPr>
          <w:rFonts w:ascii="Yu Gothic" w:eastAsia="Yu Gothic" w:hAnsi="Yu Gothic" w:cstheme="minorBidi"/>
          <w:b/>
          <w:kern w:val="0"/>
          <w:sz w:val="24"/>
        </w:rPr>
      </w:pPr>
      <w:r>
        <w:rPr>
          <w:rFonts w:ascii="Yu Gothic" w:eastAsia="Yu Gothic" w:hAnsi="Yu Gothic" w:cstheme="minorBidi" w:hint="eastAsia"/>
          <w:b/>
          <w:kern w:val="0"/>
          <w:sz w:val="24"/>
        </w:rPr>
        <w:t>ア</w:t>
      </w:r>
      <w:r w:rsidRPr="00CF1BDB">
        <w:rPr>
          <w:rFonts w:ascii="Yu Gothic" w:eastAsia="Yu Gothic" w:hAnsi="Yu Gothic" w:cstheme="minorBidi" w:hint="eastAsia"/>
          <w:b/>
          <w:kern w:val="0"/>
          <w:sz w:val="24"/>
        </w:rPr>
        <w:t xml:space="preserve">　長時間勤務の是正</w:t>
      </w:r>
    </w:p>
    <w:p w14:paraId="2030C602" w14:textId="38B954DB" w:rsidR="00CE55B3" w:rsidRPr="00770CAF" w:rsidRDefault="00A56E21" w:rsidP="000F3426">
      <w:pPr>
        <w:autoSpaceDE w:val="0"/>
        <w:autoSpaceDN w:val="0"/>
        <w:spacing w:line="360" w:lineRule="exact"/>
        <w:ind w:leftChars="430" w:left="901" w:firstLineChars="100" w:firstLine="240"/>
        <w:rPr>
          <w:rFonts w:ascii="ＭＳ 明朝" w:hAnsi="ＭＳ 明朝" w:cs="ＭＳ 明朝"/>
          <w:kern w:val="0"/>
          <w:sz w:val="24"/>
          <w:szCs w:val="20"/>
        </w:rPr>
      </w:pPr>
      <w:r w:rsidRPr="00A56E21">
        <w:rPr>
          <w:rFonts w:ascii="ＭＳ 明朝" w:hAnsi="ＭＳ 明朝" w:cs="ＭＳ 明朝"/>
          <w:kern w:val="0"/>
          <w:sz w:val="24"/>
          <w:szCs w:val="20"/>
        </w:rPr>
        <w:t>年度により増減はあるものの、</w:t>
      </w:r>
      <w:r w:rsidR="00083C88" w:rsidRPr="005C6417">
        <w:rPr>
          <w:rFonts w:ascii="ＭＳ 明朝" w:hAnsi="ＭＳ 明朝" w:cs="ＭＳ 明朝" w:hint="eastAsia"/>
          <w:kern w:val="0"/>
          <w:sz w:val="24"/>
          <w:szCs w:val="20"/>
        </w:rPr>
        <w:t>依然として規則の上限を超える職員が一定数存在する</w:t>
      </w:r>
      <w:r w:rsidR="00A82659">
        <w:rPr>
          <w:rFonts w:ascii="ＭＳ 明朝" w:hAnsi="ＭＳ 明朝" w:cs="ＭＳ 明朝" w:hint="eastAsia"/>
          <w:kern w:val="0"/>
          <w:sz w:val="24"/>
          <w:szCs w:val="20"/>
        </w:rPr>
        <w:t>ことから、</w:t>
      </w:r>
      <w:r w:rsidR="00A82659" w:rsidRPr="00A82659">
        <w:rPr>
          <w:rFonts w:ascii="ＭＳ 明朝" w:hAnsi="ＭＳ 明朝" w:cs="ＭＳ 明朝"/>
          <w:kern w:val="0"/>
          <w:sz w:val="24"/>
          <w:szCs w:val="20"/>
        </w:rPr>
        <w:t>職員の健康確保及び業務能率の維持、人材の確保や定着を図る観点からも、</w:t>
      </w:r>
      <w:r w:rsidR="00083C88" w:rsidRPr="00770CAF">
        <w:rPr>
          <w:rFonts w:ascii="ＭＳ 明朝" w:hAnsi="ＭＳ 明朝" w:cs="ＭＳ 明朝" w:hint="eastAsia"/>
          <w:kern w:val="0"/>
          <w:sz w:val="24"/>
          <w:szCs w:val="20"/>
        </w:rPr>
        <w:t>引き続き、職員の時間外勤務の縮減に努める必要がある。</w:t>
      </w:r>
    </w:p>
    <w:p w14:paraId="6341B847" w14:textId="77777777" w:rsidR="00083C88" w:rsidRPr="00CF1BDB" w:rsidRDefault="00083C88" w:rsidP="00CD4875">
      <w:pPr>
        <w:autoSpaceDE w:val="0"/>
        <w:autoSpaceDN w:val="0"/>
        <w:spacing w:line="360" w:lineRule="exact"/>
        <w:ind w:leftChars="300" w:left="629"/>
        <w:outlineLvl w:val="3"/>
        <w:rPr>
          <w:rFonts w:ascii="Yu Gothic" w:eastAsia="Yu Gothic" w:hAnsi="Yu Gothic" w:cstheme="minorBidi"/>
          <w:b/>
          <w:kern w:val="0"/>
          <w:sz w:val="24"/>
        </w:rPr>
      </w:pPr>
      <w:r>
        <w:rPr>
          <w:rFonts w:ascii="Yu Gothic" w:eastAsia="Yu Gothic" w:hAnsi="Yu Gothic" w:cstheme="minorBidi" w:hint="eastAsia"/>
          <w:b/>
          <w:kern w:val="0"/>
          <w:sz w:val="24"/>
        </w:rPr>
        <w:t>イ</w:t>
      </w:r>
      <w:r w:rsidRPr="00CF1BDB">
        <w:rPr>
          <w:rFonts w:ascii="Yu Gothic" w:eastAsia="Yu Gothic" w:hAnsi="Yu Gothic" w:cstheme="minorBidi" w:hint="eastAsia"/>
          <w:b/>
          <w:kern w:val="0"/>
          <w:sz w:val="24"/>
        </w:rPr>
        <w:t xml:space="preserve">　職員の心の健康づくりの推進等</w:t>
      </w:r>
    </w:p>
    <w:p w14:paraId="6B475987" w14:textId="38F91B9E" w:rsidR="00083C88" w:rsidRPr="00CF1BDB" w:rsidRDefault="00083C88" w:rsidP="000F3426">
      <w:pPr>
        <w:autoSpaceDE w:val="0"/>
        <w:autoSpaceDN w:val="0"/>
        <w:spacing w:line="360" w:lineRule="exact"/>
        <w:ind w:leftChars="430" w:left="901" w:firstLineChars="100" w:firstLine="240"/>
        <w:rPr>
          <w:rFonts w:ascii="ＭＳ 明朝" w:hAnsi="ＭＳ 明朝" w:cs="ＭＳ 明朝"/>
          <w:kern w:val="0"/>
          <w:sz w:val="24"/>
          <w:szCs w:val="20"/>
        </w:rPr>
      </w:pPr>
      <w:r w:rsidRPr="001E2579">
        <w:rPr>
          <w:rFonts w:ascii="ＭＳ 明朝" w:hAnsi="ＭＳ 明朝" w:cs="ＭＳ 明朝" w:hint="eastAsia"/>
          <w:kern w:val="0"/>
          <w:sz w:val="24"/>
          <w:szCs w:val="20"/>
        </w:rPr>
        <w:t>これまでも、</w:t>
      </w:r>
      <w:r w:rsidR="00F7771B" w:rsidRPr="00F7771B">
        <w:rPr>
          <w:rFonts w:ascii="ＭＳ 明朝" w:hAnsi="ＭＳ 明朝" w:cs="ＭＳ 明朝"/>
          <w:kern w:val="0"/>
          <w:sz w:val="24"/>
          <w:szCs w:val="20"/>
        </w:rPr>
        <w:t>メンタルヘルス不調の</w:t>
      </w:r>
      <w:r w:rsidRPr="001E2579">
        <w:rPr>
          <w:rFonts w:ascii="ＭＳ 明朝" w:hAnsi="ＭＳ 明朝" w:cs="ＭＳ 明朝" w:hint="eastAsia"/>
          <w:kern w:val="0"/>
          <w:sz w:val="24"/>
          <w:szCs w:val="20"/>
        </w:rPr>
        <w:t>未然防止や早期発見・早期対応に精力的に取り組んできたところであるが、引き続き、若年層職員や異動・昇任により職場環境等が変化した職員に対するケアの実施、ラインケア研修の充実や管理監督者自身のケアの実施及び職場復帰後の職員に対する適切な支援の取組を行う等、心の健康問題を抱える職員を１人でも減らすために継続的に取り組む必要がある。</w:t>
      </w:r>
    </w:p>
    <w:p w14:paraId="2B4272CD" w14:textId="77777777" w:rsidR="00083C88" w:rsidRPr="00CF1BDB" w:rsidRDefault="00083C88" w:rsidP="00CD4875">
      <w:pPr>
        <w:autoSpaceDE w:val="0"/>
        <w:autoSpaceDN w:val="0"/>
        <w:spacing w:line="360" w:lineRule="exact"/>
        <w:ind w:leftChars="300" w:left="629"/>
        <w:outlineLvl w:val="3"/>
        <w:rPr>
          <w:rFonts w:ascii="Yu Gothic" w:eastAsia="Yu Gothic" w:hAnsi="Yu Gothic" w:cstheme="minorBidi"/>
          <w:b/>
          <w:kern w:val="0"/>
          <w:sz w:val="24"/>
        </w:rPr>
      </w:pPr>
      <w:r w:rsidRPr="00CF1BDB">
        <w:rPr>
          <w:rFonts w:ascii="Yu Gothic" w:eastAsia="Yu Gothic" w:hAnsi="Yu Gothic" w:cstheme="minorBidi" w:hint="eastAsia"/>
          <w:b/>
          <w:kern w:val="0"/>
          <w:sz w:val="24"/>
        </w:rPr>
        <w:t>ウ　ハラスメント</w:t>
      </w:r>
      <w:r>
        <w:rPr>
          <w:rFonts w:ascii="Yu Gothic" w:eastAsia="Yu Gothic" w:hAnsi="Yu Gothic" w:cstheme="minorBidi" w:hint="eastAsia"/>
          <w:b/>
          <w:kern w:val="0"/>
          <w:sz w:val="24"/>
        </w:rPr>
        <w:t>対策</w:t>
      </w:r>
    </w:p>
    <w:p w14:paraId="0184820E" w14:textId="45262BF9" w:rsidR="00083C88" w:rsidRPr="005721D9" w:rsidRDefault="00083C88" w:rsidP="000F3426">
      <w:pPr>
        <w:autoSpaceDE w:val="0"/>
        <w:autoSpaceDN w:val="0"/>
        <w:spacing w:line="360" w:lineRule="exact"/>
        <w:ind w:leftChars="430" w:left="901" w:firstLineChars="100" w:firstLine="240"/>
        <w:rPr>
          <w:rFonts w:ascii="ＭＳ 明朝" w:hAnsi="ＭＳ 明朝" w:cs="ＭＳ 明朝"/>
          <w:kern w:val="0"/>
          <w:sz w:val="24"/>
          <w:szCs w:val="20"/>
        </w:rPr>
      </w:pPr>
      <w:r w:rsidRPr="001E2579">
        <w:rPr>
          <w:rFonts w:ascii="ＭＳ 明朝" w:hAnsi="ＭＳ 明朝" w:cs="ＭＳ 明朝" w:hint="eastAsia"/>
          <w:kern w:val="0"/>
          <w:sz w:val="24"/>
          <w:szCs w:val="20"/>
        </w:rPr>
        <w:t>これまでの対策が</w:t>
      </w:r>
      <w:r w:rsidR="004816EC">
        <w:rPr>
          <w:rFonts w:ascii="ＭＳ 明朝" w:hAnsi="ＭＳ 明朝" w:cs="ＭＳ 明朝" w:hint="eastAsia"/>
          <w:kern w:val="0"/>
          <w:sz w:val="24"/>
          <w:szCs w:val="20"/>
        </w:rPr>
        <w:t>より</w:t>
      </w:r>
      <w:r w:rsidRPr="001E2579">
        <w:rPr>
          <w:rFonts w:ascii="ＭＳ 明朝" w:hAnsi="ＭＳ 明朝" w:cs="ＭＳ 明朝" w:hint="eastAsia"/>
          <w:kern w:val="0"/>
          <w:sz w:val="24"/>
          <w:szCs w:val="20"/>
        </w:rPr>
        <w:t>効果的なものとなるよう検討を重ね、</w:t>
      </w:r>
      <w:r w:rsidR="004816EC" w:rsidRPr="004816EC">
        <w:rPr>
          <w:rFonts w:ascii="ＭＳ 明朝" w:hAnsi="ＭＳ 明朝" w:cs="ＭＳ 明朝"/>
          <w:kern w:val="0"/>
          <w:sz w:val="24"/>
          <w:szCs w:val="20"/>
        </w:rPr>
        <w:t>継続して</w:t>
      </w:r>
      <w:r w:rsidRPr="001E2579">
        <w:rPr>
          <w:rFonts w:ascii="ＭＳ 明朝" w:hAnsi="ＭＳ 明朝" w:cs="ＭＳ 明朝" w:hint="eastAsia"/>
          <w:kern w:val="0"/>
          <w:sz w:val="24"/>
          <w:szCs w:val="20"/>
        </w:rPr>
        <w:t>職場における職員の安全及び健康</w:t>
      </w:r>
      <w:r w:rsidR="004816EC">
        <w:rPr>
          <w:rFonts w:ascii="ＭＳ 明朝" w:hAnsi="ＭＳ 明朝" w:cs="ＭＳ 明朝" w:hint="eastAsia"/>
          <w:kern w:val="0"/>
          <w:sz w:val="24"/>
          <w:szCs w:val="20"/>
        </w:rPr>
        <w:t>の</w:t>
      </w:r>
      <w:r w:rsidRPr="001E2579">
        <w:rPr>
          <w:rFonts w:ascii="ＭＳ 明朝" w:hAnsi="ＭＳ 明朝" w:cs="ＭＳ 明朝" w:hint="eastAsia"/>
          <w:kern w:val="0"/>
          <w:sz w:val="24"/>
          <w:szCs w:val="20"/>
        </w:rPr>
        <w:t>確保</w:t>
      </w:r>
      <w:r w:rsidR="004816EC" w:rsidRPr="004816EC">
        <w:rPr>
          <w:rFonts w:ascii="ＭＳ 明朝" w:hAnsi="ＭＳ 明朝" w:cs="ＭＳ 明朝"/>
          <w:kern w:val="0"/>
          <w:sz w:val="24"/>
          <w:szCs w:val="20"/>
        </w:rPr>
        <w:t>並びに</w:t>
      </w:r>
      <w:r w:rsidRPr="001E2579">
        <w:rPr>
          <w:rFonts w:ascii="ＭＳ 明朝" w:hAnsi="ＭＳ 明朝" w:cs="ＭＳ 明朝" w:hint="eastAsia"/>
          <w:kern w:val="0"/>
          <w:sz w:val="24"/>
          <w:szCs w:val="20"/>
        </w:rPr>
        <w:t>快適な職場環境づくり</w:t>
      </w:r>
      <w:r w:rsidR="004816EC" w:rsidRPr="004816EC">
        <w:rPr>
          <w:rFonts w:ascii="ＭＳ 明朝" w:hAnsi="ＭＳ 明朝" w:cs="ＭＳ 明朝"/>
          <w:kern w:val="0"/>
          <w:sz w:val="24"/>
          <w:szCs w:val="20"/>
        </w:rPr>
        <w:t>の一層の</w:t>
      </w:r>
      <w:r w:rsidRPr="001E2579">
        <w:rPr>
          <w:rFonts w:ascii="ＭＳ 明朝" w:hAnsi="ＭＳ 明朝" w:cs="ＭＳ 明朝" w:hint="eastAsia"/>
          <w:kern w:val="0"/>
          <w:sz w:val="24"/>
          <w:szCs w:val="20"/>
        </w:rPr>
        <w:t>推進</w:t>
      </w:r>
      <w:r w:rsidR="004816EC" w:rsidRPr="004816EC">
        <w:rPr>
          <w:rFonts w:ascii="ＭＳ 明朝" w:hAnsi="ＭＳ 明朝" w:cs="ＭＳ 明朝"/>
          <w:kern w:val="0"/>
          <w:sz w:val="24"/>
          <w:szCs w:val="20"/>
        </w:rPr>
        <w:t>を図ら</w:t>
      </w:r>
      <w:r w:rsidRPr="001E2579">
        <w:rPr>
          <w:rFonts w:ascii="ＭＳ 明朝" w:hAnsi="ＭＳ 明朝" w:cs="ＭＳ 明朝" w:hint="eastAsia"/>
          <w:kern w:val="0"/>
          <w:sz w:val="24"/>
          <w:szCs w:val="20"/>
        </w:rPr>
        <w:t>れたい。</w:t>
      </w:r>
    </w:p>
    <w:p w14:paraId="7BEF8F09" w14:textId="77777777" w:rsidR="00333A85" w:rsidRPr="00083C88" w:rsidRDefault="00333A85" w:rsidP="007E4F1D">
      <w:pPr>
        <w:tabs>
          <w:tab w:val="left" w:pos="360"/>
          <w:tab w:val="right" w:pos="8504"/>
        </w:tabs>
        <w:autoSpaceDE w:val="0"/>
        <w:autoSpaceDN w:val="0"/>
        <w:spacing w:line="360" w:lineRule="exact"/>
        <w:ind w:firstLineChars="100" w:firstLine="240"/>
        <w:outlineLvl w:val="1"/>
        <w:rPr>
          <w:rFonts w:ascii="Yu Gothic" w:eastAsia="Yu Gothic" w:hAnsi="Yu Gothic"/>
          <w:b/>
          <w:sz w:val="24"/>
          <w:szCs w:val="22"/>
        </w:rPr>
      </w:pPr>
    </w:p>
    <w:p w14:paraId="1357E67D" w14:textId="762BD71D" w:rsidR="007E4F1D" w:rsidRPr="00CF1BDB" w:rsidRDefault="006F5EFC" w:rsidP="00CD4875">
      <w:pPr>
        <w:tabs>
          <w:tab w:val="left" w:pos="360"/>
          <w:tab w:val="right" w:pos="8504"/>
        </w:tabs>
        <w:autoSpaceDE w:val="0"/>
        <w:autoSpaceDN w:val="0"/>
        <w:spacing w:line="360" w:lineRule="exact"/>
        <w:outlineLvl w:val="0"/>
        <w:rPr>
          <w:rFonts w:ascii="Yu Gothic" w:eastAsia="Yu Gothic" w:hAnsi="Yu Gothic"/>
          <w:b/>
          <w:sz w:val="24"/>
          <w:szCs w:val="22"/>
          <w:u w:val="single"/>
        </w:rPr>
      </w:pPr>
      <w:r>
        <w:rPr>
          <w:rFonts w:ascii="Yu Gothic" w:eastAsia="Yu Gothic" w:hAnsi="Yu Gothic" w:hint="eastAsia"/>
          <w:b/>
          <w:sz w:val="24"/>
          <w:szCs w:val="22"/>
          <w:u w:val="single"/>
        </w:rPr>
        <w:t>Ⅲ</w:t>
      </w:r>
      <w:r w:rsidR="007E4F1D" w:rsidRPr="00CF1BDB">
        <w:rPr>
          <w:rFonts w:ascii="Yu Gothic" w:eastAsia="Yu Gothic" w:hAnsi="Yu Gothic" w:hint="eastAsia"/>
          <w:b/>
          <w:sz w:val="24"/>
          <w:szCs w:val="22"/>
          <w:u w:val="single"/>
        </w:rPr>
        <w:t xml:space="preserve">　結びに</w:t>
      </w:r>
    </w:p>
    <w:p w14:paraId="61C5971B" w14:textId="6645ECE0" w:rsidR="00FA1F54" w:rsidRPr="00CF1BDB" w:rsidRDefault="007E4F1D" w:rsidP="00CD4875">
      <w:pPr>
        <w:autoSpaceDE w:val="0"/>
        <w:autoSpaceDN w:val="0"/>
        <w:spacing w:line="360" w:lineRule="exact"/>
        <w:ind w:leftChars="100" w:left="210" w:firstLineChars="100" w:firstLine="240"/>
        <w:rPr>
          <w:rFonts w:ascii="ＭＳ 明朝" w:hAnsi="ＭＳ 明朝" w:cs="ＭＳ 明朝"/>
          <w:sz w:val="24"/>
        </w:rPr>
      </w:pPr>
      <w:r w:rsidRPr="00CF1BDB">
        <w:rPr>
          <w:rFonts w:ascii="ＭＳ 明朝" w:hAnsi="ＭＳ 明朝" w:cs="ＭＳ 明朝" w:hint="eastAsia"/>
          <w:sz w:val="24"/>
        </w:rPr>
        <w:t>本委員会は、本市の給与制度や人事管理制度が職員の持てる力を最大限に発揮できるものになっているか、また、職員の執務意欲向上や</w:t>
      </w:r>
      <w:r w:rsidR="00BF4B75">
        <w:rPr>
          <w:rFonts w:ascii="ＭＳ 明朝" w:hAnsi="ＭＳ 明朝" w:cs="ＭＳ 明朝" w:hint="eastAsia"/>
          <w:sz w:val="24"/>
        </w:rPr>
        <w:t>高い志と意欲をもった</w:t>
      </w:r>
      <w:r w:rsidRPr="00CF1BDB">
        <w:rPr>
          <w:rFonts w:ascii="ＭＳ 明朝" w:hAnsi="ＭＳ 明朝" w:cs="ＭＳ 明朝" w:hint="eastAsia"/>
          <w:sz w:val="24"/>
        </w:rPr>
        <w:t>有為な人材の確保</w:t>
      </w:r>
      <w:r w:rsidR="00CB014E">
        <w:rPr>
          <w:rFonts w:ascii="ＭＳ 明朝" w:hAnsi="ＭＳ 明朝" w:cs="ＭＳ 明朝" w:hint="eastAsia"/>
          <w:sz w:val="24"/>
        </w:rPr>
        <w:t>・定着</w:t>
      </w:r>
      <w:r w:rsidRPr="00CF1BDB">
        <w:rPr>
          <w:rFonts w:ascii="ＭＳ 明朝" w:hAnsi="ＭＳ 明朝" w:cs="ＭＳ 明朝" w:hint="eastAsia"/>
          <w:sz w:val="24"/>
        </w:rPr>
        <w:t>につながる実効性のある制度となっているか、更に研究を進め、必要な提言を行う等の役割を適切に果たしてまいりたい。</w:t>
      </w:r>
    </w:p>
    <w:sectPr w:rsidR="00FA1F54" w:rsidRPr="00CF1BDB" w:rsidSect="000F3426">
      <w:footerReference w:type="default" r:id="rId7"/>
      <w:pgSz w:w="11906" w:h="16838" w:code="9"/>
      <w:pgMar w:top="851" w:right="1021" w:bottom="709" w:left="1021" w:header="340" w:footer="340" w:gutter="0"/>
      <w:pgNumType w:start="1"/>
      <w:cols w:space="425"/>
      <w:docGrid w:type="linesAndChars" w:linePitch="346"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63F2" w14:textId="77777777" w:rsidR="00857DCD" w:rsidRDefault="00857DCD">
      <w:r>
        <w:separator/>
      </w:r>
    </w:p>
  </w:endnote>
  <w:endnote w:type="continuationSeparator" w:id="0">
    <w:p w14:paraId="33FDE3C8" w14:textId="77777777" w:rsidR="00857DCD" w:rsidRDefault="0085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605861"/>
      <w:docPartObj>
        <w:docPartGallery w:val="Page Numbers (Bottom of Page)"/>
        <w:docPartUnique/>
      </w:docPartObj>
    </w:sdtPr>
    <w:sdtEndPr/>
    <w:sdtContent>
      <w:p w14:paraId="64775268" w14:textId="3567D055" w:rsidR="00D97836" w:rsidRDefault="00D97836">
        <w:pPr>
          <w:pStyle w:val="a6"/>
          <w:jc w:val="center"/>
        </w:pPr>
        <w:r>
          <w:fldChar w:fldCharType="begin"/>
        </w:r>
        <w:r>
          <w:instrText>PAGE   \* MERGEFORMAT</w:instrText>
        </w:r>
        <w:r>
          <w:fldChar w:fldCharType="separate"/>
        </w:r>
        <w:r w:rsidR="00C8072F" w:rsidRPr="00C8072F">
          <w:rPr>
            <w:noProof/>
            <w:lang w:val="ja-JP"/>
          </w:rPr>
          <w:t>1</w:t>
        </w:r>
        <w:r>
          <w:fldChar w:fldCharType="end"/>
        </w:r>
      </w:p>
    </w:sdtContent>
  </w:sdt>
  <w:p w14:paraId="23F6B26F" w14:textId="77777777" w:rsidR="00D97836" w:rsidRDefault="00D9783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2B549" w14:textId="77777777" w:rsidR="00857DCD" w:rsidRDefault="00857DCD">
      <w:r>
        <w:separator/>
      </w:r>
    </w:p>
  </w:footnote>
  <w:footnote w:type="continuationSeparator" w:id="0">
    <w:p w14:paraId="11CF1940" w14:textId="77777777" w:rsidR="00857DCD" w:rsidRDefault="00857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2B0"/>
    <w:multiLevelType w:val="hybridMultilevel"/>
    <w:tmpl w:val="8C062ED4"/>
    <w:lvl w:ilvl="0" w:tplc="20EA1602">
      <w:start w:val="1"/>
      <w:numFmt w:val="decimal"/>
      <w:lvlText w:val="(%1)"/>
      <w:lvlJc w:val="left"/>
      <w:pPr>
        <w:tabs>
          <w:tab w:val="num" w:pos="4899"/>
        </w:tabs>
        <w:ind w:left="4899" w:hanging="360"/>
      </w:pPr>
      <w:rPr>
        <w:rFonts w:hint="eastAsia"/>
      </w:rPr>
    </w:lvl>
    <w:lvl w:ilvl="1" w:tplc="04090017" w:tentative="1">
      <w:start w:val="1"/>
      <w:numFmt w:val="aiueoFullWidth"/>
      <w:lvlText w:val="(%2)"/>
      <w:lvlJc w:val="left"/>
      <w:pPr>
        <w:tabs>
          <w:tab w:val="num" w:pos="5379"/>
        </w:tabs>
        <w:ind w:left="5379" w:hanging="420"/>
      </w:pPr>
    </w:lvl>
    <w:lvl w:ilvl="2" w:tplc="04090011" w:tentative="1">
      <w:start w:val="1"/>
      <w:numFmt w:val="decimalEnclosedCircle"/>
      <w:lvlText w:val="%3"/>
      <w:lvlJc w:val="left"/>
      <w:pPr>
        <w:tabs>
          <w:tab w:val="num" w:pos="5799"/>
        </w:tabs>
        <w:ind w:left="5799" w:hanging="420"/>
      </w:pPr>
    </w:lvl>
    <w:lvl w:ilvl="3" w:tplc="0409000F" w:tentative="1">
      <w:start w:val="1"/>
      <w:numFmt w:val="decimal"/>
      <w:lvlText w:val="%4."/>
      <w:lvlJc w:val="left"/>
      <w:pPr>
        <w:tabs>
          <w:tab w:val="num" w:pos="6219"/>
        </w:tabs>
        <w:ind w:left="6219" w:hanging="420"/>
      </w:pPr>
    </w:lvl>
    <w:lvl w:ilvl="4" w:tplc="04090017" w:tentative="1">
      <w:start w:val="1"/>
      <w:numFmt w:val="aiueoFullWidth"/>
      <w:lvlText w:val="(%5)"/>
      <w:lvlJc w:val="left"/>
      <w:pPr>
        <w:tabs>
          <w:tab w:val="num" w:pos="6639"/>
        </w:tabs>
        <w:ind w:left="6639" w:hanging="420"/>
      </w:pPr>
    </w:lvl>
    <w:lvl w:ilvl="5" w:tplc="04090011" w:tentative="1">
      <w:start w:val="1"/>
      <w:numFmt w:val="decimalEnclosedCircle"/>
      <w:lvlText w:val="%6"/>
      <w:lvlJc w:val="left"/>
      <w:pPr>
        <w:tabs>
          <w:tab w:val="num" w:pos="7059"/>
        </w:tabs>
        <w:ind w:left="7059" w:hanging="420"/>
      </w:pPr>
    </w:lvl>
    <w:lvl w:ilvl="6" w:tplc="0409000F" w:tentative="1">
      <w:start w:val="1"/>
      <w:numFmt w:val="decimal"/>
      <w:lvlText w:val="%7."/>
      <w:lvlJc w:val="left"/>
      <w:pPr>
        <w:tabs>
          <w:tab w:val="num" w:pos="7479"/>
        </w:tabs>
        <w:ind w:left="7479" w:hanging="420"/>
      </w:pPr>
    </w:lvl>
    <w:lvl w:ilvl="7" w:tplc="04090017" w:tentative="1">
      <w:start w:val="1"/>
      <w:numFmt w:val="aiueoFullWidth"/>
      <w:lvlText w:val="(%8)"/>
      <w:lvlJc w:val="left"/>
      <w:pPr>
        <w:tabs>
          <w:tab w:val="num" w:pos="7899"/>
        </w:tabs>
        <w:ind w:left="7899" w:hanging="420"/>
      </w:pPr>
    </w:lvl>
    <w:lvl w:ilvl="8" w:tplc="04090011" w:tentative="1">
      <w:start w:val="1"/>
      <w:numFmt w:val="decimalEnclosedCircle"/>
      <w:lvlText w:val="%9"/>
      <w:lvlJc w:val="left"/>
      <w:pPr>
        <w:tabs>
          <w:tab w:val="num" w:pos="8319"/>
        </w:tabs>
        <w:ind w:left="8319" w:hanging="420"/>
      </w:pPr>
    </w:lvl>
  </w:abstractNum>
  <w:abstractNum w:abstractNumId="1" w15:restartNumberingAfterBreak="0">
    <w:nsid w:val="09966AB6"/>
    <w:multiLevelType w:val="hybridMultilevel"/>
    <w:tmpl w:val="344CC06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5171F5"/>
    <w:multiLevelType w:val="hybridMultilevel"/>
    <w:tmpl w:val="D5C692D6"/>
    <w:lvl w:ilvl="0" w:tplc="B746AC1A">
      <w:start w:val="1"/>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0CE2590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0EC266FA"/>
    <w:multiLevelType w:val="hybridMultilevel"/>
    <w:tmpl w:val="BBA66C02"/>
    <w:lvl w:ilvl="0" w:tplc="615092FE">
      <w:numFmt w:val="bullet"/>
      <w:lvlText w:val="・"/>
      <w:lvlJc w:val="left"/>
      <w:pPr>
        <w:tabs>
          <w:tab w:val="num" w:pos="633"/>
        </w:tabs>
        <w:ind w:left="633" w:hanging="420"/>
      </w:pPr>
      <w:rPr>
        <w:rFonts w:ascii="Times New Roman" w:eastAsia="ＭＳ 明朝" w:hAnsi="Times New Roman" w:cs="Times New Roman" w:hint="default"/>
      </w:rPr>
    </w:lvl>
    <w:lvl w:ilvl="1" w:tplc="0409000B" w:tentative="1">
      <w:start w:val="1"/>
      <w:numFmt w:val="bullet"/>
      <w:lvlText w:val=""/>
      <w:lvlJc w:val="left"/>
      <w:pPr>
        <w:tabs>
          <w:tab w:val="num" w:pos="1053"/>
        </w:tabs>
        <w:ind w:left="1053" w:hanging="420"/>
      </w:pPr>
      <w:rPr>
        <w:rFonts w:ascii="Wingdings" w:hAnsi="Wingdings" w:hint="default"/>
      </w:rPr>
    </w:lvl>
    <w:lvl w:ilvl="2" w:tplc="0409000D" w:tentative="1">
      <w:start w:val="1"/>
      <w:numFmt w:val="bullet"/>
      <w:lvlText w:val=""/>
      <w:lvlJc w:val="left"/>
      <w:pPr>
        <w:tabs>
          <w:tab w:val="num" w:pos="1473"/>
        </w:tabs>
        <w:ind w:left="1473" w:hanging="420"/>
      </w:pPr>
      <w:rPr>
        <w:rFonts w:ascii="Wingdings" w:hAnsi="Wingdings" w:hint="default"/>
      </w:rPr>
    </w:lvl>
    <w:lvl w:ilvl="3" w:tplc="04090001" w:tentative="1">
      <w:start w:val="1"/>
      <w:numFmt w:val="bullet"/>
      <w:lvlText w:val=""/>
      <w:lvlJc w:val="left"/>
      <w:pPr>
        <w:tabs>
          <w:tab w:val="num" w:pos="1893"/>
        </w:tabs>
        <w:ind w:left="1893" w:hanging="420"/>
      </w:pPr>
      <w:rPr>
        <w:rFonts w:ascii="Wingdings" w:hAnsi="Wingdings" w:hint="default"/>
      </w:rPr>
    </w:lvl>
    <w:lvl w:ilvl="4" w:tplc="0409000B" w:tentative="1">
      <w:start w:val="1"/>
      <w:numFmt w:val="bullet"/>
      <w:lvlText w:val=""/>
      <w:lvlJc w:val="left"/>
      <w:pPr>
        <w:tabs>
          <w:tab w:val="num" w:pos="2313"/>
        </w:tabs>
        <w:ind w:left="2313" w:hanging="420"/>
      </w:pPr>
      <w:rPr>
        <w:rFonts w:ascii="Wingdings" w:hAnsi="Wingdings" w:hint="default"/>
      </w:rPr>
    </w:lvl>
    <w:lvl w:ilvl="5" w:tplc="0409000D" w:tentative="1">
      <w:start w:val="1"/>
      <w:numFmt w:val="bullet"/>
      <w:lvlText w:val=""/>
      <w:lvlJc w:val="left"/>
      <w:pPr>
        <w:tabs>
          <w:tab w:val="num" w:pos="2733"/>
        </w:tabs>
        <w:ind w:left="2733" w:hanging="420"/>
      </w:pPr>
      <w:rPr>
        <w:rFonts w:ascii="Wingdings" w:hAnsi="Wingdings" w:hint="default"/>
      </w:rPr>
    </w:lvl>
    <w:lvl w:ilvl="6" w:tplc="04090001" w:tentative="1">
      <w:start w:val="1"/>
      <w:numFmt w:val="bullet"/>
      <w:lvlText w:val=""/>
      <w:lvlJc w:val="left"/>
      <w:pPr>
        <w:tabs>
          <w:tab w:val="num" w:pos="3153"/>
        </w:tabs>
        <w:ind w:left="3153" w:hanging="420"/>
      </w:pPr>
      <w:rPr>
        <w:rFonts w:ascii="Wingdings" w:hAnsi="Wingdings" w:hint="default"/>
      </w:rPr>
    </w:lvl>
    <w:lvl w:ilvl="7" w:tplc="0409000B" w:tentative="1">
      <w:start w:val="1"/>
      <w:numFmt w:val="bullet"/>
      <w:lvlText w:val=""/>
      <w:lvlJc w:val="left"/>
      <w:pPr>
        <w:tabs>
          <w:tab w:val="num" w:pos="3573"/>
        </w:tabs>
        <w:ind w:left="3573" w:hanging="420"/>
      </w:pPr>
      <w:rPr>
        <w:rFonts w:ascii="Wingdings" w:hAnsi="Wingdings" w:hint="default"/>
      </w:rPr>
    </w:lvl>
    <w:lvl w:ilvl="8" w:tplc="0409000D" w:tentative="1">
      <w:start w:val="1"/>
      <w:numFmt w:val="bullet"/>
      <w:lvlText w:val=""/>
      <w:lvlJc w:val="left"/>
      <w:pPr>
        <w:tabs>
          <w:tab w:val="num" w:pos="3993"/>
        </w:tabs>
        <w:ind w:left="3993" w:hanging="420"/>
      </w:pPr>
      <w:rPr>
        <w:rFonts w:ascii="Wingdings" w:hAnsi="Wingdings" w:hint="default"/>
      </w:rPr>
    </w:lvl>
  </w:abstractNum>
  <w:abstractNum w:abstractNumId="5" w15:restartNumberingAfterBreak="0">
    <w:nsid w:val="0F184C43"/>
    <w:multiLevelType w:val="hybridMultilevel"/>
    <w:tmpl w:val="B9C2C27A"/>
    <w:lvl w:ilvl="0" w:tplc="9CAE5D54">
      <w:start w:val="1"/>
      <w:numFmt w:val="decimal"/>
      <w:lvlText w:val="(%1)"/>
      <w:lvlJc w:val="left"/>
      <w:pPr>
        <w:ind w:left="929" w:hanging="450"/>
      </w:pPr>
      <w:rPr>
        <w:rFonts w:hint="default"/>
      </w:rPr>
    </w:lvl>
    <w:lvl w:ilvl="1" w:tplc="04090017" w:tentative="1">
      <w:start w:val="1"/>
      <w:numFmt w:val="aiueoFullWidth"/>
      <w:lvlText w:val="(%2)"/>
      <w:lvlJc w:val="left"/>
      <w:pPr>
        <w:ind w:left="1359" w:hanging="440"/>
      </w:pPr>
    </w:lvl>
    <w:lvl w:ilvl="2" w:tplc="04090011" w:tentative="1">
      <w:start w:val="1"/>
      <w:numFmt w:val="decimalEnclosedCircle"/>
      <w:lvlText w:val="%3"/>
      <w:lvlJc w:val="left"/>
      <w:pPr>
        <w:ind w:left="1799" w:hanging="440"/>
      </w:pPr>
    </w:lvl>
    <w:lvl w:ilvl="3" w:tplc="0409000F" w:tentative="1">
      <w:start w:val="1"/>
      <w:numFmt w:val="decimal"/>
      <w:lvlText w:val="%4."/>
      <w:lvlJc w:val="left"/>
      <w:pPr>
        <w:ind w:left="2239" w:hanging="440"/>
      </w:pPr>
    </w:lvl>
    <w:lvl w:ilvl="4" w:tplc="04090017" w:tentative="1">
      <w:start w:val="1"/>
      <w:numFmt w:val="aiueoFullWidth"/>
      <w:lvlText w:val="(%5)"/>
      <w:lvlJc w:val="left"/>
      <w:pPr>
        <w:ind w:left="2679" w:hanging="440"/>
      </w:pPr>
    </w:lvl>
    <w:lvl w:ilvl="5" w:tplc="04090011" w:tentative="1">
      <w:start w:val="1"/>
      <w:numFmt w:val="decimalEnclosedCircle"/>
      <w:lvlText w:val="%6"/>
      <w:lvlJc w:val="left"/>
      <w:pPr>
        <w:ind w:left="3119" w:hanging="440"/>
      </w:pPr>
    </w:lvl>
    <w:lvl w:ilvl="6" w:tplc="0409000F" w:tentative="1">
      <w:start w:val="1"/>
      <w:numFmt w:val="decimal"/>
      <w:lvlText w:val="%7."/>
      <w:lvlJc w:val="left"/>
      <w:pPr>
        <w:ind w:left="3559" w:hanging="440"/>
      </w:pPr>
    </w:lvl>
    <w:lvl w:ilvl="7" w:tplc="04090017" w:tentative="1">
      <w:start w:val="1"/>
      <w:numFmt w:val="aiueoFullWidth"/>
      <w:lvlText w:val="(%8)"/>
      <w:lvlJc w:val="left"/>
      <w:pPr>
        <w:ind w:left="3999" w:hanging="440"/>
      </w:pPr>
    </w:lvl>
    <w:lvl w:ilvl="8" w:tplc="04090011" w:tentative="1">
      <w:start w:val="1"/>
      <w:numFmt w:val="decimalEnclosedCircle"/>
      <w:lvlText w:val="%9"/>
      <w:lvlJc w:val="left"/>
      <w:pPr>
        <w:ind w:left="4439" w:hanging="440"/>
      </w:pPr>
    </w:lvl>
  </w:abstractNum>
  <w:abstractNum w:abstractNumId="6" w15:restartNumberingAfterBreak="0">
    <w:nsid w:val="13014A51"/>
    <w:multiLevelType w:val="hybridMultilevel"/>
    <w:tmpl w:val="A0F0B0CA"/>
    <w:lvl w:ilvl="0" w:tplc="4EACB0F8">
      <w:start w:val="4"/>
      <w:numFmt w:val="bullet"/>
      <w:lvlText w:val="・"/>
      <w:lvlJc w:val="left"/>
      <w:pPr>
        <w:ind w:left="1245" w:hanging="360"/>
      </w:pPr>
      <w:rPr>
        <w:rFonts w:ascii="ＭＳ 明朝" w:eastAsia="ＭＳ 明朝" w:hAnsi="ＭＳ 明朝" w:cs="Times New Roman"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7" w15:restartNumberingAfterBreak="0">
    <w:nsid w:val="141E0831"/>
    <w:multiLevelType w:val="hybridMultilevel"/>
    <w:tmpl w:val="CF4E82CE"/>
    <w:lvl w:ilvl="0" w:tplc="04090011">
      <w:start w:val="1"/>
      <w:numFmt w:val="decimalEnclosedCircle"/>
      <w:lvlText w:val="%1"/>
      <w:lvlJc w:val="left"/>
      <w:pPr>
        <w:ind w:left="1020" w:hanging="420"/>
      </w:p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8" w15:restartNumberingAfterBreak="0">
    <w:nsid w:val="14F82D14"/>
    <w:multiLevelType w:val="hybridMultilevel"/>
    <w:tmpl w:val="837839A2"/>
    <w:lvl w:ilvl="0" w:tplc="19C02D6A">
      <w:start w:val="2"/>
      <w:numFmt w:val="bullet"/>
      <w:lvlText w:val="※"/>
      <w:lvlJc w:val="left"/>
      <w:pPr>
        <w:tabs>
          <w:tab w:val="num" w:pos="2880"/>
        </w:tabs>
        <w:ind w:left="2880" w:hanging="480"/>
      </w:pPr>
      <w:rPr>
        <w:rFonts w:ascii="ＭＳ 明朝" w:eastAsia="ＭＳ 明朝" w:hAnsi="ＭＳ 明朝" w:cs="Times New Roman" w:hint="eastAsia"/>
      </w:rPr>
    </w:lvl>
    <w:lvl w:ilvl="1" w:tplc="0409000B" w:tentative="1">
      <w:start w:val="1"/>
      <w:numFmt w:val="bullet"/>
      <w:lvlText w:val=""/>
      <w:lvlJc w:val="left"/>
      <w:pPr>
        <w:tabs>
          <w:tab w:val="num" w:pos="3240"/>
        </w:tabs>
        <w:ind w:left="3240" w:hanging="420"/>
      </w:pPr>
      <w:rPr>
        <w:rFonts w:ascii="Wingdings" w:hAnsi="Wingdings" w:hint="default"/>
      </w:rPr>
    </w:lvl>
    <w:lvl w:ilvl="2" w:tplc="0409000D" w:tentative="1">
      <w:start w:val="1"/>
      <w:numFmt w:val="bullet"/>
      <w:lvlText w:val=""/>
      <w:lvlJc w:val="left"/>
      <w:pPr>
        <w:tabs>
          <w:tab w:val="num" w:pos="3660"/>
        </w:tabs>
        <w:ind w:left="3660" w:hanging="420"/>
      </w:pPr>
      <w:rPr>
        <w:rFonts w:ascii="Wingdings" w:hAnsi="Wingdings" w:hint="default"/>
      </w:rPr>
    </w:lvl>
    <w:lvl w:ilvl="3" w:tplc="04090001" w:tentative="1">
      <w:start w:val="1"/>
      <w:numFmt w:val="bullet"/>
      <w:lvlText w:val=""/>
      <w:lvlJc w:val="left"/>
      <w:pPr>
        <w:tabs>
          <w:tab w:val="num" w:pos="4080"/>
        </w:tabs>
        <w:ind w:left="4080" w:hanging="420"/>
      </w:pPr>
      <w:rPr>
        <w:rFonts w:ascii="Wingdings" w:hAnsi="Wingdings" w:hint="default"/>
      </w:rPr>
    </w:lvl>
    <w:lvl w:ilvl="4" w:tplc="0409000B" w:tentative="1">
      <w:start w:val="1"/>
      <w:numFmt w:val="bullet"/>
      <w:lvlText w:val=""/>
      <w:lvlJc w:val="left"/>
      <w:pPr>
        <w:tabs>
          <w:tab w:val="num" w:pos="4500"/>
        </w:tabs>
        <w:ind w:left="4500" w:hanging="420"/>
      </w:pPr>
      <w:rPr>
        <w:rFonts w:ascii="Wingdings" w:hAnsi="Wingdings" w:hint="default"/>
      </w:rPr>
    </w:lvl>
    <w:lvl w:ilvl="5" w:tplc="0409000D" w:tentative="1">
      <w:start w:val="1"/>
      <w:numFmt w:val="bullet"/>
      <w:lvlText w:val=""/>
      <w:lvlJc w:val="left"/>
      <w:pPr>
        <w:tabs>
          <w:tab w:val="num" w:pos="4920"/>
        </w:tabs>
        <w:ind w:left="4920" w:hanging="420"/>
      </w:pPr>
      <w:rPr>
        <w:rFonts w:ascii="Wingdings" w:hAnsi="Wingdings" w:hint="default"/>
      </w:rPr>
    </w:lvl>
    <w:lvl w:ilvl="6" w:tplc="04090001" w:tentative="1">
      <w:start w:val="1"/>
      <w:numFmt w:val="bullet"/>
      <w:lvlText w:val=""/>
      <w:lvlJc w:val="left"/>
      <w:pPr>
        <w:tabs>
          <w:tab w:val="num" w:pos="5340"/>
        </w:tabs>
        <w:ind w:left="5340" w:hanging="420"/>
      </w:pPr>
      <w:rPr>
        <w:rFonts w:ascii="Wingdings" w:hAnsi="Wingdings" w:hint="default"/>
      </w:rPr>
    </w:lvl>
    <w:lvl w:ilvl="7" w:tplc="0409000B" w:tentative="1">
      <w:start w:val="1"/>
      <w:numFmt w:val="bullet"/>
      <w:lvlText w:val=""/>
      <w:lvlJc w:val="left"/>
      <w:pPr>
        <w:tabs>
          <w:tab w:val="num" w:pos="5760"/>
        </w:tabs>
        <w:ind w:left="5760" w:hanging="420"/>
      </w:pPr>
      <w:rPr>
        <w:rFonts w:ascii="Wingdings" w:hAnsi="Wingdings" w:hint="default"/>
      </w:rPr>
    </w:lvl>
    <w:lvl w:ilvl="8" w:tplc="0409000D" w:tentative="1">
      <w:start w:val="1"/>
      <w:numFmt w:val="bullet"/>
      <w:lvlText w:val=""/>
      <w:lvlJc w:val="left"/>
      <w:pPr>
        <w:tabs>
          <w:tab w:val="num" w:pos="6180"/>
        </w:tabs>
        <w:ind w:left="6180" w:hanging="420"/>
      </w:pPr>
      <w:rPr>
        <w:rFonts w:ascii="Wingdings" w:hAnsi="Wingdings" w:hint="default"/>
      </w:rPr>
    </w:lvl>
  </w:abstractNum>
  <w:abstractNum w:abstractNumId="9" w15:restartNumberingAfterBreak="0">
    <w:nsid w:val="16340E6E"/>
    <w:multiLevelType w:val="hybridMultilevel"/>
    <w:tmpl w:val="30267B34"/>
    <w:lvl w:ilvl="0" w:tplc="CDFCE1A6">
      <w:start w:val="1"/>
      <w:numFmt w:val="decimalEnclosedCircle"/>
      <w:lvlText w:val="%1"/>
      <w:lvlJc w:val="left"/>
      <w:pPr>
        <w:ind w:left="502" w:hanging="36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0" w15:restartNumberingAfterBreak="0">
    <w:nsid w:val="1B833954"/>
    <w:multiLevelType w:val="hybridMultilevel"/>
    <w:tmpl w:val="24D2F910"/>
    <w:lvl w:ilvl="0" w:tplc="FBDA6AF8">
      <w:start w:val="1"/>
      <w:numFmt w:val="bullet"/>
      <w:lvlText w:val="・"/>
      <w:lvlJc w:val="left"/>
      <w:pPr>
        <w:tabs>
          <w:tab w:val="num" w:pos="1069"/>
        </w:tabs>
        <w:ind w:left="1069" w:hanging="360"/>
      </w:pPr>
      <w:rPr>
        <w:rFonts w:ascii="ＭＳ 明朝" w:eastAsia="ＭＳ 明朝" w:hAnsi="ＭＳ 明朝" w:cs="Times New Roman" w:hint="eastAsia"/>
      </w:rPr>
    </w:lvl>
    <w:lvl w:ilvl="1" w:tplc="0409000B" w:tentative="1">
      <w:start w:val="1"/>
      <w:numFmt w:val="bullet"/>
      <w:lvlText w:val=""/>
      <w:lvlJc w:val="left"/>
      <w:pPr>
        <w:tabs>
          <w:tab w:val="num" w:pos="1549"/>
        </w:tabs>
        <w:ind w:left="1549" w:hanging="420"/>
      </w:pPr>
      <w:rPr>
        <w:rFonts w:ascii="Wingdings" w:hAnsi="Wingdings" w:hint="default"/>
      </w:rPr>
    </w:lvl>
    <w:lvl w:ilvl="2" w:tplc="0409000D" w:tentative="1">
      <w:start w:val="1"/>
      <w:numFmt w:val="bullet"/>
      <w:lvlText w:val=""/>
      <w:lvlJc w:val="left"/>
      <w:pPr>
        <w:tabs>
          <w:tab w:val="num" w:pos="1969"/>
        </w:tabs>
        <w:ind w:left="1969" w:hanging="420"/>
      </w:pPr>
      <w:rPr>
        <w:rFonts w:ascii="Wingdings" w:hAnsi="Wingdings" w:hint="default"/>
      </w:rPr>
    </w:lvl>
    <w:lvl w:ilvl="3" w:tplc="04090001" w:tentative="1">
      <w:start w:val="1"/>
      <w:numFmt w:val="bullet"/>
      <w:lvlText w:val=""/>
      <w:lvlJc w:val="left"/>
      <w:pPr>
        <w:tabs>
          <w:tab w:val="num" w:pos="2389"/>
        </w:tabs>
        <w:ind w:left="2389" w:hanging="420"/>
      </w:pPr>
      <w:rPr>
        <w:rFonts w:ascii="Wingdings" w:hAnsi="Wingdings" w:hint="default"/>
      </w:rPr>
    </w:lvl>
    <w:lvl w:ilvl="4" w:tplc="0409000B" w:tentative="1">
      <w:start w:val="1"/>
      <w:numFmt w:val="bullet"/>
      <w:lvlText w:val=""/>
      <w:lvlJc w:val="left"/>
      <w:pPr>
        <w:tabs>
          <w:tab w:val="num" w:pos="2809"/>
        </w:tabs>
        <w:ind w:left="2809" w:hanging="420"/>
      </w:pPr>
      <w:rPr>
        <w:rFonts w:ascii="Wingdings" w:hAnsi="Wingdings" w:hint="default"/>
      </w:rPr>
    </w:lvl>
    <w:lvl w:ilvl="5" w:tplc="0409000D" w:tentative="1">
      <w:start w:val="1"/>
      <w:numFmt w:val="bullet"/>
      <w:lvlText w:val=""/>
      <w:lvlJc w:val="left"/>
      <w:pPr>
        <w:tabs>
          <w:tab w:val="num" w:pos="3229"/>
        </w:tabs>
        <w:ind w:left="3229" w:hanging="420"/>
      </w:pPr>
      <w:rPr>
        <w:rFonts w:ascii="Wingdings" w:hAnsi="Wingdings" w:hint="default"/>
      </w:rPr>
    </w:lvl>
    <w:lvl w:ilvl="6" w:tplc="04090001" w:tentative="1">
      <w:start w:val="1"/>
      <w:numFmt w:val="bullet"/>
      <w:lvlText w:val=""/>
      <w:lvlJc w:val="left"/>
      <w:pPr>
        <w:tabs>
          <w:tab w:val="num" w:pos="3649"/>
        </w:tabs>
        <w:ind w:left="3649" w:hanging="420"/>
      </w:pPr>
      <w:rPr>
        <w:rFonts w:ascii="Wingdings" w:hAnsi="Wingdings" w:hint="default"/>
      </w:rPr>
    </w:lvl>
    <w:lvl w:ilvl="7" w:tplc="0409000B" w:tentative="1">
      <w:start w:val="1"/>
      <w:numFmt w:val="bullet"/>
      <w:lvlText w:val=""/>
      <w:lvlJc w:val="left"/>
      <w:pPr>
        <w:tabs>
          <w:tab w:val="num" w:pos="4069"/>
        </w:tabs>
        <w:ind w:left="4069" w:hanging="420"/>
      </w:pPr>
      <w:rPr>
        <w:rFonts w:ascii="Wingdings" w:hAnsi="Wingdings" w:hint="default"/>
      </w:rPr>
    </w:lvl>
    <w:lvl w:ilvl="8" w:tplc="0409000D" w:tentative="1">
      <w:start w:val="1"/>
      <w:numFmt w:val="bullet"/>
      <w:lvlText w:val=""/>
      <w:lvlJc w:val="left"/>
      <w:pPr>
        <w:tabs>
          <w:tab w:val="num" w:pos="4489"/>
        </w:tabs>
        <w:ind w:left="4489" w:hanging="420"/>
      </w:pPr>
      <w:rPr>
        <w:rFonts w:ascii="Wingdings" w:hAnsi="Wingdings" w:hint="default"/>
      </w:rPr>
    </w:lvl>
  </w:abstractNum>
  <w:abstractNum w:abstractNumId="11" w15:restartNumberingAfterBreak="0">
    <w:nsid w:val="249B1663"/>
    <w:multiLevelType w:val="hybridMultilevel"/>
    <w:tmpl w:val="5714306C"/>
    <w:lvl w:ilvl="0" w:tplc="4A52BB7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27674E60"/>
    <w:multiLevelType w:val="hybridMultilevel"/>
    <w:tmpl w:val="B3B0F18E"/>
    <w:lvl w:ilvl="0" w:tplc="60DE8F30">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3" w15:restartNumberingAfterBreak="0">
    <w:nsid w:val="2B2329F0"/>
    <w:multiLevelType w:val="hybridMultilevel"/>
    <w:tmpl w:val="CC1C0890"/>
    <w:lvl w:ilvl="0" w:tplc="05C23962">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4" w15:restartNumberingAfterBreak="0">
    <w:nsid w:val="32CB468A"/>
    <w:multiLevelType w:val="hybridMultilevel"/>
    <w:tmpl w:val="8AFA3424"/>
    <w:lvl w:ilvl="0" w:tplc="75C81B24">
      <w:start w:val="1"/>
      <w:numFmt w:val="decimal"/>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5" w15:restartNumberingAfterBreak="0">
    <w:nsid w:val="32D3189D"/>
    <w:multiLevelType w:val="hybridMultilevel"/>
    <w:tmpl w:val="6E808228"/>
    <w:lvl w:ilvl="0" w:tplc="20EC82E0">
      <w:start w:val="1"/>
      <w:numFmt w:val="decimalEnclosedCircle"/>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6" w15:restartNumberingAfterBreak="0">
    <w:nsid w:val="36581A4D"/>
    <w:multiLevelType w:val="hybridMultilevel"/>
    <w:tmpl w:val="FAD8F6A8"/>
    <w:lvl w:ilvl="0" w:tplc="EFE25764">
      <w:start w:val="1"/>
      <w:numFmt w:val="decimalEnclosedCircle"/>
      <w:lvlText w:val="%1"/>
      <w:lvlJc w:val="left"/>
      <w:pPr>
        <w:tabs>
          <w:tab w:val="num" w:pos="600"/>
        </w:tabs>
        <w:ind w:left="600" w:hanging="360"/>
      </w:pPr>
      <w:rPr>
        <w:rFonts w:ascii="Times New Roman" w:eastAsia="Times New Roman" w:hAnsi="Times New Roman" w:cs="Times New Roman"/>
      </w:rPr>
    </w:lvl>
    <w:lvl w:ilvl="1" w:tplc="489A87D6">
      <w:start w:val="5"/>
      <w:numFmt w:val="bullet"/>
      <w:lvlText w:val="・"/>
      <w:lvlJc w:val="left"/>
      <w:pPr>
        <w:tabs>
          <w:tab w:val="num" w:pos="1020"/>
        </w:tabs>
        <w:ind w:left="1020" w:hanging="360"/>
      </w:pPr>
      <w:rPr>
        <w:rFonts w:ascii="ＭＳ 明朝" w:eastAsia="ＭＳ 明朝" w:hAnsi="ＭＳ 明朝" w:cs="Times New Roman" w:hint="eastAsia"/>
        <w:lang w:val="en-US"/>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388200EF"/>
    <w:multiLevelType w:val="hybridMultilevel"/>
    <w:tmpl w:val="84E6D8A6"/>
    <w:lvl w:ilvl="0" w:tplc="D8E8BB56">
      <w:numFmt w:val="bullet"/>
      <w:lvlText w:val="・"/>
      <w:lvlJc w:val="left"/>
      <w:pPr>
        <w:tabs>
          <w:tab w:val="num" w:pos="633"/>
        </w:tabs>
        <w:ind w:left="633" w:hanging="420"/>
      </w:pPr>
      <w:rPr>
        <w:rFonts w:ascii="Times New Roman" w:eastAsia="ＭＳ 明朝" w:hAnsi="Times New Roman" w:cs="Times New Roman" w:hint="default"/>
      </w:rPr>
    </w:lvl>
    <w:lvl w:ilvl="1" w:tplc="0409000B" w:tentative="1">
      <w:start w:val="1"/>
      <w:numFmt w:val="bullet"/>
      <w:lvlText w:val=""/>
      <w:lvlJc w:val="left"/>
      <w:pPr>
        <w:tabs>
          <w:tab w:val="num" w:pos="1053"/>
        </w:tabs>
        <w:ind w:left="1053" w:hanging="420"/>
      </w:pPr>
      <w:rPr>
        <w:rFonts w:ascii="Wingdings" w:hAnsi="Wingdings" w:hint="default"/>
      </w:rPr>
    </w:lvl>
    <w:lvl w:ilvl="2" w:tplc="0409000D" w:tentative="1">
      <w:start w:val="1"/>
      <w:numFmt w:val="bullet"/>
      <w:lvlText w:val=""/>
      <w:lvlJc w:val="left"/>
      <w:pPr>
        <w:tabs>
          <w:tab w:val="num" w:pos="1473"/>
        </w:tabs>
        <w:ind w:left="1473" w:hanging="420"/>
      </w:pPr>
      <w:rPr>
        <w:rFonts w:ascii="Wingdings" w:hAnsi="Wingdings" w:hint="default"/>
      </w:rPr>
    </w:lvl>
    <w:lvl w:ilvl="3" w:tplc="04090001" w:tentative="1">
      <w:start w:val="1"/>
      <w:numFmt w:val="bullet"/>
      <w:lvlText w:val=""/>
      <w:lvlJc w:val="left"/>
      <w:pPr>
        <w:tabs>
          <w:tab w:val="num" w:pos="1893"/>
        </w:tabs>
        <w:ind w:left="1893" w:hanging="420"/>
      </w:pPr>
      <w:rPr>
        <w:rFonts w:ascii="Wingdings" w:hAnsi="Wingdings" w:hint="default"/>
      </w:rPr>
    </w:lvl>
    <w:lvl w:ilvl="4" w:tplc="0409000B" w:tentative="1">
      <w:start w:val="1"/>
      <w:numFmt w:val="bullet"/>
      <w:lvlText w:val=""/>
      <w:lvlJc w:val="left"/>
      <w:pPr>
        <w:tabs>
          <w:tab w:val="num" w:pos="2313"/>
        </w:tabs>
        <w:ind w:left="2313" w:hanging="420"/>
      </w:pPr>
      <w:rPr>
        <w:rFonts w:ascii="Wingdings" w:hAnsi="Wingdings" w:hint="default"/>
      </w:rPr>
    </w:lvl>
    <w:lvl w:ilvl="5" w:tplc="0409000D" w:tentative="1">
      <w:start w:val="1"/>
      <w:numFmt w:val="bullet"/>
      <w:lvlText w:val=""/>
      <w:lvlJc w:val="left"/>
      <w:pPr>
        <w:tabs>
          <w:tab w:val="num" w:pos="2733"/>
        </w:tabs>
        <w:ind w:left="2733" w:hanging="420"/>
      </w:pPr>
      <w:rPr>
        <w:rFonts w:ascii="Wingdings" w:hAnsi="Wingdings" w:hint="default"/>
      </w:rPr>
    </w:lvl>
    <w:lvl w:ilvl="6" w:tplc="04090001" w:tentative="1">
      <w:start w:val="1"/>
      <w:numFmt w:val="bullet"/>
      <w:lvlText w:val=""/>
      <w:lvlJc w:val="left"/>
      <w:pPr>
        <w:tabs>
          <w:tab w:val="num" w:pos="3153"/>
        </w:tabs>
        <w:ind w:left="3153" w:hanging="420"/>
      </w:pPr>
      <w:rPr>
        <w:rFonts w:ascii="Wingdings" w:hAnsi="Wingdings" w:hint="default"/>
      </w:rPr>
    </w:lvl>
    <w:lvl w:ilvl="7" w:tplc="0409000B" w:tentative="1">
      <w:start w:val="1"/>
      <w:numFmt w:val="bullet"/>
      <w:lvlText w:val=""/>
      <w:lvlJc w:val="left"/>
      <w:pPr>
        <w:tabs>
          <w:tab w:val="num" w:pos="3573"/>
        </w:tabs>
        <w:ind w:left="3573" w:hanging="420"/>
      </w:pPr>
      <w:rPr>
        <w:rFonts w:ascii="Wingdings" w:hAnsi="Wingdings" w:hint="default"/>
      </w:rPr>
    </w:lvl>
    <w:lvl w:ilvl="8" w:tplc="0409000D" w:tentative="1">
      <w:start w:val="1"/>
      <w:numFmt w:val="bullet"/>
      <w:lvlText w:val=""/>
      <w:lvlJc w:val="left"/>
      <w:pPr>
        <w:tabs>
          <w:tab w:val="num" w:pos="3993"/>
        </w:tabs>
        <w:ind w:left="3993" w:hanging="420"/>
      </w:pPr>
      <w:rPr>
        <w:rFonts w:ascii="Wingdings" w:hAnsi="Wingdings" w:hint="default"/>
      </w:rPr>
    </w:lvl>
  </w:abstractNum>
  <w:abstractNum w:abstractNumId="18" w15:restartNumberingAfterBreak="0">
    <w:nsid w:val="3A825464"/>
    <w:multiLevelType w:val="hybridMultilevel"/>
    <w:tmpl w:val="2FF6467E"/>
    <w:lvl w:ilvl="0" w:tplc="7B145368">
      <w:start w:val="1"/>
      <w:numFmt w:val="decimal"/>
      <w:lvlText w:val="(%1)"/>
      <w:lvlJc w:val="left"/>
      <w:pPr>
        <w:ind w:left="1139" w:hanging="720"/>
      </w:pPr>
      <w:rPr>
        <w:rFonts w:hint="default"/>
        <w:color w:val="auto"/>
      </w:rPr>
    </w:lvl>
    <w:lvl w:ilvl="1" w:tplc="04090017" w:tentative="1">
      <w:start w:val="1"/>
      <w:numFmt w:val="aiueoFullWidth"/>
      <w:lvlText w:val="(%2)"/>
      <w:lvlJc w:val="left"/>
      <w:pPr>
        <w:ind w:left="1259" w:hanging="420"/>
      </w:pPr>
    </w:lvl>
    <w:lvl w:ilvl="2" w:tplc="04090011" w:tentative="1">
      <w:start w:val="1"/>
      <w:numFmt w:val="decimalEnclosedCircle"/>
      <w:lvlText w:val="%3"/>
      <w:lvlJc w:val="left"/>
      <w:pPr>
        <w:ind w:left="1679" w:hanging="420"/>
      </w:pPr>
    </w:lvl>
    <w:lvl w:ilvl="3" w:tplc="0409000F" w:tentative="1">
      <w:start w:val="1"/>
      <w:numFmt w:val="decimal"/>
      <w:lvlText w:val="%4."/>
      <w:lvlJc w:val="left"/>
      <w:pPr>
        <w:ind w:left="2099" w:hanging="420"/>
      </w:pPr>
    </w:lvl>
    <w:lvl w:ilvl="4" w:tplc="04090017" w:tentative="1">
      <w:start w:val="1"/>
      <w:numFmt w:val="aiueoFullWidth"/>
      <w:lvlText w:val="(%5)"/>
      <w:lvlJc w:val="left"/>
      <w:pPr>
        <w:ind w:left="2519" w:hanging="420"/>
      </w:pPr>
    </w:lvl>
    <w:lvl w:ilvl="5" w:tplc="04090011" w:tentative="1">
      <w:start w:val="1"/>
      <w:numFmt w:val="decimalEnclosedCircle"/>
      <w:lvlText w:val="%6"/>
      <w:lvlJc w:val="left"/>
      <w:pPr>
        <w:ind w:left="2939" w:hanging="420"/>
      </w:pPr>
    </w:lvl>
    <w:lvl w:ilvl="6" w:tplc="0409000F" w:tentative="1">
      <w:start w:val="1"/>
      <w:numFmt w:val="decimal"/>
      <w:lvlText w:val="%7."/>
      <w:lvlJc w:val="left"/>
      <w:pPr>
        <w:ind w:left="3359" w:hanging="420"/>
      </w:pPr>
    </w:lvl>
    <w:lvl w:ilvl="7" w:tplc="04090017" w:tentative="1">
      <w:start w:val="1"/>
      <w:numFmt w:val="aiueoFullWidth"/>
      <w:lvlText w:val="(%8)"/>
      <w:lvlJc w:val="left"/>
      <w:pPr>
        <w:ind w:left="3779" w:hanging="420"/>
      </w:pPr>
    </w:lvl>
    <w:lvl w:ilvl="8" w:tplc="04090011" w:tentative="1">
      <w:start w:val="1"/>
      <w:numFmt w:val="decimalEnclosedCircle"/>
      <w:lvlText w:val="%9"/>
      <w:lvlJc w:val="left"/>
      <w:pPr>
        <w:ind w:left="4199" w:hanging="420"/>
      </w:pPr>
    </w:lvl>
  </w:abstractNum>
  <w:abstractNum w:abstractNumId="19" w15:restartNumberingAfterBreak="0">
    <w:nsid w:val="3D86710D"/>
    <w:multiLevelType w:val="hybridMultilevel"/>
    <w:tmpl w:val="3E22057C"/>
    <w:lvl w:ilvl="0" w:tplc="CBE8157A">
      <w:start w:val="4"/>
      <w:numFmt w:val="bullet"/>
      <w:lvlText w:val="・"/>
      <w:lvlJc w:val="left"/>
      <w:pPr>
        <w:ind w:left="1238" w:hanging="360"/>
      </w:pPr>
      <w:rPr>
        <w:rFonts w:ascii="ＭＳ 明朝" w:eastAsia="ＭＳ 明朝" w:hAnsi="ＭＳ 明朝" w:cs="Times New Roman" w:hint="eastAsia"/>
      </w:rPr>
    </w:lvl>
    <w:lvl w:ilvl="1" w:tplc="0409000B" w:tentative="1">
      <w:start w:val="1"/>
      <w:numFmt w:val="bullet"/>
      <w:lvlText w:val=""/>
      <w:lvlJc w:val="left"/>
      <w:pPr>
        <w:ind w:left="1718" w:hanging="420"/>
      </w:pPr>
      <w:rPr>
        <w:rFonts w:ascii="Wingdings" w:hAnsi="Wingdings" w:hint="default"/>
      </w:rPr>
    </w:lvl>
    <w:lvl w:ilvl="2" w:tplc="0409000D" w:tentative="1">
      <w:start w:val="1"/>
      <w:numFmt w:val="bullet"/>
      <w:lvlText w:val=""/>
      <w:lvlJc w:val="left"/>
      <w:pPr>
        <w:ind w:left="2138" w:hanging="420"/>
      </w:pPr>
      <w:rPr>
        <w:rFonts w:ascii="Wingdings" w:hAnsi="Wingdings" w:hint="default"/>
      </w:rPr>
    </w:lvl>
    <w:lvl w:ilvl="3" w:tplc="04090001" w:tentative="1">
      <w:start w:val="1"/>
      <w:numFmt w:val="bullet"/>
      <w:lvlText w:val=""/>
      <w:lvlJc w:val="left"/>
      <w:pPr>
        <w:ind w:left="2558" w:hanging="420"/>
      </w:pPr>
      <w:rPr>
        <w:rFonts w:ascii="Wingdings" w:hAnsi="Wingdings" w:hint="default"/>
      </w:rPr>
    </w:lvl>
    <w:lvl w:ilvl="4" w:tplc="0409000B" w:tentative="1">
      <w:start w:val="1"/>
      <w:numFmt w:val="bullet"/>
      <w:lvlText w:val=""/>
      <w:lvlJc w:val="left"/>
      <w:pPr>
        <w:ind w:left="2978" w:hanging="420"/>
      </w:pPr>
      <w:rPr>
        <w:rFonts w:ascii="Wingdings" w:hAnsi="Wingdings" w:hint="default"/>
      </w:rPr>
    </w:lvl>
    <w:lvl w:ilvl="5" w:tplc="0409000D" w:tentative="1">
      <w:start w:val="1"/>
      <w:numFmt w:val="bullet"/>
      <w:lvlText w:val=""/>
      <w:lvlJc w:val="left"/>
      <w:pPr>
        <w:ind w:left="3398" w:hanging="420"/>
      </w:pPr>
      <w:rPr>
        <w:rFonts w:ascii="Wingdings" w:hAnsi="Wingdings" w:hint="default"/>
      </w:rPr>
    </w:lvl>
    <w:lvl w:ilvl="6" w:tplc="04090001" w:tentative="1">
      <w:start w:val="1"/>
      <w:numFmt w:val="bullet"/>
      <w:lvlText w:val=""/>
      <w:lvlJc w:val="left"/>
      <w:pPr>
        <w:ind w:left="3818" w:hanging="420"/>
      </w:pPr>
      <w:rPr>
        <w:rFonts w:ascii="Wingdings" w:hAnsi="Wingdings" w:hint="default"/>
      </w:rPr>
    </w:lvl>
    <w:lvl w:ilvl="7" w:tplc="0409000B" w:tentative="1">
      <w:start w:val="1"/>
      <w:numFmt w:val="bullet"/>
      <w:lvlText w:val=""/>
      <w:lvlJc w:val="left"/>
      <w:pPr>
        <w:ind w:left="4238" w:hanging="420"/>
      </w:pPr>
      <w:rPr>
        <w:rFonts w:ascii="Wingdings" w:hAnsi="Wingdings" w:hint="default"/>
      </w:rPr>
    </w:lvl>
    <w:lvl w:ilvl="8" w:tplc="0409000D" w:tentative="1">
      <w:start w:val="1"/>
      <w:numFmt w:val="bullet"/>
      <w:lvlText w:val=""/>
      <w:lvlJc w:val="left"/>
      <w:pPr>
        <w:ind w:left="4658" w:hanging="420"/>
      </w:pPr>
      <w:rPr>
        <w:rFonts w:ascii="Wingdings" w:hAnsi="Wingdings" w:hint="default"/>
      </w:rPr>
    </w:lvl>
  </w:abstractNum>
  <w:abstractNum w:abstractNumId="20" w15:restartNumberingAfterBreak="0">
    <w:nsid w:val="3EF20194"/>
    <w:multiLevelType w:val="hybridMultilevel"/>
    <w:tmpl w:val="5F444DAA"/>
    <w:lvl w:ilvl="0" w:tplc="9F3A1148">
      <w:start w:val="4"/>
      <w:numFmt w:val="bullet"/>
      <w:lvlText w:val="・"/>
      <w:lvlJc w:val="left"/>
      <w:pPr>
        <w:ind w:left="1260" w:hanging="360"/>
      </w:pPr>
      <w:rPr>
        <w:rFonts w:ascii="ＭＳ 明朝" w:eastAsia="ＭＳ 明朝" w:hAnsi="ＭＳ 明朝" w:cs="Times New Roman"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21" w15:restartNumberingAfterBreak="0">
    <w:nsid w:val="4177325D"/>
    <w:multiLevelType w:val="hybridMultilevel"/>
    <w:tmpl w:val="C9288B34"/>
    <w:lvl w:ilvl="0" w:tplc="144A9710">
      <w:start w:val="1"/>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2" w15:restartNumberingAfterBreak="0">
    <w:nsid w:val="429806DE"/>
    <w:multiLevelType w:val="hybridMultilevel"/>
    <w:tmpl w:val="8DDC9D42"/>
    <w:lvl w:ilvl="0" w:tplc="E902908A">
      <w:start w:val="1"/>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3" w15:restartNumberingAfterBreak="0">
    <w:nsid w:val="476522B0"/>
    <w:multiLevelType w:val="hybridMultilevel"/>
    <w:tmpl w:val="A888D4B0"/>
    <w:lvl w:ilvl="0" w:tplc="F520639A">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4" w15:restartNumberingAfterBreak="0">
    <w:nsid w:val="4AE205FC"/>
    <w:multiLevelType w:val="hybridMultilevel"/>
    <w:tmpl w:val="453208DC"/>
    <w:lvl w:ilvl="0" w:tplc="553C5D9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5" w15:restartNumberingAfterBreak="0">
    <w:nsid w:val="4C5F20E3"/>
    <w:multiLevelType w:val="hybridMultilevel"/>
    <w:tmpl w:val="B5900AF2"/>
    <w:lvl w:ilvl="0" w:tplc="671E6E72">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550D53"/>
    <w:multiLevelType w:val="hybridMultilevel"/>
    <w:tmpl w:val="71B840E4"/>
    <w:lvl w:ilvl="0" w:tplc="8CB210D0">
      <w:numFmt w:val="bullet"/>
      <w:lvlText w:val="・"/>
      <w:lvlJc w:val="left"/>
      <w:pPr>
        <w:ind w:left="1543" w:hanging="360"/>
      </w:pPr>
      <w:rPr>
        <w:rFonts w:ascii="ＭＳ 明朝" w:eastAsia="ＭＳ 明朝" w:hAnsi="ＭＳ 明朝" w:cs="ＭＳ 明朝" w:hint="eastAsia"/>
      </w:rPr>
    </w:lvl>
    <w:lvl w:ilvl="1" w:tplc="0409000B" w:tentative="1">
      <w:start w:val="1"/>
      <w:numFmt w:val="bullet"/>
      <w:lvlText w:val=""/>
      <w:lvlJc w:val="left"/>
      <w:pPr>
        <w:ind w:left="2023" w:hanging="420"/>
      </w:pPr>
      <w:rPr>
        <w:rFonts w:ascii="Wingdings" w:hAnsi="Wingdings" w:hint="default"/>
      </w:rPr>
    </w:lvl>
    <w:lvl w:ilvl="2" w:tplc="0409000D" w:tentative="1">
      <w:start w:val="1"/>
      <w:numFmt w:val="bullet"/>
      <w:lvlText w:val=""/>
      <w:lvlJc w:val="left"/>
      <w:pPr>
        <w:ind w:left="2443" w:hanging="420"/>
      </w:pPr>
      <w:rPr>
        <w:rFonts w:ascii="Wingdings" w:hAnsi="Wingdings" w:hint="default"/>
      </w:rPr>
    </w:lvl>
    <w:lvl w:ilvl="3" w:tplc="04090001" w:tentative="1">
      <w:start w:val="1"/>
      <w:numFmt w:val="bullet"/>
      <w:lvlText w:val=""/>
      <w:lvlJc w:val="left"/>
      <w:pPr>
        <w:ind w:left="2863" w:hanging="420"/>
      </w:pPr>
      <w:rPr>
        <w:rFonts w:ascii="Wingdings" w:hAnsi="Wingdings" w:hint="default"/>
      </w:rPr>
    </w:lvl>
    <w:lvl w:ilvl="4" w:tplc="0409000B" w:tentative="1">
      <w:start w:val="1"/>
      <w:numFmt w:val="bullet"/>
      <w:lvlText w:val=""/>
      <w:lvlJc w:val="left"/>
      <w:pPr>
        <w:ind w:left="3283" w:hanging="420"/>
      </w:pPr>
      <w:rPr>
        <w:rFonts w:ascii="Wingdings" w:hAnsi="Wingdings" w:hint="default"/>
      </w:rPr>
    </w:lvl>
    <w:lvl w:ilvl="5" w:tplc="0409000D" w:tentative="1">
      <w:start w:val="1"/>
      <w:numFmt w:val="bullet"/>
      <w:lvlText w:val=""/>
      <w:lvlJc w:val="left"/>
      <w:pPr>
        <w:ind w:left="3703" w:hanging="420"/>
      </w:pPr>
      <w:rPr>
        <w:rFonts w:ascii="Wingdings" w:hAnsi="Wingdings" w:hint="default"/>
      </w:rPr>
    </w:lvl>
    <w:lvl w:ilvl="6" w:tplc="04090001" w:tentative="1">
      <w:start w:val="1"/>
      <w:numFmt w:val="bullet"/>
      <w:lvlText w:val=""/>
      <w:lvlJc w:val="left"/>
      <w:pPr>
        <w:ind w:left="4123" w:hanging="420"/>
      </w:pPr>
      <w:rPr>
        <w:rFonts w:ascii="Wingdings" w:hAnsi="Wingdings" w:hint="default"/>
      </w:rPr>
    </w:lvl>
    <w:lvl w:ilvl="7" w:tplc="0409000B" w:tentative="1">
      <w:start w:val="1"/>
      <w:numFmt w:val="bullet"/>
      <w:lvlText w:val=""/>
      <w:lvlJc w:val="left"/>
      <w:pPr>
        <w:ind w:left="4543" w:hanging="420"/>
      </w:pPr>
      <w:rPr>
        <w:rFonts w:ascii="Wingdings" w:hAnsi="Wingdings" w:hint="default"/>
      </w:rPr>
    </w:lvl>
    <w:lvl w:ilvl="8" w:tplc="0409000D" w:tentative="1">
      <w:start w:val="1"/>
      <w:numFmt w:val="bullet"/>
      <w:lvlText w:val=""/>
      <w:lvlJc w:val="left"/>
      <w:pPr>
        <w:ind w:left="4963" w:hanging="420"/>
      </w:pPr>
      <w:rPr>
        <w:rFonts w:ascii="Wingdings" w:hAnsi="Wingdings" w:hint="default"/>
      </w:rPr>
    </w:lvl>
  </w:abstractNum>
  <w:abstractNum w:abstractNumId="27" w15:restartNumberingAfterBreak="0">
    <w:nsid w:val="4D6F6F46"/>
    <w:multiLevelType w:val="hybridMultilevel"/>
    <w:tmpl w:val="AD62FC6A"/>
    <w:lvl w:ilvl="0" w:tplc="A71EA230">
      <w:start w:val="1"/>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8" w15:restartNumberingAfterBreak="0">
    <w:nsid w:val="4D921C3D"/>
    <w:multiLevelType w:val="hybridMultilevel"/>
    <w:tmpl w:val="544EA1B0"/>
    <w:lvl w:ilvl="0" w:tplc="11BCA9CA">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9" w15:restartNumberingAfterBreak="0">
    <w:nsid w:val="4F5D79FF"/>
    <w:multiLevelType w:val="hybridMultilevel"/>
    <w:tmpl w:val="75CA56F6"/>
    <w:lvl w:ilvl="0" w:tplc="476AFD5C">
      <w:start w:val="1"/>
      <w:numFmt w:val="decimal"/>
      <w:lvlText w:val="(%1)"/>
      <w:lvlJc w:val="left"/>
      <w:pPr>
        <w:ind w:left="1139" w:hanging="720"/>
      </w:pPr>
      <w:rPr>
        <w:rFonts w:hint="default"/>
        <w:color w:val="auto"/>
      </w:rPr>
    </w:lvl>
    <w:lvl w:ilvl="1" w:tplc="04090017" w:tentative="1">
      <w:start w:val="1"/>
      <w:numFmt w:val="aiueoFullWidth"/>
      <w:lvlText w:val="(%2)"/>
      <w:lvlJc w:val="left"/>
      <w:pPr>
        <w:ind w:left="1259" w:hanging="420"/>
      </w:pPr>
    </w:lvl>
    <w:lvl w:ilvl="2" w:tplc="04090011" w:tentative="1">
      <w:start w:val="1"/>
      <w:numFmt w:val="decimalEnclosedCircle"/>
      <w:lvlText w:val="%3"/>
      <w:lvlJc w:val="left"/>
      <w:pPr>
        <w:ind w:left="1679" w:hanging="420"/>
      </w:pPr>
    </w:lvl>
    <w:lvl w:ilvl="3" w:tplc="0409000F" w:tentative="1">
      <w:start w:val="1"/>
      <w:numFmt w:val="decimal"/>
      <w:lvlText w:val="%4."/>
      <w:lvlJc w:val="left"/>
      <w:pPr>
        <w:ind w:left="2099" w:hanging="420"/>
      </w:pPr>
    </w:lvl>
    <w:lvl w:ilvl="4" w:tplc="04090017" w:tentative="1">
      <w:start w:val="1"/>
      <w:numFmt w:val="aiueoFullWidth"/>
      <w:lvlText w:val="(%5)"/>
      <w:lvlJc w:val="left"/>
      <w:pPr>
        <w:ind w:left="2519" w:hanging="420"/>
      </w:pPr>
    </w:lvl>
    <w:lvl w:ilvl="5" w:tplc="04090011" w:tentative="1">
      <w:start w:val="1"/>
      <w:numFmt w:val="decimalEnclosedCircle"/>
      <w:lvlText w:val="%6"/>
      <w:lvlJc w:val="left"/>
      <w:pPr>
        <w:ind w:left="2939" w:hanging="420"/>
      </w:pPr>
    </w:lvl>
    <w:lvl w:ilvl="6" w:tplc="0409000F" w:tentative="1">
      <w:start w:val="1"/>
      <w:numFmt w:val="decimal"/>
      <w:lvlText w:val="%7."/>
      <w:lvlJc w:val="left"/>
      <w:pPr>
        <w:ind w:left="3359" w:hanging="420"/>
      </w:pPr>
    </w:lvl>
    <w:lvl w:ilvl="7" w:tplc="04090017" w:tentative="1">
      <w:start w:val="1"/>
      <w:numFmt w:val="aiueoFullWidth"/>
      <w:lvlText w:val="(%8)"/>
      <w:lvlJc w:val="left"/>
      <w:pPr>
        <w:ind w:left="3779" w:hanging="420"/>
      </w:pPr>
    </w:lvl>
    <w:lvl w:ilvl="8" w:tplc="04090011" w:tentative="1">
      <w:start w:val="1"/>
      <w:numFmt w:val="decimalEnclosedCircle"/>
      <w:lvlText w:val="%9"/>
      <w:lvlJc w:val="left"/>
      <w:pPr>
        <w:ind w:left="4199" w:hanging="420"/>
      </w:pPr>
    </w:lvl>
  </w:abstractNum>
  <w:abstractNum w:abstractNumId="30" w15:restartNumberingAfterBreak="0">
    <w:nsid w:val="5167292F"/>
    <w:multiLevelType w:val="hybridMultilevel"/>
    <w:tmpl w:val="3EF6C5EE"/>
    <w:lvl w:ilvl="0" w:tplc="04090001">
      <w:start w:val="1"/>
      <w:numFmt w:val="bullet"/>
      <w:lvlText w:val=""/>
      <w:lvlJc w:val="left"/>
      <w:pPr>
        <w:ind w:left="1468" w:hanging="420"/>
      </w:pPr>
      <w:rPr>
        <w:rFonts w:ascii="Wingdings" w:hAnsi="Wingdings" w:hint="default"/>
      </w:rPr>
    </w:lvl>
    <w:lvl w:ilvl="1" w:tplc="0409000B" w:tentative="1">
      <w:start w:val="1"/>
      <w:numFmt w:val="bullet"/>
      <w:lvlText w:val=""/>
      <w:lvlJc w:val="left"/>
      <w:pPr>
        <w:ind w:left="1888" w:hanging="420"/>
      </w:pPr>
      <w:rPr>
        <w:rFonts w:ascii="Wingdings" w:hAnsi="Wingdings" w:hint="default"/>
      </w:rPr>
    </w:lvl>
    <w:lvl w:ilvl="2" w:tplc="0409000D" w:tentative="1">
      <w:start w:val="1"/>
      <w:numFmt w:val="bullet"/>
      <w:lvlText w:val=""/>
      <w:lvlJc w:val="left"/>
      <w:pPr>
        <w:ind w:left="2308" w:hanging="420"/>
      </w:pPr>
      <w:rPr>
        <w:rFonts w:ascii="Wingdings" w:hAnsi="Wingdings" w:hint="default"/>
      </w:rPr>
    </w:lvl>
    <w:lvl w:ilvl="3" w:tplc="04090001" w:tentative="1">
      <w:start w:val="1"/>
      <w:numFmt w:val="bullet"/>
      <w:lvlText w:val=""/>
      <w:lvlJc w:val="left"/>
      <w:pPr>
        <w:ind w:left="2728" w:hanging="420"/>
      </w:pPr>
      <w:rPr>
        <w:rFonts w:ascii="Wingdings" w:hAnsi="Wingdings" w:hint="default"/>
      </w:rPr>
    </w:lvl>
    <w:lvl w:ilvl="4" w:tplc="0409000B" w:tentative="1">
      <w:start w:val="1"/>
      <w:numFmt w:val="bullet"/>
      <w:lvlText w:val=""/>
      <w:lvlJc w:val="left"/>
      <w:pPr>
        <w:ind w:left="3148" w:hanging="420"/>
      </w:pPr>
      <w:rPr>
        <w:rFonts w:ascii="Wingdings" w:hAnsi="Wingdings" w:hint="default"/>
      </w:rPr>
    </w:lvl>
    <w:lvl w:ilvl="5" w:tplc="0409000D" w:tentative="1">
      <w:start w:val="1"/>
      <w:numFmt w:val="bullet"/>
      <w:lvlText w:val=""/>
      <w:lvlJc w:val="left"/>
      <w:pPr>
        <w:ind w:left="3568" w:hanging="420"/>
      </w:pPr>
      <w:rPr>
        <w:rFonts w:ascii="Wingdings" w:hAnsi="Wingdings" w:hint="default"/>
      </w:rPr>
    </w:lvl>
    <w:lvl w:ilvl="6" w:tplc="04090001" w:tentative="1">
      <w:start w:val="1"/>
      <w:numFmt w:val="bullet"/>
      <w:lvlText w:val=""/>
      <w:lvlJc w:val="left"/>
      <w:pPr>
        <w:ind w:left="3988" w:hanging="420"/>
      </w:pPr>
      <w:rPr>
        <w:rFonts w:ascii="Wingdings" w:hAnsi="Wingdings" w:hint="default"/>
      </w:rPr>
    </w:lvl>
    <w:lvl w:ilvl="7" w:tplc="0409000B" w:tentative="1">
      <w:start w:val="1"/>
      <w:numFmt w:val="bullet"/>
      <w:lvlText w:val=""/>
      <w:lvlJc w:val="left"/>
      <w:pPr>
        <w:ind w:left="4408" w:hanging="420"/>
      </w:pPr>
      <w:rPr>
        <w:rFonts w:ascii="Wingdings" w:hAnsi="Wingdings" w:hint="default"/>
      </w:rPr>
    </w:lvl>
    <w:lvl w:ilvl="8" w:tplc="0409000D" w:tentative="1">
      <w:start w:val="1"/>
      <w:numFmt w:val="bullet"/>
      <w:lvlText w:val=""/>
      <w:lvlJc w:val="left"/>
      <w:pPr>
        <w:ind w:left="4828" w:hanging="420"/>
      </w:pPr>
      <w:rPr>
        <w:rFonts w:ascii="Wingdings" w:hAnsi="Wingdings" w:hint="default"/>
      </w:rPr>
    </w:lvl>
  </w:abstractNum>
  <w:abstractNum w:abstractNumId="31" w15:restartNumberingAfterBreak="0">
    <w:nsid w:val="5377390C"/>
    <w:multiLevelType w:val="hybridMultilevel"/>
    <w:tmpl w:val="45A2ED24"/>
    <w:lvl w:ilvl="0" w:tplc="62188936">
      <w:start w:val="2"/>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2" w15:restartNumberingAfterBreak="0">
    <w:nsid w:val="5482374F"/>
    <w:multiLevelType w:val="hybridMultilevel"/>
    <w:tmpl w:val="E3D60BAE"/>
    <w:lvl w:ilvl="0" w:tplc="C0588B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7941A6F"/>
    <w:multiLevelType w:val="hybridMultilevel"/>
    <w:tmpl w:val="BB1CA224"/>
    <w:lvl w:ilvl="0" w:tplc="BE14926C">
      <w:start w:val="1"/>
      <w:numFmt w:val="decimalEnclosedCircle"/>
      <w:lvlText w:val="%1"/>
      <w:lvlJc w:val="left"/>
      <w:pPr>
        <w:ind w:left="1211" w:hanging="360"/>
      </w:pPr>
      <w:rPr>
        <w:rFonts w:ascii="ＭＳ 明朝" w:eastAsia="ＭＳ 明朝" w:hAnsi="ＭＳ 明朝" w:cs="ＭＳ 明朝"/>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34" w15:restartNumberingAfterBreak="0">
    <w:nsid w:val="5CCD6C88"/>
    <w:multiLevelType w:val="hybridMultilevel"/>
    <w:tmpl w:val="48EE564A"/>
    <w:lvl w:ilvl="0" w:tplc="5944F764">
      <w:start w:val="3"/>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5" w15:restartNumberingAfterBreak="0">
    <w:nsid w:val="5ED26938"/>
    <w:multiLevelType w:val="hybridMultilevel"/>
    <w:tmpl w:val="CC1E14E2"/>
    <w:lvl w:ilvl="0" w:tplc="5442F2C8">
      <w:numFmt w:val="bullet"/>
      <w:lvlText w:val="・"/>
      <w:lvlJc w:val="left"/>
      <w:pPr>
        <w:ind w:left="1408" w:hanging="360"/>
      </w:pPr>
      <w:rPr>
        <w:rFonts w:ascii="ＭＳ 明朝" w:eastAsia="ＭＳ 明朝" w:hAnsi="ＭＳ 明朝" w:cs="Times New Roman" w:hint="eastAsia"/>
        <w:lang w:val="en-US"/>
      </w:rPr>
    </w:lvl>
    <w:lvl w:ilvl="1" w:tplc="0409000B" w:tentative="1">
      <w:start w:val="1"/>
      <w:numFmt w:val="bullet"/>
      <w:lvlText w:val=""/>
      <w:lvlJc w:val="left"/>
      <w:pPr>
        <w:ind w:left="1888" w:hanging="420"/>
      </w:pPr>
      <w:rPr>
        <w:rFonts w:ascii="Wingdings" w:hAnsi="Wingdings" w:hint="default"/>
      </w:rPr>
    </w:lvl>
    <w:lvl w:ilvl="2" w:tplc="0409000D" w:tentative="1">
      <w:start w:val="1"/>
      <w:numFmt w:val="bullet"/>
      <w:lvlText w:val=""/>
      <w:lvlJc w:val="left"/>
      <w:pPr>
        <w:ind w:left="2308" w:hanging="420"/>
      </w:pPr>
      <w:rPr>
        <w:rFonts w:ascii="Wingdings" w:hAnsi="Wingdings" w:hint="default"/>
      </w:rPr>
    </w:lvl>
    <w:lvl w:ilvl="3" w:tplc="04090001" w:tentative="1">
      <w:start w:val="1"/>
      <w:numFmt w:val="bullet"/>
      <w:lvlText w:val=""/>
      <w:lvlJc w:val="left"/>
      <w:pPr>
        <w:ind w:left="2728" w:hanging="420"/>
      </w:pPr>
      <w:rPr>
        <w:rFonts w:ascii="Wingdings" w:hAnsi="Wingdings" w:hint="default"/>
      </w:rPr>
    </w:lvl>
    <w:lvl w:ilvl="4" w:tplc="0409000B" w:tentative="1">
      <w:start w:val="1"/>
      <w:numFmt w:val="bullet"/>
      <w:lvlText w:val=""/>
      <w:lvlJc w:val="left"/>
      <w:pPr>
        <w:ind w:left="3148" w:hanging="420"/>
      </w:pPr>
      <w:rPr>
        <w:rFonts w:ascii="Wingdings" w:hAnsi="Wingdings" w:hint="default"/>
      </w:rPr>
    </w:lvl>
    <w:lvl w:ilvl="5" w:tplc="0409000D" w:tentative="1">
      <w:start w:val="1"/>
      <w:numFmt w:val="bullet"/>
      <w:lvlText w:val=""/>
      <w:lvlJc w:val="left"/>
      <w:pPr>
        <w:ind w:left="3568" w:hanging="420"/>
      </w:pPr>
      <w:rPr>
        <w:rFonts w:ascii="Wingdings" w:hAnsi="Wingdings" w:hint="default"/>
      </w:rPr>
    </w:lvl>
    <w:lvl w:ilvl="6" w:tplc="04090001" w:tentative="1">
      <w:start w:val="1"/>
      <w:numFmt w:val="bullet"/>
      <w:lvlText w:val=""/>
      <w:lvlJc w:val="left"/>
      <w:pPr>
        <w:ind w:left="3988" w:hanging="420"/>
      </w:pPr>
      <w:rPr>
        <w:rFonts w:ascii="Wingdings" w:hAnsi="Wingdings" w:hint="default"/>
      </w:rPr>
    </w:lvl>
    <w:lvl w:ilvl="7" w:tplc="0409000B" w:tentative="1">
      <w:start w:val="1"/>
      <w:numFmt w:val="bullet"/>
      <w:lvlText w:val=""/>
      <w:lvlJc w:val="left"/>
      <w:pPr>
        <w:ind w:left="4408" w:hanging="420"/>
      </w:pPr>
      <w:rPr>
        <w:rFonts w:ascii="Wingdings" w:hAnsi="Wingdings" w:hint="default"/>
      </w:rPr>
    </w:lvl>
    <w:lvl w:ilvl="8" w:tplc="0409000D" w:tentative="1">
      <w:start w:val="1"/>
      <w:numFmt w:val="bullet"/>
      <w:lvlText w:val=""/>
      <w:lvlJc w:val="left"/>
      <w:pPr>
        <w:ind w:left="4828" w:hanging="420"/>
      </w:pPr>
      <w:rPr>
        <w:rFonts w:ascii="Wingdings" w:hAnsi="Wingdings" w:hint="default"/>
      </w:rPr>
    </w:lvl>
  </w:abstractNum>
  <w:abstractNum w:abstractNumId="36" w15:restartNumberingAfterBreak="0">
    <w:nsid w:val="63981321"/>
    <w:multiLevelType w:val="hybridMultilevel"/>
    <w:tmpl w:val="62EEA1BC"/>
    <w:lvl w:ilvl="0" w:tplc="47B8F3BE">
      <w:start w:val="4"/>
      <w:numFmt w:val="bullet"/>
      <w:lvlText w:val="・"/>
      <w:lvlJc w:val="left"/>
      <w:pPr>
        <w:ind w:left="1020" w:hanging="360"/>
      </w:pPr>
      <w:rPr>
        <w:rFonts w:ascii="ＭＳ 明朝" w:eastAsia="ＭＳ 明朝" w:hAnsi="ＭＳ 明朝" w:cs="Times New Roman"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7" w15:restartNumberingAfterBreak="0">
    <w:nsid w:val="669B0FF8"/>
    <w:multiLevelType w:val="hybridMultilevel"/>
    <w:tmpl w:val="50E24E7C"/>
    <w:lvl w:ilvl="0" w:tplc="4596F87C">
      <w:start w:val="1"/>
      <w:numFmt w:val="decimalEnclosedCircle"/>
      <w:lvlText w:val="%1"/>
      <w:lvlJc w:val="left"/>
      <w:pPr>
        <w:ind w:left="568" w:hanging="360"/>
      </w:pPr>
      <w:rPr>
        <w:rFonts w:hint="eastAsia"/>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38" w15:restartNumberingAfterBreak="0">
    <w:nsid w:val="6E1A3833"/>
    <w:multiLevelType w:val="hybridMultilevel"/>
    <w:tmpl w:val="7B76DDB8"/>
    <w:lvl w:ilvl="0" w:tplc="408E0808">
      <w:start w:val="1"/>
      <w:numFmt w:val="decimalEnclosedCircle"/>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39" w15:restartNumberingAfterBreak="0">
    <w:nsid w:val="70F5431D"/>
    <w:multiLevelType w:val="hybridMultilevel"/>
    <w:tmpl w:val="572A8066"/>
    <w:lvl w:ilvl="0" w:tplc="E55EFF0E">
      <w:numFmt w:val="bullet"/>
      <w:lvlText w:val="※"/>
      <w:lvlJc w:val="left"/>
      <w:pPr>
        <w:ind w:left="1313" w:hanging="360"/>
      </w:pPr>
      <w:rPr>
        <w:rFonts w:ascii="ＭＳ 明朝" w:eastAsia="ＭＳ 明朝" w:hAnsi="ＭＳ 明朝" w:cs="ＭＳ 明朝" w:hint="eastAsia"/>
        <w:color w:val="auto"/>
      </w:rPr>
    </w:lvl>
    <w:lvl w:ilvl="1" w:tplc="0409000B" w:tentative="1">
      <w:start w:val="1"/>
      <w:numFmt w:val="bullet"/>
      <w:lvlText w:val=""/>
      <w:lvlJc w:val="left"/>
      <w:pPr>
        <w:ind w:left="1793" w:hanging="420"/>
      </w:pPr>
      <w:rPr>
        <w:rFonts w:ascii="Wingdings" w:hAnsi="Wingdings" w:hint="default"/>
      </w:rPr>
    </w:lvl>
    <w:lvl w:ilvl="2" w:tplc="0409000D" w:tentative="1">
      <w:start w:val="1"/>
      <w:numFmt w:val="bullet"/>
      <w:lvlText w:val=""/>
      <w:lvlJc w:val="left"/>
      <w:pPr>
        <w:ind w:left="2213" w:hanging="420"/>
      </w:pPr>
      <w:rPr>
        <w:rFonts w:ascii="Wingdings" w:hAnsi="Wingdings" w:hint="default"/>
      </w:rPr>
    </w:lvl>
    <w:lvl w:ilvl="3" w:tplc="04090001" w:tentative="1">
      <w:start w:val="1"/>
      <w:numFmt w:val="bullet"/>
      <w:lvlText w:val=""/>
      <w:lvlJc w:val="left"/>
      <w:pPr>
        <w:ind w:left="2633" w:hanging="420"/>
      </w:pPr>
      <w:rPr>
        <w:rFonts w:ascii="Wingdings" w:hAnsi="Wingdings" w:hint="default"/>
      </w:rPr>
    </w:lvl>
    <w:lvl w:ilvl="4" w:tplc="0409000B" w:tentative="1">
      <w:start w:val="1"/>
      <w:numFmt w:val="bullet"/>
      <w:lvlText w:val=""/>
      <w:lvlJc w:val="left"/>
      <w:pPr>
        <w:ind w:left="3053" w:hanging="420"/>
      </w:pPr>
      <w:rPr>
        <w:rFonts w:ascii="Wingdings" w:hAnsi="Wingdings" w:hint="default"/>
      </w:rPr>
    </w:lvl>
    <w:lvl w:ilvl="5" w:tplc="0409000D" w:tentative="1">
      <w:start w:val="1"/>
      <w:numFmt w:val="bullet"/>
      <w:lvlText w:val=""/>
      <w:lvlJc w:val="left"/>
      <w:pPr>
        <w:ind w:left="3473" w:hanging="420"/>
      </w:pPr>
      <w:rPr>
        <w:rFonts w:ascii="Wingdings" w:hAnsi="Wingdings" w:hint="default"/>
      </w:rPr>
    </w:lvl>
    <w:lvl w:ilvl="6" w:tplc="04090001" w:tentative="1">
      <w:start w:val="1"/>
      <w:numFmt w:val="bullet"/>
      <w:lvlText w:val=""/>
      <w:lvlJc w:val="left"/>
      <w:pPr>
        <w:ind w:left="3893" w:hanging="420"/>
      </w:pPr>
      <w:rPr>
        <w:rFonts w:ascii="Wingdings" w:hAnsi="Wingdings" w:hint="default"/>
      </w:rPr>
    </w:lvl>
    <w:lvl w:ilvl="7" w:tplc="0409000B" w:tentative="1">
      <w:start w:val="1"/>
      <w:numFmt w:val="bullet"/>
      <w:lvlText w:val=""/>
      <w:lvlJc w:val="left"/>
      <w:pPr>
        <w:ind w:left="4313" w:hanging="420"/>
      </w:pPr>
      <w:rPr>
        <w:rFonts w:ascii="Wingdings" w:hAnsi="Wingdings" w:hint="default"/>
      </w:rPr>
    </w:lvl>
    <w:lvl w:ilvl="8" w:tplc="0409000D" w:tentative="1">
      <w:start w:val="1"/>
      <w:numFmt w:val="bullet"/>
      <w:lvlText w:val=""/>
      <w:lvlJc w:val="left"/>
      <w:pPr>
        <w:ind w:left="4733" w:hanging="420"/>
      </w:pPr>
      <w:rPr>
        <w:rFonts w:ascii="Wingdings" w:hAnsi="Wingdings" w:hint="default"/>
      </w:rPr>
    </w:lvl>
  </w:abstractNum>
  <w:abstractNum w:abstractNumId="40" w15:restartNumberingAfterBreak="0">
    <w:nsid w:val="72F166D1"/>
    <w:multiLevelType w:val="hybridMultilevel"/>
    <w:tmpl w:val="236EB3E2"/>
    <w:lvl w:ilvl="0" w:tplc="F60E1474">
      <w:start w:val="1"/>
      <w:numFmt w:val="decimalEnclosedCircle"/>
      <w:lvlText w:val="%1"/>
      <w:lvlJc w:val="left"/>
      <w:pPr>
        <w:ind w:left="862" w:hanging="360"/>
      </w:pPr>
      <w:rPr>
        <w:rFonts w:hint="eastAsia"/>
      </w:rPr>
    </w:lvl>
    <w:lvl w:ilvl="1" w:tplc="04090017" w:tentative="1">
      <w:start w:val="1"/>
      <w:numFmt w:val="aiueoFullWidth"/>
      <w:lvlText w:val="(%2)"/>
      <w:lvlJc w:val="left"/>
      <w:pPr>
        <w:ind w:left="1342" w:hanging="420"/>
      </w:pPr>
    </w:lvl>
    <w:lvl w:ilvl="2" w:tplc="04090011" w:tentative="1">
      <w:start w:val="1"/>
      <w:numFmt w:val="decimalEnclosedCircle"/>
      <w:lvlText w:val="%3"/>
      <w:lvlJc w:val="left"/>
      <w:pPr>
        <w:ind w:left="1762" w:hanging="420"/>
      </w:pPr>
    </w:lvl>
    <w:lvl w:ilvl="3" w:tplc="0409000F" w:tentative="1">
      <w:start w:val="1"/>
      <w:numFmt w:val="decimal"/>
      <w:lvlText w:val="%4."/>
      <w:lvlJc w:val="left"/>
      <w:pPr>
        <w:ind w:left="2182" w:hanging="420"/>
      </w:pPr>
    </w:lvl>
    <w:lvl w:ilvl="4" w:tplc="04090017" w:tentative="1">
      <w:start w:val="1"/>
      <w:numFmt w:val="aiueoFullWidth"/>
      <w:lvlText w:val="(%5)"/>
      <w:lvlJc w:val="left"/>
      <w:pPr>
        <w:ind w:left="2602" w:hanging="420"/>
      </w:pPr>
    </w:lvl>
    <w:lvl w:ilvl="5" w:tplc="04090011" w:tentative="1">
      <w:start w:val="1"/>
      <w:numFmt w:val="decimalEnclosedCircle"/>
      <w:lvlText w:val="%6"/>
      <w:lvlJc w:val="left"/>
      <w:pPr>
        <w:ind w:left="3022" w:hanging="420"/>
      </w:pPr>
    </w:lvl>
    <w:lvl w:ilvl="6" w:tplc="0409000F" w:tentative="1">
      <w:start w:val="1"/>
      <w:numFmt w:val="decimal"/>
      <w:lvlText w:val="%7."/>
      <w:lvlJc w:val="left"/>
      <w:pPr>
        <w:ind w:left="3442" w:hanging="420"/>
      </w:pPr>
    </w:lvl>
    <w:lvl w:ilvl="7" w:tplc="04090017" w:tentative="1">
      <w:start w:val="1"/>
      <w:numFmt w:val="aiueoFullWidth"/>
      <w:lvlText w:val="(%8)"/>
      <w:lvlJc w:val="left"/>
      <w:pPr>
        <w:ind w:left="3862" w:hanging="420"/>
      </w:pPr>
    </w:lvl>
    <w:lvl w:ilvl="8" w:tplc="04090011" w:tentative="1">
      <w:start w:val="1"/>
      <w:numFmt w:val="decimalEnclosedCircle"/>
      <w:lvlText w:val="%9"/>
      <w:lvlJc w:val="left"/>
      <w:pPr>
        <w:ind w:left="4282" w:hanging="420"/>
      </w:pPr>
    </w:lvl>
  </w:abstractNum>
  <w:abstractNum w:abstractNumId="41" w15:restartNumberingAfterBreak="0">
    <w:nsid w:val="75A044DF"/>
    <w:multiLevelType w:val="hybridMultilevel"/>
    <w:tmpl w:val="C8FE4858"/>
    <w:lvl w:ilvl="0" w:tplc="941CA266">
      <w:numFmt w:val="bullet"/>
      <w:lvlText w:val="・"/>
      <w:lvlJc w:val="left"/>
      <w:pPr>
        <w:ind w:left="1303" w:hanging="360"/>
      </w:pPr>
      <w:rPr>
        <w:rFonts w:ascii="ＭＳ 明朝" w:eastAsia="ＭＳ 明朝" w:hAnsi="ＭＳ 明朝" w:cs="ＭＳ 明朝" w:hint="eastAsia"/>
      </w:rPr>
    </w:lvl>
    <w:lvl w:ilvl="1" w:tplc="0409000B" w:tentative="1">
      <w:start w:val="1"/>
      <w:numFmt w:val="bullet"/>
      <w:lvlText w:val=""/>
      <w:lvlJc w:val="left"/>
      <w:pPr>
        <w:ind w:left="1783" w:hanging="420"/>
      </w:pPr>
      <w:rPr>
        <w:rFonts w:ascii="Wingdings" w:hAnsi="Wingdings" w:hint="default"/>
      </w:rPr>
    </w:lvl>
    <w:lvl w:ilvl="2" w:tplc="0409000D" w:tentative="1">
      <w:start w:val="1"/>
      <w:numFmt w:val="bullet"/>
      <w:lvlText w:val=""/>
      <w:lvlJc w:val="left"/>
      <w:pPr>
        <w:ind w:left="2203" w:hanging="420"/>
      </w:pPr>
      <w:rPr>
        <w:rFonts w:ascii="Wingdings" w:hAnsi="Wingdings" w:hint="default"/>
      </w:rPr>
    </w:lvl>
    <w:lvl w:ilvl="3" w:tplc="04090001" w:tentative="1">
      <w:start w:val="1"/>
      <w:numFmt w:val="bullet"/>
      <w:lvlText w:val=""/>
      <w:lvlJc w:val="left"/>
      <w:pPr>
        <w:ind w:left="2623" w:hanging="420"/>
      </w:pPr>
      <w:rPr>
        <w:rFonts w:ascii="Wingdings" w:hAnsi="Wingdings" w:hint="default"/>
      </w:rPr>
    </w:lvl>
    <w:lvl w:ilvl="4" w:tplc="0409000B" w:tentative="1">
      <w:start w:val="1"/>
      <w:numFmt w:val="bullet"/>
      <w:lvlText w:val=""/>
      <w:lvlJc w:val="left"/>
      <w:pPr>
        <w:ind w:left="3043" w:hanging="420"/>
      </w:pPr>
      <w:rPr>
        <w:rFonts w:ascii="Wingdings" w:hAnsi="Wingdings" w:hint="default"/>
      </w:rPr>
    </w:lvl>
    <w:lvl w:ilvl="5" w:tplc="0409000D" w:tentative="1">
      <w:start w:val="1"/>
      <w:numFmt w:val="bullet"/>
      <w:lvlText w:val=""/>
      <w:lvlJc w:val="left"/>
      <w:pPr>
        <w:ind w:left="3463" w:hanging="420"/>
      </w:pPr>
      <w:rPr>
        <w:rFonts w:ascii="Wingdings" w:hAnsi="Wingdings" w:hint="default"/>
      </w:rPr>
    </w:lvl>
    <w:lvl w:ilvl="6" w:tplc="04090001" w:tentative="1">
      <w:start w:val="1"/>
      <w:numFmt w:val="bullet"/>
      <w:lvlText w:val=""/>
      <w:lvlJc w:val="left"/>
      <w:pPr>
        <w:ind w:left="3883" w:hanging="420"/>
      </w:pPr>
      <w:rPr>
        <w:rFonts w:ascii="Wingdings" w:hAnsi="Wingdings" w:hint="default"/>
      </w:rPr>
    </w:lvl>
    <w:lvl w:ilvl="7" w:tplc="0409000B" w:tentative="1">
      <w:start w:val="1"/>
      <w:numFmt w:val="bullet"/>
      <w:lvlText w:val=""/>
      <w:lvlJc w:val="left"/>
      <w:pPr>
        <w:ind w:left="4303" w:hanging="420"/>
      </w:pPr>
      <w:rPr>
        <w:rFonts w:ascii="Wingdings" w:hAnsi="Wingdings" w:hint="default"/>
      </w:rPr>
    </w:lvl>
    <w:lvl w:ilvl="8" w:tplc="0409000D" w:tentative="1">
      <w:start w:val="1"/>
      <w:numFmt w:val="bullet"/>
      <w:lvlText w:val=""/>
      <w:lvlJc w:val="left"/>
      <w:pPr>
        <w:ind w:left="4723" w:hanging="420"/>
      </w:pPr>
      <w:rPr>
        <w:rFonts w:ascii="Wingdings" w:hAnsi="Wingdings" w:hint="default"/>
      </w:rPr>
    </w:lvl>
  </w:abstractNum>
  <w:abstractNum w:abstractNumId="42" w15:restartNumberingAfterBreak="0">
    <w:nsid w:val="762B3005"/>
    <w:multiLevelType w:val="hybridMultilevel"/>
    <w:tmpl w:val="A5842F98"/>
    <w:lvl w:ilvl="0" w:tplc="5992A73E">
      <w:start w:val="1"/>
      <w:numFmt w:val="decimal"/>
      <w:lvlText w:val="(%1)"/>
      <w:lvlJc w:val="left"/>
      <w:pPr>
        <w:ind w:left="960" w:hanging="720"/>
      </w:pPr>
      <w:rPr>
        <w:rFonts w:hint="default"/>
        <w:color w:val="auto"/>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3" w15:restartNumberingAfterBreak="0">
    <w:nsid w:val="7ECB0755"/>
    <w:multiLevelType w:val="hybridMultilevel"/>
    <w:tmpl w:val="DC740B7E"/>
    <w:lvl w:ilvl="0" w:tplc="60B8DA86">
      <w:start w:val="1"/>
      <w:numFmt w:val="decimal"/>
      <w:lvlText w:val="(%1)"/>
      <w:lvlJc w:val="left"/>
      <w:pPr>
        <w:ind w:left="923" w:hanging="444"/>
      </w:pPr>
      <w:rPr>
        <w:rFonts w:asciiTheme="majorHAnsi" w:eastAsiaTheme="majorHAnsi" w:hAnsiTheme="majorHAnsi" w:hint="default"/>
      </w:rPr>
    </w:lvl>
    <w:lvl w:ilvl="1" w:tplc="04090017" w:tentative="1">
      <w:start w:val="1"/>
      <w:numFmt w:val="aiueoFullWidth"/>
      <w:lvlText w:val="(%2)"/>
      <w:lvlJc w:val="left"/>
      <w:pPr>
        <w:ind w:left="1359" w:hanging="440"/>
      </w:pPr>
    </w:lvl>
    <w:lvl w:ilvl="2" w:tplc="04090011" w:tentative="1">
      <w:start w:val="1"/>
      <w:numFmt w:val="decimalEnclosedCircle"/>
      <w:lvlText w:val="%3"/>
      <w:lvlJc w:val="left"/>
      <w:pPr>
        <w:ind w:left="1799" w:hanging="440"/>
      </w:pPr>
    </w:lvl>
    <w:lvl w:ilvl="3" w:tplc="0409000F" w:tentative="1">
      <w:start w:val="1"/>
      <w:numFmt w:val="decimal"/>
      <w:lvlText w:val="%4."/>
      <w:lvlJc w:val="left"/>
      <w:pPr>
        <w:ind w:left="2239" w:hanging="440"/>
      </w:pPr>
    </w:lvl>
    <w:lvl w:ilvl="4" w:tplc="04090017" w:tentative="1">
      <w:start w:val="1"/>
      <w:numFmt w:val="aiueoFullWidth"/>
      <w:lvlText w:val="(%5)"/>
      <w:lvlJc w:val="left"/>
      <w:pPr>
        <w:ind w:left="2679" w:hanging="440"/>
      </w:pPr>
    </w:lvl>
    <w:lvl w:ilvl="5" w:tplc="04090011" w:tentative="1">
      <w:start w:val="1"/>
      <w:numFmt w:val="decimalEnclosedCircle"/>
      <w:lvlText w:val="%6"/>
      <w:lvlJc w:val="left"/>
      <w:pPr>
        <w:ind w:left="3119" w:hanging="440"/>
      </w:pPr>
    </w:lvl>
    <w:lvl w:ilvl="6" w:tplc="0409000F" w:tentative="1">
      <w:start w:val="1"/>
      <w:numFmt w:val="decimal"/>
      <w:lvlText w:val="%7."/>
      <w:lvlJc w:val="left"/>
      <w:pPr>
        <w:ind w:left="3559" w:hanging="440"/>
      </w:pPr>
    </w:lvl>
    <w:lvl w:ilvl="7" w:tplc="04090017" w:tentative="1">
      <w:start w:val="1"/>
      <w:numFmt w:val="aiueoFullWidth"/>
      <w:lvlText w:val="(%8)"/>
      <w:lvlJc w:val="left"/>
      <w:pPr>
        <w:ind w:left="3999" w:hanging="440"/>
      </w:pPr>
    </w:lvl>
    <w:lvl w:ilvl="8" w:tplc="04090011" w:tentative="1">
      <w:start w:val="1"/>
      <w:numFmt w:val="decimalEnclosedCircle"/>
      <w:lvlText w:val="%9"/>
      <w:lvlJc w:val="left"/>
      <w:pPr>
        <w:ind w:left="4439" w:hanging="440"/>
      </w:pPr>
    </w:lvl>
  </w:abstractNum>
  <w:abstractNum w:abstractNumId="44" w15:restartNumberingAfterBreak="0">
    <w:nsid w:val="7F8A37E7"/>
    <w:multiLevelType w:val="hybridMultilevel"/>
    <w:tmpl w:val="A762DC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8884769">
    <w:abstractNumId w:val="17"/>
  </w:num>
  <w:num w:numId="2" w16cid:durableId="2111973239">
    <w:abstractNumId w:val="4"/>
  </w:num>
  <w:num w:numId="3" w16cid:durableId="316034032">
    <w:abstractNumId w:val="14"/>
  </w:num>
  <w:num w:numId="4" w16cid:durableId="736899016">
    <w:abstractNumId w:val="0"/>
  </w:num>
  <w:num w:numId="5" w16cid:durableId="141894370">
    <w:abstractNumId w:val="22"/>
  </w:num>
  <w:num w:numId="6" w16cid:durableId="840001654">
    <w:abstractNumId w:val="27"/>
  </w:num>
  <w:num w:numId="7" w16cid:durableId="1840272404">
    <w:abstractNumId w:val="2"/>
  </w:num>
  <w:num w:numId="8" w16cid:durableId="793988451">
    <w:abstractNumId w:val="21"/>
  </w:num>
  <w:num w:numId="9" w16cid:durableId="428696593">
    <w:abstractNumId w:val="34"/>
  </w:num>
  <w:num w:numId="10" w16cid:durableId="615060756">
    <w:abstractNumId w:val="16"/>
  </w:num>
  <w:num w:numId="11" w16cid:durableId="861163230">
    <w:abstractNumId w:val="13"/>
  </w:num>
  <w:num w:numId="12" w16cid:durableId="48459677">
    <w:abstractNumId w:val="31"/>
  </w:num>
  <w:num w:numId="13" w16cid:durableId="1385451266">
    <w:abstractNumId w:val="8"/>
  </w:num>
  <w:num w:numId="14" w16cid:durableId="516161921">
    <w:abstractNumId w:val="23"/>
  </w:num>
  <w:num w:numId="15" w16cid:durableId="1383090872">
    <w:abstractNumId w:val="24"/>
  </w:num>
  <w:num w:numId="16" w16cid:durableId="1949501994">
    <w:abstractNumId w:val="28"/>
  </w:num>
  <w:num w:numId="17" w16cid:durableId="496456832">
    <w:abstractNumId w:val="10"/>
  </w:num>
  <w:num w:numId="18" w16cid:durableId="1892226785">
    <w:abstractNumId w:val="15"/>
  </w:num>
  <w:num w:numId="19" w16cid:durableId="1476950921">
    <w:abstractNumId w:val="38"/>
  </w:num>
  <w:num w:numId="20" w16cid:durableId="1449658683">
    <w:abstractNumId w:val="9"/>
  </w:num>
  <w:num w:numId="21" w16cid:durableId="2087069654">
    <w:abstractNumId w:val="40"/>
  </w:num>
  <w:num w:numId="22" w16cid:durableId="1638487804">
    <w:abstractNumId w:val="37"/>
  </w:num>
  <w:num w:numId="23" w16cid:durableId="713696332">
    <w:abstractNumId w:val="1"/>
  </w:num>
  <w:num w:numId="24" w16cid:durableId="1404908137">
    <w:abstractNumId w:val="32"/>
  </w:num>
  <w:num w:numId="25" w16cid:durableId="288559691">
    <w:abstractNumId w:val="7"/>
  </w:num>
  <w:num w:numId="26" w16cid:durableId="629749024">
    <w:abstractNumId w:val="44"/>
  </w:num>
  <w:num w:numId="27" w16cid:durableId="2128427419">
    <w:abstractNumId w:val="25"/>
  </w:num>
  <w:num w:numId="28" w16cid:durableId="1714885354">
    <w:abstractNumId w:val="26"/>
  </w:num>
  <w:num w:numId="29" w16cid:durableId="2088842135">
    <w:abstractNumId w:val="41"/>
  </w:num>
  <w:num w:numId="30" w16cid:durableId="1578712045">
    <w:abstractNumId w:val="39"/>
  </w:num>
  <w:num w:numId="31" w16cid:durableId="892155672">
    <w:abstractNumId w:val="33"/>
  </w:num>
  <w:num w:numId="32" w16cid:durableId="1023558521">
    <w:abstractNumId w:val="20"/>
  </w:num>
  <w:num w:numId="33" w16cid:durableId="1395592207">
    <w:abstractNumId w:val="36"/>
  </w:num>
  <w:num w:numId="34" w16cid:durableId="857356531">
    <w:abstractNumId w:val="6"/>
  </w:num>
  <w:num w:numId="35" w16cid:durableId="706947522">
    <w:abstractNumId w:val="19"/>
  </w:num>
  <w:num w:numId="36" w16cid:durableId="2133863361">
    <w:abstractNumId w:val="3"/>
  </w:num>
  <w:num w:numId="37" w16cid:durableId="1958557446">
    <w:abstractNumId w:val="30"/>
  </w:num>
  <w:num w:numId="38" w16cid:durableId="1590044907">
    <w:abstractNumId w:val="35"/>
  </w:num>
  <w:num w:numId="39" w16cid:durableId="311756266">
    <w:abstractNumId w:val="29"/>
  </w:num>
  <w:num w:numId="40" w16cid:durableId="2107772176">
    <w:abstractNumId w:val="18"/>
  </w:num>
  <w:num w:numId="41" w16cid:durableId="1938170018">
    <w:abstractNumId w:val="42"/>
  </w:num>
  <w:num w:numId="42" w16cid:durableId="1638798008">
    <w:abstractNumId w:val="11"/>
  </w:num>
  <w:num w:numId="43" w16cid:durableId="1803228461">
    <w:abstractNumId w:val="5"/>
  </w:num>
  <w:num w:numId="44" w16cid:durableId="1401519703">
    <w:abstractNumId w:val="43"/>
  </w:num>
  <w:num w:numId="45" w16cid:durableId="12868920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2A9"/>
    <w:rsid w:val="00001342"/>
    <w:rsid w:val="000018CA"/>
    <w:rsid w:val="00002063"/>
    <w:rsid w:val="00002153"/>
    <w:rsid w:val="000039F2"/>
    <w:rsid w:val="00003A80"/>
    <w:rsid w:val="00003FB4"/>
    <w:rsid w:val="000050BF"/>
    <w:rsid w:val="00005191"/>
    <w:rsid w:val="00005450"/>
    <w:rsid w:val="0000559D"/>
    <w:rsid w:val="00005D0D"/>
    <w:rsid w:val="00006FCE"/>
    <w:rsid w:val="000105C6"/>
    <w:rsid w:val="000114E2"/>
    <w:rsid w:val="00011E07"/>
    <w:rsid w:val="00013868"/>
    <w:rsid w:val="00013D0E"/>
    <w:rsid w:val="00014F41"/>
    <w:rsid w:val="000152E5"/>
    <w:rsid w:val="000206A4"/>
    <w:rsid w:val="0002118D"/>
    <w:rsid w:val="00021CCF"/>
    <w:rsid w:val="0002226E"/>
    <w:rsid w:val="00022926"/>
    <w:rsid w:val="000236D1"/>
    <w:rsid w:val="00023A7E"/>
    <w:rsid w:val="00023FE3"/>
    <w:rsid w:val="00024DD8"/>
    <w:rsid w:val="00024E97"/>
    <w:rsid w:val="00025825"/>
    <w:rsid w:val="000268D2"/>
    <w:rsid w:val="00026959"/>
    <w:rsid w:val="00027190"/>
    <w:rsid w:val="0002721D"/>
    <w:rsid w:val="00027689"/>
    <w:rsid w:val="000278C9"/>
    <w:rsid w:val="00027E40"/>
    <w:rsid w:val="00027EF6"/>
    <w:rsid w:val="000302D8"/>
    <w:rsid w:val="00030666"/>
    <w:rsid w:val="000306E7"/>
    <w:rsid w:val="000309DF"/>
    <w:rsid w:val="00030CBB"/>
    <w:rsid w:val="00031449"/>
    <w:rsid w:val="000318EE"/>
    <w:rsid w:val="00032EB2"/>
    <w:rsid w:val="00034176"/>
    <w:rsid w:val="00035272"/>
    <w:rsid w:val="000354F3"/>
    <w:rsid w:val="000359BD"/>
    <w:rsid w:val="000360B3"/>
    <w:rsid w:val="00036E76"/>
    <w:rsid w:val="00040B56"/>
    <w:rsid w:val="00041298"/>
    <w:rsid w:val="0004131C"/>
    <w:rsid w:val="00041AFA"/>
    <w:rsid w:val="00041B2E"/>
    <w:rsid w:val="00041C47"/>
    <w:rsid w:val="00041DBD"/>
    <w:rsid w:val="00042FB1"/>
    <w:rsid w:val="00043065"/>
    <w:rsid w:val="0004393A"/>
    <w:rsid w:val="0004681D"/>
    <w:rsid w:val="00047402"/>
    <w:rsid w:val="00047543"/>
    <w:rsid w:val="0004798C"/>
    <w:rsid w:val="0005105F"/>
    <w:rsid w:val="0005139D"/>
    <w:rsid w:val="00051A1C"/>
    <w:rsid w:val="00053814"/>
    <w:rsid w:val="000603B1"/>
    <w:rsid w:val="000630FB"/>
    <w:rsid w:val="00064081"/>
    <w:rsid w:val="0006467B"/>
    <w:rsid w:val="00065B29"/>
    <w:rsid w:val="00065C3E"/>
    <w:rsid w:val="00066D36"/>
    <w:rsid w:val="000708CE"/>
    <w:rsid w:val="00070E55"/>
    <w:rsid w:val="00071473"/>
    <w:rsid w:val="000714D3"/>
    <w:rsid w:val="00071CD5"/>
    <w:rsid w:val="000737D6"/>
    <w:rsid w:val="000737F6"/>
    <w:rsid w:val="00073FD8"/>
    <w:rsid w:val="00075A95"/>
    <w:rsid w:val="00075CD2"/>
    <w:rsid w:val="000771B4"/>
    <w:rsid w:val="00080C2D"/>
    <w:rsid w:val="000833B5"/>
    <w:rsid w:val="00083C88"/>
    <w:rsid w:val="000855DE"/>
    <w:rsid w:val="000863A8"/>
    <w:rsid w:val="000864A2"/>
    <w:rsid w:val="00086A86"/>
    <w:rsid w:val="00091680"/>
    <w:rsid w:val="00091DC0"/>
    <w:rsid w:val="00093E6F"/>
    <w:rsid w:val="0009535D"/>
    <w:rsid w:val="000956D3"/>
    <w:rsid w:val="000968C7"/>
    <w:rsid w:val="000969DD"/>
    <w:rsid w:val="00096D62"/>
    <w:rsid w:val="000972B7"/>
    <w:rsid w:val="000A1D55"/>
    <w:rsid w:val="000A1F63"/>
    <w:rsid w:val="000A2D56"/>
    <w:rsid w:val="000A56E7"/>
    <w:rsid w:val="000A63D6"/>
    <w:rsid w:val="000A7CD6"/>
    <w:rsid w:val="000B0810"/>
    <w:rsid w:val="000B176D"/>
    <w:rsid w:val="000B2117"/>
    <w:rsid w:val="000B2370"/>
    <w:rsid w:val="000B4771"/>
    <w:rsid w:val="000B6382"/>
    <w:rsid w:val="000B6CE7"/>
    <w:rsid w:val="000B6E80"/>
    <w:rsid w:val="000B770F"/>
    <w:rsid w:val="000B7DDA"/>
    <w:rsid w:val="000C0D1C"/>
    <w:rsid w:val="000C1915"/>
    <w:rsid w:val="000C1AC5"/>
    <w:rsid w:val="000C1B72"/>
    <w:rsid w:val="000C2D50"/>
    <w:rsid w:val="000C48F7"/>
    <w:rsid w:val="000C5618"/>
    <w:rsid w:val="000C6B67"/>
    <w:rsid w:val="000D15A8"/>
    <w:rsid w:val="000D2374"/>
    <w:rsid w:val="000D24F8"/>
    <w:rsid w:val="000D298E"/>
    <w:rsid w:val="000D2A33"/>
    <w:rsid w:val="000D337D"/>
    <w:rsid w:val="000D395C"/>
    <w:rsid w:val="000D660C"/>
    <w:rsid w:val="000D6900"/>
    <w:rsid w:val="000D6CB9"/>
    <w:rsid w:val="000D70C2"/>
    <w:rsid w:val="000E0BA7"/>
    <w:rsid w:val="000E200C"/>
    <w:rsid w:val="000E2695"/>
    <w:rsid w:val="000E30A0"/>
    <w:rsid w:val="000E3488"/>
    <w:rsid w:val="000E3894"/>
    <w:rsid w:val="000E456C"/>
    <w:rsid w:val="000E45D2"/>
    <w:rsid w:val="000E530C"/>
    <w:rsid w:val="000E73F4"/>
    <w:rsid w:val="000E7A47"/>
    <w:rsid w:val="000F00A3"/>
    <w:rsid w:val="000F036E"/>
    <w:rsid w:val="000F1E17"/>
    <w:rsid w:val="000F23C2"/>
    <w:rsid w:val="000F2ACD"/>
    <w:rsid w:val="000F32FA"/>
    <w:rsid w:val="000F3426"/>
    <w:rsid w:val="000F3963"/>
    <w:rsid w:val="000F4339"/>
    <w:rsid w:val="000F4DE9"/>
    <w:rsid w:val="000F5124"/>
    <w:rsid w:val="000F6DA6"/>
    <w:rsid w:val="000F7C92"/>
    <w:rsid w:val="000F7EBE"/>
    <w:rsid w:val="00100351"/>
    <w:rsid w:val="00100388"/>
    <w:rsid w:val="001023D8"/>
    <w:rsid w:val="00106612"/>
    <w:rsid w:val="00106772"/>
    <w:rsid w:val="00106E0A"/>
    <w:rsid w:val="0010740C"/>
    <w:rsid w:val="00107B74"/>
    <w:rsid w:val="00110C15"/>
    <w:rsid w:val="00112835"/>
    <w:rsid w:val="00112C1C"/>
    <w:rsid w:val="00113376"/>
    <w:rsid w:val="001137AA"/>
    <w:rsid w:val="001146E6"/>
    <w:rsid w:val="00115AD6"/>
    <w:rsid w:val="00116459"/>
    <w:rsid w:val="0011751D"/>
    <w:rsid w:val="00121DBD"/>
    <w:rsid w:val="00122CE1"/>
    <w:rsid w:val="0012342E"/>
    <w:rsid w:val="00123A90"/>
    <w:rsid w:val="001243A3"/>
    <w:rsid w:val="001245C6"/>
    <w:rsid w:val="00125BA7"/>
    <w:rsid w:val="00125F3F"/>
    <w:rsid w:val="00127272"/>
    <w:rsid w:val="0012774A"/>
    <w:rsid w:val="00131AC1"/>
    <w:rsid w:val="00131FED"/>
    <w:rsid w:val="001334D8"/>
    <w:rsid w:val="001350D1"/>
    <w:rsid w:val="00135105"/>
    <w:rsid w:val="00135570"/>
    <w:rsid w:val="00135577"/>
    <w:rsid w:val="0013635C"/>
    <w:rsid w:val="00136D8E"/>
    <w:rsid w:val="0013729E"/>
    <w:rsid w:val="00137496"/>
    <w:rsid w:val="001374F2"/>
    <w:rsid w:val="001409C2"/>
    <w:rsid w:val="00140BC4"/>
    <w:rsid w:val="00140FE9"/>
    <w:rsid w:val="00141F04"/>
    <w:rsid w:val="001425A0"/>
    <w:rsid w:val="00143201"/>
    <w:rsid w:val="00143932"/>
    <w:rsid w:val="001439AE"/>
    <w:rsid w:val="00144094"/>
    <w:rsid w:val="00144291"/>
    <w:rsid w:val="0014629C"/>
    <w:rsid w:val="001510E4"/>
    <w:rsid w:val="001512D4"/>
    <w:rsid w:val="001515B7"/>
    <w:rsid w:val="001525D3"/>
    <w:rsid w:val="001526DE"/>
    <w:rsid w:val="00153873"/>
    <w:rsid w:val="00153AAB"/>
    <w:rsid w:val="00153AE0"/>
    <w:rsid w:val="00153F19"/>
    <w:rsid w:val="00155DD4"/>
    <w:rsid w:val="00156719"/>
    <w:rsid w:val="00156921"/>
    <w:rsid w:val="00161F71"/>
    <w:rsid w:val="00162B2B"/>
    <w:rsid w:val="00163101"/>
    <w:rsid w:val="00163839"/>
    <w:rsid w:val="00164414"/>
    <w:rsid w:val="00164D2C"/>
    <w:rsid w:val="00165699"/>
    <w:rsid w:val="00166950"/>
    <w:rsid w:val="001705D3"/>
    <w:rsid w:val="00171718"/>
    <w:rsid w:val="001728AD"/>
    <w:rsid w:val="00173962"/>
    <w:rsid w:val="001739E9"/>
    <w:rsid w:val="00177253"/>
    <w:rsid w:val="00180726"/>
    <w:rsid w:val="00180EBB"/>
    <w:rsid w:val="00183500"/>
    <w:rsid w:val="00183B47"/>
    <w:rsid w:val="00184FBD"/>
    <w:rsid w:val="00186E03"/>
    <w:rsid w:val="00191285"/>
    <w:rsid w:val="001946E2"/>
    <w:rsid w:val="00195F13"/>
    <w:rsid w:val="00196C56"/>
    <w:rsid w:val="00196D17"/>
    <w:rsid w:val="001A09A8"/>
    <w:rsid w:val="001A3116"/>
    <w:rsid w:val="001A38DB"/>
    <w:rsid w:val="001A6232"/>
    <w:rsid w:val="001B0EE0"/>
    <w:rsid w:val="001B1C69"/>
    <w:rsid w:val="001B2581"/>
    <w:rsid w:val="001B3C48"/>
    <w:rsid w:val="001B4005"/>
    <w:rsid w:val="001B4FEA"/>
    <w:rsid w:val="001B64D9"/>
    <w:rsid w:val="001B7C0E"/>
    <w:rsid w:val="001C0324"/>
    <w:rsid w:val="001C0585"/>
    <w:rsid w:val="001C1A06"/>
    <w:rsid w:val="001C2959"/>
    <w:rsid w:val="001C2E43"/>
    <w:rsid w:val="001C3329"/>
    <w:rsid w:val="001C3482"/>
    <w:rsid w:val="001C47DC"/>
    <w:rsid w:val="001C5E33"/>
    <w:rsid w:val="001C6C0C"/>
    <w:rsid w:val="001C733B"/>
    <w:rsid w:val="001C73B1"/>
    <w:rsid w:val="001C7545"/>
    <w:rsid w:val="001C7E20"/>
    <w:rsid w:val="001D1D62"/>
    <w:rsid w:val="001D2D1A"/>
    <w:rsid w:val="001D3902"/>
    <w:rsid w:val="001D4287"/>
    <w:rsid w:val="001D43DE"/>
    <w:rsid w:val="001D4887"/>
    <w:rsid w:val="001D4D07"/>
    <w:rsid w:val="001D53B8"/>
    <w:rsid w:val="001D55F3"/>
    <w:rsid w:val="001D6804"/>
    <w:rsid w:val="001E0DBF"/>
    <w:rsid w:val="001E224D"/>
    <w:rsid w:val="001E2579"/>
    <w:rsid w:val="001E2EF9"/>
    <w:rsid w:val="001E3104"/>
    <w:rsid w:val="001E3153"/>
    <w:rsid w:val="001E3182"/>
    <w:rsid w:val="001E5480"/>
    <w:rsid w:val="001E6788"/>
    <w:rsid w:val="001E68EA"/>
    <w:rsid w:val="001F09C9"/>
    <w:rsid w:val="001F0F67"/>
    <w:rsid w:val="001F17BE"/>
    <w:rsid w:val="001F23C4"/>
    <w:rsid w:val="001F33EE"/>
    <w:rsid w:val="001F7857"/>
    <w:rsid w:val="002002C0"/>
    <w:rsid w:val="002019C3"/>
    <w:rsid w:val="00202182"/>
    <w:rsid w:val="00205F07"/>
    <w:rsid w:val="00205F2E"/>
    <w:rsid w:val="00206133"/>
    <w:rsid w:val="002064DE"/>
    <w:rsid w:val="0020717B"/>
    <w:rsid w:val="00207F88"/>
    <w:rsid w:val="002116E9"/>
    <w:rsid w:val="00211994"/>
    <w:rsid w:val="00213266"/>
    <w:rsid w:val="00213FF3"/>
    <w:rsid w:val="00215BA7"/>
    <w:rsid w:val="00215CB2"/>
    <w:rsid w:val="00216503"/>
    <w:rsid w:val="00216C06"/>
    <w:rsid w:val="00217A98"/>
    <w:rsid w:val="00217AB7"/>
    <w:rsid w:val="002209BA"/>
    <w:rsid w:val="00220ED6"/>
    <w:rsid w:val="0022167A"/>
    <w:rsid w:val="00222235"/>
    <w:rsid w:val="00223922"/>
    <w:rsid w:val="00224D11"/>
    <w:rsid w:val="00225D28"/>
    <w:rsid w:val="00227712"/>
    <w:rsid w:val="002307C1"/>
    <w:rsid w:val="00230960"/>
    <w:rsid w:val="002313D2"/>
    <w:rsid w:val="0023226B"/>
    <w:rsid w:val="00233068"/>
    <w:rsid w:val="00235321"/>
    <w:rsid w:val="00235396"/>
    <w:rsid w:val="002354D9"/>
    <w:rsid w:val="0023730B"/>
    <w:rsid w:val="0024030E"/>
    <w:rsid w:val="002407BC"/>
    <w:rsid w:val="002418FF"/>
    <w:rsid w:val="00242545"/>
    <w:rsid w:val="00242EA6"/>
    <w:rsid w:val="00242FBC"/>
    <w:rsid w:val="002430EB"/>
    <w:rsid w:val="0024343B"/>
    <w:rsid w:val="00244BB5"/>
    <w:rsid w:val="002456B1"/>
    <w:rsid w:val="00245DCB"/>
    <w:rsid w:val="00247130"/>
    <w:rsid w:val="002503E6"/>
    <w:rsid w:val="0025142B"/>
    <w:rsid w:val="00252BF5"/>
    <w:rsid w:val="00252DD2"/>
    <w:rsid w:val="0025416E"/>
    <w:rsid w:val="0025496B"/>
    <w:rsid w:val="00254B6F"/>
    <w:rsid w:val="00256C1B"/>
    <w:rsid w:val="00256DF8"/>
    <w:rsid w:val="00257719"/>
    <w:rsid w:val="002622EE"/>
    <w:rsid w:val="0026311D"/>
    <w:rsid w:val="002650F3"/>
    <w:rsid w:val="00265437"/>
    <w:rsid w:val="002665D0"/>
    <w:rsid w:val="002673D5"/>
    <w:rsid w:val="00267648"/>
    <w:rsid w:val="002703F9"/>
    <w:rsid w:val="002714DB"/>
    <w:rsid w:val="00272BAD"/>
    <w:rsid w:val="00272E75"/>
    <w:rsid w:val="002739BE"/>
    <w:rsid w:val="00273C46"/>
    <w:rsid w:val="002746FF"/>
    <w:rsid w:val="00274916"/>
    <w:rsid w:val="0027551A"/>
    <w:rsid w:val="00275CF3"/>
    <w:rsid w:val="00276C40"/>
    <w:rsid w:val="00276EF1"/>
    <w:rsid w:val="0027735B"/>
    <w:rsid w:val="00280807"/>
    <w:rsid w:val="00280A1A"/>
    <w:rsid w:val="00280AF3"/>
    <w:rsid w:val="00281156"/>
    <w:rsid w:val="00283A7F"/>
    <w:rsid w:val="00284947"/>
    <w:rsid w:val="00285F07"/>
    <w:rsid w:val="00285F8D"/>
    <w:rsid w:val="00286B5A"/>
    <w:rsid w:val="00286BEB"/>
    <w:rsid w:val="00286E9C"/>
    <w:rsid w:val="00287E71"/>
    <w:rsid w:val="0029019A"/>
    <w:rsid w:val="002909C8"/>
    <w:rsid w:val="00290BFB"/>
    <w:rsid w:val="002914E5"/>
    <w:rsid w:val="002925CA"/>
    <w:rsid w:val="00292C5F"/>
    <w:rsid w:val="00292CBA"/>
    <w:rsid w:val="00292DE0"/>
    <w:rsid w:val="00293A66"/>
    <w:rsid w:val="00293FD2"/>
    <w:rsid w:val="002940D4"/>
    <w:rsid w:val="00294EC1"/>
    <w:rsid w:val="00295030"/>
    <w:rsid w:val="002960DB"/>
    <w:rsid w:val="00296DA9"/>
    <w:rsid w:val="002A014D"/>
    <w:rsid w:val="002A1458"/>
    <w:rsid w:val="002A1967"/>
    <w:rsid w:val="002A2FE0"/>
    <w:rsid w:val="002A46FD"/>
    <w:rsid w:val="002A4B4A"/>
    <w:rsid w:val="002A5714"/>
    <w:rsid w:val="002A5B76"/>
    <w:rsid w:val="002A606D"/>
    <w:rsid w:val="002A62B2"/>
    <w:rsid w:val="002A7E88"/>
    <w:rsid w:val="002B0614"/>
    <w:rsid w:val="002B077B"/>
    <w:rsid w:val="002B194E"/>
    <w:rsid w:val="002B1B25"/>
    <w:rsid w:val="002B2F01"/>
    <w:rsid w:val="002B3700"/>
    <w:rsid w:val="002B429C"/>
    <w:rsid w:val="002B51BD"/>
    <w:rsid w:val="002B566F"/>
    <w:rsid w:val="002B5EC2"/>
    <w:rsid w:val="002B64BB"/>
    <w:rsid w:val="002C11EA"/>
    <w:rsid w:val="002C2DFB"/>
    <w:rsid w:val="002C3312"/>
    <w:rsid w:val="002C443F"/>
    <w:rsid w:val="002C55B8"/>
    <w:rsid w:val="002C645B"/>
    <w:rsid w:val="002C6E0B"/>
    <w:rsid w:val="002C73F4"/>
    <w:rsid w:val="002C7ECD"/>
    <w:rsid w:val="002D1F41"/>
    <w:rsid w:val="002D3170"/>
    <w:rsid w:val="002D3C8E"/>
    <w:rsid w:val="002D3D2E"/>
    <w:rsid w:val="002D4159"/>
    <w:rsid w:val="002E096B"/>
    <w:rsid w:val="002E1615"/>
    <w:rsid w:val="002E163E"/>
    <w:rsid w:val="002E1824"/>
    <w:rsid w:val="002E1BD0"/>
    <w:rsid w:val="002E1BFC"/>
    <w:rsid w:val="002E21BA"/>
    <w:rsid w:val="002E2F6B"/>
    <w:rsid w:val="002E3757"/>
    <w:rsid w:val="002E3803"/>
    <w:rsid w:val="002E39CF"/>
    <w:rsid w:val="002E545A"/>
    <w:rsid w:val="002E68D6"/>
    <w:rsid w:val="002E6C42"/>
    <w:rsid w:val="002F0B70"/>
    <w:rsid w:val="002F0DB8"/>
    <w:rsid w:val="002F24D1"/>
    <w:rsid w:val="002F35F6"/>
    <w:rsid w:val="002F3DEA"/>
    <w:rsid w:val="002F6FF3"/>
    <w:rsid w:val="002F762D"/>
    <w:rsid w:val="00300479"/>
    <w:rsid w:val="003004BC"/>
    <w:rsid w:val="00301938"/>
    <w:rsid w:val="0030224B"/>
    <w:rsid w:val="003038D0"/>
    <w:rsid w:val="00303CAE"/>
    <w:rsid w:val="003052E1"/>
    <w:rsid w:val="00305713"/>
    <w:rsid w:val="0030576F"/>
    <w:rsid w:val="0030632C"/>
    <w:rsid w:val="00306378"/>
    <w:rsid w:val="003063BE"/>
    <w:rsid w:val="00306A88"/>
    <w:rsid w:val="00307279"/>
    <w:rsid w:val="00310A18"/>
    <w:rsid w:val="00310B54"/>
    <w:rsid w:val="00310EE7"/>
    <w:rsid w:val="003120D0"/>
    <w:rsid w:val="003145B2"/>
    <w:rsid w:val="00314AEC"/>
    <w:rsid w:val="00314F0B"/>
    <w:rsid w:val="00315DE2"/>
    <w:rsid w:val="003160A4"/>
    <w:rsid w:val="00316BE3"/>
    <w:rsid w:val="00317863"/>
    <w:rsid w:val="0032037C"/>
    <w:rsid w:val="0032037D"/>
    <w:rsid w:val="003205F3"/>
    <w:rsid w:val="0032083C"/>
    <w:rsid w:val="003212A8"/>
    <w:rsid w:val="00321A01"/>
    <w:rsid w:val="00325134"/>
    <w:rsid w:val="00326485"/>
    <w:rsid w:val="00326588"/>
    <w:rsid w:val="00330B4A"/>
    <w:rsid w:val="00331676"/>
    <w:rsid w:val="00331F85"/>
    <w:rsid w:val="00331FB8"/>
    <w:rsid w:val="003323E5"/>
    <w:rsid w:val="00333A85"/>
    <w:rsid w:val="003356BF"/>
    <w:rsid w:val="00335D09"/>
    <w:rsid w:val="00337046"/>
    <w:rsid w:val="00337BEC"/>
    <w:rsid w:val="003407EF"/>
    <w:rsid w:val="00340D24"/>
    <w:rsid w:val="003414D4"/>
    <w:rsid w:val="003422D3"/>
    <w:rsid w:val="003429B9"/>
    <w:rsid w:val="00342DFE"/>
    <w:rsid w:val="0034438C"/>
    <w:rsid w:val="00347CF4"/>
    <w:rsid w:val="0035109F"/>
    <w:rsid w:val="00351DEC"/>
    <w:rsid w:val="00353A9A"/>
    <w:rsid w:val="00354710"/>
    <w:rsid w:val="003548EC"/>
    <w:rsid w:val="003577C4"/>
    <w:rsid w:val="003602FB"/>
    <w:rsid w:val="003617EB"/>
    <w:rsid w:val="003619DB"/>
    <w:rsid w:val="00362924"/>
    <w:rsid w:val="00362B25"/>
    <w:rsid w:val="00364221"/>
    <w:rsid w:val="00364A65"/>
    <w:rsid w:val="00365374"/>
    <w:rsid w:val="00365ED6"/>
    <w:rsid w:val="00366760"/>
    <w:rsid w:val="0036686B"/>
    <w:rsid w:val="003670F8"/>
    <w:rsid w:val="00367BA2"/>
    <w:rsid w:val="00370C67"/>
    <w:rsid w:val="00371AED"/>
    <w:rsid w:val="00371D22"/>
    <w:rsid w:val="0037254B"/>
    <w:rsid w:val="00372931"/>
    <w:rsid w:val="00373249"/>
    <w:rsid w:val="0037383E"/>
    <w:rsid w:val="00373F20"/>
    <w:rsid w:val="00374374"/>
    <w:rsid w:val="00374E78"/>
    <w:rsid w:val="0037656A"/>
    <w:rsid w:val="003768D4"/>
    <w:rsid w:val="00377940"/>
    <w:rsid w:val="00380D74"/>
    <w:rsid w:val="0038191F"/>
    <w:rsid w:val="00381D76"/>
    <w:rsid w:val="003824E9"/>
    <w:rsid w:val="003831C2"/>
    <w:rsid w:val="00385A6A"/>
    <w:rsid w:val="00385CDD"/>
    <w:rsid w:val="00390863"/>
    <w:rsid w:val="00392B50"/>
    <w:rsid w:val="00392F88"/>
    <w:rsid w:val="00393381"/>
    <w:rsid w:val="003936FA"/>
    <w:rsid w:val="0039496F"/>
    <w:rsid w:val="00394B2B"/>
    <w:rsid w:val="0039567A"/>
    <w:rsid w:val="0039577D"/>
    <w:rsid w:val="00397307"/>
    <w:rsid w:val="003978F8"/>
    <w:rsid w:val="003A1D77"/>
    <w:rsid w:val="003A2390"/>
    <w:rsid w:val="003A30C6"/>
    <w:rsid w:val="003A3AE6"/>
    <w:rsid w:val="003A52F4"/>
    <w:rsid w:val="003A7CC7"/>
    <w:rsid w:val="003A7D98"/>
    <w:rsid w:val="003B0978"/>
    <w:rsid w:val="003B1DE8"/>
    <w:rsid w:val="003B206D"/>
    <w:rsid w:val="003B450B"/>
    <w:rsid w:val="003B53CB"/>
    <w:rsid w:val="003B5452"/>
    <w:rsid w:val="003C291D"/>
    <w:rsid w:val="003C32A1"/>
    <w:rsid w:val="003C6D25"/>
    <w:rsid w:val="003C6EC2"/>
    <w:rsid w:val="003C7BE7"/>
    <w:rsid w:val="003D129F"/>
    <w:rsid w:val="003D1E11"/>
    <w:rsid w:val="003D7587"/>
    <w:rsid w:val="003E2886"/>
    <w:rsid w:val="003E2E51"/>
    <w:rsid w:val="003E51A6"/>
    <w:rsid w:val="003E5BD2"/>
    <w:rsid w:val="003E6ED7"/>
    <w:rsid w:val="003E6FA3"/>
    <w:rsid w:val="003E7667"/>
    <w:rsid w:val="003E7B92"/>
    <w:rsid w:val="003E7F57"/>
    <w:rsid w:val="003E7F91"/>
    <w:rsid w:val="003F006B"/>
    <w:rsid w:val="003F0B1A"/>
    <w:rsid w:val="003F2157"/>
    <w:rsid w:val="003F24F7"/>
    <w:rsid w:val="003F2F4C"/>
    <w:rsid w:val="003F367E"/>
    <w:rsid w:val="003F450C"/>
    <w:rsid w:val="003F498C"/>
    <w:rsid w:val="0040017C"/>
    <w:rsid w:val="00400A77"/>
    <w:rsid w:val="004014C5"/>
    <w:rsid w:val="004017C5"/>
    <w:rsid w:val="00402803"/>
    <w:rsid w:val="00402E2C"/>
    <w:rsid w:val="004040CC"/>
    <w:rsid w:val="00404526"/>
    <w:rsid w:val="00406775"/>
    <w:rsid w:val="00407530"/>
    <w:rsid w:val="0041197D"/>
    <w:rsid w:val="00411AAC"/>
    <w:rsid w:val="00415581"/>
    <w:rsid w:val="00416EDE"/>
    <w:rsid w:val="00417814"/>
    <w:rsid w:val="00421890"/>
    <w:rsid w:val="00423E0A"/>
    <w:rsid w:val="00424CF3"/>
    <w:rsid w:val="00424DAD"/>
    <w:rsid w:val="00426671"/>
    <w:rsid w:val="00427152"/>
    <w:rsid w:val="00430505"/>
    <w:rsid w:val="004306C3"/>
    <w:rsid w:val="00430DE3"/>
    <w:rsid w:val="004328D8"/>
    <w:rsid w:val="00433B56"/>
    <w:rsid w:val="00434000"/>
    <w:rsid w:val="00436319"/>
    <w:rsid w:val="0043708F"/>
    <w:rsid w:val="0043733F"/>
    <w:rsid w:val="00437DBA"/>
    <w:rsid w:val="004404A1"/>
    <w:rsid w:val="00440FD9"/>
    <w:rsid w:val="00441762"/>
    <w:rsid w:val="0044188B"/>
    <w:rsid w:val="00441D12"/>
    <w:rsid w:val="00443645"/>
    <w:rsid w:val="004438C3"/>
    <w:rsid w:val="00444F41"/>
    <w:rsid w:val="00445BE7"/>
    <w:rsid w:val="00445EFF"/>
    <w:rsid w:val="004467A5"/>
    <w:rsid w:val="00446849"/>
    <w:rsid w:val="00447529"/>
    <w:rsid w:val="00450797"/>
    <w:rsid w:val="00451568"/>
    <w:rsid w:val="00451843"/>
    <w:rsid w:val="00451983"/>
    <w:rsid w:val="00451C35"/>
    <w:rsid w:val="00451CAE"/>
    <w:rsid w:val="00451DCE"/>
    <w:rsid w:val="00453988"/>
    <w:rsid w:val="004551BE"/>
    <w:rsid w:val="00456949"/>
    <w:rsid w:val="00457357"/>
    <w:rsid w:val="00457816"/>
    <w:rsid w:val="00460460"/>
    <w:rsid w:val="00462806"/>
    <w:rsid w:val="00463F90"/>
    <w:rsid w:val="004648CF"/>
    <w:rsid w:val="0046668A"/>
    <w:rsid w:val="00466F20"/>
    <w:rsid w:val="00467543"/>
    <w:rsid w:val="0046796F"/>
    <w:rsid w:val="00467D67"/>
    <w:rsid w:val="00467E7B"/>
    <w:rsid w:val="00470098"/>
    <w:rsid w:val="00470EB2"/>
    <w:rsid w:val="00471DF3"/>
    <w:rsid w:val="0047246A"/>
    <w:rsid w:val="0047261D"/>
    <w:rsid w:val="0047293F"/>
    <w:rsid w:val="0047354A"/>
    <w:rsid w:val="004740AE"/>
    <w:rsid w:val="00475201"/>
    <w:rsid w:val="0047528A"/>
    <w:rsid w:val="0047547C"/>
    <w:rsid w:val="004769D7"/>
    <w:rsid w:val="004777C4"/>
    <w:rsid w:val="004813D7"/>
    <w:rsid w:val="004816EC"/>
    <w:rsid w:val="0048232E"/>
    <w:rsid w:val="00482D32"/>
    <w:rsid w:val="004830A1"/>
    <w:rsid w:val="004846E3"/>
    <w:rsid w:val="00484906"/>
    <w:rsid w:val="00486105"/>
    <w:rsid w:val="00486CB6"/>
    <w:rsid w:val="004906F0"/>
    <w:rsid w:val="00491802"/>
    <w:rsid w:val="00491F99"/>
    <w:rsid w:val="004943E3"/>
    <w:rsid w:val="0049449F"/>
    <w:rsid w:val="00494667"/>
    <w:rsid w:val="00495018"/>
    <w:rsid w:val="00495CB3"/>
    <w:rsid w:val="00495E07"/>
    <w:rsid w:val="004A04BF"/>
    <w:rsid w:val="004A1244"/>
    <w:rsid w:val="004A16EE"/>
    <w:rsid w:val="004A23FC"/>
    <w:rsid w:val="004A2CEB"/>
    <w:rsid w:val="004A2D79"/>
    <w:rsid w:val="004A2F8A"/>
    <w:rsid w:val="004A6149"/>
    <w:rsid w:val="004A61DE"/>
    <w:rsid w:val="004A62C7"/>
    <w:rsid w:val="004A6ACA"/>
    <w:rsid w:val="004A70DE"/>
    <w:rsid w:val="004A766F"/>
    <w:rsid w:val="004B029C"/>
    <w:rsid w:val="004B1B92"/>
    <w:rsid w:val="004B2E2A"/>
    <w:rsid w:val="004B4730"/>
    <w:rsid w:val="004B4941"/>
    <w:rsid w:val="004B4956"/>
    <w:rsid w:val="004B5548"/>
    <w:rsid w:val="004B61E8"/>
    <w:rsid w:val="004C00B0"/>
    <w:rsid w:val="004C06AA"/>
    <w:rsid w:val="004C0FAE"/>
    <w:rsid w:val="004C2BB0"/>
    <w:rsid w:val="004C3A72"/>
    <w:rsid w:val="004C3B44"/>
    <w:rsid w:val="004C4EB3"/>
    <w:rsid w:val="004C634F"/>
    <w:rsid w:val="004D00F9"/>
    <w:rsid w:val="004D1280"/>
    <w:rsid w:val="004D1550"/>
    <w:rsid w:val="004D16FC"/>
    <w:rsid w:val="004D17F8"/>
    <w:rsid w:val="004D1E70"/>
    <w:rsid w:val="004D22EC"/>
    <w:rsid w:val="004D5C99"/>
    <w:rsid w:val="004D5E2A"/>
    <w:rsid w:val="004D64C9"/>
    <w:rsid w:val="004D6901"/>
    <w:rsid w:val="004D6DCA"/>
    <w:rsid w:val="004E0987"/>
    <w:rsid w:val="004E0995"/>
    <w:rsid w:val="004E0A45"/>
    <w:rsid w:val="004E19CF"/>
    <w:rsid w:val="004E2006"/>
    <w:rsid w:val="004E26C1"/>
    <w:rsid w:val="004E2CD6"/>
    <w:rsid w:val="004E5E97"/>
    <w:rsid w:val="004E7D65"/>
    <w:rsid w:val="004F0BFB"/>
    <w:rsid w:val="004F32BC"/>
    <w:rsid w:val="004F56D5"/>
    <w:rsid w:val="004F5965"/>
    <w:rsid w:val="004F5C81"/>
    <w:rsid w:val="004F6E78"/>
    <w:rsid w:val="004F7ABD"/>
    <w:rsid w:val="00500FD4"/>
    <w:rsid w:val="00501820"/>
    <w:rsid w:val="00501B35"/>
    <w:rsid w:val="00501EE5"/>
    <w:rsid w:val="00502077"/>
    <w:rsid w:val="00502098"/>
    <w:rsid w:val="0050374C"/>
    <w:rsid w:val="005048B1"/>
    <w:rsid w:val="005049E1"/>
    <w:rsid w:val="00504B9E"/>
    <w:rsid w:val="00506A35"/>
    <w:rsid w:val="00506E91"/>
    <w:rsid w:val="005071A4"/>
    <w:rsid w:val="005071CD"/>
    <w:rsid w:val="00507711"/>
    <w:rsid w:val="00510AB8"/>
    <w:rsid w:val="005123C2"/>
    <w:rsid w:val="00512F1F"/>
    <w:rsid w:val="005143EF"/>
    <w:rsid w:val="00514656"/>
    <w:rsid w:val="0051586C"/>
    <w:rsid w:val="005161D3"/>
    <w:rsid w:val="00516AB5"/>
    <w:rsid w:val="005202A1"/>
    <w:rsid w:val="005228D9"/>
    <w:rsid w:val="00524E60"/>
    <w:rsid w:val="0052553A"/>
    <w:rsid w:val="0052614E"/>
    <w:rsid w:val="0053494D"/>
    <w:rsid w:val="005350F4"/>
    <w:rsid w:val="0053553F"/>
    <w:rsid w:val="00536B96"/>
    <w:rsid w:val="005401BF"/>
    <w:rsid w:val="00540E5A"/>
    <w:rsid w:val="005416A3"/>
    <w:rsid w:val="005417DF"/>
    <w:rsid w:val="00542171"/>
    <w:rsid w:val="00542803"/>
    <w:rsid w:val="00542C82"/>
    <w:rsid w:val="005436D7"/>
    <w:rsid w:val="0054449B"/>
    <w:rsid w:val="005446BE"/>
    <w:rsid w:val="00544A59"/>
    <w:rsid w:val="00545352"/>
    <w:rsid w:val="0054587F"/>
    <w:rsid w:val="00546BAF"/>
    <w:rsid w:val="0055151B"/>
    <w:rsid w:val="005525A2"/>
    <w:rsid w:val="00552DEC"/>
    <w:rsid w:val="00554550"/>
    <w:rsid w:val="0055529C"/>
    <w:rsid w:val="0055548A"/>
    <w:rsid w:val="005556C1"/>
    <w:rsid w:val="005558C2"/>
    <w:rsid w:val="00556DC8"/>
    <w:rsid w:val="00557B03"/>
    <w:rsid w:val="00560801"/>
    <w:rsid w:val="00560A11"/>
    <w:rsid w:val="00560E19"/>
    <w:rsid w:val="0056203F"/>
    <w:rsid w:val="00564411"/>
    <w:rsid w:val="005673C8"/>
    <w:rsid w:val="00567F9A"/>
    <w:rsid w:val="005705A2"/>
    <w:rsid w:val="005717D3"/>
    <w:rsid w:val="00571EBE"/>
    <w:rsid w:val="005721D9"/>
    <w:rsid w:val="0057268B"/>
    <w:rsid w:val="005744D9"/>
    <w:rsid w:val="00576083"/>
    <w:rsid w:val="005767B5"/>
    <w:rsid w:val="00580652"/>
    <w:rsid w:val="00580A61"/>
    <w:rsid w:val="00580FA7"/>
    <w:rsid w:val="00581137"/>
    <w:rsid w:val="005818C8"/>
    <w:rsid w:val="00581AC6"/>
    <w:rsid w:val="00582DDD"/>
    <w:rsid w:val="0058412D"/>
    <w:rsid w:val="00584DDC"/>
    <w:rsid w:val="005857ED"/>
    <w:rsid w:val="005902FA"/>
    <w:rsid w:val="0059056D"/>
    <w:rsid w:val="00590CAD"/>
    <w:rsid w:val="005919EC"/>
    <w:rsid w:val="005922CC"/>
    <w:rsid w:val="005924BD"/>
    <w:rsid w:val="00593B2C"/>
    <w:rsid w:val="00594FA2"/>
    <w:rsid w:val="005A0ED3"/>
    <w:rsid w:val="005A18D9"/>
    <w:rsid w:val="005A192E"/>
    <w:rsid w:val="005A1952"/>
    <w:rsid w:val="005A22D5"/>
    <w:rsid w:val="005A2C7B"/>
    <w:rsid w:val="005A389D"/>
    <w:rsid w:val="005A3EB7"/>
    <w:rsid w:val="005A53E3"/>
    <w:rsid w:val="005A5AFC"/>
    <w:rsid w:val="005A68B7"/>
    <w:rsid w:val="005A7C5D"/>
    <w:rsid w:val="005B014C"/>
    <w:rsid w:val="005B067C"/>
    <w:rsid w:val="005B1767"/>
    <w:rsid w:val="005B1EFF"/>
    <w:rsid w:val="005B306D"/>
    <w:rsid w:val="005B3BAD"/>
    <w:rsid w:val="005B3D9A"/>
    <w:rsid w:val="005B41BF"/>
    <w:rsid w:val="005B491E"/>
    <w:rsid w:val="005B5B34"/>
    <w:rsid w:val="005B6840"/>
    <w:rsid w:val="005C0610"/>
    <w:rsid w:val="005C070A"/>
    <w:rsid w:val="005C0ECE"/>
    <w:rsid w:val="005C15CA"/>
    <w:rsid w:val="005C1BAC"/>
    <w:rsid w:val="005C2A3E"/>
    <w:rsid w:val="005C2AD4"/>
    <w:rsid w:val="005C2BC8"/>
    <w:rsid w:val="005C36D6"/>
    <w:rsid w:val="005C4F7C"/>
    <w:rsid w:val="005C6417"/>
    <w:rsid w:val="005C6649"/>
    <w:rsid w:val="005C691C"/>
    <w:rsid w:val="005C70EA"/>
    <w:rsid w:val="005C7113"/>
    <w:rsid w:val="005C7D5F"/>
    <w:rsid w:val="005D0220"/>
    <w:rsid w:val="005D04D7"/>
    <w:rsid w:val="005D04E4"/>
    <w:rsid w:val="005D0676"/>
    <w:rsid w:val="005D0E18"/>
    <w:rsid w:val="005D155F"/>
    <w:rsid w:val="005D1815"/>
    <w:rsid w:val="005D1B12"/>
    <w:rsid w:val="005D1C37"/>
    <w:rsid w:val="005D45B3"/>
    <w:rsid w:val="005D718B"/>
    <w:rsid w:val="005D78EA"/>
    <w:rsid w:val="005E12C0"/>
    <w:rsid w:val="005E140B"/>
    <w:rsid w:val="005E3010"/>
    <w:rsid w:val="005E338A"/>
    <w:rsid w:val="005E3F2B"/>
    <w:rsid w:val="005E53E3"/>
    <w:rsid w:val="005E5591"/>
    <w:rsid w:val="005F37C9"/>
    <w:rsid w:val="005F3B27"/>
    <w:rsid w:val="005F443F"/>
    <w:rsid w:val="005F68B3"/>
    <w:rsid w:val="005F744E"/>
    <w:rsid w:val="005F782D"/>
    <w:rsid w:val="005F7B59"/>
    <w:rsid w:val="00602795"/>
    <w:rsid w:val="00602A52"/>
    <w:rsid w:val="00604115"/>
    <w:rsid w:val="00606C1F"/>
    <w:rsid w:val="00606E9A"/>
    <w:rsid w:val="0060702D"/>
    <w:rsid w:val="006075EA"/>
    <w:rsid w:val="00607703"/>
    <w:rsid w:val="00610B90"/>
    <w:rsid w:val="0061100E"/>
    <w:rsid w:val="006138C9"/>
    <w:rsid w:val="006154B1"/>
    <w:rsid w:val="006209D7"/>
    <w:rsid w:val="0062212D"/>
    <w:rsid w:val="00623B0C"/>
    <w:rsid w:val="00623BE4"/>
    <w:rsid w:val="0062496A"/>
    <w:rsid w:val="00624F1E"/>
    <w:rsid w:val="00625027"/>
    <w:rsid w:val="006253F0"/>
    <w:rsid w:val="0062635E"/>
    <w:rsid w:val="0063159C"/>
    <w:rsid w:val="00631CFA"/>
    <w:rsid w:val="00631E8A"/>
    <w:rsid w:val="0063313D"/>
    <w:rsid w:val="0063432C"/>
    <w:rsid w:val="00634F3D"/>
    <w:rsid w:val="00635245"/>
    <w:rsid w:val="006352FB"/>
    <w:rsid w:val="006354CE"/>
    <w:rsid w:val="00636A33"/>
    <w:rsid w:val="00637F86"/>
    <w:rsid w:val="00640DD9"/>
    <w:rsid w:val="006412C7"/>
    <w:rsid w:val="00642B72"/>
    <w:rsid w:val="006442F7"/>
    <w:rsid w:val="0064454D"/>
    <w:rsid w:val="00647DC2"/>
    <w:rsid w:val="00650D97"/>
    <w:rsid w:val="00651101"/>
    <w:rsid w:val="00652CF5"/>
    <w:rsid w:val="00653B24"/>
    <w:rsid w:val="00655BD2"/>
    <w:rsid w:val="006576F9"/>
    <w:rsid w:val="006579A5"/>
    <w:rsid w:val="006601F7"/>
    <w:rsid w:val="0066311B"/>
    <w:rsid w:val="00664493"/>
    <w:rsid w:val="0066584E"/>
    <w:rsid w:val="006671EE"/>
    <w:rsid w:val="00667EA8"/>
    <w:rsid w:val="0067261C"/>
    <w:rsid w:val="006743EC"/>
    <w:rsid w:val="00675FAE"/>
    <w:rsid w:val="0067612C"/>
    <w:rsid w:val="006771E6"/>
    <w:rsid w:val="0068090D"/>
    <w:rsid w:val="00682346"/>
    <w:rsid w:val="006836DD"/>
    <w:rsid w:val="00683E1C"/>
    <w:rsid w:val="00685950"/>
    <w:rsid w:val="00685BFA"/>
    <w:rsid w:val="0068621C"/>
    <w:rsid w:val="0068667D"/>
    <w:rsid w:val="0068668B"/>
    <w:rsid w:val="006869BA"/>
    <w:rsid w:val="0068786F"/>
    <w:rsid w:val="00687B42"/>
    <w:rsid w:val="00687CCC"/>
    <w:rsid w:val="00690B0F"/>
    <w:rsid w:val="00692D03"/>
    <w:rsid w:val="0069355A"/>
    <w:rsid w:val="006940BC"/>
    <w:rsid w:val="00695DF4"/>
    <w:rsid w:val="00696243"/>
    <w:rsid w:val="00696C6D"/>
    <w:rsid w:val="006A0C82"/>
    <w:rsid w:val="006A2239"/>
    <w:rsid w:val="006A297A"/>
    <w:rsid w:val="006A2A09"/>
    <w:rsid w:val="006A2B47"/>
    <w:rsid w:val="006A46C6"/>
    <w:rsid w:val="006A794E"/>
    <w:rsid w:val="006A7956"/>
    <w:rsid w:val="006A7E00"/>
    <w:rsid w:val="006B03BA"/>
    <w:rsid w:val="006B30B1"/>
    <w:rsid w:val="006B416D"/>
    <w:rsid w:val="006B51F9"/>
    <w:rsid w:val="006B5654"/>
    <w:rsid w:val="006B6EED"/>
    <w:rsid w:val="006C0E57"/>
    <w:rsid w:val="006C1287"/>
    <w:rsid w:val="006C1456"/>
    <w:rsid w:val="006C2400"/>
    <w:rsid w:val="006C39D9"/>
    <w:rsid w:val="006C3B78"/>
    <w:rsid w:val="006C3D92"/>
    <w:rsid w:val="006C3FE3"/>
    <w:rsid w:val="006C4582"/>
    <w:rsid w:val="006C4E52"/>
    <w:rsid w:val="006C5CE6"/>
    <w:rsid w:val="006C622A"/>
    <w:rsid w:val="006C7FCF"/>
    <w:rsid w:val="006D0B3D"/>
    <w:rsid w:val="006D1446"/>
    <w:rsid w:val="006D2345"/>
    <w:rsid w:val="006D295E"/>
    <w:rsid w:val="006D3488"/>
    <w:rsid w:val="006D5FAD"/>
    <w:rsid w:val="006D6BB6"/>
    <w:rsid w:val="006E08E8"/>
    <w:rsid w:val="006E0BAC"/>
    <w:rsid w:val="006E0D8D"/>
    <w:rsid w:val="006E114E"/>
    <w:rsid w:val="006E434D"/>
    <w:rsid w:val="006E4E5F"/>
    <w:rsid w:val="006E4FB0"/>
    <w:rsid w:val="006E5290"/>
    <w:rsid w:val="006E52F7"/>
    <w:rsid w:val="006E78BC"/>
    <w:rsid w:val="006F1002"/>
    <w:rsid w:val="006F1991"/>
    <w:rsid w:val="006F1E96"/>
    <w:rsid w:val="006F20CE"/>
    <w:rsid w:val="006F3972"/>
    <w:rsid w:val="006F3C82"/>
    <w:rsid w:val="006F3FD0"/>
    <w:rsid w:val="006F4044"/>
    <w:rsid w:val="006F4691"/>
    <w:rsid w:val="006F504F"/>
    <w:rsid w:val="006F5125"/>
    <w:rsid w:val="006F5350"/>
    <w:rsid w:val="006F567C"/>
    <w:rsid w:val="006F5DDD"/>
    <w:rsid w:val="006F5EFC"/>
    <w:rsid w:val="006F63C3"/>
    <w:rsid w:val="006F71E2"/>
    <w:rsid w:val="006F7508"/>
    <w:rsid w:val="0070023B"/>
    <w:rsid w:val="00701DAC"/>
    <w:rsid w:val="00704F86"/>
    <w:rsid w:val="00705738"/>
    <w:rsid w:val="00706839"/>
    <w:rsid w:val="007069F8"/>
    <w:rsid w:val="00707132"/>
    <w:rsid w:val="0071024A"/>
    <w:rsid w:val="007108FE"/>
    <w:rsid w:val="00710DF5"/>
    <w:rsid w:val="007116E2"/>
    <w:rsid w:val="00711B2D"/>
    <w:rsid w:val="00712620"/>
    <w:rsid w:val="007126CB"/>
    <w:rsid w:val="00714833"/>
    <w:rsid w:val="00714E8E"/>
    <w:rsid w:val="00715258"/>
    <w:rsid w:val="00716A9F"/>
    <w:rsid w:val="00717116"/>
    <w:rsid w:val="0071715D"/>
    <w:rsid w:val="0072011F"/>
    <w:rsid w:val="00720384"/>
    <w:rsid w:val="0072059F"/>
    <w:rsid w:val="00720615"/>
    <w:rsid w:val="00721124"/>
    <w:rsid w:val="00721714"/>
    <w:rsid w:val="00724638"/>
    <w:rsid w:val="007276AA"/>
    <w:rsid w:val="00727BCC"/>
    <w:rsid w:val="00730492"/>
    <w:rsid w:val="007311EB"/>
    <w:rsid w:val="00731259"/>
    <w:rsid w:val="007321C2"/>
    <w:rsid w:val="007324B2"/>
    <w:rsid w:val="00732E91"/>
    <w:rsid w:val="00733EE6"/>
    <w:rsid w:val="00735845"/>
    <w:rsid w:val="00735F02"/>
    <w:rsid w:val="00736846"/>
    <w:rsid w:val="00737126"/>
    <w:rsid w:val="0073728A"/>
    <w:rsid w:val="0074059E"/>
    <w:rsid w:val="00740B61"/>
    <w:rsid w:val="00740D20"/>
    <w:rsid w:val="007415C3"/>
    <w:rsid w:val="00741A3A"/>
    <w:rsid w:val="007422B2"/>
    <w:rsid w:val="00742FE3"/>
    <w:rsid w:val="007431D1"/>
    <w:rsid w:val="00744340"/>
    <w:rsid w:val="0074486F"/>
    <w:rsid w:val="00745189"/>
    <w:rsid w:val="007451FF"/>
    <w:rsid w:val="00745C2F"/>
    <w:rsid w:val="00746E18"/>
    <w:rsid w:val="0075067B"/>
    <w:rsid w:val="00750780"/>
    <w:rsid w:val="00750EC5"/>
    <w:rsid w:val="00752061"/>
    <w:rsid w:val="0075284C"/>
    <w:rsid w:val="00755622"/>
    <w:rsid w:val="00755639"/>
    <w:rsid w:val="00755833"/>
    <w:rsid w:val="0075739E"/>
    <w:rsid w:val="007573A4"/>
    <w:rsid w:val="00760B17"/>
    <w:rsid w:val="00761C26"/>
    <w:rsid w:val="0076310D"/>
    <w:rsid w:val="0076417C"/>
    <w:rsid w:val="00765860"/>
    <w:rsid w:val="00766A1F"/>
    <w:rsid w:val="0076710C"/>
    <w:rsid w:val="00767CB6"/>
    <w:rsid w:val="00767F04"/>
    <w:rsid w:val="00767F91"/>
    <w:rsid w:val="00770345"/>
    <w:rsid w:val="00770D30"/>
    <w:rsid w:val="0077198B"/>
    <w:rsid w:val="00774C37"/>
    <w:rsid w:val="00775367"/>
    <w:rsid w:val="00775D2D"/>
    <w:rsid w:val="00776893"/>
    <w:rsid w:val="00777A00"/>
    <w:rsid w:val="00777DC9"/>
    <w:rsid w:val="0078026B"/>
    <w:rsid w:val="007811C4"/>
    <w:rsid w:val="00781338"/>
    <w:rsid w:val="00781A89"/>
    <w:rsid w:val="00781FE5"/>
    <w:rsid w:val="00784B70"/>
    <w:rsid w:val="00784E59"/>
    <w:rsid w:val="007862ED"/>
    <w:rsid w:val="0079008F"/>
    <w:rsid w:val="00792AD6"/>
    <w:rsid w:val="00793BF0"/>
    <w:rsid w:val="00793DC8"/>
    <w:rsid w:val="007962B1"/>
    <w:rsid w:val="0079704C"/>
    <w:rsid w:val="00797B80"/>
    <w:rsid w:val="007A0E93"/>
    <w:rsid w:val="007A1049"/>
    <w:rsid w:val="007A179B"/>
    <w:rsid w:val="007A23CE"/>
    <w:rsid w:val="007A2C5B"/>
    <w:rsid w:val="007A3571"/>
    <w:rsid w:val="007A581F"/>
    <w:rsid w:val="007A5FA9"/>
    <w:rsid w:val="007A7B27"/>
    <w:rsid w:val="007B0270"/>
    <w:rsid w:val="007B0486"/>
    <w:rsid w:val="007B080A"/>
    <w:rsid w:val="007B0926"/>
    <w:rsid w:val="007B0B50"/>
    <w:rsid w:val="007B13E6"/>
    <w:rsid w:val="007B1961"/>
    <w:rsid w:val="007B290E"/>
    <w:rsid w:val="007B472C"/>
    <w:rsid w:val="007B5263"/>
    <w:rsid w:val="007B65C6"/>
    <w:rsid w:val="007B6885"/>
    <w:rsid w:val="007B6A43"/>
    <w:rsid w:val="007B7BED"/>
    <w:rsid w:val="007C0414"/>
    <w:rsid w:val="007C3E24"/>
    <w:rsid w:val="007C527F"/>
    <w:rsid w:val="007C5410"/>
    <w:rsid w:val="007C58E3"/>
    <w:rsid w:val="007C639A"/>
    <w:rsid w:val="007C6CEE"/>
    <w:rsid w:val="007C7E78"/>
    <w:rsid w:val="007D046A"/>
    <w:rsid w:val="007D135F"/>
    <w:rsid w:val="007D3390"/>
    <w:rsid w:val="007D3537"/>
    <w:rsid w:val="007D391A"/>
    <w:rsid w:val="007D412D"/>
    <w:rsid w:val="007D42BB"/>
    <w:rsid w:val="007D4A8E"/>
    <w:rsid w:val="007D7672"/>
    <w:rsid w:val="007E11B4"/>
    <w:rsid w:val="007E1AFA"/>
    <w:rsid w:val="007E327C"/>
    <w:rsid w:val="007E3852"/>
    <w:rsid w:val="007E3AEB"/>
    <w:rsid w:val="007E4F0D"/>
    <w:rsid w:val="007E4F1D"/>
    <w:rsid w:val="007E50DD"/>
    <w:rsid w:val="007E52FC"/>
    <w:rsid w:val="007E5D23"/>
    <w:rsid w:val="007E6B58"/>
    <w:rsid w:val="007E6CC5"/>
    <w:rsid w:val="007E6F30"/>
    <w:rsid w:val="007E746D"/>
    <w:rsid w:val="007E76E9"/>
    <w:rsid w:val="007F0512"/>
    <w:rsid w:val="007F0C74"/>
    <w:rsid w:val="007F2A8B"/>
    <w:rsid w:val="007F383D"/>
    <w:rsid w:val="007F72A9"/>
    <w:rsid w:val="007F7B5F"/>
    <w:rsid w:val="007F7E51"/>
    <w:rsid w:val="008007D5"/>
    <w:rsid w:val="00802862"/>
    <w:rsid w:val="0080351B"/>
    <w:rsid w:val="00803660"/>
    <w:rsid w:val="00803B76"/>
    <w:rsid w:val="00804327"/>
    <w:rsid w:val="00804B97"/>
    <w:rsid w:val="008051D8"/>
    <w:rsid w:val="008056BB"/>
    <w:rsid w:val="00805D61"/>
    <w:rsid w:val="008068C9"/>
    <w:rsid w:val="00807047"/>
    <w:rsid w:val="00810354"/>
    <w:rsid w:val="00810FC0"/>
    <w:rsid w:val="00811188"/>
    <w:rsid w:val="00812752"/>
    <w:rsid w:val="0081365E"/>
    <w:rsid w:val="008137AE"/>
    <w:rsid w:val="00815799"/>
    <w:rsid w:val="00815E4B"/>
    <w:rsid w:val="00815EE2"/>
    <w:rsid w:val="00816516"/>
    <w:rsid w:val="0081668B"/>
    <w:rsid w:val="008206C1"/>
    <w:rsid w:val="00820C97"/>
    <w:rsid w:val="008215AD"/>
    <w:rsid w:val="0082485C"/>
    <w:rsid w:val="00825544"/>
    <w:rsid w:val="008301EB"/>
    <w:rsid w:val="008305D7"/>
    <w:rsid w:val="00831964"/>
    <w:rsid w:val="0083298B"/>
    <w:rsid w:val="0083312D"/>
    <w:rsid w:val="00833DEF"/>
    <w:rsid w:val="00835621"/>
    <w:rsid w:val="008357D8"/>
    <w:rsid w:val="00835EA7"/>
    <w:rsid w:val="00836561"/>
    <w:rsid w:val="0083722E"/>
    <w:rsid w:val="0083736F"/>
    <w:rsid w:val="00840389"/>
    <w:rsid w:val="0084313F"/>
    <w:rsid w:val="00843412"/>
    <w:rsid w:val="00843F1E"/>
    <w:rsid w:val="00844781"/>
    <w:rsid w:val="00845D08"/>
    <w:rsid w:val="00846715"/>
    <w:rsid w:val="008523D8"/>
    <w:rsid w:val="0085315E"/>
    <w:rsid w:val="0085591A"/>
    <w:rsid w:val="00856DD4"/>
    <w:rsid w:val="00857098"/>
    <w:rsid w:val="00857412"/>
    <w:rsid w:val="00857DCD"/>
    <w:rsid w:val="008618A1"/>
    <w:rsid w:val="00861C7F"/>
    <w:rsid w:val="00863276"/>
    <w:rsid w:val="00863963"/>
    <w:rsid w:val="008645F7"/>
    <w:rsid w:val="008650B5"/>
    <w:rsid w:val="00865FDC"/>
    <w:rsid w:val="0087008D"/>
    <w:rsid w:val="008715F3"/>
    <w:rsid w:val="00872259"/>
    <w:rsid w:val="00872492"/>
    <w:rsid w:val="008730CF"/>
    <w:rsid w:val="00873250"/>
    <w:rsid w:val="008739F3"/>
    <w:rsid w:val="0087468D"/>
    <w:rsid w:val="00874D7F"/>
    <w:rsid w:val="00874E81"/>
    <w:rsid w:val="0087534A"/>
    <w:rsid w:val="008756A2"/>
    <w:rsid w:val="0087764A"/>
    <w:rsid w:val="0087786C"/>
    <w:rsid w:val="00877B3D"/>
    <w:rsid w:val="0088166C"/>
    <w:rsid w:val="00881FE6"/>
    <w:rsid w:val="00882187"/>
    <w:rsid w:val="00883411"/>
    <w:rsid w:val="008834EF"/>
    <w:rsid w:val="008838CE"/>
    <w:rsid w:val="008849CC"/>
    <w:rsid w:val="00885244"/>
    <w:rsid w:val="00885542"/>
    <w:rsid w:val="008865F1"/>
    <w:rsid w:val="00886EA2"/>
    <w:rsid w:val="00887012"/>
    <w:rsid w:val="00890A2C"/>
    <w:rsid w:val="00891805"/>
    <w:rsid w:val="008932F9"/>
    <w:rsid w:val="00893477"/>
    <w:rsid w:val="00893BEF"/>
    <w:rsid w:val="00893CC0"/>
    <w:rsid w:val="0089569A"/>
    <w:rsid w:val="00895F96"/>
    <w:rsid w:val="0089641A"/>
    <w:rsid w:val="0089720C"/>
    <w:rsid w:val="008A1261"/>
    <w:rsid w:val="008A1D02"/>
    <w:rsid w:val="008A368B"/>
    <w:rsid w:val="008A3B91"/>
    <w:rsid w:val="008A41DD"/>
    <w:rsid w:val="008A4C66"/>
    <w:rsid w:val="008A52BB"/>
    <w:rsid w:val="008A7E75"/>
    <w:rsid w:val="008B0571"/>
    <w:rsid w:val="008B193A"/>
    <w:rsid w:val="008B1CF6"/>
    <w:rsid w:val="008B30E9"/>
    <w:rsid w:val="008B394C"/>
    <w:rsid w:val="008B40C3"/>
    <w:rsid w:val="008B57AF"/>
    <w:rsid w:val="008C09DC"/>
    <w:rsid w:val="008C1D58"/>
    <w:rsid w:val="008C3F70"/>
    <w:rsid w:val="008C5C0D"/>
    <w:rsid w:val="008C6477"/>
    <w:rsid w:val="008C6C6E"/>
    <w:rsid w:val="008C7BFA"/>
    <w:rsid w:val="008D1FF7"/>
    <w:rsid w:val="008D26B1"/>
    <w:rsid w:val="008D29DF"/>
    <w:rsid w:val="008D2B40"/>
    <w:rsid w:val="008D2F5C"/>
    <w:rsid w:val="008D39D5"/>
    <w:rsid w:val="008D4205"/>
    <w:rsid w:val="008D5542"/>
    <w:rsid w:val="008D6DD9"/>
    <w:rsid w:val="008E0855"/>
    <w:rsid w:val="008E1DF5"/>
    <w:rsid w:val="008E2A60"/>
    <w:rsid w:val="008E48DF"/>
    <w:rsid w:val="008E5FC4"/>
    <w:rsid w:val="008E7606"/>
    <w:rsid w:val="008E7CF3"/>
    <w:rsid w:val="008F0045"/>
    <w:rsid w:val="008F08D1"/>
    <w:rsid w:val="008F1E0F"/>
    <w:rsid w:val="008F321E"/>
    <w:rsid w:val="008F3AA0"/>
    <w:rsid w:val="008F422E"/>
    <w:rsid w:val="008F476D"/>
    <w:rsid w:val="008F5A8F"/>
    <w:rsid w:val="008F5C81"/>
    <w:rsid w:val="008F6489"/>
    <w:rsid w:val="008F7708"/>
    <w:rsid w:val="008F799F"/>
    <w:rsid w:val="008F7AE2"/>
    <w:rsid w:val="008F7CA2"/>
    <w:rsid w:val="008F7EA6"/>
    <w:rsid w:val="00900404"/>
    <w:rsid w:val="00901939"/>
    <w:rsid w:val="00901BBF"/>
    <w:rsid w:val="009021F3"/>
    <w:rsid w:val="00903E36"/>
    <w:rsid w:val="009043F1"/>
    <w:rsid w:val="00904A52"/>
    <w:rsid w:val="00905234"/>
    <w:rsid w:val="009056AB"/>
    <w:rsid w:val="009056DE"/>
    <w:rsid w:val="00905A15"/>
    <w:rsid w:val="0090675E"/>
    <w:rsid w:val="00906AC6"/>
    <w:rsid w:val="00907303"/>
    <w:rsid w:val="009079E4"/>
    <w:rsid w:val="00907BC9"/>
    <w:rsid w:val="00910DCD"/>
    <w:rsid w:val="00910DD8"/>
    <w:rsid w:val="00910DF5"/>
    <w:rsid w:val="00911123"/>
    <w:rsid w:val="009128E9"/>
    <w:rsid w:val="00912AFD"/>
    <w:rsid w:val="00913AFE"/>
    <w:rsid w:val="0091590C"/>
    <w:rsid w:val="00916661"/>
    <w:rsid w:val="009166A5"/>
    <w:rsid w:val="009204B8"/>
    <w:rsid w:val="009209A2"/>
    <w:rsid w:val="009216D1"/>
    <w:rsid w:val="00921968"/>
    <w:rsid w:val="00921D98"/>
    <w:rsid w:val="009231D9"/>
    <w:rsid w:val="009232C3"/>
    <w:rsid w:val="0092331C"/>
    <w:rsid w:val="00923FD1"/>
    <w:rsid w:val="00924961"/>
    <w:rsid w:val="00924FB5"/>
    <w:rsid w:val="00925066"/>
    <w:rsid w:val="00925344"/>
    <w:rsid w:val="009266B8"/>
    <w:rsid w:val="00930182"/>
    <w:rsid w:val="00930795"/>
    <w:rsid w:val="009326A5"/>
    <w:rsid w:val="0093346E"/>
    <w:rsid w:val="0093663A"/>
    <w:rsid w:val="00937174"/>
    <w:rsid w:val="00941407"/>
    <w:rsid w:val="00942A32"/>
    <w:rsid w:val="0094483F"/>
    <w:rsid w:val="009449BA"/>
    <w:rsid w:val="00945D79"/>
    <w:rsid w:val="009466DF"/>
    <w:rsid w:val="00947152"/>
    <w:rsid w:val="009472B4"/>
    <w:rsid w:val="00947D3D"/>
    <w:rsid w:val="00947EBE"/>
    <w:rsid w:val="00950262"/>
    <w:rsid w:val="009504F9"/>
    <w:rsid w:val="0095201D"/>
    <w:rsid w:val="00952DD5"/>
    <w:rsid w:val="0095396D"/>
    <w:rsid w:val="009552E6"/>
    <w:rsid w:val="00956271"/>
    <w:rsid w:val="009569ED"/>
    <w:rsid w:val="00957001"/>
    <w:rsid w:val="00960207"/>
    <w:rsid w:val="00960D62"/>
    <w:rsid w:val="0096134E"/>
    <w:rsid w:val="009617D4"/>
    <w:rsid w:val="0096246B"/>
    <w:rsid w:val="009668EC"/>
    <w:rsid w:val="00966E9A"/>
    <w:rsid w:val="00967FE3"/>
    <w:rsid w:val="009712D2"/>
    <w:rsid w:val="00972B34"/>
    <w:rsid w:val="00972CA6"/>
    <w:rsid w:val="00972F9D"/>
    <w:rsid w:val="00975ED1"/>
    <w:rsid w:val="009772EF"/>
    <w:rsid w:val="00977318"/>
    <w:rsid w:val="00977E6C"/>
    <w:rsid w:val="00980276"/>
    <w:rsid w:val="0098056B"/>
    <w:rsid w:val="009807BF"/>
    <w:rsid w:val="00980C74"/>
    <w:rsid w:val="00980D06"/>
    <w:rsid w:val="009829A0"/>
    <w:rsid w:val="0098317B"/>
    <w:rsid w:val="00984327"/>
    <w:rsid w:val="009876C9"/>
    <w:rsid w:val="009904C1"/>
    <w:rsid w:val="009948EF"/>
    <w:rsid w:val="00997588"/>
    <w:rsid w:val="009976CF"/>
    <w:rsid w:val="009A057A"/>
    <w:rsid w:val="009A1DEA"/>
    <w:rsid w:val="009A233B"/>
    <w:rsid w:val="009A23ED"/>
    <w:rsid w:val="009A2810"/>
    <w:rsid w:val="009A28C7"/>
    <w:rsid w:val="009A2BC2"/>
    <w:rsid w:val="009A323C"/>
    <w:rsid w:val="009A39E6"/>
    <w:rsid w:val="009A3EED"/>
    <w:rsid w:val="009A4874"/>
    <w:rsid w:val="009A4B50"/>
    <w:rsid w:val="009A5C58"/>
    <w:rsid w:val="009A5DFF"/>
    <w:rsid w:val="009A65F5"/>
    <w:rsid w:val="009B0947"/>
    <w:rsid w:val="009B0D56"/>
    <w:rsid w:val="009B11BC"/>
    <w:rsid w:val="009B29C3"/>
    <w:rsid w:val="009B3404"/>
    <w:rsid w:val="009B3E64"/>
    <w:rsid w:val="009B55E2"/>
    <w:rsid w:val="009B75D1"/>
    <w:rsid w:val="009C0DCF"/>
    <w:rsid w:val="009C1E5C"/>
    <w:rsid w:val="009C2571"/>
    <w:rsid w:val="009C2A53"/>
    <w:rsid w:val="009C3E08"/>
    <w:rsid w:val="009C4BD1"/>
    <w:rsid w:val="009C5D44"/>
    <w:rsid w:val="009C7669"/>
    <w:rsid w:val="009D0AFA"/>
    <w:rsid w:val="009D1749"/>
    <w:rsid w:val="009D2018"/>
    <w:rsid w:val="009D267A"/>
    <w:rsid w:val="009D2CF6"/>
    <w:rsid w:val="009D320A"/>
    <w:rsid w:val="009D36B9"/>
    <w:rsid w:val="009D3E48"/>
    <w:rsid w:val="009D3F8B"/>
    <w:rsid w:val="009D5B5C"/>
    <w:rsid w:val="009D602D"/>
    <w:rsid w:val="009D6437"/>
    <w:rsid w:val="009D6BEB"/>
    <w:rsid w:val="009D79B2"/>
    <w:rsid w:val="009E0FEA"/>
    <w:rsid w:val="009E2399"/>
    <w:rsid w:val="009E351E"/>
    <w:rsid w:val="009E36FA"/>
    <w:rsid w:val="009E3919"/>
    <w:rsid w:val="009E3B8B"/>
    <w:rsid w:val="009E3EE0"/>
    <w:rsid w:val="009E404A"/>
    <w:rsid w:val="009E43A4"/>
    <w:rsid w:val="009E4B21"/>
    <w:rsid w:val="009E5C9F"/>
    <w:rsid w:val="009E73EA"/>
    <w:rsid w:val="009E742D"/>
    <w:rsid w:val="009E7B22"/>
    <w:rsid w:val="009F0A09"/>
    <w:rsid w:val="009F1835"/>
    <w:rsid w:val="009F3029"/>
    <w:rsid w:val="009F375A"/>
    <w:rsid w:val="009F3C08"/>
    <w:rsid w:val="00A01A21"/>
    <w:rsid w:val="00A02428"/>
    <w:rsid w:val="00A0294B"/>
    <w:rsid w:val="00A03386"/>
    <w:rsid w:val="00A0371B"/>
    <w:rsid w:val="00A06CF9"/>
    <w:rsid w:val="00A0787D"/>
    <w:rsid w:val="00A10CE1"/>
    <w:rsid w:val="00A112EC"/>
    <w:rsid w:val="00A138FF"/>
    <w:rsid w:val="00A14B9B"/>
    <w:rsid w:val="00A1614A"/>
    <w:rsid w:val="00A16541"/>
    <w:rsid w:val="00A2269C"/>
    <w:rsid w:val="00A232ED"/>
    <w:rsid w:val="00A2367B"/>
    <w:rsid w:val="00A2377E"/>
    <w:rsid w:val="00A25691"/>
    <w:rsid w:val="00A2677D"/>
    <w:rsid w:val="00A3078D"/>
    <w:rsid w:val="00A3219B"/>
    <w:rsid w:val="00A3230F"/>
    <w:rsid w:val="00A32D0D"/>
    <w:rsid w:val="00A337A5"/>
    <w:rsid w:val="00A34BAD"/>
    <w:rsid w:val="00A352C4"/>
    <w:rsid w:val="00A360DF"/>
    <w:rsid w:val="00A362B6"/>
    <w:rsid w:val="00A414FA"/>
    <w:rsid w:val="00A42FD5"/>
    <w:rsid w:val="00A4498C"/>
    <w:rsid w:val="00A46C3F"/>
    <w:rsid w:val="00A477D7"/>
    <w:rsid w:val="00A47D27"/>
    <w:rsid w:val="00A47E46"/>
    <w:rsid w:val="00A50524"/>
    <w:rsid w:val="00A51619"/>
    <w:rsid w:val="00A52634"/>
    <w:rsid w:val="00A527E7"/>
    <w:rsid w:val="00A53DC1"/>
    <w:rsid w:val="00A54632"/>
    <w:rsid w:val="00A54A43"/>
    <w:rsid w:val="00A55236"/>
    <w:rsid w:val="00A556B8"/>
    <w:rsid w:val="00A55E79"/>
    <w:rsid w:val="00A5655F"/>
    <w:rsid w:val="00A5665F"/>
    <w:rsid w:val="00A56E21"/>
    <w:rsid w:val="00A56F95"/>
    <w:rsid w:val="00A571BF"/>
    <w:rsid w:val="00A576BC"/>
    <w:rsid w:val="00A57E1B"/>
    <w:rsid w:val="00A61839"/>
    <w:rsid w:val="00A62438"/>
    <w:rsid w:val="00A63DEB"/>
    <w:rsid w:val="00A6491E"/>
    <w:rsid w:val="00A65227"/>
    <w:rsid w:val="00A65F2F"/>
    <w:rsid w:val="00A662C0"/>
    <w:rsid w:val="00A6733F"/>
    <w:rsid w:val="00A674B1"/>
    <w:rsid w:val="00A67705"/>
    <w:rsid w:val="00A677B6"/>
    <w:rsid w:val="00A679FE"/>
    <w:rsid w:val="00A70167"/>
    <w:rsid w:val="00A7078A"/>
    <w:rsid w:val="00A729D4"/>
    <w:rsid w:val="00A7325D"/>
    <w:rsid w:val="00A737A9"/>
    <w:rsid w:val="00A73FCF"/>
    <w:rsid w:val="00A75248"/>
    <w:rsid w:val="00A7548D"/>
    <w:rsid w:val="00A76FEB"/>
    <w:rsid w:val="00A77A7E"/>
    <w:rsid w:val="00A8183D"/>
    <w:rsid w:val="00A82659"/>
    <w:rsid w:val="00A8283D"/>
    <w:rsid w:val="00A83212"/>
    <w:rsid w:val="00A83DEF"/>
    <w:rsid w:val="00A83FB6"/>
    <w:rsid w:val="00A848F4"/>
    <w:rsid w:val="00A85C2A"/>
    <w:rsid w:val="00A87887"/>
    <w:rsid w:val="00A87B67"/>
    <w:rsid w:val="00A9013E"/>
    <w:rsid w:val="00A91561"/>
    <w:rsid w:val="00A91E50"/>
    <w:rsid w:val="00A924CF"/>
    <w:rsid w:val="00A94BD6"/>
    <w:rsid w:val="00A96909"/>
    <w:rsid w:val="00A970A7"/>
    <w:rsid w:val="00A97C03"/>
    <w:rsid w:val="00AA0209"/>
    <w:rsid w:val="00AA0278"/>
    <w:rsid w:val="00AA1646"/>
    <w:rsid w:val="00AA3BC6"/>
    <w:rsid w:val="00AA615B"/>
    <w:rsid w:val="00AA7701"/>
    <w:rsid w:val="00AA7B21"/>
    <w:rsid w:val="00AB0442"/>
    <w:rsid w:val="00AB207F"/>
    <w:rsid w:val="00AB3905"/>
    <w:rsid w:val="00AB5F2C"/>
    <w:rsid w:val="00AB6231"/>
    <w:rsid w:val="00AB7F01"/>
    <w:rsid w:val="00AC1484"/>
    <w:rsid w:val="00AC18A5"/>
    <w:rsid w:val="00AC1975"/>
    <w:rsid w:val="00AC2023"/>
    <w:rsid w:val="00AC348C"/>
    <w:rsid w:val="00AC37AC"/>
    <w:rsid w:val="00AC3C42"/>
    <w:rsid w:val="00AC4FEF"/>
    <w:rsid w:val="00AC66F5"/>
    <w:rsid w:val="00AC7872"/>
    <w:rsid w:val="00AD0128"/>
    <w:rsid w:val="00AD03E0"/>
    <w:rsid w:val="00AD0420"/>
    <w:rsid w:val="00AD1047"/>
    <w:rsid w:val="00AD1DEA"/>
    <w:rsid w:val="00AD245A"/>
    <w:rsid w:val="00AD2CCB"/>
    <w:rsid w:val="00AD3526"/>
    <w:rsid w:val="00AD38AA"/>
    <w:rsid w:val="00AD6D98"/>
    <w:rsid w:val="00AD765C"/>
    <w:rsid w:val="00AE0794"/>
    <w:rsid w:val="00AE3ACD"/>
    <w:rsid w:val="00AE441A"/>
    <w:rsid w:val="00AE4D98"/>
    <w:rsid w:val="00AE5F32"/>
    <w:rsid w:val="00AE7C03"/>
    <w:rsid w:val="00AF1E85"/>
    <w:rsid w:val="00AF1F77"/>
    <w:rsid w:val="00AF1F8F"/>
    <w:rsid w:val="00AF3751"/>
    <w:rsid w:val="00AF3B55"/>
    <w:rsid w:val="00AF3FC1"/>
    <w:rsid w:val="00AF440E"/>
    <w:rsid w:val="00AF5912"/>
    <w:rsid w:val="00AF6521"/>
    <w:rsid w:val="00AF7980"/>
    <w:rsid w:val="00B004EB"/>
    <w:rsid w:val="00B011A9"/>
    <w:rsid w:val="00B01D00"/>
    <w:rsid w:val="00B02352"/>
    <w:rsid w:val="00B03A71"/>
    <w:rsid w:val="00B04017"/>
    <w:rsid w:val="00B04755"/>
    <w:rsid w:val="00B04833"/>
    <w:rsid w:val="00B05C72"/>
    <w:rsid w:val="00B06FAE"/>
    <w:rsid w:val="00B07796"/>
    <w:rsid w:val="00B07BE6"/>
    <w:rsid w:val="00B07C16"/>
    <w:rsid w:val="00B11634"/>
    <w:rsid w:val="00B121CC"/>
    <w:rsid w:val="00B129C3"/>
    <w:rsid w:val="00B12BD9"/>
    <w:rsid w:val="00B13DF9"/>
    <w:rsid w:val="00B15115"/>
    <w:rsid w:val="00B15976"/>
    <w:rsid w:val="00B17234"/>
    <w:rsid w:val="00B201EF"/>
    <w:rsid w:val="00B2037D"/>
    <w:rsid w:val="00B20475"/>
    <w:rsid w:val="00B21539"/>
    <w:rsid w:val="00B21CED"/>
    <w:rsid w:val="00B22E9F"/>
    <w:rsid w:val="00B245DE"/>
    <w:rsid w:val="00B2491C"/>
    <w:rsid w:val="00B249BE"/>
    <w:rsid w:val="00B264FE"/>
    <w:rsid w:val="00B269F8"/>
    <w:rsid w:val="00B27728"/>
    <w:rsid w:val="00B27EF3"/>
    <w:rsid w:val="00B27F62"/>
    <w:rsid w:val="00B30BB8"/>
    <w:rsid w:val="00B3186F"/>
    <w:rsid w:val="00B32900"/>
    <w:rsid w:val="00B32BED"/>
    <w:rsid w:val="00B3414B"/>
    <w:rsid w:val="00B3425E"/>
    <w:rsid w:val="00B343AB"/>
    <w:rsid w:val="00B34F19"/>
    <w:rsid w:val="00B3613D"/>
    <w:rsid w:val="00B40D8D"/>
    <w:rsid w:val="00B40F65"/>
    <w:rsid w:val="00B432A4"/>
    <w:rsid w:val="00B433A3"/>
    <w:rsid w:val="00B44A5A"/>
    <w:rsid w:val="00B45263"/>
    <w:rsid w:val="00B47138"/>
    <w:rsid w:val="00B51867"/>
    <w:rsid w:val="00B51BD3"/>
    <w:rsid w:val="00B53548"/>
    <w:rsid w:val="00B53C88"/>
    <w:rsid w:val="00B53D2D"/>
    <w:rsid w:val="00B53D33"/>
    <w:rsid w:val="00B53D6C"/>
    <w:rsid w:val="00B54473"/>
    <w:rsid w:val="00B563DC"/>
    <w:rsid w:val="00B566CF"/>
    <w:rsid w:val="00B566E5"/>
    <w:rsid w:val="00B57D83"/>
    <w:rsid w:val="00B57EB6"/>
    <w:rsid w:val="00B65A2F"/>
    <w:rsid w:val="00B67E24"/>
    <w:rsid w:val="00B705BA"/>
    <w:rsid w:val="00B70CCD"/>
    <w:rsid w:val="00B71738"/>
    <w:rsid w:val="00B727B0"/>
    <w:rsid w:val="00B73B7C"/>
    <w:rsid w:val="00B759BA"/>
    <w:rsid w:val="00B75DBE"/>
    <w:rsid w:val="00B76002"/>
    <w:rsid w:val="00B76F9A"/>
    <w:rsid w:val="00B77BDF"/>
    <w:rsid w:val="00B80DA4"/>
    <w:rsid w:val="00B80EFB"/>
    <w:rsid w:val="00B86A01"/>
    <w:rsid w:val="00B87DBA"/>
    <w:rsid w:val="00B903D5"/>
    <w:rsid w:val="00B926DB"/>
    <w:rsid w:val="00B937E8"/>
    <w:rsid w:val="00B93B6A"/>
    <w:rsid w:val="00B944B7"/>
    <w:rsid w:val="00B9589E"/>
    <w:rsid w:val="00B9590A"/>
    <w:rsid w:val="00B95AE5"/>
    <w:rsid w:val="00B9788F"/>
    <w:rsid w:val="00BA11C4"/>
    <w:rsid w:val="00BA2F70"/>
    <w:rsid w:val="00BA2FC1"/>
    <w:rsid w:val="00BA3EA0"/>
    <w:rsid w:val="00BA3F60"/>
    <w:rsid w:val="00BA458F"/>
    <w:rsid w:val="00BA45D8"/>
    <w:rsid w:val="00BA45EF"/>
    <w:rsid w:val="00BA6FFA"/>
    <w:rsid w:val="00BA70B6"/>
    <w:rsid w:val="00BB01CF"/>
    <w:rsid w:val="00BB08E2"/>
    <w:rsid w:val="00BB0ACA"/>
    <w:rsid w:val="00BB141F"/>
    <w:rsid w:val="00BB2721"/>
    <w:rsid w:val="00BB3185"/>
    <w:rsid w:val="00BB347B"/>
    <w:rsid w:val="00BB37A2"/>
    <w:rsid w:val="00BB3DF2"/>
    <w:rsid w:val="00BB4D6B"/>
    <w:rsid w:val="00BB5389"/>
    <w:rsid w:val="00BB5C91"/>
    <w:rsid w:val="00BB75DD"/>
    <w:rsid w:val="00BC0686"/>
    <w:rsid w:val="00BC0D53"/>
    <w:rsid w:val="00BC0F04"/>
    <w:rsid w:val="00BC1B98"/>
    <w:rsid w:val="00BC1DC9"/>
    <w:rsid w:val="00BC38F8"/>
    <w:rsid w:val="00BC49EB"/>
    <w:rsid w:val="00BC5955"/>
    <w:rsid w:val="00BC5F94"/>
    <w:rsid w:val="00BC6C94"/>
    <w:rsid w:val="00BC72AD"/>
    <w:rsid w:val="00BC7327"/>
    <w:rsid w:val="00BC7CBD"/>
    <w:rsid w:val="00BD07A6"/>
    <w:rsid w:val="00BD1EF1"/>
    <w:rsid w:val="00BD30F4"/>
    <w:rsid w:val="00BD4B1A"/>
    <w:rsid w:val="00BD57AA"/>
    <w:rsid w:val="00BD6DD3"/>
    <w:rsid w:val="00BD7C65"/>
    <w:rsid w:val="00BD7E60"/>
    <w:rsid w:val="00BE097C"/>
    <w:rsid w:val="00BE0CB2"/>
    <w:rsid w:val="00BE14BF"/>
    <w:rsid w:val="00BE1BEB"/>
    <w:rsid w:val="00BE1EDF"/>
    <w:rsid w:val="00BE5B89"/>
    <w:rsid w:val="00BE6560"/>
    <w:rsid w:val="00BE7D3F"/>
    <w:rsid w:val="00BF0A96"/>
    <w:rsid w:val="00BF1293"/>
    <w:rsid w:val="00BF1436"/>
    <w:rsid w:val="00BF1499"/>
    <w:rsid w:val="00BF24CC"/>
    <w:rsid w:val="00BF2864"/>
    <w:rsid w:val="00BF32B1"/>
    <w:rsid w:val="00BF3675"/>
    <w:rsid w:val="00BF4B75"/>
    <w:rsid w:val="00C0026A"/>
    <w:rsid w:val="00C00F2F"/>
    <w:rsid w:val="00C01348"/>
    <w:rsid w:val="00C0209C"/>
    <w:rsid w:val="00C0332F"/>
    <w:rsid w:val="00C035CE"/>
    <w:rsid w:val="00C03692"/>
    <w:rsid w:val="00C0429C"/>
    <w:rsid w:val="00C06E2C"/>
    <w:rsid w:val="00C075C1"/>
    <w:rsid w:val="00C1053C"/>
    <w:rsid w:val="00C11FD4"/>
    <w:rsid w:val="00C13D66"/>
    <w:rsid w:val="00C14676"/>
    <w:rsid w:val="00C16878"/>
    <w:rsid w:val="00C1707D"/>
    <w:rsid w:val="00C20DD2"/>
    <w:rsid w:val="00C2424E"/>
    <w:rsid w:val="00C24523"/>
    <w:rsid w:val="00C25964"/>
    <w:rsid w:val="00C25D12"/>
    <w:rsid w:val="00C31F1D"/>
    <w:rsid w:val="00C32E1A"/>
    <w:rsid w:val="00C32E78"/>
    <w:rsid w:val="00C32FA9"/>
    <w:rsid w:val="00C36083"/>
    <w:rsid w:val="00C370B2"/>
    <w:rsid w:val="00C403CC"/>
    <w:rsid w:val="00C409E6"/>
    <w:rsid w:val="00C41EB9"/>
    <w:rsid w:val="00C4411B"/>
    <w:rsid w:val="00C45AC3"/>
    <w:rsid w:val="00C46FF4"/>
    <w:rsid w:val="00C4709D"/>
    <w:rsid w:val="00C471D4"/>
    <w:rsid w:val="00C50A94"/>
    <w:rsid w:val="00C50ADB"/>
    <w:rsid w:val="00C51FC9"/>
    <w:rsid w:val="00C52EAA"/>
    <w:rsid w:val="00C53775"/>
    <w:rsid w:val="00C5481F"/>
    <w:rsid w:val="00C549F3"/>
    <w:rsid w:val="00C550AC"/>
    <w:rsid w:val="00C55D38"/>
    <w:rsid w:val="00C5635B"/>
    <w:rsid w:val="00C570AA"/>
    <w:rsid w:val="00C57DB7"/>
    <w:rsid w:val="00C60EE2"/>
    <w:rsid w:val="00C6339A"/>
    <w:rsid w:val="00C64446"/>
    <w:rsid w:val="00C65D7E"/>
    <w:rsid w:val="00C66F7B"/>
    <w:rsid w:val="00C71AE1"/>
    <w:rsid w:val="00C74BB5"/>
    <w:rsid w:val="00C751BB"/>
    <w:rsid w:val="00C752B7"/>
    <w:rsid w:val="00C752C5"/>
    <w:rsid w:val="00C7773C"/>
    <w:rsid w:val="00C77E6D"/>
    <w:rsid w:val="00C8046C"/>
    <w:rsid w:val="00C8072F"/>
    <w:rsid w:val="00C80E6F"/>
    <w:rsid w:val="00C8183B"/>
    <w:rsid w:val="00C822C8"/>
    <w:rsid w:val="00C82D8B"/>
    <w:rsid w:val="00C844B1"/>
    <w:rsid w:val="00C84A28"/>
    <w:rsid w:val="00C850D3"/>
    <w:rsid w:val="00C85209"/>
    <w:rsid w:val="00C85A47"/>
    <w:rsid w:val="00C8691A"/>
    <w:rsid w:val="00C87788"/>
    <w:rsid w:val="00C87A44"/>
    <w:rsid w:val="00C900D8"/>
    <w:rsid w:val="00C9051D"/>
    <w:rsid w:val="00C91167"/>
    <w:rsid w:val="00C91DE9"/>
    <w:rsid w:val="00C922B6"/>
    <w:rsid w:val="00C9334F"/>
    <w:rsid w:val="00C94274"/>
    <w:rsid w:val="00C946ED"/>
    <w:rsid w:val="00C95A17"/>
    <w:rsid w:val="00C95AE3"/>
    <w:rsid w:val="00C96098"/>
    <w:rsid w:val="00C962AC"/>
    <w:rsid w:val="00C977E7"/>
    <w:rsid w:val="00CA06CA"/>
    <w:rsid w:val="00CA1CF0"/>
    <w:rsid w:val="00CA2DD1"/>
    <w:rsid w:val="00CA53B1"/>
    <w:rsid w:val="00CA76AC"/>
    <w:rsid w:val="00CA77E8"/>
    <w:rsid w:val="00CA77F1"/>
    <w:rsid w:val="00CA7F78"/>
    <w:rsid w:val="00CB014E"/>
    <w:rsid w:val="00CB120D"/>
    <w:rsid w:val="00CB163D"/>
    <w:rsid w:val="00CB19C0"/>
    <w:rsid w:val="00CB25A0"/>
    <w:rsid w:val="00CB27C7"/>
    <w:rsid w:val="00CB2920"/>
    <w:rsid w:val="00CB372D"/>
    <w:rsid w:val="00CB4FE5"/>
    <w:rsid w:val="00CC0D75"/>
    <w:rsid w:val="00CC22A6"/>
    <w:rsid w:val="00CC3008"/>
    <w:rsid w:val="00CC3A68"/>
    <w:rsid w:val="00CC461F"/>
    <w:rsid w:val="00CC4D92"/>
    <w:rsid w:val="00CC5213"/>
    <w:rsid w:val="00CC676F"/>
    <w:rsid w:val="00CC6C4F"/>
    <w:rsid w:val="00CC6F0D"/>
    <w:rsid w:val="00CD1D13"/>
    <w:rsid w:val="00CD2E1F"/>
    <w:rsid w:val="00CD328A"/>
    <w:rsid w:val="00CD4875"/>
    <w:rsid w:val="00CD5B2D"/>
    <w:rsid w:val="00CD6516"/>
    <w:rsid w:val="00CE0ACE"/>
    <w:rsid w:val="00CE10B6"/>
    <w:rsid w:val="00CE1447"/>
    <w:rsid w:val="00CE2A4D"/>
    <w:rsid w:val="00CE33B9"/>
    <w:rsid w:val="00CE3CF2"/>
    <w:rsid w:val="00CE4CE7"/>
    <w:rsid w:val="00CE5148"/>
    <w:rsid w:val="00CE55B3"/>
    <w:rsid w:val="00CE5760"/>
    <w:rsid w:val="00CE5AF3"/>
    <w:rsid w:val="00CE5EBE"/>
    <w:rsid w:val="00CE6739"/>
    <w:rsid w:val="00CF0040"/>
    <w:rsid w:val="00CF0131"/>
    <w:rsid w:val="00CF17CE"/>
    <w:rsid w:val="00CF19C4"/>
    <w:rsid w:val="00CF1BDB"/>
    <w:rsid w:val="00CF4263"/>
    <w:rsid w:val="00CF4734"/>
    <w:rsid w:val="00CF5FA8"/>
    <w:rsid w:val="00D01B4A"/>
    <w:rsid w:val="00D02668"/>
    <w:rsid w:val="00D02E31"/>
    <w:rsid w:val="00D041B7"/>
    <w:rsid w:val="00D04744"/>
    <w:rsid w:val="00D05271"/>
    <w:rsid w:val="00D055D5"/>
    <w:rsid w:val="00D05B97"/>
    <w:rsid w:val="00D062A6"/>
    <w:rsid w:val="00D062DB"/>
    <w:rsid w:val="00D07AC6"/>
    <w:rsid w:val="00D11E34"/>
    <w:rsid w:val="00D124D9"/>
    <w:rsid w:val="00D125C1"/>
    <w:rsid w:val="00D13FE2"/>
    <w:rsid w:val="00D14A47"/>
    <w:rsid w:val="00D201D3"/>
    <w:rsid w:val="00D209B2"/>
    <w:rsid w:val="00D218DB"/>
    <w:rsid w:val="00D239C2"/>
    <w:rsid w:val="00D23EFD"/>
    <w:rsid w:val="00D24377"/>
    <w:rsid w:val="00D24C62"/>
    <w:rsid w:val="00D254D2"/>
    <w:rsid w:val="00D30719"/>
    <w:rsid w:val="00D30D9C"/>
    <w:rsid w:val="00D316F5"/>
    <w:rsid w:val="00D3216B"/>
    <w:rsid w:val="00D32653"/>
    <w:rsid w:val="00D33892"/>
    <w:rsid w:val="00D34882"/>
    <w:rsid w:val="00D34A2E"/>
    <w:rsid w:val="00D3728D"/>
    <w:rsid w:val="00D37B95"/>
    <w:rsid w:val="00D418E6"/>
    <w:rsid w:val="00D41D59"/>
    <w:rsid w:val="00D41F8D"/>
    <w:rsid w:val="00D42344"/>
    <w:rsid w:val="00D44034"/>
    <w:rsid w:val="00D4549C"/>
    <w:rsid w:val="00D458E9"/>
    <w:rsid w:val="00D45D35"/>
    <w:rsid w:val="00D4629E"/>
    <w:rsid w:val="00D507E8"/>
    <w:rsid w:val="00D50B9B"/>
    <w:rsid w:val="00D51EF8"/>
    <w:rsid w:val="00D521F9"/>
    <w:rsid w:val="00D53269"/>
    <w:rsid w:val="00D53538"/>
    <w:rsid w:val="00D54235"/>
    <w:rsid w:val="00D64B17"/>
    <w:rsid w:val="00D6635D"/>
    <w:rsid w:val="00D66505"/>
    <w:rsid w:val="00D67441"/>
    <w:rsid w:val="00D702D8"/>
    <w:rsid w:val="00D719A6"/>
    <w:rsid w:val="00D71BDF"/>
    <w:rsid w:val="00D733C7"/>
    <w:rsid w:val="00D73760"/>
    <w:rsid w:val="00D73AE0"/>
    <w:rsid w:val="00D74B05"/>
    <w:rsid w:val="00D807D9"/>
    <w:rsid w:val="00D82063"/>
    <w:rsid w:val="00D8387B"/>
    <w:rsid w:val="00D85590"/>
    <w:rsid w:val="00D85C30"/>
    <w:rsid w:val="00D8787F"/>
    <w:rsid w:val="00D900F4"/>
    <w:rsid w:val="00D90474"/>
    <w:rsid w:val="00D90654"/>
    <w:rsid w:val="00D91342"/>
    <w:rsid w:val="00D927FB"/>
    <w:rsid w:val="00D9296C"/>
    <w:rsid w:val="00D93052"/>
    <w:rsid w:val="00D9485B"/>
    <w:rsid w:val="00D94AFB"/>
    <w:rsid w:val="00D95059"/>
    <w:rsid w:val="00D95D47"/>
    <w:rsid w:val="00D9625F"/>
    <w:rsid w:val="00D97836"/>
    <w:rsid w:val="00DA1AEA"/>
    <w:rsid w:val="00DA1D56"/>
    <w:rsid w:val="00DA3344"/>
    <w:rsid w:val="00DA37BA"/>
    <w:rsid w:val="00DA3A83"/>
    <w:rsid w:val="00DA409B"/>
    <w:rsid w:val="00DA463F"/>
    <w:rsid w:val="00DA49AD"/>
    <w:rsid w:val="00DA5958"/>
    <w:rsid w:val="00DB1B85"/>
    <w:rsid w:val="00DB2131"/>
    <w:rsid w:val="00DB23BC"/>
    <w:rsid w:val="00DB40C7"/>
    <w:rsid w:val="00DB41C2"/>
    <w:rsid w:val="00DB420F"/>
    <w:rsid w:val="00DB44CC"/>
    <w:rsid w:val="00DB4C0A"/>
    <w:rsid w:val="00DB5B5E"/>
    <w:rsid w:val="00DC1674"/>
    <w:rsid w:val="00DC1F15"/>
    <w:rsid w:val="00DC2644"/>
    <w:rsid w:val="00DC276E"/>
    <w:rsid w:val="00DC2903"/>
    <w:rsid w:val="00DC40EC"/>
    <w:rsid w:val="00DC4BDB"/>
    <w:rsid w:val="00DC5C69"/>
    <w:rsid w:val="00DC6045"/>
    <w:rsid w:val="00DC6F28"/>
    <w:rsid w:val="00DD0E63"/>
    <w:rsid w:val="00DD104A"/>
    <w:rsid w:val="00DD2F2F"/>
    <w:rsid w:val="00DD317E"/>
    <w:rsid w:val="00DD41C1"/>
    <w:rsid w:val="00DD5758"/>
    <w:rsid w:val="00DD723E"/>
    <w:rsid w:val="00DD7976"/>
    <w:rsid w:val="00DD7EF5"/>
    <w:rsid w:val="00DE134C"/>
    <w:rsid w:val="00DE1DE5"/>
    <w:rsid w:val="00DE2B8D"/>
    <w:rsid w:val="00DE34B3"/>
    <w:rsid w:val="00DE41F0"/>
    <w:rsid w:val="00DE426A"/>
    <w:rsid w:val="00DE4F87"/>
    <w:rsid w:val="00DE6158"/>
    <w:rsid w:val="00DE6FC6"/>
    <w:rsid w:val="00DE732D"/>
    <w:rsid w:val="00DF03F6"/>
    <w:rsid w:val="00DF05D8"/>
    <w:rsid w:val="00DF1063"/>
    <w:rsid w:val="00DF2B3B"/>
    <w:rsid w:val="00DF317E"/>
    <w:rsid w:val="00DF3325"/>
    <w:rsid w:val="00DF5D15"/>
    <w:rsid w:val="00DF6B37"/>
    <w:rsid w:val="00DF78B1"/>
    <w:rsid w:val="00E0136B"/>
    <w:rsid w:val="00E021FD"/>
    <w:rsid w:val="00E023B3"/>
    <w:rsid w:val="00E02E0F"/>
    <w:rsid w:val="00E03B0D"/>
    <w:rsid w:val="00E03F48"/>
    <w:rsid w:val="00E043D5"/>
    <w:rsid w:val="00E044D6"/>
    <w:rsid w:val="00E045E8"/>
    <w:rsid w:val="00E05DC2"/>
    <w:rsid w:val="00E06A5F"/>
    <w:rsid w:val="00E07526"/>
    <w:rsid w:val="00E077CA"/>
    <w:rsid w:val="00E07B82"/>
    <w:rsid w:val="00E10A94"/>
    <w:rsid w:val="00E119FA"/>
    <w:rsid w:val="00E12C5B"/>
    <w:rsid w:val="00E12C67"/>
    <w:rsid w:val="00E12D16"/>
    <w:rsid w:val="00E1323B"/>
    <w:rsid w:val="00E1487B"/>
    <w:rsid w:val="00E17B6C"/>
    <w:rsid w:val="00E2030C"/>
    <w:rsid w:val="00E2125C"/>
    <w:rsid w:val="00E21277"/>
    <w:rsid w:val="00E21280"/>
    <w:rsid w:val="00E24FF9"/>
    <w:rsid w:val="00E25B88"/>
    <w:rsid w:val="00E26E5B"/>
    <w:rsid w:val="00E27316"/>
    <w:rsid w:val="00E2791F"/>
    <w:rsid w:val="00E27AF9"/>
    <w:rsid w:val="00E30094"/>
    <w:rsid w:val="00E3096B"/>
    <w:rsid w:val="00E30E02"/>
    <w:rsid w:val="00E3298E"/>
    <w:rsid w:val="00E33D4C"/>
    <w:rsid w:val="00E347B8"/>
    <w:rsid w:val="00E3539A"/>
    <w:rsid w:val="00E35558"/>
    <w:rsid w:val="00E35BEA"/>
    <w:rsid w:val="00E36418"/>
    <w:rsid w:val="00E36656"/>
    <w:rsid w:val="00E37B15"/>
    <w:rsid w:val="00E40334"/>
    <w:rsid w:val="00E4218C"/>
    <w:rsid w:val="00E43F1D"/>
    <w:rsid w:val="00E45B1B"/>
    <w:rsid w:val="00E46620"/>
    <w:rsid w:val="00E472DD"/>
    <w:rsid w:val="00E473A3"/>
    <w:rsid w:val="00E51EBE"/>
    <w:rsid w:val="00E52C42"/>
    <w:rsid w:val="00E5313E"/>
    <w:rsid w:val="00E532C6"/>
    <w:rsid w:val="00E5493A"/>
    <w:rsid w:val="00E54B8B"/>
    <w:rsid w:val="00E557A9"/>
    <w:rsid w:val="00E566B4"/>
    <w:rsid w:val="00E607DA"/>
    <w:rsid w:val="00E61DB4"/>
    <w:rsid w:val="00E61FAC"/>
    <w:rsid w:val="00E636B2"/>
    <w:rsid w:val="00E6438C"/>
    <w:rsid w:val="00E6605D"/>
    <w:rsid w:val="00E6776E"/>
    <w:rsid w:val="00E70916"/>
    <w:rsid w:val="00E70D39"/>
    <w:rsid w:val="00E7145A"/>
    <w:rsid w:val="00E7193F"/>
    <w:rsid w:val="00E72F32"/>
    <w:rsid w:val="00E73696"/>
    <w:rsid w:val="00E73829"/>
    <w:rsid w:val="00E7411E"/>
    <w:rsid w:val="00E744DC"/>
    <w:rsid w:val="00E74871"/>
    <w:rsid w:val="00E75E54"/>
    <w:rsid w:val="00E769BA"/>
    <w:rsid w:val="00E80CB4"/>
    <w:rsid w:val="00E8106B"/>
    <w:rsid w:val="00E82CDA"/>
    <w:rsid w:val="00E832DE"/>
    <w:rsid w:val="00E835D2"/>
    <w:rsid w:val="00E838E0"/>
    <w:rsid w:val="00E83C09"/>
    <w:rsid w:val="00E87BD7"/>
    <w:rsid w:val="00E919BC"/>
    <w:rsid w:val="00E91CD0"/>
    <w:rsid w:val="00E91CD8"/>
    <w:rsid w:val="00E920B7"/>
    <w:rsid w:val="00E92A28"/>
    <w:rsid w:val="00E93700"/>
    <w:rsid w:val="00E9371C"/>
    <w:rsid w:val="00E93927"/>
    <w:rsid w:val="00E94292"/>
    <w:rsid w:val="00E94A10"/>
    <w:rsid w:val="00E94A30"/>
    <w:rsid w:val="00E956D5"/>
    <w:rsid w:val="00E96DBC"/>
    <w:rsid w:val="00E970AA"/>
    <w:rsid w:val="00EA046E"/>
    <w:rsid w:val="00EA08EB"/>
    <w:rsid w:val="00EA0FD0"/>
    <w:rsid w:val="00EA22CE"/>
    <w:rsid w:val="00EA3E6B"/>
    <w:rsid w:val="00EA42F2"/>
    <w:rsid w:val="00EA4B19"/>
    <w:rsid w:val="00EA61AA"/>
    <w:rsid w:val="00EA706F"/>
    <w:rsid w:val="00EA76BA"/>
    <w:rsid w:val="00EB2F5F"/>
    <w:rsid w:val="00EB3873"/>
    <w:rsid w:val="00EB3E6F"/>
    <w:rsid w:val="00EB4015"/>
    <w:rsid w:val="00EB4D1D"/>
    <w:rsid w:val="00EB5266"/>
    <w:rsid w:val="00EB5AA0"/>
    <w:rsid w:val="00EB5C39"/>
    <w:rsid w:val="00EB6017"/>
    <w:rsid w:val="00EC2F0E"/>
    <w:rsid w:val="00EC5E40"/>
    <w:rsid w:val="00EC6120"/>
    <w:rsid w:val="00EC700D"/>
    <w:rsid w:val="00ED156A"/>
    <w:rsid w:val="00ED3BC7"/>
    <w:rsid w:val="00ED411A"/>
    <w:rsid w:val="00ED4588"/>
    <w:rsid w:val="00ED53EE"/>
    <w:rsid w:val="00ED5BF7"/>
    <w:rsid w:val="00ED5C75"/>
    <w:rsid w:val="00ED5E4C"/>
    <w:rsid w:val="00ED6A23"/>
    <w:rsid w:val="00EE12F5"/>
    <w:rsid w:val="00EE1DE8"/>
    <w:rsid w:val="00EE2091"/>
    <w:rsid w:val="00EE2D8E"/>
    <w:rsid w:val="00EE2FBB"/>
    <w:rsid w:val="00EE35FB"/>
    <w:rsid w:val="00EE3626"/>
    <w:rsid w:val="00EE363C"/>
    <w:rsid w:val="00EE3A1B"/>
    <w:rsid w:val="00EE4D7A"/>
    <w:rsid w:val="00EE50C0"/>
    <w:rsid w:val="00EE53A2"/>
    <w:rsid w:val="00EE5852"/>
    <w:rsid w:val="00EE6797"/>
    <w:rsid w:val="00EE798C"/>
    <w:rsid w:val="00EF0A88"/>
    <w:rsid w:val="00EF238F"/>
    <w:rsid w:val="00EF3ABC"/>
    <w:rsid w:val="00EF3D5B"/>
    <w:rsid w:val="00EF558E"/>
    <w:rsid w:val="00EF5648"/>
    <w:rsid w:val="00EF5A90"/>
    <w:rsid w:val="00EF5BCA"/>
    <w:rsid w:val="00EF72A1"/>
    <w:rsid w:val="00EF7C18"/>
    <w:rsid w:val="00F0378F"/>
    <w:rsid w:val="00F0482D"/>
    <w:rsid w:val="00F04B63"/>
    <w:rsid w:val="00F04EF1"/>
    <w:rsid w:val="00F05C3F"/>
    <w:rsid w:val="00F06FF5"/>
    <w:rsid w:val="00F07C79"/>
    <w:rsid w:val="00F10073"/>
    <w:rsid w:val="00F1018F"/>
    <w:rsid w:val="00F103A7"/>
    <w:rsid w:val="00F10E95"/>
    <w:rsid w:val="00F127E4"/>
    <w:rsid w:val="00F13082"/>
    <w:rsid w:val="00F1398E"/>
    <w:rsid w:val="00F15214"/>
    <w:rsid w:val="00F152AB"/>
    <w:rsid w:val="00F153DB"/>
    <w:rsid w:val="00F15932"/>
    <w:rsid w:val="00F16829"/>
    <w:rsid w:val="00F21169"/>
    <w:rsid w:val="00F22D26"/>
    <w:rsid w:val="00F23276"/>
    <w:rsid w:val="00F247C3"/>
    <w:rsid w:val="00F249A1"/>
    <w:rsid w:val="00F2519F"/>
    <w:rsid w:val="00F25692"/>
    <w:rsid w:val="00F25E5B"/>
    <w:rsid w:val="00F26276"/>
    <w:rsid w:val="00F27893"/>
    <w:rsid w:val="00F3219A"/>
    <w:rsid w:val="00F322F2"/>
    <w:rsid w:val="00F34EF5"/>
    <w:rsid w:val="00F3529E"/>
    <w:rsid w:val="00F35572"/>
    <w:rsid w:val="00F36066"/>
    <w:rsid w:val="00F36A03"/>
    <w:rsid w:val="00F37415"/>
    <w:rsid w:val="00F4076C"/>
    <w:rsid w:val="00F426B3"/>
    <w:rsid w:val="00F43204"/>
    <w:rsid w:val="00F435D8"/>
    <w:rsid w:val="00F439B8"/>
    <w:rsid w:val="00F442D8"/>
    <w:rsid w:val="00F445AB"/>
    <w:rsid w:val="00F51086"/>
    <w:rsid w:val="00F51A7B"/>
    <w:rsid w:val="00F524D0"/>
    <w:rsid w:val="00F53C18"/>
    <w:rsid w:val="00F5518B"/>
    <w:rsid w:val="00F55CC4"/>
    <w:rsid w:val="00F564E2"/>
    <w:rsid w:val="00F57195"/>
    <w:rsid w:val="00F60966"/>
    <w:rsid w:val="00F61269"/>
    <w:rsid w:val="00F61F3C"/>
    <w:rsid w:val="00F636F3"/>
    <w:rsid w:val="00F649E9"/>
    <w:rsid w:val="00F64C4E"/>
    <w:rsid w:val="00F65981"/>
    <w:rsid w:val="00F660A7"/>
    <w:rsid w:val="00F71087"/>
    <w:rsid w:val="00F71EBC"/>
    <w:rsid w:val="00F73002"/>
    <w:rsid w:val="00F73079"/>
    <w:rsid w:val="00F738FD"/>
    <w:rsid w:val="00F74C0C"/>
    <w:rsid w:val="00F77540"/>
    <w:rsid w:val="00F7771B"/>
    <w:rsid w:val="00F853F6"/>
    <w:rsid w:val="00F86280"/>
    <w:rsid w:val="00F8660C"/>
    <w:rsid w:val="00F902A5"/>
    <w:rsid w:val="00F90CAF"/>
    <w:rsid w:val="00F912A8"/>
    <w:rsid w:val="00F9156E"/>
    <w:rsid w:val="00F91BBC"/>
    <w:rsid w:val="00F92BF2"/>
    <w:rsid w:val="00F95512"/>
    <w:rsid w:val="00F959C6"/>
    <w:rsid w:val="00F9610C"/>
    <w:rsid w:val="00F96115"/>
    <w:rsid w:val="00F97216"/>
    <w:rsid w:val="00F97559"/>
    <w:rsid w:val="00FA1D82"/>
    <w:rsid w:val="00FA1F54"/>
    <w:rsid w:val="00FA299C"/>
    <w:rsid w:val="00FA2EFE"/>
    <w:rsid w:val="00FA332C"/>
    <w:rsid w:val="00FA3A54"/>
    <w:rsid w:val="00FA3C3B"/>
    <w:rsid w:val="00FA40C4"/>
    <w:rsid w:val="00FA445C"/>
    <w:rsid w:val="00FA535E"/>
    <w:rsid w:val="00FA6311"/>
    <w:rsid w:val="00FA670E"/>
    <w:rsid w:val="00FA7048"/>
    <w:rsid w:val="00FB0EEC"/>
    <w:rsid w:val="00FB11D7"/>
    <w:rsid w:val="00FB31C6"/>
    <w:rsid w:val="00FB32C3"/>
    <w:rsid w:val="00FB3D01"/>
    <w:rsid w:val="00FB6B17"/>
    <w:rsid w:val="00FC21ED"/>
    <w:rsid w:val="00FC2F7B"/>
    <w:rsid w:val="00FC3DFF"/>
    <w:rsid w:val="00FC5C82"/>
    <w:rsid w:val="00FD2E80"/>
    <w:rsid w:val="00FD3453"/>
    <w:rsid w:val="00FD41A1"/>
    <w:rsid w:val="00FD4D9A"/>
    <w:rsid w:val="00FD5101"/>
    <w:rsid w:val="00FD5474"/>
    <w:rsid w:val="00FD719A"/>
    <w:rsid w:val="00FD79A4"/>
    <w:rsid w:val="00FE0633"/>
    <w:rsid w:val="00FE220F"/>
    <w:rsid w:val="00FE3104"/>
    <w:rsid w:val="00FE31F4"/>
    <w:rsid w:val="00FE4186"/>
    <w:rsid w:val="00FE639D"/>
    <w:rsid w:val="00FE6BF6"/>
    <w:rsid w:val="00FF05FD"/>
    <w:rsid w:val="00FF1B5F"/>
    <w:rsid w:val="00FF24FC"/>
    <w:rsid w:val="00FF4117"/>
    <w:rsid w:val="00FF416F"/>
    <w:rsid w:val="00FF5C25"/>
    <w:rsid w:val="00FF5F02"/>
    <w:rsid w:val="00FF62ED"/>
    <w:rsid w:val="00FF71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4AC2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5B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w:basedOn w:val="a"/>
    <w:pPr>
      <w:spacing w:line="360" w:lineRule="auto"/>
    </w:pPr>
    <w:rPr>
      <w:sz w:val="24"/>
    </w:rPr>
  </w:style>
  <w:style w:type="paragraph" w:styleId="2">
    <w:name w:val="Body Text Indent 2"/>
    <w:basedOn w:val="a"/>
    <w:pPr>
      <w:spacing w:line="480" w:lineRule="auto"/>
      <w:ind w:left="851"/>
    </w:pPr>
  </w:style>
  <w:style w:type="paragraph" w:styleId="a5">
    <w:name w:val="Body Text Indent"/>
    <w:basedOn w:val="a"/>
    <w:pPr>
      <w:tabs>
        <w:tab w:val="left" w:pos="0"/>
      </w:tabs>
      <w:ind w:leftChars="114" w:left="239" w:firstLineChars="100" w:firstLine="240"/>
    </w:pPr>
    <w:rPr>
      <w:rFonts w:ascii="ＭＳ 明朝" w:hAnsi="ＭＳ 明朝"/>
      <w:sz w:val="24"/>
    </w:rPr>
  </w:style>
  <w:style w:type="paragraph" w:styleId="3">
    <w:name w:val="Body Text Indent 3"/>
    <w:basedOn w:val="a"/>
    <w:pPr>
      <w:ind w:left="900" w:firstLine="246"/>
    </w:pPr>
    <w:rPr>
      <w:rFonts w:ascii="ＭＳ 明朝" w:hAnsi="ＭＳ 明朝"/>
      <w:sz w:val="24"/>
    </w:rPr>
  </w:style>
  <w:style w:type="paragraph" w:styleId="a6">
    <w:name w:val="footer"/>
    <w:basedOn w:val="a"/>
    <w:link w:val="a7"/>
    <w:uiPriority w:val="99"/>
    <w:rsid w:val="00143932"/>
    <w:pPr>
      <w:tabs>
        <w:tab w:val="center" w:pos="4252"/>
        <w:tab w:val="right" w:pos="8504"/>
      </w:tabs>
      <w:snapToGrid w:val="0"/>
    </w:pPr>
  </w:style>
  <w:style w:type="character" w:styleId="a8">
    <w:name w:val="page number"/>
    <w:basedOn w:val="a0"/>
    <w:rsid w:val="00143932"/>
  </w:style>
  <w:style w:type="paragraph" w:styleId="a9">
    <w:name w:val="header"/>
    <w:basedOn w:val="a"/>
    <w:link w:val="aa"/>
    <w:uiPriority w:val="99"/>
    <w:rsid w:val="00B22E9F"/>
    <w:pPr>
      <w:tabs>
        <w:tab w:val="center" w:pos="4252"/>
        <w:tab w:val="right" w:pos="8504"/>
      </w:tabs>
      <w:snapToGrid w:val="0"/>
    </w:pPr>
  </w:style>
  <w:style w:type="paragraph" w:styleId="ab">
    <w:name w:val="Balloon Text"/>
    <w:basedOn w:val="a"/>
    <w:semiHidden/>
    <w:rsid w:val="007B080A"/>
    <w:rPr>
      <w:rFonts w:ascii="Arial" w:eastAsia="ＭＳ ゴシック" w:hAnsi="Arial"/>
      <w:sz w:val="18"/>
      <w:szCs w:val="18"/>
    </w:rPr>
  </w:style>
  <w:style w:type="table" w:styleId="ac">
    <w:name w:val="Table Grid"/>
    <w:basedOn w:val="a1"/>
    <w:rsid w:val="004604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uiPriority w:val="99"/>
    <w:rsid w:val="009E2399"/>
    <w:rPr>
      <w:sz w:val="18"/>
      <w:szCs w:val="18"/>
    </w:rPr>
  </w:style>
  <w:style w:type="paragraph" w:styleId="ae">
    <w:name w:val="annotation text"/>
    <w:basedOn w:val="a"/>
    <w:link w:val="af"/>
    <w:uiPriority w:val="99"/>
    <w:rsid w:val="009E2399"/>
    <w:pPr>
      <w:jc w:val="left"/>
    </w:pPr>
    <w:rPr>
      <w:lang w:val="x-none" w:eastAsia="x-none"/>
    </w:rPr>
  </w:style>
  <w:style w:type="character" w:customStyle="1" w:styleId="af">
    <w:name w:val="コメント文字列 (文字)"/>
    <w:link w:val="ae"/>
    <w:uiPriority w:val="99"/>
    <w:rsid w:val="009E2399"/>
    <w:rPr>
      <w:kern w:val="2"/>
      <w:sz w:val="21"/>
      <w:szCs w:val="24"/>
    </w:rPr>
  </w:style>
  <w:style w:type="paragraph" w:styleId="af0">
    <w:name w:val="annotation subject"/>
    <w:basedOn w:val="ae"/>
    <w:next w:val="ae"/>
    <w:link w:val="af1"/>
    <w:rsid w:val="009E2399"/>
    <w:rPr>
      <w:b/>
      <w:bCs/>
    </w:rPr>
  </w:style>
  <w:style w:type="character" w:customStyle="1" w:styleId="af1">
    <w:name w:val="コメント内容 (文字)"/>
    <w:link w:val="af0"/>
    <w:rsid w:val="009E2399"/>
    <w:rPr>
      <w:b/>
      <w:bCs/>
      <w:kern w:val="2"/>
      <w:sz w:val="21"/>
      <w:szCs w:val="24"/>
    </w:rPr>
  </w:style>
  <w:style w:type="character" w:customStyle="1" w:styleId="a7">
    <w:name w:val="フッター (文字)"/>
    <w:link w:val="a6"/>
    <w:uiPriority w:val="99"/>
    <w:rsid w:val="00AC7872"/>
    <w:rPr>
      <w:kern w:val="2"/>
      <w:sz w:val="21"/>
      <w:szCs w:val="24"/>
    </w:rPr>
  </w:style>
  <w:style w:type="paragraph" w:styleId="af2">
    <w:name w:val="List Paragraph"/>
    <w:basedOn w:val="a"/>
    <w:uiPriority w:val="34"/>
    <w:qFormat/>
    <w:rsid w:val="002E163E"/>
    <w:pPr>
      <w:ind w:leftChars="400" w:left="840"/>
    </w:pPr>
  </w:style>
  <w:style w:type="character" w:customStyle="1" w:styleId="aa">
    <w:name w:val="ヘッダー (文字)"/>
    <w:basedOn w:val="a0"/>
    <w:link w:val="a9"/>
    <w:uiPriority w:val="99"/>
    <w:rsid w:val="00D97836"/>
    <w:rPr>
      <w:kern w:val="2"/>
      <w:sz w:val="21"/>
      <w:szCs w:val="24"/>
    </w:rPr>
  </w:style>
  <w:style w:type="paragraph" w:styleId="af3">
    <w:name w:val="Revision"/>
    <w:hidden/>
    <w:uiPriority w:val="99"/>
    <w:semiHidden/>
    <w:rsid w:val="00C844B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00706">
      <w:bodyDiv w:val="1"/>
      <w:marLeft w:val="0"/>
      <w:marRight w:val="0"/>
      <w:marTop w:val="0"/>
      <w:marBottom w:val="0"/>
      <w:divBdr>
        <w:top w:val="none" w:sz="0" w:space="0" w:color="auto"/>
        <w:left w:val="none" w:sz="0" w:space="0" w:color="auto"/>
        <w:bottom w:val="none" w:sz="0" w:space="0" w:color="auto"/>
        <w:right w:val="none" w:sz="0" w:space="0" w:color="auto"/>
      </w:divBdr>
    </w:div>
    <w:div w:id="626935504">
      <w:bodyDiv w:val="1"/>
      <w:marLeft w:val="0"/>
      <w:marRight w:val="0"/>
      <w:marTop w:val="0"/>
      <w:marBottom w:val="0"/>
      <w:divBdr>
        <w:top w:val="none" w:sz="0" w:space="0" w:color="auto"/>
        <w:left w:val="none" w:sz="0" w:space="0" w:color="auto"/>
        <w:bottom w:val="none" w:sz="0" w:space="0" w:color="auto"/>
        <w:right w:val="none" w:sz="0" w:space="0" w:color="auto"/>
      </w:divBdr>
    </w:div>
    <w:div w:id="890700565">
      <w:bodyDiv w:val="1"/>
      <w:marLeft w:val="0"/>
      <w:marRight w:val="0"/>
      <w:marTop w:val="0"/>
      <w:marBottom w:val="0"/>
      <w:divBdr>
        <w:top w:val="none" w:sz="0" w:space="0" w:color="auto"/>
        <w:left w:val="none" w:sz="0" w:space="0" w:color="auto"/>
        <w:bottom w:val="none" w:sz="0" w:space="0" w:color="auto"/>
        <w:right w:val="none" w:sz="0" w:space="0" w:color="auto"/>
      </w:divBdr>
    </w:div>
    <w:div w:id="995911377">
      <w:bodyDiv w:val="1"/>
      <w:marLeft w:val="0"/>
      <w:marRight w:val="0"/>
      <w:marTop w:val="0"/>
      <w:marBottom w:val="0"/>
      <w:divBdr>
        <w:top w:val="none" w:sz="0" w:space="0" w:color="auto"/>
        <w:left w:val="none" w:sz="0" w:space="0" w:color="auto"/>
        <w:bottom w:val="none" w:sz="0" w:space="0" w:color="auto"/>
        <w:right w:val="none" w:sz="0" w:space="0" w:color="auto"/>
      </w:divBdr>
    </w:div>
    <w:div w:id="1553884157">
      <w:bodyDiv w:val="1"/>
      <w:marLeft w:val="0"/>
      <w:marRight w:val="0"/>
      <w:marTop w:val="0"/>
      <w:marBottom w:val="0"/>
      <w:divBdr>
        <w:top w:val="none" w:sz="0" w:space="0" w:color="auto"/>
        <w:left w:val="none" w:sz="0" w:space="0" w:color="auto"/>
        <w:bottom w:val="none" w:sz="0" w:space="0" w:color="auto"/>
        <w:right w:val="none" w:sz="0" w:space="0" w:color="auto"/>
      </w:divBdr>
    </w:div>
    <w:div w:id="161921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Words>
  <Characters>3318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2026-09-03T05:03:00Z</dcterms:created>
  <dcterms:modified xsi:type="dcterms:W3CDTF">2026-09-10T02:57:00Z</dcterms:modified>
</cp:coreProperties>
</file>