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76A8E26A"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B37591" w:rsidRPr="00B37591">
        <w:rPr>
          <w:rFonts w:hint="eastAsia"/>
          <w:szCs w:val="21"/>
          <w:u w:val="thick"/>
        </w:rPr>
        <w:t>市民協働課用事務用品</w:t>
      </w:r>
      <w:r w:rsidR="00B37591" w:rsidRPr="00B37591">
        <w:rPr>
          <w:rFonts w:hint="eastAsia"/>
          <w:szCs w:val="21"/>
          <w:highlight w:val="yellow"/>
          <w:u w:val="thick"/>
        </w:rPr>
        <w:t>（</w:t>
      </w:r>
      <w:r w:rsidR="00B37591" w:rsidRPr="00B37591">
        <w:rPr>
          <w:rFonts w:hint="eastAsia"/>
          <w:szCs w:val="21"/>
          <w:u w:val="thick"/>
        </w:rPr>
        <w:t>デスクマット外</w:t>
      </w:r>
      <w:r w:rsidR="00F77127">
        <w:rPr>
          <w:rFonts w:hint="eastAsia"/>
          <w:szCs w:val="21"/>
          <w:u w:val="thick"/>
        </w:rPr>
        <w:t>23</w:t>
      </w:r>
      <w:r w:rsidR="00B37591" w:rsidRPr="00B37591">
        <w:rPr>
          <w:rFonts w:hint="eastAsia"/>
          <w:szCs w:val="21"/>
          <w:u w:val="thick"/>
        </w:rPr>
        <w:t>点）買入</w:t>
      </w:r>
      <w:r w:rsidR="00B37591">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Pr="00B37591" w:rsidRDefault="00001BE6" w:rsidP="00001BE6">
      <w:pPr>
        <w:ind w:firstLineChars="100" w:firstLine="210"/>
        <w:rPr>
          <w:szCs w:val="21"/>
        </w:rPr>
      </w:pPr>
      <w:r w:rsidRPr="00B37591">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36B14"/>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2A78"/>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2CA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37591"/>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688"/>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77127"/>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Props1.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3.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4.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2025-08-04T02:15:00Z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