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AA8F4D" w14:textId="334280D3" w:rsidR="00D1425F" w:rsidRPr="00D65207" w:rsidRDefault="00B838BD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48038" wp14:editId="655E0A27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9345" cy="742950"/>
                <wp:effectExtent l="0" t="0" r="20955" b="19050"/>
                <wp:wrapNone/>
                <wp:docPr id="3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742950"/>
                          <a:chOff x="1002" y="1201"/>
                          <a:chExt cx="21747" cy="885"/>
                        </a:xfrm>
                      </wpg:grpSpPr>
                      <wps:wsp>
                        <wps:cNvPr id="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11B6" w14:textId="4C0FDCAD" w:rsidR="00ED4D3C" w:rsidRDefault="008D79F2" w:rsidP="00C14F11">
                              <w:pPr>
                                <w:ind w:firstLineChars="100" w:firstLine="28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全体</w:t>
                              </w:r>
                              <w:r w:rsidR="006F07C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計画</w:t>
                              </w:r>
                              <w:r w:rsidR="0062660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8A4AF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都市</w:t>
                              </w:r>
                              <w:r w:rsidR="0062660A">
                                <w:rPr>
                                  <w:sz w:val="28"/>
                                  <w:szCs w:val="28"/>
                                </w:rPr>
                                <w:t>計画）</w:t>
                              </w:r>
                            </w:p>
                            <w:p w14:paraId="586B0DFC" w14:textId="26CA7CE0" w:rsidR="00B838BD" w:rsidRPr="00B838BD" w:rsidRDefault="000329BD" w:rsidP="00B838BD">
                              <w:pPr>
                                <w:ind w:firstLineChars="20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イ</w:t>
                              </w:r>
                              <w:r w:rsidR="00B838BD" w:rsidRPr="00B838BD">
                                <w:rPr>
                                  <w:sz w:val="24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地区計画</w:t>
                              </w:r>
                              <w:r>
                                <w:rPr>
                                  <w:sz w:val="24"/>
                                </w:rPr>
                                <w:t>の決定</w:t>
                              </w:r>
                              <w:r w:rsidR="00B838BD" w:rsidRPr="00B838BD">
                                <w:rPr>
                                  <w:sz w:val="24"/>
                                </w:rPr>
                                <w:t>」</w:t>
                              </w:r>
                              <w:r w:rsidR="00B838BD" w:rsidRPr="00B838BD">
                                <w:rPr>
                                  <w:rFonts w:hint="eastAsia"/>
                                  <w:sz w:val="24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723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8038" id="Group 814" o:spid="_x0000_s1026" style="position:absolute;left:0;text-align:left;margin-left:-6.45pt;margin-top:17.45pt;width:1087.35pt;height:58.5pt;z-index:251657728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">
                <v:rect id="Rectangle 722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14:paraId="109411B6" w14:textId="4C0FDCAD" w:rsidR="00ED4D3C" w:rsidRDefault="008D79F2" w:rsidP="00C14F11">
                        <w:pPr>
                          <w:ind w:firstLineChars="100" w:firstLine="28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全体</w:t>
                        </w:r>
                        <w:r w:rsidR="006F07C8">
                          <w:rPr>
                            <w:rFonts w:hint="eastAsia"/>
                            <w:sz w:val="28"/>
                            <w:szCs w:val="28"/>
                          </w:rPr>
                          <w:t>計画</w:t>
                        </w:r>
                        <w:r w:rsidR="0062660A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8A4AFD">
                          <w:rPr>
                            <w:rFonts w:hint="eastAsia"/>
                            <w:sz w:val="28"/>
                            <w:szCs w:val="28"/>
                          </w:rPr>
                          <w:t>都市</w:t>
                        </w:r>
                        <w:r w:rsidR="0062660A">
                          <w:rPr>
                            <w:sz w:val="28"/>
                            <w:szCs w:val="28"/>
                          </w:rPr>
                          <w:t>計画）</w:t>
                        </w:r>
                      </w:p>
                      <w:p w14:paraId="586B0DFC" w14:textId="26CA7CE0" w:rsidR="00B838BD" w:rsidRPr="00B838BD" w:rsidRDefault="000329BD" w:rsidP="00B838BD">
                        <w:pPr>
                          <w:ind w:firstLineChars="20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イ</w:t>
                        </w:r>
                        <w:r w:rsidR="00B838BD" w:rsidRPr="00B838BD">
                          <w:rPr>
                            <w:sz w:val="24"/>
                          </w:rPr>
                          <w:t>「</w:t>
                        </w:r>
                        <w:r>
                          <w:rPr>
                            <w:rFonts w:hint="eastAsia"/>
                            <w:sz w:val="24"/>
                          </w:rPr>
                          <w:t>地区計画</w:t>
                        </w:r>
                        <w:r>
                          <w:rPr>
                            <w:sz w:val="24"/>
                          </w:rPr>
                          <w:t>の決定</w:t>
                        </w:r>
                        <w:r w:rsidR="00B838BD" w:rsidRPr="00B838BD">
                          <w:rPr>
                            <w:sz w:val="24"/>
                          </w:rPr>
                          <w:t>」</w:t>
                        </w:r>
                        <w:r w:rsidR="00B838BD" w:rsidRPr="00B838BD">
                          <w:rPr>
                            <w:rFonts w:hint="eastAsia"/>
                            <w:sz w:val="24"/>
                          </w:rPr>
                          <w:t>について</w:t>
                        </w:r>
                      </w:p>
                    </w:txbxContent>
                  </v:textbox>
                </v:rect>
                <v:group id="Group 723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24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<v:textbox inset="5.85pt,.7pt,5.85pt,.7pt"/>
                  </v:rect>
                  <v:rect id="Rectangle 725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  <v:textbox inset="5.85pt,.7pt,5.85pt,.7pt"/>
                  </v:rect>
                </v:group>
              </v:group>
            </w:pict>
          </mc:Fallback>
        </mc:AlternateContent>
      </w:r>
      <w:r w:rsidR="00D1425F">
        <w:rPr>
          <w:rFonts w:hint="eastAsia"/>
        </w:rPr>
        <w:t>（様式</w:t>
      </w:r>
      <w:r w:rsidR="002B4E38">
        <w:rPr>
          <w:rFonts w:hint="eastAsia"/>
        </w:rPr>
        <w:t>Ａ－</w:t>
      </w:r>
      <w:r w:rsidR="0075455C">
        <w:rPr>
          <w:rFonts w:hint="eastAsia"/>
        </w:rPr>
        <w:t>２</w:t>
      </w:r>
      <w:r w:rsidR="00CE79E9">
        <w:rPr>
          <w:rFonts w:hint="eastAsia"/>
        </w:rPr>
        <w:t>イ</w:t>
      </w:r>
      <w:r w:rsidR="00D1425F" w:rsidRPr="00D65207">
        <w:rPr>
          <w:rFonts w:hint="eastAsia"/>
        </w:rPr>
        <w:t>）</w:t>
      </w:r>
    </w:p>
    <w:p w14:paraId="56484C19" w14:textId="5EC6E887" w:rsidR="00D1425F" w:rsidRPr="00D65207" w:rsidRDefault="001E285A" w:rsidP="00B53B2C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E082A" wp14:editId="311BF33F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E141" w14:textId="77777777"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082A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31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14:paraId="6EB1E141" w14:textId="77777777"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2E9C2DBB" w14:textId="77777777" w:rsidR="00D1425F" w:rsidRPr="00D65207" w:rsidRDefault="00D1425F" w:rsidP="00D1425F"/>
    <w:p w14:paraId="63B874C0" w14:textId="77777777" w:rsidR="00B838BD" w:rsidRDefault="00B838BD" w:rsidP="00C14F11">
      <w:pPr>
        <w:ind w:left="210" w:hangingChars="100" w:hanging="210"/>
        <w:jc w:val="left"/>
        <w:rPr>
          <w:color w:val="000000" w:themeColor="text1"/>
        </w:rPr>
      </w:pPr>
    </w:p>
    <w:p w14:paraId="524527E3" w14:textId="2348FB88" w:rsidR="00857D6B" w:rsidRDefault="0030449F" w:rsidP="00857D6B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・用途地域の変更が必要な場合、</w:t>
      </w:r>
      <w:r w:rsidR="00CA4857" w:rsidRPr="00CA4857">
        <w:rPr>
          <w:rFonts w:cs="ＭＳ 明朝" w:hint="eastAsia"/>
          <w:color w:val="000000" w:themeColor="text1"/>
          <w:kern w:val="0"/>
          <w:szCs w:val="21"/>
        </w:rPr>
        <w:t>都市計画法第</w:t>
      </w:r>
      <w:r w:rsidR="00CA4857" w:rsidRPr="00CA4857">
        <w:rPr>
          <w:rFonts w:cs="ＭＳ 明朝"/>
          <w:color w:val="000000" w:themeColor="text1"/>
          <w:kern w:val="0"/>
          <w:szCs w:val="21"/>
        </w:rPr>
        <w:t>12条の5に定める</w:t>
      </w:r>
      <w:r>
        <w:rPr>
          <w:rFonts w:cs="ＭＳ 明朝" w:hint="eastAsia"/>
          <w:color w:val="000000" w:themeColor="text1"/>
          <w:kern w:val="0"/>
          <w:szCs w:val="21"/>
        </w:rPr>
        <w:t>地区計画の決定</w:t>
      </w:r>
      <w:r w:rsidR="00CA4857" w:rsidRPr="00CA4857">
        <w:rPr>
          <w:rFonts w:cs="ＭＳ 明朝" w:hint="eastAsia"/>
          <w:color w:val="000000" w:themeColor="text1"/>
          <w:kern w:val="0"/>
          <w:szCs w:val="21"/>
        </w:rPr>
        <w:t>（同条第</w:t>
      </w:r>
      <w:r w:rsidR="00CA4857" w:rsidRPr="00CA4857">
        <w:rPr>
          <w:rFonts w:cs="ＭＳ 明朝"/>
          <w:color w:val="000000" w:themeColor="text1"/>
          <w:kern w:val="0"/>
          <w:szCs w:val="21"/>
        </w:rPr>
        <w:t>3項に定める再開発</w:t>
      </w:r>
      <w:r w:rsidR="00F06798">
        <w:rPr>
          <w:rFonts w:cs="ＭＳ 明朝" w:hint="eastAsia"/>
          <w:color w:val="000000" w:themeColor="text1"/>
          <w:kern w:val="0"/>
          <w:szCs w:val="21"/>
        </w:rPr>
        <w:t>等</w:t>
      </w:r>
      <w:r w:rsidR="00CA4857" w:rsidRPr="00CA4857">
        <w:rPr>
          <w:rFonts w:cs="ＭＳ 明朝"/>
          <w:color w:val="000000" w:themeColor="text1"/>
          <w:kern w:val="0"/>
          <w:szCs w:val="21"/>
        </w:rPr>
        <w:t>促進区及び第4項に定める開発整備促進区を除く）</w:t>
      </w:r>
      <w:r>
        <w:rPr>
          <w:rFonts w:cs="ＭＳ 明朝" w:hint="eastAsia"/>
          <w:color w:val="000000" w:themeColor="text1"/>
          <w:kern w:val="0"/>
          <w:szCs w:val="21"/>
        </w:rPr>
        <w:t>も併せて提案してください</w:t>
      </w:r>
      <w:r w:rsidR="00857D6B" w:rsidRPr="00857D6B">
        <w:rPr>
          <w:rFonts w:cs="ＭＳ 明朝" w:hint="eastAsia"/>
          <w:color w:val="000000" w:themeColor="text1"/>
          <w:kern w:val="0"/>
          <w:szCs w:val="21"/>
        </w:rPr>
        <w:t>。</w:t>
      </w:r>
    </w:p>
    <w:p w14:paraId="5904567C" w14:textId="7BB2663D" w:rsidR="00F5034A" w:rsidRPr="00136C75" w:rsidRDefault="00F5034A" w:rsidP="00F5034A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・</w:t>
      </w:r>
      <w:r w:rsidR="00CA4857" w:rsidRPr="00CA4857">
        <w:rPr>
          <w:rFonts w:ascii="Calibri" w:hAnsi="Calibri" w:cs="Calibri" w:hint="eastAsia"/>
          <w:color w:val="000000" w:themeColor="text1"/>
          <w:kern w:val="0"/>
          <w:szCs w:val="21"/>
        </w:rPr>
        <w:t>土地利用計画図において、土地区画整理事業の施行後</w:t>
      </w:r>
      <w:r w:rsidR="00F73E13">
        <w:rPr>
          <w:rFonts w:ascii="Calibri" w:hAnsi="Calibri" w:cs="Calibri" w:hint="eastAsia"/>
          <w:color w:val="000000" w:themeColor="text1"/>
          <w:kern w:val="0"/>
          <w:szCs w:val="21"/>
        </w:rPr>
        <w:t>の街区</w:t>
      </w:r>
      <w:r w:rsidR="00CA4857" w:rsidRPr="00CA4857">
        <w:rPr>
          <w:rFonts w:ascii="Calibri" w:hAnsi="Calibri" w:cs="Calibri" w:hint="eastAsia"/>
          <w:color w:val="000000" w:themeColor="text1"/>
          <w:kern w:val="0"/>
          <w:szCs w:val="21"/>
        </w:rPr>
        <w:t>単位で地区の細区分（名称、面積）を設定し、細区分した地区ごとに、</w:t>
      </w: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「地区計画の目標</w:t>
      </w:r>
      <w:r w:rsidR="00CA4857">
        <w:rPr>
          <w:rFonts w:ascii="Calibri" w:hAnsi="Calibri" w:cs="Calibri" w:hint="eastAsia"/>
          <w:color w:val="000000" w:themeColor="text1"/>
          <w:kern w:val="0"/>
          <w:szCs w:val="21"/>
        </w:rPr>
        <w:t>」、「</w:t>
      </w: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当該区域の整備、開発及び保全に関する方針」</w:t>
      </w:r>
      <w:r w:rsidR="00CA4857">
        <w:rPr>
          <w:rFonts w:ascii="Calibri" w:hAnsi="Calibri" w:cs="Calibri" w:hint="eastAsia"/>
          <w:color w:val="000000" w:themeColor="text1"/>
          <w:kern w:val="0"/>
          <w:szCs w:val="21"/>
        </w:rPr>
        <w:t>、</w:t>
      </w: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「地区整備計画」を提案してください。</w:t>
      </w:r>
    </w:p>
    <w:p w14:paraId="1676C47E" w14:textId="77777777" w:rsidR="00F5034A" w:rsidRPr="00136C75" w:rsidRDefault="00F5034A" w:rsidP="00F5034A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・なお</w:t>
      </w:r>
      <w:r w:rsidRPr="00136C7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「地区整備計画」の提案にあたっては、</w:t>
      </w:r>
      <w:r w:rsidRPr="00136C75">
        <w:rPr>
          <w:rFonts w:ascii="Calibri" w:hAnsi="Calibri" w:cs="Calibri" w:hint="eastAsia"/>
          <w:color w:val="000000" w:themeColor="text1"/>
          <w:kern w:val="0"/>
          <w:szCs w:val="21"/>
        </w:rPr>
        <w:t>「</w:t>
      </w:r>
      <w:r w:rsidRPr="00136C7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建築物等の用途の制限」「壁面の位置の制限」「建築物等の形態又は意匠の制限」のみ提案してください。</w:t>
      </w:r>
    </w:p>
    <w:p w14:paraId="6ABE4922" w14:textId="133047B9" w:rsidR="00857D6B" w:rsidRDefault="0030449F" w:rsidP="0030449F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・</w:t>
      </w:r>
      <w:r w:rsidR="00F06798" w:rsidRPr="00F06798">
        <w:rPr>
          <w:rFonts w:cs="ＭＳ 明朝" w:hint="eastAsia"/>
          <w:color w:val="000000" w:themeColor="text1"/>
          <w:kern w:val="0"/>
          <w:szCs w:val="21"/>
        </w:rPr>
        <w:t>建築物の容積率・建蔽率の最高限度の緩和を行う地区整備計画の提案はできません。</w:t>
      </w:r>
    </w:p>
    <w:p w14:paraId="3A7890BF" w14:textId="77777777"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3E55B3F2" w14:textId="77777777" w:rsidR="00D1425F" w:rsidRPr="00CE46EE" w:rsidRDefault="00D1425F" w:rsidP="00D1425F">
      <w:pPr>
        <w:ind w:left="210" w:hangingChars="100" w:hanging="210"/>
      </w:pPr>
    </w:p>
    <w:p w14:paraId="78E52C78" w14:textId="1A6F7740" w:rsidR="00F70BFA" w:rsidRDefault="00F70BF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</w:p>
    <w:p w14:paraId="0AE7E478" w14:textId="413E8175" w:rsidR="003A3748" w:rsidRPr="007B3718" w:rsidRDefault="00136C75" w:rsidP="00102F96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F9660" wp14:editId="2B9F475B">
                <wp:simplePos x="0" y="0"/>
                <wp:positionH relativeFrom="margin">
                  <wp:posOffset>3992880</wp:posOffset>
                </wp:positionH>
                <wp:positionV relativeFrom="paragraph">
                  <wp:posOffset>604520</wp:posOffset>
                </wp:positionV>
                <wp:extent cx="5829300" cy="984250"/>
                <wp:effectExtent l="0" t="0" r="19050" b="2540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E792" w14:textId="77777777"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14:paraId="4CC7C92B" w14:textId="77777777"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277D5DA6" w14:textId="067941B7"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94551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0F7E79C8" w14:textId="77777777"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F9660"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32" type="#_x0000_t202" style="position:absolute;left:0;text-align:left;margin-left:314.4pt;margin-top:47.6pt;width:459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" strokecolor="#7f7f7f">
                <v:stroke dashstyle="dash"/>
                <v:textbox inset="5.85pt,.7pt,5.85pt,.7pt">
                  <w:txbxContent>
                    <w:p w14:paraId="6CB3E792" w14:textId="77777777" w:rsidR="00ED4D3C" w:rsidRPr="00CE46EE" w:rsidRDefault="00ED4D3C" w:rsidP="00D1425F">
                      <w:pPr>
                        <w:spacing w:line="240" w:lineRule="exact"/>
                      </w:pPr>
                    </w:p>
                    <w:p w14:paraId="4CC7C92B" w14:textId="77777777"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277D5DA6" w14:textId="067941B7" w:rsidR="00B44209" w:rsidRPr="00CE46EE" w:rsidRDefault="00793206" w:rsidP="00D1425F">
                      <w:r>
                        <w:rPr>
                          <w:rFonts w:hint="eastAsia"/>
                        </w:rPr>
                        <w:t>・</w:t>
                      </w:r>
                      <w:r w:rsidRPr="00C94551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0F7E79C8" w14:textId="77777777"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3748" w:rsidRPr="007B3718" w:rsidSect="007B3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426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E5AF" w14:textId="77777777" w:rsidR="001E285A" w:rsidRDefault="001E285A">
      <w:r>
        <w:separator/>
      </w:r>
    </w:p>
  </w:endnote>
  <w:endnote w:type="continuationSeparator" w:id="0">
    <w:p w14:paraId="4B4861DC" w14:textId="77777777"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832E" w14:textId="77777777" w:rsidR="00775382" w:rsidRDefault="007753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A73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375C" w14:textId="77777777" w:rsidR="00775382" w:rsidRDefault="007753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0203" w14:textId="77777777" w:rsidR="001E285A" w:rsidRDefault="001E285A">
      <w:r>
        <w:separator/>
      </w:r>
    </w:p>
  </w:footnote>
  <w:footnote w:type="continuationSeparator" w:id="0">
    <w:p w14:paraId="34060070" w14:textId="77777777"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EEC0" w14:textId="77777777" w:rsidR="00775382" w:rsidRDefault="007753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BB6A" w14:textId="77777777" w:rsidR="00775382" w:rsidRDefault="007753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E482" w14:textId="77777777" w:rsidR="00775382" w:rsidRDefault="00775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29BD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4EA1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0DEC"/>
    <w:rsid w:val="00101340"/>
    <w:rsid w:val="00101A40"/>
    <w:rsid w:val="00102AEE"/>
    <w:rsid w:val="00102F96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6C75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44B8"/>
    <w:rsid w:val="001F7E25"/>
    <w:rsid w:val="002011C1"/>
    <w:rsid w:val="00206F8F"/>
    <w:rsid w:val="0021171A"/>
    <w:rsid w:val="00212934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4E38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0449F"/>
    <w:rsid w:val="003105DD"/>
    <w:rsid w:val="00315B06"/>
    <w:rsid w:val="00315DD4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12"/>
    <w:rsid w:val="006120B9"/>
    <w:rsid w:val="00614BBD"/>
    <w:rsid w:val="006241C9"/>
    <w:rsid w:val="0062660A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2F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566A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55C"/>
    <w:rsid w:val="00754B1B"/>
    <w:rsid w:val="007620C0"/>
    <w:rsid w:val="007658E0"/>
    <w:rsid w:val="007659DA"/>
    <w:rsid w:val="0077054D"/>
    <w:rsid w:val="007730ED"/>
    <w:rsid w:val="007747CD"/>
    <w:rsid w:val="00775382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3718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57D6B"/>
    <w:rsid w:val="00864B7E"/>
    <w:rsid w:val="00864BCB"/>
    <w:rsid w:val="00865A1C"/>
    <w:rsid w:val="00865ECC"/>
    <w:rsid w:val="0087030E"/>
    <w:rsid w:val="008736B0"/>
    <w:rsid w:val="00873F1D"/>
    <w:rsid w:val="008755EB"/>
    <w:rsid w:val="00877AC6"/>
    <w:rsid w:val="008805F7"/>
    <w:rsid w:val="00882C92"/>
    <w:rsid w:val="00883937"/>
    <w:rsid w:val="00886FEF"/>
    <w:rsid w:val="008914EB"/>
    <w:rsid w:val="00891F0C"/>
    <w:rsid w:val="008A0277"/>
    <w:rsid w:val="008A20EA"/>
    <w:rsid w:val="008A4AFD"/>
    <w:rsid w:val="008A5CE0"/>
    <w:rsid w:val="008B06D8"/>
    <w:rsid w:val="008B1E5D"/>
    <w:rsid w:val="008C29CF"/>
    <w:rsid w:val="008C2A4B"/>
    <w:rsid w:val="008C729E"/>
    <w:rsid w:val="008D1169"/>
    <w:rsid w:val="008D1DB0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355F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274D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0CE8"/>
    <w:rsid w:val="00B6143E"/>
    <w:rsid w:val="00B63DD4"/>
    <w:rsid w:val="00B648A4"/>
    <w:rsid w:val="00B6577F"/>
    <w:rsid w:val="00B7179D"/>
    <w:rsid w:val="00B72FC1"/>
    <w:rsid w:val="00B73CF3"/>
    <w:rsid w:val="00B80317"/>
    <w:rsid w:val="00B838BD"/>
    <w:rsid w:val="00B854BD"/>
    <w:rsid w:val="00B85DE4"/>
    <w:rsid w:val="00B9055E"/>
    <w:rsid w:val="00BA14B2"/>
    <w:rsid w:val="00BA151C"/>
    <w:rsid w:val="00BA1B6E"/>
    <w:rsid w:val="00BA3D80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551"/>
    <w:rsid w:val="00C94A2F"/>
    <w:rsid w:val="00C953E3"/>
    <w:rsid w:val="00CA1009"/>
    <w:rsid w:val="00CA2E4F"/>
    <w:rsid w:val="00CA4857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9E9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85FC3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06798"/>
    <w:rsid w:val="00F14136"/>
    <w:rsid w:val="00F22476"/>
    <w:rsid w:val="00F22A88"/>
    <w:rsid w:val="00F22C6D"/>
    <w:rsid w:val="00F23166"/>
    <w:rsid w:val="00F40C0A"/>
    <w:rsid w:val="00F42CD2"/>
    <w:rsid w:val="00F450CC"/>
    <w:rsid w:val="00F5034A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3E13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F83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  <w:style w:type="paragraph" w:styleId="afd">
    <w:name w:val="No Spacing"/>
    <w:uiPriority w:val="1"/>
    <w:qFormat/>
    <w:rsid w:val="007B371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BA9-5B58-466A-B604-45260C5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16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2019-02-12T00:57:00Z</dcterms:created>
  <dcterms:modified xsi:type="dcterms:W3CDTF">2019-02-20T07:35:00Z</dcterms:modified>
</cp:coreProperties>
</file>