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C4" w:rsidRPr="006E67FE" w:rsidRDefault="00822F3A" w:rsidP="006A433F">
      <w:pPr>
        <w:ind w:rightChars="-135" w:right="-283"/>
        <w:jc w:val="center"/>
        <w:rPr>
          <w:rFonts w:ascii="HG丸ｺﾞｼｯｸM-PRO" w:eastAsia="HG丸ｺﾞｼｯｸM-PRO" w:hAnsiTheme="majorEastAsia"/>
          <w:sz w:val="40"/>
          <w:szCs w:val="40"/>
          <w:u w:val="double"/>
        </w:rPr>
      </w:pPr>
      <w:r w:rsidRPr="006A433F">
        <w:rPr>
          <w:rFonts w:ascii="HG丸ｺﾞｼｯｸM-PRO" w:eastAsia="HG丸ｺﾞｼｯｸM-PRO" w:hAnsiTheme="majorEastAsia"/>
          <w:noProof/>
          <w:spacing w:val="60"/>
          <w:kern w:val="0"/>
          <w:sz w:val="36"/>
          <w:szCs w:val="40"/>
          <w:u w:val="double"/>
        </w:rPr>
        <mc:AlternateContent>
          <mc:Choice Requires="wps">
            <w:drawing>
              <wp:anchor distT="0" distB="0" distL="114300" distR="114300" simplePos="0" relativeHeight="251656704" behindDoc="0" locked="0" layoutInCell="1" allowOverlap="1">
                <wp:simplePos x="0" y="0"/>
                <wp:positionH relativeFrom="column">
                  <wp:posOffset>5401915</wp:posOffset>
                </wp:positionH>
                <wp:positionV relativeFrom="paragraph">
                  <wp:posOffset>113045</wp:posOffset>
                </wp:positionV>
                <wp:extent cx="1571359" cy="230638"/>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359" cy="230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1B0" w:rsidRPr="000527B4" w:rsidRDefault="006351B0" w:rsidP="00240985">
                            <w:pPr>
                              <w:ind w:right="210" w:firstLineChars="100" w:firstLine="210"/>
                              <w:jc w:val="center"/>
                              <w:rPr>
                                <w:rFonts w:ascii="HG丸ｺﾞｼｯｸM-PRO" w:eastAsia="HG丸ｺﾞｼｯｸM-PRO" w:hAnsi="HG丸ｺﾞｼｯｸM-PRO"/>
                              </w:rPr>
                            </w:pPr>
                            <w:r w:rsidRPr="000527B4">
                              <w:rPr>
                                <w:rFonts w:ascii="HG丸ｺﾞｼｯｸM-PRO" w:eastAsia="HG丸ｺﾞｼｯｸM-PRO" w:hAnsi="HG丸ｺﾞｼｯｸM-PRO" w:hint="eastAsia"/>
                              </w:rPr>
                              <w:t>平成</w:t>
                            </w:r>
                            <w:r w:rsidR="00DF0C41">
                              <w:rPr>
                                <w:rFonts w:ascii="HG丸ｺﾞｼｯｸM-PRO" w:eastAsia="HG丸ｺﾞｼｯｸM-PRO" w:hAnsi="HG丸ｺﾞｼｯｸM-PRO" w:hint="eastAsia"/>
                              </w:rPr>
                              <w:t>29.</w:t>
                            </w:r>
                            <w:r w:rsidR="00240985">
                              <w:rPr>
                                <w:rFonts w:ascii="HG丸ｺﾞｼｯｸM-PRO" w:eastAsia="HG丸ｺﾞｼｯｸM-PRO" w:hAnsi="HG丸ｺﾞｼｯｸM-PRO" w:hint="eastAsia"/>
                              </w:rPr>
                              <w:t>1</w:t>
                            </w:r>
                            <w:r w:rsidR="00B148E7">
                              <w:rPr>
                                <w:rFonts w:ascii="HG丸ｺﾞｼｯｸM-PRO" w:eastAsia="HG丸ｺﾞｼｯｸM-PRO" w:hAnsi="HG丸ｺﾞｼｯｸM-PRO"/>
                              </w:rPr>
                              <w:t>2</w:t>
                            </w:r>
                            <w:r w:rsidR="00DF0C41">
                              <w:rPr>
                                <w:rFonts w:ascii="HG丸ｺﾞｼｯｸM-PRO" w:eastAsia="HG丸ｺﾞｼｯｸM-PRO" w:hAnsi="HG丸ｺﾞｼｯｸM-PRO" w:hint="eastAsia"/>
                              </w:rPr>
                              <w:t>.</w:t>
                            </w:r>
                            <w:r w:rsidR="00B148E7">
                              <w:rPr>
                                <w:rFonts w:ascii="HG丸ｺﾞｼｯｸM-PRO" w:eastAsia="HG丸ｺﾞｼｯｸM-PRO" w:hAnsi="HG丸ｺﾞｼｯｸM-PRO"/>
                              </w:rPr>
                              <w:t>1</w:t>
                            </w:r>
                            <w:r w:rsidR="007214DB">
                              <w:rPr>
                                <w:rFonts w:ascii="HG丸ｺﾞｼｯｸM-PRO" w:eastAsia="HG丸ｺﾞｼｯｸM-PRO" w:hAnsi="HG丸ｺﾞｼｯｸM-PRO"/>
                              </w:rPr>
                              <w:t>9</w:t>
                            </w:r>
                            <w:r w:rsidRPr="000527B4">
                              <w:rPr>
                                <w:rFonts w:ascii="HG丸ｺﾞｼｯｸM-PRO" w:eastAsia="HG丸ｺﾞｼｯｸM-PRO" w:hAnsi="HG丸ｺﾞｼｯｸM-PRO" w:hint="eastAsia"/>
                              </w:rPr>
                              <w:t>作成</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5.35pt;margin-top:8.9pt;width:123.7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zegIAAP8E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" stroked="f">
                <v:textbox inset="0,0,0,0">
                  <w:txbxContent>
                    <w:p w:rsidR="006351B0" w:rsidRPr="000527B4" w:rsidRDefault="006351B0" w:rsidP="00240985">
                      <w:pPr>
                        <w:ind w:right="210" w:firstLineChars="100" w:firstLine="210"/>
                        <w:jc w:val="center"/>
                        <w:rPr>
                          <w:rFonts w:ascii="HG丸ｺﾞｼｯｸM-PRO" w:eastAsia="HG丸ｺﾞｼｯｸM-PRO" w:hAnsi="HG丸ｺﾞｼｯｸM-PRO"/>
                        </w:rPr>
                      </w:pPr>
                      <w:r w:rsidRPr="000527B4">
                        <w:rPr>
                          <w:rFonts w:ascii="HG丸ｺﾞｼｯｸM-PRO" w:eastAsia="HG丸ｺﾞｼｯｸM-PRO" w:hAnsi="HG丸ｺﾞｼｯｸM-PRO" w:hint="eastAsia"/>
                        </w:rPr>
                        <w:t>平成</w:t>
                      </w:r>
                      <w:r w:rsidR="00DF0C41">
                        <w:rPr>
                          <w:rFonts w:ascii="HG丸ｺﾞｼｯｸM-PRO" w:eastAsia="HG丸ｺﾞｼｯｸM-PRO" w:hAnsi="HG丸ｺﾞｼｯｸM-PRO" w:hint="eastAsia"/>
                        </w:rPr>
                        <w:t>29.</w:t>
                      </w:r>
                      <w:r w:rsidR="00240985">
                        <w:rPr>
                          <w:rFonts w:ascii="HG丸ｺﾞｼｯｸM-PRO" w:eastAsia="HG丸ｺﾞｼｯｸM-PRO" w:hAnsi="HG丸ｺﾞｼｯｸM-PRO" w:hint="eastAsia"/>
                        </w:rPr>
                        <w:t>1</w:t>
                      </w:r>
                      <w:r w:rsidR="00B148E7">
                        <w:rPr>
                          <w:rFonts w:ascii="HG丸ｺﾞｼｯｸM-PRO" w:eastAsia="HG丸ｺﾞｼｯｸM-PRO" w:hAnsi="HG丸ｺﾞｼｯｸM-PRO"/>
                        </w:rPr>
                        <w:t>2</w:t>
                      </w:r>
                      <w:r w:rsidR="00DF0C41">
                        <w:rPr>
                          <w:rFonts w:ascii="HG丸ｺﾞｼｯｸM-PRO" w:eastAsia="HG丸ｺﾞｼｯｸM-PRO" w:hAnsi="HG丸ｺﾞｼｯｸM-PRO" w:hint="eastAsia"/>
                        </w:rPr>
                        <w:t>.</w:t>
                      </w:r>
                      <w:r w:rsidR="00B148E7">
                        <w:rPr>
                          <w:rFonts w:ascii="HG丸ｺﾞｼｯｸM-PRO" w:eastAsia="HG丸ｺﾞｼｯｸM-PRO" w:hAnsi="HG丸ｺﾞｼｯｸM-PRO"/>
                        </w:rPr>
                        <w:t>1</w:t>
                      </w:r>
                      <w:r w:rsidR="007214DB">
                        <w:rPr>
                          <w:rFonts w:ascii="HG丸ｺﾞｼｯｸM-PRO" w:eastAsia="HG丸ｺﾞｼｯｸM-PRO" w:hAnsi="HG丸ｺﾞｼｯｸM-PRO"/>
                        </w:rPr>
                        <w:t>9</w:t>
                      </w:r>
                      <w:r w:rsidRPr="000527B4">
                        <w:rPr>
                          <w:rFonts w:ascii="HG丸ｺﾞｼｯｸM-PRO" w:eastAsia="HG丸ｺﾞｼｯｸM-PRO" w:hAnsi="HG丸ｺﾞｼｯｸM-PRO" w:hint="eastAsia"/>
                        </w:rPr>
                        <w:t>作成</w:t>
                      </w:r>
                    </w:p>
                  </w:txbxContent>
                </v:textbox>
              </v:shape>
            </w:pict>
          </mc:Fallback>
        </mc:AlternateContent>
      </w:r>
      <w:r w:rsidR="0069573B" w:rsidRPr="00D06FA0">
        <w:rPr>
          <w:rFonts w:ascii="HG丸ｺﾞｼｯｸM-PRO" w:eastAsia="HG丸ｺﾞｼｯｸM-PRO" w:hAnsiTheme="majorEastAsia" w:hint="eastAsia"/>
          <w:spacing w:val="80"/>
          <w:kern w:val="0"/>
          <w:sz w:val="36"/>
          <w:szCs w:val="40"/>
          <w:u w:val="double"/>
          <w:fitText w:val="5600" w:id="181589504"/>
        </w:rPr>
        <w:t>死亡</w:t>
      </w:r>
      <w:r w:rsidR="00C222E4" w:rsidRPr="00D06FA0">
        <w:rPr>
          <w:rFonts w:ascii="HG丸ｺﾞｼｯｸM-PRO" w:eastAsia="HG丸ｺﾞｼｯｸM-PRO" w:hAnsiTheme="majorEastAsia" w:hint="eastAsia"/>
          <w:spacing w:val="80"/>
          <w:kern w:val="0"/>
          <w:sz w:val="36"/>
          <w:szCs w:val="40"/>
          <w:u w:val="double"/>
          <w:fitText w:val="5600" w:id="181589504"/>
        </w:rPr>
        <w:t>届</w:t>
      </w:r>
      <w:r w:rsidR="0044511B" w:rsidRPr="00D06FA0">
        <w:rPr>
          <w:rFonts w:ascii="HG丸ｺﾞｼｯｸM-PRO" w:eastAsia="HG丸ｺﾞｼｯｸM-PRO" w:hAnsiTheme="majorEastAsia" w:hint="eastAsia"/>
          <w:spacing w:val="80"/>
          <w:kern w:val="0"/>
          <w:sz w:val="36"/>
          <w:szCs w:val="40"/>
          <w:u w:val="double"/>
          <w:fitText w:val="5600" w:id="181589504"/>
        </w:rPr>
        <w:t>を提出された方</w:t>
      </w:r>
      <w:r w:rsidR="0044511B" w:rsidRPr="00D06FA0">
        <w:rPr>
          <w:rFonts w:ascii="HG丸ｺﾞｼｯｸM-PRO" w:eastAsia="HG丸ｺﾞｼｯｸM-PRO" w:hAnsiTheme="majorEastAsia" w:hint="eastAsia"/>
          <w:kern w:val="0"/>
          <w:sz w:val="40"/>
          <w:szCs w:val="40"/>
          <w:u w:val="double"/>
          <w:fitText w:val="5600" w:id="181589504"/>
        </w:rPr>
        <w:t>へ</w:t>
      </w:r>
    </w:p>
    <w:p w:rsidR="0044511B" w:rsidRDefault="0044511B" w:rsidP="00D06FA0">
      <w:pPr>
        <w:wordWrap w:val="0"/>
        <w:spacing w:line="360" w:lineRule="exact"/>
        <w:ind w:leftChars="-202" w:left="-424" w:rightChars="-135" w:right="-283"/>
        <w:jc w:val="right"/>
        <w:rPr>
          <w:rFonts w:ascii="HG丸ｺﾞｼｯｸM-PRO" w:eastAsia="HG丸ｺﾞｼｯｸM-PRO" w:hAnsiTheme="majorEastAsia"/>
        </w:rPr>
      </w:pPr>
      <w:r w:rsidRPr="006E67FE">
        <w:rPr>
          <w:rFonts w:ascii="HG丸ｺﾞｼｯｸM-PRO" w:eastAsia="HG丸ｺﾞｼｯｸM-PRO" w:hAnsiTheme="majorEastAsia" w:hint="eastAsia"/>
        </w:rPr>
        <w:t>大阪市東淀川区役所</w:t>
      </w:r>
      <w:r w:rsidR="00F42FE3">
        <w:rPr>
          <w:rFonts w:ascii="HG丸ｺﾞｼｯｸM-PRO" w:eastAsia="HG丸ｺﾞｼｯｸM-PRO" w:hAnsiTheme="majorEastAsia" w:hint="eastAsia"/>
        </w:rPr>
        <w:t xml:space="preserve">　</w:t>
      </w:r>
    </w:p>
    <w:p w:rsidR="006E5848" w:rsidRPr="006E5848" w:rsidRDefault="00913CBA" w:rsidP="00D06FA0">
      <w:pPr>
        <w:spacing w:afterLines="150" w:after="540" w:line="340" w:lineRule="exact"/>
        <w:ind w:leftChars="-202" w:left="-424" w:rightChars="-135" w:right="-283"/>
        <w:jc w:val="center"/>
        <w:rPr>
          <w:rFonts w:ascii="HG丸ｺﾞｼｯｸM-PRO" w:eastAsia="HG丸ｺﾞｼｯｸM-PRO" w:hAnsiTheme="majorEastAsia"/>
          <w:sz w:val="24"/>
          <w:szCs w:val="24"/>
        </w:rPr>
      </w:pPr>
      <w:r>
        <w:rPr>
          <w:rFonts w:ascii="HG丸ｺﾞｼｯｸM-PRO" w:eastAsia="HG丸ｺﾞｼｯｸM-PRO" w:hAnsiTheme="majorEastAsia"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-61415</wp:posOffset>
                </wp:positionH>
                <wp:positionV relativeFrom="paragraph">
                  <wp:posOffset>244692</wp:posOffset>
                </wp:positionV>
                <wp:extent cx="6798252" cy="1355507"/>
                <wp:effectExtent l="0" t="0" r="22225" b="16510"/>
                <wp:wrapNone/>
                <wp:docPr id="6" name="正方形/長方形 6"/>
                <wp:cNvGraphicFramePr/>
                <a:graphic xmlns:a="http://schemas.openxmlformats.org/drawingml/2006/main">
                  <a:graphicData uri="http://schemas.microsoft.com/office/word/2010/wordprocessingShape">
                    <wps:wsp>
                      <wps:cNvSpPr/>
                      <wps:spPr>
                        <a:xfrm>
                          <a:off x="0" y="0"/>
                          <a:ext cx="6798252" cy="1355507"/>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913CBA" w:rsidRPr="006E5848" w:rsidRDefault="00913CBA" w:rsidP="00913CBA">
                            <w:pPr>
                              <w:spacing w:line="340" w:lineRule="exact"/>
                              <w:ind w:leftChars="-2" w:left="-4" w:rightChars="12" w:right="25" w:firstLineChars="100" w:firstLine="220"/>
                              <w:jc w:val="left"/>
                              <w:rPr>
                                <w:rFonts w:ascii="HG丸ｺﾞｼｯｸM-PRO" w:eastAsia="HG丸ｺﾞｼｯｸM-PRO" w:hAnsiTheme="majorEastAsia"/>
                                <w:sz w:val="22"/>
                              </w:rPr>
                            </w:pPr>
                            <w:r>
                              <w:rPr>
                                <w:rFonts w:ascii="HG丸ｺﾞｼｯｸM-PRO" w:eastAsia="HG丸ｺﾞｼｯｸM-PRO" w:hAnsiTheme="majorEastAsia" w:hint="eastAsia"/>
                                <w:sz w:val="22"/>
                              </w:rPr>
                              <w:t>お亡くなりになられた方に関しましては、次のような手続きが必要となります。該当するものがおありの方は、それぞれの窓口でお手続きいただきますようお願いいたします</w:t>
                            </w:r>
                            <w:r w:rsidRPr="00E502A3">
                              <w:rPr>
                                <w:rFonts w:ascii="HG丸ｺﾞｼｯｸM-PRO" w:eastAsia="HG丸ｺﾞｼｯｸM-PRO" w:hAnsiTheme="majorEastAsia" w:hint="eastAsia"/>
                                <w:sz w:val="22"/>
                                <w:shd w:val="pct15" w:color="auto" w:fill="FFFFFF"/>
                              </w:rPr>
                              <w:t>（手続きが不要な場合や、手続きに期限や必要な書類がある場合がございますので、それぞれの窓口でご確認ください）。</w:t>
                            </w:r>
                          </w:p>
                          <w:p w:rsidR="00913CBA" w:rsidRDefault="00913CBA" w:rsidP="00913CBA">
                            <w:pPr>
                              <w:pStyle w:val="a7"/>
                              <w:numPr>
                                <w:ilvl w:val="0"/>
                                <w:numId w:val="1"/>
                              </w:numPr>
                              <w:spacing w:line="320" w:lineRule="exact"/>
                              <w:ind w:leftChars="0" w:rightChars="12" w:right="25"/>
                              <w:jc w:val="left"/>
                              <w:rPr>
                                <w:rFonts w:ascii="HG丸ｺﾞｼｯｸM-PRO" w:eastAsia="HG丸ｺﾞｼｯｸM-PRO" w:hAnsiTheme="majorEastAsia"/>
                                <w:sz w:val="22"/>
                              </w:rPr>
                            </w:pPr>
                            <w:r>
                              <w:rPr>
                                <w:rFonts w:ascii="HG丸ｺﾞｼｯｸM-PRO" w:eastAsia="HG丸ｺﾞｼｯｸM-PRO" w:hAnsiTheme="majorEastAsia" w:hint="eastAsia"/>
                                <w:sz w:val="22"/>
                              </w:rPr>
                              <w:t>お亡くなりになられた方のお住まいが</w:t>
                            </w:r>
                            <w:r w:rsidRPr="001E2C34">
                              <w:rPr>
                                <w:rFonts w:ascii="HG丸ｺﾞｼｯｸM-PRO" w:eastAsia="HG丸ｺﾞｼｯｸM-PRO" w:hAnsiTheme="majorEastAsia" w:hint="eastAsia"/>
                                <w:sz w:val="22"/>
                              </w:rPr>
                              <w:t>他市区町村</w:t>
                            </w:r>
                            <w:r>
                              <w:rPr>
                                <w:rFonts w:ascii="HG丸ｺﾞｼｯｸM-PRO" w:eastAsia="HG丸ｺﾞｼｯｸM-PRO" w:hAnsiTheme="majorEastAsia" w:hint="eastAsia"/>
                                <w:sz w:val="22"/>
                              </w:rPr>
                              <w:t>の場合</w:t>
                            </w:r>
                            <w:r w:rsidRPr="001E2C34">
                              <w:rPr>
                                <w:rFonts w:ascii="HG丸ｺﾞｼｯｸM-PRO" w:eastAsia="HG丸ｺﾞｼｯｸM-PRO" w:hAnsiTheme="majorEastAsia" w:hint="eastAsia"/>
                                <w:sz w:val="22"/>
                              </w:rPr>
                              <w:t>は、お住まいの市区町村に</w:t>
                            </w:r>
                            <w:r>
                              <w:rPr>
                                <w:rFonts w:ascii="HG丸ｺﾞｼｯｸM-PRO" w:eastAsia="HG丸ｺﾞｼｯｸM-PRO" w:hAnsiTheme="majorEastAsia" w:hint="eastAsia"/>
                                <w:sz w:val="22"/>
                              </w:rPr>
                              <w:t>ご確認ください。</w:t>
                            </w:r>
                          </w:p>
                          <w:p w:rsidR="00D06FA0" w:rsidRPr="006E5848" w:rsidRDefault="00D06FA0" w:rsidP="00913CBA">
                            <w:pPr>
                              <w:pStyle w:val="a7"/>
                              <w:numPr>
                                <w:ilvl w:val="0"/>
                                <w:numId w:val="1"/>
                              </w:numPr>
                              <w:spacing w:line="320" w:lineRule="exact"/>
                              <w:ind w:leftChars="0" w:rightChars="12" w:right="25"/>
                              <w:jc w:val="left"/>
                              <w:rPr>
                                <w:rFonts w:ascii="HG丸ｺﾞｼｯｸM-PRO" w:eastAsia="HG丸ｺﾞｼｯｸM-PRO" w:hAnsiTheme="majorEastAsia"/>
                                <w:sz w:val="22"/>
                              </w:rPr>
                            </w:pPr>
                            <w:r>
                              <w:rPr>
                                <w:rFonts w:ascii="HG丸ｺﾞｼｯｸM-PRO" w:eastAsia="HG丸ｺﾞｼｯｸM-PRO" w:hAnsiTheme="majorEastAsia" w:hint="eastAsia"/>
                                <w:sz w:val="22"/>
                              </w:rPr>
                              <w:t>（★）が</w:t>
                            </w:r>
                            <w:r>
                              <w:rPr>
                                <w:rFonts w:ascii="HG丸ｺﾞｼｯｸM-PRO" w:eastAsia="HG丸ｺﾞｼｯｸM-PRO" w:hAnsiTheme="majorEastAsia"/>
                                <w:sz w:val="22"/>
                              </w:rPr>
                              <w:t>付いている手続きにつきまして</w:t>
                            </w:r>
                            <w:r>
                              <w:rPr>
                                <w:rFonts w:ascii="HG丸ｺﾞｼｯｸM-PRO" w:eastAsia="HG丸ｺﾞｼｯｸM-PRO" w:hAnsiTheme="majorEastAsia" w:hint="eastAsia"/>
                                <w:sz w:val="22"/>
                              </w:rPr>
                              <w:t>は</w:t>
                            </w:r>
                            <w:r>
                              <w:rPr>
                                <w:rFonts w:ascii="HG丸ｺﾞｼｯｸM-PRO" w:eastAsia="HG丸ｺﾞｼｯｸM-PRO" w:hAnsiTheme="majorEastAsia"/>
                                <w:sz w:val="22"/>
                              </w:rPr>
                              <w:t>、手続</w:t>
                            </w:r>
                            <w:r>
                              <w:rPr>
                                <w:rFonts w:ascii="HG丸ｺﾞｼｯｸM-PRO" w:eastAsia="HG丸ｺﾞｼｯｸM-PRO" w:hAnsiTheme="majorEastAsia" w:hint="eastAsia"/>
                                <w:sz w:val="22"/>
                              </w:rPr>
                              <w:t>きの</w:t>
                            </w:r>
                            <w:r>
                              <w:rPr>
                                <w:rFonts w:ascii="HG丸ｺﾞｼｯｸM-PRO" w:eastAsia="HG丸ｺﾞｼｯｸM-PRO" w:hAnsiTheme="majorEastAsia"/>
                                <w:sz w:val="22"/>
                              </w:rPr>
                              <w:t>期限が長くないものもございますので、</w:t>
                            </w:r>
                            <w:r>
                              <w:rPr>
                                <w:rFonts w:ascii="HG丸ｺﾞｼｯｸM-PRO" w:eastAsia="HG丸ｺﾞｼｯｸM-PRO" w:hAnsiTheme="majorEastAsia" w:hint="eastAsia"/>
                                <w:sz w:val="22"/>
                              </w:rPr>
                              <w:t>お手数ですが</w:t>
                            </w:r>
                            <w:r>
                              <w:rPr>
                                <w:rFonts w:ascii="HG丸ｺﾞｼｯｸM-PRO" w:eastAsia="HG丸ｺﾞｼｯｸM-PRO" w:hAnsiTheme="majorEastAsia"/>
                                <w:sz w:val="22"/>
                              </w:rPr>
                              <w:t>、各担当窓口までお問合せください。</w:t>
                            </w: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85pt;margin-top:19.25pt;width:535.3pt;height:10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" fillcolor="white [3212]" strokecolor="#f79646 [3209]" strokeweight="2pt">
                <v:textbox inset="3mm,0,2mm,0">
                  <w:txbxContent>
                    <w:p w:rsidR="00913CBA" w:rsidRPr="006E5848" w:rsidRDefault="00913CBA" w:rsidP="00913CBA">
                      <w:pPr>
                        <w:spacing w:line="340" w:lineRule="exact"/>
                        <w:ind w:leftChars="-2" w:left="-4" w:rightChars="12" w:right="25" w:firstLineChars="100" w:firstLine="220"/>
                        <w:jc w:val="left"/>
                        <w:rPr>
                          <w:rFonts w:ascii="HG丸ｺﾞｼｯｸM-PRO" w:eastAsia="HG丸ｺﾞｼｯｸM-PRO" w:hAnsiTheme="majorEastAsia"/>
                          <w:sz w:val="22"/>
                        </w:rPr>
                      </w:pPr>
                      <w:r>
                        <w:rPr>
                          <w:rFonts w:ascii="HG丸ｺﾞｼｯｸM-PRO" w:eastAsia="HG丸ｺﾞｼｯｸM-PRO" w:hAnsiTheme="majorEastAsia" w:hint="eastAsia"/>
                          <w:sz w:val="22"/>
                        </w:rPr>
                        <w:t>お亡くなりになられた方に関しましては、次のような手続きが必要となります。該当するものがおありの方は、それぞれの窓口でお手続きいただきますようお願いいたします</w:t>
                      </w:r>
                      <w:r w:rsidRPr="00E502A3">
                        <w:rPr>
                          <w:rFonts w:ascii="HG丸ｺﾞｼｯｸM-PRO" w:eastAsia="HG丸ｺﾞｼｯｸM-PRO" w:hAnsiTheme="majorEastAsia" w:hint="eastAsia"/>
                          <w:sz w:val="22"/>
                          <w:shd w:val="pct15" w:color="auto" w:fill="FFFFFF"/>
                        </w:rPr>
                        <w:t>（手続きが不要な場合や、手続きに期限や必要な書類がある場合がございますので、それぞれの窓口でご確認ください）。</w:t>
                      </w:r>
                    </w:p>
                    <w:p w:rsidR="00913CBA" w:rsidRDefault="00913CBA" w:rsidP="00913CBA">
                      <w:pPr>
                        <w:pStyle w:val="a7"/>
                        <w:numPr>
                          <w:ilvl w:val="0"/>
                          <w:numId w:val="1"/>
                        </w:numPr>
                        <w:spacing w:line="320" w:lineRule="exact"/>
                        <w:ind w:leftChars="0" w:rightChars="12" w:right="25"/>
                        <w:jc w:val="left"/>
                        <w:rPr>
                          <w:rFonts w:ascii="HG丸ｺﾞｼｯｸM-PRO" w:eastAsia="HG丸ｺﾞｼｯｸM-PRO" w:hAnsiTheme="majorEastAsia"/>
                          <w:sz w:val="22"/>
                        </w:rPr>
                      </w:pPr>
                      <w:r>
                        <w:rPr>
                          <w:rFonts w:ascii="HG丸ｺﾞｼｯｸM-PRO" w:eastAsia="HG丸ｺﾞｼｯｸM-PRO" w:hAnsiTheme="majorEastAsia" w:hint="eastAsia"/>
                          <w:sz w:val="22"/>
                        </w:rPr>
                        <w:t>お亡くなりになられた方のお住まいが</w:t>
                      </w:r>
                      <w:r w:rsidRPr="001E2C34">
                        <w:rPr>
                          <w:rFonts w:ascii="HG丸ｺﾞｼｯｸM-PRO" w:eastAsia="HG丸ｺﾞｼｯｸM-PRO" w:hAnsiTheme="majorEastAsia" w:hint="eastAsia"/>
                          <w:sz w:val="22"/>
                        </w:rPr>
                        <w:t>他市区町村</w:t>
                      </w:r>
                      <w:r>
                        <w:rPr>
                          <w:rFonts w:ascii="HG丸ｺﾞｼｯｸM-PRO" w:eastAsia="HG丸ｺﾞｼｯｸM-PRO" w:hAnsiTheme="majorEastAsia" w:hint="eastAsia"/>
                          <w:sz w:val="22"/>
                        </w:rPr>
                        <w:t>の場合</w:t>
                      </w:r>
                      <w:r w:rsidRPr="001E2C34">
                        <w:rPr>
                          <w:rFonts w:ascii="HG丸ｺﾞｼｯｸM-PRO" w:eastAsia="HG丸ｺﾞｼｯｸM-PRO" w:hAnsiTheme="majorEastAsia" w:hint="eastAsia"/>
                          <w:sz w:val="22"/>
                        </w:rPr>
                        <w:t>は、お住まいの市区町村に</w:t>
                      </w:r>
                      <w:r>
                        <w:rPr>
                          <w:rFonts w:ascii="HG丸ｺﾞｼｯｸM-PRO" w:eastAsia="HG丸ｺﾞｼｯｸM-PRO" w:hAnsiTheme="majorEastAsia" w:hint="eastAsia"/>
                          <w:sz w:val="22"/>
                        </w:rPr>
                        <w:t>ご確認ください。</w:t>
                      </w:r>
                    </w:p>
                    <w:p w:rsidR="00D06FA0" w:rsidRPr="006E5848" w:rsidRDefault="00D06FA0" w:rsidP="00913CBA">
                      <w:pPr>
                        <w:pStyle w:val="a7"/>
                        <w:numPr>
                          <w:ilvl w:val="0"/>
                          <w:numId w:val="1"/>
                        </w:numPr>
                        <w:spacing w:line="320" w:lineRule="exact"/>
                        <w:ind w:leftChars="0" w:rightChars="12" w:right="25"/>
                        <w:jc w:val="left"/>
                        <w:rPr>
                          <w:rFonts w:ascii="HG丸ｺﾞｼｯｸM-PRO" w:eastAsia="HG丸ｺﾞｼｯｸM-PRO" w:hAnsiTheme="majorEastAsia"/>
                          <w:sz w:val="22"/>
                        </w:rPr>
                      </w:pPr>
                      <w:r>
                        <w:rPr>
                          <w:rFonts w:ascii="HG丸ｺﾞｼｯｸM-PRO" w:eastAsia="HG丸ｺﾞｼｯｸM-PRO" w:hAnsiTheme="majorEastAsia" w:hint="eastAsia"/>
                          <w:sz w:val="22"/>
                        </w:rPr>
                        <w:t>（★）が</w:t>
                      </w:r>
                      <w:r>
                        <w:rPr>
                          <w:rFonts w:ascii="HG丸ｺﾞｼｯｸM-PRO" w:eastAsia="HG丸ｺﾞｼｯｸM-PRO" w:hAnsiTheme="majorEastAsia"/>
                          <w:sz w:val="22"/>
                        </w:rPr>
                        <w:t>付いている手続きにつきまして</w:t>
                      </w:r>
                      <w:r>
                        <w:rPr>
                          <w:rFonts w:ascii="HG丸ｺﾞｼｯｸM-PRO" w:eastAsia="HG丸ｺﾞｼｯｸM-PRO" w:hAnsiTheme="majorEastAsia" w:hint="eastAsia"/>
                          <w:sz w:val="22"/>
                        </w:rPr>
                        <w:t>は</w:t>
                      </w:r>
                      <w:r>
                        <w:rPr>
                          <w:rFonts w:ascii="HG丸ｺﾞｼｯｸM-PRO" w:eastAsia="HG丸ｺﾞｼｯｸM-PRO" w:hAnsiTheme="majorEastAsia"/>
                          <w:sz w:val="22"/>
                        </w:rPr>
                        <w:t>、手続</w:t>
                      </w:r>
                      <w:r>
                        <w:rPr>
                          <w:rFonts w:ascii="HG丸ｺﾞｼｯｸM-PRO" w:eastAsia="HG丸ｺﾞｼｯｸM-PRO" w:hAnsiTheme="majorEastAsia" w:hint="eastAsia"/>
                          <w:sz w:val="22"/>
                        </w:rPr>
                        <w:t>きの</w:t>
                      </w:r>
                      <w:r>
                        <w:rPr>
                          <w:rFonts w:ascii="HG丸ｺﾞｼｯｸM-PRO" w:eastAsia="HG丸ｺﾞｼｯｸM-PRO" w:hAnsiTheme="majorEastAsia"/>
                          <w:sz w:val="22"/>
                        </w:rPr>
                        <w:t>期限が長くないものもございますので、</w:t>
                      </w:r>
                      <w:r>
                        <w:rPr>
                          <w:rFonts w:ascii="HG丸ｺﾞｼｯｸM-PRO" w:eastAsia="HG丸ｺﾞｼｯｸM-PRO" w:hAnsiTheme="majorEastAsia" w:hint="eastAsia"/>
                          <w:sz w:val="22"/>
                        </w:rPr>
                        <w:t>お手数ですが</w:t>
                      </w:r>
                      <w:r>
                        <w:rPr>
                          <w:rFonts w:ascii="HG丸ｺﾞｼｯｸM-PRO" w:eastAsia="HG丸ｺﾞｼｯｸM-PRO" w:hAnsiTheme="majorEastAsia"/>
                          <w:sz w:val="22"/>
                        </w:rPr>
                        <w:t>、各担当窓口までお問合せください。</w:t>
                      </w:r>
                    </w:p>
                  </w:txbxContent>
                </v:textbox>
              </v:rect>
            </w:pict>
          </mc:Fallback>
        </mc:AlternateContent>
      </w:r>
      <w:r w:rsidR="0044511B" w:rsidRPr="006E5848">
        <w:rPr>
          <w:rFonts w:ascii="HG丸ｺﾞｼｯｸM-PRO" w:eastAsia="HG丸ｺﾞｼｯｸM-PRO" w:hAnsiTheme="majorEastAsia" w:hint="eastAsia"/>
          <w:sz w:val="24"/>
          <w:szCs w:val="24"/>
        </w:rPr>
        <w:t>◇</w:t>
      </w:r>
      <w:r w:rsidR="0069573B" w:rsidRPr="006E5848">
        <w:rPr>
          <w:rFonts w:ascii="HG丸ｺﾞｼｯｸM-PRO" w:eastAsia="HG丸ｺﾞｼｯｸM-PRO" w:hAnsiTheme="majorEastAsia" w:hint="eastAsia"/>
          <w:sz w:val="24"/>
          <w:szCs w:val="24"/>
        </w:rPr>
        <w:t>死亡</w:t>
      </w:r>
      <w:r w:rsidR="00C222E4" w:rsidRPr="006E5848">
        <w:rPr>
          <w:rFonts w:ascii="HG丸ｺﾞｼｯｸM-PRO" w:eastAsia="HG丸ｺﾞｼｯｸM-PRO" w:hAnsiTheme="majorEastAsia" w:hint="eastAsia"/>
          <w:sz w:val="24"/>
          <w:szCs w:val="24"/>
        </w:rPr>
        <w:t>届</w:t>
      </w:r>
      <w:r w:rsidR="0044511B" w:rsidRPr="006E5848">
        <w:rPr>
          <w:rFonts w:ascii="HG丸ｺﾞｼｯｸM-PRO" w:eastAsia="HG丸ｺﾞｼｯｸM-PRO" w:hAnsiTheme="majorEastAsia" w:hint="eastAsia"/>
          <w:sz w:val="24"/>
          <w:szCs w:val="24"/>
        </w:rPr>
        <w:t>の受付は終わりました◇</w:t>
      </w:r>
    </w:p>
    <w:p w:rsidR="00893875" w:rsidRDefault="00893875"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Default="00913CBA"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Default="00913CBA"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Default="00913CBA"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Default="00913CBA"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Default="00913CBA" w:rsidP="009D1D8A">
      <w:pPr>
        <w:spacing w:line="200" w:lineRule="exact"/>
        <w:ind w:leftChars="-202" w:left="-424" w:rightChars="-135" w:right="-283"/>
        <w:jc w:val="center"/>
        <w:rPr>
          <w:rFonts w:ascii="HG丸ｺﾞｼｯｸM-PRO" w:eastAsia="HG丸ｺﾞｼｯｸM-PRO" w:hAnsiTheme="majorEastAsia"/>
          <w:sz w:val="24"/>
          <w:szCs w:val="24"/>
        </w:rPr>
      </w:pPr>
    </w:p>
    <w:p w:rsidR="00913CBA" w:rsidRPr="002F54E3" w:rsidRDefault="00913CBA" w:rsidP="009D1D8A">
      <w:pPr>
        <w:spacing w:line="200" w:lineRule="exact"/>
        <w:ind w:leftChars="-202" w:left="-424" w:rightChars="-135" w:right="-283"/>
        <w:jc w:val="center"/>
        <w:rPr>
          <w:rFonts w:ascii="HG丸ｺﾞｼｯｸM-PRO" w:eastAsia="HG丸ｺﾞｼｯｸM-PRO" w:hAnsiTheme="majorEastAsia"/>
          <w:sz w:val="24"/>
          <w:szCs w:val="24"/>
          <w:shd w:val="pct15" w:color="auto" w:fill="FFFFFF"/>
        </w:rPr>
      </w:pPr>
    </w:p>
    <w:p w:rsidR="00913CBA" w:rsidRPr="002F54E3" w:rsidRDefault="00913CBA" w:rsidP="009D1D8A">
      <w:pPr>
        <w:spacing w:line="200" w:lineRule="exact"/>
        <w:ind w:leftChars="-202" w:left="-424" w:rightChars="-135" w:right="-283"/>
        <w:jc w:val="center"/>
        <w:rPr>
          <w:rFonts w:ascii="HG丸ｺﾞｼｯｸM-PRO" w:eastAsia="HG丸ｺﾞｼｯｸM-PRO" w:hAnsiTheme="majorEastAsia"/>
          <w:sz w:val="24"/>
          <w:szCs w:val="24"/>
          <w:shd w:val="pct15" w:color="auto" w:fill="FFFFFF"/>
        </w:rPr>
      </w:pPr>
    </w:p>
    <w:p w:rsidR="00913CBA" w:rsidRPr="002F54E3" w:rsidRDefault="00913CBA" w:rsidP="009D1D8A">
      <w:pPr>
        <w:spacing w:line="200" w:lineRule="exact"/>
        <w:ind w:leftChars="-202" w:left="-424" w:rightChars="-135" w:right="-283"/>
        <w:jc w:val="center"/>
        <w:rPr>
          <w:rFonts w:ascii="HG丸ｺﾞｼｯｸM-PRO" w:eastAsia="HG丸ｺﾞｼｯｸM-PRO" w:hAnsiTheme="majorEastAsia"/>
          <w:sz w:val="24"/>
          <w:szCs w:val="24"/>
          <w:shd w:val="pct15" w:color="auto" w:fill="FFFFFF"/>
        </w:rPr>
      </w:pPr>
    </w:p>
    <w:p w:rsidR="00251A21" w:rsidRPr="00D06FA0" w:rsidRDefault="00251A21" w:rsidP="00D06FA0">
      <w:pPr>
        <w:spacing w:line="340" w:lineRule="exact"/>
        <w:ind w:rightChars="-135" w:right="-283"/>
        <w:rPr>
          <w:rFonts w:ascii="HG丸ｺﾞｼｯｸM-PRO" w:eastAsia="HG丸ｺﾞｼｯｸM-PRO" w:hAnsi="HG丸ｺﾞｼｯｸM-PRO"/>
          <w:sz w:val="22"/>
          <w:szCs w:val="24"/>
          <w:bdr w:val="single" w:sz="4" w:space="0" w:color="auto"/>
          <w:shd w:val="pct15" w:color="auto" w:fill="FFFFFF"/>
        </w:rPr>
      </w:pPr>
      <w:r w:rsidRPr="00D06FA0">
        <w:rPr>
          <w:rFonts w:ascii="HG丸ｺﾞｼｯｸM-PRO" w:eastAsia="HG丸ｺﾞｼｯｸM-PRO" w:hAnsi="HG丸ｺﾞｼｯｸM-PRO" w:hint="eastAsia"/>
          <w:w w:val="79"/>
          <w:kern w:val="0"/>
          <w:sz w:val="28"/>
          <w:szCs w:val="24"/>
          <w:bdr w:val="single" w:sz="4" w:space="0" w:color="auto"/>
          <w:shd w:val="pct15" w:color="auto" w:fill="FFFFFF"/>
          <w:fitText w:val="2880" w:id="1507143429"/>
        </w:rPr>
        <w:t>窓口サービス課（住民情報）</w:t>
      </w:r>
      <w:r w:rsidR="00E502A3" w:rsidRPr="00D06FA0">
        <w:rPr>
          <w:rFonts w:ascii="HG丸ｺﾞｼｯｸM-PRO" w:eastAsia="HG丸ｺﾞｼｯｸM-PRO" w:hAnsi="HG丸ｺﾞｼｯｸM-PRO" w:hint="eastAsia"/>
          <w:sz w:val="24"/>
          <w:szCs w:val="24"/>
        </w:rPr>
        <w:t xml:space="preserve">　【</w:t>
      </w:r>
      <w:r w:rsidR="009E0947" w:rsidRPr="00D06FA0">
        <w:rPr>
          <w:rFonts w:ascii="HG丸ｺﾞｼｯｸM-PRO" w:eastAsia="HG丸ｺﾞｼｯｸM-PRO" w:hAnsi="HG丸ｺﾞｼｯｸM-PRO" w:hint="eastAsia"/>
          <w:sz w:val="24"/>
          <w:szCs w:val="24"/>
        </w:rPr>
        <w:t>１階</w:t>
      </w:r>
      <w:r w:rsidR="001779A3" w:rsidRPr="00D06FA0">
        <w:rPr>
          <w:rFonts w:ascii="HG丸ｺﾞｼｯｸM-PRO" w:eastAsia="HG丸ｺﾞｼｯｸM-PRO" w:hAnsi="HG丸ｺﾞｼｯｸM-PRO" w:hint="eastAsia"/>
          <w:sz w:val="24"/>
          <w:szCs w:val="24"/>
        </w:rPr>
        <w:t>④</w:t>
      </w:r>
      <w:r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9963</w:t>
      </w:r>
      <w:r w:rsidRPr="00D06FA0">
        <w:rPr>
          <w:rFonts w:ascii="HG丸ｺﾞｼｯｸM-PRO" w:eastAsia="HG丸ｺﾞｼｯｸM-PRO" w:hAnsi="HG丸ｺﾞｼｯｸM-PRO" w:hint="eastAsia"/>
          <w:sz w:val="24"/>
          <w:szCs w:val="24"/>
        </w:rPr>
        <w:t>】</w:t>
      </w:r>
    </w:p>
    <w:p w:rsidR="008968CA" w:rsidRPr="002F54E3" w:rsidRDefault="008968CA" w:rsidP="008968CA">
      <w:pPr>
        <w:spacing w:line="340" w:lineRule="exact"/>
        <w:ind w:leftChars="-202" w:left="-424" w:rightChars="-135" w:right="-283" w:firstLineChars="200" w:firstLine="440"/>
        <w:rPr>
          <w:rFonts w:ascii="HG丸ｺﾞｼｯｸM-PRO" w:eastAsia="HG丸ｺﾞｼｯｸM-PRO" w:hAnsiTheme="majorEastAsia"/>
          <w:sz w:val="22"/>
          <w:szCs w:val="24"/>
        </w:rPr>
      </w:pPr>
      <w:r w:rsidRPr="002F54E3">
        <w:rPr>
          <w:rFonts w:ascii="HG丸ｺﾞｼｯｸM-PRO" w:eastAsia="HG丸ｺﾞｼｯｸM-PRO" w:hAnsiTheme="majorEastAsia" w:hint="eastAsia"/>
          <w:sz w:val="22"/>
          <w:szCs w:val="24"/>
        </w:rPr>
        <w:t>・</w:t>
      </w:r>
      <w:r w:rsidRPr="005B4A13">
        <w:rPr>
          <w:rFonts w:ascii="HG丸ｺﾞｼｯｸM-PRO" w:eastAsia="HG丸ｺﾞｼｯｸM-PRO" w:hAnsiTheme="majorEastAsia" w:hint="eastAsia"/>
          <w:szCs w:val="24"/>
        </w:rPr>
        <w:t>通知カード</w:t>
      </w:r>
      <w:r w:rsidR="00FC1AD3" w:rsidRPr="005B4A13">
        <w:rPr>
          <w:rFonts w:ascii="HG丸ｺﾞｼｯｸM-PRO" w:eastAsia="HG丸ｺﾞｼｯｸM-PRO" w:hAnsiTheme="majorEastAsia" w:hint="eastAsia"/>
          <w:szCs w:val="24"/>
        </w:rPr>
        <w:t>または個人番号カード</w:t>
      </w:r>
      <w:r w:rsidRPr="005B4A13">
        <w:rPr>
          <w:rFonts w:ascii="HG丸ｺﾞｼｯｸM-PRO" w:eastAsia="HG丸ｺﾞｼｯｸM-PRO" w:hAnsiTheme="majorEastAsia" w:hint="eastAsia"/>
          <w:szCs w:val="24"/>
        </w:rPr>
        <w:t>・住民基本台帳カード・印鑑登録証の返却</w:t>
      </w:r>
    </w:p>
    <w:p w:rsidR="0069573B" w:rsidRPr="002F54E3" w:rsidRDefault="0069573B" w:rsidP="009D1D8A">
      <w:pPr>
        <w:spacing w:line="200" w:lineRule="exact"/>
        <w:ind w:leftChars="-202" w:left="-424" w:rightChars="-135" w:right="-283" w:firstLineChars="100" w:firstLine="200"/>
        <w:rPr>
          <w:rFonts w:ascii="HG丸ｺﾞｼｯｸM-PRO" w:eastAsia="HG丸ｺﾞｼｯｸM-PRO" w:hAnsiTheme="majorEastAsia"/>
          <w:sz w:val="20"/>
          <w:szCs w:val="20"/>
        </w:rPr>
      </w:pPr>
    </w:p>
    <w:p w:rsidR="00251A21" w:rsidRPr="00D06FA0" w:rsidRDefault="00251A21" w:rsidP="00D06FA0">
      <w:pPr>
        <w:spacing w:line="340" w:lineRule="exact"/>
        <w:ind w:rightChars="-135" w:right="-283"/>
        <w:rPr>
          <w:rFonts w:ascii="HG丸ｺﾞｼｯｸM-PRO" w:eastAsia="HG丸ｺﾞｼｯｸM-PRO" w:hAnsi="HG丸ｺﾞｼｯｸM-PRO"/>
          <w:sz w:val="24"/>
          <w:szCs w:val="24"/>
          <w:bdr w:val="single" w:sz="4" w:space="0" w:color="auto"/>
          <w:shd w:val="pct15" w:color="auto" w:fill="FFFFFF"/>
        </w:rPr>
      </w:pPr>
      <w:r w:rsidRPr="00D06FA0">
        <w:rPr>
          <w:rFonts w:ascii="HG丸ｺﾞｼｯｸM-PRO" w:eastAsia="HG丸ｺﾞｼｯｸM-PRO" w:hAnsi="HG丸ｺﾞｼｯｸM-PRO" w:hint="eastAsia"/>
          <w:w w:val="79"/>
          <w:kern w:val="0"/>
          <w:sz w:val="28"/>
          <w:szCs w:val="24"/>
          <w:bdr w:val="single" w:sz="4" w:space="0" w:color="auto"/>
          <w:shd w:val="pct15" w:color="auto" w:fill="FFFFFF"/>
          <w:fitText w:val="2880" w:id="1507143428"/>
        </w:rPr>
        <w:t>窓口サービス課（保険年金）</w:t>
      </w:r>
      <w:r w:rsidR="00E502A3" w:rsidRPr="00D06FA0">
        <w:rPr>
          <w:rFonts w:ascii="HG丸ｺﾞｼｯｸM-PRO" w:eastAsia="HG丸ｺﾞｼｯｸM-PRO" w:hAnsi="HG丸ｺﾞｼｯｸM-PRO" w:hint="eastAsia"/>
          <w:sz w:val="24"/>
          <w:szCs w:val="24"/>
        </w:rPr>
        <w:t xml:space="preserve">　【</w:t>
      </w:r>
      <w:r w:rsidR="001779A3" w:rsidRPr="00D06FA0">
        <w:rPr>
          <w:rFonts w:ascii="HG丸ｺﾞｼｯｸM-PRO" w:eastAsia="HG丸ｺﾞｼｯｸM-PRO" w:hAnsi="HG丸ｺﾞｼｯｸM-PRO" w:hint="eastAsia"/>
          <w:sz w:val="24"/>
          <w:szCs w:val="24"/>
        </w:rPr>
        <w:t>１階⑥</w:t>
      </w:r>
      <w:r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9956</w:t>
      </w:r>
      <w:r w:rsidRPr="00D06FA0">
        <w:rPr>
          <w:rFonts w:ascii="HG丸ｺﾞｼｯｸM-PRO" w:eastAsia="HG丸ｺﾞｼｯｸM-PRO" w:hAnsi="HG丸ｺﾞｼｯｸM-PRO" w:hint="eastAsia"/>
          <w:sz w:val="24"/>
          <w:szCs w:val="24"/>
        </w:rPr>
        <w:t>】</w:t>
      </w:r>
    </w:p>
    <w:p w:rsidR="00251A21" w:rsidRPr="005B4A13" w:rsidRDefault="00251A21" w:rsidP="00D55B92">
      <w:pPr>
        <w:spacing w:line="340" w:lineRule="exact"/>
        <w:ind w:leftChars="-202" w:left="-424" w:rightChars="-135" w:right="-283" w:firstLineChars="200" w:firstLine="420"/>
        <w:rPr>
          <w:rFonts w:ascii="HG丸ｺﾞｼｯｸM-PRO" w:eastAsia="HG丸ｺﾞｼｯｸM-PRO" w:hAnsiTheme="majorEastAsia"/>
          <w:szCs w:val="24"/>
        </w:rPr>
      </w:pPr>
      <w:r w:rsidRPr="005B4A13">
        <w:rPr>
          <w:rFonts w:ascii="HG丸ｺﾞｼｯｸM-PRO" w:eastAsia="HG丸ｺﾞｼｯｸM-PRO" w:hAnsiTheme="majorEastAsia" w:hint="eastAsia"/>
          <w:szCs w:val="24"/>
        </w:rPr>
        <w:t>・葬祭費の申請</w:t>
      </w:r>
      <w:r w:rsidR="00AB2169" w:rsidRPr="005B4A13">
        <w:rPr>
          <w:rFonts w:ascii="HG丸ｺﾞｼｯｸM-PRO" w:eastAsia="HG丸ｺﾞｼｯｸM-PRO" w:hAnsiTheme="majorEastAsia" w:hint="eastAsia"/>
          <w:szCs w:val="24"/>
        </w:rPr>
        <w:t>（国民健康保険・後期高齢者医療制度加入の方のみ）</w:t>
      </w:r>
      <w:r w:rsidR="00D06FA0">
        <w:rPr>
          <w:rFonts w:ascii="HG丸ｺﾞｼｯｸM-PRO" w:eastAsia="HG丸ｺﾞｼｯｸM-PRO" w:hAnsiTheme="majorEastAsia" w:hint="eastAsia"/>
          <w:szCs w:val="24"/>
        </w:rPr>
        <w:t>（★）</w:t>
      </w:r>
    </w:p>
    <w:p w:rsidR="0069573B" w:rsidRPr="005B4A13" w:rsidRDefault="00251A21" w:rsidP="00D55B92">
      <w:pPr>
        <w:spacing w:line="340" w:lineRule="exact"/>
        <w:ind w:leftChars="-202" w:left="-424" w:rightChars="-135" w:right="-283" w:firstLineChars="200" w:firstLine="420"/>
        <w:rPr>
          <w:rFonts w:ascii="HG丸ｺﾞｼｯｸM-PRO" w:eastAsia="HG丸ｺﾞｼｯｸM-PRO" w:hAnsiTheme="majorEastAsia"/>
          <w:szCs w:val="24"/>
        </w:rPr>
      </w:pPr>
      <w:r w:rsidRPr="005B4A13">
        <w:rPr>
          <w:rFonts w:ascii="HG丸ｺﾞｼｯｸM-PRO" w:eastAsia="HG丸ｺﾞｼｯｸM-PRO" w:hAnsiTheme="majorEastAsia" w:hint="eastAsia"/>
          <w:szCs w:val="24"/>
        </w:rPr>
        <w:t>・</w:t>
      </w:r>
      <w:r w:rsidR="007D6EB0" w:rsidRPr="005B4A13">
        <w:rPr>
          <w:rFonts w:ascii="HG丸ｺﾞｼｯｸM-PRO" w:eastAsia="HG丸ｺﾞｼｯｸM-PRO" w:hAnsiTheme="majorEastAsia" w:hint="eastAsia"/>
          <w:szCs w:val="24"/>
        </w:rPr>
        <w:t>国民健康保険</w:t>
      </w:r>
      <w:r w:rsidR="0069573B" w:rsidRPr="005B4A13">
        <w:rPr>
          <w:rFonts w:ascii="HG丸ｺﾞｼｯｸM-PRO" w:eastAsia="HG丸ｺﾞｼｯｸM-PRO" w:hAnsiTheme="majorEastAsia" w:hint="eastAsia"/>
          <w:szCs w:val="24"/>
        </w:rPr>
        <w:t>・後期高齢者医療</w:t>
      </w:r>
      <w:r w:rsidRPr="005B4A13">
        <w:rPr>
          <w:rFonts w:ascii="HG丸ｺﾞｼｯｸM-PRO" w:eastAsia="HG丸ｺﾞｼｯｸM-PRO" w:hAnsiTheme="majorEastAsia" w:hint="eastAsia"/>
          <w:szCs w:val="24"/>
        </w:rPr>
        <w:t>証の返却</w:t>
      </w:r>
    </w:p>
    <w:p w:rsidR="00251A21" w:rsidRPr="005B4A13" w:rsidRDefault="00251A21" w:rsidP="00FC1AD3">
      <w:pPr>
        <w:pStyle w:val="a7"/>
        <w:numPr>
          <w:ilvl w:val="0"/>
          <w:numId w:val="1"/>
        </w:numPr>
        <w:spacing w:line="340" w:lineRule="exact"/>
        <w:ind w:leftChars="0" w:rightChars="-135" w:right="-283"/>
        <w:rPr>
          <w:rFonts w:ascii="HG丸ｺﾞｼｯｸM-PRO" w:eastAsia="HG丸ｺﾞｼｯｸM-PRO" w:hAnsiTheme="majorEastAsia"/>
          <w:szCs w:val="24"/>
        </w:rPr>
      </w:pPr>
      <w:r w:rsidRPr="005B4A13">
        <w:rPr>
          <w:rFonts w:ascii="HG丸ｺﾞｼｯｸM-PRO" w:eastAsia="HG丸ｺﾞｼｯｸM-PRO" w:hAnsiTheme="majorEastAsia" w:hint="eastAsia"/>
          <w:szCs w:val="24"/>
        </w:rPr>
        <w:t>他の健康保険に加入されていた方は、</w:t>
      </w:r>
      <w:r w:rsidR="00653DA7" w:rsidRPr="005B4A13">
        <w:rPr>
          <w:rFonts w:ascii="HG丸ｺﾞｼｯｸM-PRO" w:eastAsia="HG丸ｺﾞｼｯｸM-PRO" w:hAnsiTheme="majorEastAsia" w:hint="eastAsia"/>
          <w:szCs w:val="24"/>
        </w:rPr>
        <w:t>ご加入の保険組合</w:t>
      </w:r>
      <w:r w:rsidR="004803F8" w:rsidRPr="005B4A13">
        <w:rPr>
          <w:rFonts w:ascii="HG丸ｺﾞｼｯｸM-PRO" w:eastAsia="HG丸ｺﾞｼｯｸM-PRO" w:hAnsiTheme="majorEastAsia" w:hint="eastAsia"/>
          <w:szCs w:val="24"/>
        </w:rPr>
        <w:t>や</w:t>
      </w:r>
      <w:r w:rsidR="00653DA7" w:rsidRPr="005B4A13">
        <w:rPr>
          <w:rFonts w:ascii="HG丸ｺﾞｼｯｸM-PRO" w:eastAsia="HG丸ｺﾞｼｯｸM-PRO" w:hAnsiTheme="majorEastAsia" w:hint="eastAsia"/>
          <w:szCs w:val="24"/>
        </w:rPr>
        <w:t>勤務先等にお問</w:t>
      </w:r>
      <w:r w:rsidR="00B93C32" w:rsidRPr="005B4A13">
        <w:rPr>
          <w:rFonts w:ascii="HG丸ｺﾞｼｯｸM-PRO" w:eastAsia="HG丸ｺﾞｼｯｸM-PRO" w:hAnsiTheme="majorEastAsia" w:hint="eastAsia"/>
          <w:szCs w:val="24"/>
        </w:rPr>
        <w:t>い</w:t>
      </w:r>
      <w:r w:rsidR="00653DA7" w:rsidRPr="005B4A13">
        <w:rPr>
          <w:rFonts w:ascii="HG丸ｺﾞｼｯｸM-PRO" w:eastAsia="HG丸ｺﾞｼｯｸM-PRO" w:hAnsiTheme="majorEastAsia" w:hint="eastAsia"/>
          <w:szCs w:val="24"/>
        </w:rPr>
        <w:t>合わせください。</w:t>
      </w:r>
    </w:p>
    <w:p w:rsidR="00B93C32" w:rsidRPr="002F54E3" w:rsidRDefault="00B93C32" w:rsidP="006A433F">
      <w:pPr>
        <w:spacing w:line="200" w:lineRule="exact"/>
        <w:ind w:leftChars="169" w:left="355" w:rightChars="-135" w:right="-283"/>
        <w:rPr>
          <w:rFonts w:ascii="HG丸ｺﾞｼｯｸM-PRO" w:eastAsia="HG丸ｺﾞｼｯｸM-PRO" w:hAnsiTheme="majorEastAsia"/>
          <w:sz w:val="20"/>
          <w:szCs w:val="20"/>
        </w:rPr>
      </w:pPr>
    </w:p>
    <w:p w:rsidR="00B93C32" w:rsidRPr="00D06FA0" w:rsidRDefault="00CC1682" w:rsidP="00D06FA0">
      <w:pPr>
        <w:spacing w:line="340" w:lineRule="exact"/>
        <w:ind w:rightChars="-135" w:right="-283"/>
        <w:rPr>
          <w:rFonts w:ascii="HG丸ｺﾞｼｯｸM-PRO" w:eastAsia="HG丸ｺﾞｼｯｸM-PRO" w:hAnsi="HG丸ｺﾞｼｯｸM-PRO"/>
          <w:sz w:val="24"/>
          <w:szCs w:val="24"/>
          <w:bdr w:val="single" w:sz="4" w:space="0" w:color="auto"/>
          <w:shd w:val="pct15" w:color="auto" w:fill="FFFFFF"/>
        </w:rPr>
      </w:pPr>
      <w:r w:rsidRPr="00D06FA0">
        <w:rPr>
          <w:rFonts w:ascii="HG丸ｺﾞｼｯｸM-PRO" w:eastAsia="HG丸ｺﾞｼｯｸM-PRO" w:hAnsi="HG丸ｺﾞｼｯｸM-PRO" w:hint="eastAsia"/>
          <w:spacing w:val="1"/>
          <w:w w:val="93"/>
          <w:kern w:val="0"/>
          <w:sz w:val="28"/>
          <w:szCs w:val="24"/>
          <w:bdr w:val="single" w:sz="4" w:space="0" w:color="auto"/>
          <w:shd w:val="pct15" w:color="auto" w:fill="FFFFFF"/>
          <w:fitText w:val="2880" w:id="1507143427"/>
        </w:rPr>
        <w:t>保健福祉課（保健企画</w:t>
      </w:r>
      <w:r w:rsidR="00B93C32" w:rsidRPr="00D06FA0">
        <w:rPr>
          <w:rFonts w:ascii="HG丸ｺﾞｼｯｸM-PRO" w:eastAsia="HG丸ｺﾞｼｯｸM-PRO" w:hAnsi="HG丸ｺﾞｼｯｸM-PRO" w:hint="eastAsia"/>
          <w:spacing w:val="-1"/>
          <w:w w:val="93"/>
          <w:kern w:val="0"/>
          <w:sz w:val="28"/>
          <w:szCs w:val="24"/>
          <w:bdr w:val="single" w:sz="4" w:space="0" w:color="auto"/>
          <w:shd w:val="pct15" w:color="auto" w:fill="FFFFFF"/>
          <w:fitText w:val="2880" w:id="1507143427"/>
        </w:rPr>
        <w:t>）</w:t>
      </w:r>
      <w:r w:rsidR="00E502A3" w:rsidRPr="00D06FA0">
        <w:rPr>
          <w:rFonts w:ascii="HG丸ｺﾞｼｯｸM-PRO" w:eastAsia="HG丸ｺﾞｼｯｸM-PRO" w:hAnsi="HG丸ｺﾞｼｯｸM-PRO" w:hint="eastAsia"/>
          <w:sz w:val="24"/>
          <w:szCs w:val="24"/>
        </w:rPr>
        <w:t xml:space="preserve">　【</w:t>
      </w:r>
      <w:r w:rsidR="001779A3" w:rsidRPr="00D06FA0">
        <w:rPr>
          <w:rFonts w:ascii="HG丸ｺﾞｼｯｸM-PRO" w:eastAsia="HG丸ｺﾞｼｯｸM-PRO" w:hAnsi="HG丸ｺﾞｼｯｸM-PRO" w:hint="eastAsia"/>
          <w:sz w:val="24"/>
          <w:szCs w:val="24"/>
        </w:rPr>
        <w:t>２階㉒</w:t>
      </w:r>
      <w:r w:rsidR="00B93C32"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9882</w:t>
      </w:r>
      <w:r w:rsidR="00B93C32" w:rsidRPr="00D06FA0">
        <w:rPr>
          <w:rFonts w:ascii="HG丸ｺﾞｼｯｸM-PRO" w:eastAsia="HG丸ｺﾞｼｯｸM-PRO" w:hAnsi="HG丸ｺﾞｼｯｸM-PRO" w:hint="eastAsia"/>
          <w:sz w:val="24"/>
          <w:szCs w:val="24"/>
        </w:rPr>
        <w:t>】</w:t>
      </w:r>
    </w:p>
    <w:p w:rsidR="008845B1" w:rsidRPr="005B4A13" w:rsidRDefault="00B93C32" w:rsidP="00D55B92">
      <w:pPr>
        <w:spacing w:line="340" w:lineRule="exact"/>
        <w:ind w:leftChars="-202" w:left="-424" w:rightChars="-135" w:right="-283" w:firstLineChars="200" w:firstLine="440"/>
        <w:rPr>
          <w:rFonts w:ascii="HG丸ｺﾞｼｯｸM-PRO" w:eastAsia="HG丸ｺﾞｼｯｸM-PRO" w:hAnsiTheme="majorEastAsia"/>
          <w:szCs w:val="24"/>
        </w:rPr>
      </w:pPr>
      <w:r w:rsidRPr="002F54E3">
        <w:rPr>
          <w:rFonts w:ascii="HG丸ｺﾞｼｯｸM-PRO" w:eastAsia="HG丸ｺﾞｼｯｸM-PRO" w:hAnsiTheme="majorEastAsia" w:hint="eastAsia"/>
          <w:sz w:val="22"/>
          <w:szCs w:val="24"/>
        </w:rPr>
        <w:t>・</w:t>
      </w:r>
      <w:r w:rsidR="008845B1" w:rsidRPr="005B4A13">
        <w:rPr>
          <w:rFonts w:ascii="HG丸ｺﾞｼｯｸM-PRO" w:eastAsia="HG丸ｺﾞｼｯｸM-PRO" w:hAnsiTheme="majorEastAsia" w:hint="eastAsia"/>
          <w:szCs w:val="24"/>
        </w:rPr>
        <w:t>各種証の返却</w:t>
      </w:r>
      <w:bookmarkStart w:id="0" w:name="_GoBack"/>
      <w:bookmarkEnd w:id="0"/>
    </w:p>
    <w:p w:rsidR="00AB2169" w:rsidRPr="005B4A13" w:rsidRDefault="008845B1" w:rsidP="008845B1">
      <w:pPr>
        <w:spacing w:line="340" w:lineRule="exact"/>
        <w:ind w:leftChars="-202" w:left="-424" w:rightChars="-135" w:right="-283" w:firstLineChars="300" w:firstLine="630"/>
        <w:rPr>
          <w:rFonts w:ascii="HG丸ｺﾞｼｯｸM-PRO" w:eastAsia="HG丸ｺﾞｼｯｸM-PRO" w:hAnsiTheme="majorEastAsia"/>
        </w:rPr>
      </w:pPr>
      <w:r w:rsidRPr="005B4A13">
        <w:rPr>
          <w:rFonts w:ascii="HG丸ｺﾞｼｯｸM-PRO" w:eastAsia="HG丸ｺﾞｼｯｸM-PRO" w:hAnsiTheme="majorEastAsia" w:hint="eastAsia"/>
        </w:rPr>
        <w:t>(被爆者手帳</w:t>
      </w:r>
      <w:r w:rsidR="00D06FA0">
        <w:rPr>
          <w:rFonts w:ascii="HG丸ｺﾞｼｯｸM-PRO" w:eastAsia="HG丸ｺﾞｼｯｸM-PRO" w:hAnsiTheme="majorEastAsia" w:hint="eastAsia"/>
        </w:rPr>
        <w:t>（★）</w:t>
      </w:r>
      <w:r w:rsidRPr="005B4A13">
        <w:rPr>
          <w:rFonts w:ascii="HG丸ｺﾞｼｯｸM-PRO" w:eastAsia="HG丸ｺﾞｼｯｸM-PRO" w:hAnsiTheme="majorEastAsia" w:hint="eastAsia"/>
        </w:rPr>
        <w:t>・公害医療手帳</w:t>
      </w:r>
      <w:r w:rsidR="00D06FA0">
        <w:rPr>
          <w:rFonts w:ascii="HG丸ｺﾞｼｯｸM-PRO" w:eastAsia="HG丸ｺﾞｼｯｸM-PRO" w:hAnsiTheme="majorEastAsia" w:hint="eastAsia"/>
        </w:rPr>
        <w:t>（★）</w:t>
      </w:r>
      <w:r w:rsidRPr="005B4A13">
        <w:rPr>
          <w:rFonts w:ascii="HG丸ｺﾞｼｯｸM-PRO" w:eastAsia="HG丸ｺﾞｼｯｸM-PRO" w:hAnsiTheme="majorEastAsia" w:hint="eastAsia"/>
        </w:rPr>
        <w:t>・</w:t>
      </w:r>
      <w:r w:rsidR="007239B1" w:rsidRPr="005B4A13">
        <w:rPr>
          <w:rFonts w:ascii="HG丸ｺﾞｼｯｸM-PRO" w:eastAsia="HG丸ｺﾞｼｯｸM-PRO" w:hAnsiTheme="majorEastAsia" w:hint="eastAsia"/>
        </w:rPr>
        <w:t>精神</w:t>
      </w:r>
      <w:r w:rsidR="00D4275C" w:rsidRPr="005B4A13">
        <w:rPr>
          <w:rFonts w:ascii="HG丸ｺﾞｼｯｸM-PRO" w:eastAsia="HG丸ｺﾞｼｯｸM-PRO" w:hAnsiTheme="majorEastAsia" w:hint="eastAsia"/>
        </w:rPr>
        <w:t>障</w:t>
      </w:r>
      <w:r w:rsidR="0058680E">
        <w:rPr>
          <w:rFonts w:ascii="HG丸ｺﾞｼｯｸM-PRO" w:eastAsia="HG丸ｺﾞｼｯｸM-PRO" w:hAnsiTheme="majorEastAsia" w:hint="eastAsia"/>
        </w:rPr>
        <w:t>がい</w:t>
      </w:r>
      <w:r w:rsidR="00D4275C" w:rsidRPr="005B4A13">
        <w:rPr>
          <w:rFonts w:ascii="HG丸ｺﾞｼｯｸM-PRO" w:eastAsia="HG丸ｺﾞｼｯｸM-PRO" w:hAnsiTheme="majorEastAsia" w:hint="eastAsia"/>
        </w:rPr>
        <w:t>者保健福祉手帳・特定疾患医療受給者証・市営交通乗車証</w:t>
      </w:r>
      <w:r w:rsidRPr="005B4A13">
        <w:rPr>
          <w:rFonts w:ascii="HG丸ｺﾞｼｯｸM-PRO" w:eastAsia="HG丸ｺﾞｼｯｸM-PRO" w:hAnsiTheme="majorEastAsia" w:hint="eastAsia"/>
        </w:rPr>
        <w:t>)</w:t>
      </w:r>
    </w:p>
    <w:p w:rsidR="00B93C32" w:rsidRPr="00D06FA0" w:rsidRDefault="00B93C32" w:rsidP="009D1D8A">
      <w:pPr>
        <w:spacing w:line="200" w:lineRule="exact"/>
        <w:ind w:leftChars="-202" w:left="-424" w:rightChars="-135" w:right="-283" w:firstLineChars="100" w:firstLine="200"/>
        <w:rPr>
          <w:rFonts w:ascii="HG丸ｺﾞｼｯｸM-PRO" w:eastAsia="HG丸ｺﾞｼｯｸM-PRO" w:hAnsiTheme="majorEastAsia"/>
          <w:sz w:val="20"/>
          <w:szCs w:val="20"/>
        </w:rPr>
      </w:pPr>
    </w:p>
    <w:p w:rsidR="0018332D" w:rsidRPr="00D06FA0" w:rsidRDefault="00DB1719" w:rsidP="00D06FA0">
      <w:pPr>
        <w:spacing w:line="340" w:lineRule="exact"/>
        <w:ind w:rightChars="-135" w:right="-283"/>
        <w:rPr>
          <w:rFonts w:ascii="HG丸ｺﾞｼｯｸM-PRO" w:eastAsia="HG丸ｺﾞｼｯｸM-PRO" w:hAnsi="HG丸ｺﾞｼｯｸM-PRO"/>
          <w:sz w:val="22"/>
          <w:szCs w:val="24"/>
        </w:rPr>
      </w:pPr>
      <w:r w:rsidRPr="00D06FA0">
        <w:rPr>
          <w:rFonts w:ascii="HG丸ｺﾞｼｯｸM-PRO" w:eastAsia="HG丸ｺﾞｼｯｸM-PRO" w:hAnsi="HG丸ｺﾞｼｯｸM-PRO" w:hint="eastAsia"/>
          <w:spacing w:val="4"/>
          <w:w w:val="85"/>
          <w:kern w:val="0"/>
          <w:sz w:val="28"/>
          <w:szCs w:val="24"/>
          <w:bdr w:val="single" w:sz="4" w:space="0" w:color="auto"/>
          <w:shd w:val="pct15" w:color="auto" w:fill="FFFFFF"/>
          <w:fitText w:val="2880" w:id="1507143426"/>
        </w:rPr>
        <w:t>保</w:t>
      </w:r>
      <w:r w:rsidR="00C76DF2" w:rsidRPr="00D06FA0">
        <w:rPr>
          <w:rFonts w:ascii="HG丸ｺﾞｼｯｸM-PRO" w:eastAsia="HG丸ｺﾞｼｯｸM-PRO" w:hAnsi="HG丸ｺﾞｼｯｸM-PRO" w:hint="eastAsia"/>
          <w:spacing w:val="4"/>
          <w:w w:val="85"/>
          <w:kern w:val="0"/>
          <w:sz w:val="28"/>
          <w:szCs w:val="24"/>
          <w:bdr w:val="single" w:sz="4" w:space="0" w:color="auto"/>
          <w:shd w:val="pct15" w:color="auto" w:fill="FFFFFF"/>
          <w:fitText w:val="2880" w:id="1507143426"/>
        </w:rPr>
        <w:t>健福祉課</w:t>
      </w:r>
      <w:r w:rsidR="0069573B" w:rsidRPr="00D06FA0">
        <w:rPr>
          <w:rFonts w:ascii="HG丸ｺﾞｼｯｸM-PRO" w:eastAsia="HG丸ｺﾞｼｯｸM-PRO" w:hAnsi="HG丸ｺﾞｼｯｸM-PRO" w:hint="eastAsia"/>
          <w:spacing w:val="4"/>
          <w:w w:val="85"/>
          <w:kern w:val="0"/>
          <w:sz w:val="28"/>
          <w:szCs w:val="24"/>
          <w:bdr w:val="single" w:sz="4" w:space="0" w:color="auto"/>
          <w:shd w:val="pct15" w:color="auto" w:fill="FFFFFF"/>
          <w:fitText w:val="2880" w:id="1507143426"/>
        </w:rPr>
        <w:t>（子</w:t>
      </w:r>
      <w:r w:rsidR="00CC1682" w:rsidRPr="00D06FA0">
        <w:rPr>
          <w:rFonts w:ascii="HG丸ｺﾞｼｯｸM-PRO" w:eastAsia="HG丸ｺﾞｼｯｸM-PRO" w:hAnsi="HG丸ｺﾞｼｯｸM-PRO" w:hint="eastAsia"/>
          <w:spacing w:val="4"/>
          <w:w w:val="85"/>
          <w:kern w:val="0"/>
          <w:sz w:val="28"/>
          <w:szCs w:val="24"/>
          <w:bdr w:val="single" w:sz="4" w:space="0" w:color="auto"/>
          <w:shd w:val="pct15" w:color="auto" w:fill="FFFFFF"/>
          <w:fitText w:val="2880" w:id="1507143426"/>
        </w:rPr>
        <w:t>育て</w:t>
      </w:r>
      <w:r w:rsidR="007579B8" w:rsidRPr="00D06FA0">
        <w:rPr>
          <w:rFonts w:ascii="HG丸ｺﾞｼｯｸM-PRO" w:eastAsia="HG丸ｺﾞｼｯｸM-PRO" w:hAnsi="HG丸ｺﾞｼｯｸM-PRO" w:hint="eastAsia"/>
          <w:spacing w:val="4"/>
          <w:w w:val="85"/>
          <w:kern w:val="0"/>
          <w:sz w:val="28"/>
          <w:szCs w:val="24"/>
          <w:bdr w:val="single" w:sz="4" w:space="0" w:color="auto"/>
          <w:shd w:val="pct15" w:color="auto" w:fill="FFFFFF"/>
          <w:fitText w:val="2880" w:id="1507143426"/>
        </w:rPr>
        <w:t>教育</w:t>
      </w:r>
      <w:r w:rsidR="00D55B92" w:rsidRPr="00D06FA0">
        <w:rPr>
          <w:rFonts w:ascii="HG丸ｺﾞｼｯｸM-PRO" w:eastAsia="HG丸ｺﾞｼｯｸM-PRO" w:hAnsi="HG丸ｺﾞｼｯｸM-PRO" w:hint="eastAsia"/>
          <w:spacing w:val="-21"/>
          <w:w w:val="85"/>
          <w:kern w:val="0"/>
          <w:sz w:val="28"/>
          <w:szCs w:val="24"/>
          <w:bdr w:val="single" w:sz="4" w:space="0" w:color="auto"/>
          <w:shd w:val="pct15" w:color="auto" w:fill="FFFFFF"/>
          <w:fitText w:val="2880" w:id="1507143426"/>
        </w:rPr>
        <w:t>）</w:t>
      </w:r>
      <w:r w:rsidR="00E502A3" w:rsidRPr="00D06FA0">
        <w:rPr>
          <w:rFonts w:ascii="HG丸ｺﾞｼｯｸM-PRO" w:eastAsia="HG丸ｺﾞｼｯｸM-PRO" w:hAnsi="HG丸ｺﾞｼｯｸM-PRO" w:hint="eastAsia"/>
          <w:sz w:val="24"/>
          <w:szCs w:val="24"/>
        </w:rPr>
        <w:t xml:space="preserve">　【</w:t>
      </w:r>
      <w:r w:rsidR="001779A3" w:rsidRPr="00D06FA0">
        <w:rPr>
          <w:rFonts w:ascii="HG丸ｺﾞｼｯｸM-PRO" w:eastAsia="HG丸ｺﾞｼｯｸM-PRO" w:hAnsi="HG丸ｺﾞｼｯｸM-PRO" w:hint="eastAsia"/>
          <w:sz w:val="24"/>
          <w:szCs w:val="24"/>
        </w:rPr>
        <w:t>２階㉕</w:t>
      </w:r>
      <w:r w:rsidR="0018332D"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9856</w:t>
      </w:r>
      <w:r w:rsidR="0018332D" w:rsidRPr="00D06FA0">
        <w:rPr>
          <w:rFonts w:ascii="HG丸ｺﾞｼｯｸM-PRO" w:eastAsia="HG丸ｺﾞｼｯｸM-PRO" w:hAnsi="HG丸ｺﾞｼｯｸM-PRO" w:hint="eastAsia"/>
          <w:sz w:val="24"/>
          <w:szCs w:val="24"/>
        </w:rPr>
        <w:t>】</w:t>
      </w:r>
    </w:p>
    <w:p w:rsidR="0018332D" w:rsidRPr="005B4A13" w:rsidRDefault="0069573B" w:rsidP="00D55B92">
      <w:pPr>
        <w:spacing w:line="340" w:lineRule="exact"/>
        <w:ind w:leftChars="-202" w:left="-424" w:rightChars="-135" w:right="-283" w:firstLineChars="200" w:firstLine="420"/>
        <w:rPr>
          <w:rFonts w:ascii="HG丸ｺﾞｼｯｸM-PRO" w:eastAsia="HG丸ｺﾞｼｯｸM-PRO" w:hAnsiTheme="majorEastAsia"/>
        </w:rPr>
      </w:pPr>
      <w:r w:rsidRPr="005B4A13">
        <w:rPr>
          <w:rFonts w:ascii="HG丸ｺﾞｼｯｸM-PRO" w:eastAsia="HG丸ｺﾞｼｯｸM-PRO" w:hAnsiTheme="majorEastAsia" w:hint="eastAsia"/>
        </w:rPr>
        <w:t>・</w:t>
      </w:r>
      <w:r w:rsidR="00C76DF2" w:rsidRPr="005B4A13">
        <w:rPr>
          <w:rFonts w:ascii="HG丸ｺﾞｼｯｸM-PRO" w:eastAsia="HG丸ｺﾞｼｯｸM-PRO" w:hAnsiTheme="majorEastAsia" w:hint="eastAsia"/>
        </w:rPr>
        <w:t>児童手当・児童扶養手当の受給に関する変更</w:t>
      </w:r>
      <w:r w:rsidR="0018332D" w:rsidRPr="005B4A13">
        <w:rPr>
          <w:rFonts w:ascii="HG丸ｺﾞｼｯｸM-PRO" w:eastAsia="HG丸ｺﾞｼｯｸM-PRO" w:hAnsiTheme="majorEastAsia" w:hint="eastAsia"/>
        </w:rPr>
        <w:t>など</w:t>
      </w:r>
      <w:r w:rsidR="00D06FA0">
        <w:rPr>
          <w:rFonts w:ascii="HG丸ｺﾞｼｯｸM-PRO" w:eastAsia="HG丸ｺﾞｼｯｸM-PRO" w:hAnsiTheme="majorEastAsia" w:hint="eastAsia"/>
        </w:rPr>
        <w:t>（★）</w:t>
      </w:r>
    </w:p>
    <w:p w:rsidR="00023215" w:rsidRPr="005B4A13" w:rsidRDefault="0018332D" w:rsidP="00D55B92">
      <w:pPr>
        <w:spacing w:line="340" w:lineRule="exact"/>
        <w:ind w:leftChars="-202" w:left="-424" w:rightChars="-135" w:right="-283" w:firstLineChars="200" w:firstLine="420"/>
        <w:rPr>
          <w:rFonts w:ascii="HG丸ｺﾞｼｯｸM-PRO" w:eastAsia="HG丸ｺﾞｼｯｸM-PRO" w:hAnsiTheme="majorEastAsia"/>
        </w:rPr>
      </w:pPr>
      <w:r w:rsidRPr="005B4A13">
        <w:rPr>
          <w:rFonts w:ascii="HG丸ｺﾞｼｯｸM-PRO" w:eastAsia="HG丸ｺﾞｼｯｸM-PRO" w:hAnsiTheme="majorEastAsia" w:hint="eastAsia"/>
        </w:rPr>
        <w:t>・</w:t>
      </w:r>
      <w:r w:rsidR="00B93C32" w:rsidRPr="005B4A13">
        <w:rPr>
          <w:rFonts w:ascii="HG丸ｺﾞｼｯｸM-PRO" w:eastAsia="HG丸ｺﾞｼｯｸM-PRO" w:hAnsiTheme="majorEastAsia" w:hint="eastAsia"/>
        </w:rPr>
        <w:t>各</w:t>
      </w:r>
      <w:r w:rsidR="00D30CF3" w:rsidRPr="005B4A13">
        <w:rPr>
          <w:rFonts w:ascii="HG丸ｺﾞｼｯｸM-PRO" w:eastAsia="HG丸ｺﾞｼｯｸM-PRO" w:hAnsiTheme="majorEastAsia" w:hint="eastAsia"/>
        </w:rPr>
        <w:t>種</w:t>
      </w:r>
      <w:r w:rsidR="00B93C32" w:rsidRPr="005B4A13">
        <w:rPr>
          <w:rFonts w:ascii="HG丸ｺﾞｼｯｸM-PRO" w:eastAsia="HG丸ｺﾞｼｯｸM-PRO" w:hAnsiTheme="majorEastAsia" w:hint="eastAsia"/>
        </w:rPr>
        <w:t>証の返却（</w:t>
      </w:r>
      <w:r w:rsidR="0069573B" w:rsidRPr="005B4A13">
        <w:rPr>
          <w:rFonts w:ascii="HG丸ｺﾞｼｯｸM-PRO" w:eastAsia="HG丸ｺﾞｼｯｸM-PRO" w:hAnsiTheme="majorEastAsia" w:hint="eastAsia"/>
        </w:rPr>
        <w:t>重度障</w:t>
      </w:r>
      <w:r w:rsidR="00747F6D" w:rsidRPr="005B4A13">
        <w:rPr>
          <w:rFonts w:ascii="HG丸ｺﾞｼｯｸM-PRO" w:eastAsia="HG丸ｺﾞｼｯｸM-PRO" w:hAnsiTheme="majorEastAsia" w:hint="eastAsia"/>
        </w:rPr>
        <w:t>がい</w:t>
      </w:r>
      <w:r w:rsidR="0069573B" w:rsidRPr="005B4A13">
        <w:rPr>
          <w:rFonts w:ascii="HG丸ｺﾞｼｯｸM-PRO" w:eastAsia="HG丸ｺﾞｼｯｸM-PRO" w:hAnsiTheme="majorEastAsia" w:hint="eastAsia"/>
        </w:rPr>
        <w:t>者医療証・</w:t>
      </w:r>
      <w:r w:rsidR="00C76DF2" w:rsidRPr="005B4A13">
        <w:rPr>
          <w:rFonts w:ascii="HG丸ｺﾞｼｯｸM-PRO" w:eastAsia="HG丸ｺﾞｼｯｸM-PRO" w:hAnsiTheme="majorEastAsia" w:hint="eastAsia"/>
        </w:rPr>
        <w:t>老人医療証・</w:t>
      </w:r>
      <w:r w:rsidR="00305C2E" w:rsidRPr="005B4A13">
        <w:rPr>
          <w:rFonts w:ascii="HG丸ｺﾞｼｯｸM-PRO" w:eastAsia="HG丸ｺﾞｼｯｸM-PRO" w:hAnsiTheme="majorEastAsia" w:hint="eastAsia"/>
        </w:rPr>
        <w:t>こども</w:t>
      </w:r>
      <w:r w:rsidR="0069573B" w:rsidRPr="005B4A13">
        <w:rPr>
          <w:rFonts w:ascii="HG丸ｺﾞｼｯｸM-PRO" w:eastAsia="HG丸ｺﾞｼｯｸM-PRO" w:hAnsiTheme="majorEastAsia" w:hint="eastAsia"/>
        </w:rPr>
        <w:t>医療証</w:t>
      </w:r>
      <w:r w:rsidR="00B93C32" w:rsidRPr="005B4A13">
        <w:rPr>
          <w:rFonts w:ascii="HG丸ｺﾞｼｯｸM-PRO" w:eastAsia="HG丸ｺﾞｼｯｸM-PRO" w:hAnsiTheme="majorEastAsia" w:hint="eastAsia"/>
        </w:rPr>
        <w:t>・ひとり親医療証）</w:t>
      </w:r>
    </w:p>
    <w:p w:rsidR="0018332D" w:rsidRPr="002F54E3" w:rsidRDefault="0018332D" w:rsidP="009D1D8A">
      <w:pPr>
        <w:spacing w:line="200" w:lineRule="exact"/>
        <w:ind w:rightChars="-135" w:right="-283"/>
        <w:rPr>
          <w:rFonts w:ascii="HG丸ｺﾞｼｯｸM-PRO" w:eastAsia="HG丸ｺﾞｼｯｸM-PRO" w:hAnsiTheme="majorEastAsia"/>
          <w:sz w:val="20"/>
          <w:szCs w:val="20"/>
        </w:rPr>
      </w:pPr>
    </w:p>
    <w:p w:rsidR="0018332D" w:rsidRPr="00D06FA0" w:rsidRDefault="00DB1719" w:rsidP="00D06FA0">
      <w:pPr>
        <w:spacing w:line="340" w:lineRule="exact"/>
        <w:ind w:rightChars="-135" w:right="-283"/>
        <w:rPr>
          <w:rFonts w:ascii="HG丸ｺﾞｼｯｸM-PRO" w:eastAsia="HG丸ｺﾞｼｯｸM-PRO" w:hAnsi="HG丸ｺﾞｼｯｸM-PRO"/>
          <w:sz w:val="24"/>
          <w:szCs w:val="24"/>
          <w:shd w:val="pct15" w:color="auto" w:fill="FFFFFF"/>
        </w:rPr>
      </w:pPr>
      <w:r w:rsidRPr="00D06FA0">
        <w:rPr>
          <w:rFonts w:ascii="HG丸ｺﾞｼｯｸM-PRO" w:eastAsia="HG丸ｺﾞｼｯｸM-PRO" w:hAnsi="HG丸ｺﾞｼｯｸM-PRO" w:hint="eastAsia"/>
          <w:spacing w:val="6"/>
          <w:kern w:val="0"/>
          <w:sz w:val="28"/>
          <w:szCs w:val="24"/>
          <w:bdr w:val="single" w:sz="4" w:space="0" w:color="auto"/>
          <w:shd w:val="pct15" w:color="auto" w:fill="FFFFFF"/>
          <w:fitText w:val="2856" w:id="1549563907"/>
        </w:rPr>
        <w:t>保</w:t>
      </w:r>
      <w:r w:rsidR="0018332D" w:rsidRPr="00D06FA0">
        <w:rPr>
          <w:rFonts w:ascii="HG丸ｺﾞｼｯｸM-PRO" w:eastAsia="HG丸ｺﾞｼｯｸM-PRO" w:hAnsi="HG丸ｺﾞｼｯｸM-PRO" w:hint="eastAsia"/>
          <w:spacing w:val="6"/>
          <w:kern w:val="0"/>
          <w:sz w:val="28"/>
          <w:szCs w:val="24"/>
          <w:bdr w:val="single" w:sz="4" w:space="0" w:color="auto"/>
          <w:shd w:val="pct15" w:color="auto" w:fill="FFFFFF"/>
          <w:fitText w:val="2856" w:id="1549563907"/>
        </w:rPr>
        <w:t>健福祉課（障</w:t>
      </w:r>
      <w:r w:rsidR="00B7457B" w:rsidRPr="00D06FA0">
        <w:rPr>
          <w:rFonts w:ascii="HG丸ｺﾞｼｯｸM-PRO" w:eastAsia="HG丸ｺﾞｼｯｸM-PRO" w:hAnsi="HG丸ｺﾞｼｯｸM-PRO" w:hint="eastAsia"/>
          <w:spacing w:val="6"/>
          <w:kern w:val="0"/>
          <w:sz w:val="28"/>
          <w:szCs w:val="24"/>
          <w:bdr w:val="single" w:sz="4" w:space="0" w:color="auto"/>
          <w:shd w:val="pct15" w:color="auto" w:fill="FFFFFF"/>
          <w:fitText w:val="2856" w:id="1549563907"/>
        </w:rPr>
        <w:t>がい</w:t>
      </w:r>
      <w:r w:rsidR="00D55B92" w:rsidRPr="00D06FA0">
        <w:rPr>
          <w:rFonts w:ascii="HG丸ｺﾞｼｯｸM-PRO" w:eastAsia="HG丸ｺﾞｼｯｸM-PRO" w:hAnsi="HG丸ｺﾞｼｯｸM-PRO" w:hint="eastAsia"/>
          <w:spacing w:val="-26"/>
          <w:kern w:val="0"/>
          <w:sz w:val="28"/>
          <w:szCs w:val="24"/>
          <w:bdr w:val="single" w:sz="4" w:space="0" w:color="auto"/>
          <w:shd w:val="pct15" w:color="auto" w:fill="FFFFFF"/>
          <w:fitText w:val="2856" w:id="1549563907"/>
        </w:rPr>
        <w:t>）</w:t>
      </w:r>
      <w:r w:rsidR="00E502A3" w:rsidRPr="00D06FA0">
        <w:rPr>
          <w:rFonts w:ascii="HG丸ｺﾞｼｯｸM-PRO" w:eastAsia="HG丸ｺﾞｼｯｸM-PRO" w:hAnsi="HG丸ｺﾞｼｯｸM-PRO" w:hint="eastAsia"/>
          <w:sz w:val="24"/>
          <w:szCs w:val="24"/>
        </w:rPr>
        <w:t xml:space="preserve">　【</w:t>
      </w:r>
      <w:r w:rsidR="001779A3" w:rsidRPr="00D06FA0">
        <w:rPr>
          <w:rFonts w:ascii="HG丸ｺﾞｼｯｸM-PRO" w:eastAsia="HG丸ｺﾞｼｯｸM-PRO" w:hAnsi="HG丸ｺﾞｼｯｸM-PRO" w:hint="eastAsia"/>
          <w:sz w:val="24"/>
          <w:szCs w:val="24"/>
        </w:rPr>
        <w:t>２階㉗</w:t>
      </w:r>
      <w:r w:rsidR="0018332D"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9845</w:t>
      </w:r>
      <w:r w:rsidR="0018332D" w:rsidRPr="00D06FA0">
        <w:rPr>
          <w:rFonts w:ascii="HG丸ｺﾞｼｯｸM-PRO" w:eastAsia="HG丸ｺﾞｼｯｸM-PRO" w:hAnsi="HG丸ｺﾞｼｯｸM-PRO" w:hint="eastAsia"/>
          <w:sz w:val="24"/>
          <w:szCs w:val="24"/>
        </w:rPr>
        <w:t>】</w:t>
      </w:r>
    </w:p>
    <w:p w:rsidR="0018332D" w:rsidRPr="005B4A13" w:rsidRDefault="00C76DF2" w:rsidP="009D1D8A">
      <w:pPr>
        <w:spacing w:line="340" w:lineRule="exact"/>
        <w:ind w:rightChars="-135" w:right="-283"/>
        <w:rPr>
          <w:rFonts w:ascii="HG丸ｺﾞｼｯｸM-PRO" w:eastAsia="HG丸ｺﾞｼｯｸM-PRO" w:hAnsiTheme="majorEastAsia"/>
        </w:rPr>
      </w:pPr>
      <w:r w:rsidRPr="005B4A13">
        <w:rPr>
          <w:rFonts w:ascii="HG丸ｺﾞｼｯｸM-PRO" w:eastAsia="HG丸ｺﾞｼｯｸM-PRO" w:hAnsiTheme="majorEastAsia" w:hint="eastAsia"/>
        </w:rPr>
        <w:t>・</w:t>
      </w:r>
      <w:r w:rsidR="0018332D" w:rsidRPr="005B4A13">
        <w:rPr>
          <w:rFonts w:ascii="HG丸ｺﾞｼｯｸM-PRO" w:eastAsia="HG丸ｺﾞｼｯｸM-PRO" w:hAnsiTheme="majorEastAsia" w:hint="eastAsia"/>
        </w:rPr>
        <w:t>特別児童扶養手当</w:t>
      </w:r>
      <w:r w:rsidR="00B7457B" w:rsidRPr="005B4A13">
        <w:rPr>
          <w:rFonts w:ascii="HG丸ｺﾞｼｯｸM-PRO" w:eastAsia="HG丸ｺﾞｼｯｸM-PRO" w:hAnsiTheme="majorEastAsia" w:hint="eastAsia"/>
        </w:rPr>
        <w:t>・特別障がい者手当・障がい児福祉手当</w:t>
      </w:r>
      <w:r w:rsidR="0018332D" w:rsidRPr="005B4A13">
        <w:rPr>
          <w:rFonts w:ascii="HG丸ｺﾞｼｯｸM-PRO" w:eastAsia="HG丸ｺﾞｼｯｸM-PRO" w:hAnsiTheme="majorEastAsia" w:hint="eastAsia"/>
        </w:rPr>
        <w:t>の受給に関する変更など</w:t>
      </w:r>
      <w:r w:rsidR="00D06FA0">
        <w:rPr>
          <w:rFonts w:ascii="HG丸ｺﾞｼｯｸM-PRO" w:eastAsia="HG丸ｺﾞｼｯｸM-PRO" w:hAnsiTheme="majorEastAsia" w:hint="eastAsia"/>
        </w:rPr>
        <w:t>（★）</w:t>
      </w:r>
    </w:p>
    <w:p w:rsidR="00747F6D" w:rsidRPr="005B4A13" w:rsidRDefault="0018332D" w:rsidP="00D55B92">
      <w:pPr>
        <w:spacing w:line="340" w:lineRule="exact"/>
        <w:ind w:rightChars="-135" w:right="-283"/>
        <w:rPr>
          <w:rFonts w:ascii="HG丸ｺﾞｼｯｸM-PRO" w:eastAsia="HG丸ｺﾞｼｯｸM-PRO" w:hAnsiTheme="majorEastAsia"/>
        </w:rPr>
      </w:pPr>
      <w:r w:rsidRPr="005B4A13">
        <w:rPr>
          <w:rFonts w:ascii="HG丸ｺﾞｼｯｸM-PRO" w:eastAsia="HG丸ｺﾞｼｯｸM-PRO" w:hAnsiTheme="majorEastAsia" w:hint="eastAsia"/>
        </w:rPr>
        <w:t>・各種証の返却</w:t>
      </w:r>
    </w:p>
    <w:p w:rsidR="0018332D" w:rsidRPr="005B4A13" w:rsidRDefault="0018332D" w:rsidP="00747F6D">
      <w:pPr>
        <w:spacing w:line="340" w:lineRule="exact"/>
        <w:ind w:rightChars="-135" w:right="-283" w:firstLineChars="100" w:firstLine="210"/>
        <w:rPr>
          <w:rFonts w:ascii="HG丸ｺﾞｼｯｸM-PRO" w:eastAsia="HG丸ｺﾞｼｯｸM-PRO" w:hAnsiTheme="majorEastAsia"/>
        </w:rPr>
      </w:pPr>
      <w:r w:rsidRPr="005B4A13">
        <w:rPr>
          <w:rFonts w:ascii="HG丸ｺﾞｼｯｸM-PRO" w:eastAsia="HG丸ｺﾞｼｯｸM-PRO" w:hAnsiTheme="majorEastAsia" w:hint="eastAsia"/>
        </w:rPr>
        <w:t>（</w:t>
      </w:r>
      <w:r w:rsidR="00C76DF2" w:rsidRPr="005B4A13">
        <w:rPr>
          <w:rFonts w:ascii="HG丸ｺﾞｼｯｸM-PRO" w:eastAsia="HG丸ｺﾞｼｯｸM-PRO" w:hAnsiTheme="majorEastAsia" w:hint="eastAsia"/>
        </w:rPr>
        <w:t>身体障</w:t>
      </w:r>
      <w:r w:rsidR="00F56DBE">
        <w:rPr>
          <w:rFonts w:ascii="HG丸ｺﾞｼｯｸM-PRO" w:eastAsia="HG丸ｺﾞｼｯｸM-PRO" w:hAnsiTheme="majorEastAsia" w:hint="eastAsia"/>
        </w:rPr>
        <w:t>がい</w:t>
      </w:r>
      <w:r w:rsidR="00C76DF2" w:rsidRPr="005B4A13">
        <w:rPr>
          <w:rFonts w:ascii="HG丸ｺﾞｼｯｸM-PRO" w:eastAsia="HG丸ｺﾞｼｯｸM-PRO" w:hAnsiTheme="majorEastAsia" w:hint="eastAsia"/>
        </w:rPr>
        <w:t>者手帳</w:t>
      </w:r>
      <w:r w:rsidRPr="005B4A13">
        <w:rPr>
          <w:rFonts w:ascii="HG丸ｺﾞｼｯｸM-PRO" w:eastAsia="HG丸ｺﾞｼｯｸM-PRO" w:hAnsiTheme="majorEastAsia" w:hint="eastAsia"/>
        </w:rPr>
        <w:t>・療育手帳・</w:t>
      </w:r>
      <w:r w:rsidR="00D30CF3" w:rsidRPr="005B4A13">
        <w:rPr>
          <w:rFonts w:ascii="HG丸ｺﾞｼｯｸM-PRO" w:eastAsia="HG丸ｺﾞｼｯｸM-PRO" w:hAnsiTheme="majorEastAsia" w:hint="eastAsia"/>
        </w:rPr>
        <w:t>自立</w:t>
      </w:r>
      <w:r w:rsidRPr="005B4A13">
        <w:rPr>
          <w:rFonts w:ascii="HG丸ｺﾞｼｯｸM-PRO" w:eastAsia="HG丸ｺﾞｼｯｸM-PRO" w:hAnsiTheme="majorEastAsia" w:hint="eastAsia"/>
        </w:rPr>
        <w:t>支援医療受給者証・市営交通乗車証及びタクシー乗車証）</w:t>
      </w:r>
    </w:p>
    <w:p w:rsidR="0018332D" w:rsidRPr="002F54E3" w:rsidRDefault="0018332D" w:rsidP="009D1D8A">
      <w:pPr>
        <w:spacing w:line="200" w:lineRule="exact"/>
        <w:ind w:leftChars="-102" w:left="-214" w:rightChars="-135" w:right="-283"/>
        <w:rPr>
          <w:rFonts w:ascii="HG丸ｺﾞｼｯｸM-PRO" w:eastAsia="HG丸ｺﾞｼｯｸM-PRO" w:hAnsiTheme="majorEastAsia"/>
          <w:sz w:val="20"/>
          <w:szCs w:val="20"/>
        </w:rPr>
      </w:pPr>
    </w:p>
    <w:p w:rsidR="0018332D" w:rsidRPr="00D06FA0" w:rsidRDefault="00DB1719" w:rsidP="00D06FA0">
      <w:pPr>
        <w:spacing w:line="340" w:lineRule="exact"/>
        <w:ind w:rightChars="-135" w:right="-283"/>
        <w:rPr>
          <w:rFonts w:ascii="HG丸ｺﾞｼｯｸM-PRO" w:eastAsia="HG丸ｺﾞｼｯｸM-PRO" w:hAnsi="HG丸ｺﾞｼｯｸM-PRO"/>
          <w:sz w:val="24"/>
          <w:szCs w:val="24"/>
          <w:bdr w:val="single" w:sz="4" w:space="0" w:color="auto"/>
          <w:shd w:val="pct15" w:color="auto" w:fill="FFFFFF"/>
        </w:rPr>
      </w:pPr>
      <w:r w:rsidRPr="00D06FA0">
        <w:rPr>
          <w:rFonts w:ascii="HG丸ｺﾞｼｯｸM-PRO" w:eastAsia="HG丸ｺﾞｼｯｸM-PRO" w:hAnsi="HG丸ｺﾞｼｯｸM-PRO" w:hint="eastAsia"/>
          <w:spacing w:val="21"/>
          <w:kern w:val="0"/>
          <w:sz w:val="28"/>
          <w:szCs w:val="24"/>
          <w:bdr w:val="single" w:sz="4" w:space="0" w:color="auto"/>
          <w:shd w:val="pct15" w:color="auto" w:fill="FFFFFF"/>
          <w:fitText w:val="2856" w:id="1549564160"/>
        </w:rPr>
        <w:t>保</w:t>
      </w:r>
      <w:r w:rsidR="00CC1682" w:rsidRPr="00D06FA0">
        <w:rPr>
          <w:rFonts w:ascii="HG丸ｺﾞｼｯｸM-PRO" w:eastAsia="HG丸ｺﾞｼｯｸM-PRO" w:hAnsi="HG丸ｺﾞｼｯｸM-PRO" w:hint="eastAsia"/>
          <w:spacing w:val="21"/>
          <w:kern w:val="0"/>
          <w:sz w:val="28"/>
          <w:szCs w:val="24"/>
          <w:bdr w:val="single" w:sz="4" w:space="0" w:color="auto"/>
          <w:shd w:val="pct15" w:color="auto" w:fill="FFFFFF"/>
          <w:fitText w:val="2856" w:id="1549564160"/>
        </w:rPr>
        <w:t>健福祉課（高齢</w:t>
      </w:r>
      <w:r w:rsidR="00D55B92" w:rsidRPr="00D06FA0">
        <w:rPr>
          <w:rFonts w:ascii="HG丸ｺﾞｼｯｸM-PRO" w:eastAsia="HG丸ｺﾞｼｯｸM-PRO" w:hAnsi="HG丸ｺﾞｼｯｸM-PRO" w:hint="eastAsia"/>
          <w:kern w:val="0"/>
          <w:sz w:val="28"/>
          <w:szCs w:val="24"/>
          <w:bdr w:val="single" w:sz="4" w:space="0" w:color="auto"/>
          <w:shd w:val="pct15" w:color="auto" w:fill="FFFFFF"/>
          <w:fitText w:val="2856" w:id="1549564160"/>
        </w:rPr>
        <w:t>）</w:t>
      </w:r>
      <w:r w:rsidR="00E502A3" w:rsidRPr="00D06FA0">
        <w:rPr>
          <w:rFonts w:ascii="HG丸ｺﾞｼｯｸM-PRO" w:eastAsia="HG丸ｺﾞｼｯｸM-PRO" w:hAnsi="HG丸ｺﾞｼｯｸM-PRO" w:hint="eastAsia"/>
          <w:sz w:val="24"/>
          <w:szCs w:val="24"/>
        </w:rPr>
        <w:t xml:space="preserve">　【</w:t>
      </w:r>
      <w:r w:rsidR="00CC4557" w:rsidRPr="00D06FA0">
        <w:rPr>
          <w:rFonts w:ascii="HG丸ｺﾞｼｯｸM-PRO" w:eastAsia="HG丸ｺﾞｼｯｸM-PRO" w:hAnsi="HG丸ｺﾞｼｯｸM-PRO" w:hint="eastAsia"/>
          <w:sz w:val="24"/>
          <w:szCs w:val="24"/>
        </w:rPr>
        <w:t>２階㉗</w:t>
      </w:r>
      <w:r w:rsidR="0018332D"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98</w:t>
      </w:r>
      <w:r w:rsidR="00CC4557" w:rsidRPr="00D06FA0">
        <w:rPr>
          <w:rFonts w:ascii="HG丸ｺﾞｼｯｸM-PRO" w:eastAsia="HG丸ｺﾞｼｯｸM-PRO" w:hAnsi="HG丸ｺﾞｼｯｸM-PRO" w:hint="eastAsia"/>
          <w:b/>
          <w:sz w:val="28"/>
          <w:szCs w:val="24"/>
          <w:u w:val="thick"/>
          <w:shd w:val="pct15" w:color="auto" w:fill="FFFFFF"/>
        </w:rPr>
        <w:t>55</w:t>
      </w:r>
      <w:r w:rsidR="0018332D" w:rsidRPr="00D06FA0">
        <w:rPr>
          <w:rFonts w:ascii="HG丸ｺﾞｼｯｸM-PRO" w:eastAsia="HG丸ｺﾞｼｯｸM-PRO" w:hAnsi="HG丸ｺﾞｼｯｸM-PRO" w:hint="eastAsia"/>
          <w:sz w:val="24"/>
          <w:szCs w:val="24"/>
        </w:rPr>
        <w:t>】</w:t>
      </w:r>
    </w:p>
    <w:p w:rsidR="0018332D" w:rsidRPr="005B4A13" w:rsidRDefault="0018332D" w:rsidP="00D55B92">
      <w:pPr>
        <w:spacing w:line="340" w:lineRule="exact"/>
        <w:ind w:rightChars="-135" w:right="-283"/>
        <w:rPr>
          <w:rFonts w:ascii="HG丸ｺﾞｼｯｸM-PRO" w:eastAsia="HG丸ｺﾞｼｯｸM-PRO" w:hAnsiTheme="majorEastAsia"/>
          <w:szCs w:val="24"/>
        </w:rPr>
      </w:pPr>
      <w:r w:rsidRPr="005B4A13">
        <w:rPr>
          <w:rFonts w:ascii="HG丸ｺﾞｼｯｸM-PRO" w:eastAsia="HG丸ｺﾞｼｯｸM-PRO" w:hAnsiTheme="majorEastAsia" w:hint="eastAsia"/>
          <w:szCs w:val="24"/>
        </w:rPr>
        <w:t>・敬老優待乗車証・緊急通報システムの返却</w:t>
      </w:r>
    </w:p>
    <w:p w:rsidR="0018332D" w:rsidRPr="005B4A13" w:rsidRDefault="0018332D" w:rsidP="009D1D8A">
      <w:pPr>
        <w:spacing w:line="200" w:lineRule="exact"/>
        <w:ind w:leftChars="-102" w:left="-214" w:rightChars="-135" w:right="-283"/>
        <w:rPr>
          <w:rFonts w:ascii="HG丸ｺﾞｼｯｸM-PRO" w:eastAsia="HG丸ｺﾞｼｯｸM-PRO" w:hAnsiTheme="majorEastAsia"/>
          <w:szCs w:val="20"/>
        </w:rPr>
      </w:pPr>
    </w:p>
    <w:p w:rsidR="00E41F79" w:rsidRPr="00D06FA0" w:rsidRDefault="00DB1719" w:rsidP="00D06FA0">
      <w:pPr>
        <w:spacing w:line="340" w:lineRule="exact"/>
        <w:ind w:rightChars="-135" w:right="-283"/>
        <w:rPr>
          <w:rFonts w:ascii="HG丸ｺﾞｼｯｸM-PRO" w:eastAsia="HG丸ｺﾞｼｯｸM-PRO" w:hAnsi="HG丸ｺﾞｼｯｸM-PRO"/>
          <w:sz w:val="28"/>
          <w:szCs w:val="24"/>
        </w:rPr>
      </w:pPr>
      <w:r w:rsidRPr="00D06FA0">
        <w:rPr>
          <w:rFonts w:ascii="HG丸ｺﾞｼｯｸM-PRO" w:eastAsia="HG丸ｺﾞｼｯｸM-PRO" w:hAnsi="HG丸ｺﾞｼｯｸM-PRO" w:hint="eastAsia"/>
          <w:spacing w:val="1"/>
          <w:w w:val="93"/>
          <w:kern w:val="0"/>
          <w:sz w:val="28"/>
          <w:szCs w:val="24"/>
          <w:bdr w:val="single" w:sz="4" w:space="0" w:color="auto"/>
          <w:shd w:val="pct15" w:color="auto" w:fill="FFFFFF"/>
          <w:fitText w:val="2880" w:id="1507143430"/>
        </w:rPr>
        <w:t>保</w:t>
      </w:r>
      <w:r w:rsidR="00D55B92" w:rsidRPr="00D06FA0">
        <w:rPr>
          <w:rFonts w:ascii="HG丸ｺﾞｼｯｸM-PRO" w:eastAsia="HG丸ｺﾞｼｯｸM-PRO" w:hAnsi="HG丸ｺﾞｼｯｸM-PRO" w:hint="eastAsia"/>
          <w:spacing w:val="1"/>
          <w:w w:val="93"/>
          <w:kern w:val="0"/>
          <w:sz w:val="28"/>
          <w:szCs w:val="24"/>
          <w:bdr w:val="single" w:sz="4" w:space="0" w:color="auto"/>
          <w:shd w:val="pct15" w:color="auto" w:fill="FFFFFF"/>
          <w:fitText w:val="2880" w:id="1507143430"/>
        </w:rPr>
        <w:t>健福祉課（介護保険</w:t>
      </w:r>
      <w:r w:rsidR="00D55B92" w:rsidRPr="00D06FA0">
        <w:rPr>
          <w:rFonts w:ascii="HG丸ｺﾞｼｯｸM-PRO" w:eastAsia="HG丸ｺﾞｼｯｸM-PRO" w:hAnsi="HG丸ｺﾞｼｯｸM-PRO" w:hint="eastAsia"/>
          <w:spacing w:val="-1"/>
          <w:w w:val="93"/>
          <w:kern w:val="0"/>
          <w:sz w:val="28"/>
          <w:szCs w:val="24"/>
          <w:bdr w:val="single" w:sz="4" w:space="0" w:color="auto"/>
          <w:shd w:val="pct15" w:color="auto" w:fill="FFFFFF"/>
          <w:fitText w:val="2880" w:id="1507143430"/>
        </w:rPr>
        <w:t>）</w:t>
      </w:r>
      <w:r w:rsidR="00E502A3" w:rsidRPr="00D06FA0">
        <w:rPr>
          <w:rFonts w:ascii="HG丸ｺﾞｼｯｸM-PRO" w:eastAsia="HG丸ｺﾞｼｯｸM-PRO" w:hAnsi="HG丸ｺﾞｼｯｸM-PRO" w:hint="eastAsia"/>
          <w:sz w:val="24"/>
          <w:szCs w:val="24"/>
        </w:rPr>
        <w:t xml:space="preserve">　【</w:t>
      </w:r>
      <w:r w:rsidR="001779A3" w:rsidRPr="00D06FA0">
        <w:rPr>
          <w:rFonts w:ascii="HG丸ｺﾞｼｯｸM-PRO" w:eastAsia="HG丸ｺﾞｼｯｸM-PRO" w:hAnsi="HG丸ｺﾞｼｯｸM-PRO" w:hint="eastAsia"/>
          <w:sz w:val="24"/>
          <w:szCs w:val="24"/>
        </w:rPr>
        <w:t>２階㉙</w:t>
      </w:r>
      <w:r w:rsidR="0018332D" w:rsidRPr="00D06FA0">
        <w:rPr>
          <w:rFonts w:ascii="HG丸ｺﾞｼｯｸM-PRO" w:eastAsia="HG丸ｺﾞｼｯｸM-PRO" w:hAnsi="HG丸ｺﾞｼｯｸM-PRO" w:hint="eastAsia"/>
          <w:sz w:val="24"/>
          <w:szCs w:val="24"/>
        </w:rPr>
        <w:t>番窓口</w:t>
      </w:r>
      <w:r w:rsidR="009E0947" w:rsidRPr="00D06FA0">
        <w:rPr>
          <w:rFonts w:ascii="HG丸ｺﾞｼｯｸM-PRO" w:eastAsia="HG丸ｺﾞｼｯｸM-PRO" w:hAnsi="HG丸ｺﾞｼｯｸM-PRO" w:hint="eastAsia"/>
          <w:sz w:val="24"/>
          <w:szCs w:val="24"/>
        </w:rPr>
        <w:t xml:space="preserve">　</w:t>
      </w:r>
      <w:r w:rsidR="00D55B92" w:rsidRPr="00D06FA0">
        <w:rPr>
          <w:rFonts w:ascii="HG丸ｺﾞｼｯｸM-PRO" w:eastAsia="HG丸ｺﾞｼｯｸM-PRO" w:hAnsi="HG丸ｺﾞｼｯｸM-PRO" w:hint="eastAsia"/>
          <w:sz w:val="24"/>
          <w:szCs w:val="24"/>
        </w:rPr>
        <w:t>電話4809－</w:t>
      </w:r>
      <w:r w:rsidR="00D55B92" w:rsidRPr="00D06FA0">
        <w:rPr>
          <w:rFonts w:ascii="HG丸ｺﾞｼｯｸM-PRO" w:eastAsia="HG丸ｺﾞｼｯｸM-PRO" w:hAnsi="HG丸ｺﾞｼｯｸM-PRO" w:hint="eastAsia"/>
          <w:b/>
          <w:sz w:val="28"/>
          <w:szCs w:val="24"/>
          <w:u w:val="thick"/>
          <w:shd w:val="pct15" w:color="auto" w:fill="FFFFFF"/>
        </w:rPr>
        <w:t>9859</w:t>
      </w:r>
      <w:r w:rsidR="0018332D" w:rsidRPr="00D06FA0">
        <w:rPr>
          <w:rFonts w:ascii="HG丸ｺﾞｼｯｸM-PRO" w:eastAsia="HG丸ｺﾞｼｯｸM-PRO" w:hAnsi="HG丸ｺﾞｼｯｸM-PRO" w:hint="eastAsia"/>
          <w:sz w:val="24"/>
          <w:szCs w:val="24"/>
        </w:rPr>
        <w:t>】</w:t>
      </w:r>
    </w:p>
    <w:p w:rsidR="00C222E4" w:rsidRPr="005B4A13" w:rsidRDefault="005B4A13" w:rsidP="006A433F">
      <w:pPr>
        <w:spacing w:afterLines="50" w:after="180" w:line="340" w:lineRule="exact"/>
        <w:ind w:rightChars="-135" w:right="-283"/>
        <w:rPr>
          <w:rFonts w:ascii="HG丸ｺﾞｼｯｸM-PRO" w:eastAsia="HG丸ｺﾞｼｯｸM-PRO" w:hAnsiTheme="majorEastAsia"/>
          <w:szCs w:val="24"/>
        </w:rPr>
      </w:pPr>
      <w:r>
        <w:rPr>
          <w:rFonts w:ascii="HG丸ｺﾞｼｯｸM-PRO" w:eastAsia="HG丸ｺﾞｼｯｸM-PRO" w:hAnsi="ＭＳ ゴシック"/>
          <w:noProof/>
          <w:sz w:val="22"/>
        </w:rPr>
        <mc:AlternateContent>
          <mc:Choice Requires="wps">
            <w:drawing>
              <wp:anchor distT="0" distB="0" distL="114300" distR="114300" simplePos="0" relativeHeight="251660800" behindDoc="1" locked="0" layoutInCell="1" allowOverlap="1">
                <wp:simplePos x="0" y="0"/>
                <wp:positionH relativeFrom="margin">
                  <wp:posOffset>664234</wp:posOffset>
                </wp:positionH>
                <wp:positionV relativeFrom="paragraph">
                  <wp:posOffset>295479</wp:posOffset>
                </wp:positionV>
                <wp:extent cx="5346282" cy="485775"/>
                <wp:effectExtent l="0" t="0" r="26035" b="28575"/>
                <wp:wrapTight wrapText="bothSides">
                  <wp:wrapPolygon edited="0">
                    <wp:start x="0" y="0"/>
                    <wp:lineTo x="0" y="22024"/>
                    <wp:lineTo x="21628" y="22024"/>
                    <wp:lineTo x="21628" y="0"/>
                    <wp:lineTo x="0" y="0"/>
                  </wp:wrapPolygon>
                </wp:wrapTight>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282" cy="485775"/>
                        </a:xfrm>
                        <a:prstGeom prst="roundRect">
                          <a:avLst>
                            <a:gd name="adj" fmla="val 16667"/>
                          </a:avLst>
                        </a:prstGeom>
                        <a:solidFill>
                          <a:schemeClr val="bg1"/>
                        </a:solidFill>
                        <a:ln w="9525">
                          <a:solidFill>
                            <a:srgbClr val="000000"/>
                          </a:solidFill>
                          <a:round/>
                          <a:headEnd/>
                          <a:tailEnd/>
                        </a:ln>
                      </wps:spPr>
                      <wps:txbx>
                        <w:txbxContent>
                          <w:p w:rsidR="00112E81" w:rsidRPr="006D1814" w:rsidRDefault="005B4A13" w:rsidP="005B4A13">
                            <w:pPr>
                              <w:spacing w:line="34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w:t>
                            </w:r>
                            <w:r w:rsidR="00112E81" w:rsidRPr="006D1814">
                              <w:rPr>
                                <w:rFonts w:ascii="HG丸ｺﾞｼｯｸM-PRO" w:eastAsia="HG丸ｺﾞｼｯｸM-PRO" w:hAnsi="ＭＳ ゴシック" w:hint="eastAsia"/>
                                <w:sz w:val="22"/>
                              </w:rPr>
                              <w:t>保健福祉課（２階２０～２９番窓口）は、第４日曜日は開庁しておりません。</w:t>
                            </w:r>
                          </w:p>
                          <w:p w:rsidR="00112E81" w:rsidRPr="006D1814" w:rsidRDefault="00112E81" w:rsidP="005B4A13">
                            <w:pPr>
                              <w:spacing w:line="340" w:lineRule="exact"/>
                              <w:ind w:firstLineChars="100" w:firstLine="220"/>
                              <w:jc w:val="left"/>
                              <w:rPr>
                                <w:rFonts w:ascii="HG丸ｺﾞｼｯｸM-PRO" w:eastAsia="HG丸ｺﾞｼｯｸM-PRO" w:hAnsiTheme="majorEastAsia"/>
                                <w:b/>
                                <w:sz w:val="22"/>
                              </w:rPr>
                            </w:pPr>
                            <w:r w:rsidRPr="006D1814">
                              <w:rPr>
                                <w:rFonts w:ascii="HG丸ｺﾞｼｯｸM-PRO" w:eastAsia="HG丸ｺﾞｼｯｸM-PRO" w:hAnsi="ＭＳ ゴシック" w:hint="eastAsia"/>
                                <w:sz w:val="22"/>
                              </w:rPr>
                              <w:t>翌開庁日以降にお問い合わせください。</w:t>
                            </w:r>
                          </w:p>
                          <w:p w:rsidR="00112E81" w:rsidRPr="00112E81" w:rsidRDefault="00112E81" w:rsidP="005B4A13">
                            <w:pPr>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52.3pt;margin-top:23.25pt;width:420.95pt;height:38.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" fillcolor="white [3212]">
                <v:textbox inset="5.85pt,.7pt,5.85pt,.7pt">
                  <w:txbxContent>
                    <w:p w:rsidR="00112E81" w:rsidRPr="006D1814" w:rsidRDefault="005B4A13" w:rsidP="005B4A13">
                      <w:pPr>
                        <w:spacing w:line="340" w:lineRule="exact"/>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w:t>
                      </w:r>
                      <w:r w:rsidR="00112E81" w:rsidRPr="006D1814">
                        <w:rPr>
                          <w:rFonts w:ascii="HG丸ｺﾞｼｯｸM-PRO" w:eastAsia="HG丸ｺﾞｼｯｸM-PRO" w:hAnsi="ＭＳ ゴシック" w:hint="eastAsia"/>
                          <w:sz w:val="22"/>
                        </w:rPr>
                        <w:t>保健福祉課（２階２０～２９番窓口）は、第４日曜日は開庁しておりません。</w:t>
                      </w:r>
                    </w:p>
                    <w:p w:rsidR="00112E81" w:rsidRPr="006D1814" w:rsidRDefault="00112E81" w:rsidP="005B4A13">
                      <w:pPr>
                        <w:spacing w:line="340" w:lineRule="exact"/>
                        <w:ind w:firstLineChars="100" w:firstLine="220"/>
                        <w:jc w:val="left"/>
                        <w:rPr>
                          <w:rFonts w:ascii="HG丸ｺﾞｼｯｸM-PRO" w:eastAsia="HG丸ｺﾞｼｯｸM-PRO" w:hAnsiTheme="majorEastAsia"/>
                          <w:b/>
                          <w:sz w:val="22"/>
                        </w:rPr>
                      </w:pPr>
                      <w:r w:rsidRPr="006D1814">
                        <w:rPr>
                          <w:rFonts w:ascii="HG丸ｺﾞｼｯｸM-PRO" w:eastAsia="HG丸ｺﾞｼｯｸM-PRO" w:hAnsi="ＭＳ ゴシック" w:hint="eastAsia"/>
                          <w:sz w:val="22"/>
                        </w:rPr>
                        <w:t>翌開庁日以降にお問い合わせください。</w:t>
                      </w:r>
                    </w:p>
                    <w:p w:rsidR="00112E81" w:rsidRPr="00112E81" w:rsidRDefault="00112E81" w:rsidP="005B4A13">
                      <w:pPr>
                        <w:jc w:val="left"/>
                      </w:pPr>
                    </w:p>
                  </w:txbxContent>
                </v:textbox>
                <w10:wrap type="tight" anchorx="margin"/>
              </v:roundrect>
            </w:pict>
          </mc:Fallback>
        </mc:AlternateContent>
      </w:r>
      <w:r w:rsidR="00251A21" w:rsidRPr="002F54E3">
        <w:rPr>
          <w:rFonts w:ascii="HG丸ｺﾞｼｯｸM-PRO" w:eastAsia="HG丸ｺﾞｼｯｸM-PRO" w:hAnsiTheme="majorEastAsia" w:hint="eastAsia"/>
          <w:sz w:val="22"/>
          <w:szCs w:val="24"/>
        </w:rPr>
        <w:t>・</w:t>
      </w:r>
      <w:r w:rsidR="00251A21" w:rsidRPr="005B4A13">
        <w:rPr>
          <w:rFonts w:ascii="HG丸ｺﾞｼｯｸM-PRO" w:eastAsia="HG丸ｺﾞｼｯｸM-PRO" w:hAnsiTheme="majorEastAsia" w:hint="eastAsia"/>
          <w:szCs w:val="24"/>
        </w:rPr>
        <w:t>介護保険被保険者証の返却</w:t>
      </w:r>
    </w:p>
    <w:p w:rsidR="00E41F79" w:rsidRPr="009D1D8A" w:rsidRDefault="00E41F79" w:rsidP="009D1D8A">
      <w:pPr>
        <w:spacing w:line="200" w:lineRule="exact"/>
        <w:ind w:rightChars="-135" w:right="-283"/>
        <w:rPr>
          <w:rFonts w:ascii="HG丸ｺﾞｼｯｸM-PRO" w:eastAsia="HG丸ｺﾞｼｯｸM-PRO" w:hAnsiTheme="majorEastAsia"/>
          <w:sz w:val="20"/>
          <w:szCs w:val="20"/>
        </w:rPr>
      </w:pPr>
    </w:p>
    <w:p w:rsidR="006D1814" w:rsidRPr="005B4A13" w:rsidRDefault="006D1814" w:rsidP="00112E81">
      <w:pPr>
        <w:spacing w:line="340" w:lineRule="exact"/>
        <w:ind w:left="221" w:hangingChars="100" w:hanging="221"/>
        <w:jc w:val="center"/>
        <w:rPr>
          <w:rFonts w:ascii="HG丸ｺﾞｼｯｸM-PRO" w:eastAsia="HG丸ｺﾞｼｯｸM-PRO" w:hAnsiTheme="majorEastAsia"/>
          <w:b/>
          <w:sz w:val="22"/>
        </w:rPr>
      </w:pPr>
    </w:p>
    <w:p w:rsidR="00D06FA0" w:rsidRDefault="005B4A13" w:rsidP="00D06FA0">
      <w:pPr>
        <w:widowControl/>
        <w:ind w:firstLineChars="100" w:firstLine="180"/>
        <w:rPr>
          <w:rFonts w:ascii="HG丸ｺﾞｼｯｸM-PRO" w:eastAsia="HG丸ｺﾞｼｯｸM-PRO" w:hAnsiTheme="majorEastAsia"/>
          <w:b/>
          <w:sz w:val="36"/>
          <w:szCs w:val="36"/>
        </w:rPr>
      </w:pPr>
      <w:r w:rsidRPr="002F54E3">
        <w:rPr>
          <w:rFonts w:ascii="HG丸ｺﾞｼｯｸM-PRO" w:eastAsia="HG丸ｺﾞｼｯｸM-PRO" w:hAnsiTheme="majorEastAsia"/>
          <w:noProof/>
          <w:sz w:val="18"/>
          <w:szCs w:val="20"/>
        </w:rPr>
        <mc:AlternateContent>
          <mc:Choice Requires="wps">
            <w:drawing>
              <wp:anchor distT="0" distB="0" distL="114300" distR="114300" simplePos="0" relativeHeight="251654654" behindDoc="0" locked="0" layoutInCell="1" allowOverlap="1">
                <wp:simplePos x="0" y="0"/>
                <wp:positionH relativeFrom="margin">
                  <wp:posOffset>-133871</wp:posOffset>
                </wp:positionH>
                <wp:positionV relativeFrom="paragraph">
                  <wp:posOffset>200433</wp:posOffset>
                </wp:positionV>
                <wp:extent cx="6931602" cy="2129155"/>
                <wp:effectExtent l="19050" t="19050" r="22225" b="23495"/>
                <wp:wrapNone/>
                <wp:docPr id="5" name="角丸四角形 5"/>
                <wp:cNvGraphicFramePr/>
                <a:graphic xmlns:a="http://schemas.openxmlformats.org/drawingml/2006/main">
                  <a:graphicData uri="http://schemas.microsoft.com/office/word/2010/wordprocessingShape">
                    <wps:wsp>
                      <wps:cNvSpPr/>
                      <wps:spPr>
                        <a:xfrm>
                          <a:off x="0" y="0"/>
                          <a:ext cx="6931602" cy="2129155"/>
                        </a:xfrm>
                        <a:prstGeom prst="roundRect">
                          <a:avLst>
                            <a:gd name="adj" fmla="val 7702"/>
                          </a:avLst>
                        </a:prstGeom>
                        <a:noFill/>
                        <a:ln w="28575">
                          <a:prstDash val="dash"/>
                        </a:ln>
                      </wps:spPr>
                      <wps:style>
                        <a:lnRef idx="2">
                          <a:schemeClr val="dk1"/>
                        </a:lnRef>
                        <a:fillRef idx="1">
                          <a:schemeClr val="lt1"/>
                        </a:fillRef>
                        <a:effectRef idx="0">
                          <a:schemeClr val="dk1"/>
                        </a:effectRef>
                        <a:fontRef idx="minor">
                          <a:schemeClr val="dk1"/>
                        </a:fontRef>
                      </wps:style>
                      <wps:txbx>
                        <w:txbxContent>
                          <w:p w:rsidR="00112E81" w:rsidRPr="005B4A13" w:rsidRDefault="00112E81" w:rsidP="00DD4565">
                            <w:pPr>
                              <w:spacing w:line="340" w:lineRule="exact"/>
                              <w:ind w:leftChars="-202" w:left="-424" w:rightChars="-6" w:right="-13" w:firstLineChars="176" w:firstLine="424"/>
                              <w:rPr>
                                <w:rFonts w:ascii="HG丸ｺﾞｼｯｸM-PRO" w:eastAsia="HG丸ｺﾞｼｯｸM-PRO" w:hAnsiTheme="majorEastAsia"/>
                                <w:b/>
                                <w:sz w:val="24"/>
                                <w:szCs w:val="24"/>
                                <w:u w:val="single"/>
                              </w:rPr>
                            </w:pPr>
                            <w:r w:rsidRPr="005B4A13">
                              <w:rPr>
                                <w:rFonts w:ascii="HG丸ｺﾞｼｯｸM-PRO" w:eastAsia="HG丸ｺﾞｼｯｸM-PRO" w:hAnsiTheme="majorEastAsia" w:hint="eastAsia"/>
                                <w:b/>
                                <w:sz w:val="24"/>
                                <w:szCs w:val="24"/>
                                <w:u w:val="single"/>
                              </w:rPr>
                              <w:t>【区役所以外</w:t>
                            </w:r>
                            <w:r w:rsidR="005B4A13" w:rsidRPr="005B4A13">
                              <w:rPr>
                                <w:rFonts w:ascii="HG丸ｺﾞｼｯｸM-PRO" w:eastAsia="HG丸ｺﾞｼｯｸM-PRO" w:hAnsiTheme="majorEastAsia" w:hint="eastAsia"/>
                                <w:b/>
                                <w:sz w:val="24"/>
                                <w:szCs w:val="24"/>
                                <w:u w:val="single"/>
                              </w:rPr>
                              <w:t>で</w:t>
                            </w:r>
                            <w:r w:rsidRPr="005B4A13">
                              <w:rPr>
                                <w:rFonts w:ascii="HG丸ｺﾞｼｯｸM-PRO" w:eastAsia="HG丸ｺﾞｼｯｸM-PRO" w:hAnsiTheme="majorEastAsia" w:hint="eastAsia"/>
                                <w:b/>
                                <w:sz w:val="24"/>
                                <w:szCs w:val="24"/>
                                <w:u w:val="single"/>
                              </w:rPr>
                              <w:t>の手続きについて】</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・国民年金・厚生年金に関しては、</w:t>
                            </w:r>
                            <w:r w:rsidRPr="00DD4565">
                              <w:rPr>
                                <w:rFonts w:ascii="HG丸ｺﾞｼｯｸM-PRO" w:eastAsia="HG丸ｺﾞｼｯｸM-PRO" w:hAnsiTheme="majorEastAsia" w:hint="eastAsia"/>
                                <w:b/>
                                <w:szCs w:val="21"/>
                              </w:rPr>
                              <w:t>淀川年金事務所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6305-1881</w:t>
                            </w:r>
                            <w:r w:rsidRPr="00DD4565">
                              <w:rPr>
                                <w:rFonts w:ascii="HG丸ｺﾞｼｯｸM-PRO" w:eastAsia="HG丸ｺﾞｼｯｸM-PRO" w:hAnsiTheme="majorEastAsia" w:hint="eastAsia"/>
                                <w:szCs w:val="21"/>
                              </w:rPr>
                              <w:t>）にお問い合わせください。</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・共済年金に関しては、ご加入の共済組合・勤務先にお問い合わせください。</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・個人市民税・固定資産税・軽自動車税に関しては、</w:t>
                            </w:r>
                            <w:r w:rsidRPr="00DD4565">
                              <w:rPr>
                                <w:rFonts w:ascii="HG丸ｺﾞｼｯｸM-PRO" w:eastAsia="HG丸ｺﾞｼｯｸM-PRO" w:hAnsiTheme="majorEastAsia" w:hint="eastAsia"/>
                                <w:b/>
                                <w:szCs w:val="21"/>
                              </w:rPr>
                              <w:t>梅田市税事務所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4797-2953</w:t>
                            </w:r>
                            <w:r w:rsidRPr="00DD4565">
                              <w:rPr>
                                <w:rFonts w:ascii="HG丸ｺﾞｼｯｸM-PRO" w:eastAsia="HG丸ｺﾞｼｯｸM-PRO" w:hAnsiTheme="majorEastAsia" w:hint="eastAsia"/>
                                <w:szCs w:val="21"/>
                              </w:rPr>
                              <w:t>）にお問い合わせく</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ださい。</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・亡くなられた方が土地・家屋を所有されていた場合は、相続・名義変更の手続きが必要です。相続登記申請に</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関する一般的な相談は</w:t>
                            </w:r>
                            <w:r w:rsidRPr="00DD4565">
                              <w:rPr>
                                <w:rFonts w:ascii="HG丸ｺﾞｼｯｸM-PRO" w:eastAsia="HG丸ｺﾞｼｯｸM-PRO" w:hAnsiTheme="majorEastAsia" w:hint="eastAsia"/>
                                <w:b/>
                                <w:szCs w:val="21"/>
                              </w:rPr>
                              <w:t>大阪法務局北出張所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6363-1981</w:t>
                            </w:r>
                            <w:r w:rsidRPr="00DD4565">
                              <w:rPr>
                                <w:rFonts w:ascii="HG丸ｺﾞｼｯｸM-PRO" w:eastAsia="HG丸ｺﾞｼｯｸM-PRO" w:hAnsiTheme="majorEastAsia" w:hint="eastAsia"/>
                                <w:szCs w:val="21"/>
                              </w:rPr>
                              <w:t>）までお問い合わせください。※予約制です。</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・その他、銀行・各種保険、勤務先での扶養手当や税金の扶養控除などの手続きが必要な場合があります。各自</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で関係先にお問い合わせください。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10.55pt;margin-top:15.8pt;width:545.8pt;height:167.65pt;z-index:2516546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" filled="f" strokecolor="black [3200]" strokeweight="2.25pt">
                <v:stroke dashstyle="dash"/>
                <v:textbox inset="2mm,0,2mm,0">
                  <w:txbxContent>
                    <w:p w:rsidR="00112E81" w:rsidRPr="005B4A13" w:rsidRDefault="00112E81" w:rsidP="00DD4565">
                      <w:pPr>
                        <w:spacing w:line="340" w:lineRule="exact"/>
                        <w:ind w:leftChars="-202" w:left="-424" w:rightChars="-6" w:right="-13" w:firstLineChars="176" w:firstLine="424"/>
                        <w:rPr>
                          <w:rFonts w:ascii="HG丸ｺﾞｼｯｸM-PRO" w:eastAsia="HG丸ｺﾞｼｯｸM-PRO" w:hAnsiTheme="majorEastAsia"/>
                          <w:b/>
                          <w:sz w:val="24"/>
                          <w:szCs w:val="24"/>
                          <w:u w:val="single"/>
                        </w:rPr>
                      </w:pPr>
                      <w:r w:rsidRPr="005B4A13">
                        <w:rPr>
                          <w:rFonts w:ascii="HG丸ｺﾞｼｯｸM-PRO" w:eastAsia="HG丸ｺﾞｼｯｸM-PRO" w:hAnsiTheme="majorEastAsia" w:hint="eastAsia"/>
                          <w:b/>
                          <w:sz w:val="24"/>
                          <w:szCs w:val="24"/>
                          <w:u w:val="single"/>
                        </w:rPr>
                        <w:t>【区役所以外</w:t>
                      </w:r>
                      <w:r w:rsidR="005B4A13" w:rsidRPr="005B4A13">
                        <w:rPr>
                          <w:rFonts w:ascii="HG丸ｺﾞｼｯｸM-PRO" w:eastAsia="HG丸ｺﾞｼｯｸM-PRO" w:hAnsiTheme="majorEastAsia" w:hint="eastAsia"/>
                          <w:b/>
                          <w:sz w:val="24"/>
                          <w:szCs w:val="24"/>
                          <w:u w:val="single"/>
                        </w:rPr>
                        <w:t>で</w:t>
                      </w:r>
                      <w:r w:rsidRPr="005B4A13">
                        <w:rPr>
                          <w:rFonts w:ascii="HG丸ｺﾞｼｯｸM-PRO" w:eastAsia="HG丸ｺﾞｼｯｸM-PRO" w:hAnsiTheme="majorEastAsia" w:hint="eastAsia"/>
                          <w:b/>
                          <w:sz w:val="24"/>
                          <w:szCs w:val="24"/>
                          <w:u w:val="single"/>
                        </w:rPr>
                        <w:t>の手続きについて】</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・国民年金・厚生年金に関しては、</w:t>
                      </w:r>
                      <w:r w:rsidRPr="00DD4565">
                        <w:rPr>
                          <w:rFonts w:ascii="HG丸ｺﾞｼｯｸM-PRO" w:eastAsia="HG丸ｺﾞｼｯｸM-PRO" w:hAnsiTheme="majorEastAsia" w:hint="eastAsia"/>
                          <w:b/>
                          <w:szCs w:val="21"/>
                        </w:rPr>
                        <w:t>淀川年金事務所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6305-1881</w:t>
                      </w:r>
                      <w:r w:rsidRPr="00DD4565">
                        <w:rPr>
                          <w:rFonts w:ascii="HG丸ｺﾞｼｯｸM-PRO" w:eastAsia="HG丸ｺﾞｼｯｸM-PRO" w:hAnsiTheme="majorEastAsia" w:hint="eastAsia"/>
                          <w:szCs w:val="21"/>
                        </w:rPr>
                        <w:t>）にお問い合わせください。</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・共済年金に関しては、ご加入の共済組合・勤務先にお問い合わせください。</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・個人市民税・固定資産税・軽自動車税に関しては、</w:t>
                      </w:r>
                      <w:r w:rsidRPr="00DD4565">
                        <w:rPr>
                          <w:rFonts w:ascii="HG丸ｺﾞｼｯｸM-PRO" w:eastAsia="HG丸ｺﾞｼｯｸM-PRO" w:hAnsiTheme="majorEastAsia" w:hint="eastAsia"/>
                          <w:b/>
                          <w:szCs w:val="21"/>
                        </w:rPr>
                        <w:t>梅田市税事務所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4797-2953</w:t>
                      </w:r>
                      <w:r w:rsidRPr="00DD4565">
                        <w:rPr>
                          <w:rFonts w:ascii="HG丸ｺﾞｼｯｸM-PRO" w:eastAsia="HG丸ｺﾞｼｯｸM-PRO" w:hAnsiTheme="majorEastAsia" w:hint="eastAsia"/>
                          <w:szCs w:val="21"/>
                        </w:rPr>
                        <w:t>）にお問い合わせく</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ださい。</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・亡くなられた方が土地・家屋を所有されていた場合は、相続・名義変更の手続きが必要です。相続登記申請に</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関する一般的な相談は</w:t>
                      </w:r>
                      <w:r w:rsidRPr="00DD4565">
                        <w:rPr>
                          <w:rFonts w:ascii="HG丸ｺﾞｼｯｸM-PRO" w:eastAsia="HG丸ｺﾞｼｯｸM-PRO" w:hAnsiTheme="majorEastAsia" w:hint="eastAsia"/>
                          <w:b/>
                          <w:szCs w:val="21"/>
                        </w:rPr>
                        <w:t>大阪法務局北出張所</w:t>
                      </w:r>
                      <w:r w:rsidRPr="00DD4565">
                        <w:rPr>
                          <w:rFonts w:ascii="HG丸ｺﾞｼｯｸM-PRO" w:eastAsia="HG丸ｺﾞｼｯｸM-PRO" w:hAnsiTheme="majorEastAsia" w:hint="eastAsia"/>
                          <w:szCs w:val="21"/>
                        </w:rPr>
                        <w:t>（電話</w:t>
                      </w:r>
                      <w:r w:rsidRPr="00DD4565">
                        <w:rPr>
                          <w:rFonts w:ascii="HG丸ｺﾞｼｯｸM-PRO" w:eastAsia="HG丸ｺﾞｼｯｸM-PRO" w:hAnsiTheme="majorEastAsia" w:hint="eastAsia"/>
                          <w:b/>
                          <w:szCs w:val="21"/>
                        </w:rPr>
                        <w:t>6363-1981</w:t>
                      </w:r>
                      <w:r w:rsidRPr="00DD4565">
                        <w:rPr>
                          <w:rFonts w:ascii="HG丸ｺﾞｼｯｸM-PRO" w:eastAsia="HG丸ｺﾞｼｯｸM-PRO" w:hAnsiTheme="majorEastAsia" w:hint="eastAsia"/>
                          <w:szCs w:val="21"/>
                        </w:rPr>
                        <w:t>）までお問い合わせください。※予約制です。</w:t>
                      </w:r>
                    </w:p>
                    <w:p w:rsidR="005B4A13"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・その他、銀行・各種保険、勤務先での扶養手当や税金の扶養控除などの手続きが必要な場合があります。各自</w:t>
                      </w:r>
                    </w:p>
                    <w:p w:rsidR="00112E81" w:rsidRPr="00DD4565" w:rsidRDefault="00112E81" w:rsidP="00DD4565">
                      <w:pPr>
                        <w:spacing w:line="340" w:lineRule="exact"/>
                        <w:ind w:left="210" w:rightChars="-6" w:right="-13" w:hangingChars="100" w:hanging="210"/>
                        <w:rPr>
                          <w:rFonts w:ascii="HG丸ｺﾞｼｯｸM-PRO" w:eastAsia="HG丸ｺﾞｼｯｸM-PRO" w:hAnsiTheme="majorEastAsia"/>
                          <w:szCs w:val="21"/>
                        </w:rPr>
                      </w:pPr>
                      <w:r w:rsidRPr="00DD4565">
                        <w:rPr>
                          <w:rFonts w:ascii="HG丸ｺﾞｼｯｸM-PRO" w:eastAsia="HG丸ｺﾞｼｯｸM-PRO" w:hAnsiTheme="majorEastAsia" w:hint="eastAsia"/>
                          <w:szCs w:val="21"/>
                        </w:rPr>
                        <w:t>で関係先にお問い合わせください。</w:t>
                      </w:r>
                    </w:p>
                  </w:txbxContent>
                </v:textbox>
                <w10:wrap anchorx="margin"/>
              </v:roundrect>
            </w:pict>
          </mc:Fallback>
        </mc:AlternateContent>
      </w:r>
      <w:r w:rsidR="006E5848">
        <w:rPr>
          <w:rFonts w:ascii="HG丸ｺﾞｼｯｸM-PRO" w:eastAsia="HG丸ｺﾞｼｯｸM-PRO" w:hAnsiTheme="majorEastAsia"/>
          <w:b/>
          <w:sz w:val="36"/>
          <w:szCs w:val="36"/>
        </w:rPr>
        <w:br w:type="page"/>
      </w:r>
    </w:p>
    <w:p w:rsidR="001957C6" w:rsidRPr="00237C83" w:rsidRDefault="001957C6" w:rsidP="00D06FA0">
      <w:pPr>
        <w:widowControl/>
        <w:rPr>
          <w:rFonts w:ascii="HG丸ｺﾞｼｯｸM-PRO" w:eastAsia="HG丸ｺﾞｼｯｸM-PRO" w:hAnsiTheme="majorEastAsia"/>
          <w:b/>
          <w:sz w:val="36"/>
          <w:szCs w:val="36"/>
        </w:rPr>
      </w:pPr>
      <w:r w:rsidRPr="00237C83">
        <w:rPr>
          <w:rFonts w:ascii="HG丸ｺﾞｼｯｸM-PRO" w:eastAsia="HG丸ｺﾞｼｯｸM-PRO" w:hAnsiTheme="majorEastAsia" w:hint="eastAsia"/>
          <w:b/>
          <w:sz w:val="36"/>
          <w:szCs w:val="36"/>
        </w:rPr>
        <w:lastRenderedPageBreak/>
        <w:t>死亡届書の記載事項証明を請求する際に必要なもの</w:t>
      </w:r>
    </w:p>
    <w:p w:rsidR="001957C6" w:rsidRPr="00D06FA0" w:rsidRDefault="001957C6" w:rsidP="001957C6">
      <w:pPr>
        <w:rPr>
          <w:rFonts w:asciiTheme="majorEastAsia" w:eastAsiaTheme="majorEastAsia" w:hAnsiTheme="majorEastAsia"/>
        </w:rPr>
      </w:pPr>
    </w:p>
    <w:p w:rsidR="001957C6" w:rsidRPr="00237C83" w:rsidRDefault="001957C6" w:rsidP="002F1308">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◎請求事由を疎明する証明書</w:t>
      </w:r>
    </w:p>
    <w:p w:rsidR="001957C6" w:rsidRDefault="001957C6" w:rsidP="001957C6">
      <w:pPr>
        <w:ind w:firstLineChars="100" w:firstLine="240"/>
        <w:rPr>
          <w:rFonts w:ascii="HG丸ｺﾞｼｯｸM-PRO" w:eastAsia="HG丸ｺﾞｼｯｸM-PRO" w:hAnsiTheme="majorEastAsia"/>
          <w:sz w:val="24"/>
          <w:szCs w:val="24"/>
        </w:rPr>
      </w:pPr>
    </w:p>
    <w:p w:rsidR="001957C6" w:rsidRPr="00237C83" w:rsidRDefault="001957C6" w:rsidP="001957C6">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・郵便局簡易生命保険の請求（郵政民営化以前）⇒</w:t>
      </w:r>
      <w:r>
        <w:rPr>
          <w:rFonts w:ascii="HG丸ｺﾞｼｯｸM-PRO" w:eastAsia="HG丸ｺﾞｼｯｸM-PRO" w:hAnsiTheme="majorEastAsia" w:hint="eastAsia"/>
          <w:sz w:val="24"/>
          <w:szCs w:val="24"/>
        </w:rPr>
        <w:t xml:space="preserve">　</w:t>
      </w:r>
      <w:r w:rsidRPr="00237C83">
        <w:rPr>
          <w:rFonts w:ascii="HG丸ｺﾞｼｯｸM-PRO" w:eastAsia="HG丸ｺﾞｼｯｸM-PRO" w:hAnsiTheme="majorEastAsia" w:hint="eastAsia"/>
          <w:sz w:val="24"/>
          <w:szCs w:val="24"/>
        </w:rPr>
        <w:t>保険証書など加入を証明するもの</w:t>
      </w:r>
    </w:p>
    <w:p w:rsidR="001957C6" w:rsidRPr="00237C83" w:rsidRDefault="001957C6" w:rsidP="001957C6">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・遺族年金の請求（国民・厚生・船員・共済等）⇒</w:t>
      </w:r>
      <w:r>
        <w:rPr>
          <w:rFonts w:ascii="HG丸ｺﾞｼｯｸM-PRO" w:eastAsia="HG丸ｺﾞｼｯｸM-PRO" w:hAnsiTheme="majorEastAsia" w:hint="eastAsia"/>
          <w:sz w:val="24"/>
          <w:szCs w:val="24"/>
        </w:rPr>
        <w:t xml:space="preserve">　</w:t>
      </w:r>
      <w:r w:rsidRPr="00237C83">
        <w:rPr>
          <w:rFonts w:ascii="HG丸ｺﾞｼｯｸM-PRO" w:eastAsia="HG丸ｺﾞｼｯｸM-PRO" w:hAnsiTheme="majorEastAsia" w:hint="eastAsia"/>
          <w:sz w:val="24"/>
          <w:szCs w:val="24"/>
        </w:rPr>
        <w:t>年金証書など加入を証明するもの</w:t>
      </w:r>
    </w:p>
    <w:p w:rsidR="001957C6" w:rsidRPr="00237C83" w:rsidRDefault="001957C6" w:rsidP="001957C6">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・労働者災害補償保険法に関する請求　　　　　⇒</w:t>
      </w:r>
      <w:r>
        <w:rPr>
          <w:rFonts w:ascii="HG丸ｺﾞｼｯｸM-PRO" w:eastAsia="HG丸ｺﾞｼｯｸM-PRO" w:hAnsiTheme="majorEastAsia" w:hint="eastAsia"/>
          <w:sz w:val="24"/>
          <w:szCs w:val="24"/>
        </w:rPr>
        <w:t xml:space="preserve">　</w:t>
      </w:r>
      <w:r w:rsidRPr="00237C83">
        <w:rPr>
          <w:rFonts w:ascii="HG丸ｺﾞｼｯｸM-PRO" w:eastAsia="HG丸ｺﾞｼｯｸM-PRO" w:hAnsiTheme="majorEastAsia" w:hint="eastAsia"/>
          <w:sz w:val="24"/>
          <w:szCs w:val="24"/>
        </w:rPr>
        <w:t>各種関係請求書類</w:t>
      </w:r>
    </w:p>
    <w:p w:rsidR="001957C6" w:rsidRPr="00237C83" w:rsidRDefault="00822F3A" w:rsidP="001957C6">
      <w:pPr>
        <w:rPr>
          <w:rFonts w:ascii="HG丸ｺﾞｼｯｸM-PRO" w:eastAsia="HG丸ｺﾞｼｯｸM-PRO" w:hAnsiTheme="majorEastAsia"/>
          <w:sz w:val="24"/>
          <w:szCs w:val="24"/>
        </w:rPr>
      </w:pPr>
      <w:r>
        <w:rPr>
          <w:rFonts w:ascii="HG丸ｺﾞｼｯｸM-PRO" w:eastAsia="HG丸ｺﾞｼｯｸM-PRO" w:hAnsiTheme="majorEastAsia"/>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100965</wp:posOffset>
                </wp:positionV>
                <wp:extent cx="6444615" cy="76200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762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92254" id="AutoShape 4" o:spid="_x0000_s1026" style="position:absolute;left:0;text-align:left;margin-left:0;margin-top:7.95pt;width:507.45pt;height:60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" filled="f">
                <v:textbox inset="5.85pt,.7pt,5.85pt,.7pt"/>
                <w10:wrap anchorx="margin"/>
              </v:roundrect>
            </w:pict>
          </mc:Fallback>
        </mc:AlternateContent>
      </w:r>
    </w:p>
    <w:p w:rsidR="006D1814" w:rsidRDefault="001957C6" w:rsidP="00A42C82">
      <w:pPr>
        <w:ind w:firstLineChars="200" w:firstLine="420"/>
        <w:rPr>
          <w:rFonts w:ascii="HG丸ｺﾞｼｯｸM-PRO" w:eastAsia="HG丸ｺﾞｼｯｸM-PRO" w:hAnsiTheme="majorEastAsia"/>
        </w:rPr>
      </w:pPr>
      <w:r w:rsidRPr="00237C83">
        <w:rPr>
          <w:rFonts w:ascii="HG丸ｺﾞｼｯｸM-PRO" w:eastAsia="HG丸ｺﾞｼｯｸM-PRO" w:hAnsiTheme="majorEastAsia" w:hint="eastAsia"/>
        </w:rPr>
        <w:t>法令によって死亡届書の記載事項証明書（死亡診断書の写し）の提出が義務付けられておりますので、</w:t>
      </w:r>
    </w:p>
    <w:p w:rsidR="001957C6" w:rsidRPr="00237C83" w:rsidRDefault="001957C6" w:rsidP="002F1308">
      <w:pPr>
        <w:ind w:firstLineChars="200" w:firstLine="420"/>
        <w:rPr>
          <w:rFonts w:ascii="HG丸ｺﾞｼｯｸM-PRO" w:eastAsia="HG丸ｺﾞｼｯｸM-PRO" w:hAnsiTheme="majorEastAsia"/>
        </w:rPr>
      </w:pPr>
      <w:r w:rsidRPr="00237C83">
        <w:rPr>
          <w:rFonts w:ascii="HG丸ｺﾞｼｯｸM-PRO" w:eastAsia="HG丸ｺﾞｼｯｸM-PRO" w:hAnsiTheme="majorEastAsia" w:hint="eastAsia"/>
        </w:rPr>
        <w:t>提出先にご確認ください。</w:t>
      </w:r>
    </w:p>
    <w:p w:rsidR="001957C6" w:rsidRPr="00237C83" w:rsidRDefault="001957C6" w:rsidP="001957C6">
      <w:pPr>
        <w:rPr>
          <w:rFonts w:ascii="HG丸ｺﾞｼｯｸM-PRO" w:eastAsia="HG丸ｺﾞｼｯｸM-PRO" w:hAnsiTheme="majorEastAsia"/>
          <w:sz w:val="24"/>
          <w:szCs w:val="24"/>
        </w:rPr>
      </w:pPr>
    </w:p>
    <w:p w:rsidR="001957C6" w:rsidRPr="00237C83" w:rsidRDefault="001957C6" w:rsidP="0036759C">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◎本人確認できる書類</w:t>
      </w:r>
      <w:r w:rsidR="0036759C">
        <w:rPr>
          <w:rFonts w:ascii="HG丸ｺﾞｼｯｸM-PRO" w:eastAsia="HG丸ｺﾞｼｯｸM-PRO" w:hAnsiTheme="majorEastAsia" w:hint="eastAsia"/>
          <w:sz w:val="24"/>
          <w:szCs w:val="24"/>
        </w:rPr>
        <w:t>…</w:t>
      </w:r>
      <w:r w:rsidRPr="00237C83">
        <w:rPr>
          <w:rFonts w:ascii="HG丸ｺﾞｼｯｸM-PRO" w:eastAsia="HG丸ｺﾞｼｯｸM-PRO" w:hAnsiTheme="majorEastAsia" w:hint="eastAsia"/>
          <w:sz w:val="24"/>
          <w:szCs w:val="24"/>
        </w:rPr>
        <w:t>免許証・パスポート等</w:t>
      </w:r>
    </w:p>
    <w:p w:rsidR="001957C6" w:rsidRPr="00237C83" w:rsidRDefault="001957C6" w:rsidP="001957C6">
      <w:pPr>
        <w:rPr>
          <w:rFonts w:ascii="HG丸ｺﾞｼｯｸM-PRO" w:eastAsia="HG丸ｺﾞｼｯｸM-PRO" w:hAnsiTheme="majorEastAsia"/>
          <w:sz w:val="24"/>
          <w:szCs w:val="24"/>
        </w:rPr>
      </w:pPr>
    </w:p>
    <w:p w:rsidR="001957C6" w:rsidRPr="00237C83" w:rsidRDefault="001957C6" w:rsidP="002F1308">
      <w:pPr>
        <w:ind w:firstLineChars="100" w:firstLine="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◎認印</w:t>
      </w:r>
      <w:r w:rsidR="008968CA">
        <w:rPr>
          <w:rFonts w:ascii="HG丸ｺﾞｼｯｸM-PRO" w:eastAsia="HG丸ｺﾞｼｯｸM-PRO" w:hAnsiTheme="majorEastAsia" w:hint="eastAsia"/>
          <w:sz w:val="24"/>
          <w:szCs w:val="24"/>
        </w:rPr>
        <w:t>…</w:t>
      </w:r>
      <w:r w:rsidRPr="00237C83">
        <w:rPr>
          <w:rFonts w:ascii="HG丸ｺﾞｼｯｸM-PRO" w:eastAsia="HG丸ｺﾞｼｯｸM-PRO" w:hAnsiTheme="majorEastAsia" w:hint="eastAsia"/>
          <w:sz w:val="24"/>
          <w:szCs w:val="24"/>
        </w:rPr>
        <w:t>朱肉で押印できるもの。ただし、ゴム印は不可</w:t>
      </w:r>
    </w:p>
    <w:p w:rsidR="001957C6" w:rsidRPr="00237C83" w:rsidRDefault="001957C6" w:rsidP="001957C6">
      <w:pPr>
        <w:rPr>
          <w:rFonts w:ascii="HG丸ｺﾞｼｯｸM-PRO" w:eastAsia="HG丸ｺﾞｼｯｸM-PRO" w:hAnsiTheme="majorEastAsia"/>
          <w:sz w:val="24"/>
          <w:szCs w:val="24"/>
        </w:rPr>
      </w:pPr>
    </w:p>
    <w:p w:rsidR="001957C6" w:rsidRPr="00237C83" w:rsidRDefault="001957C6" w:rsidP="0036759C">
      <w:pPr>
        <w:ind w:leftChars="100" w:left="450" w:hangingChars="100" w:hanging="240"/>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◎本籍地が他市町村の場合、また、死亡届の届出人以外の方が請求される場合は、親族関係が確認できる戸籍（除籍）謄本</w:t>
      </w:r>
    </w:p>
    <w:p w:rsidR="001957C6" w:rsidRPr="00237C83" w:rsidRDefault="00822F3A" w:rsidP="001957C6">
      <w:pPr>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121920</wp:posOffset>
                </wp:positionH>
                <wp:positionV relativeFrom="paragraph">
                  <wp:posOffset>152400</wp:posOffset>
                </wp:positionV>
                <wp:extent cx="6640830" cy="1133475"/>
                <wp:effectExtent l="0" t="0" r="2667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1133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2C82" w:rsidRDefault="00A42C82" w:rsidP="00A42C82">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left:0;text-align:left;margin-left:9.6pt;margin-top:12pt;width:522.9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elkgIAADA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" filled="f">
                <v:textbox inset="5.85pt,.7pt,5.85pt,.7pt">
                  <w:txbxContent>
                    <w:p w:rsidR="00A42C82" w:rsidRDefault="00A42C82" w:rsidP="00A42C82">
                      <w:pPr>
                        <w:jc w:val="center"/>
                      </w:pPr>
                      <w:r>
                        <w:rPr>
                          <w:rFonts w:hint="eastAsia"/>
                        </w:rPr>
                        <w:t xml:space="preserve">　</w:t>
                      </w:r>
                    </w:p>
                  </w:txbxContent>
                </v:textbox>
              </v:roundrect>
            </w:pict>
          </mc:Fallback>
        </mc:AlternateContent>
      </w:r>
    </w:p>
    <w:p w:rsidR="002F1308" w:rsidRPr="008968CA" w:rsidRDefault="00A42C82" w:rsidP="00A42C82">
      <w:pPr>
        <w:pStyle w:val="a7"/>
        <w:ind w:leftChars="0" w:left="356"/>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　</w:t>
      </w:r>
      <w:r w:rsidR="001957C6" w:rsidRPr="008968CA">
        <w:rPr>
          <w:rFonts w:ascii="HG丸ｺﾞｼｯｸM-PRO" w:eastAsia="HG丸ｺﾞｼｯｸM-PRO" w:hAnsiTheme="majorEastAsia" w:hint="eastAsia"/>
          <w:sz w:val="24"/>
          <w:szCs w:val="24"/>
        </w:rPr>
        <w:t>死亡届書の記載事項証明は、死亡届を受理した市町村役場で請求できますが、</w:t>
      </w:r>
    </w:p>
    <w:p w:rsidR="0036759C" w:rsidRDefault="001957C6" w:rsidP="00A42C82">
      <w:pPr>
        <w:ind w:leftChars="100" w:left="210" w:firstLineChars="100" w:firstLine="241"/>
        <w:rPr>
          <w:rFonts w:ascii="HG丸ｺﾞｼｯｸM-PRO" w:eastAsia="HG丸ｺﾞｼｯｸM-PRO" w:hAnsiTheme="majorEastAsia"/>
          <w:b/>
          <w:sz w:val="24"/>
          <w:szCs w:val="24"/>
        </w:rPr>
      </w:pPr>
      <w:r w:rsidRPr="00237C83">
        <w:rPr>
          <w:rFonts w:ascii="HG丸ｺﾞｼｯｸM-PRO" w:eastAsia="HG丸ｺﾞｼｯｸM-PRO" w:hAnsiTheme="majorEastAsia" w:hint="eastAsia"/>
          <w:b/>
          <w:sz w:val="24"/>
          <w:szCs w:val="24"/>
        </w:rPr>
        <w:t>届出の日から数週間経過した後は、届書が</w:t>
      </w:r>
      <w:r w:rsidR="00523105">
        <w:rPr>
          <w:rFonts w:ascii="HG丸ｺﾞｼｯｸM-PRO" w:eastAsia="HG丸ｺﾞｼｯｸM-PRO" w:hAnsiTheme="majorEastAsia" w:hint="eastAsia"/>
          <w:b/>
          <w:sz w:val="24"/>
          <w:szCs w:val="24"/>
        </w:rPr>
        <w:t>本籍地</w:t>
      </w:r>
      <w:r w:rsidRPr="00237C83">
        <w:rPr>
          <w:rFonts w:ascii="HG丸ｺﾞｼｯｸM-PRO" w:eastAsia="HG丸ｺﾞｼｯｸM-PRO" w:hAnsiTheme="majorEastAsia" w:hint="eastAsia"/>
          <w:b/>
          <w:sz w:val="24"/>
          <w:szCs w:val="24"/>
        </w:rPr>
        <w:t>所管の法務局に移管されるため、請求先が</w:t>
      </w:r>
    </w:p>
    <w:p w:rsidR="001957C6" w:rsidRPr="00237C83" w:rsidRDefault="00523105" w:rsidP="00A42C82">
      <w:pPr>
        <w:ind w:leftChars="100" w:left="210" w:firstLineChars="100" w:firstLine="241"/>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本籍地</w:t>
      </w:r>
      <w:r w:rsidR="001957C6" w:rsidRPr="00237C83">
        <w:rPr>
          <w:rFonts w:ascii="HG丸ｺﾞｼｯｸM-PRO" w:eastAsia="HG丸ｺﾞｼｯｸM-PRO" w:hAnsiTheme="majorEastAsia" w:hint="eastAsia"/>
          <w:b/>
          <w:sz w:val="24"/>
          <w:szCs w:val="24"/>
        </w:rPr>
        <w:t>所管の法務局に移ります。</w:t>
      </w:r>
    </w:p>
    <w:p w:rsidR="001957C6" w:rsidRPr="00237C83" w:rsidRDefault="001957C6" w:rsidP="00A42C82">
      <w:pPr>
        <w:ind w:firstLineChars="300" w:firstLine="720"/>
        <w:rPr>
          <w:rFonts w:ascii="HG丸ｺﾞｼｯｸM-PRO" w:eastAsia="HG丸ｺﾞｼｯｸM-PRO" w:hAnsiTheme="majorEastAsia"/>
          <w:b/>
          <w:sz w:val="24"/>
          <w:szCs w:val="24"/>
        </w:rPr>
      </w:pPr>
      <w:r w:rsidRPr="00237C83">
        <w:rPr>
          <w:rFonts w:ascii="HG丸ｺﾞｼｯｸM-PRO" w:eastAsia="HG丸ｺﾞｼｯｸM-PRO" w:hAnsiTheme="majorEastAsia" w:hint="eastAsia"/>
          <w:sz w:val="24"/>
          <w:szCs w:val="24"/>
        </w:rPr>
        <w:t>請求</w:t>
      </w:r>
      <w:r w:rsidR="008968CA">
        <w:rPr>
          <w:rFonts w:ascii="HG丸ｺﾞｼｯｸM-PRO" w:eastAsia="HG丸ｺﾞｼｯｸM-PRO" w:hAnsiTheme="majorEastAsia" w:hint="eastAsia"/>
          <w:sz w:val="24"/>
          <w:szCs w:val="24"/>
        </w:rPr>
        <w:t>先が</w:t>
      </w:r>
      <w:r w:rsidRPr="00237C83">
        <w:rPr>
          <w:rFonts w:ascii="HG丸ｺﾞｼｯｸM-PRO" w:eastAsia="HG丸ｺﾞｼｯｸM-PRO" w:hAnsiTheme="majorEastAsia" w:hint="eastAsia"/>
          <w:sz w:val="24"/>
          <w:szCs w:val="24"/>
        </w:rPr>
        <w:t>不明な場合は、届出地の市区町村役場に電話でご確認ください。</w:t>
      </w:r>
    </w:p>
    <w:p w:rsidR="001957C6" w:rsidRPr="00237C83" w:rsidRDefault="001957C6" w:rsidP="001957C6">
      <w:pPr>
        <w:ind w:firstLineChars="100" w:firstLine="240"/>
        <w:rPr>
          <w:rFonts w:ascii="HG丸ｺﾞｼｯｸM-PRO" w:eastAsia="HG丸ｺﾞｼｯｸM-PRO" w:hAnsiTheme="majorEastAsia"/>
          <w:sz w:val="24"/>
          <w:szCs w:val="24"/>
        </w:rPr>
      </w:pPr>
    </w:p>
    <w:p w:rsidR="001957C6" w:rsidRPr="00237C83" w:rsidRDefault="002F1308" w:rsidP="0036759C">
      <w:pPr>
        <w:ind w:firstLineChars="200" w:firstLine="48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w:t>
      </w:r>
      <w:r w:rsidR="001957C6" w:rsidRPr="00237C83">
        <w:rPr>
          <w:rFonts w:ascii="HG丸ｺﾞｼｯｸM-PRO" w:eastAsia="HG丸ｺﾞｼｯｸM-PRO" w:hAnsiTheme="majorEastAsia" w:hint="eastAsia"/>
          <w:sz w:val="24"/>
          <w:szCs w:val="24"/>
        </w:rPr>
        <w:t>お問い合わせ先</w:t>
      </w:r>
      <w:r>
        <w:rPr>
          <w:rFonts w:ascii="HG丸ｺﾞｼｯｸM-PRO" w:eastAsia="HG丸ｺﾞｼｯｸM-PRO" w:hAnsiTheme="majorEastAsia" w:hint="eastAsia"/>
          <w:sz w:val="24"/>
          <w:szCs w:val="24"/>
        </w:rPr>
        <w:t>】</w:t>
      </w:r>
    </w:p>
    <w:p w:rsidR="001957C6" w:rsidRPr="00237C83" w:rsidRDefault="001957C6" w:rsidP="001957C6">
      <w:pPr>
        <w:rPr>
          <w:rFonts w:ascii="HG丸ｺﾞｼｯｸM-PRO" w:eastAsia="HG丸ｺﾞｼｯｸM-PRO" w:hAnsiTheme="majorEastAsia"/>
          <w:sz w:val="24"/>
          <w:szCs w:val="24"/>
        </w:rPr>
      </w:pPr>
      <w:r w:rsidRPr="00237C83">
        <w:rPr>
          <w:rFonts w:ascii="HG丸ｺﾞｼｯｸM-PRO" w:eastAsia="HG丸ｺﾞｼｯｸM-PRO" w:hAnsiTheme="majorEastAsia" w:hint="eastAsia"/>
          <w:sz w:val="24"/>
          <w:szCs w:val="24"/>
        </w:rPr>
        <w:t xml:space="preserve">　</w:t>
      </w:r>
      <w:r w:rsidR="0036759C">
        <w:rPr>
          <w:rFonts w:ascii="HG丸ｺﾞｼｯｸM-PRO" w:eastAsia="HG丸ｺﾞｼｯｸM-PRO" w:hAnsiTheme="majorEastAsia" w:hint="eastAsia"/>
          <w:sz w:val="24"/>
          <w:szCs w:val="24"/>
        </w:rPr>
        <w:t xml:space="preserve">　　</w:t>
      </w:r>
      <w:r w:rsidRPr="00237C83">
        <w:rPr>
          <w:rFonts w:ascii="HG丸ｺﾞｼｯｸM-PRO" w:eastAsia="HG丸ｺﾞｼｯｸM-PRO" w:hAnsiTheme="majorEastAsia" w:hint="eastAsia"/>
          <w:sz w:val="24"/>
          <w:szCs w:val="24"/>
        </w:rPr>
        <w:t>東淀川区役所窓口サービス課　戸籍グループ　℡０６－４８０９－９９６１</w:t>
      </w:r>
    </w:p>
    <w:p w:rsidR="00523105" w:rsidRDefault="00523105" w:rsidP="007834EC">
      <w:pPr>
        <w:spacing w:line="360" w:lineRule="exact"/>
        <w:ind w:rightChars="-135" w:right="-283"/>
        <w:jc w:val="left"/>
        <w:rPr>
          <w:rFonts w:ascii="HG丸ｺﾞｼｯｸM-PRO" w:eastAsia="HG丸ｺﾞｼｯｸM-PRO" w:hAnsiTheme="majorEastAsia"/>
          <w:b/>
          <w:sz w:val="24"/>
          <w:szCs w:val="24"/>
        </w:rPr>
      </w:pPr>
    </w:p>
    <w:p w:rsidR="007834EC" w:rsidRDefault="007834EC" w:rsidP="007834EC">
      <w:pPr>
        <w:spacing w:line="360" w:lineRule="exact"/>
        <w:ind w:rightChars="-135" w:right="-283"/>
        <w:jc w:val="left"/>
        <w:rPr>
          <w:rFonts w:ascii="HG丸ｺﾞｼｯｸM-PRO" w:eastAsia="HG丸ｺﾞｼｯｸM-PRO" w:hAnsiTheme="majorEastAsia"/>
          <w:b/>
          <w:sz w:val="24"/>
          <w:szCs w:val="24"/>
        </w:rPr>
      </w:pPr>
    </w:p>
    <w:p w:rsidR="00A42C82" w:rsidRDefault="00A42C82" w:rsidP="00523105">
      <w:pPr>
        <w:spacing w:line="360" w:lineRule="exact"/>
        <w:ind w:left="241" w:rightChars="-135" w:right="-283" w:hangingChars="100" w:hanging="241"/>
        <w:jc w:val="left"/>
        <w:rPr>
          <w:rFonts w:ascii="HG丸ｺﾞｼｯｸM-PRO" w:eastAsia="HG丸ｺﾞｼｯｸM-PRO" w:hAnsiTheme="majorEastAsia"/>
          <w:b/>
          <w:sz w:val="24"/>
          <w:szCs w:val="24"/>
        </w:rPr>
      </w:pPr>
    </w:p>
    <w:p w:rsidR="00A42C82" w:rsidRDefault="00A42C82" w:rsidP="00523105">
      <w:pPr>
        <w:spacing w:line="360" w:lineRule="exact"/>
        <w:ind w:left="241" w:rightChars="-135" w:right="-283" w:hangingChars="100" w:hanging="241"/>
        <w:jc w:val="left"/>
        <w:rPr>
          <w:rFonts w:ascii="HG丸ｺﾞｼｯｸM-PRO" w:eastAsia="HG丸ｺﾞｼｯｸM-PRO" w:hAnsiTheme="majorEastAsia"/>
          <w:b/>
          <w:sz w:val="24"/>
          <w:szCs w:val="24"/>
        </w:rPr>
      </w:pPr>
    </w:p>
    <w:p w:rsidR="00523105" w:rsidRPr="00A42C82" w:rsidRDefault="00523105" w:rsidP="00523105">
      <w:pPr>
        <w:spacing w:line="360" w:lineRule="exact"/>
        <w:ind w:left="361" w:rightChars="-135" w:right="-283" w:hangingChars="100" w:hanging="361"/>
        <w:jc w:val="left"/>
        <w:rPr>
          <w:rFonts w:ascii="HG丸ｺﾞｼｯｸM-PRO" w:eastAsia="HG丸ｺﾞｼｯｸM-PRO" w:hAnsiTheme="majorEastAsia"/>
          <w:b/>
          <w:sz w:val="36"/>
          <w:szCs w:val="36"/>
        </w:rPr>
      </w:pPr>
      <w:r w:rsidRPr="00A42C82">
        <w:rPr>
          <w:rFonts w:ascii="HG丸ｺﾞｼｯｸM-PRO" w:eastAsia="HG丸ｺﾞｼｯｸM-PRO" w:hAnsiTheme="majorEastAsia" w:hint="eastAsia"/>
          <w:b/>
          <w:sz w:val="36"/>
          <w:szCs w:val="36"/>
        </w:rPr>
        <w:t>法定相続情報証明制度</w:t>
      </w:r>
      <w:r w:rsidR="0036759C" w:rsidRPr="00A42C82">
        <w:rPr>
          <w:rFonts w:ascii="HG丸ｺﾞｼｯｸM-PRO" w:eastAsia="HG丸ｺﾞｼｯｸM-PRO" w:hAnsiTheme="majorEastAsia" w:hint="eastAsia"/>
          <w:b/>
          <w:sz w:val="36"/>
          <w:szCs w:val="36"/>
        </w:rPr>
        <w:t>について</w:t>
      </w:r>
    </w:p>
    <w:p w:rsidR="00523105" w:rsidRDefault="00523105" w:rsidP="00523105">
      <w:pPr>
        <w:spacing w:line="360" w:lineRule="exact"/>
        <w:ind w:left="241" w:rightChars="-135" w:right="-283" w:hangingChars="100" w:hanging="241"/>
        <w:jc w:val="left"/>
        <w:rPr>
          <w:rFonts w:ascii="HG丸ｺﾞｼｯｸM-PRO" w:eastAsia="HG丸ｺﾞｼｯｸM-PRO" w:hAnsiTheme="majorEastAsia"/>
          <w:b/>
          <w:sz w:val="24"/>
          <w:szCs w:val="24"/>
        </w:rPr>
      </w:pPr>
    </w:p>
    <w:p w:rsidR="005B1E15" w:rsidRPr="0036759C" w:rsidRDefault="00523105" w:rsidP="0036759C">
      <w:pPr>
        <w:spacing w:line="360" w:lineRule="exact"/>
        <w:ind w:left="480" w:rightChars="-135" w:right="-283" w:hangingChars="200" w:hanging="480"/>
        <w:jc w:val="left"/>
        <w:rPr>
          <w:rFonts w:ascii="HG丸ｺﾞｼｯｸM-PRO" w:eastAsia="HG丸ｺﾞｼｯｸM-PRO" w:hAnsiTheme="majorEastAsia"/>
          <w:sz w:val="24"/>
          <w:szCs w:val="24"/>
        </w:rPr>
      </w:pPr>
      <w:r w:rsidRPr="0036759C">
        <w:rPr>
          <w:rFonts w:ascii="HG丸ｺﾞｼｯｸM-PRO" w:eastAsia="HG丸ｺﾞｼｯｸM-PRO" w:hAnsiTheme="majorEastAsia" w:hint="eastAsia"/>
          <w:sz w:val="24"/>
          <w:szCs w:val="24"/>
        </w:rPr>
        <w:t xml:space="preserve">　</w:t>
      </w:r>
      <w:r w:rsidR="0036759C">
        <w:rPr>
          <w:rFonts w:ascii="HG丸ｺﾞｼｯｸM-PRO" w:eastAsia="HG丸ｺﾞｼｯｸM-PRO" w:hAnsiTheme="majorEastAsia" w:hint="eastAsia"/>
          <w:sz w:val="24"/>
          <w:szCs w:val="24"/>
        </w:rPr>
        <w:t xml:space="preserve">　　</w:t>
      </w:r>
      <w:r w:rsidRPr="0036759C">
        <w:rPr>
          <w:rFonts w:ascii="HG丸ｺﾞｼｯｸM-PRO" w:eastAsia="HG丸ｺﾞｼｯｸM-PRO" w:hAnsiTheme="majorEastAsia" w:hint="eastAsia"/>
          <w:sz w:val="24"/>
          <w:szCs w:val="24"/>
        </w:rPr>
        <w:t>全国の登記所（法務局）において、各種相続手続に利用することができる「法定相続情報証明制度」が</w:t>
      </w:r>
      <w:r w:rsidR="005B1E15" w:rsidRPr="0036759C">
        <w:rPr>
          <w:rFonts w:ascii="HG丸ｺﾞｼｯｸM-PRO" w:eastAsia="HG丸ｺﾞｼｯｸM-PRO" w:hAnsiTheme="majorEastAsia" w:hint="eastAsia"/>
          <w:sz w:val="24"/>
          <w:szCs w:val="24"/>
        </w:rPr>
        <w:t>平成２９年５月から開始されました</w:t>
      </w:r>
      <w:r w:rsidRPr="0036759C">
        <w:rPr>
          <w:rFonts w:ascii="HG丸ｺﾞｼｯｸM-PRO" w:eastAsia="HG丸ｺﾞｼｯｸM-PRO" w:hAnsiTheme="majorEastAsia" w:hint="eastAsia"/>
          <w:sz w:val="24"/>
          <w:szCs w:val="24"/>
        </w:rPr>
        <w:t>。</w:t>
      </w:r>
      <w:r w:rsidR="00A42C82" w:rsidRPr="0036759C">
        <w:rPr>
          <w:rFonts w:ascii="HG丸ｺﾞｼｯｸM-PRO" w:eastAsia="HG丸ｺﾞｼｯｸM-PRO" w:hAnsiTheme="majorEastAsia" w:hint="eastAsia"/>
          <w:sz w:val="24"/>
          <w:szCs w:val="24"/>
        </w:rPr>
        <w:t>預金口座がいくつもある場合にお勧めで、手続きが同時に進められ時間短縮につながります。</w:t>
      </w:r>
      <w:r w:rsidR="0036759C" w:rsidRPr="0036759C">
        <w:rPr>
          <w:rFonts w:ascii="HG丸ｺﾞｼｯｸM-PRO" w:eastAsia="HG丸ｺﾞｼｯｸM-PRO" w:hAnsiTheme="majorEastAsia" w:hint="eastAsia"/>
          <w:sz w:val="24"/>
          <w:szCs w:val="24"/>
        </w:rPr>
        <w:t>登記所（法務局）に戸除籍謄本等の束を提出し、併せて相続関係を一覧にした図（法定相続情報一覧図）を出していただければ、登記官がその一覧図に認証文を</w:t>
      </w:r>
      <w:r w:rsidR="00F935DD">
        <w:rPr>
          <w:rFonts w:ascii="HG丸ｺﾞｼｯｸM-PRO" w:eastAsia="HG丸ｺﾞｼｯｸM-PRO" w:hAnsiTheme="majorEastAsia" w:hint="eastAsia"/>
          <w:sz w:val="24"/>
          <w:szCs w:val="24"/>
        </w:rPr>
        <w:t>付</w:t>
      </w:r>
      <w:r w:rsidR="0036759C" w:rsidRPr="0036759C">
        <w:rPr>
          <w:rFonts w:ascii="HG丸ｺﾞｼｯｸM-PRO" w:eastAsia="HG丸ｺﾞｼｯｸM-PRO" w:hAnsiTheme="majorEastAsia" w:hint="eastAsia"/>
          <w:sz w:val="24"/>
          <w:szCs w:val="24"/>
        </w:rPr>
        <w:t>した写しを無料で交付します。その後の相続手続きは、法定相続情報一覧図の写しをご利用いただくことで、戸除籍謄本等の束を何度も出し直す必要がなくなり</w:t>
      </w:r>
      <w:r w:rsidR="00A42C82">
        <w:rPr>
          <w:rFonts w:ascii="HG丸ｺﾞｼｯｸM-PRO" w:eastAsia="HG丸ｺﾞｼｯｸM-PRO" w:hAnsiTheme="majorEastAsia" w:hint="eastAsia"/>
          <w:sz w:val="24"/>
          <w:szCs w:val="24"/>
        </w:rPr>
        <w:t>ます。</w:t>
      </w:r>
    </w:p>
    <w:p w:rsidR="0036759C" w:rsidRPr="0036759C" w:rsidRDefault="0036759C" w:rsidP="005B1E15">
      <w:pPr>
        <w:spacing w:line="360" w:lineRule="exact"/>
        <w:ind w:left="240" w:rightChars="-135" w:right="-283" w:hangingChars="100" w:hanging="240"/>
        <w:jc w:val="left"/>
        <w:rPr>
          <w:rFonts w:ascii="HG丸ｺﾞｼｯｸM-PRO" w:eastAsia="HG丸ｺﾞｼｯｸM-PRO" w:hAnsiTheme="majorEastAsia"/>
          <w:sz w:val="24"/>
          <w:szCs w:val="24"/>
        </w:rPr>
      </w:pPr>
      <w:r w:rsidRPr="0036759C">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 xml:space="preserve">　</w:t>
      </w:r>
      <w:r w:rsidRPr="0036759C">
        <w:rPr>
          <w:rFonts w:ascii="HG丸ｺﾞｼｯｸM-PRO" w:eastAsia="HG丸ｺﾞｼｯｸM-PRO" w:hAnsiTheme="majorEastAsia" w:hint="eastAsia"/>
          <w:sz w:val="24"/>
          <w:szCs w:val="24"/>
        </w:rPr>
        <w:t>詳しいお手続きは大阪法務局ホームページでご確認ください。</w:t>
      </w:r>
    </w:p>
    <w:p w:rsidR="001957C6" w:rsidRPr="0036759C" w:rsidRDefault="001957C6" w:rsidP="00653DA7">
      <w:pPr>
        <w:spacing w:line="360" w:lineRule="exact"/>
        <w:ind w:left="240" w:rightChars="-135" w:right="-283" w:hangingChars="100" w:hanging="240"/>
        <w:jc w:val="center"/>
        <w:rPr>
          <w:rFonts w:ascii="HG丸ｺﾞｼｯｸM-PRO" w:eastAsia="HG丸ｺﾞｼｯｸM-PRO" w:hAnsiTheme="majorEastAsia"/>
          <w:sz w:val="24"/>
          <w:szCs w:val="24"/>
        </w:rPr>
      </w:pPr>
    </w:p>
    <w:sectPr w:rsidR="001957C6" w:rsidRPr="0036759C" w:rsidSect="006A433F">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B0" w:rsidRDefault="006351B0" w:rsidP="0065171D">
      <w:r>
        <w:separator/>
      </w:r>
    </w:p>
  </w:endnote>
  <w:endnote w:type="continuationSeparator" w:id="0">
    <w:p w:rsidR="006351B0" w:rsidRDefault="006351B0" w:rsidP="0065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B0" w:rsidRDefault="006351B0" w:rsidP="0065171D">
      <w:r>
        <w:separator/>
      </w:r>
    </w:p>
  </w:footnote>
  <w:footnote w:type="continuationSeparator" w:id="0">
    <w:p w:rsidR="006351B0" w:rsidRDefault="006351B0" w:rsidP="0065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7E9A"/>
    <w:multiLevelType w:val="hybridMultilevel"/>
    <w:tmpl w:val="565EACBC"/>
    <w:lvl w:ilvl="0" w:tplc="214A5E34">
      <w:numFmt w:val="bullet"/>
      <w:lvlText w:val="□"/>
      <w:lvlJc w:val="left"/>
      <w:pPr>
        <w:ind w:left="279" w:hanging="42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417155BC"/>
    <w:multiLevelType w:val="hybridMultilevel"/>
    <w:tmpl w:val="622A6AAA"/>
    <w:lvl w:ilvl="0" w:tplc="670A6FE6">
      <w:numFmt w:val="bullet"/>
      <w:lvlText w:val="※"/>
      <w:lvlJc w:val="left"/>
      <w:pPr>
        <w:ind w:left="356" w:hanging="360"/>
      </w:pPr>
      <w:rPr>
        <w:rFonts w:ascii="HG丸ｺﾞｼｯｸM-PRO" w:eastAsia="HG丸ｺﾞｼｯｸM-PRO" w:hAnsiTheme="majorEastAsia" w:cstheme="minorBidi"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2" w15:restartNumberingAfterBreak="0">
    <w:nsid w:val="4E961DBB"/>
    <w:multiLevelType w:val="hybridMultilevel"/>
    <w:tmpl w:val="501CC1BC"/>
    <w:lvl w:ilvl="0" w:tplc="DBAC12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B70C7E"/>
    <w:multiLevelType w:val="hybridMultilevel"/>
    <w:tmpl w:val="8F866E88"/>
    <w:lvl w:ilvl="0" w:tplc="214A5E34">
      <w:numFmt w:val="bullet"/>
      <w:lvlText w:val="□"/>
      <w:lvlJc w:val="left"/>
      <w:pPr>
        <w:ind w:left="176"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656" w:hanging="420"/>
      </w:pPr>
      <w:rPr>
        <w:rFonts w:ascii="Wingdings" w:hAnsi="Wingdings" w:hint="default"/>
      </w:rPr>
    </w:lvl>
    <w:lvl w:ilvl="2" w:tplc="0409000D"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B" w:tentative="1">
      <w:start w:val="1"/>
      <w:numFmt w:val="bullet"/>
      <w:lvlText w:val=""/>
      <w:lvlJc w:val="left"/>
      <w:pPr>
        <w:ind w:left="1916" w:hanging="420"/>
      </w:pPr>
      <w:rPr>
        <w:rFonts w:ascii="Wingdings" w:hAnsi="Wingdings" w:hint="default"/>
      </w:rPr>
    </w:lvl>
    <w:lvl w:ilvl="5" w:tplc="0409000D"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B" w:tentative="1">
      <w:start w:val="1"/>
      <w:numFmt w:val="bullet"/>
      <w:lvlText w:val=""/>
      <w:lvlJc w:val="left"/>
      <w:pPr>
        <w:ind w:left="3176" w:hanging="420"/>
      </w:pPr>
      <w:rPr>
        <w:rFonts w:ascii="Wingdings" w:hAnsi="Wingdings" w:hint="default"/>
      </w:rPr>
    </w:lvl>
    <w:lvl w:ilvl="8" w:tplc="0409000D" w:tentative="1">
      <w:start w:val="1"/>
      <w:numFmt w:val="bullet"/>
      <w:lvlText w:val=""/>
      <w:lvlJc w:val="left"/>
      <w:pPr>
        <w:ind w:left="3596" w:hanging="420"/>
      </w:pPr>
      <w:rPr>
        <w:rFonts w:ascii="Wingdings" w:hAnsi="Wingdings" w:hint="default"/>
      </w:rPr>
    </w:lvl>
  </w:abstractNum>
  <w:abstractNum w:abstractNumId="4" w15:restartNumberingAfterBreak="0">
    <w:nsid w:val="7998149B"/>
    <w:multiLevelType w:val="hybridMultilevel"/>
    <w:tmpl w:val="23363B36"/>
    <w:lvl w:ilvl="0" w:tplc="DB641FD4">
      <w:numFmt w:val="bullet"/>
      <w:lvlText w:val="■"/>
      <w:lvlJc w:val="left"/>
      <w:pPr>
        <w:ind w:left="360" w:hanging="360"/>
      </w:pPr>
      <w:rPr>
        <w:rFonts w:ascii="HG丸ｺﾞｼｯｸM-PRO" w:eastAsia="HG丸ｺﾞｼｯｸM-PRO" w:hAnsi="HG丸ｺﾞｼｯｸM-PRO" w:cstheme="minorBidi" w:hint="eastAsia"/>
        <w:sz w:val="24"/>
        <w:bdr w:val="single" w:sz="4" w:space="0" w:color="auto"/>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1B"/>
    <w:rsid w:val="00023215"/>
    <w:rsid w:val="00044ADA"/>
    <w:rsid w:val="00044D3C"/>
    <w:rsid w:val="000527B4"/>
    <w:rsid w:val="00077855"/>
    <w:rsid w:val="00085FC4"/>
    <w:rsid w:val="000954C0"/>
    <w:rsid w:val="00096275"/>
    <w:rsid w:val="000E1BB5"/>
    <w:rsid w:val="00112E81"/>
    <w:rsid w:val="00135E7B"/>
    <w:rsid w:val="001779A3"/>
    <w:rsid w:val="0018332D"/>
    <w:rsid w:val="00185D4B"/>
    <w:rsid w:val="001957C6"/>
    <w:rsid w:val="001A776B"/>
    <w:rsid w:val="001C57AD"/>
    <w:rsid w:val="001D3082"/>
    <w:rsid w:val="002324A1"/>
    <w:rsid w:val="00240985"/>
    <w:rsid w:val="00251A21"/>
    <w:rsid w:val="00254895"/>
    <w:rsid w:val="00271BCC"/>
    <w:rsid w:val="002A1D30"/>
    <w:rsid w:val="002E4BCC"/>
    <w:rsid w:val="002F1308"/>
    <w:rsid w:val="002F54E3"/>
    <w:rsid w:val="00305C2E"/>
    <w:rsid w:val="00365F22"/>
    <w:rsid w:val="0036759C"/>
    <w:rsid w:val="003A4EA0"/>
    <w:rsid w:val="003C2992"/>
    <w:rsid w:val="003D1A9F"/>
    <w:rsid w:val="003F25AE"/>
    <w:rsid w:val="00411E96"/>
    <w:rsid w:val="00436036"/>
    <w:rsid w:val="0044511B"/>
    <w:rsid w:val="00476526"/>
    <w:rsid w:val="004803F8"/>
    <w:rsid w:val="004A6AF4"/>
    <w:rsid w:val="004B17E0"/>
    <w:rsid w:val="004E4E09"/>
    <w:rsid w:val="00523105"/>
    <w:rsid w:val="00554865"/>
    <w:rsid w:val="00554868"/>
    <w:rsid w:val="005717C5"/>
    <w:rsid w:val="00574B3C"/>
    <w:rsid w:val="0058680E"/>
    <w:rsid w:val="005B1E15"/>
    <w:rsid w:val="005B4A13"/>
    <w:rsid w:val="006351B0"/>
    <w:rsid w:val="0065171D"/>
    <w:rsid w:val="00653DA7"/>
    <w:rsid w:val="0069573B"/>
    <w:rsid w:val="006A433F"/>
    <w:rsid w:val="006B3F26"/>
    <w:rsid w:val="006D1814"/>
    <w:rsid w:val="006E5848"/>
    <w:rsid w:val="006E67FE"/>
    <w:rsid w:val="00706B45"/>
    <w:rsid w:val="00716908"/>
    <w:rsid w:val="007214DB"/>
    <w:rsid w:val="007239B1"/>
    <w:rsid w:val="00731866"/>
    <w:rsid w:val="007375E0"/>
    <w:rsid w:val="00747F6D"/>
    <w:rsid w:val="0075008C"/>
    <w:rsid w:val="007579B8"/>
    <w:rsid w:val="007834EC"/>
    <w:rsid w:val="007A18AC"/>
    <w:rsid w:val="007A72FE"/>
    <w:rsid w:val="007D2590"/>
    <w:rsid w:val="007D6EB0"/>
    <w:rsid w:val="00803C0C"/>
    <w:rsid w:val="00822F3A"/>
    <w:rsid w:val="008365FE"/>
    <w:rsid w:val="008845B1"/>
    <w:rsid w:val="00893875"/>
    <w:rsid w:val="008968CA"/>
    <w:rsid w:val="008C748F"/>
    <w:rsid w:val="00913CBA"/>
    <w:rsid w:val="00952EED"/>
    <w:rsid w:val="00973E17"/>
    <w:rsid w:val="00985796"/>
    <w:rsid w:val="009B6600"/>
    <w:rsid w:val="009D1D8A"/>
    <w:rsid w:val="009E0947"/>
    <w:rsid w:val="009F1B53"/>
    <w:rsid w:val="00A06829"/>
    <w:rsid w:val="00A42C82"/>
    <w:rsid w:val="00A76776"/>
    <w:rsid w:val="00AB2169"/>
    <w:rsid w:val="00AC7C02"/>
    <w:rsid w:val="00B148E7"/>
    <w:rsid w:val="00B7457B"/>
    <w:rsid w:val="00B74E27"/>
    <w:rsid w:val="00B81812"/>
    <w:rsid w:val="00B81AB0"/>
    <w:rsid w:val="00B93C32"/>
    <w:rsid w:val="00BB52CE"/>
    <w:rsid w:val="00BD787C"/>
    <w:rsid w:val="00BE7581"/>
    <w:rsid w:val="00C222E4"/>
    <w:rsid w:val="00C76DF2"/>
    <w:rsid w:val="00CB54F7"/>
    <w:rsid w:val="00CC1682"/>
    <w:rsid w:val="00CC4557"/>
    <w:rsid w:val="00D06FA0"/>
    <w:rsid w:val="00D30CF3"/>
    <w:rsid w:val="00D4275C"/>
    <w:rsid w:val="00D55B92"/>
    <w:rsid w:val="00D6356B"/>
    <w:rsid w:val="00D77032"/>
    <w:rsid w:val="00D90A22"/>
    <w:rsid w:val="00DB1719"/>
    <w:rsid w:val="00DD4565"/>
    <w:rsid w:val="00DF0C41"/>
    <w:rsid w:val="00E41F79"/>
    <w:rsid w:val="00E502A3"/>
    <w:rsid w:val="00E51A12"/>
    <w:rsid w:val="00E633EC"/>
    <w:rsid w:val="00E7375B"/>
    <w:rsid w:val="00F023BD"/>
    <w:rsid w:val="00F05FAD"/>
    <w:rsid w:val="00F42FE3"/>
    <w:rsid w:val="00F438BE"/>
    <w:rsid w:val="00F46B4F"/>
    <w:rsid w:val="00F56DBE"/>
    <w:rsid w:val="00F935DD"/>
    <w:rsid w:val="00FC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enu v:ext="edit" fillcolor="none"/>
    </o:shapedefaults>
    <o:shapelayout v:ext="edit">
      <o:idmap v:ext="edit" data="1"/>
    </o:shapelayout>
  </w:shapeDefaults>
  <w:decimalSymbol w:val="."/>
  <w:listSeparator w:val=","/>
  <w15:docId w15:val="{777A91CF-6BBF-4D96-AC1F-99CDE39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71D"/>
    <w:pPr>
      <w:tabs>
        <w:tab w:val="center" w:pos="4252"/>
        <w:tab w:val="right" w:pos="8504"/>
      </w:tabs>
      <w:snapToGrid w:val="0"/>
    </w:pPr>
  </w:style>
  <w:style w:type="character" w:customStyle="1" w:styleId="a4">
    <w:name w:val="ヘッダー (文字)"/>
    <w:basedOn w:val="a0"/>
    <w:link w:val="a3"/>
    <w:uiPriority w:val="99"/>
    <w:rsid w:val="0065171D"/>
  </w:style>
  <w:style w:type="paragraph" w:styleId="a5">
    <w:name w:val="footer"/>
    <w:basedOn w:val="a"/>
    <w:link w:val="a6"/>
    <w:uiPriority w:val="99"/>
    <w:unhideWhenUsed/>
    <w:rsid w:val="0065171D"/>
    <w:pPr>
      <w:tabs>
        <w:tab w:val="center" w:pos="4252"/>
        <w:tab w:val="right" w:pos="8504"/>
      </w:tabs>
      <w:snapToGrid w:val="0"/>
    </w:pPr>
  </w:style>
  <w:style w:type="character" w:customStyle="1" w:styleId="a6">
    <w:name w:val="フッター (文字)"/>
    <w:basedOn w:val="a0"/>
    <w:link w:val="a5"/>
    <w:uiPriority w:val="99"/>
    <w:rsid w:val="0065171D"/>
  </w:style>
  <w:style w:type="paragraph" w:styleId="a7">
    <w:name w:val="List Paragraph"/>
    <w:basedOn w:val="a"/>
    <w:uiPriority w:val="34"/>
    <w:qFormat/>
    <w:rsid w:val="008968CA"/>
    <w:pPr>
      <w:ind w:leftChars="400" w:left="840"/>
    </w:pPr>
  </w:style>
  <w:style w:type="paragraph" w:styleId="a8">
    <w:name w:val="Balloon Text"/>
    <w:basedOn w:val="a"/>
    <w:link w:val="a9"/>
    <w:uiPriority w:val="99"/>
    <w:semiHidden/>
    <w:unhideWhenUsed/>
    <w:rsid w:val="00E51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BE530-21B1-42DF-9E00-6C24408E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dc:creator>
  <cp:lastModifiedBy>武田　善子</cp:lastModifiedBy>
  <cp:revision>4</cp:revision>
  <cp:lastPrinted>2017-12-21T04:58:00Z</cp:lastPrinted>
  <dcterms:created xsi:type="dcterms:W3CDTF">2017-12-19T07:51:00Z</dcterms:created>
  <dcterms:modified xsi:type="dcterms:W3CDTF">2017-12-21T04:58:00Z</dcterms:modified>
</cp:coreProperties>
</file>