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B8FA" w14:textId="7DCFDCDD" w:rsidR="000D0D02" w:rsidRPr="00AA7298" w:rsidRDefault="000D0D02" w:rsidP="00AA7298">
      <w:pPr>
        <w:rPr>
          <w:rFonts w:ascii="メイリオ" w:eastAsia="メイリオ" w:hAnsi="メイリオ"/>
          <w:b/>
          <w:bCs/>
          <w:sz w:val="44"/>
          <w:szCs w:val="44"/>
        </w:rPr>
      </w:pPr>
      <w:r w:rsidRPr="00AA7298">
        <w:rPr>
          <w:rFonts w:ascii="メイリオ" w:eastAsia="メイリオ" w:hAnsi="メイリオ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7C68C" wp14:editId="3B4CA58C">
                <wp:simplePos x="0" y="0"/>
                <wp:positionH relativeFrom="margin">
                  <wp:align>right</wp:align>
                </wp:positionH>
                <wp:positionV relativeFrom="paragraph">
                  <wp:posOffset>-603250</wp:posOffset>
                </wp:positionV>
                <wp:extent cx="914400" cy="628650"/>
                <wp:effectExtent l="0" t="0" r="19685" b="19050"/>
                <wp:wrapNone/>
                <wp:docPr id="1380702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22129" w14:textId="20DA48A1" w:rsidR="00091B3C" w:rsidRPr="000D0D02" w:rsidRDefault="000D0D02" w:rsidP="00091B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0D0D02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付録２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C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47.5pt;width:1in;height:49.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" fillcolor="white [3201]" strokeweight=".5pt">
                <v:textbox>
                  <w:txbxContent>
                    <w:p w14:paraId="27422129" w14:textId="20DA48A1" w:rsidR="00091B3C" w:rsidRPr="000D0D02" w:rsidRDefault="000D0D02" w:rsidP="00091B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0D0D02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付録２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7298">
        <w:rPr>
          <w:rFonts w:ascii="メイリオ" w:eastAsia="メイリオ" w:hAnsi="メイリオ"/>
          <w:b/>
          <w:bCs/>
          <w:sz w:val="44"/>
          <w:szCs w:val="44"/>
        </w:rPr>
        <w:t>運営委員会チェックリスト</w:t>
      </w:r>
    </w:p>
    <w:p w14:paraId="32573EEA" w14:textId="4C6E3F19" w:rsidR="000D0D02" w:rsidRPr="00AA7298" w:rsidRDefault="000D0D02" w:rsidP="00AA7298">
      <w:pPr>
        <w:spacing w:line="0" w:lineRule="atLeas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AA7298">
        <w:rPr>
          <w:rFonts w:ascii="メイリオ" w:eastAsia="メイリオ" w:hAnsi="メイリオ"/>
          <w:sz w:val="24"/>
          <w:szCs w:val="24"/>
        </w:rPr>
        <w:t>運営委員会を円滑に開催し、適正な手続きを確保するための確認事項です。会長・進行者・事務局など、関係者で事前に確認・共有してください。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795"/>
        <w:gridCol w:w="3934"/>
        <w:gridCol w:w="4110"/>
      </w:tblGrid>
      <w:tr w:rsidR="00E56D41" w:rsidRPr="00AA7298" w14:paraId="3D125C43" w14:textId="77777777" w:rsidTr="00AA7298">
        <w:tc>
          <w:tcPr>
            <w:tcW w:w="795" w:type="dxa"/>
          </w:tcPr>
          <w:p w14:paraId="4C5CFBBA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81566A8" w14:textId="6BA8F8C8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No.</w:t>
            </w:r>
          </w:p>
        </w:tc>
        <w:tc>
          <w:tcPr>
            <w:tcW w:w="3934" w:type="dxa"/>
            <w:vAlign w:val="center"/>
          </w:tcPr>
          <w:p w14:paraId="48101818" w14:textId="77777777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確認項目</w:t>
            </w:r>
          </w:p>
        </w:tc>
        <w:tc>
          <w:tcPr>
            <w:tcW w:w="4110" w:type="dxa"/>
            <w:vAlign w:val="center"/>
          </w:tcPr>
          <w:p w14:paraId="2C791B20" w14:textId="209F5FED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補足・メモ欄</w:t>
            </w:r>
          </w:p>
        </w:tc>
      </w:tr>
      <w:tr w:rsidR="00E56D41" w:rsidRPr="00AA7298" w14:paraId="7EB188BC" w14:textId="77777777" w:rsidTr="00AA7298">
        <w:tc>
          <w:tcPr>
            <w:tcW w:w="795" w:type="dxa"/>
            <w:vAlign w:val="center"/>
          </w:tcPr>
          <w:p w14:paraId="66EF704F" w14:textId="334E3CF7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046A54AE" w14:textId="2631FE24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1</w:t>
            </w:r>
          </w:p>
        </w:tc>
        <w:tc>
          <w:tcPr>
            <w:tcW w:w="3934" w:type="dxa"/>
            <w:vAlign w:val="center"/>
          </w:tcPr>
          <w:p w14:paraId="7E3F3E9F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進行者（議長）は決まっているか？</w:t>
            </w:r>
          </w:p>
        </w:tc>
        <w:tc>
          <w:tcPr>
            <w:tcW w:w="4110" w:type="dxa"/>
            <w:vAlign w:val="center"/>
          </w:tcPr>
          <w:p w14:paraId="5B52486E" w14:textId="0F03D6B4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会長が務めるか、会長が指名した委員かを確認する。</w:t>
            </w:r>
          </w:p>
        </w:tc>
      </w:tr>
      <w:tr w:rsidR="00E56D41" w:rsidRPr="00AA7298" w14:paraId="18B731CF" w14:textId="77777777" w:rsidTr="00AA7298">
        <w:tc>
          <w:tcPr>
            <w:tcW w:w="795" w:type="dxa"/>
            <w:vAlign w:val="center"/>
          </w:tcPr>
          <w:p w14:paraId="49B6A874" w14:textId="7D8D9A01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7BD7A042" w14:textId="0AB4809C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2</w:t>
            </w:r>
          </w:p>
        </w:tc>
        <w:tc>
          <w:tcPr>
            <w:tcW w:w="3934" w:type="dxa"/>
            <w:vAlign w:val="center"/>
          </w:tcPr>
          <w:p w14:paraId="1A2C0FDF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議事録作成者（書記）は決まっているか？</w:t>
            </w:r>
          </w:p>
        </w:tc>
        <w:tc>
          <w:tcPr>
            <w:tcW w:w="4110" w:type="dxa"/>
            <w:vAlign w:val="center"/>
          </w:tcPr>
          <w:p w14:paraId="27699649" w14:textId="55E29786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書記の役割分担を明確にしておく。</w:t>
            </w:r>
          </w:p>
        </w:tc>
      </w:tr>
      <w:tr w:rsidR="00E56D41" w:rsidRPr="00AA7298" w14:paraId="1A762BBE" w14:textId="77777777" w:rsidTr="00AA7298">
        <w:tc>
          <w:tcPr>
            <w:tcW w:w="795" w:type="dxa"/>
            <w:vAlign w:val="center"/>
          </w:tcPr>
          <w:p w14:paraId="04730515" w14:textId="3C5A25E7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46FE8A05" w14:textId="7F69446D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3</w:t>
            </w:r>
          </w:p>
        </w:tc>
        <w:tc>
          <w:tcPr>
            <w:tcW w:w="3934" w:type="dxa"/>
            <w:vAlign w:val="center"/>
          </w:tcPr>
          <w:p w14:paraId="2E01C805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議事録署名人は誰か？</w:t>
            </w:r>
          </w:p>
        </w:tc>
        <w:tc>
          <w:tcPr>
            <w:tcW w:w="4110" w:type="dxa"/>
            <w:vAlign w:val="center"/>
          </w:tcPr>
          <w:p w14:paraId="1563385E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多くの場合、会議冒頭で指名する。</w:t>
            </w:r>
          </w:p>
        </w:tc>
      </w:tr>
      <w:tr w:rsidR="00E56D41" w:rsidRPr="00AA7298" w14:paraId="451EB523" w14:textId="77777777" w:rsidTr="00AA7298">
        <w:tc>
          <w:tcPr>
            <w:tcW w:w="795" w:type="dxa"/>
            <w:vAlign w:val="center"/>
          </w:tcPr>
          <w:p w14:paraId="700288B7" w14:textId="696CED66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4278D757" w14:textId="4B96B74B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4</w:t>
            </w:r>
          </w:p>
        </w:tc>
        <w:tc>
          <w:tcPr>
            <w:tcW w:w="3934" w:type="dxa"/>
            <w:vAlign w:val="center"/>
          </w:tcPr>
          <w:p w14:paraId="30E9EABD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会議成立の条件（出席人数等）は満たしているか？</w:t>
            </w:r>
          </w:p>
        </w:tc>
        <w:tc>
          <w:tcPr>
            <w:tcW w:w="4110" w:type="dxa"/>
            <w:vAlign w:val="center"/>
          </w:tcPr>
          <w:p w14:paraId="18DF2F1A" w14:textId="44851798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規約</w:t>
            </w:r>
            <w:r w:rsidRPr="00AA7298">
              <w:rPr>
                <w:rFonts w:ascii="メイリオ" w:eastAsia="メイリオ" w:hAnsi="メイリオ" w:hint="eastAsia"/>
                <w:sz w:val="24"/>
                <w:szCs w:val="24"/>
              </w:rPr>
              <w:t>（会則）</w:t>
            </w:r>
            <w:r w:rsidRPr="00AA7298">
              <w:rPr>
                <w:rFonts w:ascii="メイリオ" w:eastAsia="メイリオ" w:hAnsi="メイリオ"/>
                <w:sz w:val="24"/>
                <w:szCs w:val="24"/>
              </w:rPr>
              <w:t>に定められた成立基準を確認。</w:t>
            </w:r>
          </w:p>
        </w:tc>
      </w:tr>
      <w:tr w:rsidR="00E56D41" w:rsidRPr="00AA7298" w14:paraId="285218C2" w14:textId="77777777" w:rsidTr="00AA7298">
        <w:tc>
          <w:tcPr>
            <w:tcW w:w="795" w:type="dxa"/>
            <w:vAlign w:val="center"/>
          </w:tcPr>
          <w:p w14:paraId="41BBC9E4" w14:textId="12DC6422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4617DE80" w14:textId="2C43D7D5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5</w:t>
            </w:r>
          </w:p>
        </w:tc>
        <w:tc>
          <w:tcPr>
            <w:tcW w:w="3934" w:type="dxa"/>
            <w:vAlign w:val="center"/>
          </w:tcPr>
          <w:p w14:paraId="1CBFA5BA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議案（決議事項）の承認基準は明確か？</w:t>
            </w:r>
          </w:p>
        </w:tc>
        <w:tc>
          <w:tcPr>
            <w:tcW w:w="4110" w:type="dxa"/>
            <w:vAlign w:val="center"/>
          </w:tcPr>
          <w:p w14:paraId="7F458025" w14:textId="5275409D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出席者の半数の賛成など、規約</w:t>
            </w:r>
            <w:r w:rsidRPr="00AA7298">
              <w:rPr>
                <w:rFonts w:ascii="メイリオ" w:eastAsia="メイリオ" w:hAnsi="メイリオ" w:hint="eastAsia"/>
                <w:sz w:val="24"/>
                <w:szCs w:val="24"/>
              </w:rPr>
              <w:t>（会則）</w:t>
            </w:r>
            <w:r w:rsidRPr="00AA7298">
              <w:rPr>
                <w:rFonts w:ascii="メイリオ" w:eastAsia="メイリオ" w:hAnsi="メイリオ"/>
                <w:sz w:val="24"/>
                <w:szCs w:val="24"/>
              </w:rPr>
              <w:t>に基づく判断基準を確認。</w:t>
            </w:r>
          </w:p>
        </w:tc>
      </w:tr>
      <w:tr w:rsidR="00E56D41" w:rsidRPr="00AA7298" w14:paraId="5BB0CD20" w14:textId="77777777" w:rsidTr="00AA7298">
        <w:tc>
          <w:tcPr>
            <w:tcW w:w="795" w:type="dxa"/>
            <w:vAlign w:val="center"/>
          </w:tcPr>
          <w:p w14:paraId="2AB1AD6D" w14:textId="2BFA2C6B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708C9421" w14:textId="5C3CFC8E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6</w:t>
            </w:r>
          </w:p>
        </w:tc>
        <w:tc>
          <w:tcPr>
            <w:tcW w:w="3934" w:type="dxa"/>
            <w:vAlign w:val="center"/>
          </w:tcPr>
          <w:p w14:paraId="5C1BA508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監事によるチェック項目は明確か？</w:t>
            </w:r>
          </w:p>
        </w:tc>
        <w:tc>
          <w:tcPr>
            <w:tcW w:w="4110" w:type="dxa"/>
            <w:vAlign w:val="center"/>
          </w:tcPr>
          <w:p w14:paraId="2B97053D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「会計」だけでなく、「役員の運営」も監事の確認対象。</w:t>
            </w:r>
          </w:p>
        </w:tc>
      </w:tr>
      <w:tr w:rsidR="00E56D41" w:rsidRPr="00AA7298" w14:paraId="59414579" w14:textId="77777777" w:rsidTr="00AA7298">
        <w:tc>
          <w:tcPr>
            <w:tcW w:w="795" w:type="dxa"/>
            <w:vAlign w:val="center"/>
          </w:tcPr>
          <w:p w14:paraId="0DB23076" w14:textId="3786C3F6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28BA27E8" w14:textId="7D570044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7</w:t>
            </w:r>
          </w:p>
        </w:tc>
        <w:tc>
          <w:tcPr>
            <w:tcW w:w="3934" w:type="dxa"/>
            <w:vAlign w:val="center"/>
          </w:tcPr>
          <w:p w14:paraId="0899BC9C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配布資料の内容に誤りがないか？</w:t>
            </w:r>
          </w:p>
        </w:tc>
        <w:tc>
          <w:tcPr>
            <w:tcW w:w="4110" w:type="dxa"/>
            <w:vAlign w:val="center"/>
          </w:tcPr>
          <w:p w14:paraId="0CE57189" w14:textId="3B09E39F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特に金額・名称など重要部分を再確認。</w:t>
            </w:r>
          </w:p>
        </w:tc>
      </w:tr>
      <w:tr w:rsidR="00E56D41" w:rsidRPr="00AA7298" w14:paraId="5CD2827A" w14:textId="77777777" w:rsidTr="00AA7298">
        <w:tc>
          <w:tcPr>
            <w:tcW w:w="795" w:type="dxa"/>
            <w:vAlign w:val="center"/>
          </w:tcPr>
          <w:p w14:paraId="144C9F8F" w14:textId="48188BF5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 w:cs="Segoe UI Symbol" w:hint="eastAsia"/>
                <w:sz w:val="24"/>
                <w:szCs w:val="24"/>
              </w:rPr>
              <w:t>☐</w:t>
            </w:r>
          </w:p>
        </w:tc>
        <w:tc>
          <w:tcPr>
            <w:tcW w:w="795" w:type="dxa"/>
            <w:vAlign w:val="center"/>
          </w:tcPr>
          <w:p w14:paraId="38130F58" w14:textId="07F9C6CF" w:rsidR="00E56D41" w:rsidRPr="00AA7298" w:rsidRDefault="00E56D41" w:rsidP="00AA729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8</w:t>
            </w:r>
          </w:p>
        </w:tc>
        <w:tc>
          <w:tcPr>
            <w:tcW w:w="3934" w:type="dxa"/>
            <w:vAlign w:val="center"/>
          </w:tcPr>
          <w:p w14:paraId="4E407B62" w14:textId="77777777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誤記・訂正がある場合、修正版や訂正内容が共有されているか？</w:t>
            </w:r>
          </w:p>
        </w:tc>
        <w:tc>
          <w:tcPr>
            <w:tcW w:w="4110" w:type="dxa"/>
            <w:vAlign w:val="center"/>
          </w:tcPr>
          <w:p w14:paraId="1ACA4555" w14:textId="7CE8CCB8" w:rsidR="00E56D41" w:rsidRPr="00AA7298" w:rsidRDefault="00E56D41" w:rsidP="00AA7298">
            <w:pPr>
              <w:spacing w:line="0" w:lineRule="atLeast"/>
              <w:rPr>
                <w:rFonts w:ascii="メイリオ" w:eastAsia="メイリオ" w:hAnsi="メイリオ"/>
                <w:sz w:val="24"/>
                <w:szCs w:val="24"/>
              </w:rPr>
            </w:pPr>
            <w:r w:rsidRPr="00AA7298">
              <w:rPr>
                <w:rFonts w:ascii="メイリオ" w:eastAsia="メイリオ" w:hAnsi="メイリオ"/>
                <w:sz w:val="24"/>
                <w:szCs w:val="24"/>
              </w:rPr>
              <w:t>資料配布時または会議冒頭で訂正を共有。</w:t>
            </w:r>
          </w:p>
        </w:tc>
      </w:tr>
    </w:tbl>
    <w:p w14:paraId="12E46FCB" w14:textId="77777777" w:rsidR="000D0D02" w:rsidRPr="00AA7298" w:rsidRDefault="000D0D02" w:rsidP="00AA7298">
      <w:pPr>
        <w:pStyle w:val="2"/>
        <w:spacing w:line="0" w:lineRule="atLeast"/>
        <w:rPr>
          <w:rFonts w:ascii="メイリオ" w:eastAsia="メイリオ" w:hAnsi="メイリオ"/>
          <w:color w:val="auto"/>
          <w:sz w:val="24"/>
          <w:szCs w:val="24"/>
          <w:lang w:eastAsia="ja-JP"/>
        </w:rPr>
      </w:pPr>
      <w:r w:rsidRPr="00AA7298">
        <w:rPr>
          <w:rFonts w:ascii="メイリオ" w:eastAsia="メイリオ" w:hAnsi="メイリオ"/>
          <w:color w:val="auto"/>
          <w:sz w:val="24"/>
          <w:szCs w:val="24"/>
          <w:lang w:eastAsia="ja-JP"/>
        </w:rPr>
        <w:t>【活用のポイント】</w:t>
      </w:r>
    </w:p>
    <w:p w14:paraId="60A180AE" w14:textId="77777777" w:rsidR="000D0D02" w:rsidRPr="00AA7298" w:rsidRDefault="000D0D02" w:rsidP="00AA7298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AA7298">
        <w:rPr>
          <w:rFonts w:ascii="メイリオ" w:eastAsia="メイリオ" w:hAnsi="メイリオ"/>
          <w:sz w:val="24"/>
          <w:szCs w:val="24"/>
        </w:rPr>
        <w:t>・会議開催通知（案内）を出す前に、上記項目を事務局でチェック。</w:t>
      </w:r>
      <w:r w:rsidRPr="00AA7298">
        <w:rPr>
          <w:rFonts w:ascii="メイリオ" w:eastAsia="メイリオ" w:hAnsi="メイリオ"/>
          <w:sz w:val="24"/>
          <w:szCs w:val="24"/>
        </w:rPr>
        <w:br/>
        <w:t>・当日も再確認用にこのシートを印刷しておくと便利です。</w:t>
      </w:r>
      <w:r w:rsidRPr="00AA7298">
        <w:rPr>
          <w:rFonts w:ascii="メイリオ" w:eastAsia="メイリオ" w:hAnsi="メイリオ"/>
          <w:sz w:val="24"/>
          <w:szCs w:val="24"/>
        </w:rPr>
        <w:br/>
        <w:t>・監事チェック項目を定例的に確認することで、透明性の高い運営ができます。</w:t>
      </w:r>
    </w:p>
    <w:p w14:paraId="2ED28D6C" w14:textId="77777777" w:rsidR="000D0D02" w:rsidRPr="00AA7298" w:rsidRDefault="000D0D02" w:rsidP="00AA7298">
      <w:pPr>
        <w:pStyle w:val="2"/>
        <w:spacing w:line="0" w:lineRule="atLeast"/>
        <w:rPr>
          <w:rFonts w:ascii="メイリオ" w:eastAsia="メイリオ" w:hAnsi="メイリオ"/>
          <w:color w:val="auto"/>
          <w:sz w:val="24"/>
          <w:szCs w:val="24"/>
          <w:lang w:eastAsia="ja-JP"/>
        </w:rPr>
      </w:pPr>
      <w:r w:rsidRPr="00AA7298">
        <w:rPr>
          <w:rFonts w:ascii="メイリオ" w:eastAsia="メイリオ" w:hAnsi="メイリオ"/>
          <w:color w:val="auto"/>
          <w:sz w:val="24"/>
          <w:szCs w:val="24"/>
          <w:lang w:eastAsia="ja-JP"/>
        </w:rPr>
        <w:t>【備考】</w:t>
      </w:r>
    </w:p>
    <w:p w14:paraId="5E882586" w14:textId="25A57789" w:rsidR="000D0D02" w:rsidRPr="00AA7298" w:rsidRDefault="000D0D02" w:rsidP="00AA7298">
      <w:pPr>
        <w:spacing w:line="0" w:lineRule="atLeas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AA7298">
        <w:rPr>
          <w:rFonts w:ascii="メイリオ" w:eastAsia="メイリオ" w:hAnsi="メイリオ"/>
          <w:sz w:val="24"/>
          <w:szCs w:val="24"/>
        </w:rPr>
        <w:t>・</w:t>
      </w:r>
      <w:r w:rsidR="001456E5" w:rsidRPr="00AA7298">
        <w:rPr>
          <w:rFonts w:ascii="メイリオ" w:eastAsia="メイリオ" w:hAnsi="メイリオ" w:hint="eastAsia"/>
          <w:sz w:val="24"/>
          <w:szCs w:val="24"/>
        </w:rPr>
        <w:t>会議前の「付録</w:t>
      </w:r>
      <w:r w:rsidR="00AA7298">
        <w:rPr>
          <w:rFonts w:ascii="メイリオ" w:eastAsia="メイリオ" w:hAnsi="メイリオ" w:hint="eastAsia"/>
          <w:sz w:val="24"/>
          <w:szCs w:val="24"/>
        </w:rPr>
        <w:t>１</w:t>
      </w:r>
      <w:r w:rsidR="001456E5" w:rsidRPr="00AA7298">
        <w:rPr>
          <w:rFonts w:ascii="メイリオ" w:eastAsia="メイリオ" w:hAnsi="メイリオ" w:hint="eastAsia"/>
          <w:sz w:val="24"/>
          <w:szCs w:val="24"/>
        </w:rPr>
        <w:t xml:space="preserve">　運営委員会委任状フォーマット」、</w:t>
      </w:r>
      <w:r w:rsidRPr="00AA7298">
        <w:rPr>
          <w:rFonts w:ascii="メイリオ" w:eastAsia="メイリオ" w:hAnsi="メイリオ"/>
          <w:sz w:val="24"/>
          <w:szCs w:val="24"/>
        </w:rPr>
        <w:t>会議後の「</w:t>
      </w:r>
      <w:r w:rsidRPr="00AA7298">
        <w:rPr>
          <w:rFonts w:ascii="メイリオ" w:eastAsia="メイリオ" w:hAnsi="メイリオ" w:hint="eastAsia"/>
          <w:sz w:val="24"/>
          <w:szCs w:val="24"/>
        </w:rPr>
        <w:t>付録</w:t>
      </w:r>
      <w:r w:rsidR="00AA7298">
        <w:rPr>
          <w:rFonts w:ascii="メイリオ" w:eastAsia="メイリオ" w:hAnsi="メイリオ" w:hint="eastAsia"/>
          <w:sz w:val="24"/>
          <w:szCs w:val="24"/>
        </w:rPr>
        <w:t>３</w:t>
      </w:r>
      <w:r w:rsidRPr="00AA7298">
        <w:rPr>
          <w:rFonts w:ascii="メイリオ" w:eastAsia="メイリオ" w:hAnsi="メイリオ" w:hint="eastAsia"/>
          <w:sz w:val="24"/>
          <w:szCs w:val="24"/>
        </w:rPr>
        <w:t xml:space="preserve">　運営委員会</w:t>
      </w:r>
      <w:r w:rsidRPr="00AA7298">
        <w:rPr>
          <w:rFonts w:ascii="メイリオ" w:eastAsia="メイリオ" w:hAnsi="メイリオ"/>
          <w:sz w:val="24"/>
          <w:szCs w:val="24"/>
        </w:rPr>
        <w:t>議事録</w:t>
      </w:r>
      <w:r w:rsidRPr="00AA7298">
        <w:rPr>
          <w:rFonts w:ascii="メイリオ" w:eastAsia="メイリオ" w:hAnsi="メイリオ" w:hint="eastAsia"/>
          <w:sz w:val="24"/>
          <w:szCs w:val="24"/>
        </w:rPr>
        <w:t>フォーマット</w:t>
      </w:r>
      <w:r w:rsidRPr="00AA7298">
        <w:rPr>
          <w:rFonts w:ascii="メイリオ" w:eastAsia="メイリオ" w:hAnsi="メイリオ"/>
          <w:sz w:val="24"/>
          <w:szCs w:val="24"/>
        </w:rPr>
        <w:t>」と併せて使用することで、より効果的に記録・改善が可能です。</w:t>
      </w:r>
    </w:p>
    <w:sectPr w:rsidR="000D0D02" w:rsidRPr="00AA7298" w:rsidSect="0063166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3C41" w14:textId="77777777" w:rsidR="00906ADB" w:rsidRDefault="00906ADB" w:rsidP="00906ADB">
      <w:r>
        <w:separator/>
      </w:r>
    </w:p>
  </w:endnote>
  <w:endnote w:type="continuationSeparator" w:id="0">
    <w:p w14:paraId="72A067BB" w14:textId="77777777" w:rsidR="00906ADB" w:rsidRDefault="00906ADB" w:rsidP="0090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1622" w14:textId="3009A24F" w:rsidR="00C24B19" w:rsidRPr="00C24B19" w:rsidRDefault="00C24B19" w:rsidP="00C24B19">
    <w:pPr>
      <w:pStyle w:val="a7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令和７年12月　東淀川区　地域活動協議会　運営の手引き（付録2）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383B" w14:textId="77777777" w:rsidR="00906ADB" w:rsidRDefault="00906ADB" w:rsidP="00906ADB">
      <w:r>
        <w:separator/>
      </w:r>
    </w:p>
  </w:footnote>
  <w:footnote w:type="continuationSeparator" w:id="0">
    <w:p w14:paraId="6C15FC15" w14:textId="77777777" w:rsidR="00906ADB" w:rsidRDefault="00906ADB" w:rsidP="0090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865EA"/>
    <w:multiLevelType w:val="hybridMultilevel"/>
    <w:tmpl w:val="A39890C0"/>
    <w:lvl w:ilvl="0" w:tplc="67EAEF72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604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48"/>
    <w:rsid w:val="00091B3C"/>
    <w:rsid w:val="000B6EC5"/>
    <w:rsid w:val="000D0D02"/>
    <w:rsid w:val="001104DE"/>
    <w:rsid w:val="001456E5"/>
    <w:rsid w:val="00225C08"/>
    <w:rsid w:val="003F2137"/>
    <w:rsid w:val="004715B0"/>
    <w:rsid w:val="004849AC"/>
    <w:rsid w:val="00527E18"/>
    <w:rsid w:val="00533F5A"/>
    <w:rsid w:val="005E13A1"/>
    <w:rsid w:val="00631669"/>
    <w:rsid w:val="00791301"/>
    <w:rsid w:val="007B0A30"/>
    <w:rsid w:val="00817D29"/>
    <w:rsid w:val="008272E4"/>
    <w:rsid w:val="0087477C"/>
    <w:rsid w:val="008A595A"/>
    <w:rsid w:val="00906ADB"/>
    <w:rsid w:val="00911144"/>
    <w:rsid w:val="00AA7298"/>
    <w:rsid w:val="00B55F3F"/>
    <w:rsid w:val="00B93D97"/>
    <w:rsid w:val="00BC2CA9"/>
    <w:rsid w:val="00BD0C48"/>
    <w:rsid w:val="00C05DD9"/>
    <w:rsid w:val="00C24B19"/>
    <w:rsid w:val="00C7487C"/>
    <w:rsid w:val="00C77405"/>
    <w:rsid w:val="00CF2957"/>
    <w:rsid w:val="00D279D7"/>
    <w:rsid w:val="00D743AA"/>
    <w:rsid w:val="00DD21A4"/>
    <w:rsid w:val="00E56D41"/>
    <w:rsid w:val="00ED3D3D"/>
    <w:rsid w:val="00E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50C96C"/>
  <w15:chartTrackingRefBased/>
  <w15:docId w15:val="{06511C21-D0CF-4DBE-A541-C1816FD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D0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0D02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5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6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ADB"/>
  </w:style>
  <w:style w:type="paragraph" w:styleId="a7">
    <w:name w:val="footer"/>
    <w:basedOn w:val="a"/>
    <w:link w:val="a8"/>
    <w:uiPriority w:val="99"/>
    <w:unhideWhenUsed/>
    <w:rsid w:val="00906A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ADB"/>
  </w:style>
  <w:style w:type="character" w:customStyle="1" w:styleId="10">
    <w:name w:val="見出し 1 (文字)"/>
    <w:basedOn w:val="a0"/>
    <w:link w:val="1"/>
    <w:uiPriority w:val="9"/>
    <w:rsid w:val="000D0D0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見出し 2 (文字)"/>
    <w:basedOn w:val="a0"/>
    <w:link w:val="2"/>
    <w:uiPriority w:val="9"/>
    <w:rsid w:val="000D0D0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4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dc:description/>
  <cp:lastModifiedBy>森川　寛之 / MORIKAWA Hiroyuki</cp:lastModifiedBy>
  <cp:revision>14</cp:revision>
  <cp:lastPrinted>2025-11-11T04:55:00Z</cp:lastPrinted>
  <dcterms:created xsi:type="dcterms:W3CDTF">2024-05-08T00:06:00Z</dcterms:created>
  <dcterms:modified xsi:type="dcterms:W3CDTF">2025-11-11T04:55:00Z</dcterms:modified>
</cp:coreProperties>
</file>