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8F4D" w14:textId="2D354E0A" w:rsidR="00D1425F" w:rsidRPr="0002127E" w:rsidRDefault="00D1425F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 w:rsidRPr="0002127E">
        <w:rPr>
          <w:rFonts w:hint="eastAsia"/>
        </w:rPr>
        <w:t>（様式</w:t>
      </w:r>
      <w:r w:rsidR="00AC2ADE" w:rsidRPr="0002127E">
        <w:rPr>
          <w:rFonts w:hint="eastAsia"/>
        </w:rPr>
        <w:t>Ａ</w:t>
      </w:r>
      <w:r w:rsidRPr="0002127E">
        <w:rPr>
          <w:rFonts w:hint="eastAsia"/>
        </w:rPr>
        <w:t>）</w:t>
      </w:r>
    </w:p>
    <w:p w14:paraId="56484C19" w14:textId="77777777" w:rsidR="00D1425F" w:rsidRPr="0002127E" w:rsidRDefault="001E285A" w:rsidP="00B53B2C">
      <w:pPr>
        <w:spacing w:line="720" w:lineRule="exact"/>
        <w:jc w:val="left"/>
        <w:rPr>
          <w:sz w:val="28"/>
          <w:szCs w:val="28"/>
        </w:rPr>
      </w:pPr>
      <w:r w:rsidRPr="0002127E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348038" wp14:editId="6227E020">
                <wp:simplePos x="0" y="0"/>
                <wp:positionH relativeFrom="column">
                  <wp:posOffset>-83820</wp:posOffset>
                </wp:positionH>
                <wp:positionV relativeFrom="paragraph">
                  <wp:posOffset>29210</wp:posOffset>
                </wp:positionV>
                <wp:extent cx="13809345" cy="561975"/>
                <wp:effectExtent l="11430" t="10160" r="9525" b="8890"/>
                <wp:wrapNone/>
                <wp:docPr id="3" name="Group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9345" cy="561975"/>
                          <a:chOff x="1002" y="1201"/>
                          <a:chExt cx="21747" cy="885"/>
                        </a:xfrm>
                      </wpg:grpSpPr>
                      <wps:wsp>
                        <wps:cNvPr id="4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002" y="1201"/>
                            <a:ext cx="21746" cy="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9411B6" w14:textId="49407E29" w:rsidR="00ED4D3C" w:rsidRDefault="008D79F2" w:rsidP="00C14F11">
                              <w:pPr>
                                <w:ind w:firstLineChars="100" w:firstLine="280"/>
                                <w:jc w:val="lef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全体</w:t>
                              </w:r>
                              <w:r w:rsidR="006F07C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計画</w:t>
                              </w:r>
                              <w:r w:rsidR="0062660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5E21A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事業</w:t>
                              </w:r>
                              <w:r w:rsidR="002F139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コンセプト</w:t>
                              </w:r>
                              <w:r w:rsidR="002F1393">
                                <w:rPr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62660A">
                                <w:rPr>
                                  <w:sz w:val="28"/>
                                  <w:szCs w:val="28"/>
                                </w:rPr>
                                <w:t>土地利用計画</w:t>
                              </w:r>
                              <w:r w:rsidR="00AC2ADE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AC2ADE" w:rsidRPr="004C1D32">
                                <w:rPr>
                                  <w:sz w:val="28"/>
                                  <w:szCs w:val="28"/>
                                </w:rPr>
                                <w:t>都市計画</w:t>
                              </w:r>
                              <w:r w:rsidR="0062660A" w:rsidRPr="004C1D32">
                                <w:rPr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723"/>
                        <wpg:cNvGrpSpPr>
                          <a:grpSpLocks/>
                        </wpg:cNvGrpSpPr>
                        <wpg:grpSpPr bwMode="auto">
                          <a:xfrm>
                            <a:off x="18582" y="1201"/>
                            <a:ext cx="4167" cy="885"/>
                            <a:chOff x="18682" y="1289"/>
                            <a:chExt cx="4167" cy="737"/>
                          </a:xfrm>
                        </wpg:grpSpPr>
                        <wps:wsp>
                          <wps:cNvPr id="6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2" y="1289"/>
                              <a:ext cx="4166" cy="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98" y="1289"/>
                              <a:ext cx="2551" cy="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48038" id="Group 814" o:spid="_x0000_s1026" style="position:absolute;margin-left:-6.6pt;margin-top:2.3pt;width:1087.35pt;height:44.25pt;z-index:251657728" coordorigin="1002,1201" coordsize="21747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">
                <v:rect id="Rectangle 722" o:spid="_x0000_s1027" style="position:absolute;left:1002;top:1201;width:21746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<v:textbox inset="5.85pt,.7pt,5.85pt,.7pt">
                    <w:txbxContent>
                      <w:p w14:paraId="109411B6" w14:textId="49407E29" w:rsidR="00ED4D3C" w:rsidRDefault="008D79F2" w:rsidP="00C14F11">
                        <w:pPr>
                          <w:ind w:firstLineChars="100" w:firstLine="280"/>
                          <w:jc w:val="lef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全体</w:t>
                        </w:r>
                        <w:r w:rsidR="006F07C8">
                          <w:rPr>
                            <w:rFonts w:hint="eastAsia"/>
                            <w:sz w:val="28"/>
                            <w:szCs w:val="28"/>
                          </w:rPr>
                          <w:t>計画</w:t>
                        </w:r>
                        <w:r w:rsidR="0062660A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="005E21A7">
                          <w:rPr>
                            <w:rFonts w:hint="eastAsia"/>
                            <w:sz w:val="28"/>
                            <w:szCs w:val="28"/>
                          </w:rPr>
                          <w:t>事業</w:t>
                        </w:r>
                        <w:r w:rsidR="002F1393">
                          <w:rPr>
                            <w:rFonts w:hint="eastAsia"/>
                            <w:sz w:val="28"/>
                            <w:szCs w:val="28"/>
                          </w:rPr>
                          <w:t>コンセプト</w:t>
                        </w:r>
                        <w:r w:rsidR="002F1393">
                          <w:rPr>
                            <w:sz w:val="28"/>
                            <w:szCs w:val="28"/>
                          </w:rPr>
                          <w:t>・</w:t>
                        </w:r>
                        <w:r w:rsidR="0062660A">
                          <w:rPr>
                            <w:sz w:val="28"/>
                            <w:szCs w:val="28"/>
                          </w:rPr>
                          <w:t>土地利用計画</w:t>
                        </w:r>
                        <w:r w:rsidR="00AC2ADE">
                          <w:rPr>
                            <w:rFonts w:hint="eastAsia"/>
                            <w:sz w:val="28"/>
                            <w:szCs w:val="28"/>
                          </w:rPr>
                          <w:t>・</w:t>
                        </w:r>
                        <w:r w:rsidR="00AC2ADE" w:rsidRPr="004C1D32">
                          <w:rPr>
                            <w:sz w:val="28"/>
                            <w:szCs w:val="28"/>
                          </w:rPr>
                          <w:t>都市計画</w:t>
                        </w:r>
                        <w:r w:rsidR="0062660A" w:rsidRPr="004C1D32">
                          <w:rPr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rect>
                <v:group id="Group 723" o:spid="_x0000_s1028" style="position:absolute;left:18582;top:1201;width:4167;height:885" coordorigin="18682,1289" coordsize="4167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24" o:spid="_x0000_s1029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<v:textbox inset="5.85pt,.7pt,5.85pt,.7pt"/>
                  </v:rect>
                  <v:rect id="Rectangle 725" o:spid="_x0000_s1030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  <v:textbox inset="5.85pt,.7pt,5.85pt,.7pt"/>
                  </v:rect>
                </v:group>
              </v:group>
            </w:pict>
          </mc:Fallback>
        </mc:AlternateContent>
      </w:r>
      <w:r w:rsidRPr="0002127E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CE082A" wp14:editId="311BF33F">
                <wp:simplePos x="0" y="0"/>
                <wp:positionH relativeFrom="column">
                  <wp:posOffset>11033125</wp:posOffset>
                </wp:positionH>
                <wp:positionV relativeFrom="paragraph">
                  <wp:posOffset>408940</wp:posOffset>
                </wp:positionV>
                <wp:extent cx="2582545" cy="186055"/>
                <wp:effectExtent l="3175" t="0" r="0" b="0"/>
                <wp:wrapNone/>
                <wp:docPr id="2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1E141" w14:textId="77777777" w:rsidR="00ED4D3C" w:rsidRPr="00122AB0" w:rsidRDefault="00ED4D3C" w:rsidP="00D1425F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122AB0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E082A" id="_x0000_t202" coordsize="21600,21600" o:spt="202" path="m,l,21600r21600,l21600,xe">
                <v:stroke joinstyle="miter"/>
                <v:path gradientshapeok="t" o:connecttype="rect"/>
              </v:shapetype>
              <v:shape id="Text Box 726" o:spid="_x0000_s1031" type="#_x0000_t202" style="position:absolute;margin-left:868.75pt;margin-top:32.2pt;width:203.3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wQuQ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" filled="f" stroked="f">
                <v:textbox inset="5.85pt,.7pt,5.85pt,.7pt">
                  <w:txbxContent>
                    <w:p w14:paraId="6EB1E141" w14:textId="77777777" w:rsidR="00ED4D3C" w:rsidRPr="00122AB0" w:rsidRDefault="00ED4D3C" w:rsidP="00D1425F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122AB0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14:paraId="41BA9EC4" w14:textId="77777777" w:rsidR="005E21A7" w:rsidRPr="0002127E" w:rsidRDefault="005E21A7" w:rsidP="005E21A7">
      <w:pPr>
        <w:jc w:val="left"/>
      </w:pPr>
    </w:p>
    <w:p w14:paraId="38931FD3" w14:textId="33E55677" w:rsidR="00D130A0" w:rsidRPr="0002127E" w:rsidRDefault="005E21A7" w:rsidP="005E21A7">
      <w:pPr>
        <w:ind w:left="210" w:hangingChars="100" w:hanging="210"/>
        <w:jc w:val="left"/>
        <w:rPr>
          <w:rFonts w:cs="ＭＳ 明朝"/>
          <w:kern w:val="0"/>
          <w:szCs w:val="21"/>
        </w:rPr>
      </w:pPr>
      <w:r w:rsidRPr="0002127E">
        <w:rPr>
          <w:rFonts w:hint="eastAsia"/>
        </w:rPr>
        <w:t>・</w:t>
      </w:r>
      <w:r w:rsidR="00AC2ADE" w:rsidRPr="0002127E">
        <w:rPr>
          <w:rFonts w:hint="eastAsia"/>
        </w:rPr>
        <w:t>「長吉ウェルカムタウン計画＜基本計画＞」</w:t>
      </w:r>
      <w:r w:rsidR="009D30B8" w:rsidRPr="0002127E">
        <w:rPr>
          <w:rFonts w:hint="eastAsia"/>
        </w:rPr>
        <w:t>、</w:t>
      </w:r>
      <w:r w:rsidR="00AC2ADE" w:rsidRPr="0002127E">
        <w:rPr>
          <w:rFonts w:hint="eastAsia"/>
        </w:rPr>
        <w:t>「長原駅前未利用地を活用したまちづくり基本方針」</w:t>
      </w:r>
      <w:r w:rsidR="000608B8" w:rsidRPr="0002127E">
        <w:rPr>
          <w:rFonts w:cs="ＭＳ 明朝" w:hint="eastAsia"/>
          <w:kern w:val="0"/>
          <w:szCs w:val="21"/>
        </w:rPr>
        <w:t>の</w:t>
      </w:r>
      <w:r w:rsidR="00AC2ADE" w:rsidRPr="0002127E">
        <w:rPr>
          <w:rFonts w:cs="ＭＳ 明朝" w:hint="eastAsia"/>
          <w:kern w:val="0"/>
          <w:szCs w:val="21"/>
        </w:rPr>
        <w:t>内容を踏まえたうえで、</w:t>
      </w:r>
      <w:r w:rsidR="009D30B8" w:rsidRPr="0002127E">
        <w:rPr>
          <w:rFonts w:cs="ＭＳ 明朝" w:hint="eastAsia"/>
          <w:kern w:val="0"/>
          <w:szCs w:val="21"/>
        </w:rPr>
        <w:t>次世代につなぐ魅力あるまちづくり（地域の魅力向上とにぎわいによる再活性化）</w:t>
      </w:r>
      <w:r w:rsidRPr="0002127E">
        <w:rPr>
          <w:rFonts w:cs="ＭＳ 明朝" w:hint="eastAsia"/>
          <w:kern w:val="0"/>
          <w:szCs w:val="21"/>
        </w:rPr>
        <w:t>の</w:t>
      </w:r>
      <w:r w:rsidR="000608B8" w:rsidRPr="0002127E">
        <w:rPr>
          <w:rFonts w:cs="ＭＳ 明朝" w:hint="eastAsia"/>
          <w:kern w:val="0"/>
          <w:szCs w:val="21"/>
        </w:rPr>
        <w:t>実現に向けた事業</w:t>
      </w:r>
      <w:r w:rsidR="00C94551" w:rsidRPr="0002127E">
        <w:rPr>
          <w:rFonts w:cs="ＭＳ 明朝" w:hint="eastAsia"/>
          <w:kern w:val="0"/>
          <w:szCs w:val="21"/>
        </w:rPr>
        <w:t>コンセプト</w:t>
      </w:r>
      <w:r w:rsidR="000608B8" w:rsidRPr="0002127E">
        <w:rPr>
          <w:rFonts w:cs="ＭＳ 明朝" w:hint="eastAsia"/>
          <w:kern w:val="0"/>
          <w:szCs w:val="21"/>
        </w:rPr>
        <w:t>、その事業コンセプト</w:t>
      </w:r>
      <w:r w:rsidR="0062660A" w:rsidRPr="0002127E">
        <w:rPr>
          <w:rFonts w:cs="ＭＳ 明朝" w:hint="eastAsia"/>
          <w:kern w:val="0"/>
          <w:szCs w:val="21"/>
        </w:rPr>
        <w:t>を踏まえた土地利用計画</w:t>
      </w:r>
      <w:r w:rsidR="00DC3BE6" w:rsidRPr="0002127E">
        <w:rPr>
          <w:rFonts w:cs="ＭＳ 明朝" w:hint="eastAsia"/>
          <w:kern w:val="0"/>
          <w:szCs w:val="21"/>
        </w:rPr>
        <w:t>図</w:t>
      </w:r>
      <w:r w:rsidR="0062660A" w:rsidRPr="0002127E">
        <w:rPr>
          <w:rFonts w:cs="ＭＳ 明朝" w:hint="eastAsia"/>
          <w:kern w:val="0"/>
          <w:szCs w:val="21"/>
        </w:rPr>
        <w:t>（縮尺</w:t>
      </w:r>
      <w:r w:rsidR="00727B36" w:rsidRPr="0002127E">
        <w:rPr>
          <w:rFonts w:cs="ＭＳ 明朝" w:hint="eastAsia"/>
          <w:kern w:val="0"/>
          <w:szCs w:val="21"/>
        </w:rPr>
        <w:t>1/1</w:t>
      </w:r>
      <w:r w:rsidR="00727B36" w:rsidRPr="0002127E">
        <w:rPr>
          <w:rFonts w:cs="ＭＳ 明朝"/>
          <w:kern w:val="0"/>
          <w:szCs w:val="21"/>
        </w:rPr>
        <w:t>000</w:t>
      </w:r>
      <w:r w:rsidR="0062660A" w:rsidRPr="0002127E">
        <w:rPr>
          <w:rFonts w:cs="ＭＳ 明朝" w:hint="eastAsia"/>
          <w:kern w:val="0"/>
          <w:szCs w:val="21"/>
        </w:rPr>
        <w:t>程度）を作成、添付して</w:t>
      </w:r>
      <w:r w:rsidR="008D79F2" w:rsidRPr="0002127E">
        <w:rPr>
          <w:rFonts w:cs="ＭＳ 明朝" w:hint="eastAsia"/>
          <w:kern w:val="0"/>
          <w:szCs w:val="21"/>
        </w:rPr>
        <w:t>ください。</w:t>
      </w:r>
    </w:p>
    <w:p w14:paraId="3218D863" w14:textId="68B977CD" w:rsidR="006470B1" w:rsidRPr="0002127E" w:rsidRDefault="006470B1" w:rsidP="005E21A7">
      <w:pPr>
        <w:ind w:left="210" w:hangingChars="100" w:hanging="210"/>
        <w:jc w:val="left"/>
      </w:pPr>
      <w:r w:rsidRPr="0002127E">
        <w:rPr>
          <w:rFonts w:hint="eastAsia"/>
        </w:rPr>
        <w:t>・土地利用計画図には、</w:t>
      </w:r>
      <w:r w:rsidR="002F1176" w:rsidRPr="0002127E">
        <w:rPr>
          <w:rFonts w:hint="eastAsia"/>
        </w:rPr>
        <w:t>地区施設の配置計画及び施設計画</w:t>
      </w:r>
      <w:r w:rsidR="008335D6" w:rsidRPr="0002127E">
        <w:rPr>
          <w:rFonts w:hint="eastAsia"/>
        </w:rPr>
        <w:t>、</w:t>
      </w:r>
      <w:r w:rsidR="00D23C59" w:rsidRPr="0002127E">
        <w:rPr>
          <w:rFonts w:hint="eastAsia"/>
        </w:rPr>
        <w:t>多目的広場</w:t>
      </w:r>
      <w:r w:rsidR="008335D6" w:rsidRPr="0002127E">
        <w:rPr>
          <w:rFonts w:hint="eastAsia"/>
        </w:rPr>
        <w:t>の各寸法・面積、</w:t>
      </w:r>
      <w:r w:rsidRPr="0002127E">
        <w:rPr>
          <w:rFonts w:hint="eastAsia"/>
        </w:rPr>
        <w:t>歩行者専用通路</w:t>
      </w:r>
      <w:r w:rsidR="00D23C59" w:rsidRPr="0002127E">
        <w:rPr>
          <w:rFonts w:hint="eastAsia"/>
        </w:rPr>
        <w:t>の</w:t>
      </w:r>
      <w:r w:rsidR="008335D6" w:rsidRPr="0002127E">
        <w:rPr>
          <w:rFonts w:hint="eastAsia"/>
        </w:rPr>
        <w:t>幅員とその</w:t>
      </w:r>
      <w:r w:rsidR="00D23C59" w:rsidRPr="0002127E">
        <w:rPr>
          <w:rFonts w:hint="eastAsia"/>
        </w:rPr>
        <w:t>維持管理方法について</w:t>
      </w:r>
      <w:r w:rsidR="00B81265" w:rsidRPr="0002127E">
        <w:rPr>
          <w:rFonts w:hint="eastAsia"/>
        </w:rPr>
        <w:t>記載してください。</w:t>
      </w:r>
    </w:p>
    <w:p w14:paraId="4CA42238" w14:textId="1B01E67E" w:rsidR="00B045B5" w:rsidRPr="0002127E" w:rsidRDefault="00D23C59" w:rsidP="00B045B5">
      <w:pPr>
        <w:ind w:left="210" w:hangingChars="100" w:hanging="210"/>
        <w:jc w:val="left"/>
      </w:pPr>
      <w:r w:rsidRPr="0002127E">
        <w:rPr>
          <w:rFonts w:hint="eastAsia"/>
        </w:rPr>
        <w:t>・あわせて、a用地</w:t>
      </w:r>
      <w:r w:rsidR="002F1176" w:rsidRPr="0002127E">
        <w:rPr>
          <w:rFonts w:hint="eastAsia"/>
        </w:rPr>
        <w:t>北側の公共施設（</w:t>
      </w:r>
      <w:r w:rsidR="004A30FF" w:rsidRPr="0002127E">
        <w:rPr>
          <w:rFonts w:hint="eastAsia"/>
        </w:rPr>
        <w:t>自転車歩行者専用道路・</w:t>
      </w:r>
      <w:r w:rsidR="0005563A" w:rsidRPr="0002127E">
        <w:rPr>
          <w:rFonts w:hint="eastAsia"/>
        </w:rPr>
        <w:t>広場</w:t>
      </w:r>
      <w:r w:rsidR="002F1176" w:rsidRPr="0002127E">
        <w:rPr>
          <w:rFonts w:hint="eastAsia"/>
        </w:rPr>
        <w:t>）</w:t>
      </w:r>
      <w:r w:rsidR="0005563A" w:rsidRPr="0002127E">
        <w:rPr>
          <w:rFonts w:hint="eastAsia"/>
        </w:rPr>
        <w:t>のグレードアップ</w:t>
      </w:r>
      <w:r w:rsidR="00AE778D" w:rsidRPr="0002127E">
        <w:rPr>
          <w:rFonts w:hint="eastAsia"/>
        </w:rPr>
        <w:t>仕様</w:t>
      </w:r>
      <w:r w:rsidR="009B06B6" w:rsidRPr="0002127E">
        <w:rPr>
          <w:rFonts w:hint="eastAsia"/>
        </w:rPr>
        <w:t>を</w:t>
      </w:r>
      <w:r w:rsidRPr="0002127E">
        <w:rPr>
          <w:rFonts w:hint="eastAsia"/>
        </w:rPr>
        <w:t>提案する</w:t>
      </w:r>
      <w:r w:rsidR="00B045B5" w:rsidRPr="0002127E">
        <w:rPr>
          <w:rFonts w:hint="eastAsia"/>
        </w:rPr>
        <w:t>場合は</w:t>
      </w:r>
      <w:r w:rsidR="009B06B6" w:rsidRPr="0002127E">
        <w:rPr>
          <w:rFonts w:hint="eastAsia"/>
        </w:rPr>
        <w:t>、</w:t>
      </w:r>
      <w:r w:rsidRPr="0002127E">
        <w:rPr>
          <w:rFonts w:hint="eastAsia"/>
        </w:rPr>
        <w:t>その</w:t>
      </w:r>
      <w:r w:rsidR="00AE778D" w:rsidRPr="0002127E">
        <w:rPr>
          <w:rFonts w:hint="eastAsia"/>
        </w:rPr>
        <w:t>施設計画</w:t>
      </w:r>
      <w:r w:rsidR="002F1176" w:rsidRPr="0002127E">
        <w:rPr>
          <w:rFonts w:hint="eastAsia"/>
        </w:rPr>
        <w:t>と維持管理方法について</w:t>
      </w:r>
      <w:r w:rsidRPr="0002127E">
        <w:rPr>
          <w:rFonts w:hint="eastAsia"/>
        </w:rPr>
        <w:t>記載</w:t>
      </w:r>
      <w:r w:rsidR="00B045B5" w:rsidRPr="0002127E">
        <w:rPr>
          <w:rFonts w:hint="eastAsia"/>
        </w:rPr>
        <w:t>してください。</w:t>
      </w:r>
    </w:p>
    <w:p w14:paraId="7F38A0AA" w14:textId="1580BFCA" w:rsidR="00F819DC" w:rsidRPr="0002127E" w:rsidRDefault="00F819DC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02127E">
        <w:rPr>
          <w:rFonts w:cs="ＭＳ 明朝" w:hint="eastAsia"/>
          <w:kern w:val="0"/>
          <w:szCs w:val="21"/>
        </w:rPr>
        <w:t>・文章だけでなくイラスト、イメージ図等を用いて説明してください。</w:t>
      </w:r>
    </w:p>
    <w:p w14:paraId="3A7890BF" w14:textId="77777777" w:rsidR="00F819DC" w:rsidRPr="0002127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02127E">
        <w:rPr>
          <w:rFonts w:hint="eastAsia"/>
        </w:rPr>
        <w:t>・</w:t>
      </w:r>
      <w:r w:rsidRPr="0002127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14:paraId="0AE7E478" w14:textId="134361D6" w:rsidR="003A3748" w:rsidRPr="0002127E" w:rsidRDefault="001E285A" w:rsidP="00FB50C2">
      <w:pPr>
        <w:tabs>
          <w:tab w:val="left" w:pos="20412"/>
          <w:tab w:val="left" w:pos="20554"/>
          <w:tab w:val="left" w:pos="20696"/>
          <w:tab w:val="left" w:pos="21263"/>
        </w:tabs>
        <w:ind w:right="840"/>
      </w:pPr>
      <w:r w:rsidRPr="0002127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4F9660" wp14:editId="40489639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3E792" w14:textId="77777777"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14:paraId="4CC7C92B" w14:textId="77777777"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14:paraId="277D5DA6" w14:textId="067941B7"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C94551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47C5F942" w14:textId="06C5DC7B" w:rsidR="00CC36D3" w:rsidRPr="00CC36D3" w:rsidRDefault="00CC36D3" w:rsidP="00D1425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23C59">
                              <w:rPr>
                                <w:rFonts w:hint="eastAsia"/>
                              </w:rPr>
                              <w:t>縮尺を指定していない</w:t>
                            </w:r>
                            <w:r>
                              <w:rPr>
                                <w:rFonts w:hint="eastAsia"/>
                              </w:rPr>
                              <w:t>図面</w:t>
                            </w:r>
                            <w:r w:rsidR="00D23C59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の縮尺はＡ３版におさまる縮尺としてください。</w:t>
                            </w:r>
                          </w:p>
                          <w:p w14:paraId="0F7E79C8" w14:textId="18426FC1"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9660" id="Text Box 720" o:spid="_x0000_s1032" type="#_x0000_t202" style="position:absolute;left:0;text-align:left;margin-left:315.3pt;margin-top:75.55pt;width:459pt;height:7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J95gmc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14:paraId="6CB3E792" w14:textId="77777777" w:rsidR="00ED4D3C" w:rsidRPr="00CE46EE" w:rsidRDefault="00ED4D3C" w:rsidP="00D1425F">
                      <w:pPr>
                        <w:spacing w:line="240" w:lineRule="exact"/>
                      </w:pPr>
                    </w:p>
                    <w:p w14:paraId="4CC7C92B" w14:textId="77777777"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14:paraId="277D5DA6" w14:textId="067941B7" w:rsidR="00B44209" w:rsidRPr="00CE46EE" w:rsidRDefault="00793206" w:rsidP="00D1425F">
                      <w:r>
                        <w:rPr>
                          <w:rFonts w:hint="eastAsia"/>
                        </w:rPr>
                        <w:t>・</w:t>
                      </w:r>
                      <w:r w:rsidRPr="00C94551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>
                        <w:rPr>
                          <w:rFonts w:hint="eastAsia"/>
                        </w:rPr>
                        <w:t>作成ください。</w:t>
                      </w:r>
                    </w:p>
                    <w:p w14:paraId="47C5F942" w14:textId="06C5DC7B" w:rsidR="00CC36D3" w:rsidRPr="00CC36D3" w:rsidRDefault="00CC36D3" w:rsidP="00D1425F">
                      <w:r>
                        <w:rPr>
                          <w:rFonts w:hint="eastAsia"/>
                        </w:rPr>
                        <w:t>・</w:t>
                      </w:r>
                      <w:r w:rsidR="00D23C59">
                        <w:rPr>
                          <w:rFonts w:hint="eastAsia"/>
                        </w:rPr>
                        <w:t>縮尺を指定していない</w:t>
                      </w:r>
                      <w:r>
                        <w:rPr>
                          <w:rFonts w:hint="eastAsia"/>
                        </w:rPr>
                        <w:t>図面</w:t>
                      </w:r>
                      <w:r w:rsidR="00D23C59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の縮尺はＡ３版におさまる縮尺としてください。</w:t>
                      </w:r>
                    </w:p>
                    <w:p w14:paraId="0F7E79C8" w14:textId="18426FC1"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3748" w:rsidRPr="0002127E" w:rsidSect="0039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6D22" w14:textId="77777777" w:rsidR="004F3714" w:rsidRDefault="004F3714">
      <w:r>
        <w:separator/>
      </w:r>
    </w:p>
  </w:endnote>
  <w:endnote w:type="continuationSeparator" w:id="0">
    <w:p w14:paraId="343FF729" w14:textId="77777777" w:rsidR="004F3714" w:rsidRDefault="004F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0C41" w14:textId="77777777" w:rsidR="00E7059A" w:rsidRDefault="00E70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A73D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A905" w14:textId="77777777" w:rsidR="00E7059A" w:rsidRDefault="00E70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0CE56" w14:textId="77777777" w:rsidR="004F3714" w:rsidRDefault="004F3714">
      <w:r>
        <w:separator/>
      </w:r>
    </w:p>
  </w:footnote>
  <w:footnote w:type="continuationSeparator" w:id="0">
    <w:p w14:paraId="48EC020D" w14:textId="77777777" w:rsidR="004F3714" w:rsidRDefault="004F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3149" w14:textId="77777777" w:rsidR="00E7059A" w:rsidRDefault="00E70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8BC4" w14:textId="77777777" w:rsidR="00E7059A" w:rsidRDefault="00E70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2F00" w14:textId="77777777" w:rsidR="00E7059A" w:rsidRDefault="00E70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127E"/>
    <w:rsid w:val="000255F7"/>
    <w:rsid w:val="00030B36"/>
    <w:rsid w:val="000375C4"/>
    <w:rsid w:val="00040A6A"/>
    <w:rsid w:val="00045F8A"/>
    <w:rsid w:val="000539C5"/>
    <w:rsid w:val="000548A6"/>
    <w:rsid w:val="00054E35"/>
    <w:rsid w:val="0005563A"/>
    <w:rsid w:val="00055782"/>
    <w:rsid w:val="00057CBA"/>
    <w:rsid w:val="000608B8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0DEC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C5C51"/>
    <w:rsid w:val="001C6EFE"/>
    <w:rsid w:val="001C7038"/>
    <w:rsid w:val="001D01F1"/>
    <w:rsid w:val="001D33A8"/>
    <w:rsid w:val="001D63BE"/>
    <w:rsid w:val="001D69EB"/>
    <w:rsid w:val="001D6AFC"/>
    <w:rsid w:val="001E285A"/>
    <w:rsid w:val="001E4C7D"/>
    <w:rsid w:val="001F41F0"/>
    <w:rsid w:val="001F44B8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4556D"/>
    <w:rsid w:val="00250666"/>
    <w:rsid w:val="002624CF"/>
    <w:rsid w:val="00263E55"/>
    <w:rsid w:val="002704B8"/>
    <w:rsid w:val="002713DF"/>
    <w:rsid w:val="002728A6"/>
    <w:rsid w:val="00272BD8"/>
    <w:rsid w:val="00274854"/>
    <w:rsid w:val="00277587"/>
    <w:rsid w:val="00291D7F"/>
    <w:rsid w:val="0029358F"/>
    <w:rsid w:val="00293817"/>
    <w:rsid w:val="002942B1"/>
    <w:rsid w:val="00297FC8"/>
    <w:rsid w:val="002A16B1"/>
    <w:rsid w:val="002A2103"/>
    <w:rsid w:val="002A2762"/>
    <w:rsid w:val="002B0236"/>
    <w:rsid w:val="002B06B7"/>
    <w:rsid w:val="002B09A8"/>
    <w:rsid w:val="002B1614"/>
    <w:rsid w:val="002B4E38"/>
    <w:rsid w:val="002C07AE"/>
    <w:rsid w:val="002C3E48"/>
    <w:rsid w:val="002C5E27"/>
    <w:rsid w:val="002D427C"/>
    <w:rsid w:val="002D58F4"/>
    <w:rsid w:val="002E60E4"/>
    <w:rsid w:val="002E77D2"/>
    <w:rsid w:val="002E78B0"/>
    <w:rsid w:val="002F07C0"/>
    <w:rsid w:val="002F1176"/>
    <w:rsid w:val="002F1393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3FC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38E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0FF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D32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3714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0D7E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C557C"/>
    <w:rsid w:val="005D0745"/>
    <w:rsid w:val="005D5A7A"/>
    <w:rsid w:val="005E21A7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60A"/>
    <w:rsid w:val="00626B8B"/>
    <w:rsid w:val="00627B1A"/>
    <w:rsid w:val="00631151"/>
    <w:rsid w:val="00634A26"/>
    <w:rsid w:val="00635EF3"/>
    <w:rsid w:val="00640980"/>
    <w:rsid w:val="006443F3"/>
    <w:rsid w:val="006470B1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41BB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566A"/>
    <w:rsid w:val="007161A9"/>
    <w:rsid w:val="00716BCC"/>
    <w:rsid w:val="00717CB1"/>
    <w:rsid w:val="0072448C"/>
    <w:rsid w:val="00725C2A"/>
    <w:rsid w:val="00727A51"/>
    <w:rsid w:val="00727B36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08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4CFB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35D6"/>
    <w:rsid w:val="00836078"/>
    <w:rsid w:val="00837099"/>
    <w:rsid w:val="008377BF"/>
    <w:rsid w:val="00840A81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55EB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729E"/>
    <w:rsid w:val="008D1169"/>
    <w:rsid w:val="008D1DB0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453B"/>
    <w:rsid w:val="009851AC"/>
    <w:rsid w:val="00985BB0"/>
    <w:rsid w:val="0098798D"/>
    <w:rsid w:val="00996F18"/>
    <w:rsid w:val="009A0CFD"/>
    <w:rsid w:val="009A4CD6"/>
    <w:rsid w:val="009B032E"/>
    <w:rsid w:val="009B06B6"/>
    <w:rsid w:val="009B0FF5"/>
    <w:rsid w:val="009B2D3E"/>
    <w:rsid w:val="009B70D0"/>
    <w:rsid w:val="009C0829"/>
    <w:rsid w:val="009C129C"/>
    <w:rsid w:val="009C58E9"/>
    <w:rsid w:val="009D00CB"/>
    <w:rsid w:val="009D0FA4"/>
    <w:rsid w:val="009D30B8"/>
    <w:rsid w:val="009D33C5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41E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355F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096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2ADE"/>
    <w:rsid w:val="00AD30CB"/>
    <w:rsid w:val="00AD5EE8"/>
    <w:rsid w:val="00AE274D"/>
    <w:rsid w:val="00AE3025"/>
    <w:rsid w:val="00AE778D"/>
    <w:rsid w:val="00AE7E62"/>
    <w:rsid w:val="00AF202C"/>
    <w:rsid w:val="00AF3142"/>
    <w:rsid w:val="00AF5566"/>
    <w:rsid w:val="00AF6A70"/>
    <w:rsid w:val="00B01393"/>
    <w:rsid w:val="00B019CB"/>
    <w:rsid w:val="00B023CD"/>
    <w:rsid w:val="00B045B5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1265"/>
    <w:rsid w:val="00B854BD"/>
    <w:rsid w:val="00B85DE4"/>
    <w:rsid w:val="00B9055E"/>
    <w:rsid w:val="00BA14B2"/>
    <w:rsid w:val="00BA151C"/>
    <w:rsid w:val="00BA1B6E"/>
    <w:rsid w:val="00BA3D80"/>
    <w:rsid w:val="00BA5595"/>
    <w:rsid w:val="00BA6295"/>
    <w:rsid w:val="00BB59D5"/>
    <w:rsid w:val="00BB6045"/>
    <w:rsid w:val="00BB707D"/>
    <w:rsid w:val="00BC269E"/>
    <w:rsid w:val="00BC71F8"/>
    <w:rsid w:val="00BD4E03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551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6D3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3C59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3BE6"/>
    <w:rsid w:val="00DC4D6C"/>
    <w:rsid w:val="00DD2037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59A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61F"/>
    <w:rsid w:val="00F66A1C"/>
    <w:rsid w:val="00F67EAB"/>
    <w:rsid w:val="00F70BFA"/>
    <w:rsid w:val="00F7105B"/>
    <w:rsid w:val="00F72A8C"/>
    <w:rsid w:val="00F75165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B50C2"/>
    <w:rsid w:val="00FC0B8C"/>
    <w:rsid w:val="00FC18A8"/>
    <w:rsid w:val="00FC291C"/>
    <w:rsid w:val="00FC7B66"/>
    <w:rsid w:val="00FD3324"/>
    <w:rsid w:val="00FD4287"/>
    <w:rsid w:val="00FD6C83"/>
    <w:rsid w:val="00FE022F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FF83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2022-09-01T01:53:00Z</dcterms:created>
  <dcterms:modified xsi:type="dcterms:W3CDTF">2022-09-01T01:53:00Z</dcterms:modified>
</cp:coreProperties>
</file>