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FE711" w14:textId="115538E6" w:rsidR="0031077F" w:rsidRPr="00B57354" w:rsidRDefault="0031077F" w:rsidP="003C4B17">
      <w:pPr>
        <w:pStyle w:val="01011"/>
        <w:jc w:val="center"/>
      </w:pPr>
      <w:bookmarkStart w:id="0" w:name="_Toc99712404"/>
      <w:r w:rsidRPr="00B57354">
        <w:rPr>
          <w:rFonts w:hint="eastAsia"/>
        </w:rPr>
        <w:t>大阪市個人情報保護条例</w:t>
      </w:r>
      <w:bookmarkEnd w:id="0"/>
    </w:p>
    <w:p w14:paraId="45706313" w14:textId="77777777" w:rsidR="0031077F" w:rsidRPr="00B57354" w:rsidRDefault="0031077F" w:rsidP="0031077F">
      <w:pPr>
        <w:pStyle w:val="0311"/>
        <w:ind w:left="227"/>
      </w:pPr>
    </w:p>
    <w:p w14:paraId="039598F6" w14:textId="78E43EFD" w:rsidR="0031077F" w:rsidRPr="00B57354" w:rsidRDefault="0031077F" w:rsidP="0031077F">
      <w:pPr>
        <w:pStyle w:val="0311"/>
        <w:ind w:left="227"/>
        <w:jc w:val="right"/>
      </w:pPr>
      <w:r w:rsidRPr="00B57354">
        <w:rPr>
          <w:rFonts w:hint="eastAsia"/>
        </w:rPr>
        <w:t>制　　定　平成７年３月</w:t>
      </w:r>
      <w:r w:rsidRPr="00B57354">
        <w:t>16日　条例11</w:t>
      </w:r>
    </w:p>
    <w:p w14:paraId="1D19CCAB" w14:textId="1D4A5979" w:rsidR="0031077F" w:rsidRPr="00B57354" w:rsidRDefault="00293537" w:rsidP="0031077F">
      <w:pPr>
        <w:pStyle w:val="0311"/>
        <w:ind w:left="227"/>
        <w:jc w:val="right"/>
      </w:pPr>
      <w:r w:rsidRPr="00B57354">
        <w:rPr>
          <w:rFonts w:hint="eastAsia"/>
        </w:rPr>
        <w:t>最近改正　令和</w:t>
      </w:r>
      <w:r w:rsidR="00D46579">
        <w:rPr>
          <w:rFonts w:hint="eastAsia"/>
        </w:rPr>
        <w:t>４</w:t>
      </w:r>
      <w:r w:rsidR="0031077F" w:rsidRPr="00B57354">
        <w:t>年</w:t>
      </w:r>
      <w:r w:rsidR="004D7618">
        <w:rPr>
          <w:rFonts w:hint="eastAsia"/>
        </w:rPr>
        <w:t>３</w:t>
      </w:r>
      <w:r w:rsidR="0031077F" w:rsidRPr="00B57354">
        <w:t>月</w:t>
      </w:r>
      <w:r w:rsidR="004D7618">
        <w:rPr>
          <w:rFonts w:hint="eastAsia"/>
        </w:rPr>
        <w:t>２</w:t>
      </w:r>
      <w:r w:rsidR="00DF6879" w:rsidRPr="00B57354">
        <w:t>日　条例</w:t>
      </w:r>
      <w:r w:rsidR="004D7618">
        <w:rPr>
          <w:rFonts w:hint="eastAsia"/>
        </w:rPr>
        <w:t>４</w:t>
      </w:r>
    </w:p>
    <w:p w14:paraId="01CD718D" w14:textId="77777777" w:rsidR="0031077F" w:rsidRPr="00AA6256" w:rsidRDefault="0031077F" w:rsidP="0031077F">
      <w:pPr>
        <w:pStyle w:val="0311"/>
        <w:ind w:left="227"/>
      </w:pPr>
    </w:p>
    <w:p w14:paraId="4189CEE4" w14:textId="77777777" w:rsidR="0031077F" w:rsidRPr="00B57354" w:rsidRDefault="0031077F" w:rsidP="0031077F">
      <w:pPr>
        <w:pStyle w:val="0311"/>
        <w:ind w:left="227"/>
      </w:pPr>
      <w:r w:rsidRPr="00B57354">
        <w:rPr>
          <w:rFonts w:hint="eastAsia"/>
        </w:rPr>
        <w:t>目次</w:t>
      </w:r>
    </w:p>
    <w:p w14:paraId="5ED2E229" w14:textId="483C3888" w:rsidR="0031077F" w:rsidRPr="00B57354" w:rsidRDefault="0031077F" w:rsidP="0031077F">
      <w:pPr>
        <w:pStyle w:val="022"/>
      </w:pPr>
      <w:r w:rsidRPr="00B57354">
        <w:rPr>
          <w:rFonts w:hint="eastAsia"/>
        </w:rPr>
        <w:t>第１章　総則</w:t>
      </w:r>
      <w:r w:rsidR="00437FCF" w:rsidRPr="00B57354">
        <w:t>（</w:t>
      </w:r>
      <w:r w:rsidRPr="00B57354">
        <w:t>第1条―第５条</w:t>
      </w:r>
      <w:r w:rsidR="00437FCF" w:rsidRPr="00B57354">
        <w:t>）</w:t>
      </w:r>
    </w:p>
    <w:p w14:paraId="5B3B2DDD" w14:textId="77777777" w:rsidR="0031077F" w:rsidRPr="00B57354" w:rsidRDefault="0031077F" w:rsidP="0031077F">
      <w:pPr>
        <w:pStyle w:val="022"/>
      </w:pPr>
      <w:r w:rsidRPr="00B57354">
        <w:rPr>
          <w:rFonts w:hint="eastAsia"/>
        </w:rPr>
        <w:t>第２章　実施機関が取り扱う個人情報の保護</w:t>
      </w:r>
    </w:p>
    <w:p w14:paraId="085B5181" w14:textId="57CA3DBB" w:rsidR="0031077F" w:rsidRPr="00B57354" w:rsidRDefault="0031077F" w:rsidP="0031077F">
      <w:pPr>
        <w:pStyle w:val="0322"/>
      </w:pPr>
      <w:r w:rsidRPr="00B57354">
        <w:rPr>
          <w:rFonts w:hint="eastAsia"/>
        </w:rPr>
        <w:t>第１節　個人情報の適切な取扱いの確保</w:t>
      </w:r>
      <w:r w:rsidR="00437FCF" w:rsidRPr="00B57354">
        <w:t>（</w:t>
      </w:r>
      <w:r w:rsidRPr="00B57354">
        <w:t>第６条―第16条</w:t>
      </w:r>
      <w:r w:rsidR="00437FCF" w:rsidRPr="00B57354">
        <w:t>）</w:t>
      </w:r>
    </w:p>
    <w:p w14:paraId="325269A7" w14:textId="412F3FAE" w:rsidR="0031077F" w:rsidRPr="00B57354" w:rsidRDefault="0031077F" w:rsidP="0031077F">
      <w:pPr>
        <w:pStyle w:val="0322"/>
      </w:pPr>
      <w:r w:rsidRPr="00B57354">
        <w:rPr>
          <w:rFonts w:hint="eastAsia"/>
        </w:rPr>
        <w:t>第２節　保有個人情報の開示、訂正及び利用停止</w:t>
      </w:r>
      <w:r w:rsidR="00437FCF" w:rsidRPr="00B57354">
        <w:t>（</w:t>
      </w:r>
      <w:r w:rsidRPr="00B57354">
        <w:t>第17条―第43条</w:t>
      </w:r>
      <w:r w:rsidR="00437FCF" w:rsidRPr="00B57354">
        <w:t>）</w:t>
      </w:r>
    </w:p>
    <w:p w14:paraId="1EABF074" w14:textId="1B84C4ED" w:rsidR="0031077F" w:rsidRPr="00B57354" w:rsidRDefault="0031077F" w:rsidP="0031077F">
      <w:pPr>
        <w:pStyle w:val="0322"/>
      </w:pPr>
      <w:r w:rsidRPr="00B57354">
        <w:rPr>
          <w:rFonts w:hint="eastAsia"/>
        </w:rPr>
        <w:t>第３節　審査請求</w:t>
      </w:r>
      <w:r w:rsidR="00437FCF" w:rsidRPr="00B57354">
        <w:t>（</w:t>
      </w:r>
      <w:r w:rsidRPr="00B57354">
        <w:t>第44条―第47条</w:t>
      </w:r>
      <w:r w:rsidR="00437FCF" w:rsidRPr="00B57354">
        <w:t>）</w:t>
      </w:r>
    </w:p>
    <w:p w14:paraId="4534623D" w14:textId="03045293" w:rsidR="0031077F" w:rsidRPr="00B57354" w:rsidRDefault="0031077F" w:rsidP="0031077F">
      <w:pPr>
        <w:pStyle w:val="0322"/>
      </w:pPr>
      <w:r w:rsidRPr="00B57354">
        <w:rPr>
          <w:rFonts w:hint="eastAsia"/>
        </w:rPr>
        <w:t>第４節　保有個人情報の取扱いに係る情報の提供</w:t>
      </w:r>
      <w:r w:rsidR="00437FCF" w:rsidRPr="00B57354">
        <w:t>（</w:t>
      </w:r>
      <w:r w:rsidRPr="00B57354">
        <w:t>第48条</w:t>
      </w:r>
      <w:r w:rsidR="00437FCF" w:rsidRPr="00B57354">
        <w:t>）</w:t>
      </w:r>
    </w:p>
    <w:p w14:paraId="05A99EAC" w14:textId="5A650846" w:rsidR="0031077F" w:rsidRPr="00B57354" w:rsidRDefault="0031077F" w:rsidP="0031077F">
      <w:pPr>
        <w:pStyle w:val="022"/>
      </w:pPr>
      <w:r w:rsidRPr="00B57354">
        <w:rPr>
          <w:rFonts w:hint="eastAsia"/>
        </w:rPr>
        <w:t>第３章　事業者が取り扱う個人情報の保護</w:t>
      </w:r>
      <w:r w:rsidR="00437FCF" w:rsidRPr="00B57354">
        <w:t>（</w:t>
      </w:r>
      <w:r w:rsidRPr="00B57354">
        <w:t>第49条―第58条</w:t>
      </w:r>
      <w:r w:rsidR="00437FCF" w:rsidRPr="00B57354">
        <w:t>）</w:t>
      </w:r>
    </w:p>
    <w:p w14:paraId="5738DE29" w14:textId="753AC342" w:rsidR="0031077F" w:rsidRPr="00B57354" w:rsidRDefault="0031077F" w:rsidP="0031077F">
      <w:pPr>
        <w:pStyle w:val="022"/>
      </w:pPr>
      <w:r w:rsidRPr="00B57354">
        <w:rPr>
          <w:rFonts w:hint="eastAsia"/>
        </w:rPr>
        <w:t>第４章　個人情報保護審議会</w:t>
      </w:r>
      <w:r w:rsidR="00437FCF" w:rsidRPr="00B57354">
        <w:t>（</w:t>
      </w:r>
      <w:r w:rsidRPr="00B57354">
        <w:t>第59条―第67条</w:t>
      </w:r>
      <w:r w:rsidR="00437FCF" w:rsidRPr="00B57354">
        <w:t>）</w:t>
      </w:r>
    </w:p>
    <w:p w14:paraId="3BAFB525" w14:textId="3EB34F5C" w:rsidR="0031077F" w:rsidRPr="00B57354" w:rsidRDefault="0031077F" w:rsidP="0031077F">
      <w:pPr>
        <w:pStyle w:val="022"/>
      </w:pPr>
      <w:r w:rsidRPr="00B57354">
        <w:rPr>
          <w:rFonts w:hint="eastAsia"/>
        </w:rPr>
        <w:t>第５章　補則</w:t>
      </w:r>
      <w:r w:rsidR="00437FCF" w:rsidRPr="00B57354">
        <w:t>（</w:t>
      </w:r>
      <w:r w:rsidRPr="00B57354">
        <w:t>第68条―第73条</w:t>
      </w:r>
      <w:r w:rsidR="00437FCF" w:rsidRPr="00B57354">
        <w:t>）</w:t>
      </w:r>
    </w:p>
    <w:p w14:paraId="5EC515A5" w14:textId="74ECBBB1" w:rsidR="0031077F" w:rsidRPr="00B57354" w:rsidRDefault="0031077F" w:rsidP="0031077F">
      <w:pPr>
        <w:pStyle w:val="022"/>
      </w:pPr>
      <w:r w:rsidRPr="00B57354">
        <w:rPr>
          <w:rFonts w:hint="eastAsia"/>
        </w:rPr>
        <w:t>第６章　罰則</w:t>
      </w:r>
      <w:r w:rsidR="00437FCF" w:rsidRPr="00B57354">
        <w:t>（</w:t>
      </w:r>
      <w:r w:rsidRPr="00B57354">
        <w:t>第74条－第80条</w:t>
      </w:r>
      <w:r w:rsidR="00437FCF" w:rsidRPr="00B57354">
        <w:t>）</w:t>
      </w:r>
    </w:p>
    <w:p w14:paraId="49DC468A" w14:textId="77777777" w:rsidR="0031077F" w:rsidRPr="00B57354" w:rsidRDefault="0031077F" w:rsidP="0031077F">
      <w:pPr>
        <w:pStyle w:val="022"/>
      </w:pPr>
      <w:r w:rsidRPr="00B57354">
        <w:rPr>
          <w:rFonts w:hint="eastAsia"/>
        </w:rPr>
        <w:t>附則</w:t>
      </w:r>
    </w:p>
    <w:p w14:paraId="228AEFAE" w14:textId="62579454" w:rsidR="0031077F" w:rsidRPr="00B57354" w:rsidRDefault="0031077F" w:rsidP="0031077F">
      <w:pPr>
        <w:pStyle w:val="0311"/>
        <w:ind w:left="227"/>
      </w:pPr>
    </w:p>
    <w:p w14:paraId="4719ADFE" w14:textId="77777777" w:rsidR="0031077F" w:rsidRPr="00B57354" w:rsidRDefault="0031077F" w:rsidP="0031077F">
      <w:pPr>
        <w:pStyle w:val="04212"/>
      </w:pPr>
      <w:r w:rsidRPr="00B57354">
        <w:rPr>
          <w:rFonts w:hint="eastAsia"/>
        </w:rPr>
        <w:t>第１章　総則</w:t>
      </w:r>
    </w:p>
    <w:p w14:paraId="3F34C390" w14:textId="6BC71037" w:rsidR="0031077F" w:rsidRPr="00B57354" w:rsidRDefault="00437FCF" w:rsidP="0031077F">
      <w:pPr>
        <w:pStyle w:val="021"/>
      </w:pPr>
      <w:r w:rsidRPr="00B57354">
        <w:rPr>
          <w:rFonts w:hint="eastAsia"/>
        </w:rPr>
        <w:t>（</w:t>
      </w:r>
      <w:r w:rsidR="0031077F" w:rsidRPr="00B57354">
        <w:rPr>
          <w:rFonts w:hint="eastAsia"/>
        </w:rPr>
        <w:t>目的</w:t>
      </w:r>
      <w:r w:rsidRPr="00B57354">
        <w:rPr>
          <w:rFonts w:hint="eastAsia"/>
        </w:rPr>
        <w:t>）</w:t>
      </w:r>
    </w:p>
    <w:p w14:paraId="663F406E" w14:textId="77777777" w:rsidR="0031077F" w:rsidRPr="00B57354" w:rsidRDefault="0031077F" w:rsidP="0031077F">
      <w:pPr>
        <w:pStyle w:val="0311"/>
        <w:ind w:left="227"/>
      </w:pPr>
      <w:r w:rsidRPr="00B57354">
        <w:rPr>
          <w:rFonts w:hint="eastAsia"/>
        </w:rPr>
        <w:t>第１条　この条例は、実施機関が保有する個人情報の開示、訂正及び利用停止を請求する権利を保障し、個人情報の適正な取扱いに関し必要な事項を定めることにより、市民の基本的人権を擁護するとともに、市政の適正かつ円滑な運営を図ることを目的とする。</w:t>
      </w:r>
    </w:p>
    <w:p w14:paraId="2397A2FD" w14:textId="1E885958" w:rsidR="0031077F" w:rsidRPr="00B57354" w:rsidRDefault="00437FCF" w:rsidP="0031077F">
      <w:pPr>
        <w:pStyle w:val="021"/>
      </w:pPr>
      <w:r w:rsidRPr="00B57354">
        <w:rPr>
          <w:rFonts w:hint="eastAsia"/>
        </w:rPr>
        <w:t>（</w:t>
      </w:r>
      <w:r w:rsidR="0031077F" w:rsidRPr="00B57354">
        <w:rPr>
          <w:rFonts w:hint="eastAsia"/>
        </w:rPr>
        <w:t>定義</w:t>
      </w:r>
      <w:r w:rsidRPr="00B57354">
        <w:rPr>
          <w:rFonts w:hint="eastAsia"/>
        </w:rPr>
        <w:t>）</w:t>
      </w:r>
    </w:p>
    <w:p w14:paraId="0B549463" w14:textId="77777777" w:rsidR="0031077F" w:rsidRPr="00B57354" w:rsidRDefault="0031077F" w:rsidP="0031077F">
      <w:pPr>
        <w:pStyle w:val="0311"/>
        <w:ind w:left="227"/>
      </w:pPr>
      <w:r w:rsidRPr="00B57354">
        <w:rPr>
          <w:rFonts w:hint="eastAsia"/>
        </w:rPr>
        <w:t>第２条　この条例において、次の各号に掲げる用語の意義は、当該各号に定めるところによる。</w:t>
      </w:r>
    </w:p>
    <w:p w14:paraId="46CD5096" w14:textId="3BB5CFF8" w:rsidR="0031077F" w:rsidRPr="00B57354" w:rsidRDefault="00437FCF" w:rsidP="00306CA3">
      <w:pPr>
        <w:pStyle w:val="0311"/>
        <w:ind w:leftChars="100" w:left="454"/>
      </w:pPr>
      <w:r w:rsidRPr="00B57354">
        <w:t>(1)</w:t>
      </w:r>
      <w:r w:rsidR="0031077F" w:rsidRPr="00B57354">
        <w:t xml:space="preserve"> 実施機関　市長、大阪市会議長</w:t>
      </w:r>
      <w:r w:rsidRPr="00B57354">
        <w:t>（</w:t>
      </w:r>
      <w:r w:rsidR="0031077F" w:rsidRPr="00B57354">
        <w:t>以下「議長」という。</w:t>
      </w:r>
      <w:r w:rsidRPr="00B57354">
        <w:t>）</w:t>
      </w:r>
      <w:r w:rsidR="0031077F" w:rsidRPr="00B57354">
        <w:t>、教育委員会、選挙管理委員会、人事委員会、監査委員、固定資産評価審査委員会、公営企業管理者及び消防長並びに</w:t>
      </w:r>
      <w:r w:rsidR="00D42566" w:rsidRPr="00B57354">
        <w:rPr>
          <w:rFonts w:hint="eastAsia"/>
        </w:rPr>
        <w:t>本市が単独で設立した地</w:t>
      </w:r>
      <w:r w:rsidR="0031077F" w:rsidRPr="00B57354">
        <w:t>方独立行政法人</w:t>
      </w:r>
      <w:r w:rsidR="00D42566" w:rsidRPr="00B57354">
        <w:rPr>
          <w:rFonts w:hint="eastAsia"/>
        </w:rPr>
        <w:t>（地方独立行政法人法（平成15年法律第118号）第２条第１項に規定する地方独立行政法人をいう。以下同じ。）</w:t>
      </w:r>
      <w:r w:rsidR="0031077F" w:rsidRPr="00B57354">
        <w:t>をいう。</w:t>
      </w:r>
    </w:p>
    <w:p w14:paraId="3DD2D587" w14:textId="7E7D77F6" w:rsidR="00306CA3" w:rsidRPr="00B57354" w:rsidRDefault="00306CA3" w:rsidP="00306CA3">
      <w:pPr>
        <w:pStyle w:val="04111"/>
      </w:pPr>
      <w:r w:rsidRPr="00B57354">
        <w:t>(2)</w:t>
      </w:r>
      <w:r w:rsidRPr="00B57354">
        <w:rPr>
          <w:rFonts w:hint="eastAsia"/>
        </w:rPr>
        <w:t xml:space="preserve"> </w:t>
      </w:r>
      <w:r w:rsidRPr="00B57354">
        <w:t>個人情報　生存する個人に関する情報であって、次のいずれかに該当するものをいう。</w:t>
      </w:r>
    </w:p>
    <w:p w14:paraId="5C566C84" w14:textId="77777777" w:rsidR="00306CA3" w:rsidRPr="00B57354" w:rsidRDefault="00306CA3" w:rsidP="00306CA3">
      <w:pPr>
        <w:pStyle w:val="04111"/>
        <w:ind w:leftChars="200" w:left="680"/>
      </w:pPr>
      <w:r w:rsidRPr="00B57354">
        <w:rPr>
          <w:rFonts w:hint="eastAsia"/>
        </w:rPr>
        <w:t>ア　当該情報に含まれる氏名、生年月日その他の記述等（文書、図画若しくは電磁的記録（電磁的方式（電子的方式、磁気的方式その他人の知覚によっては認識することができない方式をいう。次号イにおいて同じ。）で作られる記録をいう。以下同じ。）に記載され、若しくは記録され、又は音声、動作その他の方法を用いて表された一切の事項（個人識別符号を除く。）をいう。以下同じ。）により特定の個人を識別することができるもの（他の情報と照合することができ、それにより特定の個人を識別することができることとなるものを含む。）</w:t>
      </w:r>
    </w:p>
    <w:p w14:paraId="197AF208" w14:textId="77777777" w:rsidR="00306CA3" w:rsidRPr="00B57354" w:rsidRDefault="00306CA3" w:rsidP="00306CA3">
      <w:pPr>
        <w:pStyle w:val="04111"/>
        <w:ind w:leftChars="200" w:left="453" w:firstLineChars="0" w:firstLine="0"/>
      </w:pPr>
      <w:r w:rsidRPr="00B57354">
        <w:rPr>
          <w:rFonts w:hint="eastAsia"/>
        </w:rPr>
        <w:t>イ　個人識別符号が含まれるもの</w:t>
      </w:r>
    </w:p>
    <w:p w14:paraId="2FFB40FD" w14:textId="1CA3D10F" w:rsidR="00306CA3" w:rsidRPr="00B57354" w:rsidRDefault="00306CA3" w:rsidP="00306CA3">
      <w:pPr>
        <w:pStyle w:val="04111"/>
      </w:pPr>
      <w:r w:rsidRPr="00B57354">
        <w:lastRenderedPageBreak/>
        <w:t>(3)</w:t>
      </w:r>
      <w:r w:rsidRPr="00B57354">
        <w:rPr>
          <w:rFonts w:hint="eastAsia"/>
        </w:rPr>
        <w:t xml:space="preserve"> </w:t>
      </w:r>
      <w:r w:rsidRPr="00B57354">
        <w:t>個人識別符号　次のいずれかに該当する文字、番号、記号その他の符号のうち、市規則で定めるものをいう。</w:t>
      </w:r>
    </w:p>
    <w:p w14:paraId="54F8EFAB" w14:textId="3C74FB46" w:rsidR="00306CA3" w:rsidRPr="00B57354" w:rsidRDefault="00306CA3" w:rsidP="00306CA3">
      <w:pPr>
        <w:pStyle w:val="05111"/>
      </w:pPr>
      <w:r w:rsidRPr="00B57354">
        <w:rPr>
          <w:rFonts w:hint="eastAsia"/>
        </w:rPr>
        <w:t>ア　特定の個人の身体の一部の特徴を電子計算機の用に供するために変換した文字、番号、記号その他の符号であって、当該特定の個人を識別することができるもの</w:t>
      </w:r>
    </w:p>
    <w:p w14:paraId="6D0F5114" w14:textId="6ED86F0A" w:rsidR="00306CA3" w:rsidRPr="00B57354" w:rsidRDefault="00306CA3" w:rsidP="00306CA3">
      <w:pPr>
        <w:pStyle w:val="05111"/>
      </w:pPr>
      <w:r w:rsidRPr="00B57354">
        <w:rPr>
          <w:rFonts w:hint="eastAsia"/>
        </w:rPr>
        <w:t>イ　個人に提供される役務の利用若しくは個人に販売される商品の購入に関し割り当てられ、又は個人に発行されるカードその他の書類に記載され、若しくは電磁的方式により記録された文字、番号、記号その他の符号であって、その利用者若しくは購入者又は発行を受ける者ごとに異なるものとなるように割り当てられ、又は記載され、若しくは記録されることにより、特定の利用者若しくは購入者又は発行を受ける者を識別することができるもの</w:t>
      </w:r>
    </w:p>
    <w:p w14:paraId="2D545816" w14:textId="362DAFF2" w:rsidR="00306CA3" w:rsidRPr="00B57354" w:rsidRDefault="00306CA3" w:rsidP="00306CA3">
      <w:pPr>
        <w:pStyle w:val="04111"/>
      </w:pPr>
      <w:r w:rsidRPr="00B57354">
        <w:t>(4)</w:t>
      </w:r>
      <w:r w:rsidRPr="00B57354">
        <w:rPr>
          <w:rFonts w:hint="eastAsia"/>
        </w:rPr>
        <w:t xml:space="preserve"> </w:t>
      </w:r>
      <w:r w:rsidRPr="00B57354">
        <w:t>要配慮個人情報　本人の人種、信条、社会的身分、病歴、犯罪の経歴、犯罪により害を被った事実その他本人に対する不当な差別、偏見その他の不利益が生じないようにその取扱いに特に配慮を要するものとして市規則で定める記述等が含まれる個人情報をいう。</w:t>
      </w:r>
    </w:p>
    <w:p w14:paraId="130F2702" w14:textId="38134329" w:rsidR="0031077F" w:rsidRPr="00B57354" w:rsidRDefault="00437FCF" w:rsidP="00306CA3">
      <w:pPr>
        <w:pStyle w:val="04111"/>
      </w:pPr>
      <w:r w:rsidRPr="00B57354">
        <w:t>(</w:t>
      </w:r>
      <w:r w:rsidR="00306CA3" w:rsidRPr="00B57354">
        <w:rPr>
          <w:rFonts w:hint="eastAsia"/>
        </w:rPr>
        <w:t>5</w:t>
      </w:r>
      <w:r w:rsidRPr="00B57354">
        <w:t>)</w:t>
      </w:r>
      <w:r w:rsidR="0031077F" w:rsidRPr="00B57354">
        <w:t xml:space="preserve"> 保有個人情報　実施機関の職員</w:t>
      </w:r>
      <w:r w:rsidRPr="00B57354">
        <w:t>（</w:t>
      </w:r>
      <w:r w:rsidR="0031077F" w:rsidRPr="00B57354">
        <w:t>本市が</w:t>
      </w:r>
      <w:r w:rsidR="00D42566" w:rsidRPr="00B57354">
        <w:rPr>
          <w:rFonts w:hint="eastAsia"/>
        </w:rPr>
        <w:t>単独で</w:t>
      </w:r>
      <w:r w:rsidR="0031077F" w:rsidRPr="00B57354">
        <w:t>設立した地方独立行政法人の役員を含む｡以下同じ。</w:t>
      </w:r>
      <w:r w:rsidRPr="00B57354">
        <w:t>）</w:t>
      </w:r>
      <w:r w:rsidR="0031077F" w:rsidRPr="00B57354">
        <w:t>が職務上作成し、又は取得した個人情報であって、当該実施機関の職員が組織的に利用するものとして、当該実施機関が保有しているものをいう。ただし、公文書</w:t>
      </w:r>
      <w:r w:rsidRPr="00B57354">
        <w:t>（</w:t>
      </w:r>
      <w:r w:rsidR="0031077F" w:rsidRPr="00B57354">
        <w:t>大阪市情報公開条例</w:t>
      </w:r>
      <w:r w:rsidRPr="00B57354">
        <w:t>（</w:t>
      </w:r>
      <w:r w:rsidR="0031077F" w:rsidRPr="00B57354">
        <w:t>平成13年大阪市条例第３号</w:t>
      </w:r>
      <w:r w:rsidRPr="00B57354">
        <w:t>）</w:t>
      </w:r>
      <w:r w:rsidR="0031077F" w:rsidRPr="00B57354">
        <w:t>第２条第２項に規定する公文書並びに大阪市会事務局</w:t>
      </w:r>
      <w:r w:rsidRPr="00B57354">
        <w:t>（</w:t>
      </w:r>
      <w:r w:rsidR="0031077F" w:rsidRPr="00B57354">
        <w:t>以下「事務局」という。</w:t>
      </w:r>
      <w:r w:rsidRPr="00B57354">
        <w:t>）</w:t>
      </w:r>
      <w:r w:rsidR="0031077F" w:rsidRPr="00B57354">
        <w:t>の職員が職務上作成し、又は取得した文書、図画及び電磁的記録</w:t>
      </w:r>
      <w:r w:rsidR="0031077F" w:rsidRPr="00B57354">
        <w:rPr>
          <w:rFonts w:hint="eastAsia"/>
        </w:rPr>
        <w:t>であって、事務局の職員が組織的に用いるものとして、議長が管理しているもの</w:t>
      </w:r>
      <w:r w:rsidRPr="00B57354">
        <w:rPr>
          <w:rFonts w:hint="eastAsia"/>
        </w:rPr>
        <w:t>（</w:t>
      </w:r>
      <w:r w:rsidR="0031077F" w:rsidRPr="00B57354">
        <w:rPr>
          <w:rFonts w:hint="eastAsia"/>
        </w:rPr>
        <w:t>官報、公報、白書、新聞、雑誌、書籍その他不特定多数のものに販売することを目的として発行されるもの</w:t>
      </w:r>
      <w:r w:rsidRPr="00B57354">
        <w:rPr>
          <w:rFonts w:hint="eastAsia"/>
        </w:rPr>
        <w:t>（</w:t>
      </w:r>
      <w:r w:rsidR="0031077F" w:rsidRPr="00B57354">
        <w:rPr>
          <w:rFonts w:hint="eastAsia"/>
        </w:rPr>
        <w:t>以下「出版物」という。</w:t>
      </w:r>
      <w:r w:rsidRPr="00B57354">
        <w:rPr>
          <w:rFonts w:hint="eastAsia"/>
        </w:rPr>
        <w:t>）</w:t>
      </w:r>
      <w:r w:rsidR="0031077F" w:rsidRPr="00B57354">
        <w:rPr>
          <w:rFonts w:hint="eastAsia"/>
        </w:rPr>
        <w:t>を除く。</w:t>
      </w:r>
      <w:r w:rsidRPr="00B57354">
        <w:rPr>
          <w:rFonts w:hint="eastAsia"/>
        </w:rPr>
        <w:t>）</w:t>
      </w:r>
      <w:r w:rsidR="0031077F" w:rsidRPr="00B57354">
        <w:rPr>
          <w:rFonts w:hint="eastAsia"/>
        </w:rPr>
        <w:t>をいう。以下同じ。</w:t>
      </w:r>
      <w:r w:rsidRPr="00B57354">
        <w:rPr>
          <w:rFonts w:hint="eastAsia"/>
        </w:rPr>
        <w:t>）</w:t>
      </w:r>
      <w:r w:rsidR="0031077F" w:rsidRPr="00B57354">
        <w:rPr>
          <w:rFonts w:hint="eastAsia"/>
        </w:rPr>
        <w:t>に記録されているものに限る。</w:t>
      </w:r>
    </w:p>
    <w:p w14:paraId="47582F53" w14:textId="7179A4C0" w:rsidR="0031077F" w:rsidRPr="00B57354" w:rsidRDefault="00437FCF" w:rsidP="0031077F">
      <w:pPr>
        <w:pStyle w:val="04111"/>
      </w:pPr>
      <w:r w:rsidRPr="00B57354">
        <w:t>(</w:t>
      </w:r>
      <w:r w:rsidR="00306CA3" w:rsidRPr="00B57354">
        <w:rPr>
          <w:rFonts w:hint="eastAsia"/>
        </w:rPr>
        <w:t>6</w:t>
      </w:r>
      <w:r w:rsidRPr="00B57354">
        <w:t>)</w:t>
      </w:r>
      <w:r w:rsidR="0031077F" w:rsidRPr="00B57354">
        <w:t xml:space="preserve"> 事業者　法人その他の団体</w:t>
      </w:r>
      <w:r w:rsidRPr="00B57354">
        <w:t>（</w:t>
      </w:r>
      <w:r w:rsidR="0031077F" w:rsidRPr="00B57354">
        <w:t>国、独立行政法人等</w:t>
      </w:r>
      <w:r w:rsidRPr="00B57354">
        <w:t>（</w:t>
      </w:r>
      <w:r w:rsidR="0031077F" w:rsidRPr="00B57354">
        <w:t>個人情報の保護に関する法律</w:t>
      </w:r>
      <w:r w:rsidRPr="00B57354">
        <w:t>（</w:t>
      </w:r>
      <w:r w:rsidR="0031077F" w:rsidRPr="00B57354">
        <w:t>平成15年法律第5</w:t>
      </w:r>
      <w:r w:rsidR="00E62113">
        <w:rPr>
          <w:rFonts w:hint="eastAsia"/>
        </w:rPr>
        <w:t>7</w:t>
      </w:r>
      <w:r w:rsidR="0031077F" w:rsidRPr="00B57354">
        <w:t>号</w:t>
      </w:r>
      <w:r w:rsidR="00E62113">
        <w:rPr>
          <w:rFonts w:hint="eastAsia"/>
        </w:rPr>
        <w:t>。以下「個人情報保護法」という。</w:t>
      </w:r>
      <w:r w:rsidRPr="00B57354">
        <w:t>）</w:t>
      </w:r>
      <w:r w:rsidR="0031077F" w:rsidRPr="00B57354">
        <w:t>第２条第</w:t>
      </w:r>
      <w:r w:rsidR="00E62113">
        <w:rPr>
          <w:rFonts w:hint="eastAsia"/>
        </w:rPr>
        <w:t>９</w:t>
      </w:r>
      <w:r w:rsidR="0031077F" w:rsidRPr="00B57354">
        <w:t>項に規定する独立行政法人等をいう。以下同じ。</w:t>
      </w:r>
      <w:r w:rsidRPr="00B57354">
        <w:t>）</w:t>
      </w:r>
      <w:r w:rsidR="0031077F" w:rsidRPr="00B57354">
        <w:t>、地方公共団体及び地方独立行政法人を除く。以下「法人等」という。</w:t>
      </w:r>
      <w:r w:rsidRPr="00B57354">
        <w:t>）</w:t>
      </w:r>
      <w:r w:rsidR="0031077F" w:rsidRPr="00B57354">
        <w:t>及び事業を営む個人をいう。</w:t>
      </w:r>
    </w:p>
    <w:p w14:paraId="1D1C5474" w14:textId="60D0153D" w:rsidR="0031077F" w:rsidRPr="00B57354" w:rsidRDefault="00437FCF" w:rsidP="0031077F">
      <w:pPr>
        <w:pStyle w:val="04111"/>
      </w:pPr>
      <w:r w:rsidRPr="00B57354">
        <w:t>(</w:t>
      </w:r>
      <w:r w:rsidR="00306CA3" w:rsidRPr="00B57354">
        <w:rPr>
          <w:rFonts w:hint="eastAsia"/>
        </w:rPr>
        <w:t>7</w:t>
      </w:r>
      <w:r w:rsidRPr="00B57354">
        <w:t>)</w:t>
      </w:r>
      <w:r w:rsidR="0031077F" w:rsidRPr="00B57354">
        <w:t xml:space="preserve"> 電子計算機処理　電子計算機を使用して行われる情報の入力、蓄積、編集、加工、修正、更新、検索、消去、出力又はこれらに類する処理をいう。ただし、専ら文章を作成し、又は文書若しくは図画の内容を記録するための処理その他市規則で定める処理を除く。</w:t>
      </w:r>
    </w:p>
    <w:p w14:paraId="62E09CB0" w14:textId="0260D077" w:rsidR="0031077F" w:rsidRPr="00B57354" w:rsidRDefault="00437FCF" w:rsidP="0031077F">
      <w:pPr>
        <w:pStyle w:val="04111"/>
      </w:pPr>
      <w:r w:rsidRPr="00B57354">
        <w:t>(</w:t>
      </w:r>
      <w:r w:rsidR="00306CA3" w:rsidRPr="00B57354">
        <w:rPr>
          <w:rFonts w:hint="eastAsia"/>
        </w:rPr>
        <w:t>8</w:t>
      </w:r>
      <w:r w:rsidRPr="00B57354">
        <w:t>)</w:t>
      </w:r>
      <w:r w:rsidR="0031077F" w:rsidRPr="00B57354">
        <w:t xml:space="preserve"> 本人　個人情報によって識別される特定の個人をいう。</w:t>
      </w:r>
    </w:p>
    <w:p w14:paraId="5DE7EEC4" w14:textId="57B94466" w:rsidR="0031077F" w:rsidRPr="00B57354" w:rsidRDefault="00437FCF" w:rsidP="0031077F">
      <w:pPr>
        <w:pStyle w:val="021"/>
      </w:pPr>
      <w:r w:rsidRPr="00B57354">
        <w:rPr>
          <w:rFonts w:hint="eastAsia"/>
        </w:rPr>
        <w:t>（</w:t>
      </w:r>
      <w:r w:rsidR="0031077F" w:rsidRPr="00B57354">
        <w:rPr>
          <w:rFonts w:hint="eastAsia"/>
        </w:rPr>
        <w:t>実施機関等の責務</w:t>
      </w:r>
      <w:r w:rsidRPr="00B57354">
        <w:rPr>
          <w:rFonts w:hint="eastAsia"/>
        </w:rPr>
        <w:t>）</w:t>
      </w:r>
    </w:p>
    <w:p w14:paraId="25BFC573" w14:textId="77777777" w:rsidR="0031077F" w:rsidRPr="00B57354" w:rsidRDefault="0031077F" w:rsidP="0031077F">
      <w:pPr>
        <w:pStyle w:val="0311"/>
        <w:ind w:left="227"/>
      </w:pPr>
      <w:r w:rsidRPr="00B57354">
        <w:rPr>
          <w:rFonts w:hint="eastAsia"/>
        </w:rPr>
        <w:t>第３条　実施機関は、この条例の目的を達成するため、個人情報の保護のために必要な施策を実施するよう努めるとともに、個人情報の保護の重要性について事業者及び市民の意識の啓発に努めなければならない。</w:t>
      </w:r>
    </w:p>
    <w:p w14:paraId="49068400" w14:textId="77777777" w:rsidR="0031077F" w:rsidRPr="00B57354" w:rsidRDefault="0031077F" w:rsidP="0031077F">
      <w:pPr>
        <w:pStyle w:val="0311"/>
        <w:ind w:left="227"/>
      </w:pPr>
      <w:r w:rsidRPr="00B57354">
        <w:rPr>
          <w:rFonts w:hint="eastAsia"/>
        </w:rPr>
        <w:t>２　実施機関は、この条例の解釈及び運用に当たっては、個人情報の開示、訂正及び利用停止を請求する権利を十分に尊重しなければならない。</w:t>
      </w:r>
    </w:p>
    <w:p w14:paraId="1A02C8D2" w14:textId="77777777" w:rsidR="0031077F" w:rsidRPr="00B57354" w:rsidRDefault="0031077F" w:rsidP="0031077F">
      <w:pPr>
        <w:pStyle w:val="0311"/>
        <w:ind w:left="227"/>
      </w:pPr>
      <w:r w:rsidRPr="00B57354">
        <w:rPr>
          <w:rFonts w:hint="eastAsia"/>
        </w:rPr>
        <w:t>３　実施機関の職員は、個人情報の保護の重要性を認識し、個人情報を適正に取り扱い、個人情報の保護に努めなければならない。</w:t>
      </w:r>
    </w:p>
    <w:p w14:paraId="77DEEB70" w14:textId="77777777" w:rsidR="0031077F" w:rsidRPr="00B57354" w:rsidRDefault="0031077F" w:rsidP="0031077F">
      <w:pPr>
        <w:pStyle w:val="0311"/>
        <w:ind w:left="227"/>
      </w:pPr>
      <w:r w:rsidRPr="00B57354">
        <w:rPr>
          <w:rFonts w:hint="eastAsia"/>
        </w:rPr>
        <w:lastRenderedPageBreak/>
        <w:t>４　実施機関の職員又は職員であった者は、その業務に関して知り得た個人情報の内容をみだりに他人に知らせ、又は不当な目的に利用してはならない。</w:t>
      </w:r>
    </w:p>
    <w:p w14:paraId="3DFB2F02" w14:textId="08EF34E5" w:rsidR="0031077F" w:rsidRPr="00B57354" w:rsidRDefault="00437FCF" w:rsidP="0031077F">
      <w:pPr>
        <w:pStyle w:val="021"/>
      </w:pPr>
      <w:r w:rsidRPr="00B57354">
        <w:rPr>
          <w:rFonts w:hint="eastAsia"/>
        </w:rPr>
        <w:t>（</w:t>
      </w:r>
      <w:r w:rsidR="0031077F" w:rsidRPr="00B57354">
        <w:rPr>
          <w:rFonts w:hint="eastAsia"/>
        </w:rPr>
        <w:t>事業者の責務</w:t>
      </w:r>
      <w:r w:rsidRPr="00B57354">
        <w:rPr>
          <w:rFonts w:hint="eastAsia"/>
        </w:rPr>
        <w:t>）</w:t>
      </w:r>
    </w:p>
    <w:p w14:paraId="68473B5D" w14:textId="77777777" w:rsidR="0031077F" w:rsidRPr="00B57354" w:rsidRDefault="0031077F" w:rsidP="0031077F">
      <w:pPr>
        <w:pStyle w:val="0311"/>
        <w:ind w:left="227"/>
      </w:pPr>
      <w:r w:rsidRPr="00B57354">
        <w:rPr>
          <w:rFonts w:hint="eastAsia"/>
        </w:rPr>
        <w:t>第４条　事業者は、個人情報の保護の重要性を認識し、個人情報の取扱いに伴う個人の権利利益の侵害を防止するために必要な措置を講ずるよう努めるとともに、個人情報の保護に関する本市の施策に協力しなければならない。</w:t>
      </w:r>
    </w:p>
    <w:p w14:paraId="0FBD3E3F" w14:textId="61B89AC1" w:rsidR="0031077F" w:rsidRPr="00B57354" w:rsidRDefault="00437FCF" w:rsidP="0031077F">
      <w:pPr>
        <w:pStyle w:val="0311"/>
        <w:ind w:left="227"/>
      </w:pPr>
      <w:r w:rsidRPr="00B57354">
        <w:rPr>
          <w:rFonts w:hint="eastAsia"/>
        </w:rPr>
        <w:t>（</w:t>
      </w:r>
      <w:r w:rsidR="0031077F" w:rsidRPr="00B57354">
        <w:rPr>
          <w:rFonts w:hint="eastAsia"/>
        </w:rPr>
        <w:t>市民の責務</w:t>
      </w:r>
      <w:r w:rsidRPr="00B57354">
        <w:rPr>
          <w:rFonts w:hint="eastAsia"/>
        </w:rPr>
        <w:t>）</w:t>
      </w:r>
    </w:p>
    <w:p w14:paraId="6A09BA18" w14:textId="77777777" w:rsidR="0031077F" w:rsidRPr="00B57354" w:rsidRDefault="0031077F" w:rsidP="0031077F">
      <w:pPr>
        <w:pStyle w:val="0311"/>
        <w:ind w:left="227"/>
      </w:pPr>
      <w:r w:rsidRPr="00B57354">
        <w:rPr>
          <w:rFonts w:hint="eastAsia"/>
        </w:rPr>
        <w:t>第５条　市民は、個人情報の保護の重要性を認識し、個人情報を適切に取り扱い、他人の権利利益を侵害することのないよう努めなければならない。</w:t>
      </w:r>
    </w:p>
    <w:p w14:paraId="1235284D" w14:textId="77777777" w:rsidR="0031077F" w:rsidRPr="00B57354" w:rsidRDefault="0031077F" w:rsidP="0031077F">
      <w:pPr>
        <w:pStyle w:val="0311"/>
        <w:ind w:left="227"/>
      </w:pPr>
    </w:p>
    <w:p w14:paraId="1C57D5EF" w14:textId="77777777" w:rsidR="0031077F" w:rsidRPr="00B57354" w:rsidRDefault="0031077F" w:rsidP="0031077F">
      <w:pPr>
        <w:pStyle w:val="04212"/>
      </w:pPr>
      <w:r w:rsidRPr="00B57354">
        <w:rPr>
          <w:rFonts w:hint="eastAsia"/>
        </w:rPr>
        <w:t>第２章　実施機関が取り扱う個人情報の保護</w:t>
      </w:r>
    </w:p>
    <w:p w14:paraId="70B701FF" w14:textId="77777777" w:rsidR="0031077F" w:rsidRPr="00B57354" w:rsidRDefault="0031077F" w:rsidP="0031077F">
      <w:pPr>
        <w:pStyle w:val="05212"/>
      </w:pPr>
      <w:r w:rsidRPr="00B57354">
        <w:rPr>
          <w:rFonts w:hint="eastAsia"/>
        </w:rPr>
        <w:t>第１節　個人情報の適切な取扱いの確保</w:t>
      </w:r>
    </w:p>
    <w:p w14:paraId="37D47B1D" w14:textId="176F8F9B" w:rsidR="0031077F" w:rsidRPr="00B57354" w:rsidRDefault="00437FCF" w:rsidP="0031077F">
      <w:pPr>
        <w:pStyle w:val="0311"/>
        <w:ind w:left="227"/>
      </w:pPr>
      <w:r w:rsidRPr="00B57354">
        <w:rPr>
          <w:rFonts w:hint="eastAsia"/>
        </w:rPr>
        <w:t>（</w:t>
      </w:r>
      <w:r w:rsidR="0031077F" w:rsidRPr="00B57354">
        <w:rPr>
          <w:rFonts w:hint="eastAsia"/>
        </w:rPr>
        <w:t>収集の制限</w:t>
      </w:r>
      <w:r w:rsidRPr="00B57354">
        <w:rPr>
          <w:rFonts w:hint="eastAsia"/>
        </w:rPr>
        <w:t>）</w:t>
      </w:r>
    </w:p>
    <w:p w14:paraId="6D83DB87" w14:textId="4405BFDD" w:rsidR="0031077F" w:rsidRPr="00B57354" w:rsidRDefault="0031077F" w:rsidP="0031077F">
      <w:pPr>
        <w:pStyle w:val="0311"/>
        <w:ind w:left="227"/>
      </w:pPr>
      <w:r w:rsidRPr="00B57354">
        <w:rPr>
          <w:rFonts w:hint="eastAsia"/>
        </w:rPr>
        <w:t>第６条　実施機関は、個人情報を収集しようとするときは、個人情報を取り扱う事務の目的を明確にし、当該明確にされた事務の目的</w:t>
      </w:r>
      <w:r w:rsidR="00437FCF" w:rsidRPr="00B57354">
        <w:rPr>
          <w:rFonts w:hint="eastAsia"/>
        </w:rPr>
        <w:t>（</w:t>
      </w:r>
      <w:r w:rsidRPr="00B57354">
        <w:rPr>
          <w:rFonts w:hint="eastAsia"/>
        </w:rPr>
        <w:t>以下「事務の目的」という。</w:t>
      </w:r>
      <w:r w:rsidR="00437FCF" w:rsidRPr="00B57354">
        <w:rPr>
          <w:rFonts w:hint="eastAsia"/>
        </w:rPr>
        <w:t>）</w:t>
      </w:r>
      <w:r w:rsidRPr="00B57354">
        <w:rPr>
          <w:rFonts w:hint="eastAsia"/>
        </w:rPr>
        <w:t>の達成に必要な範囲内で、適正かつ公正な手段により収集しなければならない。</w:t>
      </w:r>
    </w:p>
    <w:p w14:paraId="7689BBA2" w14:textId="77777777" w:rsidR="0031077F" w:rsidRPr="00B57354" w:rsidRDefault="0031077F" w:rsidP="0031077F">
      <w:pPr>
        <w:pStyle w:val="0311"/>
        <w:ind w:left="227"/>
      </w:pPr>
      <w:r w:rsidRPr="00B57354">
        <w:rPr>
          <w:rFonts w:hint="eastAsia"/>
        </w:rPr>
        <w:t>２　実施機関は、思想、信条及び宗教に関する個人情報並びに人種、民族、犯罪歴その他社会的差別の原因となるおそれがあると認められる事項に関する個人情報を収集してはならない。ただし、次の各号のいずれかに該当するときは、この限りでない。</w:t>
      </w:r>
    </w:p>
    <w:p w14:paraId="1CF01DC8" w14:textId="2388C809" w:rsidR="0031077F" w:rsidRPr="00B57354" w:rsidRDefault="00437FCF" w:rsidP="0031077F">
      <w:pPr>
        <w:pStyle w:val="04111"/>
      </w:pPr>
      <w:r w:rsidRPr="00B57354">
        <w:t>(1)</w:t>
      </w:r>
      <w:r w:rsidR="0031077F" w:rsidRPr="00B57354">
        <w:t xml:space="preserve"> 法令又は条例</w:t>
      </w:r>
      <w:r w:rsidRPr="00B57354">
        <w:t>（</w:t>
      </w:r>
      <w:r w:rsidR="0031077F" w:rsidRPr="00B57354">
        <w:t>以下「法令等」という。</w:t>
      </w:r>
      <w:r w:rsidRPr="00B57354">
        <w:t>）</w:t>
      </w:r>
      <w:r w:rsidR="0031077F" w:rsidRPr="00B57354">
        <w:t>に定めがあるとき</w:t>
      </w:r>
    </w:p>
    <w:p w14:paraId="42B332BC" w14:textId="318CF1C0" w:rsidR="0031077F" w:rsidRPr="00B57354" w:rsidRDefault="00437FCF" w:rsidP="0031077F">
      <w:pPr>
        <w:pStyle w:val="04111"/>
      </w:pPr>
      <w:r w:rsidRPr="00B57354">
        <w:t>(2)</w:t>
      </w:r>
      <w:r w:rsidR="0031077F" w:rsidRPr="00B57354">
        <w:t xml:space="preserve"> 事務の目的を達成するために必要不可欠であると認められるとき</w:t>
      </w:r>
    </w:p>
    <w:p w14:paraId="6FAE2F29" w14:textId="77777777" w:rsidR="0031077F" w:rsidRPr="00B57354" w:rsidRDefault="0031077F" w:rsidP="0031077F">
      <w:pPr>
        <w:pStyle w:val="0311"/>
        <w:ind w:left="227"/>
      </w:pPr>
      <w:r w:rsidRPr="00B57354">
        <w:rPr>
          <w:rFonts w:hint="eastAsia"/>
        </w:rPr>
        <w:t>３　実施機関は、個人情報を収集しようとするときは、本人から収集しなければならない。ただし、次の各号のいずれかに該当するときは、この限りでない。</w:t>
      </w:r>
    </w:p>
    <w:p w14:paraId="08542212" w14:textId="20F31FB9" w:rsidR="0031077F" w:rsidRPr="00B57354" w:rsidRDefault="00437FCF" w:rsidP="0031077F">
      <w:pPr>
        <w:pStyle w:val="04111"/>
      </w:pPr>
      <w:r w:rsidRPr="00B57354">
        <w:t>(1)</w:t>
      </w:r>
      <w:r w:rsidR="0031077F" w:rsidRPr="00B57354">
        <w:t xml:space="preserve"> 法令等に定めがあるとき</w:t>
      </w:r>
    </w:p>
    <w:p w14:paraId="1EABCEDA" w14:textId="66DDA34A" w:rsidR="0031077F" w:rsidRPr="00B57354" w:rsidRDefault="00437FCF" w:rsidP="0031077F">
      <w:pPr>
        <w:pStyle w:val="04111"/>
      </w:pPr>
      <w:r w:rsidRPr="00B57354">
        <w:t>(2)</w:t>
      </w:r>
      <w:r w:rsidR="0031077F" w:rsidRPr="00B57354">
        <w:t xml:space="preserve"> 本人の同意があるとき</w:t>
      </w:r>
    </w:p>
    <w:p w14:paraId="402B5185" w14:textId="5512C2B6" w:rsidR="0031077F" w:rsidRPr="00B57354" w:rsidRDefault="00437FCF" w:rsidP="0031077F">
      <w:pPr>
        <w:pStyle w:val="04111"/>
      </w:pPr>
      <w:r w:rsidRPr="00B57354">
        <w:t>(3)</w:t>
      </w:r>
      <w:r w:rsidR="0031077F" w:rsidRPr="00B57354">
        <w:t xml:space="preserve"> 出版、報道等により公にされているとき</w:t>
      </w:r>
    </w:p>
    <w:p w14:paraId="58E32A5D" w14:textId="7FB99F88" w:rsidR="0031077F" w:rsidRPr="00B57354" w:rsidRDefault="00437FCF" w:rsidP="0031077F">
      <w:pPr>
        <w:pStyle w:val="04111"/>
      </w:pPr>
      <w:r w:rsidRPr="00B57354">
        <w:t>(4)</w:t>
      </w:r>
      <w:r w:rsidR="0031077F" w:rsidRPr="00B57354">
        <w:t xml:space="preserve"> 個人の生命、身体又は財産の安全を守るため、緊急かつやむを得ないと認められるとき</w:t>
      </w:r>
    </w:p>
    <w:p w14:paraId="1DDD23D4" w14:textId="0E1D2B89" w:rsidR="0031077F" w:rsidRPr="00B57354" w:rsidRDefault="00437FCF" w:rsidP="0031077F">
      <w:pPr>
        <w:pStyle w:val="04111"/>
      </w:pPr>
      <w:r w:rsidRPr="00B57354">
        <w:t>(5)</w:t>
      </w:r>
      <w:r w:rsidR="0031077F" w:rsidRPr="00B57354">
        <w:t xml:space="preserve"> 所在不明、心神喪失その他の事由により本人から個人情報を収集することが困難なとき</w:t>
      </w:r>
    </w:p>
    <w:p w14:paraId="47B44106" w14:textId="557C2790" w:rsidR="0031077F" w:rsidRPr="00B57354" w:rsidRDefault="00437FCF" w:rsidP="0031077F">
      <w:pPr>
        <w:pStyle w:val="04111"/>
      </w:pPr>
      <w:r w:rsidRPr="00B57354">
        <w:t>(6)</w:t>
      </w:r>
      <w:r w:rsidR="0031077F" w:rsidRPr="00B57354">
        <w:t xml:space="preserve"> 争訟、選考、指導、相談、交渉その他の事務又は事業を遂行するために個人情報を収集する場合において、本人から当該個人情報を収集したのでは当該事務若しくは事業の目的を損ない、又は当該事務若しくは事業の公正若しくは円滑な遂行に著しい支障が生ずると認められるとき</w:t>
      </w:r>
    </w:p>
    <w:p w14:paraId="692F682E" w14:textId="37EAE341" w:rsidR="0031077F" w:rsidRPr="00B57354" w:rsidRDefault="00437FCF" w:rsidP="0031077F">
      <w:pPr>
        <w:pStyle w:val="04111"/>
      </w:pPr>
      <w:r w:rsidRPr="00B57354">
        <w:t>(7)</w:t>
      </w:r>
      <w:r w:rsidR="0031077F" w:rsidRPr="00B57354">
        <w:t xml:space="preserve"> 本市の他の機関若しくは国、独立行政法人等、他の地方公共団体、地方独立行政法人若しくはこれらに準ずる団体から個人情報の提供を受けることが事務若しくは事業の遂行上やむを得ないと認められる場合又は第三者から個人情報を収集することが公益上必要と認められる場合において、本人の権利利益を不当に侵害するおそれがないと認められるとき</w:t>
      </w:r>
    </w:p>
    <w:p w14:paraId="5ABCA738" w14:textId="42792ED1" w:rsidR="0031077F" w:rsidRPr="00B57354" w:rsidRDefault="0031077F" w:rsidP="0031077F">
      <w:pPr>
        <w:pStyle w:val="0311"/>
        <w:ind w:left="227"/>
      </w:pPr>
      <w:r w:rsidRPr="00B57354">
        <w:rPr>
          <w:rFonts w:hint="eastAsia"/>
        </w:rPr>
        <w:t>４　実施機関は、第２項第２号又は前項第６号若しくは第７号の規定により個人情報を収</w:t>
      </w:r>
      <w:r w:rsidRPr="00B57354">
        <w:rPr>
          <w:rFonts w:hint="eastAsia"/>
        </w:rPr>
        <w:lastRenderedPageBreak/>
        <w:t>集しようとするとき</w:t>
      </w:r>
      <w:r w:rsidR="00437FCF" w:rsidRPr="00B57354">
        <w:rPr>
          <w:rFonts w:hint="eastAsia"/>
        </w:rPr>
        <w:t>（</w:t>
      </w:r>
      <w:r w:rsidRPr="00B57354">
        <w:rPr>
          <w:rFonts w:hint="eastAsia"/>
        </w:rPr>
        <w:t>争訟、選考、指導、相談又は交渉を行うために第三者から第２項に規定する個人情報以外の個人情報を収集しようとするときを除く。</w:t>
      </w:r>
      <w:r w:rsidR="00437FCF" w:rsidRPr="00B57354">
        <w:rPr>
          <w:rFonts w:hint="eastAsia"/>
        </w:rPr>
        <w:t>）</w:t>
      </w:r>
      <w:r w:rsidRPr="00B57354">
        <w:rPr>
          <w:rFonts w:hint="eastAsia"/>
        </w:rPr>
        <w:t>は、あらかじめ大阪市個人情報保護審議会</w:t>
      </w:r>
      <w:r w:rsidR="00437FCF" w:rsidRPr="00B57354">
        <w:rPr>
          <w:rFonts w:hint="eastAsia"/>
        </w:rPr>
        <w:t>（</w:t>
      </w:r>
      <w:r w:rsidRPr="00B57354">
        <w:rPr>
          <w:rFonts w:hint="eastAsia"/>
        </w:rPr>
        <w:t>以下「審議会」という。</w:t>
      </w:r>
      <w:r w:rsidR="00437FCF" w:rsidRPr="00B57354">
        <w:rPr>
          <w:rFonts w:hint="eastAsia"/>
        </w:rPr>
        <w:t>）</w:t>
      </w:r>
      <w:r w:rsidRPr="00B57354">
        <w:rPr>
          <w:rFonts w:hint="eastAsia"/>
        </w:rPr>
        <w:t>の意見を聴かなければならない。ただし、急を要するときその他実施機関が事務又は事業の遂行に支障が生ずると認めるときは、この限りでない。</w:t>
      </w:r>
    </w:p>
    <w:p w14:paraId="1267E883" w14:textId="77777777" w:rsidR="0031077F" w:rsidRPr="00B57354" w:rsidRDefault="0031077F" w:rsidP="0031077F">
      <w:pPr>
        <w:pStyle w:val="0311"/>
        <w:ind w:left="227"/>
      </w:pPr>
      <w:r w:rsidRPr="00B57354">
        <w:rPr>
          <w:rFonts w:hint="eastAsia"/>
        </w:rPr>
        <w:t>５　実施機関は、前項ただし書の規定により審議会の意見を聴かないで個人情報を収集したときは、速やかにその旨を審議会に報告しなければならない。この場合において、審議会は当該実施機関に対し、当該報告に係る事項について意見を述べることができる。</w:t>
      </w:r>
    </w:p>
    <w:p w14:paraId="374FA2E9" w14:textId="7FE72E13" w:rsidR="0031077F" w:rsidRPr="00B57354" w:rsidRDefault="00437FCF" w:rsidP="0031077F">
      <w:pPr>
        <w:pStyle w:val="0311"/>
        <w:ind w:left="227"/>
      </w:pPr>
      <w:r w:rsidRPr="00B57354">
        <w:rPr>
          <w:rFonts w:hint="eastAsia"/>
        </w:rPr>
        <w:t>（</w:t>
      </w:r>
      <w:r w:rsidR="0031077F" w:rsidRPr="00B57354">
        <w:rPr>
          <w:rFonts w:hint="eastAsia"/>
        </w:rPr>
        <w:t>事務の目的の明示</w:t>
      </w:r>
      <w:r w:rsidRPr="00B57354">
        <w:rPr>
          <w:rFonts w:hint="eastAsia"/>
        </w:rPr>
        <w:t>）</w:t>
      </w:r>
    </w:p>
    <w:p w14:paraId="05299CC4" w14:textId="33FDC1F1" w:rsidR="0031077F" w:rsidRPr="00B57354" w:rsidRDefault="0031077F" w:rsidP="0031077F">
      <w:pPr>
        <w:pStyle w:val="0311"/>
        <w:ind w:left="227"/>
      </w:pPr>
      <w:r w:rsidRPr="00B57354">
        <w:rPr>
          <w:rFonts w:hint="eastAsia"/>
        </w:rPr>
        <w:t>第７条　実施機関は、前条第３項の規定により本人から直接書面</w:t>
      </w:r>
      <w:r w:rsidR="00437FCF" w:rsidRPr="00B57354">
        <w:rPr>
          <w:rFonts w:hint="eastAsia"/>
        </w:rPr>
        <w:t>（</w:t>
      </w:r>
      <w:r w:rsidRPr="00B57354">
        <w:rPr>
          <w:rFonts w:hint="eastAsia"/>
        </w:rPr>
        <w:t>電磁的記録を含む。</w:t>
      </w:r>
      <w:r w:rsidR="00437FCF" w:rsidRPr="00B57354">
        <w:rPr>
          <w:rFonts w:hint="eastAsia"/>
        </w:rPr>
        <w:t>）</w:t>
      </w:r>
      <w:r w:rsidRPr="00B57354">
        <w:rPr>
          <w:rFonts w:hint="eastAsia"/>
        </w:rPr>
        <w:t>に記録された当該本人の個人情報を収集しようとするときは、次に掲げる場合を除き、あらかじめ、本人に対し、当該個人情報に係る事務の目的を明示しなければならない。</w:t>
      </w:r>
    </w:p>
    <w:p w14:paraId="286FAFB2" w14:textId="7828ACC9" w:rsidR="0031077F" w:rsidRPr="00B57354" w:rsidRDefault="00437FCF" w:rsidP="0031077F">
      <w:pPr>
        <w:pStyle w:val="04111"/>
      </w:pPr>
      <w:r w:rsidRPr="00B57354">
        <w:t>(1)</w:t>
      </w:r>
      <w:r w:rsidR="0031077F" w:rsidRPr="00B57354">
        <w:t xml:space="preserve"> 人の生命、身体又は財産の保護のために緊急に必要があるとき</w:t>
      </w:r>
    </w:p>
    <w:p w14:paraId="5FB404BF" w14:textId="07883FD3" w:rsidR="0031077F" w:rsidRPr="00B57354" w:rsidRDefault="00437FCF" w:rsidP="0031077F">
      <w:pPr>
        <w:pStyle w:val="04111"/>
      </w:pPr>
      <w:r w:rsidRPr="00B57354">
        <w:t>(2)</w:t>
      </w:r>
      <w:r w:rsidR="0031077F" w:rsidRPr="00B57354">
        <w:t xml:space="preserve"> 事務の目的を本人に明示することにより、本人又は第三者の生命、身体、財産その他の権利利益を害するおそれがあるとき</w:t>
      </w:r>
    </w:p>
    <w:p w14:paraId="1826FF5C" w14:textId="50645CE6" w:rsidR="0031077F" w:rsidRPr="00B57354" w:rsidRDefault="00437FCF" w:rsidP="0031077F">
      <w:pPr>
        <w:pStyle w:val="04111"/>
      </w:pPr>
      <w:r w:rsidRPr="00B57354">
        <w:t>(3)</w:t>
      </w:r>
      <w:r w:rsidR="0031077F" w:rsidRPr="00B57354">
        <w:t xml:space="preserve"> 事務の目的を本人に明示することにより、本市の機関又は国、独立行政法人等、他の地方公共団体若しくは地方独立行政法人が行う事務又は事業の適正な遂行に支障を及ぼすおそれがあるとき</w:t>
      </w:r>
    </w:p>
    <w:p w14:paraId="2B1F3C72" w14:textId="5F21828A" w:rsidR="0031077F" w:rsidRPr="00B57354" w:rsidRDefault="00437FCF" w:rsidP="0031077F">
      <w:pPr>
        <w:pStyle w:val="04111"/>
      </w:pPr>
      <w:r w:rsidRPr="00B57354">
        <w:t>(4)</w:t>
      </w:r>
      <w:r w:rsidR="0031077F" w:rsidRPr="00B57354">
        <w:t xml:space="preserve"> 収集の状況からみて事務の目的が明らかであると認められるとき</w:t>
      </w:r>
    </w:p>
    <w:p w14:paraId="685EBAF4" w14:textId="77777777" w:rsidR="0031077F" w:rsidRPr="00B57354" w:rsidRDefault="0031077F" w:rsidP="0031077F">
      <w:pPr>
        <w:pStyle w:val="0311"/>
        <w:ind w:left="227"/>
      </w:pPr>
      <w:r w:rsidRPr="00B57354">
        <w:rPr>
          <w:rFonts w:hint="eastAsia"/>
        </w:rPr>
        <w:t>２　前条第５項の規定は、前項第１号から第３号までの規定により事務の目的を明示しないで個人情報を収集した場合について準用する。</w:t>
      </w:r>
    </w:p>
    <w:p w14:paraId="1536FECE" w14:textId="35B281A0" w:rsidR="0031077F" w:rsidRPr="00B57354" w:rsidRDefault="00437FCF" w:rsidP="0031077F">
      <w:pPr>
        <w:pStyle w:val="0311"/>
        <w:ind w:left="227"/>
      </w:pPr>
      <w:r w:rsidRPr="00B57354">
        <w:rPr>
          <w:rFonts w:hint="eastAsia"/>
        </w:rPr>
        <w:t>（</w:t>
      </w:r>
      <w:r w:rsidR="0031077F" w:rsidRPr="00B57354">
        <w:rPr>
          <w:rFonts w:hint="eastAsia"/>
        </w:rPr>
        <w:t>事務の届出</w:t>
      </w:r>
      <w:r w:rsidRPr="00B57354">
        <w:rPr>
          <w:rFonts w:hint="eastAsia"/>
        </w:rPr>
        <w:t>）</w:t>
      </w:r>
    </w:p>
    <w:p w14:paraId="79D9E858" w14:textId="6A64835F" w:rsidR="0031077F" w:rsidRPr="00B57354" w:rsidRDefault="0031077F" w:rsidP="0031077F">
      <w:pPr>
        <w:pStyle w:val="0311"/>
        <w:ind w:left="227"/>
      </w:pPr>
      <w:r w:rsidRPr="00B57354">
        <w:rPr>
          <w:rFonts w:hint="eastAsia"/>
        </w:rPr>
        <w:t>第８条　実施機関は、個人情報を取り扱う事務</w:t>
      </w:r>
      <w:r w:rsidR="00437FCF" w:rsidRPr="00B57354">
        <w:t>（</w:t>
      </w:r>
      <w:r w:rsidRPr="00B57354">
        <w:t>出版物に記載されている個人情報の取得に係る事務及び一時的に使用され、短期間に廃棄され、又は消去される個人情報を取り扱う事務を除く。以下この条において同じ。</w:t>
      </w:r>
      <w:r w:rsidR="00437FCF" w:rsidRPr="00B57354">
        <w:t>）</w:t>
      </w:r>
      <w:r w:rsidRPr="00B57354">
        <w:t>を開始しようとするときは、あらかじめ次に掲げる事項を市長に届け出なければならない。ただし、急を要するときその他実施機関が事務又は事業の遂行に支障が生ずると認めるときは、この限りでない。</w:t>
      </w:r>
    </w:p>
    <w:p w14:paraId="37B36B0F" w14:textId="1050AD65" w:rsidR="0031077F" w:rsidRPr="00B57354" w:rsidRDefault="00437FCF" w:rsidP="0031077F">
      <w:pPr>
        <w:pStyle w:val="04111"/>
      </w:pPr>
      <w:r w:rsidRPr="00B57354">
        <w:t>(1)</w:t>
      </w:r>
      <w:r w:rsidR="0031077F" w:rsidRPr="00B57354">
        <w:t xml:space="preserve"> 事務の名称及び目的</w:t>
      </w:r>
    </w:p>
    <w:p w14:paraId="791EF849" w14:textId="10527EF9" w:rsidR="0031077F" w:rsidRPr="00B57354" w:rsidRDefault="00437FCF" w:rsidP="0031077F">
      <w:pPr>
        <w:pStyle w:val="04111"/>
      </w:pPr>
      <w:r w:rsidRPr="00B57354">
        <w:t>(2)</w:t>
      </w:r>
      <w:r w:rsidR="0031077F" w:rsidRPr="00B57354">
        <w:t xml:space="preserve"> 事務を所掌する組織の名称</w:t>
      </w:r>
    </w:p>
    <w:p w14:paraId="3428008E" w14:textId="5E04869A" w:rsidR="0031077F" w:rsidRPr="00B57354" w:rsidRDefault="00437FCF" w:rsidP="0031077F">
      <w:pPr>
        <w:pStyle w:val="04111"/>
      </w:pPr>
      <w:r w:rsidRPr="00B57354">
        <w:t>(3)</w:t>
      </w:r>
      <w:r w:rsidR="0031077F" w:rsidRPr="00B57354">
        <w:t xml:space="preserve"> 個人情報の項目</w:t>
      </w:r>
    </w:p>
    <w:p w14:paraId="7DAA211F" w14:textId="5C65A29F" w:rsidR="0031077F" w:rsidRPr="00B57354" w:rsidRDefault="00437FCF" w:rsidP="0031077F">
      <w:pPr>
        <w:pStyle w:val="04111"/>
      </w:pPr>
      <w:r w:rsidRPr="00B57354">
        <w:t>(4)</w:t>
      </w:r>
      <w:r w:rsidR="0031077F" w:rsidRPr="00B57354">
        <w:t xml:space="preserve"> 個人情報の対象者の範囲</w:t>
      </w:r>
    </w:p>
    <w:p w14:paraId="02C5A4CA" w14:textId="19E659A9" w:rsidR="0031077F" w:rsidRPr="00B57354" w:rsidRDefault="00437FCF" w:rsidP="0031077F">
      <w:pPr>
        <w:pStyle w:val="04111"/>
      </w:pPr>
      <w:r w:rsidRPr="00B57354">
        <w:t>(5)</w:t>
      </w:r>
      <w:r w:rsidR="0031077F" w:rsidRPr="00B57354">
        <w:t xml:space="preserve"> 個人情報の収集方法</w:t>
      </w:r>
    </w:p>
    <w:p w14:paraId="0F0594AD" w14:textId="0DBE01C9" w:rsidR="006E484B" w:rsidRPr="00B57354" w:rsidRDefault="006E484B" w:rsidP="0031077F">
      <w:pPr>
        <w:pStyle w:val="04111"/>
      </w:pPr>
      <w:r w:rsidRPr="00B57354">
        <w:t>(6)</w:t>
      </w:r>
      <w:r w:rsidRPr="00B57354">
        <w:rPr>
          <w:rFonts w:hint="eastAsia"/>
        </w:rPr>
        <w:t xml:space="preserve"> </w:t>
      </w:r>
      <w:r w:rsidRPr="00B57354">
        <w:t>要配慮個人情報を取り扱うときは、その旨</w:t>
      </w:r>
    </w:p>
    <w:p w14:paraId="734F9D0A" w14:textId="74E9C70C" w:rsidR="0031077F" w:rsidRPr="00B57354" w:rsidRDefault="006E484B" w:rsidP="0031077F">
      <w:pPr>
        <w:pStyle w:val="04111"/>
      </w:pPr>
      <w:r w:rsidRPr="00B57354">
        <w:t>(</w:t>
      </w:r>
      <w:r w:rsidRPr="00B57354">
        <w:rPr>
          <w:rFonts w:hint="eastAsia"/>
        </w:rPr>
        <w:t>7</w:t>
      </w:r>
      <w:r w:rsidR="00437FCF" w:rsidRPr="00B57354">
        <w:t>)</w:t>
      </w:r>
      <w:r w:rsidR="0031077F" w:rsidRPr="00B57354">
        <w:t xml:space="preserve"> 個人情報の電子計算機処理を行うときは、その旨</w:t>
      </w:r>
    </w:p>
    <w:p w14:paraId="504889A9" w14:textId="7ED0A2B8" w:rsidR="0031077F" w:rsidRPr="00B57354" w:rsidRDefault="006E484B" w:rsidP="0031077F">
      <w:pPr>
        <w:pStyle w:val="04111"/>
      </w:pPr>
      <w:r w:rsidRPr="00B57354">
        <w:t>(</w:t>
      </w:r>
      <w:r w:rsidRPr="00B57354">
        <w:rPr>
          <w:rFonts w:hint="eastAsia"/>
        </w:rPr>
        <w:t>8</w:t>
      </w:r>
      <w:r w:rsidR="00437FCF" w:rsidRPr="00B57354">
        <w:t>)</w:t>
      </w:r>
      <w:r w:rsidR="0031077F" w:rsidRPr="00B57354">
        <w:t xml:space="preserve"> 個人情報の利用又は提供を経常的に行うときは、その利用の範囲又は提供先の名称</w:t>
      </w:r>
    </w:p>
    <w:p w14:paraId="09D60113" w14:textId="2C904BDF" w:rsidR="0031077F" w:rsidRPr="00B57354" w:rsidRDefault="006E484B" w:rsidP="0031077F">
      <w:pPr>
        <w:pStyle w:val="04111"/>
      </w:pPr>
      <w:r w:rsidRPr="00B57354">
        <w:t>(</w:t>
      </w:r>
      <w:r w:rsidRPr="00B57354">
        <w:rPr>
          <w:rFonts w:hint="eastAsia"/>
        </w:rPr>
        <w:t>9</w:t>
      </w:r>
      <w:r w:rsidR="00437FCF" w:rsidRPr="00B57354">
        <w:t>)</w:t>
      </w:r>
      <w:r w:rsidR="0031077F" w:rsidRPr="00B57354">
        <w:t xml:space="preserve"> 前各号に掲げるもののほか、市規則で定める事項</w:t>
      </w:r>
    </w:p>
    <w:p w14:paraId="71F3DFDC" w14:textId="77777777" w:rsidR="0031077F" w:rsidRPr="00B57354" w:rsidRDefault="0031077F" w:rsidP="0031077F">
      <w:pPr>
        <w:pStyle w:val="0311"/>
        <w:ind w:left="227"/>
      </w:pPr>
      <w:r w:rsidRPr="00B57354">
        <w:rPr>
          <w:rFonts w:hint="eastAsia"/>
        </w:rPr>
        <w:t>２　実施機関は、前項の規定による届出に係る事項を変更し、又は当該届出に係る個人情報を取り扱う事務を廃止しようとするときは、あらかじめその旨を市長に届け出なければならない。ただし、急を要するときその他実施機関が事務又は事業の遂行に支障が生ずると認めるときは、この限りでない。</w:t>
      </w:r>
    </w:p>
    <w:p w14:paraId="33DFF056" w14:textId="77777777" w:rsidR="0031077F" w:rsidRPr="00B57354" w:rsidRDefault="0031077F" w:rsidP="0031077F">
      <w:pPr>
        <w:pStyle w:val="0311"/>
        <w:ind w:left="227"/>
      </w:pPr>
      <w:r w:rsidRPr="00B57354">
        <w:rPr>
          <w:rFonts w:hint="eastAsia"/>
        </w:rPr>
        <w:lastRenderedPageBreak/>
        <w:t>３　実施機関は、第１項ただし書又は前項ただし書の規定により市長に届け出ないで個人情報を取り扱う事務を開始し、変更し、又は廃止したときは、速やかにその旨を市長に届け出なければならない。</w:t>
      </w:r>
    </w:p>
    <w:p w14:paraId="3113DEFF" w14:textId="77777777" w:rsidR="0031077F" w:rsidRPr="00B57354" w:rsidRDefault="0031077F" w:rsidP="0031077F">
      <w:pPr>
        <w:pStyle w:val="0311"/>
        <w:ind w:left="227"/>
      </w:pPr>
      <w:r w:rsidRPr="00B57354">
        <w:rPr>
          <w:rFonts w:hint="eastAsia"/>
        </w:rPr>
        <w:t>４　市長は、前３項の規定による届出を受理したときは、速やかに当該届出に係る事項を審議会に報告するものとする。この場合において、審議会は実施機関に対し、当該報告に係る事項について意見を述べることができる。</w:t>
      </w:r>
    </w:p>
    <w:p w14:paraId="625EA89D" w14:textId="77777777" w:rsidR="0031077F" w:rsidRPr="00B57354" w:rsidRDefault="0031077F" w:rsidP="0031077F">
      <w:pPr>
        <w:pStyle w:val="0311"/>
        <w:ind w:left="227"/>
      </w:pPr>
      <w:r w:rsidRPr="00B57354">
        <w:rPr>
          <w:rFonts w:hint="eastAsia"/>
        </w:rPr>
        <w:t>５　市長は、第１項から第３項までの規定による届出に係る事項を記載した目録を作成し、一般の閲覧に供するものとする。</w:t>
      </w:r>
    </w:p>
    <w:p w14:paraId="64776FEA" w14:textId="41A5B766" w:rsidR="0031077F" w:rsidRPr="00B57354" w:rsidRDefault="00437FCF" w:rsidP="0031077F">
      <w:pPr>
        <w:pStyle w:val="0311"/>
        <w:ind w:left="227"/>
      </w:pPr>
      <w:r w:rsidRPr="00B57354">
        <w:rPr>
          <w:rFonts w:hint="eastAsia"/>
        </w:rPr>
        <w:t>（</w:t>
      </w:r>
      <w:r w:rsidR="0031077F" w:rsidRPr="00B57354">
        <w:rPr>
          <w:rFonts w:hint="eastAsia"/>
        </w:rPr>
        <w:t>電子計算機処理の制限</w:t>
      </w:r>
      <w:r w:rsidRPr="00B57354">
        <w:rPr>
          <w:rFonts w:hint="eastAsia"/>
        </w:rPr>
        <w:t>）</w:t>
      </w:r>
    </w:p>
    <w:p w14:paraId="550D5EE4" w14:textId="0AD10CB7" w:rsidR="0031077F" w:rsidRPr="00B57354" w:rsidRDefault="0031077F" w:rsidP="0031077F">
      <w:pPr>
        <w:pStyle w:val="0311"/>
        <w:ind w:left="227"/>
      </w:pPr>
      <w:r w:rsidRPr="00B57354">
        <w:rPr>
          <w:rFonts w:hint="eastAsia"/>
        </w:rPr>
        <w:t>第９条　実施機関は、新たに保有個人情報</w:t>
      </w:r>
      <w:r w:rsidR="00437FCF" w:rsidRPr="00B57354">
        <w:rPr>
          <w:rFonts w:hint="eastAsia"/>
        </w:rPr>
        <w:t>（</w:t>
      </w:r>
      <w:r w:rsidRPr="00B57354">
        <w:rPr>
          <w:rFonts w:hint="eastAsia"/>
        </w:rPr>
        <w:t>法人その他の団体に関して記録された情報に含まれる当該団体の役員に関する情報及び事業を営む個人の当該事業に関する情報を除く｡第</w:t>
      </w:r>
      <w:r w:rsidRPr="00B57354">
        <w:t>12条第１項において同じ。</w:t>
      </w:r>
      <w:r w:rsidR="00437FCF" w:rsidRPr="00B57354">
        <w:t>）</w:t>
      </w:r>
      <w:r w:rsidRPr="00B57354">
        <w:t>の電子計算機処理を行おうとするときは、あらかじめ審議会の意見を聴かなければならない。ただし、急を要するときその他実施機関が事務又は事業の遂行に支障が生ずると認めるときは、この限りでない。</w:t>
      </w:r>
    </w:p>
    <w:p w14:paraId="7CFE2678" w14:textId="77777777" w:rsidR="0031077F" w:rsidRPr="00B57354" w:rsidRDefault="0031077F" w:rsidP="0031077F">
      <w:pPr>
        <w:pStyle w:val="0311"/>
        <w:ind w:left="227"/>
      </w:pPr>
      <w:r w:rsidRPr="00B57354">
        <w:rPr>
          <w:rFonts w:hint="eastAsia"/>
        </w:rPr>
        <w:t>２　実施機関は、保有個人情報で第６条第２項に規定する個人情報に該当するものの電子計算機処理を行ってはならない。ただし、次の各号のいずれかに該当するときは、この限りでない。</w:t>
      </w:r>
    </w:p>
    <w:p w14:paraId="3D16BB09" w14:textId="09666664" w:rsidR="0031077F" w:rsidRPr="00B57354" w:rsidRDefault="00437FCF" w:rsidP="0031077F">
      <w:pPr>
        <w:pStyle w:val="04111"/>
      </w:pPr>
      <w:r w:rsidRPr="00B57354">
        <w:t>(1)</w:t>
      </w:r>
      <w:r w:rsidR="0031077F" w:rsidRPr="00B57354">
        <w:t xml:space="preserve"> 法令等に定めがあるとき</w:t>
      </w:r>
    </w:p>
    <w:p w14:paraId="2C122269" w14:textId="2419D62B" w:rsidR="0031077F" w:rsidRPr="00B57354" w:rsidRDefault="00437FCF" w:rsidP="0031077F">
      <w:pPr>
        <w:pStyle w:val="04111"/>
      </w:pPr>
      <w:r w:rsidRPr="00B57354">
        <w:t>(2)</w:t>
      </w:r>
      <w:r w:rsidR="0031077F" w:rsidRPr="00B57354">
        <w:t xml:space="preserve"> 事務の目的を達成するために必要不可欠であり、かつ、本人の権利利益を不当に侵害するおそれがないと認められるとき</w:t>
      </w:r>
    </w:p>
    <w:p w14:paraId="4EBEDD53" w14:textId="77777777" w:rsidR="0031077F" w:rsidRPr="00B57354" w:rsidRDefault="0031077F" w:rsidP="0031077F">
      <w:pPr>
        <w:pStyle w:val="0311"/>
        <w:ind w:left="227"/>
      </w:pPr>
      <w:r w:rsidRPr="00B57354">
        <w:rPr>
          <w:rFonts w:hint="eastAsia"/>
        </w:rPr>
        <w:t>３　実施機関は、前項第２号の規定により保有個人情報で第６条第２項に規定する個人情報に該当するものの電子計算機処理を行おうとするときは、あらかじめ審議会の意見を聴かなければならない。ただし、急を要するときその他実施機関が事務又は事業の遂行に支障が生ずると認めるときは、この限りでない。</w:t>
      </w:r>
    </w:p>
    <w:p w14:paraId="0B3DA86D" w14:textId="77777777" w:rsidR="0031077F" w:rsidRPr="00B57354" w:rsidRDefault="0031077F" w:rsidP="0031077F">
      <w:pPr>
        <w:pStyle w:val="0311"/>
        <w:ind w:left="227"/>
      </w:pPr>
      <w:r w:rsidRPr="00B57354">
        <w:rPr>
          <w:rFonts w:hint="eastAsia"/>
        </w:rPr>
        <w:t>４　第６条第５項の規定は、第１項ただし書又は前項ただし書の規定により審議会の意見を聴かないで保有個人情報の電子計算機処理を行った場合について準用する。</w:t>
      </w:r>
    </w:p>
    <w:p w14:paraId="577306F5" w14:textId="229639BA" w:rsidR="0031077F" w:rsidRPr="00B57354" w:rsidRDefault="00437FCF" w:rsidP="0031077F">
      <w:pPr>
        <w:pStyle w:val="0311"/>
        <w:ind w:left="227"/>
      </w:pPr>
      <w:r w:rsidRPr="00B57354">
        <w:rPr>
          <w:rFonts w:hint="eastAsia"/>
        </w:rPr>
        <w:t>（</w:t>
      </w:r>
      <w:r w:rsidR="0031077F" w:rsidRPr="00B57354">
        <w:rPr>
          <w:rFonts w:hint="eastAsia"/>
        </w:rPr>
        <w:t>利用及び提供の制限</w:t>
      </w:r>
      <w:r w:rsidRPr="00B57354">
        <w:rPr>
          <w:rFonts w:hint="eastAsia"/>
        </w:rPr>
        <w:t>）</w:t>
      </w:r>
    </w:p>
    <w:p w14:paraId="72DEC908" w14:textId="77777777" w:rsidR="0031077F" w:rsidRPr="00B57354" w:rsidRDefault="0031077F" w:rsidP="0031077F">
      <w:pPr>
        <w:pStyle w:val="0311"/>
        <w:ind w:left="227"/>
      </w:pPr>
      <w:r w:rsidRPr="00B57354">
        <w:rPr>
          <w:rFonts w:hint="eastAsia"/>
        </w:rPr>
        <w:t>第</w:t>
      </w:r>
      <w:r w:rsidRPr="00B57354">
        <w:t>10条　実施機関は、事務の目的の範囲を超えて保有個人情報を当該実施機関の内部で利用し、又は保有個人情報を当該実施機関以外のものに提供してはならない。ただし、次の各号のいずれかに該当するときは、この限りでない。</w:t>
      </w:r>
    </w:p>
    <w:p w14:paraId="67D3248D" w14:textId="239DDF60" w:rsidR="0031077F" w:rsidRPr="00B57354" w:rsidRDefault="00437FCF" w:rsidP="0031077F">
      <w:pPr>
        <w:pStyle w:val="04111"/>
      </w:pPr>
      <w:r w:rsidRPr="00B57354">
        <w:t>(1)</w:t>
      </w:r>
      <w:r w:rsidR="0031077F" w:rsidRPr="00B57354">
        <w:t xml:space="preserve"> 法令等に定めがあるとき</w:t>
      </w:r>
    </w:p>
    <w:p w14:paraId="2A2E1DC0" w14:textId="6133E070" w:rsidR="0031077F" w:rsidRPr="00B57354" w:rsidRDefault="00437FCF" w:rsidP="0031077F">
      <w:pPr>
        <w:pStyle w:val="04111"/>
      </w:pPr>
      <w:r w:rsidRPr="00B57354">
        <w:t>(2)</w:t>
      </w:r>
      <w:r w:rsidR="0031077F" w:rsidRPr="00B57354">
        <w:t xml:space="preserve"> 本人の同意があるとき又は本人に提供するとき</w:t>
      </w:r>
    </w:p>
    <w:p w14:paraId="46381123" w14:textId="6F59FA42" w:rsidR="0031077F" w:rsidRPr="00B57354" w:rsidRDefault="00437FCF" w:rsidP="0031077F">
      <w:pPr>
        <w:pStyle w:val="04111"/>
      </w:pPr>
      <w:r w:rsidRPr="00B57354">
        <w:t>(3)</w:t>
      </w:r>
      <w:r w:rsidR="0031077F" w:rsidRPr="00B57354">
        <w:t xml:space="preserve"> 出版、報道等により公にされているとき</w:t>
      </w:r>
    </w:p>
    <w:p w14:paraId="77109703" w14:textId="5DFE9B26" w:rsidR="002A1336" w:rsidRPr="00B57354" w:rsidRDefault="002A1336" w:rsidP="0031077F">
      <w:pPr>
        <w:pStyle w:val="04111"/>
      </w:pPr>
      <w:r w:rsidRPr="00B57354">
        <w:t>(4)</w:t>
      </w:r>
      <w:r w:rsidRPr="00B57354">
        <w:rPr>
          <w:rFonts w:hint="eastAsia"/>
        </w:rPr>
        <w:t xml:space="preserve"> </w:t>
      </w:r>
      <w:r w:rsidRPr="00B57354">
        <w:t>専ら統計の作成又は学術研究の目的のために提供する場合において、本人の権利利益を不当に侵害するおそれがないと認められるとき</w:t>
      </w:r>
    </w:p>
    <w:p w14:paraId="6FF64301" w14:textId="4A852B6A" w:rsidR="0031077F" w:rsidRPr="00B57354" w:rsidRDefault="002A1336" w:rsidP="0031077F">
      <w:pPr>
        <w:pStyle w:val="04111"/>
      </w:pPr>
      <w:r w:rsidRPr="00B57354">
        <w:t>(</w:t>
      </w:r>
      <w:r w:rsidRPr="00B57354">
        <w:rPr>
          <w:rFonts w:hint="eastAsia"/>
        </w:rPr>
        <w:t>5</w:t>
      </w:r>
      <w:r w:rsidR="00437FCF" w:rsidRPr="00B57354">
        <w:t>)</w:t>
      </w:r>
      <w:r w:rsidR="0031077F" w:rsidRPr="00B57354">
        <w:t xml:space="preserve"> 個人の生命、身体又は財産の安全を守るため、緊急かつやむを得ないと認められるとき</w:t>
      </w:r>
    </w:p>
    <w:p w14:paraId="55756EA7" w14:textId="4A1A887B" w:rsidR="0031077F" w:rsidRPr="00B57354" w:rsidRDefault="002A1336" w:rsidP="0031077F">
      <w:pPr>
        <w:pStyle w:val="04111"/>
      </w:pPr>
      <w:r w:rsidRPr="00B57354">
        <w:t>(</w:t>
      </w:r>
      <w:r w:rsidRPr="00B57354">
        <w:rPr>
          <w:rFonts w:hint="eastAsia"/>
        </w:rPr>
        <w:t>6</w:t>
      </w:r>
      <w:r w:rsidR="00437FCF" w:rsidRPr="00B57354">
        <w:t>)</w:t>
      </w:r>
      <w:r w:rsidR="0031077F" w:rsidRPr="00B57354">
        <w:t xml:space="preserve"> 実施機関の内部で利用し、又は当該実施機関以外のものに提供することに相当の理由があると認められる場合において、本人の権利利益を不当に侵害するおそれがないと認められるとき</w:t>
      </w:r>
    </w:p>
    <w:p w14:paraId="1522EF16" w14:textId="230A87CE" w:rsidR="0031077F" w:rsidRPr="00B57354" w:rsidRDefault="0031077F" w:rsidP="0031077F">
      <w:pPr>
        <w:pStyle w:val="0311"/>
        <w:ind w:left="227"/>
      </w:pPr>
      <w:r w:rsidRPr="00B57354">
        <w:rPr>
          <w:rFonts w:hint="eastAsia"/>
        </w:rPr>
        <w:lastRenderedPageBreak/>
        <w:t>２　第６条第４項及び第５項の規定は、前項第</w:t>
      </w:r>
      <w:r w:rsidR="002A1336" w:rsidRPr="00B57354">
        <w:rPr>
          <w:rFonts w:hint="eastAsia"/>
        </w:rPr>
        <w:t>５</w:t>
      </w:r>
      <w:r w:rsidRPr="00B57354">
        <w:rPr>
          <w:rFonts w:hint="eastAsia"/>
        </w:rPr>
        <w:t>号又は第</w:t>
      </w:r>
      <w:r w:rsidR="002A1336" w:rsidRPr="00B57354">
        <w:rPr>
          <w:rFonts w:hint="eastAsia"/>
        </w:rPr>
        <w:t>６</w:t>
      </w:r>
      <w:r w:rsidRPr="00B57354">
        <w:rPr>
          <w:rFonts w:hint="eastAsia"/>
        </w:rPr>
        <w:t>号の規定により保有個人情報を利用し、又は提供しようとする場合について準用する。</w:t>
      </w:r>
    </w:p>
    <w:p w14:paraId="783AE07A" w14:textId="73720E41" w:rsidR="0031077F" w:rsidRPr="00B57354" w:rsidRDefault="00437FCF" w:rsidP="0031077F">
      <w:pPr>
        <w:pStyle w:val="0311"/>
        <w:ind w:left="227"/>
      </w:pPr>
      <w:r w:rsidRPr="00B57354">
        <w:rPr>
          <w:rFonts w:hint="eastAsia"/>
        </w:rPr>
        <w:t>（</w:t>
      </w:r>
      <w:r w:rsidR="0031077F" w:rsidRPr="00B57354">
        <w:rPr>
          <w:rFonts w:hint="eastAsia"/>
        </w:rPr>
        <w:t>提供先に対する措置要求</w:t>
      </w:r>
      <w:r w:rsidRPr="00B57354">
        <w:rPr>
          <w:rFonts w:hint="eastAsia"/>
        </w:rPr>
        <w:t>）</w:t>
      </w:r>
    </w:p>
    <w:p w14:paraId="05C29F16" w14:textId="77777777" w:rsidR="0031077F" w:rsidRPr="00B57354" w:rsidRDefault="0031077F" w:rsidP="0031077F">
      <w:pPr>
        <w:pStyle w:val="0311"/>
        <w:ind w:left="227"/>
      </w:pPr>
      <w:r w:rsidRPr="00B57354">
        <w:rPr>
          <w:rFonts w:hint="eastAsia"/>
        </w:rPr>
        <w:t>第</w:t>
      </w:r>
      <w:r w:rsidRPr="00B57354">
        <w:t>11条　実施機関は、保有個人情報を当該実施機関以外のものに提供する場合において必要があると認めるときは、提供を受けるものに対し、当該保有個人情報の利用の目的若しくは方法の制限その他の必要な制限を付し、又はその適切な取扱いについて必要な措置を講ずるよう求めなければならない。</w:t>
      </w:r>
    </w:p>
    <w:p w14:paraId="165DBEB9" w14:textId="1D430BF8" w:rsidR="0031077F" w:rsidRPr="00B57354" w:rsidRDefault="00437FCF" w:rsidP="0031077F">
      <w:pPr>
        <w:pStyle w:val="0311"/>
        <w:ind w:left="227"/>
      </w:pPr>
      <w:r w:rsidRPr="00B57354">
        <w:rPr>
          <w:rFonts w:hint="eastAsia"/>
        </w:rPr>
        <w:t>（</w:t>
      </w:r>
      <w:r w:rsidR="0031077F" w:rsidRPr="00B57354">
        <w:rPr>
          <w:rFonts w:hint="eastAsia"/>
        </w:rPr>
        <w:t>電子計算機の結合の制限</w:t>
      </w:r>
      <w:r w:rsidRPr="00B57354">
        <w:rPr>
          <w:rFonts w:hint="eastAsia"/>
        </w:rPr>
        <w:t>）</w:t>
      </w:r>
    </w:p>
    <w:p w14:paraId="256A8DBC" w14:textId="0AF74F46" w:rsidR="0031077F" w:rsidRPr="00B57354" w:rsidRDefault="0031077F" w:rsidP="0031077F">
      <w:pPr>
        <w:pStyle w:val="0311"/>
        <w:ind w:left="227"/>
      </w:pPr>
      <w:r w:rsidRPr="00B57354">
        <w:rPr>
          <w:rFonts w:hint="eastAsia"/>
        </w:rPr>
        <w:t>第</w:t>
      </w:r>
      <w:r w:rsidRPr="00B57354">
        <w:t>12条　実施機関は、保有個人情報の電子計算機処理を行うときは、本市</w:t>
      </w:r>
      <w:r w:rsidR="005B7549" w:rsidRPr="00B57354">
        <w:rPr>
          <w:rFonts w:hint="eastAsia"/>
        </w:rPr>
        <w:t>の他の機関若しくは国、独立行政法人等、他の地方公共団体若しくは地方独立行政法人又は本人</w:t>
      </w:r>
      <w:r w:rsidRPr="00B57354">
        <w:t>以外のものと通信回線により電子計算機の結合を行ってはならない。ただし、</w:t>
      </w:r>
      <w:r w:rsidR="005B7549" w:rsidRPr="00B57354">
        <w:rPr>
          <w:rFonts w:hint="eastAsia"/>
        </w:rPr>
        <w:t>次の各号のいずれかに該当する</w:t>
      </w:r>
      <w:r w:rsidRPr="00B57354">
        <w:t>ときは、この限りでない。</w:t>
      </w:r>
    </w:p>
    <w:p w14:paraId="4C48D865" w14:textId="4DF4772B" w:rsidR="005B7549" w:rsidRPr="00B57354" w:rsidRDefault="005B7549" w:rsidP="005B7549">
      <w:pPr>
        <w:pStyle w:val="04111"/>
      </w:pPr>
      <w:r w:rsidRPr="00B57354">
        <w:t>(1)</w:t>
      </w:r>
      <w:r w:rsidRPr="00B57354">
        <w:rPr>
          <w:rFonts w:hint="eastAsia"/>
        </w:rPr>
        <w:t xml:space="preserve"> </w:t>
      </w:r>
      <w:r w:rsidRPr="00B57354">
        <w:t>法令等に定めがあるとき</w:t>
      </w:r>
    </w:p>
    <w:p w14:paraId="5CE32561" w14:textId="4734B85E" w:rsidR="005B7549" w:rsidRPr="00B57354" w:rsidRDefault="005B7549" w:rsidP="005B7549">
      <w:pPr>
        <w:pStyle w:val="04111"/>
      </w:pPr>
      <w:r w:rsidRPr="00B57354">
        <w:t>(2)</w:t>
      </w:r>
      <w:r w:rsidRPr="00B57354">
        <w:rPr>
          <w:rFonts w:hint="eastAsia"/>
        </w:rPr>
        <w:t xml:space="preserve"> </w:t>
      </w:r>
      <w:r w:rsidRPr="00B57354">
        <w:t>実施機関が公益上特に必要があると認めるとき</w:t>
      </w:r>
    </w:p>
    <w:p w14:paraId="03CC2690" w14:textId="50D966D8" w:rsidR="0031077F" w:rsidRPr="00B57354" w:rsidRDefault="0031077F" w:rsidP="0031077F">
      <w:pPr>
        <w:pStyle w:val="0311"/>
        <w:ind w:left="227"/>
      </w:pPr>
      <w:r w:rsidRPr="00B57354">
        <w:rPr>
          <w:rFonts w:hint="eastAsia"/>
        </w:rPr>
        <w:t>２　第６条第４項及び第５項の規定は、前項</w:t>
      </w:r>
      <w:r w:rsidR="005B7549" w:rsidRPr="00B57354">
        <w:rPr>
          <w:rFonts w:hint="eastAsia"/>
        </w:rPr>
        <w:t>第２号</w:t>
      </w:r>
      <w:r w:rsidRPr="00B57354">
        <w:rPr>
          <w:rFonts w:hint="eastAsia"/>
        </w:rPr>
        <w:t>の規定により電子計算機の結合を行おうとする場合について準用する。</w:t>
      </w:r>
    </w:p>
    <w:p w14:paraId="49F01DCE" w14:textId="123ACE6B" w:rsidR="0031077F" w:rsidRPr="00B57354" w:rsidRDefault="00437FCF" w:rsidP="0031077F">
      <w:pPr>
        <w:pStyle w:val="0311"/>
        <w:ind w:left="227"/>
      </w:pPr>
      <w:r w:rsidRPr="00B57354">
        <w:rPr>
          <w:rFonts w:hint="eastAsia"/>
        </w:rPr>
        <w:t>（</w:t>
      </w:r>
      <w:r w:rsidR="0031077F" w:rsidRPr="00B57354">
        <w:rPr>
          <w:rFonts w:hint="eastAsia"/>
        </w:rPr>
        <w:t>適正な維持管理</w:t>
      </w:r>
      <w:r w:rsidRPr="00B57354">
        <w:rPr>
          <w:rFonts w:hint="eastAsia"/>
        </w:rPr>
        <w:t>）</w:t>
      </w:r>
    </w:p>
    <w:p w14:paraId="1BB44A38" w14:textId="77777777" w:rsidR="0031077F" w:rsidRPr="00B57354" w:rsidRDefault="0031077F" w:rsidP="0031077F">
      <w:pPr>
        <w:pStyle w:val="0311"/>
        <w:ind w:left="227"/>
      </w:pPr>
      <w:r w:rsidRPr="00B57354">
        <w:rPr>
          <w:rFonts w:hint="eastAsia"/>
        </w:rPr>
        <w:t>第</w:t>
      </w:r>
      <w:r w:rsidRPr="00B57354">
        <w:t>13条　実施機関は、事務の目的の達成に必要な範囲内で、保有個人情報を常に正確かつ最新の状態に保つよう努めなければならない。</w:t>
      </w:r>
    </w:p>
    <w:p w14:paraId="6E900CC6" w14:textId="77777777" w:rsidR="0031077F" w:rsidRPr="00B57354" w:rsidRDefault="0031077F" w:rsidP="0031077F">
      <w:pPr>
        <w:pStyle w:val="0311"/>
        <w:ind w:left="227"/>
      </w:pPr>
      <w:r w:rsidRPr="00B57354">
        <w:rPr>
          <w:rFonts w:hint="eastAsia"/>
        </w:rPr>
        <w:t>２　実施機関は、保有個人情報の保護に関する責任体制を明確にし、保有個人情報の漏えい、滅失、き損及び改ざんの防止その他の保有個人情報の適正な管理のために必要な措置を講じなければならない。</w:t>
      </w:r>
    </w:p>
    <w:p w14:paraId="2746FE3E" w14:textId="77777777" w:rsidR="0031077F" w:rsidRPr="00B57354" w:rsidRDefault="0031077F" w:rsidP="0031077F">
      <w:pPr>
        <w:pStyle w:val="0311"/>
        <w:ind w:left="227"/>
      </w:pPr>
      <w:r w:rsidRPr="00B57354">
        <w:rPr>
          <w:rFonts w:hint="eastAsia"/>
        </w:rPr>
        <w:t>３　実施機関は、事務の目的の達成に必要な範囲を超えて個人情報を保有してはならず、また、保有する必要がなくなったときは、保有個人情報を確実かつ速やかに廃棄し、又は消去しなければならない。ただし、歴史的文化的価値を有すると認められるものについては、この限りでない。</w:t>
      </w:r>
    </w:p>
    <w:p w14:paraId="6994632B" w14:textId="274F1401" w:rsidR="0031077F" w:rsidRPr="00B57354" w:rsidRDefault="00437FCF" w:rsidP="0031077F">
      <w:pPr>
        <w:pStyle w:val="0311"/>
        <w:ind w:left="227"/>
      </w:pPr>
      <w:r w:rsidRPr="00B57354">
        <w:rPr>
          <w:rFonts w:hint="eastAsia"/>
        </w:rPr>
        <w:t>（</w:t>
      </w:r>
      <w:r w:rsidR="0031077F" w:rsidRPr="00B57354">
        <w:rPr>
          <w:rFonts w:hint="eastAsia"/>
        </w:rPr>
        <w:t>事務処理の委託</w:t>
      </w:r>
      <w:r w:rsidRPr="00B57354">
        <w:rPr>
          <w:rFonts w:hint="eastAsia"/>
        </w:rPr>
        <w:t>）</w:t>
      </w:r>
    </w:p>
    <w:p w14:paraId="7CAD4FDE" w14:textId="77777777" w:rsidR="0031077F" w:rsidRPr="00B57354" w:rsidRDefault="0031077F" w:rsidP="0031077F">
      <w:pPr>
        <w:pStyle w:val="0311"/>
        <w:ind w:left="227"/>
      </w:pPr>
      <w:r w:rsidRPr="00B57354">
        <w:rPr>
          <w:rFonts w:hint="eastAsia"/>
        </w:rPr>
        <w:t>第</w:t>
      </w:r>
      <w:r w:rsidRPr="00B57354">
        <w:t>14条　実施機関は、個人情報を取り扱う事務の全部又は一部の処理を委託しようとするときは、委託に関する契約書に個人情報の漏えい、滅失、き損及び改ざん等の防止に関する事項、契約に違反したときの契約解除及び損害賠償に関する事項等を明記するなど、個人情報の適正な管理のために必要な措置を講じなければならない。</w:t>
      </w:r>
    </w:p>
    <w:p w14:paraId="1FDE0364" w14:textId="02500E20" w:rsidR="0031077F" w:rsidRPr="00B57354" w:rsidRDefault="00437FCF" w:rsidP="0031077F">
      <w:pPr>
        <w:pStyle w:val="0311"/>
        <w:ind w:left="227"/>
      </w:pPr>
      <w:r w:rsidRPr="00B57354">
        <w:rPr>
          <w:rFonts w:hint="eastAsia"/>
        </w:rPr>
        <w:t>（</w:t>
      </w:r>
      <w:r w:rsidR="0031077F" w:rsidRPr="00B57354">
        <w:rPr>
          <w:rFonts w:hint="eastAsia"/>
        </w:rPr>
        <w:t>受託者等の義務</w:t>
      </w:r>
      <w:r w:rsidRPr="00B57354">
        <w:rPr>
          <w:rFonts w:hint="eastAsia"/>
        </w:rPr>
        <w:t>）</w:t>
      </w:r>
    </w:p>
    <w:p w14:paraId="2334E407" w14:textId="67291019" w:rsidR="0031077F" w:rsidRPr="00B57354" w:rsidRDefault="0031077F" w:rsidP="0031077F">
      <w:pPr>
        <w:pStyle w:val="0311"/>
        <w:ind w:left="227"/>
      </w:pPr>
      <w:r w:rsidRPr="00B57354">
        <w:rPr>
          <w:rFonts w:hint="eastAsia"/>
        </w:rPr>
        <w:t>第</w:t>
      </w:r>
      <w:r w:rsidRPr="00B57354">
        <w:t>15条　実施機関から個人情報を取り扱う事務の全部又は一部の処理を受託している者又は受託していた者</w:t>
      </w:r>
      <w:r w:rsidR="00437FCF" w:rsidRPr="00B57354">
        <w:t>（</w:t>
      </w:r>
      <w:r w:rsidRPr="00B57354">
        <w:t>以下「受託者」という。</w:t>
      </w:r>
      <w:r w:rsidR="00437FCF" w:rsidRPr="00B57354">
        <w:t>）</w:t>
      </w:r>
      <w:r w:rsidRPr="00B57354">
        <w:t>は、次に掲げる行為をしてはならない。</w:t>
      </w:r>
    </w:p>
    <w:p w14:paraId="3F1CAC12" w14:textId="62DCF48D" w:rsidR="0031077F" w:rsidRPr="00B57354" w:rsidRDefault="00437FCF" w:rsidP="0031077F">
      <w:pPr>
        <w:pStyle w:val="04111"/>
      </w:pPr>
      <w:r w:rsidRPr="00B57354">
        <w:t>(1)</w:t>
      </w:r>
      <w:r w:rsidR="0031077F" w:rsidRPr="00B57354">
        <w:t xml:space="preserve"> 受託した事務に関して知り得た事項を他に漏らすこと</w:t>
      </w:r>
    </w:p>
    <w:p w14:paraId="4A020BF9" w14:textId="1AF470BB" w:rsidR="0031077F" w:rsidRPr="00B57354" w:rsidRDefault="00437FCF" w:rsidP="0031077F">
      <w:pPr>
        <w:pStyle w:val="04111"/>
      </w:pPr>
      <w:r w:rsidRPr="00B57354">
        <w:t>(2)</w:t>
      </w:r>
      <w:r w:rsidR="0031077F" w:rsidRPr="00B57354">
        <w:t xml:space="preserve"> 実施機関の承認を受けずに、受託した事務を第三者に委託すること</w:t>
      </w:r>
    </w:p>
    <w:p w14:paraId="4B923CB4" w14:textId="3671771E" w:rsidR="0031077F" w:rsidRPr="00B57354" w:rsidRDefault="00437FCF" w:rsidP="0031077F">
      <w:pPr>
        <w:pStyle w:val="04111"/>
      </w:pPr>
      <w:r w:rsidRPr="00B57354">
        <w:t>(3)</w:t>
      </w:r>
      <w:r w:rsidR="0031077F" w:rsidRPr="00B57354">
        <w:t xml:space="preserve"> 実施機関の承認を受けずに、受託した事務に係る個人情報を第三者に提供すること</w:t>
      </w:r>
    </w:p>
    <w:p w14:paraId="442F98C9" w14:textId="2A9C560D" w:rsidR="0031077F" w:rsidRPr="00B57354" w:rsidRDefault="00437FCF" w:rsidP="0031077F">
      <w:pPr>
        <w:pStyle w:val="04111"/>
      </w:pPr>
      <w:r w:rsidRPr="00B57354">
        <w:t>(4)</w:t>
      </w:r>
      <w:r w:rsidR="0031077F" w:rsidRPr="00B57354">
        <w:t xml:space="preserve"> 実施機関の承認を受けずに、受託した事務に関して取得し、又は作成した個人情報が記録されている文書、図画又は電磁的記録を複写し、又は複製すること</w:t>
      </w:r>
    </w:p>
    <w:p w14:paraId="7105373A" w14:textId="77777777" w:rsidR="0031077F" w:rsidRPr="00B57354" w:rsidRDefault="0031077F" w:rsidP="0031077F">
      <w:pPr>
        <w:pStyle w:val="0311"/>
        <w:ind w:left="227"/>
      </w:pPr>
      <w:r w:rsidRPr="00B57354">
        <w:rPr>
          <w:rFonts w:hint="eastAsia"/>
        </w:rPr>
        <w:t>２　受託者が受託し、又は受託していた業務に従事している者又は従事していた者は、そ</w:t>
      </w:r>
      <w:r w:rsidRPr="00B57354">
        <w:rPr>
          <w:rFonts w:hint="eastAsia"/>
        </w:rPr>
        <w:lastRenderedPageBreak/>
        <w:t>の業務に関して知り得た個人情報の内容をみだりに他人に知らせ、又は不当な目的に利用してはならない。</w:t>
      </w:r>
    </w:p>
    <w:p w14:paraId="70248E99" w14:textId="3103F90B" w:rsidR="0031077F" w:rsidRPr="00B57354" w:rsidRDefault="00437FCF" w:rsidP="0031077F">
      <w:pPr>
        <w:pStyle w:val="0311"/>
        <w:ind w:left="227"/>
      </w:pPr>
      <w:r w:rsidRPr="00B57354">
        <w:rPr>
          <w:rFonts w:hint="eastAsia"/>
        </w:rPr>
        <w:t>（</w:t>
      </w:r>
      <w:r w:rsidR="0031077F" w:rsidRPr="00B57354">
        <w:rPr>
          <w:rFonts w:hint="eastAsia"/>
        </w:rPr>
        <w:t>勧告及び公表</w:t>
      </w:r>
      <w:r w:rsidRPr="00B57354">
        <w:rPr>
          <w:rFonts w:hint="eastAsia"/>
        </w:rPr>
        <w:t>）</w:t>
      </w:r>
    </w:p>
    <w:p w14:paraId="457F7E64" w14:textId="77777777" w:rsidR="0031077F" w:rsidRPr="00B57354" w:rsidRDefault="0031077F" w:rsidP="0031077F">
      <w:pPr>
        <w:pStyle w:val="0311"/>
        <w:ind w:left="227"/>
      </w:pPr>
      <w:r w:rsidRPr="00B57354">
        <w:rPr>
          <w:rFonts w:hint="eastAsia"/>
        </w:rPr>
        <w:t>第</w:t>
      </w:r>
      <w:r w:rsidRPr="00B57354">
        <w:t>16条　市長は、受託者が前条第１項各号のいずれかの規定に違反していると認めるときは、当該受託者に対し、行為の是正その他必要な措置を講ずべき旨を勧告することができる。</w:t>
      </w:r>
    </w:p>
    <w:p w14:paraId="47209114" w14:textId="77777777" w:rsidR="0031077F" w:rsidRPr="00B57354" w:rsidRDefault="0031077F" w:rsidP="0031077F">
      <w:pPr>
        <w:pStyle w:val="0311"/>
        <w:ind w:left="227"/>
      </w:pPr>
      <w:r w:rsidRPr="00B57354">
        <w:rPr>
          <w:rFonts w:hint="eastAsia"/>
        </w:rPr>
        <w:t>２　市長は、受託者が前項の規定による勧告に従わないときは、その旨、勧告の内容及び当該受託者の氏名又は名称を公表することができる。</w:t>
      </w:r>
    </w:p>
    <w:p w14:paraId="476A826F" w14:textId="77777777" w:rsidR="0031077F" w:rsidRPr="00B57354" w:rsidRDefault="0031077F" w:rsidP="0031077F">
      <w:pPr>
        <w:pStyle w:val="0311"/>
        <w:ind w:left="227"/>
      </w:pPr>
      <w:r w:rsidRPr="00B57354">
        <w:rPr>
          <w:rFonts w:hint="eastAsia"/>
        </w:rPr>
        <w:t>３　市長は、前項の規定による公表をしようとするときは、あらかじめ受託者にその理由を通知し、意見陳述の機会を与えるものとする。</w:t>
      </w:r>
    </w:p>
    <w:p w14:paraId="5C1AB1D1" w14:textId="77777777" w:rsidR="0031077F" w:rsidRPr="00B57354" w:rsidRDefault="0031077F" w:rsidP="0031077F">
      <w:pPr>
        <w:pStyle w:val="0311"/>
        <w:ind w:left="227"/>
      </w:pPr>
    </w:p>
    <w:p w14:paraId="0724826F" w14:textId="77777777" w:rsidR="0031077F" w:rsidRPr="00B57354" w:rsidRDefault="0031077F" w:rsidP="0031077F">
      <w:pPr>
        <w:pStyle w:val="05212"/>
      </w:pPr>
      <w:r w:rsidRPr="00B57354">
        <w:rPr>
          <w:rFonts w:hint="eastAsia"/>
        </w:rPr>
        <w:t>第２節　保有個人情報の開示、訂正及び利用停止</w:t>
      </w:r>
    </w:p>
    <w:p w14:paraId="1EAC9832" w14:textId="46FC95E6" w:rsidR="0031077F" w:rsidRPr="00B57354" w:rsidRDefault="00437FCF" w:rsidP="0031077F">
      <w:pPr>
        <w:pStyle w:val="0311"/>
        <w:ind w:left="227"/>
      </w:pPr>
      <w:r w:rsidRPr="00B57354">
        <w:rPr>
          <w:rFonts w:hint="eastAsia"/>
        </w:rPr>
        <w:t>（</w:t>
      </w:r>
      <w:r w:rsidR="0031077F" w:rsidRPr="00B57354">
        <w:rPr>
          <w:rFonts w:hint="eastAsia"/>
        </w:rPr>
        <w:t>開示請求権</w:t>
      </w:r>
      <w:r w:rsidRPr="00B57354">
        <w:rPr>
          <w:rFonts w:hint="eastAsia"/>
        </w:rPr>
        <w:t>）</w:t>
      </w:r>
    </w:p>
    <w:p w14:paraId="5E576EA9" w14:textId="77777777" w:rsidR="0031077F" w:rsidRPr="00B57354" w:rsidRDefault="0031077F" w:rsidP="0031077F">
      <w:pPr>
        <w:pStyle w:val="0311"/>
        <w:ind w:left="227"/>
      </w:pPr>
      <w:r w:rsidRPr="00B57354">
        <w:rPr>
          <w:rFonts w:hint="eastAsia"/>
        </w:rPr>
        <w:t>第</w:t>
      </w:r>
      <w:r w:rsidRPr="00B57354">
        <w:t>17条　何人も、この条例の定めるところにより、実施機関に対し、当該実施機関の保有する自己を本人とする保有個人情報の開示を請求することができる。</w:t>
      </w:r>
    </w:p>
    <w:p w14:paraId="5B3D2195" w14:textId="62C12888" w:rsidR="0031077F" w:rsidRPr="00B57354" w:rsidRDefault="0031077F" w:rsidP="0031077F">
      <w:pPr>
        <w:pStyle w:val="0311"/>
        <w:ind w:left="227"/>
      </w:pPr>
      <w:r w:rsidRPr="00B57354">
        <w:rPr>
          <w:rFonts w:hint="eastAsia"/>
        </w:rPr>
        <w:t>２　未成年者又は成年被後見人の法定代理人は、本人に代わって前項の規定による開示の請求</w:t>
      </w:r>
      <w:r w:rsidR="00437FCF" w:rsidRPr="00B57354">
        <w:rPr>
          <w:rFonts w:hint="eastAsia"/>
        </w:rPr>
        <w:t>（</w:t>
      </w:r>
      <w:r w:rsidRPr="00B57354">
        <w:rPr>
          <w:rFonts w:hint="eastAsia"/>
        </w:rPr>
        <w:t>以下「開示請求」という。</w:t>
      </w:r>
      <w:r w:rsidR="00437FCF" w:rsidRPr="00B57354">
        <w:rPr>
          <w:rFonts w:hint="eastAsia"/>
        </w:rPr>
        <w:t>）</w:t>
      </w:r>
      <w:r w:rsidRPr="00B57354">
        <w:rPr>
          <w:rFonts w:hint="eastAsia"/>
        </w:rPr>
        <w:t>をすることができる。</w:t>
      </w:r>
    </w:p>
    <w:p w14:paraId="533E4950" w14:textId="6528CADF" w:rsidR="0031077F" w:rsidRPr="00B57354" w:rsidRDefault="00437FCF" w:rsidP="0031077F">
      <w:pPr>
        <w:pStyle w:val="0311"/>
        <w:ind w:left="227"/>
      </w:pPr>
      <w:r w:rsidRPr="00B57354">
        <w:rPr>
          <w:rFonts w:hint="eastAsia"/>
        </w:rPr>
        <w:t>（</w:t>
      </w:r>
      <w:r w:rsidR="0031077F" w:rsidRPr="00B57354">
        <w:rPr>
          <w:rFonts w:hint="eastAsia"/>
        </w:rPr>
        <w:t>開示請求の手続</w:t>
      </w:r>
      <w:r w:rsidRPr="00B57354">
        <w:rPr>
          <w:rFonts w:hint="eastAsia"/>
        </w:rPr>
        <w:t>）</w:t>
      </w:r>
    </w:p>
    <w:p w14:paraId="178F6964" w14:textId="1A705D08" w:rsidR="0031077F" w:rsidRPr="00B57354" w:rsidRDefault="0031077F" w:rsidP="0031077F">
      <w:pPr>
        <w:pStyle w:val="0311"/>
        <w:ind w:left="227"/>
      </w:pPr>
      <w:r w:rsidRPr="00B57354">
        <w:rPr>
          <w:rFonts w:hint="eastAsia"/>
        </w:rPr>
        <w:t>第</w:t>
      </w:r>
      <w:r w:rsidRPr="00B57354">
        <w:t>18条　開示請求は、次に掲げる事項を記載した書面</w:t>
      </w:r>
      <w:r w:rsidR="00437FCF" w:rsidRPr="00B57354">
        <w:t>（</w:t>
      </w:r>
      <w:r w:rsidRPr="00B57354">
        <w:t>以下「開示請求書」という。</w:t>
      </w:r>
      <w:r w:rsidR="00437FCF" w:rsidRPr="00B57354">
        <w:t>）</w:t>
      </w:r>
      <w:r w:rsidRPr="00B57354">
        <w:t>を実施機関に提出する方法により行わなければならない。</w:t>
      </w:r>
    </w:p>
    <w:p w14:paraId="73CAE74F" w14:textId="4DDE73C2" w:rsidR="0031077F" w:rsidRPr="00B57354" w:rsidRDefault="00437FCF" w:rsidP="0031077F">
      <w:pPr>
        <w:pStyle w:val="04111"/>
      </w:pPr>
      <w:r w:rsidRPr="00B57354">
        <w:t>(1)</w:t>
      </w:r>
      <w:r w:rsidR="0031077F" w:rsidRPr="00B57354">
        <w:t xml:space="preserve"> 開示請求をする者の氏名及び住所又は居所</w:t>
      </w:r>
    </w:p>
    <w:p w14:paraId="4A18B490" w14:textId="392702B5" w:rsidR="0031077F" w:rsidRPr="00B57354" w:rsidRDefault="00437FCF" w:rsidP="0031077F">
      <w:pPr>
        <w:pStyle w:val="04111"/>
      </w:pPr>
      <w:r w:rsidRPr="00B57354">
        <w:t>(2)</w:t>
      </w:r>
      <w:r w:rsidR="0031077F" w:rsidRPr="00B57354">
        <w:t xml:space="preserve"> 開示請求に係る保有個人情報を取り扱う事務の名称及び内容その他開示請求に係る保有個人情報を特定するに足りる事項</w:t>
      </w:r>
    </w:p>
    <w:p w14:paraId="30D3E3B0" w14:textId="503B2E0C" w:rsidR="0031077F" w:rsidRPr="00B57354" w:rsidRDefault="00437FCF" w:rsidP="0031077F">
      <w:pPr>
        <w:pStyle w:val="04111"/>
      </w:pPr>
      <w:r w:rsidRPr="00B57354">
        <w:t>(3)</w:t>
      </w:r>
      <w:r w:rsidR="0031077F" w:rsidRPr="00B57354">
        <w:t xml:space="preserve"> 前２号に掲げるもののほか、市規則で定める事項</w:t>
      </w:r>
    </w:p>
    <w:p w14:paraId="4BD29594" w14:textId="31CCB3FE" w:rsidR="0031077F" w:rsidRPr="00B57354" w:rsidRDefault="0031077F" w:rsidP="0031077F">
      <w:pPr>
        <w:pStyle w:val="0311"/>
        <w:ind w:left="227"/>
      </w:pPr>
      <w:r w:rsidRPr="00B57354">
        <w:rPr>
          <w:rFonts w:hint="eastAsia"/>
        </w:rPr>
        <w:t>２　前項の場合において、開示請求をする者は、市規則で定めるところにより、開示請求に係る保有個人情報の本人であること</w:t>
      </w:r>
      <w:r w:rsidR="00437FCF" w:rsidRPr="00B57354">
        <w:rPr>
          <w:rFonts w:hint="eastAsia"/>
        </w:rPr>
        <w:t>（</w:t>
      </w:r>
      <w:r w:rsidRPr="00B57354">
        <w:rPr>
          <w:rFonts w:hint="eastAsia"/>
        </w:rPr>
        <w:t>前条第２項の規定による開示請求にあっては、開示請求に係る保有個人情報の本人の法定代理人であること</w:t>
      </w:r>
      <w:r w:rsidR="00437FCF" w:rsidRPr="00B57354">
        <w:rPr>
          <w:rFonts w:hint="eastAsia"/>
        </w:rPr>
        <w:t>）</w:t>
      </w:r>
      <w:r w:rsidRPr="00B57354">
        <w:rPr>
          <w:rFonts w:hint="eastAsia"/>
        </w:rPr>
        <w:t>を示す書類を提示し、又は提出しなければならない。</w:t>
      </w:r>
    </w:p>
    <w:p w14:paraId="68C122E8" w14:textId="4EFE3BCE" w:rsidR="0031077F" w:rsidRPr="00B57354" w:rsidRDefault="0031077F" w:rsidP="0031077F">
      <w:pPr>
        <w:pStyle w:val="0311"/>
        <w:ind w:left="227"/>
      </w:pPr>
      <w:r w:rsidRPr="00B57354">
        <w:rPr>
          <w:rFonts w:hint="eastAsia"/>
        </w:rPr>
        <w:t>３　実施機関は、開示請求書に形式上の不備があると認めるときは、開示請求をした者</w:t>
      </w:r>
      <w:r w:rsidR="00437FCF" w:rsidRPr="00B57354">
        <w:rPr>
          <w:rFonts w:hint="eastAsia"/>
        </w:rPr>
        <w:t>（</w:t>
      </w:r>
      <w:r w:rsidRPr="00B57354">
        <w:rPr>
          <w:rFonts w:hint="eastAsia"/>
        </w:rPr>
        <w:t>以下「開示請求者」という。</w:t>
      </w:r>
      <w:r w:rsidR="00437FCF" w:rsidRPr="00B57354">
        <w:rPr>
          <w:rFonts w:hint="eastAsia"/>
        </w:rPr>
        <w:t>）</w:t>
      </w:r>
      <w:r w:rsidRPr="00B57354">
        <w:rPr>
          <w:rFonts w:hint="eastAsia"/>
        </w:rPr>
        <w:t>に対し、相当の期間を定めて、その補正を求めることができる。この場合において、実施機関は、開示請求者に対し、補正の参考となる情報を提供するよう努めなければならない。</w:t>
      </w:r>
    </w:p>
    <w:p w14:paraId="54651DCF" w14:textId="35BFEFC9" w:rsidR="0031077F" w:rsidRPr="00B57354" w:rsidRDefault="00437FCF" w:rsidP="0031077F">
      <w:pPr>
        <w:pStyle w:val="0311"/>
        <w:ind w:left="227"/>
      </w:pPr>
      <w:r w:rsidRPr="00B57354">
        <w:rPr>
          <w:rFonts w:hint="eastAsia"/>
        </w:rPr>
        <w:t>（</w:t>
      </w:r>
      <w:r w:rsidR="0031077F" w:rsidRPr="00B57354">
        <w:rPr>
          <w:rFonts w:hint="eastAsia"/>
        </w:rPr>
        <w:t>保有個人情報の開示義務</w:t>
      </w:r>
      <w:r w:rsidRPr="00B57354">
        <w:rPr>
          <w:rFonts w:hint="eastAsia"/>
        </w:rPr>
        <w:t>）</w:t>
      </w:r>
    </w:p>
    <w:p w14:paraId="46356DE2" w14:textId="10838255" w:rsidR="0031077F" w:rsidRPr="00B57354" w:rsidRDefault="0031077F" w:rsidP="0031077F">
      <w:pPr>
        <w:pStyle w:val="0311"/>
        <w:ind w:left="227"/>
      </w:pPr>
      <w:r w:rsidRPr="00B57354">
        <w:rPr>
          <w:rFonts w:hint="eastAsia"/>
        </w:rPr>
        <w:t>第</w:t>
      </w:r>
      <w:r w:rsidRPr="00B57354">
        <w:t>19条　実施機関は、開示請求があったときは、開示請求に係る保有個人情報に次の各号に掲げる情報</w:t>
      </w:r>
      <w:r w:rsidR="00437FCF" w:rsidRPr="00B57354">
        <w:t>（</w:t>
      </w:r>
      <w:r w:rsidRPr="00B57354">
        <w:t>以下「非開示情報」という。</w:t>
      </w:r>
      <w:r w:rsidR="00437FCF" w:rsidRPr="00B57354">
        <w:t>）</w:t>
      </w:r>
      <w:r w:rsidRPr="00B57354">
        <w:t>のいずれかが含まれている場合を除き、開示請求者に対し、当該保有個人情報を開示しなければならない。</w:t>
      </w:r>
    </w:p>
    <w:p w14:paraId="0AC54F39" w14:textId="603B2174" w:rsidR="0031077F" w:rsidRPr="00B57354" w:rsidRDefault="00437FCF" w:rsidP="0031077F">
      <w:pPr>
        <w:pStyle w:val="04111"/>
      </w:pPr>
      <w:r w:rsidRPr="00B57354">
        <w:t>(1)</w:t>
      </w:r>
      <w:r w:rsidR="0031077F" w:rsidRPr="00B57354">
        <w:t xml:space="preserve"> 開示請求者</w:t>
      </w:r>
      <w:r w:rsidRPr="00B57354">
        <w:t>（</w:t>
      </w:r>
      <w:r w:rsidR="0031077F" w:rsidRPr="00B57354">
        <w:t>第17条第２項の規定により未成年者又は成年被後見人の法定代理人が本人に代わって開示請求をする場合にあっては、当該本人をいう。次号から第４号まで、次条第２項及び第26条第１項において同じ。</w:t>
      </w:r>
      <w:r w:rsidRPr="00B57354">
        <w:t>）</w:t>
      </w:r>
      <w:r w:rsidR="0031077F" w:rsidRPr="00B57354">
        <w:t>の生命、身体、健康、生活又は財産を害するおそれがある情報</w:t>
      </w:r>
    </w:p>
    <w:p w14:paraId="4E7CE232" w14:textId="077286DE" w:rsidR="0031077F" w:rsidRPr="00B57354" w:rsidRDefault="00437FCF" w:rsidP="0031077F">
      <w:pPr>
        <w:pStyle w:val="04111"/>
      </w:pPr>
      <w:r w:rsidRPr="00B57354">
        <w:lastRenderedPageBreak/>
        <w:t>(2)</w:t>
      </w:r>
      <w:r w:rsidR="0031077F" w:rsidRPr="00B57354">
        <w:t xml:space="preserve"> 開示請求者以外の個人に関する情報</w:t>
      </w:r>
      <w:r w:rsidRPr="00B57354">
        <w:t>（</w:t>
      </w:r>
      <w:r w:rsidR="0031077F" w:rsidRPr="00B57354">
        <w:t>事業を営む個人の当該事業に関する情報を除く。</w:t>
      </w:r>
      <w:r w:rsidRPr="00B57354">
        <w:t>）</w:t>
      </w:r>
      <w:r w:rsidR="0031077F" w:rsidRPr="00B57354">
        <w:t>であって、当該情報に含まれる氏名、生年月日その他の記述等により開示請求者以外の特定の個人を識別することができるもの</w:t>
      </w:r>
      <w:r w:rsidRPr="00B57354">
        <w:t>（</w:t>
      </w:r>
      <w:r w:rsidR="0031077F" w:rsidRPr="00B57354">
        <w:t>他の情報と照合することにより、開示請求者以外の特定の個人を識別することができることとなるものを含む。</w:t>
      </w:r>
      <w:r w:rsidRPr="00B57354">
        <w:t>）</w:t>
      </w:r>
      <w:r w:rsidR="005B7549" w:rsidRPr="00B57354">
        <w:rPr>
          <w:rFonts w:hint="eastAsia"/>
        </w:rPr>
        <w:t>若しくは個人識別符号が含まれるもの</w:t>
      </w:r>
      <w:r w:rsidR="0031077F" w:rsidRPr="00B57354">
        <w:t>又は開示請求者以外の特定の個人を識別することはできないが、開示することにより、なお開示請求者以外の個人の権利利益を害するおそれがあるもの。ただし、次に掲げる情報を除く。</w:t>
      </w:r>
    </w:p>
    <w:p w14:paraId="27FE839D" w14:textId="5F0751E3" w:rsidR="0031077F" w:rsidRPr="00B57354" w:rsidRDefault="0031077F" w:rsidP="0031077F">
      <w:pPr>
        <w:pStyle w:val="05111"/>
      </w:pPr>
      <w:r w:rsidRPr="00B57354">
        <w:rPr>
          <w:rFonts w:hint="eastAsia"/>
        </w:rPr>
        <w:t>ア　法令等の規定により又は慣行として開示請求者が知ることができ、又は知ることが予定されている情報</w:t>
      </w:r>
    </w:p>
    <w:p w14:paraId="6A0BE3A4" w14:textId="36DD5E7D" w:rsidR="0031077F" w:rsidRPr="00B57354" w:rsidRDefault="0031077F" w:rsidP="0031077F">
      <w:pPr>
        <w:pStyle w:val="05111"/>
      </w:pPr>
      <w:r w:rsidRPr="00B57354">
        <w:rPr>
          <w:rFonts w:hint="eastAsia"/>
        </w:rPr>
        <w:t>イ　人の生命、身体、健康、生活又は財産を保護するため、開示することが必要であると認められる情報</w:t>
      </w:r>
    </w:p>
    <w:p w14:paraId="652900F6" w14:textId="15600256" w:rsidR="0031077F" w:rsidRPr="00B57354" w:rsidRDefault="0031077F" w:rsidP="0031077F">
      <w:pPr>
        <w:pStyle w:val="05111"/>
      </w:pPr>
      <w:r w:rsidRPr="00B57354">
        <w:rPr>
          <w:rFonts w:hint="eastAsia"/>
        </w:rPr>
        <w:t>ウ　当該個人が個人情報保法</w:t>
      </w:r>
      <w:r w:rsidRPr="00B57354">
        <w:t>第</w:t>
      </w:r>
      <w:r w:rsidR="00677929">
        <w:rPr>
          <w:rFonts w:hint="eastAsia"/>
        </w:rPr>
        <w:t>78</w:t>
      </w:r>
      <w:r w:rsidRPr="00B57354">
        <w:t>条第２号ハに規定する公務員等</w:t>
      </w:r>
      <w:r w:rsidR="00677929">
        <w:rPr>
          <w:rFonts w:hint="eastAsia"/>
        </w:rPr>
        <w:t>（地方独立行政法人の役員を含む。以下ウにおいて同じ。）</w:t>
      </w:r>
      <w:r w:rsidRPr="00B57354">
        <w:t>である場合において、当該情報がその職務の遂行に係る情報であるときは、当該情報のうち、当該公務員等の職及び当該職務遂行の内容に係る部分</w:t>
      </w:r>
    </w:p>
    <w:p w14:paraId="7116DD44" w14:textId="1EDF3209" w:rsidR="0031077F" w:rsidRPr="00B57354" w:rsidRDefault="00437FCF" w:rsidP="0031077F">
      <w:pPr>
        <w:pStyle w:val="04111"/>
      </w:pPr>
      <w:r w:rsidRPr="00B57354">
        <w:t>(3)</w:t>
      </w:r>
      <w:r w:rsidR="0031077F" w:rsidRPr="00B57354">
        <w:t xml:space="preserve"> 法人等に関する情報又は開示請求者以外の事業を営む個人の当該事業に関する情報であって、開示することにより、当該法人等又は当該個人の権利、競争上の地位その他正当な利益を害するおそれがあるもの。ただし、人の生命、身体、健康、生活又は財産を保護するため、開示することが必要であると認められる情報を除く。</w:t>
      </w:r>
    </w:p>
    <w:p w14:paraId="15337C3B" w14:textId="2B4490C8" w:rsidR="0031077F" w:rsidRPr="00B57354" w:rsidRDefault="00437FCF" w:rsidP="0031077F">
      <w:pPr>
        <w:pStyle w:val="04111"/>
      </w:pPr>
      <w:r w:rsidRPr="00B57354">
        <w:t>(4)</w:t>
      </w:r>
      <w:r w:rsidR="0031077F" w:rsidRPr="00B57354">
        <w:t xml:space="preserve"> 実施機関の要請を受けて、開示しないとの条件で開示請求者以外の個人又は法人等から任意に提供された情報であって、当該個人又は当該法人等における通例として開示しないこととされているものその他の当該条件を付することが当該情報の性質、当時の状況等に照らして合理的であると認められるもの。ただし、人の生命、身体、健康、生活又は財産を保護するため、開示することが必要であると認められる情報を除く。</w:t>
      </w:r>
    </w:p>
    <w:p w14:paraId="7331A717" w14:textId="6453A1F1" w:rsidR="0031077F" w:rsidRPr="00B57354" w:rsidRDefault="00437FCF" w:rsidP="0031077F">
      <w:pPr>
        <w:pStyle w:val="04111"/>
      </w:pPr>
      <w:r w:rsidRPr="00B57354">
        <w:t>(5)</w:t>
      </w:r>
      <w:r w:rsidR="0031077F" w:rsidRPr="00B57354">
        <w:t xml:space="preserve"> 本市の機関並びに国、独立行政法人等、他の地方公共団体及び地方独立行政法人の内部又は相互間における審議、検討又は協議に関する情報であって、開示することにより、率直な意見の交換若しくは意思決定の中立性が不当に損なわれるおそれ、不当に市民の間に混乱を生じさせるおそれ又は特定の者に不当に利益を与え若しくは不利益を及ぼすおそれがあるもの</w:t>
      </w:r>
    </w:p>
    <w:p w14:paraId="52E41E62" w14:textId="1A7C3310" w:rsidR="0031077F" w:rsidRPr="00B57354" w:rsidRDefault="00437FCF" w:rsidP="0031077F">
      <w:pPr>
        <w:pStyle w:val="04111"/>
      </w:pPr>
      <w:r w:rsidRPr="00B57354">
        <w:t>(6)</w:t>
      </w:r>
      <w:r w:rsidR="0031077F" w:rsidRPr="00B57354">
        <w:t xml:space="preserve"> 本市の機関又は国、独立行政法人等、他の地方公共団体若しくは地方独立行政法人が行う事務又は事業に関する情報であって、開示することにより、次に掲げるおそれその他当該事務又は事業の性質上、当該事務又は事業の適正な遂行に支障を及ぼすおそれがあるもの</w:t>
      </w:r>
    </w:p>
    <w:p w14:paraId="146E675A" w14:textId="0ECEDC45" w:rsidR="0031077F" w:rsidRPr="00B57354" w:rsidRDefault="0031077F" w:rsidP="0031077F">
      <w:pPr>
        <w:pStyle w:val="05111"/>
      </w:pPr>
      <w:r w:rsidRPr="00B57354">
        <w:rPr>
          <w:rFonts w:hint="eastAsia"/>
        </w:rPr>
        <w:t>ア　監査、検査、取締り、試験又は租税の賦課若しくは徴収に係る事務に関し、正確な事実の把握を困難にするおそれ又は違法若しくは不当な行為を容易にし、若しくはその発見を困難にするおそれ</w:t>
      </w:r>
    </w:p>
    <w:p w14:paraId="6A7FA1B0" w14:textId="30E4EA8E" w:rsidR="0031077F" w:rsidRPr="00B57354" w:rsidRDefault="0031077F" w:rsidP="0031077F">
      <w:pPr>
        <w:pStyle w:val="05111"/>
      </w:pPr>
      <w:r w:rsidRPr="00B57354">
        <w:rPr>
          <w:rFonts w:hint="eastAsia"/>
        </w:rPr>
        <w:t>イ　契約、交渉又は争訟に係る事務に関し、本市又は国、独立行政法人等、他の地方公共団体若しくは地方独立行政法人の財産上の利益又は当事者としての地位を不当に害するおそれ</w:t>
      </w:r>
    </w:p>
    <w:p w14:paraId="3D6ACD68" w14:textId="590718DC" w:rsidR="0031077F" w:rsidRPr="00B57354" w:rsidRDefault="0031077F" w:rsidP="0031077F">
      <w:pPr>
        <w:pStyle w:val="05111"/>
      </w:pPr>
      <w:r w:rsidRPr="00B57354">
        <w:rPr>
          <w:rFonts w:hint="eastAsia"/>
        </w:rPr>
        <w:lastRenderedPageBreak/>
        <w:t>ウ　個人の評価、診断、判定、相談、選考等に係る事務に関し、当該事務若しくは将　来の同種の事務の目的が達成できなくなり、又はこれらの事務の公正若しくは円滑な遂行に支障が生じるおそれ</w:t>
      </w:r>
    </w:p>
    <w:p w14:paraId="4556DAE9" w14:textId="00519082" w:rsidR="0031077F" w:rsidRPr="00B57354" w:rsidRDefault="0031077F" w:rsidP="0031077F">
      <w:pPr>
        <w:pStyle w:val="05111"/>
      </w:pPr>
      <w:r w:rsidRPr="00B57354">
        <w:rPr>
          <w:rFonts w:hint="eastAsia"/>
        </w:rPr>
        <w:t>エ　調査研究に係る事務に関し、その公正かつ能率的な遂行を不当に阻害するおそれ</w:t>
      </w:r>
    </w:p>
    <w:p w14:paraId="3018E51A" w14:textId="542183DF" w:rsidR="0031077F" w:rsidRPr="00B57354" w:rsidRDefault="0031077F" w:rsidP="0031077F">
      <w:pPr>
        <w:pStyle w:val="05111"/>
      </w:pPr>
      <w:r w:rsidRPr="00B57354">
        <w:rPr>
          <w:rFonts w:hint="eastAsia"/>
        </w:rPr>
        <w:t>オ　人事管理に係る事務に関し、公正かつ円滑な人事の確保に支障を及ぼすおそれ</w:t>
      </w:r>
    </w:p>
    <w:p w14:paraId="4619E2B9" w14:textId="24CCE824" w:rsidR="0031077F" w:rsidRPr="00B57354" w:rsidRDefault="0031077F" w:rsidP="0031077F">
      <w:pPr>
        <w:pStyle w:val="05111"/>
      </w:pPr>
      <w:r w:rsidRPr="00B57354">
        <w:rPr>
          <w:rFonts w:hint="eastAsia"/>
        </w:rPr>
        <w:t>カ　本市が経営する企業に係る事業に関し、その企業経営上の正当な利益を害するおそれ</w:t>
      </w:r>
    </w:p>
    <w:p w14:paraId="6A1BA999" w14:textId="122668AE" w:rsidR="0031077F" w:rsidRPr="00B57354" w:rsidRDefault="00437FCF" w:rsidP="00C65A24">
      <w:pPr>
        <w:pStyle w:val="04111"/>
      </w:pPr>
      <w:r w:rsidRPr="00B57354">
        <w:t>(7)</w:t>
      </w:r>
      <w:r w:rsidR="0031077F" w:rsidRPr="00B57354">
        <w:t xml:space="preserve"> 開示することにより、人の生命、身体、財産又は社会的な地位の保護、犯罪の予防、犯罪の捜査その他の公共の安全と秩序の維持に支障が生じると認められる情報</w:t>
      </w:r>
    </w:p>
    <w:p w14:paraId="42463CFB" w14:textId="2E099894" w:rsidR="0031077F" w:rsidRPr="00B57354" w:rsidRDefault="00437FCF" w:rsidP="0031077F">
      <w:pPr>
        <w:pStyle w:val="04111"/>
      </w:pPr>
      <w:r w:rsidRPr="00B57354">
        <w:t>(8)</w:t>
      </w:r>
      <w:r w:rsidR="0031077F" w:rsidRPr="00B57354">
        <w:t xml:space="preserve"> 前各号に掲げるもののほか、法令等の定めるところにより開示しないこととされ、若しくは開示することができないと認められる情報又は法律若しくはこれに基づく政令の規定による明示の指示等により開示することができないと認められる情報</w:t>
      </w:r>
    </w:p>
    <w:p w14:paraId="1B9E4054" w14:textId="68EE1902" w:rsidR="0031077F" w:rsidRPr="00B57354" w:rsidRDefault="00437FCF" w:rsidP="0031077F">
      <w:pPr>
        <w:pStyle w:val="0311"/>
        <w:ind w:left="227"/>
      </w:pPr>
      <w:r w:rsidRPr="00B57354">
        <w:rPr>
          <w:rFonts w:hint="eastAsia"/>
        </w:rPr>
        <w:t>（</w:t>
      </w:r>
      <w:r w:rsidR="0031077F" w:rsidRPr="00B57354">
        <w:rPr>
          <w:rFonts w:hint="eastAsia"/>
        </w:rPr>
        <w:t>部分開示</w:t>
      </w:r>
      <w:r w:rsidRPr="00B57354">
        <w:rPr>
          <w:rFonts w:hint="eastAsia"/>
        </w:rPr>
        <w:t>）</w:t>
      </w:r>
    </w:p>
    <w:p w14:paraId="21169382" w14:textId="77777777" w:rsidR="0031077F" w:rsidRPr="00B57354" w:rsidRDefault="0031077F" w:rsidP="0031077F">
      <w:pPr>
        <w:pStyle w:val="0311"/>
        <w:ind w:left="227"/>
      </w:pPr>
      <w:r w:rsidRPr="00B57354">
        <w:rPr>
          <w:rFonts w:hint="eastAsia"/>
        </w:rPr>
        <w:t>第</w:t>
      </w:r>
      <w:r w:rsidRPr="00B57354">
        <w:t>20条　実施機関は、開示請求に係る保有個人情報に非開示情報が含まれている場合において、非開示情報に該当する部分を容易に区分して除くことができるときは、開示請求者に対し、当該部分を除いた部分につき開示しなければならない。</w:t>
      </w:r>
    </w:p>
    <w:p w14:paraId="7A25B685" w14:textId="25EFF213" w:rsidR="0031077F" w:rsidRPr="00B57354" w:rsidRDefault="0031077F" w:rsidP="0031077F">
      <w:pPr>
        <w:pStyle w:val="0311"/>
        <w:ind w:left="227"/>
      </w:pPr>
      <w:r w:rsidRPr="00B57354">
        <w:rPr>
          <w:rFonts w:hint="eastAsia"/>
        </w:rPr>
        <w:t>２　開示請求に係る保有個人情報に前条第２号の情報</w:t>
      </w:r>
      <w:r w:rsidR="00437FCF" w:rsidRPr="00B57354">
        <w:rPr>
          <w:rFonts w:hint="eastAsia"/>
        </w:rPr>
        <w:t>（</w:t>
      </w:r>
      <w:r w:rsidRPr="00B57354">
        <w:rPr>
          <w:rFonts w:hint="eastAsia"/>
        </w:rPr>
        <w:t>開示請求者以外の特定の個人を識別することができるものに限る。</w:t>
      </w:r>
      <w:r w:rsidR="00437FCF" w:rsidRPr="00B57354">
        <w:rPr>
          <w:rFonts w:hint="eastAsia"/>
        </w:rPr>
        <w:t>）</w:t>
      </w:r>
      <w:r w:rsidRPr="00B57354">
        <w:rPr>
          <w:rFonts w:hint="eastAsia"/>
        </w:rPr>
        <w:t>が含まれている場合において、当該情報のうち、氏名、生年月日その他の開示請求者以外の特定の個人を識別することができることとなる記述等</w:t>
      </w:r>
      <w:r w:rsidR="005B7549" w:rsidRPr="00B57354">
        <w:rPr>
          <w:rFonts w:hint="eastAsia"/>
        </w:rPr>
        <w:t>及び個人識別符号</w:t>
      </w:r>
      <w:r w:rsidRPr="00B57354">
        <w:rPr>
          <w:rFonts w:hint="eastAsia"/>
        </w:rPr>
        <w:t>の部分を除くことにより、開示しても、開示請求者以外の個人の権利利益が害されるおそれがないと認められるときは、当該部分を除いた部分は、同号の情報に含まれないものとみなして、前項の規定を適用する。</w:t>
      </w:r>
    </w:p>
    <w:p w14:paraId="13D7F36C" w14:textId="1C49E096" w:rsidR="0031077F" w:rsidRPr="00B57354" w:rsidRDefault="00437FCF" w:rsidP="0031077F">
      <w:pPr>
        <w:pStyle w:val="0311"/>
        <w:ind w:left="227"/>
      </w:pPr>
      <w:r w:rsidRPr="00B57354">
        <w:rPr>
          <w:rFonts w:hint="eastAsia"/>
        </w:rPr>
        <w:t>（</w:t>
      </w:r>
      <w:r w:rsidR="0031077F" w:rsidRPr="00B57354">
        <w:rPr>
          <w:rFonts w:hint="eastAsia"/>
        </w:rPr>
        <w:t>裁量的開示</w:t>
      </w:r>
      <w:r w:rsidRPr="00B57354">
        <w:rPr>
          <w:rFonts w:hint="eastAsia"/>
        </w:rPr>
        <w:t>）</w:t>
      </w:r>
    </w:p>
    <w:p w14:paraId="5EA22750" w14:textId="77777777" w:rsidR="0031077F" w:rsidRPr="00B57354" w:rsidRDefault="0031077F" w:rsidP="0031077F">
      <w:pPr>
        <w:pStyle w:val="0311"/>
        <w:ind w:left="227"/>
      </w:pPr>
      <w:r w:rsidRPr="00B57354">
        <w:rPr>
          <w:rFonts w:hint="eastAsia"/>
        </w:rPr>
        <w:t>第</w:t>
      </w:r>
      <w:r w:rsidRPr="00B57354">
        <w:t>21条　実施機関は、開示請求に係る保有個人情報に非開示情報が含まれている場合であっても、個人の権利利益を保護するため特に必要があると認めるときは、開示請求者に対し、当該保有個人情報を開示することができる。</w:t>
      </w:r>
    </w:p>
    <w:p w14:paraId="0DCB00EE" w14:textId="144F637F" w:rsidR="0031077F" w:rsidRPr="00B57354" w:rsidRDefault="00437FCF" w:rsidP="0031077F">
      <w:pPr>
        <w:pStyle w:val="0311"/>
        <w:ind w:left="227"/>
      </w:pPr>
      <w:r w:rsidRPr="00B57354">
        <w:rPr>
          <w:rFonts w:hint="eastAsia"/>
        </w:rPr>
        <w:t>（</w:t>
      </w:r>
      <w:r w:rsidR="0031077F" w:rsidRPr="00B57354">
        <w:rPr>
          <w:rFonts w:hint="eastAsia"/>
        </w:rPr>
        <w:t>開示請求に係る保有個人情報の存否に関する情報</w:t>
      </w:r>
      <w:r w:rsidRPr="00B57354">
        <w:rPr>
          <w:rFonts w:hint="eastAsia"/>
        </w:rPr>
        <w:t>）</w:t>
      </w:r>
    </w:p>
    <w:p w14:paraId="3FEF6E45" w14:textId="77777777" w:rsidR="0031077F" w:rsidRPr="00B57354" w:rsidRDefault="0031077F" w:rsidP="0031077F">
      <w:pPr>
        <w:pStyle w:val="0311"/>
        <w:ind w:left="227"/>
      </w:pPr>
      <w:r w:rsidRPr="00B57354">
        <w:rPr>
          <w:rFonts w:hint="eastAsia"/>
        </w:rPr>
        <w:t>第</w:t>
      </w:r>
      <w:r w:rsidRPr="00B57354">
        <w:t>22条　開示請求に対し、当該開示請求に係る保有個人情報が存在しているか否かを答えるだけで、非開示情報を開示することとなるときは、実施機関は、当該保有個人情報の存否を明らかにしないで、当該開示請求を拒否することができる。</w:t>
      </w:r>
    </w:p>
    <w:p w14:paraId="5F6635AA" w14:textId="17321EB3" w:rsidR="0031077F" w:rsidRPr="00B57354" w:rsidRDefault="00437FCF" w:rsidP="0031077F">
      <w:pPr>
        <w:pStyle w:val="0311"/>
        <w:ind w:left="227"/>
      </w:pPr>
      <w:r w:rsidRPr="00B57354">
        <w:rPr>
          <w:rFonts w:hint="eastAsia"/>
        </w:rPr>
        <w:t>（</w:t>
      </w:r>
      <w:r w:rsidR="0031077F" w:rsidRPr="00B57354">
        <w:rPr>
          <w:rFonts w:hint="eastAsia"/>
        </w:rPr>
        <w:t>開示請求に対する措置</w:t>
      </w:r>
      <w:r w:rsidRPr="00B57354">
        <w:rPr>
          <w:rFonts w:hint="eastAsia"/>
        </w:rPr>
        <w:t>）</w:t>
      </w:r>
    </w:p>
    <w:p w14:paraId="6F25AA79" w14:textId="77777777" w:rsidR="0031077F" w:rsidRPr="00B57354" w:rsidRDefault="0031077F" w:rsidP="0031077F">
      <w:pPr>
        <w:pStyle w:val="0311"/>
        <w:ind w:left="227"/>
      </w:pPr>
      <w:r w:rsidRPr="00B57354">
        <w:rPr>
          <w:rFonts w:hint="eastAsia"/>
        </w:rPr>
        <w:t>第</w:t>
      </w:r>
      <w:r w:rsidRPr="00B57354">
        <w:t>23条　実施機関は、開示請求に係る保有個人情報の全部又は一部を開示するときは、その旨の決定をし、開示請求者に対し、その旨及び開示の実施に関し市規則で定める事項を書面により通知しなければならない。</w:t>
      </w:r>
    </w:p>
    <w:p w14:paraId="1309DD7E" w14:textId="72A816F3" w:rsidR="0031077F" w:rsidRPr="00B57354" w:rsidRDefault="0031077F" w:rsidP="0031077F">
      <w:pPr>
        <w:pStyle w:val="0311"/>
        <w:ind w:left="227"/>
      </w:pPr>
      <w:r w:rsidRPr="00B57354">
        <w:rPr>
          <w:rFonts w:hint="eastAsia"/>
        </w:rPr>
        <w:t>２　実施機関は、開示請求に係る保有個人情報の全部を開示しないとき</w:t>
      </w:r>
      <w:r w:rsidR="00437FCF" w:rsidRPr="00B57354">
        <w:rPr>
          <w:rFonts w:hint="eastAsia"/>
        </w:rPr>
        <w:t>（</w:t>
      </w:r>
      <w:r w:rsidRPr="00B57354">
        <w:rPr>
          <w:rFonts w:hint="eastAsia"/>
        </w:rPr>
        <w:t>前条の規定により開示請求を拒否するとき及び開示請求に係る保有個人情報を保有していないときを含む。</w:t>
      </w:r>
      <w:r w:rsidR="00437FCF" w:rsidRPr="00B57354">
        <w:rPr>
          <w:rFonts w:hint="eastAsia"/>
        </w:rPr>
        <w:t>）</w:t>
      </w:r>
      <w:r w:rsidRPr="00B57354">
        <w:rPr>
          <w:rFonts w:hint="eastAsia"/>
        </w:rPr>
        <w:t>は、開示をしない旨の決定をし、開示請求者に対し、その旨を書面により通知しなければならない。</w:t>
      </w:r>
    </w:p>
    <w:p w14:paraId="7C82F639" w14:textId="77777777" w:rsidR="0031077F" w:rsidRPr="00B57354" w:rsidRDefault="0031077F" w:rsidP="0031077F">
      <w:pPr>
        <w:pStyle w:val="0311"/>
        <w:ind w:left="227"/>
      </w:pPr>
      <w:r w:rsidRPr="00B57354">
        <w:rPr>
          <w:rFonts w:hint="eastAsia"/>
        </w:rPr>
        <w:t>３　実施機関は、前２項の規定により開示請求に係る保有個人情報の全部又は一部を開示しないときは、開示請求者に対し、当該各項に規定する書面によりその理由を示さなけ</w:t>
      </w:r>
      <w:r w:rsidRPr="00B57354">
        <w:rPr>
          <w:rFonts w:hint="eastAsia"/>
        </w:rPr>
        <w:lastRenderedPageBreak/>
        <w:t>ればならない。この場合において、当該理由の提示は、開示しないこととする根拠規定及び当該規定を適用する根拠が、当該書面の記載自体から理解され得るものでなければならない。</w:t>
      </w:r>
    </w:p>
    <w:p w14:paraId="472CE58A" w14:textId="58CF9665" w:rsidR="0031077F" w:rsidRPr="00B57354" w:rsidRDefault="00437FCF" w:rsidP="0031077F">
      <w:pPr>
        <w:pStyle w:val="0311"/>
        <w:ind w:left="227"/>
      </w:pPr>
      <w:r w:rsidRPr="00B57354">
        <w:rPr>
          <w:rFonts w:hint="eastAsia"/>
        </w:rPr>
        <w:t>（</w:t>
      </w:r>
      <w:r w:rsidR="0031077F" w:rsidRPr="00B57354">
        <w:rPr>
          <w:rFonts w:hint="eastAsia"/>
        </w:rPr>
        <w:t>開示決定等の期限</w:t>
      </w:r>
      <w:r w:rsidRPr="00B57354">
        <w:rPr>
          <w:rFonts w:hint="eastAsia"/>
        </w:rPr>
        <w:t>）</w:t>
      </w:r>
    </w:p>
    <w:p w14:paraId="206EAA4A" w14:textId="06DDF200" w:rsidR="0031077F" w:rsidRPr="00B57354" w:rsidRDefault="0031077F" w:rsidP="0031077F">
      <w:pPr>
        <w:pStyle w:val="0311"/>
        <w:ind w:left="227"/>
      </w:pPr>
      <w:r w:rsidRPr="00B57354">
        <w:rPr>
          <w:rFonts w:hint="eastAsia"/>
        </w:rPr>
        <w:t>第</w:t>
      </w:r>
      <w:r w:rsidRPr="00B57354">
        <w:t>24条　前条第１項又は第２項の決定</w:t>
      </w:r>
      <w:r w:rsidR="00437FCF" w:rsidRPr="00B57354">
        <w:t>（</w:t>
      </w:r>
      <w:r w:rsidRPr="00B57354">
        <w:t>以下「開示決定等」という。</w:t>
      </w:r>
      <w:r w:rsidR="00437FCF" w:rsidRPr="00B57354">
        <w:t>）</w:t>
      </w:r>
      <w:r w:rsidRPr="00B57354">
        <w:t>は、開示請求があった日の翌日から起算して14日以内にしなければならない。ただし、第18条第３項の規定により補正を求めた場合にあっては、当該補正に要した日数は、当該期間に算入しない。</w:t>
      </w:r>
    </w:p>
    <w:p w14:paraId="5087937A" w14:textId="77777777" w:rsidR="0031077F" w:rsidRPr="00B57354" w:rsidRDefault="0031077F" w:rsidP="0031077F">
      <w:pPr>
        <w:pStyle w:val="0311"/>
        <w:ind w:left="227"/>
      </w:pPr>
      <w:r w:rsidRPr="00B57354">
        <w:rPr>
          <w:rFonts w:hint="eastAsia"/>
        </w:rPr>
        <w:t>２　前項の規定にかかわらず、実施機関は、事務処理上の困難その他正当な理由があるときは、開示決定等をすべき期間を、同項に規定する期間が満了する日の翌日から起算して</w:t>
      </w:r>
      <w:r w:rsidRPr="00B57354">
        <w:t>30日を限度として延長することができる。この場合において、実施機関は、開示請求者に対し、遅滞なく、延長後の期間及び延長の理由を書面により通知しなければならない。</w:t>
      </w:r>
    </w:p>
    <w:p w14:paraId="7C318ACE" w14:textId="1CAEA05A" w:rsidR="0031077F" w:rsidRPr="00B57354" w:rsidRDefault="00437FCF" w:rsidP="0031077F">
      <w:pPr>
        <w:pStyle w:val="0311"/>
        <w:ind w:left="227"/>
      </w:pPr>
      <w:r w:rsidRPr="00B57354">
        <w:rPr>
          <w:rFonts w:hint="eastAsia"/>
        </w:rPr>
        <w:t>（</w:t>
      </w:r>
      <w:r w:rsidR="0031077F" w:rsidRPr="00B57354">
        <w:rPr>
          <w:rFonts w:hint="eastAsia"/>
        </w:rPr>
        <w:t>開示決定等の期限の特例</w:t>
      </w:r>
      <w:r w:rsidRPr="00B57354">
        <w:rPr>
          <w:rFonts w:hint="eastAsia"/>
        </w:rPr>
        <w:t>）</w:t>
      </w:r>
    </w:p>
    <w:p w14:paraId="13A6F8B9" w14:textId="77777777" w:rsidR="0031077F" w:rsidRPr="00B57354" w:rsidRDefault="0031077F" w:rsidP="0031077F">
      <w:pPr>
        <w:pStyle w:val="0311"/>
        <w:ind w:left="227"/>
      </w:pPr>
      <w:r w:rsidRPr="00B57354">
        <w:rPr>
          <w:rFonts w:hint="eastAsia"/>
        </w:rPr>
        <w:t>第</w:t>
      </w:r>
      <w:r w:rsidRPr="00B57354">
        <w:t>25条　開示請求に係る保有個人情報が著しく大量であるため、開示請求があった日の翌日から起算して44日以内にそのすべてについて開示決定等をすることにより事務の遂行に著しい支障が生ずるおそれがある場合には、前条の規定にかかわらず、実施機関は、開示請求に係る保有個人情報のうちの相当の部分につき当該期間内に開示決定等をし、残りの保有個人情報については相当の期間内に開示決定等をすれば足りる。この場合において、実施機関は、同条第１項に規定する期間内に、開示請求者に対し、次に掲げる事項を書面により通知しなければならない</w:t>
      </w:r>
      <w:r w:rsidRPr="00B57354">
        <w:rPr>
          <w:rFonts w:hint="eastAsia"/>
        </w:rPr>
        <w:t>。</w:t>
      </w:r>
    </w:p>
    <w:p w14:paraId="07A09CAA" w14:textId="4BAA8DF4" w:rsidR="0031077F" w:rsidRPr="00B57354" w:rsidRDefault="00437FCF" w:rsidP="0031077F">
      <w:pPr>
        <w:pStyle w:val="04111"/>
      </w:pPr>
      <w:r w:rsidRPr="00B57354">
        <w:t>(1)</w:t>
      </w:r>
      <w:r w:rsidR="0031077F" w:rsidRPr="00B57354">
        <w:t xml:space="preserve"> この条の規定を適用する旨及びその理由</w:t>
      </w:r>
    </w:p>
    <w:p w14:paraId="37A6D5DD" w14:textId="3A0EE069" w:rsidR="0031077F" w:rsidRPr="00B57354" w:rsidRDefault="00437FCF" w:rsidP="0031077F">
      <w:pPr>
        <w:pStyle w:val="04111"/>
      </w:pPr>
      <w:r w:rsidRPr="00B57354">
        <w:t>(2)</w:t>
      </w:r>
      <w:r w:rsidR="0031077F" w:rsidRPr="00B57354">
        <w:t xml:space="preserve"> 残りの保有個人情報について開示決定等をする期限</w:t>
      </w:r>
    </w:p>
    <w:p w14:paraId="16674A4B" w14:textId="7088B912" w:rsidR="0031077F" w:rsidRPr="00B57354" w:rsidRDefault="00437FCF" w:rsidP="0031077F">
      <w:pPr>
        <w:pStyle w:val="0311"/>
        <w:ind w:left="227"/>
      </w:pPr>
      <w:r w:rsidRPr="00B57354">
        <w:rPr>
          <w:rFonts w:hint="eastAsia"/>
        </w:rPr>
        <w:t>（</w:t>
      </w:r>
      <w:r w:rsidR="0031077F" w:rsidRPr="00B57354">
        <w:rPr>
          <w:rFonts w:hint="eastAsia"/>
        </w:rPr>
        <w:t>第三者に対する意見書提出の機会の付与等</w:t>
      </w:r>
      <w:r w:rsidRPr="00B57354">
        <w:rPr>
          <w:rFonts w:hint="eastAsia"/>
        </w:rPr>
        <w:t>）</w:t>
      </w:r>
    </w:p>
    <w:p w14:paraId="1399CBE8" w14:textId="13E45C0E" w:rsidR="0031077F" w:rsidRPr="00B57354" w:rsidRDefault="0031077F" w:rsidP="0031077F">
      <w:pPr>
        <w:pStyle w:val="0311"/>
        <w:ind w:left="227"/>
      </w:pPr>
      <w:r w:rsidRPr="00B57354">
        <w:rPr>
          <w:rFonts w:hint="eastAsia"/>
        </w:rPr>
        <w:t>第</w:t>
      </w:r>
      <w:r w:rsidRPr="00B57354">
        <w:t>26条　開示請求に係る保有個人情報に本市、国、独立行政法人等、他の地方公共団体、地方独立行政法人及び開示請求者以外のもの</w:t>
      </w:r>
      <w:r w:rsidR="00437FCF" w:rsidRPr="00B57354">
        <w:t>（</w:t>
      </w:r>
      <w:r w:rsidRPr="00B57354">
        <w:t>以下この条、第46条及び第47条において「第三者」という。</w:t>
      </w:r>
      <w:r w:rsidR="00437FCF" w:rsidRPr="00B57354">
        <w:t>）</w:t>
      </w:r>
      <w:r w:rsidRPr="00B57354">
        <w:t>に関する情報が含まれているときは、実施機関は、開示決定等をするに当たって、当該情報に係る第三者に対し、市規則で定めるところにより、当該第三者に関する情報の内容その他市規則で定める事項を通知して、意見書を提出する機会を与えることができる。</w:t>
      </w:r>
    </w:p>
    <w:p w14:paraId="0E3040A7" w14:textId="7BD1E02E" w:rsidR="0031077F" w:rsidRPr="00B57354" w:rsidRDefault="0031077F" w:rsidP="0031077F">
      <w:pPr>
        <w:pStyle w:val="0311"/>
        <w:ind w:left="227"/>
      </w:pPr>
      <w:r w:rsidRPr="00B57354">
        <w:rPr>
          <w:rFonts w:hint="eastAsia"/>
        </w:rPr>
        <w:t>２　実施機関は、第三者に関する情報が含まれている保有個人情報を開示しようとする場合であって、当該第三者に関する情報が第</w:t>
      </w:r>
      <w:r w:rsidRPr="00B57354">
        <w:t>19条第２号から第４号までのただし書に規定する情報に該当すると認められるとき及び当該第三者に関する情報を第21条の規定により開示しようとするときは、第23条第１項の決定</w:t>
      </w:r>
      <w:r w:rsidR="00437FCF" w:rsidRPr="00B57354">
        <w:t>（</w:t>
      </w:r>
      <w:r w:rsidRPr="00B57354">
        <w:t>以下「開示決定」という。</w:t>
      </w:r>
      <w:r w:rsidR="00437FCF" w:rsidRPr="00B57354">
        <w:t>）</w:t>
      </w:r>
      <w:r w:rsidRPr="00B57354">
        <w:t>に先立ち、当該第三者に対し、市規則で定めるところにより、開示請求に係る当該第三者に関する情報の内容その他市規則で定める事項を書面により通知して、意見書を提出する機会を与えなければならない。ただし、次</w:t>
      </w:r>
      <w:r w:rsidRPr="00B57354">
        <w:rPr>
          <w:rFonts w:hint="eastAsia"/>
        </w:rPr>
        <w:t>の各号のいずれかに該当するときは、この限りでない。</w:t>
      </w:r>
    </w:p>
    <w:p w14:paraId="6C2CF113" w14:textId="563849B8" w:rsidR="0031077F" w:rsidRPr="00B57354" w:rsidRDefault="00437FCF" w:rsidP="0031077F">
      <w:pPr>
        <w:pStyle w:val="04111"/>
      </w:pPr>
      <w:r w:rsidRPr="00B57354">
        <w:t>(1)</w:t>
      </w:r>
      <w:r w:rsidR="0031077F" w:rsidRPr="00B57354">
        <w:t xml:space="preserve"> 第三者に関する情報が第19条第２号ア又はウに規定する情報に該当すると認められる場合において、開示しても、当該第三者の権利利益が害されるおそれがないと認</w:t>
      </w:r>
      <w:r w:rsidR="0031077F" w:rsidRPr="00B57354">
        <w:lastRenderedPageBreak/>
        <w:t>められるとき</w:t>
      </w:r>
    </w:p>
    <w:p w14:paraId="13295EC4" w14:textId="60008169" w:rsidR="0031077F" w:rsidRPr="00B57354" w:rsidRDefault="00437FCF" w:rsidP="0031077F">
      <w:pPr>
        <w:pStyle w:val="04111"/>
      </w:pPr>
      <w:r w:rsidRPr="00B57354">
        <w:t>(2)</w:t>
      </w:r>
      <w:r w:rsidR="0031077F" w:rsidRPr="00B57354">
        <w:t xml:space="preserve"> 第三者の所在が判明しないとき</w:t>
      </w:r>
    </w:p>
    <w:p w14:paraId="3525383B" w14:textId="2B7AC587" w:rsidR="0031077F" w:rsidRPr="00B57354" w:rsidRDefault="0031077F" w:rsidP="0031077F">
      <w:pPr>
        <w:pStyle w:val="0311"/>
        <w:ind w:left="227"/>
      </w:pPr>
      <w:r w:rsidRPr="00B57354">
        <w:rPr>
          <w:rFonts w:hint="eastAsia"/>
        </w:rPr>
        <w:t>３　実施機関は、前２項の規定により意見書の提出の機会を与えられた第三者が当該第三者に関する情報の開示に反対の意思を表示した意見書を提出した場合において、開示決定をするときは、開示決定の日と開示を実施する日との間に少なくとも２週間を置かなければならない。この場合において、実施機関は、開示決定後直ちに、当該意見書</w:t>
      </w:r>
      <w:r w:rsidR="00437FCF" w:rsidRPr="00B57354">
        <w:rPr>
          <w:rFonts w:hint="eastAsia"/>
        </w:rPr>
        <w:t>（</w:t>
      </w:r>
      <w:r w:rsidRPr="00B57354">
        <w:rPr>
          <w:rFonts w:hint="eastAsia"/>
        </w:rPr>
        <w:t>第</w:t>
      </w:r>
      <w:r w:rsidRPr="00B57354">
        <w:t>45条及び第46条において「反対意見書」という。</w:t>
      </w:r>
      <w:r w:rsidR="00437FCF" w:rsidRPr="00B57354">
        <w:t>）</w:t>
      </w:r>
      <w:r w:rsidRPr="00B57354">
        <w:t>を提出した第三者に対し、開示決定をした旨及びその理由並びに開示を実施する日を書面により通知しなければならない。</w:t>
      </w:r>
    </w:p>
    <w:p w14:paraId="6FEAFDA8" w14:textId="1E62DEE9" w:rsidR="0031077F" w:rsidRPr="00B57354" w:rsidRDefault="00437FCF" w:rsidP="0031077F">
      <w:pPr>
        <w:pStyle w:val="0311"/>
        <w:ind w:left="227"/>
      </w:pPr>
      <w:r w:rsidRPr="00B57354">
        <w:rPr>
          <w:rFonts w:hint="eastAsia"/>
        </w:rPr>
        <w:t>（</w:t>
      </w:r>
      <w:r w:rsidR="0031077F" w:rsidRPr="00B57354">
        <w:rPr>
          <w:rFonts w:hint="eastAsia"/>
        </w:rPr>
        <w:t>開示の実施</w:t>
      </w:r>
      <w:r w:rsidRPr="00B57354">
        <w:rPr>
          <w:rFonts w:hint="eastAsia"/>
        </w:rPr>
        <w:t>）</w:t>
      </w:r>
    </w:p>
    <w:p w14:paraId="25120826" w14:textId="77777777" w:rsidR="0031077F" w:rsidRPr="00B57354" w:rsidRDefault="0031077F" w:rsidP="0031077F">
      <w:pPr>
        <w:pStyle w:val="0311"/>
        <w:ind w:left="227"/>
      </w:pPr>
      <w:r w:rsidRPr="00B57354">
        <w:rPr>
          <w:rFonts w:hint="eastAsia"/>
        </w:rPr>
        <w:t>第</w:t>
      </w:r>
      <w:r w:rsidRPr="00B57354">
        <w:t>27条　保有個人情報の開示は、当該保有個人情報が、文書又は図画に記録されているときは閲覧又は写しの交付により、電磁的記録に記録されているときはその種別、情報化の進展状況等を勘案して市規則で定める方法により行う。ただし、閲覧の方法による保有個人情報の開示にあっては、実施機関は、当該保有個人情報が記録されている文書又は図画の保存に支障を生ずるおそれがあると認めるとき、第20条の規定により保有個人情報の一部を開示するときその他正当な理由があるときは、その写しにより、これを行うことができる。</w:t>
      </w:r>
    </w:p>
    <w:p w14:paraId="3FCF65DB" w14:textId="087209C6" w:rsidR="0031077F" w:rsidRPr="00B57354" w:rsidRDefault="00437FCF" w:rsidP="0031077F">
      <w:pPr>
        <w:pStyle w:val="0311"/>
        <w:ind w:left="227"/>
      </w:pPr>
      <w:r w:rsidRPr="00B57354">
        <w:rPr>
          <w:rFonts w:hint="eastAsia"/>
        </w:rPr>
        <w:t>（</w:t>
      </w:r>
      <w:r w:rsidR="0031077F" w:rsidRPr="00B57354">
        <w:rPr>
          <w:rFonts w:hint="eastAsia"/>
        </w:rPr>
        <w:t>訂正請求権</w:t>
      </w:r>
      <w:r w:rsidRPr="00B57354">
        <w:rPr>
          <w:rFonts w:hint="eastAsia"/>
        </w:rPr>
        <w:t>）</w:t>
      </w:r>
    </w:p>
    <w:p w14:paraId="12836A6A" w14:textId="4CE89A08" w:rsidR="0031077F" w:rsidRPr="00B57354" w:rsidRDefault="0031077F" w:rsidP="0031077F">
      <w:pPr>
        <w:pStyle w:val="0311"/>
        <w:ind w:left="227"/>
      </w:pPr>
      <w:r w:rsidRPr="00B57354">
        <w:rPr>
          <w:rFonts w:hint="eastAsia"/>
        </w:rPr>
        <w:t>第</w:t>
      </w:r>
      <w:r w:rsidRPr="00B57354">
        <w:t>28条　何人も、自己を本人とする保有個人情報の内容が事実でないと認めるときは、この条例の定めるところにより、当該保有個人情報を保有する実施機関に対し、当該保有個人情報の訂正</w:t>
      </w:r>
      <w:r w:rsidR="00437FCF" w:rsidRPr="00B57354">
        <w:t>（</w:t>
      </w:r>
      <w:r w:rsidRPr="00B57354">
        <w:t>追加又は削除を含む。以下同じ。</w:t>
      </w:r>
      <w:r w:rsidR="00437FCF" w:rsidRPr="00B57354">
        <w:t>）</w:t>
      </w:r>
      <w:r w:rsidRPr="00B57354">
        <w:t>を請求することができる。</w:t>
      </w:r>
    </w:p>
    <w:p w14:paraId="56960E8B" w14:textId="064223DE" w:rsidR="0031077F" w:rsidRPr="00B57354" w:rsidRDefault="0031077F" w:rsidP="0031077F">
      <w:pPr>
        <w:pStyle w:val="0311"/>
        <w:ind w:left="227"/>
      </w:pPr>
      <w:r w:rsidRPr="00B57354">
        <w:rPr>
          <w:rFonts w:hint="eastAsia"/>
        </w:rPr>
        <w:t>２　第</w:t>
      </w:r>
      <w:r w:rsidRPr="00B57354">
        <w:t>17条第２項の規定は、前項の規定による訂正の請求</w:t>
      </w:r>
      <w:r w:rsidR="00437FCF" w:rsidRPr="00B57354">
        <w:t>（</w:t>
      </w:r>
      <w:r w:rsidRPr="00B57354">
        <w:t>以下「訂正請求」という。</w:t>
      </w:r>
      <w:r w:rsidR="00437FCF" w:rsidRPr="00B57354">
        <w:t>）</w:t>
      </w:r>
      <w:r w:rsidRPr="00B57354">
        <w:t>について準用する。</w:t>
      </w:r>
    </w:p>
    <w:p w14:paraId="55B8C083" w14:textId="262E6942" w:rsidR="0031077F" w:rsidRPr="00B57354" w:rsidRDefault="00437FCF" w:rsidP="0031077F">
      <w:pPr>
        <w:pStyle w:val="0311"/>
        <w:ind w:left="227"/>
      </w:pPr>
      <w:r w:rsidRPr="00B57354">
        <w:rPr>
          <w:rFonts w:hint="eastAsia"/>
        </w:rPr>
        <w:t>（</w:t>
      </w:r>
      <w:r w:rsidR="0031077F" w:rsidRPr="00B57354">
        <w:rPr>
          <w:rFonts w:hint="eastAsia"/>
        </w:rPr>
        <w:t>訂正請求の手続</w:t>
      </w:r>
      <w:r w:rsidRPr="00B57354">
        <w:rPr>
          <w:rFonts w:hint="eastAsia"/>
        </w:rPr>
        <w:t>）</w:t>
      </w:r>
    </w:p>
    <w:p w14:paraId="2BBE4F83" w14:textId="65D73017" w:rsidR="0031077F" w:rsidRPr="00B57354" w:rsidRDefault="0031077F" w:rsidP="0031077F">
      <w:pPr>
        <w:pStyle w:val="0311"/>
        <w:ind w:left="227"/>
      </w:pPr>
      <w:r w:rsidRPr="00B57354">
        <w:rPr>
          <w:rFonts w:hint="eastAsia"/>
        </w:rPr>
        <w:t>第</w:t>
      </w:r>
      <w:r w:rsidRPr="00B57354">
        <w:t>29条　訂正請求は、次に掲げる事項を記載した書面</w:t>
      </w:r>
      <w:r w:rsidR="00437FCF" w:rsidRPr="00B57354">
        <w:t>（</w:t>
      </w:r>
      <w:r w:rsidRPr="00B57354">
        <w:t>以下「訂正請求書」という。</w:t>
      </w:r>
      <w:r w:rsidR="00437FCF" w:rsidRPr="00B57354">
        <w:t>）</w:t>
      </w:r>
      <w:r w:rsidRPr="00B57354">
        <w:t>を実施機関に提出する方法により行わなければならない。</w:t>
      </w:r>
    </w:p>
    <w:p w14:paraId="3EFD19F9" w14:textId="31590836" w:rsidR="0031077F" w:rsidRPr="00B57354" w:rsidRDefault="00437FCF" w:rsidP="0031077F">
      <w:pPr>
        <w:pStyle w:val="04111"/>
      </w:pPr>
      <w:r w:rsidRPr="00B57354">
        <w:t>(1)</w:t>
      </w:r>
      <w:r w:rsidR="0031077F" w:rsidRPr="00B57354">
        <w:t xml:space="preserve"> 訂正請求をする者の氏名及び住所又は居所</w:t>
      </w:r>
    </w:p>
    <w:p w14:paraId="0EDA46F1" w14:textId="365145CD" w:rsidR="0031077F" w:rsidRPr="00B57354" w:rsidRDefault="00437FCF" w:rsidP="0031077F">
      <w:pPr>
        <w:pStyle w:val="04111"/>
      </w:pPr>
      <w:r w:rsidRPr="00B57354">
        <w:t>(2)</w:t>
      </w:r>
      <w:r w:rsidR="0031077F" w:rsidRPr="00B57354">
        <w:t xml:space="preserve"> 訂正請求に係る保有個人情報を取り扱う事務の名称及び内容その他訂正請求に係る保有個人情報を特定するに足りる事項</w:t>
      </w:r>
    </w:p>
    <w:p w14:paraId="66E04B17" w14:textId="5B6D09F1" w:rsidR="0031077F" w:rsidRPr="00B57354" w:rsidRDefault="00437FCF" w:rsidP="0031077F">
      <w:pPr>
        <w:pStyle w:val="04111"/>
      </w:pPr>
      <w:r w:rsidRPr="00B57354">
        <w:t>(3)</w:t>
      </w:r>
      <w:r w:rsidR="0031077F" w:rsidRPr="00B57354">
        <w:t xml:space="preserve"> 訂正請求の趣旨及び理由</w:t>
      </w:r>
    </w:p>
    <w:p w14:paraId="45AD8C65" w14:textId="57EEA2A0" w:rsidR="0031077F" w:rsidRPr="00B57354" w:rsidRDefault="00437FCF" w:rsidP="0031077F">
      <w:pPr>
        <w:pStyle w:val="04111"/>
      </w:pPr>
      <w:r w:rsidRPr="00B57354">
        <w:t>(4)</w:t>
      </w:r>
      <w:r w:rsidR="0031077F" w:rsidRPr="00B57354">
        <w:t xml:space="preserve"> 前３号に掲げるもののほか、市規則で定める事項</w:t>
      </w:r>
    </w:p>
    <w:p w14:paraId="2DEFCCC5" w14:textId="77777777" w:rsidR="0031077F" w:rsidRPr="00B57354" w:rsidRDefault="0031077F" w:rsidP="0031077F">
      <w:pPr>
        <w:pStyle w:val="0311"/>
        <w:ind w:left="227"/>
      </w:pPr>
      <w:r w:rsidRPr="00B57354">
        <w:rPr>
          <w:rFonts w:hint="eastAsia"/>
        </w:rPr>
        <w:t>２　訂正請求をする者は、訂正請求書を提出する際、実施機関に対し、当該訂正請求の内容が事実に合致することを証する資料を提出しなければならない。</w:t>
      </w:r>
    </w:p>
    <w:p w14:paraId="638F5F61" w14:textId="77777777" w:rsidR="0031077F" w:rsidRPr="00B57354" w:rsidRDefault="0031077F" w:rsidP="0031077F">
      <w:pPr>
        <w:pStyle w:val="0311"/>
        <w:ind w:left="227"/>
      </w:pPr>
      <w:r w:rsidRPr="00B57354">
        <w:rPr>
          <w:rFonts w:hint="eastAsia"/>
        </w:rPr>
        <w:t>３　第</w:t>
      </w:r>
      <w:r w:rsidRPr="00B57354">
        <w:t>18条第２項及び第３項の規定は、訂正請求について準用する。</w:t>
      </w:r>
    </w:p>
    <w:p w14:paraId="0E4B06D3" w14:textId="0D1C1E8B" w:rsidR="0031077F" w:rsidRPr="00B57354" w:rsidRDefault="00437FCF" w:rsidP="0031077F">
      <w:pPr>
        <w:pStyle w:val="0311"/>
        <w:ind w:left="227"/>
      </w:pPr>
      <w:r w:rsidRPr="00B57354">
        <w:rPr>
          <w:rFonts w:hint="eastAsia"/>
        </w:rPr>
        <w:t>（</w:t>
      </w:r>
      <w:r w:rsidR="0031077F" w:rsidRPr="00B57354">
        <w:rPr>
          <w:rFonts w:hint="eastAsia"/>
        </w:rPr>
        <w:t>保有個人情報の訂正義務</w:t>
      </w:r>
      <w:r w:rsidRPr="00B57354">
        <w:rPr>
          <w:rFonts w:hint="eastAsia"/>
        </w:rPr>
        <w:t>）</w:t>
      </w:r>
    </w:p>
    <w:p w14:paraId="6F51866B" w14:textId="77777777" w:rsidR="0031077F" w:rsidRPr="00B57354" w:rsidRDefault="0031077F" w:rsidP="0031077F">
      <w:pPr>
        <w:pStyle w:val="0311"/>
        <w:ind w:left="227"/>
      </w:pPr>
      <w:r w:rsidRPr="00B57354">
        <w:rPr>
          <w:rFonts w:hint="eastAsia"/>
        </w:rPr>
        <w:t>第</w:t>
      </w:r>
      <w:r w:rsidRPr="00B57354">
        <w:t>30条　実施機関は、訂正請求があった場合において、当該訂正請求に理由があると認めるときは、当該訂正請求に係る保有個人情報に係る事務の目的の達成に必要な範囲内で、当該保有個人情報の訂正を行わなければならない。</w:t>
      </w:r>
    </w:p>
    <w:p w14:paraId="259EB8CC" w14:textId="61DA01A6" w:rsidR="0031077F" w:rsidRPr="00B57354" w:rsidRDefault="00437FCF" w:rsidP="0031077F">
      <w:pPr>
        <w:pStyle w:val="0311"/>
        <w:ind w:left="227"/>
      </w:pPr>
      <w:r w:rsidRPr="00B57354">
        <w:rPr>
          <w:rFonts w:hint="eastAsia"/>
        </w:rPr>
        <w:t>（</w:t>
      </w:r>
      <w:r w:rsidR="0031077F" w:rsidRPr="00B57354">
        <w:rPr>
          <w:rFonts w:hint="eastAsia"/>
        </w:rPr>
        <w:t>訂正請求に係る保有個人情報の存否に関する情報</w:t>
      </w:r>
      <w:r w:rsidRPr="00B57354">
        <w:rPr>
          <w:rFonts w:hint="eastAsia"/>
        </w:rPr>
        <w:t>）</w:t>
      </w:r>
    </w:p>
    <w:p w14:paraId="552442C0" w14:textId="77777777" w:rsidR="0031077F" w:rsidRPr="00B57354" w:rsidRDefault="0031077F" w:rsidP="0031077F">
      <w:pPr>
        <w:pStyle w:val="0311"/>
        <w:ind w:left="227"/>
      </w:pPr>
      <w:r w:rsidRPr="00B57354">
        <w:rPr>
          <w:rFonts w:hint="eastAsia"/>
        </w:rPr>
        <w:t>第</w:t>
      </w:r>
      <w:r w:rsidRPr="00B57354">
        <w:t>31条　訂正請求に対し、当該訂正請求に係る保有個人情報が存在しているか否かを答えるだけで、非開示情報を開示することとなるときは、実施機関は、当該保有個人情報</w:t>
      </w:r>
      <w:r w:rsidRPr="00B57354">
        <w:lastRenderedPageBreak/>
        <w:t>の存否を明らかにしないで、当該訂正請求を拒否することができる。</w:t>
      </w:r>
    </w:p>
    <w:p w14:paraId="6B219504" w14:textId="1C0AA169" w:rsidR="0031077F" w:rsidRPr="00B57354" w:rsidRDefault="00437FCF" w:rsidP="0031077F">
      <w:pPr>
        <w:pStyle w:val="0311"/>
        <w:ind w:left="227"/>
      </w:pPr>
      <w:r w:rsidRPr="00B57354">
        <w:rPr>
          <w:rFonts w:hint="eastAsia"/>
        </w:rPr>
        <w:t>（</w:t>
      </w:r>
      <w:r w:rsidR="0031077F" w:rsidRPr="00B57354">
        <w:rPr>
          <w:rFonts w:hint="eastAsia"/>
        </w:rPr>
        <w:t>訂正請求に対する措置</w:t>
      </w:r>
      <w:r w:rsidRPr="00B57354">
        <w:rPr>
          <w:rFonts w:hint="eastAsia"/>
        </w:rPr>
        <w:t>）</w:t>
      </w:r>
    </w:p>
    <w:p w14:paraId="025EAF6C" w14:textId="2C501D18" w:rsidR="0031077F" w:rsidRPr="00B57354" w:rsidRDefault="0031077F" w:rsidP="0031077F">
      <w:pPr>
        <w:pStyle w:val="0311"/>
        <w:ind w:left="227"/>
      </w:pPr>
      <w:r w:rsidRPr="00B57354">
        <w:rPr>
          <w:rFonts w:hint="eastAsia"/>
        </w:rPr>
        <w:t>第</w:t>
      </w:r>
      <w:r w:rsidRPr="00B57354">
        <w:t>32条　実施機関は、訂正請求に係る保有個人情報の訂正を行うときは、その旨の決定をし、訂正請求をした者</w:t>
      </w:r>
      <w:r w:rsidR="00437FCF" w:rsidRPr="00B57354">
        <w:t>（</w:t>
      </w:r>
      <w:r w:rsidRPr="00B57354">
        <w:t>以下「訂正請求者」という。</w:t>
      </w:r>
      <w:r w:rsidR="00437FCF" w:rsidRPr="00B57354">
        <w:t>）</w:t>
      </w:r>
      <w:r w:rsidRPr="00B57354">
        <w:t>に対し、その旨を書面により通知しなければならない。</w:t>
      </w:r>
    </w:p>
    <w:p w14:paraId="057C642E" w14:textId="73351BAE" w:rsidR="0031077F" w:rsidRPr="00B57354" w:rsidRDefault="0031077F" w:rsidP="0031077F">
      <w:pPr>
        <w:pStyle w:val="0311"/>
        <w:ind w:left="227"/>
      </w:pPr>
      <w:r w:rsidRPr="00B57354">
        <w:rPr>
          <w:rFonts w:hint="eastAsia"/>
        </w:rPr>
        <w:t>２　実施機関は、訂正請求に係る保有個人情報の訂正を行わないとき</w:t>
      </w:r>
      <w:r w:rsidR="00437FCF" w:rsidRPr="00B57354">
        <w:rPr>
          <w:rFonts w:hint="eastAsia"/>
        </w:rPr>
        <w:t>（</w:t>
      </w:r>
      <w:r w:rsidRPr="00B57354">
        <w:rPr>
          <w:rFonts w:hint="eastAsia"/>
        </w:rPr>
        <w:t>前条の規定により訂正請求を拒否するとき及び訂正請求に係る保有個人情報を保有していないときを含む。</w:t>
      </w:r>
      <w:r w:rsidR="00437FCF" w:rsidRPr="00B57354">
        <w:rPr>
          <w:rFonts w:hint="eastAsia"/>
        </w:rPr>
        <w:t>）</w:t>
      </w:r>
      <w:r w:rsidRPr="00B57354">
        <w:rPr>
          <w:rFonts w:hint="eastAsia"/>
        </w:rPr>
        <w:t>は、その旨の決定をし、訂正請求者に対し、その旨及び理由を書面により通知しなければならない。</w:t>
      </w:r>
    </w:p>
    <w:p w14:paraId="101BF70F" w14:textId="12D338EB" w:rsidR="0031077F" w:rsidRPr="00B57354" w:rsidRDefault="00437FCF" w:rsidP="0031077F">
      <w:pPr>
        <w:pStyle w:val="0311"/>
        <w:ind w:left="227"/>
      </w:pPr>
      <w:r w:rsidRPr="00B57354">
        <w:rPr>
          <w:rFonts w:hint="eastAsia"/>
        </w:rPr>
        <w:t>（</w:t>
      </w:r>
      <w:r w:rsidR="0031077F" w:rsidRPr="00B57354">
        <w:rPr>
          <w:rFonts w:hint="eastAsia"/>
        </w:rPr>
        <w:t>訂正決定等の期限</w:t>
      </w:r>
      <w:r w:rsidRPr="00B57354">
        <w:rPr>
          <w:rFonts w:hint="eastAsia"/>
        </w:rPr>
        <w:t>）</w:t>
      </w:r>
    </w:p>
    <w:p w14:paraId="1BE1A35A" w14:textId="17F376D8" w:rsidR="0031077F" w:rsidRPr="00B57354" w:rsidRDefault="0031077F" w:rsidP="0031077F">
      <w:pPr>
        <w:pStyle w:val="0311"/>
        <w:ind w:left="227"/>
      </w:pPr>
      <w:r w:rsidRPr="00B57354">
        <w:rPr>
          <w:rFonts w:hint="eastAsia"/>
        </w:rPr>
        <w:t>第</w:t>
      </w:r>
      <w:r w:rsidRPr="00B57354">
        <w:t>33条　前条各項の決定</w:t>
      </w:r>
      <w:r w:rsidR="00437FCF" w:rsidRPr="00B57354">
        <w:t>（</w:t>
      </w:r>
      <w:r w:rsidRPr="00B57354">
        <w:t>以下「訂正決定等」という。</w:t>
      </w:r>
      <w:r w:rsidR="00437FCF" w:rsidRPr="00B57354">
        <w:t>）</w:t>
      </w:r>
      <w:r w:rsidRPr="00B57354">
        <w:t>は、訂正請求があった日の翌日から起算して30日以内にしなければならない。ただし、第29条第３項において準用する第18条第３項の規定により補正を求めた場合にあっては、当該補正に要した日数は、当該期間に算入しない。</w:t>
      </w:r>
    </w:p>
    <w:p w14:paraId="3A448508" w14:textId="77777777" w:rsidR="0031077F" w:rsidRPr="00B57354" w:rsidRDefault="0031077F" w:rsidP="0031077F">
      <w:pPr>
        <w:pStyle w:val="0311"/>
        <w:ind w:left="227"/>
      </w:pPr>
      <w:r w:rsidRPr="00B57354">
        <w:rPr>
          <w:rFonts w:hint="eastAsia"/>
        </w:rPr>
        <w:t>２　第</w:t>
      </w:r>
      <w:r w:rsidRPr="00B57354">
        <w:t>24条第２項の規定は、訂正決定等について準用する。</w:t>
      </w:r>
    </w:p>
    <w:p w14:paraId="71B0511E" w14:textId="42CEB7E7" w:rsidR="0031077F" w:rsidRPr="00B57354" w:rsidRDefault="00437FCF" w:rsidP="0031077F">
      <w:pPr>
        <w:pStyle w:val="0311"/>
        <w:ind w:left="227"/>
      </w:pPr>
      <w:r w:rsidRPr="00B57354">
        <w:rPr>
          <w:rFonts w:hint="eastAsia"/>
        </w:rPr>
        <w:t>（</w:t>
      </w:r>
      <w:r w:rsidR="0031077F" w:rsidRPr="00B57354">
        <w:rPr>
          <w:rFonts w:hint="eastAsia"/>
        </w:rPr>
        <w:t>訂正決定等の期限の特例</w:t>
      </w:r>
      <w:r w:rsidRPr="00B57354">
        <w:rPr>
          <w:rFonts w:hint="eastAsia"/>
        </w:rPr>
        <w:t>）</w:t>
      </w:r>
    </w:p>
    <w:p w14:paraId="1424DFE4" w14:textId="77777777" w:rsidR="0031077F" w:rsidRPr="00B57354" w:rsidRDefault="0031077F" w:rsidP="0031077F">
      <w:pPr>
        <w:pStyle w:val="0311"/>
        <w:ind w:left="227"/>
      </w:pPr>
      <w:r w:rsidRPr="00B57354">
        <w:rPr>
          <w:rFonts w:hint="eastAsia"/>
        </w:rPr>
        <w:t>第</w:t>
      </w:r>
      <w:r w:rsidRPr="00B57354">
        <w:t>34条　実施機関は、訂正決定等に特に長期間を要すると認めるときは、前条の規定にかかわらず、相当の期間内に訂正決定等をすれば足りる。この場合において、実施機関は、同条第１項に規定する期間内に、訂正請求者に対し、次に掲げる事項を書面により通知しなければならない。</w:t>
      </w:r>
    </w:p>
    <w:p w14:paraId="65ADE832" w14:textId="7D668528" w:rsidR="0031077F" w:rsidRPr="00B57354" w:rsidRDefault="00437FCF" w:rsidP="00992B94">
      <w:pPr>
        <w:pStyle w:val="04111"/>
      </w:pPr>
      <w:r w:rsidRPr="00B57354">
        <w:t>(1)</w:t>
      </w:r>
      <w:r w:rsidR="0031077F" w:rsidRPr="00B57354">
        <w:t xml:space="preserve"> この条の規定を適用する旨及びその理由</w:t>
      </w:r>
    </w:p>
    <w:p w14:paraId="5BB1B31C" w14:textId="0E48748E" w:rsidR="0031077F" w:rsidRPr="00B57354" w:rsidRDefault="00437FCF" w:rsidP="00992B94">
      <w:pPr>
        <w:pStyle w:val="04111"/>
      </w:pPr>
      <w:r w:rsidRPr="00B57354">
        <w:t>(2)</w:t>
      </w:r>
      <w:r w:rsidR="0031077F" w:rsidRPr="00B57354">
        <w:t xml:space="preserve"> 訂正決定等をする期限</w:t>
      </w:r>
    </w:p>
    <w:p w14:paraId="4B31170F" w14:textId="5525F03E" w:rsidR="0031077F" w:rsidRPr="00B57354" w:rsidRDefault="00437FCF" w:rsidP="0031077F">
      <w:pPr>
        <w:pStyle w:val="0311"/>
        <w:ind w:left="227"/>
      </w:pPr>
      <w:r w:rsidRPr="00B57354">
        <w:rPr>
          <w:rFonts w:hint="eastAsia"/>
        </w:rPr>
        <w:t>（</w:t>
      </w:r>
      <w:r w:rsidR="0031077F" w:rsidRPr="00B57354">
        <w:rPr>
          <w:rFonts w:hint="eastAsia"/>
        </w:rPr>
        <w:t>保有個人情報の提供先への通知</w:t>
      </w:r>
      <w:r w:rsidRPr="00B57354">
        <w:rPr>
          <w:rFonts w:hint="eastAsia"/>
        </w:rPr>
        <w:t>）</w:t>
      </w:r>
    </w:p>
    <w:p w14:paraId="354E64C7" w14:textId="77777777" w:rsidR="0031077F" w:rsidRPr="00B57354" w:rsidRDefault="0031077F" w:rsidP="0031077F">
      <w:pPr>
        <w:pStyle w:val="0311"/>
        <w:ind w:left="227"/>
      </w:pPr>
      <w:r w:rsidRPr="00B57354">
        <w:rPr>
          <w:rFonts w:hint="eastAsia"/>
        </w:rPr>
        <w:t>第</w:t>
      </w:r>
      <w:r w:rsidRPr="00B57354">
        <w:t>35条　実施機関は、第32条第１項の決定に基づく保有個人情報の訂正を行った場合において、必要があると認めるときは、当該保有個人情報の提供先に対し、遅滞なく、その旨を書面により通知するものとする。</w:t>
      </w:r>
    </w:p>
    <w:p w14:paraId="1B7D0754" w14:textId="2B5CE418" w:rsidR="0031077F" w:rsidRPr="00B57354" w:rsidRDefault="00437FCF" w:rsidP="0031077F">
      <w:pPr>
        <w:pStyle w:val="0311"/>
        <w:ind w:left="227"/>
      </w:pPr>
      <w:r w:rsidRPr="00B57354">
        <w:rPr>
          <w:rFonts w:hint="eastAsia"/>
        </w:rPr>
        <w:t>（</w:t>
      </w:r>
      <w:r w:rsidR="0031077F" w:rsidRPr="00B57354">
        <w:rPr>
          <w:rFonts w:hint="eastAsia"/>
        </w:rPr>
        <w:t>利用停止請求権</w:t>
      </w:r>
      <w:r w:rsidRPr="00B57354">
        <w:rPr>
          <w:rFonts w:hint="eastAsia"/>
        </w:rPr>
        <w:t>）</w:t>
      </w:r>
    </w:p>
    <w:p w14:paraId="268EDD9C" w14:textId="77777777" w:rsidR="0031077F" w:rsidRPr="00B57354" w:rsidRDefault="0031077F" w:rsidP="0031077F">
      <w:pPr>
        <w:pStyle w:val="0311"/>
        <w:ind w:left="227"/>
      </w:pPr>
      <w:r w:rsidRPr="00B57354">
        <w:rPr>
          <w:rFonts w:hint="eastAsia"/>
        </w:rPr>
        <w:t>第</w:t>
      </w:r>
      <w:r w:rsidRPr="00B57354">
        <w:t>36条　何人も、自己を本人とする保有個人情報が次の各号のいずれかに該当すると認めるときは、この条例の定めるところにより、当該保有個人情報を保有する実施機関に対し、当該各号に定める措置の請求をすることができる。</w:t>
      </w:r>
    </w:p>
    <w:p w14:paraId="51D87712" w14:textId="24E2A07E" w:rsidR="0031077F" w:rsidRPr="00B57354" w:rsidRDefault="00437FCF" w:rsidP="00992B94">
      <w:pPr>
        <w:pStyle w:val="04111"/>
      </w:pPr>
      <w:r w:rsidRPr="00B57354">
        <w:t>(1)</w:t>
      </w:r>
      <w:r w:rsidR="0031077F" w:rsidRPr="00B57354">
        <w:t xml:space="preserve"> 第６条第１項から第３項まで及び第７条第１項の規定に違反して収集されたとき、第10条第１項の規定に違反して利用されているとき又は第13条第３項の規定に違反して保有されているとき　当該保有個人情報の利用の停止又は消去</w:t>
      </w:r>
    </w:p>
    <w:p w14:paraId="785CDFBA" w14:textId="417882C3" w:rsidR="0031077F" w:rsidRPr="00B57354" w:rsidRDefault="00437FCF" w:rsidP="00992B94">
      <w:pPr>
        <w:pStyle w:val="04111"/>
      </w:pPr>
      <w:r w:rsidRPr="00B57354">
        <w:t>(2)</w:t>
      </w:r>
      <w:r w:rsidR="0031077F" w:rsidRPr="00B57354">
        <w:t xml:space="preserve"> 第10条第１項の規定に違反して提供されているとき　当該保有個人情報の提供の停止</w:t>
      </w:r>
    </w:p>
    <w:p w14:paraId="1DFFDBE2" w14:textId="2B27D0BE" w:rsidR="0031077F" w:rsidRPr="00B57354" w:rsidRDefault="0031077F" w:rsidP="0031077F">
      <w:pPr>
        <w:pStyle w:val="0311"/>
        <w:ind w:left="227"/>
      </w:pPr>
      <w:r w:rsidRPr="00B57354">
        <w:rPr>
          <w:rFonts w:hint="eastAsia"/>
        </w:rPr>
        <w:t>２　第</w:t>
      </w:r>
      <w:r w:rsidRPr="00B57354">
        <w:t>17条第２項の規定は、前項の規定による保有個人情報の利用の停止、消去又は提供の停止</w:t>
      </w:r>
      <w:r w:rsidR="00437FCF" w:rsidRPr="00B57354">
        <w:t>（</w:t>
      </w:r>
      <w:r w:rsidRPr="00B57354">
        <w:t>以下「利用停止」という。</w:t>
      </w:r>
      <w:r w:rsidR="00437FCF" w:rsidRPr="00B57354">
        <w:t>）</w:t>
      </w:r>
      <w:r w:rsidRPr="00B57354">
        <w:t>の請求</w:t>
      </w:r>
      <w:r w:rsidR="00437FCF" w:rsidRPr="00B57354">
        <w:t>（</w:t>
      </w:r>
      <w:r w:rsidRPr="00B57354">
        <w:t>以下「利用停止請求」という。</w:t>
      </w:r>
      <w:r w:rsidR="00437FCF" w:rsidRPr="00B57354">
        <w:t>）</w:t>
      </w:r>
      <w:r w:rsidRPr="00B57354">
        <w:t>について準用する。</w:t>
      </w:r>
    </w:p>
    <w:p w14:paraId="7BA32392" w14:textId="11B08FA7" w:rsidR="0031077F" w:rsidRPr="00B57354" w:rsidRDefault="00437FCF" w:rsidP="0031077F">
      <w:pPr>
        <w:pStyle w:val="0311"/>
        <w:ind w:left="227"/>
      </w:pPr>
      <w:r w:rsidRPr="00B57354">
        <w:rPr>
          <w:rFonts w:hint="eastAsia"/>
        </w:rPr>
        <w:t>（</w:t>
      </w:r>
      <w:r w:rsidR="0031077F" w:rsidRPr="00B57354">
        <w:rPr>
          <w:rFonts w:hint="eastAsia"/>
        </w:rPr>
        <w:t>利用停止請求の手続</w:t>
      </w:r>
      <w:r w:rsidRPr="00B57354">
        <w:rPr>
          <w:rFonts w:hint="eastAsia"/>
        </w:rPr>
        <w:t>）</w:t>
      </w:r>
    </w:p>
    <w:p w14:paraId="3C989A44" w14:textId="7DF288FE" w:rsidR="0031077F" w:rsidRPr="00B57354" w:rsidRDefault="0031077F" w:rsidP="0031077F">
      <w:pPr>
        <w:pStyle w:val="0311"/>
        <w:ind w:left="227"/>
      </w:pPr>
      <w:r w:rsidRPr="00B57354">
        <w:rPr>
          <w:rFonts w:hint="eastAsia"/>
        </w:rPr>
        <w:t>第</w:t>
      </w:r>
      <w:r w:rsidRPr="00B57354">
        <w:t>37条　利用停止請求は、次に掲げる事項を記載した書面</w:t>
      </w:r>
      <w:r w:rsidR="00437FCF" w:rsidRPr="00B57354">
        <w:t>（</w:t>
      </w:r>
      <w:r w:rsidRPr="00B57354">
        <w:t>以下「利用停止請求書」とい</w:t>
      </w:r>
      <w:r w:rsidRPr="00B57354">
        <w:lastRenderedPageBreak/>
        <w:t>う。</w:t>
      </w:r>
      <w:r w:rsidR="00437FCF" w:rsidRPr="00B57354">
        <w:t>）</w:t>
      </w:r>
      <w:r w:rsidRPr="00B57354">
        <w:t>を実施機関に提出する方法により行わなければならない。</w:t>
      </w:r>
    </w:p>
    <w:p w14:paraId="4562F0DA" w14:textId="4E272E1E" w:rsidR="0031077F" w:rsidRPr="00B57354" w:rsidRDefault="00437FCF" w:rsidP="00992B94">
      <w:pPr>
        <w:pStyle w:val="04111"/>
      </w:pPr>
      <w:r w:rsidRPr="00B57354">
        <w:t>(1)</w:t>
      </w:r>
      <w:r w:rsidR="0031077F" w:rsidRPr="00B57354">
        <w:t xml:space="preserve"> 利用停止請求をする者の氏名及び住所又は居所</w:t>
      </w:r>
    </w:p>
    <w:p w14:paraId="7FBEC657" w14:textId="14EA49F0" w:rsidR="0031077F" w:rsidRPr="00B57354" w:rsidRDefault="00437FCF" w:rsidP="00992B94">
      <w:pPr>
        <w:pStyle w:val="04111"/>
      </w:pPr>
      <w:r w:rsidRPr="00B57354">
        <w:t>(2)</w:t>
      </w:r>
      <w:r w:rsidR="0031077F" w:rsidRPr="00B57354">
        <w:t xml:space="preserve"> 利用停止請求に係る保有個人情報を取り扱う事務の名称及び内容その他利用停止請求に係る保有個人情報を特定するに足りる事項</w:t>
      </w:r>
    </w:p>
    <w:p w14:paraId="54CBEE11" w14:textId="40BC4F65" w:rsidR="0031077F" w:rsidRPr="00B57354" w:rsidRDefault="00437FCF" w:rsidP="00992B94">
      <w:pPr>
        <w:pStyle w:val="04111"/>
      </w:pPr>
      <w:r w:rsidRPr="00B57354">
        <w:t>(3)</w:t>
      </w:r>
      <w:r w:rsidR="0031077F" w:rsidRPr="00B57354">
        <w:t xml:space="preserve"> 利用停止請求の趣旨及び理由</w:t>
      </w:r>
    </w:p>
    <w:p w14:paraId="2E78E2C2" w14:textId="0423C226" w:rsidR="0031077F" w:rsidRPr="00B57354" w:rsidRDefault="00437FCF" w:rsidP="00992B94">
      <w:pPr>
        <w:pStyle w:val="04111"/>
      </w:pPr>
      <w:r w:rsidRPr="00B57354">
        <w:t>(4)</w:t>
      </w:r>
      <w:r w:rsidR="0031077F" w:rsidRPr="00B57354">
        <w:t xml:space="preserve"> 前３号に掲げるもののほか、市規則で定める事項</w:t>
      </w:r>
    </w:p>
    <w:p w14:paraId="6EA00B7C" w14:textId="77777777" w:rsidR="0031077F" w:rsidRPr="00B57354" w:rsidRDefault="0031077F" w:rsidP="0031077F">
      <w:pPr>
        <w:pStyle w:val="0311"/>
        <w:ind w:left="227"/>
      </w:pPr>
      <w:r w:rsidRPr="00B57354">
        <w:rPr>
          <w:rFonts w:hint="eastAsia"/>
        </w:rPr>
        <w:t>２　第</w:t>
      </w:r>
      <w:r w:rsidRPr="00B57354">
        <w:t>18条第２項及び第３項の規定は、利用停止請求について準用する。</w:t>
      </w:r>
    </w:p>
    <w:p w14:paraId="0CE57A2D" w14:textId="2BBA1EB0" w:rsidR="0031077F" w:rsidRPr="00B57354" w:rsidRDefault="00437FCF" w:rsidP="0031077F">
      <w:pPr>
        <w:pStyle w:val="0311"/>
        <w:ind w:left="227"/>
      </w:pPr>
      <w:r w:rsidRPr="00B57354">
        <w:rPr>
          <w:rFonts w:hint="eastAsia"/>
        </w:rPr>
        <w:t>（</w:t>
      </w:r>
      <w:r w:rsidR="0031077F" w:rsidRPr="00B57354">
        <w:rPr>
          <w:rFonts w:hint="eastAsia"/>
        </w:rPr>
        <w:t>保有個人情報の利用停止義務</w:t>
      </w:r>
      <w:r w:rsidRPr="00B57354">
        <w:rPr>
          <w:rFonts w:hint="eastAsia"/>
        </w:rPr>
        <w:t>）</w:t>
      </w:r>
    </w:p>
    <w:p w14:paraId="5A8CDA00" w14:textId="77777777" w:rsidR="0031077F" w:rsidRPr="00B57354" w:rsidRDefault="0031077F" w:rsidP="0031077F">
      <w:pPr>
        <w:pStyle w:val="0311"/>
        <w:ind w:left="227"/>
      </w:pPr>
      <w:r w:rsidRPr="00B57354">
        <w:rPr>
          <w:rFonts w:hint="eastAsia"/>
        </w:rPr>
        <w:t>第</w:t>
      </w:r>
      <w:r w:rsidRPr="00B57354">
        <w:t>38条　実施機関は、利用停止請求があった場合において、当該利用停止請求に理由があると認めるときは、当該実施機関における個人情報の適正な取扱いを確保するために必要な限度で、当該利用停止請求に係る保有個人情報の利用停止を行わなければならない。ただし、当該保有個人情報の利用停止を行うことにより、当該保有個人情報を取り扱う事務の性質上、当該事務の適正な遂行に著しい支障を及ぼすおそれがあると認められるときは、この限りでない。</w:t>
      </w:r>
    </w:p>
    <w:p w14:paraId="6894210B" w14:textId="68EBB530" w:rsidR="0031077F" w:rsidRPr="00B57354" w:rsidRDefault="00437FCF" w:rsidP="0031077F">
      <w:pPr>
        <w:pStyle w:val="0311"/>
        <w:ind w:left="227"/>
      </w:pPr>
      <w:r w:rsidRPr="00B57354">
        <w:rPr>
          <w:rFonts w:hint="eastAsia"/>
        </w:rPr>
        <w:t>（</w:t>
      </w:r>
      <w:r w:rsidR="0031077F" w:rsidRPr="00B57354">
        <w:rPr>
          <w:rFonts w:hint="eastAsia"/>
        </w:rPr>
        <w:t>利用停止請求に係る保有個人情報の存否に関する情報</w:t>
      </w:r>
      <w:r w:rsidRPr="00B57354">
        <w:rPr>
          <w:rFonts w:hint="eastAsia"/>
        </w:rPr>
        <w:t>）</w:t>
      </w:r>
    </w:p>
    <w:p w14:paraId="15C4842E" w14:textId="77777777" w:rsidR="0031077F" w:rsidRPr="00B57354" w:rsidRDefault="0031077F" w:rsidP="0031077F">
      <w:pPr>
        <w:pStyle w:val="0311"/>
        <w:ind w:left="227"/>
      </w:pPr>
      <w:r w:rsidRPr="00B57354">
        <w:rPr>
          <w:rFonts w:hint="eastAsia"/>
        </w:rPr>
        <w:t>第</w:t>
      </w:r>
      <w:r w:rsidRPr="00B57354">
        <w:t>39条　利用停止請求に対し、当該利用停止請求に係る保有個人情報が存在しているか否かを答えるだけで、非開示情報を開示することとなるときは、実施機関は、当該保有個人情報の存否を明らかにしないで、当該利用停止請求を拒否することができる。</w:t>
      </w:r>
    </w:p>
    <w:p w14:paraId="2F0FA2BE" w14:textId="6053DC2E" w:rsidR="0031077F" w:rsidRPr="00B57354" w:rsidRDefault="00437FCF" w:rsidP="0031077F">
      <w:pPr>
        <w:pStyle w:val="0311"/>
        <w:ind w:left="227"/>
      </w:pPr>
      <w:r w:rsidRPr="00B57354">
        <w:rPr>
          <w:rFonts w:hint="eastAsia"/>
        </w:rPr>
        <w:t>（</w:t>
      </w:r>
      <w:r w:rsidR="0031077F" w:rsidRPr="00B57354">
        <w:rPr>
          <w:rFonts w:hint="eastAsia"/>
        </w:rPr>
        <w:t>利用停止請求に対する措置</w:t>
      </w:r>
      <w:r w:rsidRPr="00B57354">
        <w:rPr>
          <w:rFonts w:hint="eastAsia"/>
        </w:rPr>
        <w:t>）</w:t>
      </w:r>
    </w:p>
    <w:p w14:paraId="05E31830" w14:textId="12F8C488" w:rsidR="0031077F" w:rsidRPr="00B57354" w:rsidRDefault="0031077F" w:rsidP="0031077F">
      <w:pPr>
        <w:pStyle w:val="0311"/>
        <w:ind w:left="227"/>
      </w:pPr>
      <w:r w:rsidRPr="00B57354">
        <w:rPr>
          <w:rFonts w:hint="eastAsia"/>
        </w:rPr>
        <w:t>第</w:t>
      </w:r>
      <w:r w:rsidRPr="00B57354">
        <w:t>40条　実施機関は、利用停止請求に係る保有個人情報の利用停止を行うときは、その旨の決定をし、利用停止請求をした者</w:t>
      </w:r>
      <w:r w:rsidR="00437FCF" w:rsidRPr="00B57354">
        <w:t>（</w:t>
      </w:r>
      <w:r w:rsidRPr="00B57354">
        <w:t>以下「利用停止請求者」という。</w:t>
      </w:r>
      <w:r w:rsidR="00437FCF" w:rsidRPr="00B57354">
        <w:t>）</w:t>
      </w:r>
      <w:r w:rsidRPr="00B57354">
        <w:t>に対し、その旨を書面により通知しなければならない。</w:t>
      </w:r>
    </w:p>
    <w:p w14:paraId="74238FA6" w14:textId="281CE431" w:rsidR="0031077F" w:rsidRPr="00B57354" w:rsidRDefault="0031077F" w:rsidP="0031077F">
      <w:pPr>
        <w:pStyle w:val="0311"/>
        <w:ind w:left="227"/>
      </w:pPr>
      <w:r w:rsidRPr="00B57354">
        <w:rPr>
          <w:rFonts w:hint="eastAsia"/>
        </w:rPr>
        <w:t>２　実施機関は、利用停止請求に係る保有個人情報の利用停止を行わないとき</w:t>
      </w:r>
      <w:r w:rsidR="00437FCF" w:rsidRPr="00B57354">
        <w:rPr>
          <w:rFonts w:hint="eastAsia"/>
        </w:rPr>
        <w:t>（</w:t>
      </w:r>
      <w:r w:rsidRPr="00B57354">
        <w:rPr>
          <w:rFonts w:hint="eastAsia"/>
        </w:rPr>
        <w:t>前条の規定により利用停止請求を拒否するとき及び利用停止請求に係る保有個人情報を保有していないときを含む。</w:t>
      </w:r>
      <w:r w:rsidR="00437FCF" w:rsidRPr="00B57354">
        <w:rPr>
          <w:rFonts w:hint="eastAsia"/>
        </w:rPr>
        <w:t>）</w:t>
      </w:r>
      <w:r w:rsidRPr="00B57354">
        <w:rPr>
          <w:rFonts w:hint="eastAsia"/>
        </w:rPr>
        <w:t>は、その旨の決定をし、利用停止請求者に対し、その旨及び理由を書面により通知しなければならない。</w:t>
      </w:r>
    </w:p>
    <w:p w14:paraId="134AC593" w14:textId="5BC4E44A" w:rsidR="0031077F" w:rsidRPr="00B57354" w:rsidRDefault="00437FCF" w:rsidP="0031077F">
      <w:pPr>
        <w:pStyle w:val="0311"/>
        <w:ind w:left="227"/>
      </w:pPr>
      <w:r w:rsidRPr="00B57354">
        <w:rPr>
          <w:rFonts w:hint="eastAsia"/>
        </w:rPr>
        <w:t>（</w:t>
      </w:r>
      <w:r w:rsidR="0031077F" w:rsidRPr="00B57354">
        <w:rPr>
          <w:rFonts w:hint="eastAsia"/>
        </w:rPr>
        <w:t>利用停止決定等の期限</w:t>
      </w:r>
      <w:r w:rsidRPr="00B57354">
        <w:rPr>
          <w:rFonts w:hint="eastAsia"/>
        </w:rPr>
        <w:t>）</w:t>
      </w:r>
    </w:p>
    <w:p w14:paraId="368A4C07" w14:textId="07BEAF5D" w:rsidR="0031077F" w:rsidRPr="00B57354" w:rsidRDefault="0031077F" w:rsidP="0031077F">
      <w:pPr>
        <w:pStyle w:val="0311"/>
        <w:ind w:left="227"/>
      </w:pPr>
      <w:r w:rsidRPr="00B57354">
        <w:rPr>
          <w:rFonts w:hint="eastAsia"/>
        </w:rPr>
        <w:t>第</w:t>
      </w:r>
      <w:r w:rsidRPr="00B57354">
        <w:t>41条　前条各項の決定</w:t>
      </w:r>
      <w:r w:rsidR="00437FCF" w:rsidRPr="00B57354">
        <w:t>（</w:t>
      </w:r>
      <w:r w:rsidRPr="00B57354">
        <w:t>以下「利用停止決定等」という。</w:t>
      </w:r>
      <w:r w:rsidR="00437FCF" w:rsidRPr="00B57354">
        <w:t>）</w:t>
      </w:r>
      <w:r w:rsidRPr="00B57354">
        <w:t>は、当該利用停止請求があった日の翌日から起算して30日以内にしなければならない。ただし、第37条第２項において準用する第18条第３項の規定により補正を求めた場合にあっては、当該補正に要した日数は、当該期間に算入しない。</w:t>
      </w:r>
    </w:p>
    <w:p w14:paraId="72938826" w14:textId="77777777" w:rsidR="0031077F" w:rsidRPr="00B57354" w:rsidRDefault="0031077F" w:rsidP="0031077F">
      <w:pPr>
        <w:pStyle w:val="0311"/>
        <w:ind w:left="227"/>
      </w:pPr>
      <w:r w:rsidRPr="00B57354">
        <w:rPr>
          <w:rFonts w:hint="eastAsia"/>
        </w:rPr>
        <w:t>２　第</w:t>
      </w:r>
      <w:r w:rsidRPr="00B57354">
        <w:t>24条第２項の規定は、利用停止決定等について準用する。</w:t>
      </w:r>
    </w:p>
    <w:p w14:paraId="20DB1151" w14:textId="5570338B" w:rsidR="0031077F" w:rsidRPr="00B57354" w:rsidRDefault="00437FCF" w:rsidP="0031077F">
      <w:pPr>
        <w:pStyle w:val="0311"/>
        <w:ind w:left="227"/>
      </w:pPr>
      <w:r w:rsidRPr="00B57354">
        <w:rPr>
          <w:rFonts w:hint="eastAsia"/>
        </w:rPr>
        <w:t>（</w:t>
      </w:r>
      <w:r w:rsidR="0031077F" w:rsidRPr="00B57354">
        <w:rPr>
          <w:rFonts w:hint="eastAsia"/>
        </w:rPr>
        <w:t>利用停止決定等の期限の特例</w:t>
      </w:r>
      <w:r w:rsidRPr="00B57354">
        <w:rPr>
          <w:rFonts w:hint="eastAsia"/>
        </w:rPr>
        <w:t>）</w:t>
      </w:r>
    </w:p>
    <w:p w14:paraId="0F341F7A" w14:textId="77777777" w:rsidR="0031077F" w:rsidRPr="00B57354" w:rsidRDefault="0031077F" w:rsidP="0031077F">
      <w:pPr>
        <w:pStyle w:val="0311"/>
        <w:ind w:left="227"/>
      </w:pPr>
      <w:r w:rsidRPr="00B57354">
        <w:rPr>
          <w:rFonts w:hint="eastAsia"/>
        </w:rPr>
        <w:t>第</w:t>
      </w:r>
      <w:r w:rsidRPr="00B57354">
        <w:t>42条　実施機関は、利用停止決定等に特に長期間を要すると認めるときは、前条の規定にかかわらず、相当の期間内に利用停止決定等をすれば足りる。この場合において、実施機関は、同条第１項に規定する期間内に、利用停止請求者に対し、次に掲げる事項を書面により通知しなければならない。</w:t>
      </w:r>
    </w:p>
    <w:p w14:paraId="5DA856FF" w14:textId="1EA12173" w:rsidR="0031077F" w:rsidRPr="00B57354" w:rsidRDefault="00437FCF" w:rsidP="00992B94">
      <w:pPr>
        <w:pStyle w:val="04111"/>
      </w:pPr>
      <w:r w:rsidRPr="00B57354">
        <w:t>(1)</w:t>
      </w:r>
      <w:r w:rsidR="0031077F" w:rsidRPr="00B57354">
        <w:t xml:space="preserve"> この条の規定を適用する旨及びその理由</w:t>
      </w:r>
    </w:p>
    <w:p w14:paraId="1E1E6003" w14:textId="12D3BCCF" w:rsidR="0031077F" w:rsidRPr="00B57354" w:rsidRDefault="00437FCF" w:rsidP="00992B94">
      <w:pPr>
        <w:pStyle w:val="04111"/>
      </w:pPr>
      <w:r w:rsidRPr="00B57354">
        <w:t>(2)</w:t>
      </w:r>
      <w:r w:rsidR="0031077F" w:rsidRPr="00B57354">
        <w:t xml:space="preserve"> 利用停止決定等をする期限</w:t>
      </w:r>
    </w:p>
    <w:p w14:paraId="0E5611BC" w14:textId="58EB7DF2" w:rsidR="0031077F" w:rsidRPr="00B57354" w:rsidRDefault="00437FCF" w:rsidP="0031077F">
      <w:pPr>
        <w:pStyle w:val="0311"/>
        <w:ind w:left="227"/>
      </w:pPr>
      <w:r w:rsidRPr="00B57354">
        <w:rPr>
          <w:rFonts w:hint="eastAsia"/>
        </w:rPr>
        <w:t>（</w:t>
      </w:r>
      <w:r w:rsidR="0031077F" w:rsidRPr="00B57354">
        <w:rPr>
          <w:rFonts w:hint="eastAsia"/>
        </w:rPr>
        <w:t>議長及び副議長がともに欠けた場合の特例</w:t>
      </w:r>
      <w:r w:rsidRPr="00B57354">
        <w:rPr>
          <w:rFonts w:hint="eastAsia"/>
        </w:rPr>
        <w:t>）</w:t>
      </w:r>
    </w:p>
    <w:p w14:paraId="16F30715" w14:textId="77777777" w:rsidR="0031077F" w:rsidRPr="00B57354" w:rsidRDefault="0031077F" w:rsidP="0031077F">
      <w:pPr>
        <w:pStyle w:val="0311"/>
        <w:ind w:left="227"/>
      </w:pPr>
      <w:r w:rsidRPr="00B57354">
        <w:rPr>
          <w:rFonts w:hint="eastAsia"/>
        </w:rPr>
        <w:lastRenderedPageBreak/>
        <w:t>第</w:t>
      </w:r>
      <w:r w:rsidRPr="00B57354">
        <w:t>43条　任期満了、解散その他の事由により議長及び大阪市会副議長がともに欠けている期間がある場合には、当該期間は、第24条、第25条、第33条、第34条、第41条及び前条の規定により議長が開示決定等、訂正決定等及び利用停止決定等をすべき期間に算入しない。</w:t>
      </w:r>
    </w:p>
    <w:p w14:paraId="0463636F" w14:textId="77777777" w:rsidR="0031077F" w:rsidRPr="00B57354" w:rsidRDefault="0031077F" w:rsidP="0031077F">
      <w:pPr>
        <w:pStyle w:val="0311"/>
        <w:ind w:left="227"/>
      </w:pPr>
    </w:p>
    <w:p w14:paraId="73EA52A4" w14:textId="31747E52" w:rsidR="0031077F" w:rsidRPr="00B57354" w:rsidRDefault="0031077F" w:rsidP="00992B94">
      <w:pPr>
        <w:pStyle w:val="05212"/>
      </w:pPr>
      <w:r w:rsidRPr="00B57354">
        <w:rPr>
          <w:rFonts w:hint="eastAsia"/>
        </w:rPr>
        <w:t>第３節　審査請求</w:t>
      </w:r>
    </w:p>
    <w:p w14:paraId="7F715C0E" w14:textId="777D272E" w:rsidR="0031077F" w:rsidRPr="00B57354" w:rsidRDefault="00437FCF" w:rsidP="0031077F">
      <w:pPr>
        <w:pStyle w:val="0311"/>
        <w:ind w:left="227"/>
      </w:pPr>
      <w:r w:rsidRPr="00B57354">
        <w:rPr>
          <w:rFonts w:hint="eastAsia"/>
        </w:rPr>
        <w:t>（</w:t>
      </w:r>
      <w:r w:rsidR="0031077F" w:rsidRPr="00B57354">
        <w:rPr>
          <w:rFonts w:hint="eastAsia"/>
        </w:rPr>
        <w:t>本市が</w:t>
      </w:r>
      <w:r w:rsidR="00865634" w:rsidRPr="00B57354">
        <w:rPr>
          <w:rFonts w:hint="eastAsia"/>
        </w:rPr>
        <w:t>単独で</w:t>
      </w:r>
      <w:r w:rsidR="0031077F" w:rsidRPr="00B57354">
        <w:rPr>
          <w:rFonts w:hint="eastAsia"/>
        </w:rPr>
        <w:t>設立した地方独立行政法人に対する審査請求</w:t>
      </w:r>
      <w:r w:rsidRPr="00B57354">
        <w:rPr>
          <w:rFonts w:hint="eastAsia"/>
        </w:rPr>
        <w:t>）</w:t>
      </w:r>
    </w:p>
    <w:p w14:paraId="3AE5764E" w14:textId="7001188D" w:rsidR="0031077F" w:rsidRPr="00B57354" w:rsidRDefault="0031077F" w:rsidP="0031077F">
      <w:pPr>
        <w:pStyle w:val="0311"/>
        <w:ind w:left="227"/>
      </w:pPr>
      <w:r w:rsidRPr="00B57354">
        <w:rPr>
          <w:rFonts w:hint="eastAsia"/>
        </w:rPr>
        <w:t>第</w:t>
      </w:r>
      <w:r w:rsidRPr="00B57354">
        <w:t>44条　本市が</w:t>
      </w:r>
      <w:r w:rsidR="00865634" w:rsidRPr="00B57354">
        <w:rPr>
          <w:rFonts w:hint="eastAsia"/>
        </w:rPr>
        <w:t>単独で</w:t>
      </w:r>
      <w:r w:rsidRPr="00B57354">
        <w:t>設立した地方独立行政法人がした開示決定等、訂正決定等若しくは利用停止決定等又は本市が</w:t>
      </w:r>
      <w:r w:rsidR="00865634" w:rsidRPr="00B57354">
        <w:rPr>
          <w:rFonts w:hint="eastAsia"/>
        </w:rPr>
        <w:t>単独で</w:t>
      </w:r>
      <w:r w:rsidRPr="00B57354">
        <w:t>設立した地方独立行政法人に対する開示請求、訂正請求若しくは利用停止請求に係る不作為について不服があるものは、当該地方独立行政法人に対し、行政不服審査法</w:t>
      </w:r>
      <w:r w:rsidR="00437FCF" w:rsidRPr="00B57354">
        <w:t>（</w:t>
      </w:r>
      <w:r w:rsidRPr="00B57354">
        <w:t>平成26年法律第68号</w:t>
      </w:r>
      <w:r w:rsidR="00437FCF" w:rsidRPr="00B57354">
        <w:t>）</w:t>
      </w:r>
      <w:r w:rsidRPr="00B57354">
        <w:t>による審査請求をすることができる。</w:t>
      </w:r>
    </w:p>
    <w:p w14:paraId="0FF8537F" w14:textId="02D8D0D7" w:rsidR="0031077F" w:rsidRPr="00B57354" w:rsidRDefault="00437FCF" w:rsidP="0031077F">
      <w:pPr>
        <w:pStyle w:val="0311"/>
        <w:ind w:left="227"/>
      </w:pPr>
      <w:r w:rsidRPr="00B57354">
        <w:rPr>
          <w:rFonts w:hint="eastAsia"/>
        </w:rPr>
        <w:t>（</w:t>
      </w:r>
      <w:r w:rsidR="0031077F" w:rsidRPr="00B57354">
        <w:rPr>
          <w:rFonts w:hint="eastAsia"/>
        </w:rPr>
        <w:t>審議会への諮問等</w:t>
      </w:r>
      <w:r w:rsidRPr="00B57354">
        <w:rPr>
          <w:rFonts w:hint="eastAsia"/>
        </w:rPr>
        <w:t>）</w:t>
      </w:r>
    </w:p>
    <w:p w14:paraId="44A7FBB7" w14:textId="77777777" w:rsidR="0031077F" w:rsidRPr="00B57354" w:rsidRDefault="0031077F" w:rsidP="0031077F">
      <w:pPr>
        <w:pStyle w:val="0311"/>
        <w:ind w:left="227"/>
      </w:pPr>
      <w:r w:rsidRPr="00B57354">
        <w:rPr>
          <w:rFonts w:hint="eastAsia"/>
        </w:rPr>
        <w:t>第</w:t>
      </w:r>
      <w:r w:rsidRPr="00B57354">
        <w:t>45条　開示決定等、訂正決定等若しくは利用停止決定等又は開示請求、訂正請求若しくは利用停止請求に係る不作為について行政不服審査法による審査請求があったときは、当該審査請求に対する裁決をすべき実施機関は、次の各号のいずれかに該当する場合を除き、速やかに審議会に諮問し、その答申を尊重して当該審査請求に対する裁決をしなければならない。</w:t>
      </w:r>
    </w:p>
    <w:p w14:paraId="7B706761" w14:textId="06B7F225" w:rsidR="0031077F" w:rsidRPr="00B57354" w:rsidRDefault="00437FCF" w:rsidP="00992B94">
      <w:pPr>
        <w:pStyle w:val="04111"/>
      </w:pPr>
      <w:r w:rsidRPr="00B57354">
        <w:t>(1)</w:t>
      </w:r>
      <w:r w:rsidR="00992B94" w:rsidRPr="00B57354">
        <w:rPr>
          <w:rFonts w:hint="eastAsia"/>
        </w:rPr>
        <w:t xml:space="preserve"> </w:t>
      </w:r>
      <w:r w:rsidR="0031077F" w:rsidRPr="00B57354">
        <w:t>審査請求が不適法であり、却下する場合</w:t>
      </w:r>
    </w:p>
    <w:p w14:paraId="223AF485" w14:textId="55BF2E61" w:rsidR="0031077F" w:rsidRPr="00B57354" w:rsidRDefault="00437FCF" w:rsidP="00992B94">
      <w:pPr>
        <w:pStyle w:val="04111"/>
      </w:pPr>
      <w:r w:rsidRPr="00B57354">
        <w:t>(2)</w:t>
      </w:r>
      <w:r w:rsidR="0031077F" w:rsidRPr="00B57354">
        <w:t xml:space="preserve"> 裁決で、審査請求の全部を認容し、当該審査請求に係る保有個人情報の全部を開示することとする場合</w:t>
      </w:r>
      <w:r w:rsidRPr="00B57354">
        <w:t>（</w:t>
      </w:r>
      <w:r w:rsidR="0031077F" w:rsidRPr="00B57354">
        <w:t>当該保有個人情報の開示について反対意見書が提出されている場合を除く。</w:t>
      </w:r>
      <w:r w:rsidRPr="00B57354">
        <w:t>）</w:t>
      </w:r>
    </w:p>
    <w:p w14:paraId="4AC34498" w14:textId="67E945A4" w:rsidR="0031077F" w:rsidRPr="00B57354" w:rsidRDefault="00437FCF" w:rsidP="00992B94">
      <w:pPr>
        <w:pStyle w:val="04111"/>
      </w:pPr>
      <w:r w:rsidRPr="00B57354">
        <w:t>(3)</w:t>
      </w:r>
      <w:r w:rsidR="0031077F" w:rsidRPr="00B57354">
        <w:t xml:space="preserve"> 裁決で、審査請求の全部を認容し、当該審査請求に係る保有個人情報の訂正を行うこととする場合</w:t>
      </w:r>
    </w:p>
    <w:p w14:paraId="402B507D" w14:textId="0E17B598" w:rsidR="0031077F" w:rsidRPr="00B57354" w:rsidRDefault="00437FCF" w:rsidP="00992B94">
      <w:pPr>
        <w:pStyle w:val="04111"/>
      </w:pPr>
      <w:r w:rsidRPr="00B57354">
        <w:t>(4)</w:t>
      </w:r>
      <w:r w:rsidR="0031077F" w:rsidRPr="00B57354">
        <w:t xml:space="preserve"> 裁決で、審査請求の全部を認容し、当該審査請求に係る保有個人情報の利用停止を行うこととする場合</w:t>
      </w:r>
    </w:p>
    <w:p w14:paraId="58BB9A02" w14:textId="16CAD2D1" w:rsidR="0031077F" w:rsidRPr="00B57354" w:rsidRDefault="00437FCF" w:rsidP="0031077F">
      <w:pPr>
        <w:pStyle w:val="0311"/>
        <w:ind w:left="227"/>
      </w:pPr>
      <w:r w:rsidRPr="00B57354">
        <w:rPr>
          <w:rFonts w:hint="eastAsia"/>
        </w:rPr>
        <w:t>（</w:t>
      </w:r>
      <w:r w:rsidR="0031077F" w:rsidRPr="00B57354">
        <w:rPr>
          <w:rFonts w:hint="eastAsia"/>
        </w:rPr>
        <w:t>諮問をした旨の通知</w:t>
      </w:r>
      <w:r w:rsidRPr="00B57354">
        <w:rPr>
          <w:rFonts w:hint="eastAsia"/>
        </w:rPr>
        <w:t>）</w:t>
      </w:r>
    </w:p>
    <w:p w14:paraId="30102D52" w14:textId="77777777" w:rsidR="0031077F" w:rsidRPr="00B57354" w:rsidRDefault="0031077F" w:rsidP="0031077F">
      <w:pPr>
        <w:pStyle w:val="0311"/>
        <w:ind w:left="227"/>
      </w:pPr>
      <w:r w:rsidRPr="00B57354">
        <w:rPr>
          <w:rFonts w:hint="eastAsia"/>
        </w:rPr>
        <w:t>第</w:t>
      </w:r>
      <w:r w:rsidRPr="00B57354">
        <w:t>46条　前条の規定により諮問をした実施機関は、次に掲げる者に対し、諮問をした旨を通知しなければならない。</w:t>
      </w:r>
    </w:p>
    <w:p w14:paraId="77A78085" w14:textId="4647061F" w:rsidR="0031077F" w:rsidRPr="00B57354" w:rsidRDefault="00437FCF" w:rsidP="00992B94">
      <w:pPr>
        <w:pStyle w:val="04111"/>
      </w:pPr>
      <w:r w:rsidRPr="00B57354">
        <w:t>(1)</w:t>
      </w:r>
      <w:r w:rsidR="0031077F" w:rsidRPr="00B57354">
        <w:t xml:space="preserve"> 審査請求人及び参加人</w:t>
      </w:r>
      <w:r w:rsidRPr="00B57354">
        <w:t>（</w:t>
      </w:r>
      <w:r w:rsidR="0031077F" w:rsidRPr="00B57354">
        <w:t>行政不服審査法第13条第４項に規定する参加人をいう。以下同じ。</w:t>
      </w:r>
      <w:r w:rsidRPr="00B57354">
        <w:t>）</w:t>
      </w:r>
    </w:p>
    <w:p w14:paraId="6FFA776F" w14:textId="51F08178" w:rsidR="0031077F" w:rsidRPr="00B57354" w:rsidRDefault="00437FCF" w:rsidP="00992B94">
      <w:pPr>
        <w:pStyle w:val="04111"/>
      </w:pPr>
      <w:r w:rsidRPr="00B57354">
        <w:t>(2)</w:t>
      </w:r>
      <w:r w:rsidR="0031077F" w:rsidRPr="00B57354">
        <w:t xml:space="preserve"> 開示請求者、訂正請求者又は利用停止請求者</w:t>
      </w:r>
      <w:r w:rsidRPr="00B57354">
        <w:t>（</w:t>
      </w:r>
      <w:r w:rsidR="0031077F" w:rsidRPr="00B57354">
        <w:t>これらの者が審査請求人又は参加人である場合を除く。</w:t>
      </w:r>
      <w:r w:rsidRPr="00B57354">
        <w:t>）</w:t>
      </w:r>
    </w:p>
    <w:p w14:paraId="76C4C6BF" w14:textId="5423052E" w:rsidR="0031077F" w:rsidRPr="00B57354" w:rsidRDefault="00437FCF" w:rsidP="00992B94">
      <w:pPr>
        <w:pStyle w:val="04111"/>
      </w:pPr>
      <w:r w:rsidRPr="00B57354">
        <w:t>(3)</w:t>
      </w:r>
      <w:r w:rsidR="0031077F" w:rsidRPr="00B57354">
        <w:t xml:space="preserve"> 当該審査請求に係る保有個人情報の開示について反対意見書を提出した第三者</w:t>
      </w:r>
      <w:r w:rsidRPr="00B57354">
        <w:t>（</w:t>
      </w:r>
      <w:r w:rsidR="0031077F" w:rsidRPr="00B57354">
        <w:t>当該第三者が審査請求人又は参加人である場合を除く。</w:t>
      </w:r>
      <w:r w:rsidRPr="00B57354">
        <w:t>）</w:t>
      </w:r>
    </w:p>
    <w:p w14:paraId="76097D1A" w14:textId="7EDF4E98" w:rsidR="0031077F" w:rsidRPr="00B57354" w:rsidRDefault="00437FCF" w:rsidP="0031077F">
      <w:pPr>
        <w:pStyle w:val="0311"/>
        <w:ind w:left="227"/>
      </w:pPr>
      <w:r w:rsidRPr="00B57354">
        <w:rPr>
          <w:rFonts w:hint="eastAsia"/>
        </w:rPr>
        <w:t>（</w:t>
      </w:r>
      <w:r w:rsidR="0031077F" w:rsidRPr="00B57354">
        <w:rPr>
          <w:rFonts w:hint="eastAsia"/>
        </w:rPr>
        <w:t>第三者からの審査請求を棄却する場合等における手続等</w:t>
      </w:r>
      <w:r w:rsidRPr="00B57354">
        <w:rPr>
          <w:rFonts w:hint="eastAsia"/>
        </w:rPr>
        <w:t>）</w:t>
      </w:r>
    </w:p>
    <w:p w14:paraId="6511480D" w14:textId="77777777" w:rsidR="0031077F" w:rsidRPr="00B57354" w:rsidRDefault="0031077F" w:rsidP="0031077F">
      <w:pPr>
        <w:pStyle w:val="0311"/>
        <w:ind w:left="227"/>
      </w:pPr>
      <w:r w:rsidRPr="00B57354">
        <w:rPr>
          <w:rFonts w:hint="eastAsia"/>
        </w:rPr>
        <w:t>第</w:t>
      </w:r>
      <w:r w:rsidRPr="00B57354">
        <w:t>47条　第26条第３項の規定は、次の各号のいずれかに該当する裁決をする場合について準用する。</w:t>
      </w:r>
    </w:p>
    <w:p w14:paraId="6306136E" w14:textId="23548F24" w:rsidR="0031077F" w:rsidRPr="00B57354" w:rsidRDefault="00437FCF" w:rsidP="00992B94">
      <w:pPr>
        <w:pStyle w:val="04111"/>
      </w:pPr>
      <w:r w:rsidRPr="00B57354">
        <w:t>(1)</w:t>
      </w:r>
      <w:r w:rsidR="00992B94" w:rsidRPr="00B57354">
        <w:rPr>
          <w:rFonts w:hint="eastAsia"/>
        </w:rPr>
        <w:t xml:space="preserve"> </w:t>
      </w:r>
      <w:r w:rsidR="0031077F" w:rsidRPr="00B57354">
        <w:t>開示決定に対する第三者からの審査請求を却下し、又は棄却する裁決</w:t>
      </w:r>
    </w:p>
    <w:p w14:paraId="7B2454B3" w14:textId="2B40B22C" w:rsidR="0031077F" w:rsidRPr="00B57354" w:rsidRDefault="00437FCF" w:rsidP="00992B94">
      <w:pPr>
        <w:pStyle w:val="04111"/>
      </w:pPr>
      <w:r w:rsidRPr="00B57354">
        <w:t>(2)</w:t>
      </w:r>
      <w:r w:rsidR="0031077F" w:rsidRPr="00B57354">
        <w:t xml:space="preserve"> 審査請求に係る開示決定等</w:t>
      </w:r>
      <w:r w:rsidRPr="00B57354">
        <w:t>（</w:t>
      </w:r>
      <w:r w:rsidR="0031077F" w:rsidRPr="00B57354">
        <w:t>開示請求に係る保有個人情報の全部を開示する旨の決</w:t>
      </w:r>
      <w:r w:rsidR="0031077F" w:rsidRPr="00B57354">
        <w:lastRenderedPageBreak/>
        <w:t>定を除く。</w:t>
      </w:r>
      <w:r w:rsidRPr="00B57354">
        <w:t>）</w:t>
      </w:r>
      <w:r w:rsidR="0031077F" w:rsidRPr="00B57354">
        <w:t>を変更し、当該審査請求に係る保有個人情報を開示する旨の裁決</w:t>
      </w:r>
      <w:r w:rsidRPr="00B57354">
        <w:t>（</w:t>
      </w:r>
      <w:r w:rsidR="0031077F" w:rsidRPr="00B57354">
        <w:t>第三者である参加人が当該第三者に関する情報の開示に反対の意思を表示している場合に限る。</w:t>
      </w:r>
      <w:r w:rsidRPr="00B57354">
        <w:t>）</w:t>
      </w:r>
    </w:p>
    <w:p w14:paraId="3BD24CE4" w14:textId="77777777" w:rsidR="0031077F" w:rsidRPr="00B57354" w:rsidRDefault="0031077F" w:rsidP="0031077F">
      <w:pPr>
        <w:pStyle w:val="0311"/>
        <w:ind w:left="227"/>
      </w:pPr>
    </w:p>
    <w:p w14:paraId="0DDC9608" w14:textId="77777777" w:rsidR="0031077F" w:rsidRPr="00B57354" w:rsidRDefault="0031077F" w:rsidP="00992B94">
      <w:pPr>
        <w:pStyle w:val="05212"/>
      </w:pPr>
      <w:r w:rsidRPr="00B57354">
        <w:rPr>
          <w:rFonts w:hint="eastAsia"/>
        </w:rPr>
        <w:t>第４節　保有個人情報の取扱いに係る情報の提供</w:t>
      </w:r>
    </w:p>
    <w:p w14:paraId="62746428" w14:textId="03DE77B2" w:rsidR="0031077F" w:rsidRPr="00B57354" w:rsidRDefault="00437FCF" w:rsidP="0031077F">
      <w:pPr>
        <w:pStyle w:val="0311"/>
        <w:ind w:left="227"/>
      </w:pPr>
      <w:r w:rsidRPr="00B57354">
        <w:rPr>
          <w:rFonts w:hint="eastAsia"/>
        </w:rPr>
        <w:t>（</w:t>
      </w:r>
      <w:r w:rsidR="0031077F" w:rsidRPr="00B57354">
        <w:t>情報の提供</w:t>
      </w:r>
      <w:r w:rsidRPr="00B57354">
        <w:rPr>
          <w:rFonts w:hint="eastAsia"/>
        </w:rPr>
        <w:t>）</w:t>
      </w:r>
    </w:p>
    <w:p w14:paraId="263335AA" w14:textId="77777777" w:rsidR="0031077F" w:rsidRPr="00B57354" w:rsidRDefault="0031077F" w:rsidP="0031077F">
      <w:pPr>
        <w:pStyle w:val="0311"/>
        <w:ind w:left="227"/>
      </w:pPr>
      <w:r w:rsidRPr="00B57354">
        <w:rPr>
          <w:rFonts w:hint="eastAsia"/>
        </w:rPr>
        <w:t>第</w:t>
      </w:r>
      <w:r w:rsidRPr="00B57354">
        <w:t>48条　実施機関は、保有個人情報の本人から当該保有個人情報の取扱いの状況についての情報の提供の申出があったときは、当該申出に応ずるよう努めるものとする。</w:t>
      </w:r>
    </w:p>
    <w:p w14:paraId="159E7A26" w14:textId="77777777" w:rsidR="0031077F" w:rsidRPr="00B57354" w:rsidRDefault="0031077F" w:rsidP="0031077F">
      <w:pPr>
        <w:pStyle w:val="0311"/>
        <w:ind w:left="227"/>
      </w:pPr>
      <w:r w:rsidRPr="00B57354">
        <w:rPr>
          <w:rFonts w:hint="eastAsia"/>
        </w:rPr>
        <w:t>２　実施機関は、前項の規定により情報を提供しようとするときは、第三者の権利、競争上の地位その他正当な利益を侵害することのないよう配慮しなければならない。</w:t>
      </w:r>
    </w:p>
    <w:p w14:paraId="7BC0D0E7" w14:textId="61E15D58" w:rsidR="0031077F" w:rsidRPr="00B57354" w:rsidRDefault="0031077F" w:rsidP="0031077F">
      <w:pPr>
        <w:pStyle w:val="0311"/>
        <w:ind w:left="227"/>
      </w:pPr>
      <w:r w:rsidRPr="00B57354">
        <w:rPr>
          <w:rFonts w:hint="eastAsia"/>
        </w:rPr>
        <w:t>３　実施機関は、第１項の規定により提供しようとする情報に第三者に関する情報が含まれる場合においては、あらかじめ審議会の意見を聴いた上で、提供の申出をした者</w:t>
      </w:r>
      <w:r w:rsidR="00437FCF" w:rsidRPr="00B57354">
        <w:rPr>
          <w:rFonts w:hint="eastAsia"/>
        </w:rPr>
        <w:t>（</w:t>
      </w:r>
      <w:r w:rsidRPr="00B57354">
        <w:rPr>
          <w:rFonts w:hint="eastAsia"/>
        </w:rPr>
        <w:t>以下「提供申出者」という。</w:t>
      </w:r>
      <w:r w:rsidR="00437FCF" w:rsidRPr="00B57354">
        <w:rPr>
          <w:rFonts w:hint="eastAsia"/>
        </w:rPr>
        <w:t>）</w:t>
      </w:r>
      <w:r w:rsidRPr="00B57354">
        <w:rPr>
          <w:rFonts w:hint="eastAsia"/>
        </w:rPr>
        <w:t>の人権が侵害され、又は侵害されるおそれがあると認められるときに限り、提供申出者の人権を擁護するために必要な限度において、提供申出者に当該第三者に関する情報を提供することができる。</w:t>
      </w:r>
    </w:p>
    <w:p w14:paraId="2F1B2A9A" w14:textId="77777777" w:rsidR="0031077F" w:rsidRPr="00B57354" w:rsidRDefault="0031077F" w:rsidP="0031077F">
      <w:pPr>
        <w:pStyle w:val="0311"/>
        <w:ind w:left="227"/>
      </w:pPr>
    </w:p>
    <w:p w14:paraId="403E1303" w14:textId="77777777" w:rsidR="0031077F" w:rsidRPr="00B57354" w:rsidRDefault="0031077F" w:rsidP="00992B94">
      <w:pPr>
        <w:pStyle w:val="04212"/>
      </w:pPr>
      <w:r w:rsidRPr="00B57354">
        <w:rPr>
          <w:rFonts w:hint="eastAsia"/>
        </w:rPr>
        <w:t>第３章　事業者が取り扱う個人情報の保護</w:t>
      </w:r>
    </w:p>
    <w:p w14:paraId="286C355B" w14:textId="6F9AC07B" w:rsidR="0031077F" w:rsidRPr="00B57354" w:rsidRDefault="00437FCF" w:rsidP="0031077F">
      <w:pPr>
        <w:pStyle w:val="0311"/>
        <w:ind w:left="227"/>
      </w:pPr>
      <w:r w:rsidRPr="00B57354">
        <w:rPr>
          <w:rFonts w:hint="eastAsia"/>
        </w:rPr>
        <w:t>（</w:t>
      </w:r>
      <w:r w:rsidR="0031077F" w:rsidRPr="00B57354">
        <w:t>指導及び助言等</w:t>
      </w:r>
      <w:r w:rsidRPr="00B57354">
        <w:rPr>
          <w:rFonts w:hint="eastAsia"/>
        </w:rPr>
        <w:t>）</w:t>
      </w:r>
    </w:p>
    <w:p w14:paraId="5A47A0AD" w14:textId="3E430240" w:rsidR="0031077F" w:rsidRPr="00B57354" w:rsidRDefault="0031077F" w:rsidP="0031077F">
      <w:pPr>
        <w:pStyle w:val="0311"/>
        <w:ind w:left="227"/>
      </w:pPr>
      <w:r w:rsidRPr="00B57354">
        <w:rPr>
          <w:rFonts w:hint="eastAsia"/>
        </w:rPr>
        <w:t>第</w:t>
      </w:r>
      <w:r w:rsidRPr="00B57354">
        <w:t>49条　市長は、事業者及び事業者団体</w:t>
      </w:r>
      <w:r w:rsidR="00437FCF" w:rsidRPr="00B57354">
        <w:t>（</w:t>
      </w:r>
      <w:r w:rsidRPr="00B57354">
        <w:t>事業者としての共通の利益を増進することを主たる目的とする2以上の事業者の結合体又は連合体であって、個人情報を保有する事業者をその構成員に含むものをいう。</w:t>
      </w:r>
      <w:r w:rsidR="00437FCF" w:rsidRPr="00B57354">
        <w:t>）</w:t>
      </w:r>
      <w:r w:rsidRPr="00B57354">
        <w:t>に対し、個人情報の保護のために必要な措置を講ずるよう指導及び助言を行うものとする。</w:t>
      </w:r>
    </w:p>
    <w:p w14:paraId="08EBE4AB" w14:textId="2221EB5D" w:rsidR="0031077F" w:rsidRPr="00B57354" w:rsidRDefault="0031077F" w:rsidP="0031077F">
      <w:pPr>
        <w:pStyle w:val="0311"/>
        <w:ind w:left="227"/>
      </w:pPr>
      <w:r w:rsidRPr="00B57354">
        <w:rPr>
          <w:rFonts w:hint="eastAsia"/>
        </w:rPr>
        <w:t>２　市長は、あらかじめ審議会の意見を聴いた上で、事業者が講ずべき個人情報の保護措置についての指針</w:t>
      </w:r>
      <w:r w:rsidR="00437FCF" w:rsidRPr="00B57354">
        <w:rPr>
          <w:rFonts w:hint="eastAsia"/>
        </w:rPr>
        <w:t>（</w:t>
      </w:r>
      <w:r w:rsidRPr="00B57354">
        <w:rPr>
          <w:rFonts w:hint="eastAsia"/>
        </w:rPr>
        <w:t>以下「個人情報取扱指針」という。</w:t>
      </w:r>
      <w:r w:rsidR="00437FCF" w:rsidRPr="00B57354">
        <w:rPr>
          <w:rFonts w:hint="eastAsia"/>
        </w:rPr>
        <w:t>）</w:t>
      </w:r>
      <w:r w:rsidRPr="00B57354">
        <w:rPr>
          <w:rFonts w:hint="eastAsia"/>
        </w:rPr>
        <w:t>を策定するものとする。</w:t>
      </w:r>
    </w:p>
    <w:p w14:paraId="5CB0231A" w14:textId="15FC6029" w:rsidR="0031077F" w:rsidRPr="00B57354" w:rsidRDefault="00437FCF" w:rsidP="0031077F">
      <w:pPr>
        <w:pStyle w:val="0311"/>
        <w:ind w:left="227"/>
      </w:pPr>
      <w:r w:rsidRPr="00B57354">
        <w:rPr>
          <w:rFonts w:hint="eastAsia"/>
        </w:rPr>
        <w:t>（</w:t>
      </w:r>
      <w:r w:rsidR="0031077F" w:rsidRPr="00B57354">
        <w:t>調査及び公表</w:t>
      </w:r>
      <w:r w:rsidRPr="00B57354">
        <w:rPr>
          <w:rFonts w:hint="eastAsia"/>
        </w:rPr>
        <w:t>）</w:t>
      </w:r>
    </w:p>
    <w:p w14:paraId="6C3F7203" w14:textId="77777777" w:rsidR="0031077F" w:rsidRPr="00B57354" w:rsidRDefault="0031077F" w:rsidP="0031077F">
      <w:pPr>
        <w:pStyle w:val="0311"/>
        <w:ind w:left="227"/>
      </w:pPr>
      <w:r w:rsidRPr="00B57354">
        <w:rPr>
          <w:rFonts w:hint="eastAsia"/>
        </w:rPr>
        <w:t>第</w:t>
      </w:r>
      <w:r w:rsidRPr="00B57354">
        <w:t>50条　市長は、事業者が個人情報取扱指針に反して個人情報を取り扱っている疑いがあると認めるときは、事実を明らかにするために必要な限度において、当該事業者に対し、説明又は資料の提出を要請することができる。</w:t>
      </w:r>
    </w:p>
    <w:p w14:paraId="5905C790" w14:textId="77777777" w:rsidR="0031077F" w:rsidRPr="00B57354" w:rsidRDefault="0031077F" w:rsidP="0031077F">
      <w:pPr>
        <w:pStyle w:val="0311"/>
        <w:ind w:left="227"/>
      </w:pPr>
      <w:r w:rsidRPr="00B57354">
        <w:rPr>
          <w:rFonts w:hint="eastAsia"/>
        </w:rPr>
        <w:t>２　市長は、事業者が前項の規定による説明又は資料の提出を正当な理由なく拒んだときは、その旨、事実経過及び当該事業者の氏名又は名称を公表することができる。</w:t>
      </w:r>
    </w:p>
    <w:p w14:paraId="4DC5BD7F" w14:textId="77777777" w:rsidR="0031077F" w:rsidRPr="00B57354" w:rsidRDefault="0031077F" w:rsidP="0031077F">
      <w:pPr>
        <w:pStyle w:val="0311"/>
        <w:ind w:left="227"/>
      </w:pPr>
      <w:r w:rsidRPr="00B57354">
        <w:rPr>
          <w:rFonts w:hint="eastAsia"/>
        </w:rPr>
        <w:t>３　市長は、前項の規定による公表をしようとするときは、あらかじめ事業者にその理由を通知し、意見陳述の機会を与えた上で、審議会の意見を聴くものとする。</w:t>
      </w:r>
    </w:p>
    <w:p w14:paraId="36039757" w14:textId="7216912C" w:rsidR="0031077F" w:rsidRPr="00B57354" w:rsidRDefault="00437FCF" w:rsidP="0031077F">
      <w:pPr>
        <w:pStyle w:val="0311"/>
        <w:ind w:left="227"/>
      </w:pPr>
      <w:r w:rsidRPr="00B57354">
        <w:rPr>
          <w:rFonts w:hint="eastAsia"/>
        </w:rPr>
        <w:t>（</w:t>
      </w:r>
      <w:r w:rsidR="0031077F" w:rsidRPr="00B57354">
        <w:rPr>
          <w:rFonts w:hint="eastAsia"/>
        </w:rPr>
        <w:t>勧告及び公表</w:t>
      </w:r>
      <w:r w:rsidRPr="00B57354">
        <w:rPr>
          <w:rFonts w:hint="eastAsia"/>
        </w:rPr>
        <w:t>）</w:t>
      </w:r>
    </w:p>
    <w:p w14:paraId="42D1B527" w14:textId="77777777" w:rsidR="0031077F" w:rsidRPr="00B57354" w:rsidRDefault="0031077F" w:rsidP="0031077F">
      <w:pPr>
        <w:pStyle w:val="0311"/>
        <w:ind w:left="227"/>
      </w:pPr>
      <w:r w:rsidRPr="00B57354">
        <w:rPr>
          <w:rFonts w:hint="eastAsia"/>
        </w:rPr>
        <w:t>第</w:t>
      </w:r>
      <w:r w:rsidRPr="00B57354">
        <w:t>51条　市長は、事業者が個人情報取扱指針に反して個人情報を取り扱っている場合において、個人の権利利益を保護するため必要があると認めるときは、あらかじめ審議会の意見を聴いた上で、当該事業者に対して、当該取扱いの是正その他必要な措置を講ずべき旨を勧告することができる。</w:t>
      </w:r>
    </w:p>
    <w:p w14:paraId="021F7D20" w14:textId="77777777" w:rsidR="0031077F" w:rsidRPr="00B57354" w:rsidRDefault="0031077F" w:rsidP="0031077F">
      <w:pPr>
        <w:pStyle w:val="0311"/>
        <w:ind w:left="227"/>
      </w:pPr>
      <w:r w:rsidRPr="00B57354">
        <w:rPr>
          <w:rFonts w:hint="eastAsia"/>
        </w:rPr>
        <w:t>２　前条第２項及び第３項の規定は、前項の規定による勧告を受けた事業者が、当該勧告に従わない場合について準用する。この場合において、同条第２項中「事実経過」とあるのは「勧告の内容」と読み替えるものとする。</w:t>
      </w:r>
    </w:p>
    <w:p w14:paraId="0D0FF3F1" w14:textId="46366C38" w:rsidR="0031077F" w:rsidRPr="00B57354" w:rsidRDefault="00437FCF" w:rsidP="0031077F">
      <w:pPr>
        <w:pStyle w:val="0311"/>
        <w:ind w:left="227"/>
      </w:pPr>
      <w:r w:rsidRPr="00B57354">
        <w:rPr>
          <w:rFonts w:hint="eastAsia"/>
        </w:rPr>
        <w:lastRenderedPageBreak/>
        <w:t>（</w:t>
      </w:r>
      <w:r w:rsidR="0031077F" w:rsidRPr="00B57354">
        <w:rPr>
          <w:rFonts w:hint="eastAsia"/>
        </w:rPr>
        <w:t>調査、勧告又は公表の制限</w:t>
      </w:r>
      <w:r w:rsidRPr="00B57354">
        <w:rPr>
          <w:rFonts w:hint="eastAsia"/>
        </w:rPr>
        <w:t>）</w:t>
      </w:r>
    </w:p>
    <w:p w14:paraId="380E2AB0" w14:textId="77777777" w:rsidR="0031077F" w:rsidRPr="00B57354" w:rsidRDefault="0031077F" w:rsidP="0031077F">
      <w:pPr>
        <w:pStyle w:val="0311"/>
        <w:ind w:left="227"/>
      </w:pPr>
      <w:r w:rsidRPr="00B57354">
        <w:rPr>
          <w:rFonts w:hint="eastAsia"/>
        </w:rPr>
        <w:t>第</w:t>
      </w:r>
      <w:r w:rsidRPr="00B57354">
        <w:t>52条　市長は、前２条の規定による調査、勧告又は公表を行うに当たっては、表現の自由、学問の自由、信教の自由及び政治活動の自由を妨げてはならない。</w:t>
      </w:r>
    </w:p>
    <w:p w14:paraId="12886D02" w14:textId="4C35A109" w:rsidR="0031077F" w:rsidRPr="00B57354" w:rsidRDefault="0031077F" w:rsidP="0031077F">
      <w:pPr>
        <w:pStyle w:val="0311"/>
        <w:ind w:left="227"/>
      </w:pPr>
      <w:r w:rsidRPr="00B57354">
        <w:rPr>
          <w:rFonts w:hint="eastAsia"/>
        </w:rPr>
        <w:t>２　前項の規定の趣旨に照らし、市長は、事業者が個人情報保護法</w:t>
      </w:r>
      <w:r w:rsidRPr="00B57354">
        <w:t>第</w:t>
      </w:r>
      <w:r w:rsidR="00913977">
        <w:rPr>
          <w:rFonts w:hint="eastAsia"/>
        </w:rPr>
        <w:t>57</w:t>
      </w:r>
      <w:r w:rsidRPr="00B57354">
        <w:t>条第１項各号に掲げる者</w:t>
      </w:r>
      <w:r w:rsidR="00437FCF" w:rsidRPr="00B57354">
        <w:t>（</w:t>
      </w:r>
      <w:r w:rsidRPr="00B57354">
        <w:t>それぞれ当該各号に定める目的で個人情報を取り扱う場合に限る。</w:t>
      </w:r>
      <w:r w:rsidR="00437FCF" w:rsidRPr="00B57354">
        <w:t>）</w:t>
      </w:r>
      <w:r w:rsidRPr="00B57354">
        <w:t>に対して個人情報を提供する行為については、前２条の規定による調査、勧告又は公表を行わないものとする。</w:t>
      </w:r>
    </w:p>
    <w:p w14:paraId="16CAB06F" w14:textId="7CC7DEA7" w:rsidR="0031077F" w:rsidRPr="00B57354" w:rsidRDefault="00437FCF" w:rsidP="0031077F">
      <w:pPr>
        <w:pStyle w:val="0311"/>
        <w:ind w:left="227"/>
      </w:pPr>
      <w:r w:rsidRPr="00B57354">
        <w:rPr>
          <w:rFonts w:hint="eastAsia"/>
        </w:rPr>
        <w:t>（</w:t>
      </w:r>
      <w:r w:rsidR="0031077F" w:rsidRPr="00B57354">
        <w:rPr>
          <w:rFonts w:hint="eastAsia"/>
        </w:rPr>
        <w:t>出資法人等が講ずべき措置等</w:t>
      </w:r>
      <w:r w:rsidRPr="00B57354">
        <w:rPr>
          <w:rFonts w:hint="eastAsia"/>
        </w:rPr>
        <w:t>）</w:t>
      </w:r>
    </w:p>
    <w:p w14:paraId="78DF4978" w14:textId="10A158A9" w:rsidR="0031077F" w:rsidRPr="00B57354" w:rsidRDefault="0031077F" w:rsidP="0031077F">
      <w:pPr>
        <w:pStyle w:val="0311"/>
        <w:ind w:left="227"/>
      </w:pPr>
      <w:r w:rsidRPr="00B57354">
        <w:rPr>
          <w:rFonts w:hint="eastAsia"/>
        </w:rPr>
        <w:t>第</w:t>
      </w:r>
      <w:r w:rsidRPr="00B57354">
        <w:t>53条　次に掲げる法人又は団体</w:t>
      </w:r>
      <w:r w:rsidR="00437FCF" w:rsidRPr="00B57354">
        <w:t>（</w:t>
      </w:r>
      <w:r w:rsidRPr="00B57354">
        <w:t>以下この条において「出資法人等」という。</w:t>
      </w:r>
      <w:r w:rsidR="00437FCF" w:rsidRPr="00B57354">
        <w:t>）</w:t>
      </w:r>
      <w:r w:rsidRPr="00B57354">
        <w:t>は、この条例の規定に基づく本市又は本市が</w:t>
      </w:r>
      <w:r w:rsidR="00865634" w:rsidRPr="00B57354">
        <w:rPr>
          <w:rFonts w:hint="eastAsia"/>
        </w:rPr>
        <w:t>単独で</w:t>
      </w:r>
      <w:r w:rsidRPr="00B57354">
        <w:t>設立した地方独立行政法人</w:t>
      </w:r>
      <w:r w:rsidR="00437FCF" w:rsidRPr="00B57354">
        <w:t>（</w:t>
      </w:r>
      <w:r w:rsidRPr="00B57354">
        <w:t>以下「本市等」という。</w:t>
      </w:r>
      <w:r w:rsidR="00437FCF" w:rsidRPr="00B57354">
        <w:t>）</w:t>
      </w:r>
      <w:r w:rsidRPr="00B57354">
        <w:t>の施策に留意し、個人情報の保護のために必要な措置を講ずるよう努めなければならない。</w:t>
      </w:r>
    </w:p>
    <w:p w14:paraId="291274CF" w14:textId="7FA8D0CF" w:rsidR="0031077F" w:rsidRPr="00B57354" w:rsidRDefault="00437FCF" w:rsidP="00992B94">
      <w:pPr>
        <w:pStyle w:val="04111"/>
      </w:pPr>
      <w:r w:rsidRPr="00B57354">
        <w:t>(1)</w:t>
      </w:r>
      <w:r w:rsidR="0031077F" w:rsidRPr="00B57354">
        <w:t xml:space="preserve"> 本市等が資本金、基本金その他これらに準ずるものを出資している法人</w:t>
      </w:r>
      <w:r w:rsidRPr="00B57354">
        <w:t>（</w:t>
      </w:r>
      <w:r w:rsidR="0031077F" w:rsidRPr="00B57354">
        <w:t>本市が設立団体</w:t>
      </w:r>
      <w:r w:rsidRPr="00B57354">
        <w:t>（</w:t>
      </w:r>
      <w:r w:rsidR="0031077F" w:rsidRPr="00B57354">
        <w:t>地方独立行政法人法第６条第３項に規定する設立団体をいう。</w:t>
      </w:r>
      <w:r w:rsidRPr="00B57354">
        <w:t>）</w:t>
      </w:r>
      <w:r w:rsidR="0031077F" w:rsidRPr="00B57354">
        <w:t>である地方独立行政法人を除く。</w:t>
      </w:r>
      <w:r w:rsidRPr="00B57354">
        <w:t>）</w:t>
      </w:r>
      <w:r w:rsidR="0031077F" w:rsidRPr="00B57354">
        <w:t>のうち本市等が行う事務又は事業と特に密接な関係にある法人であって市長が定めるもの</w:t>
      </w:r>
    </w:p>
    <w:p w14:paraId="4417F88C" w14:textId="59C29023" w:rsidR="0031077F" w:rsidRPr="00B57354" w:rsidRDefault="00437FCF" w:rsidP="00992B94">
      <w:pPr>
        <w:pStyle w:val="04111"/>
      </w:pPr>
      <w:r w:rsidRPr="00B57354">
        <w:t>(2)</w:t>
      </w:r>
      <w:r w:rsidR="0031077F" w:rsidRPr="00B57354">
        <w:t xml:space="preserve"> 前号に掲げるもののほか、本市等が個人情報を取り扱う事務の全部又は一部の処理を経常的に委託している法人又は団体で、市長が定めるもの</w:t>
      </w:r>
    </w:p>
    <w:p w14:paraId="66A6FA69" w14:textId="77777777" w:rsidR="0031077F" w:rsidRPr="00B57354" w:rsidRDefault="0031077F" w:rsidP="0031077F">
      <w:pPr>
        <w:pStyle w:val="0311"/>
        <w:ind w:left="227"/>
      </w:pPr>
      <w:r w:rsidRPr="00B57354">
        <w:rPr>
          <w:rFonts w:hint="eastAsia"/>
        </w:rPr>
        <w:t>２　市長は、出資法人等が講ずべき個人情報の保護措置についての指針を策定し、出資法人等に対して、当該指針に従い個人情報の保護のために必要な措置を講ずるよう指導するものとする。</w:t>
      </w:r>
    </w:p>
    <w:p w14:paraId="2EE16909" w14:textId="77777777" w:rsidR="0031077F" w:rsidRPr="00B57354" w:rsidRDefault="0031077F" w:rsidP="0031077F">
      <w:pPr>
        <w:pStyle w:val="0311"/>
        <w:ind w:left="227"/>
      </w:pPr>
      <w:r w:rsidRPr="00B57354">
        <w:rPr>
          <w:rFonts w:hint="eastAsia"/>
        </w:rPr>
        <w:t>３　市長は、出資法人等に対して、当該出資法人等が講じている個人情報の保護措置の実施状況について報告を求めることができる。</w:t>
      </w:r>
    </w:p>
    <w:p w14:paraId="18873E69" w14:textId="77777777" w:rsidR="0031077F" w:rsidRPr="00B57354" w:rsidRDefault="0031077F" w:rsidP="0031077F">
      <w:pPr>
        <w:pStyle w:val="0311"/>
        <w:ind w:left="227"/>
      </w:pPr>
      <w:r w:rsidRPr="00B57354">
        <w:rPr>
          <w:rFonts w:hint="eastAsia"/>
        </w:rPr>
        <w:t>４　市長は、前項の規定による報告を受けたときは、その内容を取りまとめ、公表するものとする。</w:t>
      </w:r>
    </w:p>
    <w:p w14:paraId="17720835" w14:textId="406FC504" w:rsidR="0031077F" w:rsidRPr="00B57354" w:rsidRDefault="00437FCF" w:rsidP="0031077F">
      <w:pPr>
        <w:pStyle w:val="0311"/>
        <w:ind w:left="227"/>
      </w:pPr>
      <w:r w:rsidRPr="00B57354">
        <w:rPr>
          <w:rFonts w:hint="eastAsia"/>
        </w:rPr>
        <w:t>（</w:t>
      </w:r>
      <w:r w:rsidR="0031077F" w:rsidRPr="00B57354">
        <w:rPr>
          <w:rFonts w:hint="eastAsia"/>
        </w:rPr>
        <w:t>指定管理者に関する特例</w:t>
      </w:r>
      <w:r w:rsidRPr="00B57354">
        <w:rPr>
          <w:rFonts w:hint="eastAsia"/>
        </w:rPr>
        <w:t>）</w:t>
      </w:r>
    </w:p>
    <w:p w14:paraId="0CB1865D" w14:textId="09836A56" w:rsidR="0031077F" w:rsidRPr="00B57354" w:rsidRDefault="0031077F" w:rsidP="0031077F">
      <w:pPr>
        <w:pStyle w:val="0311"/>
        <w:ind w:left="227"/>
      </w:pPr>
      <w:r w:rsidRPr="00B57354">
        <w:rPr>
          <w:rFonts w:hint="eastAsia"/>
        </w:rPr>
        <w:t>第</w:t>
      </w:r>
      <w:r w:rsidRPr="00B57354">
        <w:t>54条　本市が設置する公の施設</w:t>
      </w:r>
      <w:r w:rsidR="00437FCF" w:rsidRPr="00B57354">
        <w:t>（</w:t>
      </w:r>
      <w:r w:rsidRPr="00B57354">
        <w:t>地方自治法</w:t>
      </w:r>
      <w:r w:rsidR="00437FCF" w:rsidRPr="00B57354">
        <w:t>（</w:t>
      </w:r>
      <w:r w:rsidRPr="00B57354">
        <w:t>昭和22年法律第67号</w:t>
      </w:r>
      <w:r w:rsidR="00437FCF" w:rsidRPr="00B57354">
        <w:t>）</w:t>
      </w:r>
      <w:r w:rsidRPr="00B57354">
        <w:t>第244条第１項に規定する公の施設をいう。以下同じ。</w:t>
      </w:r>
      <w:r w:rsidR="00437FCF" w:rsidRPr="00B57354">
        <w:t>）</w:t>
      </w:r>
      <w:r w:rsidRPr="00B57354">
        <w:t>の指定管理者</w:t>
      </w:r>
      <w:r w:rsidR="00437FCF" w:rsidRPr="00B57354">
        <w:t>（</w:t>
      </w:r>
      <w:r w:rsidRPr="00B57354">
        <w:t>同法第244条の２第３項に規定する指定管理者をいう。</w:t>
      </w:r>
      <w:r w:rsidR="00C03BD8" w:rsidRPr="00B57354">
        <w:rPr>
          <w:rFonts w:hint="eastAsia"/>
        </w:rPr>
        <w:t>以下同じ。）は、当該公の施設</w:t>
      </w:r>
      <w:r w:rsidRPr="00B57354">
        <w:t>の管理の業務を行うに当たっては、第２章第１節の規定の例により、当該業務に係る個人情報を収集するとともに、当該業務に伴い取得した個人情報</w:t>
      </w:r>
      <w:r w:rsidR="00437FCF" w:rsidRPr="00B57354">
        <w:t>（</w:t>
      </w:r>
      <w:r w:rsidRPr="00B57354">
        <w:t>当該業務に従事している者が当該業務に関して職務上作成し、又は取得した文書、図画又は電磁的記録であって、当該業務に従事する者が組織的に用いるものとして当該</w:t>
      </w:r>
      <w:r w:rsidR="00C03BD8" w:rsidRPr="00B57354">
        <w:rPr>
          <w:rFonts w:hint="eastAsia"/>
        </w:rPr>
        <w:t>指定管理者</w:t>
      </w:r>
      <w:r w:rsidRPr="00B57354">
        <w:rPr>
          <w:rFonts w:hint="eastAsia"/>
        </w:rPr>
        <w:t>が保有しているものに記録されているものに限り、出版物に記載されているものを除く。以下「</w:t>
      </w:r>
      <w:r w:rsidR="00C03BD8" w:rsidRPr="00B57354">
        <w:rPr>
          <w:rFonts w:hint="eastAsia"/>
        </w:rPr>
        <w:t>指定管理者</w:t>
      </w:r>
      <w:r w:rsidRPr="00B57354">
        <w:rPr>
          <w:rFonts w:hint="eastAsia"/>
        </w:rPr>
        <w:t>保有個人情報」という。</w:t>
      </w:r>
      <w:r w:rsidR="00437FCF" w:rsidRPr="00B57354">
        <w:rPr>
          <w:rFonts w:hint="eastAsia"/>
        </w:rPr>
        <w:t>）</w:t>
      </w:r>
      <w:r w:rsidRPr="00B57354">
        <w:rPr>
          <w:rFonts w:hint="eastAsia"/>
        </w:rPr>
        <w:t>を取り扱わなければならない。この場合において、次の表の左欄に掲げる規定中同表の中欄に掲げる字句は、それぞれ同表の右欄に掲げる字句に読み替えるものとする。</w:t>
      </w:r>
    </w:p>
    <w:tbl>
      <w:tblPr>
        <w:tblW w:w="9080" w:type="dxa"/>
        <w:tblInd w:w="-5" w:type="dxa"/>
        <w:tblCellMar>
          <w:left w:w="99" w:type="dxa"/>
          <w:right w:w="99" w:type="dxa"/>
        </w:tblCellMar>
        <w:tblLook w:val="04A0" w:firstRow="1" w:lastRow="0" w:firstColumn="1" w:lastColumn="0" w:noHBand="0" w:noVBand="1"/>
      </w:tblPr>
      <w:tblGrid>
        <w:gridCol w:w="2270"/>
        <w:gridCol w:w="1966"/>
        <w:gridCol w:w="4844"/>
      </w:tblGrid>
      <w:tr w:rsidR="00B57354" w:rsidRPr="00B57354" w14:paraId="46A2947D" w14:textId="77777777" w:rsidTr="00320FC5">
        <w:trPr>
          <w:trHeight w:val="285"/>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6E2DB"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第６条第３項第７号</w:t>
            </w:r>
          </w:p>
        </w:tc>
        <w:tc>
          <w:tcPr>
            <w:tcW w:w="1966" w:type="dxa"/>
            <w:tcBorders>
              <w:top w:val="single" w:sz="4" w:space="0" w:color="auto"/>
              <w:left w:val="nil"/>
              <w:bottom w:val="single" w:sz="4" w:space="0" w:color="auto"/>
              <w:right w:val="single" w:sz="4" w:space="0" w:color="auto"/>
            </w:tcBorders>
            <w:shd w:val="clear" w:color="auto" w:fill="auto"/>
            <w:vAlign w:val="center"/>
            <w:hideMark/>
          </w:tcPr>
          <w:p w14:paraId="30C9BF8E"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他の機関</w:t>
            </w:r>
          </w:p>
        </w:tc>
        <w:tc>
          <w:tcPr>
            <w:tcW w:w="4844" w:type="dxa"/>
            <w:tcBorders>
              <w:top w:val="single" w:sz="4" w:space="0" w:color="auto"/>
              <w:left w:val="nil"/>
              <w:bottom w:val="single" w:sz="4" w:space="0" w:color="auto"/>
              <w:right w:val="single" w:sz="4" w:space="0" w:color="auto"/>
            </w:tcBorders>
            <w:shd w:val="clear" w:color="auto" w:fill="auto"/>
            <w:vAlign w:val="center"/>
            <w:hideMark/>
          </w:tcPr>
          <w:p w14:paraId="46C675D0"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機関</w:t>
            </w:r>
          </w:p>
        </w:tc>
      </w:tr>
      <w:tr w:rsidR="00B57354" w:rsidRPr="00B57354" w14:paraId="3595A329" w14:textId="77777777" w:rsidTr="00320FC5">
        <w:trPr>
          <w:trHeight w:val="855"/>
        </w:trPr>
        <w:tc>
          <w:tcPr>
            <w:tcW w:w="2270" w:type="dxa"/>
            <w:vMerge w:val="restart"/>
            <w:tcBorders>
              <w:top w:val="nil"/>
              <w:left w:val="single" w:sz="4" w:space="0" w:color="auto"/>
              <w:bottom w:val="single" w:sz="4" w:space="0" w:color="auto"/>
              <w:right w:val="single" w:sz="4" w:space="0" w:color="auto"/>
            </w:tcBorders>
            <w:shd w:val="clear" w:color="auto" w:fill="auto"/>
            <w:vAlign w:val="center"/>
            <w:hideMark/>
          </w:tcPr>
          <w:p w14:paraId="662756C6"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lastRenderedPageBreak/>
              <w:t>第６条第４項</w:t>
            </w:r>
          </w:p>
        </w:tc>
        <w:tc>
          <w:tcPr>
            <w:tcW w:w="1966" w:type="dxa"/>
            <w:tcBorders>
              <w:top w:val="nil"/>
              <w:left w:val="nil"/>
              <w:bottom w:val="single" w:sz="4" w:space="0" w:color="auto"/>
              <w:right w:val="single" w:sz="4" w:space="0" w:color="auto"/>
            </w:tcBorders>
            <w:shd w:val="clear" w:color="auto" w:fill="auto"/>
            <w:vAlign w:val="center"/>
            <w:hideMark/>
          </w:tcPr>
          <w:p w14:paraId="0E38E231"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あらかじめ</w:t>
            </w:r>
          </w:p>
        </w:tc>
        <w:tc>
          <w:tcPr>
            <w:tcW w:w="4844" w:type="dxa"/>
            <w:tcBorders>
              <w:top w:val="nil"/>
              <w:left w:val="nil"/>
              <w:bottom w:val="single" w:sz="4" w:space="0" w:color="auto"/>
              <w:right w:val="single" w:sz="4" w:space="0" w:color="auto"/>
            </w:tcBorders>
            <w:shd w:val="clear" w:color="auto" w:fill="auto"/>
            <w:vAlign w:val="center"/>
            <w:hideMark/>
          </w:tcPr>
          <w:p w14:paraId="374A39BC" w14:textId="119329CE" w:rsidR="00320FC5" w:rsidRPr="00B57354" w:rsidRDefault="00320FC5" w:rsidP="009C5ADE">
            <w:pPr>
              <w:widowControl/>
              <w:jc w:val="left"/>
              <w:rPr>
                <w:rFonts w:cs="ＭＳ Ｐゴシック"/>
                <w:kern w:val="0"/>
                <w:szCs w:val="24"/>
              </w:rPr>
            </w:pPr>
            <w:r w:rsidRPr="00B57354">
              <w:rPr>
                <w:rFonts w:cs="ＭＳ Ｐゴシック" w:hint="eastAsia"/>
                <w:kern w:val="0"/>
                <w:szCs w:val="24"/>
              </w:rPr>
              <w:t>あらかじめその管理する公の施設に係る事務を所掌する実施機関</w:t>
            </w:r>
            <w:r w:rsidR="00437FCF" w:rsidRPr="00B57354">
              <w:rPr>
                <w:rFonts w:cs="ＭＳ Ｐゴシック" w:hint="eastAsia"/>
                <w:kern w:val="0"/>
                <w:szCs w:val="24"/>
              </w:rPr>
              <w:t>（</w:t>
            </w:r>
            <w:r w:rsidRPr="00B57354">
              <w:rPr>
                <w:rFonts w:cs="ＭＳ Ｐゴシック" w:hint="eastAsia"/>
                <w:kern w:val="0"/>
                <w:szCs w:val="24"/>
              </w:rPr>
              <w:t>以下「特定実施機関」という。</w:t>
            </w:r>
            <w:r w:rsidR="00437FCF" w:rsidRPr="00B57354">
              <w:rPr>
                <w:rFonts w:cs="ＭＳ Ｐゴシック" w:hint="eastAsia"/>
                <w:kern w:val="0"/>
                <w:szCs w:val="24"/>
              </w:rPr>
              <w:t>）</w:t>
            </w:r>
            <w:r w:rsidRPr="00B57354">
              <w:rPr>
                <w:rFonts w:cs="ＭＳ Ｐゴシック" w:hint="eastAsia"/>
                <w:kern w:val="0"/>
                <w:szCs w:val="24"/>
              </w:rPr>
              <w:t>を通じて</w:t>
            </w:r>
          </w:p>
        </w:tc>
      </w:tr>
      <w:tr w:rsidR="00B57354" w:rsidRPr="00B57354" w14:paraId="12AFF532" w14:textId="77777777" w:rsidTr="00320FC5">
        <w:trPr>
          <w:trHeight w:val="285"/>
        </w:trPr>
        <w:tc>
          <w:tcPr>
            <w:tcW w:w="2270" w:type="dxa"/>
            <w:vMerge/>
            <w:tcBorders>
              <w:top w:val="nil"/>
              <w:left w:val="single" w:sz="4" w:space="0" w:color="auto"/>
              <w:bottom w:val="single" w:sz="4" w:space="0" w:color="auto"/>
              <w:right w:val="single" w:sz="4" w:space="0" w:color="auto"/>
            </w:tcBorders>
            <w:vAlign w:val="center"/>
            <w:hideMark/>
          </w:tcPr>
          <w:p w14:paraId="48A128C5" w14:textId="77777777" w:rsidR="00320FC5" w:rsidRPr="00B57354" w:rsidRDefault="00320FC5" w:rsidP="00320FC5">
            <w:pPr>
              <w:widowControl/>
              <w:jc w:val="left"/>
              <w:rPr>
                <w:rFonts w:cs="ＭＳ Ｐゴシック"/>
                <w:kern w:val="0"/>
                <w:szCs w:val="24"/>
              </w:rPr>
            </w:pPr>
          </w:p>
        </w:tc>
        <w:tc>
          <w:tcPr>
            <w:tcW w:w="1966" w:type="dxa"/>
            <w:tcBorders>
              <w:top w:val="nil"/>
              <w:left w:val="nil"/>
              <w:bottom w:val="single" w:sz="4" w:space="0" w:color="auto"/>
              <w:right w:val="single" w:sz="4" w:space="0" w:color="auto"/>
            </w:tcBorders>
            <w:shd w:val="clear" w:color="auto" w:fill="auto"/>
            <w:vAlign w:val="center"/>
            <w:hideMark/>
          </w:tcPr>
          <w:p w14:paraId="69A5F557"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実施機関が</w:t>
            </w:r>
          </w:p>
        </w:tc>
        <w:tc>
          <w:tcPr>
            <w:tcW w:w="4844" w:type="dxa"/>
            <w:tcBorders>
              <w:top w:val="nil"/>
              <w:left w:val="nil"/>
              <w:bottom w:val="single" w:sz="4" w:space="0" w:color="auto"/>
              <w:right w:val="single" w:sz="4" w:space="0" w:color="auto"/>
            </w:tcBorders>
            <w:shd w:val="clear" w:color="auto" w:fill="auto"/>
            <w:vAlign w:val="center"/>
            <w:hideMark/>
          </w:tcPr>
          <w:p w14:paraId="1EC1FA67" w14:textId="55B77F07" w:rsidR="00320FC5" w:rsidRPr="00B57354" w:rsidRDefault="00320FC5" w:rsidP="009C5ADE">
            <w:pPr>
              <w:widowControl/>
              <w:jc w:val="left"/>
              <w:rPr>
                <w:rFonts w:cs="ＭＳ Ｐゴシック"/>
                <w:kern w:val="0"/>
                <w:szCs w:val="24"/>
              </w:rPr>
            </w:pPr>
            <w:r w:rsidRPr="00B57354">
              <w:rPr>
                <w:rFonts w:cs="ＭＳ Ｐゴシック" w:hint="eastAsia"/>
                <w:kern w:val="0"/>
                <w:szCs w:val="24"/>
              </w:rPr>
              <w:t>指定管理者が</w:t>
            </w:r>
          </w:p>
        </w:tc>
      </w:tr>
      <w:tr w:rsidR="00B57354" w:rsidRPr="00B57354" w14:paraId="4F26BE21" w14:textId="77777777" w:rsidTr="00320FC5">
        <w:trPr>
          <w:trHeight w:val="285"/>
        </w:trPr>
        <w:tc>
          <w:tcPr>
            <w:tcW w:w="2270" w:type="dxa"/>
            <w:vMerge w:val="restart"/>
            <w:tcBorders>
              <w:top w:val="nil"/>
              <w:left w:val="single" w:sz="4" w:space="0" w:color="auto"/>
              <w:bottom w:val="single" w:sz="4" w:space="0" w:color="auto"/>
              <w:right w:val="single" w:sz="4" w:space="0" w:color="auto"/>
            </w:tcBorders>
            <w:shd w:val="clear" w:color="auto" w:fill="auto"/>
            <w:vAlign w:val="center"/>
            <w:hideMark/>
          </w:tcPr>
          <w:p w14:paraId="035E465A"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第６条第５項</w:t>
            </w:r>
          </w:p>
        </w:tc>
        <w:tc>
          <w:tcPr>
            <w:tcW w:w="1966" w:type="dxa"/>
            <w:tcBorders>
              <w:top w:val="nil"/>
              <w:left w:val="nil"/>
              <w:bottom w:val="single" w:sz="4" w:space="0" w:color="auto"/>
              <w:right w:val="single" w:sz="4" w:space="0" w:color="auto"/>
            </w:tcBorders>
            <w:shd w:val="clear" w:color="auto" w:fill="auto"/>
            <w:vAlign w:val="center"/>
            <w:hideMark/>
          </w:tcPr>
          <w:p w14:paraId="52BD8D3D"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実施機関は</w:t>
            </w:r>
          </w:p>
        </w:tc>
        <w:tc>
          <w:tcPr>
            <w:tcW w:w="4844" w:type="dxa"/>
            <w:tcBorders>
              <w:top w:val="nil"/>
              <w:left w:val="nil"/>
              <w:bottom w:val="single" w:sz="4" w:space="0" w:color="auto"/>
              <w:right w:val="single" w:sz="4" w:space="0" w:color="auto"/>
            </w:tcBorders>
            <w:shd w:val="clear" w:color="auto" w:fill="auto"/>
            <w:vAlign w:val="center"/>
            <w:hideMark/>
          </w:tcPr>
          <w:p w14:paraId="4CE02CE2" w14:textId="7B911C69" w:rsidR="00320FC5" w:rsidRPr="00B57354" w:rsidRDefault="00C03BD8" w:rsidP="009C5ADE">
            <w:pPr>
              <w:widowControl/>
              <w:jc w:val="left"/>
              <w:rPr>
                <w:rFonts w:cs="ＭＳ Ｐゴシック"/>
                <w:kern w:val="0"/>
                <w:szCs w:val="24"/>
              </w:rPr>
            </w:pPr>
            <w:r w:rsidRPr="00B57354">
              <w:rPr>
                <w:rFonts w:cs="ＭＳ Ｐゴシック" w:hint="eastAsia"/>
                <w:kern w:val="0"/>
                <w:szCs w:val="24"/>
              </w:rPr>
              <w:t>指定管理者</w:t>
            </w:r>
            <w:r w:rsidR="00320FC5" w:rsidRPr="00B57354">
              <w:rPr>
                <w:rFonts w:cs="ＭＳ Ｐゴシック" w:hint="eastAsia"/>
                <w:kern w:val="0"/>
                <w:szCs w:val="24"/>
              </w:rPr>
              <w:t>は</w:t>
            </w:r>
          </w:p>
        </w:tc>
      </w:tr>
      <w:tr w:rsidR="00B57354" w:rsidRPr="00B57354" w14:paraId="656597A2" w14:textId="77777777" w:rsidTr="00320FC5">
        <w:trPr>
          <w:trHeight w:val="285"/>
        </w:trPr>
        <w:tc>
          <w:tcPr>
            <w:tcW w:w="2270" w:type="dxa"/>
            <w:vMerge/>
            <w:tcBorders>
              <w:top w:val="nil"/>
              <w:left w:val="single" w:sz="4" w:space="0" w:color="auto"/>
              <w:bottom w:val="single" w:sz="4" w:space="0" w:color="auto"/>
              <w:right w:val="single" w:sz="4" w:space="0" w:color="auto"/>
            </w:tcBorders>
            <w:vAlign w:val="center"/>
            <w:hideMark/>
          </w:tcPr>
          <w:p w14:paraId="1C58E4A3" w14:textId="77777777" w:rsidR="00320FC5" w:rsidRPr="00B57354" w:rsidRDefault="00320FC5" w:rsidP="00320FC5">
            <w:pPr>
              <w:widowControl/>
              <w:jc w:val="left"/>
              <w:rPr>
                <w:rFonts w:cs="ＭＳ Ｐゴシック"/>
                <w:kern w:val="0"/>
                <w:szCs w:val="24"/>
              </w:rPr>
            </w:pPr>
          </w:p>
        </w:tc>
        <w:tc>
          <w:tcPr>
            <w:tcW w:w="1966" w:type="dxa"/>
            <w:tcBorders>
              <w:top w:val="nil"/>
              <w:left w:val="nil"/>
              <w:bottom w:val="single" w:sz="4" w:space="0" w:color="auto"/>
              <w:right w:val="single" w:sz="4" w:space="0" w:color="auto"/>
            </w:tcBorders>
            <w:shd w:val="clear" w:color="auto" w:fill="auto"/>
            <w:vAlign w:val="center"/>
            <w:hideMark/>
          </w:tcPr>
          <w:p w14:paraId="1948033B"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その旨を</w:t>
            </w:r>
          </w:p>
        </w:tc>
        <w:tc>
          <w:tcPr>
            <w:tcW w:w="4844" w:type="dxa"/>
            <w:tcBorders>
              <w:top w:val="nil"/>
              <w:left w:val="nil"/>
              <w:bottom w:val="single" w:sz="4" w:space="0" w:color="auto"/>
              <w:right w:val="single" w:sz="4" w:space="0" w:color="auto"/>
            </w:tcBorders>
            <w:shd w:val="clear" w:color="auto" w:fill="auto"/>
            <w:vAlign w:val="center"/>
            <w:hideMark/>
          </w:tcPr>
          <w:p w14:paraId="7AB0A2E1"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その旨を特定実施機関を通じて</w:t>
            </w:r>
          </w:p>
        </w:tc>
      </w:tr>
      <w:tr w:rsidR="00B57354" w:rsidRPr="00B57354" w14:paraId="0FA4ABB4" w14:textId="77777777" w:rsidTr="00320FC5">
        <w:trPr>
          <w:trHeight w:val="285"/>
        </w:trPr>
        <w:tc>
          <w:tcPr>
            <w:tcW w:w="2270" w:type="dxa"/>
            <w:vMerge/>
            <w:tcBorders>
              <w:top w:val="nil"/>
              <w:left w:val="single" w:sz="4" w:space="0" w:color="auto"/>
              <w:bottom w:val="single" w:sz="4" w:space="0" w:color="auto"/>
              <w:right w:val="single" w:sz="4" w:space="0" w:color="auto"/>
            </w:tcBorders>
            <w:vAlign w:val="center"/>
            <w:hideMark/>
          </w:tcPr>
          <w:p w14:paraId="05771279" w14:textId="77777777" w:rsidR="00320FC5" w:rsidRPr="00B57354" w:rsidRDefault="00320FC5" w:rsidP="00320FC5">
            <w:pPr>
              <w:widowControl/>
              <w:jc w:val="left"/>
              <w:rPr>
                <w:rFonts w:cs="ＭＳ Ｐゴシック"/>
                <w:kern w:val="0"/>
                <w:szCs w:val="24"/>
              </w:rPr>
            </w:pPr>
          </w:p>
        </w:tc>
        <w:tc>
          <w:tcPr>
            <w:tcW w:w="1966" w:type="dxa"/>
            <w:tcBorders>
              <w:top w:val="nil"/>
              <w:left w:val="nil"/>
              <w:bottom w:val="single" w:sz="4" w:space="0" w:color="auto"/>
              <w:right w:val="single" w:sz="4" w:space="0" w:color="auto"/>
            </w:tcBorders>
            <w:shd w:val="clear" w:color="auto" w:fill="auto"/>
            <w:vAlign w:val="center"/>
            <w:hideMark/>
          </w:tcPr>
          <w:p w14:paraId="440C5FA8"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ついて</w:t>
            </w:r>
          </w:p>
        </w:tc>
        <w:tc>
          <w:tcPr>
            <w:tcW w:w="4844" w:type="dxa"/>
            <w:tcBorders>
              <w:top w:val="nil"/>
              <w:left w:val="nil"/>
              <w:bottom w:val="single" w:sz="4" w:space="0" w:color="auto"/>
              <w:right w:val="single" w:sz="4" w:space="0" w:color="auto"/>
            </w:tcBorders>
            <w:shd w:val="clear" w:color="auto" w:fill="auto"/>
            <w:vAlign w:val="center"/>
            <w:hideMark/>
          </w:tcPr>
          <w:p w14:paraId="29BE969C"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ついて特定実施機関を通じて</w:t>
            </w:r>
          </w:p>
        </w:tc>
      </w:tr>
      <w:tr w:rsidR="00B57354" w:rsidRPr="00B57354" w14:paraId="587BCA8C" w14:textId="77777777" w:rsidTr="00320FC5">
        <w:trPr>
          <w:trHeight w:val="285"/>
        </w:trPr>
        <w:tc>
          <w:tcPr>
            <w:tcW w:w="2270" w:type="dxa"/>
            <w:vMerge w:val="restart"/>
            <w:tcBorders>
              <w:top w:val="nil"/>
              <w:left w:val="single" w:sz="4" w:space="0" w:color="auto"/>
              <w:bottom w:val="single" w:sz="4" w:space="0" w:color="auto"/>
              <w:right w:val="single" w:sz="4" w:space="0" w:color="auto"/>
            </w:tcBorders>
            <w:shd w:val="clear" w:color="auto" w:fill="auto"/>
            <w:vAlign w:val="center"/>
            <w:hideMark/>
          </w:tcPr>
          <w:p w14:paraId="3B5BC161"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第８条第１項</w:t>
            </w:r>
          </w:p>
        </w:tc>
        <w:tc>
          <w:tcPr>
            <w:tcW w:w="1966" w:type="dxa"/>
            <w:tcBorders>
              <w:top w:val="nil"/>
              <w:left w:val="nil"/>
              <w:bottom w:val="single" w:sz="4" w:space="0" w:color="auto"/>
              <w:right w:val="single" w:sz="4" w:space="0" w:color="auto"/>
            </w:tcBorders>
            <w:shd w:val="clear" w:color="auto" w:fill="auto"/>
            <w:vAlign w:val="center"/>
            <w:hideMark/>
          </w:tcPr>
          <w:p w14:paraId="4A16676D"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事項を</w:t>
            </w:r>
          </w:p>
        </w:tc>
        <w:tc>
          <w:tcPr>
            <w:tcW w:w="4844" w:type="dxa"/>
            <w:tcBorders>
              <w:top w:val="nil"/>
              <w:left w:val="nil"/>
              <w:bottom w:val="single" w:sz="4" w:space="0" w:color="auto"/>
              <w:right w:val="single" w:sz="4" w:space="0" w:color="auto"/>
            </w:tcBorders>
            <w:shd w:val="clear" w:color="auto" w:fill="auto"/>
            <w:vAlign w:val="center"/>
            <w:hideMark/>
          </w:tcPr>
          <w:p w14:paraId="588A9B7C"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事項を特定実施機関を通じて</w:t>
            </w:r>
          </w:p>
        </w:tc>
      </w:tr>
      <w:tr w:rsidR="00B57354" w:rsidRPr="00B57354" w14:paraId="7CCED761" w14:textId="77777777" w:rsidTr="00320FC5">
        <w:trPr>
          <w:trHeight w:val="285"/>
        </w:trPr>
        <w:tc>
          <w:tcPr>
            <w:tcW w:w="2270" w:type="dxa"/>
            <w:vMerge/>
            <w:tcBorders>
              <w:top w:val="nil"/>
              <w:left w:val="single" w:sz="4" w:space="0" w:color="auto"/>
              <w:bottom w:val="single" w:sz="4" w:space="0" w:color="auto"/>
              <w:right w:val="single" w:sz="4" w:space="0" w:color="auto"/>
            </w:tcBorders>
            <w:vAlign w:val="center"/>
            <w:hideMark/>
          </w:tcPr>
          <w:p w14:paraId="20164948" w14:textId="77777777" w:rsidR="00320FC5" w:rsidRPr="00B57354" w:rsidRDefault="00320FC5" w:rsidP="00320FC5">
            <w:pPr>
              <w:widowControl/>
              <w:jc w:val="left"/>
              <w:rPr>
                <w:rFonts w:cs="ＭＳ Ｐゴシック"/>
                <w:kern w:val="0"/>
                <w:szCs w:val="24"/>
              </w:rPr>
            </w:pPr>
          </w:p>
        </w:tc>
        <w:tc>
          <w:tcPr>
            <w:tcW w:w="1966" w:type="dxa"/>
            <w:tcBorders>
              <w:top w:val="nil"/>
              <w:left w:val="nil"/>
              <w:bottom w:val="single" w:sz="4" w:space="0" w:color="auto"/>
              <w:right w:val="single" w:sz="4" w:space="0" w:color="auto"/>
            </w:tcBorders>
            <w:shd w:val="clear" w:color="auto" w:fill="auto"/>
            <w:vAlign w:val="center"/>
            <w:hideMark/>
          </w:tcPr>
          <w:p w14:paraId="120622A1"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実施機関が</w:t>
            </w:r>
          </w:p>
        </w:tc>
        <w:tc>
          <w:tcPr>
            <w:tcW w:w="4844" w:type="dxa"/>
            <w:tcBorders>
              <w:top w:val="nil"/>
              <w:left w:val="nil"/>
              <w:bottom w:val="single" w:sz="4" w:space="0" w:color="auto"/>
              <w:right w:val="single" w:sz="4" w:space="0" w:color="auto"/>
            </w:tcBorders>
            <w:shd w:val="clear" w:color="auto" w:fill="auto"/>
            <w:vAlign w:val="center"/>
            <w:hideMark/>
          </w:tcPr>
          <w:p w14:paraId="106B3B4E" w14:textId="08FBE56E" w:rsidR="00320FC5" w:rsidRPr="00B57354" w:rsidRDefault="00C03BD8" w:rsidP="009C5ADE">
            <w:pPr>
              <w:widowControl/>
              <w:jc w:val="left"/>
              <w:rPr>
                <w:rFonts w:cs="ＭＳ Ｐゴシック"/>
                <w:kern w:val="0"/>
                <w:szCs w:val="24"/>
              </w:rPr>
            </w:pPr>
            <w:r w:rsidRPr="00B57354">
              <w:rPr>
                <w:rFonts w:cs="ＭＳ Ｐゴシック" w:hint="eastAsia"/>
                <w:kern w:val="0"/>
                <w:szCs w:val="24"/>
              </w:rPr>
              <w:t>指定管理者</w:t>
            </w:r>
            <w:r w:rsidR="00320FC5" w:rsidRPr="00B57354">
              <w:rPr>
                <w:rFonts w:cs="ＭＳ Ｐゴシック" w:hint="eastAsia"/>
                <w:kern w:val="0"/>
                <w:szCs w:val="24"/>
              </w:rPr>
              <w:t>が</w:t>
            </w:r>
          </w:p>
        </w:tc>
      </w:tr>
      <w:tr w:rsidR="00B57354" w:rsidRPr="00B57354" w14:paraId="0099D5EA" w14:textId="77777777" w:rsidTr="00320FC5">
        <w:trPr>
          <w:trHeight w:val="285"/>
        </w:trPr>
        <w:tc>
          <w:tcPr>
            <w:tcW w:w="2270" w:type="dxa"/>
            <w:vMerge w:val="restart"/>
            <w:tcBorders>
              <w:top w:val="nil"/>
              <w:left w:val="single" w:sz="4" w:space="0" w:color="auto"/>
              <w:bottom w:val="single" w:sz="4" w:space="0" w:color="auto"/>
              <w:right w:val="single" w:sz="4" w:space="0" w:color="auto"/>
            </w:tcBorders>
            <w:shd w:val="clear" w:color="auto" w:fill="auto"/>
            <w:vAlign w:val="center"/>
            <w:hideMark/>
          </w:tcPr>
          <w:p w14:paraId="26299F59"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第８条第２項</w:t>
            </w:r>
          </w:p>
        </w:tc>
        <w:tc>
          <w:tcPr>
            <w:tcW w:w="1966" w:type="dxa"/>
            <w:tcBorders>
              <w:top w:val="nil"/>
              <w:left w:val="nil"/>
              <w:bottom w:val="single" w:sz="4" w:space="0" w:color="auto"/>
              <w:right w:val="single" w:sz="4" w:space="0" w:color="auto"/>
            </w:tcBorders>
            <w:shd w:val="clear" w:color="auto" w:fill="auto"/>
            <w:vAlign w:val="center"/>
            <w:hideMark/>
          </w:tcPr>
          <w:p w14:paraId="25D2DD98"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その旨を</w:t>
            </w:r>
          </w:p>
        </w:tc>
        <w:tc>
          <w:tcPr>
            <w:tcW w:w="4844" w:type="dxa"/>
            <w:tcBorders>
              <w:top w:val="nil"/>
              <w:left w:val="nil"/>
              <w:bottom w:val="single" w:sz="4" w:space="0" w:color="auto"/>
              <w:right w:val="single" w:sz="4" w:space="0" w:color="auto"/>
            </w:tcBorders>
            <w:shd w:val="clear" w:color="auto" w:fill="auto"/>
            <w:vAlign w:val="center"/>
            <w:hideMark/>
          </w:tcPr>
          <w:p w14:paraId="258BD5E7"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その旨を特定実施機関を通じて</w:t>
            </w:r>
          </w:p>
        </w:tc>
      </w:tr>
      <w:tr w:rsidR="00B57354" w:rsidRPr="00B57354" w14:paraId="333D9735" w14:textId="77777777" w:rsidTr="00320FC5">
        <w:trPr>
          <w:trHeight w:val="285"/>
        </w:trPr>
        <w:tc>
          <w:tcPr>
            <w:tcW w:w="2270" w:type="dxa"/>
            <w:vMerge/>
            <w:tcBorders>
              <w:top w:val="nil"/>
              <w:left w:val="single" w:sz="4" w:space="0" w:color="auto"/>
              <w:bottom w:val="single" w:sz="4" w:space="0" w:color="auto"/>
              <w:right w:val="single" w:sz="4" w:space="0" w:color="auto"/>
            </w:tcBorders>
            <w:vAlign w:val="center"/>
            <w:hideMark/>
          </w:tcPr>
          <w:p w14:paraId="28B02111" w14:textId="77777777" w:rsidR="00320FC5" w:rsidRPr="00B57354" w:rsidRDefault="00320FC5" w:rsidP="00320FC5">
            <w:pPr>
              <w:widowControl/>
              <w:jc w:val="left"/>
              <w:rPr>
                <w:rFonts w:cs="ＭＳ Ｐゴシック"/>
                <w:kern w:val="0"/>
                <w:szCs w:val="24"/>
              </w:rPr>
            </w:pPr>
          </w:p>
        </w:tc>
        <w:tc>
          <w:tcPr>
            <w:tcW w:w="1966" w:type="dxa"/>
            <w:tcBorders>
              <w:top w:val="nil"/>
              <w:left w:val="nil"/>
              <w:bottom w:val="single" w:sz="4" w:space="0" w:color="auto"/>
              <w:right w:val="single" w:sz="4" w:space="0" w:color="auto"/>
            </w:tcBorders>
            <w:shd w:val="clear" w:color="auto" w:fill="auto"/>
            <w:vAlign w:val="center"/>
            <w:hideMark/>
          </w:tcPr>
          <w:p w14:paraId="07F13F5B"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実施機関が</w:t>
            </w:r>
          </w:p>
        </w:tc>
        <w:tc>
          <w:tcPr>
            <w:tcW w:w="4844" w:type="dxa"/>
            <w:tcBorders>
              <w:top w:val="nil"/>
              <w:left w:val="nil"/>
              <w:bottom w:val="single" w:sz="4" w:space="0" w:color="auto"/>
              <w:right w:val="single" w:sz="4" w:space="0" w:color="auto"/>
            </w:tcBorders>
            <w:shd w:val="clear" w:color="auto" w:fill="auto"/>
            <w:vAlign w:val="center"/>
            <w:hideMark/>
          </w:tcPr>
          <w:p w14:paraId="4D182B2F" w14:textId="429D550C" w:rsidR="00320FC5" w:rsidRPr="00B57354" w:rsidRDefault="00C03BD8" w:rsidP="009C5ADE">
            <w:pPr>
              <w:widowControl/>
              <w:jc w:val="left"/>
              <w:rPr>
                <w:rFonts w:cs="ＭＳ Ｐゴシック"/>
                <w:kern w:val="0"/>
                <w:szCs w:val="24"/>
              </w:rPr>
            </w:pPr>
            <w:r w:rsidRPr="00B57354">
              <w:rPr>
                <w:rFonts w:cs="ＭＳ Ｐゴシック" w:hint="eastAsia"/>
                <w:kern w:val="0"/>
                <w:szCs w:val="24"/>
              </w:rPr>
              <w:t>指定管理者</w:t>
            </w:r>
            <w:r w:rsidR="00320FC5" w:rsidRPr="00B57354">
              <w:rPr>
                <w:rFonts w:cs="ＭＳ Ｐゴシック" w:hint="eastAsia"/>
                <w:kern w:val="0"/>
                <w:szCs w:val="24"/>
              </w:rPr>
              <w:t>が</w:t>
            </w:r>
          </w:p>
        </w:tc>
      </w:tr>
      <w:tr w:rsidR="00B57354" w:rsidRPr="00B57354" w14:paraId="044EF05C" w14:textId="77777777" w:rsidTr="00320FC5">
        <w:trPr>
          <w:trHeight w:val="285"/>
        </w:trPr>
        <w:tc>
          <w:tcPr>
            <w:tcW w:w="2270" w:type="dxa"/>
            <w:vMerge w:val="restart"/>
            <w:tcBorders>
              <w:top w:val="nil"/>
              <w:left w:val="single" w:sz="4" w:space="0" w:color="auto"/>
              <w:bottom w:val="single" w:sz="4" w:space="0" w:color="auto"/>
              <w:right w:val="single" w:sz="4" w:space="0" w:color="auto"/>
            </w:tcBorders>
            <w:shd w:val="clear" w:color="auto" w:fill="auto"/>
            <w:vAlign w:val="center"/>
            <w:hideMark/>
          </w:tcPr>
          <w:p w14:paraId="5CDEA86A"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第８条第３項</w:t>
            </w:r>
          </w:p>
        </w:tc>
        <w:tc>
          <w:tcPr>
            <w:tcW w:w="1966" w:type="dxa"/>
            <w:tcBorders>
              <w:top w:val="nil"/>
              <w:left w:val="nil"/>
              <w:bottom w:val="single" w:sz="4" w:space="0" w:color="auto"/>
              <w:right w:val="single" w:sz="4" w:space="0" w:color="auto"/>
            </w:tcBorders>
            <w:shd w:val="clear" w:color="auto" w:fill="auto"/>
            <w:vAlign w:val="center"/>
            <w:hideMark/>
          </w:tcPr>
          <w:p w14:paraId="64EFD461"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実施機関</w:t>
            </w:r>
          </w:p>
        </w:tc>
        <w:tc>
          <w:tcPr>
            <w:tcW w:w="4844" w:type="dxa"/>
            <w:tcBorders>
              <w:top w:val="nil"/>
              <w:left w:val="nil"/>
              <w:bottom w:val="single" w:sz="4" w:space="0" w:color="auto"/>
              <w:right w:val="single" w:sz="4" w:space="0" w:color="auto"/>
            </w:tcBorders>
            <w:shd w:val="clear" w:color="auto" w:fill="auto"/>
            <w:vAlign w:val="center"/>
            <w:hideMark/>
          </w:tcPr>
          <w:p w14:paraId="5FB38054" w14:textId="28D48E05" w:rsidR="00320FC5" w:rsidRPr="00B57354" w:rsidRDefault="00C03BD8" w:rsidP="009C5ADE">
            <w:pPr>
              <w:widowControl/>
              <w:jc w:val="left"/>
              <w:rPr>
                <w:rFonts w:cs="ＭＳ Ｐゴシック"/>
                <w:kern w:val="0"/>
                <w:szCs w:val="24"/>
              </w:rPr>
            </w:pPr>
            <w:r w:rsidRPr="00B57354">
              <w:rPr>
                <w:rFonts w:cs="ＭＳ Ｐゴシック" w:hint="eastAsia"/>
                <w:kern w:val="0"/>
                <w:szCs w:val="24"/>
              </w:rPr>
              <w:t>指定管理者</w:t>
            </w:r>
          </w:p>
        </w:tc>
      </w:tr>
      <w:tr w:rsidR="00B57354" w:rsidRPr="00B57354" w14:paraId="285B25FE" w14:textId="77777777" w:rsidTr="00320FC5">
        <w:trPr>
          <w:trHeight w:val="285"/>
        </w:trPr>
        <w:tc>
          <w:tcPr>
            <w:tcW w:w="2270" w:type="dxa"/>
            <w:vMerge/>
            <w:tcBorders>
              <w:top w:val="nil"/>
              <w:left w:val="single" w:sz="4" w:space="0" w:color="auto"/>
              <w:bottom w:val="single" w:sz="4" w:space="0" w:color="auto"/>
              <w:right w:val="single" w:sz="4" w:space="0" w:color="auto"/>
            </w:tcBorders>
            <w:vAlign w:val="center"/>
            <w:hideMark/>
          </w:tcPr>
          <w:p w14:paraId="6367A4BB" w14:textId="77777777" w:rsidR="00320FC5" w:rsidRPr="00B57354" w:rsidRDefault="00320FC5" w:rsidP="00320FC5">
            <w:pPr>
              <w:widowControl/>
              <w:jc w:val="left"/>
              <w:rPr>
                <w:rFonts w:cs="ＭＳ Ｐゴシック"/>
                <w:kern w:val="0"/>
                <w:szCs w:val="24"/>
              </w:rPr>
            </w:pPr>
          </w:p>
        </w:tc>
        <w:tc>
          <w:tcPr>
            <w:tcW w:w="1966" w:type="dxa"/>
            <w:tcBorders>
              <w:top w:val="nil"/>
              <w:left w:val="nil"/>
              <w:bottom w:val="single" w:sz="4" w:space="0" w:color="auto"/>
              <w:right w:val="single" w:sz="4" w:space="0" w:color="auto"/>
            </w:tcBorders>
            <w:shd w:val="clear" w:color="auto" w:fill="auto"/>
            <w:vAlign w:val="center"/>
            <w:hideMark/>
          </w:tcPr>
          <w:p w14:paraId="1A277353"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その旨を</w:t>
            </w:r>
          </w:p>
        </w:tc>
        <w:tc>
          <w:tcPr>
            <w:tcW w:w="4844" w:type="dxa"/>
            <w:tcBorders>
              <w:top w:val="nil"/>
              <w:left w:val="nil"/>
              <w:bottom w:val="single" w:sz="4" w:space="0" w:color="auto"/>
              <w:right w:val="single" w:sz="4" w:space="0" w:color="auto"/>
            </w:tcBorders>
            <w:shd w:val="clear" w:color="auto" w:fill="auto"/>
            <w:vAlign w:val="center"/>
            <w:hideMark/>
          </w:tcPr>
          <w:p w14:paraId="76800560"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その旨を特定実施機関を通じて</w:t>
            </w:r>
          </w:p>
        </w:tc>
      </w:tr>
      <w:tr w:rsidR="00B57354" w:rsidRPr="00B57354" w14:paraId="566C05DB" w14:textId="77777777" w:rsidTr="00320FC5">
        <w:trPr>
          <w:trHeight w:val="285"/>
        </w:trPr>
        <w:tc>
          <w:tcPr>
            <w:tcW w:w="2270" w:type="dxa"/>
            <w:vMerge w:val="restart"/>
            <w:tcBorders>
              <w:top w:val="nil"/>
              <w:left w:val="single" w:sz="4" w:space="0" w:color="auto"/>
              <w:bottom w:val="single" w:sz="4" w:space="0" w:color="auto"/>
              <w:right w:val="single" w:sz="4" w:space="0" w:color="auto"/>
            </w:tcBorders>
            <w:shd w:val="clear" w:color="auto" w:fill="auto"/>
            <w:vAlign w:val="center"/>
            <w:hideMark/>
          </w:tcPr>
          <w:p w14:paraId="4BCD4D53"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第８条第４項</w:t>
            </w:r>
          </w:p>
        </w:tc>
        <w:tc>
          <w:tcPr>
            <w:tcW w:w="1966" w:type="dxa"/>
            <w:tcBorders>
              <w:top w:val="nil"/>
              <w:left w:val="nil"/>
              <w:bottom w:val="single" w:sz="4" w:space="0" w:color="auto"/>
              <w:right w:val="single" w:sz="4" w:space="0" w:color="auto"/>
            </w:tcBorders>
            <w:shd w:val="clear" w:color="auto" w:fill="auto"/>
            <w:vAlign w:val="center"/>
            <w:hideMark/>
          </w:tcPr>
          <w:p w14:paraId="1E1C5101"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実施機関</w:t>
            </w:r>
          </w:p>
        </w:tc>
        <w:tc>
          <w:tcPr>
            <w:tcW w:w="4844" w:type="dxa"/>
            <w:tcBorders>
              <w:top w:val="nil"/>
              <w:left w:val="nil"/>
              <w:bottom w:val="single" w:sz="4" w:space="0" w:color="auto"/>
              <w:right w:val="single" w:sz="4" w:space="0" w:color="auto"/>
            </w:tcBorders>
            <w:shd w:val="clear" w:color="auto" w:fill="auto"/>
            <w:vAlign w:val="center"/>
            <w:hideMark/>
          </w:tcPr>
          <w:p w14:paraId="3F5C63C3" w14:textId="7D59156D" w:rsidR="00320FC5" w:rsidRPr="00B57354" w:rsidRDefault="00C03BD8" w:rsidP="009C5ADE">
            <w:pPr>
              <w:widowControl/>
              <w:jc w:val="left"/>
              <w:rPr>
                <w:rFonts w:cs="ＭＳ Ｐゴシック"/>
                <w:kern w:val="0"/>
                <w:szCs w:val="24"/>
              </w:rPr>
            </w:pPr>
            <w:r w:rsidRPr="00B57354">
              <w:rPr>
                <w:rFonts w:cs="ＭＳ Ｐゴシック" w:hint="eastAsia"/>
                <w:kern w:val="0"/>
                <w:szCs w:val="24"/>
              </w:rPr>
              <w:t>指定管理者</w:t>
            </w:r>
          </w:p>
        </w:tc>
      </w:tr>
      <w:tr w:rsidR="00B57354" w:rsidRPr="00B57354" w14:paraId="31224FEF" w14:textId="77777777" w:rsidTr="00320FC5">
        <w:trPr>
          <w:trHeight w:val="285"/>
        </w:trPr>
        <w:tc>
          <w:tcPr>
            <w:tcW w:w="2270" w:type="dxa"/>
            <w:vMerge/>
            <w:tcBorders>
              <w:top w:val="nil"/>
              <w:left w:val="single" w:sz="4" w:space="0" w:color="auto"/>
              <w:bottom w:val="single" w:sz="4" w:space="0" w:color="auto"/>
              <w:right w:val="single" w:sz="4" w:space="0" w:color="auto"/>
            </w:tcBorders>
            <w:vAlign w:val="center"/>
            <w:hideMark/>
          </w:tcPr>
          <w:p w14:paraId="0929907B" w14:textId="77777777" w:rsidR="00320FC5" w:rsidRPr="00B57354" w:rsidRDefault="00320FC5" w:rsidP="00320FC5">
            <w:pPr>
              <w:widowControl/>
              <w:jc w:val="left"/>
              <w:rPr>
                <w:rFonts w:cs="ＭＳ Ｐゴシック"/>
                <w:kern w:val="0"/>
                <w:szCs w:val="24"/>
              </w:rPr>
            </w:pPr>
          </w:p>
        </w:tc>
        <w:tc>
          <w:tcPr>
            <w:tcW w:w="1966" w:type="dxa"/>
            <w:tcBorders>
              <w:top w:val="nil"/>
              <w:left w:val="nil"/>
              <w:bottom w:val="single" w:sz="4" w:space="0" w:color="auto"/>
              <w:right w:val="single" w:sz="4" w:space="0" w:color="auto"/>
            </w:tcBorders>
            <w:shd w:val="clear" w:color="auto" w:fill="auto"/>
            <w:vAlign w:val="center"/>
            <w:hideMark/>
          </w:tcPr>
          <w:p w14:paraId="1A988412"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ついて</w:t>
            </w:r>
          </w:p>
        </w:tc>
        <w:tc>
          <w:tcPr>
            <w:tcW w:w="4844" w:type="dxa"/>
            <w:tcBorders>
              <w:top w:val="nil"/>
              <w:left w:val="nil"/>
              <w:bottom w:val="single" w:sz="4" w:space="0" w:color="auto"/>
              <w:right w:val="single" w:sz="4" w:space="0" w:color="auto"/>
            </w:tcBorders>
            <w:shd w:val="clear" w:color="auto" w:fill="auto"/>
            <w:vAlign w:val="center"/>
            <w:hideMark/>
          </w:tcPr>
          <w:p w14:paraId="680F61A8"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ついて特定実施機関を通じて</w:t>
            </w:r>
          </w:p>
        </w:tc>
      </w:tr>
      <w:tr w:rsidR="00B57354" w:rsidRPr="00B57354" w14:paraId="0523E32B" w14:textId="77777777" w:rsidTr="00320FC5">
        <w:trPr>
          <w:trHeight w:val="285"/>
        </w:trPr>
        <w:tc>
          <w:tcPr>
            <w:tcW w:w="2270" w:type="dxa"/>
            <w:vMerge w:val="restart"/>
            <w:tcBorders>
              <w:top w:val="nil"/>
              <w:left w:val="single" w:sz="4" w:space="0" w:color="auto"/>
              <w:bottom w:val="single" w:sz="4" w:space="0" w:color="auto"/>
              <w:right w:val="single" w:sz="4" w:space="0" w:color="auto"/>
            </w:tcBorders>
            <w:shd w:val="clear" w:color="auto" w:fill="auto"/>
            <w:vAlign w:val="center"/>
            <w:hideMark/>
          </w:tcPr>
          <w:p w14:paraId="0C615EDE"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第９条第１項</w:t>
            </w:r>
          </w:p>
        </w:tc>
        <w:tc>
          <w:tcPr>
            <w:tcW w:w="1966" w:type="dxa"/>
            <w:tcBorders>
              <w:top w:val="nil"/>
              <w:left w:val="nil"/>
              <w:bottom w:val="single" w:sz="4" w:space="0" w:color="auto"/>
              <w:right w:val="single" w:sz="4" w:space="0" w:color="auto"/>
            </w:tcBorders>
            <w:shd w:val="clear" w:color="auto" w:fill="auto"/>
            <w:vAlign w:val="center"/>
            <w:hideMark/>
          </w:tcPr>
          <w:p w14:paraId="0E81125D"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あらかじめ</w:t>
            </w:r>
          </w:p>
        </w:tc>
        <w:tc>
          <w:tcPr>
            <w:tcW w:w="4844" w:type="dxa"/>
            <w:tcBorders>
              <w:top w:val="nil"/>
              <w:left w:val="nil"/>
              <w:bottom w:val="single" w:sz="4" w:space="0" w:color="auto"/>
              <w:right w:val="single" w:sz="4" w:space="0" w:color="auto"/>
            </w:tcBorders>
            <w:shd w:val="clear" w:color="auto" w:fill="auto"/>
            <w:vAlign w:val="center"/>
            <w:hideMark/>
          </w:tcPr>
          <w:p w14:paraId="08AA379B"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あらかじめ特定実施機関を通じて</w:t>
            </w:r>
          </w:p>
        </w:tc>
      </w:tr>
      <w:tr w:rsidR="00B57354" w:rsidRPr="00B57354" w14:paraId="29CF211F" w14:textId="77777777" w:rsidTr="00320FC5">
        <w:trPr>
          <w:trHeight w:val="285"/>
        </w:trPr>
        <w:tc>
          <w:tcPr>
            <w:tcW w:w="2270" w:type="dxa"/>
            <w:vMerge/>
            <w:tcBorders>
              <w:top w:val="nil"/>
              <w:left w:val="single" w:sz="4" w:space="0" w:color="auto"/>
              <w:bottom w:val="single" w:sz="4" w:space="0" w:color="auto"/>
              <w:right w:val="single" w:sz="4" w:space="0" w:color="auto"/>
            </w:tcBorders>
            <w:vAlign w:val="center"/>
            <w:hideMark/>
          </w:tcPr>
          <w:p w14:paraId="4CCEA264" w14:textId="77777777" w:rsidR="00320FC5" w:rsidRPr="00B57354" w:rsidRDefault="00320FC5" w:rsidP="00320FC5">
            <w:pPr>
              <w:widowControl/>
              <w:jc w:val="left"/>
              <w:rPr>
                <w:rFonts w:cs="ＭＳ Ｐゴシック"/>
                <w:kern w:val="0"/>
                <w:szCs w:val="24"/>
              </w:rPr>
            </w:pPr>
          </w:p>
        </w:tc>
        <w:tc>
          <w:tcPr>
            <w:tcW w:w="1966" w:type="dxa"/>
            <w:tcBorders>
              <w:top w:val="nil"/>
              <w:left w:val="nil"/>
              <w:bottom w:val="single" w:sz="4" w:space="0" w:color="auto"/>
              <w:right w:val="single" w:sz="4" w:space="0" w:color="auto"/>
            </w:tcBorders>
            <w:shd w:val="clear" w:color="auto" w:fill="auto"/>
            <w:vAlign w:val="center"/>
            <w:hideMark/>
          </w:tcPr>
          <w:p w14:paraId="2E38B1E4"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実施機関が</w:t>
            </w:r>
          </w:p>
        </w:tc>
        <w:tc>
          <w:tcPr>
            <w:tcW w:w="4844" w:type="dxa"/>
            <w:tcBorders>
              <w:top w:val="nil"/>
              <w:left w:val="nil"/>
              <w:bottom w:val="single" w:sz="4" w:space="0" w:color="auto"/>
              <w:right w:val="single" w:sz="4" w:space="0" w:color="auto"/>
            </w:tcBorders>
            <w:shd w:val="clear" w:color="auto" w:fill="auto"/>
            <w:vAlign w:val="center"/>
            <w:hideMark/>
          </w:tcPr>
          <w:p w14:paraId="500D5051" w14:textId="5D97FEF7" w:rsidR="00320FC5" w:rsidRPr="00B57354" w:rsidRDefault="00C03BD8" w:rsidP="00AE0B69">
            <w:pPr>
              <w:widowControl/>
              <w:jc w:val="left"/>
              <w:rPr>
                <w:rFonts w:cs="ＭＳ Ｐゴシック"/>
                <w:kern w:val="0"/>
                <w:szCs w:val="24"/>
              </w:rPr>
            </w:pPr>
            <w:r w:rsidRPr="00B57354">
              <w:rPr>
                <w:rFonts w:cs="ＭＳ Ｐゴシック" w:hint="eastAsia"/>
                <w:kern w:val="0"/>
                <w:szCs w:val="24"/>
              </w:rPr>
              <w:t>指定管理者</w:t>
            </w:r>
            <w:r w:rsidR="00320FC5" w:rsidRPr="00B57354">
              <w:rPr>
                <w:rFonts w:cs="ＭＳ Ｐゴシック" w:hint="eastAsia"/>
                <w:kern w:val="0"/>
                <w:szCs w:val="24"/>
              </w:rPr>
              <w:t>が</w:t>
            </w:r>
          </w:p>
        </w:tc>
      </w:tr>
      <w:tr w:rsidR="00B57354" w:rsidRPr="00B57354" w14:paraId="17B37000" w14:textId="77777777" w:rsidTr="00320FC5">
        <w:trPr>
          <w:trHeight w:val="285"/>
        </w:trPr>
        <w:tc>
          <w:tcPr>
            <w:tcW w:w="2270" w:type="dxa"/>
            <w:vMerge w:val="restart"/>
            <w:tcBorders>
              <w:top w:val="nil"/>
              <w:left w:val="single" w:sz="4" w:space="0" w:color="auto"/>
              <w:bottom w:val="single" w:sz="4" w:space="0" w:color="auto"/>
              <w:right w:val="single" w:sz="4" w:space="0" w:color="auto"/>
            </w:tcBorders>
            <w:shd w:val="clear" w:color="auto" w:fill="auto"/>
            <w:vAlign w:val="center"/>
            <w:hideMark/>
          </w:tcPr>
          <w:p w14:paraId="0A36791B"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第９条第３項</w:t>
            </w:r>
          </w:p>
        </w:tc>
        <w:tc>
          <w:tcPr>
            <w:tcW w:w="1966" w:type="dxa"/>
            <w:tcBorders>
              <w:top w:val="nil"/>
              <w:left w:val="nil"/>
              <w:bottom w:val="single" w:sz="4" w:space="0" w:color="auto"/>
              <w:right w:val="single" w:sz="4" w:space="0" w:color="auto"/>
            </w:tcBorders>
            <w:shd w:val="clear" w:color="auto" w:fill="auto"/>
            <w:vAlign w:val="center"/>
            <w:hideMark/>
          </w:tcPr>
          <w:p w14:paraId="66D0C84A"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あらかじめ</w:t>
            </w:r>
          </w:p>
        </w:tc>
        <w:tc>
          <w:tcPr>
            <w:tcW w:w="4844" w:type="dxa"/>
            <w:tcBorders>
              <w:top w:val="nil"/>
              <w:left w:val="nil"/>
              <w:bottom w:val="single" w:sz="4" w:space="0" w:color="auto"/>
              <w:right w:val="single" w:sz="4" w:space="0" w:color="auto"/>
            </w:tcBorders>
            <w:shd w:val="clear" w:color="auto" w:fill="auto"/>
            <w:vAlign w:val="center"/>
            <w:hideMark/>
          </w:tcPr>
          <w:p w14:paraId="72A0A3A9"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あらかじめ特定実施機関を通じて</w:t>
            </w:r>
          </w:p>
        </w:tc>
      </w:tr>
      <w:tr w:rsidR="00B57354" w:rsidRPr="00B57354" w14:paraId="7D415CB0" w14:textId="77777777" w:rsidTr="00320FC5">
        <w:trPr>
          <w:trHeight w:val="285"/>
        </w:trPr>
        <w:tc>
          <w:tcPr>
            <w:tcW w:w="2270" w:type="dxa"/>
            <w:vMerge/>
            <w:tcBorders>
              <w:top w:val="nil"/>
              <w:left w:val="single" w:sz="4" w:space="0" w:color="auto"/>
              <w:bottom w:val="single" w:sz="4" w:space="0" w:color="auto"/>
              <w:right w:val="single" w:sz="4" w:space="0" w:color="auto"/>
            </w:tcBorders>
            <w:vAlign w:val="center"/>
            <w:hideMark/>
          </w:tcPr>
          <w:p w14:paraId="59DC6F2A" w14:textId="77777777" w:rsidR="00320FC5" w:rsidRPr="00B57354" w:rsidRDefault="00320FC5" w:rsidP="00320FC5">
            <w:pPr>
              <w:widowControl/>
              <w:jc w:val="left"/>
              <w:rPr>
                <w:rFonts w:cs="ＭＳ Ｐゴシック"/>
                <w:kern w:val="0"/>
                <w:szCs w:val="24"/>
              </w:rPr>
            </w:pPr>
          </w:p>
        </w:tc>
        <w:tc>
          <w:tcPr>
            <w:tcW w:w="1966" w:type="dxa"/>
            <w:tcBorders>
              <w:top w:val="nil"/>
              <w:left w:val="nil"/>
              <w:bottom w:val="single" w:sz="4" w:space="0" w:color="auto"/>
              <w:right w:val="single" w:sz="4" w:space="0" w:color="auto"/>
            </w:tcBorders>
            <w:shd w:val="clear" w:color="auto" w:fill="auto"/>
            <w:vAlign w:val="center"/>
            <w:hideMark/>
          </w:tcPr>
          <w:p w14:paraId="78A17CD0"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実施機関が</w:t>
            </w:r>
          </w:p>
        </w:tc>
        <w:tc>
          <w:tcPr>
            <w:tcW w:w="4844" w:type="dxa"/>
            <w:tcBorders>
              <w:top w:val="nil"/>
              <w:left w:val="nil"/>
              <w:bottom w:val="single" w:sz="4" w:space="0" w:color="auto"/>
              <w:right w:val="single" w:sz="4" w:space="0" w:color="auto"/>
            </w:tcBorders>
            <w:shd w:val="clear" w:color="auto" w:fill="auto"/>
            <w:vAlign w:val="center"/>
            <w:hideMark/>
          </w:tcPr>
          <w:p w14:paraId="663E409B" w14:textId="2B1D3A0D" w:rsidR="00320FC5" w:rsidRPr="00B57354" w:rsidRDefault="00C03BD8" w:rsidP="00AE0B69">
            <w:pPr>
              <w:widowControl/>
              <w:jc w:val="left"/>
              <w:rPr>
                <w:rFonts w:cs="ＭＳ Ｐゴシック"/>
                <w:kern w:val="0"/>
                <w:szCs w:val="24"/>
              </w:rPr>
            </w:pPr>
            <w:r w:rsidRPr="00B57354">
              <w:rPr>
                <w:rFonts w:cs="ＭＳ Ｐゴシック" w:hint="eastAsia"/>
                <w:kern w:val="0"/>
                <w:szCs w:val="24"/>
              </w:rPr>
              <w:t>指定管理者</w:t>
            </w:r>
            <w:r w:rsidR="00320FC5" w:rsidRPr="00B57354">
              <w:rPr>
                <w:rFonts w:cs="ＭＳ Ｐゴシック" w:hint="eastAsia"/>
                <w:kern w:val="0"/>
                <w:szCs w:val="24"/>
              </w:rPr>
              <w:t>が</w:t>
            </w:r>
          </w:p>
        </w:tc>
      </w:tr>
      <w:tr w:rsidR="00B57354" w:rsidRPr="00B57354" w14:paraId="46E533C9" w14:textId="77777777" w:rsidTr="00320FC5">
        <w:trPr>
          <w:trHeight w:val="285"/>
        </w:trPr>
        <w:tc>
          <w:tcPr>
            <w:tcW w:w="2270" w:type="dxa"/>
            <w:vMerge w:val="restart"/>
            <w:tcBorders>
              <w:top w:val="nil"/>
              <w:left w:val="single" w:sz="4" w:space="0" w:color="auto"/>
              <w:bottom w:val="single" w:sz="4" w:space="0" w:color="auto"/>
              <w:right w:val="single" w:sz="4" w:space="0" w:color="auto"/>
            </w:tcBorders>
            <w:shd w:val="clear" w:color="auto" w:fill="auto"/>
            <w:vAlign w:val="center"/>
            <w:hideMark/>
          </w:tcPr>
          <w:p w14:paraId="4F8DB8BC"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第12条第１項</w:t>
            </w:r>
          </w:p>
        </w:tc>
        <w:tc>
          <w:tcPr>
            <w:tcW w:w="1966" w:type="dxa"/>
            <w:tcBorders>
              <w:top w:val="nil"/>
              <w:left w:val="nil"/>
              <w:bottom w:val="single" w:sz="4" w:space="0" w:color="auto"/>
              <w:right w:val="single" w:sz="4" w:space="0" w:color="auto"/>
            </w:tcBorders>
            <w:shd w:val="clear" w:color="auto" w:fill="auto"/>
            <w:vAlign w:val="center"/>
            <w:hideMark/>
          </w:tcPr>
          <w:p w14:paraId="0AF4D440" w14:textId="6650E02F" w:rsidR="00320FC5" w:rsidRPr="00B57354" w:rsidRDefault="0086002A" w:rsidP="00320FC5">
            <w:pPr>
              <w:widowControl/>
              <w:jc w:val="left"/>
              <w:rPr>
                <w:rFonts w:cs="ＭＳ Ｐゴシック"/>
                <w:kern w:val="0"/>
                <w:szCs w:val="24"/>
              </w:rPr>
            </w:pPr>
            <w:r w:rsidRPr="00B57354">
              <w:rPr>
                <w:rFonts w:cs="ＭＳ Ｐゴシック" w:hint="eastAsia"/>
                <w:kern w:val="0"/>
                <w:szCs w:val="24"/>
              </w:rPr>
              <w:t>本市の他の機関若しくは国、独立行政法人等、他の地方公共団体若しくは地方独立行政法人又は本人以外の</w:t>
            </w:r>
          </w:p>
        </w:tc>
        <w:tc>
          <w:tcPr>
            <w:tcW w:w="4844" w:type="dxa"/>
            <w:tcBorders>
              <w:top w:val="nil"/>
              <w:left w:val="nil"/>
              <w:bottom w:val="single" w:sz="4" w:space="0" w:color="auto"/>
              <w:right w:val="single" w:sz="4" w:space="0" w:color="auto"/>
            </w:tcBorders>
            <w:shd w:val="clear" w:color="auto" w:fill="auto"/>
            <w:vAlign w:val="center"/>
            <w:hideMark/>
          </w:tcPr>
          <w:p w14:paraId="6D7F4775"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他の</w:t>
            </w:r>
          </w:p>
        </w:tc>
      </w:tr>
      <w:tr w:rsidR="00B57354" w:rsidRPr="00B57354" w14:paraId="0B01657B" w14:textId="77777777" w:rsidTr="000C360E">
        <w:trPr>
          <w:trHeight w:val="70"/>
        </w:trPr>
        <w:tc>
          <w:tcPr>
            <w:tcW w:w="2270" w:type="dxa"/>
            <w:vMerge/>
            <w:tcBorders>
              <w:top w:val="nil"/>
              <w:left w:val="single" w:sz="4" w:space="0" w:color="auto"/>
              <w:bottom w:val="single" w:sz="4" w:space="0" w:color="auto"/>
              <w:right w:val="single" w:sz="4" w:space="0" w:color="auto"/>
            </w:tcBorders>
            <w:vAlign w:val="center"/>
            <w:hideMark/>
          </w:tcPr>
          <w:p w14:paraId="62008F97" w14:textId="77777777" w:rsidR="00320FC5" w:rsidRPr="00B57354" w:rsidRDefault="00320FC5" w:rsidP="00320FC5">
            <w:pPr>
              <w:widowControl/>
              <w:jc w:val="left"/>
              <w:rPr>
                <w:rFonts w:cs="ＭＳ Ｐゴシック"/>
                <w:kern w:val="0"/>
                <w:szCs w:val="24"/>
              </w:rPr>
            </w:pPr>
          </w:p>
        </w:tc>
        <w:tc>
          <w:tcPr>
            <w:tcW w:w="1966" w:type="dxa"/>
            <w:tcBorders>
              <w:top w:val="nil"/>
              <w:left w:val="nil"/>
              <w:bottom w:val="single" w:sz="4" w:space="0" w:color="auto"/>
              <w:right w:val="single" w:sz="4" w:space="0" w:color="auto"/>
            </w:tcBorders>
            <w:shd w:val="clear" w:color="auto" w:fill="auto"/>
            <w:vAlign w:val="center"/>
            <w:hideMark/>
          </w:tcPr>
          <w:p w14:paraId="4A91916F" w14:textId="611FA115" w:rsidR="00320FC5" w:rsidRPr="00B57354" w:rsidRDefault="0086002A" w:rsidP="00320FC5">
            <w:pPr>
              <w:widowControl/>
              <w:jc w:val="left"/>
              <w:rPr>
                <w:rFonts w:cs="ＭＳ Ｐゴシック"/>
                <w:kern w:val="0"/>
                <w:szCs w:val="24"/>
              </w:rPr>
            </w:pPr>
            <w:r w:rsidRPr="00B57354">
              <w:rPr>
                <w:rFonts w:hint="eastAsia"/>
              </w:rPr>
              <w:t>次の各号のいずれか</w:t>
            </w:r>
          </w:p>
        </w:tc>
        <w:tc>
          <w:tcPr>
            <w:tcW w:w="4844" w:type="dxa"/>
            <w:tcBorders>
              <w:top w:val="nil"/>
              <w:left w:val="nil"/>
              <w:bottom w:val="single" w:sz="4" w:space="0" w:color="auto"/>
              <w:right w:val="single" w:sz="4" w:space="0" w:color="auto"/>
            </w:tcBorders>
            <w:shd w:val="clear" w:color="auto" w:fill="auto"/>
            <w:vAlign w:val="center"/>
            <w:hideMark/>
          </w:tcPr>
          <w:p w14:paraId="4D8539A6" w14:textId="12AC1485" w:rsidR="00320FC5" w:rsidRPr="00B57354" w:rsidRDefault="0086002A" w:rsidP="00320FC5">
            <w:pPr>
              <w:widowControl/>
              <w:jc w:val="left"/>
              <w:rPr>
                <w:rFonts w:cs="ＭＳ Ｐゴシック"/>
                <w:kern w:val="0"/>
                <w:szCs w:val="24"/>
              </w:rPr>
            </w:pPr>
            <w:r w:rsidRPr="00B57354">
              <w:rPr>
                <w:rFonts w:cs="ＭＳ Ｐゴシック" w:hint="eastAsia"/>
                <w:kern w:val="0"/>
                <w:szCs w:val="24"/>
              </w:rPr>
              <w:t>第２号</w:t>
            </w:r>
          </w:p>
        </w:tc>
      </w:tr>
      <w:tr w:rsidR="00B57354" w:rsidRPr="00B57354" w14:paraId="73BE3024" w14:textId="77777777" w:rsidTr="000C360E">
        <w:trPr>
          <w:trHeight w:val="70"/>
        </w:trPr>
        <w:tc>
          <w:tcPr>
            <w:tcW w:w="2270" w:type="dxa"/>
            <w:tcBorders>
              <w:top w:val="nil"/>
              <w:left w:val="single" w:sz="4" w:space="0" w:color="auto"/>
              <w:bottom w:val="single" w:sz="4" w:space="0" w:color="auto"/>
              <w:right w:val="single" w:sz="4" w:space="0" w:color="auto"/>
            </w:tcBorders>
            <w:shd w:val="clear" w:color="auto" w:fill="auto"/>
            <w:vAlign w:val="center"/>
          </w:tcPr>
          <w:p w14:paraId="08CA0438" w14:textId="69230D45" w:rsidR="0086002A" w:rsidRPr="00B57354" w:rsidRDefault="0086002A" w:rsidP="00320FC5">
            <w:pPr>
              <w:widowControl/>
              <w:jc w:val="left"/>
              <w:rPr>
                <w:rFonts w:cs="ＭＳ Ｐゴシック"/>
                <w:kern w:val="0"/>
                <w:szCs w:val="24"/>
              </w:rPr>
            </w:pPr>
            <w:r w:rsidRPr="00B57354">
              <w:rPr>
                <w:rFonts w:cs="ＭＳ Ｐゴシック" w:hint="eastAsia"/>
                <w:kern w:val="0"/>
                <w:szCs w:val="24"/>
              </w:rPr>
              <w:t>第</w:t>
            </w:r>
            <w:r w:rsidRPr="00B57354">
              <w:rPr>
                <w:rFonts w:cs="ＭＳ Ｐゴシック"/>
                <w:kern w:val="0"/>
                <w:szCs w:val="24"/>
              </w:rPr>
              <w:t>12条第１項第２号</w:t>
            </w:r>
          </w:p>
        </w:tc>
        <w:tc>
          <w:tcPr>
            <w:tcW w:w="1966" w:type="dxa"/>
            <w:tcBorders>
              <w:top w:val="nil"/>
              <w:left w:val="nil"/>
              <w:bottom w:val="single" w:sz="4" w:space="0" w:color="auto"/>
              <w:right w:val="single" w:sz="4" w:space="0" w:color="auto"/>
            </w:tcBorders>
            <w:shd w:val="clear" w:color="auto" w:fill="auto"/>
            <w:vAlign w:val="center"/>
          </w:tcPr>
          <w:p w14:paraId="4910A0CD" w14:textId="7E1A0480" w:rsidR="0086002A" w:rsidRPr="00B57354" w:rsidRDefault="0086002A" w:rsidP="00320FC5">
            <w:pPr>
              <w:widowControl/>
              <w:jc w:val="left"/>
              <w:rPr>
                <w:rFonts w:cs="ＭＳ Ｐゴシック"/>
                <w:kern w:val="0"/>
                <w:szCs w:val="24"/>
              </w:rPr>
            </w:pPr>
            <w:r w:rsidRPr="00B57354">
              <w:rPr>
                <w:rFonts w:cs="ＭＳ Ｐゴシック" w:hint="eastAsia"/>
                <w:kern w:val="0"/>
                <w:szCs w:val="24"/>
              </w:rPr>
              <w:t>実施機関</w:t>
            </w:r>
          </w:p>
        </w:tc>
        <w:tc>
          <w:tcPr>
            <w:tcW w:w="4844" w:type="dxa"/>
            <w:tcBorders>
              <w:top w:val="nil"/>
              <w:left w:val="nil"/>
              <w:bottom w:val="single" w:sz="4" w:space="0" w:color="auto"/>
              <w:right w:val="single" w:sz="4" w:space="0" w:color="auto"/>
            </w:tcBorders>
            <w:shd w:val="clear" w:color="auto" w:fill="auto"/>
            <w:vAlign w:val="center"/>
          </w:tcPr>
          <w:p w14:paraId="1DF5A4C1" w14:textId="1B48C2EA" w:rsidR="0086002A" w:rsidRPr="00B57354" w:rsidRDefault="00C03BD8" w:rsidP="003B33A1">
            <w:pPr>
              <w:widowControl/>
              <w:jc w:val="left"/>
              <w:rPr>
                <w:rFonts w:cs="ＭＳ Ｐゴシック"/>
                <w:kern w:val="0"/>
                <w:szCs w:val="24"/>
              </w:rPr>
            </w:pPr>
            <w:r w:rsidRPr="00B57354">
              <w:rPr>
                <w:rFonts w:cs="ＭＳ Ｐゴシック" w:hint="eastAsia"/>
                <w:kern w:val="0"/>
                <w:szCs w:val="24"/>
              </w:rPr>
              <w:t>指定管理者</w:t>
            </w:r>
            <w:r w:rsidR="0086002A" w:rsidRPr="00B57354">
              <w:rPr>
                <w:rFonts w:cs="ＭＳ Ｐゴシック" w:hint="eastAsia"/>
                <w:kern w:val="0"/>
                <w:szCs w:val="24"/>
              </w:rPr>
              <w:t>の申出に基づき特定実施機関</w:t>
            </w:r>
          </w:p>
        </w:tc>
      </w:tr>
      <w:tr w:rsidR="00B57354" w:rsidRPr="00B57354" w14:paraId="484B684E" w14:textId="77777777" w:rsidTr="000C360E">
        <w:trPr>
          <w:trHeight w:val="70"/>
        </w:trPr>
        <w:tc>
          <w:tcPr>
            <w:tcW w:w="2270" w:type="dxa"/>
            <w:vMerge w:val="restart"/>
            <w:tcBorders>
              <w:top w:val="nil"/>
              <w:left w:val="single" w:sz="4" w:space="0" w:color="auto"/>
              <w:bottom w:val="single" w:sz="4" w:space="0" w:color="auto"/>
              <w:right w:val="single" w:sz="4" w:space="0" w:color="auto"/>
            </w:tcBorders>
            <w:shd w:val="clear" w:color="auto" w:fill="auto"/>
            <w:vAlign w:val="center"/>
            <w:hideMark/>
          </w:tcPr>
          <w:p w14:paraId="4F9EE0CC"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第13条第３項ただし書</w:t>
            </w:r>
          </w:p>
        </w:tc>
        <w:tc>
          <w:tcPr>
            <w:tcW w:w="1966" w:type="dxa"/>
            <w:tcBorders>
              <w:top w:val="nil"/>
              <w:left w:val="nil"/>
              <w:bottom w:val="single" w:sz="4" w:space="0" w:color="auto"/>
              <w:right w:val="single" w:sz="4" w:space="0" w:color="auto"/>
            </w:tcBorders>
            <w:shd w:val="clear" w:color="auto" w:fill="auto"/>
            <w:vAlign w:val="center"/>
            <w:hideMark/>
          </w:tcPr>
          <w:p w14:paraId="1D22C608"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認められる</w:t>
            </w:r>
          </w:p>
        </w:tc>
        <w:tc>
          <w:tcPr>
            <w:tcW w:w="4844" w:type="dxa"/>
            <w:tcBorders>
              <w:top w:val="nil"/>
              <w:left w:val="nil"/>
              <w:bottom w:val="single" w:sz="4" w:space="0" w:color="auto"/>
              <w:right w:val="single" w:sz="4" w:space="0" w:color="auto"/>
            </w:tcBorders>
            <w:shd w:val="clear" w:color="auto" w:fill="auto"/>
            <w:vAlign w:val="center"/>
            <w:hideMark/>
          </w:tcPr>
          <w:p w14:paraId="5A13E52A"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特定実施機関が認める</w:t>
            </w:r>
          </w:p>
        </w:tc>
      </w:tr>
      <w:tr w:rsidR="00B57354" w:rsidRPr="00B57354" w14:paraId="67C616C6" w14:textId="77777777" w:rsidTr="000C360E">
        <w:trPr>
          <w:trHeight w:val="70"/>
        </w:trPr>
        <w:tc>
          <w:tcPr>
            <w:tcW w:w="2270" w:type="dxa"/>
            <w:vMerge/>
            <w:tcBorders>
              <w:top w:val="nil"/>
              <w:left w:val="single" w:sz="4" w:space="0" w:color="auto"/>
              <w:bottom w:val="single" w:sz="4" w:space="0" w:color="auto"/>
              <w:right w:val="single" w:sz="4" w:space="0" w:color="auto"/>
            </w:tcBorders>
            <w:vAlign w:val="center"/>
            <w:hideMark/>
          </w:tcPr>
          <w:p w14:paraId="0FED4F55" w14:textId="77777777" w:rsidR="00320FC5" w:rsidRPr="00B57354" w:rsidRDefault="00320FC5" w:rsidP="00320FC5">
            <w:pPr>
              <w:widowControl/>
              <w:jc w:val="left"/>
              <w:rPr>
                <w:rFonts w:cs="ＭＳ Ｐゴシック"/>
                <w:kern w:val="0"/>
                <w:szCs w:val="24"/>
              </w:rPr>
            </w:pPr>
          </w:p>
        </w:tc>
        <w:tc>
          <w:tcPr>
            <w:tcW w:w="1966" w:type="dxa"/>
            <w:tcBorders>
              <w:top w:val="nil"/>
              <w:left w:val="nil"/>
              <w:bottom w:val="single" w:sz="4" w:space="0" w:color="auto"/>
              <w:right w:val="single" w:sz="4" w:space="0" w:color="auto"/>
            </w:tcBorders>
            <w:shd w:val="clear" w:color="auto" w:fill="auto"/>
            <w:vAlign w:val="center"/>
            <w:hideMark/>
          </w:tcPr>
          <w:p w14:paraId="1E091EF0"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この限りでない</w:t>
            </w:r>
          </w:p>
        </w:tc>
        <w:tc>
          <w:tcPr>
            <w:tcW w:w="4844" w:type="dxa"/>
            <w:tcBorders>
              <w:top w:val="nil"/>
              <w:left w:val="nil"/>
              <w:bottom w:val="single" w:sz="4" w:space="0" w:color="auto"/>
              <w:right w:val="single" w:sz="4" w:space="0" w:color="auto"/>
            </w:tcBorders>
            <w:shd w:val="clear" w:color="auto" w:fill="auto"/>
            <w:vAlign w:val="center"/>
            <w:hideMark/>
          </w:tcPr>
          <w:p w14:paraId="5EF4935C" w14:textId="77777777" w:rsidR="00320FC5" w:rsidRPr="00B57354" w:rsidRDefault="00320FC5" w:rsidP="00320FC5">
            <w:pPr>
              <w:widowControl/>
              <w:jc w:val="left"/>
              <w:rPr>
                <w:rFonts w:cs="ＭＳ Ｐゴシック"/>
                <w:kern w:val="0"/>
                <w:szCs w:val="24"/>
              </w:rPr>
            </w:pPr>
            <w:r w:rsidRPr="00B57354">
              <w:rPr>
                <w:rFonts w:cs="ＭＳ Ｐゴシック" w:hint="eastAsia"/>
                <w:kern w:val="0"/>
                <w:szCs w:val="24"/>
              </w:rPr>
              <w:t>特定実施機関に譲り渡さなければならない</w:t>
            </w:r>
          </w:p>
        </w:tc>
      </w:tr>
    </w:tbl>
    <w:p w14:paraId="093B6F28" w14:textId="1DC02FB7" w:rsidR="0031077F" w:rsidRPr="00B57354" w:rsidRDefault="0031077F" w:rsidP="0031077F">
      <w:pPr>
        <w:pStyle w:val="0311"/>
        <w:ind w:left="227"/>
      </w:pPr>
      <w:r w:rsidRPr="00B57354">
        <w:rPr>
          <w:rFonts w:hint="eastAsia"/>
        </w:rPr>
        <w:t xml:space="preserve">２　</w:t>
      </w:r>
      <w:r w:rsidR="00C03BD8" w:rsidRPr="00B57354">
        <w:rPr>
          <w:rFonts w:cs="ＭＳ Ｐゴシック" w:hint="eastAsia"/>
          <w:kern w:val="0"/>
          <w:szCs w:val="24"/>
        </w:rPr>
        <w:t>指定管理者</w:t>
      </w:r>
      <w:r w:rsidRPr="00B57354">
        <w:rPr>
          <w:rFonts w:hint="eastAsia"/>
        </w:rPr>
        <w:t>保有個人情報の本人は、第２章第２節及び第４節の規定の例により、指定管理者が管理する公の施設に係る事務を所掌する実施機関</w:t>
      </w:r>
      <w:r w:rsidR="00437FCF" w:rsidRPr="00B57354">
        <w:rPr>
          <w:rFonts w:hint="eastAsia"/>
        </w:rPr>
        <w:t>（</w:t>
      </w:r>
      <w:r w:rsidRPr="00B57354">
        <w:rPr>
          <w:rFonts w:hint="eastAsia"/>
        </w:rPr>
        <w:t>以下「特定実施機関」という。</w:t>
      </w:r>
      <w:r w:rsidR="00437FCF" w:rsidRPr="00B57354">
        <w:rPr>
          <w:rFonts w:hint="eastAsia"/>
        </w:rPr>
        <w:t>）</w:t>
      </w:r>
      <w:r w:rsidRPr="00B57354">
        <w:rPr>
          <w:rFonts w:hint="eastAsia"/>
        </w:rPr>
        <w:t>に対し、当該</w:t>
      </w:r>
      <w:r w:rsidR="00C03BD8" w:rsidRPr="00B57354">
        <w:rPr>
          <w:rFonts w:cs="ＭＳ Ｐゴシック" w:hint="eastAsia"/>
          <w:kern w:val="0"/>
          <w:szCs w:val="24"/>
        </w:rPr>
        <w:t>指定管理者</w:t>
      </w:r>
      <w:r w:rsidR="00C03BD8" w:rsidRPr="00B57354">
        <w:rPr>
          <w:rFonts w:hint="eastAsia"/>
        </w:rPr>
        <w:t>保有個人情報</w:t>
      </w:r>
      <w:r w:rsidRPr="00B57354">
        <w:rPr>
          <w:rFonts w:hint="eastAsia"/>
        </w:rPr>
        <w:t>に係る開示、訂正若しくは利用停止の請求又は情報の提供の申出</w:t>
      </w:r>
      <w:r w:rsidR="00437FCF" w:rsidRPr="00B57354">
        <w:rPr>
          <w:rFonts w:hint="eastAsia"/>
        </w:rPr>
        <w:t>（</w:t>
      </w:r>
      <w:r w:rsidRPr="00B57354">
        <w:rPr>
          <w:rFonts w:hint="eastAsia"/>
        </w:rPr>
        <w:t>以下「</w:t>
      </w:r>
      <w:r w:rsidR="00C03BD8" w:rsidRPr="00B57354">
        <w:rPr>
          <w:rFonts w:cs="ＭＳ Ｐゴシック" w:hint="eastAsia"/>
          <w:kern w:val="0"/>
          <w:szCs w:val="24"/>
        </w:rPr>
        <w:t>指定管理者</w:t>
      </w:r>
      <w:r w:rsidR="00C03BD8" w:rsidRPr="00B57354">
        <w:rPr>
          <w:rFonts w:hint="eastAsia"/>
        </w:rPr>
        <w:t>保有個人情報</w:t>
      </w:r>
      <w:r w:rsidRPr="00B57354">
        <w:rPr>
          <w:rFonts w:hint="eastAsia"/>
        </w:rPr>
        <w:t>の開示請求等」という。</w:t>
      </w:r>
      <w:r w:rsidR="00437FCF" w:rsidRPr="00B57354">
        <w:rPr>
          <w:rFonts w:hint="eastAsia"/>
        </w:rPr>
        <w:t>）</w:t>
      </w:r>
      <w:r w:rsidRPr="00B57354">
        <w:rPr>
          <w:rFonts w:hint="eastAsia"/>
        </w:rPr>
        <w:t>をすることができる。この場合において、次の表の左欄に掲げる規定中同表の中欄に掲げる字句は、それぞれ同表の右欄に掲げる字句に読み替えるものとする｡</w:t>
      </w:r>
    </w:p>
    <w:tbl>
      <w:tblPr>
        <w:tblW w:w="9080" w:type="dxa"/>
        <w:tblInd w:w="-5" w:type="dxa"/>
        <w:tblCellMar>
          <w:left w:w="99" w:type="dxa"/>
          <w:right w:w="99" w:type="dxa"/>
        </w:tblCellMar>
        <w:tblLook w:val="04A0" w:firstRow="1" w:lastRow="0" w:firstColumn="1" w:lastColumn="0" w:noHBand="0" w:noVBand="1"/>
      </w:tblPr>
      <w:tblGrid>
        <w:gridCol w:w="2270"/>
        <w:gridCol w:w="2043"/>
        <w:gridCol w:w="4767"/>
      </w:tblGrid>
      <w:tr w:rsidR="00B57354" w:rsidRPr="00B57354" w14:paraId="393026D1" w14:textId="77777777" w:rsidTr="000C360E">
        <w:trPr>
          <w:trHeight w:val="270"/>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51F8" w14:textId="77777777" w:rsidR="000C360E" w:rsidRPr="00B57354" w:rsidRDefault="000C360E" w:rsidP="000C360E">
            <w:pPr>
              <w:widowControl/>
              <w:jc w:val="left"/>
              <w:rPr>
                <w:rFonts w:asciiTheme="minorEastAsia" w:eastAsiaTheme="minorEastAsia" w:hAnsiTheme="minorEastAsia" w:cs="ＭＳ Ｐゴシック"/>
                <w:kern w:val="0"/>
                <w:szCs w:val="24"/>
              </w:rPr>
            </w:pPr>
            <w:r w:rsidRPr="00B57354">
              <w:rPr>
                <w:rFonts w:asciiTheme="minorEastAsia" w:eastAsiaTheme="minorEastAsia" w:hAnsiTheme="minorEastAsia" w:cs="ＭＳ Ｐゴシック" w:hint="eastAsia"/>
                <w:kern w:val="0"/>
                <w:szCs w:val="24"/>
              </w:rPr>
              <w:t>第19条第４号</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14:paraId="7AE881DD" w14:textId="77777777" w:rsidR="000C360E" w:rsidRPr="00B57354" w:rsidRDefault="000C360E" w:rsidP="000C360E">
            <w:pPr>
              <w:widowControl/>
              <w:rPr>
                <w:rFonts w:asciiTheme="minorEastAsia" w:eastAsiaTheme="minorEastAsia" w:hAnsiTheme="minorEastAsia" w:cs="ＭＳ Ｐゴシック"/>
                <w:kern w:val="0"/>
                <w:szCs w:val="24"/>
              </w:rPr>
            </w:pPr>
            <w:r w:rsidRPr="00B57354">
              <w:rPr>
                <w:rFonts w:asciiTheme="minorEastAsia" w:eastAsiaTheme="minorEastAsia" w:hAnsiTheme="minorEastAsia" w:cs="ＭＳ Ｐゴシック" w:hint="eastAsia"/>
                <w:kern w:val="0"/>
                <w:szCs w:val="24"/>
              </w:rPr>
              <w:t>実施機関</w:t>
            </w:r>
          </w:p>
        </w:tc>
        <w:tc>
          <w:tcPr>
            <w:tcW w:w="4767" w:type="dxa"/>
            <w:tcBorders>
              <w:top w:val="single" w:sz="4" w:space="0" w:color="auto"/>
              <w:left w:val="nil"/>
              <w:bottom w:val="single" w:sz="4" w:space="0" w:color="auto"/>
              <w:right w:val="single" w:sz="4" w:space="0" w:color="auto"/>
            </w:tcBorders>
            <w:shd w:val="clear" w:color="auto" w:fill="auto"/>
            <w:vAlign w:val="center"/>
            <w:hideMark/>
          </w:tcPr>
          <w:p w14:paraId="44CAF545" w14:textId="70F33534" w:rsidR="000C360E" w:rsidRPr="00B57354" w:rsidRDefault="00C03BD8" w:rsidP="003B33A1">
            <w:pPr>
              <w:widowControl/>
              <w:rPr>
                <w:rFonts w:asciiTheme="minorEastAsia" w:eastAsiaTheme="minorEastAsia" w:hAnsiTheme="minorEastAsia" w:cs="ＭＳ Ｐゴシック"/>
                <w:kern w:val="0"/>
                <w:szCs w:val="24"/>
              </w:rPr>
            </w:pPr>
            <w:r w:rsidRPr="00B57354">
              <w:rPr>
                <w:rFonts w:cs="ＭＳ Ｐゴシック" w:hint="eastAsia"/>
                <w:kern w:val="0"/>
                <w:szCs w:val="24"/>
              </w:rPr>
              <w:t>指定管理者</w:t>
            </w:r>
          </w:p>
        </w:tc>
      </w:tr>
      <w:tr w:rsidR="00B57354" w:rsidRPr="00B57354" w14:paraId="50C4E27E" w14:textId="77777777" w:rsidTr="000C360E">
        <w:trPr>
          <w:trHeight w:val="270"/>
        </w:trPr>
        <w:tc>
          <w:tcPr>
            <w:tcW w:w="2270" w:type="dxa"/>
            <w:tcBorders>
              <w:top w:val="nil"/>
              <w:left w:val="single" w:sz="4" w:space="0" w:color="auto"/>
              <w:bottom w:val="single" w:sz="4" w:space="0" w:color="auto"/>
              <w:right w:val="single" w:sz="4" w:space="0" w:color="auto"/>
            </w:tcBorders>
            <w:shd w:val="clear" w:color="auto" w:fill="auto"/>
            <w:vAlign w:val="center"/>
            <w:hideMark/>
          </w:tcPr>
          <w:p w14:paraId="074DF619" w14:textId="77777777" w:rsidR="000C360E" w:rsidRPr="00B57354" w:rsidRDefault="000C360E" w:rsidP="000C360E">
            <w:pPr>
              <w:widowControl/>
              <w:rPr>
                <w:rFonts w:asciiTheme="minorEastAsia" w:eastAsiaTheme="minorEastAsia" w:hAnsiTheme="minorEastAsia" w:cs="ＭＳ Ｐゴシック"/>
                <w:kern w:val="0"/>
                <w:szCs w:val="24"/>
              </w:rPr>
            </w:pPr>
            <w:r w:rsidRPr="00B57354">
              <w:rPr>
                <w:rFonts w:asciiTheme="minorEastAsia" w:eastAsiaTheme="minorEastAsia" w:hAnsiTheme="minorEastAsia" w:cs="ＭＳ Ｐゴシック" w:hint="eastAsia"/>
                <w:kern w:val="0"/>
                <w:szCs w:val="24"/>
              </w:rPr>
              <w:lastRenderedPageBreak/>
              <w:t>第23条第２項</w:t>
            </w:r>
          </w:p>
        </w:tc>
        <w:tc>
          <w:tcPr>
            <w:tcW w:w="2043" w:type="dxa"/>
            <w:tcBorders>
              <w:top w:val="nil"/>
              <w:left w:val="nil"/>
              <w:bottom w:val="single" w:sz="4" w:space="0" w:color="auto"/>
              <w:right w:val="single" w:sz="4" w:space="0" w:color="auto"/>
            </w:tcBorders>
            <w:shd w:val="clear" w:color="auto" w:fill="auto"/>
            <w:vAlign w:val="center"/>
            <w:hideMark/>
          </w:tcPr>
          <w:p w14:paraId="54E6CC36" w14:textId="77777777" w:rsidR="000C360E" w:rsidRPr="00B57354" w:rsidRDefault="000C360E" w:rsidP="000C360E">
            <w:pPr>
              <w:widowControl/>
              <w:rPr>
                <w:rFonts w:asciiTheme="minorEastAsia" w:eastAsiaTheme="minorEastAsia" w:hAnsiTheme="minorEastAsia" w:cs="ＭＳ Ｐゴシック"/>
                <w:kern w:val="0"/>
                <w:szCs w:val="24"/>
              </w:rPr>
            </w:pPr>
            <w:r w:rsidRPr="00B57354">
              <w:rPr>
                <w:rFonts w:asciiTheme="minorEastAsia" w:eastAsiaTheme="minorEastAsia" w:hAnsiTheme="minorEastAsia" w:cs="ＭＳ Ｐゴシック" w:hint="eastAsia"/>
                <w:kern w:val="0"/>
                <w:szCs w:val="24"/>
              </w:rPr>
              <w:t>保有していない</w:t>
            </w:r>
          </w:p>
        </w:tc>
        <w:tc>
          <w:tcPr>
            <w:tcW w:w="4767" w:type="dxa"/>
            <w:tcBorders>
              <w:top w:val="nil"/>
              <w:left w:val="nil"/>
              <w:bottom w:val="single" w:sz="4" w:space="0" w:color="auto"/>
              <w:right w:val="single" w:sz="4" w:space="0" w:color="auto"/>
            </w:tcBorders>
            <w:shd w:val="clear" w:color="auto" w:fill="auto"/>
            <w:vAlign w:val="center"/>
            <w:hideMark/>
          </w:tcPr>
          <w:p w14:paraId="3535171F" w14:textId="3D4CEECC" w:rsidR="000C360E" w:rsidRPr="00B57354" w:rsidRDefault="00C03BD8" w:rsidP="00FF5372">
            <w:pPr>
              <w:widowControl/>
              <w:rPr>
                <w:rFonts w:asciiTheme="minorEastAsia" w:eastAsiaTheme="minorEastAsia" w:hAnsiTheme="minorEastAsia" w:cs="ＭＳ Ｐゴシック"/>
                <w:kern w:val="0"/>
                <w:szCs w:val="24"/>
              </w:rPr>
            </w:pPr>
            <w:r w:rsidRPr="00B57354">
              <w:rPr>
                <w:rFonts w:cs="ＭＳ Ｐゴシック" w:hint="eastAsia"/>
                <w:kern w:val="0"/>
                <w:szCs w:val="24"/>
              </w:rPr>
              <w:t>指定管理者</w:t>
            </w:r>
            <w:r w:rsidR="000C360E" w:rsidRPr="00B57354">
              <w:rPr>
                <w:rFonts w:asciiTheme="minorEastAsia" w:eastAsiaTheme="minorEastAsia" w:hAnsiTheme="minorEastAsia" w:cs="ＭＳ Ｐゴシック" w:hint="eastAsia"/>
                <w:kern w:val="0"/>
                <w:szCs w:val="24"/>
              </w:rPr>
              <w:t>が保有していない</w:t>
            </w:r>
          </w:p>
        </w:tc>
      </w:tr>
      <w:tr w:rsidR="00B57354" w:rsidRPr="00B57354" w14:paraId="6B690D40" w14:textId="77777777" w:rsidTr="000C360E">
        <w:trPr>
          <w:trHeight w:val="270"/>
        </w:trPr>
        <w:tc>
          <w:tcPr>
            <w:tcW w:w="2270" w:type="dxa"/>
            <w:tcBorders>
              <w:top w:val="nil"/>
              <w:left w:val="single" w:sz="4" w:space="0" w:color="auto"/>
              <w:bottom w:val="single" w:sz="4" w:space="0" w:color="auto"/>
              <w:right w:val="single" w:sz="4" w:space="0" w:color="auto"/>
            </w:tcBorders>
            <w:shd w:val="clear" w:color="auto" w:fill="auto"/>
            <w:vAlign w:val="center"/>
            <w:hideMark/>
          </w:tcPr>
          <w:p w14:paraId="2C31DAA2" w14:textId="77777777" w:rsidR="000C360E" w:rsidRPr="00B57354" w:rsidRDefault="000C360E" w:rsidP="000C360E">
            <w:pPr>
              <w:widowControl/>
              <w:rPr>
                <w:rFonts w:asciiTheme="minorEastAsia" w:eastAsiaTheme="minorEastAsia" w:hAnsiTheme="minorEastAsia" w:cs="ＭＳ Ｐゴシック"/>
                <w:kern w:val="0"/>
                <w:szCs w:val="24"/>
              </w:rPr>
            </w:pPr>
            <w:r w:rsidRPr="00B57354">
              <w:rPr>
                <w:rFonts w:asciiTheme="minorEastAsia" w:eastAsiaTheme="minorEastAsia" w:hAnsiTheme="minorEastAsia" w:cs="ＭＳ Ｐゴシック" w:hint="eastAsia"/>
                <w:kern w:val="0"/>
                <w:szCs w:val="24"/>
              </w:rPr>
              <w:t>第30条</w:t>
            </w:r>
          </w:p>
        </w:tc>
        <w:tc>
          <w:tcPr>
            <w:tcW w:w="2043" w:type="dxa"/>
            <w:tcBorders>
              <w:top w:val="nil"/>
              <w:left w:val="nil"/>
              <w:bottom w:val="single" w:sz="4" w:space="0" w:color="auto"/>
              <w:right w:val="single" w:sz="4" w:space="0" w:color="auto"/>
            </w:tcBorders>
            <w:shd w:val="clear" w:color="auto" w:fill="auto"/>
            <w:vAlign w:val="center"/>
            <w:hideMark/>
          </w:tcPr>
          <w:p w14:paraId="0F9D510C" w14:textId="77777777" w:rsidR="000C360E" w:rsidRPr="00B57354" w:rsidRDefault="000C360E" w:rsidP="000C360E">
            <w:pPr>
              <w:widowControl/>
              <w:rPr>
                <w:rFonts w:asciiTheme="minorEastAsia" w:eastAsiaTheme="minorEastAsia" w:hAnsiTheme="minorEastAsia" w:cs="ＭＳ Ｐゴシック"/>
                <w:kern w:val="0"/>
                <w:szCs w:val="24"/>
              </w:rPr>
            </w:pPr>
            <w:r w:rsidRPr="00B57354">
              <w:rPr>
                <w:rFonts w:asciiTheme="minorEastAsia" w:eastAsiaTheme="minorEastAsia" w:hAnsiTheme="minorEastAsia" w:cs="ＭＳ Ｐゴシック" w:hint="eastAsia"/>
                <w:kern w:val="0"/>
                <w:szCs w:val="24"/>
              </w:rPr>
              <w:t>行わなければならない</w:t>
            </w:r>
          </w:p>
        </w:tc>
        <w:tc>
          <w:tcPr>
            <w:tcW w:w="4767" w:type="dxa"/>
            <w:tcBorders>
              <w:top w:val="nil"/>
              <w:left w:val="nil"/>
              <w:bottom w:val="single" w:sz="4" w:space="0" w:color="auto"/>
              <w:right w:val="single" w:sz="4" w:space="0" w:color="auto"/>
            </w:tcBorders>
            <w:shd w:val="clear" w:color="auto" w:fill="auto"/>
            <w:vAlign w:val="center"/>
            <w:hideMark/>
          </w:tcPr>
          <w:p w14:paraId="213AE4D2" w14:textId="4B71D8F5" w:rsidR="000C360E" w:rsidRPr="00B57354" w:rsidRDefault="00C03BD8" w:rsidP="00FF5372">
            <w:pPr>
              <w:widowControl/>
              <w:rPr>
                <w:rFonts w:asciiTheme="minorEastAsia" w:eastAsiaTheme="minorEastAsia" w:hAnsiTheme="minorEastAsia" w:cs="ＭＳ Ｐゴシック"/>
                <w:kern w:val="0"/>
                <w:szCs w:val="24"/>
              </w:rPr>
            </w:pPr>
            <w:r w:rsidRPr="00B57354">
              <w:rPr>
                <w:rFonts w:cs="ＭＳ Ｐゴシック" w:hint="eastAsia"/>
                <w:kern w:val="0"/>
                <w:szCs w:val="24"/>
              </w:rPr>
              <w:t>指定管理者</w:t>
            </w:r>
            <w:r w:rsidR="000C360E" w:rsidRPr="00B57354">
              <w:rPr>
                <w:rFonts w:asciiTheme="minorEastAsia" w:eastAsiaTheme="minorEastAsia" w:hAnsiTheme="minorEastAsia" w:cs="ＭＳ Ｐゴシック" w:hint="eastAsia"/>
                <w:kern w:val="0"/>
                <w:szCs w:val="24"/>
              </w:rPr>
              <w:t>に行わせなければならない</w:t>
            </w:r>
          </w:p>
        </w:tc>
      </w:tr>
      <w:tr w:rsidR="00B57354" w:rsidRPr="00B57354" w14:paraId="50193BEA" w14:textId="77777777" w:rsidTr="000C360E">
        <w:trPr>
          <w:trHeight w:val="270"/>
        </w:trPr>
        <w:tc>
          <w:tcPr>
            <w:tcW w:w="2270" w:type="dxa"/>
            <w:tcBorders>
              <w:top w:val="nil"/>
              <w:left w:val="single" w:sz="4" w:space="0" w:color="auto"/>
              <w:bottom w:val="single" w:sz="4" w:space="0" w:color="auto"/>
              <w:right w:val="single" w:sz="4" w:space="0" w:color="auto"/>
            </w:tcBorders>
            <w:shd w:val="clear" w:color="auto" w:fill="auto"/>
            <w:vAlign w:val="center"/>
            <w:hideMark/>
          </w:tcPr>
          <w:p w14:paraId="382E3C99" w14:textId="77777777" w:rsidR="000C360E" w:rsidRPr="00B57354" w:rsidRDefault="000C360E" w:rsidP="000C360E">
            <w:pPr>
              <w:widowControl/>
              <w:rPr>
                <w:rFonts w:asciiTheme="minorEastAsia" w:eastAsiaTheme="minorEastAsia" w:hAnsiTheme="minorEastAsia" w:cs="ＭＳ Ｐゴシック"/>
                <w:kern w:val="0"/>
                <w:szCs w:val="24"/>
              </w:rPr>
            </w:pPr>
            <w:r w:rsidRPr="00B57354">
              <w:rPr>
                <w:rFonts w:asciiTheme="minorEastAsia" w:eastAsiaTheme="minorEastAsia" w:hAnsiTheme="minorEastAsia" w:cs="ＭＳ Ｐゴシック" w:hint="eastAsia"/>
                <w:kern w:val="0"/>
                <w:szCs w:val="24"/>
              </w:rPr>
              <w:t>第32条第１項</w:t>
            </w:r>
          </w:p>
        </w:tc>
        <w:tc>
          <w:tcPr>
            <w:tcW w:w="2043" w:type="dxa"/>
            <w:tcBorders>
              <w:top w:val="nil"/>
              <w:left w:val="nil"/>
              <w:bottom w:val="single" w:sz="4" w:space="0" w:color="auto"/>
              <w:right w:val="single" w:sz="4" w:space="0" w:color="auto"/>
            </w:tcBorders>
            <w:shd w:val="clear" w:color="auto" w:fill="auto"/>
            <w:vAlign w:val="center"/>
            <w:hideMark/>
          </w:tcPr>
          <w:p w14:paraId="60D7863B" w14:textId="77777777" w:rsidR="000C360E" w:rsidRPr="00B57354" w:rsidRDefault="000C360E" w:rsidP="000C360E">
            <w:pPr>
              <w:widowControl/>
              <w:rPr>
                <w:rFonts w:asciiTheme="minorEastAsia" w:eastAsiaTheme="minorEastAsia" w:hAnsiTheme="minorEastAsia" w:cs="ＭＳ Ｐゴシック"/>
                <w:kern w:val="0"/>
                <w:szCs w:val="24"/>
              </w:rPr>
            </w:pPr>
            <w:r w:rsidRPr="00B57354">
              <w:rPr>
                <w:rFonts w:asciiTheme="minorEastAsia" w:eastAsiaTheme="minorEastAsia" w:hAnsiTheme="minorEastAsia" w:cs="ＭＳ Ｐゴシック" w:hint="eastAsia"/>
                <w:kern w:val="0"/>
                <w:szCs w:val="24"/>
              </w:rPr>
              <w:t>行う</w:t>
            </w:r>
          </w:p>
        </w:tc>
        <w:tc>
          <w:tcPr>
            <w:tcW w:w="4767" w:type="dxa"/>
            <w:tcBorders>
              <w:top w:val="nil"/>
              <w:left w:val="nil"/>
              <w:bottom w:val="single" w:sz="4" w:space="0" w:color="auto"/>
              <w:right w:val="single" w:sz="4" w:space="0" w:color="auto"/>
            </w:tcBorders>
            <w:shd w:val="clear" w:color="auto" w:fill="auto"/>
            <w:vAlign w:val="center"/>
            <w:hideMark/>
          </w:tcPr>
          <w:p w14:paraId="47457EAB" w14:textId="699D0877" w:rsidR="000C360E" w:rsidRPr="00B57354" w:rsidRDefault="00C03BD8" w:rsidP="00FF5372">
            <w:pPr>
              <w:widowControl/>
              <w:rPr>
                <w:rFonts w:asciiTheme="minorEastAsia" w:eastAsiaTheme="minorEastAsia" w:hAnsiTheme="minorEastAsia" w:cs="ＭＳ Ｐゴシック"/>
                <w:kern w:val="0"/>
                <w:szCs w:val="24"/>
              </w:rPr>
            </w:pPr>
            <w:r w:rsidRPr="00B57354">
              <w:rPr>
                <w:rFonts w:cs="ＭＳ Ｐゴシック" w:hint="eastAsia"/>
                <w:kern w:val="0"/>
                <w:szCs w:val="24"/>
              </w:rPr>
              <w:t>指定管理者</w:t>
            </w:r>
            <w:r w:rsidR="000C360E" w:rsidRPr="00B57354">
              <w:rPr>
                <w:rFonts w:asciiTheme="minorEastAsia" w:eastAsiaTheme="minorEastAsia" w:hAnsiTheme="minorEastAsia" w:cs="ＭＳ Ｐゴシック" w:hint="eastAsia"/>
                <w:kern w:val="0"/>
                <w:szCs w:val="24"/>
              </w:rPr>
              <w:t>に行わせる</w:t>
            </w:r>
          </w:p>
        </w:tc>
      </w:tr>
      <w:tr w:rsidR="00B57354" w:rsidRPr="00B57354" w14:paraId="5182F27A" w14:textId="77777777" w:rsidTr="000C360E">
        <w:trPr>
          <w:trHeight w:val="270"/>
        </w:trPr>
        <w:tc>
          <w:tcPr>
            <w:tcW w:w="2270" w:type="dxa"/>
            <w:vMerge w:val="restart"/>
            <w:tcBorders>
              <w:top w:val="nil"/>
              <w:left w:val="single" w:sz="4" w:space="0" w:color="auto"/>
              <w:bottom w:val="single" w:sz="4" w:space="0" w:color="auto"/>
              <w:right w:val="single" w:sz="4" w:space="0" w:color="auto"/>
            </w:tcBorders>
            <w:shd w:val="clear" w:color="auto" w:fill="auto"/>
            <w:vAlign w:val="center"/>
            <w:hideMark/>
          </w:tcPr>
          <w:p w14:paraId="731C5905" w14:textId="77777777" w:rsidR="000C360E" w:rsidRPr="00B57354" w:rsidRDefault="000C360E" w:rsidP="000C360E">
            <w:pPr>
              <w:widowControl/>
              <w:rPr>
                <w:rFonts w:asciiTheme="minorEastAsia" w:eastAsiaTheme="minorEastAsia" w:hAnsiTheme="minorEastAsia" w:cs="ＭＳ Ｐゴシック"/>
                <w:kern w:val="0"/>
                <w:szCs w:val="24"/>
              </w:rPr>
            </w:pPr>
            <w:r w:rsidRPr="00B57354">
              <w:rPr>
                <w:rFonts w:asciiTheme="minorEastAsia" w:eastAsiaTheme="minorEastAsia" w:hAnsiTheme="minorEastAsia" w:cs="ＭＳ Ｐゴシック" w:hint="eastAsia"/>
                <w:kern w:val="0"/>
                <w:szCs w:val="24"/>
              </w:rPr>
              <w:t>第32条第２項</w:t>
            </w:r>
          </w:p>
        </w:tc>
        <w:tc>
          <w:tcPr>
            <w:tcW w:w="2043" w:type="dxa"/>
            <w:tcBorders>
              <w:top w:val="nil"/>
              <w:left w:val="nil"/>
              <w:bottom w:val="single" w:sz="4" w:space="0" w:color="auto"/>
              <w:right w:val="single" w:sz="4" w:space="0" w:color="auto"/>
            </w:tcBorders>
            <w:shd w:val="clear" w:color="auto" w:fill="auto"/>
            <w:vAlign w:val="center"/>
            <w:hideMark/>
          </w:tcPr>
          <w:p w14:paraId="21900CEE" w14:textId="77777777" w:rsidR="000C360E" w:rsidRPr="00B57354" w:rsidRDefault="000C360E" w:rsidP="000C360E">
            <w:pPr>
              <w:widowControl/>
              <w:rPr>
                <w:rFonts w:asciiTheme="minorEastAsia" w:eastAsiaTheme="minorEastAsia" w:hAnsiTheme="minorEastAsia" w:cs="ＭＳ Ｐゴシック"/>
                <w:kern w:val="0"/>
                <w:szCs w:val="24"/>
              </w:rPr>
            </w:pPr>
            <w:r w:rsidRPr="00B57354">
              <w:rPr>
                <w:rFonts w:asciiTheme="minorEastAsia" w:eastAsiaTheme="minorEastAsia" w:hAnsiTheme="minorEastAsia" w:cs="ＭＳ Ｐゴシック" w:hint="eastAsia"/>
                <w:kern w:val="0"/>
                <w:szCs w:val="24"/>
              </w:rPr>
              <w:t>行わない</w:t>
            </w:r>
          </w:p>
        </w:tc>
        <w:tc>
          <w:tcPr>
            <w:tcW w:w="4767" w:type="dxa"/>
            <w:tcBorders>
              <w:top w:val="nil"/>
              <w:left w:val="nil"/>
              <w:bottom w:val="single" w:sz="4" w:space="0" w:color="auto"/>
              <w:right w:val="single" w:sz="4" w:space="0" w:color="auto"/>
            </w:tcBorders>
            <w:shd w:val="clear" w:color="auto" w:fill="auto"/>
            <w:vAlign w:val="center"/>
            <w:hideMark/>
          </w:tcPr>
          <w:p w14:paraId="2E4CC088" w14:textId="485AB8C9" w:rsidR="000C360E" w:rsidRPr="00B57354" w:rsidRDefault="00C03BD8" w:rsidP="00FF5372">
            <w:pPr>
              <w:widowControl/>
              <w:rPr>
                <w:rFonts w:asciiTheme="minorEastAsia" w:eastAsiaTheme="minorEastAsia" w:hAnsiTheme="minorEastAsia" w:cs="ＭＳ Ｐゴシック"/>
                <w:kern w:val="0"/>
                <w:szCs w:val="24"/>
              </w:rPr>
            </w:pPr>
            <w:r w:rsidRPr="00B57354">
              <w:rPr>
                <w:rFonts w:cs="ＭＳ Ｐゴシック" w:hint="eastAsia"/>
                <w:kern w:val="0"/>
                <w:szCs w:val="24"/>
              </w:rPr>
              <w:t>指定管理者</w:t>
            </w:r>
            <w:r w:rsidR="000C360E" w:rsidRPr="00B57354">
              <w:rPr>
                <w:rFonts w:asciiTheme="minorEastAsia" w:eastAsiaTheme="minorEastAsia" w:hAnsiTheme="minorEastAsia" w:cs="ＭＳ Ｐゴシック" w:hint="eastAsia"/>
                <w:kern w:val="0"/>
                <w:szCs w:val="24"/>
              </w:rPr>
              <w:t>に行わせない</w:t>
            </w:r>
          </w:p>
        </w:tc>
      </w:tr>
      <w:tr w:rsidR="00B57354" w:rsidRPr="00B57354" w14:paraId="473757F5" w14:textId="77777777" w:rsidTr="000C360E">
        <w:trPr>
          <w:trHeight w:val="270"/>
        </w:trPr>
        <w:tc>
          <w:tcPr>
            <w:tcW w:w="2270" w:type="dxa"/>
            <w:vMerge/>
            <w:tcBorders>
              <w:top w:val="nil"/>
              <w:left w:val="single" w:sz="4" w:space="0" w:color="auto"/>
              <w:bottom w:val="single" w:sz="4" w:space="0" w:color="auto"/>
              <w:right w:val="single" w:sz="4" w:space="0" w:color="auto"/>
            </w:tcBorders>
            <w:vAlign w:val="center"/>
            <w:hideMark/>
          </w:tcPr>
          <w:p w14:paraId="279D20B1" w14:textId="77777777" w:rsidR="000C360E" w:rsidRPr="00B57354" w:rsidRDefault="000C360E" w:rsidP="000C360E">
            <w:pPr>
              <w:widowControl/>
              <w:jc w:val="left"/>
              <w:rPr>
                <w:rFonts w:asciiTheme="minorEastAsia" w:eastAsiaTheme="minorEastAsia" w:hAnsiTheme="minorEastAsia" w:cs="ＭＳ Ｐゴシック"/>
                <w:kern w:val="0"/>
                <w:szCs w:val="24"/>
              </w:rPr>
            </w:pPr>
          </w:p>
        </w:tc>
        <w:tc>
          <w:tcPr>
            <w:tcW w:w="2043" w:type="dxa"/>
            <w:tcBorders>
              <w:top w:val="nil"/>
              <w:left w:val="nil"/>
              <w:bottom w:val="single" w:sz="4" w:space="0" w:color="auto"/>
              <w:right w:val="single" w:sz="4" w:space="0" w:color="auto"/>
            </w:tcBorders>
            <w:shd w:val="clear" w:color="auto" w:fill="auto"/>
            <w:vAlign w:val="center"/>
            <w:hideMark/>
          </w:tcPr>
          <w:p w14:paraId="51FBEF21" w14:textId="77777777" w:rsidR="000C360E" w:rsidRPr="00B57354" w:rsidRDefault="000C360E" w:rsidP="000C360E">
            <w:pPr>
              <w:widowControl/>
              <w:rPr>
                <w:rFonts w:asciiTheme="minorEastAsia" w:eastAsiaTheme="minorEastAsia" w:hAnsiTheme="minorEastAsia" w:cs="ＭＳ Ｐゴシック"/>
                <w:kern w:val="0"/>
                <w:szCs w:val="24"/>
              </w:rPr>
            </w:pPr>
            <w:r w:rsidRPr="00B57354">
              <w:rPr>
                <w:rFonts w:asciiTheme="minorEastAsia" w:eastAsiaTheme="minorEastAsia" w:hAnsiTheme="minorEastAsia" w:cs="ＭＳ Ｐゴシック" w:hint="eastAsia"/>
                <w:kern w:val="0"/>
                <w:szCs w:val="24"/>
              </w:rPr>
              <w:t>保有していない</w:t>
            </w:r>
          </w:p>
        </w:tc>
        <w:tc>
          <w:tcPr>
            <w:tcW w:w="4767" w:type="dxa"/>
            <w:tcBorders>
              <w:top w:val="nil"/>
              <w:left w:val="nil"/>
              <w:bottom w:val="single" w:sz="4" w:space="0" w:color="auto"/>
              <w:right w:val="single" w:sz="4" w:space="0" w:color="auto"/>
            </w:tcBorders>
            <w:shd w:val="clear" w:color="auto" w:fill="auto"/>
            <w:vAlign w:val="center"/>
            <w:hideMark/>
          </w:tcPr>
          <w:p w14:paraId="4911B41B" w14:textId="5B6FE503" w:rsidR="000C360E" w:rsidRPr="00B57354" w:rsidRDefault="00C03BD8" w:rsidP="00FF5372">
            <w:pPr>
              <w:widowControl/>
              <w:rPr>
                <w:rFonts w:asciiTheme="minorEastAsia" w:eastAsiaTheme="minorEastAsia" w:hAnsiTheme="minorEastAsia" w:cs="ＭＳ Ｐゴシック"/>
                <w:kern w:val="0"/>
                <w:szCs w:val="24"/>
              </w:rPr>
            </w:pPr>
            <w:r w:rsidRPr="00B57354">
              <w:rPr>
                <w:rFonts w:cs="ＭＳ Ｐゴシック" w:hint="eastAsia"/>
                <w:kern w:val="0"/>
                <w:szCs w:val="24"/>
              </w:rPr>
              <w:t>指定管理者</w:t>
            </w:r>
            <w:r w:rsidR="000C360E" w:rsidRPr="00B57354">
              <w:rPr>
                <w:rFonts w:asciiTheme="minorEastAsia" w:eastAsiaTheme="minorEastAsia" w:hAnsiTheme="minorEastAsia" w:cs="ＭＳ Ｐゴシック" w:hint="eastAsia"/>
                <w:kern w:val="0"/>
                <w:szCs w:val="24"/>
              </w:rPr>
              <w:t>が保有していない</w:t>
            </w:r>
          </w:p>
        </w:tc>
      </w:tr>
      <w:tr w:rsidR="00B57354" w:rsidRPr="00B57354" w14:paraId="0CD9E8B4" w14:textId="77777777" w:rsidTr="000C360E">
        <w:trPr>
          <w:trHeight w:val="270"/>
        </w:trPr>
        <w:tc>
          <w:tcPr>
            <w:tcW w:w="2270" w:type="dxa"/>
            <w:vMerge w:val="restart"/>
            <w:tcBorders>
              <w:top w:val="nil"/>
              <w:left w:val="single" w:sz="4" w:space="0" w:color="auto"/>
              <w:bottom w:val="single" w:sz="4" w:space="0" w:color="auto"/>
              <w:right w:val="single" w:sz="4" w:space="0" w:color="auto"/>
            </w:tcBorders>
            <w:shd w:val="clear" w:color="auto" w:fill="auto"/>
            <w:vAlign w:val="center"/>
            <w:hideMark/>
          </w:tcPr>
          <w:p w14:paraId="31363E47" w14:textId="77777777" w:rsidR="000C360E" w:rsidRPr="00B57354" w:rsidRDefault="000C360E" w:rsidP="000C360E">
            <w:pPr>
              <w:widowControl/>
              <w:rPr>
                <w:rFonts w:asciiTheme="minorEastAsia" w:eastAsiaTheme="minorEastAsia" w:hAnsiTheme="minorEastAsia" w:cs="ＭＳ Ｐゴシック"/>
                <w:kern w:val="0"/>
                <w:szCs w:val="24"/>
              </w:rPr>
            </w:pPr>
            <w:r w:rsidRPr="00B57354">
              <w:rPr>
                <w:rFonts w:asciiTheme="minorEastAsia" w:eastAsiaTheme="minorEastAsia" w:hAnsiTheme="minorEastAsia" w:cs="ＭＳ Ｐゴシック" w:hint="eastAsia"/>
                <w:kern w:val="0"/>
                <w:szCs w:val="24"/>
              </w:rPr>
              <w:t>第35条</w:t>
            </w:r>
          </w:p>
        </w:tc>
        <w:tc>
          <w:tcPr>
            <w:tcW w:w="2043" w:type="dxa"/>
            <w:tcBorders>
              <w:top w:val="nil"/>
              <w:left w:val="nil"/>
              <w:bottom w:val="single" w:sz="4" w:space="0" w:color="auto"/>
              <w:right w:val="single" w:sz="4" w:space="0" w:color="auto"/>
            </w:tcBorders>
            <w:shd w:val="clear" w:color="auto" w:fill="auto"/>
            <w:vAlign w:val="center"/>
            <w:hideMark/>
          </w:tcPr>
          <w:p w14:paraId="08FFEF55" w14:textId="77777777" w:rsidR="000C360E" w:rsidRPr="00B57354" w:rsidRDefault="000C360E" w:rsidP="000C360E">
            <w:pPr>
              <w:widowControl/>
              <w:rPr>
                <w:rFonts w:asciiTheme="minorEastAsia" w:eastAsiaTheme="minorEastAsia" w:hAnsiTheme="minorEastAsia" w:cs="ＭＳ Ｐゴシック"/>
                <w:kern w:val="0"/>
                <w:szCs w:val="24"/>
              </w:rPr>
            </w:pPr>
            <w:r w:rsidRPr="00B57354">
              <w:rPr>
                <w:rFonts w:asciiTheme="minorEastAsia" w:eastAsiaTheme="minorEastAsia" w:hAnsiTheme="minorEastAsia" w:cs="ＭＳ Ｐゴシック" w:hint="eastAsia"/>
                <w:kern w:val="0"/>
                <w:szCs w:val="24"/>
              </w:rPr>
              <w:t>行った</w:t>
            </w:r>
          </w:p>
        </w:tc>
        <w:tc>
          <w:tcPr>
            <w:tcW w:w="4767" w:type="dxa"/>
            <w:tcBorders>
              <w:top w:val="nil"/>
              <w:left w:val="nil"/>
              <w:bottom w:val="single" w:sz="4" w:space="0" w:color="auto"/>
              <w:right w:val="single" w:sz="4" w:space="0" w:color="auto"/>
            </w:tcBorders>
            <w:shd w:val="clear" w:color="auto" w:fill="auto"/>
            <w:vAlign w:val="center"/>
            <w:hideMark/>
          </w:tcPr>
          <w:p w14:paraId="5D8D3292" w14:textId="6EB196CD" w:rsidR="000C360E" w:rsidRPr="00B57354" w:rsidRDefault="00C03BD8" w:rsidP="00FF5372">
            <w:pPr>
              <w:widowControl/>
              <w:rPr>
                <w:rFonts w:asciiTheme="minorEastAsia" w:eastAsiaTheme="minorEastAsia" w:hAnsiTheme="minorEastAsia" w:cs="ＭＳ Ｐゴシック"/>
                <w:kern w:val="0"/>
                <w:szCs w:val="24"/>
              </w:rPr>
            </w:pPr>
            <w:r w:rsidRPr="00B57354">
              <w:rPr>
                <w:rFonts w:cs="ＭＳ Ｐゴシック" w:hint="eastAsia"/>
                <w:kern w:val="0"/>
                <w:szCs w:val="24"/>
              </w:rPr>
              <w:t>指定管理者</w:t>
            </w:r>
            <w:r w:rsidR="000C360E" w:rsidRPr="00B57354">
              <w:rPr>
                <w:rFonts w:asciiTheme="minorEastAsia" w:eastAsiaTheme="minorEastAsia" w:hAnsiTheme="minorEastAsia" w:cs="ＭＳ Ｐゴシック" w:hint="eastAsia"/>
                <w:kern w:val="0"/>
                <w:szCs w:val="24"/>
              </w:rPr>
              <w:t>に行わせた</w:t>
            </w:r>
          </w:p>
        </w:tc>
      </w:tr>
      <w:tr w:rsidR="00B57354" w:rsidRPr="00B57354" w14:paraId="3FF99949" w14:textId="77777777" w:rsidTr="000C360E">
        <w:trPr>
          <w:trHeight w:val="270"/>
        </w:trPr>
        <w:tc>
          <w:tcPr>
            <w:tcW w:w="2270" w:type="dxa"/>
            <w:vMerge/>
            <w:tcBorders>
              <w:top w:val="nil"/>
              <w:left w:val="single" w:sz="4" w:space="0" w:color="auto"/>
              <w:bottom w:val="single" w:sz="4" w:space="0" w:color="auto"/>
              <w:right w:val="single" w:sz="4" w:space="0" w:color="auto"/>
            </w:tcBorders>
            <w:vAlign w:val="center"/>
            <w:hideMark/>
          </w:tcPr>
          <w:p w14:paraId="1EC0F6D1" w14:textId="77777777" w:rsidR="000C360E" w:rsidRPr="00B57354" w:rsidRDefault="000C360E" w:rsidP="000C360E">
            <w:pPr>
              <w:widowControl/>
              <w:jc w:val="left"/>
              <w:rPr>
                <w:rFonts w:asciiTheme="minorEastAsia" w:eastAsiaTheme="minorEastAsia" w:hAnsiTheme="minorEastAsia" w:cs="ＭＳ Ｐゴシック"/>
                <w:kern w:val="0"/>
                <w:szCs w:val="24"/>
              </w:rPr>
            </w:pPr>
          </w:p>
        </w:tc>
        <w:tc>
          <w:tcPr>
            <w:tcW w:w="2043" w:type="dxa"/>
            <w:tcBorders>
              <w:top w:val="nil"/>
              <w:left w:val="nil"/>
              <w:bottom w:val="single" w:sz="4" w:space="0" w:color="auto"/>
              <w:right w:val="single" w:sz="4" w:space="0" w:color="auto"/>
            </w:tcBorders>
            <w:shd w:val="clear" w:color="auto" w:fill="auto"/>
            <w:vAlign w:val="center"/>
            <w:hideMark/>
          </w:tcPr>
          <w:p w14:paraId="6BC976F5" w14:textId="77777777" w:rsidR="000C360E" w:rsidRPr="00B57354" w:rsidRDefault="000C360E" w:rsidP="000C360E">
            <w:pPr>
              <w:widowControl/>
              <w:rPr>
                <w:rFonts w:asciiTheme="minorEastAsia" w:eastAsiaTheme="minorEastAsia" w:hAnsiTheme="minorEastAsia" w:cs="ＭＳ Ｐゴシック"/>
                <w:kern w:val="0"/>
                <w:szCs w:val="24"/>
              </w:rPr>
            </w:pPr>
            <w:r w:rsidRPr="00B57354">
              <w:rPr>
                <w:rFonts w:asciiTheme="minorEastAsia" w:eastAsiaTheme="minorEastAsia" w:hAnsiTheme="minorEastAsia" w:cs="ＭＳ Ｐゴシック" w:hint="eastAsia"/>
                <w:kern w:val="0"/>
                <w:szCs w:val="24"/>
              </w:rPr>
              <w:t>通知する</w:t>
            </w:r>
          </w:p>
        </w:tc>
        <w:tc>
          <w:tcPr>
            <w:tcW w:w="4767" w:type="dxa"/>
            <w:tcBorders>
              <w:top w:val="nil"/>
              <w:left w:val="nil"/>
              <w:bottom w:val="single" w:sz="4" w:space="0" w:color="auto"/>
              <w:right w:val="single" w:sz="4" w:space="0" w:color="auto"/>
            </w:tcBorders>
            <w:shd w:val="clear" w:color="auto" w:fill="auto"/>
            <w:vAlign w:val="center"/>
            <w:hideMark/>
          </w:tcPr>
          <w:p w14:paraId="2AE57656" w14:textId="2DF33A33" w:rsidR="000C360E" w:rsidRPr="00B57354" w:rsidRDefault="00C03BD8" w:rsidP="00FF5372">
            <w:pPr>
              <w:widowControl/>
              <w:rPr>
                <w:rFonts w:asciiTheme="minorEastAsia" w:eastAsiaTheme="minorEastAsia" w:hAnsiTheme="minorEastAsia" w:cs="ＭＳ Ｐゴシック"/>
                <w:kern w:val="0"/>
                <w:szCs w:val="24"/>
              </w:rPr>
            </w:pPr>
            <w:r w:rsidRPr="00B57354">
              <w:rPr>
                <w:rFonts w:cs="ＭＳ Ｐゴシック" w:hint="eastAsia"/>
                <w:kern w:val="0"/>
                <w:szCs w:val="24"/>
              </w:rPr>
              <w:t>指定管理者</w:t>
            </w:r>
            <w:r w:rsidR="000C360E" w:rsidRPr="00B57354">
              <w:rPr>
                <w:rFonts w:asciiTheme="minorEastAsia" w:eastAsiaTheme="minorEastAsia" w:hAnsiTheme="minorEastAsia" w:cs="ＭＳ Ｐゴシック" w:hint="eastAsia"/>
                <w:kern w:val="0"/>
                <w:szCs w:val="24"/>
              </w:rPr>
              <w:t>に通知させる</w:t>
            </w:r>
          </w:p>
        </w:tc>
      </w:tr>
      <w:tr w:rsidR="00B57354" w:rsidRPr="00B57354" w14:paraId="0E8D2CFD" w14:textId="77777777" w:rsidTr="000C360E">
        <w:trPr>
          <w:trHeight w:val="270"/>
        </w:trPr>
        <w:tc>
          <w:tcPr>
            <w:tcW w:w="2270" w:type="dxa"/>
            <w:vMerge w:val="restart"/>
            <w:tcBorders>
              <w:top w:val="nil"/>
              <w:left w:val="single" w:sz="4" w:space="0" w:color="auto"/>
              <w:bottom w:val="single" w:sz="4" w:space="0" w:color="auto"/>
              <w:right w:val="single" w:sz="4" w:space="0" w:color="auto"/>
            </w:tcBorders>
            <w:shd w:val="clear" w:color="auto" w:fill="auto"/>
            <w:vAlign w:val="center"/>
            <w:hideMark/>
          </w:tcPr>
          <w:p w14:paraId="657A4967" w14:textId="77777777" w:rsidR="000C360E" w:rsidRPr="00B57354" w:rsidRDefault="000C360E" w:rsidP="000C360E">
            <w:pPr>
              <w:widowControl/>
              <w:rPr>
                <w:rFonts w:asciiTheme="minorEastAsia" w:eastAsiaTheme="minorEastAsia" w:hAnsiTheme="minorEastAsia" w:cs="ＭＳ Ｐゴシック"/>
                <w:kern w:val="0"/>
                <w:szCs w:val="24"/>
              </w:rPr>
            </w:pPr>
            <w:r w:rsidRPr="00B57354">
              <w:rPr>
                <w:rFonts w:asciiTheme="minorEastAsia" w:eastAsiaTheme="minorEastAsia" w:hAnsiTheme="minorEastAsia" w:cs="ＭＳ Ｐゴシック" w:hint="eastAsia"/>
                <w:kern w:val="0"/>
                <w:szCs w:val="24"/>
              </w:rPr>
              <w:t>第38条</w:t>
            </w:r>
          </w:p>
        </w:tc>
        <w:tc>
          <w:tcPr>
            <w:tcW w:w="2043" w:type="dxa"/>
            <w:tcBorders>
              <w:top w:val="nil"/>
              <w:left w:val="nil"/>
              <w:bottom w:val="single" w:sz="4" w:space="0" w:color="auto"/>
              <w:right w:val="single" w:sz="4" w:space="0" w:color="auto"/>
            </w:tcBorders>
            <w:shd w:val="clear" w:color="auto" w:fill="auto"/>
            <w:vAlign w:val="center"/>
            <w:hideMark/>
          </w:tcPr>
          <w:p w14:paraId="1F5EE3FD" w14:textId="77777777" w:rsidR="000C360E" w:rsidRPr="00B57354" w:rsidRDefault="000C360E" w:rsidP="000C360E">
            <w:pPr>
              <w:widowControl/>
              <w:rPr>
                <w:rFonts w:asciiTheme="minorEastAsia" w:eastAsiaTheme="minorEastAsia" w:hAnsiTheme="minorEastAsia" w:cs="ＭＳ Ｐゴシック"/>
                <w:kern w:val="0"/>
                <w:szCs w:val="24"/>
              </w:rPr>
            </w:pPr>
            <w:r w:rsidRPr="00B57354">
              <w:rPr>
                <w:rFonts w:asciiTheme="minorEastAsia" w:eastAsiaTheme="minorEastAsia" w:hAnsiTheme="minorEastAsia" w:cs="ＭＳ Ｐゴシック" w:hint="eastAsia"/>
                <w:kern w:val="0"/>
                <w:szCs w:val="24"/>
              </w:rPr>
              <w:t>行わなければならない</w:t>
            </w:r>
          </w:p>
        </w:tc>
        <w:tc>
          <w:tcPr>
            <w:tcW w:w="4767" w:type="dxa"/>
            <w:tcBorders>
              <w:top w:val="nil"/>
              <w:left w:val="nil"/>
              <w:bottom w:val="single" w:sz="4" w:space="0" w:color="auto"/>
              <w:right w:val="single" w:sz="4" w:space="0" w:color="auto"/>
            </w:tcBorders>
            <w:shd w:val="clear" w:color="auto" w:fill="auto"/>
            <w:vAlign w:val="center"/>
            <w:hideMark/>
          </w:tcPr>
          <w:p w14:paraId="165D2626" w14:textId="670C7697" w:rsidR="000C360E" w:rsidRPr="00B57354" w:rsidRDefault="00C03BD8" w:rsidP="00FF5372">
            <w:pPr>
              <w:widowControl/>
              <w:rPr>
                <w:rFonts w:asciiTheme="minorEastAsia" w:eastAsiaTheme="minorEastAsia" w:hAnsiTheme="minorEastAsia" w:cs="ＭＳ Ｐゴシック"/>
                <w:kern w:val="0"/>
                <w:szCs w:val="24"/>
              </w:rPr>
            </w:pPr>
            <w:r w:rsidRPr="00B57354">
              <w:rPr>
                <w:rFonts w:cs="ＭＳ Ｐゴシック" w:hint="eastAsia"/>
                <w:kern w:val="0"/>
                <w:szCs w:val="24"/>
              </w:rPr>
              <w:t>指定管理者</w:t>
            </w:r>
            <w:r w:rsidR="000C360E" w:rsidRPr="00B57354">
              <w:rPr>
                <w:rFonts w:asciiTheme="minorEastAsia" w:eastAsiaTheme="minorEastAsia" w:hAnsiTheme="minorEastAsia" w:cs="ＭＳ Ｐゴシック" w:hint="eastAsia"/>
                <w:kern w:val="0"/>
                <w:szCs w:val="24"/>
              </w:rPr>
              <w:t>に行わせなければならない</w:t>
            </w:r>
          </w:p>
        </w:tc>
      </w:tr>
      <w:tr w:rsidR="00B57354" w:rsidRPr="00B57354" w14:paraId="7176797B" w14:textId="77777777" w:rsidTr="000C360E">
        <w:trPr>
          <w:trHeight w:val="270"/>
        </w:trPr>
        <w:tc>
          <w:tcPr>
            <w:tcW w:w="2270" w:type="dxa"/>
            <w:vMerge/>
            <w:tcBorders>
              <w:top w:val="nil"/>
              <w:left w:val="single" w:sz="4" w:space="0" w:color="auto"/>
              <w:bottom w:val="single" w:sz="4" w:space="0" w:color="auto"/>
              <w:right w:val="single" w:sz="4" w:space="0" w:color="auto"/>
            </w:tcBorders>
            <w:vAlign w:val="center"/>
            <w:hideMark/>
          </w:tcPr>
          <w:p w14:paraId="5903ADB1" w14:textId="77777777" w:rsidR="000C360E" w:rsidRPr="00B57354" w:rsidRDefault="000C360E" w:rsidP="000C360E">
            <w:pPr>
              <w:widowControl/>
              <w:jc w:val="left"/>
              <w:rPr>
                <w:rFonts w:asciiTheme="minorEastAsia" w:eastAsiaTheme="minorEastAsia" w:hAnsiTheme="minorEastAsia" w:cs="ＭＳ Ｐゴシック"/>
                <w:kern w:val="0"/>
                <w:szCs w:val="24"/>
              </w:rPr>
            </w:pPr>
          </w:p>
        </w:tc>
        <w:tc>
          <w:tcPr>
            <w:tcW w:w="2043" w:type="dxa"/>
            <w:tcBorders>
              <w:top w:val="nil"/>
              <w:left w:val="nil"/>
              <w:bottom w:val="single" w:sz="4" w:space="0" w:color="auto"/>
              <w:right w:val="single" w:sz="4" w:space="0" w:color="auto"/>
            </w:tcBorders>
            <w:shd w:val="clear" w:color="auto" w:fill="auto"/>
            <w:vAlign w:val="center"/>
            <w:hideMark/>
          </w:tcPr>
          <w:p w14:paraId="7D2B3996" w14:textId="77777777" w:rsidR="000C360E" w:rsidRPr="00B57354" w:rsidRDefault="000C360E" w:rsidP="000C360E">
            <w:pPr>
              <w:widowControl/>
              <w:rPr>
                <w:rFonts w:asciiTheme="minorEastAsia" w:eastAsiaTheme="minorEastAsia" w:hAnsiTheme="minorEastAsia" w:cs="ＭＳ Ｐゴシック"/>
                <w:kern w:val="0"/>
                <w:szCs w:val="24"/>
              </w:rPr>
            </w:pPr>
            <w:r w:rsidRPr="00B57354">
              <w:rPr>
                <w:rFonts w:asciiTheme="minorEastAsia" w:eastAsiaTheme="minorEastAsia" w:hAnsiTheme="minorEastAsia" w:cs="ＭＳ Ｐゴシック" w:hint="eastAsia"/>
                <w:kern w:val="0"/>
                <w:szCs w:val="24"/>
              </w:rPr>
              <w:t>行う</w:t>
            </w:r>
          </w:p>
        </w:tc>
        <w:tc>
          <w:tcPr>
            <w:tcW w:w="4767" w:type="dxa"/>
            <w:tcBorders>
              <w:top w:val="nil"/>
              <w:left w:val="nil"/>
              <w:bottom w:val="single" w:sz="4" w:space="0" w:color="auto"/>
              <w:right w:val="single" w:sz="4" w:space="0" w:color="auto"/>
            </w:tcBorders>
            <w:shd w:val="clear" w:color="auto" w:fill="auto"/>
            <w:vAlign w:val="center"/>
            <w:hideMark/>
          </w:tcPr>
          <w:p w14:paraId="7E4D2AF8" w14:textId="642E644E" w:rsidR="000C360E" w:rsidRPr="00B57354" w:rsidRDefault="00C03BD8" w:rsidP="00FF5372">
            <w:pPr>
              <w:widowControl/>
              <w:rPr>
                <w:rFonts w:asciiTheme="minorEastAsia" w:eastAsiaTheme="minorEastAsia" w:hAnsiTheme="minorEastAsia" w:cs="ＭＳ Ｐゴシック"/>
                <w:kern w:val="0"/>
                <w:szCs w:val="24"/>
              </w:rPr>
            </w:pPr>
            <w:r w:rsidRPr="00B57354">
              <w:rPr>
                <w:rFonts w:cs="ＭＳ Ｐゴシック" w:hint="eastAsia"/>
                <w:kern w:val="0"/>
                <w:szCs w:val="24"/>
              </w:rPr>
              <w:t>指定管理者</w:t>
            </w:r>
            <w:r w:rsidR="000C360E" w:rsidRPr="00B57354">
              <w:rPr>
                <w:rFonts w:asciiTheme="minorEastAsia" w:eastAsiaTheme="minorEastAsia" w:hAnsiTheme="minorEastAsia" w:cs="ＭＳ Ｐゴシック" w:hint="eastAsia"/>
                <w:kern w:val="0"/>
                <w:szCs w:val="24"/>
              </w:rPr>
              <w:t>に行わせる</w:t>
            </w:r>
          </w:p>
        </w:tc>
      </w:tr>
      <w:tr w:rsidR="00B57354" w:rsidRPr="00B57354" w14:paraId="373C17EF" w14:textId="77777777" w:rsidTr="000C360E">
        <w:trPr>
          <w:trHeight w:val="270"/>
        </w:trPr>
        <w:tc>
          <w:tcPr>
            <w:tcW w:w="2270" w:type="dxa"/>
            <w:tcBorders>
              <w:top w:val="nil"/>
              <w:left w:val="single" w:sz="4" w:space="0" w:color="auto"/>
              <w:bottom w:val="single" w:sz="4" w:space="0" w:color="auto"/>
              <w:right w:val="single" w:sz="4" w:space="0" w:color="auto"/>
            </w:tcBorders>
            <w:shd w:val="clear" w:color="auto" w:fill="auto"/>
            <w:vAlign w:val="center"/>
            <w:hideMark/>
          </w:tcPr>
          <w:p w14:paraId="691F5A98" w14:textId="77777777" w:rsidR="000C360E" w:rsidRPr="00B57354" w:rsidRDefault="000C360E" w:rsidP="000C360E">
            <w:pPr>
              <w:widowControl/>
              <w:rPr>
                <w:rFonts w:asciiTheme="minorEastAsia" w:eastAsiaTheme="minorEastAsia" w:hAnsiTheme="minorEastAsia" w:cs="ＭＳ Ｐゴシック"/>
                <w:kern w:val="0"/>
                <w:szCs w:val="24"/>
              </w:rPr>
            </w:pPr>
            <w:r w:rsidRPr="00B57354">
              <w:rPr>
                <w:rFonts w:asciiTheme="minorEastAsia" w:eastAsiaTheme="minorEastAsia" w:hAnsiTheme="minorEastAsia" w:cs="ＭＳ Ｐゴシック" w:hint="eastAsia"/>
                <w:kern w:val="0"/>
                <w:szCs w:val="24"/>
              </w:rPr>
              <w:t>第40条第１項</w:t>
            </w:r>
          </w:p>
        </w:tc>
        <w:tc>
          <w:tcPr>
            <w:tcW w:w="2043" w:type="dxa"/>
            <w:tcBorders>
              <w:top w:val="nil"/>
              <w:left w:val="nil"/>
              <w:bottom w:val="single" w:sz="4" w:space="0" w:color="auto"/>
              <w:right w:val="single" w:sz="4" w:space="0" w:color="auto"/>
            </w:tcBorders>
            <w:shd w:val="clear" w:color="auto" w:fill="auto"/>
            <w:vAlign w:val="center"/>
            <w:hideMark/>
          </w:tcPr>
          <w:p w14:paraId="72E35D3F" w14:textId="77777777" w:rsidR="000C360E" w:rsidRPr="00B57354" w:rsidRDefault="000C360E" w:rsidP="000C360E">
            <w:pPr>
              <w:widowControl/>
              <w:rPr>
                <w:rFonts w:asciiTheme="minorEastAsia" w:eastAsiaTheme="minorEastAsia" w:hAnsiTheme="minorEastAsia" w:cs="ＭＳ Ｐゴシック"/>
                <w:kern w:val="0"/>
                <w:szCs w:val="24"/>
              </w:rPr>
            </w:pPr>
            <w:r w:rsidRPr="00B57354">
              <w:rPr>
                <w:rFonts w:asciiTheme="minorEastAsia" w:eastAsiaTheme="minorEastAsia" w:hAnsiTheme="minorEastAsia" w:cs="ＭＳ Ｐゴシック" w:hint="eastAsia"/>
                <w:kern w:val="0"/>
                <w:szCs w:val="24"/>
              </w:rPr>
              <w:t>行う</w:t>
            </w:r>
          </w:p>
        </w:tc>
        <w:tc>
          <w:tcPr>
            <w:tcW w:w="4767" w:type="dxa"/>
            <w:tcBorders>
              <w:top w:val="nil"/>
              <w:left w:val="nil"/>
              <w:bottom w:val="single" w:sz="4" w:space="0" w:color="auto"/>
              <w:right w:val="single" w:sz="4" w:space="0" w:color="auto"/>
            </w:tcBorders>
            <w:shd w:val="clear" w:color="auto" w:fill="auto"/>
            <w:vAlign w:val="center"/>
            <w:hideMark/>
          </w:tcPr>
          <w:p w14:paraId="177D2689" w14:textId="62CB024A" w:rsidR="000C360E" w:rsidRPr="00B57354" w:rsidRDefault="00C03BD8" w:rsidP="00FF5372">
            <w:pPr>
              <w:widowControl/>
              <w:rPr>
                <w:rFonts w:asciiTheme="minorEastAsia" w:eastAsiaTheme="minorEastAsia" w:hAnsiTheme="minorEastAsia" w:cs="ＭＳ Ｐゴシック"/>
                <w:kern w:val="0"/>
                <w:szCs w:val="24"/>
              </w:rPr>
            </w:pPr>
            <w:r w:rsidRPr="00B57354">
              <w:rPr>
                <w:rFonts w:cs="ＭＳ Ｐゴシック" w:hint="eastAsia"/>
                <w:kern w:val="0"/>
                <w:szCs w:val="24"/>
              </w:rPr>
              <w:t>指定管理者</w:t>
            </w:r>
            <w:r w:rsidR="000C360E" w:rsidRPr="00B57354">
              <w:rPr>
                <w:rFonts w:asciiTheme="minorEastAsia" w:eastAsiaTheme="minorEastAsia" w:hAnsiTheme="minorEastAsia" w:cs="ＭＳ Ｐゴシック" w:hint="eastAsia"/>
                <w:kern w:val="0"/>
                <w:szCs w:val="24"/>
              </w:rPr>
              <w:t>に行わせる</w:t>
            </w:r>
          </w:p>
        </w:tc>
      </w:tr>
      <w:tr w:rsidR="00B57354" w:rsidRPr="00B57354" w14:paraId="22951875" w14:textId="77777777" w:rsidTr="000C360E">
        <w:trPr>
          <w:trHeight w:val="270"/>
        </w:trPr>
        <w:tc>
          <w:tcPr>
            <w:tcW w:w="2270" w:type="dxa"/>
            <w:vMerge w:val="restart"/>
            <w:tcBorders>
              <w:top w:val="nil"/>
              <w:left w:val="single" w:sz="4" w:space="0" w:color="auto"/>
              <w:bottom w:val="single" w:sz="4" w:space="0" w:color="auto"/>
              <w:right w:val="single" w:sz="4" w:space="0" w:color="auto"/>
            </w:tcBorders>
            <w:shd w:val="clear" w:color="auto" w:fill="auto"/>
            <w:vAlign w:val="center"/>
            <w:hideMark/>
          </w:tcPr>
          <w:p w14:paraId="176EEE37" w14:textId="77777777" w:rsidR="000C360E" w:rsidRPr="00B57354" w:rsidRDefault="000C360E" w:rsidP="000C360E">
            <w:pPr>
              <w:widowControl/>
              <w:rPr>
                <w:rFonts w:asciiTheme="minorEastAsia" w:eastAsiaTheme="minorEastAsia" w:hAnsiTheme="minorEastAsia" w:cs="ＭＳ Ｐゴシック"/>
                <w:kern w:val="0"/>
                <w:szCs w:val="24"/>
              </w:rPr>
            </w:pPr>
            <w:r w:rsidRPr="00B57354">
              <w:rPr>
                <w:rFonts w:asciiTheme="minorEastAsia" w:eastAsiaTheme="minorEastAsia" w:hAnsiTheme="minorEastAsia" w:cs="ＭＳ Ｐゴシック" w:hint="eastAsia"/>
                <w:kern w:val="0"/>
                <w:szCs w:val="24"/>
              </w:rPr>
              <w:t>第40条第２項</w:t>
            </w:r>
          </w:p>
        </w:tc>
        <w:tc>
          <w:tcPr>
            <w:tcW w:w="2043" w:type="dxa"/>
            <w:tcBorders>
              <w:top w:val="nil"/>
              <w:left w:val="nil"/>
              <w:bottom w:val="single" w:sz="4" w:space="0" w:color="auto"/>
              <w:right w:val="single" w:sz="4" w:space="0" w:color="auto"/>
            </w:tcBorders>
            <w:shd w:val="clear" w:color="auto" w:fill="auto"/>
            <w:vAlign w:val="center"/>
            <w:hideMark/>
          </w:tcPr>
          <w:p w14:paraId="15B564E9" w14:textId="77777777" w:rsidR="000C360E" w:rsidRPr="00B57354" w:rsidRDefault="000C360E" w:rsidP="000C360E">
            <w:pPr>
              <w:widowControl/>
              <w:rPr>
                <w:rFonts w:asciiTheme="minorEastAsia" w:eastAsiaTheme="minorEastAsia" w:hAnsiTheme="minorEastAsia" w:cs="ＭＳ Ｐゴシック"/>
                <w:kern w:val="0"/>
                <w:szCs w:val="24"/>
              </w:rPr>
            </w:pPr>
            <w:r w:rsidRPr="00B57354">
              <w:rPr>
                <w:rFonts w:asciiTheme="minorEastAsia" w:eastAsiaTheme="minorEastAsia" w:hAnsiTheme="minorEastAsia" w:cs="ＭＳ Ｐゴシック" w:hint="eastAsia"/>
                <w:kern w:val="0"/>
                <w:szCs w:val="24"/>
              </w:rPr>
              <w:t>行わない</w:t>
            </w:r>
          </w:p>
        </w:tc>
        <w:tc>
          <w:tcPr>
            <w:tcW w:w="4767" w:type="dxa"/>
            <w:tcBorders>
              <w:top w:val="nil"/>
              <w:left w:val="nil"/>
              <w:bottom w:val="single" w:sz="4" w:space="0" w:color="auto"/>
              <w:right w:val="single" w:sz="4" w:space="0" w:color="auto"/>
            </w:tcBorders>
            <w:shd w:val="clear" w:color="auto" w:fill="auto"/>
            <w:vAlign w:val="center"/>
            <w:hideMark/>
          </w:tcPr>
          <w:p w14:paraId="6AED0992" w14:textId="2123B7B0" w:rsidR="000C360E" w:rsidRPr="00B57354" w:rsidRDefault="00C03BD8" w:rsidP="00FF5372">
            <w:pPr>
              <w:widowControl/>
              <w:rPr>
                <w:rFonts w:asciiTheme="minorEastAsia" w:eastAsiaTheme="minorEastAsia" w:hAnsiTheme="minorEastAsia" w:cs="ＭＳ Ｐゴシック"/>
                <w:kern w:val="0"/>
                <w:szCs w:val="24"/>
              </w:rPr>
            </w:pPr>
            <w:r w:rsidRPr="00B57354">
              <w:rPr>
                <w:rFonts w:cs="ＭＳ Ｐゴシック" w:hint="eastAsia"/>
                <w:kern w:val="0"/>
                <w:szCs w:val="24"/>
              </w:rPr>
              <w:t>指定管理者</w:t>
            </w:r>
            <w:r w:rsidR="000C360E" w:rsidRPr="00B57354">
              <w:rPr>
                <w:rFonts w:asciiTheme="minorEastAsia" w:eastAsiaTheme="minorEastAsia" w:hAnsiTheme="minorEastAsia" w:cs="ＭＳ Ｐゴシック" w:hint="eastAsia"/>
                <w:kern w:val="0"/>
                <w:szCs w:val="24"/>
              </w:rPr>
              <w:t>に行わせない</w:t>
            </w:r>
          </w:p>
        </w:tc>
      </w:tr>
      <w:tr w:rsidR="00B57354" w:rsidRPr="00B57354" w14:paraId="54ECFD9F" w14:textId="77777777" w:rsidTr="000C360E">
        <w:trPr>
          <w:trHeight w:val="270"/>
        </w:trPr>
        <w:tc>
          <w:tcPr>
            <w:tcW w:w="2270" w:type="dxa"/>
            <w:vMerge/>
            <w:tcBorders>
              <w:top w:val="nil"/>
              <w:left w:val="single" w:sz="4" w:space="0" w:color="auto"/>
              <w:bottom w:val="single" w:sz="4" w:space="0" w:color="auto"/>
              <w:right w:val="single" w:sz="4" w:space="0" w:color="auto"/>
            </w:tcBorders>
            <w:vAlign w:val="center"/>
            <w:hideMark/>
          </w:tcPr>
          <w:p w14:paraId="4CD80211" w14:textId="77777777" w:rsidR="000C360E" w:rsidRPr="00B57354" w:rsidRDefault="000C360E" w:rsidP="000C360E">
            <w:pPr>
              <w:widowControl/>
              <w:jc w:val="left"/>
              <w:rPr>
                <w:rFonts w:asciiTheme="minorEastAsia" w:eastAsiaTheme="minorEastAsia" w:hAnsiTheme="minorEastAsia" w:cs="ＭＳ Ｐゴシック"/>
                <w:kern w:val="0"/>
                <w:szCs w:val="24"/>
              </w:rPr>
            </w:pPr>
          </w:p>
        </w:tc>
        <w:tc>
          <w:tcPr>
            <w:tcW w:w="2043" w:type="dxa"/>
            <w:tcBorders>
              <w:top w:val="nil"/>
              <w:left w:val="nil"/>
              <w:bottom w:val="single" w:sz="4" w:space="0" w:color="auto"/>
              <w:right w:val="single" w:sz="4" w:space="0" w:color="auto"/>
            </w:tcBorders>
            <w:shd w:val="clear" w:color="auto" w:fill="auto"/>
            <w:vAlign w:val="center"/>
            <w:hideMark/>
          </w:tcPr>
          <w:p w14:paraId="15D41D8C" w14:textId="77777777" w:rsidR="000C360E" w:rsidRPr="00B57354" w:rsidRDefault="000C360E" w:rsidP="000C360E">
            <w:pPr>
              <w:widowControl/>
              <w:rPr>
                <w:rFonts w:asciiTheme="minorEastAsia" w:eastAsiaTheme="minorEastAsia" w:hAnsiTheme="minorEastAsia" w:cs="ＭＳ Ｐゴシック"/>
                <w:kern w:val="0"/>
                <w:szCs w:val="24"/>
              </w:rPr>
            </w:pPr>
            <w:r w:rsidRPr="00B57354">
              <w:rPr>
                <w:rFonts w:asciiTheme="minorEastAsia" w:eastAsiaTheme="minorEastAsia" w:hAnsiTheme="minorEastAsia" w:cs="ＭＳ Ｐゴシック" w:hint="eastAsia"/>
                <w:kern w:val="0"/>
                <w:szCs w:val="24"/>
              </w:rPr>
              <w:t>保有していない</w:t>
            </w:r>
          </w:p>
        </w:tc>
        <w:tc>
          <w:tcPr>
            <w:tcW w:w="4767" w:type="dxa"/>
            <w:tcBorders>
              <w:top w:val="nil"/>
              <w:left w:val="nil"/>
              <w:bottom w:val="single" w:sz="4" w:space="0" w:color="auto"/>
              <w:right w:val="single" w:sz="4" w:space="0" w:color="auto"/>
            </w:tcBorders>
            <w:shd w:val="clear" w:color="auto" w:fill="auto"/>
            <w:vAlign w:val="center"/>
            <w:hideMark/>
          </w:tcPr>
          <w:p w14:paraId="057E2F66" w14:textId="724A9681" w:rsidR="000C360E" w:rsidRPr="00B57354" w:rsidRDefault="00C03BD8" w:rsidP="00FF5372">
            <w:pPr>
              <w:widowControl/>
              <w:rPr>
                <w:rFonts w:asciiTheme="minorEastAsia" w:eastAsiaTheme="minorEastAsia" w:hAnsiTheme="minorEastAsia" w:cs="ＭＳ Ｐゴシック"/>
                <w:kern w:val="0"/>
                <w:szCs w:val="24"/>
              </w:rPr>
            </w:pPr>
            <w:r w:rsidRPr="00B57354">
              <w:rPr>
                <w:rFonts w:cs="ＭＳ Ｐゴシック" w:hint="eastAsia"/>
                <w:kern w:val="0"/>
                <w:szCs w:val="24"/>
              </w:rPr>
              <w:t>指定管理者</w:t>
            </w:r>
            <w:r w:rsidR="000C360E" w:rsidRPr="00B57354">
              <w:rPr>
                <w:rFonts w:asciiTheme="minorEastAsia" w:eastAsiaTheme="minorEastAsia" w:hAnsiTheme="minorEastAsia" w:cs="ＭＳ Ｐゴシック" w:hint="eastAsia"/>
                <w:kern w:val="0"/>
                <w:szCs w:val="24"/>
              </w:rPr>
              <w:t>が保有していない</w:t>
            </w:r>
          </w:p>
        </w:tc>
      </w:tr>
    </w:tbl>
    <w:p w14:paraId="5663F729" w14:textId="2D02AC04" w:rsidR="0031077F" w:rsidRPr="00B57354" w:rsidRDefault="0031077F" w:rsidP="0031077F">
      <w:pPr>
        <w:pStyle w:val="0311"/>
        <w:ind w:left="227"/>
      </w:pPr>
      <w:r w:rsidRPr="00B57354">
        <w:rPr>
          <w:rFonts w:hint="eastAsia"/>
        </w:rPr>
        <w:t>３　前項の規定による指定管理者保有個人情報の開示請求等があったときは、特定実施機関は、当該</w:t>
      </w:r>
      <w:r w:rsidR="00022D02" w:rsidRPr="00B57354">
        <w:rPr>
          <w:rFonts w:hint="eastAsia"/>
        </w:rPr>
        <w:t>指定管理者保有個人情報</w:t>
      </w:r>
      <w:r w:rsidRPr="00B57354">
        <w:rPr>
          <w:rFonts w:hint="eastAsia"/>
        </w:rPr>
        <w:t>の開示請求等が不適法であり却下する場合を除き、速やかに、</w:t>
      </w:r>
      <w:r w:rsidR="00022D02" w:rsidRPr="00B57354">
        <w:rPr>
          <w:rFonts w:hint="eastAsia"/>
        </w:rPr>
        <w:t>指定管理者</w:t>
      </w:r>
      <w:r w:rsidRPr="00B57354">
        <w:rPr>
          <w:rFonts w:hint="eastAsia"/>
        </w:rPr>
        <w:t>に対し、その旨を通知し、当該</w:t>
      </w:r>
      <w:r w:rsidR="00022D02" w:rsidRPr="00B57354">
        <w:rPr>
          <w:rFonts w:hint="eastAsia"/>
        </w:rPr>
        <w:t>指定管理者保有個人情報</w:t>
      </w:r>
      <w:r w:rsidRPr="00B57354">
        <w:rPr>
          <w:rFonts w:hint="eastAsia"/>
        </w:rPr>
        <w:t>の取扱いの状況</w:t>
      </w:r>
      <w:r w:rsidR="00437FCF" w:rsidRPr="00B57354">
        <w:rPr>
          <w:rFonts w:hint="eastAsia"/>
        </w:rPr>
        <w:t>（</w:t>
      </w:r>
      <w:r w:rsidRPr="00B57354">
        <w:rPr>
          <w:rFonts w:hint="eastAsia"/>
        </w:rPr>
        <w:t>当該</w:t>
      </w:r>
      <w:r w:rsidR="00022D02" w:rsidRPr="00B57354">
        <w:rPr>
          <w:rFonts w:hint="eastAsia"/>
        </w:rPr>
        <w:t>指定管理者保有個人情報</w:t>
      </w:r>
      <w:r w:rsidRPr="00B57354">
        <w:rPr>
          <w:rFonts w:hint="eastAsia"/>
        </w:rPr>
        <w:t>を保有していない場合はその旨を含む。</w:t>
      </w:r>
      <w:r w:rsidR="00437FCF" w:rsidRPr="00B57354">
        <w:rPr>
          <w:rFonts w:hint="eastAsia"/>
        </w:rPr>
        <w:t>）</w:t>
      </w:r>
      <w:r w:rsidRPr="00B57354">
        <w:rPr>
          <w:rFonts w:hint="eastAsia"/>
        </w:rPr>
        <w:t>の報告</w:t>
      </w:r>
      <w:r w:rsidR="00437FCF" w:rsidRPr="00B57354">
        <w:rPr>
          <w:rFonts w:hint="eastAsia"/>
        </w:rPr>
        <w:t>（</w:t>
      </w:r>
      <w:r w:rsidR="00022D02" w:rsidRPr="00B57354">
        <w:rPr>
          <w:rFonts w:hint="eastAsia"/>
        </w:rPr>
        <w:t>指定管理者保有個人情報</w:t>
      </w:r>
      <w:r w:rsidRPr="00B57354">
        <w:rPr>
          <w:rFonts w:hint="eastAsia"/>
        </w:rPr>
        <w:t>の開示の請求にあっては、当該報告及び当該</w:t>
      </w:r>
      <w:r w:rsidR="00022D02" w:rsidRPr="00B57354">
        <w:rPr>
          <w:rFonts w:hint="eastAsia"/>
        </w:rPr>
        <w:t>指定管理者保有個人情報</w:t>
      </w:r>
      <w:r w:rsidRPr="00B57354">
        <w:rPr>
          <w:rFonts w:hint="eastAsia"/>
        </w:rPr>
        <w:t>の提供</w:t>
      </w:r>
      <w:r w:rsidR="00437FCF" w:rsidRPr="00B57354">
        <w:rPr>
          <w:rFonts w:hint="eastAsia"/>
        </w:rPr>
        <w:t>）</w:t>
      </w:r>
      <w:r w:rsidRPr="00B57354">
        <w:rPr>
          <w:rFonts w:hint="eastAsia"/>
        </w:rPr>
        <w:t>を求めるものとする。</w:t>
      </w:r>
    </w:p>
    <w:p w14:paraId="540DC6FF" w14:textId="10C8F171" w:rsidR="0031077F" w:rsidRPr="00B57354" w:rsidRDefault="0031077F" w:rsidP="0031077F">
      <w:pPr>
        <w:pStyle w:val="0311"/>
        <w:ind w:left="227"/>
      </w:pPr>
      <w:r w:rsidRPr="00B57354">
        <w:rPr>
          <w:rFonts w:hint="eastAsia"/>
        </w:rPr>
        <w:t>４　第２項の規定による</w:t>
      </w:r>
      <w:r w:rsidR="00022D02" w:rsidRPr="00B57354">
        <w:rPr>
          <w:rFonts w:hint="eastAsia"/>
        </w:rPr>
        <w:t>指定管理者保有個人情報</w:t>
      </w:r>
      <w:r w:rsidRPr="00B57354">
        <w:rPr>
          <w:rFonts w:hint="eastAsia"/>
        </w:rPr>
        <w:t>の開示、訂正又は利用停止の請求に係る決定又は不作為に対する審査請求に係る事件については、第２章第３節の規定の例による。この場合において、第</w:t>
      </w:r>
      <w:r w:rsidRPr="00B57354">
        <w:t>45条第３号及び第４号中「行う」とあるのは「</w:t>
      </w:r>
      <w:r w:rsidR="00022D02" w:rsidRPr="00B57354">
        <w:rPr>
          <w:rFonts w:hint="eastAsia"/>
        </w:rPr>
        <w:t>指定管理者</w:t>
      </w:r>
      <w:r w:rsidRPr="00B57354">
        <w:t>に行わせる」と読み替えるものとする。</w:t>
      </w:r>
    </w:p>
    <w:p w14:paraId="2F97FC14" w14:textId="07E32AE2" w:rsidR="0031077F" w:rsidRPr="00B57354" w:rsidRDefault="00437FCF" w:rsidP="0031077F">
      <w:pPr>
        <w:pStyle w:val="0311"/>
        <w:ind w:left="227"/>
      </w:pPr>
      <w:r w:rsidRPr="00B57354">
        <w:rPr>
          <w:rFonts w:hint="eastAsia"/>
        </w:rPr>
        <w:t>（</w:t>
      </w:r>
      <w:r w:rsidR="00C04C87" w:rsidRPr="00B57354">
        <w:rPr>
          <w:rFonts w:hint="eastAsia"/>
        </w:rPr>
        <w:t>指定管理者</w:t>
      </w:r>
      <w:r w:rsidR="0031077F" w:rsidRPr="00B57354">
        <w:rPr>
          <w:rFonts w:hint="eastAsia"/>
        </w:rPr>
        <w:t>の義務等</w:t>
      </w:r>
      <w:r w:rsidRPr="00B57354">
        <w:rPr>
          <w:rFonts w:hint="eastAsia"/>
        </w:rPr>
        <w:t>）</w:t>
      </w:r>
    </w:p>
    <w:p w14:paraId="74AE6421" w14:textId="0B9DD902" w:rsidR="0031077F" w:rsidRPr="00B57354" w:rsidRDefault="0031077F" w:rsidP="0031077F">
      <w:pPr>
        <w:pStyle w:val="0311"/>
        <w:ind w:left="227"/>
      </w:pPr>
      <w:r w:rsidRPr="00B57354">
        <w:rPr>
          <w:rFonts w:hint="eastAsia"/>
        </w:rPr>
        <w:t>第</w:t>
      </w:r>
      <w:r w:rsidRPr="00B57354">
        <w:t xml:space="preserve">55条　</w:t>
      </w:r>
      <w:r w:rsidR="00C04C87" w:rsidRPr="00B57354">
        <w:rPr>
          <w:rFonts w:hint="eastAsia"/>
        </w:rPr>
        <w:t>指定管理者</w:t>
      </w:r>
      <w:r w:rsidRPr="00B57354">
        <w:t>は、指定管理者の指定を受けた期間</w:t>
      </w:r>
      <w:r w:rsidR="00437FCF" w:rsidRPr="00B57354">
        <w:t>（</w:t>
      </w:r>
      <w:r w:rsidRPr="00B57354">
        <w:t>連続して２回以上指定管理者の指定を受けたときにあっては、その最後に指定を受けた</w:t>
      </w:r>
      <w:r w:rsidR="00C04C87" w:rsidRPr="00B57354">
        <w:rPr>
          <w:rFonts w:hint="eastAsia"/>
        </w:rPr>
        <w:t>期間）</w:t>
      </w:r>
      <w:r w:rsidRPr="00B57354">
        <w:t>が経過したとき又は地方自治法第244条の２第11項の規定により</w:t>
      </w:r>
      <w:r w:rsidR="00C04C87" w:rsidRPr="00B57354">
        <w:rPr>
          <w:rFonts w:hint="eastAsia"/>
        </w:rPr>
        <w:t>指定管理者の</w:t>
      </w:r>
      <w:r w:rsidRPr="00B57354">
        <w:t>指定を取り消されたときは、直ちに特定実施機関の指示に従い、</w:t>
      </w:r>
      <w:r w:rsidR="002E7217" w:rsidRPr="00B57354">
        <w:rPr>
          <w:rFonts w:hint="eastAsia"/>
        </w:rPr>
        <w:t>指定管理者保有個人情報</w:t>
      </w:r>
      <w:r w:rsidRPr="00B57354">
        <w:t>を特定実施機関に譲り渡し、又は廃棄し、若しくは消去しなければならない。</w:t>
      </w:r>
    </w:p>
    <w:p w14:paraId="61443029" w14:textId="6CD51358" w:rsidR="0031077F" w:rsidRPr="00B57354" w:rsidRDefault="0031077F" w:rsidP="0031077F">
      <w:pPr>
        <w:pStyle w:val="0311"/>
        <w:ind w:left="227"/>
      </w:pPr>
      <w:r w:rsidRPr="00B57354">
        <w:rPr>
          <w:rFonts w:hint="eastAsia"/>
        </w:rPr>
        <w:t xml:space="preserve">２　</w:t>
      </w:r>
      <w:r w:rsidR="002E7217" w:rsidRPr="00B57354">
        <w:rPr>
          <w:rFonts w:hint="eastAsia"/>
        </w:rPr>
        <w:t>指定管理者</w:t>
      </w:r>
      <w:r w:rsidRPr="00B57354">
        <w:rPr>
          <w:rFonts w:hint="eastAsia"/>
        </w:rPr>
        <w:t>が行う公の施設の管理の業務に従事している者又は従事していた者は、その業務に関して知り得た個人情報の内容をみだりに他人に知らせ、又は不当な目的に利用してはならない。</w:t>
      </w:r>
    </w:p>
    <w:p w14:paraId="0FF87D93" w14:textId="432CC5A2" w:rsidR="0031077F" w:rsidRPr="00B57354" w:rsidRDefault="0031077F" w:rsidP="0031077F">
      <w:pPr>
        <w:pStyle w:val="0311"/>
        <w:ind w:left="227"/>
      </w:pPr>
      <w:r w:rsidRPr="00B57354">
        <w:rPr>
          <w:rFonts w:hint="eastAsia"/>
        </w:rPr>
        <w:t xml:space="preserve">３　</w:t>
      </w:r>
      <w:r w:rsidR="002E7217" w:rsidRPr="00B57354">
        <w:rPr>
          <w:rFonts w:hint="eastAsia"/>
        </w:rPr>
        <w:t>指定管理者</w:t>
      </w:r>
      <w:r w:rsidRPr="00B57354">
        <w:rPr>
          <w:rFonts w:hint="eastAsia"/>
        </w:rPr>
        <w:t>は、その管理する公の施設の管理の業務に係る個人情報の取扱いに関する苦情の適切かつ迅速な処理に努めなければならない。</w:t>
      </w:r>
    </w:p>
    <w:p w14:paraId="4AF61A5D" w14:textId="27A6C04E" w:rsidR="0031077F" w:rsidRPr="00B57354" w:rsidRDefault="00437FCF" w:rsidP="0031077F">
      <w:pPr>
        <w:pStyle w:val="0311"/>
        <w:ind w:left="227"/>
      </w:pPr>
      <w:r w:rsidRPr="00B57354">
        <w:rPr>
          <w:rFonts w:hint="eastAsia"/>
        </w:rPr>
        <w:t>（</w:t>
      </w:r>
      <w:r w:rsidR="002E7217" w:rsidRPr="00B57354">
        <w:rPr>
          <w:rFonts w:hint="eastAsia"/>
        </w:rPr>
        <w:t>指定管理者</w:t>
      </w:r>
      <w:r w:rsidR="0031077F" w:rsidRPr="00B57354">
        <w:rPr>
          <w:rFonts w:hint="eastAsia"/>
        </w:rPr>
        <w:t>が取り扱う個人情報の保護に係る措置</w:t>
      </w:r>
      <w:r w:rsidRPr="00B57354">
        <w:rPr>
          <w:rFonts w:hint="eastAsia"/>
        </w:rPr>
        <w:t>）</w:t>
      </w:r>
    </w:p>
    <w:p w14:paraId="5E5E30D5" w14:textId="5A5F689F" w:rsidR="0031077F" w:rsidRPr="00B57354" w:rsidRDefault="0031077F" w:rsidP="0031077F">
      <w:pPr>
        <w:pStyle w:val="0311"/>
        <w:ind w:left="227"/>
      </w:pPr>
      <w:r w:rsidRPr="00B57354">
        <w:rPr>
          <w:rFonts w:hint="eastAsia"/>
        </w:rPr>
        <w:t>第</w:t>
      </w:r>
      <w:r w:rsidRPr="00B57354">
        <w:t>56条　公の施設の管理の業務に関し</w:t>
      </w:r>
      <w:r w:rsidR="002E7217" w:rsidRPr="00B57354">
        <w:rPr>
          <w:rFonts w:hint="eastAsia"/>
        </w:rPr>
        <w:t>指定管理者</w:t>
      </w:r>
      <w:r w:rsidRPr="00B57354">
        <w:t>と締結する協定等においては、</w:t>
      </w:r>
      <w:r w:rsidR="002E7217" w:rsidRPr="00B57354">
        <w:rPr>
          <w:rFonts w:hint="eastAsia"/>
        </w:rPr>
        <w:t>指定管理者保有個人情報</w:t>
      </w:r>
      <w:r w:rsidRPr="00B57354">
        <w:t>に係る開示、訂正及び利用停止の実施並びに情報の提供の申出に対する処理の実施に関する</w:t>
      </w:r>
      <w:r w:rsidR="002E7217" w:rsidRPr="00B57354">
        <w:rPr>
          <w:rFonts w:hint="eastAsia"/>
        </w:rPr>
        <w:t>指定管理者</w:t>
      </w:r>
      <w:r w:rsidRPr="00B57354">
        <w:t>の義務その他</w:t>
      </w:r>
      <w:r w:rsidR="002E7217" w:rsidRPr="00B57354">
        <w:rPr>
          <w:rFonts w:hint="eastAsia"/>
        </w:rPr>
        <w:t>指定管理者</w:t>
      </w:r>
      <w:r w:rsidRPr="00B57354">
        <w:t>が取り扱う個人情報の保護</w:t>
      </w:r>
      <w:r w:rsidRPr="00B57354">
        <w:lastRenderedPageBreak/>
        <w:t>に関し必要な事項を定めなければならない。</w:t>
      </w:r>
    </w:p>
    <w:p w14:paraId="5E844D6B" w14:textId="193D90A7" w:rsidR="0031077F" w:rsidRPr="00B57354" w:rsidRDefault="00437FCF" w:rsidP="0031077F">
      <w:pPr>
        <w:pStyle w:val="0311"/>
        <w:ind w:left="227"/>
      </w:pPr>
      <w:r w:rsidRPr="00B57354">
        <w:rPr>
          <w:rFonts w:hint="eastAsia"/>
        </w:rPr>
        <w:t>（</w:t>
      </w:r>
      <w:r w:rsidR="002E7217" w:rsidRPr="00B57354">
        <w:rPr>
          <w:rFonts w:hint="eastAsia"/>
        </w:rPr>
        <w:t>指定管理者</w:t>
      </w:r>
      <w:r w:rsidR="0031077F" w:rsidRPr="00B57354">
        <w:rPr>
          <w:rFonts w:hint="eastAsia"/>
        </w:rPr>
        <w:t>からの受託者等の義務等</w:t>
      </w:r>
      <w:r w:rsidRPr="00B57354">
        <w:rPr>
          <w:rFonts w:hint="eastAsia"/>
        </w:rPr>
        <w:t>）</w:t>
      </w:r>
    </w:p>
    <w:p w14:paraId="149AED3F" w14:textId="4819E751" w:rsidR="0031077F" w:rsidRPr="00B57354" w:rsidRDefault="0031077F" w:rsidP="0031077F">
      <w:pPr>
        <w:pStyle w:val="0311"/>
        <w:ind w:left="227"/>
      </w:pPr>
      <w:r w:rsidRPr="00B57354">
        <w:rPr>
          <w:rFonts w:hint="eastAsia"/>
        </w:rPr>
        <w:t>第</w:t>
      </w:r>
      <w:r w:rsidRPr="00B57354">
        <w:t>57条　第15条及び第16条の規定は、</w:t>
      </w:r>
      <w:r w:rsidR="002E7217" w:rsidRPr="00B57354">
        <w:rPr>
          <w:rFonts w:hint="eastAsia"/>
        </w:rPr>
        <w:t>指定管理者</w:t>
      </w:r>
      <w:r w:rsidRPr="00B57354">
        <w:t>からその管理する公の施設の管理の業務に係る個人情報を取り扱う事務の全部若しくは一部の処理を受託している者若しくは受託していた者又はこれらの者が受託し、若しくは受託していた業務に従事している者若しくは従事していた者について準用する。この場合において、第15条第１項第２号から第４号までの規定中「実施機関」とあるのは「特定実施機関」と読み替えるものとする。</w:t>
      </w:r>
    </w:p>
    <w:p w14:paraId="168C4888" w14:textId="70F52DC0" w:rsidR="0031077F" w:rsidRPr="00B57354" w:rsidRDefault="00437FCF" w:rsidP="0031077F">
      <w:pPr>
        <w:pStyle w:val="0311"/>
        <w:ind w:left="227"/>
      </w:pPr>
      <w:r w:rsidRPr="00B57354">
        <w:rPr>
          <w:rFonts w:hint="eastAsia"/>
        </w:rPr>
        <w:t>（</w:t>
      </w:r>
      <w:r w:rsidR="0031077F" w:rsidRPr="00B57354">
        <w:rPr>
          <w:rFonts w:hint="eastAsia"/>
        </w:rPr>
        <w:t>国又は他の地方公共団体との協力</w:t>
      </w:r>
      <w:r w:rsidRPr="00B57354">
        <w:rPr>
          <w:rFonts w:hint="eastAsia"/>
        </w:rPr>
        <w:t>）</w:t>
      </w:r>
    </w:p>
    <w:p w14:paraId="1EC73731" w14:textId="77777777" w:rsidR="0031077F" w:rsidRPr="00B57354" w:rsidRDefault="0031077F" w:rsidP="0031077F">
      <w:pPr>
        <w:pStyle w:val="0311"/>
        <w:ind w:left="227"/>
      </w:pPr>
      <w:r w:rsidRPr="00B57354">
        <w:rPr>
          <w:rFonts w:hint="eastAsia"/>
        </w:rPr>
        <w:t>第</w:t>
      </w:r>
      <w:r w:rsidRPr="00B57354">
        <w:t>58条　市長は、事業者が行う個人情報の取扱いに関し、個人の権利利益を保護するために必要があると認めるときは、国若しくは他の地方公共団体に対して協力を要請し、又は国若しくは他の地方公共団体からの協力の要請に応ずるものとする。</w:t>
      </w:r>
    </w:p>
    <w:p w14:paraId="5B9D059A" w14:textId="77777777" w:rsidR="0031077F" w:rsidRPr="00B57354" w:rsidRDefault="0031077F" w:rsidP="0031077F">
      <w:pPr>
        <w:pStyle w:val="0311"/>
        <w:ind w:left="227"/>
      </w:pPr>
    </w:p>
    <w:p w14:paraId="31ECC4A1" w14:textId="77777777" w:rsidR="0031077F" w:rsidRPr="00B57354" w:rsidRDefault="0031077F" w:rsidP="00341319">
      <w:pPr>
        <w:pStyle w:val="0311"/>
        <w:ind w:leftChars="100" w:left="227" w:firstLineChars="200" w:firstLine="453"/>
      </w:pPr>
      <w:r w:rsidRPr="00B57354">
        <w:rPr>
          <w:rFonts w:hint="eastAsia"/>
        </w:rPr>
        <w:t>第４章　個人情報保護審議会</w:t>
      </w:r>
    </w:p>
    <w:p w14:paraId="63402C9A" w14:textId="6F026EAA" w:rsidR="0031077F" w:rsidRPr="00B57354" w:rsidRDefault="00437FCF" w:rsidP="0031077F">
      <w:pPr>
        <w:pStyle w:val="0311"/>
        <w:ind w:left="227"/>
      </w:pPr>
      <w:r w:rsidRPr="00B57354">
        <w:rPr>
          <w:rFonts w:hint="eastAsia"/>
        </w:rPr>
        <w:t>（</w:t>
      </w:r>
      <w:r w:rsidR="0031077F" w:rsidRPr="00B57354">
        <w:rPr>
          <w:rFonts w:hint="eastAsia"/>
        </w:rPr>
        <w:t>審議会の設置及び組織</w:t>
      </w:r>
      <w:r w:rsidRPr="00B57354">
        <w:rPr>
          <w:rFonts w:hint="eastAsia"/>
        </w:rPr>
        <w:t>）</w:t>
      </w:r>
    </w:p>
    <w:p w14:paraId="2FFC012A" w14:textId="340F2463" w:rsidR="0031077F" w:rsidRPr="00B57354" w:rsidRDefault="0031077F" w:rsidP="0031077F">
      <w:pPr>
        <w:pStyle w:val="0311"/>
        <w:ind w:left="227"/>
      </w:pPr>
      <w:r w:rsidRPr="00B57354">
        <w:rPr>
          <w:rFonts w:hint="eastAsia"/>
        </w:rPr>
        <w:t>第</w:t>
      </w:r>
      <w:r w:rsidRPr="00B57354">
        <w:t>59条　この条例及び大阪市特定個人情報保護条例</w:t>
      </w:r>
      <w:r w:rsidR="00437FCF" w:rsidRPr="00B57354">
        <w:t>（</w:t>
      </w:r>
      <w:r w:rsidRPr="00B57354">
        <w:t>平成27年大阪市条例第89号</w:t>
      </w:r>
      <w:r w:rsidR="00437FCF" w:rsidRPr="00B57354">
        <w:t>）</w:t>
      </w:r>
      <w:r w:rsidRPr="00B57354">
        <w:t>の規定によりその権限に属するものとされた事項について、諮問に応じて審議を行わせ、及び報告に対して意見を述べさせるため、審議会を置く。</w:t>
      </w:r>
    </w:p>
    <w:p w14:paraId="71C56D57" w14:textId="77777777" w:rsidR="0031077F" w:rsidRPr="00B57354" w:rsidRDefault="0031077F" w:rsidP="0031077F">
      <w:pPr>
        <w:pStyle w:val="0311"/>
        <w:ind w:left="227"/>
      </w:pPr>
      <w:r w:rsidRPr="00B57354">
        <w:rPr>
          <w:rFonts w:hint="eastAsia"/>
        </w:rPr>
        <w:t>２　審議会は、前項に定めるもののほか、個人情報の保護に関する重要な事項について、市長の諮問に応じて調査し、又は審議するとともに、市長に意見を述べることができる。</w:t>
      </w:r>
    </w:p>
    <w:p w14:paraId="3E008E94" w14:textId="77777777" w:rsidR="0031077F" w:rsidRPr="00B57354" w:rsidRDefault="0031077F" w:rsidP="0031077F">
      <w:pPr>
        <w:pStyle w:val="0311"/>
        <w:ind w:left="227"/>
      </w:pPr>
      <w:r w:rsidRPr="00B57354">
        <w:rPr>
          <w:rFonts w:hint="eastAsia"/>
        </w:rPr>
        <w:t>３　審議会は、委員</w:t>
      </w:r>
      <w:r w:rsidRPr="00B57354">
        <w:t>10人以内で組織する。</w:t>
      </w:r>
    </w:p>
    <w:p w14:paraId="366A93DD" w14:textId="77777777" w:rsidR="0031077F" w:rsidRPr="00B57354" w:rsidRDefault="0031077F" w:rsidP="0031077F">
      <w:pPr>
        <w:pStyle w:val="0311"/>
        <w:ind w:left="227"/>
      </w:pPr>
      <w:r w:rsidRPr="00B57354">
        <w:rPr>
          <w:rFonts w:hint="eastAsia"/>
        </w:rPr>
        <w:t>４　審議会の委員は、学識経験者その他市長が適当と認める者のうちから市長が委嘱する。</w:t>
      </w:r>
    </w:p>
    <w:p w14:paraId="31B765CB" w14:textId="77777777" w:rsidR="0031077F" w:rsidRPr="00B57354" w:rsidRDefault="0031077F" w:rsidP="0031077F">
      <w:pPr>
        <w:pStyle w:val="0311"/>
        <w:ind w:left="227"/>
      </w:pPr>
      <w:r w:rsidRPr="00B57354">
        <w:rPr>
          <w:rFonts w:hint="eastAsia"/>
        </w:rPr>
        <w:t>５　審議会の委員の任期は、２年とする。ただし、補欠の委員の任期は、前任者の残任期間とする。</w:t>
      </w:r>
    </w:p>
    <w:p w14:paraId="63C8F4C9" w14:textId="77777777" w:rsidR="0031077F" w:rsidRPr="00B57354" w:rsidRDefault="0031077F" w:rsidP="0031077F">
      <w:pPr>
        <w:pStyle w:val="0311"/>
        <w:ind w:left="227"/>
      </w:pPr>
      <w:r w:rsidRPr="00B57354">
        <w:rPr>
          <w:rFonts w:hint="eastAsia"/>
        </w:rPr>
        <w:t>６　審議会の委員は、職務上知り得た秘密を漏らしてはならない。その職を退いた後も同様とする。</w:t>
      </w:r>
    </w:p>
    <w:p w14:paraId="2F63AD45" w14:textId="77777777" w:rsidR="0031077F" w:rsidRPr="00B57354" w:rsidRDefault="0031077F" w:rsidP="0031077F">
      <w:pPr>
        <w:pStyle w:val="0311"/>
        <w:ind w:left="227"/>
      </w:pPr>
      <w:r w:rsidRPr="00B57354">
        <w:rPr>
          <w:rFonts w:hint="eastAsia"/>
        </w:rPr>
        <w:t>７　審議会の委員は、在任中、政党その他の政治的団体の役員となり、又は積極的に政治運動をしてはならない。</w:t>
      </w:r>
    </w:p>
    <w:p w14:paraId="1DFAF946" w14:textId="7AB11BBC" w:rsidR="0031077F" w:rsidRPr="00B57354" w:rsidRDefault="00437FCF" w:rsidP="0031077F">
      <w:pPr>
        <w:pStyle w:val="0311"/>
        <w:ind w:left="227"/>
      </w:pPr>
      <w:r w:rsidRPr="00B57354">
        <w:rPr>
          <w:rFonts w:hint="eastAsia"/>
        </w:rPr>
        <w:t>（</w:t>
      </w:r>
      <w:r w:rsidR="0031077F" w:rsidRPr="00B57354">
        <w:rPr>
          <w:rFonts w:hint="eastAsia"/>
        </w:rPr>
        <w:t>部会</w:t>
      </w:r>
      <w:r w:rsidRPr="00B57354">
        <w:rPr>
          <w:rFonts w:hint="eastAsia"/>
        </w:rPr>
        <w:t>）</w:t>
      </w:r>
    </w:p>
    <w:p w14:paraId="4039B7AA" w14:textId="77777777" w:rsidR="0031077F" w:rsidRPr="00B57354" w:rsidRDefault="0031077F" w:rsidP="0031077F">
      <w:pPr>
        <w:pStyle w:val="0311"/>
        <w:ind w:left="227"/>
      </w:pPr>
      <w:r w:rsidRPr="00B57354">
        <w:rPr>
          <w:rFonts w:hint="eastAsia"/>
        </w:rPr>
        <w:t>第</w:t>
      </w:r>
      <w:r w:rsidRPr="00B57354">
        <w:t>59条の２　審議会は、その指名する委員３人以上をもって構成する部会に、前条第１項に規定する事項について調査審議させることができる。</w:t>
      </w:r>
    </w:p>
    <w:p w14:paraId="0147C84F" w14:textId="51D38113" w:rsidR="0031077F" w:rsidRPr="00B57354" w:rsidRDefault="00437FCF" w:rsidP="0031077F">
      <w:pPr>
        <w:pStyle w:val="0311"/>
        <w:ind w:left="227"/>
      </w:pPr>
      <w:r w:rsidRPr="00B57354">
        <w:t>（</w:t>
      </w:r>
      <w:r w:rsidR="0031077F" w:rsidRPr="00B57354">
        <w:t>審議会の調査権限</w:t>
      </w:r>
      <w:r w:rsidRPr="00B57354">
        <w:t>）</w:t>
      </w:r>
    </w:p>
    <w:p w14:paraId="39DC201E" w14:textId="3EE1FBA2" w:rsidR="0031077F" w:rsidRPr="00B57354" w:rsidRDefault="0031077F" w:rsidP="0031077F">
      <w:pPr>
        <w:pStyle w:val="0311"/>
        <w:ind w:left="227"/>
      </w:pPr>
      <w:r w:rsidRPr="00B57354">
        <w:rPr>
          <w:rFonts w:hint="eastAsia"/>
        </w:rPr>
        <w:t>第</w:t>
      </w:r>
      <w:r w:rsidRPr="00B57354">
        <w:t>60条　審議会は、必要があると認めるときは、第45条</w:t>
      </w:r>
      <w:r w:rsidR="00437FCF" w:rsidRPr="00B57354">
        <w:t>（</w:t>
      </w:r>
      <w:r w:rsidRPr="00B57354">
        <w:t>第54条第４項の規定によりその例によることとされる場合を含む。</w:t>
      </w:r>
      <w:r w:rsidR="00437FCF" w:rsidRPr="00B57354">
        <w:t>）</w:t>
      </w:r>
      <w:r w:rsidRPr="00B57354">
        <w:t>の規定により諮問をした実施機関又は特定実施機関</w:t>
      </w:r>
      <w:r w:rsidR="00437FCF" w:rsidRPr="00B57354">
        <w:t>（</w:t>
      </w:r>
      <w:r w:rsidRPr="00B57354">
        <w:t>以下「諮問庁」という。</w:t>
      </w:r>
      <w:r w:rsidR="00437FCF" w:rsidRPr="00B57354">
        <w:t>）</w:t>
      </w:r>
      <w:r w:rsidRPr="00B57354">
        <w:t>に対し、保有個人情報又は</w:t>
      </w:r>
      <w:r w:rsidR="002E7217" w:rsidRPr="00B57354">
        <w:rPr>
          <w:rFonts w:hint="eastAsia"/>
        </w:rPr>
        <w:t>指定管理者保有個人情報</w:t>
      </w:r>
      <w:r w:rsidRPr="00B57354">
        <w:t>の提示を求めることができる。この場合においては、何人も、審議会に対し、その提示された保有個人情報又は</w:t>
      </w:r>
      <w:r w:rsidR="002E7217" w:rsidRPr="00B57354">
        <w:rPr>
          <w:rFonts w:hint="eastAsia"/>
        </w:rPr>
        <w:t>指定管理者保有個人情報</w:t>
      </w:r>
      <w:r w:rsidRPr="00B57354">
        <w:t>の開示を求めることができない。</w:t>
      </w:r>
    </w:p>
    <w:p w14:paraId="4CC8F930" w14:textId="77777777" w:rsidR="0031077F" w:rsidRPr="00B57354" w:rsidRDefault="0031077F" w:rsidP="0031077F">
      <w:pPr>
        <w:pStyle w:val="0311"/>
        <w:ind w:left="227"/>
      </w:pPr>
      <w:r w:rsidRPr="00B57354">
        <w:rPr>
          <w:rFonts w:hint="eastAsia"/>
        </w:rPr>
        <w:t>２　諮問庁は、審議会から前項の規定による求めがあったときは、これを拒んではならない。</w:t>
      </w:r>
    </w:p>
    <w:p w14:paraId="550C8705" w14:textId="7E7F45CC" w:rsidR="0031077F" w:rsidRPr="00B57354" w:rsidRDefault="0031077F" w:rsidP="0031077F">
      <w:pPr>
        <w:pStyle w:val="0311"/>
        <w:ind w:left="227"/>
      </w:pPr>
      <w:r w:rsidRPr="00B57354">
        <w:rPr>
          <w:rFonts w:hint="eastAsia"/>
        </w:rPr>
        <w:t>３　審議会は、必要があると認めるときは、諮問庁に対し、保有個人情報又は</w:t>
      </w:r>
      <w:r w:rsidR="002E7217" w:rsidRPr="00B57354">
        <w:rPr>
          <w:rFonts w:hint="eastAsia"/>
        </w:rPr>
        <w:t>指定管理者</w:t>
      </w:r>
      <w:r w:rsidR="002E7217" w:rsidRPr="00B57354">
        <w:rPr>
          <w:rFonts w:hint="eastAsia"/>
        </w:rPr>
        <w:lastRenderedPageBreak/>
        <w:t>保有個人情報</w:t>
      </w:r>
      <w:r w:rsidRPr="00B57354">
        <w:rPr>
          <w:rFonts w:hint="eastAsia"/>
        </w:rPr>
        <w:t>に含まれている情報の内容を審議会の指定する方法により分類又は整理した資料を作成し、審議会に提出するよう求めることができる。</w:t>
      </w:r>
    </w:p>
    <w:p w14:paraId="5CA4A9D3" w14:textId="0C7B771D" w:rsidR="0031077F" w:rsidRPr="00B57354" w:rsidRDefault="0031077F" w:rsidP="0031077F">
      <w:pPr>
        <w:pStyle w:val="0311"/>
        <w:ind w:left="227"/>
      </w:pPr>
      <w:r w:rsidRPr="00B57354">
        <w:rPr>
          <w:rFonts w:hint="eastAsia"/>
        </w:rPr>
        <w:t>４　第</w:t>
      </w:r>
      <w:r w:rsidRPr="00B57354">
        <w:t>54条第４項の規定によりその例によることとされる第45条の規定による訂正決定等若しくは利用停止決定等又は訂正請求若しくは利用停止請求に係る不作為に対する審査請求に係る事件に関する前３項の規定の適用については、第１項中「という。</w:t>
      </w:r>
      <w:r w:rsidR="00437FCF" w:rsidRPr="00B57354">
        <w:t>）</w:t>
      </w:r>
      <w:r w:rsidRPr="00B57354">
        <w:t>」とあるのは「という。</w:t>
      </w:r>
      <w:r w:rsidR="00437FCF" w:rsidRPr="00B57354">
        <w:t>）</w:t>
      </w:r>
      <w:r w:rsidRPr="00B57354">
        <w:t>を通じて</w:t>
      </w:r>
      <w:r w:rsidR="002E7217" w:rsidRPr="00B57354">
        <w:rPr>
          <w:rFonts w:hint="eastAsia"/>
        </w:rPr>
        <w:t>指定管理者</w:t>
      </w:r>
      <w:r w:rsidRPr="00B57354">
        <w:t>」と、第２項中「諮問庁」とあるのは「諮問庁及び</w:t>
      </w:r>
      <w:r w:rsidR="002E7217" w:rsidRPr="00B57354">
        <w:rPr>
          <w:rFonts w:hint="eastAsia"/>
        </w:rPr>
        <w:t>指定管理者</w:t>
      </w:r>
      <w:r w:rsidRPr="00B57354">
        <w:t>」と、前項中「諮問庁」とあるのは「諮問庁を通じて</w:t>
      </w:r>
      <w:r w:rsidR="002E7217" w:rsidRPr="00B57354">
        <w:rPr>
          <w:rFonts w:hint="eastAsia"/>
        </w:rPr>
        <w:t>指定管理者</w:t>
      </w:r>
      <w:r w:rsidRPr="00B57354">
        <w:t>」と、「審議会に」とあるのは「諮問庁を通じて審議会に」とする。</w:t>
      </w:r>
    </w:p>
    <w:p w14:paraId="3413E9C8" w14:textId="33314284" w:rsidR="0031077F" w:rsidRPr="00B57354" w:rsidRDefault="0031077F" w:rsidP="0031077F">
      <w:pPr>
        <w:pStyle w:val="0311"/>
        <w:ind w:left="227"/>
      </w:pPr>
      <w:r w:rsidRPr="00B57354">
        <w:rPr>
          <w:rFonts w:hint="eastAsia"/>
        </w:rPr>
        <w:t>５　第１項及び第３項に定めるもののほか、審議会は、審査請求に係る事件に関し、審査請求人、参加人若しくは諮問庁</w:t>
      </w:r>
      <w:r w:rsidR="00437FCF" w:rsidRPr="00B57354">
        <w:rPr>
          <w:rFonts w:hint="eastAsia"/>
        </w:rPr>
        <w:t>（</w:t>
      </w:r>
      <w:r w:rsidRPr="00B57354">
        <w:rPr>
          <w:rFonts w:hint="eastAsia"/>
        </w:rPr>
        <w:t>以下「審査請求人等」という。</w:t>
      </w:r>
      <w:r w:rsidR="00437FCF" w:rsidRPr="00B57354">
        <w:rPr>
          <w:rFonts w:hint="eastAsia"/>
        </w:rPr>
        <w:t>）</w:t>
      </w:r>
      <w:r w:rsidRPr="00B57354">
        <w:rPr>
          <w:rFonts w:hint="eastAsia"/>
        </w:rPr>
        <w:t>又は</w:t>
      </w:r>
      <w:r w:rsidR="002E7217" w:rsidRPr="00B57354">
        <w:rPr>
          <w:rFonts w:hint="eastAsia"/>
        </w:rPr>
        <w:t>指定管理者</w:t>
      </w:r>
      <w:r w:rsidRPr="00B57354">
        <w:rPr>
          <w:rFonts w:hint="eastAsia"/>
        </w:rPr>
        <w:t>に意見書又は資料の提出を求めること、適当と認める者にその知っている事実を陳述させることその他必要な調査をすることができる。この場合において、</w:t>
      </w:r>
      <w:r w:rsidR="002E7217" w:rsidRPr="00B57354">
        <w:rPr>
          <w:rFonts w:hint="eastAsia"/>
        </w:rPr>
        <w:t>指定管理者</w:t>
      </w:r>
      <w:r w:rsidRPr="00B57354">
        <w:rPr>
          <w:rFonts w:hint="eastAsia"/>
        </w:rPr>
        <w:t>に対する意見書又は資料の提出の求めは、諮問庁を通じて行うものとする。</w:t>
      </w:r>
    </w:p>
    <w:p w14:paraId="7AFC673C" w14:textId="6893917F" w:rsidR="0031077F" w:rsidRPr="00B57354" w:rsidRDefault="00437FCF" w:rsidP="0031077F">
      <w:pPr>
        <w:pStyle w:val="0311"/>
        <w:ind w:left="227"/>
      </w:pPr>
      <w:r w:rsidRPr="00B57354">
        <w:rPr>
          <w:rFonts w:hint="eastAsia"/>
        </w:rPr>
        <w:t>（</w:t>
      </w:r>
      <w:r w:rsidR="0031077F" w:rsidRPr="00B57354">
        <w:rPr>
          <w:rFonts w:hint="eastAsia"/>
        </w:rPr>
        <w:t>意見の陳述等</w:t>
      </w:r>
      <w:r w:rsidRPr="00B57354">
        <w:rPr>
          <w:rFonts w:hint="eastAsia"/>
        </w:rPr>
        <w:t>）</w:t>
      </w:r>
    </w:p>
    <w:p w14:paraId="401150DF" w14:textId="77777777" w:rsidR="0031077F" w:rsidRPr="00B57354" w:rsidRDefault="0031077F" w:rsidP="0031077F">
      <w:pPr>
        <w:pStyle w:val="0311"/>
        <w:ind w:left="227"/>
      </w:pPr>
      <w:r w:rsidRPr="00B57354">
        <w:rPr>
          <w:rFonts w:hint="eastAsia"/>
        </w:rPr>
        <w:t>第</w:t>
      </w:r>
      <w:r w:rsidRPr="00B57354">
        <w:t>61条　審議会は、審査請求人等から申立てがあったときは、当該審査請求人等に口頭で意見を述べる機会を与えなければならない。ただし、審議会が、その必要がないと認めるときは、この限りでない。</w:t>
      </w:r>
    </w:p>
    <w:p w14:paraId="73586063" w14:textId="77777777" w:rsidR="0031077F" w:rsidRPr="00B57354" w:rsidRDefault="0031077F" w:rsidP="0031077F">
      <w:pPr>
        <w:pStyle w:val="0311"/>
        <w:ind w:left="227"/>
      </w:pPr>
      <w:r w:rsidRPr="00B57354">
        <w:rPr>
          <w:rFonts w:hint="eastAsia"/>
        </w:rPr>
        <w:t>２　前項本文の場合においては、審査請求人又は参加人は、審議会の許可を得て、補佐人とともに出頭することができる。</w:t>
      </w:r>
    </w:p>
    <w:p w14:paraId="2076ACF4" w14:textId="77777777" w:rsidR="0031077F" w:rsidRPr="00B57354" w:rsidRDefault="0031077F" w:rsidP="0031077F">
      <w:pPr>
        <w:pStyle w:val="0311"/>
        <w:ind w:left="227"/>
      </w:pPr>
      <w:r w:rsidRPr="00B57354">
        <w:rPr>
          <w:rFonts w:hint="eastAsia"/>
        </w:rPr>
        <w:t>３　審議会は、その指定する相当の期間内に審査請求人等が口頭で意見を述べることができないときは、当該審査請求人等に対し、口頭で意見を述べる機会に代えて、相当の期間を定めて当該期間内に意見書を提出するよう求めることができる。</w:t>
      </w:r>
    </w:p>
    <w:p w14:paraId="03D5D134" w14:textId="714739C3" w:rsidR="0031077F" w:rsidRPr="00B57354" w:rsidRDefault="00437FCF" w:rsidP="0031077F">
      <w:pPr>
        <w:pStyle w:val="0311"/>
        <w:ind w:left="227"/>
      </w:pPr>
      <w:r w:rsidRPr="00B57354">
        <w:rPr>
          <w:rFonts w:hint="eastAsia"/>
        </w:rPr>
        <w:t>（</w:t>
      </w:r>
      <w:r w:rsidR="0031077F" w:rsidRPr="00B57354">
        <w:rPr>
          <w:rFonts w:hint="eastAsia"/>
        </w:rPr>
        <w:t>意見書等の提出</w:t>
      </w:r>
      <w:r w:rsidRPr="00B57354">
        <w:rPr>
          <w:rFonts w:hint="eastAsia"/>
        </w:rPr>
        <w:t>）</w:t>
      </w:r>
    </w:p>
    <w:p w14:paraId="3CC77316" w14:textId="77777777" w:rsidR="0031077F" w:rsidRPr="00B57354" w:rsidRDefault="0031077F" w:rsidP="0031077F">
      <w:pPr>
        <w:pStyle w:val="0311"/>
        <w:ind w:left="227"/>
      </w:pPr>
      <w:r w:rsidRPr="00B57354">
        <w:rPr>
          <w:rFonts w:hint="eastAsia"/>
        </w:rPr>
        <w:t>第</w:t>
      </w:r>
      <w:r w:rsidRPr="00B57354">
        <w:t>62条　審査請求人等は、審議会に対し、意見書又は資料を提出することができる。ただし、審議会が意見書又は資料を提出すべき相当の期間を定めたときは、その期間内にこれを提出しなければならない。</w:t>
      </w:r>
    </w:p>
    <w:p w14:paraId="4A96D980" w14:textId="47DF5E88" w:rsidR="0031077F" w:rsidRPr="00B57354" w:rsidRDefault="00437FCF" w:rsidP="0031077F">
      <w:pPr>
        <w:pStyle w:val="0311"/>
        <w:ind w:left="227"/>
      </w:pPr>
      <w:r w:rsidRPr="00B57354">
        <w:rPr>
          <w:rFonts w:hint="eastAsia"/>
        </w:rPr>
        <w:t>（</w:t>
      </w:r>
      <w:r w:rsidR="0031077F" w:rsidRPr="00B57354">
        <w:rPr>
          <w:rFonts w:hint="eastAsia"/>
        </w:rPr>
        <w:t>委員による調査手続</w:t>
      </w:r>
      <w:r w:rsidRPr="00B57354">
        <w:rPr>
          <w:rFonts w:hint="eastAsia"/>
        </w:rPr>
        <w:t>）</w:t>
      </w:r>
    </w:p>
    <w:p w14:paraId="1822DA6B" w14:textId="03D18B29" w:rsidR="0031077F" w:rsidRPr="00B57354" w:rsidRDefault="0031077F" w:rsidP="0031077F">
      <w:pPr>
        <w:pStyle w:val="0311"/>
        <w:ind w:left="227"/>
      </w:pPr>
      <w:r w:rsidRPr="00B57354">
        <w:rPr>
          <w:rFonts w:hint="eastAsia"/>
        </w:rPr>
        <w:t>第</w:t>
      </w:r>
      <w:r w:rsidRPr="00B57354">
        <w:t>63条　審議会は、必要があると認めるときは、その指名する委員に、第60条第１項</w:t>
      </w:r>
      <w:r w:rsidR="00437FCF" w:rsidRPr="00B57354">
        <w:t>（</w:t>
      </w:r>
      <w:r w:rsidRPr="00B57354">
        <w:t>同条第４項の規定により読み替えて適用される場合を含む。</w:t>
      </w:r>
      <w:r w:rsidR="00437FCF" w:rsidRPr="00B57354">
        <w:t>）</w:t>
      </w:r>
      <w:r w:rsidRPr="00B57354">
        <w:t>の規定により提示された保有個人情報又は</w:t>
      </w:r>
      <w:r w:rsidR="002E7217" w:rsidRPr="00B57354">
        <w:rPr>
          <w:rFonts w:hint="eastAsia"/>
        </w:rPr>
        <w:t>指定管理者保有個人情報</w:t>
      </w:r>
      <w:r w:rsidRPr="00B57354">
        <w:t>を閲覧させ、同条第５項の規定による調査をさせ、又は第61条第１項本文の規定による審査請求人等の意見の陳述を聴かせ、若しくは同条第３項の規定により当該意見の陳述に代えて提出された意見書を閲覧させることができる。</w:t>
      </w:r>
    </w:p>
    <w:p w14:paraId="0C220953" w14:textId="6616424A" w:rsidR="0031077F" w:rsidRPr="00B57354" w:rsidRDefault="00437FCF" w:rsidP="0031077F">
      <w:pPr>
        <w:pStyle w:val="0311"/>
        <w:ind w:left="227"/>
      </w:pPr>
      <w:r w:rsidRPr="00B57354">
        <w:rPr>
          <w:rFonts w:hint="eastAsia"/>
        </w:rPr>
        <w:t>（</w:t>
      </w:r>
      <w:r w:rsidR="0031077F" w:rsidRPr="00B57354">
        <w:rPr>
          <w:rFonts w:hint="eastAsia"/>
        </w:rPr>
        <w:t>提出資料の写しの送付等</w:t>
      </w:r>
      <w:r w:rsidRPr="00B57354">
        <w:rPr>
          <w:rFonts w:hint="eastAsia"/>
        </w:rPr>
        <w:t>）</w:t>
      </w:r>
    </w:p>
    <w:p w14:paraId="10CC6F73" w14:textId="734BBAA3" w:rsidR="0031077F" w:rsidRPr="00B57354" w:rsidRDefault="0031077F" w:rsidP="0031077F">
      <w:pPr>
        <w:pStyle w:val="0311"/>
        <w:ind w:left="227"/>
      </w:pPr>
      <w:r w:rsidRPr="00B57354">
        <w:rPr>
          <w:rFonts w:hint="eastAsia"/>
        </w:rPr>
        <w:t>第</w:t>
      </w:r>
      <w:r w:rsidRPr="00B57354">
        <w:t>64条　審議会は、第60条第３項</w:t>
      </w:r>
      <w:r w:rsidR="00437FCF" w:rsidRPr="00B57354">
        <w:t>（</w:t>
      </w:r>
      <w:r w:rsidRPr="00B57354">
        <w:t>同条第４項の規定により読み替えて適用される場合を含む。</w:t>
      </w:r>
      <w:r w:rsidR="00437FCF" w:rsidRPr="00B57354">
        <w:t>）</w:t>
      </w:r>
      <w:r w:rsidRPr="00B57354">
        <w:t>若しくは第５項、第61条第３項又は第62条の規定による意見書又は資料の提出があったときは、当該意見書又は資料の写し</w:t>
      </w:r>
      <w:r w:rsidR="00437FCF" w:rsidRPr="00B57354">
        <w:t>（</w:t>
      </w:r>
      <w:r w:rsidRPr="00B57354">
        <w:t>電磁的記録</w:t>
      </w:r>
      <w:r w:rsidR="00437FCF" w:rsidRPr="00B57354">
        <w:t>（</w:t>
      </w:r>
      <w:r w:rsidRPr="00B57354">
        <w:t>電子計算機による情報処理の用に供されるものに限る。以下この項、次項及び第５項において同じ。</w:t>
      </w:r>
      <w:r w:rsidR="00437FCF" w:rsidRPr="00B57354">
        <w:t>）</w:t>
      </w:r>
      <w:r w:rsidRPr="00B57354">
        <w:t>にあっては、当該電磁的記録に記録された事項を記載した書面</w:t>
      </w:r>
      <w:r w:rsidR="00437FCF" w:rsidRPr="00B57354">
        <w:t>）</w:t>
      </w:r>
      <w:r w:rsidRPr="00B57354">
        <w:t>を当該意見書又は資料を提出した審査請求人等以外の審査請求人等に送付するものとする。ただし、第三者の利益を害</w:t>
      </w:r>
      <w:r w:rsidRPr="00B57354">
        <w:lastRenderedPageBreak/>
        <w:t>するおそれがあると認められるときその</w:t>
      </w:r>
      <w:r w:rsidRPr="00B57354">
        <w:rPr>
          <w:rFonts w:hint="eastAsia"/>
        </w:rPr>
        <w:t>他正当な理由があるときは、この限りでない。</w:t>
      </w:r>
    </w:p>
    <w:p w14:paraId="0DDC4E65" w14:textId="32BE0D29" w:rsidR="0031077F" w:rsidRPr="00B57354" w:rsidRDefault="0031077F" w:rsidP="0031077F">
      <w:pPr>
        <w:pStyle w:val="0311"/>
        <w:ind w:left="227"/>
      </w:pPr>
      <w:r w:rsidRPr="00B57354">
        <w:rPr>
          <w:rFonts w:hint="eastAsia"/>
        </w:rPr>
        <w:t>２　審査請求人等は、審議会に対し、審議会に提出された意見書又は資料の閲覧</w:t>
      </w:r>
      <w:r w:rsidR="00437FCF" w:rsidRPr="00B57354">
        <w:rPr>
          <w:rFonts w:hint="eastAsia"/>
        </w:rPr>
        <w:t>（</w:t>
      </w:r>
      <w:r w:rsidRPr="00B57354">
        <w:rPr>
          <w:rFonts w:hint="eastAsia"/>
        </w:rPr>
        <w:t>電磁的記録にあっては、記録された事項を審議会が定める方法により表示したものの閲覧</w:t>
      </w:r>
      <w:r w:rsidR="00437FCF" w:rsidRPr="00B57354">
        <w:rPr>
          <w:rFonts w:hint="eastAsia"/>
        </w:rPr>
        <w:t>）</w:t>
      </w:r>
      <w:r w:rsidRPr="00B57354">
        <w:rPr>
          <w:rFonts w:hint="eastAsia"/>
        </w:rPr>
        <w:t>又は写しの交付</w:t>
      </w:r>
      <w:r w:rsidR="00437FCF" w:rsidRPr="00B57354">
        <w:rPr>
          <w:rFonts w:hint="eastAsia"/>
        </w:rPr>
        <w:t>（</w:t>
      </w:r>
      <w:r w:rsidRPr="00B57354">
        <w:rPr>
          <w:rFonts w:hint="eastAsia"/>
        </w:rPr>
        <w:t>電磁的記録にあっては、記録された事項を記載した書面の交付。以下この条において同じ。</w:t>
      </w:r>
      <w:r w:rsidR="00437FCF" w:rsidRPr="00B57354">
        <w:rPr>
          <w:rFonts w:hint="eastAsia"/>
        </w:rPr>
        <w:t>）</w:t>
      </w:r>
      <w:r w:rsidRPr="00B57354">
        <w:rPr>
          <w:rFonts w:hint="eastAsia"/>
        </w:rPr>
        <w:t>を求めることができる。この場合において、審議会は、第三者の利益を害するおそれがあると認めるときその他正当な理由があるときでなければ、その閲覧又は写しの交付を拒むことができない。</w:t>
      </w:r>
    </w:p>
    <w:p w14:paraId="57B83455" w14:textId="77777777" w:rsidR="0031077F" w:rsidRPr="00B57354" w:rsidRDefault="0031077F" w:rsidP="0031077F">
      <w:pPr>
        <w:pStyle w:val="0311"/>
        <w:ind w:left="227"/>
      </w:pPr>
      <w:r w:rsidRPr="00B57354">
        <w:rPr>
          <w:rFonts w:hint="eastAsia"/>
        </w:rPr>
        <w:t>３　審議会は、第１項の規定による送付をし、又は前項の規定による閲覧をさせ、若しくは写しの交付をしようとするときは、当該送付又は閲覧若しくは写しの交付に係る意見書又は資料を提出した審査請求人等の意見を聴かなければならない。ただし、審議会がその必要がないと認めるときは、この限りでない。</w:t>
      </w:r>
    </w:p>
    <w:p w14:paraId="50BC9132" w14:textId="77777777" w:rsidR="0031077F" w:rsidRPr="00B57354" w:rsidRDefault="0031077F" w:rsidP="0031077F">
      <w:pPr>
        <w:pStyle w:val="0311"/>
        <w:ind w:left="227"/>
      </w:pPr>
      <w:r w:rsidRPr="00B57354">
        <w:rPr>
          <w:rFonts w:hint="eastAsia"/>
        </w:rPr>
        <w:t>４　審議会は、第２項の規定による閲覧又は写しの交付について、日時及び場所を指定することができる。</w:t>
      </w:r>
    </w:p>
    <w:p w14:paraId="6D1B0FB7" w14:textId="1DC24B64" w:rsidR="0031077F" w:rsidRPr="00B57354" w:rsidRDefault="0031077F" w:rsidP="0031077F">
      <w:pPr>
        <w:pStyle w:val="0311"/>
        <w:ind w:left="227"/>
      </w:pPr>
      <w:r w:rsidRPr="00B57354">
        <w:rPr>
          <w:rFonts w:hint="eastAsia"/>
        </w:rPr>
        <w:t>５　第２項の規定により審議会に提出された意見書又は資料の写しの交付を受けるものは、当該写しの作成及び送付</w:t>
      </w:r>
      <w:r w:rsidR="00437FCF" w:rsidRPr="00B57354">
        <w:rPr>
          <w:rFonts w:hint="eastAsia"/>
        </w:rPr>
        <w:t>（</w:t>
      </w:r>
      <w:r w:rsidRPr="00B57354">
        <w:rPr>
          <w:rFonts w:hint="eastAsia"/>
        </w:rPr>
        <w:t>電磁的記録にあっては、記録された事項を記載した書面の作成及び送付</w:t>
      </w:r>
      <w:r w:rsidR="00437FCF" w:rsidRPr="00B57354">
        <w:rPr>
          <w:rFonts w:hint="eastAsia"/>
        </w:rPr>
        <w:t>）</w:t>
      </w:r>
      <w:r w:rsidRPr="00B57354">
        <w:rPr>
          <w:rFonts w:hint="eastAsia"/>
        </w:rPr>
        <w:t>に要する費用を負担しなければならない。</w:t>
      </w:r>
    </w:p>
    <w:p w14:paraId="4236D68B" w14:textId="58339790" w:rsidR="0031077F" w:rsidRPr="00B57354" w:rsidRDefault="00437FCF" w:rsidP="0031077F">
      <w:pPr>
        <w:pStyle w:val="0311"/>
        <w:ind w:left="227"/>
      </w:pPr>
      <w:r w:rsidRPr="00B57354">
        <w:rPr>
          <w:rFonts w:hint="eastAsia"/>
        </w:rPr>
        <w:t>（</w:t>
      </w:r>
      <w:r w:rsidR="0031077F" w:rsidRPr="00B57354">
        <w:rPr>
          <w:rFonts w:hint="eastAsia"/>
        </w:rPr>
        <w:t>調査審議手続の非公開</w:t>
      </w:r>
      <w:r w:rsidRPr="00B57354">
        <w:rPr>
          <w:rFonts w:hint="eastAsia"/>
        </w:rPr>
        <w:t>）</w:t>
      </w:r>
    </w:p>
    <w:p w14:paraId="4CD15E19" w14:textId="77777777" w:rsidR="0031077F" w:rsidRPr="00B57354" w:rsidRDefault="0031077F" w:rsidP="0031077F">
      <w:pPr>
        <w:pStyle w:val="0311"/>
        <w:ind w:left="227"/>
      </w:pPr>
      <w:r w:rsidRPr="00B57354">
        <w:rPr>
          <w:rFonts w:hint="eastAsia"/>
        </w:rPr>
        <w:t>第</w:t>
      </w:r>
      <w:r w:rsidRPr="00B57354">
        <w:t>65条　審議会の行う調査審議の手続は、公開しない。ただし、第59条第２項の規定による調査審議の手続のうち個人情報保護制度の運営に係る事項については、特段の支障がない限り、公開して行うものとする。</w:t>
      </w:r>
    </w:p>
    <w:p w14:paraId="1713C97D" w14:textId="12DC8F3B" w:rsidR="0031077F" w:rsidRPr="00B57354" w:rsidRDefault="00437FCF" w:rsidP="0031077F">
      <w:pPr>
        <w:pStyle w:val="0311"/>
        <w:ind w:left="227"/>
      </w:pPr>
      <w:r w:rsidRPr="00B57354">
        <w:rPr>
          <w:rFonts w:hint="eastAsia"/>
        </w:rPr>
        <w:t>（</w:t>
      </w:r>
      <w:r w:rsidR="0031077F" w:rsidRPr="00B57354">
        <w:rPr>
          <w:rFonts w:hint="eastAsia"/>
        </w:rPr>
        <w:t>答申書の送付等</w:t>
      </w:r>
      <w:r w:rsidRPr="00B57354">
        <w:rPr>
          <w:rFonts w:hint="eastAsia"/>
        </w:rPr>
        <w:t>）</w:t>
      </w:r>
    </w:p>
    <w:p w14:paraId="6D25832B" w14:textId="77777777" w:rsidR="0031077F" w:rsidRPr="00B57354" w:rsidRDefault="0031077F" w:rsidP="0031077F">
      <w:pPr>
        <w:pStyle w:val="0311"/>
        <w:ind w:left="227"/>
      </w:pPr>
      <w:r w:rsidRPr="00B57354">
        <w:rPr>
          <w:rFonts w:hint="eastAsia"/>
        </w:rPr>
        <w:t>第</w:t>
      </w:r>
      <w:r w:rsidRPr="00B57354">
        <w:t>66条　審議会は、諮問に対する答申をしたときは、答申書の写しを審査請求人及び参加人に送付するとともに、答申の内容を公表するものとする。</w:t>
      </w:r>
    </w:p>
    <w:p w14:paraId="532602C1" w14:textId="7C0730C0" w:rsidR="0031077F" w:rsidRPr="00B57354" w:rsidRDefault="00437FCF" w:rsidP="0031077F">
      <w:pPr>
        <w:pStyle w:val="0311"/>
        <w:ind w:left="227"/>
      </w:pPr>
      <w:r w:rsidRPr="00B57354">
        <w:rPr>
          <w:rFonts w:hint="eastAsia"/>
        </w:rPr>
        <w:t>（</w:t>
      </w:r>
      <w:r w:rsidR="0031077F" w:rsidRPr="00B57354">
        <w:rPr>
          <w:rFonts w:hint="eastAsia"/>
        </w:rPr>
        <w:t>委任</w:t>
      </w:r>
      <w:r w:rsidRPr="00B57354">
        <w:rPr>
          <w:rFonts w:hint="eastAsia"/>
        </w:rPr>
        <w:t>）</w:t>
      </w:r>
    </w:p>
    <w:p w14:paraId="744482F2" w14:textId="77777777" w:rsidR="0031077F" w:rsidRPr="00B57354" w:rsidRDefault="0031077F" w:rsidP="0031077F">
      <w:pPr>
        <w:pStyle w:val="0311"/>
        <w:ind w:left="227"/>
      </w:pPr>
      <w:r w:rsidRPr="00B57354">
        <w:rPr>
          <w:rFonts w:hint="eastAsia"/>
        </w:rPr>
        <w:t>第</w:t>
      </w:r>
      <w:r w:rsidRPr="00B57354">
        <w:t>67条　この章に定めるもののほか、審議会の組織及び運営並びに調査審議の手続に関し必要な事項は、市規則で定める。</w:t>
      </w:r>
    </w:p>
    <w:p w14:paraId="03608025" w14:textId="77777777" w:rsidR="0031077F" w:rsidRPr="00B57354" w:rsidRDefault="0031077F" w:rsidP="0031077F">
      <w:pPr>
        <w:pStyle w:val="0311"/>
        <w:ind w:left="227"/>
      </w:pPr>
    </w:p>
    <w:p w14:paraId="2820B33B" w14:textId="77777777" w:rsidR="0031077F" w:rsidRPr="00B57354" w:rsidRDefault="0031077F" w:rsidP="00341319">
      <w:pPr>
        <w:pStyle w:val="0311"/>
        <w:ind w:leftChars="100" w:left="227" w:firstLineChars="200" w:firstLine="453"/>
      </w:pPr>
      <w:r w:rsidRPr="00B57354">
        <w:rPr>
          <w:rFonts w:hint="eastAsia"/>
        </w:rPr>
        <w:t>第５章　補則</w:t>
      </w:r>
    </w:p>
    <w:p w14:paraId="0988A339" w14:textId="2C298964" w:rsidR="0031077F" w:rsidRPr="00B57354" w:rsidRDefault="00437FCF" w:rsidP="0031077F">
      <w:pPr>
        <w:pStyle w:val="0311"/>
        <w:ind w:left="227"/>
      </w:pPr>
      <w:r w:rsidRPr="00B57354">
        <w:rPr>
          <w:rFonts w:hint="eastAsia"/>
        </w:rPr>
        <w:t>（</w:t>
      </w:r>
      <w:r w:rsidR="0031077F" w:rsidRPr="00B57354">
        <w:t>手数料等</w:t>
      </w:r>
      <w:r w:rsidRPr="00B57354">
        <w:rPr>
          <w:rFonts w:hint="eastAsia"/>
        </w:rPr>
        <w:t>）</w:t>
      </w:r>
    </w:p>
    <w:p w14:paraId="59EA6B71" w14:textId="18D46922" w:rsidR="0031077F" w:rsidRPr="00B57354" w:rsidRDefault="0031077F" w:rsidP="0031077F">
      <w:pPr>
        <w:pStyle w:val="0311"/>
        <w:ind w:left="227"/>
      </w:pPr>
      <w:r w:rsidRPr="00B57354">
        <w:rPr>
          <w:rFonts w:hint="eastAsia"/>
        </w:rPr>
        <w:t>第</w:t>
      </w:r>
      <w:r w:rsidRPr="00B57354">
        <w:t>68条　開示請求、訂正請求若しくは利用停止請求若しくは第48条の規定による申出又は</w:t>
      </w:r>
      <w:r w:rsidR="002E7217" w:rsidRPr="00B57354">
        <w:rPr>
          <w:rFonts w:hint="eastAsia"/>
        </w:rPr>
        <w:t>指定管理者保有個人情報</w:t>
      </w:r>
      <w:r w:rsidRPr="00B57354">
        <w:t>の開示請求等に係る手数料は、無料とする。</w:t>
      </w:r>
    </w:p>
    <w:p w14:paraId="1128AE90" w14:textId="7F982708" w:rsidR="0031077F" w:rsidRPr="00B57354" w:rsidRDefault="0031077F" w:rsidP="0031077F">
      <w:pPr>
        <w:pStyle w:val="0311"/>
        <w:ind w:left="227"/>
      </w:pPr>
      <w:r w:rsidRPr="00B57354">
        <w:rPr>
          <w:rFonts w:hint="eastAsia"/>
        </w:rPr>
        <w:t>２　この条例</w:t>
      </w:r>
      <w:r w:rsidR="00437FCF" w:rsidRPr="00B57354">
        <w:rPr>
          <w:rFonts w:hint="eastAsia"/>
        </w:rPr>
        <w:t>（</w:t>
      </w:r>
      <w:r w:rsidRPr="00B57354">
        <w:rPr>
          <w:rFonts w:hint="eastAsia"/>
        </w:rPr>
        <w:t>第</w:t>
      </w:r>
      <w:r w:rsidRPr="00B57354">
        <w:t>64条第２項を除く。</w:t>
      </w:r>
      <w:r w:rsidR="00437FCF" w:rsidRPr="00B57354">
        <w:t>）</w:t>
      </w:r>
      <w:r w:rsidRPr="00B57354">
        <w:t>の規定により公文書の写しの交付</w:t>
      </w:r>
      <w:r w:rsidR="00437FCF" w:rsidRPr="00B57354">
        <w:t>（</w:t>
      </w:r>
      <w:r w:rsidRPr="00B57354">
        <w:t>電磁的記録にあっては、これに準ずるものとして市規則で定める方法を含む。</w:t>
      </w:r>
      <w:r w:rsidR="00437FCF" w:rsidRPr="00B57354">
        <w:t>）</w:t>
      </w:r>
      <w:r w:rsidRPr="00B57354">
        <w:t>を受ける者は、当該写しの作成及び送付</w:t>
      </w:r>
      <w:r w:rsidR="00437FCF" w:rsidRPr="00B57354">
        <w:t>（</w:t>
      </w:r>
      <w:r w:rsidRPr="00B57354">
        <w:t>電磁的記録にあっては、これらに準ずるものとして市規則で定めるものを含む。</w:t>
      </w:r>
      <w:r w:rsidR="00437FCF" w:rsidRPr="00B57354">
        <w:t>）</w:t>
      </w:r>
      <w:r w:rsidRPr="00B57354">
        <w:t>に要する費用を負担しなければならない。</w:t>
      </w:r>
    </w:p>
    <w:p w14:paraId="60BD7BFD" w14:textId="27B10279" w:rsidR="0031077F" w:rsidRPr="00B57354" w:rsidRDefault="00437FCF" w:rsidP="0031077F">
      <w:pPr>
        <w:pStyle w:val="0311"/>
        <w:ind w:left="227"/>
      </w:pPr>
      <w:r w:rsidRPr="00B57354">
        <w:t>（</w:t>
      </w:r>
      <w:r w:rsidR="0031077F" w:rsidRPr="00B57354">
        <w:t>苦情の処理</w:t>
      </w:r>
      <w:r w:rsidRPr="00B57354">
        <w:t>）</w:t>
      </w:r>
    </w:p>
    <w:p w14:paraId="604A8328" w14:textId="77777777" w:rsidR="0031077F" w:rsidRPr="00B57354" w:rsidRDefault="0031077F" w:rsidP="0031077F">
      <w:pPr>
        <w:pStyle w:val="0311"/>
        <w:ind w:left="227"/>
      </w:pPr>
      <w:r w:rsidRPr="00B57354">
        <w:rPr>
          <w:rFonts w:hint="eastAsia"/>
        </w:rPr>
        <w:t>第</w:t>
      </w:r>
      <w:r w:rsidRPr="00B57354">
        <w:t>69条　実施機関は、当該実施機関が行う個人情報の取扱いに関する苦情の適切かつ迅速な処理に努めなければならない。</w:t>
      </w:r>
    </w:p>
    <w:p w14:paraId="2596851A" w14:textId="77777777" w:rsidR="0031077F" w:rsidRPr="00B57354" w:rsidRDefault="0031077F" w:rsidP="0031077F">
      <w:pPr>
        <w:pStyle w:val="0311"/>
        <w:ind w:left="227"/>
      </w:pPr>
      <w:r w:rsidRPr="00B57354">
        <w:rPr>
          <w:rFonts w:hint="eastAsia"/>
        </w:rPr>
        <w:t>２　市長は、事業者が行う個人情報の取扱いに関し事業者と本人との間に生じた苦情が適切かつ迅速に処理されるようにするため、苦情の処理のあっせんその他必要な措置を講</w:t>
      </w:r>
      <w:r w:rsidRPr="00B57354">
        <w:rPr>
          <w:rFonts w:hint="eastAsia"/>
        </w:rPr>
        <w:lastRenderedPageBreak/>
        <w:t>ずるように努めるものとする。</w:t>
      </w:r>
    </w:p>
    <w:p w14:paraId="1A7CFBAF" w14:textId="77777777" w:rsidR="0031077F" w:rsidRPr="00B57354" w:rsidRDefault="0031077F" w:rsidP="0031077F">
      <w:pPr>
        <w:pStyle w:val="0311"/>
        <w:ind w:left="227"/>
      </w:pPr>
      <w:r w:rsidRPr="00B57354">
        <w:rPr>
          <w:rFonts w:hint="eastAsia"/>
        </w:rPr>
        <w:t>３　市長は、前項の規定による措置を講ずるために必要があると認めるときは、事業者その他の関係者に対して、説明又は資料の提出を要請することができる。</w:t>
      </w:r>
    </w:p>
    <w:p w14:paraId="47D015C1" w14:textId="645CCDB4" w:rsidR="0031077F" w:rsidRPr="00B57354" w:rsidRDefault="00437FCF" w:rsidP="0031077F">
      <w:pPr>
        <w:pStyle w:val="0311"/>
        <w:ind w:left="227"/>
      </w:pPr>
      <w:r w:rsidRPr="00B57354">
        <w:t>（</w:t>
      </w:r>
      <w:r w:rsidR="0031077F" w:rsidRPr="00B57354">
        <w:t>市長の調整</w:t>
      </w:r>
      <w:r w:rsidRPr="00B57354">
        <w:t>）</w:t>
      </w:r>
    </w:p>
    <w:p w14:paraId="14DF7B43" w14:textId="77777777" w:rsidR="0031077F" w:rsidRPr="00B57354" w:rsidRDefault="0031077F" w:rsidP="0031077F">
      <w:pPr>
        <w:pStyle w:val="0311"/>
        <w:ind w:left="227"/>
      </w:pPr>
      <w:r w:rsidRPr="00B57354">
        <w:rPr>
          <w:rFonts w:hint="eastAsia"/>
        </w:rPr>
        <w:t>第</w:t>
      </w:r>
      <w:r w:rsidRPr="00B57354">
        <w:t>70条　市長は、市長以外の実施機関に対し、個人情報の取扱いに関し、報告を求め、又は助言することができる。</w:t>
      </w:r>
    </w:p>
    <w:p w14:paraId="5C886D44" w14:textId="27628A98" w:rsidR="0031077F" w:rsidRPr="00B57354" w:rsidRDefault="00437FCF" w:rsidP="0031077F">
      <w:pPr>
        <w:pStyle w:val="0311"/>
        <w:ind w:left="227"/>
      </w:pPr>
      <w:r w:rsidRPr="00B57354">
        <w:rPr>
          <w:rFonts w:hint="eastAsia"/>
        </w:rPr>
        <w:t>（</w:t>
      </w:r>
      <w:r w:rsidR="0031077F" w:rsidRPr="00B57354">
        <w:rPr>
          <w:rFonts w:hint="eastAsia"/>
        </w:rPr>
        <w:t>適用除外等</w:t>
      </w:r>
      <w:r w:rsidRPr="00B57354">
        <w:rPr>
          <w:rFonts w:hint="eastAsia"/>
        </w:rPr>
        <w:t>）</w:t>
      </w:r>
    </w:p>
    <w:p w14:paraId="78D49ED2" w14:textId="77777777" w:rsidR="0031077F" w:rsidRPr="00B57354" w:rsidRDefault="0031077F" w:rsidP="0031077F">
      <w:pPr>
        <w:pStyle w:val="0311"/>
        <w:ind w:left="227"/>
      </w:pPr>
      <w:r w:rsidRPr="00B57354">
        <w:rPr>
          <w:rFonts w:hint="eastAsia"/>
        </w:rPr>
        <w:t>第</w:t>
      </w:r>
      <w:r w:rsidRPr="00B57354">
        <w:t>71条　この条例の規定は、次に掲げる個人情報については、適用しない。</w:t>
      </w:r>
    </w:p>
    <w:p w14:paraId="0FDDC552" w14:textId="246E2F7F" w:rsidR="0031077F" w:rsidRPr="00B57354" w:rsidRDefault="00437FCF" w:rsidP="00C65A24">
      <w:pPr>
        <w:pStyle w:val="04111"/>
      </w:pPr>
      <w:r w:rsidRPr="00B57354">
        <w:t>(1)</w:t>
      </w:r>
      <w:r w:rsidR="0031077F" w:rsidRPr="00B57354">
        <w:t xml:space="preserve"> 統計法</w:t>
      </w:r>
      <w:r w:rsidRPr="00B57354">
        <w:t>（</w:t>
      </w:r>
      <w:r w:rsidR="0031077F" w:rsidRPr="00B57354">
        <w:t>平成19年法律第53号</w:t>
      </w:r>
      <w:r w:rsidRPr="00B57354">
        <w:t>）</w:t>
      </w:r>
      <w:r w:rsidR="0031077F" w:rsidRPr="00B57354">
        <w:t>第52条第１</w:t>
      </w:r>
      <w:r w:rsidR="00FA24B9">
        <w:rPr>
          <w:rFonts w:hint="eastAsia"/>
        </w:rPr>
        <w:t>号、第３号及び第４号</w:t>
      </w:r>
      <w:r w:rsidR="0031077F" w:rsidRPr="00B57354">
        <w:t>に</w:t>
      </w:r>
      <w:r w:rsidR="008D540A">
        <w:rPr>
          <w:rFonts w:hint="eastAsia"/>
        </w:rPr>
        <w:t>掲げ</w:t>
      </w:r>
      <w:r w:rsidR="0031077F" w:rsidRPr="00B57354">
        <w:t>る個人情報</w:t>
      </w:r>
    </w:p>
    <w:p w14:paraId="49E784F9" w14:textId="5F4F095D" w:rsidR="0031077F" w:rsidRPr="00B57354" w:rsidRDefault="00437FCF" w:rsidP="00C65A24">
      <w:pPr>
        <w:pStyle w:val="04111"/>
      </w:pPr>
      <w:r w:rsidRPr="00B57354">
        <w:t>(2)</w:t>
      </w:r>
      <w:r w:rsidR="0031077F" w:rsidRPr="00B57354">
        <w:t xml:space="preserve"> 統計法第24条第１項の規定により総務大臣に届け出られた同法第２条第５項に規定する統計調査に係る</w:t>
      </w:r>
      <w:r w:rsidR="00EE01D6">
        <w:rPr>
          <w:rFonts w:hint="eastAsia"/>
        </w:rPr>
        <w:t>同条第11項に規定する</w:t>
      </w:r>
      <w:r w:rsidR="0031077F" w:rsidRPr="00B57354">
        <w:t>調査票情報に含まれる個人情報</w:t>
      </w:r>
    </w:p>
    <w:p w14:paraId="51E52869" w14:textId="089FF8A2" w:rsidR="0031077F" w:rsidRPr="00B57354" w:rsidRDefault="00437FCF" w:rsidP="00C65A24">
      <w:pPr>
        <w:pStyle w:val="04111"/>
      </w:pPr>
      <w:r w:rsidRPr="00B57354">
        <w:t>(3)</w:t>
      </w:r>
      <w:r w:rsidR="0031077F" w:rsidRPr="00B57354">
        <w:t xml:space="preserve"> 図書館その他図書、資料、刊行物等</w:t>
      </w:r>
      <w:r w:rsidRPr="00B57354">
        <w:t>（</w:t>
      </w:r>
      <w:r w:rsidR="0031077F" w:rsidRPr="00B57354">
        <w:t>以下「図書等」という。</w:t>
      </w:r>
      <w:r w:rsidRPr="00B57354">
        <w:t>）</w:t>
      </w:r>
      <w:r w:rsidR="0031077F" w:rsidRPr="00B57354">
        <w:t>を閲覧に供し、又は貸し出すことを目的とする施設において、その目的のために管理されている図書等に記録されている個人情報</w:t>
      </w:r>
    </w:p>
    <w:p w14:paraId="5F4C29D2" w14:textId="3220EC6F" w:rsidR="0031077F" w:rsidRPr="00B57354" w:rsidRDefault="0031077F" w:rsidP="0031077F">
      <w:pPr>
        <w:pStyle w:val="0311"/>
        <w:ind w:left="227"/>
      </w:pPr>
      <w:r w:rsidRPr="00B57354">
        <w:rPr>
          <w:rFonts w:hint="eastAsia"/>
        </w:rPr>
        <w:t>２　第２章第２節</w:t>
      </w:r>
      <w:r w:rsidR="00437FCF" w:rsidRPr="00B57354">
        <w:rPr>
          <w:rFonts w:hint="eastAsia"/>
        </w:rPr>
        <w:t>（</w:t>
      </w:r>
      <w:r w:rsidRPr="00B57354">
        <w:rPr>
          <w:rFonts w:hint="eastAsia"/>
        </w:rPr>
        <w:t>第</w:t>
      </w:r>
      <w:r w:rsidRPr="00B57354">
        <w:t>54条第２項の規定によりその例によることとされる場合を含む。</w:t>
      </w:r>
      <w:r w:rsidR="00437FCF" w:rsidRPr="00B57354">
        <w:t>）</w:t>
      </w:r>
      <w:r w:rsidRPr="00B57354">
        <w:t>、第３節</w:t>
      </w:r>
      <w:r w:rsidR="00437FCF" w:rsidRPr="00B57354">
        <w:t>（</w:t>
      </w:r>
      <w:r w:rsidRPr="00B57354">
        <w:t>同条第４項の規定によりその例によることとされる場合を含む。</w:t>
      </w:r>
      <w:r w:rsidR="00437FCF" w:rsidRPr="00B57354">
        <w:t>）</w:t>
      </w:r>
      <w:r w:rsidRPr="00B57354">
        <w:t>及び第４節</w:t>
      </w:r>
      <w:r w:rsidR="00437FCF" w:rsidRPr="00B57354">
        <w:t>（</w:t>
      </w:r>
      <w:r w:rsidRPr="00B57354">
        <w:t>同条第２項の規定によりその例によることとされる場合を含む。</w:t>
      </w:r>
      <w:r w:rsidR="00437FCF" w:rsidRPr="00B57354">
        <w:t>）</w:t>
      </w:r>
      <w:r w:rsidRPr="00B57354">
        <w:t>の規定は、刑事事件若しくは少年の保護事件に係る裁判、検察官、検察事務官若しくは司法警察職員が行う処分、刑若しくは保護処分の遂行、更生緊急保護又は恩赦に係る保有個人情報又は</w:t>
      </w:r>
      <w:r w:rsidR="002E7217" w:rsidRPr="00B57354">
        <w:rPr>
          <w:rFonts w:hint="eastAsia"/>
        </w:rPr>
        <w:t>指定管理者保有個人情報</w:t>
      </w:r>
      <w:r w:rsidR="00437FCF" w:rsidRPr="00B57354">
        <w:t>（</w:t>
      </w:r>
      <w:r w:rsidRPr="00B57354">
        <w:t>当該裁判、処分若しくは遂行を受けた者、更生緊急保護の申出をした者又は恩赦の上申があった者に係る</w:t>
      </w:r>
      <w:r w:rsidRPr="00B57354">
        <w:rPr>
          <w:rFonts w:hint="eastAsia"/>
        </w:rPr>
        <w:t>ものに限る。</w:t>
      </w:r>
      <w:r w:rsidR="00437FCF" w:rsidRPr="00B57354">
        <w:rPr>
          <w:rFonts w:hint="eastAsia"/>
        </w:rPr>
        <w:t>）</w:t>
      </w:r>
      <w:r w:rsidRPr="00B57354">
        <w:rPr>
          <w:rFonts w:hint="eastAsia"/>
        </w:rPr>
        <w:t>については、適用しない。</w:t>
      </w:r>
    </w:p>
    <w:p w14:paraId="07ED49CA" w14:textId="1EA5B4D3" w:rsidR="0031077F" w:rsidRPr="00B57354" w:rsidRDefault="0031077F" w:rsidP="0031077F">
      <w:pPr>
        <w:pStyle w:val="0311"/>
        <w:ind w:left="227"/>
      </w:pPr>
      <w:r w:rsidRPr="00B57354">
        <w:rPr>
          <w:rFonts w:hint="eastAsia"/>
        </w:rPr>
        <w:t>３　第６条第４項及び第５項</w:t>
      </w:r>
      <w:r w:rsidR="00437FCF" w:rsidRPr="00B57354">
        <w:rPr>
          <w:rFonts w:hint="eastAsia"/>
        </w:rPr>
        <w:t>（</w:t>
      </w:r>
      <w:r w:rsidRPr="00B57354">
        <w:rPr>
          <w:rFonts w:hint="eastAsia"/>
        </w:rPr>
        <w:t>第９条第４項、第</w:t>
      </w:r>
      <w:r w:rsidRPr="00B57354">
        <w:t>10条第２項及び第12条第２項において準用する場合を含む。</w:t>
      </w:r>
      <w:r w:rsidR="00437FCF" w:rsidRPr="00B57354">
        <w:t>）</w:t>
      </w:r>
      <w:r w:rsidRPr="00B57354">
        <w:t>、第８条並びに第９条第１項から第３項まで</w:t>
      </w:r>
      <w:r w:rsidR="00437FCF" w:rsidRPr="00B57354">
        <w:t>（</w:t>
      </w:r>
      <w:r w:rsidRPr="00B57354">
        <w:t>審議会の意見聴取に関する部分に限る。</w:t>
      </w:r>
      <w:r w:rsidR="00437FCF" w:rsidRPr="00B57354">
        <w:t>）</w:t>
      </w:r>
      <w:r w:rsidRPr="00B57354">
        <w:t>の規定は、人事、給与、服務、福利厚生その他の本市の職員に関する事務のために取り扱う個人情報については、適用しない。</w:t>
      </w:r>
    </w:p>
    <w:p w14:paraId="35347E75" w14:textId="3A479D5E" w:rsidR="0031077F" w:rsidRPr="00B57354" w:rsidRDefault="0031077F" w:rsidP="0031077F">
      <w:pPr>
        <w:pStyle w:val="0311"/>
        <w:ind w:left="227"/>
      </w:pPr>
      <w:r w:rsidRPr="00B57354">
        <w:rPr>
          <w:rFonts w:hint="eastAsia"/>
        </w:rPr>
        <w:t>４　保有個人情報又は</w:t>
      </w:r>
      <w:r w:rsidR="002E7217" w:rsidRPr="00B57354">
        <w:rPr>
          <w:rFonts w:hint="eastAsia"/>
        </w:rPr>
        <w:t>指定管理者保有個人情報</w:t>
      </w:r>
      <w:r w:rsidRPr="00B57354">
        <w:rPr>
          <w:rFonts w:hint="eastAsia"/>
        </w:rPr>
        <w:t>の開示、訂正又は利用停止について、法令等</w:t>
      </w:r>
      <w:r w:rsidR="00437FCF" w:rsidRPr="00B57354">
        <w:rPr>
          <w:rFonts w:hint="eastAsia"/>
        </w:rPr>
        <w:t>（</w:t>
      </w:r>
      <w:r w:rsidRPr="00B57354">
        <w:rPr>
          <w:rFonts w:hint="eastAsia"/>
        </w:rPr>
        <w:t>大阪市情報公開条例及び大阪市会情報公開条例</w:t>
      </w:r>
      <w:r w:rsidR="00437FCF" w:rsidRPr="00B57354">
        <w:rPr>
          <w:rFonts w:hint="eastAsia"/>
        </w:rPr>
        <w:t>（</w:t>
      </w:r>
      <w:r w:rsidRPr="00B57354">
        <w:rPr>
          <w:rFonts w:hint="eastAsia"/>
        </w:rPr>
        <w:t>平成</w:t>
      </w:r>
      <w:r w:rsidRPr="00B57354">
        <w:t>13年大阪市条例第24号</w:t>
      </w:r>
      <w:r w:rsidR="00437FCF" w:rsidRPr="00B57354">
        <w:t>）</w:t>
      </w:r>
      <w:r w:rsidRPr="00B57354">
        <w:t>を除く。</w:t>
      </w:r>
      <w:r w:rsidR="00437FCF" w:rsidRPr="00B57354">
        <w:t>）</w:t>
      </w:r>
      <w:r w:rsidRPr="00B57354">
        <w:t>に定めがあるときは、この条例の規定にかかわらず、その定めるところによる。ただし、保有個人情報又は</w:t>
      </w:r>
      <w:r w:rsidR="002E7217" w:rsidRPr="00B57354">
        <w:rPr>
          <w:rFonts w:hint="eastAsia"/>
        </w:rPr>
        <w:t>指定管理者保有個人情報</w:t>
      </w:r>
      <w:r w:rsidRPr="00B57354">
        <w:t>の開示をすることができる期間又は方法等が限られている場合において、当該法令等が異なる期間又は方法等による保有個人情報又は</w:t>
      </w:r>
      <w:r w:rsidR="002E7217" w:rsidRPr="00B57354">
        <w:rPr>
          <w:rFonts w:hint="eastAsia"/>
        </w:rPr>
        <w:t>指定管理者保有個人情報</w:t>
      </w:r>
      <w:r w:rsidRPr="00B57354">
        <w:t>の開示を禁止する趣旨でないと認められるときは、この限りでない。</w:t>
      </w:r>
    </w:p>
    <w:p w14:paraId="39E4318F" w14:textId="2E07548D" w:rsidR="0031077F" w:rsidRPr="00B57354" w:rsidRDefault="0031077F" w:rsidP="0031077F">
      <w:pPr>
        <w:pStyle w:val="0311"/>
        <w:ind w:left="227"/>
      </w:pPr>
      <w:r w:rsidRPr="00B57354">
        <w:rPr>
          <w:rFonts w:hint="eastAsia"/>
        </w:rPr>
        <w:t>５　保有個人情報又は</w:t>
      </w:r>
      <w:r w:rsidR="002E7217" w:rsidRPr="00B57354">
        <w:rPr>
          <w:rFonts w:hint="eastAsia"/>
        </w:rPr>
        <w:t>指定管理者保有個人情報</w:t>
      </w:r>
      <w:r w:rsidR="00437FCF" w:rsidRPr="00B57354">
        <w:rPr>
          <w:rFonts w:hint="eastAsia"/>
        </w:rPr>
        <w:t>（</w:t>
      </w:r>
      <w:r w:rsidRPr="00B57354">
        <w:rPr>
          <w:rFonts w:hint="eastAsia"/>
        </w:rPr>
        <w:t>大阪市情報公開条例第７条に規定する非公開情報を専ら記録する公文書</w:t>
      </w:r>
      <w:r w:rsidR="00437FCF" w:rsidRPr="00B57354">
        <w:rPr>
          <w:rFonts w:hint="eastAsia"/>
        </w:rPr>
        <w:t>（</w:t>
      </w:r>
      <w:r w:rsidR="002E7217" w:rsidRPr="00B57354">
        <w:rPr>
          <w:rFonts w:hint="eastAsia"/>
        </w:rPr>
        <w:t>指定管理者保有個人情報</w:t>
      </w:r>
      <w:r w:rsidRPr="00B57354">
        <w:rPr>
          <w:rFonts w:hint="eastAsia"/>
        </w:rPr>
        <w:t>にあっては、</w:t>
      </w:r>
      <w:r w:rsidR="002E7217" w:rsidRPr="00B57354">
        <w:rPr>
          <w:rFonts w:hint="eastAsia"/>
        </w:rPr>
        <w:t>指定管理者等</w:t>
      </w:r>
      <w:r w:rsidRPr="00B57354">
        <w:rPr>
          <w:rFonts w:hint="eastAsia"/>
        </w:rPr>
        <w:t>が行う公の施設の管理の業務に従事している者が当該業務に関して職務上作成し、又は取得した文書、図画又は電磁的記録であって、当該従事者が当該業務に関して組織的に用いるものとして当該</w:t>
      </w:r>
      <w:r w:rsidR="002E7217" w:rsidRPr="00B57354">
        <w:rPr>
          <w:rFonts w:hint="eastAsia"/>
        </w:rPr>
        <w:t>指定管理者</w:t>
      </w:r>
      <w:r w:rsidRPr="00B57354">
        <w:rPr>
          <w:rFonts w:hint="eastAsia"/>
        </w:rPr>
        <w:t>が保有しているもの</w:t>
      </w:r>
      <w:r w:rsidR="00437FCF" w:rsidRPr="00B57354">
        <w:rPr>
          <w:rFonts w:hint="eastAsia"/>
        </w:rPr>
        <w:t>（</w:t>
      </w:r>
      <w:r w:rsidRPr="00B57354">
        <w:rPr>
          <w:rFonts w:hint="eastAsia"/>
        </w:rPr>
        <w:t>出版物を除く。</w:t>
      </w:r>
      <w:r w:rsidR="00437FCF" w:rsidRPr="00B57354">
        <w:rPr>
          <w:rFonts w:hint="eastAsia"/>
        </w:rPr>
        <w:t>））</w:t>
      </w:r>
      <w:r w:rsidRPr="00B57354">
        <w:rPr>
          <w:rFonts w:hint="eastAsia"/>
        </w:rPr>
        <w:t>に記録されているものに限る。</w:t>
      </w:r>
      <w:r w:rsidR="00437FCF" w:rsidRPr="00B57354">
        <w:rPr>
          <w:rFonts w:hint="eastAsia"/>
        </w:rPr>
        <w:t>）</w:t>
      </w:r>
      <w:r w:rsidRPr="00B57354">
        <w:rPr>
          <w:rFonts w:hint="eastAsia"/>
        </w:rPr>
        <w:t>のうち、まだ分類その他の整理が行われていないもので、同一の利用の目的に係るものが著しく大量にあるためその中から特定の保有個人情報又は</w:t>
      </w:r>
      <w:r w:rsidR="002E7217" w:rsidRPr="00B57354">
        <w:rPr>
          <w:rFonts w:hint="eastAsia"/>
        </w:rPr>
        <w:t>指定管理</w:t>
      </w:r>
      <w:r w:rsidR="002E7217" w:rsidRPr="00B57354">
        <w:rPr>
          <w:rFonts w:hint="eastAsia"/>
        </w:rPr>
        <w:lastRenderedPageBreak/>
        <w:t>者保有個人情報</w:t>
      </w:r>
      <w:r w:rsidRPr="00B57354">
        <w:rPr>
          <w:rFonts w:hint="eastAsia"/>
        </w:rPr>
        <w:t>を検索することが著しく困難であるものは、第２章</w:t>
      </w:r>
      <w:r w:rsidR="00437FCF" w:rsidRPr="00B57354">
        <w:rPr>
          <w:rFonts w:hint="eastAsia"/>
        </w:rPr>
        <w:t>（</w:t>
      </w:r>
      <w:r w:rsidRPr="00B57354">
        <w:rPr>
          <w:rFonts w:hint="eastAsia"/>
        </w:rPr>
        <w:t>第２節及び第４節に限る。</w:t>
      </w:r>
      <w:r w:rsidR="00437FCF" w:rsidRPr="00B57354">
        <w:rPr>
          <w:rFonts w:hint="eastAsia"/>
        </w:rPr>
        <w:t>）（</w:t>
      </w:r>
      <w:r w:rsidRPr="00B57354">
        <w:rPr>
          <w:rFonts w:hint="eastAsia"/>
        </w:rPr>
        <w:t>第</w:t>
      </w:r>
      <w:r w:rsidRPr="00B57354">
        <w:t>54条第２項の規定によりその例によることとされる場合を含む。</w:t>
      </w:r>
      <w:r w:rsidR="00437FCF" w:rsidRPr="00B57354">
        <w:t>）</w:t>
      </w:r>
      <w:r w:rsidRPr="00B57354">
        <w:t>の規定の適用については、実施機関又は</w:t>
      </w:r>
      <w:r w:rsidR="002E7217" w:rsidRPr="00B57354">
        <w:rPr>
          <w:rFonts w:hint="eastAsia"/>
        </w:rPr>
        <w:t>指定管理者</w:t>
      </w:r>
      <w:r w:rsidRPr="00B57354">
        <w:t>に保有されていないものとみなす。</w:t>
      </w:r>
    </w:p>
    <w:p w14:paraId="024E19BD" w14:textId="7F92AAB5" w:rsidR="0031077F" w:rsidRPr="00B57354" w:rsidRDefault="00437FCF" w:rsidP="0031077F">
      <w:pPr>
        <w:pStyle w:val="0311"/>
        <w:ind w:left="227"/>
      </w:pPr>
      <w:r w:rsidRPr="00B57354">
        <w:rPr>
          <w:rFonts w:hint="eastAsia"/>
        </w:rPr>
        <w:t>（</w:t>
      </w:r>
      <w:r w:rsidR="0031077F" w:rsidRPr="00B57354">
        <w:rPr>
          <w:rFonts w:hint="eastAsia"/>
        </w:rPr>
        <w:t>運用状況の公表</w:t>
      </w:r>
      <w:r w:rsidRPr="00B57354">
        <w:rPr>
          <w:rFonts w:hint="eastAsia"/>
        </w:rPr>
        <w:t>）</w:t>
      </w:r>
    </w:p>
    <w:p w14:paraId="093E1286" w14:textId="77777777" w:rsidR="0031077F" w:rsidRPr="00B57354" w:rsidRDefault="0031077F" w:rsidP="0031077F">
      <w:pPr>
        <w:pStyle w:val="0311"/>
        <w:ind w:left="227"/>
      </w:pPr>
      <w:r w:rsidRPr="00B57354">
        <w:rPr>
          <w:rFonts w:hint="eastAsia"/>
        </w:rPr>
        <w:t>第</w:t>
      </w:r>
      <w:r w:rsidRPr="00B57354">
        <w:t>72条　市長は、毎年１回、この条例の運用の状況を取りまとめ、公表するものとする。</w:t>
      </w:r>
    </w:p>
    <w:p w14:paraId="2D594E43" w14:textId="34DD279E" w:rsidR="0031077F" w:rsidRPr="00B57354" w:rsidRDefault="00437FCF" w:rsidP="0031077F">
      <w:pPr>
        <w:pStyle w:val="0311"/>
        <w:ind w:left="227"/>
      </w:pPr>
      <w:r w:rsidRPr="00B57354">
        <w:rPr>
          <w:rFonts w:hint="eastAsia"/>
        </w:rPr>
        <w:t>（</w:t>
      </w:r>
      <w:r w:rsidR="0031077F" w:rsidRPr="00B57354">
        <w:rPr>
          <w:rFonts w:hint="eastAsia"/>
        </w:rPr>
        <w:t>施行の細目</w:t>
      </w:r>
      <w:r w:rsidRPr="00B57354">
        <w:rPr>
          <w:rFonts w:hint="eastAsia"/>
        </w:rPr>
        <w:t>）</w:t>
      </w:r>
    </w:p>
    <w:p w14:paraId="561C37EC" w14:textId="77777777" w:rsidR="0031077F" w:rsidRPr="00B57354" w:rsidRDefault="0031077F" w:rsidP="0031077F">
      <w:pPr>
        <w:pStyle w:val="0311"/>
        <w:ind w:left="227"/>
      </w:pPr>
      <w:r w:rsidRPr="00B57354">
        <w:rPr>
          <w:rFonts w:hint="eastAsia"/>
        </w:rPr>
        <w:t>第</w:t>
      </w:r>
      <w:r w:rsidRPr="00B57354">
        <w:t>73条　この条例の施行に関し必要な事項は、市規則で定める。</w:t>
      </w:r>
    </w:p>
    <w:p w14:paraId="139A304B" w14:textId="251019DB" w:rsidR="0031077F" w:rsidRPr="00B57354" w:rsidRDefault="0031077F" w:rsidP="0031077F">
      <w:pPr>
        <w:pStyle w:val="0311"/>
        <w:ind w:left="227"/>
      </w:pPr>
    </w:p>
    <w:p w14:paraId="1D3B570F" w14:textId="77777777" w:rsidR="0031077F" w:rsidRPr="00B57354" w:rsidRDefault="0031077F" w:rsidP="00341319">
      <w:pPr>
        <w:pStyle w:val="0311"/>
        <w:ind w:firstLineChars="300" w:firstLine="680"/>
      </w:pPr>
      <w:r w:rsidRPr="00B57354">
        <w:rPr>
          <w:rFonts w:hint="eastAsia"/>
        </w:rPr>
        <w:t>第６章　罰則</w:t>
      </w:r>
    </w:p>
    <w:p w14:paraId="08879B91" w14:textId="41865A58" w:rsidR="0031077F" w:rsidRPr="00B57354" w:rsidRDefault="0031077F" w:rsidP="0031077F">
      <w:pPr>
        <w:pStyle w:val="0311"/>
        <w:ind w:left="227"/>
      </w:pPr>
      <w:r w:rsidRPr="00B57354">
        <w:rPr>
          <w:rFonts w:hint="eastAsia"/>
        </w:rPr>
        <w:t>第</w:t>
      </w:r>
      <w:r w:rsidRPr="00B57354">
        <w:t>74条　実施機関の職員若しくは職員であった者又は第15条第２項の受託業務に従事している者若しくは従事していた者が、正当な理由がないのに、一定の事務の目的を達成するために特定の保有個人情報を電子計算機を用いて検索することができるように体系的に構成した保有個人情報を含む情報の集合物であって個人の秘密に属する事項が記録されたもの</w:t>
      </w:r>
      <w:r w:rsidR="00437FCF" w:rsidRPr="00B57354">
        <w:t>（</w:t>
      </w:r>
      <w:r w:rsidRPr="00B57354">
        <w:t>その全部又は一部を複製し、又は加工したものを含む。</w:t>
      </w:r>
      <w:r w:rsidR="00437FCF" w:rsidRPr="00B57354">
        <w:t>）</w:t>
      </w:r>
      <w:r w:rsidRPr="00B57354">
        <w:t>を提供したときは、２年以下の懲役又は100万円以下の罰金に処する。</w:t>
      </w:r>
    </w:p>
    <w:p w14:paraId="5567B73B" w14:textId="77777777" w:rsidR="0031077F" w:rsidRPr="00B57354" w:rsidRDefault="0031077F" w:rsidP="0031077F">
      <w:pPr>
        <w:pStyle w:val="0311"/>
        <w:ind w:left="227"/>
      </w:pPr>
      <w:r w:rsidRPr="00B57354">
        <w:rPr>
          <w:rFonts w:hint="eastAsia"/>
        </w:rPr>
        <w:t>第</w:t>
      </w:r>
      <w:r w:rsidRPr="00B57354">
        <w:t>75条　前条に規定する者が、その業務に関して知り得た保有個人情報を自己若しくは第三者の不正な利益を図る目的で提供し、又は盗用したときは、１年以下の懲役又は50万円以下の罰金に処する。</w:t>
      </w:r>
    </w:p>
    <w:p w14:paraId="06ED3D0F" w14:textId="01C2B56F" w:rsidR="0031077F" w:rsidRPr="00B57354" w:rsidRDefault="0031077F" w:rsidP="0031077F">
      <w:pPr>
        <w:pStyle w:val="0311"/>
        <w:ind w:left="227"/>
      </w:pPr>
      <w:r w:rsidRPr="00B57354">
        <w:rPr>
          <w:rFonts w:hint="eastAsia"/>
        </w:rPr>
        <w:t>第</w:t>
      </w:r>
      <w:r w:rsidRPr="00B57354">
        <w:t>76条　前２条の規定は、第54条第１項に規定する</w:t>
      </w:r>
      <w:r w:rsidR="002E7217" w:rsidRPr="00B57354">
        <w:rPr>
          <w:rFonts w:hint="eastAsia"/>
        </w:rPr>
        <w:t>指定管理者</w:t>
      </w:r>
      <w:r w:rsidRPr="00B57354">
        <w:t>が行う公の施設の管理の業務に従事している者又は従事していた者について準用する。この場合において、前２条中「保有個人情報」とあるのは「</w:t>
      </w:r>
      <w:r w:rsidR="002E7217" w:rsidRPr="00B57354">
        <w:rPr>
          <w:rFonts w:hint="eastAsia"/>
        </w:rPr>
        <w:t>指定管理者保有個人情報</w:t>
      </w:r>
      <w:r w:rsidRPr="00B57354">
        <w:t>」と読み替えるものとする。</w:t>
      </w:r>
    </w:p>
    <w:p w14:paraId="564C2E22" w14:textId="77777777" w:rsidR="0031077F" w:rsidRPr="00B57354" w:rsidRDefault="0031077F" w:rsidP="0031077F">
      <w:pPr>
        <w:pStyle w:val="0311"/>
        <w:ind w:left="227"/>
      </w:pPr>
      <w:r w:rsidRPr="00B57354">
        <w:rPr>
          <w:rFonts w:hint="eastAsia"/>
        </w:rPr>
        <w:t>第</w:t>
      </w:r>
      <w:r w:rsidRPr="00B57354">
        <w:t>77条　実施機関の職員がその職権を濫用して、専らその職務の用以外の用に供する目的で個人の秘密に属する事項が記録された文書、図画又は電磁的記録を収集したときは、１年以下の懲役又は50万円以下の罰金に処する。</w:t>
      </w:r>
    </w:p>
    <w:p w14:paraId="4392A558" w14:textId="77777777" w:rsidR="0031077F" w:rsidRPr="00B57354" w:rsidRDefault="0031077F" w:rsidP="0031077F">
      <w:pPr>
        <w:pStyle w:val="0311"/>
        <w:ind w:left="227"/>
      </w:pPr>
      <w:r w:rsidRPr="00B57354">
        <w:rPr>
          <w:rFonts w:hint="eastAsia"/>
        </w:rPr>
        <w:t>第</w:t>
      </w:r>
      <w:r w:rsidRPr="00B57354">
        <w:t>78条　第59条第６項の規定に違反して秘密を漏らした者は、１年以下の懲役又は50万円以下の罰金に処する。</w:t>
      </w:r>
    </w:p>
    <w:p w14:paraId="6BDDF662" w14:textId="77777777" w:rsidR="0031077F" w:rsidRPr="00B57354" w:rsidRDefault="0031077F" w:rsidP="0031077F">
      <w:pPr>
        <w:pStyle w:val="0311"/>
        <w:ind w:left="227"/>
      </w:pPr>
      <w:r w:rsidRPr="00B57354">
        <w:rPr>
          <w:rFonts w:hint="eastAsia"/>
        </w:rPr>
        <w:t>第</w:t>
      </w:r>
      <w:r w:rsidRPr="00B57354">
        <w:t>79条　第74条から前条までの規定は、本市外においてこれらの条の罪を犯した者にも適用する。</w:t>
      </w:r>
    </w:p>
    <w:p w14:paraId="3D421080" w14:textId="77777777" w:rsidR="0031077F" w:rsidRPr="00B57354" w:rsidRDefault="0031077F" w:rsidP="0031077F">
      <w:pPr>
        <w:pStyle w:val="0311"/>
        <w:ind w:left="227"/>
      </w:pPr>
      <w:r w:rsidRPr="00B57354">
        <w:rPr>
          <w:rFonts w:hint="eastAsia"/>
        </w:rPr>
        <w:t>第</w:t>
      </w:r>
      <w:r w:rsidRPr="00B57354">
        <w:t>80条　偽りその他不正の手段により、開示決定に基づく保有個人情報の開示を受けた者は、５万円以下の過料に処する。</w:t>
      </w:r>
    </w:p>
    <w:p w14:paraId="2A7FE4EE" w14:textId="77777777" w:rsidR="0031077F" w:rsidRPr="00B57354" w:rsidRDefault="0031077F" w:rsidP="0031077F">
      <w:pPr>
        <w:pStyle w:val="0311"/>
        <w:ind w:left="227"/>
      </w:pPr>
    </w:p>
    <w:p w14:paraId="077E3D8E" w14:textId="19F4253A" w:rsidR="0031077F" w:rsidRPr="00B57354" w:rsidRDefault="0031077F" w:rsidP="00341319">
      <w:pPr>
        <w:pStyle w:val="0311"/>
        <w:ind w:leftChars="100" w:left="227" w:firstLineChars="200" w:firstLine="453"/>
      </w:pPr>
      <w:r w:rsidRPr="00B57354">
        <w:rPr>
          <w:rFonts w:hint="eastAsia"/>
        </w:rPr>
        <w:t>附　則</w:t>
      </w:r>
      <w:r w:rsidR="00437FCF" w:rsidRPr="00B57354">
        <w:t>（</w:t>
      </w:r>
      <w:r w:rsidRPr="00B57354">
        <w:t>平成７.10.１施行、告示608</w:t>
      </w:r>
      <w:r w:rsidR="00437FCF" w:rsidRPr="00B57354">
        <w:t>）</w:t>
      </w:r>
    </w:p>
    <w:p w14:paraId="110C21D1" w14:textId="5C592FA8" w:rsidR="0031077F" w:rsidRPr="00B57354" w:rsidRDefault="00437FCF" w:rsidP="0031077F">
      <w:pPr>
        <w:pStyle w:val="0311"/>
        <w:ind w:left="227"/>
      </w:pPr>
      <w:r w:rsidRPr="00B57354">
        <w:rPr>
          <w:rFonts w:hint="eastAsia"/>
        </w:rPr>
        <w:t>（</w:t>
      </w:r>
      <w:r w:rsidR="0031077F" w:rsidRPr="00B57354">
        <w:rPr>
          <w:rFonts w:hint="eastAsia"/>
        </w:rPr>
        <w:t>施行期日</w:t>
      </w:r>
      <w:r w:rsidRPr="00B57354">
        <w:rPr>
          <w:rFonts w:hint="eastAsia"/>
        </w:rPr>
        <w:t>）</w:t>
      </w:r>
    </w:p>
    <w:p w14:paraId="197A0F5E" w14:textId="77777777" w:rsidR="0031077F" w:rsidRPr="00B57354" w:rsidRDefault="0031077F" w:rsidP="0031077F">
      <w:pPr>
        <w:pStyle w:val="0311"/>
        <w:ind w:left="227"/>
      </w:pPr>
      <w:r w:rsidRPr="00B57354">
        <w:rPr>
          <w:rFonts w:hint="eastAsia"/>
        </w:rPr>
        <w:t>１　この条例の施行期日は、市長が定める。</w:t>
      </w:r>
    </w:p>
    <w:p w14:paraId="7AAC44B7" w14:textId="089B262D" w:rsidR="0031077F" w:rsidRPr="00B57354" w:rsidRDefault="00437FCF" w:rsidP="0031077F">
      <w:pPr>
        <w:pStyle w:val="0311"/>
        <w:ind w:left="227"/>
      </w:pPr>
      <w:r w:rsidRPr="00B57354">
        <w:rPr>
          <w:rFonts w:hint="eastAsia"/>
        </w:rPr>
        <w:t>（</w:t>
      </w:r>
      <w:r w:rsidR="0031077F" w:rsidRPr="00B57354">
        <w:rPr>
          <w:rFonts w:hint="eastAsia"/>
        </w:rPr>
        <w:t>大阪市電子計算機処理に係る個人情報保護条例の廃止</w:t>
      </w:r>
      <w:r w:rsidRPr="00B57354">
        <w:rPr>
          <w:rFonts w:hint="eastAsia"/>
        </w:rPr>
        <w:t>）</w:t>
      </w:r>
    </w:p>
    <w:p w14:paraId="3DD509D5" w14:textId="7D56D700" w:rsidR="0031077F" w:rsidRPr="00B57354" w:rsidRDefault="0031077F" w:rsidP="0031077F">
      <w:pPr>
        <w:pStyle w:val="0311"/>
        <w:ind w:left="227"/>
      </w:pPr>
      <w:r w:rsidRPr="00B57354">
        <w:rPr>
          <w:rFonts w:hint="eastAsia"/>
        </w:rPr>
        <w:t>２　大阪市電子計算機処理に係る個人情報保護条例</w:t>
      </w:r>
      <w:r w:rsidR="00437FCF" w:rsidRPr="00B57354">
        <w:rPr>
          <w:rFonts w:hint="eastAsia"/>
        </w:rPr>
        <w:t>（</w:t>
      </w:r>
      <w:r w:rsidRPr="00B57354">
        <w:rPr>
          <w:rFonts w:hint="eastAsia"/>
        </w:rPr>
        <w:t>昭和</w:t>
      </w:r>
      <w:r w:rsidRPr="00B57354">
        <w:t>63年大阪市条例第13号。以下「旧条例」という。</w:t>
      </w:r>
      <w:r w:rsidR="00437FCF" w:rsidRPr="00B57354">
        <w:t>）</w:t>
      </w:r>
      <w:r w:rsidRPr="00B57354">
        <w:t>は、廃止する。</w:t>
      </w:r>
    </w:p>
    <w:p w14:paraId="30E6F2D7" w14:textId="48A0EF20" w:rsidR="0031077F" w:rsidRPr="00B57354" w:rsidRDefault="00437FCF" w:rsidP="0031077F">
      <w:pPr>
        <w:pStyle w:val="0311"/>
        <w:ind w:left="227"/>
      </w:pPr>
      <w:r w:rsidRPr="00B57354">
        <w:rPr>
          <w:rFonts w:hint="eastAsia"/>
        </w:rPr>
        <w:t>（</w:t>
      </w:r>
      <w:r w:rsidR="0031077F" w:rsidRPr="00B57354">
        <w:rPr>
          <w:rFonts w:hint="eastAsia"/>
        </w:rPr>
        <w:t>経過措置</w:t>
      </w:r>
      <w:r w:rsidRPr="00B57354">
        <w:rPr>
          <w:rFonts w:hint="eastAsia"/>
        </w:rPr>
        <w:t>）</w:t>
      </w:r>
    </w:p>
    <w:p w14:paraId="26FF005E" w14:textId="39DF3BDB" w:rsidR="0031077F" w:rsidRPr="00B57354" w:rsidRDefault="0031077F" w:rsidP="0031077F">
      <w:pPr>
        <w:pStyle w:val="0311"/>
        <w:ind w:left="227"/>
      </w:pPr>
      <w:r w:rsidRPr="00B57354">
        <w:rPr>
          <w:rFonts w:hint="eastAsia"/>
        </w:rPr>
        <w:t>３　この条例の施行前に実施機関が行った個人情報の収集、利用若しくは提供又は個人情報の電子計算機処理若しくはこれに係る電子計算機の結合</w:t>
      </w:r>
      <w:r w:rsidR="00437FCF" w:rsidRPr="00B57354">
        <w:rPr>
          <w:rFonts w:hint="eastAsia"/>
        </w:rPr>
        <w:t>（</w:t>
      </w:r>
      <w:r w:rsidRPr="00B57354">
        <w:rPr>
          <w:rFonts w:hint="eastAsia"/>
        </w:rPr>
        <w:t>以下「個人情報の処理等」</w:t>
      </w:r>
      <w:r w:rsidRPr="00B57354">
        <w:rPr>
          <w:rFonts w:hint="eastAsia"/>
        </w:rPr>
        <w:lastRenderedPageBreak/>
        <w:t>という。</w:t>
      </w:r>
      <w:r w:rsidR="00437FCF" w:rsidRPr="00B57354">
        <w:rPr>
          <w:rFonts w:hint="eastAsia"/>
        </w:rPr>
        <w:t>）</w:t>
      </w:r>
      <w:r w:rsidRPr="00B57354">
        <w:rPr>
          <w:rFonts w:hint="eastAsia"/>
        </w:rPr>
        <w:t>は、この条例の規定により行われたものとみなす。</w:t>
      </w:r>
    </w:p>
    <w:p w14:paraId="1FBDDCF5" w14:textId="77777777" w:rsidR="0031077F" w:rsidRPr="00B57354" w:rsidRDefault="0031077F" w:rsidP="0031077F">
      <w:pPr>
        <w:pStyle w:val="0311"/>
        <w:ind w:left="227"/>
      </w:pPr>
      <w:r w:rsidRPr="00B57354">
        <w:rPr>
          <w:rFonts w:hint="eastAsia"/>
        </w:rPr>
        <w:t>４　この条例の施行の際現に実施機関が個人情報を取り扱っている事務についての第７条第１項の規定の適用については、同項中「開始しようとするときは、あらかじめ」とあるのは「現に行っているときは、この条例の施行後速やかに」とする。</w:t>
      </w:r>
    </w:p>
    <w:p w14:paraId="51D26F6E" w14:textId="5268D654" w:rsidR="0031077F" w:rsidRPr="00B57354" w:rsidRDefault="0031077F" w:rsidP="0031077F">
      <w:pPr>
        <w:pStyle w:val="0311"/>
        <w:ind w:left="227"/>
      </w:pPr>
      <w:r w:rsidRPr="00B57354">
        <w:rPr>
          <w:rFonts w:hint="eastAsia"/>
        </w:rPr>
        <w:t>５　実施機関が、この条例の施行後に行う個人情報の処理等について、旧条例第４条第３項</w:t>
      </w:r>
      <w:r w:rsidR="00437FCF" w:rsidRPr="00B57354">
        <w:rPr>
          <w:rFonts w:hint="eastAsia"/>
        </w:rPr>
        <w:t>（</w:t>
      </w:r>
      <w:r w:rsidRPr="00B57354">
        <w:rPr>
          <w:rFonts w:hint="eastAsia"/>
        </w:rPr>
        <w:t>旧条例第５条第２項及び第６条第２項において準用する場合を含む。</w:t>
      </w:r>
      <w:r w:rsidR="00437FCF" w:rsidRPr="00B57354">
        <w:rPr>
          <w:rFonts w:hint="eastAsia"/>
        </w:rPr>
        <w:t>）</w:t>
      </w:r>
      <w:r w:rsidRPr="00B57354">
        <w:rPr>
          <w:rFonts w:hint="eastAsia"/>
        </w:rPr>
        <w:t>の規定により旧条例第</w:t>
      </w:r>
      <w:r w:rsidRPr="00B57354">
        <w:t>11条第１項に規定する大阪市個人情報保護審議会</w:t>
      </w:r>
      <w:r w:rsidR="00437FCF" w:rsidRPr="00B57354">
        <w:t>（</w:t>
      </w:r>
      <w:r w:rsidRPr="00B57354">
        <w:t>以下「旧審議会」という。</w:t>
      </w:r>
      <w:r w:rsidR="00437FCF" w:rsidRPr="00B57354">
        <w:t>）</w:t>
      </w:r>
      <w:r w:rsidRPr="00B57354">
        <w:t>の意見を聴いている場合においては、当該個人情報の処理等については、第８条第１項</w:t>
      </w:r>
      <w:r w:rsidR="00437FCF" w:rsidRPr="00B57354">
        <w:t>（</w:t>
      </w:r>
      <w:r w:rsidRPr="00B57354">
        <w:t>第９条第３項及び第11条第２項において準用する場合を含む。</w:t>
      </w:r>
      <w:r w:rsidR="00437FCF" w:rsidRPr="00B57354">
        <w:t>）</w:t>
      </w:r>
      <w:r w:rsidRPr="00B57354">
        <w:t>の規定は、適用しない。</w:t>
      </w:r>
    </w:p>
    <w:p w14:paraId="1109B34B" w14:textId="7EE4439D" w:rsidR="0031077F" w:rsidRPr="00B57354" w:rsidRDefault="0031077F" w:rsidP="0031077F">
      <w:pPr>
        <w:pStyle w:val="0311"/>
        <w:ind w:left="227"/>
      </w:pPr>
      <w:r w:rsidRPr="00B57354">
        <w:rPr>
          <w:rFonts w:hint="eastAsia"/>
        </w:rPr>
        <w:t>６　この条例の施行前に旧条例第７条第１項又は第８条第１項の規定により行われた個人情報の開示、訂正又は削除の請求については、旧条例は、この条例の施行後も、なおその効力を有する。この場合において、旧条例第７条第４項において準用する旧条例第４条第３項及び旧条例第</w:t>
      </w:r>
      <w:r w:rsidRPr="00B57354">
        <w:t>10条第２項の規定中「大阪市個人情報保護審議会」とあるのは「大阪市個人情報保護条例</w:t>
      </w:r>
      <w:r w:rsidR="00437FCF" w:rsidRPr="00B57354">
        <w:t>（</w:t>
      </w:r>
      <w:r w:rsidRPr="00B57354">
        <w:t>平成７年大阪市条例第11号</w:t>
      </w:r>
      <w:r w:rsidR="00437FCF" w:rsidRPr="00B57354">
        <w:t>）</w:t>
      </w:r>
      <w:r w:rsidRPr="00B57354">
        <w:t>第34条第１項に規定する大阪市個人情報保護審議会」とする。</w:t>
      </w:r>
    </w:p>
    <w:p w14:paraId="3C30000A" w14:textId="77777777" w:rsidR="0031077F" w:rsidRPr="00B57354" w:rsidRDefault="0031077F" w:rsidP="0031077F">
      <w:pPr>
        <w:pStyle w:val="0311"/>
        <w:ind w:left="227"/>
      </w:pPr>
      <w:r w:rsidRPr="00B57354">
        <w:rPr>
          <w:rFonts w:hint="eastAsia"/>
        </w:rPr>
        <w:t>７　この条例の施行の際現に旧審議会の委員である者は、第</w:t>
      </w:r>
      <w:r w:rsidRPr="00B57354">
        <w:t>34条第４項の規定により審議会の委員として委嘱されたものとみなす。</w:t>
      </w:r>
    </w:p>
    <w:p w14:paraId="187E5787" w14:textId="078A7689" w:rsidR="0031077F" w:rsidRPr="00B57354" w:rsidRDefault="0031077F" w:rsidP="0031077F">
      <w:pPr>
        <w:pStyle w:val="0311"/>
        <w:ind w:left="227"/>
      </w:pPr>
      <w:r w:rsidRPr="00B57354">
        <w:rPr>
          <w:rFonts w:hint="eastAsia"/>
        </w:rPr>
        <w:t>８　この条例の施行後最初に委嘱される審議会の委員</w:t>
      </w:r>
      <w:r w:rsidR="00437FCF" w:rsidRPr="00B57354">
        <w:rPr>
          <w:rFonts w:hint="eastAsia"/>
        </w:rPr>
        <w:t>（</w:t>
      </w:r>
      <w:r w:rsidRPr="00B57354">
        <w:rPr>
          <w:rFonts w:hint="eastAsia"/>
        </w:rPr>
        <w:t>前項の規定により委嘱されたものとみなされる委員を含む。</w:t>
      </w:r>
      <w:r w:rsidR="00437FCF" w:rsidRPr="00B57354">
        <w:rPr>
          <w:rFonts w:hint="eastAsia"/>
        </w:rPr>
        <w:t>）</w:t>
      </w:r>
      <w:r w:rsidRPr="00B57354">
        <w:rPr>
          <w:rFonts w:hint="eastAsia"/>
        </w:rPr>
        <w:t>の任期は、第</w:t>
      </w:r>
      <w:r w:rsidRPr="00B57354">
        <w:t>34条第５項本文の規定にかかわらず、平成８年３月31日までとする。</w:t>
      </w:r>
    </w:p>
    <w:p w14:paraId="41F08BFE" w14:textId="115B131C" w:rsidR="0031077F" w:rsidRPr="00B57354" w:rsidRDefault="00437FCF" w:rsidP="0031077F">
      <w:pPr>
        <w:pStyle w:val="0311"/>
        <w:ind w:left="227"/>
      </w:pPr>
      <w:r w:rsidRPr="00B57354">
        <w:rPr>
          <w:rFonts w:hint="eastAsia"/>
        </w:rPr>
        <w:t>（</w:t>
      </w:r>
      <w:r w:rsidR="0031077F" w:rsidRPr="00B57354">
        <w:rPr>
          <w:rFonts w:hint="eastAsia"/>
        </w:rPr>
        <w:t>保有個人情報の開示等の特例</w:t>
      </w:r>
      <w:r w:rsidRPr="00B57354">
        <w:rPr>
          <w:rFonts w:hint="eastAsia"/>
        </w:rPr>
        <w:t>）</w:t>
      </w:r>
    </w:p>
    <w:p w14:paraId="443760B8" w14:textId="77777777" w:rsidR="0031077F" w:rsidRPr="00B57354" w:rsidRDefault="0031077F" w:rsidP="0031077F">
      <w:pPr>
        <w:pStyle w:val="0311"/>
        <w:ind w:left="227"/>
      </w:pPr>
      <w:r w:rsidRPr="00B57354">
        <w:rPr>
          <w:rFonts w:hint="eastAsia"/>
        </w:rPr>
        <w:t>９　第２章第２節の規定は、平成</w:t>
      </w:r>
      <w:r w:rsidRPr="00B57354">
        <w:t>13年10月１日前に事務局の職員が職務上作成し、又は取得した公文書に記録された保有個人情報については、適用しない。</w:t>
      </w:r>
    </w:p>
    <w:p w14:paraId="1B865DB2" w14:textId="7DC4A077" w:rsidR="0031077F" w:rsidRPr="00B57354" w:rsidRDefault="00437FCF" w:rsidP="0031077F">
      <w:pPr>
        <w:pStyle w:val="0311"/>
        <w:ind w:left="227"/>
      </w:pPr>
      <w:r w:rsidRPr="00B57354">
        <w:rPr>
          <w:rFonts w:hint="eastAsia"/>
        </w:rPr>
        <w:t>（</w:t>
      </w:r>
      <w:r w:rsidR="00865634" w:rsidRPr="00B57354">
        <w:rPr>
          <w:rFonts w:hint="eastAsia"/>
        </w:rPr>
        <w:t>本市が単独で設立した</w:t>
      </w:r>
      <w:r w:rsidR="0031077F" w:rsidRPr="00B57354">
        <w:rPr>
          <w:rFonts w:hint="eastAsia"/>
        </w:rPr>
        <w:t>地方独立行政法人の成立に係る経過措置</w:t>
      </w:r>
      <w:r w:rsidRPr="00B57354">
        <w:rPr>
          <w:rFonts w:hint="eastAsia"/>
        </w:rPr>
        <w:t>）</w:t>
      </w:r>
    </w:p>
    <w:p w14:paraId="0CC529E4" w14:textId="1AF1B770" w:rsidR="0031077F" w:rsidRPr="00B57354" w:rsidRDefault="0031077F" w:rsidP="0031077F">
      <w:pPr>
        <w:pStyle w:val="0311"/>
        <w:ind w:left="227"/>
      </w:pPr>
      <w:r w:rsidRPr="00B57354">
        <w:t>10　本市が</w:t>
      </w:r>
      <w:r w:rsidR="00865634" w:rsidRPr="00B57354">
        <w:rPr>
          <w:rFonts w:hint="eastAsia"/>
        </w:rPr>
        <w:t>単独で</w:t>
      </w:r>
      <w:r w:rsidRPr="00B57354">
        <w:t>設立した地方独立行政法人の成立の際現にされている開示請求、訂正請求若しくは利用停止請求又は第48条の規定による申出で、本市から当該地方独立行政法人が引き継いだ保有個人情報に係るものは、当該地方独立行政法人に対する開示請求、訂正請求若しくは利用停止請求又は第48条の規定による申出とみなす。</w:t>
      </w:r>
    </w:p>
    <w:p w14:paraId="02E4DA76" w14:textId="51FF0364" w:rsidR="0031077F" w:rsidRPr="00B57354" w:rsidRDefault="0031077F" w:rsidP="0031077F">
      <w:pPr>
        <w:pStyle w:val="0311"/>
        <w:ind w:left="227"/>
      </w:pPr>
      <w:r w:rsidRPr="00B57354">
        <w:t>11　前項に規定するもののほか、本市が</w:t>
      </w:r>
      <w:r w:rsidR="00865634" w:rsidRPr="00B57354">
        <w:rPr>
          <w:rFonts w:hint="eastAsia"/>
        </w:rPr>
        <w:t>単独で</w:t>
      </w:r>
      <w:r w:rsidRPr="00B57354">
        <w:t>設立した地方独立行政法人の成立の日前にこの条例の規定によってした処分、手続その他の行為で本市から当該地方独立行政法人が引き継いだ保有個人情報に係るものは、この条例の規定によって当該地方独立行政法人が行い又は当該地方独立行政法人に対して行われた処分、手続その他の行為とみなす。</w:t>
      </w:r>
    </w:p>
    <w:p w14:paraId="209D910C" w14:textId="73C6CD33" w:rsidR="0031077F" w:rsidRPr="00B57354" w:rsidRDefault="00437FCF" w:rsidP="0031077F">
      <w:pPr>
        <w:pStyle w:val="0311"/>
        <w:ind w:left="227"/>
      </w:pPr>
      <w:r w:rsidRPr="00B57354">
        <w:rPr>
          <w:rFonts w:hint="eastAsia"/>
        </w:rPr>
        <w:t>（</w:t>
      </w:r>
      <w:r w:rsidR="0031077F" w:rsidRPr="00B57354">
        <w:rPr>
          <w:rFonts w:hint="eastAsia"/>
        </w:rPr>
        <w:t>大阪市農業委員会の廃止に係る経過措置</w:t>
      </w:r>
      <w:r w:rsidRPr="00B57354">
        <w:rPr>
          <w:rFonts w:hint="eastAsia"/>
        </w:rPr>
        <w:t>）</w:t>
      </w:r>
    </w:p>
    <w:p w14:paraId="57D24B55" w14:textId="77777777" w:rsidR="0031077F" w:rsidRPr="00B57354" w:rsidRDefault="0031077F" w:rsidP="0031077F">
      <w:pPr>
        <w:pStyle w:val="0311"/>
        <w:ind w:left="227"/>
      </w:pPr>
      <w:r w:rsidRPr="00B57354">
        <w:t>12　大阪市農業委員会の廃止の日前にこの条例の規定によって大阪市農業委員会が行い又は大阪市農業委員会に対して行われた処分、手続その他の行為で当該廃止に伴い市長が引き継いだ保有個人情報に係るものは、この条例の規定によって市長が行い又は市長に対して行われた処分、手続その他の行為とみなす。</w:t>
      </w:r>
    </w:p>
    <w:p w14:paraId="39A0E1C8" w14:textId="20A169FE" w:rsidR="0031077F" w:rsidRPr="00B57354" w:rsidRDefault="00437FCF" w:rsidP="0031077F">
      <w:pPr>
        <w:pStyle w:val="0311"/>
        <w:ind w:left="227"/>
      </w:pPr>
      <w:r w:rsidRPr="00B57354">
        <w:rPr>
          <w:rFonts w:hint="eastAsia"/>
        </w:rPr>
        <w:t>（</w:t>
      </w:r>
      <w:r w:rsidR="0031077F" w:rsidRPr="00B57354">
        <w:rPr>
          <w:rFonts w:hint="eastAsia"/>
        </w:rPr>
        <w:t>地方独立行政法人大阪健康安全基盤研究所の成立に係る経過措置</w:t>
      </w:r>
      <w:r w:rsidRPr="00B57354">
        <w:rPr>
          <w:rFonts w:hint="eastAsia"/>
        </w:rPr>
        <w:t>）</w:t>
      </w:r>
    </w:p>
    <w:p w14:paraId="6C0290B1" w14:textId="3419E168" w:rsidR="0031077F" w:rsidRPr="00B57354" w:rsidRDefault="0031077F" w:rsidP="0031077F">
      <w:pPr>
        <w:pStyle w:val="0311"/>
        <w:ind w:left="227"/>
      </w:pPr>
      <w:r w:rsidRPr="00B57354">
        <w:t>13　市長の保有個人情報であって、地方独立行政法人大阪健康安全基盤研究所の成立に伴</w:t>
      </w:r>
      <w:r w:rsidRPr="00B57354">
        <w:lastRenderedPageBreak/>
        <w:t>い市長が地方独立行政法人大阪健康安全基盤研究所に引き継ぐ個人情報について、地方独立行政法人大阪健康安全基盤研究所の成立の日前にこの条例の規定によって市長が行い又は市長に対して行われた処分、手続その他の行為がある場合における当該処分、手続その他の行為に係るこの条例の規定の適用については、第２条第１号中「消防長並びに」とあるのは「消防長、」と、「</w:t>
      </w:r>
      <w:r w:rsidR="00437FCF" w:rsidRPr="00B57354">
        <w:t>）</w:t>
      </w:r>
      <w:r w:rsidRPr="00B57354">
        <w:t>をいう」とあるのは「</w:t>
      </w:r>
      <w:r w:rsidR="00437FCF" w:rsidRPr="00B57354">
        <w:t>）</w:t>
      </w:r>
      <w:r w:rsidRPr="00B57354">
        <w:t>並びに地方独立行政法人大阪健康安全基盤研究所をいう」と、同条第</w:t>
      </w:r>
      <w:r w:rsidR="002E7217" w:rsidRPr="00B57354">
        <w:rPr>
          <w:rFonts w:hint="eastAsia"/>
        </w:rPr>
        <w:t>５</w:t>
      </w:r>
      <w:r w:rsidRPr="00B57354">
        <w:rPr>
          <w:rFonts w:hint="eastAsia"/>
        </w:rPr>
        <w:t>号中「の役員」とあるのは「及び地方独立行政法人大阪健康安全基盤研究所の役員」と、第</w:t>
      </w:r>
      <w:r w:rsidRPr="00B57354">
        <w:t>44条中「本市が</w:t>
      </w:r>
      <w:r w:rsidR="00865634" w:rsidRPr="00B57354">
        <w:rPr>
          <w:rFonts w:hint="eastAsia"/>
        </w:rPr>
        <w:t>単独で</w:t>
      </w:r>
      <w:r w:rsidRPr="00B57354">
        <w:t>設立した地方独立行政法人」とあるのは「本市が</w:t>
      </w:r>
      <w:r w:rsidR="00865634" w:rsidRPr="00B57354">
        <w:rPr>
          <w:rFonts w:hint="eastAsia"/>
        </w:rPr>
        <w:t>単独で</w:t>
      </w:r>
      <w:r w:rsidRPr="00B57354">
        <w:t>設立した地方独立行政法人若しくは地方独立行政法人大阪健康安全基盤研究所」とする。</w:t>
      </w:r>
    </w:p>
    <w:p w14:paraId="3975CABD" w14:textId="77777777" w:rsidR="0031077F" w:rsidRPr="00B57354" w:rsidRDefault="0031077F" w:rsidP="0031077F">
      <w:pPr>
        <w:pStyle w:val="0311"/>
        <w:ind w:left="227"/>
      </w:pPr>
      <w:r w:rsidRPr="00B57354">
        <w:t>14　前項の場合において、同項に規定する処分、手続その他の行為については、この条例の規定によって地方独立行政法人大阪健康安全基盤研究所が行い又は地方独立行政法人大阪健康安全基盤研究所に対して行われた処分、手続その他の行為とみなす。</w:t>
      </w:r>
    </w:p>
    <w:p w14:paraId="76EF98FC" w14:textId="75EEC0A3" w:rsidR="0031077F" w:rsidRPr="00B57354" w:rsidRDefault="00437FCF" w:rsidP="0031077F">
      <w:pPr>
        <w:pStyle w:val="0311"/>
        <w:ind w:left="227"/>
      </w:pPr>
      <w:r w:rsidRPr="00B57354">
        <w:rPr>
          <w:rFonts w:hint="eastAsia"/>
        </w:rPr>
        <w:t>（</w:t>
      </w:r>
      <w:r w:rsidR="0031077F" w:rsidRPr="00B57354">
        <w:rPr>
          <w:rFonts w:hint="eastAsia"/>
        </w:rPr>
        <w:t>地方独立行政法人大阪産業技術研究所の成立に係る経過措置</w:t>
      </w:r>
      <w:r w:rsidRPr="00B57354">
        <w:rPr>
          <w:rFonts w:hint="eastAsia"/>
        </w:rPr>
        <w:t>）</w:t>
      </w:r>
    </w:p>
    <w:p w14:paraId="60CD0411" w14:textId="08ECB0AC" w:rsidR="0031077F" w:rsidRPr="00B57354" w:rsidRDefault="0031077F" w:rsidP="0031077F">
      <w:pPr>
        <w:pStyle w:val="0311"/>
        <w:ind w:left="227"/>
      </w:pPr>
      <w:r w:rsidRPr="00B57354">
        <w:t>15　地方独立行政法人大阪市立工業研究所の保有個人情報であって、地方独立行政法人大阪産業技術研究所の成立に伴い地方独立行政法人大阪市立工業研究所が地方独立行政法人大阪産業技術研究所に引き継ぐ個人情報について、地方独立行政法人大阪産業技術研究所の成立の日前にこの条例の規定によって地方独立行政法人大阪市立工業研究所が行い又は地方独立行政法人大阪市立工業研究所に対して行われた処分、手続その他の行為がある場合における当該処分、手続その他の行為に係るこの条例の規定の適用については、第２条第１号中「消防長並びに」とある</w:t>
      </w:r>
      <w:r w:rsidRPr="00B57354">
        <w:rPr>
          <w:rFonts w:hint="eastAsia"/>
        </w:rPr>
        <w:t>のは「消防長、」と、「</w:t>
      </w:r>
      <w:r w:rsidR="00437FCF" w:rsidRPr="00B57354">
        <w:rPr>
          <w:rFonts w:hint="eastAsia"/>
        </w:rPr>
        <w:t>）</w:t>
      </w:r>
      <w:r w:rsidRPr="00B57354">
        <w:rPr>
          <w:rFonts w:hint="eastAsia"/>
        </w:rPr>
        <w:t>をいう」とあるのは「</w:t>
      </w:r>
      <w:r w:rsidR="00437FCF" w:rsidRPr="00B57354">
        <w:rPr>
          <w:rFonts w:hint="eastAsia"/>
        </w:rPr>
        <w:t>）</w:t>
      </w:r>
      <w:r w:rsidRPr="00B57354">
        <w:rPr>
          <w:rFonts w:hint="eastAsia"/>
        </w:rPr>
        <w:t>並びに地方独立行政法人大阪産業技</w:t>
      </w:r>
      <w:r w:rsidR="002E7217" w:rsidRPr="00B57354">
        <w:rPr>
          <w:rFonts w:hint="eastAsia"/>
        </w:rPr>
        <w:t>術研究所をいう」と、同条第５</w:t>
      </w:r>
      <w:r w:rsidRPr="00B57354">
        <w:rPr>
          <w:rFonts w:hint="eastAsia"/>
        </w:rPr>
        <w:t>号中「の役員」とあるのは「及び地方独立行政法人大阪産業技術研究所の役員」と、第</w:t>
      </w:r>
      <w:r w:rsidRPr="00B57354">
        <w:t>44条中「本市が</w:t>
      </w:r>
      <w:r w:rsidR="00865634" w:rsidRPr="00B57354">
        <w:rPr>
          <w:rFonts w:hint="eastAsia"/>
        </w:rPr>
        <w:t>単独で</w:t>
      </w:r>
      <w:r w:rsidRPr="00B57354">
        <w:t>設立した地方独立行政法人」とあるのは「本市が</w:t>
      </w:r>
      <w:r w:rsidR="00865634" w:rsidRPr="00B57354">
        <w:rPr>
          <w:rFonts w:hint="eastAsia"/>
        </w:rPr>
        <w:t>単独で</w:t>
      </w:r>
      <w:r w:rsidRPr="00B57354">
        <w:t>設立した地方独立行政法人若しくは地方独立行政法人大阪産業技術研究所」とする。</w:t>
      </w:r>
    </w:p>
    <w:p w14:paraId="3421D838" w14:textId="0AC26122" w:rsidR="0031077F" w:rsidRPr="00B57354" w:rsidRDefault="0031077F" w:rsidP="0031077F">
      <w:pPr>
        <w:pStyle w:val="0311"/>
        <w:ind w:left="227"/>
      </w:pPr>
      <w:r w:rsidRPr="00B57354">
        <w:t>16　前項の場合において、同項に規定する処分、手続その他の行為については、この条例の規定によって地方独立行政法人大阪産業技術研究所が行い又は地方独立行政法人大阪産業技術研究所に対して行われた処分、手続その他の行為とみなす。</w:t>
      </w:r>
    </w:p>
    <w:p w14:paraId="0C4AEAE6" w14:textId="28BC2C22" w:rsidR="002E7217" w:rsidRPr="00B57354" w:rsidRDefault="002E7217" w:rsidP="002E7217">
      <w:pPr>
        <w:pStyle w:val="0311"/>
        <w:ind w:left="227"/>
      </w:pPr>
      <w:r w:rsidRPr="00B57354">
        <w:rPr>
          <w:rFonts w:hint="eastAsia"/>
        </w:rPr>
        <w:t>（</w:t>
      </w:r>
      <w:r w:rsidRPr="00B57354">
        <w:t>交通事業の廃止に係る経過措置</w:t>
      </w:r>
      <w:r w:rsidRPr="00B57354">
        <w:rPr>
          <w:rFonts w:hint="eastAsia"/>
        </w:rPr>
        <w:t>）</w:t>
      </w:r>
    </w:p>
    <w:p w14:paraId="5E14FF29" w14:textId="31223D37" w:rsidR="002E7217" w:rsidRPr="00B57354" w:rsidRDefault="002E7217" w:rsidP="002E7217">
      <w:pPr>
        <w:pStyle w:val="0311"/>
        <w:ind w:left="227"/>
      </w:pPr>
      <w:r w:rsidRPr="00B57354">
        <w:t>17　本市の高速鉄道事業、自動車運送事業及び中量軌道事業の廃止の日前にこの条例の規定によって交通局長が行い又は交通局長に対して行われた処分、手続その他の行為で当該廃止に伴い市長が引き継いだ保有個人情報に係るものは、この条例の規定によって市長が行い又は市長に対して行われた処分、手続その他の行為とみなす。</w:t>
      </w:r>
    </w:p>
    <w:p w14:paraId="67025DB0" w14:textId="77777777" w:rsidR="002E7217" w:rsidRPr="00B57354" w:rsidRDefault="002E7217" w:rsidP="002E7217">
      <w:pPr>
        <w:pStyle w:val="0311"/>
        <w:ind w:left="227"/>
      </w:pPr>
      <w:r w:rsidRPr="00B57354">
        <w:rPr>
          <w:rFonts w:hint="eastAsia"/>
        </w:rPr>
        <w:t>（公立大学法人大阪の成立に係る経過措置）</w:t>
      </w:r>
    </w:p>
    <w:p w14:paraId="60D12731" w14:textId="0A63DA84" w:rsidR="002E7217" w:rsidRPr="00B57354" w:rsidRDefault="002E7217" w:rsidP="002E7217">
      <w:pPr>
        <w:pStyle w:val="0311"/>
        <w:ind w:left="227"/>
      </w:pPr>
      <w:r w:rsidRPr="00B57354">
        <w:t>18　公立大学法人大阪市立大学の保有個人情報であって、公立大学法人大阪の成立に伴い公立大学法人大阪市立大学が公立大学法人大阪に引き継ぐ個人情報について、公立大学法人大阪の成立の日前にこの条例の規定によって公立大学法人大阪市立大学が行い又は公立大学法人大阪市立大学に対して行われた処分、手続その他の行為がある場合における当該処分、手続その他の行為に係るこの条例の規定の適用については、第２条第１号中「消防長並びに」とあるのは「消防長、」と、「）をいう」とあるのは「）並びに公立大学法人大阪をいう」と、同条第５号中「</w:t>
      </w:r>
      <w:r w:rsidRPr="00B57354">
        <w:rPr>
          <w:rFonts w:hint="eastAsia"/>
        </w:rPr>
        <w:t>の役員」とあるのは「及び公立大学法人大</w:t>
      </w:r>
      <w:r w:rsidRPr="00B57354">
        <w:rPr>
          <w:rFonts w:hint="eastAsia"/>
        </w:rPr>
        <w:lastRenderedPageBreak/>
        <w:t>阪の役員」と、第</w:t>
      </w:r>
      <w:r w:rsidRPr="00B57354">
        <w:t>44条中「本市が</w:t>
      </w:r>
      <w:r w:rsidR="00865634" w:rsidRPr="00B57354">
        <w:rPr>
          <w:rFonts w:hint="eastAsia"/>
        </w:rPr>
        <w:t>単独で</w:t>
      </w:r>
      <w:r w:rsidRPr="00B57354">
        <w:t>設立した地方独立行政法人」とあるのは「本市が</w:t>
      </w:r>
      <w:r w:rsidR="00865634" w:rsidRPr="00B57354">
        <w:rPr>
          <w:rFonts w:hint="eastAsia"/>
        </w:rPr>
        <w:t>単独で</w:t>
      </w:r>
      <w:r w:rsidRPr="00B57354">
        <w:t>設立した地方独立行政法人若しくは公立大学法人大阪」とする。</w:t>
      </w:r>
    </w:p>
    <w:p w14:paraId="6544042E" w14:textId="52D95F1D" w:rsidR="002E7217" w:rsidRPr="00B57354" w:rsidRDefault="002E7217" w:rsidP="002E7217">
      <w:pPr>
        <w:pStyle w:val="0311"/>
        <w:ind w:left="227"/>
      </w:pPr>
      <w:r w:rsidRPr="00B57354">
        <w:t>19　前項の場合において、同項に規定する処分、手続その他の行為については、この条例の規定によって公立大学法人大阪が行い又は公立大学法人大阪に対して行われた処分、手続その他の行為とみなす。</w:t>
      </w:r>
    </w:p>
    <w:p w14:paraId="1170A03B" w14:textId="3E842CD7" w:rsidR="0031077F" w:rsidRPr="00B57354" w:rsidRDefault="0031077F" w:rsidP="00341319">
      <w:pPr>
        <w:pStyle w:val="0311"/>
        <w:ind w:leftChars="100" w:left="227" w:firstLineChars="200" w:firstLine="453"/>
      </w:pPr>
      <w:r w:rsidRPr="00B57354">
        <w:rPr>
          <w:rFonts w:hint="eastAsia"/>
        </w:rPr>
        <w:t>附　則</w:t>
      </w:r>
      <w:r w:rsidR="00437FCF" w:rsidRPr="00B57354">
        <w:t>（</w:t>
      </w:r>
      <w:r w:rsidRPr="00B57354">
        <w:t>平成12.３.２日条例１</w:t>
      </w:r>
      <w:r w:rsidR="00437FCF" w:rsidRPr="00B57354">
        <w:t>）</w:t>
      </w:r>
      <w:r w:rsidRPr="00B57354">
        <w:t>抄</w:t>
      </w:r>
    </w:p>
    <w:p w14:paraId="28BFC0A4" w14:textId="77777777" w:rsidR="0031077F" w:rsidRPr="00B57354" w:rsidRDefault="0031077F" w:rsidP="0031077F">
      <w:pPr>
        <w:pStyle w:val="0311"/>
        <w:ind w:left="227"/>
      </w:pPr>
      <w:r w:rsidRPr="00B57354">
        <w:rPr>
          <w:rFonts w:hint="eastAsia"/>
        </w:rPr>
        <w:t>１　この条例は、平成</w:t>
      </w:r>
      <w:r w:rsidRPr="00B57354">
        <w:t>12年４月１日から施行する。</w:t>
      </w:r>
    </w:p>
    <w:p w14:paraId="5F4E18CF" w14:textId="2A13A62E" w:rsidR="0031077F" w:rsidRPr="00B57354" w:rsidRDefault="0031077F" w:rsidP="00341319">
      <w:pPr>
        <w:pStyle w:val="0311"/>
        <w:ind w:leftChars="100" w:left="227" w:firstLineChars="200" w:firstLine="453"/>
      </w:pPr>
      <w:r w:rsidRPr="00B57354">
        <w:rPr>
          <w:rFonts w:hint="eastAsia"/>
        </w:rPr>
        <w:t>附　則</w:t>
      </w:r>
      <w:r w:rsidR="00437FCF" w:rsidRPr="00B57354">
        <w:t>（</w:t>
      </w:r>
      <w:r w:rsidRPr="00B57354">
        <w:t>平成12.12.19条例90</w:t>
      </w:r>
      <w:r w:rsidR="00437FCF" w:rsidRPr="00B57354">
        <w:t>）</w:t>
      </w:r>
    </w:p>
    <w:p w14:paraId="521AB71B" w14:textId="75BCBE99" w:rsidR="0031077F" w:rsidRPr="00B57354" w:rsidRDefault="0031077F" w:rsidP="00341319">
      <w:pPr>
        <w:pStyle w:val="0311"/>
        <w:ind w:leftChars="100" w:left="227" w:firstLineChars="0" w:firstLine="0"/>
      </w:pPr>
      <w:r w:rsidRPr="00B57354">
        <w:rPr>
          <w:rFonts w:hint="eastAsia"/>
        </w:rPr>
        <w:t>この条例は、平成</w:t>
      </w:r>
      <w:r w:rsidRPr="00B57354">
        <w:t>13年１月６日から施行する。</w:t>
      </w:r>
    </w:p>
    <w:p w14:paraId="65EF74F4" w14:textId="4488CE61" w:rsidR="0031077F" w:rsidRPr="00B57354" w:rsidRDefault="0031077F" w:rsidP="00341319">
      <w:pPr>
        <w:pStyle w:val="0311"/>
        <w:ind w:leftChars="100" w:left="227" w:firstLineChars="200" w:firstLine="453"/>
      </w:pPr>
      <w:r w:rsidRPr="00B57354">
        <w:rPr>
          <w:rFonts w:hint="eastAsia"/>
        </w:rPr>
        <w:t>附　則</w:t>
      </w:r>
      <w:r w:rsidR="00437FCF" w:rsidRPr="00B57354">
        <w:t>（</w:t>
      </w:r>
      <w:r w:rsidRPr="00B57354">
        <w:t>平成13.３.５条例３、平成13.４.１施行、告示356</w:t>
      </w:r>
      <w:r w:rsidR="00437FCF" w:rsidRPr="00B57354">
        <w:t>）</w:t>
      </w:r>
      <w:r w:rsidRPr="00B57354">
        <w:t>抄</w:t>
      </w:r>
    </w:p>
    <w:p w14:paraId="2E668EEE" w14:textId="03AAE32B" w:rsidR="0031077F" w:rsidRPr="00B57354" w:rsidRDefault="00437FCF" w:rsidP="00341319">
      <w:pPr>
        <w:pStyle w:val="0311"/>
        <w:ind w:leftChars="100" w:left="227" w:firstLineChars="200" w:firstLine="453"/>
      </w:pPr>
      <w:r w:rsidRPr="00B57354">
        <w:rPr>
          <w:rFonts w:hint="eastAsia"/>
        </w:rPr>
        <w:t>（</w:t>
      </w:r>
      <w:r w:rsidR="0031077F" w:rsidRPr="00B57354">
        <w:rPr>
          <w:rFonts w:hint="eastAsia"/>
        </w:rPr>
        <w:t>施行期日</w:t>
      </w:r>
      <w:r w:rsidRPr="00B57354">
        <w:rPr>
          <w:rFonts w:hint="eastAsia"/>
        </w:rPr>
        <w:t>）</w:t>
      </w:r>
    </w:p>
    <w:p w14:paraId="2F861595" w14:textId="77777777" w:rsidR="0031077F" w:rsidRPr="00B57354" w:rsidRDefault="0031077F" w:rsidP="0031077F">
      <w:pPr>
        <w:pStyle w:val="0311"/>
        <w:ind w:left="227"/>
      </w:pPr>
      <w:r w:rsidRPr="00B57354">
        <w:rPr>
          <w:rFonts w:hint="eastAsia"/>
        </w:rPr>
        <w:t>１　この条例の施行期日は、市長が定める。</w:t>
      </w:r>
    </w:p>
    <w:p w14:paraId="45F6B5CB" w14:textId="31CD2B2B" w:rsidR="0031077F" w:rsidRPr="00B57354" w:rsidRDefault="00437FCF" w:rsidP="0031077F">
      <w:pPr>
        <w:pStyle w:val="0311"/>
        <w:ind w:left="227"/>
      </w:pPr>
      <w:r w:rsidRPr="00B57354">
        <w:rPr>
          <w:rFonts w:hint="eastAsia"/>
        </w:rPr>
        <w:t>（</w:t>
      </w:r>
      <w:r w:rsidR="0031077F" w:rsidRPr="00B57354">
        <w:rPr>
          <w:rFonts w:hint="eastAsia"/>
        </w:rPr>
        <w:t>大阪市個人情報保護条例の一部改正に伴う経過措置</w:t>
      </w:r>
      <w:r w:rsidRPr="00B57354">
        <w:rPr>
          <w:rFonts w:hint="eastAsia"/>
        </w:rPr>
        <w:t>）</w:t>
      </w:r>
    </w:p>
    <w:p w14:paraId="24A8FD39" w14:textId="26C55F80" w:rsidR="0031077F" w:rsidRPr="00B57354" w:rsidRDefault="0031077F" w:rsidP="0031077F">
      <w:pPr>
        <w:pStyle w:val="0311"/>
        <w:ind w:left="227"/>
      </w:pPr>
      <w:r w:rsidRPr="00B57354">
        <w:t>10　この条例の施行の際、現にされている前項の規定による改正前の大阪市個人情報保護条例</w:t>
      </w:r>
      <w:r w:rsidR="00437FCF" w:rsidRPr="00B57354">
        <w:t>（</w:t>
      </w:r>
      <w:r w:rsidRPr="00B57354">
        <w:t>以下「改正前の個人情報保護条例」という。</w:t>
      </w:r>
      <w:r w:rsidR="00437FCF" w:rsidRPr="00B57354">
        <w:t>）</w:t>
      </w:r>
      <w:r w:rsidRPr="00B57354">
        <w:t>第16条又は第22条の規定による開示又は訂正若しくは削除の請求は、同項の規定による改正後の大阪市個人情報保護条例</w:t>
      </w:r>
      <w:r w:rsidR="00437FCF" w:rsidRPr="00B57354">
        <w:t>（</w:t>
      </w:r>
      <w:r w:rsidRPr="00B57354">
        <w:t>以下「改正後の個人情報保護条例」という。</w:t>
      </w:r>
      <w:r w:rsidR="00437FCF" w:rsidRPr="00B57354">
        <w:t>）</w:t>
      </w:r>
      <w:r w:rsidRPr="00B57354">
        <w:t>第16条又は第22条の規定による開示又は訂正若しくは削除の請求とみなす。</w:t>
      </w:r>
    </w:p>
    <w:p w14:paraId="02072A55" w14:textId="77777777" w:rsidR="0031077F" w:rsidRPr="00B57354" w:rsidRDefault="0031077F" w:rsidP="0031077F">
      <w:pPr>
        <w:pStyle w:val="0311"/>
        <w:ind w:left="227"/>
      </w:pPr>
      <w:r w:rsidRPr="00B57354">
        <w:t>11　前項に規定するもののほか、この条例の施行前に改正前の個人情報保護条例の規定によってした処分、手続その他の行為は、改正後の個人情報保護条例中これに相当する規定がある場合には、改正後の個人情報保護条例の規定によってした処分、手続その他の行為とみなす。</w:t>
      </w:r>
    </w:p>
    <w:p w14:paraId="67EFC250" w14:textId="2B189FB4" w:rsidR="0031077F" w:rsidRPr="00B57354" w:rsidRDefault="0031077F" w:rsidP="00F50298">
      <w:pPr>
        <w:pStyle w:val="0311"/>
        <w:ind w:leftChars="200" w:left="453" w:firstLineChars="100" w:firstLine="227"/>
      </w:pPr>
      <w:r w:rsidRPr="00B57354">
        <w:rPr>
          <w:rFonts w:hint="eastAsia"/>
        </w:rPr>
        <w:t>附　則</w:t>
      </w:r>
      <w:r w:rsidR="00437FCF" w:rsidRPr="00B57354">
        <w:t>（</w:t>
      </w:r>
      <w:r w:rsidRPr="00B57354">
        <w:t>平成13.４.1条例24、平成13.10.１施行、平成13.９.21議長決定</w:t>
      </w:r>
      <w:r w:rsidR="00437FCF" w:rsidRPr="00B57354">
        <w:t>）</w:t>
      </w:r>
      <w:r w:rsidRPr="00B57354">
        <w:t>抄</w:t>
      </w:r>
    </w:p>
    <w:p w14:paraId="73FE632F" w14:textId="5249BCC7" w:rsidR="0031077F" w:rsidRPr="00B57354" w:rsidRDefault="00437FCF" w:rsidP="0031077F">
      <w:pPr>
        <w:pStyle w:val="0311"/>
        <w:ind w:left="227"/>
      </w:pPr>
      <w:r w:rsidRPr="00B57354">
        <w:rPr>
          <w:rFonts w:hint="eastAsia"/>
        </w:rPr>
        <w:t>（</w:t>
      </w:r>
      <w:r w:rsidR="0031077F" w:rsidRPr="00B57354">
        <w:rPr>
          <w:rFonts w:hint="eastAsia"/>
        </w:rPr>
        <w:t>施行期日</w:t>
      </w:r>
      <w:r w:rsidRPr="00B57354">
        <w:rPr>
          <w:rFonts w:hint="eastAsia"/>
        </w:rPr>
        <w:t>）</w:t>
      </w:r>
    </w:p>
    <w:p w14:paraId="012FF70B" w14:textId="77777777" w:rsidR="0031077F" w:rsidRPr="00B57354" w:rsidRDefault="0031077F" w:rsidP="0031077F">
      <w:pPr>
        <w:pStyle w:val="0311"/>
        <w:ind w:left="227"/>
      </w:pPr>
      <w:r w:rsidRPr="00B57354">
        <w:rPr>
          <w:rFonts w:hint="eastAsia"/>
        </w:rPr>
        <w:t>１　この条例の施行期日は、議長が定める。</w:t>
      </w:r>
    </w:p>
    <w:p w14:paraId="282502F1" w14:textId="2D10C268" w:rsidR="0031077F" w:rsidRPr="00B57354" w:rsidRDefault="0031077F" w:rsidP="00341319">
      <w:pPr>
        <w:pStyle w:val="0311"/>
        <w:ind w:leftChars="100" w:left="227" w:firstLineChars="200" w:firstLine="453"/>
      </w:pPr>
      <w:r w:rsidRPr="00B57354">
        <w:rPr>
          <w:rFonts w:hint="eastAsia"/>
        </w:rPr>
        <w:t>附　則</w:t>
      </w:r>
      <w:r w:rsidR="00437FCF" w:rsidRPr="00B57354">
        <w:t>（</w:t>
      </w:r>
      <w:r w:rsidRPr="00B57354">
        <w:t>平成17.３.２条例４</w:t>
      </w:r>
      <w:r w:rsidR="00437FCF" w:rsidRPr="00B57354">
        <w:t>）</w:t>
      </w:r>
      <w:r w:rsidRPr="00B57354">
        <w:t>抄</w:t>
      </w:r>
    </w:p>
    <w:p w14:paraId="2EEE95E5" w14:textId="2B877DF6" w:rsidR="0031077F" w:rsidRPr="00B57354" w:rsidRDefault="00437FCF" w:rsidP="0031077F">
      <w:pPr>
        <w:pStyle w:val="0311"/>
        <w:ind w:left="227"/>
      </w:pPr>
      <w:r w:rsidRPr="00B57354">
        <w:rPr>
          <w:rFonts w:hint="eastAsia"/>
        </w:rPr>
        <w:t>（</w:t>
      </w:r>
      <w:r w:rsidR="0031077F" w:rsidRPr="00B57354">
        <w:rPr>
          <w:rFonts w:hint="eastAsia"/>
        </w:rPr>
        <w:t>施行期日</w:t>
      </w:r>
      <w:r w:rsidRPr="00B57354">
        <w:rPr>
          <w:rFonts w:hint="eastAsia"/>
        </w:rPr>
        <w:t>）</w:t>
      </w:r>
    </w:p>
    <w:p w14:paraId="11F935F8" w14:textId="77777777" w:rsidR="0031077F" w:rsidRPr="00B57354" w:rsidRDefault="0031077F" w:rsidP="0031077F">
      <w:pPr>
        <w:pStyle w:val="0311"/>
        <w:ind w:left="227"/>
      </w:pPr>
      <w:r w:rsidRPr="00B57354">
        <w:rPr>
          <w:rFonts w:hint="eastAsia"/>
        </w:rPr>
        <w:t>１　この条例は、平成</w:t>
      </w:r>
      <w:r w:rsidRPr="00B57354">
        <w:t>17年４月１日から施行する。</w:t>
      </w:r>
    </w:p>
    <w:p w14:paraId="209816AB" w14:textId="530FB8E9" w:rsidR="0031077F" w:rsidRPr="00B57354" w:rsidRDefault="00437FCF" w:rsidP="0031077F">
      <w:pPr>
        <w:pStyle w:val="0311"/>
        <w:ind w:left="227"/>
      </w:pPr>
      <w:r w:rsidRPr="00B57354">
        <w:rPr>
          <w:rFonts w:hint="eastAsia"/>
        </w:rPr>
        <w:t>（</w:t>
      </w:r>
      <w:r w:rsidR="0031077F" w:rsidRPr="00B57354">
        <w:rPr>
          <w:rFonts w:hint="eastAsia"/>
        </w:rPr>
        <w:t>経過措置</w:t>
      </w:r>
      <w:r w:rsidRPr="00B57354">
        <w:rPr>
          <w:rFonts w:hint="eastAsia"/>
        </w:rPr>
        <w:t>）</w:t>
      </w:r>
    </w:p>
    <w:p w14:paraId="05AA565C" w14:textId="3AD643FA" w:rsidR="0031077F" w:rsidRPr="00B57354" w:rsidRDefault="0031077F" w:rsidP="0031077F">
      <w:pPr>
        <w:pStyle w:val="0311"/>
        <w:ind w:left="227"/>
      </w:pPr>
      <w:r w:rsidRPr="00B57354">
        <w:rPr>
          <w:rFonts w:hint="eastAsia"/>
        </w:rPr>
        <w:t>２　この条例の施行の際、現にされているこの条例による改正前の大阪市個人情報保護条例</w:t>
      </w:r>
      <w:r w:rsidR="00437FCF" w:rsidRPr="00B57354">
        <w:rPr>
          <w:rFonts w:hint="eastAsia"/>
        </w:rPr>
        <w:t>（</w:t>
      </w:r>
      <w:r w:rsidRPr="00B57354">
        <w:rPr>
          <w:rFonts w:hint="eastAsia"/>
        </w:rPr>
        <w:t>以下「旧条例」という。</w:t>
      </w:r>
      <w:r w:rsidR="00437FCF" w:rsidRPr="00B57354">
        <w:rPr>
          <w:rFonts w:hint="eastAsia"/>
        </w:rPr>
        <w:t>）</w:t>
      </w:r>
      <w:r w:rsidRPr="00B57354">
        <w:rPr>
          <w:rFonts w:hint="eastAsia"/>
        </w:rPr>
        <w:t>第</w:t>
      </w:r>
      <w:r w:rsidRPr="00B57354">
        <w:t>22条第２項の規定による削除の請求は、この条例による改正後の大阪市個人情報保護条例</w:t>
      </w:r>
      <w:r w:rsidR="00437FCF" w:rsidRPr="00B57354">
        <w:t>（</w:t>
      </w:r>
      <w:r w:rsidRPr="00B57354">
        <w:t>以下「新条例」という。</w:t>
      </w:r>
      <w:r w:rsidR="00437FCF" w:rsidRPr="00B57354">
        <w:t>）</w:t>
      </w:r>
      <w:r w:rsidRPr="00B57354">
        <w:t>第36条第１項の規定による利用停止請求とみなす。</w:t>
      </w:r>
    </w:p>
    <w:p w14:paraId="72BFB40A" w14:textId="77777777" w:rsidR="0031077F" w:rsidRPr="00B57354" w:rsidRDefault="0031077F" w:rsidP="0031077F">
      <w:pPr>
        <w:pStyle w:val="0311"/>
        <w:ind w:left="227"/>
      </w:pPr>
      <w:r w:rsidRPr="00B57354">
        <w:rPr>
          <w:rFonts w:hint="eastAsia"/>
        </w:rPr>
        <w:t>３　前項に規定するもののほか、この条例の施行前に旧条例の規定によってした処分、手続その他の行為は、新条例中これに相当する規定がある場合は、新条例の規定によってした処分、手続その他の行為とみなす。</w:t>
      </w:r>
    </w:p>
    <w:p w14:paraId="3F6AD70F" w14:textId="525257D3" w:rsidR="0031077F" w:rsidRPr="00B57354" w:rsidRDefault="0031077F" w:rsidP="00341319">
      <w:pPr>
        <w:pStyle w:val="0311"/>
        <w:ind w:leftChars="100" w:left="227" w:firstLineChars="200" w:firstLine="453"/>
      </w:pPr>
      <w:r w:rsidRPr="00B57354">
        <w:rPr>
          <w:rFonts w:hint="eastAsia"/>
        </w:rPr>
        <w:t>附　則</w:t>
      </w:r>
      <w:r w:rsidR="00437FCF" w:rsidRPr="00B57354">
        <w:t>（</w:t>
      </w:r>
      <w:r w:rsidRPr="00B57354">
        <w:t>平成17.３.30条例</w:t>
      </w:r>
      <w:r w:rsidR="00341319" w:rsidRPr="00B57354">
        <w:t>17</w:t>
      </w:r>
      <w:r w:rsidR="00437FCF" w:rsidRPr="00B57354">
        <w:t>）</w:t>
      </w:r>
    </w:p>
    <w:p w14:paraId="00C94095" w14:textId="6C76BDBC" w:rsidR="0031077F" w:rsidRPr="00B57354" w:rsidRDefault="00437FCF" w:rsidP="0031077F">
      <w:pPr>
        <w:pStyle w:val="0311"/>
        <w:ind w:left="227"/>
      </w:pPr>
      <w:r w:rsidRPr="00B57354">
        <w:rPr>
          <w:rFonts w:hint="eastAsia"/>
        </w:rPr>
        <w:t>（</w:t>
      </w:r>
      <w:r w:rsidR="0031077F" w:rsidRPr="00B57354">
        <w:rPr>
          <w:rFonts w:hint="eastAsia"/>
        </w:rPr>
        <w:t>施行期日</w:t>
      </w:r>
      <w:r w:rsidRPr="00B57354">
        <w:rPr>
          <w:rFonts w:hint="eastAsia"/>
        </w:rPr>
        <w:t>）</w:t>
      </w:r>
    </w:p>
    <w:p w14:paraId="43BF3758" w14:textId="77777777" w:rsidR="0031077F" w:rsidRPr="00B57354" w:rsidRDefault="0031077F" w:rsidP="0031077F">
      <w:pPr>
        <w:pStyle w:val="0311"/>
        <w:ind w:left="227"/>
      </w:pPr>
      <w:r w:rsidRPr="00B57354">
        <w:rPr>
          <w:rFonts w:hint="eastAsia"/>
        </w:rPr>
        <w:t>１　この条例は、平成</w:t>
      </w:r>
      <w:r w:rsidRPr="00B57354">
        <w:t>17年４月１日から施行する。</w:t>
      </w:r>
    </w:p>
    <w:p w14:paraId="19BB130C" w14:textId="666F9A26" w:rsidR="0031077F" w:rsidRPr="00B57354" w:rsidRDefault="00437FCF" w:rsidP="0031077F">
      <w:pPr>
        <w:pStyle w:val="0311"/>
        <w:ind w:left="227"/>
      </w:pPr>
      <w:r w:rsidRPr="00B57354">
        <w:rPr>
          <w:rFonts w:hint="eastAsia"/>
        </w:rPr>
        <w:t>（</w:t>
      </w:r>
      <w:r w:rsidR="0031077F" w:rsidRPr="00B57354">
        <w:rPr>
          <w:rFonts w:hint="eastAsia"/>
        </w:rPr>
        <w:t>経過措置</w:t>
      </w:r>
      <w:r w:rsidRPr="00B57354">
        <w:rPr>
          <w:rFonts w:hint="eastAsia"/>
        </w:rPr>
        <w:t>）</w:t>
      </w:r>
    </w:p>
    <w:p w14:paraId="38D67DC4" w14:textId="6C56F7C5" w:rsidR="0031077F" w:rsidRPr="00B57354" w:rsidRDefault="0031077F" w:rsidP="0031077F">
      <w:pPr>
        <w:pStyle w:val="0311"/>
        <w:ind w:left="227"/>
      </w:pPr>
      <w:r w:rsidRPr="00B57354">
        <w:rPr>
          <w:rFonts w:hint="eastAsia"/>
        </w:rPr>
        <w:lastRenderedPageBreak/>
        <w:t>２　この条例の施行前に大阪市会議長が行った個人情報の収集、利用若しくは提供又は個人情報の電子計算機処理若しくはこれに係る電子計算機の結合は、この条例による改正後の大阪市個人情報保護条例</w:t>
      </w:r>
      <w:r w:rsidR="00437FCF" w:rsidRPr="00B57354">
        <w:rPr>
          <w:rFonts w:hint="eastAsia"/>
        </w:rPr>
        <w:t>（</w:t>
      </w:r>
      <w:r w:rsidRPr="00B57354">
        <w:rPr>
          <w:rFonts w:hint="eastAsia"/>
        </w:rPr>
        <w:t>以下「改正後の条例」という。</w:t>
      </w:r>
      <w:r w:rsidR="00437FCF" w:rsidRPr="00B57354">
        <w:rPr>
          <w:rFonts w:hint="eastAsia"/>
        </w:rPr>
        <w:t>）</w:t>
      </w:r>
      <w:r w:rsidRPr="00B57354">
        <w:rPr>
          <w:rFonts w:hint="eastAsia"/>
        </w:rPr>
        <w:t>の規定により行われたものとみなす。</w:t>
      </w:r>
    </w:p>
    <w:p w14:paraId="17A389D8" w14:textId="572E750A" w:rsidR="0031077F" w:rsidRPr="00B57354" w:rsidRDefault="0031077F" w:rsidP="0031077F">
      <w:pPr>
        <w:pStyle w:val="0311"/>
        <w:ind w:left="227"/>
      </w:pPr>
      <w:r w:rsidRPr="00B57354">
        <w:rPr>
          <w:rFonts w:hint="eastAsia"/>
        </w:rPr>
        <w:t>３　この条例の施行により新たに個人情報を取り扱う事務に含まれることとなる事務についての改正後の条例第８条第１項の規定の適用については、同項中「開始しようとするときは、あらかじめ」とあるのは「現に行っているときは、大阪市個人情報保護条例の一部を改正する条例</w:t>
      </w:r>
      <w:r w:rsidR="00437FCF" w:rsidRPr="00B57354">
        <w:rPr>
          <w:rFonts w:hint="eastAsia"/>
        </w:rPr>
        <w:t>（</w:t>
      </w:r>
      <w:r w:rsidRPr="00B57354">
        <w:rPr>
          <w:rFonts w:hint="eastAsia"/>
        </w:rPr>
        <w:t>平成</w:t>
      </w:r>
      <w:r w:rsidRPr="00B57354">
        <w:t>17年大阪市条例第17号</w:t>
      </w:r>
      <w:r w:rsidR="00437FCF" w:rsidRPr="00B57354">
        <w:t>）</w:t>
      </w:r>
      <w:r w:rsidRPr="00B57354">
        <w:t>の施行後速やかに」とする。</w:t>
      </w:r>
    </w:p>
    <w:p w14:paraId="77EBDB70" w14:textId="1C54BAE6" w:rsidR="0031077F" w:rsidRPr="00B57354" w:rsidRDefault="0031077F" w:rsidP="00341319">
      <w:pPr>
        <w:pStyle w:val="0311"/>
        <w:ind w:leftChars="100" w:left="227" w:firstLineChars="200" w:firstLine="453"/>
      </w:pPr>
      <w:r w:rsidRPr="00B57354">
        <w:rPr>
          <w:rFonts w:hint="eastAsia"/>
        </w:rPr>
        <w:t>附　則</w:t>
      </w:r>
      <w:r w:rsidR="00437FCF" w:rsidRPr="00B57354">
        <w:t>（</w:t>
      </w:r>
      <w:r w:rsidRPr="00B57354">
        <w:t>平成18.３.31条例</w:t>
      </w:r>
      <w:r w:rsidR="00341319" w:rsidRPr="00B57354">
        <w:t>18</w:t>
      </w:r>
      <w:r w:rsidR="00437FCF" w:rsidRPr="00B57354">
        <w:t>）</w:t>
      </w:r>
    </w:p>
    <w:p w14:paraId="2E4E4BD4" w14:textId="261CE878" w:rsidR="0031077F" w:rsidRPr="00B57354" w:rsidRDefault="0031077F" w:rsidP="00341319">
      <w:pPr>
        <w:pStyle w:val="0311"/>
        <w:ind w:leftChars="100" w:left="227" w:firstLineChars="0" w:firstLine="0"/>
      </w:pPr>
      <w:r w:rsidRPr="00B57354">
        <w:rPr>
          <w:rFonts w:hint="eastAsia"/>
        </w:rPr>
        <w:t>この条例は、平成</w:t>
      </w:r>
      <w:r w:rsidRPr="00B57354">
        <w:t>18年４月１日から施行する。</w:t>
      </w:r>
    </w:p>
    <w:p w14:paraId="0CBFCC7A" w14:textId="0DD508CC" w:rsidR="0031077F" w:rsidRPr="00B57354" w:rsidRDefault="0031077F" w:rsidP="00341319">
      <w:pPr>
        <w:pStyle w:val="0311"/>
        <w:ind w:leftChars="100" w:left="227" w:firstLineChars="200" w:firstLine="453"/>
      </w:pPr>
      <w:r w:rsidRPr="00B57354">
        <w:rPr>
          <w:rFonts w:hint="eastAsia"/>
        </w:rPr>
        <w:t>附　則</w:t>
      </w:r>
      <w:r w:rsidR="00437FCF" w:rsidRPr="00B57354">
        <w:t>（</w:t>
      </w:r>
      <w:r w:rsidRPr="00B57354">
        <w:t>平成21.３.２条例２</w:t>
      </w:r>
      <w:r w:rsidR="00437FCF" w:rsidRPr="00B57354">
        <w:t>）</w:t>
      </w:r>
    </w:p>
    <w:p w14:paraId="35140A3C" w14:textId="26FFC9BC" w:rsidR="0031077F" w:rsidRPr="00B57354" w:rsidRDefault="0031077F" w:rsidP="00341319">
      <w:pPr>
        <w:pStyle w:val="0311"/>
        <w:ind w:leftChars="100" w:left="227" w:firstLineChars="0" w:firstLine="0"/>
      </w:pPr>
      <w:r w:rsidRPr="00B57354">
        <w:rPr>
          <w:rFonts w:hint="eastAsia"/>
        </w:rPr>
        <w:t>この条例は、平成</w:t>
      </w:r>
      <w:r w:rsidRPr="00B57354">
        <w:t>21年４月１日から施行する。</w:t>
      </w:r>
    </w:p>
    <w:p w14:paraId="5CD97630" w14:textId="76FEE306" w:rsidR="0031077F" w:rsidRPr="00B57354" w:rsidRDefault="0031077F" w:rsidP="00341319">
      <w:pPr>
        <w:pStyle w:val="0311"/>
        <w:ind w:leftChars="100" w:left="227" w:firstLineChars="200" w:firstLine="453"/>
      </w:pPr>
      <w:r w:rsidRPr="00B57354">
        <w:rPr>
          <w:rFonts w:hint="eastAsia"/>
        </w:rPr>
        <w:t>附　則</w:t>
      </w:r>
      <w:r w:rsidR="00437FCF" w:rsidRPr="00B57354">
        <w:t>（</w:t>
      </w:r>
      <w:r w:rsidRPr="00B57354">
        <w:t>平成26.12.１条例138</w:t>
      </w:r>
      <w:r w:rsidR="00437FCF" w:rsidRPr="00B57354">
        <w:t>）</w:t>
      </w:r>
    </w:p>
    <w:p w14:paraId="1D97F9D7" w14:textId="3DEB04EB" w:rsidR="0031077F" w:rsidRPr="00B57354" w:rsidRDefault="0031077F" w:rsidP="00341319">
      <w:pPr>
        <w:pStyle w:val="0311"/>
        <w:ind w:leftChars="100" w:left="227" w:firstLineChars="0" w:firstLine="0"/>
      </w:pPr>
      <w:r w:rsidRPr="00B57354">
        <w:rPr>
          <w:rFonts w:hint="eastAsia"/>
        </w:rPr>
        <w:t>この条例は、公布の日から施行する。</w:t>
      </w:r>
    </w:p>
    <w:p w14:paraId="6A585DE2" w14:textId="2A8AD128" w:rsidR="0031077F" w:rsidRPr="00B57354" w:rsidRDefault="0031077F" w:rsidP="00341319">
      <w:pPr>
        <w:pStyle w:val="0311"/>
        <w:ind w:leftChars="100" w:left="227" w:firstLineChars="200" w:firstLine="453"/>
      </w:pPr>
      <w:r w:rsidRPr="00B57354">
        <w:rPr>
          <w:rFonts w:hint="eastAsia"/>
        </w:rPr>
        <w:t>附　則</w:t>
      </w:r>
      <w:r w:rsidR="00437FCF" w:rsidRPr="00B57354">
        <w:t>（</w:t>
      </w:r>
      <w:r w:rsidRPr="00B57354">
        <w:t>平成27.10.13条例88</w:t>
      </w:r>
      <w:r w:rsidR="00437FCF" w:rsidRPr="00B57354">
        <w:t>）</w:t>
      </w:r>
    </w:p>
    <w:p w14:paraId="5B168A75" w14:textId="0AB2A447" w:rsidR="0031077F" w:rsidRPr="00B57354" w:rsidRDefault="00437FCF" w:rsidP="0031077F">
      <w:pPr>
        <w:pStyle w:val="0311"/>
        <w:ind w:left="227"/>
      </w:pPr>
      <w:r w:rsidRPr="00B57354">
        <w:rPr>
          <w:rFonts w:hint="eastAsia"/>
        </w:rPr>
        <w:t>（</w:t>
      </w:r>
      <w:r w:rsidR="0031077F" w:rsidRPr="00B57354">
        <w:rPr>
          <w:rFonts w:hint="eastAsia"/>
        </w:rPr>
        <w:t>施行期日</w:t>
      </w:r>
      <w:r w:rsidRPr="00B57354">
        <w:rPr>
          <w:rFonts w:hint="eastAsia"/>
        </w:rPr>
        <w:t>）</w:t>
      </w:r>
    </w:p>
    <w:p w14:paraId="0ACA7ECD" w14:textId="77777777" w:rsidR="0031077F" w:rsidRPr="00B57354" w:rsidRDefault="0031077F" w:rsidP="0031077F">
      <w:pPr>
        <w:pStyle w:val="0311"/>
        <w:ind w:left="227"/>
      </w:pPr>
      <w:r w:rsidRPr="00B57354">
        <w:rPr>
          <w:rFonts w:hint="eastAsia"/>
        </w:rPr>
        <w:t>１　この条例は、公布の日から施行する。</w:t>
      </w:r>
    </w:p>
    <w:p w14:paraId="156F3F37" w14:textId="0C6FB339" w:rsidR="0031077F" w:rsidRPr="00B57354" w:rsidRDefault="00437FCF" w:rsidP="0031077F">
      <w:pPr>
        <w:pStyle w:val="0311"/>
        <w:ind w:left="227"/>
      </w:pPr>
      <w:r w:rsidRPr="00B57354">
        <w:rPr>
          <w:rFonts w:hint="eastAsia"/>
        </w:rPr>
        <w:t>（</w:t>
      </w:r>
      <w:r w:rsidR="0031077F" w:rsidRPr="00B57354">
        <w:rPr>
          <w:rFonts w:hint="eastAsia"/>
        </w:rPr>
        <w:t>経過措置</w:t>
      </w:r>
      <w:r w:rsidRPr="00B57354">
        <w:rPr>
          <w:rFonts w:hint="eastAsia"/>
        </w:rPr>
        <w:t>）</w:t>
      </w:r>
    </w:p>
    <w:p w14:paraId="67D8D20E" w14:textId="42F6704B" w:rsidR="0031077F" w:rsidRPr="00B57354" w:rsidRDefault="0031077F" w:rsidP="0031077F">
      <w:pPr>
        <w:pStyle w:val="0311"/>
        <w:ind w:left="227"/>
      </w:pPr>
      <w:r w:rsidRPr="00B57354">
        <w:rPr>
          <w:rFonts w:hint="eastAsia"/>
        </w:rPr>
        <w:t>２　この条例の施行の日前にこの条例による改正前の大阪市個人情報保護条例</w:t>
      </w:r>
      <w:r w:rsidR="00437FCF" w:rsidRPr="00B57354">
        <w:rPr>
          <w:rFonts w:hint="eastAsia"/>
        </w:rPr>
        <w:t>（</w:t>
      </w:r>
      <w:r w:rsidRPr="00B57354">
        <w:rPr>
          <w:rFonts w:hint="eastAsia"/>
        </w:rPr>
        <w:t>以下「旧条例」という。</w:t>
      </w:r>
      <w:r w:rsidR="00437FCF" w:rsidRPr="00B57354">
        <w:rPr>
          <w:rFonts w:hint="eastAsia"/>
        </w:rPr>
        <w:t>）</w:t>
      </w:r>
      <w:r w:rsidRPr="00B57354">
        <w:rPr>
          <w:rFonts w:hint="eastAsia"/>
        </w:rPr>
        <w:t>第</w:t>
      </w:r>
      <w:r w:rsidRPr="00B57354">
        <w:t>46条第１項</w:t>
      </w:r>
      <w:r w:rsidR="00437FCF" w:rsidRPr="00B57354">
        <w:t>（</w:t>
      </w:r>
      <w:r w:rsidRPr="00B57354">
        <w:t>第54条第２項の規定によりその例によることとされる場合を含む。以下同じ。</w:t>
      </w:r>
      <w:r w:rsidR="00437FCF" w:rsidRPr="00B57354">
        <w:t>）</w:t>
      </w:r>
      <w:r w:rsidRPr="00B57354">
        <w:t>の規定によってされた是正の申出及び旧条例第47条第１項</w:t>
      </w:r>
      <w:r w:rsidR="00437FCF" w:rsidRPr="00B57354">
        <w:t>（</w:t>
      </w:r>
      <w:r w:rsidRPr="00B57354">
        <w:t>第54条第２項の規定によりその例によることとされる場合を含む。以下同じ。</w:t>
      </w:r>
      <w:r w:rsidR="00437FCF" w:rsidRPr="00B57354">
        <w:t>）</w:t>
      </w:r>
      <w:r w:rsidRPr="00B57354">
        <w:t>の規定によってされた再調査の申出については、なお従前の例による。</w:t>
      </w:r>
    </w:p>
    <w:p w14:paraId="03FF6251" w14:textId="204F873C" w:rsidR="0031077F" w:rsidRPr="00B57354" w:rsidRDefault="0031077F" w:rsidP="0031077F">
      <w:pPr>
        <w:pStyle w:val="0311"/>
        <w:ind w:left="227"/>
      </w:pPr>
      <w:r w:rsidRPr="00B57354">
        <w:rPr>
          <w:rFonts w:hint="eastAsia"/>
        </w:rPr>
        <w:t>３　この条例の施行の日前に旧条例第</w:t>
      </w:r>
      <w:r w:rsidRPr="00B57354">
        <w:t>46条第１項の規定による是正の申出をした者は、同条第４項</w:t>
      </w:r>
      <w:r w:rsidR="00437FCF" w:rsidRPr="00B57354">
        <w:t>（</w:t>
      </w:r>
      <w:r w:rsidRPr="00B57354">
        <w:t>第54条第２項の規定によりその例によることとされる場合を含む。</w:t>
      </w:r>
      <w:r w:rsidR="00437FCF" w:rsidRPr="00B57354">
        <w:t>）</w:t>
      </w:r>
      <w:r w:rsidRPr="00B57354">
        <w:t>の規定による通知</w:t>
      </w:r>
      <w:r w:rsidR="00437FCF" w:rsidRPr="00B57354">
        <w:t>（</w:t>
      </w:r>
      <w:r w:rsidRPr="00B57354">
        <w:t>前項の規定によりなお従前の例によることとされたものを含む。</w:t>
      </w:r>
      <w:r w:rsidR="00437FCF" w:rsidRPr="00B57354">
        <w:t>）</w:t>
      </w:r>
      <w:r w:rsidRPr="00B57354">
        <w:t>を受けた日の翌日から起算して60日以内に、旧条例第47条第１項の規定による再調査の申出をすることができる。</w:t>
      </w:r>
    </w:p>
    <w:p w14:paraId="776B813C" w14:textId="2B5855D1" w:rsidR="0031077F" w:rsidRPr="00B57354" w:rsidRDefault="0031077F" w:rsidP="00341319">
      <w:pPr>
        <w:pStyle w:val="0311"/>
        <w:ind w:leftChars="100" w:left="227" w:firstLineChars="200" w:firstLine="453"/>
      </w:pPr>
      <w:r w:rsidRPr="00B57354">
        <w:rPr>
          <w:rFonts w:hint="eastAsia"/>
        </w:rPr>
        <w:t>附　則</w:t>
      </w:r>
      <w:r w:rsidR="00437FCF" w:rsidRPr="00B57354">
        <w:t>（</w:t>
      </w:r>
      <w:r w:rsidRPr="00B57354">
        <w:t>平成27.12.18条例110</w:t>
      </w:r>
      <w:r w:rsidR="00437FCF" w:rsidRPr="00B57354">
        <w:t>）</w:t>
      </w:r>
    </w:p>
    <w:p w14:paraId="7249C365" w14:textId="6C92CA9A" w:rsidR="0031077F" w:rsidRPr="00B57354" w:rsidRDefault="0031077F" w:rsidP="00341319">
      <w:pPr>
        <w:pStyle w:val="0311"/>
        <w:ind w:leftChars="100" w:left="227" w:firstLineChars="0" w:firstLine="0"/>
      </w:pPr>
      <w:r w:rsidRPr="00B57354">
        <w:rPr>
          <w:rFonts w:hint="eastAsia"/>
        </w:rPr>
        <w:t>この条例は、平成</w:t>
      </w:r>
      <w:r w:rsidRPr="00B57354">
        <w:t>28年１月１日から施行する。</w:t>
      </w:r>
    </w:p>
    <w:p w14:paraId="12D9E96A" w14:textId="19F0432F" w:rsidR="0031077F" w:rsidRPr="00B57354" w:rsidRDefault="0031077F" w:rsidP="00341319">
      <w:pPr>
        <w:pStyle w:val="0311"/>
        <w:ind w:leftChars="100" w:left="227" w:firstLineChars="200" w:firstLine="453"/>
      </w:pPr>
      <w:r w:rsidRPr="00B57354">
        <w:rPr>
          <w:rFonts w:hint="eastAsia"/>
        </w:rPr>
        <w:t>附　則</w:t>
      </w:r>
      <w:r w:rsidR="00437FCF" w:rsidRPr="00B57354">
        <w:t>（</w:t>
      </w:r>
      <w:r w:rsidRPr="00B57354">
        <w:t>平成28.３.２条例16</w:t>
      </w:r>
      <w:r w:rsidR="00437FCF" w:rsidRPr="00B57354">
        <w:t>）</w:t>
      </w:r>
    </w:p>
    <w:p w14:paraId="4CDC3464" w14:textId="77777777" w:rsidR="0031077F" w:rsidRPr="00B57354" w:rsidRDefault="0031077F" w:rsidP="0031077F">
      <w:pPr>
        <w:pStyle w:val="0311"/>
        <w:ind w:left="227"/>
      </w:pPr>
      <w:r w:rsidRPr="00B57354">
        <w:rPr>
          <w:rFonts w:hint="eastAsia"/>
        </w:rPr>
        <w:t>１　この条例は、平成</w:t>
      </w:r>
      <w:r w:rsidRPr="00B57354">
        <w:t>28年４月１日から施行する。</w:t>
      </w:r>
    </w:p>
    <w:p w14:paraId="36D2B29A" w14:textId="4AA310EB" w:rsidR="0031077F" w:rsidRPr="00B57354" w:rsidRDefault="0031077F" w:rsidP="0031077F">
      <w:pPr>
        <w:pStyle w:val="0311"/>
        <w:ind w:left="227"/>
      </w:pPr>
      <w:r w:rsidRPr="00B57354">
        <w:rPr>
          <w:rFonts w:hint="eastAsia"/>
        </w:rPr>
        <w:t>２　この条例による改正後の大阪市個人情報保護条例</w:t>
      </w:r>
      <w:r w:rsidR="00437FCF" w:rsidRPr="00B57354">
        <w:rPr>
          <w:rFonts w:hint="eastAsia"/>
        </w:rPr>
        <w:t>（</w:t>
      </w:r>
      <w:r w:rsidRPr="00B57354">
        <w:rPr>
          <w:rFonts w:hint="eastAsia"/>
        </w:rPr>
        <w:t>以下「改正後の条例」という。</w:t>
      </w:r>
      <w:r w:rsidR="00437FCF" w:rsidRPr="00B57354">
        <w:rPr>
          <w:rFonts w:hint="eastAsia"/>
        </w:rPr>
        <w:t>）</w:t>
      </w:r>
      <w:r w:rsidRPr="00B57354">
        <w:rPr>
          <w:rFonts w:hint="eastAsia"/>
        </w:rPr>
        <w:t>の規定は、この条例の施行の日</w:t>
      </w:r>
      <w:r w:rsidR="00437FCF" w:rsidRPr="00B57354">
        <w:rPr>
          <w:rFonts w:hint="eastAsia"/>
        </w:rPr>
        <w:t>（</w:t>
      </w:r>
      <w:r w:rsidRPr="00B57354">
        <w:rPr>
          <w:rFonts w:hint="eastAsia"/>
        </w:rPr>
        <w:t>以下「施行日」という。</w:t>
      </w:r>
      <w:r w:rsidR="00437FCF" w:rsidRPr="00B57354">
        <w:rPr>
          <w:rFonts w:hint="eastAsia"/>
        </w:rPr>
        <w:t>）</w:t>
      </w:r>
      <w:r w:rsidRPr="00B57354">
        <w:rPr>
          <w:rFonts w:hint="eastAsia"/>
        </w:rPr>
        <w:t>以後にされた開示決定等</w:t>
      </w:r>
      <w:r w:rsidR="00437FCF" w:rsidRPr="00B57354">
        <w:rPr>
          <w:rFonts w:hint="eastAsia"/>
        </w:rPr>
        <w:t>（</w:t>
      </w:r>
      <w:r w:rsidRPr="00B57354">
        <w:rPr>
          <w:rFonts w:hint="eastAsia"/>
        </w:rPr>
        <w:t>改正後の条例第</w:t>
      </w:r>
      <w:r w:rsidRPr="00B57354">
        <w:t>24条第１項に規定する開示決定等をいう。以下同じ。</w:t>
      </w:r>
      <w:r w:rsidR="00437FCF" w:rsidRPr="00B57354">
        <w:t>）</w:t>
      </w:r>
      <w:r w:rsidRPr="00B57354">
        <w:t>、訂正決定等</w:t>
      </w:r>
      <w:r w:rsidR="00437FCF" w:rsidRPr="00B57354">
        <w:t>（</w:t>
      </w:r>
      <w:r w:rsidRPr="00B57354">
        <w:t>改正後の条例第33条第１項に規定する訂正決定等をいう。以下同じ。</w:t>
      </w:r>
      <w:r w:rsidR="00437FCF" w:rsidRPr="00B57354">
        <w:t>）</w:t>
      </w:r>
      <w:r w:rsidRPr="00B57354">
        <w:t>若しくは利用停止決定等</w:t>
      </w:r>
      <w:r w:rsidR="00437FCF" w:rsidRPr="00B57354">
        <w:t>（</w:t>
      </w:r>
      <w:r w:rsidRPr="00B57354">
        <w:t>改正後の条例第41条第１項に規定する利用停止決定等をいう。以下同じ。</w:t>
      </w:r>
      <w:r w:rsidR="00437FCF" w:rsidRPr="00B57354">
        <w:t>）</w:t>
      </w:r>
      <w:r w:rsidRPr="00B57354">
        <w:t>若しくは施行日以後にされた開示請求</w:t>
      </w:r>
      <w:r w:rsidR="00437FCF" w:rsidRPr="00B57354">
        <w:t>（</w:t>
      </w:r>
      <w:r w:rsidRPr="00B57354">
        <w:t>改正後の条例第17条第２項に規定する開示請求をいう。以下同じ。</w:t>
      </w:r>
      <w:r w:rsidR="00437FCF" w:rsidRPr="00B57354">
        <w:t>）</w:t>
      </w:r>
      <w:r w:rsidRPr="00B57354">
        <w:t>、訂正請求</w:t>
      </w:r>
      <w:r w:rsidR="00437FCF" w:rsidRPr="00B57354">
        <w:t>（</w:t>
      </w:r>
      <w:r w:rsidRPr="00B57354">
        <w:t>改</w:t>
      </w:r>
      <w:r w:rsidRPr="00B57354">
        <w:rPr>
          <w:rFonts w:hint="eastAsia"/>
        </w:rPr>
        <w:t>正後の条例第</w:t>
      </w:r>
      <w:r w:rsidRPr="00B57354">
        <w:t>28条第２項に規定する訂正請求をいう。以下同じ。</w:t>
      </w:r>
      <w:r w:rsidR="00437FCF" w:rsidRPr="00B57354">
        <w:t>）</w:t>
      </w:r>
      <w:r w:rsidRPr="00B57354">
        <w:t>若しくは利用停止請求</w:t>
      </w:r>
      <w:r w:rsidR="00437FCF" w:rsidRPr="00B57354">
        <w:t>（</w:t>
      </w:r>
      <w:r w:rsidRPr="00B57354">
        <w:t>改正後の条例第36条第２項に規定する利用停止請求</w:t>
      </w:r>
      <w:r w:rsidRPr="00B57354">
        <w:lastRenderedPageBreak/>
        <w:t>をいう。以下同じ。</w:t>
      </w:r>
      <w:r w:rsidR="00437FCF" w:rsidRPr="00B57354">
        <w:t>）</w:t>
      </w:r>
      <w:r w:rsidRPr="00B57354">
        <w:t>に係る不作為又は施行日以後にされた指定管理者保有個人情報開示決定等</w:t>
      </w:r>
      <w:r w:rsidR="00437FCF" w:rsidRPr="00B57354">
        <w:t>（</w:t>
      </w:r>
      <w:r w:rsidRPr="00B57354">
        <w:t>指定管理者保有個人情報</w:t>
      </w:r>
      <w:r w:rsidR="00437FCF" w:rsidRPr="00B57354">
        <w:t>（</w:t>
      </w:r>
      <w:r w:rsidRPr="00B57354">
        <w:t>改正後の条例第54条第１項に規定する指定管理者保有個人情報をいう。以下同じ。</w:t>
      </w:r>
      <w:r w:rsidR="00437FCF" w:rsidRPr="00B57354">
        <w:t>）</w:t>
      </w:r>
      <w:r w:rsidRPr="00B57354">
        <w:t>の開示、訂正</w:t>
      </w:r>
      <w:r w:rsidR="00437FCF" w:rsidRPr="00B57354">
        <w:t>（</w:t>
      </w:r>
      <w:r w:rsidRPr="00B57354">
        <w:t>追加又は削除を含む。以下同じ。</w:t>
      </w:r>
      <w:r w:rsidR="00437FCF" w:rsidRPr="00B57354">
        <w:t>）</w:t>
      </w:r>
      <w:r w:rsidRPr="00B57354">
        <w:t>又は利用停止</w:t>
      </w:r>
      <w:r w:rsidR="00437FCF" w:rsidRPr="00B57354">
        <w:t>（</w:t>
      </w:r>
      <w:r w:rsidRPr="00B57354">
        <w:t>改正後の条例第36条第２項に規定する利用停止をいう。以下同じ。</w:t>
      </w:r>
      <w:r w:rsidR="00437FCF" w:rsidRPr="00B57354">
        <w:t>）</w:t>
      </w:r>
      <w:r w:rsidRPr="00B57354">
        <w:t>の請求に係る決定をいう。以下同じ。</w:t>
      </w:r>
      <w:r w:rsidR="00437FCF" w:rsidRPr="00B57354">
        <w:t>）</w:t>
      </w:r>
      <w:r w:rsidRPr="00B57354">
        <w:t>若しくは施行日以後にされた指定</w:t>
      </w:r>
      <w:r w:rsidRPr="00B57354">
        <w:rPr>
          <w:rFonts w:hint="eastAsia"/>
        </w:rPr>
        <w:t>管理者保有個人情報の開示、訂正若しくは利用停止の請求に係る不作為に係る審査請求について適用し、施行日前にされた開示決定等、訂正決定等若しくは利用停止決定等若しくは施行日前にされた開示請求、訂正請求若しくは利用停止請求に係る不作為又は施行日前にされた指定管理者保有個人情報開示決定等若しくは施行日前にされた指定管理者保有個人情報の開示、訂正若しくは利用停止の請求に係る不作為に係る不服申立てについては、なお従前の例による。</w:t>
      </w:r>
    </w:p>
    <w:p w14:paraId="4C1A825B" w14:textId="09E5F1EF" w:rsidR="0031077F" w:rsidRPr="00B57354" w:rsidRDefault="0031077F" w:rsidP="00341319">
      <w:pPr>
        <w:pStyle w:val="0311"/>
        <w:ind w:leftChars="100" w:left="227" w:firstLineChars="200" w:firstLine="453"/>
      </w:pPr>
      <w:r w:rsidRPr="00B57354">
        <w:rPr>
          <w:rFonts w:hint="eastAsia"/>
        </w:rPr>
        <w:t>附　則</w:t>
      </w:r>
      <w:r w:rsidR="00437FCF" w:rsidRPr="00B57354">
        <w:t>（</w:t>
      </w:r>
      <w:r w:rsidRPr="00B57354">
        <w:t>平成28.３.30条例70</w:t>
      </w:r>
      <w:r w:rsidR="00437FCF" w:rsidRPr="00B57354">
        <w:t>）</w:t>
      </w:r>
    </w:p>
    <w:p w14:paraId="3007B0AE" w14:textId="56736763" w:rsidR="0031077F" w:rsidRPr="00B57354" w:rsidRDefault="0031077F" w:rsidP="00341319">
      <w:pPr>
        <w:pStyle w:val="0311"/>
        <w:ind w:leftChars="100" w:left="227" w:firstLineChars="0" w:firstLine="0"/>
      </w:pPr>
      <w:r w:rsidRPr="00B57354">
        <w:rPr>
          <w:rFonts w:hint="eastAsia"/>
        </w:rPr>
        <w:t>この条例は、平成</w:t>
      </w:r>
      <w:r w:rsidRPr="00B57354">
        <w:t>28年10月３日から施行する。</w:t>
      </w:r>
    </w:p>
    <w:p w14:paraId="3211D1F6" w14:textId="04CD9F69" w:rsidR="0031077F" w:rsidRPr="00B57354" w:rsidRDefault="0031077F" w:rsidP="00341319">
      <w:pPr>
        <w:pStyle w:val="0311"/>
        <w:ind w:leftChars="100" w:left="227" w:firstLineChars="200" w:firstLine="453"/>
      </w:pPr>
      <w:r w:rsidRPr="00B57354">
        <w:rPr>
          <w:rFonts w:hint="eastAsia"/>
        </w:rPr>
        <w:t>附　則</w:t>
      </w:r>
      <w:r w:rsidR="00437FCF" w:rsidRPr="00B57354">
        <w:t>（</w:t>
      </w:r>
      <w:r w:rsidRPr="00B57354">
        <w:t>平成29.２.27条例８、平成29.４.１施行、告示469</w:t>
      </w:r>
      <w:r w:rsidR="00437FCF" w:rsidRPr="00B57354">
        <w:t>）</w:t>
      </w:r>
    </w:p>
    <w:p w14:paraId="70B0A088" w14:textId="77777777" w:rsidR="0031077F" w:rsidRPr="00B57354" w:rsidRDefault="0031077F" w:rsidP="0031077F">
      <w:pPr>
        <w:pStyle w:val="0311"/>
        <w:ind w:left="227"/>
      </w:pPr>
      <w:r w:rsidRPr="00B57354">
        <w:rPr>
          <w:rFonts w:hint="eastAsia"/>
        </w:rPr>
        <w:t>１　この条例の施行期日は、市長が定める。ただし、第</w:t>
      </w:r>
      <w:r w:rsidRPr="00B57354">
        <w:t>52条第２項の改正規定は、平成29年５月30日から施行する。</w:t>
      </w:r>
    </w:p>
    <w:p w14:paraId="3C005E92" w14:textId="5B939452" w:rsidR="0031077F" w:rsidRPr="00B57354" w:rsidRDefault="0016774C" w:rsidP="0016774C">
      <w:pPr>
        <w:pStyle w:val="0311"/>
        <w:ind w:leftChars="100" w:left="227" w:firstLineChars="200" w:firstLine="453"/>
      </w:pPr>
      <w:r w:rsidRPr="00B57354">
        <w:rPr>
          <w:rFonts w:hint="eastAsia"/>
        </w:rPr>
        <w:t>附　則（平成29</w:t>
      </w:r>
      <w:r w:rsidRPr="00B57354">
        <w:t>.</w:t>
      </w:r>
      <w:r w:rsidRPr="00B57354">
        <w:rPr>
          <w:rFonts w:hint="eastAsia"/>
        </w:rPr>
        <w:t>９</w:t>
      </w:r>
      <w:r w:rsidRPr="00B57354">
        <w:t>.</w:t>
      </w:r>
      <w:r w:rsidR="000A6D43" w:rsidRPr="00B57354">
        <w:rPr>
          <w:rFonts w:hint="eastAsia"/>
        </w:rPr>
        <w:t>28条例69</w:t>
      </w:r>
      <w:r w:rsidRPr="00B57354">
        <w:rPr>
          <w:rFonts w:hint="eastAsia"/>
        </w:rPr>
        <w:t>）</w:t>
      </w:r>
      <w:r w:rsidR="001450F8" w:rsidRPr="00B57354">
        <w:rPr>
          <w:rFonts w:hint="eastAsia"/>
        </w:rPr>
        <w:t>抄</w:t>
      </w:r>
    </w:p>
    <w:p w14:paraId="79BABFC6" w14:textId="77777777" w:rsidR="00EF463F" w:rsidRPr="00B57354" w:rsidRDefault="00EF463F" w:rsidP="00EF463F">
      <w:pPr>
        <w:pStyle w:val="0311"/>
        <w:ind w:left="227"/>
      </w:pPr>
      <w:r w:rsidRPr="00B57354">
        <w:rPr>
          <w:rFonts w:hint="eastAsia"/>
        </w:rPr>
        <w:t>（施行期日）</w:t>
      </w:r>
    </w:p>
    <w:p w14:paraId="0C5C1820" w14:textId="5AA2DD7B" w:rsidR="00EF463F" w:rsidRPr="00B57354" w:rsidRDefault="00EF463F" w:rsidP="00EF463F">
      <w:pPr>
        <w:pStyle w:val="0311"/>
        <w:ind w:left="227"/>
      </w:pPr>
      <w:r w:rsidRPr="00B57354">
        <w:rPr>
          <w:rFonts w:hint="eastAsia"/>
        </w:rPr>
        <w:t>１　この条例は、公布の日</w:t>
      </w:r>
      <w:r w:rsidR="00625D56" w:rsidRPr="00B57354">
        <w:rPr>
          <w:rFonts w:hint="eastAsia"/>
        </w:rPr>
        <w:t>から施行する。ただし、第２条中第２号の次に２号を加える改正規定（</w:t>
      </w:r>
      <w:r w:rsidRPr="00B57354">
        <w:rPr>
          <w:rFonts w:hint="eastAsia"/>
        </w:rPr>
        <w:t>同条第４号に係る部分に限る。）及び第８条第１項の改正規定並びに次項の規定は、平成</w:t>
      </w:r>
      <w:r w:rsidRPr="00B57354">
        <w:t>30年４月１日から施行する。</w:t>
      </w:r>
    </w:p>
    <w:p w14:paraId="44164D94" w14:textId="77777777" w:rsidR="00EF463F" w:rsidRPr="00B57354" w:rsidRDefault="00EF463F" w:rsidP="00EF463F">
      <w:pPr>
        <w:pStyle w:val="0311"/>
        <w:ind w:left="227"/>
      </w:pPr>
      <w:r w:rsidRPr="00B57354">
        <w:rPr>
          <w:rFonts w:hint="eastAsia"/>
        </w:rPr>
        <w:t>（経過措置）</w:t>
      </w:r>
    </w:p>
    <w:p w14:paraId="26AB0B52" w14:textId="77777777" w:rsidR="00EF463F" w:rsidRPr="00B57354" w:rsidRDefault="00EF463F" w:rsidP="00EF463F">
      <w:pPr>
        <w:pStyle w:val="0311"/>
        <w:ind w:left="227"/>
      </w:pPr>
      <w:r w:rsidRPr="00B57354">
        <w:rPr>
          <w:rFonts w:hint="eastAsia"/>
        </w:rPr>
        <w:t>２　前項ただし書に規定する改正規定の施行の際現に当該改正規定による改正後の大阪市個人情報保護条例（以下「改正後の条例」という。）第２条第１号に規定する実施機関が同条第４号に規定する要配慮個人情報を取り扱っている事務についての改正後の条例第８条第１項の規定の適用については、同項中「開始しようとするときは、あらかじめ」とあるのは「現に行っているときは、平成</w:t>
      </w:r>
      <w:r w:rsidRPr="00B57354">
        <w:t>30年４月１日以後遅滞なく」とする。</w:t>
      </w:r>
    </w:p>
    <w:p w14:paraId="71291902" w14:textId="55083AFE" w:rsidR="001450F8" w:rsidRPr="00B57354" w:rsidRDefault="001450F8" w:rsidP="001450F8">
      <w:pPr>
        <w:pStyle w:val="0311"/>
        <w:ind w:leftChars="100" w:left="227" w:firstLineChars="200" w:firstLine="453"/>
      </w:pPr>
      <w:r w:rsidRPr="00B57354">
        <w:rPr>
          <w:rFonts w:hint="eastAsia"/>
        </w:rPr>
        <w:t>附　則</w:t>
      </w:r>
      <w:r w:rsidR="00625D56" w:rsidRPr="00B57354">
        <w:rPr>
          <w:rFonts w:hint="eastAsia"/>
        </w:rPr>
        <w:t>（</w:t>
      </w:r>
      <w:r w:rsidRPr="00B57354">
        <w:t>平成30.</w:t>
      </w:r>
      <w:r w:rsidRPr="00B57354">
        <w:rPr>
          <w:rFonts w:hint="eastAsia"/>
        </w:rPr>
        <w:t>３.</w:t>
      </w:r>
      <w:r w:rsidRPr="00B57354">
        <w:t>28条例</w:t>
      </w:r>
      <w:r w:rsidR="00625D56" w:rsidRPr="00B57354">
        <w:t>54</w:t>
      </w:r>
      <w:r w:rsidR="00625D56" w:rsidRPr="00B57354">
        <w:rPr>
          <w:rFonts w:hint="eastAsia"/>
        </w:rPr>
        <w:t>）</w:t>
      </w:r>
    </w:p>
    <w:p w14:paraId="4433523C" w14:textId="71CF55FF" w:rsidR="001450F8" w:rsidRPr="00B57354" w:rsidRDefault="001450F8" w:rsidP="001450F8">
      <w:pPr>
        <w:pStyle w:val="0311"/>
        <w:ind w:firstLineChars="0" w:firstLine="0"/>
      </w:pPr>
      <w:r w:rsidRPr="00B57354">
        <w:rPr>
          <w:rFonts w:hint="eastAsia"/>
        </w:rPr>
        <w:t>１　この条例は、平成</w:t>
      </w:r>
      <w:r w:rsidRPr="00B57354">
        <w:t>30年4月1日から施行する。</w:t>
      </w:r>
    </w:p>
    <w:p w14:paraId="6C997D24" w14:textId="696C0ECC" w:rsidR="0016774C" w:rsidRPr="00B57354" w:rsidRDefault="001450F8" w:rsidP="001450F8">
      <w:pPr>
        <w:pStyle w:val="0311"/>
        <w:ind w:left="227"/>
      </w:pPr>
      <w:r w:rsidRPr="00B57354">
        <w:rPr>
          <w:rFonts w:hint="eastAsia"/>
        </w:rPr>
        <w:t xml:space="preserve">　　　附　則（平成31.２.</w:t>
      </w:r>
      <w:r w:rsidRPr="00B57354">
        <w:t>2</w:t>
      </w:r>
      <w:r w:rsidRPr="00B57354">
        <w:rPr>
          <w:rFonts w:hint="eastAsia"/>
        </w:rPr>
        <w:t>5条例８、平成31</w:t>
      </w:r>
      <w:r w:rsidRPr="00B57354">
        <w:t>.</w:t>
      </w:r>
      <w:r w:rsidR="00FE6E01" w:rsidRPr="00B57354">
        <w:rPr>
          <w:rFonts w:hint="eastAsia"/>
        </w:rPr>
        <w:t>４</w:t>
      </w:r>
      <w:r w:rsidRPr="00B57354">
        <w:rPr>
          <w:rFonts w:hint="eastAsia"/>
        </w:rPr>
        <w:t>.</w:t>
      </w:r>
      <w:r w:rsidR="00FE6E01" w:rsidRPr="00B57354">
        <w:rPr>
          <w:rFonts w:hint="eastAsia"/>
        </w:rPr>
        <w:t>１</w:t>
      </w:r>
      <w:r w:rsidRPr="00B57354">
        <w:rPr>
          <w:rFonts w:hint="eastAsia"/>
        </w:rPr>
        <w:t>施行</w:t>
      </w:r>
      <w:r w:rsidR="00AA0620" w:rsidRPr="00B57354">
        <w:rPr>
          <w:rFonts w:hint="eastAsia"/>
        </w:rPr>
        <w:t>、告示474</w:t>
      </w:r>
      <w:r w:rsidRPr="00B57354">
        <w:rPr>
          <w:rFonts w:hint="eastAsia"/>
        </w:rPr>
        <w:t>）</w:t>
      </w:r>
    </w:p>
    <w:p w14:paraId="5762CA62" w14:textId="3B8174F6" w:rsidR="0016774C" w:rsidRPr="00B57354" w:rsidRDefault="001450F8" w:rsidP="0031077F">
      <w:pPr>
        <w:pStyle w:val="0311"/>
        <w:ind w:left="227"/>
      </w:pPr>
      <w:r w:rsidRPr="00B57354">
        <w:rPr>
          <w:rFonts w:hint="eastAsia"/>
        </w:rPr>
        <w:t>１　この条例は、平成</w:t>
      </w:r>
      <w:r w:rsidRPr="00B57354">
        <w:t>31年４月１日から施行する。ただし、第２条第１号の改正規定及び附則に２項を加える改正規定の施行期日は、市長が定める。</w:t>
      </w:r>
    </w:p>
    <w:p w14:paraId="7070DA9B" w14:textId="0DB460DA" w:rsidR="00293537" w:rsidRPr="00B57354" w:rsidRDefault="00293537" w:rsidP="0031077F">
      <w:pPr>
        <w:pStyle w:val="0311"/>
        <w:ind w:left="227"/>
      </w:pPr>
      <w:r w:rsidRPr="00B57354">
        <w:rPr>
          <w:rFonts w:hint="eastAsia"/>
        </w:rPr>
        <w:t xml:space="preserve">　　　附　則（令和３.</w:t>
      </w:r>
      <w:r w:rsidR="00EA2C8D" w:rsidRPr="00B57354">
        <w:rPr>
          <w:rFonts w:hint="eastAsia"/>
        </w:rPr>
        <w:t>３</w:t>
      </w:r>
      <w:r w:rsidRPr="00B57354">
        <w:rPr>
          <w:rFonts w:hint="eastAsia"/>
        </w:rPr>
        <w:t>.</w:t>
      </w:r>
      <w:r w:rsidR="00EA2C8D" w:rsidRPr="00B57354">
        <w:rPr>
          <w:rFonts w:hint="eastAsia"/>
        </w:rPr>
        <w:t>３</w:t>
      </w:r>
      <w:r w:rsidRPr="00B57354">
        <w:rPr>
          <w:rFonts w:hint="eastAsia"/>
        </w:rPr>
        <w:t>条例</w:t>
      </w:r>
      <w:r w:rsidR="00EA2C8D" w:rsidRPr="00B57354">
        <w:rPr>
          <w:rFonts w:hint="eastAsia"/>
        </w:rPr>
        <w:t>３</w:t>
      </w:r>
      <w:r w:rsidRPr="00B57354">
        <w:rPr>
          <w:rFonts w:hint="eastAsia"/>
        </w:rPr>
        <w:t>）</w:t>
      </w:r>
    </w:p>
    <w:p w14:paraId="0B0968E9" w14:textId="15A36771" w:rsidR="00293537" w:rsidRDefault="00EA2C8D" w:rsidP="00293537">
      <w:pPr>
        <w:pStyle w:val="0311"/>
        <w:ind w:leftChars="100" w:left="227" w:firstLineChars="100" w:firstLine="227"/>
      </w:pPr>
      <w:r w:rsidRPr="00B57354">
        <w:rPr>
          <w:rFonts w:hint="eastAsia"/>
        </w:rPr>
        <w:t>この条例は、地方独立行政法人天王寺動物園の成立の日から施行する。</w:t>
      </w:r>
    </w:p>
    <w:p w14:paraId="38C41D56" w14:textId="034046E4" w:rsidR="00472D6F" w:rsidRDefault="00472D6F" w:rsidP="00293537">
      <w:pPr>
        <w:pStyle w:val="0311"/>
        <w:ind w:leftChars="100" w:left="227" w:firstLineChars="100" w:firstLine="227"/>
      </w:pPr>
      <w:r>
        <w:rPr>
          <w:rFonts w:hint="eastAsia"/>
        </w:rPr>
        <w:t xml:space="preserve">　附　則（令和４</w:t>
      </w:r>
      <w:r w:rsidR="00C175AC">
        <w:rPr>
          <w:rFonts w:hint="eastAsia"/>
        </w:rPr>
        <w:t>.３.２</w:t>
      </w:r>
      <w:r>
        <w:rPr>
          <w:rFonts w:hint="eastAsia"/>
        </w:rPr>
        <w:t>条例</w:t>
      </w:r>
      <w:r w:rsidR="00C175AC">
        <w:rPr>
          <w:rFonts w:hint="eastAsia"/>
        </w:rPr>
        <w:t>４</w:t>
      </w:r>
      <w:r>
        <w:rPr>
          <w:rFonts w:hint="eastAsia"/>
        </w:rPr>
        <w:t>）</w:t>
      </w:r>
    </w:p>
    <w:p w14:paraId="1C9952CB" w14:textId="41D0F7F1" w:rsidR="00472D6F" w:rsidRPr="00B57354" w:rsidRDefault="00472D6F" w:rsidP="00293537">
      <w:pPr>
        <w:pStyle w:val="0311"/>
        <w:ind w:leftChars="100" w:left="227" w:firstLineChars="100" w:firstLine="227"/>
      </w:pPr>
      <w:r>
        <w:rPr>
          <w:rFonts w:hint="eastAsia"/>
        </w:rPr>
        <w:t>この条例は、令和４年４月１から施行する。</w:t>
      </w:r>
    </w:p>
    <w:p w14:paraId="49D32D23" w14:textId="17E33D6F" w:rsidR="00E5569C" w:rsidRPr="00B57354" w:rsidRDefault="00E5569C">
      <w:pPr>
        <w:widowControl/>
        <w:jc w:val="left"/>
      </w:pPr>
    </w:p>
    <w:sectPr w:rsidR="00E5569C" w:rsidRPr="00B57354" w:rsidSect="001700AF">
      <w:footerReference w:type="default" r:id="rId8"/>
      <w:pgSz w:w="11906" w:h="16838" w:code="9"/>
      <w:pgMar w:top="1418" w:right="1418" w:bottom="1418" w:left="1418" w:header="851" w:footer="284" w:gutter="0"/>
      <w:pgNumType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53236" w14:textId="77777777" w:rsidR="005302EF" w:rsidRDefault="005302EF" w:rsidP="004D7958">
      <w:r>
        <w:separator/>
      </w:r>
    </w:p>
  </w:endnote>
  <w:endnote w:type="continuationSeparator" w:id="0">
    <w:p w14:paraId="5A514F83" w14:textId="77777777" w:rsidR="005302EF" w:rsidRDefault="005302EF" w:rsidP="004D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7CA0" w14:textId="3436F89B" w:rsidR="00A40862" w:rsidRDefault="00A40862">
    <w:pPr>
      <w:pStyle w:val="a6"/>
      <w:jc w:val="center"/>
    </w:pPr>
  </w:p>
  <w:p w14:paraId="224BC451" w14:textId="77777777" w:rsidR="00A40862" w:rsidRDefault="00A408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4B63F" w14:textId="77777777" w:rsidR="005302EF" w:rsidRDefault="005302EF" w:rsidP="004D7958">
      <w:r>
        <w:separator/>
      </w:r>
    </w:p>
  </w:footnote>
  <w:footnote w:type="continuationSeparator" w:id="0">
    <w:p w14:paraId="6B940FAB" w14:textId="77777777" w:rsidR="005302EF" w:rsidRDefault="005302EF" w:rsidP="004D7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35946"/>
    <w:multiLevelType w:val="hybridMultilevel"/>
    <w:tmpl w:val="99085414"/>
    <w:lvl w:ilvl="0" w:tplc="C7F8EE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0224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76A"/>
    <w:rsid w:val="000002C7"/>
    <w:rsid w:val="0000181D"/>
    <w:rsid w:val="0000477E"/>
    <w:rsid w:val="00011909"/>
    <w:rsid w:val="00012949"/>
    <w:rsid w:val="00013178"/>
    <w:rsid w:val="00013188"/>
    <w:rsid w:val="00013EED"/>
    <w:rsid w:val="0001694E"/>
    <w:rsid w:val="00021E41"/>
    <w:rsid w:val="00022D02"/>
    <w:rsid w:val="00023626"/>
    <w:rsid w:val="00027319"/>
    <w:rsid w:val="000274BC"/>
    <w:rsid w:val="00027F31"/>
    <w:rsid w:val="00030852"/>
    <w:rsid w:val="00032875"/>
    <w:rsid w:val="00033A65"/>
    <w:rsid w:val="00033C9B"/>
    <w:rsid w:val="000344FE"/>
    <w:rsid w:val="00041170"/>
    <w:rsid w:val="00042D58"/>
    <w:rsid w:val="00043362"/>
    <w:rsid w:val="00043E55"/>
    <w:rsid w:val="00044610"/>
    <w:rsid w:val="00044BBD"/>
    <w:rsid w:val="00050D89"/>
    <w:rsid w:val="0005215E"/>
    <w:rsid w:val="00053090"/>
    <w:rsid w:val="00054AF4"/>
    <w:rsid w:val="00061980"/>
    <w:rsid w:val="00063F95"/>
    <w:rsid w:val="00064AF5"/>
    <w:rsid w:val="00064D20"/>
    <w:rsid w:val="00072C2B"/>
    <w:rsid w:val="00073CD7"/>
    <w:rsid w:val="00076440"/>
    <w:rsid w:val="00077B2A"/>
    <w:rsid w:val="00082373"/>
    <w:rsid w:val="00082B24"/>
    <w:rsid w:val="00082DDA"/>
    <w:rsid w:val="000840A3"/>
    <w:rsid w:val="000878FC"/>
    <w:rsid w:val="00093044"/>
    <w:rsid w:val="00093901"/>
    <w:rsid w:val="000948B6"/>
    <w:rsid w:val="00094E08"/>
    <w:rsid w:val="000951FF"/>
    <w:rsid w:val="00096686"/>
    <w:rsid w:val="00096719"/>
    <w:rsid w:val="00096CD4"/>
    <w:rsid w:val="00096D22"/>
    <w:rsid w:val="000A076B"/>
    <w:rsid w:val="000A49ED"/>
    <w:rsid w:val="000A4D10"/>
    <w:rsid w:val="000A6392"/>
    <w:rsid w:val="000A6D43"/>
    <w:rsid w:val="000A7461"/>
    <w:rsid w:val="000A7488"/>
    <w:rsid w:val="000B140C"/>
    <w:rsid w:val="000B1897"/>
    <w:rsid w:val="000C1CE8"/>
    <w:rsid w:val="000C224B"/>
    <w:rsid w:val="000C360E"/>
    <w:rsid w:val="000C488F"/>
    <w:rsid w:val="000C5866"/>
    <w:rsid w:val="000C5B8C"/>
    <w:rsid w:val="000D0F9D"/>
    <w:rsid w:val="000D7859"/>
    <w:rsid w:val="000E154F"/>
    <w:rsid w:val="000E2351"/>
    <w:rsid w:val="000E2F5D"/>
    <w:rsid w:val="000E34DC"/>
    <w:rsid w:val="000E425A"/>
    <w:rsid w:val="000E4527"/>
    <w:rsid w:val="000E5112"/>
    <w:rsid w:val="000E5B0F"/>
    <w:rsid w:val="000E7BAE"/>
    <w:rsid w:val="000E7F71"/>
    <w:rsid w:val="000F1ADA"/>
    <w:rsid w:val="000F2189"/>
    <w:rsid w:val="000F2269"/>
    <w:rsid w:val="000F2329"/>
    <w:rsid w:val="000F41E7"/>
    <w:rsid w:val="000F5BDC"/>
    <w:rsid w:val="00100574"/>
    <w:rsid w:val="00101470"/>
    <w:rsid w:val="00101B7E"/>
    <w:rsid w:val="001029EF"/>
    <w:rsid w:val="00105771"/>
    <w:rsid w:val="00105A9C"/>
    <w:rsid w:val="00105DEF"/>
    <w:rsid w:val="0010763B"/>
    <w:rsid w:val="00107DBF"/>
    <w:rsid w:val="001178CB"/>
    <w:rsid w:val="00122615"/>
    <w:rsid w:val="00122C8D"/>
    <w:rsid w:val="00122CB5"/>
    <w:rsid w:val="00123CB5"/>
    <w:rsid w:val="00124AFD"/>
    <w:rsid w:val="00125130"/>
    <w:rsid w:val="0012605C"/>
    <w:rsid w:val="0013016B"/>
    <w:rsid w:val="00133070"/>
    <w:rsid w:val="00134315"/>
    <w:rsid w:val="00143E70"/>
    <w:rsid w:val="00143E7B"/>
    <w:rsid w:val="00144629"/>
    <w:rsid w:val="001450F8"/>
    <w:rsid w:val="00145A28"/>
    <w:rsid w:val="00145C17"/>
    <w:rsid w:val="001467F8"/>
    <w:rsid w:val="00151DB7"/>
    <w:rsid w:val="001538CA"/>
    <w:rsid w:val="00160D41"/>
    <w:rsid w:val="001614FA"/>
    <w:rsid w:val="00162541"/>
    <w:rsid w:val="001634AA"/>
    <w:rsid w:val="00165CCF"/>
    <w:rsid w:val="00166CD6"/>
    <w:rsid w:val="0016774C"/>
    <w:rsid w:val="001700AF"/>
    <w:rsid w:val="001711A0"/>
    <w:rsid w:val="0017160D"/>
    <w:rsid w:val="001730F3"/>
    <w:rsid w:val="00174ED2"/>
    <w:rsid w:val="00175B66"/>
    <w:rsid w:val="001769D5"/>
    <w:rsid w:val="00182453"/>
    <w:rsid w:val="00182D0D"/>
    <w:rsid w:val="001843E4"/>
    <w:rsid w:val="001848F1"/>
    <w:rsid w:val="001856BA"/>
    <w:rsid w:val="00186149"/>
    <w:rsid w:val="00186926"/>
    <w:rsid w:val="0018798F"/>
    <w:rsid w:val="001902F0"/>
    <w:rsid w:val="00192E8B"/>
    <w:rsid w:val="00194866"/>
    <w:rsid w:val="00195941"/>
    <w:rsid w:val="001A10BD"/>
    <w:rsid w:val="001A1A0E"/>
    <w:rsid w:val="001A21C2"/>
    <w:rsid w:val="001A2D46"/>
    <w:rsid w:val="001A3815"/>
    <w:rsid w:val="001A3F7F"/>
    <w:rsid w:val="001A46B9"/>
    <w:rsid w:val="001A4929"/>
    <w:rsid w:val="001A5010"/>
    <w:rsid w:val="001A689A"/>
    <w:rsid w:val="001B13CB"/>
    <w:rsid w:val="001B3302"/>
    <w:rsid w:val="001B3839"/>
    <w:rsid w:val="001B3930"/>
    <w:rsid w:val="001B409D"/>
    <w:rsid w:val="001B50C1"/>
    <w:rsid w:val="001C0086"/>
    <w:rsid w:val="001C52E4"/>
    <w:rsid w:val="001D2453"/>
    <w:rsid w:val="001D3469"/>
    <w:rsid w:val="001D3DD7"/>
    <w:rsid w:val="001D3E05"/>
    <w:rsid w:val="001D7714"/>
    <w:rsid w:val="001E0EE6"/>
    <w:rsid w:val="001E203B"/>
    <w:rsid w:val="001E2AD1"/>
    <w:rsid w:val="001E31B7"/>
    <w:rsid w:val="001F1363"/>
    <w:rsid w:val="001F3D3D"/>
    <w:rsid w:val="001F494F"/>
    <w:rsid w:val="001F4B87"/>
    <w:rsid w:val="001F5B16"/>
    <w:rsid w:val="001F692A"/>
    <w:rsid w:val="001F742B"/>
    <w:rsid w:val="00205B20"/>
    <w:rsid w:val="002064F8"/>
    <w:rsid w:val="002106CC"/>
    <w:rsid w:val="002138A2"/>
    <w:rsid w:val="00213FBE"/>
    <w:rsid w:val="00216BAE"/>
    <w:rsid w:val="0021728A"/>
    <w:rsid w:val="00222060"/>
    <w:rsid w:val="00222C5E"/>
    <w:rsid w:val="00222E36"/>
    <w:rsid w:val="00223916"/>
    <w:rsid w:val="00224A1D"/>
    <w:rsid w:val="00226611"/>
    <w:rsid w:val="002278F6"/>
    <w:rsid w:val="002309A9"/>
    <w:rsid w:val="00231930"/>
    <w:rsid w:val="00234368"/>
    <w:rsid w:val="002418EF"/>
    <w:rsid w:val="00242F19"/>
    <w:rsid w:val="002454AD"/>
    <w:rsid w:val="00245EE5"/>
    <w:rsid w:val="00247483"/>
    <w:rsid w:val="00252C3D"/>
    <w:rsid w:val="0025503C"/>
    <w:rsid w:val="0025658C"/>
    <w:rsid w:val="00256DA5"/>
    <w:rsid w:val="00260DCB"/>
    <w:rsid w:val="002621BB"/>
    <w:rsid w:val="002648A5"/>
    <w:rsid w:val="002650B0"/>
    <w:rsid w:val="00265292"/>
    <w:rsid w:val="002664A7"/>
    <w:rsid w:val="00270202"/>
    <w:rsid w:val="002766B3"/>
    <w:rsid w:val="00276B49"/>
    <w:rsid w:val="00277DB3"/>
    <w:rsid w:val="00277F55"/>
    <w:rsid w:val="00281B91"/>
    <w:rsid w:val="00281E5E"/>
    <w:rsid w:val="00283F81"/>
    <w:rsid w:val="0028499C"/>
    <w:rsid w:val="002851A4"/>
    <w:rsid w:val="00286934"/>
    <w:rsid w:val="00293537"/>
    <w:rsid w:val="002A0D33"/>
    <w:rsid w:val="002A1336"/>
    <w:rsid w:val="002A284B"/>
    <w:rsid w:val="002A35EC"/>
    <w:rsid w:val="002A433A"/>
    <w:rsid w:val="002B2215"/>
    <w:rsid w:val="002B23CD"/>
    <w:rsid w:val="002B3609"/>
    <w:rsid w:val="002B4395"/>
    <w:rsid w:val="002B54C6"/>
    <w:rsid w:val="002B724D"/>
    <w:rsid w:val="002B7B0C"/>
    <w:rsid w:val="002C02DA"/>
    <w:rsid w:val="002C03C9"/>
    <w:rsid w:val="002C1634"/>
    <w:rsid w:val="002C4293"/>
    <w:rsid w:val="002C4345"/>
    <w:rsid w:val="002C49D1"/>
    <w:rsid w:val="002C5786"/>
    <w:rsid w:val="002C60B0"/>
    <w:rsid w:val="002C628A"/>
    <w:rsid w:val="002C6E08"/>
    <w:rsid w:val="002C7DA2"/>
    <w:rsid w:val="002D1861"/>
    <w:rsid w:val="002D2430"/>
    <w:rsid w:val="002D4BB1"/>
    <w:rsid w:val="002D5393"/>
    <w:rsid w:val="002D5BA6"/>
    <w:rsid w:val="002D5F56"/>
    <w:rsid w:val="002D6614"/>
    <w:rsid w:val="002E2828"/>
    <w:rsid w:val="002E50F1"/>
    <w:rsid w:val="002E6028"/>
    <w:rsid w:val="002E7217"/>
    <w:rsid w:val="002F0B9C"/>
    <w:rsid w:val="002F170E"/>
    <w:rsid w:val="002F2590"/>
    <w:rsid w:val="002F3500"/>
    <w:rsid w:val="002F7AD6"/>
    <w:rsid w:val="00300247"/>
    <w:rsid w:val="00300A54"/>
    <w:rsid w:val="00303697"/>
    <w:rsid w:val="0030386D"/>
    <w:rsid w:val="00304566"/>
    <w:rsid w:val="00304F2B"/>
    <w:rsid w:val="00306063"/>
    <w:rsid w:val="00306CA3"/>
    <w:rsid w:val="00306CE4"/>
    <w:rsid w:val="0031077F"/>
    <w:rsid w:val="00311B58"/>
    <w:rsid w:val="00312A65"/>
    <w:rsid w:val="00313426"/>
    <w:rsid w:val="00316B84"/>
    <w:rsid w:val="00317640"/>
    <w:rsid w:val="0031797D"/>
    <w:rsid w:val="00320FC5"/>
    <w:rsid w:val="003302CC"/>
    <w:rsid w:val="003306DC"/>
    <w:rsid w:val="00330BCB"/>
    <w:rsid w:val="00332FBA"/>
    <w:rsid w:val="00336430"/>
    <w:rsid w:val="00341319"/>
    <w:rsid w:val="00341E59"/>
    <w:rsid w:val="00343068"/>
    <w:rsid w:val="00345921"/>
    <w:rsid w:val="00345B29"/>
    <w:rsid w:val="00346831"/>
    <w:rsid w:val="00347B17"/>
    <w:rsid w:val="00350CA9"/>
    <w:rsid w:val="00351114"/>
    <w:rsid w:val="00351EC7"/>
    <w:rsid w:val="0035335D"/>
    <w:rsid w:val="0035485C"/>
    <w:rsid w:val="003576F7"/>
    <w:rsid w:val="003600C3"/>
    <w:rsid w:val="00362EC6"/>
    <w:rsid w:val="0036354C"/>
    <w:rsid w:val="0036356B"/>
    <w:rsid w:val="00364EEF"/>
    <w:rsid w:val="00367AAF"/>
    <w:rsid w:val="0037321B"/>
    <w:rsid w:val="0037685D"/>
    <w:rsid w:val="003807C7"/>
    <w:rsid w:val="003814EE"/>
    <w:rsid w:val="00382692"/>
    <w:rsid w:val="00382C8D"/>
    <w:rsid w:val="0038440A"/>
    <w:rsid w:val="0038491F"/>
    <w:rsid w:val="0038549D"/>
    <w:rsid w:val="0038668B"/>
    <w:rsid w:val="00390844"/>
    <w:rsid w:val="00390E78"/>
    <w:rsid w:val="00391DEA"/>
    <w:rsid w:val="0039292F"/>
    <w:rsid w:val="00396621"/>
    <w:rsid w:val="003A3EF7"/>
    <w:rsid w:val="003A6846"/>
    <w:rsid w:val="003A746F"/>
    <w:rsid w:val="003B044E"/>
    <w:rsid w:val="003B33A1"/>
    <w:rsid w:val="003B45FB"/>
    <w:rsid w:val="003B7169"/>
    <w:rsid w:val="003B755C"/>
    <w:rsid w:val="003B796C"/>
    <w:rsid w:val="003C21F5"/>
    <w:rsid w:val="003C4B17"/>
    <w:rsid w:val="003D5DB1"/>
    <w:rsid w:val="003D63C0"/>
    <w:rsid w:val="003D64C5"/>
    <w:rsid w:val="003D675B"/>
    <w:rsid w:val="003D7D7E"/>
    <w:rsid w:val="003E2DBC"/>
    <w:rsid w:val="003E306B"/>
    <w:rsid w:val="003E36C2"/>
    <w:rsid w:val="003E6D93"/>
    <w:rsid w:val="003E6EA3"/>
    <w:rsid w:val="003E7B90"/>
    <w:rsid w:val="003F304A"/>
    <w:rsid w:val="003F368E"/>
    <w:rsid w:val="003F3EAC"/>
    <w:rsid w:val="003F41A5"/>
    <w:rsid w:val="003F5070"/>
    <w:rsid w:val="003F6DC4"/>
    <w:rsid w:val="003F7D85"/>
    <w:rsid w:val="0040003A"/>
    <w:rsid w:val="00400851"/>
    <w:rsid w:val="00401D03"/>
    <w:rsid w:val="00402610"/>
    <w:rsid w:val="00406B8B"/>
    <w:rsid w:val="0041191B"/>
    <w:rsid w:val="004119A4"/>
    <w:rsid w:val="00413A66"/>
    <w:rsid w:val="00414CE4"/>
    <w:rsid w:val="004158C5"/>
    <w:rsid w:val="004166A0"/>
    <w:rsid w:val="004202F1"/>
    <w:rsid w:val="00421AA2"/>
    <w:rsid w:val="0042421B"/>
    <w:rsid w:val="00425A30"/>
    <w:rsid w:val="004264A2"/>
    <w:rsid w:val="00431838"/>
    <w:rsid w:val="00435EDC"/>
    <w:rsid w:val="004363A8"/>
    <w:rsid w:val="00437FCF"/>
    <w:rsid w:val="004401AD"/>
    <w:rsid w:val="00442179"/>
    <w:rsid w:val="00442B5E"/>
    <w:rsid w:val="0044320F"/>
    <w:rsid w:val="00443580"/>
    <w:rsid w:val="00443685"/>
    <w:rsid w:val="00443F2F"/>
    <w:rsid w:val="00444DB1"/>
    <w:rsid w:val="00444F73"/>
    <w:rsid w:val="00446AF3"/>
    <w:rsid w:val="00450F4A"/>
    <w:rsid w:val="00454407"/>
    <w:rsid w:val="004554A1"/>
    <w:rsid w:val="004559A0"/>
    <w:rsid w:val="004606F2"/>
    <w:rsid w:val="004634FA"/>
    <w:rsid w:val="00463ADC"/>
    <w:rsid w:val="00464310"/>
    <w:rsid w:val="00465057"/>
    <w:rsid w:val="00465160"/>
    <w:rsid w:val="004665D3"/>
    <w:rsid w:val="004716A4"/>
    <w:rsid w:val="00472B2B"/>
    <w:rsid w:val="00472D6F"/>
    <w:rsid w:val="004733DC"/>
    <w:rsid w:val="004755EB"/>
    <w:rsid w:val="00483860"/>
    <w:rsid w:val="0048433F"/>
    <w:rsid w:val="00484617"/>
    <w:rsid w:val="00485A90"/>
    <w:rsid w:val="00493D0D"/>
    <w:rsid w:val="0049547F"/>
    <w:rsid w:val="004957C3"/>
    <w:rsid w:val="0049621D"/>
    <w:rsid w:val="004975DF"/>
    <w:rsid w:val="00497F61"/>
    <w:rsid w:val="004A51B8"/>
    <w:rsid w:val="004B1E88"/>
    <w:rsid w:val="004B578C"/>
    <w:rsid w:val="004B73A5"/>
    <w:rsid w:val="004B7B65"/>
    <w:rsid w:val="004C1E69"/>
    <w:rsid w:val="004C2065"/>
    <w:rsid w:val="004C32A7"/>
    <w:rsid w:val="004C4587"/>
    <w:rsid w:val="004C6E5F"/>
    <w:rsid w:val="004C76CC"/>
    <w:rsid w:val="004D1FE0"/>
    <w:rsid w:val="004D29AF"/>
    <w:rsid w:val="004D3F99"/>
    <w:rsid w:val="004D42D8"/>
    <w:rsid w:val="004D4B46"/>
    <w:rsid w:val="004D5BE9"/>
    <w:rsid w:val="004D7618"/>
    <w:rsid w:val="004D7958"/>
    <w:rsid w:val="004E00AF"/>
    <w:rsid w:val="004E1FE5"/>
    <w:rsid w:val="004E2811"/>
    <w:rsid w:val="004E2FB3"/>
    <w:rsid w:val="004E35F1"/>
    <w:rsid w:val="004F0B18"/>
    <w:rsid w:val="004F0BAB"/>
    <w:rsid w:val="004F648A"/>
    <w:rsid w:val="0050188B"/>
    <w:rsid w:val="00504761"/>
    <w:rsid w:val="005076CC"/>
    <w:rsid w:val="00511021"/>
    <w:rsid w:val="005110AA"/>
    <w:rsid w:val="00512370"/>
    <w:rsid w:val="0051269A"/>
    <w:rsid w:val="005126E5"/>
    <w:rsid w:val="00514B74"/>
    <w:rsid w:val="00515AA6"/>
    <w:rsid w:val="00517B29"/>
    <w:rsid w:val="00520814"/>
    <w:rsid w:val="00522611"/>
    <w:rsid w:val="00523BB3"/>
    <w:rsid w:val="00524D5D"/>
    <w:rsid w:val="00525AA3"/>
    <w:rsid w:val="00526794"/>
    <w:rsid w:val="005302EF"/>
    <w:rsid w:val="005335DE"/>
    <w:rsid w:val="00533BCA"/>
    <w:rsid w:val="0054113D"/>
    <w:rsid w:val="00542F17"/>
    <w:rsid w:val="00542FDD"/>
    <w:rsid w:val="00544485"/>
    <w:rsid w:val="00544B64"/>
    <w:rsid w:val="00545149"/>
    <w:rsid w:val="00547C12"/>
    <w:rsid w:val="005506BB"/>
    <w:rsid w:val="00551C77"/>
    <w:rsid w:val="0055280C"/>
    <w:rsid w:val="00553171"/>
    <w:rsid w:val="00553390"/>
    <w:rsid w:val="00554457"/>
    <w:rsid w:val="00554C5B"/>
    <w:rsid w:val="00560C2A"/>
    <w:rsid w:val="00562173"/>
    <w:rsid w:val="005660D0"/>
    <w:rsid w:val="005663B5"/>
    <w:rsid w:val="00567460"/>
    <w:rsid w:val="0056771F"/>
    <w:rsid w:val="005757EE"/>
    <w:rsid w:val="005764EC"/>
    <w:rsid w:val="00584873"/>
    <w:rsid w:val="00584F62"/>
    <w:rsid w:val="005863C0"/>
    <w:rsid w:val="005914AF"/>
    <w:rsid w:val="00591BC9"/>
    <w:rsid w:val="00592DF8"/>
    <w:rsid w:val="00595F85"/>
    <w:rsid w:val="005A0EF2"/>
    <w:rsid w:val="005A30BF"/>
    <w:rsid w:val="005A5800"/>
    <w:rsid w:val="005A5AC8"/>
    <w:rsid w:val="005A651E"/>
    <w:rsid w:val="005A6D8C"/>
    <w:rsid w:val="005B0003"/>
    <w:rsid w:val="005B21F8"/>
    <w:rsid w:val="005B2F16"/>
    <w:rsid w:val="005B37F7"/>
    <w:rsid w:val="005B3D77"/>
    <w:rsid w:val="005B6E1B"/>
    <w:rsid w:val="005B7549"/>
    <w:rsid w:val="005B759B"/>
    <w:rsid w:val="005C014B"/>
    <w:rsid w:val="005C0337"/>
    <w:rsid w:val="005C13CC"/>
    <w:rsid w:val="005C1E74"/>
    <w:rsid w:val="005C6E76"/>
    <w:rsid w:val="005C72C3"/>
    <w:rsid w:val="005D2DD0"/>
    <w:rsid w:val="005D5030"/>
    <w:rsid w:val="005D6248"/>
    <w:rsid w:val="005D76F3"/>
    <w:rsid w:val="005E2CC8"/>
    <w:rsid w:val="005E485F"/>
    <w:rsid w:val="005E705C"/>
    <w:rsid w:val="005E73BD"/>
    <w:rsid w:val="005F15A9"/>
    <w:rsid w:val="005F3E14"/>
    <w:rsid w:val="005F6119"/>
    <w:rsid w:val="00601D49"/>
    <w:rsid w:val="006031A7"/>
    <w:rsid w:val="006039CF"/>
    <w:rsid w:val="006059B2"/>
    <w:rsid w:val="006073AA"/>
    <w:rsid w:val="00613427"/>
    <w:rsid w:val="006147FF"/>
    <w:rsid w:val="00617BF4"/>
    <w:rsid w:val="00620BFD"/>
    <w:rsid w:val="006234D9"/>
    <w:rsid w:val="00625D56"/>
    <w:rsid w:val="006261F1"/>
    <w:rsid w:val="00630C76"/>
    <w:rsid w:val="00631C23"/>
    <w:rsid w:val="006356FB"/>
    <w:rsid w:val="00635C19"/>
    <w:rsid w:val="00636EE9"/>
    <w:rsid w:val="00643AAC"/>
    <w:rsid w:val="00643E35"/>
    <w:rsid w:val="006447BC"/>
    <w:rsid w:val="00646FF8"/>
    <w:rsid w:val="00647813"/>
    <w:rsid w:val="0065099E"/>
    <w:rsid w:val="00651554"/>
    <w:rsid w:val="006529C0"/>
    <w:rsid w:val="0065388E"/>
    <w:rsid w:val="00655633"/>
    <w:rsid w:val="00655F38"/>
    <w:rsid w:val="0065701F"/>
    <w:rsid w:val="006571E6"/>
    <w:rsid w:val="006617E4"/>
    <w:rsid w:val="00663179"/>
    <w:rsid w:val="00664E82"/>
    <w:rsid w:val="00665595"/>
    <w:rsid w:val="006667E8"/>
    <w:rsid w:val="00666ACF"/>
    <w:rsid w:val="00672C0F"/>
    <w:rsid w:val="00675FD7"/>
    <w:rsid w:val="006772ED"/>
    <w:rsid w:val="00677929"/>
    <w:rsid w:val="00683C21"/>
    <w:rsid w:val="00685A5C"/>
    <w:rsid w:val="00686F6C"/>
    <w:rsid w:val="00687A2B"/>
    <w:rsid w:val="00687E29"/>
    <w:rsid w:val="00691660"/>
    <w:rsid w:val="006916D5"/>
    <w:rsid w:val="00693021"/>
    <w:rsid w:val="0069443F"/>
    <w:rsid w:val="00694C87"/>
    <w:rsid w:val="006973EF"/>
    <w:rsid w:val="00697A7B"/>
    <w:rsid w:val="006A1A29"/>
    <w:rsid w:val="006A20E1"/>
    <w:rsid w:val="006A25A3"/>
    <w:rsid w:val="006A27A1"/>
    <w:rsid w:val="006A45BA"/>
    <w:rsid w:val="006A4BF3"/>
    <w:rsid w:val="006B2245"/>
    <w:rsid w:val="006B50B3"/>
    <w:rsid w:val="006B740B"/>
    <w:rsid w:val="006C3272"/>
    <w:rsid w:val="006C4B66"/>
    <w:rsid w:val="006C6FF6"/>
    <w:rsid w:val="006D2B03"/>
    <w:rsid w:val="006D2BC1"/>
    <w:rsid w:val="006D3B5F"/>
    <w:rsid w:val="006D7010"/>
    <w:rsid w:val="006D7077"/>
    <w:rsid w:val="006D70CF"/>
    <w:rsid w:val="006D73DC"/>
    <w:rsid w:val="006E1422"/>
    <w:rsid w:val="006E1525"/>
    <w:rsid w:val="006E3B24"/>
    <w:rsid w:val="006E484B"/>
    <w:rsid w:val="006E6B40"/>
    <w:rsid w:val="006F0335"/>
    <w:rsid w:val="006F39C7"/>
    <w:rsid w:val="006F476A"/>
    <w:rsid w:val="006F767C"/>
    <w:rsid w:val="006F7CC1"/>
    <w:rsid w:val="006F7CE9"/>
    <w:rsid w:val="0070165F"/>
    <w:rsid w:val="00707051"/>
    <w:rsid w:val="00707BF8"/>
    <w:rsid w:val="00710103"/>
    <w:rsid w:val="00712E82"/>
    <w:rsid w:val="00712E90"/>
    <w:rsid w:val="00714870"/>
    <w:rsid w:val="00717093"/>
    <w:rsid w:val="007174DB"/>
    <w:rsid w:val="007212C4"/>
    <w:rsid w:val="00721699"/>
    <w:rsid w:val="007240DC"/>
    <w:rsid w:val="00724883"/>
    <w:rsid w:val="00724A0B"/>
    <w:rsid w:val="00725697"/>
    <w:rsid w:val="00727D13"/>
    <w:rsid w:val="007305B5"/>
    <w:rsid w:val="00731533"/>
    <w:rsid w:val="00731F53"/>
    <w:rsid w:val="007333B8"/>
    <w:rsid w:val="00734E10"/>
    <w:rsid w:val="00737D6F"/>
    <w:rsid w:val="007407A9"/>
    <w:rsid w:val="00740E73"/>
    <w:rsid w:val="00743918"/>
    <w:rsid w:val="007457B0"/>
    <w:rsid w:val="0074639E"/>
    <w:rsid w:val="00746419"/>
    <w:rsid w:val="00750B45"/>
    <w:rsid w:val="00750EF9"/>
    <w:rsid w:val="00752E39"/>
    <w:rsid w:val="0075360A"/>
    <w:rsid w:val="007537F1"/>
    <w:rsid w:val="00754E13"/>
    <w:rsid w:val="00755C59"/>
    <w:rsid w:val="00756B06"/>
    <w:rsid w:val="00757001"/>
    <w:rsid w:val="007617DB"/>
    <w:rsid w:val="007618C3"/>
    <w:rsid w:val="007637AF"/>
    <w:rsid w:val="00763D62"/>
    <w:rsid w:val="00765571"/>
    <w:rsid w:val="00766E9B"/>
    <w:rsid w:val="007702FC"/>
    <w:rsid w:val="00771C5E"/>
    <w:rsid w:val="007742A8"/>
    <w:rsid w:val="00774EA0"/>
    <w:rsid w:val="00781E33"/>
    <w:rsid w:val="00785596"/>
    <w:rsid w:val="00787680"/>
    <w:rsid w:val="00790AFB"/>
    <w:rsid w:val="00791339"/>
    <w:rsid w:val="0079134E"/>
    <w:rsid w:val="00791936"/>
    <w:rsid w:val="00792D46"/>
    <w:rsid w:val="00793E3B"/>
    <w:rsid w:val="00794C59"/>
    <w:rsid w:val="00797086"/>
    <w:rsid w:val="007A0A78"/>
    <w:rsid w:val="007A1E01"/>
    <w:rsid w:val="007A20B0"/>
    <w:rsid w:val="007A20D3"/>
    <w:rsid w:val="007A4E39"/>
    <w:rsid w:val="007A4EA9"/>
    <w:rsid w:val="007A5467"/>
    <w:rsid w:val="007A5D50"/>
    <w:rsid w:val="007A6A0D"/>
    <w:rsid w:val="007B1D82"/>
    <w:rsid w:val="007B2A1E"/>
    <w:rsid w:val="007B4DEE"/>
    <w:rsid w:val="007B5D77"/>
    <w:rsid w:val="007B61D1"/>
    <w:rsid w:val="007B61DF"/>
    <w:rsid w:val="007B756B"/>
    <w:rsid w:val="007C284F"/>
    <w:rsid w:val="007C3D85"/>
    <w:rsid w:val="007C4191"/>
    <w:rsid w:val="007C53EA"/>
    <w:rsid w:val="007C5D3A"/>
    <w:rsid w:val="007C60C6"/>
    <w:rsid w:val="007C649F"/>
    <w:rsid w:val="007C7AE1"/>
    <w:rsid w:val="007D1146"/>
    <w:rsid w:val="007D277F"/>
    <w:rsid w:val="007D46F1"/>
    <w:rsid w:val="007D54A5"/>
    <w:rsid w:val="007E10F9"/>
    <w:rsid w:val="007E16FD"/>
    <w:rsid w:val="007E1D7E"/>
    <w:rsid w:val="007E2069"/>
    <w:rsid w:val="007E2071"/>
    <w:rsid w:val="007E223C"/>
    <w:rsid w:val="007E53A6"/>
    <w:rsid w:val="007E5872"/>
    <w:rsid w:val="007E61BF"/>
    <w:rsid w:val="007E62C0"/>
    <w:rsid w:val="007E660A"/>
    <w:rsid w:val="007E7ED0"/>
    <w:rsid w:val="007F02E1"/>
    <w:rsid w:val="007F082C"/>
    <w:rsid w:val="007F3262"/>
    <w:rsid w:val="007F609C"/>
    <w:rsid w:val="007F6B3E"/>
    <w:rsid w:val="008006E8"/>
    <w:rsid w:val="00802BFE"/>
    <w:rsid w:val="00803578"/>
    <w:rsid w:val="00810D57"/>
    <w:rsid w:val="00810F0B"/>
    <w:rsid w:val="008116AC"/>
    <w:rsid w:val="00815A34"/>
    <w:rsid w:val="00815EE7"/>
    <w:rsid w:val="00821884"/>
    <w:rsid w:val="00826C92"/>
    <w:rsid w:val="00826CFB"/>
    <w:rsid w:val="0082744A"/>
    <w:rsid w:val="0083417E"/>
    <w:rsid w:val="0083479B"/>
    <w:rsid w:val="00834C5B"/>
    <w:rsid w:val="0083586B"/>
    <w:rsid w:val="00835BA2"/>
    <w:rsid w:val="0083660F"/>
    <w:rsid w:val="008401E4"/>
    <w:rsid w:val="00843267"/>
    <w:rsid w:val="0084326C"/>
    <w:rsid w:val="00845346"/>
    <w:rsid w:val="00846175"/>
    <w:rsid w:val="008541D3"/>
    <w:rsid w:val="008541E8"/>
    <w:rsid w:val="00854510"/>
    <w:rsid w:val="00855212"/>
    <w:rsid w:val="0085761A"/>
    <w:rsid w:val="0086002A"/>
    <w:rsid w:val="008620AA"/>
    <w:rsid w:val="00864802"/>
    <w:rsid w:val="00864BF0"/>
    <w:rsid w:val="00865634"/>
    <w:rsid w:val="00866890"/>
    <w:rsid w:val="0086696C"/>
    <w:rsid w:val="00870270"/>
    <w:rsid w:val="008709DB"/>
    <w:rsid w:val="00871C46"/>
    <w:rsid w:val="00873A6B"/>
    <w:rsid w:val="0087480B"/>
    <w:rsid w:val="00883E9F"/>
    <w:rsid w:val="00885D66"/>
    <w:rsid w:val="00886AD0"/>
    <w:rsid w:val="0088796B"/>
    <w:rsid w:val="00890684"/>
    <w:rsid w:val="00892F72"/>
    <w:rsid w:val="0089428C"/>
    <w:rsid w:val="008970B4"/>
    <w:rsid w:val="008A1F5C"/>
    <w:rsid w:val="008A1FD5"/>
    <w:rsid w:val="008A251B"/>
    <w:rsid w:val="008A538D"/>
    <w:rsid w:val="008A5ABD"/>
    <w:rsid w:val="008B7DEB"/>
    <w:rsid w:val="008C0AAB"/>
    <w:rsid w:val="008C1322"/>
    <w:rsid w:val="008C6739"/>
    <w:rsid w:val="008C6C4D"/>
    <w:rsid w:val="008D0671"/>
    <w:rsid w:val="008D2C0B"/>
    <w:rsid w:val="008D540A"/>
    <w:rsid w:val="008D6CB7"/>
    <w:rsid w:val="008E0549"/>
    <w:rsid w:val="008E7CC4"/>
    <w:rsid w:val="008E7E45"/>
    <w:rsid w:val="008E7F3F"/>
    <w:rsid w:val="008F26AE"/>
    <w:rsid w:val="008F2CC9"/>
    <w:rsid w:val="008F2F9A"/>
    <w:rsid w:val="008F4834"/>
    <w:rsid w:val="008F4919"/>
    <w:rsid w:val="008F4D2D"/>
    <w:rsid w:val="008F605D"/>
    <w:rsid w:val="009025C6"/>
    <w:rsid w:val="00903401"/>
    <w:rsid w:val="009034A4"/>
    <w:rsid w:val="00906369"/>
    <w:rsid w:val="009076EB"/>
    <w:rsid w:val="009107D9"/>
    <w:rsid w:val="00911053"/>
    <w:rsid w:val="00911238"/>
    <w:rsid w:val="00913977"/>
    <w:rsid w:val="00915A27"/>
    <w:rsid w:val="0091677B"/>
    <w:rsid w:val="0091752C"/>
    <w:rsid w:val="00917877"/>
    <w:rsid w:val="0092384D"/>
    <w:rsid w:val="00925056"/>
    <w:rsid w:val="00925A39"/>
    <w:rsid w:val="00925ACC"/>
    <w:rsid w:val="009273E4"/>
    <w:rsid w:val="00930E20"/>
    <w:rsid w:val="009318BE"/>
    <w:rsid w:val="00934259"/>
    <w:rsid w:val="00936C36"/>
    <w:rsid w:val="0093711F"/>
    <w:rsid w:val="0093795C"/>
    <w:rsid w:val="00940088"/>
    <w:rsid w:val="009400DB"/>
    <w:rsid w:val="009400F2"/>
    <w:rsid w:val="00940584"/>
    <w:rsid w:val="00943C50"/>
    <w:rsid w:val="009452DE"/>
    <w:rsid w:val="00947DBA"/>
    <w:rsid w:val="00952FD7"/>
    <w:rsid w:val="00954ACF"/>
    <w:rsid w:val="00954BF8"/>
    <w:rsid w:val="00955B64"/>
    <w:rsid w:val="00956D80"/>
    <w:rsid w:val="0095752D"/>
    <w:rsid w:val="00962E3E"/>
    <w:rsid w:val="009634F5"/>
    <w:rsid w:val="00964DD9"/>
    <w:rsid w:val="009660B6"/>
    <w:rsid w:val="009678D0"/>
    <w:rsid w:val="00970DA3"/>
    <w:rsid w:val="00971C84"/>
    <w:rsid w:val="00972E91"/>
    <w:rsid w:val="009731B1"/>
    <w:rsid w:val="009745D7"/>
    <w:rsid w:val="00976AC2"/>
    <w:rsid w:val="00977167"/>
    <w:rsid w:val="009806A6"/>
    <w:rsid w:val="00980CB4"/>
    <w:rsid w:val="00980FC4"/>
    <w:rsid w:val="0098181E"/>
    <w:rsid w:val="00981B48"/>
    <w:rsid w:val="00982D2B"/>
    <w:rsid w:val="00985663"/>
    <w:rsid w:val="0098729A"/>
    <w:rsid w:val="00987A7E"/>
    <w:rsid w:val="009912CC"/>
    <w:rsid w:val="00991463"/>
    <w:rsid w:val="0099283F"/>
    <w:rsid w:val="00992B94"/>
    <w:rsid w:val="009A0151"/>
    <w:rsid w:val="009A14D8"/>
    <w:rsid w:val="009A4611"/>
    <w:rsid w:val="009A4C42"/>
    <w:rsid w:val="009A4F7B"/>
    <w:rsid w:val="009A71EC"/>
    <w:rsid w:val="009B1916"/>
    <w:rsid w:val="009B21FA"/>
    <w:rsid w:val="009B5966"/>
    <w:rsid w:val="009B618B"/>
    <w:rsid w:val="009B6EB8"/>
    <w:rsid w:val="009C2B59"/>
    <w:rsid w:val="009C4EBE"/>
    <w:rsid w:val="009C50CB"/>
    <w:rsid w:val="009C5ADE"/>
    <w:rsid w:val="009D02E7"/>
    <w:rsid w:val="009D05CA"/>
    <w:rsid w:val="009D108A"/>
    <w:rsid w:val="009D1ECD"/>
    <w:rsid w:val="009D29F1"/>
    <w:rsid w:val="009D4630"/>
    <w:rsid w:val="009D55E2"/>
    <w:rsid w:val="009D5A76"/>
    <w:rsid w:val="009D67FB"/>
    <w:rsid w:val="009E0118"/>
    <w:rsid w:val="009E0870"/>
    <w:rsid w:val="009E417C"/>
    <w:rsid w:val="009E4B4D"/>
    <w:rsid w:val="009E51DE"/>
    <w:rsid w:val="009E6A84"/>
    <w:rsid w:val="009E7037"/>
    <w:rsid w:val="009F3818"/>
    <w:rsid w:val="009F5469"/>
    <w:rsid w:val="009F55DB"/>
    <w:rsid w:val="009F58D2"/>
    <w:rsid w:val="009F7EDA"/>
    <w:rsid w:val="00A00802"/>
    <w:rsid w:val="00A00B5F"/>
    <w:rsid w:val="00A026C5"/>
    <w:rsid w:val="00A03176"/>
    <w:rsid w:val="00A034F3"/>
    <w:rsid w:val="00A040B3"/>
    <w:rsid w:val="00A058EA"/>
    <w:rsid w:val="00A062AF"/>
    <w:rsid w:val="00A137A3"/>
    <w:rsid w:val="00A13C2F"/>
    <w:rsid w:val="00A16339"/>
    <w:rsid w:val="00A17028"/>
    <w:rsid w:val="00A21485"/>
    <w:rsid w:val="00A226ED"/>
    <w:rsid w:val="00A22BC6"/>
    <w:rsid w:val="00A23417"/>
    <w:rsid w:val="00A23FF1"/>
    <w:rsid w:val="00A2436F"/>
    <w:rsid w:val="00A27181"/>
    <w:rsid w:val="00A30683"/>
    <w:rsid w:val="00A335C0"/>
    <w:rsid w:val="00A3380C"/>
    <w:rsid w:val="00A34EFF"/>
    <w:rsid w:val="00A36187"/>
    <w:rsid w:val="00A370A3"/>
    <w:rsid w:val="00A37202"/>
    <w:rsid w:val="00A4076C"/>
    <w:rsid w:val="00A40862"/>
    <w:rsid w:val="00A4252B"/>
    <w:rsid w:val="00A43262"/>
    <w:rsid w:val="00A46949"/>
    <w:rsid w:val="00A54953"/>
    <w:rsid w:val="00A550BF"/>
    <w:rsid w:val="00A55CEC"/>
    <w:rsid w:val="00A6092D"/>
    <w:rsid w:val="00A61FCB"/>
    <w:rsid w:val="00A642CD"/>
    <w:rsid w:val="00A645E4"/>
    <w:rsid w:val="00A673C1"/>
    <w:rsid w:val="00A701BA"/>
    <w:rsid w:val="00A71C57"/>
    <w:rsid w:val="00A72AC9"/>
    <w:rsid w:val="00A73B52"/>
    <w:rsid w:val="00A73C66"/>
    <w:rsid w:val="00A74AFC"/>
    <w:rsid w:val="00A74BF6"/>
    <w:rsid w:val="00A74EE5"/>
    <w:rsid w:val="00A751AE"/>
    <w:rsid w:val="00A759DF"/>
    <w:rsid w:val="00A7688A"/>
    <w:rsid w:val="00A77F21"/>
    <w:rsid w:val="00A81E42"/>
    <w:rsid w:val="00A838BD"/>
    <w:rsid w:val="00A850E8"/>
    <w:rsid w:val="00A851A8"/>
    <w:rsid w:val="00A85764"/>
    <w:rsid w:val="00A87D72"/>
    <w:rsid w:val="00A90B72"/>
    <w:rsid w:val="00A95991"/>
    <w:rsid w:val="00A979B7"/>
    <w:rsid w:val="00AA0100"/>
    <w:rsid w:val="00AA0620"/>
    <w:rsid w:val="00AA1927"/>
    <w:rsid w:val="00AA2834"/>
    <w:rsid w:val="00AA2873"/>
    <w:rsid w:val="00AA2F3A"/>
    <w:rsid w:val="00AA3D5D"/>
    <w:rsid w:val="00AA3E6E"/>
    <w:rsid w:val="00AA5340"/>
    <w:rsid w:val="00AA58A6"/>
    <w:rsid w:val="00AA6256"/>
    <w:rsid w:val="00AB1232"/>
    <w:rsid w:val="00AB4A1F"/>
    <w:rsid w:val="00AB4D2B"/>
    <w:rsid w:val="00AB5690"/>
    <w:rsid w:val="00AB6780"/>
    <w:rsid w:val="00AC402E"/>
    <w:rsid w:val="00AC42D2"/>
    <w:rsid w:val="00AC5958"/>
    <w:rsid w:val="00AD0438"/>
    <w:rsid w:val="00AD15A4"/>
    <w:rsid w:val="00AD2CD2"/>
    <w:rsid w:val="00AD3310"/>
    <w:rsid w:val="00AD6BAA"/>
    <w:rsid w:val="00AD6CF2"/>
    <w:rsid w:val="00AE0B69"/>
    <w:rsid w:val="00AE13CF"/>
    <w:rsid w:val="00AE18FF"/>
    <w:rsid w:val="00AE1A8E"/>
    <w:rsid w:val="00AE596F"/>
    <w:rsid w:val="00AF0D44"/>
    <w:rsid w:val="00AF1E60"/>
    <w:rsid w:val="00AF33CB"/>
    <w:rsid w:val="00AF3C11"/>
    <w:rsid w:val="00B00413"/>
    <w:rsid w:val="00B007D3"/>
    <w:rsid w:val="00B009FF"/>
    <w:rsid w:val="00B01B19"/>
    <w:rsid w:val="00B02984"/>
    <w:rsid w:val="00B04B5D"/>
    <w:rsid w:val="00B06688"/>
    <w:rsid w:val="00B073A3"/>
    <w:rsid w:val="00B131D1"/>
    <w:rsid w:val="00B137AD"/>
    <w:rsid w:val="00B14215"/>
    <w:rsid w:val="00B14916"/>
    <w:rsid w:val="00B15738"/>
    <w:rsid w:val="00B162C7"/>
    <w:rsid w:val="00B278B2"/>
    <w:rsid w:val="00B331CE"/>
    <w:rsid w:val="00B33607"/>
    <w:rsid w:val="00B359CE"/>
    <w:rsid w:val="00B376C9"/>
    <w:rsid w:val="00B4042E"/>
    <w:rsid w:val="00B40B9E"/>
    <w:rsid w:val="00B419A6"/>
    <w:rsid w:val="00B42230"/>
    <w:rsid w:val="00B46966"/>
    <w:rsid w:val="00B47140"/>
    <w:rsid w:val="00B47E18"/>
    <w:rsid w:val="00B56CC6"/>
    <w:rsid w:val="00B56E7D"/>
    <w:rsid w:val="00B57354"/>
    <w:rsid w:val="00B604FA"/>
    <w:rsid w:val="00B6142A"/>
    <w:rsid w:val="00B63B28"/>
    <w:rsid w:val="00B64F33"/>
    <w:rsid w:val="00B65771"/>
    <w:rsid w:val="00B67547"/>
    <w:rsid w:val="00B70842"/>
    <w:rsid w:val="00B72B5A"/>
    <w:rsid w:val="00B7368B"/>
    <w:rsid w:val="00B7438B"/>
    <w:rsid w:val="00B775EC"/>
    <w:rsid w:val="00B805CE"/>
    <w:rsid w:val="00B828DC"/>
    <w:rsid w:val="00B82968"/>
    <w:rsid w:val="00B8449E"/>
    <w:rsid w:val="00B84BA8"/>
    <w:rsid w:val="00B85BD8"/>
    <w:rsid w:val="00B85C6F"/>
    <w:rsid w:val="00B86617"/>
    <w:rsid w:val="00B87685"/>
    <w:rsid w:val="00B96CCB"/>
    <w:rsid w:val="00B975C7"/>
    <w:rsid w:val="00B97681"/>
    <w:rsid w:val="00BA000F"/>
    <w:rsid w:val="00BA05D4"/>
    <w:rsid w:val="00BA2BE6"/>
    <w:rsid w:val="00BA3051"/>
    <w:rsid w:val="00BA3808"/>
    <w:rsid w:val="00BA4A30"/>
    <w:rsid w:val="00BA5F54"/>
    <w:rsid w:val="00BA6414"/>
    <w:rsid w:val="00BB006D"/>
    <w:rsid w:val="00BB00BA"/>
    <w:rsid w:val="00BB0812"/>
    <w:rsid w:val="00BB0ADF"/>
    <w:rsid w:val="00BB158B"/>
    <w:rsid w:val="00BB1F93"/>
    <w:rsid w:val="00BB2CF4"/>
    <w:rsid w:val="00BB46AC"/>
    <w:rsid w:val="00BB4DF2"/>
    <w:rsid w:val="00BB7020"/>
    <w:rsid w:val="00BC00C0"/>
    <w:rsid w:val="00BC30E5"/>
    <w:rsid w:val="00BC392A"/>
    <w:rsid w:val="00BC3ECF"/>
    <w:rsid w:val="00BC6D1A"/>
    <w:rsid w:val="00BC7F4B"/>
    <w:rsid w:val="00BD2CBF"/>
    <w:rsid w:val="00BD2CF6"/>
    <w:rsid w:val="00BD4171"/>
    <w:rsid w:val="00BD53FA"/>
    <w:rsid w:val="00BD5456"/>
    <w:rsid w:val="00BD5582"/>
    <w:rsid w:val="00BE0471"/>
    <w:rsid w:val="00BE0CF8"/>
    <w:rsid w:val="00BE0D41"/>
    <w:rsid w:val="00BE4A03"/>
    <w:rsid w:val="00BE5456"/>
    <w:rsid w:val="00BE6942"/>
    <w:rsid w:val="00BF0D41"/>
    <w:rsid w:val="00BF12E6"/>
    <w:rsid w:val="00BF19A6"/>
    <w:rsid w:val="00BF20EF"/>
    <w:rsid w:val="00BF2748"/>
    <w:rsid w:val="00BF42E3"/>
    <w:rsid w:val="00BF497C"/>
    <w:rsid w:val="00BF7088"/>
    <w:rsid w:val="00BF7466"/>
    <w:rsid w:val="00C00B37"/>
    <w:rsid w:val="00C00FAA"/>
    <w:rsid w:val="00C039FB"/>
    <w:rsid w:val="00C03BD8"/>
    <w:rsid w:val="00C048B6"/>
    <w:rsid w:val="00C04C87"/>
    <w:rsid w:val="00C120E4"/>
    <w:rsid w:val="00C1337C"/>
    <w:rsid w:val="00C152D8"/>
    <w:rsid w:val="00C16ACA"/>
    <w:rsid w:val="00C16DEB"/>
    <w:rsid w:val="00C175AC"/>
    <w:rsid w:val="00C2470F"/>
    <w:rsid w:val="00C247E0"/>
    <w:rsid w:val="00C24B16"/>
    <w:rsid w:val="00C24E2B"/>
    <w:rsid w:val="00C25023"/>
    <w:rsid w:val="00C26A1A"/>
    <w:rsid w:val="00C27719"/>
    <w:rsid w:val="00C34430"/>
    <w:rsid w:val="00C3447B"/>
    <w:rsid w:val="00C3558E"/>
    <w:rsid w:val="00C360B4"/>
    <w:rsid w:val="00C367CC"/>
    <w:rsid w:val="00C36D67"/>
    <w:rsid w:val="00C44D4D"/>
    <w:rsid w:val="00C44F4A"/>
    <w:rsid w:val="00C47882"/>
    <w:rsid w:val="00C50229"/>
    <w:rsid w:val="00C51FC4"/>
    <w:rsid w:val="00C54ED7"/>
    <w:rsid w:val="00C550B2"/>
    <w:rsid w:val="00C55EFD"/>
    <w:rsid w:val="00C575EA"/>
    <w:rsid w:val="00C60572"/>
    <w:rsid w:val="00C626AB"/>
    <w:rsid w:val="00C63198"/>
    <w:rsid w:val="00C65A24"/>
    <w:rsid w:val="00C72064"/>
    <w:rsid w:val="00C72827"/>
    <w:rsid w:val="00C740F4"/>
    <w:rsid w:val="00C75D61"/>
    <w:rsid w:val="00C76112"/>
    <w:rsid w:val="00C76366"/>
    <w:rsid w:val="00C80C17"/>
    <w:rsid w:val="00C817B3"/>
    <w:rsid w:val="00C82F82"/>
    <w:rsid w:val="00C850AF"/>
    <w:rsid w:val="00C854CA"/>
    <w:rsid w:val="00C92CB2"/>
    <w:rsid w:val="00C94E1C"/>
    <w:rsid w:val="00CA10F8"/>
    <w:rsid w:val="00CA1C64"/>
    <w:rsid w:val="00CA1DCA"/>
    <w:rsid w:val="00CA2173"/>
    <w:rsid w:val="00CA2F6E"/>
    <w:rsid w:val="00CA34DC"/>
    <w:rsid w:val="00CA4F48"/>
    <w:rsid w:val="00CA52A0"/>
    <w:rsid w:val="00CB0E11"/>
    <w:rsid w:val="00CB0EF0"/>
    <w:rsid w:val="00CB1F7C"/>
    <w:rsid w:val="00CB3536"/>
    <w:rsid w:val="00CB5542"/>
    <w:rsid w:val="00CB55A7"/>
    <w:rsid w:val="00CB7890"/>
    <w:rsid w:val="00CC2F8F"/>
    <w:rsid w:val="00CC2FD9"/>
    <w:rsid w:val="00CC3840"/>
    <w:rsid w:val="00CC5140"/>
    <w:rsid w:val="00CC6A36"/>
    <w:rsid w:val="00CC6BFF"/>
    <w:rsid w:val="00CD01D2"/>
    <w:rsid w:val="00CD10B0"/>
    <w:rsid w:val="00CD57E3"/>
    <w:rsid w:val="00CD60B4"/>
    <w:rsid w:val="00CD663F"/>
    <w:rsid w:val="00CE0C8B"/>
    <w:rsid w:val="00CE1298"/>
    <w:rsid w:val="00CE2F0F"/>
    <w:rsid w:val="00CE4477"/>
    <w:rsid w:val="00CE70C7"/>
    <w:rsid w:val="00CE7641"/>
    <w:rsid w:val="00CE7BAB"/>
    <w:rsid w:val="00CE7CAC"/>
    <w:rsid w:val="00CF046E"/>
    <w:rsid w:val="00CF048C"/>
    <w:rsid w:val="00CF13D4"/>
    <w:rsid w:val="00CF2ADF"/>
    <w:rsid w:val="00CF2F30"/>
    <w:rsid w:val="00CF2FFF"/>
    <w:rsid w:val="00CF3883"/>
    <w:rsid w:val="00D01278"/>
    <w:rsid w:val="00D02A3E"/>
    <w:rsid w:val="00D04439"/>
    <w:rsid w:val="00D06CDC"/>
    <w:rsid w:val="00D10B0B"/>
    <w:rsid w:val="00D15B10"/>
    <w:rsid w:val="00D15C22"/>
    <w:rsid w:val="00D17CB3"/>
    <w:rsid w:val="00D2256D"/>
    <w:rsid w:val="00D25552"/>
    <w:rsid w:val="00D25662"/>
    <w:rsid w:val="00D25A7E"/>
    <w:rsid w:val="00D27351"/>
    <w:rsid w:val="00D3071C"/>
    <w:rsid w:val="00D31305"/>
    <w:rsid w:val="00D31A80"/>
    <w:rsid w:val="00D327D4"/>
    <w:rsid w:val="00D32ED0"/>
    <w:rsid w:val="00D35B76"/>
    <w:rsid w:val="00D36DC7"/>
    <w:rsid w:val="00D37904"/>
    <w:rsid w:val="00D41BB9"/>
    <w:rsid w:val="00D421C6"/>
    <w:rsid w:val="00D42566"/>
    <w:rsid w:val="00D43CBA"/>
    <w:rsid w:val="00D452ED"/>
    <w:rsid w:val="00D46030"/>
    <w:rsid w:val="00D46579"/>
    <w:rsid w:val="00D51729"/>
    <w:rsid w:val="00D624F1"/>
    <w:rsid w:val="00D626ED"/>
    <w:rsid w:val="00D629C7"/>
    <w:rsid w:val="00D640BC"/>
    <w:rsid w:val="00D66618"/>
    <w:rsid w:val="00D67AAA"/>
    <w:rsid w:val="00D71427"/>
    <w:rsid w:val="00D74D12"/>
    <w:rsid w:val="00D772FA"/>
    <w:rsid w:val="00D800B9"/>
    <w:rsid w:val="00D804C3"/>
    <w:rsid w:val="00D814AC"/>
    <w:rsid w:val="00D81C57"/>
    <w:rsid w:val="00D81FA5"/>
    <w:rsid w:val="00D82044"/>
    <w:rsid w:val="00D90C84"/>
    <w:rsid w:val="00D930F4"/>
    <w:rsid w:val="00D93D77"/>
    <w:rsid w:val="00D953BA"/>
    <w:rsid w:val="00D95D26"/>
    <w:rsid w:val="00D96863"/>
    <w:rsid w:val="00DA0493"/>
    <w:rsid w:val="00DA0F6B"/>
    <w:rsid w:val="00DA1BE0"/>
    <w:rsid w:val="00DA5C55"/>
    <w:rsid w:val="00DA7E34"/>
    <w:rsid w:val="00DB076F"/>
    <w:rsid w:val="00DB1905"/>
    <w:rsid w:val="00DB208B"/>
    <w:rsid w:val="00DB49E5"/>
    <w:rsid w:val="00DB4C60"/>
    <w:rsid w:val="00DB596C"/>
    <w:rsid w:val="00DB5ED0"/>
    <w:rsid w:val="00DB709B"/>
    <w:rsid w:val="00DB7EBC"/>
    <w:rsid w:val="00DC031E"/>
    <w:rsid w:val="00DC0996"/>
    <w:rsid w:val="00DC426B"/>
    <w:rsid w:val="00DD3665"/>
    <w:rsid w:val="00DD7DC3"/>
    <w:rsid w:val="00DE19C3"/>
    <w:rsid w:val="00DE1C22"/>
    <w:rsid w:val="00DE1D19"/>
    <w:rsid w:val="00DE1E17"/>
    <w:rsid w:val="00DE2B90"/>
    <w:rsid w:val="00DE2FD3"/>
    <w:rsid w:val="00DE5159"/>
    <w:rsid w:val="00DE7031"/>
    <w:rsid w:val="00DE7078"/>
    <w:rsid w:val="00DE775A"/>
    <w:rsid w:val="00DF0593"/>
    <w:rsid w:val="00DF0B5A"/>
    <w:rsid w:val="00DF254E"/>
    <w:rsid w:val="00DF322C"/>
    <w:rsid w:val="00DF348D"/>
    <w:rsid w:val="00DF402A"/>
    <w:rsid w:val="00DF4407"/>
    <w:rsid w:val="00DF684A"/>
    <w:rsid w:val="00DF6879"/>
    <w:rsid w:val="00E00D91"/>
    <w:rsid w:val="00E00E18"/>
    <w:rsid w:val="00E02C25"/>
    <w:rsid w:val="00E03C65"/>
    <w:rsid w:val="00E0681D"/>
    <w:rsid w:val="00E114FD"/>
    <w:rsid w:val="00E13CC5"/>
    <w:rsid w:val="00E16D3E"/>
    <w:rsid w:val="00E16E9C"/>
    <w:rsid w:val="00E16EDD"/>
    <w:rsid w:val="00E1708A"/>
    <w:rsid w:val="00E170DA"/>
    <w:rsid w:val="00E20DCA"/>
    <w:rsid w:val="00E23E32"/>
    <w:rsid w:val="00E24980"/>
    <w:rsid w:val="00E25480"/>
    <w:rsid w:val="00E26FF4"/>
    <w:rsid w:val="00E30FBF"/>
    <w:rsid w:val="00E320E4"/>
    <w:rsid w:val="00E339EB"/>
    <w:rsid w:val="00E3477A"/>
    <w:rsid w:val="00E36573"/>
    <w:rsid w:val="00E37F9D"/>
    <w:rsid w:val="00E4075D"/>
    <w:rsid w:val="00E416A7"/>
    <w:rsid w:val="00E43523"/>
    <w:rsid w:val="00E4670C"/>
    <w:rsid w:val="00E46EEE"/>
    <w:rsid w:val="00E500BA"/>
    <w:rsid w:val="00E537E4"/>
    <w:rsid w:val="00E547AD"/>
    <w:rsid w:val="00E5569C"/>
    <w:rsid w:val="00E5680D"/>
    <w:rsid w:val="00E57319"/>
    <w:rsid w:val="00E60493"/>
    <w:rsid w:val="00E61E73"/>
    <w:rsid w:val="00E62113"/>
    <w:rsid w:val="00E6267B"/>
    <w:rsid w:val="00E63AAF"/>
    <w:rsid w:val="00E65E68"/>
    <w:rsid w:val="00E739B9"/>
    <w:rsid w:val="00E778EE"/>
    <w:rsid w:val="00E807C1"/>
    <w:rsid w:val="00E869A5"/>
    <w:rsid w:val="00E870CA"/>
    <w:rsid w:val="00E873BA"/>
    <w:rsid w:val="00E8799E"/>
    <w:rsid w:val="00E90C82"/>
    <w:rsid w:val="00E91DC9"/>
    <w:rsid w:val="00E938FF"/>
    <w:rsid w:val="00E969FB"/>
    <w:rsid w:val="00E96CD1"/>
    <w:rsid w:val="00EA23B3"/>
    <w:rsid w:val="00EA2C8D"/>
    <w:rsid w:val="00EA5A61"/>
    <w:rsid w:val="00EB1AC0"/>
    <w:rsid w:val="00EB20FE"/>
    <w:rsid w:val="00EB28FA"/>
    <w:rsid w:val="00EB62CB"/>
    <w:rsid w:val="00EB68A1"/>
    <w:rsid w:val="00EB6FB7"/>
    <w:rsid w:val="00EB7C90"/>
    <w:rsid w:val="00EC0785"/>
    <w:rsid w:val="00EC1629"/>
    <w:rsid w:val="00EC1C10"/>
    <w:rsid w:val="00EC3895"/>
    <w:rsid w:val="00EC3D8A"/>
    <w:rsid w:val="00EC4926"/>
    <w:rsid w:val="00ED1257"/>
    <w:rsid w:val="00ED1503"/>
    <w:rsid w:val="00ED1A48"/>
    <w:rsid w:val="00ED1BEF"/>
    <w:rsid w:val="00ED22B8"/>
    <w:rsid w:val="00ED24D1"/>
    <w:rsid w:val="00ED26A0"/>
    <w:rsid w:val="00ED29C1"/>
    <w:rsid w:val="00ED2D61"/>
    <w:rsid w:val="00ED509E"/>
    <w:rsid w:val="00ED594D"/>
    <w:rsid w:val="00EE01D6"/>
    <w:rsid w:val="00EE2578"/>
    <w:rsid w:val="00EE2FAE"/>
    <w:rsid w:val="00EE374D"/>
    <w:rsid w:val="00EE3AE6"/>
    <w:rsid w:val="00EE3F68"/>
    <w:rsid w:val="00EE49DF"/>
    <w:rsid w:val="00EE5733"/>
    <w:rsid w:val="00EE5906"/>
    <w:rsid w:val="00EE5B6F"/>
    <w:rsid w:val="00EE6CF3"/>
    <w:rsid w:val="00EE6F50"/>
    <w:rsid w:val="00EE7FE8"/>
    <w:rsid w:val="00EF14AC"/>
    <w:rsid w:val="00EF1594"/>
    <w:rsid w:val="00EF1A51"/>
    <w:rsid w:val="00EF463F"/>
    <w:rsid w:val="00EF5A52"/>
    <w:rsid w:val="00F01505"/>
    <w:rsid w:val="00F0362A"/>
    <w:rsid w:val="00F05071"/>
    <w:rsid w:val="00F05FE5"/>
    <w:rsid w:val="00F06BC9"/>
    <w:rsid w:val="00F07EBA"/>
    <w:rsid w:val="00F20F80"/>
    <w:rsid w:val="00F220EE"/>
    <w:rsid w:val="00F2226C"/>
    <w:rsid w:val="00F23F14"/>
    <w:rsid w:val="00F2535F"/>
    <w:rsid w:val="00F266A3"/>
    <w:rsid w:val="00F27200"/>
    <w:rsid w:val="00F300B6"/>
    <w:rsid w:val="00F302AD"/>
    <w:rsid w:val="00F313E3"/>
    <w:rsid w:val="00F31C16"/>
    <w:rsid w:val="00F31C4E"/>
    <w:rsid w:val="00F32FCB"/>
    <w:rsid w:val="00F33786"/>
    <w:rsid w:val="00F33D12"/>
    <w:rsid w:val="00F3418C"/>
    <w:rsid w:val="00F371D2"/>
    <w:rsid w:val="00F37510"/>
    <w:rsid w:val="00F3777E"/>
    <w:rsid w:val="00F41808"/>
    <w:rsid w:val="00F44689"/>
    <w:rsid w:val="00F44C3D"/>
    <w:rsid w:val="00F46F38"/>
    <w:rsid w:val="00F4747D"/>
    <w:rsid w:val="00F474C5"/>
    <w:rsid w:val="00F50298"/>
    <w:rsid w:val="00F5137B"/>
    <w:rsid w:val="00F525B5"/>
    <w:rsid w:val="00F5417B"/>
    <w:rsid w:val="00F603C8"/>
    <w:rsid w:val="00F62AB6"/>
    <w:rsid w:val="00F6362F"/>
    <w:rsid w:val="00F6402F"/>
    <w:rsid w:val="00F655FA"/>
    <w:rsid w:val="00F6569F"/>
    <w:rsid w:val="00F71190"/>
    <w:rsid w:val="00F71B7F"/>
    <w:rsid w:val="00F72103"/>
    <w:rsid w:val="00F72B6A"/>
    <w:rsid w:val="00F7378D"/>
    <w:rsid w:val="00F73A6A"/>
    <w:rsid w:val="00F7428D"/>
    <w:rsid w:val="00F756FF"/>
    <w:rsid w:val="00F76C16"/>
    <w:rsid w:val="00F771E0"/>
    <w:rsid w:val="00F77315"/>
    <w:rsid w:val="00F77403"/>
    <w:rsid w:val="00F77C6E"/>
    <w:rsid w:val="00F77DFB"/>
    <w:rsid w:val="00F86A05"/>
    <w:rsid w:val="00F9021D"/>
    <w:rsid w:val="00F93411"/>
    <w:rsid w:val="00FA0F4E"/>
    <w:rsid w:val="00FA24B9"/>
    <w:rsid w:val="00FA3D72"/>
    <w:rsid w:val="00FA3E68"/>
    <w:rsid w:val="00FA44D2"/>
    <w:rsid w:val="00FA4972"/>
    <w:rsid w:val="00FA512B"/>
    <w:rsid w:val="00FB31A2"/>
    <w:rsid w:val="00FB3202"/>
    <w:rsid w:val="00FB33FD"/>
    <w:rsid w:val="00FB36C9"/>
    <w:rsid w:val="00FB524C"/>
    <w:rsid w:val="00FB5268"/>
    <w:rsid w:val="00FB63E9"/>
    <w:rsid w:val="00FB68A8"/>
    <w:rsid w:val="00FB6A81"/>
    <w:rsid w:val="00FC1B80"/>
    <w:rsid w:val="00FC2E69"/>
    <w:rsid w:val="00FC3E5F"/>
    <w:rsid w:val="00FC4710"/>
    <w:rsid w:val="00FC6969"/>
    <w:rsid w:val="00FC794A"/>
    <w:rsid w:val="00FC7C91"/>
    <w:rsid w:val="00FD07AB"/>
    <w:rsid w:val="00FD08CF"/>
    <w:rsid w:val="00FD0D81"/>
    <w:rsid w:val="00FD1539"/>
    <w:rsid w:val="00FD2B3F"/>
    <w:rsid w:val="00FD2E5E"/>
    <w:rsid w:val="00FD6391"/>
    <w:rsid w:val="00FD675B"/>
    <w:rsid w:val="00FD74BF"/>
    <w:rsid w:val="00FD7D57"/>
    <w:rsid w:val="00FE02DE"/>
    <w:rsid w:val="00FE06C0"/>
    <w:rsid w:val="00FE0AD3"/>
    <w:rsid w:val="00FE0E95"/>
    <w:rsid w:val="00FE12A7"/>
    <w:rsid w:val="00FE3514"/>
    <w:rsid w:val="00FE424B"/>
    <w:rsid w:val="00FE6E01"/>
    <w:rsid w:val="00FE7528"/>
    <w:rsid w:val="00FE757E"/>
    <w:rsid w:val="00FF4DF3"/>
    <w:rsid w:val="00FF5372"/>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79CCD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color w:val="0563C1" w:themeColor="hyperlink"/>
        <w:kern w:val="2"/>
        <w:szCs w:val="22"/>
        <w:u w:val="single"/>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030"/>
    <w:pPr>
      <w:widowControl w:val="0"/>
      <w:jc w:val="both"/>
    </w:pPr>
    <w:rPr>
      <w:color w:val="auto"/>
      <w:sz w:val="24"/>
      <w:u w:val="none"/>
    </w:rPr>
  </w:style>
  <w:style w:type="paragraph" w:styleId="1">
    <w:name w:val="heading 1"/>
    <w:aliases w:val="見出し"/>
    <w:basedOn w:val="a"/>
    <w:next w:val="a"/>
    <w:link w:val="10"/>
    <w:uiPriority w:val="9"/>
    <w:rsid w:val="002B2215"/>
    <w:pPr>
      <w:outlineLvl w:val="0"/>
    </w:pPr>
    <w:rPr>
      <w:rFonts w:asciiTheme="majorEastAsia" w:eastAsiaTheme="majorEastAsia" w:hAnsiTheme="majorEastAsia"/>
    </w:rPr>
  </w:style>
  <w:style w:type="paragraph" w:styleId="2">
    <w:name w:val="heading 2"/>
    <w:basedOn w:val="a"/>
    <w:next w:val="a"/>
    <w:link w:val="20"/>
    <w:uiPriority w:val="9"/>
    <w:semiHidden/>
    <w:unhideWhenUsed/>
    <w:rsid w:val="007B61D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2B2215"/>
    <w:rPr>
      <w:rFonts w:asciiTheme="majorEastAsia" w:eastAsiaTheme="majorEastAsia" w:hAnsiTheme="majorEastAsia"/>
      <w:color w:val="auto"/>
      <w:sz w:val="24"/>
      <w:u w:val="none"/>
    </w:rPr>
  </w:style>
  <w:style w:type="paragraph" w:customStyle="1" w:styleId="01044">
    <w:name w:val="01_04 見出しレベル4"/>
    <w:basedOn w:val="2"/>
    <w:qFormat/>
    <w:rsid w:val="00B96CCB"/>
    <w:pPr>
      <w:outlineLvl w:val="3"/>
    </w:pPr>
    <w:rPr>
      <w:rFonts w:ascii="ＭＳ ゴシック" w:hAnsi="ＭＳ ゴシック"/>
    </w:rPr>
  </w:style>
  <w:style w:type="paragraph" w:customStyle="1" w:styleId="021">
    <w:name w:val="02_1［］・（）"/>
    <w:qFormat/>
    <w:rsid w:val="002B2215"/>
    <w:rPr>
      <w:color w:val="auto"/>
      <w:sz w:val="24"/>
      <w:u w:val="none"/>
    </w:rPr>
  </w:style>
  <w:style w:type="paragraph" w:customStyle="1" w:styleId="0311">
    <w:name w:val="03_1 １ 1段落目"/>
    <w:basedOn w:val="0322"/>
    <w:qFormat/>
    <w:rsid w:val="00E500BA"/>
    <w:pPr>
      <w:ind w:leftChars="0" w:left="0" w:hangingChars="100" w:hanging="227"/>
    </w:pPr>
  </w:style>
  <w:style w:type="paragraph" w:customStyle="1" w:styleId="0322">
    <w:name w:val="03_2 １ 2段落目以後"/>
    <w:basedOn w:val="a"/>
    <w:qFormat/>
    <w:rsid w:val="002B2215"/>
    <w:pPr>
      <w:ind w:leftChars="100" w:left="227" w:firstLineChars="100" w:firstLine="227"/>
    </w:pPr>
  </w:style>
  <w:style w:type="paragraph" w:customStyle="1" w:styleId="0142">
    <w:name w:val="01_4 条例 条 2段落目以後"/>
    <w:basedOn w:val="a"/>
    <w:qFormat/>
    <w:rsid w:val="000A6392"/>
    <w:pPr>
      <w:ind w:leftChars="100" w:left="227" w:rightChars="100" w:right="227" w:firstLineChars="100" w:firstLine="227"/>
    </w:pPr>
  </w:style>
  <w:style w:type="paragraph" w:customStyle="1" w:styleId="012">
    <w:name w:val="01_2 条例見出し"/>
    <w:basedOn w:val="0142"/>
    <w:qFormat/>
    <w:rsid w:val="000A6392"/>
    <w:pPr>
      <w:ind w:leftChars="0" w:left="0"/>
    </w:pPr>
  </w:style>
  <w:style w:type="paragraph" w:customStyle="1" w:styleId="0131">
    <w:name w:val="01_3 条例 条 1段落目"/>
    <w:basedOn w:val="0142"/>
    <w:qFormat/>
    <w:rsid w:val="005E2CC8"/>
    <w:pPr>
      <w:ind w:left="454" w:hangingChars="100" w:hanging="227"/>
    </w:pPr>
  </w:style>
  <w:style w:type="paragraph" w:customStyle="1" w:styleId="022">
    <w:name w:val="02_2 見出しなし本文"/>
    <w:basedOn w:val="a"/>
    <w:qFormat/>
    <w:rsid w:val="00E500BA"/>
    <w:pPr>
      <w:ind w:firstLineChars="100" w:firstLine="227"/>
    </w:pPr>
  </w:style>
  <w:style w:type="paragraph" w:customStyle="1" w:styleId="04111">
    <w:name w:val="04_1 １(1) 1段落目"/>
    <w:basedOn w:val="0322"/>
    <w:qFormat/>
    <w:rsid w:val="0098181E"/>
    <w:pPr>
      <w:ind w:left="454" w:hangingChars="100" w:hanging="227"/>
    </w:pPr>
  </w:style>
  <w:style w:type="paragraph" w:customStyle="1" w:styleId="04212">
    <w:name w:val="04_2 １(1) 2段落目以後"/>
    <w:basedOn w:val="0322"/>
    <w:qFormat/>
    <w:rsid w:val="001902F0"/>
    <w:pPr>
      <w:ind w:leftChars="200" w:left="453"/>
    </w:pPr>
  </w:style>
  <w:style w:type="paragraph" w:customStyle="1" w:styleId="0151">
    <w:name w:val="01_5 条例 項 1段落目"/>
    <w:basedOn w:val="0311"/>
    <w:qFormat/>
    <w:rsid w:val="00B56CC6"/>
    <w:pPr>
      <w:ind w:leftChars="100" w:left="454" w:rightChars="100" w:right="227"/>
    </w:pPr>
  </w:style>
  <w:style w:type="paragraph" w:customStyle="1" w:styleId="0162">
    <w:name w:val="01_6 条例 項 2段落目以後"/>
    <w:basedOn w:val="0311"/>
    <w:qFormat/>
    <w:rsid w:val="00B56CC6"/>
    <w:pPr>
      <w:ind w:leftChars="200" w:left="453" w:rightChars="100" w:right="227" w:firstLineChars="100" w:firstLine="227"/>
    </w:pPr>
  </w:style>
  <w:style w:type="paragraph" w:customStyle="1" w:styleId="0171">
    <w:name w:val="01_7 条例 号 1段落目"/>
    <w:basedOn w:val="0311"/>
    <w:qFormat/>
    <w:rsid w:val="00B56CC6"/>
    <w:pPr>
      <w:ind w:leftChars="200" w:left="680" w:rightChars="100" w:right="227"/>
    </w:pPr>
  </w:style>
  <w:style w:type="paragraph" w:customStyle="1" w:styleId="05111">
    <w:name w:val="05_1 １(1)ア 1段落目"/>
    <w:basedOn w:val="0311"/>
    <w:qFormat/>
    <w:rsid w:val="00A74BF6"/>
    <w:pPr>
      <w:ind w:leftChars="200" w:left="680"/>
    </w:pPr>
  </w:style>
  <w:style w:type="table" w:styleId="a3">
    <w:name w:val="Table Grid"/>
    <w:basedOn w:val="a1"/>
    <w:uiPriority w:val="59"/>
    <w:rsid w:val="00AE5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111">
    <w:name w:val="06_1 １(1)ア(ｱ) 1段落目"/>
    <w:basedOn w:val="022"/>
    <w:qFormat/>
    <w:rsid w:val="009A71EC"/>
    <w:pPr>
      <w:ind w:leftChars="300" w:left="907" w:hangingChars="100" w:hanging="227"/>
    </w:pPr>
  </w:style>
  <w:style w:type="paragraph" w:styleId="a4">
    <w:name w:val="header"/>
    <w:basedOn w:val="a"/>
    <w:link w:val="a5"/>
    <w:uiPriority w:val="99"/>
    <w:unhideWhenUsed/>
    <w:rsid w:val="00276B49"/>
    <w:pPr>
      <w:tabs>
        <w:tab w:val="center" w:pos="4252"/>
        <w:tab w:val="right" w:pos="8504"/>
      </w:tabs>
      <w:snapToGrid w:val="0"/>
    </w:pPr>
  </w:style>
  <w:style w:type="character" w:customStyle="1" w:styleId="a5">
    <w:name w:val="ヘッダー (文字)"/>
    <w:basedOn w:val="a0"/>
    <w:link w:val="a4"/>
    <w:uiPriority w:val="99"/>
    <w:rsid w:val="00276B49"/>
    <w:rPr>
      <w:color w:val="auto"/>
      <w:sz w:val="24"/>
      <w:u w:val="none"/>
    </w:rPr>
  </w:style>
  <w:style w:type="paragraph" w:styleId="a6">
    <w:name w:val="footer"/>
    <w:basedOn w:val="a"/>
    <w:link w:val="a7"/>
    <w:uiPriority w:val="99"/>
    <w:unhideWhenUsed/>
    <w:rsid w:val="00276B49"/>
    <w:pPr>
      <w:tabs>
        <w:tab w:val="center" w:pos="4252"/>
        <w:tab w:val="right" w:pos="8504"/>
      </w:tabs>
      <w:snapToGrid w:val="0"/>
    </w:pPr>
  </w:style>
  <w:style w:type="paragraph" w:customStyle="1" w:styleId="05212">
    <w:name w:val="05_2 １(1)ア 2段落以後"/>
    <w:basedOn w:val="0311"/>
    <w:qFormat/>
    <w:rsid w:val="004202F1"/>
    <w:pPr>
      <w:ind w:leftChars="300" w:left="680" w:firstLineChars="100" w:firstLine="227"/>
    </w:pPr>
  </w:style>
  <w:style w:type="character" w:customStyle="1" w:styleId="a7">
    <w:name w:val="フッター (文字)"/>
    <w:basedOn w:val="a0"/>
    <w:link w:val="a6"/>
    <w:uiPriority w:val="99"/>
    <w:rsid w:val="00276B49"/>
    <w:rPr>
      <w:color w:val="auto"/>
      <w:sz w:val="24"/>
      <w:u w:val="none"/>
    </w:rPr>
  </w:style>
  <w:style w:type="paragraph" w:customStyle="1" w:styleId="11">
    <w:name w:val="スタイル1"/>
    <w:basedOn w:val="1"/>
    <w:qFormat/>
    <w:rsid w:val="00D804C3"/>
    <w:pPr>
      <w:ind w:left="227"/>
      <w:jc w:val="center"/>
    </w:pPr>
  </w:style>
  <w:style w:type="paragraph" w:customStyle="1" w:styleId="21">
    <w:name w:val="スタイル2"/>
    <w:basedOn w:val="1"/>
    <w:qFormat/>
    <w:rsid w:val="00D804C3"/>
    <w:pPr>
      <w:ind w:left="227"/>
      <w:jc w:val="center"/>
    </w:pPr>
    <w:rPr>
      <w:rFonts w:ascii="ＭＳ ゴシック" w:eastAsia="ＭＳ ゴシック" w:hAnsi="ＭＳ ゴシック"/>
    </w:rPr>
  </w:style>
  <w:style w:type="character" w:styleId="a8">
    <w:name w:val="annotation reference"/>
    <w:basedOn w:val="a0"/>
    <w:uiPriority w:val="99"/>
    <w:semiHidden/>
    <w:unhideWhenUsed/>
    <w:rsid w:val="00CE4477"/>
    <w:rPr>
      <w:sz w:val="18"/>
      <w:szCs w:val="18"/>
    </w:rPr>
  </w:style>
  <w:style w:type="paragraph" w:styleId="a9">
    <w:name w:val="annotation text"/>
    <w:basedOn w:val="a"/>
    <w:link w:val="aa"/>
    <w:uiPriority w:val="99"/>
    <w:semiHidden/>
    <w:unhideWhenUsed/>
    <w:rsid w:val="00CE4477"/>
    <w:pPr>
      <w:jc w:val="left"/>
    </w:pPr>
  </w:style>
  <w:style w:type="character" w:customStyle="1" w:styleId="aa">
    <w:name w:val="コメント文字列 (文字)"/>
    <w:basedOn w:val="a0"/>
    <w:link w:val="a9"/>
    <w:uiPriority w:val="99"/>
    <w:semiHidden/>
    <w:rsid w:val="00CE4477"/>
    <w:rPr>
      <w:color w:val="auto"/>
      <w:sz w:val="24"/>
      <w:u w:val="none"/>
    </w:rPr>
  </w:style>
  <w:style w:type="paragraph" w:styleId="ab">
    <w:name w:val="annotation subject"/>
    <w:basedOn w:val="a9"/>
    <w:next w:val="a9"/>
    <w:link w:val="ac"/>
    <w:uiPriority w:val="99"/>
    <w:semiHidden/>
    <w:unhideWhenUsed/>
    <w:rsid w:val="00CE4477"/>
    <w:rPr>
      <w:b/>
      <w:bCs/>
    </w:rPr>
  </w:style>
  <w:style w:type="character" w:customStyle="1" w:styleId="ac">
    <w:name w:val="コメント内容 (文字)"/>
    <w:basedOn w:val="aa"/>
    <w:link w:val="ab"/>
    <w:uiPriority w:val="99"/>
    <w:semiHidden/>
    <w:rsid w:val="00CE4477"/>
    <w:rPr>
      <w:b/>
      <w:bCs/>
      <w:color w:val="auto"/>
      <w:sz w:val="24"/>
      <w:u w:val="none"/>
    </w:rPr>
  </w:style>
  <w:style w:type="paragraph" w:styleId="ad">
    <w:name w:val="Balloon Text"/>
    <w:basedOn w:val="a"/>
    <w:link w:val="ae"/>
    <w:uiPriority w:val="99"/>
    <w:semiHidden/>
    <w:unhideWhenUsed/>
    <w:rsid w:val="00CE447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E4477"/>
    <w:rPr>
      <w:rFonts w:asciiTheme="majorHAnsi" w:eastAsiaTheme="majorEastAsia" w:hAnsiTheme="majorHAnsi" w:cstheme="majorBidi"/>
      <w:color w:val="auto"/>
      <w:sz w:val="18"/>
      <w:szCs w:val="18"/>
      <w:u w:val="none"/>
    </w:rPr>
  </w:style>
  <w:style w:type="paragraph" w:customStyle="1" w:styleId="018">
    <w:name w:val="01_8 条例 ア"/>
    <w:basedOn w:val="0311"/>
    <w:qFormat/>
    <w:rsid w:val="00CE70C7"/>
    <w:pPr>
      <w:ind w:leftChars="300" w:left="400" w:rightChars="100" w:right="100" w:hanging="100"/>
    </w:pPr>
  </w:style>
  <w:style w:type="paragraph" w:customStyle="1" w:styleId="af">
    <w:name w:val="ﾘﾎﾟｰﾄﾜｰﾄﾞﾊﾟﾙ"/>
    <w:rsid w:val="007D46F1"/>
    <w:pPr>
      <w:widowControl w:val="0"/>
      <w:wordWrap w:val="0"/>
      <w:autoSpaceDE w:val="0"/>
      <w:autoSpaceDN w:val="0"/>
      <w:adjustRightInd w:val="0"/>
      <w:spacing w:line="361" w:lineRule="exact"/>
      <w:jc w:val="both"/>
    </w:pPr>
    <w:rPr>
      <w:rFonts w:cs="Times New Roman"/>
      <w:color w:val="auto"/>
      <w:spacing w:val="4"/>
      <w:kern w:val="0"/>
      <w:sz w:val="24"/>
      <w:szCs w:val="24"/>
      <w:u w:val="none"/>
    </w:rPr>
  </w:style>
  <w:style w:type="paragraph" w:styleId="af0">
    <w:name w:val="List Paragraph"/>
    <w:basedOn w:val="a"/>
    <w:uiPriority w:val="34"/>
    <w:qFormat/>
    <w:rsid w:val="00F3777E"/>
    <w:pPr>
      <w:ind w:leftChars="400" w:left="840"/>
    </w:pPr>
    <w:rPr>
      <w:rFonts w:ascii="Century" w:hAnsi="Century" w:cs="Times New Roman"/>
      <w:sz w:val="21"/>
      <w:szCs w:val="24"/>
    </w:rPr>
  </w:style>
  <w:style w:type="paragraph" w:customStyle="1" w:styleId="06212">
    <w:name w:val="06_2 １(1)ア(ｱ) 2段落目以後"/>
    <w:basedOn w:val="0311"/>
    <w:qFormat/>
    <w:rsid w:val="00691660"/>
    <w:pPr>
      <w:ind w:leftChars="400" w:left="907" w:firstLineChars="100" w:firstLine="227"/>
    </w:pPr>
  </w:style>
  <w:style w:type="paragraph" w:customStyle="1" w:styleId="07111">
    <w:name w:val="07_1 １(1)ア(ｱ)Ａ 1段落目"/>
    <w:basedOn w:val="0311"/>
    <w:qFormat/>
    <w:rsid w:val="00EE2578"/>
    <w:pPr>
      <w:ind w:leftChars="400" w:left="500" w:hanging="100"/>
    </w:pPr>
  </w:style>
  <w:style w:type="paragraph" w:customStyle="1" w:styleId="07212">
    <w:name w:val="07_2 １(1)ア(ｱ)Ａ 2段落目"/>
    <w:basedOn w:val="0311"/>
    <w:qFormat/>
    <w:rsid w:val="0036354C"/>
    <w:pPr>
      <w:ind w:leftChars="500" w:left="1134" w:firstLineChars="100" w:firstLine="227"/>
    </w:pPr>
  </w:style>
  <w:style w:type="paragraph" w:customStyle="1" w:styleId="08011a1">
    <w:name w:val="08_01 １(1)ア(ｱ)Ａ(a) 1段落目"/>
    <w:basedOn w:val="0311"/>
    <w:qFormat/>
    <w:rsid w:val="00042D58"/>
    <w:pPr>
      <w:ind w:leftChars="500" w:left="1361"/>
    </w:pPr>
  </w:style>
  <w:style w:type="table" w:customStyle="1" w:styleId="12">
    <w:name w:val="表 (格子)1"/>
    <w:basedOn w:val="a1"/>
    <w:next w:val="a3"/>
    <w:rsid w:val="007F082C"/>
    <w:pPr>
      <w:widowControl w:val="0"/>
      <w:jc w:val="both"/>
    </w:pPr>
    <w:rPr>
      <w:rFonts w:ascii="Century" w:hAnsi="Century" w:cs="Times New Roman"/>
      <w:color w:val="auto"/>
      <w:kern w:val="0"/>
      <w:szCs w:val="20"/>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rsid w:val="00ED1503"/>
    <w:pPr>
      <w:widowControl w:val="0"/>
      <w:jc w:val="both"/>
    </w:pPr>
    <w:rPr>
      <w:rFonts w:ascii="Century" w:hAnsi="Century" w:cs="Times New Roman"/>
      <w:color w:val="auto"/>
      <w:kern w:val="0"/>
      <w:szCs w:val="20"/>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rsid w:val="00EE374D"/>
    <w:pPr>
      <w:ind w:left="200" w:hangingChars="100" w:hanging="200"/>
    </w:pPr>
    <w:rPr>
      <w:rFonts w:ascii="Century" w:hAnsi="Century" w:cs="Times New Roman"/>
      <w:sz w:val="20"/>
      <w:szCs w:val="24"/>
    </w:rPr>
  </w:style>
  <w:style w:type="character" w:customStyle="1" w:styleId="af2">
    <w:name w:val="本文インデント (文字)"/>
    <w:basedOn w:val="a0"/>
    <w:link w:val="af1"/>
    <w:rsid w:val="00EE374D"/>
    <w:rPr>
      <w:rFonts w:ascii="Century" w:hAnsi="Century" w:cs="Times New Roman"/>
      <w:color w:val="auto"/>
      <w:szCs w:val="24"/>
      <w:u w:val="none"/>
    </w:rPr>
  </w:style>
  <w:style w:type="character" w:customStyle="1" w:styleId="20">
    <w:name w:val="見出し 2 (文字)"/>
    <w:basedOn w:val="a0"/>
    <w:link w:val="2"/>
    <w:uiPriority w:val="9"/>
    <w:semiHidden/>
    <w:rsid w:val="007B61D1"/>
    <w:rPr>
      <w:rFonts w:asciiTheme="majorHAnsi" w:eastAsiaTheme="majorEastAsia" w:hAnsiTheme="majorHAnsi" w:cstheme="majorBidi"/>
      <w:color w:val="auto"/>
      <w:sz w:val="24"/>
      <w:u w:val="none"/>
    </w:rPr>
  </w:style>
  <w:style w:type="paragraph" w:styleId="3">
    <w:name w:val="toc 3"/>
    <w:basedOn w:val="a"/>
    <w:next w:val="a"/>
    <w:autoRedefine/>
    <w:uiPriority w:val="39"/>
    <w:unhideWhenUsed/>
    <w:rsid w:val="003D5DB1"/>
    <w:pPr>
      <w:ind w:leftChars="100" w:left="100" w:firstLineChars="100" w:firstLine="100"/>
    </w:pPr>
  </w:style>
  <w:style w:type="paragraph" w:styleId="13">
    <w:name w:val="toc 1"/>
    <w:basedOn w:val="a"/>
    <w:next w:val="a"/>
    <w:autoRedefine/>
    <w:uiPriority w:val="39"/>
    <w:unhideWhenUsed/>
    <w:rsid w:val="006916D5"/>
    <w:pPr>
      <w:tabs>
        <w:tab w:val="right" w:leader="middleDot" w:pos="9060"/>
      </w:tabs>
      <w:jc w:val="left"/>
    </w:pPr>
    <w:rPr>
      <w:rFonts w:ascii="ＭＳ ゴシック" w:eastAsia="ＭＳ ゴシック" w:hAnsi="ＭＳ ゴシック"/>
      <w:b/>
      <w:noProof/>
    </w:rPr>
  </w:style>
  <w:style w:type="paragraph" w:styleId="23">
    <w:name w:val="toc 2"/>
    <w:basedOn w:val="a"/>
    <w:next w:val="a"/>
    <w:autoRedefine/>
    <w:uiPriority w:val="39"/>
    <w:unhideWhenUsed/>
    <w:rsid w:val="006E1422"/>
    <w:pPr>
      <w:tabs>
        <w:tab w:val="right" w:leader="middleDot" w:pos="9060"/>
      </w:tabs>
      <w:ind w:firstLineChars="100" w:firstLine="100"/>
    </w:pPr>
    <w:rPr>
      <w:rFonts w:eastAsia="ＭＳ ゴシック"/>
    </w:rPr>
  </w:style>
  <w:style w:type="paragraph" w:styleId="4">
    <w:name w:val="toc 4"/>
    <w:basedOn w:val="a"/>
    <w:next w:val="a"/>
    <w:autoRedefine/>
    <w:uiPriority w:val="39"/>
    <w:unhideWhenUsed/>
    <w:rsid w:val="00EB28FA"/>
    <w:pPr>
      <w:ind w:leftChars="300" w:left="300"/>
    </w:pPr>
    <w:rPr>
      <w:rFonts w:eastAsiaTheme="minorEastAsia"/>
    </w:rPr>
  </w:style>
  <w:style w:type="paragraph" w:styleId="5">
    <w:name w:val="toc 5"/>
    <w:basedOn w:val="a"/>
    <w:next w:val="a"/>
    <w:autoRedefine/>
    <w:uiPriority w:val="39"/>
    <w:unhideWhenUsed/>
    <w:rsid w:val="00E416A7"/>
    <w:pPr>
      <w:ind w:leftChars="400" w:left="840"/>
    </w:pPr>
    <w:rPr>
      <w:rFonts w:asciiTheme="minorHAnsi" w:eastAsiaTheme="minorEastAsia" w:hAnsiTheme="minorHAnsi"/>
      <w:sz w:val="21"/>
    </w:rPr>
  </w:style>
  <w:style w:type="paragraph" w:styleId="6">
    <w:name w:val="toc 6"/>
    <w:basedOn w:val="a"/>
    <w:next w:val="a"/>
    <w:autoRedefine/>
    <w:uiPriority w:val="39"/>
    <w:unhideWhenUsed/>
    <w:rsid w:val="00E416A7"/>
    <w:pPr>
      <w:ind w:leftChars="500" w:left="1050"/>
    </w:pPr>
    <w:rPr>
      <w:rFonts w:asciiTheme="minorHAnsi" w:eastAsiaTheme="minorEastAsia" w:hAnsiTheme="minorHAnsi"/>
      <w:sz w:val="21"/>
    </w:rPr>
  </w:style>
  <w:style w:type="paragraph" w:styleId="7">
    <w:name w:val="toc 7"/>
    <w:basedOn w:val="a"/>
    <w:next w:val="a"/>
    <w:autoRedefine/>
    <w:uiPriority w:val="39"/>
    <w:unhideWhenUsed/>
    <w:rsid w:val="00E416A7"/>
    <w:pPr>
      <w:ind w:leftChars="600" w:left="1260"/>
    </w:pPr>
    <w:rPr>
      <w:rFonts w:asciiTheme="minorHAnsi" w:eastAsiaTheme="minorEastAsia" w:hAnsiTheme="minorHAnsi"/>
      <w:sz w:val="21"/>
    </w:rPr>
  </w:style>
  <w:style w:type="paragraph" w:styleId="8">
    <w:name w:val="toc 8"/>
    <w:basedOn w:val="a"/>
    <w:next w:val="a"/>
    <w:autoRedefine/>
    <w:uiPriority w:val="39"/>
    <w:unhideWhenUsed/>
    <w:rsid w:val="00E416A7"/>
    <w:pPr>
      <w:ind w:leftChars="700" w:left="1470"/>
    </w:pPr>
    <w:rPr>
      <w:rFonts w:asciiTheme="minorHAnsi" w:eastAsiaTheme="minorEastAsia" w:hAnsiTheme="minorHAnsi"/>
      <w:sz w:val="21"/>
    </w:rPr>
  </w:style>
  <w:style w:type="paragraph" w:styleId="9">
    <w:name w:val="toc 9"/>
    <w:basedOn w:val="a"/>
    <w:next w:val="a"/>
    <w:autoRedefine/>
    <w:uiPriority w:val="39"/>
    <w:unhideWhenUsed/>
    <w:rsid w:val="00E416A7"/>
    <w:pPr>
      <w:ind w:leftChars="800" w:left="1680"/>
    </w:pPr>
    <w:rPr>
      <w:rFonts w:asciiTheme="minorHAnsi" w:eastAsiaTheme="minorEastAsia" w:hAnsiTheme="minorHAnsi"/>
      <w:sz w:val="21"/>
    </w:rPr>
  </w:style>
  <w:style w:type="character" w:styleId="af3">
    <w:name w:val="Hyperlink"/>
    <w:basedOn w:val="a0"/>
    <w:uiPriority w:val="99"/>
    <w:unhideWhenUsed/>
    <w:rsid w:val="00E416A7"/>
    <w:rPr>
      <w:color w:val="0563C1" w:themeColor="hyperlink"/>
      <w:u w:val="single"/>
    </w:rPr>
  </w:style>
  <w:style w:type="paragraph" w:styleId="af4">
    <w:name w:val="Note Heading"/>
    <w:basedOn w:val="a"/>
    <w:next w:val="a"/>
    <w:link w:val="af5"/>
    <w:uiPriority w:val="99"/>
    <w:unhideWhenUsed/>
    <w:rsid w:val="00485A90"/>
    <w:pPr>
      <w:jc w:val="center"/>
    </w:pPr>
  </w:style>
  <w:style w:type="character" w:customStyle="1" w:styleId="af5">
    <w:name w:val="記 (文字)"/>
    <w:basedOn w:val="a0"/>
    <w:link w:val="af4"/>
    <w:uiPriority w:val="99"/>
    <w:rsid w:val="00485A90"/>
    <w:rPr>
      <w:color w:val="auto"/>
      <w:sz w:val="24"/>
      <w:u w:val="none"/>
    </w:rPr>
  </w:style>
  <w:style w:type="paragraph" w:styleId="af6">
    <w:name w:val="Closing"/>
    <w:basedOn w:val="a"/>
    <w:link w:val="af7"/>
    <w:uiPriority w:val="99"/>
    <w:unhideWhenUsed/>
    <w:rsid w:val="00485A90"/>
    <w:pPr>
      <w:jc w:val="right"/>
    </w:pPr>
  </w:style>
  <w:style w:type="character" w:customStyle="1" w:styleId="af7">
    <w:name w:val="結語 (文字)"/>
    <w:basedOn w:val="a0"/>
    <w:link w:val="af6"/>
    <w:uiPriority w:val="99"/>
    <w:rsid w:val="00485A90"/>
    <w:rPr>
      <w:color w:val="auto"/>
      <w:sz w:val="24"/>
      <w:u w:val="none"/>
    </w:rPr>
  </w:style>
  <w:style w:type="paragraph" w:customStyle="1" w:styleId="01011">
    <w:name w:val="01_01 見出しレベル1"/>
    <w:basedOn w:val="01044"/>
    <w:qFormat/>
    <w:rsid w:val="000A076B"/>
    <w:pPr>
      <w:outlineLvl w:val="0"/>
    </w:pPr>
  </w:style>
  <w:style w:type="paragraph" w:customStyle="1" w:styleId="01033">
    <w:name w:val="01_03 見出しレベル3"/>
    <w:basedOn w:val="01044"/>
    <w:qFormat/>
    <w:rsid w:val="00B96CCB"/>
    <w:pPr>
      <w:outlineLvl w:val="2"/>
    </w:pPr>
  </w:style>
  <w:style w:type="paragraph" w:customStyle="1" w:styleId="01022">
    <w:name w:val="01_02 見出しレベル2"/>
    <w:basedOn w:val="01033"/>
    <w:qFormat/>
    <w:rsid w:val="00B96CCB"/>
    <w:pPr>
      <w:outlineLvl w:val="1"/>
    </w:pPr>
  </w:style>
  <w:style w:type="paragraph" w:customStyle="1" w:styleId="01055">
    <w:name w:val="01_05 見出しレベル5"/>
    <w:basedOn w:val="01044"/>
    <w:qFormat/>
    <w:rsid w:val="00903401"/>
    <w:pPr>
      <w:outlineLvl w:val="4"/>
    </w:pPr>
  </w:style>
  <w:style w:type="paragraph" w:customStyle="1" w:styleId="01066">
    <w:name w:val="01_06 見出しレベル6"/>
    <w:basedOn w:val="04111"/>
    <w:qFormat/>
    <w:rsid w:val="00B15738"/>
    <w:pPr>
      <w:ind w:left="200" w:hanging="100"/>
      <w:outlineLvl w:val="5"/>
    </w:pPr>
  </w:style>
  <w:style w:type="paragraph" w:customStyle="1" w:styleId="Default">
    <w:name w:val="Default"/>
    <w:rsid w:val="001178CB"/>
    <w:pPr>
      <w:widowControl w:val="0"/>
      <w:autoSpaceDE w:val="0"/>
      <w:autoSpaceDN w:val="0"/>
      <w:adjustRightInd w:val="0"/>
    </w:pPr>
    <w:rPr>
      <w:rFonts w:cs="ＭＳ 明朝"/>
      <w:color w:val="000000"/>
      <w:kern w:val="0"/>
      <w:sz w:val="24"/>
      <w:szCs w:val="24"/>
    </w:rPr>
  </w:style>
  <w:style w:type="paragraph" w:styleId="af8">
    <w:name w:val="Revision"/>
    <w:hidden/>
    <w:uiPriority w:val="99"/>
    <w:semiHidden/>
    <w:rsid w:val="009076EB"/>
    <w:rPr>
      <w:color w:val="auto"/>
      <w:sz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2333">
      <w:bodyDiv w:val="1"/>
      <w:marLeft w:val="0"/>
      <w:marRight w:val="0"/>
      <w:marTop w:val="0"/>
      <w:marBottom w:val="0"/>
      <w:divBdr>
        <w:top w:val="none" w:sz="0" w:space="0" w:color="auto"/>
        <w:left w:val="none" w:sz="0" w:space="0" w:color="auto"/>
        <w:bottom w:val="none" w:sz="0" w:space="0" w:color="auto"/>
        <w:right w:val="none" w:sz="0" w:space="0" w:color="auto"/>
      </w:divBdr>
    </w:div>
    <w:div w:id="148012945">
      <w:bodyDiv w:val="1"/>
      <w:marLeft w:val="0"/>
      <w:marRight w:val="0"/>
      <w:marTop w:val="0"/>
      <w:marBottom w:val="0"/>
      <w:divBdr>
        <w:top w:val="none" w:sz="0" w:space="0" w:color="auto"/>
        <w:left w:val="none" w:sz="0" w:space="0" w:color="auto"/>
        <w:bottom w:val="none" w:sz="0" w:space="0" w:color="auto"/>
        <w:right w:val="none" w:sz="0" w:space="0" w:color="auto"/>
      </w:divBdr>
    </w:div>
    <w:div w:id="153420047">
      <w:bodyDiv w:val="1"/>
      <w:marLeft w:val="0"/>
      <w:marRight w:val="0"/>
      <w:marTop w:val="0"/>
      <w:marBottom w:val="0"/>
      <w:divBdr>
        <w:top w:val="none" w:sz="0" w:space="0" w:color="auto"/>
        <w:left w:val="none" w:sz="0" w:space="0" w:color="auto"/>
        <w:bottom w:val="none" w:sz="0" w:space="0" w:color="auto"/>
        <w:right w:val="none" w:sz="0" w:space="0" w:color="auto"/>
      </w:divBdr>
    </w:div>
    <w:div w:id="170267218">
      <w:bodyDiv w:val="1"/>
      <w:marLeft w:val="0"/>
      <w:marRight w:val="0"/>
      <w:marTop w:val="0"/>
      <w:marBottom w:val="0"/>
      <w:divBdr>
        <w:top w:val="none" w:sz="0" w:space="0" w:color="auto"/>
        <w:left w:val="none" w:sz="0" w:space="0" w:color="auto"/>
        <w:bottom w:val="none" w:sz="0" w:space="0" w:color="auto"/>
        <w:right w:val="none" w:sz="0" w:space="0" w:color="auto"/>
      </w:divBdr>
    </w:div>
    <w:div w:id="207037837">
      <w:bodyDiv w:val="1"/>
      <w:marLeft w:val="0"/>
      <w:marRight w:val="0"/>
      <w:marTop w:val="0"/>
      <w:marBottom w:val="0"/>
      <w:divBdr>
        <w:top w:val="none" w:sz="0" w:space="0" w:color="auto"/>
        <w:left w:val="none" w:sz="0" w:space="0" w:color="auto"/>
        <w:bottom w:val="none" w:sz="0" w:space="0" w:color="auto"/>
        <w:right w:val="none" w:sz="0" w:space="0" w:color="auto"/>
      </w:divBdr>
    </w:div>
    <w:div w:id="266891853">
      <w:bodyDiv w:val="1"/>
      <w:marLeft w:val="0"/>
      <w:marRight w:val="0"/>
      <w:marTop w:val="0"/>
      <w:marBottom w:val="0"/>
      <w:divBdr>
        <w:top w:val="none" w:sz="0" w:space="0" w:color="auto"/>
        <w:left w:val="none" w:sz="0" w:space="0" w:color="auto"/>
        <w:bottom w:val="none" w:sz="0" w:space="0" w:color="auto"/>
        <w:right w:val="none" w:sz="0" w:space="0" w:color="auto"/>
      </w:divBdr>
    </w:div>
    <w:div w:id="367222779">
      <w:bodyDiv w:val="1"/>
      <w:marLeft w:val="0"/>
      <w:marRight w:val="0"/>
      <w:marTop w:val="0"/>
      <w:marBottom w:val="0"/>
      <w:divBdr>
        <w:top w:val="none" w:sz="0" w:space="0" w:color="auto"/>
        <w:left w:val="none" w:sz="0" w:space="0" w:color="auto"/>
        <w:bottom w:val="none" w:sz="0" w:space="0" w:color="auto"/>
        <w:right w:val="none" w:sz="0" w:space="0" w:color="auto"/>
      </w:divBdr>
    </w:div>
    <w:div w:id="660081362">
      <w:bodyDiv w:val="1"/>
      <w:marLeft w:val="0"/>
      <w:marRight w:val="0"/>
      <w:marTop w:val="0"/>
      <w:marBottom w:val="0"/>
      <w:divBdr>
        <w:top w:val="none" w:sz="0" w:space="0" w:color="auto"/>
        <w:left w:val="none" w:sz="0" w:space="0" w:color="auto"/>
        <w:bottom w:val="none" w:sz="0" w:space="0" w:color="auto"/>
        <w:right w:val="none" w:sz="0" w:space="0" w:color="auto"/>
      </w:divBdr>
    </w:div>
    <w:div w:id="1242325980">
      <w:bodyDiv w:val="1"/>
      <w:marLeft w:val="0"/>
      <w:marRight w:val="0"/>
      <w:marTop w:val="0"/>
      <w:marBottom w:val="0"/>
      <w:divBdr>
        <w:top w:val="none" w:sz="0" w:space="0" w:color="auto"/>
        <w:left w:val="none" w:sz="0" w:space="0" w:color="auto"/>
        <w:bottom w:val="none" w:sz="0" w:space="0" w:color="auto"/>
        <w:right w:val="none" w:sz="0" w:space="0" w:color="auto"/>
      </w:divBdr>
    </w:div>
    <w:div w:id="1344091851">
      <w:bodyDiv w:val="1"/>
      <w:marLeft w:val="0"/>
      <w:marRight w:val="0"/>
      <w:marTop w:val="0"/>
      <w:marBottom w:val="0"/>
      <w:divBdr>
        <w:top w:val="none" w:sz="0" w:space="0" w:color="auto"/>
        <w:left w:val="none" w:sz="0" w:space="0" w:color="auto"/>
        <w:bottom w:val="none" w:sz="0" w:space="0" w:color="auto"/>
        <w:right w:val="none" w:sz="0" w:space="0" w:color="auto"/>
      </w:divBdr>
    </w:div>
    <w:div w:id="1494492082">
      <w:bodyDiv w:val="1"/>
      <w:marLeft w:val="0"/>
      <w:marRight w:val="0"/>
      <w:marTop w:val="0"/>
      <w:marBottom w:val="0"/>
      <w:divBdr>
        <w:top w:val="none" w:sz="0" w:space="0" w:color="auto"/>
        <w:left w:val="none" w:sz="0" w:space="0" w:color="auto"/>
        <w:bottom w:val="none" w:sz="0" w:space="0" w:color="auto"/>
        <w:right w:val="none" w:sz="0" w:space="0" w:color="auto"/>
      </w:divBdr>
    </w:div>
    <w:div w:id="1643536947">
      <w:bodyDiv w:val="1"/>
      <w:marLeft w:val="0"/>
      <w:marRight w:val="0"/>
      <w:marTop w:val="0"/>
      <w:marBottom w:val="0"/>
      <w:divBdr>
        <w:top w:val="none" w:sz="0" w:space="0" w:color="auto"/>
        <w:left w:val="none" w:sz="0" w:space="0" w:color="auto"/>
        <w:bottom w:val="none" w:sz="0" w:space="0" w:color="auto"/>
        <w:right w:val="none" w:sz="0" w:space="0" w:color="auto"/>
      </w:divBdr>
    </w:div>
    <w:div w:id="1841265658">
      <w:bodyDiv w:val="1"/>
      <w:marLeft w:val="0"/>
      <w:marRight w:val="0"/>
      <w:marTop w:val="0"/>
      <w:marBottom w:val="0"/>
      <w:divBdr>
        <w:top w:val="none" w:sz="0" w:space="0" w:color="auto"/>
        <w:left w:val="none" w:sz="0" w:space="0" w:color="auto"/>
        <w:bottom w:val="none" w:sz="0" w:space="0" w:color="auto"/>
        <w:right w:val="none" w:sz="0" w:space="0" w:color="auto"/>
      </w:divBdr>
    </w:div>
    <w:div w:id="1853105731">
      <w:bodyDiv w:val="1"/>
      <w:marLeft w:val="0"/>
      <w:marRight w:val="0"/>
      <w:marTop w:val="0"/>
      <w:marBottom w:val="0"/>
      <w:divBdr>
        <w:top w:val="none" w:sz="0" w:space="0" w:color="auto"/>
        <w:left w:val="none" w:sz="0" w:space="0" w:color="auto"/>
        <w:bottom w:val="none" w:sz="0" w:space="0" w:color="auto"/>
        <w:right w:val="none" w:sz="0" w:space="0" w:color="auto"/>
      </w:divBdr>
    </w:div>
    <w:div w:id="1969777088">
      <w:bodyDiv w:val="1"/>
      <w:marLeft w:val="0"/>
      <w:marRight w:val="0"/>
      <w:marTop w:val="0"/>
      <w:marBottom w:val="0"/>
      <w:divBdr>
        <w:top w:val="none" w:sz="0" w:space="0" w:color="auto"/>
        <w:left w:val="none" w:sz="0" w:space="0" w:color="auto"/>
        <w:bottom w:val="none" w:sz="0" w:space="0" w:color="auto"/>
        <w:right w:val="none" w:sz="0" w:space="0" w:color="auto"/>
      </w:divBdr>
    </w:div>
    <w:div w:id="2118526270">
      <w:bodyDiv w:val="1"/>
      <w:marLeft w:val="0"/>
      <w:marRight w:val="0"/>
      <w:marTop w:val="0"/>
      <w:marBottom w:val="0"/>
      <w:divBdr>
        <w:top w:val="none" w:sz="0" w:space="0" w:color="auto"/>
        <w:left w:val="none" w:sz="0" w:space="0" w:color="auto"/>
        <w:bottom w:val="none" w:sz="0" w:space="0" w:color="auto"/>
        <w:right w:val="none" w:sz="0" w:space="0" w:color="auto"/>
      </w:divBdr>
    </w:div>
    <w:div w:id="21389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5031F-D74A-4A49-81E0-39F652D12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5021</Words>
  <Characters>28621</Characters>
  <Application>Microsoft Office Word</Application>
  <DocSecurity>0</DocSecurity>
  <Lines>238</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2022-04-01T04:04:00Z</dcterms:created>
  <dcterms:modified xsi:type="dcterms:W3CDTF">2023-12-19T08:56:00Z</dcterms:modified>
</cp:coreProperties>
</file>