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14B2" w14:textId="77777777" w:rsidR="00E72F0C" w:rsidRDefault="00E72F0C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24"/>
        </w:rPr>
      </w:pPr>
    </w:p>
    <w:p w14:paraId="30B30272" w14:textId="2DAA122D" w:rsidR="002F5748" w:rsidRPr="002F5748" w:rsidRDefault="002F5748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24"/>
        </w:rPr>
      </w:pPr>
      <w:r w:rsidRPr="002F5748">
        <w:rPr>
          <w:rFonts w:ascii="メイリオ" w:eastAsia="メイリオ" w:hAnsi="メイリオ" w:cs="メイリオ" w:hint="eastAsia"/>
          <w:sz w:val="24"/>
        </w:rPr>
        <w:t>（別表１）評価項目について</w:t>
      </w:r>
    </w:p>
    <w:p w14:paraId="5E71964B" w14:textId="77777777" w:rsidR="002F5748" w:rsidRPr="002F5748" w:rsidRDefault="002F5748" w:rsidP="002F5748">
      <w:pPr>
        <w:widowControl w:val="0"/>
        <w:snapToGrid w:val="0"/>
        <w:spacing w:line="200" w:lineRule="atLeast"/>
        <w:jc w:val="both"/>
        <w:rPr>
          <w:rFonts w:ascii="メイリオ" w:eastAsia="メイリオ" w:hAnsi="メイリオ" w:cs="メイリオ"/>
          <w:sz w:val="22"/>
          <w:szCs w:val="22"/>
        </w:rPr>
      </w:pPr>
      <w:r w:rsidRPr="002F5748">
        <w:rPr>
          <w:rFonts w:ascii="メイリオ" w:eastAsia="メイリオ" w:hAnsi="メイリオ" w:cs="メイリオ" w:hint="eastAsia"/>
          <w:sz w:val="22"/>
          <w:szCs w:val="22"/>
        </w:rPr>
        <w:t>◆電話調査における評価項目</w:t>
      </w:r>
    </w:p>
    <w:p w14:paraId="469FB501" w14:textId="77777777" w:rsidR="002F5748" w:rsidRPr="002F5748" w:rsidRDefault="002F5748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20"/>
          <w:szCs w:val="20"/>
        </w:rPr>
      </w:pPr>
      <w:r w:rsidRPr="002F5748">
        <w:rPr>
          <w:rFonts w:ascii="メイリオ" w:eastAsia="メイリオ" w:hAnsi="メイリオ" w:cs="メイリオ" w:hint="eastAsia"/>
          <w:sz w:val="20"/>
          <w:szCs w:val="20"/>
        </w:rPr>
        <w:t>○電話応対の状況について</w:t>
      </w:r>
    </w:p>
    <w:p w14:paraId="77EFC791" w14:textId="728457A2" w:rsidR="002F5748" w:rsidRPr="002F5748" w:rsidRDefault="002F5748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18"/>
          <w:szCs w:val="18"/>
        </w:rPr>
      </w:pPr>
      <w:r w:rsidRPr="002F5748">
        <w:rPr>
          <w:rFonts w:ascii="メイリオ" w:eastAsia="メイリオ" w:hAnsi="メイリオ" w:cs="メイリオ" w:hint="eastAsia"/>
          <w:sz w:val="18"/>
          <w:szCs w:val="18"/>
        </w:rPr>
        <w:t>（８項目：</w:t>
      </w:r>
      <w:r w:rsidR="001552B5">
        <w:rPr>
          <w:rFonts w:ascii="メイリオ" w:eastAsia="メイリオ" w:hAnsi="メイリオ" w:cs="メイリオ" w:hint="eastAsia"/>
          <w:sz w:val="18"/>
          <w:szCs w:val="18"/>
        </w:rPr>
        <w:t>防災関係業務を行う窓口</w:t>
      </w:r>
      <w:r w:rsidRPr="002F5748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567"/>
        <w:gridCol w:w="6804"/>
      </w:tblGrid>
      <w:tr w:rsidR="002F5748" w:rsidRPr="002F5748" w14:paraId="43FAE268" w14:textId="77777777" w:rsidTr="008E2FC3">
        <w:trPr>
          <w:trHeight w:val="3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E92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１ 挨拶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B7C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2B9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部署や名前を名乗りコール数に応じた、適切な挨拶ができている</w:t>
            </w:r>
          </w:p>
        </w:tc>
      </w:tr>
      <w:tr w:rsidR="002F5748" w:rsidRPr="002F5748" w14:paraId="2FD83319" w14:textId="77777777" w:rsidTr="008E2FC3">
        <w:trPr>
          <w:trHeight w:val="34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8966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AD2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00B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感じのよい挨拶（ことば・声のトーン）をしている</w:t>
            </w:r>
          </w:p>
        </w:tc>
      </w:tr>
      <w:tr w:rsidR="002F5748" w:rsidRPr="002F5748" w14:paraId="408081AE" w14:textId="77777777" w:rsidTr="008E2FC3">
        <w:trPr>
          <w:trHeight w:val="3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C67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２ 話し方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587D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6850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適切な敬語を使っている</w:t>
            </w:r>
          </w:p>
        </w:tc>
      </w:tr>
      <w:tr w:rsidR="002F5748" w:rsidRPr="002F5748" w14:paraId="689CE061" w14:textId="77777777" w:rsidTr="008E2FC3">
        <w:trPr>
          <w:trHeight w:val="3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C808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9E4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F08" w14:textId="6A9D666B" w:rsidR="002F5748" w:rsidRPr="002F5748" w:rsidRDefault="00DB5C5C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丁寧で</w:t>
            </w: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分かり</w:t>
            </w: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やすく、聞き取りやすい話し方である</w:t>
            </w:r>
          </w:p>
        </w:tc>
      </w:tr>
      <w:tr w:rsidR="002F5748" w:rsidRPr="002F5748" w14:paraId="134EB4CD" w14:textId="77777777" w:rsidTr="008E2FC3">
        <w:trPr>
          <w:trHeight w:val="3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DE59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F8DE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0BC8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親身に聞いてくれていると感じる傾聴姿勢である</w:t>
            </w:r>
          </w:p>
        </w:tc>
      </w:tr>
      <w:tr w:rsidR="002F5748" w:rsidRPr="002F5748" w14:paraId="06B53A23" w14:textId="77777777" w:rsidTr="00065A1E">
        <w:trPr>
          <w:trHeight w:val="283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857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３ 応対についての印象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6076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D6B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目的や質問に対して満足のいく分かりやすい説明であった</w:t>
            </w:r>
          </w:p>
        </w:tc>
      </w:tr>
      <w:tr w:rsidR="002F5748" w:rsidRPr="002F5748" w14:paraId="6078085F" w14:textId="77777777" w:rsidTr="00065A1E">
        <w:trPr>
          <w:trHeight w:val="231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F25B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7C40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925D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安心・信頼・誠実さを感じられる親しみやすい応対であった</w:t>
            </w:r>
          </w:p>
        </w:tc>
      </w:tr>
      <w:tr w:rsidR="002F5748" w:rsidRPr="002F5748" w14:paraId="19EFC80B" w14:textId="77777777" w:rsidTr="00065A1E">
        <w:trPr>
          <w:trHeight w:val="1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7D3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４ 総合評価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865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683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総合的に電話をかけてきた人（調査員）の満足度を高めている印象を受ける</w:t>
            </w:r>
          </w:p>
        </w:tc>
      </w:tr>
    </w:tbl>
    <w:p w14:paraId="425CF348" w14:textId="77777777" w:rsidR="001552B5" w:rsidRDefault="001552B5" w:rsidP="002F5748">
      <w:pPr>
        <w:widowControl w:val="0"/>
        <w:spacing w:beforeLines="50" w:before="158" w:line="0" w:lineRule="atLeast"/>
        <w:jc w:val="both"/>
        <w:rPr>
          <w:rFonts w:ascii="メイリオ" w:eastAsia="メイリオ" w:hAnsi="メイリオ" w:cs="メイリオ"/>
          <w:sz w:val="22"/>
          <w:szCs w:val="22"/>
        </w:rPr>
      </w:pPr>
    </w:p>
    <w:p w14:paraId="1EDA096B" w14:textId="43AC4196" w:rsidR="002F5748" w:rsidRPr="002F5748" w:rsidRDefault="002F5748" w:rsidP="002F5748">
      <w:pPr>
        <w:widowControl w:val="0"/>
        <w:spacing w:beforeLines="50" w:before="158" w:line="0" w:lineRule="atLeast"/>
        <w:jc w:val="both"/>
        <w:rPr>
          <w:rFonts w:ascii="メイリオ" w:eastAsia="メイリオ" w:hAnsi="メイリオ" w:cs="メイリオ"/>
          <w:sz w:val="22"/>
          <w:szCs w:val="22"/>
        </w:rPr>
      </w:pPr>
      <w:r w:rsidRPr="002F5748">
        <w:rPr>
          <w:rFonts w:ascii="メイリオ" w:eastAsia="メイリオ" w:hAnsi="メイリオ" w:cs="メイリオ" w:hint="eastAsia"/>
          <w:sz w:val="22"/>
          <w:szCs w:val="22"/>
        </w:rPr>
        <w:t>◆訪問調査における評価項目</w:t>
      </w:r>
    </w:p>
    <w:p w14:paraId="2DA802EC" w14:textId="77777777" w:rsidR="002F5748" w:rsidRPr="002F5748" w:rsidRDefault="002F5748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20"/>
          <w:szCs w:val="20"/>
        </w:rPr>
      </w:pPr>
      <w:r w:rsidRPr="002F5748">
        <w:rPr>
          <w:rFonts w:ascii="メイリオ" w:eastAsia="メイリオ" w:hAnsi="メイリオ" w:cs="メイリオ" w:hint="eastAsia"/>
          <w:sz w:val="20"/>
          <w:szCs w:val="20"/>
        </w:rPr>
        <w:t>○個々の窓口の接遇等について</w:t>
      </w:r>
    </w:p>
    <w:p w14:paraId="2184E24A" w14:textId="4958380D" w:rsidR="002F5748" w:rsidRPr="002F5748" w:rsidRDefault="00703E15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（1</w:t>
      </w:r>
      <w:r w:rsidR="001552B5">
        <w:rPr>
          <w:rFonts w:ascii="メイリオ" w:eastAsia="メイリオ" w:hAnsi="メイリオ" w:cs="メイリオ" w:hint="eastAsia"/>
          <w:sz w:val="18"/>
          <w:szCs w:val="18"/>
        </w:rPr>
        <w:t>3</w:t>
      </w:r>
      <w:r w:rsidR="002F5748" w:rsidRPr="002F5748">
        <w:rPr>
          <w:rFonts w:ascii="メイリオ" w:eastAsia="メイリオ" w:hAnsi="メイリオ" w:cs="メイリオ" w:hint="eastAsia"/>
          <w:sz w:val="18"/>
          <w:szCs w:val="18"/>
        </w:rPr>
        <w:t>項目：</w:t>
      </w:r>
      <w:r w:rsidR="001552B5">
        <w:rPr>
          <w:rFonts w:ascii="メイリオ" w:eastAsia="メイリオ" w:hAnsi="メイリオ" w:cs="メイリオ" w:hint="eastAsia"/>
          <w:sz w:val="18"/>
          <w:szCs w:val="18"/>
        </w:rPr>
        <w:t>広聴関係業務を行う窓口、国民健康保険の資格等業務を行う窓口、障がい者福祉関係業務を行う窓口</w:t>
      </w:r>
      <w:r w:rsidR="002F5748" w:rsidRPr="002F5748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567"/>
        <w:gridCol w:w="6804"/>
      </w:tblGrid>
      <w:tr w:rsidR="002F5748" w:rsidRPr="002F5748" w14:paraId="76C4246D" w14:textId="77777777" w:rsidTr="008E2FC3">
        <w:trPr>
          <w:trHeight w:val="3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076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１ 挨拶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5E9A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E21C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積極的に市民の様子や時間帯に応じた挨拶をしている</w:t>
            </w:r>
          </w:p>
        </w:tc>
      </w:tr>
      <w:tr w:rsidR="002F5748" w:rsidRPr="002F5748" w14:paraId="1CA6924B" w14:textId="77777777" w:rsidTr="008E2FC3">
        <w:trPr>
          <w:trHeight w:val="34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5977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B6A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AB8A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印象のよい挨拶（表情・声のトーン・姿勢）をしている</w:t>
            </w:r>
          </w:p>
        </w:tc>
      </w:tr>
      <w:tr w:rsidR="002F5748" w:rsidRPr="002F5748" w14:paraId="1FC89D24" w14:textId="77777777" w:rsidTr="00065A1E">
        <w:trPr>
          <w:trHeight w:val="2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3D3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２ 身だしなみ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518D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E80" w14:textId="1549A2EA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職員証・名札などが市民から見えるところにつけており、</w:t>
            </w:r>
            <w:r w:rsidR="001552B5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分かり</w:t>
            </w: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やすい</w:t>
            </w:r>
          </w:p>
        </w:tc>
      </w:tr>
      <w:tr w:rsidR="002F5748" w:rsidRPr="002F5748" w14:paraId="7F27FEB0" w14:textId="77777777" w:rsidTr="00065A1E">
        <w:trPr>
          <w:trHeight w:val="2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58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BEE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4822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職務や職場にあった清潔感が感じられる髪型・顔・手・服装である</w:t>
            </w:r>
          </w:p>
        </w:tc>
      </w:tr>
      <w:tr w:rsidR="002F5748" w:rsidRPr="002F5748" w14:paraId="76ED112B" w14:textId="77777777" w:rsidTr="008E2FC3">
        <w:trPr>
          <w:trHeight w:val="3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AF0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３ 態度・所作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7C8D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C03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姿勢正しく、状況に応じた所作で応対をしている</w:t>
            </w:r>
          </w:p>
        </w:tc>
      </w:tr>
      <w:tr w:rsidR="002F5748" w:rsidRPr="002F5748" w14:paraId="544FC576" w14:textId="77777777" w:rsidTr="00065A1E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95E7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C5B6" w14:textId="77777777" w:rsidR="002F5748" w:rsidRPr="002F5748" w:rsidRDefault="002F5748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CEA1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書類の受け渡しなど、物の取り扱いが丁寧である</w:t>
            </w:r>
          </w:p>
        </w:tc>
      </w:tr>
      <w:tr w:rsidR="002F5748" w:rsidRPr="002F5748" w14:paraId="18998092" w14:textId="77777777" w:rsidTr="00065A1E">
        <w:trPr>
          <w:trHeight w:val="18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D55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４ 説明・話し方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CA0E" w14:textId="454F3419" w:rsidR="002F5748" w:rsidRPr="002F5748" w:rsidRDefault="001552B5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E71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適切な敬語を使っている</w:t>
            </w:r>
          </w:p>
        </w:tc>
      </w:tr>
      <w:tr w:rsidR="002F5748" w:rsidRPr="002F5748" w14:paraId="43E1D8E3" w14:textId="77777777" w:rsidTr="00065A1E">
        <w:trPr>
          <w:trHeight w:val="25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1CE8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CF24" w14:textId="69D5E547" w:rsidR="002F5748" w:rsidRPr="002F5748" w:rsidRDefault="001552B5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045" w14:textId="129A372B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丁寧で</w:t>
            </w:r>
            <w:r w:rsidR="001552B5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分かり</w:t>
            </w: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やすく、聞き取りやすい話し方である</w:t>
            </w:r>
          </w:p>
        </w:tc>
      </w:tr>
      <w:tr w:rsidR="002F5748" w:rsidRPr="002F5748" w14:paraId="79003F9E" w14:textId="77777777" w:rsidTr="008E2FC3">
        <w:trPr>
          <w:trHeight w:val="3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63CA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28BB" w14:textId="266B8F88" w:rsidR="002F5748" w:rsidRPr="002F5748" w:rsidRDefault="001552B5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5A6F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親身に聞いてくれていると感じる傾聴姿勢である</w:t>
            </w:r>
          </w:p>
        </w:tc>
      </w:tr>
      <w:tr w:rsidR="002F5748" w:rsidRPr="002F5748" w14:paraId="3CF753DB" w14:textId="77777777" w:rsidTr="008E2FC3">
        <w:trPr>
          <w:trHeight w:val="3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4CD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５ 応対についての印象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E74" w14:textId="6F74A88B" w:rsidR="002F5748" w:rsidRPr="002F5748" w:rsidRDefault="001552B5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J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189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目的や質問に対して満足のいく分かりやすい説明であった</w:t>
            </w:r>
          </w:p>
        </w:tc>
      </w:tr>
      <w:tr w:rsidR="002F5748" w:rsidRPr="002F5748" w14:paraId="785A03C1" w14:textId="77777777" w:rsidTr="00065A1E">
        <w:trPr>
          <w:trHeight w:val="201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BF4A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65B5" w14:textId="63D64EAF" w:rsidR="002F5748" w:rsidRPr="002F5748" w:rsidRDefault="001552B5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2EB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安心・信頼・誠実さを感じられる親しみやすい応対であった</w:t>
            </w:r>
          </w:p>
        </w:tc>
      </w:tr>
      <w:tr w:rsidR="002F5748" w:rsidRPr="002F5748" w14:paraId="0836572F" w14:textId="77777777" w:rsidTr="008E2FC3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0C5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６ 部署全体の印象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5091" w14:textId="3071E7AB" w:rsidR="002F5748" w:rsidRPr="002F5748" w:rsidRDefault="001552B5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410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部署全体の職員の勤務態度に好感が持てた</w:t>
            </w:r>
          </w:p>
        </w:tc>
      </w:tr>
      <w:tr w:rsidR="002F5748" w:rsidRPr="002F5748" w14:paraId="42E614C3" w14:textId="77777777" w:rsidTr="00065A1E">
        <w:trPr>
          <w:trHeight w:val="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0E7" w14:textId="77777777" w:rsidR="002F5748" w:rsidRPr="002F5748" w:rsidRDefault="002F5748" w:rsidP="002F5748">
            <w:pPr>
              <w:spacing w:line="0" w:lineRule="atLeast"/>
              <w:jc w:val="both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７ 総合評価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DC0" w14:textId="64544DD2" w:rsidR="002F5748" w:rsidRPr="002F5748" w:rsidRDefault="001552B5" w:rsidP="002F574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D95" w14:textId="77777777" w:rsidR="002F5748" w:rsidRPr="002F5748" w:rsidRDefault="002F5748" w:rsidP="002F5748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総合的に来庁者の満足度を高めている印象を受ける</w:t>
            </w:r>
          </w:p>
        </w:tc>
      </w:tr>
    </w:tbl>
    <w:p w14:paraId="241B3AD2" w14:textId="77777777" w:rsidR="001552B5" w:rsidRDefault="001552B5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0FB74932" w14:textId="586B369E" w:rsidR="00065A1E" w:rsidRPr="002F5748" w:rsidRDefault="002F5748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20"/>
          <w:szCs w:val="20"/>
        </w:rPr>
      </w:pPr>
      <w:r w:rsidRPr="002F5748">
        <w:rPr>
          <w:rFonts w:ascii="メイリオ" w:eastAsia="メイリオ" w:hAnsi="メイリオ" w:cs="メイリオ" w:hint="eastAsia"/>
          <w:sz w:val="20"/>
          <w:szCs w:val="20"/>
        </w:rPr>
        <w:t>○区庁舎内における取組の状況について</w:t>
      </w:r>
    </w:p>
    <w:tbl>
      <w:tblPr>
        <w:tblpPr w:leftFromText="142" w:rightFromText="142" w:vertAnchor="text" w:horzAnchor="margin" w:tblpX="99" w:tblpY="421"/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1"/>
        <w:gridCol w:w="567"/>
        <w:gridCol w:w="7002"/>
      </w:tblGrid>
      <w:tr w:rsidR="00065A1E" w:rsidRPr="002F5748" w14:paraId="0C8AA656" w14:textId="77777777" w:rsidTr="00065A1E">
        <w:trPr>
          <w:trHeight w:val="21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7FBA2A" w14:textId="1281D51F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 xml:space="preserve">１ </w:t>
            </w:r>
            <w:r w:rsidR="001552B5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窓口までの分かりやすさ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D2D" w14:textId="77777777" w:rsidR="00065A1E" w:rsidRPr="002F5748" w:rsidRDefault="00065A1E" w:rsidP="00065A1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Ａ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881" w14:textId="2735BE57" w:rsidR="00065A1E" w:rsidRPr="002F5748" w:rsidRDefault="001552B5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目的の窓口までの庁舎の案内やサインなどが分かりやすい</w:t>
            </w:r>
          </w:p>
        </w:tc>
      </w:tr>
      <w:tr w:rsidR="00065A1E" w:rsidRPr="002F5748" w14:paraId="2CCCB2D6" w14:textId="77777777" w:rsidTr="00065A1E">
        <w:trPr>
          <w:trHeight w:val="137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320F" w14:textId="77777777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２ 庁舎の快適性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6D1A" w14:textId="499E8410" w:rsidR="00065A1E" w:rsidRPr="002F5748" w:rsidRDefault="001552B5" w:rsidP="00065A1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3777" w14:textId="77777777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待ち時間を快適に過ごすことができる</w:t>
            </w:r>
          </w:p>
        </w:tc>
      </w:tr>
      <w:tr w:rsidR="00065A1E" w:rsidRPr="002F5748" w14:paraId="0E9AD392" w14:textId="77777777" w:rsidTr="00065A1E">
        <w:trPr>
          <w:trHeight w:val="242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59714" w14:textId="3ADF9293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 xml:space="preserve">３ </w:t>
            </w:r>
            <w:r w:rsidR="001552B5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整理整頓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437" w14:textId="45FDC399" w:rsidR="00065A1E" w:rsidRPr="002F5748" w:rsidRDefault="001552B5" w:rsidP="00065A1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45AD" w14:textId="3EBC6A7F" w:rsidR="00065A1E" w:rsidRPr="002F5748" w:rsidRDefault="001552B5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清掃が行き届き、整理整頓ができている</w:t>
            </w:r>
          </w:p>
        </w:tc>
      </w:tr>
      <w:tr w:rsidR="00065A1E" w:rsidRPr="002F5748" w14:paraId="3AF7F017" w14:textId="77777777" w:rsidTr="00065A1E">
        <w:trPr>
          <w:trHeight w:val="7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33B8" w14:textId="77777777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４ バリアフリー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1613" w14:textId="3090F95A" w:rsidR="00065A1E" w:rsidRPr="002F5748" w:rsidRDefault="001552B5" w:rsidP="00065A1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D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6E2" w14:textId="77777777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庁舎や窓口がバリアフリーに配慮されている</w:t>
            </w:r>
          </w:p>
        </w:tc>
      </w:tr>
      <w:tr w:rsidR="00065A1E" w:rsidRPr="002F5748" w14:paraId="53A38B3B" w14:textId="77777777" w:rsidTr="00065A1E">
        <w:trPr>
          <w:trHeight w:val="166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8316" w14:textId="77777777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５ プライバシー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CFF0" w14:textId="6E93B042" w:rsidR="00065A1E" w:rsidRPr="002F5748" w:rsidRDefault="001552B5" w:rsidP="00065A1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E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813" w14:textId="77777777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窓口や対応スペースにプライバシーが配慮されている</w:t>
            </w:r>
          </w:p>
        </w:tc>
      </w:tr>
      <w:tr w:rsidR="00065A1E" w:rsidRPr="002F5748" w14:paraId="66D9F06E" w14:textId="77777777" w:rsidTr="00065A1E">
        <w:trPr>
          <w:trHeight w:val="187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13777" w14:textId="77777777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６ 庁舎等を活用した周知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2B0" w14:textId="2E409B9C" w:rsidR="00065A1E" w:rsidRPr="002F5748" w:rsidRDefault="001552B5" w:rsidP="00065A1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F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757" w14:textId="226B3491" w:rsidR="00065A1E" w:rsidRPr="002F5748" w:rsidRDefault="00065A1E" w:rsidP="00065A1E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17"/>
                <w:szCs w:val="17"/>
              </w:rPr>
            </w:pPr>
            <w:r w:rsidRPr="002F5748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市の制度や施策の</w:t>
            </w:r>
            <w:r w:rsidR="001552B5">
              <w:rPr>
                <w:rFonts w:ascii="メイリオ" w:eastAsia="メイリオ" w:hAnsi="メイリオ" w:cs="メイリオ" w:hint="eastAsia"/>
                <w:kern w:val="0"/>
                <w:sz w:val="17"/>
                <w:szCs w:val="17"/>
              </w:rPr>
              <w:t>ポスターや掲示物が、見やすく貼られている</w:t>
            </w:r>
          </w:p>
        </w:tc>
      </w:tr>
    </w:tbl>
    <w:p w14:paraId="2CD15D0A" w14:textId="587BDA7C" w:rsidR="002F5748" w:rsidRDefault="002F5748" w:rsidP="002F5748">
      <w:pPr>
        <w:widowControl w:val="0"/>
        <w:spacing w:line="0" w:lineRule="atLeast"/>
        <w:jc w:val="both"/>
        <w:rPr>
          <w:rFonts w:ascii="メイリオ" w:eastAsia="メイリオ" w:hAnsi="メイリオ" w:cs="メイリオ"/>
          <w:sz w:val="18"/>
          <w:szCs w:val="18"/>
        </w:rPr>
      </w:pPr>
      <w:r w:rsidRPr="002F5748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1552B5">
        <w:rPr>
          <w:rFonts w:ascii="メイリオ" w:eastAsia="メイリオ" w:hAnsi="メイリオ" w:cs="メイリオ" w:hint="eastAsia"/>
          <w:sz w:val="18"/>
          <w:szCs w:val="18"/>
        </w:rPr>
        <w:t>６</w:t>
      </w:r>
      <w:r w:rsidRPr="002F5748">
        <w:rPr>
          <w:rFonts w:ascii="メイリオ" w:eastAsia="メイリオ" w:hAnsi="メイリオ" w:cs="メイリオ" w:hint="eastAsia"/>
          <w:sz w:val="18"/>
          <w:szCs w:val="18"/>
        </w:rPr>
        <w:t>項目）</w:t>
      </w:r>
    </w:p>
    <w:sectPr w:rsidR="002F5748" w:rsidSect="002F5748">
      <w:pgSz w:w="11906" w:h="16838" w:code="9"/>
      <w:pgMar w:top="709" w:right="1247" w:bottom="454" w:left="1418" w:header="57" w:footer="284" w:gutter="0"/>
      <w:pgNumType w:start="5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4356" w14:textId="77777777" w:rsidR="00C944D5" w:rsidRDefault="00C944D5" w:rsidP="00C944D5">
      <w:r>
        <w:separator/>
      </w:r>
    </w:p>
  </w:endnote>
  <w:endnote w:type="continuationSeparator" w:id="0">
    <w:p w14:paraId="2B79D19A" w14:textId="77777777" w:rsidR="00C944D5" w:rsidRDefault="00C944D5" w:rsidP="00C9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247E" w14:textId="77777777" w:rsidR="00C944D5" w:rsidRDefault="00C944D5" w:rsidP="00C944D5">
      <w:r>
        <w:separator/>
      </w:r>
    </w:p>
  </w:footnote>
  <w:footnote w:type="continuationSeparator" w:id="0">
    <w:p w14:paraId="039A1E01" w14:textId="77777777" w:rsidR="00C944D5" w:rsidRDefault="00C944D5" w:rsidP="00C9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7D3"/>
    <w:multiLevelType w:val="hybridMultilevel"/>
    <w:tmpl w:val="C84CC8C2"/>
    <w:lvl w:ilvl="0" w:tplc="DA3E195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671E3"/>
    <w:multiLevelType w:val="hybridMultilevel"/>
    <w:tmpl w:val="A27E31A0"/>
    <w:lvl w:ilvl="0" w:tplc="DA3E1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515807">
    <w:abstractNumId w:val="1"/>
  </w:num>
  <w:num w:numId="2" w16cid:durableId="119592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A93"/>
    <w:rsid w:val="00017EFB"/>
    <w:rsid w:val="00062EDD"/>
    <w:rsid w:val="00065A1E"/>
    <w:rsid w:val="0007473D"/>
    <w:rsid w:val="000B1742"/>
    <w:rsid w:val="000F03D0"/>
    <w:rsid w:val="001552B5"/>
    <w:rsid w:val="00162F43"/>
    <w:rsid w:val="001A51D6"/>
    <w:rsid w:val="001F1093"/>
    <w:rsid w:val="00217138"/>
    <w:rsid w:val="002223C2"/>
    <w:rsid w:val="00237901"/>
    <w:rsid w:val="002B3C20"/>
    <w:rsid w:val="002E6A87"/>
    <w:rsid w:val="002F5748"/>
    <w:rsid w:val="00313481"/>
    <w:rsid w:val="0032332E"/>
    <w:rsid w:val="00332DEC"/>
    <w:rsid w:val="0035634D"/>
    <w:rsid w:val="0037211A"/>
    <w:rsid w:val="003C2A44"/>
    <w:rsid w:val="00427F3B"/>
    <w:rsid w:val="00445EA2"/>
    <w:rsid w:val="00462C90"/>
    <w:rsid w:val="00466EEB"/>
    <w:rsid w:val="00467257"/>
    <w:rsid w:val="004B43BB"/>
    <w:rsid w:val="004D7CFB"/>
    <w:rsid w:val="00502DBD"/>
    <w:rsid w:val="005539EE"/>
    <w:rsid w:val="005A4FAD"/>
    <w:rsid w:val="005D51BE"/>
    <w:rsid w:val="00601172"/>
    <w:rsid w:val="0060140A"/>
    <w:rsid w:val="0061430F"/>
    <w:rsid w:val="00643868"/>
    <w:rsid w:val="00665B85"/>
    <w:rsid w:val="006854A9"/>
    <w:rsid w:val="00693BB1"/>
    <w:rsid w:val="006B42E7"/>
    <w:rsid w:val="006C778A"/>
    <w:rsid w:val="006E3C44"/>
    <w:rsid w:val="006F13EC"/>
    <w:rsid w:val="00703E15"/>
    <w:rsid w:val="00744A3E"/>
    <w:rsid w:val="00791286"/>
    <w:rsid w:val="007A3CEC"/>
    <w:rsid w:val="007A70C4"/>
    <w:rsid w:val="007B7B6D"/>
    <w:rsid w:val="00805001"/>
    <w:rsid w:val="0081354F"/>
    <w:rsid w:val="008A4BC8"/>
    <w:rsid w:val="008C630A"/>
    <w:rsid w:val="008C7D94"/>
    <w:rsid w:val="00920021"/>
    <w:rsid w:val="00924208"/>
    <w:rsid w:val="009717D0"/>
    <w:rsid w:val="009C41B1"/>
    <w:rsid w:val="009F376E"/>
    <w:rsid w:val="00A11B3F"/>
    <w:rsid w:val="00A32ADA"/>
    <w:rsid w:val="00A33A93"/>
    <w:rsid w:val="00A617B5"/>
    <w:rsid w:val="00A6732E"/>
    <w:rsid w:val="00A72D5F"/>
    <w:rsid w:val="00AD0952"/>
    <w:rsid w:val="00AD3B3D"/>
    <w:rsid w:val="00AF7FFE"/>
    <w:rsid w:val="00B160C8"/>
    <w:rsid w:val="00B867A4"/>
    <w:rsid w:val="00BA34FB"/>
    <w:rsid w:val="00C42197"/>
    <w:rsid w:val="00C944D5"/>
    <w:rsid w:val="00CF669E"/>
    <w:rsid w:val="00D5435A"/>
    <w:rsid w:val="00D80D5D"/>
    <w:rsid w:val="00DB5C5C"/>
    <w:rsid w:val="00DC58FB"/>
    <w:rsid w:val="00E12C83"/>
    <w:rsid w:val="00E35C62"/>
    <w:rsid w:val="00E41898"/>
    <w:rsid w:val="00E72F0C"/>
    <w:rsid w:val="00EB2014"/>
    <w:rsid w:val="00EC373A"/>
    <w:rsid w:val="00EE2268"/>
    <w:rsid w:val="00EE2694"/>
    <w:rsid w:val="00F134AE"/>
    <w:rsid w:val="00FD6BE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8E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D5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4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4D5"/>
  </w:style>
  <w:style w:type="paragraph" w:styleId="a6">
    <w:name w:val="footer"/>
    <w:basedOn w:val="a"/>
    <w:link w:val="a7"/>
    <w:uiPriority w:val="99"/>
    <w:unhideWhenUsed/>
    <w:rsid w:val="00C94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4D5"/>
  </w:style>
  <w:style w:type="paragraph" w:styleId="a8">
    <w:name w:val="Balloon Text"/>
    <w:basedOn w:val="a"/>
    <w:link w:val="a9"/>
    <w:uiPriority w:val="99"/>
    <w:semiHidden/>
    <w:unhideWhenUsed/>
    <w:rsid w:val="00E4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8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F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2019-01-18T01:27:00Z</dcterms:created>
  <dcterms:modified xsi:type="dcterms:W3CDTF">2025-02-21T01:47:00Z</dcterms:modified>
</cp:coreProperties>
</file>