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A5D8" w14:textId="77777777" w:rsidR="0039610B" w:rsidRDefault="0039610B" w:rsidP="000E1490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6141187" w14:textId="4165CF7B" w:rsidR="00BB33F2" w:rsidRPr="00BB33F2" w:rsidRDefault="00BB33F2" w:rsidP="00BB33F2">
      <w:pPr>
        <w:jc w:val="center"/>
        <w:rPr>
          <w:rFonts w:ascii="ＭＳ 明朝" w:eastAsia="ＭＳ 明朝" w:hAnsi="ＭＳ 明朝"/>
          <w:sz w:val="24"/>
          <w:szCs w:val="28"/>
        </w:rPr>
      </w:pPr>
      <w:r w:rsidRPr="00BB33F2">
        <w:rPr>
          <w:rFonts w:ascii="ＭＳ 明朝" w:eastAsia="ＭＳ 明朝" w:hAnsi="ＭＳ 明朝" w:hint="eastAsia"/>
          <w:sz w:val="24"/>
          <w:szCs w:val="28"/>
        </w:rPr>
        <w:t>大阪城公園周辺地域都市再生緊急整備協議会会議</w:t>
      </w:r>
    </w:p>
    <w:p w14:paraId="1915EAEC" w14:textId="7D3F7A31" w:rsidR="000E1490" w:rsidRDefault="00BB33F2" w:rsidP="00BB33F2">
      <w:pPr>
        <w:jc w:val="center"/>
        <w:rPr>
          <w:rFonts w:ascii="ＭＳ 明朝" w:eastAsia="ＭＳ 明朝" w:hAnsi="ＭＳ 明朝"/>
          <w:sz w:val="24"/>
          <w:szCs w:val="28"/>
        </w:rPr>
      </w:pPr>
      <w:r w:rsidRPr="00BB33F2">
        <w:rPr>
          <w:rFonts w:ascii="ＭＳ 明朝" w:eastAsia="ＭＳ 明朝" w:hAnsi="ＭＳ 明朝" w:hint="eastAsia"/>
          <w:sz w:val="24"/>
          <w:szCs w:val="28"/>
        </w:rPr>
        <w:t>構成員名簿</w:t>
      </w:r>
      <w:r>
        <w:rPr>
          <w:rFonts w:ascii="ＭＳ 明朝" w:eastAsia="ＭＳ 明朝" w:hAnsi="ＭＳ 明朝" w:hint="eastAsia"/>
          <w:sz w:val="24"/>
          <w:szCs w:val="28"/>
        </w:rPr>
        <w:t>（令和7年3月</w:t>
      </w:r>
      <w:r w:rsidR="00D71FEC">
        <w:rPr>
          <w:rFonts w:ascii="ＭＳ 明朝" w:eastAsia="ＭＳ 明朝" w:hAnsi="ＭＳ 明朝" w:hint="eastAsia"/>
          <w:sz w:val="24"/>
          <w:szCs w:val="28"/>
        </w:rPr>
        <w:t>18</w:t>
      </w:r>
      <w:r>
        <w:rPr>
          <w:rFonts w:ascii="ＭＳ 明朝" w:eastAsia="ＭＳ 明朝" w:hAnsi="ＭＳ 明朝" w:hint="eastAsia"/>
          <w:sz w:val="24"/>
          <w:szCs w:val="28"/>
        </w:rPr>
        <w:t>日時点）</w:t>
      </w:r>
    </w:p>
    <w:p w14:paraId="3EF5C6AC" w14:textId="275A1517" w:rsidR="00BB33F2" w:rsidRDefault="00BB33F2" w:rsidP="00BB33F2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［</w:t>
      </w:r>
      <w:r w:rsidRPr="00BB33F2">
        <w:rPr>
          <w:rFonts w:ascii="ＭＳ 明朝" w:eastAsia="ＭＳ 明朝" w:hAnsi="ＭＳ 明朝" w:hint="eastAsia"/>
          <w:sz w:val="24"/>
          <w:szCs w:val="28"/>
        </w:rPr>
        <w:t>敬称略</w:t>
      </w:r>
      <w:r>
        <w:rPr>
          <w:rFonts w:ascii="ＭＳ 明朝" w:eastAsia="ＭＳ 明朝" w:hAnsi="ＭＳ 明朝" w:hint="eastAsia"/>
          <w:sz w:val="24"/>
          <w:szCs w:val="28"/>
        </w:rPr>
        <w:t>］</w:t>
      </w:r>
    </w:p>
    <w:tbl>
      <w:tblPr>
        <w:tblW w:w="10065" w:type="dxa"/>
        <w:tblInd w:w="-1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6"/>
        <w:gridCol w:w="1559"/>
      </w:tblGrid>
      <w:tr w:rsidR="00BB33F2" w:rsidRPr="00BB33F2" w14:paraId="6EA61530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BA7B" w14:textId="77777777" w:rsidR="00BB33F2" w:rsidRPr="00BB33F2" w:rsidRDefault="00BB33F2" w:rsidP="00BB33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B33F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役職等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C9D1" w14:textId="77777777" w:rsidR="00BB33F2" w:rsidRPr="00BB33F2" w:rsidRDefault="00BB33F2" w:rsidP="00BB33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B33F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氏名</w:t>
            </w:r>
          </w:p>
        </w:tc>
      </w:tr>
      <w:tr w:rsidR="00BB33F2" w:rsidRPr="00BB33F2" w14:paraId="7963C4A0" w14:textId="77777777" w:rsidTr="00BB33F2">
        <w:trPr>
          <w:trHeight w:val="35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center"/>
            <w:hideMark/>
          </w:tcPr>
          <w:p w14:paraId="19555327" w14:textId="3A9F0514" w:rsidR="00BB33F2" w:rsidRPr="00BB33F2" w:rsidRDefault="00BB33F2" w:rsidP="00BB33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B33F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■国の関係行政機関</w:t>
            </w:r>
          </w:p>
        </w:tc>
      </w:tr>
      <w:tr w:rsidR="00BB33F2" w:rsidRPr="00BB33F2" w14:paraId="2A40913B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1694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内閣府　地方創生推進事務局長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E756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石坂　聡</w:t>
            </w:r>
          </w:p>
        </w:tc>
      </w:tr>
      <w:tr w:rsidR="00BB33F2" w:rsidRPr="00BB33F2" w14:paraId="44245E2B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46C0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国土交通省　近畿地方整備局　建政部長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DDB6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中橋　宗一郎</w:t>
            </w:r>
          </w:p>
        </w:tc>
      </w:tr>
      <w:tr w:rsidR="00BB33F2" w:rsidRPr="00BB33F2" w14:paraId="3FE49330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634D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国土交通省　近畿運輸局　総務部長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45FB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村上　進一郎</w:t>
            </w:r>
          </w:p>
        </w:tc>
      </w:tr>
      <w:tr w:rsidR="00BB33F2" w:rsidRPr="00BB33F2" w14:paraId="704541ED" w14:textId="77777777" w:rsidTr="00BB33F2">
        <w:trPr>
          <w:trHeight w:val="35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center"/>
            <w:hideMark/>
          </w:tcPr>
          <w:p w14:paraId="0225694C" w14:textId="19F00E88" w:rsidR="00BB33F2" w:rsidRPr="00BB33F2" w:rsidRDefault="00BB33F2" w:rsidP="00BB33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B33F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■地方公共団体</w:t>
            </w:r>
          </w:p>
        </w:tc>
      </w:tr>
      <w:tr w:rsidR="00BB33F2" w:rsidRPr="00BB33F2" w14:paraId="31506004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1F95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大阪府　副知事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52B2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森岡　武一</w:t>
            </w:r>
          </w:p>
        </w:tc>
      </w:tr>
      <w:tr w:rsidR="00BB33F2" w:rsidRPr="00BB33F2" w14:paraId="79384405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3BE9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大阪市　副市長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5E45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高橋　徹</w:t>
            </w:r>
          </w:p>
        </w:tc>
      </w:tr>
      <w:tr w:rsidR="00BB33F2" w:rsidRPr="00BB33F2" w14:paraId="7A4AFAD9" w14:textId="77777777" w:rsidTr="00BB33F2">
        <w:trPr>
          <w:trHeight w:val="35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center"/>
            <w:hideMark/>
          </w:tcPr>
          <w:p w14:paraId="6D01D4BB" w14:textId="7C99DBD0" w:rsidR="00BB33F2" w:rsidRPr="00BB33F2" w:rsidRDefault="00BB33F2" w:rsidP="00BB33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B33F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■民間事業者等</w:t>
            </w:r>
          </w:p>
        </w:tc>
      </w:tr>
      <w:tr w:rsidR="00BB33F2" w:rsidRPr="00BB33F2" w14:paraId="25E226AF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4CD9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西日本旅客鉄道株式会社　代表取締役副社長兼執行役員　地域まちづくり本部長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D79B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春名　幸一</w:t>
            </w:r>
          </w:p>
        </w:tc>
      </w:tr>
      <w:tr w:rsidR="00BB33F2" w:rsidRPr="00BB33F2" w14:paraId="7810706D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C516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京阪ホールディングス株式会社　取締役常務執行役員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E210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道本 能久</w:t>
            </w:r>
          </w:p>
        </w:tc>
      </w:tr>
      <w:tr w:rsidR="00BB33F2" w:rsidRPr="00BB33F2" w14:paraId="17D3713F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0607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大阪市高速電気軌道株式会社 取締役 都市開発事業本部長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FAE8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齋喜　唯明</w:t>
            </w:r>
          </w:p>
        </w:tc>
      </w:tr>
      <w:tr w:rsidR="00BB33F2" w:rsidRPr="00BB33F2" w14:paraId="0BEC5740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44FF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大阪地下街株式会社 代表取締役社長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AC92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井上　亮</w:t>
            </w:r>
          </w:p>
        </w:tc>
      </w:tr>
      <w:tr w:rsidR="00BB33F2" w:rsidRPr="00BB33F2" w14:paraId="74E46D96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EF8C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イオンモール株式会社　執行役員 開発建設統括部長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714E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重松　雅人</w:t>
            </w:r>
          </w:p>
        </w:tc>
      </w:tr>
      <w:tr w:rsidR="00BB33F2" w:rsidRPr="00BB33F2" w14:paraId="446756E4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12CB" w14:textId="010FF80E" w:rsidR="00BB33F2" w:rsidRPr="007661B2" w:rsidRDefault="00800CB5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住友生命保険相互会社　上席部長代理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6F6" w14:textId="45C1DE9F" w:rsidR="00BB33F2" w:rsidRPr="007661B2" w:rsidRDefault="00800CB5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井関　重浩</w:t>
            </w:r>
          </w:p>
        </w:tc>
      </w:tr>
      <w:tr w:rsidR="00BB33F2" w:rsidRPr="00BB33F2" w14:paraId="59925761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357B" w14:textId="43A94126" w:rsidR="00BB33F2" w:rsidRPr="007661B2" w:rsidRDefault="00800CB5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関電不動産開発株式会社　取締役執行役員　開発事業本部　副本部長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828F" w14:textId="13D5B7C7" w:rsidR="00BB33F2" w:rsidRPr="007661B2" w:rsidRDefault="00800CB5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矢追</w:t>
            </w:r>
            <w:r w:rsidRPr="00800CB5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徹</w:t>
            </w:r>
          </w:p>
        </w:tc>
      </w:tr>
      <w:tr w:rsidR="00BB33F2" w:rsidRPr="00BB33F2" w14:paraId="323441C8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FD40" w14:textId="06E7F1B9" w:rsidR="00BB33F2" w:rsidRPr="007661B2" w:rsidRDefault="00800CB5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関電ファシリティーズ株式会社　ＰＭ事業部</w:t>
            </w:r>
            <w:r w:rsidRPr="00800CB5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第一グループ部長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785C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秋月　祥則</w:t>
            </w:r>
          </w:p>
        </w:tc>
      </w:tr>
      <w:tr w:rsidR="00BB33F2" w:rsidRPr="00BB33F2" w14:paraId="3AA6FD8D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5FC3" w14:textId="650525CE" w:rsidR="00BB33F2" w:rsidRPr="007661B2" w:rsidRDefault="00800CB5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株式会社竹中工務店　取締役執行役員副社長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87F7" w14:textId="10620439" w:rsidR="00BB33F2" w:rsidRPr="007661B2" w:rsidRDefault="00800CB5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近藤　泰正</w:t>
            </w:r>
          </w:p>
        </w:tc>
      </w:tr>
      <w:tr w:rsidR="00BB33F2" w:rsidRPr="00BB33F2" w14:paraId="04EF8F3B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D680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ＫＤＤＩ株式会社　関西総支社　管理部　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C2E5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今瀬　博哉</w:t>
            </w:r>
          </w:p>
        </w:tc>
      </w:tr>
      <w:tr w:rsidR="00BB33F2" w:rsidRPr="00BB33F2" w14:paraId="4DA289E7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7B36" w14:textId="7934625E" w:rsidR="00BB33F2" w:rsidRPr="007661B2" w:rsidRDefault="00800CB5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富士通株式会社　関西総務部長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A9FA" w14:textId="281FDC0C" w:rsidR="00BB33F2" w:rsidRPr="007661B2" w:rsidRDefault="00800CB5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中村　茂靖</w:t>
            </w:r>
          </w:p>
        </w:tc>
      </w:tr>
      <w:tr w:rsidR="00BB33F2" w:rsidRPr="00BB33F2" w14:paraId="187AD990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3197" w14:textId="0D286275" w:rsidR="00BB33F2" w:rsidRPr="007661B2" w:rsidRDefault="00800CB5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読売テレビ放送株式会社　</w:t>
            </w:r>
            <w:r w:rsidRPr="00800CB5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>ESG推進局　局長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636B" w14:textId="3B2E5EA5" w:rsidR="00BB33F2" w:rsidRPr="007661B2" w:rsidRDefault="00800CB5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渡辺　哲哉</w:t>
            </w:r>
          </w:p>
        </w:tc>
      </w:tr>
      <w:tr w:rsidR="00BB33F2" w:rsidRPr="00BB33F2" w14:paraId="3D130BC0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2D0C" w14:textId="6F5C0DF8" w:rsidR="00BB33F2" w:rsidRPr="007661B2" w:rsidRDefault="00800CB5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東京海上日動火災保険株式会社</w:t>
            </w:r>
            <w:r w:rsidRPr="00800CB5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 関西エリアサービス部　ディパートメントヘッド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06FD" w14:textId="648D078D" w:rsidR="00BB33F2" w:rsidRPr="007661B2" w:rsidRDefault="00800CB5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島　誠一</w:t>
            </w:r>
          </w:p>
        </w:tc>
      </w:tr>
      <w:tr w:rsidR="00BB33F2" w:rsidRPr="00BB33F2" w14:paraId="0E1AAAB7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978C" w14:textId="21CB6B90" w:rsidR="00BB33F2" w:rsidRPr="007661B2" w:rsidRDefault="00800CB5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株式会社関西みらい銀行　総務室　グループリーダー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A4AF" w14:textId="45D7FD7D" w:rsidR="00BB33F2" w:rsidRPr="007661B2" w:rsidRDefault="00800CB5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前川　智之</w:t>
            </w:r>
          </w:p>
        </w:tc>
      </w:tr>
      <w:tr w:rsidR="00BB33F2" w:rsidRPr="00BB33F2" w14:paraId="74F91997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D97E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株式会社朝日新聞社　不動産業務室長補佐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744B" w14:textId="22BEFAFB" w:rsidR="00BB33F2" w:rsidRPr="007661B2" w:rsidRDefault="00800CB5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筒井　康孝</w:t>
            </w:r>
          </w:p>
        </w:tc>
      </w:tr>
      <w:tr w:rsidR="00BB33F2" w:rsidRPr="00BB33F2" w14:paraId="4E196843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A67A" w14:textId="3979FAB5" w:rsidR="00BB33F2" w:rsidRPr="007661B2" w:rsidRDefault="00800CB5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マルイト株式会社　執行役員　営業部　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4A19" w14:textId="22CA0C48" w:rsidR="00BB33F2" w:rsidRPr="007661B2" w:rsidRDefault="00800CB5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中田　剛史</w:t>
            </w:r>
          </w:p>
        </w:tc>
      </w:tr>
      <w:tr w:rsidR="00BB33F2" w:rsidRPr="00BB33F2" w14:paraId="6FFEFFB8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C19C" w14:textId="5FBF7043" w:rsidR="00BB33F2" w:rsidRPr="007661B2" w:rsidRDefault="00800CB5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京阪神ビルディング株式会社　上席執行役員　営業統括兼営業部長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4D66" w14:textId="13EA2811" w:rsidR="00BB33F2" w:rsidRPr="007661B2" w:rsidRDefault="00800CB5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松本</w:t>
            </w:r>
            <w:r w:rsidR="00D71FE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孝雄</w:t>
            </w:r>
          </w:p>
        </w:tc>
      </w:tr>
      <w:tr w:rsidR="00BB33F2" w:rsidRPr="00BB33F2" w14:paraId="35A2A293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227E" w14:textId="7A2B7B2F" w:rsidR="00BB33F2" w:rsidRPr="007661B2" w:rsidRDefault="00800CB5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関電不動産投資顧問株式会社</w:t>
            </w:r>
            <w:r w:rsidRPr="00800CB5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常務取締役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FDEF" w14:textId="2705FB47" w:rsidR="00BB33F2" w:rsidRPr="007661B2" w:rsidRDefault="00800CB5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吉井</w:t>
            </w:r>
            <w:r w:rsidRPr="00800CB5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淳浩</w:t>
            </w:r>
          </w:p>
        </w:tc>
      </w:tr>
      <w:tr w:rsidR="00BB33F2" w:rsidRPr="00BB33F2" w14:paraId="7FB41A0C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B8D8" w14:textId="48480FFB" w:rsidR="00BB33F2" w:rsidRPr="007661B2" w:rsidRDefault="00800CB5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一般社団法人大阪ビジネスパーク協議会　代表理事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0F56" w14:textId="1141CDEC" w:rsidR="00BB33F2" w:rsidRPr="007661B2" w:rsidRDefault="00800CB5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00CB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田ノ畑　好幸</w:t>
            </w:r>
          </w:p>
        </w:tc>
      </w:tr>
      <w:tr w:rsidR="00BB33F2" w:rsidRPr="00BB33F2" w14:paraId="6DED7865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D53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公立大学法人大阪　理事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3282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酒井 隆行</w:t>
            </w:r>
          </w:p>
        </w:tc>
      </w:tr>
      <w:tr w:rsidR="00BB33F2" w:rsidRPr="00BB33F2" w14:paraId="6893FCC1" w14:textId="77777777" w:rsidTr="00BB33F2">
        <w:trPr>
          <w:trHeight w:val="35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AC5B" w14:textId="77777777" w:rsidR="00BB33F2" w:rsidRPr="007661B2" w:rsidRDefault="00BB33F2" w:rsidP="00BB33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独立行政法人都市再生機構　理事・西日本支社長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E07" w14:textId="77777777" w:rsidR="00BB33F2" w:rsidRPr="007661B2" w:rsidRDefault="00BB33F2" w:rsidP="00BB33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61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高原　功</w:t>
            </w:r>
          </w:p>
        </w:tc>
      </w:tr>
    </w:tbl>
    <w:p w14:paraId="4541D39C" w14:textId="0DBEB25C" w:rsidR="000F6D45" w:rsidRDefault="000F6D45"/>
    <w:sectPr w:rsidR="000F6D45" w:rsidSect="00597924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6FDD" w14:textId="77777777" w:rsidR="006D6E24" w:rsidRDefault="006D6E24" w:rsidP="006D6E24">
      <w:r>
        <w:separator/>
      </w:r>
    </w:p>
  </w:endnote>
  <w:endnote w:type="continuationSeparator" w:id="0">
    <w:p w14:paraId="348E86A3" w14:textId="77777777" w:rsidR="006D6E24" w:rsidRDefault="006D6E24" w:rsidP="006D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C42E" w14:textId="77777777" w:rsidR="006D6E24" w:rsidRDefault="006D6E24" w:rsidP="006D6E24">
      <w:r>
        <w:separator/>
      </w:r>
    </w:p>
  </w:footnote>
  <w:footnote w:type="continuationSeparator" w:id="0">
    <w:p w14:paraId="6CC1FB14" w14:textId="77777777" w:rsidR="006D6E24" w:rsidRDefault="006D6E24" w:rsidP="006D6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90"/>
    <w:rsid w:val="0005702E"/>
    <w:rsid w:val="000E1490"/>
    <w:rsid w:val="000F6D45"/>
    <w:rsid w:val="0039610B"/>
    <w:rsid w:val="00597924"/>
    <w:rsid w:val="006C2DFC"/>
    <w:rsid w:val="006D6E24"/>
    <w:rsid w:val="00725C98"/>
    <w:rsid w:val="007661B2"/>
    <w:rsid w:val="007F1586"/>
    <w:rsid w:val="00800CB5"/>
    <w:rsid w:val="00904962"/>
    <w:rsid w:val="00BB33F2"/>
    <w:rsid w:val="00C0024C"/>
    <w:rsid w:val="00D51A62"/>
    <w:rsid w:val="00D71FEC"/>
    <w:rsid w:val="00E73C45"/>
    <w:rsid w:val="00F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E555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E24"/>
  </w:style>
  <w:style w:type="paragraph" w:styleId="a5">
    <w:name w:val="footer"/>
    <w:basedOn w:val="a"/>
    <w:link w:val="a6"/>
    <w:uiPriority w:val="99"/>
    <w:unhideWhenUsed/>
    <w:rsid w:val="006D6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2023-12-06T05:39:00Z</dcterms:created>
  <dcterms:modified xsi:type="dcterms:W3CDTF">2025-03-14T09:30:00Z</dcterms:modified>
</cp:coreProperties>
</file>