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F9B31" w14:textId="465344E4" w:rsidR="00387D70" w:rsidRDefault="00387D70" w:rsidP="005A7B19">
      <w:pPr>
        <w:pStyle w:val="Default"/>
        <w:jc w:val="right"/>
        <w:rPr>
          <w:sz w:val="23"/>
          <w:szCs w:val="23"/>
        </w:rPr>
      </w:pPr>
      <w:r>
        <w:rPr>
          <w:rFonts w:hint="eastAsia"/>
          <w:sz w:val="23"/>
          <w:szCs w:val="23"/>
        </w:rPr>
        <w:t>施行日令和</w:t>
      </w:r>
      <w:r w:rsidR="004828CC">
        <w:rPr>
          <w:rFonts w:hint="eastAsia"/>
          <w:sz w:val="23"/>
          <w:szCs w:val="23"/>
        </w:rPr>
        <w:t>７</w:t>
      </w:r>
      <w:r>
        <w:rPr>
          <w:rFonts w:hint="eastAsia"/>
          <w:sz w:val="23"/>
          <w:szCs w:val="23"/>
        </w:rPr>
        <w:t>年</w:t>
      </w:r>
      <w:r w:rsidR="004828CC">
        <w:rPr>
          <w:rFonts w:hint="eastAsia"/>
          <w:sz w:val="23"/>
          <w:szCs w:val="23"/>
        </w:rPr>
        <w:t>３</w:t>
      </w:r>
      <w:r>
        <w:rPr>
          <w:rFonts w:hint="eastAsia"/>
          <w:sz w:val="23"/>
          <w:szCs w:val="23"/>
        </w:rPr>
        <w:t>月</w:t>
      </w:r>
      <w:r w:rsidR="004828CC">
        <w:rPr>
          <w:rFonts w:hint="eastAsia"/>
          <w:sz w:val="23"/>
          <w:szCs w:val="23"/>
        </w:rPr>
        <w:t>31</w:t>
      </w:r>
      <w:r>
        <w:rPr>
          <w:rFonts w:hint="eastAsia"/>
          <w:sz w:val="23"/>
          <w:szCs w:val="23"/>
        </w:rPr>
        <w:t>日</w:t>
      </w:r>
      <w:r>
        <w:rPr>
          <w:sz w:val="23"/>
          <w:szCs w:val="23"/>
        </w:rPr>
        <w:t xml:space="preserve"> </w:t>
      </w:r>
    </w:p>
    <w:p w14:paraId="21D04DA0" w14:textId="1982182B" w:rsidR="005A7B19" w:rsidRPr="00640127" w:rsidRDefault="005A7B19" w:rsidP="005A7B19">
      <w:pPr>
        <w:pStyle w:val="Default"/>
        <w:jc w:val="right"/>
        <w:rPr>
          <w:color w:val="auto"/>
          <w:sz w:val="23"/>
          <w:szCs w:val="23"/>
        </w:rPr>
      </w:pPr>
    </w:p>
    <w:p w14:paraId="71A17FE3" w14:textId="75D93AE1" w:rsidR="00387D70" w:rsidRPr="00640127" w:rsidRDefault="005854CD" w:rsidP="00640127">
      <w:pPr>
        <w:pStyle w:val="Default"/>
        <w:jc w:val="center"/>
        <w:rPr>
          <w:color w:val="auto"/>
          <w:sz w:val="23"/>
          <w:szCs w:val="23"/>
        </w:rPr>
      </w:pPr>
      <w:r w:rsidRPr="00640127">
        <w:rPr>
          <w:rFonts w:hint="eastAsia"/>
          <w:color w:val="auto"/>
          <w:sz w:val="23"/>
          <w:szCs w:val="23"/>
        </w:rPr>
        <w:t>大阪港コンテナターミナル</w:t>
      </w:r>
      <w:r w:rsidR="005A7B19" w:rsidRPr="00640127">
        <w:rPr>
          <w:rFonts w:hint="eastAsia"/>
          <w:color w:val="auto"/>
          <w:sz w:val="23"/>
          <w:szCs w:val="23"/>
        </w:rPr>
        <w:t>荷役機械脱炭素化</w:t>
      </w:r>
      <w:r w:rsidRPr="00640127">
        <w:rPr>
          <w:rFonts w:hint="eastAsia"/>
          <w:color w:val="auto"/>
          <w:sz w:val="23"/>
          <w:szCs w:val="23"/>
        </w:rPr>
        <w:t>促進事業</w:t>
      </w:r>
      <w:r w:rsidR="00387D70" w:rsidRPr="00640127">
        <w:rPr>
          <w:rFonts w:hint="eastAsia"/>
          <w:color w:val="auto"/>
          <w:sz w:val="23"/>
          <w:szCs w:val="23"/>
        </w:rPr>
        <w:t>補助金交付要綱</w:t>
      </w:r>
    </w:p>
    <w:p w14:paraId="32CF0501" w14:textId="57E43B99" w:rsidR="005A7B19" w:rsidRPr="00640127" w:rsidRDefault="005A7B19" w:rsidP="00387D70">
      <w:pPr>
        <w:pStyle w:val="Default"/>
        <w:rPr>
          <w:color w:val="auto"/>
          <w:sz w:val="23"/>
          <w:szCs w:val="23"/>
        </w:rPr>
      </w:pPr>
    </w:p>
    <w:p w14:paraId="5BB4268B" w14:textId="77777777" w:rsidR="00387D70" w:rsidRPr="00640127" w:rsidRDefault="00387D70" w:rsidP="00387D70">
      <w:pPr>
        <w:pStyle w:val="Default"/>
        <w:rPr>
          <w:color w:val="auto"/>
          <w:sz w:val="23"/>
          <w:szCs w:val="23"/>
        </w:rPr>
      </w:pPr>
      <w:r w:rsidRPr="00640127">
        <w:rPr>
          <w:rFonts w:hint="eastAsia"/>
          <w:color w:val="auto"/>
          <w:sz w:val="23"/>
          <w:szCs w:val="23"/>
        </w:rPr>
        <w:t>（目的）</w:t>
      </w:r>
    </w:p>
    <w:p w14:paraId="29377EBC" w14:textId="29B4D256" w:rsidR="00387D70" w:rsidRPr="00640127" w:rsidRDefault="00387D70" w:rsidP="00116A3F">
      <w:pPr>
        <w:pStyle w:val="Default"/>
        <w:ind w:left="230" w:hangingChars="100" w:hanging="230"/>
        <w:rPr>
          <w:color w:val="auto"/>
          <w:sz w:val="23"/>
          <w:szCs w:val="23"/>
        </w:rPr>
      </w:pPr>
      <w:r w:rsidRPr="00640127">
        <w:rPr>
          <w:rFonts w:hint="eastAsia"/>
          <w:color w:val="auto"/>
          <w:sz w:val="23"/>
          <w:szCs w:val="23"/>
        </w:rPr>
        <w:t>第１条</w:t>
      </w:r>
      <w:r w:rsidR="009B0BDA">
        <w:rPr>
          <w:rFonts w:hint="eastAsia"/>
          <w:color w:val="auto"/>
          <w:sz w:val="23"/>
          <w:szCs w:val="23"/>
        </w:rPr>
        <w:t xml:space="preserve">　</w:t>
      </w:r>
      <w:r w:rsidRPr="00640127">
        <w:rPr>
          <w:rFonts w:hint="eastAsia"/>
          <w:color w:val="auto"/>
          <w:sz w:val="23"/>
          <w:szCs w:val="23"/>
        </w:rPr>
        <w:t>この要綱は、大阪市補助金等交付規則（平成</w:t>
      </w:r>
      <w:r w:rsidRPr="00640127">
        <w:rPr>
          <w:color w:val="auto"/>
          <w:sz w:val="23"/>
          <w:szCs w:val="23"/>
        </w:rPr>
        <w:t>18</w:t>
      </w:r>
      <w:r w:rsidRPr="00640127">
        <w:rPr>
          <w:rFonts w:hint="eastAsia"/>
          <w:color w:val="auto"/>
          <w:sz w:val="23"/>
          <w:szCs w:val="23"/>
        </w:rPr>
        <w:t>年大阪市規則第７号、以下「規則」という。）に定めるもののほか、</w:t>
      </w:r>
      <w:r w:rsidR="005854CD" w:rsidRPr="00640127">
        <w:rPr>
          <w:rFonts w:hint="eastAsia"/>
          <w:color w:val="auto"/>
          <w:sz w:val="23"/>
          <w:szCs w:val="23"/>
        </w:rPr>
        <w:t>大阪港コンテナターミナル荷役機械脱炭素化促進事業</w:t>
      </w:r>
      <w:r w:rsidRPr="00640127">
        <w:rPr>
          <w:rFonts w:hint="eastAsia"/>
          <w:color w:val="auto"/>
          <w:sz w:val="23"/>
          <w:szCs w:val="23"/>
        </w:rPr>
        <w:t>補助金（以下「補助金」という。）の交付について必要な事項を定めることを目的とする。</w:t>
      </w:r>
    </w:p>
    <w:p w14:paraId="5105BCC6" w14:textId="77777777" w:rsidR="00387D70" w:rsidRPr="00640127" w:rsidRDefault="00387D70" w:rsidP="00387D70">
      <w:pPr>
        <w:pStyle w:val="Default"/>
        <w:rPr>
          <w:color w:val="auto"/>
          <w:sz w:val="23"/>
          <w:szCs w:val="23"/>
        </w:rPr>
      </w:pPr>
    </w:p>
    <w:p w14:paraId="6427E6E6" w14:textId="77777777" w:rsidR="00387D70" w:rsidRPr="00640127" w:rsidRDefault="00387D70" w:rsidP="00387D70">
      <w:pPr>
        <w:pStyle w:val="Default"/>
        <w:rPr>
          <w:color w:val="auto"/>
          <w:sz w:val="23"/>
          <w:szCs w:val="23"/>
        </w:rPr>
      </w:pPr>
      <w:r w:rsidRPr="00640127">
        <w:rPr>
          <w:rFonts w:hint="eastAsia"/>
          <w:color w:val="auto"/>
          <w:sz w:val="23"/>
          <w:szCs w:val="23"/>
        </w:rPr>
        <w:t>（補助の対象及び補助率）</w:t>
      </w:r>
    </w:p>
    <w:p w14:paraId="53D9EA13" w14:textId="23F8D1F6" w:rsidR="00C2502C" w:rsidRPr="00640127" w:rsidRDefault="00387D70" w:rsidP="005A7B19">
      <w:pPr>
        <w:pStyle w:val="Default"/>
        <w:ind w:left="230" w:hangingChars="100" w:hanging="230"/>
        <w:rPr>
          <w:color w:val="auto"/>
          <w:sz w:val="23"/>
          <w:szCs w:val="23"/>
        </w:rPr>
      </w:pPr>
      <w:r w:rsidRPr="00640127">
        <w:rPr>
          <w:rFonts w:hint="eastAsia"/>
          <w:color w:val="auto"/>
          <w:sz w:val="23"/>
          <w:szCs w:val="23"/>
        </w:rPr>
        <w:t>第２条</w:t>
      </w:r>
      <w:r w:rsidR="005A7B19" w:rsidRPr="00640127">
        <w:rPr>
          <w:rFonts w:hint="eastAsia"/>
          <w:color w:val="auto"/>
          <w:sz w:val="23"/>
          <w:szCs w:val="23"/>
        </w:rPr>
        <w:t xml:space="preserve">　</w:t>
      </w:r>
      <w:r w:rsidRPr="00640127">
        <w:rPr>
          <w:rFonts w:hint="eastAsia"/>
          <w:color w:val="auto"/>
          <w:sz w:val="23"/>
          <w:szCs w:val="23"/>
        </w:rPr>
        <w:t>補助の対象となる</w:t>
      </w:r>
      <w:r w:rsidR="00E30874" w:rsidRPr="00640127">
        <w:rPr>
          <w:rFonts w:hint="eastAsia"/>
          <w:color w:val="auto"/>
          <w:sz w:val="23"/>
          <w:szCs w:val="23"/>
        </w:rPr>
        <w:t>経費</w:t>
      </w:r>
      <w:r w:rsidRPr="00640127">
        <w:rPr>
          <w:rFonts w:hint="eastAsia"/>
          <w:color w:val="auto"/>
          <w:sz w:val="23"/>
          <w:szCs w:val="23"/>
        </w:rPr>
        <w:t>は、</w:t>
      </w:r>
      <w:r w:rsidR="00C2502C" w:rsidRPr="00640127">
        <w:rPr>
          <w:rFonts w:hint="eastAsia"/>
          <w:color w:val="auto"/>
          <w:sz w:val="23"/>
          <w:szCs w:val="23"/>
        </w:rPr>
        <w:t>次</w:t>
      </w:r>
      <w:r w:rsidR="00E30874" w:rsidRPr="00640127">
        <w:rPr>
          <w:rFonts w:hint="eastAsia"/>
          <w:color w:val="auto"/>
          <w:sz w:val="23"/>
          <w:szCs w:val="23"/>
        </w:rPr>
        <w:t>のいずれかと</w:t>
      </w:r>
      <w:r w:rsidR="00E548FF" w:rsidRPr="00640127">
        <w:rPr>
          <w:rFonts w:hint="eastAsia"/>
          <w:color w:val="auto"/>
          <w:sz w:val="23"/>
          <w:szCs w:val="23"/>
        </w:rPr>
        <w:t>し、大阪港の</w:t>
      </w:r>
      <w:r w:rsidR="005854CD" w:rsidRPr="00640127">
        <w:rPr>
          <w:rFonts w:hint="eastAsia"/>
          <w:color w:val="auto"/>
          <w:sz w:val="23"/>
          <w:szCs w:val="23"/>
        </w:rPr>
        <w:t>外貿貨物取扱ふ頭</w:t>
      </w:r>
      <w:r w:rsidR="00E548FF" w:rsidRPr="00640127">
        <w:rPr>
          <w:rFonts w:hint="eastAsia"/>
          <w:color w:val="auto"/>
          <w:sz w:val="23"/>
          <w:szCs w:val="23"/>
        </w:rPr>
        <w:t>〔夢洲コンテナターミナル（C10～C12）、咲洲コンテナターミナル（C1～C4・C</w:t>
      </w:r>
      <w:r w:rsidR="005854CD" w:rsidRPr="00640127">
        <w:rPr>
          <w:rFonts w:hint="eastAsia"/>
          <w:color w:val="auto"/>
          <w:sz w:val="23"/>
          <w:szCs w:val="23"/>
        </w:rPr>
        <w:t>8～</w:t>
      </w:r>
      <w:r w:rsidR="00E548FF" w:rsidRPr="00640127">
        <w:rPr>
          <w:rFonts w:hint="eastAsia"/>
          <w:color w:val="auto"/>
          <w:sz w:val="23"/>
          <w:szCs w:val="23"/>
        </w:rPr>
        <w:t>C9）</w:t>
      </w:r>
      <w:r w:rsidR="005854CD" w:rsidRPr="00640127">
        <w:rPr>
          <w:rFonts w:hint="eastAsia"/>
          <w:color w:val="auto"/>
          <w:sz w:val="23"/>
          <w:szCs w:val="23"/>
        </w:rPr>
        <w:t>、外貿多目的船・専用船ふ頭（C6～C7）</w:t>
      </w:r>
      <w:r w:rsidR="00E548FF" w:rsidRPr="00640127">
        <w:rPr>
          <w:rFonts w:hint="eastAsia"/>
          <w:color w:val="auto"/>
          <w:sz w:val="23"/>
          <w:szCs w:val="23"/>
        </w:rPr>
        <w:t>〕で使用</w:t>
      </w:r>
      <w:r w:rsidR="00363A62">
        <w:rPr>
          <w:rFonts w:hint="eastAsia"/>
          <w:color w:val="auto"/>
          <w:sz w:val="23"/>
          <w:szCs w:val="23"/>
        </w:rPr>
        <w:t>している</w:t>
      </w:r>
      <w:r w:rsidR="00E548FF" w:rsidRPr="00640127">
        <w:rPr>
          <w:rFonts w:hint="eastAsia"/>
          <w:color w:val="auto"/>
          <w:sz w:val="23"/>
          <w:szCs w:val="23"/>
        </w:rPr>
        <w:t>荷役機械（</w:t>
      </w:r>
      <w:r w:rsidR="00F8775E">
        <w:rPr>
          <w:rFonts w:hint="eastAsia"/>
          <w:color w:val="auto"/>
          <w:sz w:val="23"/>
          <w:szCs w:val="23"/>
        </w:rPr>
        <w:t>ＲＴＧ及びストラドルキャリア</w:t>
      </w:r>
      <w:r w:rsidR="00E548FF" w:rsidRPr="00640127">
        <w:rPr>
          <w:rFonts w:hint="eastAsia"/>
          <w:color w:val="auto"/>
          <w:sz w:val="23"/>
          <w:szCs w:val="23"/>
        </w:rPr>
        <w:t>）</w:t>
      </w:r>
      <w:r w:rsidR="00D92CD9">
        <w:rPr>
          <w:rFonts w:hint="eastAsia"/>
          <w:color w:val="auto"/>
          <w:sz w:val="23"/>
          <w:szCs w:val="23"/>
        </w:rPr>
        <w:t>であることに加え</w:t>
      </w:r>
      <w:r w:rsidR="00F8775E">
        <w:rPr>
          <w:rFonts w:hint="eastAsia"/>
          <w:color w:val="auto"/>
          <w:sz w:val="23"/>
          <w:szCs w:val="23"/>
        </w:rPr>
        <w:t>、</w:t>
      </w:r>
      <w:r w:rsidR="00D92CD9">
        <w:rPr>
          <w:rFonts w:hint="eastAsia"/>
          <w:color w:val="auto"/>
          <w:sz w:val="23"/>
          <w:szCs w:val="23"/>
        </w:rPr>
        <w:t>本市が</w:t>
      </w:r>
      <w:r w:rsidR="00D92CD9" w:rsidRPr="00640127">
        <w:rPr>
          <w:rFonts w:hint="eastAsia"/>
          <w:color w:val="auto"/>
          <w:sz w:val="23"/>
          <w:szCs w:val="23"/>
        </w:rPr>
        <w:t>大阪港</w:t>
      </w:r>
      <w:r w:rsidR="0021262B">
        <w:rPr>
          <w:rFonts w:hint="eastAsia"/>
          <w:color w:val="auto"/>
          <w:sz w:val="23"/>
          <w:szCs w:val="23"/>
        </w:rPr>
        <w:t>コンテナターミナル</w:t>
      </w:r>
      <w:r w:rsidR="00D92CD9" w:rsidRPr="00640127">
        <w:rPr>
          <w:rFonts w:hint="eastAsia"/>
          <w:color w:val="auto"/>
          <w:sz w:val="23"/>
          <w:szCs w:val="23"/>
        </w:rPr>
        <w:t>荷役機械脱炭素化促進事業補助金交付決定通知書</w:t>
      </w:r>
      <w:r w:rsidR="00D92CD9" w:rsidRPr="00640127">
        <w:rPr>
          <w:color w:val="auto"/>
          <w:sz w:val="23"/>
          <w:szCs w:val="23"/>
        </w:rPr>
        <w:t>(</w:t>
      </w:r>
      <w:r w:rsidR="00D92CD9" w:rsidRPr="00640127">
        <w:rPr>
          <w:rFonts w:hint="eastAsia"/>
          <w:color w:val="auto"/>
          <w:sz w:val="23"/>
          <w:szCs w:val="23"/>
        </w:rPr>
        <w:t>様式第２号</w:t>
      </w:r>
      <w:r w:rsidR="00D92CD9" w:rsidRPr="00640127">
        <w:rPr>
          <w:color w:val="auto"/>
          <w:sz w:val="23"/>
          <w:szCs w:val="23"/>
        </w:rPr>
        <w:t>)</w:t>
      </w:r>
      <w:r w:rsidR="00D92CD9" w:rsidRPr="00640127">
        <w:rPr>
          <w:rFonts w:hint="eastAsia"/>
          <w:color w:val="auto"/>
          <w:sz w:val="23"/>
          <w:szCs w:val="23"/>
        </w:rPr>
        <w:t>にて指定する日付</w:t>
      </w:r>
      <w:r w:rsidR="00F8775E">
        <w:rPr>
          <w:rFonts w:hint="eastAsia"/>
          <w:color w:val="auto"/>
          <w:sz w:val="23"/>
          <w:szCs w:val="23"/>
        </w:rPr>
        <w:t>までに完了するものと</w:t>
      </w:r>
      <w:r w:rsidR="00E30874" w:rsidRPr="00640127">
        <w:rPr>
          <w:rFonts w:hint="eastAsia"/>
          <w:color w:val="auto"/>
          <w:sz w:val="23"/>
          <w:szCs w:val="23"/>
        </w:rPr>
        <w:t>する。</w:t>
      </w:r>
    </w:p>
    <w:p w14:paraId="167AD1F2" w14:textId="19B38794" w:rsidR="00E30874" w:rsidRPr="00640127" w:rsidRDefault="00C2502C" w:rsidP="00E30874">
      <w:pPr>
        <w:pStyle w:val="Default"/>
        <w:spacing w:after="42"/>
        <w:ind w:leftChars="23" w:left="738" w:hangingChars="300" w:hanging="690"/>
        <w:rPr>
          <w:color w:val="auto"/>
          <w:sz w:val="23"/>
          <w:szCs w:val="23"/>
        </w:rPr>
      </w:pPr>
      <w:r w:rsidRPr="00640127">
        <w:rPr>
          <w:rFonts w:hint="eastAsia"/>
          <w:color w:val="auto"/>
          <w:sz w:val="23"/>
          <w:szCs w:val="23"/>
        </w:rPr>
        <w:t>（１）</w:t>
      </w:r>
      <w:r w:rsidR="00E30874" w:rsidRPr="00640127">
        <w:rPr>
          <w:rFonts w:hint="eastAsia"/>
          <w:color w:val="auto"/>
          <w:sz w:val="23"/>
          <w:szCs w:val="23"/>
        </w:rPr>
        <w:t>従来型（ディーゼル型）の</w:t>
      </w:r>
      <w:r w:rsidRPr="00640127">
        <w:rPr>
          <w:rFonts w:hint="eastAsia"/>
          <w:color w:val="auto"/>
          <w:sz w:val="23"/>
          <w:szCs w:val="23"/>
        </w:rPr>
        <w:t>荷役機械（</w:t>
      </w:r>
      <w:r w:rsidR="00AA0709">
        <w:rPr>
          <w:rFonts w:hint="eastAsia"/>
          <w:color w:val="auto"/>
          <w:sz w:val="23"/>
          <w:szCs w:val="23"/>
        </w:rPr>
        <w:t>ＲＴＧ又はストラドルキャリア</w:t>
      </w:r>
      <w:r w:rsidRPr="00640127">
        <w:rPr>
          <w:rFonts w:hint="eastAsia"/>
          <w:color w:val="auto"/>
          <w:sz w:val="23"/>
          <w:szCs w:val="23"/>
        </w:rPr>
        <w:t>）</w:t>
      </w:r>
      <w:r w:rsidR="00E30874" w:rsidRPr="00640127">
        <w:rPr>
          <w:rFonts w:hint="eastAsia"/>
          <w:color w:val="auto"/>
          <w:sz w:val="23"/>
          <w:szCs w:val="23"/>
        </w:rPr>
        <w:t>を水素燃料電池への換装が可能な低炭素型（ハイブリッド型）に改造する際に必要となるエンジン購入費及び艤装費</w:t>
      </w:r>
      <w:r w:rsidR="00666E77">
        <w:rPr>
          <w:rFonts w:hint="eastAsia"/>
          <w:color w:val="auto"/>
          <w:sz w:val="23"/>
          <w:szCs w:val="23"/>
        </w:rPr>
        <w:t>（附帯設備含む）</w:t>
      </w:r>
    </w:p>
    <w:p w14:paraId="0C5BAEBC" w14:textId="18659A11" w:rsidR="00150234" w:rsidRDefault="00C2502C" w:rsidP="00150234">
      <w:pPr>
        <w:pStyle w:val="Default"/>
        <w:spacing w:after="42"/>
        <w:ind w:leftChars="23" w:left="738" w:hangingChars="300" w:hanging="690"/>
        <w:rPr>
          <w:color w:val="auto"/>
          <w:sz w:val="23"/>
          <w:szCs w:val="23"/>
        </w:rPr>
      </w:pPr>
      <w:r w:rsidRPr="00640127">
        <w:rPr>
          <w:rFonts w:hint="eastAsia"/>
          <w:color w:val="auto"/>
          <w:sz w:val="23"/>
          <w:szCs w:val="23"/>
        </w:rPr>
        <w:t>（２）</w:t>
      </w:r>
      <w:r w:rsidR="00E30874" w:rsidRPr="00640127">
        <w:rPr>
          <w:rFonts w:hint="eastAsia"/>
          <w:color w:val="auto"/>
          <w:sz w:val="23"/>
          <w:szCs w:val="23"/>
        </w:rPr>
        <w:t>従来型（ディーゼル型）の荷役機械（</w:t>
      </w:r>
      <w:r w:rsidR="00AA0709">
        <w:rPr>
          <w:rFonts w:hint="eastAsia"/>
          <w:color w:val="auto"/>
          <w:sz w:val="23"/>
          <w:szCs w:val="23"/>
        </w:rPr>
        <w:t>ＲＴＧ又はストラドルキャリア</w:t>
      </w:r>
      <w:r w:rsidR="00E30874" w:rsidRPr="00640127">
        <w:rPr>
          <w:rFonts w:hint="eastAsia"/>
          <w:color w:val="auto"/>
          <w:sz w:val="23"/>
          <w:szCs w:val="23"/>
        </w:rPr>
        <w:t>）から水素燃料電池への換装が可能な低炭素型（ハイブリッド型）</w:t>
      </w:r>
      <w:r w:rsidR="004626EA">
        <w:rPr>
          <w:rFonts w:hint="eastAsia"/>
          <w:color w:val="auto"/>
          <w:sz w:val="23"/>
          <w:szCs w:val="23"/>
        </w:rPr>
        <w:t>の荷役機械（ＲＴＧ又はストラドルキャリア）</w:t>
      </w:r>
      <w:r w:rsidR="00E30874" w:rsidRPr="00640127">
        <w:rPr>
          <w:rFonts w:hint="eastAsia"/>
          <w:color w:val="auto"/>
          <w:sz w:val="23"/>
          <w:szCs w:val="23"/>
        </w:rPr>
        <w:t>にリプレイスする際に必要となる経費のうち、（１）に相当する金額</w:t>
      </w:r>
    </w:p>
    <w:p w14:paraId="391D2BF4" w14:textId="50063ACA" w:rsidR="00150234" w:rsidRPr="00640127" w:rsidRDefault="00150234" w:rsidP="00116A3F">
      <w:pPr>
        <w:pStyle w:val="Default"/>
        <w:spacing w:after="42"/>
        <w:ind w:left="230" w:hangingChars="100" w:hanging="230"/>
        <w:rPr>
          <w:color w:val="auto"/>
          <w:sz w:val="23"/>
          <w:szCs w:val="23"/>
        </w:rPr>
      </w:pPr>
      <w:r>
        <w:rPr>
          <w:rFonts w:hint="eastAsia"/>
          <w:color w:val="auto"/>
          <w:sz w:val="23"/>
          <w:szCs w:val="23"/>
        </w:rPr>
        <w:t>２　前項</w:t>
      </w:r>
      <w:r w:rsidRPr="00150234">
        <w:rPr>
          <w:rFonts w:hint="eastAsia"/>
          <w:color w:val="auto"/>
          <w:sz w:val="23"/>
          <w:szCs w:val="23"/>
        </w:rPr>
        <w:t>（１）及び（２）で導入する</w:t>
      </w:r>
      <w:r>
        <w:rPr>
          <w:rFonts w:hint="eastAsia"/>
          <w:color w:val="auto"/>
          <w:sz w:val="23"/>
          <w:szCs w:val="23"/>
        </w:rPr>
        <w:t>荷役機械（ＲＴＧ又はストラドルキャリア）</w:t>
      </w:r>
      <w:r w:rsidRPr="00150234">
        <w:rPr>
          <w:rFonts w:hint="eastAsia"/>
          <w:color w:val="auto"/>
          <w:sz w:val="23"/>
          <w:szCs w:val="23"/>
        </w:rPr>
        <w:t>については、減価償却資産の耐用年数等に関する省令（昭和</w:t>
      </w:r>
      <w:r w:rsidRPr="00150234">
        <w:rPr>
          <w:color w:val="auto"/>
          <w:sz w:val="23"/>
          <w:szCs w:val="23"/>
        </w:rPr>
        <w:t>40年大蔵省令第15号）に基づく耐用年数（省令別表第二の機械及び装置</w:t>
      </w:r>
      <w:r w:rsidRPr="00150234">
        <w:rPr>
          <w:rFonts w:hint="eastAsia"/>
          <w:color w:val="auto"/>
          <w:sz w:val="23"/>
          <w:szCs w:val="23"/>
        </w:rPr>
        <w:t>のうち前掲の機械及び装置以外のもの並びに前掲の区分によらないもののうち、</w:t>
      </w:r>
      <w:r>
        <w:rPr>
          <w:rFonts w:hint="eastAsia"/>
          <w:color w:val="auto"/>
          <w:sz w:val="23"/>
          <w:szCs w:val="23"/>
        </w:rPr>
        <w:t>その他のもの</w:t>
      </w:r>
      <w:r w:rsidRPr="00150234">
        <w:rPr>
          <w:rFonts w:hint="eastAsia"/>
          <w:color w:val="auto"/>
          <w:sz w:val="23"/>
          <w:szCs w:val="23"/>
        </w:rPr>
        <w:t>に定める</w:t>
      </w:r>
      <w:r>
        <w:rPr>
          <w:rFonts w:hint="eastAsia"/>
          <w:color w:val="auto"/>
          <w:sz w:val="23"/>
          <w:szCs w:val="23"/>
        </w:rPr>
        <w:t>８</w:t>
      </w:r>
      <w:r w:rsidRPr="00150234">
        <w:rPr>
          <w:color w:val="auto"/>
          <w:sz w:val="23"/>
          <w:szCs w:val="23"/>
        </w:rPr>
        <w:t>年）を経過するまでの期間は、</w:t>
      </w:r>
      <w:r>
        <w:rPr>
          <w:rFonts w:hint="eastAsia"/>
          <w:color w:val="auto"/>
          <w:sz w:val="23"/>
          <w:szCs w:val="23"/>
        </w:rPr>
        <w:t>大阪港</w:t>
      </w:r>
      <w:r w:rsidRPr="00150234">
        <w:rPr>
          <w:color w:val="auto"/>
          <w:sz w:val="23"/>
          <w:szCs w:val="23"/>
        </w:rPr>
        <w:t>において継続して使用</w:t>
      </w:r>
      <w:r>
        <w:rPr>
          <w:rFonts w:hint="eastAsia"/>
          <w:color w:val="auto"/>
          <w:sz w:val="23"/>
          <w:szCs w:val="23"/>
        </w:rPr>
        <w:t>す</w:t>
      </w:r>
      <w:r w:rsidRPr="00150234">
        <w:rPr>
          <w:rFonts w:hint="eastAsia"/>
          <w:color w:val="auto"/>
          <w:sz w:val="23"/>
          <w:szCs w:val="23"/>
        </w:rPr>
        <w:t>る必要があ</w:t>
      </w:r>
      <w:r>
        <w:rPr>
          <w:rFonts w:hint="eastAsia"/>
          <w:color w:val="auto"/>
          <w:sz w:val="23"/>
          <w:szCs w:val="23"/>
        </w:rPr>
        <w:t>る</w:t>
      </w:r>
      <w:r w:rsidRPr="00150234">
        <w:rPr>
          <w:rFonts w:hint="eastAsia"/>
          <w:color w:val="auto"/>
          <w:sz w:val="23"/>
          <w:szCs w:val="23"/>
        </w:rPr>
        <w:t>。</w:t>
      </w:r>
    </w:p>
    <w:p w14:paraId="338256B8" w14:textId="4D77029B" w:rsidR="00387D70" w:rsidRPr="00640127" w:rsidRDefault="00180393" w:rsidP="005A7B19">
      <w:pPr>
        <w:pStyle w:val="Default"/>
        <w:ind w:left="230" w:hangingChars="100" w:hanging="230"/>
        <w:rPr>
          <w:color w:val="auto"/>
          <w:sz w:val="23"/>
          <w:szCs w:val="23"/>
        </w:rPr>
      </w:pPr>
      <w:r>
        <w:rPr>
          <w:rFonts w:hint="eastAsia"/>
          <w:color w:val="auto"/>
          <w:sz w:val="23"/>
          <w:szCs w:val="23"/>
        </w:rPr>
        <w:t>３</w:t>
      </w:r>
      <w:r w:rsidR="005A7B19" w:rsidRPr="00640127">
        <w:rPr>
          <w:rFonts w:hint="eastAsia"/>
          <w:color w:val="auto"/>
          <w:sz w:val="23"/>
          <w:szCs w:val="23"/>
        </w:rPr>
        <w:t xml:space="preserve">　</w:t>
      </w:r>
      <w:r w:rsidR="00387D70" w:rsidRPr="00640127">
        <w:rPr>
          <w:rFonts w:hint="eastAsia"/>
          <w:color w:val="auto"/>
          <w:sz w:val="23"/>
          <w:szCs w:val="23"/>
        </w:rPr>
        <w:t>補助金の額は、</w:t>
      </w:r>
      <w:r w:rsidR="008209BB" w:rsidRPr="0089378F">
        <w:rPr>
          <w:rFonts w:hint="eastAsia"/>
          <w:color w:val="auto"/>
          <w:sz w:val="23"/>
          <w:szCs w:val="23"/>
        </w:rPr>
        <w:t>第１項</w:t>
      </w:r>
      <w:r w:rsidR="00387D70" w:rsidRPr="0089378F">
        <w:rPr>
          <w:rFonts w:hint="eastAsia"/>
          <w:color w:val="auto"/>
          <w:sz w:val="23"/>
          <w:szCs w:val="23"/>
        </w:rPr>
        <w:t>に定める</w:t>
      </w:r>
      <w:r w:rsidR="00387D70" w:rsidRPr="00640127">
        <w:rPr>
          <w:rFonts w:hint="eastAsia"/>
          <w:color w:val="auto"/>
          <w:sz w:val="23"/>
          <w:szCs w:val="23"/>
        </w:rPr>
        <w:t>経費の</w:t>
      </w:r>
      <w:r w:rsidR="009613E7" w:rsidRPr="00640127">
        <w:rPr>
          <w:rFonts w:hint="eastAsia"/>
          <w:color w:val="auto"/>
          <w:sz w:val="23"/>
          <w:szCs w:val="23"/>
        </w:rPr>
        <w:t>２</w:t>
      </w:r>
      <w:r w:rsidR="00387D70" w:rsidRPr="00640127">
        <w:rPr>
          <w:rFonts w:hint="eastAsia"/>
          <w:color w:val="auto"/>
          <w:sz w:val="23"/>
          <w:szCs w:val="23"/>
        </w:rPr>
        <w:t>分の１に相当する額（その額に</w:t>
      </w:r>
      <w:r w:rsidR="00387D70" w:rsidRPr="00640127">
        <w:rPr>
          <w:color w:val="auto"/>
          <w:sz w:val="23"/>
          <w:szCs w:val="23"/>
        </w:rPr>
        <w:t>1,000</w:t>
      </w:r>
      <w:r w:rsidR="00387D70" w:rsidRPr="00640127">
        <w:rPr>
          <w:rFonts w:hint="eastAsia"/>
          <w:color w:val="auto"/>
          <w:sz w:val="23"/>
          <w:szCs w:val="23"/>
        </w:rPr>
        <w:t>円未満の端数がある場合は、これを切り捨てた額）</w:t>
      </w:r>
      <w:r w:rsidR="00E30874" w:rsidRPr="00640127">
        <w:rPr>
          <w:rFonts w:hint="eastAsia"/>
          <w:color w:val="auto"/>
          <w:sz w:val="23"/>
          <w:szCs w:val="23"/>
        </w:rPr>
        <w:t>又は</w:t>
      </w:r>
      <w:r w:rsidR="00B910EC">
        <w:rPr>
          <w:rFonts w:hint="eastAsia"/>
          <w:color w:val="auto"/>
          <w:sz w:val="23"/>
          <w:szCs w:val="23"/>
        </w:rPr>
        <w:t>、荷役機械１</w:t>
      </w:r>
      <w:r w:rsidR="00E30874" w:rsidRPr="00640127">
        <w:rPr>
          <w:rFonts w:hint="eastAsia"/>
          <w:color w:val="auto"/>
          <w:sz w:val="23"/>
          <w:szCs w:val="23"/>
        </w:rPr>
        <w:t>基あたり50,000千円のいずれか低い金額とする。</w:t>
      </w:r>
      <w:r w:rsidR="00D242F3">
        <w:rPr>
          <w:rFonts w:hint="eastAsia"/>
          <w:color w:val="auto"/>
          <w:sz w:val="23"/>
          <w:szCs w:val="23"/>
        </w:rPr>
        <w:t>このとき、</w:t>
      </w:r>
      <w:r w:rsidR="00D242F3" w:rsidRPr="00D242F3">
        <w:rPr>
          <w:rFonts w:hint="eastAsia"/>
          <w:color w:val="auto"/>
          <w:sz w:val="23"/>
          <w:szCs w:val="23"/>
        </w:rPr>
        <w:t>本補助金以外の国、</w:t>
      </w:r>
      <w:r w:rsidR="00D242F3">
        <w:rPr>
          <w:rFonts w:hint="eastAsia"/>
          <w:color w:val="auto"/>
          <w:sz w:val="23"/>
          <w:szCs w:val="23"/>
        </w:rPr>
        <w:t>府</w:t>
      </w:r>
      <w:r w:rsidR="00D242F3" w:rsidRPr="00D242F3">
        <w:rPr>
          <w:rFonts w:hint="eastAsia"/>
          <w:color w:val="auto"/>
          <w:sz w:val="23"/>
          <w:szCs w:val="23"/>
        </w:rPr>
        <w:t>又は市町村等から交付</w:t>
      </w:r>
      <w:r w:rsidR="00D242F3">
        <w:rPr>
          <w:rFonts w:hint="eastAsia"/>
          <w:color w:val="auto"/>
          <w:sz w:val="23"/>
          <w:szCs w:val="23"/>
        </w:rPr>
        <w:t>決定がな</w:t>
      </w:r>
      <w:r w:rsidR="00D242F3" w:rsidRPr="00D242F3">
        <w:rPr>
          <w:rFonts w:hint="eastAsia"/>
          <w:color w:val="auto"/>
          <w:sz w:val="23"/>
          <w:szCs w:val="23"/>
        </w:rPr>
        <w:t>された</w:t>
      </w:r>
      <w:r w:rsidR="00D242F3">
        <w:rPr>
          <w:rFonts w:hint="eastAsia"/>
          <w:color w:val="auto"/>
          <w:sz w:val="23"/>
          <w:szCs w:val="23"/>
        </w:rPr>
        <w:t>、又はなされる予定の</w:t>
      </w:r>
      <w:r w:rsidR="00D242F3" w:rsidRPr="00D242F3">
        <w:rPr>
          <w:rFonts w:hint="eastAsia"/>
          <w:color w:val="auto"/>
          <w:sz w:val="23"/>
          <w:szCs w:val="23"/>
        </w:rPr>
        <w:t>補助額等を差し引いた補助対象者負担額を</w:t>
      </w:r>
      <w:r w:rsidR="00D242F3">
        <w:rPr>
          <w:rFonts w:hint="eastAsia"/>
          <w:color w:val="auto"/>
          <w:sz w:val="23"/>
          <w:szCs w:val="23"/>
        </w:rPr>
        <w:t>経費と</w:t>
      </w:r>
      <w:r w:rsidR="00097FC3">
        <w:rPr>
          <w:rFonts w:hint="eastAsia"/>
          <w:color w:val="auto"/>
          <w:sz w:val="23"/>
          <w:szCs w:val="23"/>
        </w:rPr>
        <w:t>し、加えて、税制上、補助金は消費税の課税対象とならないことから、補助の対象経費に消費税</w:t>
      </w:r>
      <w:r w:rsidR="00FC3205">
        <w:rPr>
          <w:rFonts w:hint="eastAsia"/>
          <w:color w:val="auto"/>
          <w:sz w:val="23"/>
          <w:szCs w:val="23"/>
        </w:rPr>
        <w:t>等相当額</w:t>
      </w:r>
      <w:r w:rsidR="00097FC3">
        <w:rPr>
          <w:rFonts w:hint="eastAsia"/>
          <w:color w:val="auto"/>
          <w:sz w:val="23"/>
          <w:szCs w:val="23"/>
        </w:rPr>
        <w:t>は含めないこととする。</w:t>
      </w:r>
    </w:p>
    <w:p w14:paraId="0D895903" w14:textId="7A494167" w:rsidR="00E548FF" w:rsidRPr="00640127" w:rsidRDefault="00180393" w:rsidP="00C45ADF">
      <w:pPr>
        <w:pStyle w:val="Default"/>
        <w:ind w:left="230" w:hangingChars="100" w:hanging="230"/>
        <w:rPr>
          <w:color w:val="auto"/>
          <w:sz w:val="23"/>
          <w:szCs w:val="23"/>
        </w:rPr>
      </w:pPr>
      <w:r>
        <w:rPr>
          <w:rFonts w:hint="eastAsia"/>
          <w:color w:val="auto"/>
          <w:sz w:val="23"/>
          <w:szCs w:val="23"/>
        </w:rPr>
        <w:lastRenderedPageBreak/>
        <w:t>４</w:t>
      </w:r>
      <w:r w:rsidR="00E30874" w:rsidRPr="00640127">
        <w:rPr>
          <w:rFonts w:hint="eastAsia"/>
          <w:color w:val="auto"/>
          <w:sz w:val="23"/>
          <w:szCs w:val="23"/>
        </w:rPr>
        <w:t xml:space="preserve">　</w:t>
      </w:r>
      <w:r w:rsidR="00E548FF" w:rsidRPr="00640127">
        <w:rPr>
          <w:rFonts w:hint="eastAsia"/>
          <w:color w:val="auto"/>
          <w:sz w:val="23"/>
          <w:szCs w:val="23"/>
        </w:rPr>
        <w:t>本補助事業の対象となる申請が複数あった場合、</w:t>
      </w:r>
      <w:r w:rsidR="004A6DB0">
        <w:rPr>
          <w:rFonts w:hint="eastAsia"/>
          <w:color w:val="auto"/>
          <w:sz w:val="23"/>
          <w:szCs w:val="23"/>
        </w:rPr>
        <w:t>予算</w:t>
      </w:r>
      <w:r w:rsidR="00E548FF" w:rsidRPr="00640127">
        <w:rPr>
          <w:rFonts w:hint="eastAsia"/>
          <w:color w:val="auto"/>
          <w:sz w:val="23"/>
          <w:szCs w:val="23"/>
        </w:rPr>
        <w:t>の範囲内において先着順での受付とし、</w:t>
      </w:r>
      <w:r w:rsidR="004112F9" w:rsidRPr="00595C00">
        <w:rPr>
          <w:rFonts w:hint="eastAsia"/>
          <w:color w:val="auto"/>
          <w:sz w:val="23"/>
          <w:szCs w:val="23"/>
        </w:rPr>
        <w:t>別紙「</w:t>
      </w:r>
      <w:r w:rsidR="006355F5" w:rsidRPr="00595C00">
        <w:rPr>
          <w:rFonts w:hint="eastAsia"/>
          <w:color w:val="auto"/>
          <w:sz w:val="23"/>
          <w:szCs w:val="23"/>
        </w:rPr>
        <w:t>大阪港コンテナターミナル荷役機械脱炭素化促進事業</w:t>
      </w:r>
      <w:r w:rsidR="008118DB" w:rsidRPr="00595C00">
        <w:rPr>
          <w:rFonts w:hint="eastAsia"/>
          <w:color w:val="auto"/>
          <w:sz w:val="23"/>
          <w:szCs w:val="23"/>
        </w:rPr>
        <w:t>実施</w:t>
      </w:r>
      <w:r w:rsidR="004112F9" w:rsidRPr="00595C00">
        <w:rPr>
          <w:rFonts w:hint="eastAsia"/>
          <w:color w:val="auto"/>
          <w:sz w:val="23"/>
          <w:szCs w:val="23"/>
        </w:rPr>
        <w:t>要領</w:t>
      </w:r>
      <w:r w:rsidR="006355F5" w:rsidRPr="00595C00">
        <w:rPr>
          <w:rFonts w:hint="eastAsia"/>
          <w:color w:val="auto"/>
          <w:sz w:val="23"/>
          <w:szCs w:val="23"/>
        </w:rPr>
        <w:t>（以下、「</w:t>
      </w:r>
      <w:r w:rsidR="008118DB" w:rsidRPr="00595C00">
        <w:rPr>
          <w:rFonts w:hint="eastAsia"/>
          <w:color w:val="auto"/>
          <w:sz w:val="23"/>
          <w:szCs w:val="23"/>
        </w:rPr>
        <w:t>実施</w:t>
      </w:r>
      <w:r w:rsidR="006355F5" w:rsidRPr="00595C00">
        <w:rPr>
          <w:rFonts w:hint="eastAsia"/>
          <w:color w:val="auto"/>
          <w:sz w:val="23"/>
          <w:szCs w:val="23"/>
        </w:rPr>
        <w:t>要領」という。）</w:t>
      </w:r>
      <w:r w:rsidR="004112F9" w:rsidRPr="00595C00">
        <w:rPr>
          <w:rFonts w:hint="eastAsia"/>
          <w:color w:val="auto"/>
          <w:sz w:val="23"/>
          <w:szCs w:val="23"/>
        </w:rPr>
        <w:t>」で定める</w:t>
      </w:r>
      <w:r w:rsidR="00E548FF" w:rsidRPr="00595C00">
        <w:rPr>
          <w:rFonts w:hint="eastAsia"/>
          <w:color w:val="auto"/>
          <w:sz w:val="23"/>
          <w:szCs w:val="23"/>
        </w:rPr>
        <w:t>受付期間内であっても予算額に達した時点で、受付を終了する。</w:t>
      </w:r>
      <w:r w:rsidR="00E548FF" w:rsidRPr="00640127">
        <w:rPr>
          <w:rFonts w:hint="eastAsia"/>
          <w:color w:val="auto"/>
          <w:sz w:val="23"/>
          <w:szCs w:val="23"/>
        </w:rPr>
        <w:t>このとき、予</w:t>
      </w:r>
      <w:bookmarkStart w:id="0" w:name="_Hlk189050879"/>
      <w:r w:rsidR="00E548FF" w:rsidRPr="00640127">
        <w:rPr>
          <w:rFonts w:hint="eastAsia"/>
          <w:color w:val="auto"/>
          <w:sz w:val="23"/>
          <w:szCs w:val="23"/>
        </w:rPr>
        <w:t>算額に達する又は超過する申請分については、予算の範囲内で交付金額を決定し、もし、該当する申請が同日付で複数あった場合は、</w:t>
      </w:r>
      <w:r w:rsidR="00C45ADF" w:rsidRPr="00640127">
        <w:rPr>
          <w:rFonts w:hint="eastAsia"/>
          <w:color w:val="auto"/>
          <w:sz w:val="23"/>
          <w:szCs w:val="23"/>
        </w:rPr>
        <w:t>予算の範囲内で交付申請額に応じて按分し、交付決定額を決定</w:t>
      </w:r>
      <w:r w:rsidR="00E548FF" w:rsidRPr="00640127">
        <w:rPr>
          <w:rFonts w:hint="eastAsia"/>
          <w:color w:val="auto"/>
          <w:sz w:val="23"/>
          <w:szCs w:val="23"/>
        </w:rPr>
        <w:t>するものとする。</w:t>
      </w:r>
      <w:bookmarkEnd w:id="0"/>
    </w:p>
    <w:p w14:paraId="2A4595A1" w14:textId="3DB27137" w:rsidR="00387D70" w:rsidRDefault="00180393" w:rsidP="005A7B19">
      <w:pPr>
        <w:pStyle w:val="Default"/>
        <w:ind w:left="230" w:hangingChars="100" w:hanging="230"/>
        <w:rPr>
          <w:color w:val="auto"/>
          <w:sz w:val="23"/>
          <w:szCs w:val="23"/>
        </w:rPr>
      </w:pPr>
      <w:r>
        <w:rPr>
          <w:rFonts w:hint="eastAsia"/>
          <w:color w:val="auto"/>
          <w:sz w:val="23"/>
          <w:szCs w:val="23"/>
        </w:rPr>
        <w:t>５</w:t>
      </w:r>
      <w:r w:rsidR="005A7B19" w:rsidRPr="00640127">
        <w:rPr>
          <w:rFonts w:hint="eastAsia"/>
          <w:color w:val="auto"/>
          <w:sz w:val="23"/>
          <w:szCs w:val="23"/>
        </w:rPr>
        <w:t xml:space="preserve">　</w:t>
      </w:r>
      <w:r w:rsidR="00387D70" w:rsidRPr="00640127">
        <w:rPr>
          <w:rFonts w:hint="eastAsia"/>
          <w:color w:val="auto"/>
          <w:sz w:val="23"/>
          <w:szCs w:val="23"/>
        </w:rPr>
        <w:t>補助金の交付を受けた</w:t>
      </w:r>
      <w:r w:rsidR="00B910EC">
        <w:rPr>
          <w:rFonts w:hint="eastAsia"/>
          <w:color w:val="auto"/>
          <w:sz w:val="23"/>
          <w:szCs w:val="23"/>
        </w:rPr>
        <w:t>者</w:t>
      </w:r>
      <w:r w:rsidR="00387D70" w:rsidRPr="00640127">
        <w:rPr>
          <w:rFonts w:hint="eastAsia"/>
          <w:color w:val="auto"/>
          <w:sz w:val="23"/>
          <w:szCs w:val="23"/>
        </w:rPr>
        <w:t>は</w:t>
      </w:r>
      <w:r w:rsidR="00FC3593" w:rsidRPr="00640127">
        <w:rPr>
          <w:rFonts w:hint="eastAsia"/>
          <w:color w:val="auto"/>
          <w:sz w:val="23"/>
          <w:szCs w:val="23"/>
        </w:rPr>
        <w:t>国土交通省が</w:t>
      </w:r>
      <w:r w:rsidR="00387D70" w:rsidRPr="00640127">
        <w:rPr>
          <w:rFonts w:hint="eastAsia"/>
          <w:color w:val="auto"/>
          <w:sz w:val="23"/>
          <w:szCs w:val="23"/>
        </w:rPr>
        <w:t>「港湾のターミナルの脱炭素化の取組に関する認証制度」</w:t>
      </w:r>
      <w:r w:rsidR="0022688B" w:rsidRPr="00640127">
        <w:rPr>
          <w:rFonts w:hint="eastAsia"/>
          <w:color w:val="auto"/>
          <w:sz w:val="23"/>
          <w:szCs w:val="23"/>
        </w:rPr>
        <w:t>を</w:t>
      </w:r>
      <w:r w:rsidR="00FC3593" w:rsidRPr="00640127">
        <w:rPr>
          <w:rFonts w:hint="eastAsia"/>
          <w:color w:val="auto"/>
          <w:sz w:val="23"/>
          <w:szCs w:val="23"/>
        </w:rPr>
        <w:t>施行した際、</w:t>
      </w:r>
      <w:r w:rsidR="00387D70" w:rsidRPr="00640127">
        <w:rPr>
          <w:rFonts w:hint="eastAsia"/>
          <w:color w:val="auto"/>
          <w:sz w:val="23"/>
          <w:szCs w:val="23"/>
        </w:rPr>
        <w:t>認証取得に向け、関係者とともに申請</w:t>
      </w:r>
      <w:r w:rsidR="0083126E">
        <w:rPr>
          <w:rFonts w:hint="eastAsia"/>
          <w:color w:val="auto"/>
          <w:sz w:val="23"/>
          <w:szCs w:val="23"/>
        </w:rPr>
        <w:t>することとする。</w:t>
      </w:r>
    </w:p>
    <w:p w14:paraId="114317D6" w14:textId="77777777" w:rsidR="004626EA" w:rsidRPr="00273DA8" w:rsidRDefault="004626EA" w:rsidP="00116A3F">
      <w:pPr>
        <w:pStyle w:val="Default"/>
        <w:rPr>
          <w:color w:val="auto"/>
          <w:sz w:val="23"/>
          <w:szCs w:val="23"/>
        </w:rPr>
      </w:pPr>
    </w:p>
    <w:p w14:paraId="4A8A1196" w14:textId="77777777" w:rsidR="00387D70" w:rsidRPr="00640127" w:rsidRDefault="00387D70" w:rsidP="00387D70">
      <w:pPr>
        <w:pStyle w:val="Default"/>
        <w:rPr>
          <w:color w:val="auto"/>
          <w:sz w:val="23"/>
          <w:szCs w:val="23"/>
        </w:rPr>
      </w:pPr>
      <w:r w:rsidRPr="00640127">
        <w:rPr>
          <w:rFonts w:hint="eastAsia"/>
          <w:color w:val="auto"/>
          <w:sz w:val="23"/>
          <w:szCs w:val="23"/>
        </w:rPr>
        <w:t>（交付申請）</w:t>
      </w:r>
    </w:p>
    <w:p w14:paraId="2DD18800" w14:textId="2D6D20A2" w:rsidR="00387D70" w:rsidRPr="00640127" w:rsidRDefault="00387D70" w:rsidP="005A7B19">
      <w:pPr>
        <w:pStyle w:val="Default"/>
        <w:ind w:left="230" w:hangingChars="100" w:hanging="230"/>
        <w:rPr>
          <w:color w:val="auto"/>
          <w:sz w:val="23"/>
          <w:szCs w:val="23"/>
        </w:rPr>
      </w:pPr>
      <w:r w:rsidRPr="00640127">
        <w:rPr>
          <w:rFonts w:hint="eastAsia"/>
          <w:color w:val="auto"/>
          <w:sz w:val="23"/>
          <w:szCs w:val="23"/>
        </w:rPr>
        <w:t>第３条</w:t>
      </w:r>
      <w:r w:rsidR="005A7B19" w:rsidRPr="00640127">
        <w:rPr>
          <w:rFonts w:hint="eastAsia"/>
          <w:color w:val="auto"/>
          <w:sz w:val="23"/>
          <w:szCs w:val="23"/>
        </w:rPr>
        <w:t xml:space="preserve">　</w:t>
      </w:r>
      <w:r w:rsidRPr="00640127">
        <w:rPr>
          <w:rFonts w:hint="eastAsia"/>
          <w:color w:val="auto"/>
          <w:sz w:val="23"/>
          <w:szCs w:val="23"/>
        </w:rPr>
        <w:t>補助金の交付を受けようとする者は、</w:t>
      </w:r>
      <w:r w:rsidR="005854CD" w:rsidRPr="00640127">
        <w:rPr>
          <w:rFonts w:hint="eastAsia"/>
          <w:color w:val="auto"/>
          <w:sz w:val="23"/>
          <w:szCs w:val="23"/>
        </w:rPr>
        <w:t>大阪港</w:t>
      </w:r>
      <w:r w:rsidR="0021262B">
        <w:rPr>
          <w:rFonts w:hint="eastAsia"/>
          <w:color w:val="auto"/>
          <w:sz w:val="23"/>
          <w:szCs w:val="23"/>
        </w:rPr>
        <w:t>コンテナターミナル</w:t>
      </w:r>
      <w:r w:rsidR="005854CD" w:rsidRPr="00640127">
        <w:rPr>
          <w:rFonts w:hint="eastAsia"/>
          <w:color w:val="auto"/>
          <w:sz w:val="23"/>
          <w:szCs w:val="23"/>
        </w:rPr>
        <w:t>荷役機械脱炭素化促進事業</w:t>
      </w:r>
      <w:r w:rsidRPr="00640127">
        <w:rPr>
          <w:rFonts w:hint="eastAsia"/>
          <w:color w:val="auto"/>
          <w:sz w:val="23"/>
          <w:szCs w:val="23"/>
        </w:rPr>
        <w:t>補助金交付申請書（様式第１号）</w:t>
      </w:r>
      <w:r w:rsidR="002F14F2" w:rsidRPr="002019B2">
        <w:rPr>
          <w:rFonts w:hint="eastAsia"/>
          <w:color w:val="auto"/>
          <w:sz w:val="23"/>
          <w:szCs w:val="23"/>
        </w:rPr>
        <w:t>に</w:t>
      </w:r>
      <w:r w:rsidRPr="00640127">
        <w:rPr>
          <w:rFonts w:hint="eastAsia"/>
          <w:color w:val="auto"/>
          <w:sz w:val="23"/>
          <w:szCs w:val="23"/>
        </w:rPr>
        <w:t>規則第４条各号に掲げる事項を記載し、</w:t>
      </w:r>
      <w:r w:rsidR="00B910EC" w:rsidRPr="00595C00">
        <w:rPr>
          <w:rFonts w:hint="eastAsia"/>
          <w:color w:val="auto"/>
          <w:sz w:val="23"/>
          <w:szCs w:val="23"/>
        </w:rPr>
        <w:t>別紙「</w:t>
      </w:r>
      <w:r w:rsidR="008118DB" w:rsidRPr="00595C00">
        <w:rPr>
          <w:rFonts w:hint="eastAsia"/>
          <w:color w:val="auto"/>
          <w:sz w:val="23"/>
          <w:szCs w:val="23"/>
        </w:rPr>
        <w:t>実施</w:t>
      </w:r>
      <w:r w:rsidR="00B910EC" w:rsidRPr="00595C00">
        <w:rPr>
          <w:rFonts w:hint="eastAsia"/>
          <w:color w:val="auto"/>
          <w:sz w:val="23"/>
          <w:szCs w:val="23"/>
        </w:rPr>
        <w:t>要領」</w:t>
      </w:r>
      <w:r w:rsidR="00B910EC">
        <w:rPr>
          <w:rFonts w:hint="eastAsia"/>
          <w:color w:val="auto"/>
          <w:sz w:val="23"/>
          <w:szCs w:val="23"/>
        </w:rPr>
        <w:t>で定める</w:t>
      </w:r>
      <w:r w:rsidR="00413919">
        <w:rPr>
          <w:rFonts w:hint="eastAsia"/>
          <w:color w:val="auto"/>
          <w:sz w:val="23"/>
          <w:szCs w:val="23"/>
        </w:rPr>
        <w:t>受付期間内かつ</w:t>
      </w:r>
      <w:r w:rsidRPr="00640127">
        <w:rPr>
          <w:rFonts w:hint="eastAsia"/>
          <w:color w:val="auto"/>
          <w:sz w:val="23"/>
          <w:szCs w:val="23"/>
        </w:rPr>
        <w:t>事業着手の</w:t>
      </w:r>
      <w:r w:rsidRPr="00640127">
        <w:rPr>
          <w:color w:val="auto"/>
          <w:sz w:val="23"/>
          <w:szCs w:val="23"/>
        </w:rPr>
        <w:t>30</w:t>
      </w:r>
      <w:r w:rsidRPr="00640127">
        <w:rPr>
          <w:rFonts w:hint="eastAsia"/>
          <w:color w:val="auto"/>
          <w:sz w:val="23"/>
          <w:szCs w:val="23"/>
        </w:rPr>
        <w:t>日前までに、市長に提出しなければならない。</w:t>
      </w:r>
    </w:p>
    <w:p w14:paraId="5A5B400A" w14:textId="5D2A0078" w:rsidR="00387D70" w:rsidRPr="00640127" w:rsidRDefault="00387D70" w:rsidP="00387D70">
      <w:pPr>
        <w:pStyle w:val="Default"/>
        <w:rPr>
          <w:color w:val="auto"/>
          <w:sz w:val="23"/>
          <w:szCs w:val="23"/>
        </w:rPr>
      </w:pPr>
      <w:r w:rsidRPr="00640127">
        <w:rPr>
          <w:rFonts w:hint="eastAsia"/>
          <w:color w:val="auto"/>
          <w:sz w:val="23"/>
          <w:szCs w:val="23"/>
        </w:rPr>
        <w:t>２</w:t>
      </w:r>
      <w:r w:rsidR="005A7B19" w:rsidRPr="00640127">
        <w:rPr>
          <w:rFonts w:hint="eastAsia"/>
          <w:color w:val="auto"/>
          <w:sz w:val="23"/>
          <w:szCs w:val="23"/>
        </w:rPr>
        <w:t xml:space="preserve">　</w:t>
      </w:r>
      <w:r w:rsidRPr="00640127">
        <w:rPr>
          <w:rFonts w:hint="eastAsia"/>
          <w:color w:val="auto"/>
          <w:sz w:val="23"/>
          <w:szCs w:val="23"/>
        </w:rPr>
        <w:t>前項の申請書には、次に掲げる書類を添付しなければならない。</w:t>
      </w:r>
    </w:p>
    <w:p w14:paraId="79B4A9E1" w14:textId="77777777" w:rsidR="00387D70" w:rsidRPr="00640127" w:rsidRDefault="00387D70" w:rsidP="005A7B19">
      <w:pPr>
        <w:pStyle w:val="Default"/>
        <w:spacing w:after="42"/>
        <w:ind w:firstLineChars="100" w:firstLine="230"/>
        <w:rPr>
          <w:color w:val="auto"/>
          <w:sz w:val="23"/>
          <w:szCs w:val="23"/>
        </w:rPr>
      </w:pPr>
      <w:r w:rsidRPr="00640127">
        <w:rPr>
          <w:rFonts w:hint="eastAsia"/>
          <w:color w:val="auto"/>
          <w:sz w:val="23"/>
          <w:szCs w:val="23"/>
        </w:rPr>
        <w:t>（１）事業計画書</w:t>
      </w:r>
    </w:p>
    <w:p w14:paraId="22E60C4F" w14:textId="77777777" w:rsidR="00387D70" w:rsidRPr="00640127" w:rsidRDefault="00387D70" w:rsidP="005A7B19">
      <w:pPr>
        <w:pStyle w:val="Default"/>
        <w:spacing w:after="42"/>
        <w:ind w:firstLineChars="100" w:firstLine="230"/>
        <w:rPr>
          <w:color w:val="auto"/>
          <w:sz w:val="23"/>
          <w:szCs w:val="23"/>
        </w:rPr>
      </w:pPr>
      <w:r w:rsidRPr="00640127">
        <w:rPr>
          <w:rFonts w:hint="eastAsia"/>
          <w:color w:val="auto"/>
          <w:sz w:val="23"/>
          <w:szCs w:val="23"/>
        </w:rPr>
        <w:t>（２）収支予算書</w:t>
      </w:r>
    </w:p>
    <w:p w14:paraId="6E72F801" w14:textId="6D5DE315" w:rsidR="00387D70" w:rsidRPr="00640127" w:rsidRDefault="00387D70" w:rsidP="005A7B19">
      <w:pPr>
        <w:pStyle w:val="Default"/>
        <w:spacing w:after="42"/>
        <w:ind w:firstLineChars="100" w:firstLine="230"/>
        <w:rPr>
          <w:color w:val="auto"/>
          <w:sz w:val="23"/>
          <w:szCs w:val="23"/>
        </w:rPr>
      </w:pPr>
      <w:r w:rsidRPr="00640127">
        <w:rPr>
          <w:rFonts w:hint="eastAsia"/>
          <w:color w:val="auto"/>
          <w:sz w:val="23"/>
          <w:szCs w:val="23"/>
        </w:rPr>
        <w:t>（３）</w:t>
      </w:r>
      <w:r w:rsidR="00FC3593" w:rsidRPr="00640127">
        <w:rPr>
          <w:rFonts w:hint="eastAsia"/>
          <w:color w:val="auto"/>
          <w:sz w:val="23"/>
          <w:szCs w:val="23"/>
        </w:rPr>
        <w:t>発注等</w:t>
      </w:r>
      <w:r w:rsidRPr="00640127">
        <w:rPr>
          <w:rFonts w:hint="eastAsia"/>
          <w:color w:val="auto"/>
          <w:sz w:val="23"/>
          <w:szCs w:val="23"/>
        </w:rPr>
        <w:t>見積書</w:t>
      </w:r>
    </w:p>
    <w:p w14:paraId="4BA13F3D" w14:textId="4FE9C377" w:rsidR="00387D70" w:rsidRPr="00640127" w:rsidRDefault="00387D70" w:rsidP="005A7B19">
      <w:pPr>
        <w:pStyle w:val="Default"/>
        <w:spacing w:after="42"/>
        <w:ind w:firstLineChars="100" w:firstLine="230"/>
        <w:rPr>
          <w:color w:val="auto"/>
          <w:sz w:val="23"/>
          <w:szCs w:val="23"/>
        </w:rPr>
      </w:pPr>
      <w:r w:rsidRPr="00640127">
        <w:rPr>
          <w:rFonts w:hint="eastAsia"/>
          <w:color w:val="auto"/>
          <w:sz w:val="23"/>
          <w:szCs w:val="23"/>
        </w:rPr>
        <w:t>（４）</w:t>
      </w:r>
      <w:r w:rsidR="00FC3593" w:rsidRPr="00640127">
        <w:rPr>
          <w:rFonts w:hint="eastAsia"/>
          <w:color w:val="auto"/>
          <w:sz w:val="23"/>
          <w:szCs w:val="23"/>
        </w:rPr>
        <w:t>発注等見積</w:t>
      </w:r>
      <w:r w:rsidRPr="00640127">
        <w:rPr>
          <w:rFonts w:hint="eastAsia"/>
          <w:color w:val="auto"/>
          <w:sz w:val="23"/>
          <w:szCs w:val="23"/>
        </w:rPr>
        <w:t>内訳明細書</w:t>
      </w:r>
    </w:p>
    <w:p w14:paraId="0403F130" w14:textId="1EEFBAD7" w:rsidR="00387D70" w:rsidRPr="00640127" w:rsidRDefault="00387D70" w:rsidP="005A7B19">
      <w:pPr>
        <w:pStyle w:val="Default"/>
        <w:spacing w:after="42"/>
        <w:ind w:firstLineChars="100" w:firstLine="230"/>
        <w:rPr>
          <w:color w:val="auto"/>
          <w:sz w:val="23"/>
          <w:szCs w:val="23"/>
        </w:rPr>
      </w:pPr>
      <w:r w:rsidRPr="00640127">
        <w:rPr>
          <w:rFonts w:hint="eastAsia"/>
          <w:color w:val="auto"/>
          <w:sz w:val="23"/>
          <w:szCs w:val="23"/>
        </w:rPr>
        <w:t>（５）</w:t>
      </w:r>
      <w:r w:rsidR="00FC3593" w:rsidRPr="00640127">
        <w:rPr>
          <w:rFonts w:hint="eastAsia"/>
          <w:color w:val="auto"/>
          <w:sz w:val="23"/>
          <w:szCs w:val="23"/>
        </w:rPr>
        <w:t>発注等見積</w:t>
      </w:r>
      <w:r w:rsidRPr="00640127">
        <w:rPr>
          <w:rFonts w:hint="eastAsia"/>
          <w:color w:val="auto"/>
          <w:sz w:val="23"/>
          <w:szCs w:val="23"/>
        </w:rPr>
        <w:t>仕様書</w:t>
      </w:r>
    </w:p>
    <w:p w14:paraId="44668E42" w14:textId="0490CD1D" w:rsidR="00387D70" w:rsidRPr="00640127" w:rsidRDefault="00387D70" w:rsidP="009613E7">
      <w:pPr>
        <w:pStyle w:val="Default"/>
        <w:ind w:firstLineChars="100" w:firstLine="230"/>
        <w:rPr>
          <w:color w:val="auto"/>
          <w:sz w:val="23"/>
          <w:szCs w:val="23"/>
        </w:rPr>
      </w:pPr>
      <w:r w:rsidRPr="00640127">
        <w:rPr>
          <w:rFonts w:hint="eastAsia"/>
          <w:color w:val="auto"/>
          <w:sz w:val="23"/>
          <w:szCs w:val="23"/>
        </w:rPr>
        <w:t>（６）その他市長が必要と認める書類</w:t>
      </w:r>
    </w:p>
    <w:p w14:paraId="660E0727" w14:textId="77777777" w:rsidR="00E30874" w:rsidRPr="00640127" w:rsidRDefault="00E30874" w:rsidP="009613E7">
      <w:pPr>
        <w:pStyle w:val="Default"/>
        <w:ind w:firstLineChars="100" w:firstLine="230"/>
        <w:rPr>
          <w:color w:val="auto"/>
          <w:sz w:val="23"/>
          <w:szCs w:val="23"/>
        </w:rPr>
      </w:pPr>
    </w:p>
    <w:p w14:paraId="2D6C4C66" w14:textId="77777777" w:rsidR="00387D70" w:rsidRPr="00640127" w:rsidRDefault="00387D70" w:rsidP="00387D70">
      <w:pPr>
        <w:pStyle w:val="Default"/>
        <w:rPr>
          <w:color w:val="auto"/>
          <w:sz w:val="23"/>
          <w:szCs w:val="23"/>
        </w:rPr>
      </w:pPr>
      <w:r w:rsidRPr="00640127">
        <w:rPr>
          <w:rFonts w:hint="eastAsia"/>
          <w:color w:val="auto"/>
          <w:sz w:val="23"/>
          <w:szCs w:val="23"/>
        </w:rPr>
        <w:t>（交付決定）</w:t>
      </w:r>
    </w:p>
    <w:p w14:paraId="2EBBB767" w14:textId="54A58EF5" w:rsidR="00387D70" w:rsidRPr="00640127" w:rsidRDefault="00387D70" w:rsidP="005A7B19">
      <w:pPr>
        <w:pStyle w:val="Default"/>
        <w:ind w:left="230" w:hangingChars="100" w:hanging="230"/>
        <w:rPr>
          <w:color w:val="auto"/>
          <w:sz w:val="23"/>
          <w:szCs w:val="23"/>
        </w:rPr>
      </w:pPr>
      <w:r w:rsidRPr="00640127">
        <w:rPr>
          <w:rFonts w:hint="eastAsia"/>
          <w:color w:val="auto"/>
          <w:sz w:val="23"/>
          <w:szCs w:val="23"/>
        </w:rPr>
        <w:t>第４条</w:t>
      </w:r>
      <w:r w:rsidR="005A7B19" w:rsidRPr="00640127">
        <w:rPr>
          <w:rFonts w:hint="eastAsia"/>
          <w:color w:val="auto"/>
          <w:sz w:val="23"/>
          <w:szCs w:val="23"/>
        </w:rPr>
        <w:t xml:space="preserve">　</w:t>
      </w:r>
      <w:r w:rsidRPr="00640127">
        <w:rPr>
          <w:rFonts w:hint="eastAsia"/>
          <w:color w:val="auto"/>
          <w:sz w:val="23"/>
          <w:szCs w:val="23"/>
        </w:rPr>
        <w:t>市長は、補助金の交付の申請があったときは、当該申請に係る書類の審査、必要に応じて行う現地調査等により、法令等に違反しないかどうか、補助事業の目的、内容等が適正であるかどうか及び金額の算定に誤りがないかどうかを調査し、補助金の交付の決定をしたときは、</w:t>
      </w:r>
      <w:r w:rsidR="005854CD" w:rsidRPr="00640127">
        <w:rPr>
          <w:rFonts w:hint="eastAsia"/>
          <w:color w:val="auto"/>
          <w:sz w:val="23"/>
          <w:szCs w:val="23"/>
        </w:rPr>
        <w:t>大阪港</w:t>
      </w:r>
      <w:r w:rsidR="0021262B">
        <w:rPr>
          <w:rFonts w:hint="eastAsia"/>
          <w:color w:val="auto"/>
          <w:sz w:val="23"/>
          <w:szCs w:val="23"/>
        </w:rPr>
        <w:t>コンテナターミナル</w:t>
      </w:r>
      <w:r w:rsidR="005854CD" w:rsidRPr="00640127">
        <w:rPr>
          <w:rFonts w:hint="eastAsia"/>
          <w:color w:val="auto"/>
          <w:sz w:val="23"/>
          <w:szCs w:val="23"/>
        </w:rPr>
        <w:t>荷役機械脱炭素化促進事業</w:t>
      </w:r>
      <w:r w:rsidRPr="00640127">
        <w:rPr>
          <w:rFonts w:hint="eastAsia"/>
          <w:color w:val="auto"/>
          <w:sz w:val="23"/>
          <w:szCs w:val="23"/>
        </w:rPr>
        <w:t>補助金交付決定通知書</w:t>
      </w:r>
      <w:r w:rsidRPr="00640127">
        <w:rPr>
          <w:color w:val="auto"/>
          <w:sz w:val="23"/>
          <w:szCs w:val="23"/>
        </w:rPr>
        <w:t>(</w:t>
      </w:r>
      <w:r w:rsidRPr="00640127">
        <w:rPr>
          <w:rFonts w:hint="eastAsia"/>
          <w:color w:val="auto"/>
          <w:sz w:val="23"/>
          <w:szCs w:val="23"/>
        </w:rPr>
        <w:t>様式第２号</w:t>
      </w:r>
      <w:r w:rsidRPr="00640127">
        <w:rPr>
          <w:color w:val="auto"/>
          <w:sz w:val="23"/>
          <w:szCs w:val="23"/>
        </w:rPr>
        <w:t>)</w:t>
      </w:r>
      <w:r w:rsidRPr="00640127">
        <w:rPr>
          <w:rFonts w:hint="eastAsia"/>
          <w:color w:val="auto"/>
          <w:sz w:val="23"/>
          <w:szCs w:val="23"/>
        </w:rPr>
        <w:t>により補助金の交付の申請を行った者に通知するものとする。</w:t>
      </w:r>
    </w:p>
    <w:p w14:paraId="7E2940AB" w14:textId="77EE2ED2" w:rsidR="009615B7" w:rsidRPr="00640127" w:rsidRDefault="00387D70" w:rsidP="005A7B19">
      <w:pPr>
        <w:pStyle w:val="Default"/>
        <w:ind w:left="230" w:hangingChars="100" w:hanging="230"/>
        <w:rPr>
          <w:color w:val="auto"/>
          <w:sz w:val="23"/>
          <w:szCs w:val="23"/>
        </w:rPr>
      </w:pPr>
      <w:r w:rsidRPr="00640127">
        <w:rPr>
          <w:rFonts w:hint="eastAsia"/>
          <w:color w:val="auto"/>
          <w:sz w:val="23"/>
          <w:szCs w:val="23"/>
        </w:rPr>
        <w:t>２</w:t>
      </w:r>
      <w:r w:rsidR="005A7B19" w:rsidRPr="00640127">
        <w:rPr>
          <w:rFonts w:hint="eastAsia"/>
          <w:color w:val="auto"/>
          <w:sz w:val="23"/>
          <w:szCs w:val="23"/>
        </w:rPr>
        <w:t xml:space="preserve">　</w:t>
      </w:r>
      <w:r w:rsidRPr="00640127">
        <w:rPr>
          <w:rFonts w:hint="eastAsia"/>
          <w:color w:val="auto"/>
          <w:sz w:val="23"/>
          <w:szCs w:val="23"/>
        </w:rPr>
        <w:t>市長は、前項の調査の結果、補助金を交付することが不適当であると認めたときは、理由を付して、</w:t>
      </w:r>
      <w:r w:rsidR="005854CD" w:rsidRPr="00640127">
        <w:rPr>
          <w:rFonts w:hint="eastAsia"/>
          <w:color w:val="auto"/>
          <w:sz w:val="23"/>
          <w:szCs w:val="23"/>
        </w:rPr>
        <w:t>大阪港</w:t>
      </w:r>
      <w:r w:rsidR="0021262B">
        <w:rPr>
          <w:rFonts w:hint="eastAsia"/>
          <w:color w:val="auto"/>
          <w:sz w:val="23"/>
          <w:szCs w:val="23"/>
        </w:rPr>
        <w:t>コンテナターミナル</w:t>
      </w:r>
      <w:r w:rsidR="005854CD" w:rsidRPr="00640127">
        <w:rPr>
          <w:rFonts w:hint="eastAsia"/>
          <w:color w:val="auto"/>
          <w:sz w:val="23"/>
          <w:szCs w:val="23"/>
        </w:rPr>
        <w:t>荷役機械脱炭素化促進事業</w:t>
      </w:r>
      <w:r w:rsidRPr="00640127">
        <w:rPr>
          <w:rFonts w:hint="eastAsia"/>
          <w:color w:val="auto"/>
          <w:sz w:val="23"/>
          <w:szCs w:val="23"/>
        </w:rPr>
        <w:t>補助金不交付決定通知書（様式第３号）により補助金の交付の申請を行った者に通知するものとする。</w:t>
      </w:r>
    </w:p>
    <w:p w14:paraId="457FACB2" w14:textId="58436014" w:rsidR="00571159" w:rsidRDefault="005A7B19" w:rsidP="00F82CE8">
      <w:pPr>
        <w:pStyle w:val="Default"/>
        <w:ind w:left="230" w:hangingChars="100" w:hanging="230"/>
        <w:rPr>
          <w:color w:val="auto"/>
          <w:sz w:val="23"/>
          <w:szCs w:val="23"/>
        </w:rPr>
      </w:pPr>
      <w:r w:rsidRPr="00640127">
        <w:rPr>
          <w:rFonts w:hint="eastAsia"/>
          <w:color w:val="auto"/>
          <w:sz w:val="23"/>
          <w:szCs w:val="23"/>
        </w:rPr>
        <w:t>３　市</w:t>
      </w:r>
      <w:r w:rsidRPr="00640127">
        <w:rPr>
          <w:color w:val="auto"/>
          <w:sz w:val="23"/>
          <w:szCs w:val="23"/>
        </w:rPr>
        <w:t>長は</w:t>
      </w:r>
      <w:r w:rsidRPr="00640127">
        <w:rPr>
          <w:rFonts w:hint="eastAsia"/>
          <w:color w:val="auto"/>
          <w:sz w:val="23"/>
          <w:szCs w:val="23"/>
        </w:rPr>
        <w:t>、</w:t>
      </w:r>
      <w:r w:rsidRPr="00640127">
        <w:rPr>
          <w:color w:val="auto"/>
          <w:sz w:val="23"/>
          <w:szCs w:val="23"/>
        </w:rPr>
        <w:t>補助金の交付の申請が到達してから30日以内に当該申請に係る補助</w:t>
      </w:r>
      <w:r w:rsidRPr="00640127">
        <w:rPr>
          <w:color w:val="auto"/>
          <w:sz w:val="23"/>
          <w:szCs w:val="23"/>
        </w:rPr>
        <w:lastRenderedPageBreak/>
        <w:t>金の交</w:t>
      </w:r>
      <w:r w:rsidRPr="00640127">
        <w:rPr>
          <w:rFonts w:hint="eastAsia"/>
          <w:color w:val="auto"/>
          <w:sz w:val="23"/>
          <w:szCs w:val="23"/>
        </w:rPr>
        <w:t>付の決定</w:t>
      </w:r>
      <w:r w:rsidRPr="00640127">
        <w:rPr>
          <w:color w:val="auto"/>
          <w:sz w:val="23"/>
          <w:szCs w:val="23"/>
        </w:rPr>
        <w:t>又は補助金を交付しない旨の決定をするものとする。</w:t>
      </w:r>
    </w:p>
    <w:p w14:paraId="68126901" w14:textId="77777777" w:rsidR="00164EDC" w:rsidRPr="00640127" w:rsidRDefault="00164EDC" w:rsidP="00F82CE8">
      <w:pPr>
        <w:pStyle w:val="Default"/>
        <w:ind w:left="230" w:hangingChars="100" w:hanging="230"/>
        <w:rPr>
          <w:color w:val="auto"/>
          <w:sz w:val="23"/>
          <w:szCs w:val="23"/>
        </w:rPr>
      </w:pPr>
    </w:p>
    <w:p w14:paraId="33470D66" w14:textId="77777777" w:rsidR="00097FC3" w:rsidRPr="00097FC3" w:rsidRDefault="00097FC3" w:rsidP="00097FC3">
      <w:pPr>
        <w:pStyle w:val="Default"/>
        <w:ind w:left="230" w:hangingChars="100" w:hanging="230"/>
        <w:rPr>
          <w:color w:val="auto"/>
          <w:sz w:val="23"/>
          <w:szCs w:val="23"/>
        </w:rPr>
      </w:pPr>
      <w:r w:rsidRPr="00097FC3">
        <w:rPr>
          <w:rFonts w:hint="eastAsia"/>
          <w:color w:val="auto"/>
          <w:sz w:val="23"/>
          <w:szCs w:val="23"/>
        </w:rPr>
        <w:t>（申請の取下げ）</w:t>
      </w:r>
    </w:p>
    <w:p w14:paraId="396BB2C2" w14:textId="672F339B" w:rsidR="00097FC3" w:rsidRDefault="00097FC3" w:rsidP="00097FC3">
      <w:pPr>
        <w:pStyle w:val="Default"/>
        <w:ind w:left="230" w:hangingChars="100" w:hanging="230"/>
        <w:rPr>
          <w:color w:val="auto"/>
          <w:sz w:val="23"/>
          <w:szCs w:val="23"/>
        </w:rPr>
      </w:pPr>
      <w:r w:rsidRPr="00097FC3">
        <w:rPr>
          <w:rFonts w:hint="eastAsia"/>
          <w:color w:val="auto"/>
          <w:sz w:val="23"/>
          <w:szCs w:val="23"/>
        </w:rPr>
        <w:t>第５条</w:t>
      </w:r>
      <w:r w:rsidRPr="00097FC3">
        <w:rPr>
          <w:color w:val="auto"/>
          <w:sz w:val="23"/>
          <w:szCs w:val="23"/>
        </w:rPr>
        <w:t xml:space="preserve"> 　補助金の交付の申請を行った者は、前条第１項の規定による通知を受領した場合において、当該通知の内容又は規則第７条第１項の規定によりこれに付された条件に不服があり申請を取り下げようとするときは、大阪</w:t>
      </w:r>
      <w:r w:rsidR="00746285">
        <w:rPr>
          <w:rFonts w:hint="eastAsia"/>
          <w:color w:val="auto"/>
          <w:sz w:val="23"/>
          <w:szCs w:val="23"/>
        </w:rPr>
        <w:t>港</w:t>
      </w:r>
      <w:r w:rsidR="0021262B">
        <w:rPr>
          <w:rFonts w:hint="eastAsia"/>
          <w:color w:val="auto"/>
          <w:sz w:val="23"/>
          <w:szCs w:val="23"/>
        </w:rPr>
        <w:t>コンテナターミナル</w:t>
      </w:r>
      <w:r w:rsidR="00746285">
        <w:rPr>
          <w:rFonts w:hint="eastAsia"/>
          <w:color w:val="auto"/>
          <w:sz w:val="23"/>
          <w:szCs w:val="23"/>
        </w:rPr>
        <w:t>荷役機械脱炭素化促進</w:t>
      </w:r>
      <w:r w:rsidRPr="00097FC3">
        <w:rPr>
          <w:color w:val="auto"/>
          <w:sz w:val="23"/>
          <w:szCs w:val="23"/>
        </w:rPr>
        <w:t>事業補助金交付申請取下書(様式第４号)により申請の取下げを行うことができる。</w:t>
      </w:r>
    </w:p>
    <w:p w14:paraId="52ACCD91" w14:textId="5B994CC9" w:rsidR="00097FC3" w:rsidRPr="00097FC3" w:rsidRDefault="00097FC3" w:rsidP="00097FC3">
      <w:pPr>
        <w:pStyle w:val="Default"/>
        <w:ind w:left="230" w:hangingChars="100" w:hanging="230"/>
        <w:rPr>
          <w:color w:val="auto"/>
          <w:sz w:val="23"/>
          <w:szCs w:val="23"/>
        </w:rPr>
      </w:pPr>
      <w:r w:rsidRPr="00097FC3">
        <w:rPr>
          <w:rFonts w:hint="eastAsia"/>
          <w:color w:val="auto"/>
          <w:sz w:val="23"/>
          <w:szCs w:val="23"/>
        </w:rPr>
        <w:t>２　申請の取下げをすることができる期間は、交付決定通知書を受けた日の翌日から起算して</w:t>
      </w:r>
      <w:r w:rsidRPr="00097FC3">
        <w:rPr>
          <w:color w:val="auto"/>
          <w:sz w:val="23"/>
          <w:szCs w:val="23"/>
        </w:rPr>
        <w:t>10日とする。</w:t>
      </w:r>
    </w:p>
    <w:p w14:paraId="0564FEEF" w14:textId="77777777" w:rsidR="00E413D0" w:rsidRPr="00640127" w:rsidRDefault="00E413D0" w:rsidP="00F82CE8">
      <w:pPr>
        <w:pStyle w:val="Default"/>
        <w:ind w:left="230" w:hangingChars="100" w:hanging="230"/>
        <w:rPr>
          <w:color w:val="auto"/>
          <w:sz w:val="23"/>
          <w:szCs w:val="23"/>
        </w:rPr>
      </w:pPr>
    </w:p>
    <w:p w14:paraId="2C46D720" w14:textId="77777777" w:rsidR="00E413D0" w:rsidRPr="00640127" w:rsidRDefault="00E413D0" w:rsidP="00E413D0">
      <w:pPr>
        <w:rPr>
          <w:rFonts w:ascii="ＭＳ 明朝" w:eastAsia="ＭＳ 明朝" w:hAnsi="ＭＳ 明朝"/>
          <w:b/>
          <w:i/>
          <w:sz w:val="23"/>
          <w:szCs w:val="23"/>
        </w:rPr>
      </w:pPr>
      <w:r w:rsidRPr="00640127">
        <w:rPr>
          <w:rFonts w:ascii="ＭＳ 明朝" w:eastAsia="ＭＳ 明朝" w:hAnsi="ＭＳ 明朝" w:hint="eastAsia"/>
          <w:sz w:val="23"/>
          <w:szCs w:val="23"/>
        </w:rPr>
        <w:t>（交付の時期等）</w:t>
      </w:r>
    </w:p>
    <w:p w14:paraId="34B7AF62" w14:textId="736E6719" w:rsidR="00E413D0" w:rsidRPr="00640127" w:rsidRDefault="00E413D0" w:rsidP="00E413D0">
      <w:pPr>
        <w:pStyle w:val="a8"/>
        <w:ind w:left="230" w:hangingChars="100" w:hanging="230"/>
        <w:rPr>
          <w:sz w:val="23"/>
          <w:szCs w:val="23"/>
        </w:rPr>
      </w:pPr>
      <w:r w:rsidRPr="00640127">
        <w:rPr>
          <w:rFonts w:hint="eastAsia"/>
          <w:sz w:val="23"/>
          <w:szCs w:val="23"/>
        </w:rPr>
        <w:t>第</w:t>
      </w:r>
      <w:r w:rsidR="00746285">
        <w:rPr>
          <w:rFonts w:hint="eastAsia"/>
          <w:sz w:val="23"/>
          <w:szCs w:val="23"/>
        </w:rPr>
        <w:t>６</w:t>
      </w:r>
      <w:r w:rsidRPr="00640127">
        <w:rPr>
          <w:rFonts w:hint="eastAsia"/>
          <w:sz w:val="23"/>
          <w:szCs w:val="23"/>
        </w:rPr>
        <w:t>条　市長は、補助金の交付の対象となる事業（以下「補助事業」という。）の完了後、第12条の規定による補助金の額の確定を経た後に、補助金の交付の決定を受けた者（以下「補助事業者」という。）から請求を受けた日から30日以内に当該請求に係る補助金を交付するものとする。ただし、補助事業者が</w:t>
      </w:r>
      <w:r w:rsidR="00C337FE" w:rsidRPr="00640127">
        <w:rPr>
          <w:rFonts w:hint="eastAsia"/>
          <w:sz w:val="23"/>
          <w:szCs w:val="23"/>
        </w:rPr>
        <w:t>本市に請求できる時期は</w:t>
      </w:r>
      <w:r w:rsidR="003824A2" w:rsidRPr="00640127">
        <w:rPr>
          <w:rFonts w:hint="eastAsia"/>
          <w:sz w:val="23"/>
          <w:szCs w:val="23"/>
        </w:rPr>
        <w:t>大阪港</w:t>
      </w:r>
      <w:r w:rsidR="0021262B">
        <w:rPr>
          <w:rFonts w:hint="eastAsia"/>
          <w:sz w:val="23"/>
          <w:szCs w:val="23"/>
        </w:rPr>
        <w:t>コンテナターミナル</w:t>
      </w:r>
      <w:r w:rsidR="003824A2" w:rsidRPr="00640127">
        <w:rPr>
          <w:rFonts w:hint="eastAsia"/>
          <w:sz w:val="23"/>
          <w:szCs w:val="23"/>
        </w:rPr>
        <w:t>荷役機械脱炭素化促進事業補助金交付決定通知書</w:t>
      </w:r>
      <w:r w:rsidR="003824A2" w:rsidRPr="00640127">
        <w:rPr>
          <w:sz w:val="23"/>
          <w:szCs w:val="23"/>
        </w:rPr>
        <w:t>(</w:t>
      </w:r>
      <w:r w:rsidR="003824A2" w:rsidRPr="00640127">
        <w:rPr>
          <w:rFonts w:hint="eastAsia"/>
          <w:sz w:val="23"/>
          <w:szCs w:val="23"/>
        </w:rPr>
        <w:t>様式第２号</w:t>
      </w:r>
      <w:r w:rsidR="003824A2" w:rsidRPr="00640127">
        <w:rPr>
          <w:sz w:val="23"/>
          <w:szCs w:val="23"/>
        </w:rPr>
        <w:t>)</w:t>
      </w:r>
      <w:r w:rsidR="003824A2" w:rsidRPr="00640127">
        <w:rPr>
          <w:rFonts w:hint="eastAsia"/>
          <w:sz w:val="23"/>
          <w:szCs w:val="23"/>
        </w:rPr>
        <w:t>にて指定する日付以降</w:t>
      </w:r>
      <w:r w:rsidR="00C337FE" w:rsidRPr="00640127">
        <w:rPr>
          <w:rFonts w:hint="eastAsia"/>
          <w:sz w:val="23"/>
          <w:szCs w:val="23"/>
        </w:rPr>
        <w:t>とする。</w:t>
      </w:r>
    </w:p>
    <w:p w14:paraId="7BD16CC6" w14:textId="77777777" w:rsidR="00E413D0" w:rsidRPr="00640127" w:rsidRDefault="00E413D0" w:rsidP="00F82CE8">
      <w:pPr>
        <w:pStyle w:val="Default"/>
        <w:ind w:left="230" w:hangingChars="100" w:hanging="230"/>
        <w:rPr>
          <w:color w:val="auto"/>
          <w:sz w:val="23"/>
          <w:szCs w:val="23"/>
        </w:rPr>
      </w:pPr>
    </w:p>
    <w:p w14:paraId="6729B3A4" w14:textId="1BF2CE50"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（補助事業の変更等）</w:t>
      </w:r>
    </w:p>
    <w:p w14:paraId="58A1369E" w14:textId="38ADEFE5" w:rsidR="00B0643F" w:rsidRPr="00746285" w:rsidRDefault="00746285" w:rsidP="00B0643F">
      <w:pPr>
        <w:pStyle w:val="Default"/>
        <w:ind w:left="230" w:hangingChars="100" w:hanging="230"/>
        <w:rPr>
          <w:color w:val="auto"/>
          <w:sz w:val="23"/>
          <w:szCs w:val="23"/>
        </w:rPr>
      </w:pPr>
      <w:r w:rsidRPr="00746285">
        <w:rPr>
          <w:rFonts w:hint="eastAsia"/>
          <w:color w:val="auto"/>
          <w:sz w:val="23"/>
          <w:szCs w:val="23"/>
        </w:rPr>
        <w:t>第７条　補助事業者は、補助事業の内容等の変更をしようとするときは、</w:t>
      </w:r>
      <w:r w:rsidRPr="00640127">
        <w:rPr>
          <w:rFonts w:hint="eastAsia"/>
          <w:sz w:val="23"/>
          <w:szCs w:val="23"/>
        </w:rPr>
        <w:t>大阪港</w:t>
      </w:r>
      <w:r w:rsidR="0021262B">
        <w:rPr>
          <w:rFonts w:hint="eastAsia"/>
          <w:sz w:val="23"/>
          <w:szCs w:val="23"/>
        </w:rPr>
        <w:t>コンテナターミナル</w:t>
      </w:r>
      <w:r w:rsidRPr="00640127">
        <w:rPr>
          <w:rFonts w:hint="eastAsia"/>
          <w:sz w:val="23"/>
          <w:szCs w:val="23"/>
        </w:rPr>
        <w:t>荷役機械脱炭素化促進事業補助金</w:t>
      </w:r>
      <w:r w:rsidRPr="00746285">
        <w:rPr>
          <w:color w:val="auto"/>
          <w:sz w:val="23"/>
          <w:szCs w:val="23"/>
        </w:rPr>
        <w:t>変更承認申請書(様式第５号)を、補助事業の中止又は廃止をしようとするときは、</w:t>
      </w:r>
      <w:r w:rsidRPr="00640127">
        <w:rPr>
          <w:rFonts w:hint="eastAsia"/>
          <w:sz w:val="23"/>
          <w:szCs w:val="23"/>
        </w:rPr>
        <w:t>大阪港</w:t>
      </w:r>
      <w:r w:rsidR="0021262B">
        <w:rPr>
          <w:rFonts w:hint="eastAsia"/>
          <w:sz w:val="23"/>
          <w:szCs w:val="23"/>
        </w:rPr>
        <w:t>コンテナターミナル</w:t>
      </w:r>
      <w:r w:rsidRPr="00640127">
        <w:rPr>
          <w:rFonts w:hint="eastAsia"/>
          <w:sz w:val="23"/>
          <w:szCs w:val="23"/>
        </w:rPr>
        <w:t>荷役機械脱炭素化促進事業補助金</w:t>
      </w:r>
      <w:r w:rsidRPr="00746285">
        <w:rPr>
          <w:color w:val="auto"/>
          <w:sz w:val="23"/>
          <w:szCs w:val="23"/>
        </w:rPr>
        <w:t>中止・廃止承認申請書(様式第６号)を市長に対し提出し承認を受けなければならない。ただし、補助金の予定金額が交付決定額より低くなる場合で、補助事業の目的及び内容に変更の無い場合は、この限りではない。</w:t>
      </w:r>
    </w:p>
    <w:p w14:paraId="5C40B91C" w14:textId="77777777" w:rsidR="00746285" w:rsidRPr="00746285" w:rsidRDefault="00746285" w:rsidP="00746285">
      <w:pPr>
        <w:pStyle w:val="Default"/>
        <w:ind w:left="230" w:hangingChars="100" w:hanging="230"/>
        <w:rPr>
          <w:color w:val="auto"/>
          <w:sz w:val="23"/>
          <w:szCs w:val="23"/>
        </w:rPr>
      </w:pPr>
    </w:p>
    <w:p w14:paraId="3A0A534B" w14:textId="77777777"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（事情変更による決定の取消し等）</w:t>
      </w:r>
    </w:p>
    <w:p w14:paraId="392A4235" w14:textId="77777777"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第８条</w:t>
      </w:r>
      <w:r w:rsidRPr="00746285">
        <w:rPr>
          <w:color w:val="auto"/>
          <w:sz w:val="23"/>
          <w:szCs w:val="23"/>
        </w:rPr>
        <w:t xml:space="preserve"> 　市長は、補助金の交付の決定をした場合において、その後の事情変更により特別の必要が生じたときは、補助金の交付の決定の全部若しくは一部を取消し、又はその決定の内容若しくはこれに付した条件を変更することができる。</w:t>
      </w:r>
    </w:p>
    <w:p w14:paraId="253ABC8E" w14:textId="360970EA"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２　前項の取消し又は変更を行った場合においては、市長は、</w:t>
      </w:r>
      <w:r w:rsidRPr="00640127">
        <w:rPr>
          <w:rFonts w:hint="eastAsia"/>
          <w:sz w:val="23"/>
          <w:szCs w:val="23"/>
        </w:rPr>
        <w:t>大阪港</w:t>
      </w:r>
      <w:r w:rsidR="0021262B">
        <w:rPr>
          <w:rFonts w:hint="eastAsia"/>
          <w:sz w:val="23"/>
          <w:szCs w:val="23"/>
        </w:rPr>
        <w:t>コンテナターミナル</w:t>
      </w:r>
      <w:r w:rsidRPr="00640127">
        <w:rPr>
          <w:rFonts w:hint="eastAsia"/>
          <w:sz w:val="23"/>
          <w:szCs w:val="23"/>
        </w:rPr>
        <w:t>荷役機械脱炭素化促進事業補助金</w:t>
      </w:r>
      <w:r w:rsidRPr="00746285">
        <w:rPr>
          <w:color w:val="auto"/>
          <w:sz w:val="23"/>
          <w:szCs w:val="23"/>
        </w:rPr>
        <w:t>事情変更による交付決定取消・変更通知書(様式第７号)により補助事業者に通知するものとする。</w:t>
      </w:r>
    </w:p>
    <w:p w14:paraId="59604A22" w14:textId="54E4A5D8"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lastRenderedPageBreak/>
        <w:t>３　市長は、補助金の交付の決定の取消し又は変更により特別に必要となった次に掲げる経費に限り、補助金を交付することができる。</w:t>
      </w:r>
    </w:p>
    <w:p w14:paraId="5E08DD2E" w14:textId="77777777"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（１）</w:t>
      </w:r>
      <w:r w:rsidRPr="00746285">
        <w:rPr>
          <w:color w:val="auto"/>
          <w:sz w:val="23"/>
          <w:szCs w:val="23"/>
        </w:rPr>
        <w:t xml:space="preserve"> 補助事業に係る機械器具及び仮設物の撤去その他の残務処理に要する経費</w:t>
      </w:r>
    </w:p>
    <w:p w14:paraId="151A1DF5" w14:textId="58E98784" w:rsidR="00746285" w:rsidRPr="00746285" w:rsidRDefault="00746285" w:rsidP="00116A3F">
      <w:pPr>
        <w:pStyle w:val="Default"/>
        <w:ind w:left="690" w:hangingChars="300" w:hanging="690"/>
        <w:rPr>
          <w:color w:val="auto"/>
          <w:sz w:val="23"/>
          <w:szCs w:val="23"/>
        </w:rPr>
      </w:pPr>
      <w:r w:rsidRPr="00746285">
        <w:rPr>
          <w:rFonts w:hint="eastAsia"/>
          <w:color w:val="auto"/>
          <w:sz w:val="23"/>
          <w:szCs w:val="23"/>
        </w:rPr>
        <w:t>（２）</w:t>
      </w:r>
      <w:r w:rsidRPr="00746285">
        <w:rPr>
          <w:color w:val="auto"/>
          <w:sz w:val="23"/>
          <w:szCs w:val="23"/>
        </w:rPr>
        <w:t xml:space="preserve"> 補助事業を行うため締結した契約の解除により必要となった賠償金の支払に要する経費</w:t>
      </w:r>
    </w:p>
    <w:p w14:paraId="25FBF73A" w14:textId="5DAFA023"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４　第３条から前条までの規定は、前項の規定による補助金の交付について準用する。</w:t>
      </w:r>
    </w:p>
    <w:p w14:paraId="4E4840E3" w14:textId="77777777" w:rsidR="00746285" w:rsidRPr="00746285" w:rsidRDefault="00746285" w:rsidP="00746285">
      <w:pPr>
        <w:pStyle w:val="Default"/>
        <w:ind w:left="230" w:hangingChars="100" w:hanging="230"/>
        <w:rPr>
          <w:color w:val="auto"/>
          <w:sz w:val="23"/>
          <w:szCs w:val="23"/>
        </w:rPr>
      </w:pPr>
    </w:p>
    <w:p w14:paraId="44EE35FB" w14:textId="77777777"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（補助事業等の適正な遂行）</w:t>
      </w:r>
    </w:p>
    <w:p w14:paraId="0199BF25" w14:textId="24C6A36E"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第９条　補助事業者は、補助金</w:t>
      </w:r>
      <w:r>
        <w:rPr>
          <w:rFonts w:hint="eastAsia"/>
          <w:color w:val="auto"/>
          <w:sz w:val="23"/>
          <w:szCs w:val="23"/>
        </w:rPr>
        <w:t>の</w:t>
      </w:r>
      <w:r w:rsidRPr="00746285">
        <w:rPr>
          <w:rFonts w:hint="eastAsia"/>
          <w:color w:val="auto"/>
          <w:sz w:val="23"/>
          <w:szCs w:val="23"/>
        </w:rPr>
        <w:t>他の用途への使用をしてはならない。</w:t>
      </w:r>
    </w:p>
    <w:p w14:paraId="0246A392" w14:textId="77777777" w:rsidR="00746285" w:rsidRPr="00746285" w:rsidRDefault="00746285" w:rsidP="00746285">
      <w:pPr>
        <w:pStyle w:val="Default"/>
        <w:ind w:left="230" w:hangingChars="100" w:hanging="230"/>
        <w:rPr>
          <w:color w:val="auto"/>
          <w:sz w:val="23"/>
          <w:szCs w:val="23"/>
        </w:rPr>
      </w:pPr>
    </w:p>
    <w:p w14:paraId="6AFDC332" w14:textId="77777777"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（立入検査等）</w:t>
      </w:r>
    </w:p>
    <w:p w14:paraId="21A30BD7" w14:textId="2436527B" w:rsidR="00E413D0" w:rsidRPr="00640127" w:rsidRDefault="00746285" w:rsidP="00746285">
      <w:pPr>
        <w:pStyle w:val="Default"/>
        <w:ind w:left="230" w:hangingChars="100" w:hanging="230"/>
        <w:rPr>
          <w:color w:val="auto"/>
          <w:sz w:val="23"/>
          <w:szCs w:val="23"/>
        </w:rPr>
      </w:pPr>
      <w:r w:rsidRPr="00746285">
        <w:rPr>
          <w:rFonts w:hint="eastAsia"/>
          <w:color w:val="auto"/>
          <w:sz w:val="23"/>
          <w:szCs w:val="23"/>
        </w:rPr>
        <w:t>第</w:t>
      </w:r>
      <w:r w:rsidRPr="00746285">
        <w:rPr>
          <w:color w:val="auto"/>
          <w:sz w:val="23"/>
          <w:szCs w:val="23"/>
        </w:rPr>
        <w:t>10条　市長は、補助金の適正な執行を期するため、必要があると認めたときは、補助事業者に対して報告を求め、又は補助事業者の承諾を得た上で職員に当該補助事業者の事務所等に立ち入り、帳簿書類その他の物件を検査させ、若しくは関係者に対して質問させることができる。</w:t>
      </w:r>
    </w:p>
    <w:p w14:paraId="766362F0" w14:textId="77777777" w:rsidR="00E413D0" w:rsidRPr="00640127" w:rsidRDefault="00E413D0" w:rsidP="00F82CE8">
      <w:pPr>
        <w:pStyle w:val="Default"/>
        <w:ind w:left="230" w:hangingChars="100" w:hanging="230"/>
        <w:rPr>
          <w:color w:val="auto"/>
          <w:sz w:val="23"/>
          <w:szCs w:val="23"/>
        </w:rPr>
      </w:pPr>
    </w:p>
    <w:p w14:paraId="79178DC3" w14:textId="77777777" w:rsidR="00E413D0" w:rsidRPr="00640127" w:rsidRDefault="00E413D0" w:rsidP="00E413D0">
      <w:pPr>
        <w:pStyle w:val="Default"/>
        <w:rPr>
          <w:color w:val="auto"/>
          <w:sz w:val="23"/>
          <w:szCs w:val="23"/>
        </w:rPr>
      </w:pPr>
      <w:r w:rsidRPr="00640127">
        <w:rPr>
          <w:rFonts w:hint="eastAsia"/>
          <w:color w:val="auto"/>
          <w:sz w:val="23"/>
          <w:szCs w:val="23"/>
        </w:rPr>
        <w:t>（実績報告）</w:t>
      </w:r>
    </w:p>
    <w:p w14:paraId="17A67857" w14:textId="5FC309CA" w:rsidR="00E413D0" w:rsidRPr="00640127" w:rsidRDefault="00E413D0" w:rsidP="00E413D0">
      <w:pPr>
        <w:pStyle w:val="Default"/>
        <w:ind w:left="230" w:hangingChars="100" w:hanging="230"/>
        <w:rPr>
          <w:color w:val="auto"/>
          <w:sz w:val="23"/>
          <w:szCs w:val="23"/>
        </w:rPr>
      </w:pPr>
      <w:r w:rsidRPr="00640127">
        <w:rPr>
          <w:rFonts w:hint="eastAsia"/>
          <w:color w:val="auto"/>
          <w:sz w:val="23"/>
          <w:szCs w:val="23"/>
        </w:rPr>
        <w:t>第</w:t>
      </w:r>
      <w:r w:rsidRPr="00640127">
        <w:rPr>
          <w:color w:val="auto"/>
          <w:sz w:val="23"/>
          <w:szCs w:val="23"/>
        </w:rPr>
        <w:t>11条　補助事業者は、補助事業が完了したとき又は補助事業の廃止の承認を受けたときは、</w:t>
      </w:r>
      <w:r w:rsidR="005854CD" w:rsidRPr="00640127">
        <w:rPr>
          <w:color w:val="auto"/>
          <w:sz w:val="23"/>
          <w:szCs w:val="23"/>
        </w:rPr>
        <w:t>大阪港</w:t>
      </w:r>
      <w:r w:rsidR="0021262B">
        <w:rPr>
          <w:color w:val="auto"/>
          <w:sz w:val="23"/>
          <w:szCs w:val="23"/>
        </w:rPr>
        <w:t>コンテナターミナル</w:t>
      </w:r>
      <w:r w:rsidR="005854CD" w:rsidRPr="00640127">
        <w:rPr>
          <w:color w:val="auto"/>
          <w:sz w:val="23"/>
          <w:szCs w:val="23"/>
        </w:rPr>
        <w:t>荷役機械脱炭素化促進事業</w:t>
      </w:r>
      <w:r w:rsidRPr="00640127">
        <w:rPr>
          <w:color w:val="auto"/>
          <w:sz w:val="23"/>
          <w:szCs w:val="23"/>
        </w:rPr>
        <w:t>補助金実績報告書（様式第８号）に規則第14条各号に掲げる事項を記載し、事業が完了した日の翌日から起算して10日以内又は</w:t>
      </w:r>
      <w:r w:rsidR="003824A2" w:rsidRPr="00640127">
        <w:rPr>
          <w:rFonts w:hint="eastAsia"/>
          <w:color w:val="auto"/>
          <w:sz w:val="23"/>
          <w:szCs w:val="23"/>
        </w:rPr>
        <w:t>大阪港</w:t>
      </w:r>
      <w:r w:rsidR="0021262B">
        <w:rPr>
          <w:rFonts w:hint="eastAsia"/>
          <w:color w:val="auto"/>
          <w:sz w:val="23"/>
          <w:szCs w:val="23"/>
        </w:rPr>
        <w:t>コンテナターミナル</w:t>
      </w:r>
      <w:r w:rsidR="003824A2" w:rsidRPr="00640127">
        <w:rPr>
          <w:rFonts w:hint="eastAsia"/>
          <w:color w:val="auto"/>
          <w:sz w:val="23"/>
          <w:szCs w:val="23"/>
        </w:rPr>
        <w:t>荷役機械脱炭素化促進事業補助金交付決定通知書</w:t>
      </w:r>
      <w:r w:rsidR="003824A2" w:rsidRPr="00640127">
        <w:rPr>
          <w:color w:val="auto"/>
          <w:sz w:val="23"/>
          <w:szCs w:val="23"/>
        </w:rPr>
        <w:t>(</w:t>
      </w:r>
      <w:r w:rsidR="003824A2" w:rsidRPr="00640127">
        <w:rPr>
          <w:rFonts w:hint="eastAsia"/>
          <w:color w:val="auto"/>
          <w:sz w:val="23"/>
          <w:szCs w:val="23"/>
        </w:rPr>
        <w:t>様式第２号</w:t>
      </w:r>
      <w:r w:rsidR="003824A2" w:rsidRPr="00640127">
        <w:rPr>
          <w:color w:val="auto"/>
          <w:sz w:val="23"/>
          <w:szCs w:val="23"/>
        </w:rPr>
        <w:t>)</w:t>
      </w:r>
      <w:r w:rsidR="003824A2" w:rsidRPr="00640127">
        <w:rPr>
          <w:rFonts w:hint="eastAsia"/>
          <w:color w:val="auto"/>
          <w:sz w:val="23"/>
          <w:szCs w:val="23"/>
        </w:rPr>
        <w:t>にて指定する日付</w:t>
      </w:r>
      <w:r w:rsidRPr="00640127">
        <w:rPr>
          <w:color w:val="auto"/>
          <w:sz w:val="23"/>
          <w:szCs w:val="23"/>
        </w:rPr>
        <w:t>のいずれか早い日までに、市長に提出しなければならない。</w:t>
      </w:r>
      <w:r w:rsidR="004112F9">
        <w:rPr>
          <w:rFonts w:hint="eastAsia"/>
          <w:color w:val="auto"/>
          <w:sz w:val="23"/>
          <w:szCs w:val="23"/>
        </w:rPr>
        <w:t>補助事業の廃止の承認を受けたときは、廃止の承認を受けた日の翌日から起算して10日以内に、市長に提出しなければならない。</w:t>
      </w:r>
    </w:p>
    <w:p w14:paraId="7EFFCD8A" w14:textId="77777777" w:rsidR="00E413D0" w:rsidRPr="00640127" w:rsidRDefault="00E413D0" w:rsidP="00E413D0">
      <w:pPr>
        <w:pStyle w:val="Default"/>
        <w:rPr>
          <w:color w:val="auto"/>
          <w:sz w:val="23"/>
          <w:szCs w:val="23"/>
        </w:rPr>
      </w:pPr>
      <w:r w:rsidRPr="00640127">
        <w:rPr>
          <w:rFonts w:hint="eastAsia"/>
          <w:color w:val="auto"/>
          <w:sz w:val="23"/>
          <w:szCs w:val="23"/>
        </w:rPr>
        <w:t>２　前項の報告書には、次に掲げる書類を添付しなければならない。</w:t>
      </w:r>
    </w:p>
    <w:p w14:paraId="5DF9F589" w14:textId="77777777" w:rsidR="00E413D0" w:rsidRPr="00640127" w:rsidRDefault="00E413D0" w:rsidP="00E413D0">
      <w:pPr>
        <w:pStyle w:val="Default"/>
        <w:ind w:firstLineChars="100" w:firstLine="230"/>
        <w:rPr>
          <w:color w:val="auto"/>
          <w:sz w:val="23"/>
          <w:szCs w:val="23"/>
        </w:rPr>
      </w:pPr>
      <w:r w:rsidRPr="00640127">
        <w:rPr>
          <w:rFonts w:hint="eastAsia"/>
          <w:color w:val="auto"/>
          <w:sz w:val="23"/>
          <w:szCs w:val="23"/>
        </w:rPr>
        <w:t>（１）補助金の交付決定額とその精算額</w:t>
      </w:r>
    </w:p>
    <w:p w14:paraId="5BE7C8BD" w14:textId="7A8BBDB6" w:rsidR="00E413D0" w:rsidRPr="00640127" w:rsidRDefault="00E413D0" w:rsidP="00E413D0">
      <w:pPr>
        <w:pStyle w:val="Default"/>
        <w:ind w:firstLineChars="100" w:firstLine="230"/>
        <w:rPr>
          <w:color w:val="auto"/>
          <w:sz w:val="23"/>
          <w:szCs w:val="23"/>
        </w:rPr>
      </w:pPr>
      <w:r w:rsidRPr="00640127">
        <w:rPr>
          <w:rFonts w:hint="eastAsia"/>
          <w:color w:val="auto"/>
          <w:sz w:val="23"/>
          <w:szCs w:val="23"/>
        </w:rPr>
        <w:t>（２）収支決算書</w:t>
      </w:r>
    </w:p>
    <w:p w14:paraId="11CED9E4" w14:textId="77777777" w:rsidR="00E413D0" w:rsidRPr="00640127" w:rsidRDefault="00E413D0" w:rsidP="00E413D0">
      <w:pPr>
        <w:pStyle w:val="Default"/>
        <w:rPr>
          <w:color w:val="auto"/>
          <w:sz w:val="23"/>
          <w:szCs w:val="23"/>
        </w:rPr>
      </w:pPr>
      <w:r w:rsidRPr="00640127">
        <w:rPr>
          <w:rFonts w:hint="eastAsia"/>
          <w:color w:val="auto"/>
          <w:sz w:val="23"/>
          <w:szCs w:val="23"/>
        </w:rPr>
        <w:t xml:space="preserve">　（３）補助事業の実績（補助事業の効果が検証できるもの）</w:t>
      </w:r>
    </w:p>
    <w:p w14:paraId="2CD0CA8D" w14:textId="1A63EC91" w:rsidR="00E413D0" w:rsidRPr="00640127" w:rsidRDefault="00E413D0" w:rsidP="00E413D0">
      <w:pPr>
        <w:pStyle w:val="Default"/>
        <w:ind w:firstLineChars="100" w:firstLine="230"/>
        <w:rPr>
          <w:color w:val="auto"/>
          <w:sz w:val="23"/>
          <w:szCs w:val="23"/>
        </w:rPr>
      </w:pPr>
      <w:r w:rsidRPr="00640127">
        <w:rPr>
          <w:rFonts w:hint="eastAsia"/>
          <w:color w:val="auto"/>
          <w:sz w:val="23"/>
          <w:szCs w:val="23"/>
        </w:rPr>
        <w:t>（４）補助事業にかかる納品書等完成図書の写し</w:t>
      </w:r>
    </w:p>
    <w:p w14:paraId="66A96B33" w14:textId="07ED11CE" w:rsidR="00E413D0" w:rsidRPr="00640127" w:rsidRDefault="00E413D0" w:rsidP="00E413D0">
      <w:pPr>
        <w:pStyle w:val="Default"/>
        <w:ind w:firstLineChars="100" w:firstLine="230"/>
        <w:rPr>
          <w:color w:val="auto"/>
          <w:sz w:val="23"/>
          <w:szCs w:val="23"/>
        </w:rPr>
      </w:pPr>
      <w:r w:rsidRPr="00640127">
        <w:rPr>
          <w:rFonts w:hint="eastAsia"/>
          <w:color w:val="auto"/>
          <w:sz w:val="23"/>
          <w:szCs w:val="23"/>
        </w:rPr>
        <w:t>（５）その他市長が必要と認める書類</w:t>
      </w:r>
    </w:p>
    <w:p w14:paraId="7521830D" w14:textId="77777777" w:rsidR="00595C00" w:rsidRPr="00640127" w:rsidRDefault="00595C00" w:rsidP="00E413D0">
      <w:pPr>
        <w:pStyle w:val="Default"/>
        <w:rPr>
          <w:color w:val="auto"/>
          <w:sz w:val="23"/>
          <w:szCs w:val="23"/>
        </w:rPr>
      </w:pPr>
    </w:p>
    <w:p w14:paraId="024FD949" w14:textId="77777777" w:rsidR="00E413D0" w:rsidRPr="00640127" w:rsidRDefault="00E413D0" w:rsidP="00E413D0">
      <w:pPr>
        <w:pStyle w:val="Default"/>
        <w:rPr>
          <w:color w:val="auto"/>
          <w:sz w:val="23"/>
          <w:szCs w:val="23"/>
        </w:rPr>
      </w:pPr>
      <w:r w:rsidRPr="00640127">
        <w:rPr>
          <w:rFonts w:hint="eastAsia"/>
          <w:color w:val="auto"/>
          <w:sz w:val="23"/>
          <w:szCs w:val="23"/>
        </w:rPr>
        <w:t>（補助金の額の確定等）</w:t>
      </w:r>
    </w:p>
    <w:p w14:paraId="2F5F38C4" w14:textId="4CF0DD0A" w:rsidR="00E413D0" w:rsidRDefault="00E413D0" w:rsidP="00E413D0">
      <w:pPr>
        <w:pStyle w:val="Default"/>
        <w:ind w:left="230" w:hangingChars="100" w:hanging="230"/>
        <w:rPr>
          <w:sz w:val="23"/>
          <w:szCs w:val="23"/>
        </w:rPr>
      </w:pPr>
      <w:r w:rsidRPr="00640127">
        <w:rPr>
          <w:rFonts w:hint="eastAsia"/>
          <w:color w:val="auto"/>
          <w:sz w:val="23"/>
          <w:szCs w:val="23"/>
        </w:rPr>
        <w:t>第</w:t>
      </w:r>
      <w:r w:rsidR="000A053E">
        <w:rPr>
          <w:rFonts w:hint="eastAsia"/>
          <w:color w:val="auto"/>
          <w:sz w:val="23"/>
          <w:szCs w:val="23"/>
        </w:rPr>
        <w:t xml:space="preserve"> </w:t>
      </w:r>
      <w:r w:rsidRPr="00640127">
        <w:rPr>
          <w:color w:val="auto"/>
          <w:sz w:val="23"/>
          <w:szCs w:val="23"/>
        </w:rPr>
        <w:t>12</w:t>
      </w:r>
      <w:r w:rsidR="000A053E">
        <w:rPr>
          <w:rFonts w:hint="eastAsia"/>
          <w:color w:val="auto"/>
          <w:sz w:val="23"/>
          <w:szCs w:val="23"/>
        </w:rPr>
        <w:t xml:space="preserve"> </w:t>
      </w:r>
      <w:r w:rsidRPr="00640127">
        <w:rPr>
          <w:color w:val="auto"/>
          <w:sz w:val="23"/>
          <w:szCs w:val="23"/>
        </w:rPr>
        <w:t>条　市長は、前条第１項の規定による実績報告書の提出を受けたときは、</w:t>
      </w:r>
      <w:r w:rsidR="00943726">
        <w:rPr>
          <w:rFonts w:hint="eastAsia"/>
          <w:color w:val="auto"/>
          <w:sz w:val="23"/>
          <w:szCs w:val="23"/>
        </w:rPr>
        <w:t>令和８年４月１日以降に</w:t>
      </w:r>
      <w:r w:rsidRPr="00640127">
        <w:rPr>
          <w:color w:val="auto"/>
          <w:sz w:val="23"/>
          <w:szCs w:val="23"/>
        </w:rPr>
        <w:t>報告書等の書類の審査、領収書等根拠資料の現地調査</w:t>
      </w:r>
      <w:r w:rsidRPr="00640127">
        <w:rPr>
          <w:color w:val="auto"/>
          <w:sz w:val="23"/>
          <w:szCs w:val="23"/>
        </w:rPr>
        <w:lastRenderedPageBreak/>
        <w:t>等により、当該報告に係る補助事業の成果が補助金の交付の決定の内容及びこれに付した条件に適合するものであるかどうかを調査し、適合すると認めたときは、交付すべき補助金の額を確定し、</w:t>
      </w:r>
      <w:r w:rsidR="005854CD" w:rsidRPr="00640127">
        <w:rPr>
          <w:color w:val="auto"/>
          <w:sz w:val="23"/>
          <w:szCs w:val="23"/>
        </w:rPr>
        <w:t>大阪港</w:t>
      </w:r>
      <w:r w:rsidR="0021262B">
        <w:rPr>
          <w:color w:val="auto"/>
          <w:sz w:val="23"/>
          <w:szCs w:val="23"/>
        </w:rPr>
        <w:t>コンテナターミナル</w:t>
      </w:r>
      <w:r w:rsidR="005854CD" w:rsidRPr="00640127">
        <w:rPr>
          <w:color w:val="auto"/>
          <w:sz w:val="23"/>
          <w:szCs w:val="23"/>
        </w:rPr>
        <w:t>荷役機械脱炭素化促進事業</w:t>
      </w:r>
      <w:r w:rsidRPr="00640127">
        <w:rPr>
          <w:color w:val="auto"/>
          <w:sz w:val="23"/>
          <w:szCs w:val="23"/>
        </w:rPr>
        <w:t>補助金額確定通知書（様式第９号）により補助事業者</w:t>
      </w:r>
      <w:r w:rsidRPr="00640127">
        <w:rPr>
          <w:sz w:val="23"/>
          <w:szCs w:val="23"/>
        </w:rPr>
        <w:t>に通知するものとする。</w:t>
      </w:r>
    </w:p>
    <w:p w14:paraId="7569EE5B" w14:textId="77777777" w:rsidR="00364389" w:rsidRDefault="00364389" w:rsidP="00E413D0">
      <w:pPr>
        <w:pStyle w:val="Default"/>
        <w:ind w:left="230" w:hangingChars="100" w:hanging="230"/>
        <w:rPr>
          <w:sz w:val="23"/>
          <w:szCs w:val="23"/>
        </w:rPr>
      </w:pPr>
    </w:p>
    <w:p w14:paraId="6B2EAFCD" w14:textId="77777777" w:rsidR="00364389" w:rsidRPr="00364389" w:rsidRDefault="00364389" w:rsidP="00364389">
      <w:pPr>
        <w:pStyle w:val="Default"/>
        <w:ind w:left="230" w:hangingChars="100" w:hanging="230"/>
        <w:rPr>
          <w:sz w:val="23"/>
          <w:szCs w:val="23"/>
        </w:rPr>
      </w:pPr>
      <w:r w:rsidRPr="00364389">
        <w:rPr>
          <w:rFonts w:hint="eastAsia"/>
          <w:sz w:val="23"/>
          <w:szCs w:val="23"/>
        </w:rPr>
        <w:t>（決定の取消し）</w:t>
      </w:r>
    </w:p>
    <w:p w14:paraId="791B29F4" w14:textId="412CFB4A" w:rsidR="00364389" w:rsidRPr="00364389" w:rsidRDefault="00364389" w:rsidP="00364389">
      <w:pPr>
        <w:pStyle w:val="Default"/>
        <w:ind w:left="230" w:hangingChars="100" w:hanging="230"/>
        <w:rPr>
          <w:sz w:val="23"/>
          <w:szCs w:val="23"/>
        </w:rPr>
      </w:pPr>
      <w:r w:rsidRPr="00364389">
        <w:rPr>
          <w:rFonts w:hint="eastAsia"/>
          <w:sz w:val="23"/>
          <w:szCs w:val="23"/>
        </w:rPr>
        <w:t>第</w:t>
      </w:r>
      <w:r w:rsidRPr="00364389">
        <w:rPr>
          <w:sz w:val="23"/>
          <w:szCs w:val="23"/>
        </w:rPr>
        <w:t>13条　規則第17条第３項の規定による通知においては、市長は</w:t>
      </w:r>
      <w:r w:rsidRPr="00640127">
        <w:rPr>
          <w:color w:val="auto"/>
          <w:sz w:val="23"/>
          <w:szCs w:val="23"/>
        </w:rPr>
        <w:t>大阪港</w:t>
      </w:r>
      <w:r w:rsidR="0021262B">
        <w:rPr>
          <w:color w:val="auto"/>
          <w:sz w:val="23"/>
          <w:szCs w:val="23"/>
        </w:rPr>
        <w:t>コンテナターミナル</w:t>
      </w:r>
      <w:r w:rsidRPr="00640127">
        <w:rPr>
          <w:color w:val="auto"/>
          <w:sz w:val="23"/>
          <w:szCs w:val="23"/>
        </w:rPr>
        <w:t>荷役機械脱炭素化促進事業補助金</w:t>
      </w:r>
      <w:r w:rsidRPr="00364389">
        <w:rPr>
          <w:sz w:val="23"/>
          <w:szCs w:val="23"/>
        </w:rPr>
        <w:t>交付決定取消通知書（様式第10号）により通知するものとする。</w:t>
      </w:r>
    </w:p>
    <w:p w14:paraId="222577CB" w14:textId="77777777" w:rsidR="00364389" w:rsidRPr="00364389" w:rsidRDefault="00364389" w:rsidP="00364389">
      <w:pPr>
        <w:pStyle w:val="Default"/>
        <w:ind w:left="230" w:hangingChars="100" w:hanging="230"/>
        <w:rPr>
          <w:sz w:val="23"/>
          <w:szCs w:val="23"/>
        </w:rPr>
      </w:pPr>
    </w:p>
    <w:p w14:paraId="12716DDB" w14:textId="77777777" w:rsidR="00364389" w:rsidRPr="00364389" w:rsidRDefault="00364389" w:rsidP="00364389">
      <w:pPr>
        <w:pStyle w:val="Default"/>
        <w:ind w:left="230" w:hangingChars="100" w:hanging="230"/>
        <w:rPr>
          <w:sz w:val="23"/>
          <w:szCs w:val="23"/>
        </w:rPr>
      </w:pPr>
      <w:r w:rsidRPr="00364389">
        <w:rPr>
          <w:rFonts w:hint="eastAsia"/>
          <w:sz w:val="23"/>
          <w:szCs w:val="23"/>
        </w:rPr>
        <w:t>（関係書類の整備）</w:t>
      </w:r>
    </w:p>
    <w:p w14:paraId="24902C7F" w14:textId="77777777" w:rsidR="00364389" w:rsidRPr="00364389" w:rsidRDefault="00364389" w:rsidP="00364389">
      <w:pPr>
        <w:pStyle w:val="Default"/>
        <w:ind w:left="230" w:hangingChars="100" w:hanging="230"/>
        <w:rPr>
          <w:sz w:val="23"/>
          <w:szCs w:val="23"/>
        </w:rPr>
      </w:pPr>
      <w:r w:rsidRPr="00364389">
        <w:rPr>
          <w:rFonts w:hint="eastAsia"/>
          <w:sz w:val="23"/>
          <w:szCs w:val="23"/>
        </w:rPr>
        <w:t>第</w:t>
      </w:r>
      <w:r w:rsidRPr="00364389">
        <w:rPr>
          <w:sz w:val="23"/>
          <w:szCs w:val="23"/>
        </w:rPr>
        <w:t>14条　補助事業者は、補助事業に係る経費の収支を明らかにした書類、帳簿等を常に整備し、第12条の通知を受けた日から５年間保存しなければならない。</w:t>
      </w:r>
    </w:p>
    <w:p w14:paraId="4A07D7FB" w14:textId="77777777" w:rsidR="00364389" w:rsidRPr="00364389" w:rsidRDefault="00364389" w:rsidP="00364389">
      <w:pPr>
        <w:pStyle w:val="Default"/>
        <w:ind w:left="230" w:hangingChars="100" w:hanging="230"/>
        <w:rPr>
          <w:sz w:val="23"/>
          <w:szCs w:val="23"/>
        </w:rPr>
      </w:pPr>
    </w:p>
    <w:p w14:paraId="29F59BD7" w14:textId="77777777" w:rsidR="00364389" w:rsidRPr="00364389" w:rsidRDefault="00364389" w:rsidP="00364389">
      <w:pPr>
        <w:pStyle w:val="Default"/>
        <w:ind w:left="230" w:hangingChars="100" w:hanging="230"/>
        <w:rPr>
          <w:sz w:val="23"/>
          <w:szCs w:val="23"/>
        </w:rPr>
      </w:pPr>
    </w:p>
    <w:p w14:paraId="4E6850E9" w14:textId="77777777" w:rsidR="00364389" w:rsidRPr="00364389" w:rsidRDefault="00364389" w:rsidP="00364389">
      <w:pPr>
        <w:pStyle w:val="Default"/>
        <w:ind w:left="230" w:hangingChars="100" w:hanging="230"/>
        <w:rPr>
          <w:sz w:val="23"/>
          <w:szCs w:val="23"/>
        </w:rPr>
      </w:pPr>
      <w:r w:rsidRPr="00364389">
        <w:rPr>
          <w:rFonts w:hint="eastAsia"/>
          <w:sz w:val="23"/>
          <w:szCs w:val="23"/>
        </w:rPr>
        <w:t xml:space="preserve">　附則</w:t>
      </w:r>
    </w:p>
    <w:p w14:paraId="6701AA46" w14:textId="6A89172F" w:rsidR="00364389" w:rsidRPr="00640127" w:rsidRDefault="00364389" w:rsidP="00364389">
      <w:pPr>
        <w:pStyle w:val="Default"/>
        <w:ind w:left="230" w:hangingChars="100" w:hanging="230"/>
        <w:rPr>
          <w:sz w:val="23"/>
          <w:szCs w:val="23"/>
        </w:rPr>
      </w:pPr>
      <w:r w:rsidRPr="00364389">
        <w:rPr>
          <w:rFonts w:hint="eastAsia"/>
          <w:sz w:val="23"/>
          <w:szCs w:val="23"/>
        </w:rPr>
        <w:t>この要綱は、令和</w:t>
      </w:r>
      <w:r>
        <w:rPr>
          <w:rFonts w:hint="eastAsia"/>
          <w:sz w:val="23"/>
          <w:szCs w:val="23"/>
        </w:rPr>
        <w:t>７</w:t>
      </w:r>
      <w:r w:rsidRPr="00364389">
        <w:rPr>
          <w:rFonts w:hint="eastAsia"/>
          <w:sz w:val="23"/>
          <w:szCs w:val="23"/>
        </w:rPr>
        <w:t>年</w:t>
      </w:r>
      <w:r w:rsidR="004828CC">
        <w:rPr>
          <w:rFonts w:hint="eastAsia"/>
          <w:sz w:val="23"/>
          <w:szCs w:val="23"/>
        </w:rPr>
        <w:t>３</w:t>
      </w:r>
      <w:r w:rsidRPr="00364389">
        <w:rPr>
          <w:rFonts w:hint="eastAsia"/>
          <w:sz w:val="23"/>
          <w:szCs w:val="23"/>
        </w:rPr>
        <w:t>月</w:t>
      </w:r>
      <w:r w:rsidR="004828CC">
        <w:rPr>
          <w:rFonts w:hint="eastAsia"/>
          <w:sz w:val="23"/>
          <w:szCs w:val="23"/>
        </w:rPr>
        <w:t>31</w:t>
      </w:r>
      <w:r w:rsidRPr="00364389">
        <w:rPr>
          <w:rFonts w:hint="eastAsia"/>
          <w:sz w:val="23"/>
          <w:szCs w:val="23"/>
        </w:rPr>
        <w:t>日から施行する。</w:t>
      </w:r>
    </w:p>
    <w:sectPr w:rsidR="00364389" w:rsidRPr="006401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0FBE" w14:textId="77777777" w:rsidR="00D92E8D" w:rsidRDefault="00D92E8D" w:rsidP="009613E7">
      <w:r>
        <w:separator/>
      </w:r>
    </w:p>
  </w:endnote>
  <w:endnote w:type="continuationSeparator" w:id="0">
    <w:p w14:paraId="23C1C020" w14:textId="77777777" w:rsidR="00D92E8D" w:rsidRDefault="00D92E8D" w:rsidP="0096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113A" w14:textId="77777777" w:rsidR="00D92E8D" w:rsidRDefault="00D92E8D" w:rsidP="009613E7">
      <w:r>
        <w:separator/>
      </w:r>
    </w:p>
  </w:footnote>
  <w:footnote w:type="continuationSeparator" w:id="0">
    <w:p w14:paraId="3F5AFD36" w14:textId="77777777" w:rsidR="00D92E8D" w:rsidRDefault="00D92E8D" w:rsidP="00961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70"/>
    <w:rsid w:val="00097FC3"/>
    <w:rsid w:val="000A053E"/>
    <w:rsid w:val="000A361F"/>
    <w:rsid w:val="000F4D91"/>
    <w:rsid w:val="0011411A"/>
    <w:rsid w:val="00116A3F"/>
    <w:rsid w:val="00150234"/>
    <w:rsid w:val="00164EDC"/>
    <w:rsid w:val="0016653C"/>
    <w:rsid w:val="001741B6"/>
    <w:rsid w:val="0017429A"/>
    <w:rsid w:val="00180393"/>
    <w:rsid w:val="00187933"/>
    <w:rsid w:val="001B551F"/>
    <w:rsid w:val="001D79E3"/>
    <w:rsid w:val="002019B2"/>
    <w:rsid w:val="0021262B"/>
    <w:rsid w:val="00223B56"/>
    <w:rsid w:val="0022688B"/>
    <w:rsid w:val="0023350A"/>
    <w:rsid w:val="00273DA8"/>
    <w:rsid w:val="00280576"/>
    <w:rsid w:val="00291AFF"/>
    <w:rsid w:val="00294F18"/>
    <w:rsid w:val="002F14F2"/>
    <w:rsid w:val="002F7B4C"/>
    <w:rsid w:val="00363A62"/>
    <w:rsid w:val="00364389"/>
    <w:rsid w:val="003824A2"/>
    <w:rsid w:val="00387D70"/>
    <w:rsid w:val="004112F9"/>
    <w:rsid w:val="00413919"/>
    <w:rsid w:val="00432688"/>
    <w:rsid w:val="004626EA"/>
    <w:rsid w:val="00474BA7"/>
    <w:rsid w:val="004828CC"/>
    <w:rsid w:val="004A6DB0"/>
    <w:rsid w:val="004B4162"/>
    <w:rsid w:val="00571159"/>
    <w:rsid w:val="00585242"/>
    <w:rsid w:val="005854CD"/>
    <w:rsid w:val="00595C00"/>
    <w:rsid w:val="005A7B19"/>
    <w:rsid w:val="005F7EEB"/>
    <w:rsid w:val="006355F5"/>
    <w:rsid w:val="00640127"/>
    <w:rsid w:val="00666E77"/>
    <w:rsid w:val="006A1C2B"/>
    <w:rsid w:val="00746285"/>
    <w:rsid w:val="00780385"/>
    <w:rsid w:val="007F018F"/>
    <w:rsid w:val="00802FA1"/>
    <w:rsid w:val="008118DB"/>
    <w:rsid w:val="008209BB"/>
    <w:rsid w:val="0083126E"/>
    <w:rsid w:val="0089378F"/>
    <w:rsid w:val="00943726"/>
    <w:rsid w:val="00946EA7"/>
    <w:rsid w:val="009613E7"/>
    <w:rsid w:val="009615B7"/>
    <w:rsid w:val="009B0BDA"/>
    <w:rsid w:val="009C60E9"/>
    <w:rsid w:val="00A23F54"/>
    <w:rsid w:val="00AA0709"/>
    <w:rsid w:val="00AA1658"/>
    <w:rsid w:val="00B05086"/>
    <w:rsid w:val="00B0643F"/>
    <w:rsid w:val="00B141A7"/>
    <w:rsid w:val="00B51FD7"/>
    <w:rsid w:val="00B910EC"/>
    <w:rsid w:val="00BB6BDD"/>
    <w:rsid w:val="00BD57D1"/>
    <w:rsid w:val="00BE761B"/>
    <w:rsid w:val="00C145AA"/>
    <w:rsid w:val="00C24B26"/>
    <w:rsid w:val="00C2502C"/>
    <w:rsid w:val="00C337FE"/>
    <w:rsid w:val="00C422EE"/>
    <w:rsid w:val="00C45ADF"/>
    <w:rsid w:val="00C632BF"/>
    <w:rsid w:val="00CC254C"/>
    <w:rsid w:val="00D143B2"/>
    <w:rsid w:val="00D242F3"/>
    <w:rsid w:val="00D67FAB"/>
    <w:rsid w:val="00D83227"/>
    <w:rsid w:val="00D92CD9"/>
    <w:rsid w:val="00D92E8D"/>
    <w:rsid w:val="00D959A2"/>
    <w:rsid w:val="00DA72F9"/>
    <w:rsid w:val="00DC4927"/>
    <w:rsid w:val="00DF46A6"/>
    <w:rsid w:val="00E221AA"/>
    <w:rsid w:val="00E30874"/>
    <w:rsid w:val="00E321C9"/>
    <w:rsid w:val="00E413D0"/>
    <w:rsid w:val="00E548FF"/>
    <w:rsid w:val="00E622B6"/>
    <w:rsid w:val="00E65D66"/>
    <w:rsid w:val="00F33013"/>
    <w:rsid w:val="00F4573A"/>
    <w:rsid w:val="00F82CE8"/>
    <w:rsid w:val="00F8775E"/>
    <w:rsid w:val="00FC3205"/>
    <w:rsid w:val="00FC3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BC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7D70"/>
    <w:pPr>
      <w:widowControl w:val="0"/>
      <w:autoSpaceDE w:val="0"/>
      <w:autoSpaceDN w:val="0"/>
      <w:adjustRightInd w:val="0"/>
    </w:pPr>
    <w:rPr>
      <w:rFonts w:ascii="ＭＳ 明朝" w:eastAsia="ＭＳ 明朝" w:cs="ＭＳ 明朝"/>
      <w:color w:val="000000"/>
      <w:kern w:val="0"/>
      <w:sz w:val="24"/>
      <w:szCs w:val="24"/>
    </w:rPr>
  </w:style>
  <w:style w:type="paragraph" w:styleId="a3">
    <w:name w:val="Revision"/>
    <w:hidden/>
    <w:uiPriority w:val="99"/>
    <w:semiHidden/>
    <w:rsid w:val="005A7B19"/>
  </w:style>
  <w:style w:type="paragraph" w:styleId="a4">
    <w:name w:val="header"/>
    <w:basedOn w:val="a"/>
    <w:link w:val="a5"/>
    <w:uiPriority w:val="99"/>
    <w:unhideWhenUsed/>
    <w:rsid w:val="009613E7"/>
    <w:pPr>
      <w:tabs>
        <w:tab w:val="center" w:pos="4252"/>
        <w:tab w:val="right" w:pos="8504"/>
      </w:tabs>
      <w:snapToGrid w:val="0"/>
    </w:pPr>
  </w:style>
  <w:style w:type="character" w:customStyle="1" w:styleId="a5">
    <w:name w:val="ヘッダー (文字)"/>
    <w:basedOn w:val="a0"/>
    <w:link w:val="a4"/>
    <w:uiPriority w:val="99"/>
    <w:rsid w:val="009613E7"/>
  </w:style>
  <w:style w:type="paragraph" w:styleId="a6">
    <w:name w:val="footer"/>
    <w:basedOn w:val="a"/>
    <w:link w:val="a7"/>
    <w:uiPriority w:val="99"/>
    <w:unhideWhenUsed/>
    <w:rsid w:val="009613E7"/>
    <w:pPr>
      <w:tabs>
        <w:tab w:val="center" w:pos="4252"/>
        <w:tab w:val="right" w:pos="8504"/>
      </w:tabs>
      <w:snapToGrid w:val="0"/>
    </w:pPr>
  </w:style>
  <w:style w:type="character" w:customStyle="1" w:styleId="a7">
    <w:name w:val="フッター (文字)"/>
    <w:basedOn w:val="a0"/>
    <w:link w:val="a6"/>
    <w:uiPriority w:val="99"/>
    <w:rsid w:val="009613E7"/>
  </w:style>
  <w:style w:type="paragraph" w:styleId="a8">
    <w:name w:val="Body Text Indent"/>
    <w:basedOn w:val="a"/>
    <w:link w:val="a9"/>
    <w:rsid w:val="00E413D0"/>
    <w:pPr>
      <w:ind w:left="720" w:hangingChars="300" w:hanging="720"/>
    </w:pPr>
    <w:rPr>
      <w:rFonts w:ascii="ＭＳ 明朝" w:eastAsia="ＭＳ 明朝" w:hAnsi="ＭＳ 明朝" w:cs="Times New Roman"/>
      <w:sz w:val="24"/>
      <w:szCs w:val="24"/>
      <w14:ligatures w14:val="none"/>
    </w:rPr>
  </w:style>
  <w:style w:type="character" w:customStyle="1" w:styleId="a9">
    <w:name w:val="本文インデント (文字)"/>
    <w:basedOn w:val="a0"/>
    <w:link w:val="a8"/>
    <w:rsid w:val="00E413D0"/>
    <w:rPr>
      <w:rFonts w:ascii="ＭＳ 明朝" w:eastAsia="ＭＳ 明朝" w:hAnsi="ＭＳ 明朝" w:cs="Times New Roman"/>
      <w:sz w:val="24"/>
      <w:szCs w:val="24"/>
      <w14:ligatures w14:val="none"/>
    </w:rPr>
  </w:style>
  <w:style w:type="character" w:styleId="aa">
    <w:name w:val="annotation reference"/>
    <w:basedOn w:val="a0"/>
    <w:uiPriority w:val="99"/>
    <w:semiHidden/>
    <w:unhideWhenUsed/>
    <w:rsid w:val="00F4573A"/>
    <w:rPr>
      <w:sz w:val="18"/>
      <w:szCs w:val="18"/>
    </w:rPr>
  </w:style>
  <w:style w:type="paragraph" w:styleId="ab">
    <w:name w:val="annotation text"/>
    <w:basedOn w:val="a"/>
    <w:link w:val="ac"/>
    <w:uiPriority w:val="99"/>
    <w:unhideWhenUsed/>
    <w:rsid w:val="00F4573A"/>
    <w:pPr>
      <w:jc w:val="left"/>
    </w:pPr>
  </w:style>
  <w:style w:type="character" w:customStyle="1" w:styleId="ac">
    <w:name w:val="コメント文字列 (文字)"/>
    <w:basedOn w:val="a0"/>
    <w:link w:val="ab"/>
    <w:uiPriority w:val="99"/>
    <w:rsid w:val="00F4573A"/>
  </w:style>
  <w:style w:type="paragraph" w:styleId="ad">
    <w:name w:val="annotation subject"/>
    <w:basedOn w:val="ab"/>
    <w:next w:val="ab"/>
    <w:link w:val="ae"/>
    <w:uiPriority w:val="99"/>
    <w:semiHidden/>
    <w:unhideWhenUsed/>
    <w:rsid w:val="00F4573A"/>
    <w:rPr>
      <w:b/>
      <w:bCs/>
    </w:rPr>
  </w:style>
  <w:style w:type="character" w:customStyle="1" w:styleId="ae">
    <w:name w:val="コメント内容 (文字)"/>
    <w:basedOn w:val="ac"/>
    <w:link w:val="ad"/>
    <w:uiPriority w:val="99"/>
    <w:semiHidden/>
    <w:rsid w:val="00F4573A"/>
    <w:rPr>
      <w:b/>
      <w:bCs/>
    </w:rPr>
  </w:style>
  <w:style w:type="character" w:styleId="af">
    <w:name w:val="Hyperlink"/>
    <w:basedOn w:val="a0"/>
    <w:uiPriority w:val="99"/>
    <w:unhideWhenUsed/>
    <w:rsid w:val="00413919"/>
    <w:rPr>
      <w:color w:val="0563C1" w:themeColor="hyperlink"/>
      <w:u w:val="single"/>
    </w:rPr>
  </w:style>
  <w:style w:type="character" w:styleId="af0">
    <w:name w:val="Unresolved Mention"/>
    <w:basedOn w:val="a0"/>
    <w:uiPriority w:val="99"/>
    <w:semiHidden/>
    <w:unhideWhenUsed/>
    <w:rsid w:val="0041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2025-03-28T06:43:00Z</dcterms:created>
  <dcterms:modified xsi:type="dcterms:W3CDTF">2025-03-28T06:43:00Z</dcterms:modified>
</cp:coreProperties>
</file>