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8661A" w14:textId="77777777" w:rsidR="00D67FF7" w:rsidRDefault="00D67FF7" w:rsidP="00D67FF7">
      <w:pPr>
        <w:jc w:val="center"/>
        <w:rPr>
          <w:rFonts w:ascii="HGPｺﾞｼｯｸM" w:eastAsia="HGPｺﾞｼｯｸM" w:hAnsi="メイリオ"/>
          <w:kern w:val="0"/>
          <w:sz w:val="24"/>
        </w:rPr>
      </w:pPr>
    </w:p>
    <w:p w14:paraId="65D19D97" w14:textId="27EB1685" w:rsidR="00F279AF" w:rsidRPr="00FC1451" w:rsidRDefault="009B47F2" w:rsidP="007B3404">
      <w:pPr>
        <w:tabs>
          <w:tab w:val="left" w:pos="574"/>
        </w:tabs>
        <w:jc w:val="center"/>
        <w:rPr>
          <w:rFonts w:ascii="HGPｺﾞｼｯｸM" w:eastAsia="HGPｺﾞｼｯｸM" w:hAnsiTheme="minorEastAsia"/>
          <w:b/>
          <w:spacing w:val="40"/>
          <w:kern w:val="0"/>
          <w:sz w:val="32"/>
          <w:szCs w:val="32"/>
        </w:rPr>
      </w:pPr>
      <w:r w:rsidRPr="00FC1451">
        <w:rPr>
          <w:rFonts w:ascii="HGPｺﾞｼｯｸM" w:eastAsia="HGPｺﾞｼｯｸM" w:hAnsiTheme="minorEastAsia" w:hint="eastAsia"/>
          <w:b/>
          <w:spacing w:val="40"/>
          <w:kern w:val="0"/>
          <w:sz w:val="32"/>
          <w:szCs w:val="32"/>
        </w:rPr>
        <w:t>令和</w:t>
      </w:r>
      <w:r w:rsidR="00DA01AC">
        <w:rPr>
          <w:rFonts w:ascii="HGPｺﾞｼｯｸM" w:eastAsia="HGPｺﾞｼｯｸM" w:hAnsiTheme="minorEastAsia" w:hint="eastAsia"/>
          <w:b/>
          <w:spacing w:val="40"/>
          <w:kern w:val="0"/>
          <w:sz w:val="32"/>
          <w:szCs w:val="32"/>
        </w:rPr>
        <w:t>７</w:t>
      </w:r>
      <w:r w:rsidR="00D73C2B" w:rsidRPr="00FC1451">
        <w:rPr>
          <w:rFonts w:ascii="HGPｺﾞｼｯｸM" w:eastAsia="HGPｺﾞｼｯｸM" w:hAnsiTheme="minorEastAsia" w:hint="eastAsia"/>
          <w:b/>
          <w:spacing w:val="40"/>
          <w:kern w:val="0"/>
          <w:sz w:val="32"/>
          <w:szCs w:val="32"/>
        </w:rPr>
        <w:t>年大阪市消防活動概況</w:t>
      </w:r>
      <w:r w:rsidR="00955E38" w:rsidRPr="00FC1451">
        <w:rPr>
          <w:rFonts w:ascii="HGPｺﾞｼｯｸM" w:eastAsia="HGPｺﾞｼｯｸM" w:hAnsiTheme="minorEastAsia" w:hint="eastAsia"/>
          <w:b/>
          <w:spacing w:val="40"/>
          <w:kern w:val="0"/>
          <w:sz w:val="32"/>
          <w:szCs w:val="32"/>
        </w:rPr>
        <w:t>（速報）</w:t>
      </w:r>
    </w:p>
    <w:p w14:paraId="35979D83" w14:textId="77777777" w:rsidR="00EC2476" w:rsidRPr="00EC2476" w:rsidRDefault="00EC2476" w:rsidP="009F6095">
      <w:pPr>
        <w:rPr>
          <w:rFonts w:ascii="HGPｺﾞｼｯｸM" w:eastAsia="HGPｺﾞｼｯｸM" w:hAnsi="メイリオ"/>
          <w:kern w:val="0"/>
          <w:sz w:val="24"/>
        </w:rPr>
      </w:pPr>
    </w:p>
    <w:p w14:paraId="14826FC0" w14:textId="54ED3945" w:rsidR="00D73C2B" w:rsidRPr="003A5B32" w:rsidRDefault="00D73C2B" w:rsidP="003A5B32">
      <w:pPr>
        <w:ind w:firstLineChars="100" w:firstLine="240"/>
        <w:rPr>
          <w:rFonts w:ascii="HGPｺﾞｼｯｸM" w:eastAsia="HGPｺﾞｼｯｸM" w:hAnsi="メイリオ"/>
          <w:sz w:val="24"/>
          <w:u w:val="single"/>
        </w:rPr>
      </w:pPr>
      <w:r w:rsidRPr="0025470B">
        <w:rPr>
          <w:rFonts w:ascii="HGPｺﾞｼｯｸM" w:eastAsia="HGPｺﾞｼｯｸM" w:hAnsi="メイリオ" w:hint="eastAsia"/>
          <w:sz w:val="24"/>
        </w:rPr>
        <w:t>大阪市消防局では、</w:t>
      </w:r>
      <w:r w:rsidR="009B47F2">
        <w:rPr>
          <w:rFonts w:ascii="HGPｺﾞｼｯｸM" w:eastAsia="HGPｺﾞｼｯｸM" w:hAnsi="メイリオ" w:hint="eastAsia"/>
          <w:sz w:val="24"/>
        </w:rPr>
        <w:t>令和</w:t>
      </w:r>
      <w:r w:rsidR="00DA01AC">
        <w:rPr>
          <w:rFonts w:ascii="HGPｺﾞｼｯｸM" w:eastAsia="HGPｺﾞｼｯｸM" w:hAnsi="メイリオ" w:hint="eastAsia"/>
          <w:sz w:val="24"/>
        </w:rPr>
        <w:t>７</w:t>
      </w:r>
      <w:r w:rsidRPr="00000AEA">
        <w:rPr>
          <w:rFonts w:ascii="HGPｺﾞｼｯｸM" w:eastAsia="HGPｺﾞｼｯｸM" w:hAnsi="メイリオ" w:hint="eastAsia"/>
          <w:sz w:val="24"/>
        </w:rPr>
        <w:t>年中の大阪市内での火災、救急、</w:t>
      </w:r>
      <w:r w:rsidR="00990FFB" w:rsidRPr="00000AEA">
        <w:rPr>
          <w:rFonts w:ascii="HGPｺﾞｼｯｸM" w:eastAsia="HGPｺﾞｼｯｸM" w:hAnsi="メイリオ" w:hint="eastAsia"/>
          <w:sz w:val="24"/>
        </w:rPr>
        <w:t>救助等の活動の</w:t>
      </w:r>
      <w:r w:rsidRPr="00000AEA">
        <w:rPr>
          <w:rFonts w:ascii="HGPｺﾞｼｯｸM" w:eastAsia="HGPｺﾞｼｯｸM" w:hAnsi="メイリオ" w:hint="eastAsia"/>
          <w:sz w:val="24"/>
        </w:rPr>
        <w:t>概況を取りまとめました。</w:t>
      </w:r>
      <w:r w:rsidRPr="00000AEA">
        <w:rPr>
          <w:rFonts w:ascii="HGPｺﾞｼｯｸM" w:eastAsia="HGPｺﾞｼｯｸM" w:hAnsi="メイリオ" w:hint="eastAsia"/>
          <w:sz w:val="24"/>
          <w:u w:val="single"/>
        </w:rPr>
        <w:t>なお、</w:t>
      </w:r>
      <w:r w:rsidR="003E5887">
        <w:rPr>
          <w:rFonts w:ascii="HGPｺﾞｼｯｸM" w:eastAsia="HGPｺﾞｼｯｸM" w:hAnsi="メイリオ" w:hint="eastAsia"/>
          <w:sz w:val="24"/>
          <w:u w:val="single"/>
        </w:rPr>
        <w:t>令和</w:t>
      </w:r>
      <w:r w:rsidR="00DA01AC">
        <w:rPr>
          <w:rFonts w:ascii="HGPｺﾞｼｯｸM" w:eastAsia="HGPｺﾞｼｯｸM" w:hAnsi="メイリオ" w:hint="eastAsia"/>
          <w:sz w:val="24"/>
          <w:u w:val="single"/>
        </w:rPr>
        <w:t>７</w:t>
      </w:r>
      <w:r w:rsidR="003E5887">
        <w:rPr>
          <w:rFonts w:ascii="HGPｺﾞｼｯｸM" w:eastAsia="HGPｺﾞｼｯｸM" w:hAnsi="メイリオ" w:hint="eastAsia"/>
          <w:sz w:val="24"/>
          <w:u w:val="single"/>
        </w:rPr>
        <w:t>年中の</w:t>
      </w:r>
      <w:r w:rsidRPr="00000AEA">
        <w:rPr>
          <w:rFonts w:ascii="HGPｺﾞｼｯｸM" w:eastAsia="HGPｺﾞｼｯｸM" w:hAnsi="メイリオ" w:hint="eastAsia"/>
          <w:sz w:val="24"/>
          <w:u w:val="single"/>
        </w:rPr>
        <w:t>数値はすべて</w:t>
      </w:r>
      <w:r w:rsidR="009B47F2">
        <w:rPr>
          <w:rFonts w:ascii="HGPｺﾞｼｯｸM" w:eastAsia="HGPｺﾞｼｯｸM" w:hAnsi="メイリオ" w:hint="eastAsia"/>
          <w:sz w:val="24"/>
          <w:u w:val="single"/>
        </w:rPr>
        <w:t>令和</w:t>
      </w:r>
      <w:r w:rsidR="00DA01AC">
        <w:rPr>
          <w:rFonts w:ascii="HGPｺﾞｼｯｸM" w:eastAsia="HGPｺﾞｼｯｸM" w:hAnsi="メイリオ" w:hint="eastAsia"/>
          <w:sz w:val="24"/>
          <w:u w:val="single"/>
        </w:rPr>
        <w:t>８</w:t>
      </w:r>
      <w:r w:rsidR="00416380" w:rsidRPr="00000AEA">
        <w:rPr>
          <w:rFonts w:ascii="HGPｺﾞｼｯｸM" w:eastAsia="HGPｺﾞｼｯｸM" w:hAnsi="メイリオ" w:hint="eastAsia"/>
          <w:sz w:val="24"/>
          <w:u w:val="single"/>
        </w:rPr>
        <w:t>年</w:t>
      </w:r>
      <w:r w:rsidR="005E7230">
        <w:rPr>
          <w:rFonts w:ascii="HGPｺﾞｼｯｸM" w:eastAsia="HGPｺﾞｼｯｸM" w:hAnsi="メイリオ" w:hint="eastAsia"/>
          <w:sz w:val="24"/>
          <w:u w:val="single"/>
        </w:rPr>
        <w:t>１</w:t>
      </w:r>
      <w:r w:rsidR="00416380" w:rsidRPr="00000AEA">
        <w:rPr>
          <w:rFonts w:ascii="HGPｺﾞｼｯｸM" w:eastAsia="HGPｺﾞｼｯｸM" w:hAnsi="メイリオ" w:hint="eastAsia"/>
          <w:sz w:val="24"/>
          <w:u w:val="single"/>
        </w:rPr>
        <w:t>月</w:t>
      </w:r>
      <w:r w:rsidR="00DA01AC">
        <w:rPr>
          <w:rFonts w:ascii="HGPｺﾞｼｯｸM" w:eastAsia="HGPｺﾞｼｯｸM" w:hAnsi="メイリオ" w:hint="eastAsia"/>
          <w:sz w:val="24"/>
          <w:u w:val="single"/>
        </w:rPr>
        <w:t>16</w:t>
      </w:r>
      <w:r w:rsidR="00416380" w:rsidRPr="00000AEA">
        <w:rPr>
          <w:rFonts w:ascii="HGPｺﾞｼｯｸM" w:eastAsia="HGPｺﾞｼｯｸM" w:hAnsi="メイリオ" w:hint="eastAsia"/>
          <w:sz w:val="24"/>
          <w:u w:val="single"/>
        </w:rPr>
        <w:t>日</w:t>
      </w:r>
      <w:r w:rsidR="00416380">
        <w:rPr>
          <w:rFonts w:ascii="HGPｺﾞｼｯｸM" w:eastAsia="HGPｺﾞｼｯｸM" w:hAnsi="メイリオ" w:hint="eastAsia"/>
          <w:sz w:val="24"/>
          <w:u w:val="single"/>
        </w:rPr>
        <w:t>時点の</w:t>
      </w:r>
      <w:r w:rsidRPr="0025470B">
        <w:rPr>
          <w:rFonts w:ascii="HGPｺﾞｼｯｸM" w:eastAsia="HGPｺﾞｼｯｸM" w:hAnsi="メイリオ" w:hint="eastAsia"/>
          <w:sz w:val="24"/>
          <w:u w:val="single"/>
        </w:rPr>
        <w:t>速報値です。</w:t>
      </w:r>
    </w:p>
    <w:p w14:paraId="6B05E553" w14:textId="77777777" w:rsidR="00DB7263" w:rsidRPr="00970271" w:rsidRDefault="00DB7263" w:rsidP="009F6095">
      <w:pPr>
        <w:rPr>
          <w:rFonts w:ascii="HGPｺﾞｼｯｸM" w:eastAsia="HGPｺﾞｼｯｸM" w:hAnsi="メイリオ"/>
          <w:sz w:val="24"/>
        </w:rPr>
      </w:pPr>
    </w:p>
    <w:p w14:paraId="5C3B936B" w14:textId="77777777" w:rsidR="00955E38" w:rsidRPr="0025470B" w:rsidRDefault="00017E50" w:rsidP="009F6095">
      <w:pPr>
        <w:rPr>
          <w:rFonts w:ascii="HGPｺﾞｼｯｸM" w:eastAsia="HGPｺﾞｼｯｸM" w:hAnsi="メイリオ"/>
          <w:sz w:val="24"/>
        </w:rPr>
      </w:pPr>
      <w:r w:rsidRPr="0025470B">
        <w:rPr>
          <w:rFonts w:ascii="HGPｺﾞｼｯｸM" w:eastAsia="HGPｺﾞｼｯｸM" w:hAnsi="メイリオ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C06D08" wp14:editId="19BFABEE">
                <wp:simplePos x="0" y="0"/>
                <wp:positionH relativeFrom="margin">
                  <wp:posOffset>2117</wp:posOffset>
                </wp:positionH>
                <wp:positionV relativeFrom="paragraph">
                  <wp:posOffset>48472</wp:posOffset>
                </wp:positionV>
                <wp:extent cx="6143625" cy="3630083"/>
                <wp:effectExtent l="19050" t="19050" r="47625" b="46990"/>
                <wp:wrapNone/>
                <wp:docPr id="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630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E07A64" w14:textId="18F986FB" w:rsidR="00955E38" w:rsidRPr="00FC1451" w:rsidRDefault="004C57DF" w:rsidP="004C57DF">
                            <w:pPr>
                              <w:jc w:val="left"/>
                              <w:rPr>
                                <w:rFonts w:ascii="HGPｺﾞｼｯｸM" w:eastAsia="HGPｺﾞｼｯｸM" w:hAnsi="メイリオ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◆</w:t>
                            </w:r>
                            <w:r w:rsidR="00955E38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火災件数</w:t>
                            </w:r>
                            <w:r w:rsidR="0080529C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は</w:t>
                            </w:r>
                            <w:r w:rsidR="00234B16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昨年と比べて</w:t>
                            </w:r>
                            <w:r w:rsidR="00DA01AC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12</w:t>
                            </w:r>
                            <w:r w:rsidR="00234B16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件</w:t>
                            </w:r>
                            <w:r w:rsidR="009F1531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増加</w:t>
                            </w:r>
                            <w:r w:rsidR="00DA4288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</w:t>
                            </w:r>
                            <w:r w:rsidR="00F91DBB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</w:t>
                            </w:r>
                            <w:r w:rsidR="00234B16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F91DBB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　</w:t>
                            </w:r>
                            <w:r w:rsidR="005E7230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 </w:t>
                            </w: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19C41331" w14:textId="2A6FA85A" w:rsidR="00C647B3" w:rsidRPr="00FC1451" w:rsidRDefault="00C647B3" w:rsidP="00C647B3">
                            <w:pPr>
                              <w:ind w:firstLineChars="100" w:firstLine="240"/>
                              <w:jc w:val="left"/>
                              <w:rPr>
                                <w:rFonts w:ascii="HGPｺﾞｼｯｸM" w:eastAsia="HGPｺﾞｼｯｸM" w:hAnsi="ＭＳ 明朝"/>
                                <w:sz w:val="24"/>
                              </w:rPr>
                            </w:pPr>
                            <w:r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火災件数は</w:t>
                            </w:r>
                            <w:r w:rsidR="00242448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7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33</w:t>
                            </w:r>
                            <w:r w:rsidR="00E3554A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件と、前</w:t>
                            </w:r>
                            <w:r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年（</w:t>
                            </w:r>
                            <w:r w:rsidR="00123310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7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21</w:t>
                            </w:r>
                            <w:r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件）と比較すると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12</w:t>
                            </w:r>
                            <w:r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件（</w:t>
                            </w:r>
                            <w:r w:rsidR="00123310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1.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7</w:t>
                            </w:r>
                            <w:r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％）</w:t>
                            </w:r>
                            <w:r w:rsidR="00D72D1D"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増加</w:t>
                            </w:r>
                            <w:r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し</w:t>
                            </w:r>
                            <w:r w:rsidR="00DB2C8F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ています</w:t>
                            </w:r>
                            <w:r w:rsidR="00CC231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。</w:t>
                            </w:r>
                            <w:r w:rsidR="00CC2317" w:rsidRPr="00CC231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令和３年までは減少傾向にありましたが、令和４年</w:t>
                            </w:r>
                            <w:r w:rsidR="00123310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から</w:t>
                            </w:r>
                            <w:r w:rsidR="002B4E5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は</w:t>
                            </w:r>
                            <w:r w:rsidR="00CC2317" w:rsidRPr="00CC231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増加</w:t>
                            </w:r>
                            <w:r w:rsidR="002B4E5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傾向にあります</w:t>
                            </w:r>
                            <w:r w:rsidR="00CC2317" w:rsidRPr="00CC231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。</w:t>
                            </w:r>
                          </w:p>
                          <w:p w14:paraId="1220EF82" w14:textId="65DDF019" w:rsidR="00955E38" w:rsidRPr="00FC1451" w:rsidRDefault="004C57DF" w:rsidP="004C57DF">
                            <w:pPr>
                              <w:jc w:val="left"/>
                              <w:rPr>
                                <w:rFonts w:ascii="HGPｺﾞｼｯｸM" w:eastAsia="HGPｺﾞｼｯｸM" w:hAnsi="メイリオ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◆</w:t>
                            </w:r>
                            <w:r w:rsidR="003E5887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主な</w:t>
                            </w:r>
                            <w:r w:rsidR="00955E38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火災原因</w:t>
                            </w:r>
                            <w:r w:rsidR="00F91DBB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は</w:t>
                            </w:r>
                            <w:r w:rsidR="00CC2317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、</w:t>
                            </w:r>
                            <w:r w:rsidR="00A30938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「たばこ</w:t>
                            </w:r>
                            <w:r w:rsidR="00F91DBB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」、「</w:t>
                            </w:r>
                            <w:r w:rsidR="00123310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電気配線</w:t>
                            </w:r>
                            <w:r w:rsidR="002B4E57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類</w:t>
                            </w:r>
                            <w:r w:rsidR="00F91DBB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」</w:t>
                            </w:r>
                            <w:r w:rsidR="00661C4C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、</w:t>
                            </w:r>
                            <w:r w:rsidR="00C66AC2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「</w:t>
                            </w:r>
                            <w:r w:rsidR="002B4E57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電気製品</w:t>
                            </w:r>
                            <w:r w:rsidR="00C66AC2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」</w:t>
                            </w:r>
                            <w:r w:rsidR="00E14BE4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　</w:t>
                            </w: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</w:t>
                            </w:r>
                            <w:r w:rsid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    </w:t>
                            </w:r>
                          </w:p>
                          <w:p w14:paraId="7BE1CADB" w14:textId="6BCD7546" w:rsidR="002B4E57" w:rsidRDefault="002B4E57" w:rsidP="00B92916">
                            <w:pPr>
                              <w:ind w:firstLineChars="100" w:firstLine="240"/>
                              <w:jc w:val="left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2B4E5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火災原因別で見ると、「たばこ」が最も多く、次いで「電気配線類」、「電気製品」、「</w:t>
                            </w:r>
                            <w:r w:rsidR="00DA01AC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天ぷら油</w:t>
                            </w:r>
                            <w:r w:rsidRPr="002B4E5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」となっています。（調査継続中のもの含む）</w:t>
                            </w:r>
                          </w:p>
                          <w:p w14:paraId="1A5CE3AB" w14:textId="6C8ABFC1" w:rsidR="00257D07" w:rsidRPr="00FC1451" w:rsidRDefault="004C57DF" w:rsidP="004C57DF">
                            <w:pPr>
                              <w:jc w:val="left"/>
                              <w:rPr>
                                <w:rFonts w:ascii="HGPｺﾞｼｯｸM" w:eastAsia="HGPｺﾞｼｯｸM" w:hAnsi="メイリオ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◆</w:t>
                            </w:r>
                            <w:r w:rsidR="00B74D94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救急出場件数</w:t>
                            </w:r>
                            <w:r w:rsidR="0054525A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は減少、</w:t>
                            </w:r>
                            <w:r w:rsidR="00B74D94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搬送人員は</w:t>
                            </w:r>
                            <w:r w:rsidR="00DE271B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増加</w:t>
                            </w: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　</w:t>
                            </w:r>
                            <w:r w:rsidR="005E7230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5E7230"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</w:t>
                            </w:r>
                            <w:r w:rsid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        </w:t>
                            </w:r>
                            <w:r w:rsidR="00B74D94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</w:p>
                          <w:p w14:paraId="0A7BC74E" w14:textId="44333E29" w:rsidR="002B4E57" w:rsidRDefault="002B4E57" w:rsidP="00B92916">
                            <w:pPr>
                              <w:ind w:firstLineChars="100" w:firstLine="240"/>
                              <w:jc w:val="left"/>
                              <w:rPr>
                                <w:rFonts w:ascii="HGPｺﾞｼｯｸM" w:eastAsia="HGPｺﾞｼｯｸM" w:hAnsi="ＭＳ 明朝"/>
                                <w:sz w:val="24"/>
                              </w:rPr>
                            </w:pP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救急出場件数は26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3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,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034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件で、前年と比較すると5,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088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件（</w:t>
                            </w:r>
                            <w:r w:rsidR="00943E8D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-</w:t>
                            </w:r>
                            <w:r w:rsidR="0023119D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1</w:t>
                            </w:r>
                            <w:r w:rsidR="00D36E2B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.</w:t>
                            </w:r>
                            <w:r w:rsidR="0023119D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9</w:t>
                            </w:r>
                            <w:r w:rsidR="00756F40"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％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）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減少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し、</w:t>
                            </w:r>
                            <w:r w:rsidR="000568A4" w:rsidRPr="000568A4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令和２年以降、年々増加傾向にありましたが、５年ぶりに減少しました。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搬送人員は218,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866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人で、</w:t>
                            </w:r>
                            <w:r w:rsidR="0023119D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61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人（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0.</w:t>
                            </w:r>
                            <w:r w:rsidR="0023119D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03</w:t>
                            </w:r>
                            <w:r w:rsidR="00756F40"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％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）増加しました。搬送人員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は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集計開始以来最多となっています。</w:t>
                            </w:r>
                          </w:p>
                          <w:p w14:paraId="4DD58B02" w14:textId="19F2EB84" w:rsidR="00B74D94" w:rsidRPr="00FC1451" w:rsidRDefault="00B74D94" w:rsidP="00B74D94">
                            <w:pPr>
                              <w:jc w:val="left"/>
                              <w:rPr>
                                <w:rFonts w:ascii="HGPｺﾞｼｯｸM" w:eastAsia="HGPｺﾞｼｯｸM" w:hAnsi="メイリオ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◆</w:t>
                            </w:r>
                            <w:r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救助</w:t>
                            </w:r>
                            <w:r w:rsidR="00E14BE4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活動</w:t>
                            </w:r>
                            <w:r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件数は</w:t>
                            </w:r>
                            <w:r w:rsidR="0054525A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減少</w:t>
                            </w:r>
                            <w:r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="メイリオ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</w:t>
                            </w:r>
                            <w:r w:rsidRPr="00FC1451"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　　　　  　　　　　</w:t>
                            </w:r>
                            <w:r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        　</w:t>
                            </w:r>
                            <w:r>
                              <w:rPr>
                                <w:rFonts w:ascii="HGPｺﾞｼｯｸM" w:eastAsia="HGPｺﾞｼｯｸM" w:hAnsi="メイリオ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PｺﾞｼｯｸM" w:eastAsia="HGPｺﾞｼｯｸM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</w:p>
                          <w:p w14:paraId="1442B95A" w14:textId="6D069883" w:rsidR="00B74D94" w:rsidRPr="00B74D94" w:rsidRDefault="002B4E57" w:rsidP="002B4E57">
                            <w:pPr>
                              <w:ind w:leftChars="50" w:left="105" w:firstLineChars="50" w:firstLine="120"/>
                              <w:jc w:val="left"/>
                              <w:rPr>
                                <w:rFonts w:ascii="HGPｺﾞｼｯｸM" w:eastAsia="HGPｺﾞｼｯｸM" w:hAnsi="ＭＳ 明朝"/>
                                <w:sz w:val="24"/>
                              </w:rPr>
                            </w:pP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救助活動件数は4,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619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件で、前年と比較すると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9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件（</w:t>
                            </w:r>
                            <w:r w:rsidR="00943E8D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-</w:t>
                            </w:r>
                            <w:r w:rsidR="0054525A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0</w:t>
                            </w:r>
                            <w:r w:rsidR="0002066E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.</w:t>
                            </w:r>
                            <w:r w:rsidR="0054525A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2</w:t>
                            </w:r>
                            <w:r w:rsidR="00756F40" w:rsidRPr="00FC1451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％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）</w:t>
                            </w:r>
                            <w:r w:rsidR="00DA01AC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減少</w:t>
                            </w:r>
                            <w:r w:rsidRPr="002B4E57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し</w:t>
                            </w:r>
                            <w:r w:rsidR="000568A4">
                              <w:rPr>
                                <w:rFonts w:ascii="HGPｺﾞｼｯｸM" w:eastAsia="HGPｺﾞｼｯｸM" w:hAnsi="ＭＳ 明朝" w:hint="eastAsia"/>
                                <w:sz w:val="24"/>
                              </w:rPr>
                              <w:t>、</w:t>
                            </w:r>
                            <w:r w:rsidR="000568A4" w:rsidRPr="000568A4">
                              <w:rPr>
                                <w:rFonts w:ascii="HGPｺﾞｼｯｸM" w:eastAsia="HGPｺﾞｼｯｸM" w:hAnsi="ＭＳ 明朝" w:hint="eastAsia"/>
                                <w:bCs/>
                                <w:sz w:val="24"/>
                              </w:rPr>
                              <w:t>平成29年以来、年々増加傾向にありましたが、８年ぶりに減少しました。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06D08"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6" type="#_x0000_t202" style="position:absolute;left:0;text-align:left;margin-left:.15pt;margin-top:3.8pt;width:483.75pt;height:285.8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" strokecolor="#f99" strokeweight="5pt">
                <v:stroke linestyle="thickThin"/>
                <v:shadow color="#868686"/>
                <v:textbox inset="5.85pt,.7pt,5.85pt,.7pt">
                  <w:txbxContent>
                    <w:p w14:paraId="17E07A64" w14:textId="18F986FB" w:rsidR="00955E38" w:rsidRPr="00FC1451" w:rsidRDefault="004C57DF" w:rsidP="004C57DF">
                      <w:pPr>
                        <w:jc w:val="left"/>
                        <w:rPr>
                          <w:rFonts w:ascii="HGPｺﾞｼｯｸM" w:eastAsia="HGPｺﾞｼｯｸM" w:hAnsi="メイリオ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◆</w:t>
                      </w:r>
                      <w:r w:rsidR="00955E38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火災件数</w:t>
                      </w:r>
                      <w:r w:rsidR="0080529C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は</w:t>
                      </w:r>
                      <w:r w:rsidR="00234B16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昨年と比べて</w:t>
                      </w:r>
                      <w:r w:rsidR="00DA01AC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12</w:t>
                      </w:r>
                      <w:r w:rsidR="00234B16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件</w:t>
                      </w:r>
                      <w:r w:rsidR="009F1531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増加</w:t>
                      </w:r>
                      <w:r w:rsidR="00DA4288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</w:t>
                      </w:r>
                      <w:r w:rsidR="00F91DBB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</w:t>
                      </w:r>
                      <w:r w:rsidR="00234B16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F91DBB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　</w:t>
                      </w:r>
                      <w:r w:rsidR="005E7230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 </w:t>
                      </w: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            </w:t>
                      </w:r>
                    </w:p>
                    <w:p w14:paraId="19C41331" w14:textId="2A6FA85A" w:rsidR="00C647B3" w:rsidRPr="00FC1451" w:rsidRDefault="00C647B3" w:rsidP="00C647B3">
                      <w:pPr>
                        <w:ind w:firstLineChars="100" w:firstLine="240"/>
                        <w:jc w:val="left"/>
                        <w:rPr>
                          <w:rFonts w:ascii="HGPｺﾞｼｯｸM" w:eastAsia="HGPｺﾞｼｯｸM" w:hAnsi="ＭＳ 明朝"/>
                          <w:sz w:val="24"/>
                        </w:rPr>
                      </w:pPr>
                      <w:r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火災件数は</w:t>
                      </w:r>
                      <w:r w:rsidR="00242448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7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33</w:t>
                      </w:r>
                      <w:r w:rsidR="00E3554A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件と、前</w:t>
                      </w:r>
                      <w:r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年（</w:t>
                      </w:r>
                      <w:r w:rsidR="00123310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7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21</w:t>
                      </w:r>
                      <w:r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件）と比較すると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12</w:t>
                      </w:r>
                      <w:r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件（</w:t>
                      </w:r>
                      <w:r w:rsidR="00123310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1.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7</w:t>
                      </w:r>
                      <w:r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％）</w:t>
                      </w:r>
                      <w:r w:rsidR="00D72D1D"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増加</w:t>
                      </w:r>
                      <w:r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し</w:t>
                      </w:r>
                      <w:r w:rsidR="00DB2C8F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ています</w:t>
                      </w:r>
                      <w:r w:rsidR="00CC231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。</w:t>
                      </w:r>
                      <w:r w:rsidR="00CC2317" w:rsidRPr="00CC2317">
                        <w:rPr>
                          <w:rFonts w:ascii="HGPｺﾞｼｯｸM" w:eastAsia="HGPｺﾞｼｯｸM" w:hint="eastAsia"/>
                          <w:sz w:val="24"/>
                        </w:rPr>
                        <w:t>令和３年までは減少傾向にありましたが、令和４年</w:t>
                      </w:r>
                      <w:r w:rsidR="00123310">
                        <w:rPr>
                          <w:rFonts w:ascii="HGPｺﾞｼｯｸM" w:eastAsia="HGPｺﾞｼｯｸM" w:hint="eastAsia"/>
                          <w:sz w:val="24"/>
                        </w:rPr>
                        <w:t>から</w:t>
                      </w:r>
                      <w:r w:rsidR="002B4E57">
                        <w:rPr>
                          <w:rFonts w:ascii="HGPｺﾞｼｯｸM" w:eastAsia="HGPｺﾞｼｯｸM" w:hint="eastAsia"/>
                          <w:sz w:val="24"/>
                        </w:rPr>
                        <w:t>は</w:t>
                      </w:r>
                      <w:r w:rsidR="00CC2317" w:rsidRPr="00CC2317">
                        <w:rPr>
                          <w:rFonts w:ascii="HGPｺﾞｼｯｸM" w:eastAsia="HGPｺﾞｼｯｸM" w:hint="eastAsia"/>
                          <w:sz w:val="24"/>
                        </w:rPr>
                        <w:t>増加</w:t>
                      </w:r>
                      <w:r w:rsidR="002B4E57">
                        <w:rPr>
                          <w:rFonts w:ascii="HGPｺﾞｼｯｸM" w:eastAsia="HGPｺﾞｼｯｸM" w:hint="eastAsia"/>
                          <w:sz w:val="24"/>
                        </w:rPr>
                        <w:t>傾向にあります</w:t>
                      </w:r>
                      <w:r w:rsidR="00CC2317" w:rsidRPr="00CC2317">
                        <w:rPr>
                          <w:rFonts w:ascii="HGPｺﾞｼｯｸM" w:eastAsia="HGPｺﾞｼｯｸM" w:hint="eastAsia"/>
                          <w:sz w:val="24"/>
                        </w:rPr>
                        <w:t>。</w:t>
                      </w:r>
                    </w:p>
                    <w:p w14:paraId="1220EF82" w14:textId="65DDF019" w:rsidR="00955E38" w:rsidRPr="00FC1451" w:rsidRDefault="004C57DF" w:rsidP="004C57DF">
                      <w:pPr>
                        <w:jc w:val="left"/>
                        <w:rPr>
                          <w:rFonts w:ascii="HGPｺﾞｼｯｸM" w:eastAsia="HGPｺﾞｼｯｸM" w:hAnsi="メイリオ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◆</w:t>
                      </w:r>
                      <w:r w:rsidR="003E5887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主な</w:t>
                      </w:r>
                      <w:r w:rsidR="00955E38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火災原因</w:t>
                      </w:r>
                      <w:r w:rsidR="00F91DBB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は</w:t>
                      </w:r>
                      <w:r w:rsidR="00CC2317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、</w:t>
                      </w:r>
                      <w:r w:rsidR="00A30938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「たばこ</w:t>
                      </w:r>
                      <w:r w:rsidR="00F91DBB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」、「</w:t>
                      </w:r>
                      <w:r w:rsidR="00123310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電気配線</w:t>
                      </w:r>
                      <w:r w:rsidR="002B4E57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類</w:t>
                      </w:r>
                      <w:r w:rsidR="00F91DBB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」</w:t>
                      </w:r>
                      <w:r w:rsidR="00661C4C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、</w:t>
                      </w:r>
                      <w:r w:rsidR="00C66AC2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「</w:t>
                      </w:r>
                      <w:r w:rsidR="002B4E57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電気製品</w:t>
                      </w:r>
                      <w:r w:rsidR="00C66AC2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」</w:t>
                      </w:r>
                      <w:r w:rsidR="00E14BE4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　　　　</w:t>
                      </w: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</w:t>
                      </w:r>
                      <w:r w:rsid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    </w:t>
                      </w:r>
                    </w:p>
                    <w:p w14:paraId="7BE1CADB" w14:textId="6BCD7546" w:rsidR="002B4E57" w:rsidRDefault="002B4E57" w:rsidP="00B92916">
                      <w:pPr>
                        <w:ind w:firstLineChars="100" w:firstLine="240"/>
                        <w:jc w:val="left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2B4E57">
                        <w:rPr>
                          <w:rFonts w:ascii="HGPｺﾞｼｯｸM" w:eastAsia="HGPｺﾞｼｯｸM" w:hint="eastAsia"/>
                          <w:sz w:val="24"/>
                        </w:rPr>
                        <w:t>火災原因別で見ると、「たばこ」が最も多く、次いで「電気配線類」、「電気製品」、「</w:t>
                      </w:r>
                      <w:r w:rsidR="00DA01AC">
                        <w:rPr>
                          <w:rFonts w:ascii="HGPｺﾞｼｯｸM" w:eastAsia="HGPｺﾞｼｯｸM" w:hint="eastAsia"/>
                          <w:sz w:val="24"/>
                        </w:rPr>
                        <w:t>天ぷら油</w:t>
                      </w:r>
                      <w:r w:rsidRPr="002B4E57">
                        <w:rPr>
                          <w:rFonts w:ascii="HGPｺﾞｼｯｸM" w:eastAsia="HGPｺﾞｼｯｸM" w:hint="eastAsia"/>
                          <w:sz w:val="24"/>
                        </w:rPr>
                        <w:t>」となっています。（調査継続中のもの含む）</w:t>
                      </w:r>
                    </w:p>
                    <w:p w14:paraId="1A5CE3AB" w14:textId="6C8ABFC1" w:rsidR="00257D07" w:rsidRPr="00FC1451" w:rsidRDefault="004C57DF" w:rsidP="004C57DF">
                      <w:pPr>
                        <w:jc w:val="left"/>
                        <w:rPr>
                          <w:rFonts w:ascii="HGPｺﾞｼｯｸM" w:eastAsia="HGPｺﾞｼｯｸM" w:hAnsi="メイリオ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◆</w:t>
                      </w:r>
                      <w:r w:rsidR="00B74D94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救急出場件数</w:t>
                      </w:r>
                      <w:r w:rsidR="0054525A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は減少、</w:t>
                      </w:r>
                      <w:r w:rsidR="00B74D94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搬送人員は</w:t>
                      </w:r>
                      <w:r w:rsidR="00DE271B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増加</w:t>
                      </w: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　</w:t>
                      </w:r>
                      <w:r w:rsidR="005E7230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="005E7230"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</w:t>
                      </w:r>
                      <w:r w:rsid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        </w:t>
                      </w:r>
                      <w:r w:rsidR="00B74D94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</w:p>
                    <w:p w14:paraId="0A7BC74E" w14:textId="44333E29" w:rsidR="002B4E57" w:rsidRDefault="002B4E57" w:rsidP="00B92916">
                      <w:pPr>
                        <w:ind w:firstLineChars="100" w:firstLine="240"/>
                        <w:jc w:val="left"/>
                        <w:rPr>
                          <w:rFonts w:ascii="HGPｺﾞｼｯｸM" w:eastAsia="HGPｺﾞｼｯｸM" w:hAnsi="ＭＳ 明朝"/>
                          <w:sz w:val="24"/>
                        </w:rPr>
                      </w:pP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救急出場件数は26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3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,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034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件で、前年と比較すると5,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088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件（</w:t>
                      </w:r>
                      <w:r w:rsidR="00943E8D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-</w:t>
                      </w:r>
                      <w:r w:rsidR="0023119D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1</w:t>
                      </w:r>
                      <w:r w:rsidR="00D36E2B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.</w:t>
                      </w:r>
                      <w:r w:rsidR="0023119D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9</w:t>
                      </w:r>
                      <w:r w:rsidR="00756F40"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％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）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減少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し、</w:t>
                      </w:r>
                      <w:r w:rsidR="000568A4" w:rsidRPr="000568A4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令和２年以降、年々増加傾向にありましたが、５年ぶりに減少しました。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搬送人員は218,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866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人で、</w:t>
                      </w:r>
                      <w:r w:rsidR="0023119D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61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人（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0.</w:t>
                      </w:r>
                      <w:r w:rsidR="0023119D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03</w:t>
                      </w:r>
                      <w:r w:rsidR="00756F40"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％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）増加しました。搬送人員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は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集計開始以来最多となっています。</w:t>
                      </w:r>
                    </w:p>
                    <w:p w14:paraId="4DD58B02" w14:textId="19F2EB84" w:rsidR="00B74D94" w:rsidRPr="00FC1451" w:rsidRDefault="00B74D94" w:rsidP="00B74D94">
                      <w:pPr>
                        <w:jc w:val="left"/>
                        <w:rPr>
                          <w:rFonts w:ascii="HGPｺﾞｼｯｸM" w:eastAsia="HGPｺﾞｼｯｸM" w:hAnsi="メイリオ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◆</w:t>
                      </w:r>
                      <w:r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救助</w:t>
                      </w:r>
                      <w:r w:rsidR="00E14BE4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活動</w:t>
                      </w:r>
                      <w:r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件数は</w:t>
                      </w:r>
                      <w:r w:rsidR="0054525A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減少</w:t>
                      </w:r>
                      <w:r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="メイリオ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　　　</w:t>
                      </w:r>
                      <w:r w:rsidRPr="00FC1451"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　　　　  　　　　　</w:t>
                      </w:r>
                      <w:r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        　</w:t>
                      </w:r>
                      <w:r>
                        <w:rPr>
                          <w:rFonts w:ascii="HGPｺﾞｼｯｸM" w:eastAsia="HGPｺﾞｼｯｸM" w:hAnsi="メイリオ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PｺﾞｼｯｸM" w:eastAsia="HGPｺﾞｼｯｸM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</w:p>
                    <w:p w14:paraId="1442B95A" w14:textId="6D069883" w:rsidR="00B74D94" w:rsidRPr="00B74D94" w:rsidRDefault="002B4E57" w:rsidP="002B4E57">
                      <w:pPr>
                        <w:ind w:leftChars="50" w:left="105" w:firstLineChars="50" w:firstLine="120"/>
                        <w:jc w:val="left"/>
                        <w:rPr>
                          <w:rFonts w:ascii="HGPｺﾞｼｯｸM" w:eastAsia="HGPｺﾞｼｯｸM" w:hAnsi="ＭＳ 明朝"/>
                          <w:sz w:val="24"/>
                        </w:rPr>
                      </w:pP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救助活動件数は4,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619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件で、前年と比較すると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9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件（</w:t>
                      </w:r>
                      <w:r w:rsidR="00943E8D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-</w:t>
                      </w:r>
                      <w:r w:rsidR="0054525A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0</w:t>
                      </w:r>
                      <w:r w:rsidR="0002066E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.</w:t>
                      </w:r>
                      <w:r w:rsidR="0054525A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2</w:t>
                      </w:r>
                      <w:r w:rsidR="00756F40" w:rsidRPr="00FC1451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％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）</w:t>
                      </w:r>
                      <w:r w:rsidR="00DA01AC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減少</w:t>
                      </w:r>
                      <w:r w:rsidRPr="002B4E57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し</w:t>
                      </w:r>
                      <w:r w:rsidR="000568A4">
                        <w:rPr>
                          <w:rFonts w:ascii="HGPｺﾞｼｯｸM" w:eastAsia="HGPｺﾞｼｯｸM" w:hAnsi="ＭＳ 明朝" w:hint="eastAsia"/>
                          <w:sz w:val="24"/>
                        </w:rPr>
                        <w:t>、</w:t>
                      </w:r>
                      <w:r w:rsidR="000568A4" w:rsidRPr="000568A4">
                        <w:rPr>
                          <w:rFonts w:ascii="HGPｺﾞｼｯｸM" w:eastAsia="HGPｺﾞｼｯｸM" w:hAnsi="ＭＳ 明朝" w:hint="eastAsia"/>
                          <w:bCs/>
                          <w:sz w:val="24"/>
                        </w:rPr>
                        <w:t>平成29年以来、年々増加傾向にありましたが、８年ぶりに減少しました。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349DB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51855C88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043B9E8F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7E3E7C8F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3E3D6506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54596062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03D37B34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632A2712" w14:textId="42672065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6329CBAF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5577D2DD" w14:textId="63194AE2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70E13D67" w14:textId="77777777" w:rsidR="00955E38" w:rsidRPr="0025470B" w:rsidRDefault="00955E38" w:rsidP="009F6095">
      <w:pPr>
        <w:rPr>
          <w:rFonts w:ascii="HGPｺﾞｼｯｸM" w:eastAsia="HGPｺﾞｼｯｸM" w:hAnsi="メイリオ"/>
          <w:sz w:val="24"/>
        </w:rPr>
      </w:pPr>
    </w:p>
    <w:p w14:paraId="0BFD7F73" w14:textId="68086265" w:rsidR="0034211C" w:rsidRPr="00554112" w:rsidRDefault="0034211C" w:rsidP="00DB7263">
      <w:pPr>
        <w:rPr>
          <w:rFonts w:ascii="ＭＳ 明朝" w:hAnsi="ＭＳ 明朝"/>
          <w:sz w:val="24"/>
        </w:rPr>
      </w:pPr>
    </w:p>
    <w:p w14:paraId="170F08F7" w14:textId="5DA83BD6" w:rsidR="009E792C" w:rsidRDefault="009E792C" w:rsidP="00DB7263">
      <w:pPr>
        <w:rPr>
          <w:rFonts w:ascii="ＭＳ 明朝" w:hAnsi="ＭＳ 明朝"/>
          <w:sz w:val="24"/>
        </w:rPr>
      </w:pPr>
    </w:p>
    <w:p w14:paraId="36D7A953" w14:textId="7AB74E1B" w:rsidR="00B74D94" w:rsidRDefault="00B74D94" w:rsidP="00DB7263">
      <w:pPr>
        <w:rPr>
          <w:rFonts w:ascii="ＭＳ 明朝" w:hAnsi="ＭＳ 明朝"/>
          <w:sz w:val="24"/>
        </w:rPr>
      </w:pPr>
    </w:p>
    <w:p w14:paraId="0A879478" w14:textId="4C72BFD3" w:rsidR="00B74D94" w:rsidRDefault="00B74D94" w:rsidP="00DB7263">
      <w:pPr>
        <w:rPr>
          <w:rFonts w:ascii="ＭＳ 明朝" w:hAnsi="ＭＳ 明朝"/>
          <w:sz w:val="24"/>
        </w:rPr>
      </w:pPr>
    </w:p>
    <w:p w14:paraId="0E5785BB" w14:textId="10D1FE1F" w:rsidR="00B74D94" w:rsidRPr="00554112" w:rsidRDefault="00B74D94" w:rsidP="00DB7263">
      <w:pPr>
        <w:rPr>
          <w:rFonts w:ascii="ＭＳ 明朝" w:hAnsi="ＭＳ 明朝"/>
          <w:sz w:val="24"/>
        </w:rPr>
      </w:pPr>
    </w:p>
    <w:p w14:paraId="4EB20B02" w14:textId="71A337CF" w:rsidR="00275040" w:rsidRPr="003517D9" w:rsidRDefault="00275040" w:rsidP="00570B5B">
      <w:pPr>
        <w:jc w:val="left"/>
        <w:rPr>
          <w:rFonts w:ascii="ＭＳ 明朝" w:hAnsi="ＭＳ 明朝"/>
          <w:b/>
          <w:bCs/>
          <w:spacing w:val="20"/>
          <w:sz w:val="24"/>
          <w:u w:val="single"/>
        </w:rPr>
      </w:pPr>
    </w:p>
    <w:p w14:paraId="1F5D2EC9" w14:textId="42BE6F15" w:rsidR="009E792C" w:rsidRPr="00554112" w:rsidRDefault="009E792C" w:rsidP="002141B1">
      <w:pPr>
        <w:jc w:val="center"/>
        <w:rPr>
          <w:rFonts w:ascii="ＭＳ 明朝" w:hAnsi="ＭＳ 明朝"/>
          <w:b/>
          <w:bCs/>
          <w:spacing w:val="20"/>
          <w:sz w:val="24"/>
          <w:u w:val="single"/>
        </w:rPr>
      </w:pPr>
    </w:p>
    <w:p w14:paraId="54D88D71" w14:textId="1EB85697" w:rsidR="00B938FB" w:rsidRPr="009E7F78" w:rsidRDefault="00A55BCE" w:rsidP="00120955">
      <w:pPr>
        <w:jc w:val="left"/>
        <w:rPr>
          <w:rFonts w:ascii="HGPｺﾞｼｯｸM" w:eastAsia="HGPｺﾞｼｯｸM" w:hAnsi="メイリオ"/>
          <w:b/>
          <w:bCs/>
          <w:color w:val="FF0000"/>
          <w:spacing w:val="20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904512" behindDoc="0" locked="0" layoutInCell="1" allowOverlap="1" wp14:anchorId="476F9AE8" wp14:editId="20DEB028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562600" cy="3708400"/>
            <wp:effectExtent l="0" t="0" r="0" b="6350"/>
            <wp:wrapNone/>
            <wp:docPr id="1495324431" name="図 1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24431" name="図 1" descr="テーブル&#10;&#10;AI によって生成されたコンテンツは間違っている可能性があります。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7" t="23203" r="17997" b="31704"/>
                    <a:stretch/>
                  </pic:blipFill>
                  <pic:spPr bwMode="auto">
                    <a:xfrm>
                      <a:off x="0" y="0"/>
                      <a:ext cx="556260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92" w:rsidRPr="00554112">
        <w:rPr>
          <w:rFonts w:ascii="ＭＳ 明朝" w:hAnsi="ＭＳ 明朝"/>
          <w:b/>
          <w:sz w:val="28"/>
          <w:szCs w:val="28"/>
          <w:u w:val="single"/>
        </w:rPr>
        <w:br w:type="page"/>
      </w:r>
      <w:r w:rsidR="00EA7459" w:rsidRPr="009E7F78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lastRenderedPageBreak/>
        <w:t>1</w:t>
      </w:r>
      <w:r w:rsidR="000A1534" w:rsidRPr="009E7F78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t xml:space="preserve">　火災概況</w:t>
      </w:r>
      <w:r w:rsidR="0025470B" w:rsidRPr="009E7F78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t xml:space="preserve">　　　　　　　　　　　　　　　　　　　　　　　　　　　　　</w:t>
      </w:r>
      <w:r w:rsidR="003866C7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t xml:space="preserve">　　　　　</w:t>
      </w:r>
      <w:r w:rsidR="00BA5DA1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t xml:space="preserve">　　</w:t>
      </w:r>
      <w:r w:rsidR="003866C7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t xml:space="preserve">　　　　　　　</w:t>
      </w:r>
      <w:r w:rsidR="0025470B" w:rsidRPr="009E7F78">
        <w:rPr>
          <w:rFonts w:ascii="HGPｺﾞｼｯｸM" w:eastAsia="HGPｺﾞｼｯｸM" w:hAnsi="メイリオ" w:hint="eastAsia"/>
          <w:b/>
          <w:color w:val="FF0000"/>
          <w:sz w:val="28"/>
          <w:szCs w:val="28"/>
          <w:u w:val="single"/>
        </w:rPr>
        <w:t xml:space="preserve">　</w:t>
      </w:r>
    </w:p>
    <w:p w14:paraId="12B6F947" w14:textId="151C3161" w:rsidR="00AC0D48" w:rsidRDefault="0025470B" w:rsidP="00AC0D48">
      <w:pPr>
        <w:pStyle w:val="a5"/>
        <w:numPr>
          <w:ilvl w:val="0"/>
          <w:numId w:val="17"/>
        </w:numPr>
        <w:ind w:right="-2"/>
        <w:rPr>
          <w:rFonts w:ascii="HGPｺﾞｼｯｸM" w:eastAsia="HGPｺﾞｼｯｸM" w:hAnsi="ＭＳ 明朝"/>
          <w:b/>
          <w:color w:val="FF0000"/>
          <w:szCs w:val="24"/>
        </w:rPr>
      </w:pPr>
      <w:r w:rsidRPr="00C66AC2">
        <w:rPr>
          <w:rFonts w:ascii="HGPｺﾞｼｯｸM" w:eastAsia="HGPｺﾞｼｯｸM" w:hAnsi="ＭＳ 明朝" w:hint="eastAsia"/>
          <w:b/>
          <w:color w:val="FF0000"/>
          <w:szCs w:val="24"/>
        </w:rPr>
        <w:t>火災件数</w:t>
      </w:r>
    </w:p>
    <w:p w14:paraId="7764CB76" w14:textId="1A4F2816" w:rsidR="00AC0D48" w:rsidRDefault="00AC0D48" w:rsidP="00242448">
      <w:pPr>
        <w:pStyle w:val="a5"/>
        <w:ind w:right="-2" w:firstLine="0"/>
        <w:rPr>
          <w:rFonts w:ascii="HGPｺﾞｼｯｸM" w:eastAsia="HGPｺﾞｼｯｸM" w:hAnsi="ＭＳ 明朝"/>
          <w:szCs w:val="24"/>
        </w:rPr>
      </w:pPr>
      <w:r w:rsidRPr="00AC0D48">
        <w:rPr>
          <w:rFonts w:ascii="HGPｺﾞｼｯｸM" w:eastAsia="HGPｺﾞｼｯｸM" w:hAnsi="ＭＳ 明朝" w:hint="eastAsia"/>
          <w:b/>
          <w:szCs w:val="24"/>
        </w:rPr>
        <w:t>・</w:t>
      </w:r>
      <w:r w:rsidR="002B4E57" w:rsidRPr="002B4E57">
        <w:rPr>
          <w:rFonts w:ascii="HGPｺﾞｼｯｸM" w:eastAsia="HGPｺﾞｼｯｸM" w:hAnsi="ＭＳ 明朝" w:hint="eastAsia"/>
          <w:szCs w:val="24"/>
        </w:rPr>
        <w:t>火災件数は7</w:t>
      </w:r>
      <w:r w:rsidR="00E608A2">
        <w:rPr>
          <w:rFonts w:ascii="HGPｺﾞｼｯｸM" w:eastAsia="HGPｺﾞｼｯｸM" w:hAnsi="ＭＳ 明朝" w:hint="eastAsia"/>
          <w:szCs w:val="24"/>
        </w:rPr>
        <w:t>33</w:t>
      </w:r>
      <w:r w:rsidR="002B4E57" w:rsidRPr="002B4E57">
        <w:rPr>
          <w:rFonts w:ascii="HGPｺﾞｼｯｸM" w:eastAsia="HGPｺﾞｼｯｸM" w:hAnsi="ＭＳ 明朝" w:hint="eastAsia"/>
          <w:szCs w:val="24"/>
        </w:rPr>
        <w:t>件と、前年（7</w:t>
      </w:r>
      <w:r w:rsidR="00E608A2">
        <w:rPr>
          <w:rFonts w:ascii="HGPｺﾞｼｯｸM" w:eastAsia="HGPｺﾞｼｯｸM" w:hAnsi="ＭＳ 明朝" w:hint="eastAsia"/>
          <w:szCs w:val="24"/>
        </w:rPr>
        <w:t>21</w:t>
      </w:r>
      <w:r w:rsidR="002B4E57" w:rsidRPr="002B4E57">
        <w:rPr>
          <w:rFonts w:ascii="HGPｺﾞｼｯｸM" w:eastAsia="HGPｺﾞｼｯｸM" w:hAnsi="ＭＳ 明朝" w:hint="eastAsia"/>
          <w:szCs w:val="24"/>
        </w:rPr>
        <w:t>件）と比較すると</w:t>
      </w:r>
      <w:r w:rsidR="00E608A2">
        <w:rPr>
          <w:rFonts w:ascii="HGPｺﾞｼｯｸM" w:eastAsia="HGPｺﾞｼｯｸM" w:hAnsi="ＭＳ 明朝" w:hint="eastAsia"/>
          <w:szCs w:val="24"/>
        </w:rPr>
        <w:t>12</w:t>
      </w:r>
      <w:r w:rsidR="002B4E57" w:rsidRPr="002B4E57">
        <w:rPr>
          <w:rFonts w:ascii="HGPｺﾞｼｯｸM" w:eastAsia="HGPｺﾞｼｯｸM" w:hAnsi="ＭＳ 明朝" w:hint="eastAsia"/>
          <w:szCs w:val="24"/>
        </w:rPr>
        <w:t>件（1.</w:t>
      </w:r>
      <w:r w:rsidR="000857AB">
        <w:rPr>
          <w:rFonts w:ascii="HGPｺﾞｼｯｸM" w:eastAsia="HGPｺﾞｼｯｸM" w:hAnsi="ＭＳ 明朝" w:hint="eastAsia"/>
          <w:szCs w:val="24"/>
        </w:rPr>
        <w:t>7</w:t>
      </w:r>
      <w:r w:rsidR="002B4E57" w:rsidRPr="002B4E57">
        <w:rPr>
          <w:rFonts w:ascii="HGPｺﾞｼｯｸM" w:eastAsia="HGPｺﾞｼｯｸM" w:hAnsi="ＭＳ 明朝" w:hint="eastAsia"/>
          <w:szCs w:val="24"/>
        </w:rPr>
        <w:t>％）</w:t>
      </w:r>
      <w:r w:rsidR="00D72D1D" w:rsidRPr="002B4E57">
        <w:rPr>
          <w:rFonts w:ascii="HGPｺﾞｼｯｸM" w:eastAsia="HGPｺﾞｼｯｸM" w:hAnsi="ＭＳ 明朝" w:hint="eastAsia"/>
          <w:szCs w:val="24"/>
        </w:rPr>
        <w:t>増加</w:t>
      </w:r>
      <w:r w:rsidR="002B4E57" w:rsidRPr="002B4E57">
        <w:rPr>
          <w:rFonts w:ascii="HGPｺﾞｼｯｸM" w:eastAsia="HGPｺﾞｼｯｸM" w:hAnsi="ＭＳ 明朝" w:hint="eastAsia"/>
          <w:szCs w:val="24"/>
        </w:rPr>
        <w:t>しています。令和３年までは減少傾向にありましたが、</w:t>
      </w:r>
      <w:r w:rsidR="00A2380C">
        <w:rPr>
          <w:rFonts w:ascii="HGPｺﾞｼｯｸM" w:eastAsia="HGPｺﾞｼｯｸM" w:hAnsi="ＭＳ 明朝"/>
          <w:szCs w:val="24"/>
        </w:rPr>
        <w:tab/>
      </w:r>
      <w:r w:rsidR="007B7A2E" w:rsidRPr="007B7A2E">
        <w:rPr>
          <w:rFonts w:ascii="HGPｺﾞｼｯｸM" w:eastAsia="HGPｺﾞｼｯｸM" w:hAnsi="ＭＳ 明朝" w:hint="eastAsia"/>
          <w:szCs w:val="24"/>
        </w:rPr>
        <w:t>令和</w:t>
      </w:r>
      <w:r w:rsidR="000B14F3">
        <w:rPr>
          <w:rFonts w:ascii="HGPｺﾞｼｯｸM" w:eastAsia="HGPｺﾞｼｯｸM" w:hAnsi="ＭＳ 明朝" w:hint="eastAsia"/>
          <w:szCs w:val="24"/>
        </w:rPr>
        <w:t>４</w:t>
      </w:r>
      <w:r w:rsidR="007B7A2E" w:rsidRPr="007B7A2E">
        <w:rPr>
          <w:rFonts w:ascii="HGPｺﾞｼｯｸM" w:eastAsia="HGPｺﾞｼｯｸM" w:hAnsi="ＭＳ 明朝" w:hint="eastAsia"/>
          <w:szCs w:val="24"/>
        </w:rPr>
        <w:t>年から増加傾向にあります。</w:t>
      </w:r>
    </w:p>
    <w:p w14:paraId="70DE5DBC" w14:textId="2C8F5296" w:rsidR="00AC0D48" w:rsidRDefault="00AC0D48" w:rsidP="00AC0D48">
      <w:pPr>
        <w:pStyle w:val="a5"/>
        <w:ind w:right="-2" w:firstLine="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・</w:t>
      </w:r>
      <w:r w:rsidR="00961DF8" w:rsidRPr="00242447">
        <w:rPr>
          <w:rFonts w:ascii="HGPｺﾞｼｯｸM" w:eastAsia="HGPｺﾞｼｯｸM" w:hAnsi="ＭＳ 明朝" w:hint="eastAsia"/>
          <w:szCs w:val="24"/>
        </w:rPr>
        <w:t>火災種別では</w:t>
      </w:r>
      <w:r w:rsidR="008C1CF1" w:rsidRPr="00242447">
        <w:rPr>
          <w:rFonts w:ascii="HGPｺﾞｼｯｸM" w:eastAsia="HGPｺﾞｼｯｸM" w:hAnsi="ＭＳ 明朝" w:hint="eastAsia"/>
          <w:szCs w:val="24"/>
        </w:rPr>
        <w:t>、</w:t>
      </w:r>
      <w:r w:rsidR="00120955" w:rsidRPr="00242447">
        <w:rPr>
          <w:rFonts w:ascii="HGPｺﾞｼｯｸM" w:eastAsia="HGPｺﾞｼｯｸM" w:hAnsi="ＭＳ 明朝" w:hint="eastAsia"/>
          <w:szCs w:val="24"/>
        </w:rPr>
        <w:t>建物火災が</w:t>
      </w:r>
      <w:r w:rsidR="002B4E57">
        <w:rPr>
          <w:rFonts w:ascii="HGPｺﾞｼｯｸM" w:eastAsia="HGPｺﾞｼｯｸM" w:hAnsi="ＭＳ 明朝" w:hint="eastAsia"/>
          <w:szCs w:val="24"/>
        </w:rPr>
        <w:t>5</w:t>
      </w:r>
      <w:r w:rsidR="000857AB">
        <w:rPr>
          <w:rFonts w:ascii="HGPｺﾞｼｯｸM" w:eastAsia="HGPｺﾞｼｯｸM" w:hAnsi="ＭＳ 明朝" w:hint="eastAsia"/>
          <w:szCs w:val="24"/>
        </w:rPr>
        <w:t>83</w:t>
      </w:r>
      <w:r w:rsidR="00120955" w:rsidRPr="00242447">
        <w:rPr>
          <w:rFonts w:ascii="HGPｺﾞｼｯｸM" w:eastAsia="HGPｺﾞｼｯｸM" w:hAnsi="ＭＳ 明朝" w:hint="eastAsia"/>
          <w:szCs w:val="24"/>
        </w:rPr>
        <w:t>件</w:t>
      </w:r>
      <w:r w:rsidR="00961DF8" w:rsidRPr="00242447">
        <w:rPr>
          <w:rFonts w:ascii="HGPｺﾞｼｯｸM" w:eastAsia="HGPｺﾞｼｯｸM" w:hAnsi="ＭＳ 明朝" w:hint="eastAsia"/>
          <w:szCs w:val="24"/>
        </w:rPr>
        <w:t>で、前年に</w:t>
      </w:r>
      <w:r w:rsidR="00120955" w:rsidRPr="00242447">
        <w:rPr>
          <w:rFonts w:ascii="HGPｺﾞｼｯｸM" w:eastAsia="HGPｺﾞｼｯｸM" w:hAnsi="ＭＳ 明朝" w:hint="eastAsia"/>
          <w:szCs w:val="24"/>
        </w:rPr>
        <w:t>比</w:t>
      </w:r>
      <w:r w:rsidR="00961DF8" w:rsidRPr="00242447">
        <w:rPr>
          <w:rFonts w:ascii="HGPｺﾞｼｯｸM" w:eastAsia="HGPｺﾞｼｯｸM" w:hAnsi="ＭＳ 明朝" w:hint="eastAsia"/>
          <w:szCs w:val="24"/>
        </w:rPr>
        <w:t>べ</w:t>
      </w:r>
      <w:r w:rsidR="000857AB">
        <w:rPr>
          <w:rFonts w:ascii="HGPｺﾞｼｯｸM" w:eastAsia="HGPｺﾞｼｯｸM" w:hAnsi="ＭＳ 明朝" w:hint="eastAsia"/>
          <w:szCs w:val="24"/>
        </w:rPr>
        <w:t>7</w:t>
      </w:r>
      <w:r w:rsidR="00017E50" w:rsidRPr="00242447">
        <w:rPr>
          <w:rFonts w:ascii="HGPｺﾞｼｯｸM" w:eastAsia="HGPｺﾞｼｯｸM" w:hAnsi="ＭＳ 明朝" w:hint="eastAsia"/>
          <w:szCs w:val="24"/>
        </w:rPr>
        <w:t>件（</w:t>
      </w:r>
      <w:r w:rsidR="000857AB">
        <w:rPr>
          <w:rFonts w:ascii="HGPｺﾞｼｯｸM" w:eastAsia="HGPｺﾞｼｯｸM" w:hAnsi="ＭＳ 明朝" w:hint="eastAsia"/>
          <w:szCs w:val="24"/>
        </w:rPr>
        <w:t>1</w:t>
      </w:r>
      <w:r w:rsidR="002B4E57">
        <w:rPr>
          <w:rFonts w:ascii="HGPｺﾞｼｯｸM" w:eastAsia="HGPｺﾞｼｯｸM" w:hAnsi="ＭＳ 明朝" w:hint="eastAsia"/>
          <w:szCs w:val="24"/>
        </w:rPr>
        <w:t>.</w:t>
      </w:r>
      <w:r w:rsidR="000857AB">
        <w:rPr>
          <w:rFonts w:ascii="HGPｺﾞｼｯｸM" w:eastAsia="HGPｺﾞｼｯｸM" w:hAnsi="ＭＳ 明朝" w:hint="eastAsia"/>
          <w:szCs w:val="24"/>
        </w:rPr>
        <w:t>2</w:t>
      </w:r>
      <w:r w:rsidR="00961DF8" w:rsidRPr="00242447">
        <w:rPr>
          <w:rFonts w:ascii="HGPｺﾞｼｯｸM" w:eastAsia="HGPｺﾞｼｯｸM" w:hAnsi="ＭＳ 明朝" w:hint="eastAsia"/>
          <w:szCs w:val="24"/>
        </w:rPr>
        <w:t>％）</w:t>
      </w:r>
      <w:r w:rsidR="00E14BE4" w:rsidRPr="005C2B00">
        <w:rPr>
          <w:rFonts w:ascii="HGPｺﾞｼｯｸM" w:eastAsia="HGPｺﾞｼｯｸM" w:hAnsi="ＭＳ 明朝" w:hint="eastAsia"/>
          <w:szCs w:val="24"/>
        </w:rPr>
        <w:t>の</w:t>
      </w:r>
      <w:r w:rsidR="00E14BE4">
        <w:rPr>
          <w:rFonts w:ascii="HGPｺﾞｼｯｸM" w:eastAsia="HGPｺﾞｼｯｸM" w:hAnsi="ＭＳ 明朝" w:hint="eastAsia"/>
          <w:szCs w:val="24"/>
        </w:rPr>
        <w:t>増加</w:t>
      </w:r>
      <w:r w:rsidR="00961DF8" w:rsidRPr="00242447">
        <w:rPr>
          <w:rFonts w:ascii="HGPｺﾞｼｯｸM" w:eastAsia="HGPｺﾞｼｯｸM" w:hAnsi="ＭＳ 明朝" w:hint="eastAsia"/>
          <w:szCs w:val="24"/>
        </w:rPr>
        <w:t>となりました</w:t>
      </w:r>
      <w:r>
        <w:rPr>
          <w:rFonts w:ascii="HGPｺﾞｼｯｸM" w:eastAsia="HGPｺﾞｼｯｸM" w:hAnsi="ＭＳ 明朝" w:hint="eastAsia"/>
          <w:szCs w:val="24"/>
        </w:rPr>
        <w:t>。</w:t>
      </w:r>
    </w:p>
    <w:p w14:paraId="1DBED67B" w14:textId="3A186836" w:rsidR="005E64B6" w:rsidRDefault="00AC0D48" w:rsidP="00AC0D48">
      <w:pPr>
        <w:pStyle w:val="a5"/>
        <w:ind w:right="-2" w:firstLine="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・</w:t>
      </w:r>
      <w:r w:rsidR="00B46265" w:rsidRPr="00242447">
        <w:rPr>
          <w:rFonts w:ascii="HGPｺﾞｼｯｸM" w:eastAsia="HGPｺﾞｼｯｸM" w:hAnsi="ＭＳ 明朝" w:hint="eastAsia"/>
          <w:szCs w:val="24"/>
        </w:rPr>
        <w:t>火災による死者（放火自殺者を除く）は</w:t>
      </w:r>
      <w:r w:rsidR="000857AB">
        <w:rPr>
          <w:rFonts w:ascii="HGPｺﾞｼｯｸM" w:eastAsia="HGPｺﾞｼｯｸM" w:hAnsi="ＭＳ 明朝" w:hint="eastAsia"/>
          <w:szCs w:val="24"/>
        </w:rPr>
        <w:t>34</w:t>
      </w:r>
      <w:r w:rsidR="00B46265" w:rsidRPr="00242447">
        <w:rPr>
          <w:rFonts w:ascii="HGPｺﾞｼｯｸM" w:eastAsia="HGPｺﾞｼｯｸM" w:hAnsi="ＭＳ 明朝" w:hint="eastAsia"/>
          <w:szCs w:val="24"/>
        </w:rPr>
        <w:t>人で、前年と比較すると</w:t>
      </w:r>
      <w:r w:rsidR="000857AB">
        <w:rPr>
          <w:rFonts w:ascii="HGPｺﾞｼｯｸM" w:eastAsia="HGPｺﾞｼｯｸM" w:hAnsi="ＭＳ 明朝" w:hint="eastAsia"/>
          <w:szCs w:val="24"/>
        </w:rPr>
        <w:t>11</w:t>
      </w:r>
      <w:r w:rsidR="00B46265" w:rsidRPr="00242447">
        <w:rPr>
          <w:rFonts w:ascii="HGPｺﾞｼｯｸM" w:eastAsia="HGPｺﾞｼｯｸM" w:hAnsi="ＭＳ 明朝" w:hint="eastAsia"/>
          <w:szCs w:val="24"/>
        </w:rPr>
        <w:t>人（</w:t>
      </w:r>
      <w:r w:rsidR="000857AB">
        <w:rPr>
          <w:rFonts w:ascii="HGPｺﾞｼｯｸM" w:eastAsia="HGPｺﾞｼｯｸM" w:hAnsi="ＭＳ 明朝" w:hint="eastAsia"/>
          <w:szCs w:val="24"/>
        </w:rPr>
        <w:t>47</w:t>
      </w:r>
      <w:r w:rsidR="00497C52">
        <w:rPr>
          <w:rFonts w:ascii="HGPｺﾞｼｯｸM" w:eastAsia="HGPｺﾞｼｯｸM" w:hAnsi="ＭＳ 明朝" w:hint="eastAsia"/>
          <w:szCs w:val="24"/>
        </w:rPr>
        <w:t>.</w:t>
      </w:r>
      <w:r w:rsidR="000857AB">
        <w:rPr>
          <w:rFonts w:ascii="HGPｺﾞｼｯｸM" w:eastAsia="HGPｺﾞｼｯｸM" w:hAnsi="ＭＳ 明朝" w:hint="eastAsia"/>
          <w:szCs w:val="24"/>
        </w:rPr>
        <w:t>8</w:t>
      </w:r>
      <w:r w:rsidR="005E64B6">
        <w:rPr>
          <w:rFonts w:ascii="HGPｺﾞｼｯｸM" w:eastAsia="HGPｺﾞｼｯｸM" w:hAnsi="ＭＳ 明朝" w:hint="eastAsia"/>
          <w:szCs w:val="24"/>
        </w:rPr>
        <w:t>％）</w:t>
      </w:r>
      <w:r w:rsidR="00E14BE4">
        <w:rPr>
          <w:rFonts w:ascii="HGPｺﾞｼｯｸM" w:eastAsia="HGPｺﾞｼｯｸM" w:hAnsi="ＭＳ 明朝" w:hint="eastAsia"/>
          <w:szCs w:val="24"/>
        </w:rPr>
        <w:t>増加</w:t>
      </w:r>
      <w:r w:rsidR="005E64B6">
        <w:rPr>
          <w:rFonts w:ascii="HGPｺﾞｼｯｸM" w:eastAsia="HGPｺﾞｼｯｸM" w:hAnsi="ＭＳ 明朝" w:hint="eastAsia"/>
          <w:szCs w:val="24"/>
        </w:rPr>
        <w:t>、負傷者</w:t>
      </w:r>
    </w:p>
    <w:p w14:paraId="3D36F6CA" w14:textId="763D42D4" w:rsidR="00AC0D48" w:rsidRDefault="00497C52" w:rsidP="005E64B6">
      <w:pPr>
        <w:pStyle w:val="a5"/>
        <w:ind w:right="-2" w:firstLineChars="50" w:firstLine="12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は</w:t>
      </w:r>
      <w:r w:rsidR="000857AB">
        <w:rPr>
          <w:rFonts w:ascii="HGPｺﾞｼｯｸM" w:eastAsia="HGPｺﾞｼｯｸM" w:hAnsi="ＭＳ 明朝" w:hint="eastAsia"/>
          <w:szCs w:val="24"/>
        </w:rPr>
        <w:t>154</w:t>
      </w:r>
      <w:r w:rsidR="00B46265" w:rsidRPr="009B47F2">
        <w:rPr>
          <w:rFonts w:ascii="HGPｺﾞｼｯｸM" w:eastAsia="HGPｺﾞｼｯｸM" w:hAnsi="ＭＳ 明朝" w:hint="eastAsia"/>
          <w:szCs w:val="24"/>
        </w:rPr>
        <w:t>人で、</w:t>
      </w:r>
      <w:r w:rsidR="000857AB">
        <w:rPr>
          <w:rFonts w:ascii="HGPｺﾞｼｯｸM" w:eastAsia="HGPｺﾞｼｯｸM" w:hAnsi="ＭＳ 明朝" w:hint="eastAsia"/>
          <w:szCs w:val="24"/>
        </w:rPr>
        <w:t>8</w:t>
      </w:r>
      <w:r w:rsidR="00F81D8B" w:rsidRPr="009B47F2">
        <w:rPr>
          <w:rFonts w:ascii="HGPｺﾞｼｯｸM" w:eastAsia="HGPｺﾞｼｯｸM" w:hAnsi="ＭＳ 明朝" w:hint="eastAsia"/>
          <w:szCs w:val="24"/>
        </w:rPr>
        <w:t>人</w:t>
      </w:r>
      <w:r w:rsidR="00B46265" w:rsidRPr="00497C52">
        <w:rPr>
          <w:rFonts w:ascii="HGPｺﾞｼｯｸM" w:eastAsia="HGPｺﾞｼｯｸM" w:hAnsi="ＭＳ 明朝" w:hint="eastAsia"/>
          <w:szCs w:val="24"/>
        </w:rPr>
        <w:t>（</w:t>
      </w:r>
      <w:r w:rsidR="005F27B4">
        <w:rPr>
          <w:rFonts w:ascii="HGPｺﾞｼｯｸM" w:eastAsia="HGPｺﾞｼｯｸM" w:hAnsi="ＭＳ 明朝" w:hint="eastAsia"/>
          <w:szCs w:val="24"/>
        </w:rPr>
        <w:t>-</w:t>
      </w:r>
      <w:r w:rsidR="000857AB">
        <w:rPr>
          <w:rFonts w:ascii="HGPｺﾞｼｯｸM" w:eastAsia="HGPｺﾞｼｯｸM" w:hAnsi="ＭＳ 明朝" w:hint="eastAsia"/>
          <w:szCs w:val="24"/>
        </w:rPr>
        <w:t>4</w:t>
      </w:r>
      <w:r w:rsidR="005F27B4">
        <w:rPr>
          <w:rFonts w:ascii="HGPｺﾞｼｯｸM" w:eastAsia="HGPｺﾞｼｯｸM" w:hAnsi="ＭＳ 明朝" w:hint="eastAsia"/>
          <w:szCs w:val="24"/>
        </w:rPr>
        <w:t>.</w:t>
      </w:r>
      <w:r w:rsidR="000857AB">
        <w:rPr>
          <w:rFonts w:ascii="HGPｺﾞｼｯｸM" w:eastAsia="HGPｺﾞｼｯｸM" w:hAnsi="ＭＳ 明朝" w:hint="eastAsia"/>
          <w:szCs w:val="24"/>
        </w:rPr>
        <w:t>9</w:t>
      </w:r>
      <w:r w:rsidR="00BD4814" w:rsidRPr="009B47F2">
        <w:rPr>
          <w:rFonts w:ascii="HGPｺﾞｼｯｸM" w:eastAsia="HGPｺﾞｼｯｸM" w:hAnsi="ＭＳ 明朝" w:hint="eastAsia"/>
          <w:szCs w:val="24"/>
        </w:rPr>
        <w:t>％）</w:t>
      </w:r>
      <w:r w:rsidR="005F27B4">
        <w:rPr>
          <w:rFonts w:ascii="HGPｺﾞｼｯｸM" w:eastAsia="HGPｺﾞｼｯｸM" w:hAnsi="ＭＳ 明朝" w:hint="eastAsia"/>
          <w:szCs w:val="24"/>
        </w:rPr>
        <w:t>減少</w:t>
      </w:r>
      <w:r w:rsidR="00B46265" w:rsidRPr="009B47F2">
        <w:rPr>
          <w:rFonts w:ascii="HGPｺﾞｼｯｸM" w:eastAsia="HGPｺﾞｼｯｸM" w:hAnsi="ＭＳ 明朝" w:hint="eastAsia"/>
          <w:szCs w:val="24"/>
        </w:rPr>
        <w:t>しました</w:t>
      </w:r>
      <w:r w:rsidR="00AC0D48">
        <w:rPr>
          <w:rFonts w:ascii="HGPｺﾞｼｯｸM" w:eastAsia="HGPｺﾞｼｯｸM" w:hAnsi="ＭＳ 明朝" w:hint="eastAsia"/>
          <w:szCs w:val="24"/>
        </w:rPr>
        <w:t>。</w:t>
      </w:r>
    </w:p>
    <w:p w14:paraId="54AF086A" w14:textId="63556CEF" w:rsidR="002141B1" w:rsidRDefault="00AC0D48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・</w:t>
      </w:r>
      <w:r w:rsidR="00C0337D" w:rsidRPr="00242447">
        <w:rPr>
          <w:rFonts w:ascii="HGPｺﾞｼｯｸM" w:eastAsia="HGPｺﾞｼｯｸM" w:hAnsi="ＭＳ 明朝" w:hint="eastAsia"/>
          <w:szCs w:val="24"/>
        </w:rPr>
        <w:t>「火災</w:t>
      </w:r>
      <w:r w:rsidR="001307C4">
        <w:rPr>
          <w:rFonts w:ascii="HGPｺﾞｼｯｸM" w:eastAsia="HGPｺﾞｼｯｸM" w:hAnsi="ＭＳ 明朝" w:hint="eastAsia"/>
          <w:szCs w:val="24"/>
        </w:rPr>
        <w:t>０</w:t>
      </w:r>
      <w:r w:rsidR="004B400D" w:rsidRPr="00242447">
        <w:rPr>
          <w:rFonts w:ascii="HGPｺﾞｼｯｸM" w:eastAsia="HGPｺﾞｼｯｸM" w:hAnsi="ＭＳ 明朝" w:hint="eastAsia"/>
          <w:szCs w:val="24"/>
        </w:rPr>
        <w:t>（</w:t>
      </w:r>
      <w:r w:rsidR="00C0337D" w:rsidRPr="00242447">
        <w:rPr>
          <w:rFonts w:ascii="HGPｺﾞｼｯｸM" w:eastAsia="HGPｺﾞｼｯｸM" w:hAnsi="ＭＳ 明朝" w:hint="eastAsia"/>
          <w:szCs w:val="24"/>
        </w:rPr>
        <w:t>ゼロ</w:t>
      </w:r>
      <w:r w:rsidR="004B400D" w:rsidRPr="00242447">
        <w:rPr>
          <w:rFonts w:ascii="HGPｺﾞｼｯｸM" w:eastAsia="HGPｺﾞｼｯｸM" w:hAnsi="ＭＳ 明朝" w:hint="eastAsia"/>
          <w:szCs w:val="24"/>
        </w:rPr>
        <w:t>）</w:t>
      </w:r>
      <w:r w:rsidR="00C0337D" w:rsidRPr="00242447">
        <w:rPr>
          <w:rFonts w:ascii="HGPｺﾞｼｯｸM" w:eastAsia="HGPｺﾞｼｯｸM" w:hAnsi="ＭＳ 明朝" w:hint="eastAsia"/>
          <w:szCs w:val="24"/>
        </w:rPr>
        <w:t>の日」は</w:t>
      </w:r>
      <w:r w:rsidR="000857AB">
        <w:rPr>
          <w:rFonts w:ascii="HGPｺﾞｼｯｸM" w:eastAsia="HGPｺﾞｼｯｸM" w:hAnsi="ＭＳ 明朝" w:cs="ＭＳ 明朝" w:hint="eastAsia"/>
          <w:szCs w:val="24"/>
        </w:rPr>
        <w:t>46</w:t>
      </w:r>
      <w:r w:rsidR="00FC406D" w:rsidRPr="00242447">
        <w:rPr>
          <w:rFonts w:ascii="HGPｺﾞｼｯｸM" w:eastAsia="HGPｺﾞｼｯｸM" w:hAnsi="ＭＳ 明朝" w:cs="ＭＳ 明朝" w:hint="eastAsia"/>
          <w:szCs w:val="24"/>
        </w:rPr>
        <w:t>日</w:t>
      </w:r>
      <w:r w:rsidR="004B400D" w:rsidRPr="00242447">
        <w:rPr>
          <w:rFonts w:ascii="HGPｺﾞｼｯｸM" w:eastAsia="HGPｺﾞｼｯｸM" w:hAnsi="ＭＳ 明朝" w:cs="ＭＳ 明朝" w:hint="eastAsia"/>
          <w:szCs w:val="24"/>
        </w:rPr>
        <w:t>ありました。（前年</w:t>
      </w:r>
      <w:r w:rsidR="00E14BE4">
        <w:rPr>
          <w:rFonts w:ascii="HGPｺﾞｼｯｸM" w:eastAsia="HGPｺﾞｼｯｸM" w:hAnsi="ＭＳ 明朝" w:cs="ＭＳ 明朝" w:hint="eastAsia"/>
          <w:szCs w:val="24"/>
        </w:rPr>
        <w:t>と比較し</w:t>
      </w:r>
      <w:r w:rsidR="000857AB">
        <w:rPr>
          <w:rFonts w:ascii="HGPｺﾞｼｯｸM" w:eastAsia="HGPｺﾞｼｯｸM" w:hAnsi="ＭＳ 明朝" w:cs="ＭＳ 明朝" w:hint="eastAsia"/>
          <w:szCs w:val="24"/>
        </w:rPr>
        <w:t>17</w:t>
      </w:r>
      <w:r w:rsidR="004B400D" w:rsidRPr="00242447">
        <w:rPr>
          <w:rFonts w:ascii="HGPｺﾞｼｯｸM" w:eastAsia="HGPｺﾞｼｯｸM" w:hAnsi="ＭＳ 明朝" w:cs="ＭＳ 明朝" w:hint="eastAsia"/>
          <w:szCs w:val="24"/>
        </w:rPr>
        <w:t>日</w:t>
      </w:r>
      <w:r w:rsidR="000857AB">
        <w:rPr>
          <w:rFonts w:ascii="HGPｺﾞｼｯｸM" w:eastAsia="HGPｺﾞｼｯｸM" w:hAnsi="ＭＳ 明朝" w:cs="ＭＳ 明朝" w:hint="eastAsia"/>
          <w:szCs w:val="24"/>
        </w:rPr>
        <w:t>減少</w:t>
      </w:r>
      <w:r w:rsidR="00FC406D" w:rsidRPr="00242447">
        <w:rPr>
          <w:rFonts w:ascii="HGPｺﾞｼｯｸM" w:eastAsia="HGPｺﾞｼｯｸM" w:hAnsi="ＭＳ 明朝" w:cs="ＭＳ 明朝" w:hint="eastAsia"/>
          <w:szCs w:val="24"/>
        </w:rPr>
        <w:t>）</w:t>
      </w:r>
    </w:p>
    <w:p w14:paraId="17F19F6D" w14:textId="5F40FDAA" w:rsidR="002141B1" w:rsidRDefault="00C96312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  <w:r w:rsidRPr="00D64F30">
        <w:rPr>
          <w:rFonts w:ascii="游明朝" w:eastAsia="游明朝" w:hAnsi="游明朝"/>
          <w:noProof/>
          <w:sz w:val="21"/>
          <w:szCs w:val="24"/>
          <w14:ligatures w14:val="standardContextual"/>
        </w:rPr>
        <w:drawing>
          <wp:anchor distT="0" distB="0" distL="114300" distR="114300" simplePos="0" relativeHeight="251928064" behindDoc="0" locked="0" layoutInCell="1" allowOverlap="1" wp14:anchorId="1049B58E" wp14:editId="6FC16358">
            <wp:simplePos x="0" y="0"/>
            <wp:positionH relativeFrom="margin">
              <wp:posOffset>251460</wp:posOffset>
            </wp:positionH>
            <wp:positionV relativeFrom="paragraph">
              <wp:posOffset>94404</wp:posOffset>
            </wp:positionV>
            <wp:extent cx="5685512" cy="6934200"/>
            <wp:effectExtent l="0" t="0" r="0" b="0"/>
            <wp:wrapNone/>
            <wp:docPr id="1990925760" name="図 1" descr="グラフィカル ユーザー インターフェイス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25760" name="図 1" descr="グラフィカル ユーザー インターフェイス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5" t="18387" r="21076" b="24480"/>
                    <a:stretch/>
                  </pic:blipFill>
                  <pic:spPr bwMode="auto">
                    <a:xfrm>
                      <a:off x="0" y="0"/>
                      <a:ext cx="5685512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39B58" w14:textId="12EF6054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77E62EE" w14:textId="74D35768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49CEC67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AA0A1B8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54FE1F7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533781D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59D520A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92B1234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E4C96EB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B58AEA6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B9DBAF0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11B7F2C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1DA8321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195A6B2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4CFEB32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74484D1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771291A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56084CF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E4F121E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82E372A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91FD684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4F9A89E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B7957F2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C1F389E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785CF47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3575A6D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E5464DD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B45EFC8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41E494F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299D399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E622058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267FBFC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E5AD125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A3D3E67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699907B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42B8B6E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986BB49" w14:textId="77777777" w:rsidR="009C2757" w:rsidRPr="00C66AC2" w:rsidRDefault="009C2757" w:rsidP="009C2757">
      <w:pPr>
        <w:pStyle w:val="a5"/>
        <w:numPr>
          <w:ilvl w:val="0"/>
          <w:numId w:val="17"/>
        </w:numPr>
        <w:ind w:right="-2"/>
        <w:rPr>
          <w:rFonts w:ascii="HGPｺﾞｼｯｸM" w:eastAsia="HGPｺﾞｼｯｸM" w:hAnsi="ＭＳ 明朝"/>
          <w:b/>
          <w:color w:val="FF0000"/>
          <w:szCs w:val="24"/>
        </w:rPr>
      </w:pPr>
      <w:r w:rsidRPr="00C66AC2">
        <w:rPr>
          <w:rFonts w:ascii="HGPｺﾞｼｯｸM" w:eastAsia="HGPｺﾞｼｯｸM" w:hAnsi="ＭＳ 明朝" w:hint="eastAsia"/>
          <w:b/>
          <w:color w:val="FF0000"/>
          <w:szCs w:val="24"/>
        </w:rPr>
        <w:lastRenderedPageBreak/>
        <w:t>火災原因</w:t>
      </w:r>
    </w:p>
    <w:p w14:paraId="10CB9672" w14:textId="77777777" w:rsidR="009C2757" w:rsidRDefault="009C2757" w:rsidP="009C2757">
      <w:pPr>
        <w:pStyle w:val="a5"/>
        <w:ind w:left="120" w:right="-2" w:hangingChars="50" w:hanging="12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・主</w:t>
      </w:r>
      <w:r w:rsidRPr="00242447">
        <w:rPr>
          <w:rFonts w:ascii="HGPｺﾞｼｯｸM" w:eastAsia="HGPｺﾞｼｯｸM" w:hAnsi="ＭＳ 明朝" w:hint="eastAsia"/>
          <w:szCs w:val="24"/>
        </w:rPr>
        <w:t>な火災原因は、「</w:t>
      </w:r>
      <w:r w:rsidRPr="00497C52">
        <w:rPr>
          <w:rFonts w:ascii="HGPｺﾞｼｯｸM" w:eastAsia="HGPｺﾞｼｯｸM" w:hAnsi="ＭＳ 明朝" w:hint="eastAsia"/>
          <w:szCs w:val="24"/>
        </w:rPr>
        <w:t>たばこ</w:t>
      </w:r>
      <w:r w:rsidRPr="00242447">
        <w:rPr>
          <w:rFonts w:ascii="HGPｺﾞｼｯｸM" w:eastAsia="HGPｺﾞｼｯｸM" w:hAnsi="ＭＳ 明朝" w:hint="eastAsia"/>
          <w:szCs w:val="24"/>
        </w:rPr>
        <w:t>」（</w:t>
      </w:r>
      <w:r>
        <w:rPr>
          <w:rFonts w:ascii="HGPｺﾞｼｯｸM" w:eastAsia="HGPｺﾞｼｯｸM" w:hAnsi="ＭＳ 明朝" w:hint="eastAsia"/>
          <w:szCs w:val="24"/>
        </w:rPr>
        <w:t>117</w:t>
      </w:r>
      <w:r w:rsidRPr="00242447">
        <w:rPr>
          <w:rFonts w:ascii="HGPｺﾞｼｯｸM" w:eastAsia="HGPｺﾞｼｯｸM" w:hAnsi="ＭＳ 明朝" w:hint="eastAsia"/>
          <w:szCs w:val="24"/>
        </w:rPr>
        <w:t>件）、「</w:t>
      </w:r>
      <w:r>
        <w:rPr>
          <w:rFonts w:ascii="HGPｺﾞｼｯｸM" w:eastAsia="HGPｺﾞｼｯｸM" w:hAnsi="ＭＳ 明朝" w:hint="eastAsia"/>
          <w:szCs w:val="24"/>
        </w:rPr>
        <w:t>電気配線類</w:t>
      </w:r>
      <w:r w:rsidRPr="00242447">
        <w:rPr>
          <w:rFonts w:ascii="HGPｺﾞｼｯｸM" w:eastAsia="HGPｺﾞｼｯｸM" w:hAnsi="ＭＳ 明朝" w:hint="eastAsia"/>
          <w:szCs w:val="24"/>
        </w:rPr>
        <w:t>」（</w:t>
      </w:r>
      <w:r>
        <w:rPr>
          <w:rFonts w:ascii="HGPｺﾞｼｯｸM" w:eastAsia="HGPｺﾞｼｯｸM" w:hAnsi="ＭＳ 明朝" w:hint="eastAsia"/>
          <w:szCs w:val="24"/>
        </w:rPr>
        <w:t>97</w:t>
      </w:r>
      <w:r w:rsidRPr="00242447">
        <w:rPr>
          <w:rFonts w:ascii="HGPｺﾞｼｯｸM" w:eastAsia="HGPｺﾞｼｯｸM" w:hAnsi="ＭＳ 明朝" w:hint="eastAsia"/>
          <w:szCs w:val="24"/>
        </w:rPr>
        <w:t>件）</w:t>
      </w:r>
      <w:r>
        <w:rPr>
          <w:rFonts w:ascii="HGPｺﾞｼｯｸM" w:eastAsia="HGPｺﾞｼｯｸM" w:hAnsi="ＭＳ 明朝" w:hint="eastAsia"/>
          <w:szCs w:val="24"/>
        </w:rPr>
        <w:t>、</w:t>
      </w:r>
      <w:r w:rsidRPr="00242447">
        <w:rPr>
          <w:rFonts w:ascii="HGPｺﾞｼｯｸM" w:eastAsia="HGPｺﾞｼｯｸM" w:hAnsi="ＭＳ 明朝" w:hint="eastAsia"/>
          <w:szCs w:val="24"/>
        </w:rPr>
        <w:t>「</w:t>
      </w:r>
      <w:r>
        <w:rPr>
          <w:rFonts w:ascii="HGPｺﾞｼｯｸM" w:eastAsia="HGPｺﾞｼｯｸM" w:hAnsi="ＭＳ 明朝" w:hint="eastAsia"/>
          <w:szCs w:val="24"/>
        </w:rPr>
        <w:t>電気製品」（95件）</w:t>
      </w:r>
      <w:r w:rsidRPr="00242447">
        <w:rPr>
          <w:rFonts w:ascii="HGPｺﾞｼｯｸM" w:eastAsia="HGPｺﾞｼｯｸM" w:hAnsi="ＭＳ 明朝" w:hint="eastAsia"/>
          <w:szCs w:val="24"/>
        </w:rPr>
        <w:t>でした</w:t>
      </w:r>
      <w:r w:rsidRPr="00A70EEB">
        <w:rPr>
          <w:rFonts w:ascii="HGPｺﾞｼｯｸM" w:eastAsia="HGPｺﾞｼｯｸM" w:hAnsi="ＭＳ 明朝" w:hint="eastAsia"/>
          <w:szCs w:val="24"/>
        </w:rPr>
        <w:t>。（※調査継続中のもの含む）</w:t>
      </w:r>
      <w:r>
        <w:rPr>
          <w:rFonts w:ascii="HGPｺﾞｼｯｸM" w:eastAsia="HGPｺﾞｼｯｸM" w:hAnsi="ＭＳ 明朝" w:hint="eastAsia"/>
          <w:szCs w:val="24"/>
        </w:rPr>
        <w:t>【図１参照】</w:t>
      </w:r>
    </w:p>
    <w:p w14:paraId="6D574C5B" w14:textId="77777777" w:rsidR="009C2757" w:rsidRDefault="009C2757" w:rsidP="009C2757">
      <w:pPr>
        <w:pStyle w:val="a5"/>
        <w:ind w:left="120" w:right="-2" w:hangingChars="50" w:hanging="120"/>
        <w:rPr>
          <w:rFonts w:ascii="HGPｺﾞｼｯｸM" w:eastAsia="HGPｺﾞｼｯｸM" w:hAnsi="ＭＳ 明朝"/>
        </w:rPr>
      </w:pPr>
      <w:r>
        <w:rPr>
          <w:rFonts w:ascii="HGPｺﾞｼｯｸM" w:eastAsia="HGPｺﾞｼｯｸM" w:hAnsi="ＭＳ 明朝" w:hint="eastAsia"/>
          <w:szCs w:val="24"/>
        </w:rPr>
        <w:t>・「</w:t>
      </w:r>
      <w:r w:rsidRPr="00497C52">
        <w:rPr>
          <w:rFonts w:ascii="HGPｺﾞｼｯｸM" w:eastAsia="HGPｺﾞｼｯｸM" w:hAnsi="ＭＳ 明朝" w:hint="eastAsia"/>
          <w:szCs w:val="24"/>
        </w:rPr>
        <w:t>たばこ</w:t>
      </w:r>
      <w:r>
        <w:rPr>
          <w:rFonts w:ascii="HGPｺﾞｼｯｸM" w:eastAsia="HGPｺﾞｼｯｸM" w:hAnsi="ＭＳ 明朝" w:hint="eastAsia"/>
          <w:szCs w:val="24"/>
        </w:rPr>
        <w:t>」は117</w:t>
      </w:r>
      <w:r w:rsidRPr="00242447">
        <w:rPr>
          <w:rFonts w:ascii="HGPｺﾞｼｯｸM" w:eastAsia="HGPｺﾞｼｯｸM" w:hAnsi="ＭＳ 明朝" w:hint="eastAsia"/>
        </w:rPr>
        <w:t>件で、</w:t>
      </w:r>
      <w:r>
        <w:rPr>
          <w:rFonts w:ascii="HGPｺﾞｼｯｸM" w:eastAsia="HGPｺﾞｼｯｸM" w:hAnsi="ＭＳ 明朝" w:hint="eastAsia"/>
        </w:rPr>
        <w:t>平成30年から連続して最も多い原因であり、</w:t>
      </w:r>
      <w:r w:rsidRPr="00242447">
        <w:rPr>
          <w:rFonts w:ascii="HGPｺﾞｼｯｸM" w:eastAsia="HGPｺﾞｼｯｸM" w:hAnsi="ＭＳ 明朝" w:hint="eastAsia"/>
        </w:rPr>
        <w:t>前年（</w:t>
      </w:r>
      <w:r>
        <w:rPr>
          <w:rFonts w:ascii="HGPｺﾞｼｯｸM" w:eastAsia="HGPｺﾞｼｯｸM" w:hAnsi="ＭＳ 明朝" w:hint="eastAsia"/>
        </w:rPr>
        <w:t>115</w:t>
      </w:r>
      <w:r w:rsidRPr="00482584">
        <w:rPr>
          <w:rFonts w:ascii="HGPｺﾞｼｯｸM" w:eastAsia="HGPｺﾞｼｯｸM" w:hAnsi="ＭＳ 明朝" w:hint="eastAsia"/>
        </w:rPr>
        <w:t>件）と比較すると</w:t>
      </w:r>
      <w:r>
        <w:rPr>
          <w:rFonts w:ascii="HGPｺﾞｼｯｸM" w:eastAsia="HGPｺﾞｼｯｸM" w:hAnsi="ＭＳ 明朝" w:hint="eastAsia"/>
        </w:rPr>
        <w:t>２</w:t>
      </w:r>
      <w:r w:rsidRPr="00482584">
        <w:rPr>
          <w:rFonts w:ascii="HGPｺﾞｼｯｸM" w:eastAsia="HGPｺﾞｼｯｸM" w:hAnsi="ＭＳ 明朝" w:hint="eastAsia"/>
        </w:rPr>
        <w:t>件</w:t>
      </w:r>
      <w:r>
        <w:rPr>
          <w:rFonts w:ascii="HGPｺﾞｼｯｸM" w:eastAsia="HGPｺﾞｼｯｸM" w:hAnsi="ＭＳ 明朝" w:hint="eastAsia"/>
        </w:rPr>
        <w:t>増加</w:t>
      </w:r>
      <w:r w:rsidRPr="00482584">
        <w:rPr>
          <w:rFonts w:ascii="HGPｺﾞｼｯｸM" w:eastAsia="HGPｺﾞｼｯｸM" w:hAnsi="ＭＳ 明朝" w:hint="eastAsia"/>
        </w:rPr>
        <w:t>しました。</w:t>
      </w:r>
    </w:p>
    <w:p w14:paraId="4919410F" w14:textId="77777777" w:rsidR="009C2757" w:rsidRDefault="009C2757" w:rsidP="009C2757">
      <w:pPr>
        <w:pStyle w:val="a5"/>
        <w:ind w:left="120" w:right="-2" w:hangingChars="50" w:hanging="12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</w:rPr>
        <w:t>・</w:t>
      </w:r>
      <w:r w:rsidRPr="00242447">
        <w:rPr>
          <w:rFonts w:ascii="HGPｺﾞｼｯｸM" w:eastAsia="HGPｺﾞｼｯｸM" w:hAnsi="ＭＳ 明朝" w:hint="eastAsia"/>
          <w:szCs w:val="24"/>
        </w:rPr>
        <w:t>「</w:t>
      </w:r>
      <w:r>
        <w:rPr>
          <w:rFonts w:ascii="HGPｺﾞｼｯｸM" w:eastAsia="HGPｺﾞｼｯｸM" w:hAnsi="ＭＳ 明朝" w:hint="eastAsia"/>
          <w:szCs w:val="24"/>
        </w:rPr>
        <w:t>電気配線類</w:t>
      </w:r>
      <w:r w:rsidRPr="00242447">
        <w:rPr>
          <w:rFonts w:ascii="HGPｺﾞｼｯｸM" w:eastAsia="HGPｺﾞｼｯｸM" w:hAnsi="ＭＳ 明朝" w:hint="eastAsia"/>
          <w:szCs w:val="24"/>
        </w:rPr>
        <w:t>」</w:t>
      </w:r>
      <w:r>
        <w:rPr>
          <w:rFonts w:ascii="HGPｺﾞｼｯｸM" w:eastAsia="HGPｺﾞｼｯｸM" w:hAnsi="ＭＳ 明朝" w:hint="eastAsia"/>
          <w:szCs w:val="24"/>
        </w:rPr>
        <w:t>は97件、</w:t>
      </w:r>
      <w:r w:rsidRPr="00242447">
        <w:rPr>
          <w:rFonts w:ascii="HGPｺﾞｼｯｸM" w:eastAsia="HGPｺﾞｼｯｸM" w:hAnsi="ＭＳ 明朝" w:hint="eastAsia"/>
          <w:szCs w:val="24"/>
        </w:rPr>
        <w:t>「</w:t>
      </w:r>
      <w:r>
        <w:rPr>
          <w:rFonts w:ascii="HGPｺﾞｼｯｸM" w:eastAsia="HGPｺﾞｼｯｸM" w:hAnsi="ＭＳ 明朝" w:hint="eastAsia"/>
          <w:szCs w:val="24"/>
        </w:rPr>
        <w:t>電気製品</w:t>
      </w:r>
      <w:r w:rsidRPr="00242447">
        <w:rPr>
          <w:rFonts w:ascii="HGPｺﾞｼｯｸM" w:eastAsia="HGPｺﾞｼｯｸM" w:hAnsi="ＭＳ 明朝" w:hint="eastAsia"/>
          <w:szCs w:val="24"/>
        </w:rPr>
        <w:t>」</w:t>
      </w:r>
      <w:r>
        <w:rPr>
          <w:rFonts w:ascii="HGPｺﾞｼｯｸM" w:eastAsia="HGPｺﾞｼｯｸM" w:hAnsi="ＭＳ 明朝" w:hint="eastAsia"/>
          <w:szCs w:val="24"/>
        </w:rPr>
        <w:t>は95件で、令和４年から増加傾向にあります。</w:t>
      </w:r>
    </w:p>
    <w:p w14:paraId="68E1BBFB" w14:textId="77777777" w:rsidR="009C2757" w:rsidRDefault="009C2757" w:rsidP="009C2757">
      <w:pPr>
        <w:pStyle w:val="a5"/>
        <w:ind w:left="120" w:right="-2" w:hangingChars="50" w:hanging="12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・「天ぷら油」は66件で、前年（51件）と比較すると15件増加しました。</w:t>
      </w:r>
    </w:p>
    <w:p w14:paraId="36F57CBA" w14:textId="77777777" w:rsidR="009C2757" w:rsidRPr="00E3455C" w:rsidRDefault="009C2757" w:rsidP="009C2757">
      <w:pPr>
        <w:pStyle w:val="a5"/>
        <w:ind w:left="120" w:right="-2" w:hangingChars="50" w:hanging="120"/>
        <w:rPr>
          <w:rFonts w:ascii="HGPｺﾞｼｯｸM" w:eastAsia="HGPｺﾞｼｯｸM" w:hAnsi="ＭＳ 明朝"/>
          <w:szCs w:val="24"/>
        </w:rPr>
      </w:pPr>
      <w:r>
        <w:rPr>
          <w:rFonts w:ascii="HGPｺﾞｼｯｸM" w:eastAsia="HGPｺﾞｼｯｸM" w:hAnsi="ＭＳ 明朝" w:hint="eastAsia"/>
          <w:szCs w:val="24"/>
        </w:rPr>
        <w:t>・「ガスこんろ」は62件で、前年（58件）と比較すると4件増加しました。</w:t>
      </w:r>
    </w:p>
    <w:p w14:paraId="02BEBEAB" w14:textId="4FE9F0A5" w:rsidR="009C2757" w:rsidRDefault="009C2757" w:rsidP="009C2757">
      <w:pPr>
        <w:pStyle w:val="a5"/>
        <w:ind w:left="120" w:right="-2" w:hangingChars="50" w:hanging="120"/>
        <w:rPr>
          <w:rFonts w:ascii="HGPｺﾞｼｯｸM" w:eastAsia="HGPｺﾞｼｯｸM" w:hAnsi="ＭＳ 明朝"/>
        </w:rPr>
      </w:pPr>
      <w:r w:rsidRPr="00482584">
        <w:rPr>
          <w:rFonts w:ascii="HGPｺﾞｼｯｸM" w:eastAsia="HGPｺﾞｼｯｸM" w:hAnsi="ＭＳ 明朝" w:hint="eastAsia"/>
          <w:szCs w:val="24"/>
        </w:rPr>
        <w:t>・</w:t>
      </w:r>
      <w:r w:rsidRPr="00482584">
        <w:rPr>
          <w:rFonts w:ascii="HGPｺﾞｼｯｸM" w:eastAsia="HGPｺﾞｼｯｸM" w:hAnsi="ＭＳ 明朝" w:hint="eastAsia"/>
        </w:rPr>
        <w:t>「放火（疑い含む）」は</w:t>
      </w:r>
      <w:r>
        <w:rPr>
          <w:rFonts w:ascii="HGPｺﾞｼｯｸM" w:eastAsia="HGPｺﾞｼｯｸM" w:hAnsi="ＭＳ 明朝" w:hint="eastAsia"/>
        </w:rPr>
        <w:t>59</w:t>
      </w:r>
      <w:r w:rsidRPr="00482584">
        <w:rPr>
          <w:rFonts w:ascii="HGPｺﾞｼｯｸM" w:eastAsia="HGPｺﾞｼｯｸM" w:hAnsi="ＭＳ 明朝" w:hint="eastAsia"/>
        </w:rPr>
        <w:t>件で、前年（</w:t>
      </w:r>
      <w:r>
        <w:rPr>
          <w:rFonts w:ascii="HGPｺﾞｼｯｸM" w:eastAsia="HGPｺﾞｼｯｸM" w:hAnsi="ＭＳ 明朝" w:hint="eastAsia"/>
        </w:rPr>
        <w:t>77</w:t>
      </w:r>
      <w:r w:rsidRPr="00242447">
        <w:rPr>
          <w:rFonts w:ascii="HGPｺﾞｼｯｸM" w:eastAsia="HGPｺﾞｼｯｸM" w:hAnsi="ＭＳ 明朝" w:hint="eastAsia"/>
        </w:rPr>
        <w:t>件）と比較すると</w:t>
      </w:r>
      <w:r>
        <w:rPr>
          <w:rFonts w:ascii="HGPｺﾞｼｯｸM" w:eastAsia="HGPｺﾞｼｯｸM" w:hAnsi="ＭＳ 明朝" w:hint="eastAsia"/>
        </w:rPr>
        <w:t>18件減少しました。【図２参照】</w:t>
      </w:r>
    </w:p>
    <w:p w14:paraId="5A44C5C0" w14:textId="03820B12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B01E7BF" w14:textId="2FC4AC0C" w:rsidR="009C2757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  <w:r>
        <w:rPr>
          <w:noProof/>
        </w:rPr>
        <w:drawing>
          <wp:anchor distT="0" distB="0" distL="114300" distR="114300" simplePos="0" relativeHeight="251930112" behindDoc="0" locked="0" layoutInCell="1" allowOverlap="1" wp14:anchorId="6A1B8787" wp14:editId="1B136EF0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782340" cy="6012180"/>
            <wp:effectExtent l="0" t="0" r="8890" b="7620"/>
            <wp:wrapNone/>
            <wp:docPr id="1199679595" name="図 1" descr="グラフィカル ユーザー インターフェイス, アプリケーション, テーブル, Excel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79595" name="図 1" descr="グラフィカル ユーザー インターフェイス, アプリケーション, テーブル, Excel&#10;&#10;AI によって生成されたコンテンツは間違っている可能性があります。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27363" r="67617" b="15287"/>
                    <a:stretch/>
                  </pic:blipFill>
                  <pic:spPr bwMode="auto">
                    <a:xfrm>
                      <a:off x="0" y="0"/>
                      <a:ext cx="5782340" cy="601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1A05F" w14:textId="2F176684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8937A4C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03B7069" w14:textId="2A038B0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6E4BA10" w14:textId="77777777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26D08C3" w14:textId="27263876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24C08AE" w14:textId="78A6E004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0EAEB3B" w14:textId="6FA4926C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72A5F5C" w14:textId="48DC7BE9" w:rsidR="00D64F30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86A7C9E" w14:textId="3BA395CF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235C9B1" w14:textId="2393DFEC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9C421CE" w14:textId="47ED0A43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838BEA2" w14:textId="63E97CD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1D30D08" w14:textId="37D4CE71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412A7D3" w14:textId="35EEC772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152D520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813FA26" w14:textId="177ECE0E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E581988" w14:textId="41DF682F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433101E" w14:textId="56F51484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31FE450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03A1BDE" w14:textId="308D0424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15CCAC2E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7A7B924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582F66F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6C41F56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3FD58C8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6AB539A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686C2C5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1A599CB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B38B10D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676EEF9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32A149E7" w14:textId="038DF00B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8DF2A5A" wp14:editId="04689F22">
                <wp:simplePos x="0" y="0"/>
                <wp:positionH relativeFrom="column">
                  <wp:posOffset>565785</wp:posOffset>
                </wp:positionH>
                <wp:positionV relativeFrom="paragraph">
                  <wp:posOffset>3154045</wp:posOffset>
                </wp:positionV>
                <wp:extent cx="3663823" cy="292452"/>
                <wp:effectExtent l="0" t="0" r="0" b="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F2606E-45B9-4A3D-3EFE-BB70BBE895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823" cy="2924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4142DE5" w14:textId="77777777" w:rsidR="009C2757" w:rsidRDefault="009C2757" w:rsidP="009C2757">
                            <w:pPr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</w:rPr>
                              <w:t>※ 数値は、小数点以下第二位を四捨五入しています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F2A5A" id="テキスト ボックス 1" o:spid="_x0000_s1027" type="#_x0000_t202" style="position:absolute;left:0;text-align:left;margin-left:44.55pt;margin-top:248.35pt;width:288.5pt;height:23.05pt;z-index:251916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" filled="f" stroked="f">
                <v:textbox style="mso-fit-shape-to-text:t">
                  <w:txbxContent>
                    <w:p w14:paraId="34142DE5" w14:textId="77777777" w:rsidR="009C2757" w:rsidRDefault="009C2757" w:rsidP="009C2757">
                      <w:pPr>
                        <w:rPr>
                          <w:rFonts w:ascii="HGPｺﾞｼｯｸM" w:eastAsia="HGPｺﾞｼｯｸM" w:cstheme="minorBidi"/>
                          <w:color w:val="000000" w:themeColor="text1"/>
                          <w:kern w:val="0"/>
                          <w:sz w:val="24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</w:rPr>
                        <w:t>※ 数値は、小数点以下第二位を四捨五入しています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ED4EED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9A92B22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271A4460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27511E7" w14:textId="77777777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6221D14B" w14:textId="549FF336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AC97E01" w14:textId="4EF32900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CD31EEE" w14:textId="740EC694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9AD090A" w14:textId="777E2D05" w:rsidR="009C2757" w:rsidRDefault="00D64F30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  <w:r>
        <w:rPr>
          <w:noProof/>
        </w:rPr>
        <w:drawing>
          <wp:anchor distT="0" distB="0" distL="114300" distR="114300" simplePos="0" relativeHeight="251932160" behindDoc="0" locked="0" layoutInCell="1" allowOverlap="1" wp14:anchorId="4572B7AF" wp14:editId="3E9210B4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5878025" cy="2918460"/>
            <wp:effectExtent l="0" t="0" r="8890" b="0"/>
            <wp:wrapNone/>
            <wp:docPr id="278727787" name="図 1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27787" name="図 1" descr="グラフィカル ユーザー インターフェイス&#10;&#10;AI によって生成されたコンテンツは間違っている可能性があります。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4" t="29989" r="7285" b="23386"/>
                    <a:stretch/>
                  </pic:blipFill>
                  <pic:spPr bwMode="auto">
                    <a:xfrm>
                      <a:off x="0" y="0"/>
                      <a:ext cx="5878025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5D10B" w14:textId="38C428A4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7E703F7C" w14:textId="606C3E59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4935994F" w14:textId="603F4D1D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535D189F" w14:textId="731CD30E" w:rsidR="009C2757" w:rsidRDefault="009C2757" w:rsidP="000C6355">
      <w:pPr>
        <w:pStyle w:val="a5"/>
        <w:ind w:right="-2" w:firstLine="0"/>
        <w:rPr>
          <w:rFonts w:ascii="HGPｺﾞｼｯｸM" w:eastAsia="HGPｺﾞｼｯｸM" w:hAnsi="ＭＳ 明朝" w:cs="ＭＳ 明朝"/>
          <w:szCs w:val="24"/>
        </w:rPr>
      </w:pPr>
    </w:p>
    <w:p w14:paraId="0D2F1C92" w14:textId="2398225F" w:rsidR="005F27B4" w:rsidRDefault="005F27B4" w:rsidP="002141B1">
      <w:pPr>
        <w:pStyle w:val="a5"/>
        <w:ind w:right="-2" w:firstLine="0"/>
        <w:jc w:val="center"/>
        <w:rPr>
          <w:rFonts w:ascii="HGPｺﾞｼｯｸM" w:eastAsia="HGPｺﾞｼｯｸM" w:hAnsi="ＭＳ 明朝" w:cs="ＭＳ 明朝"/>
          <w:szCs w:val="24"/>
        </w:rPr>
      </w:pPr>
    </w:p>
    <w:p w14:paraId="0A32727E" w14:textId="04FB8ECC" w:rsidR="002F01B7" w:rsidRPr="000563C4" w:rsidRDefault="002F01B7" w:rsidP="00C97B9B">
      <w:pPr>
        <w:pStyle w:val="a5"/>
        <w:ind w:left="120" w:right="-2" w:hangingChars="50" w:hanging="120"/>
        <w:rPr>
          <w:rFonts w:ascii="HGPｺﾞｼｯｸM" w:eastAsia="HGPｺﾞｼｯｸM" w:hAnsi="ＭＳ 明朝"/>
        </w:rPr>
      </w:pPr>
    </w:p>
    <w:p w14:paraId="4C5F09AA" w14:textId="0404CBB1" w:rsidR="00216D5D" w:rsidRDefault="00216D5D" w:rsidP="000563C4">
      <w:pPr>
        <w:pStyle w:val="a5"/>
        <w:ind w:left="120" w:right="-2" w:hangingChars="50" w:hanging="120"/>
        <w:jc w:val="left"/>
        <w:rPr>
          <w:noProof/>
        </w:rPr>
      </w:pPr>
    </w:p>
    <w:p w14:paraId="507C45E7" w14:textId="72C59E21" w:rsidR="00A64F51" w:rsidRDefault="00A64F51" w:rsidP="00BF6ACF">
      <w:pPr>
        <w:pStyle w:val="a5"/>
        <w:ind w:right="-2" w:firstLine="0"/>
        <w:jc w:val="left"/>
        <w:rPr>
          <w:noProof/>
        </w:rPr>
      </w:pPr>
    </w:p>
    <w:p w14:paraId="50D8FFC8" w14:textId="5289751A" w:rsidR="002141B1" w:rsidRDefault="002141B1" w:rsidP="00BF6ACF">
      <w:pPr>
        <w:pStyle w:val="a5"/>
        <w:ind w:right="-2" w:firstLine="0"/>
        <w:jc w:val="left"/>
        <w:rPr>
          <w:noProof/>
        </w:rPr>
      </w:pPr>
    </w:p>
    <w:p w14:paraId="451893D3" w14:textId="15EDD414" w:rsidR="002141B1" w:rsidRDefault="002141B1" w:rsidP="00BF6ACF">
      <w:pPr>
        <w:pStyle w:val="a5"/>
        <w:ind w:right="-2" w:firstLine="0"/>
        <w:jc w:val="left"/>
        <w:rPr>
          <w:noProof/>
        </w:rPr>
      </w:pPr>
    </w:p>
    <w:p w14:paraId="26FDAA08" w14:textId="6DED32BC" w:rsidR="002141B1" w:rsidRDefault="002141B1" w:rsidP="00BF6ACF">
      <w:pPr>
        <w:pStyle w:val="a5"/>
        <w:ind w:right="-2" w:firstLine="0"/>
        <w:jc w:val="left"/>
        <w:rPr>
          <w:noProof/>
        </w:rPr>
      </w:pPr>
    </w:p>
    <w:p w14:paraId="3CDB1C87" w14:textId="0B452705" w:rsidR="002141B1" w:rsidRDefault="002141B1" w:rsidP="00BF6ACF">
      <w:pPr>
        <w:pStyle w:val="a5"/>
        <w:ind w:right="-2" w:firstLine="0"/>
        <w:jc w:val="left"/>
        <w:rPr>
          <w:noProof/>
        </w:rPr>
      </w:pPr>
    </w:p>
    <w:p w14:paraId="4DD77BAC" w14:textId="0FCB5CD6" w:rsidR="002141B1" w:rsidRDefault="002141B1" w:rsidP="00BF6ACF">
      <w:pPr>
        <w:pStyle w:val="a5"/>
        <w:ind w:right="-2" w:firstLine="0"/>
        <w:jc w:val="left"/>
        <w:rPr>
          <w:noProof/>
        </w:rPr>
      </w:pPr>
    </w:p>
    <w:p w14:paraId="216A4213" w14:textId="63F3B6A8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5D9F9D35" w14:textId="7BFB4B33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089BB91D" w14:textId="6173E3F2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3753339C" w14:textId="67F0F2F4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40CB9CAD" w14:textId="6CA1C977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516547B1" w14:textId="35015544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7A1F3843" w14:textId="40477710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11F1A19D" w14:textId="25F85CAF" w:rsidR="00592A34" w:rsidRDefault="00D64F30" w:rsidP="00BF6ACF">
      <w:pPr>
        <w:pStyle w:val="a5"/>
        <w:ind w:right="-2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931136" behindDoc="0" locked="0" layoutInCell="1" allowOverlap="1" wp14:anchorId="68DB26F5" wp14:editId="3CB7F209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3221990" cy="3558540"/>
            <wp:effectExtent l="0" t="0" r="0" b="3810"/>
            <wp:wrapNone/>
            <wp:docPr id="1518316621" name="図 1" descr="グラフィカル ユーザー インターフェイス, グラフ, 円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16621" name="図 1" descr="グラフィカル ユーザー インターフェイス, グラフ, 円グラフ&#10;&#10;AI によって生成されたコンテンツは間違っている可能性があります。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7" t="34805" r="23784" b="21196"/>
                    <a:stretch/>
                  </pic:blipFill>
                  <pic:spPr bwMode="auto">
                    <a:xfrm>
                      <a:off x="0" y="0"/>
                      <a:ext cx="322199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055E4" w14:textId="443AFC93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45098D24" w14:textId="77777777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1B525BE6" w14:textId="77777777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22AFE7F7" w14:textId="77777777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54D804AB" w14:textId="77777777" w:rsidR="00592A34" w:rsidRDefault="00592A34" w:rsidP="00BF6ACF">
      <w:pPr>
        <w:pStyle w:val="a5"/>
        <w:ind w:right="-2" w:firstLine="0"/>
        <w:jc w:val="left"/>
        <w:rPr>
          <w:noProof/>
        </w:rPr>
      </w:pPr>
    </w:p>
    <w:p w14:paraId="2C223D5C" w14:textId="5E0B70DA" w:rsidR="002141B1" w:rsidRDefault="002141B1" w:rsidP="00A502B5">
      <w:pPr>
        <w:pStyle w:val="a5"/>
        <w:ind w:right="-2" w:firstLine="0"/>
        <w:jc w:val="center"/>
        <w:rPr>
          <w:rFonts w:ascii="HGPｺﾞｼｯｸM" w:eastAsia="HGPｺﾞｼｯｸM" w:hAnsi="ＭＳ 明朝"/>
          <w:noProof/>
          <w:szCs w:val="24"/>
        </w:rPr>
      </w:pPr>
    </w:p>
    <w:p w14:paraId="0B39542A" w14:textId="5F21454D" w:rsidR="00A64F51" w:rsidRDefault="00A64F51" w:rsidP="00826D52">
      <w:pPr>
        <w:rPr>
          <w:rFonts w:ascii="Meiryo UI" w:eastAsia="Meiryo UI" w:hAnsi="Meiryo UI"/>
          <w:b/>
          <w:color w:val="0070C0"/>
          <w:szCs w:val="28"/>
          <w:u w:val="single"/>
        </w:rPr>
      </w:pPr>
    </w:p>
    <w:p w14:paraId="13C14157" w14:textId="06B17BA6" w:rsidR="00A64F51" w:rsidRDefault="00A64F51" w:rsidP="00A502B5">
      <w:pPr>
        <w:jc w:val="center"/>
        <w:rPr>
          <w:rFonts w:ascii="Meiryo UI" w:eastAsia="Meiryo UI" w:hAnsi="Meiryo UI"/>
          <w:b/>
          <w:color w:val="0070C0"/>
          <w:szCs w:val="28"/>
          <w:u w:val="single"/>
        </w:rPr>
      </w:pPr>
    </w:p>
    <w:p w14:paraId="280736F7" w14:textId="6C0AF0C0" w:rsidR="00A502B5" w:rsidRDefault="00A502B5" w:rsidP="00A502B5">
      <w:pPr>
        <w:jc w:val="center"/>
        <w:rPr>
          <w:rFonts w:ascii="Meiryo UI" w:eastAsia="Meiryo UI" w:hAnsi="Meiryo UI"/>
          <w:b/>
          <w:color w:val="0070C0"/>
          <w:szCs w:val="28"/>
          <w:u w:val="single"/>
        </w:rPr>
      </w:pPr>
    </w:p>
    <w:p w14:paraId="071D50C6" w14:textId="1CC1B8E3" w:rsidR="00A502B5" w:rsidRDefault="00A502B5" w:rsidP="00826D52">
      <w:pPr>
        <w:rPr>
          <w:rFonts w:ascii="HGPｺﾞｼｯｸM" w:eastAsia="HGPｺﾞｼｯｸM" w:hAnsi="Meiryo UI"/>
          <w:b/>
          <w:color w:val="0070C0"/>
          <w:sz w:val="28"/>
          <w:szCs w:val="28"/>
          <w:u w:val="single"/>
        </w:rPr>
      </w:pPr>
    </w:p>
    <w:p w14:paraId="2FFEDFD0" w14:textId="53221EAA" w:rsidR="00A502B5" w:rsidRDefault="00A502B5" w:rsidP="00826D52">
      <w:pPr>
        <w:rPr>
          <w:rFonts w:ascii="HGPｺﾞｼｯｸM" w:eastAsia="HGPｺﾞｼｯｸM" w:hAnsi="Meiryo UI"/>
          <w:b/>
          <w:color w:val="0070C0"/>
          <w:sz w:val="28"/>
          <w:szCs w:val="28"/>
          <w:u w:val="single"/>
        </w:rPr>
      </w:pPr>
    </w:p>
    <w:p w14:paraId="3CC93267" w14:textId="77777777" w:rsidR="00A502B5" w:rsidRDefault="00A502B5" w:rsidP="00826D52">
      <w:pPr>
        <w:rPr>
          <w:rFonts w:ascii="HGPｺﾞｼｯｸM" w:eastAsia="HGPｺﾞｼｯｸM" w:hAnsi="Meiryo UI"/>
          <w:b/>
          <w:color w:val="0070C0"/>
          <w:sz w:val="28"/>
          <w:szCs w:val="28"/>
          <w:u w:val="single"/>
        </w:rPr>
      </w:pPr>
    </w:p>
    <w:p w14:paraId="2B2D5E81" w14:textId="77777777" w:rsidR="00A502B5" w:rsidRDefault="00A502B5" w:rsidP="00826D52">
      <w:pPr>
        <w:rPr>
          <w:rFonts w:ascii="HGPｺﾞｼｯｸM" w:eastAsia="HGPｺﾞｼｯｸM" w:hAnsi="Meiryo UI"/>
          <w:b/>
          <w:color w:val="0070C0"/>
          <w:sz w:val="28"/>
          <w:szCs w:val="28"/>
          <w:u w:val="single"/>
        </w:rPr>
      </w:pPr>
    </w:p>
    <w:p w14:paraId="58110B9F" w14:textId="6E3F99DB" w:rsidR="00826D52" w:rsidRPr="00BB466E" w:rsidRDefault="00EA7459" w:rsidP="00826D52">
      <w:pPr>
        <w:rPr>
          <w:rFonts w:ascii="HGPｺﾞｼｯｸM" w:eastAsia="HGPｺﾞｼｯｸM" w:hAnsi="Meiryo UI"/>
          <w:b/>
          <w:color w:val="0070C0"/>
          <w:sz w:val="28"/>
          <w:szCs w:val="28"/>
          <w:u w:val="single"/>
        </w:rPr>
      </w:pPr>
      <w:r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lastRenderedPageBreak/>
        <w:t>2</w:t>
      </w:r>
      <w:r w:rsidR="000A1534"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t xml:space="preserve">　救急</w:t>
      </w:r>
      <w:r w:rsidR="00727C98"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t>活動</w:t>
      </w:r>
      <w:r w:rsidR="000A1534"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t>概況</w:t>
      </w:r>
      <w:r w:rsidR="00533CC3"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t xml:space="preserve">　　　　　　　　　</w:t>
      </w:r>
      <w:r w:rsidR="00C50B67"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t xml:space="preserve">　　　　　　　　　　　</w:t>
      </w:r>
      <w:r w:rsidR="002F01B7" w:rsidRPr="00BB466E">
        <w:rPr>
          <w:rFonts w:ascii="HGPｺﾞｼｯｸM" w:eastAsia="HGPｺﾞｼｯｸM" w:hAnsi="Meiryo UI" w:hint="eastAsia"/>
          <w:b/>
          <w:color w:val="0070C0"/>
          <w:sz w:val="28"/>
          <w:szCs w:val="28"/>
          <w:u w:val="single"/>
        </w:rPr>
        <w:t xml:space="preserve">　　　　　　　　　　　　　　　　　　　　　</w:t>
      </w:r>
    </w:p>
    <w:p w14:paraId="20F7C9FA" w14:textId="50256E3D" w:rsidR="007944F9" w:rsidRPr="00121B0C" w:rsidRDefault="0085050D" w:rsidP="00623282">
      <w:pPr>
        <w:ind w:left="120" w:rightChars="54" w:right="113" w:hangingChars="50" w:hanging="120"/>
        <w:rPr>
          <w:rFonts w:ascii="HGPｺﾞｼｯｸM" w:eastAsia="HGPｺﾞｼｯｸM" w:hAnsi="ＭＳ 明朝"/>
          <w:sz w:val="24"/>
        </w:rPr>
      </w:pPr>
      <w:r w:rsidRPr="00121B0C">
        <w:rPr>
          <w:rFonts w:ascii="HGPｺﾞｼｯｸM" w:eastAsia="HGPｺﾞｼｯｸM" w:hAnsi="ＭＳ 明朝" w:hint="eastAsia"/>
          <w:sz w:val="24"/>
        </w:rPr>
        <w:t>・</w:t>
      </w:r>
      <w:r w:rsidR="009E7161">
        <w:rPr>
          <w:rFonts w:ascii="HGPｺﾞｼｯｸM" w:eastAsia="HGPｺﾞｼｯｸM" w:hAnsi="ＭＳ 明朝" w:hint="eastAsia"/>
          <w:sz w:val="24"/>
        </w:rPr>
        <w:t>令和</w:t>
      </w:r>
      <w:r w:rsidR="003C1153">
        <w:rPr>
          <w:rFonts w:ascii="HGPｺﾞｼｯｸM" w:eastAsia="HGPｺﾞｼｯｸM" w:hAnsi="ＭＳ 明朝" w:hint="eastAsia"/>
          <w:sz w:val="24"/>
        </w:rPr>
        <w:t>7</w:t>
      </w:r>
      <w:r w:rsidR="000A1534" w:rsidRPr="00121B0C">
        <w:rPr>
          <w:rFonts w:ascii="HGPｺﾞｼｯｸM" w:eastAsia="HGPｺﾞｼｯｸM" w:hAnsi="ＭＳ 明朝" w:hint="eastAsia"/>
          <w:sz w:val="24"/>
        </w:rPr>
        <w:t>年中の</w:t>
      </w:r>
      <w:r w:rsidR="007935D8" w:rsidRPr="007935D8">
        <w:rPr>
          <w:rFonts w:ascii="HGPｺﾞｼｯｸM" w:eastAsia="HGPｺﾞｼｯｸM" w:hAnsi="ＭＳ 明朝" w:hint="eastAsia"/>
          <w:sz w:val="24"/>
        </w:rPr>
        <w:t>救急出場件数は26</w:t>
      </w:r>
      <w:r w:rsidR="003C1153">
        <w:rPr>
          <w:rFonts w:ascii="HGPｺﾞｼｯｸM" w:eastAsia="HGPｺﾞｼｯｸM" w:hAnsi="ＭＳ 明朝" w:hint="eastAsia"/>
          <w:sz w:val="24"/>
        </w:rPr>
        <w:t>3</w:t>
      </w:r>
      <w:r w:rsidR="007935D8" w:rsidRPr="007935D8">
        <w:rPr>
          <w:rFonts w:ascii="HGPｺﾞｼｯｸM" w:eastAsia="HGPｺﾞｼｯｸM" w:hAnsi="ＭＳ 明朝" w:hint="eastAsia"/>
          <w:sz w:val="24"/>
        </w:rPr>
        <w:t>,</w:t>
      </w:r>
      <w:r w:rsidR="003C1153">
        <w:rPr>
          <w:rFonts w:ascii="HGPｺﾞｼｯｸM" w:eastAsia="HGPｺﾞｼｯｸM" w:hAnsi="ＭＳ 明朝" w:hint="eastAsia"/>
          <w:sz w:val="24"/>
        </w:rPr>
        <w:t>034</w:t>
      </w:r>
      <w:r w:rsidR="007935D8" w:rsidRPr="007935D8">
        <w:rPr>
          <w:rFonts w:ascii="HGPｺﾞｼｯｸM" w:eastAsia="HGPｺﾞｼｯｸM" w:hAnsi="ＭＳ 明朝" w:hint="eastAsia"/>
          <w:sz w:val="24"/>
        </w:rPr>
        <w:t>件で、前年と比較すると5,0</w:t>
      </w:r>
      <w:r w:rsidR="003C1153">
        <w:rPr>
          <w:rFonts w:ascii="HGPｺﾞｼｯｸM" w:eastAsia="HGPｺﾞｼｯｸM" w:hAnsi="ＭＳ 明朝" w:hint="eastAsia"/>
          <w:sz w:val="24"/>
        </w:rPr>
        <w:t>88</w:t>
      </w:r>
      <w:r w:rsidR="007935D8" w:rsidRPr="007935D8">
        <w:rPr>
          <w:rFonts w:ascii="HGPｺﾞｼｯｸM" w:eastAsia="HGPｺﾞｼｯｸM" w:hAnsi="ＭＳ 明朝" w:hint="eastAsia"/>
          <w:sz w:val="24"/>
        </w:rPr>
        <w:t>件（</w:t>
      </w:r>
      <w:r w:rsidR="003C1153">
        <w:rPr>
          <w:rFonts w:ascii="HGPｺﾞｼｯｸM" w:eastAsia="HGPｺﾞｼｯｸM" w:hAnsi="ＭＳ 明朝" w:hint="eastAsia"/>
          <w:sz w:val="24"/>
        </w:rPr>
        <w:t>-</w:t>
      </w:r>
      <w:r w:rsidR="00D72D1D">
        <w:rPr>
          <w:rFonts w:ascii="HGPｺﾞｼｯｸM" w:eastAsia="HGPｺﾞｼｯｸM" w:hAnsi="ＭＳ 明朝" w:hint="eastAsia"/>
          <w:sz w:val="24"/>
        </w:rPr>
        <w:t>1</w:t>
      </w:r>
      <w:r w:rsidR="003C1153">
        <w:rPr>
          <w:rFonts w:ascii="HGPｺﾞｼｯｸM" w:eastAsia="HGPｺﾞｼｯｸM" w:hAnsi="ＭＳ 明朝" w:hint="eastAsia"/>
          <w:sz w:val="24"/>
        </w:rPr>
        <w:t>.</w:t>
      </w:r>
      <w:r w:rsidR="00D72D1D">
        <w:rPr>
          <w:rFonts w:ascii="HGPｺﾞｼｯｸM" w:eastAsia="HGPｺﾞｼｯｸM" w:hAnsi="ＭＳ 明朝" w:hint="eastAsia"/>
          <w:sz w:val="24"/>
        </w:rPr>
        <w:t>9</w:t>
      </w:r>
      <w:r w:rsidR="00756F40" w:rsidRPr="00FC1451">
        <w:rPr>
          <w:rFonts w:ascii="HGPｺﾞｼｯｸM" w:eastAsia="HGPｺﾞｼｯｸM" w:hAnsi="ＭＳ 明朝" w:hint="eastAsia"/>
          <w:sz w:val="24"/>
        </w:rPr>
        <w:t>％</w:t>
      </w:r>
      <w:r w:rsidR="007935D8" w:rsidRPr="007935D8">
        <w:rPr>
          <w:rFonts w:ascii="HGPｺﾞｼｯｸM" w:eastAsia="HGPｺﾞｼｯｸM" w:hAnsi="ＭＳ 明朝" w:hint="eastAsia"/>
          <w:sz w:val="24"/>
        </w:rPr>
        <w:t>）</w:t>
      </w:r>
      <w:r w:rsidR="003C1153">
        <w:rPr>
          <w:rFonts w:ascii="HGPｺﾞｼｯｸM" w:eastAsia="HGPｺﾞｼｯｸM" w:hAnsi="ＭＳ 明朝" w:hint="eastAsia"/>
          <w:sz w:val="24"/>
        </w:rPr>
        <w:t>減少</w:t>
      </w:r>
      <w:r w:rsidR="007935D8" w:rsidRPr="007935D8">
        <w:rPr>
          <w:rFonts w:ascii="HGPｺﾞｼｯｸM" w:eastAsia="HGPｺﾞｼｯｸM" w:hAnsi="ＭＳ 明朝" w:hint="eastAsia"/>
          <w:sz w:val="24"/>
        </w:rPr>
        <w:t>し、</w:t>
      </w:r>
      <w:bookmarkStart w:id="0" w:name="_Hlk219300767"/>
      <w:r w:rsidR="000568A4">
        <w:rPr>
          <w:rFonts w:ascii="HGPｺﾞｼｯｸM" w:eastAsia="HGPｺﾞｼｯｸM" w:hAnsi="ＭＳ 明朝" w:hint="eastAsia"/>
          <w:sz w:val="24"/>
        </w:rPr>
        <w:t>令和２年以降、年々増加傾向にありましたが、５年ぶりに減少しました。</w:t>
      </w:r>
      <w:bookmarkEnd w:id="0"/>
      <w:r w:rsidR="007935D8" w:rsidRPr="007935D8">
        <w:rPr>
          <w:rFonts w:ascii="HGPｺﾞｼｯｸM" w:eastAsia="HGPｺﾞｼｯｸM" w:hAnsi="ＭＳ 明朝" w:hint="eastAsia"/>
          <w:sz w:val="24"/>
        </w:rPr>
        <w:t>搬送人員は218,</w:t>
      </w:r>
      <w:r w:rsidR="003C1153">
        <w:rPr>
          <w:rFonts w:ascii="HGPｺﾞｼｯｸM" w:eastAsia="HGPｺﾞｼｯｸM" w:hAnsi="ＭＳ 明朝" w:hint="eastAsia"/>
          <w:sz w:val="24"/>
        </w:rPr>
        <w:t>86</w:t>
      </w:r>
      <w:r w:rsidR="007935D8" w:rsidRPr="007935D8">
        <w:rPr>
          <w:rFonts w:ascii="HGPｺﾞｼｯｸM" w:eastAsia="HGPｺﾞｼｯｸM" w:hAnsi="ＭＳ 明朝" w:hint="eastAsia"/>
          <w:sz w:val="24"/>
        </w:rPr>
        <w:t>6人で、</w:t>
      </w:r>
      <w:r w:rsidR="0023119D">
        <w:rPr>
          <w:rFonts w:ascii="HGPｺﾞｼｯｸM" w:eastAsia="HGPｺﾞｼｯｸM" w:hAnsi="ＭＳ 明朝" w:hint="eastAsia"/>
          <w:sz w:val="24"/>
        </w:rPr>
        <w:t>61</w:t>
      </w:r>
      <w:r w:rsidR="007935D8" w:rsidRPr="007935D8">
        <w:rPr>
          <w:rFonts w:ascii="HGPｺﾞｼｯｸM" w:eastAsia="HGPｺﾞｼｯｸM" w:hAnsi="ＭＳ 明朝" w:hint="eastAsia"/>
          <w:sz w:val="24"/>
        </w:rPr>
        <w:t>人（</w:t>
      </w:r>
      <w:r w:rsidR="003C1153">
        <w:rPr>
          <w:rFonts w:ascii="HGPｺﾞｼｯｸM" w:eastAsia="HGPｺﾞｼｯｸM" w:hAnsi="ＭＳ 明朝" w:hint="eastAsia"/>
          <w:sz w:val="24"/>
        </w:rPr>
        <w:t>0.</w:t>
      </w:r>
      <w:r w:rsidR="0023119D">
        <w:rPr>
          <w:rFonts w:ascii="HGPｺﾞｼｯｸM" w:eastAsia="HGPｺﾞｼｯｸM" w:hAnsi="ＭＳ 明朝" w:hint="eastAsia"/>
          <w:sz w:val="24"/>
        </w:rPr>
        <w:t>03</w:t>
      </w:r>
      <w:r w:rsidR="00756F40" w:rsidRPr="00FC1451">
        <w:rPr>
          <w:rFonts w:ascii="HGPｺﾞｼｯｸM" w:eastAsia="HGPｺﾞｼｯｸM" w:hAnsi="ＭＳ 明朝" w:hint="eastAsia"/>
          <w:sz w:val="24"/>
        </w:rPr>
        <w:t>％</w:t>
      </w:r>
      <w:r w:rsidR="007935D8" w:rsidRPr="007935D8">
        <w:rPr>
          <w:rFonts w:ascii="HGPｺﾞｼｯｸM" w:eastAsia="HGPｺﾞｼｯｸM" w:hAnsi="ＭＳ 明朝" w:hint="eastAsia"/>
          <w:sz w:val="24"/>
        </w:rPr>
        <w:t>）増加しました。搬送人員</w:t>
      </w:r>
      <w:r w:rsidR="004C4242">
        <w:rPr>
          <w:rFonts w:ascii="HGPｺﾞｼｯｸM" w:eastAsia="HGPｺﾞｼｯｸM" w:hAnsi="ＭＳ 明朝" w:hint="eastAsia"/>
          <w:sz w:val="24"/>
        </w:rPr>
        <w:t>は、</w:t>
      </w:r>
      <w:r w:rsidR="007935D8" w:rsidRPr="007935D8">
        <w:rPr>
          <w:rFonts w:ascii="HGPｺﾞｼｯｸM" w:eastAsia="HGPｺﾞｼｯｸM" w:hAnsi="ＭＳ 明朝" w:hint="eastAsia"/>
          <w:sz w:val="24"/>
        </w:rPr>
        <w:t>集計開始以来最多となっています。</w:t>
      </w:r>
      <w:r w:rsidR="005E64B6">
        <w:rPr>
          <w:rFonts w:ascii="HGPｺﾞｼｯｸM" w:eastAsia="HGPｺﾞｼｯｸM" w:hAnsi="ＭＳ 明朝" w:hint="eastAsia"/>
          <w:sz w:val="24"/>
        </w:rPr>
        <w:t>【図３参照】</w:t>
      </w:r>
    </w:p>
    <w:p w14:paraId="5D0C2EEC" w14:textId="2C6E6CA0" w:rsidR="007944F9" w:rsidRPr="0023119D" w:rsidRDefault="0085050D" w:rsidP="00A64736">
      <w:pPr>
        <w:ind w:left="142" w:rightChars="54" w:right="113" w:hangingChars="59" w:hanging="142"/>
        <w:rPr>
          <w:rFonts w:ascii="HGPｺﾞｼｯｸM" w:eastAsia="HGPｺﾞｼｯｸM" w:hAnsi="ＭＳ 明朝"/>
          <w:color w:val="000000" w:themeColor="text1"/>
          <w:sz w:val="24"/>
        </w:rPr>
      </w:pPr>
      <w:r w:rsidRPr="00121B0C">
        <w:rPr>
          <w:rFonts w:ascii="HGPｺﾞｼｯｸM" w:eastAsia="HGPｺﾞｼｯｸM" w:hAnsi="ＭＳ 明朝" w:hint="eastAsia"/>
          <w:sz w:val="24"/>
        </w:rPr>
        <w:t>・</w:t>
      </w:r>
      <w:r w:rsidR="00173EEC" w:rsidRPr="00121B0C">
        <w:rPr>
          <w:rFonts w:ascii="HGPｺﾞｼｯｸM" w:eastAsia="HGPｺﾞｼｯｸM" w:hAnsi="ＭＳ 明朝" w:hint="eastAsia"/>
          <w:sz w:val="24"/>
        </w:rPr>
        <w:t>１</w:t>
      </w:r>
      <w:r w:rsidR="00533CC3" w:rsidRPr="00121B0C">
        <w:rPr>
          <w:rFonts w:ascii="HGPｺﾞｼｯｸM" w:eastAsia="HGPｺﾞｼｯｸM" w:hAnsi="ＭＳ 明朝" w:hint="eastAsia"/>
          <w:sz w:val="24"/>
        </w:rPr>
        <w:t>日</w:t>
      </w:r>
      <w:r w:rsidR="008303BC" w:rsidRPr="00121B0C">
        <w:rPr>
          <w:rFonts w:ascii="HGPｺﾞｼｯｸM" w:eastAsia="HGPｺﾞｼｯｸM" w:hAnsi="ＭＳ 明朝" w:hint="eastAsia"/>
          <w:sz w:val="24"/>
        </w:rPr>
        <w:t>あたりの</w:t>
      </w:r>
      <w:r w:rsidR="00533CC3" w:rsidRPr="00121B0C">
        <w:rPr>
          <w:rFonts w:ascii="HGPｺﾞｼｯｸM" w:eastAsia="HGPｺﾞｼｯｸM" w:hAnsi="ＭＳ 明朝" w:hint="eastAsia"/>
          <w:sz w:val="24"/>
        </w:rPr>
        <w:t>平均</w:t>
      </w:r>
      <w:r w:rsidR="000A1534" w:rsidRPr="00121B0C">
        <w:rPr>
          <w:rFonts w:ascii="HGPｺﾞｼｯｸM" w:eastAsia="HGPｺﾞｼｯｸM" w:hAnsi="ＭＳ 明朝" w:hint="eastAsia"/>
          <w:sz w:val="24"/>
        </w:rPr>
        <w:t>出場件数は</w:t>
      </w:r>
      <w:r w:rsidR="0023119D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約720.6件（前年比-11.9件減）で、時間に換算すると約２分に１件の割合で救急車が出場し、１年間を通じて大阪市民12.8人に１人が救急車を利用したことになります。</w:t>
      </w:r>
    </w:p>
    <w:p w14:paraId="3770E8EE" w14:textId="097B23B8" w:rsidR="007944F9" w:rsidRPr="0023119D" w:rsidRDefault="00565960" w:rsidP="00511613">
      <w:pPr>
        <w:ind w:left="120" w:rightChars="54" w:right="113" w:hangingChars="50" w:hanging="120"/>
        <w:rPr>
          <w:rFonts w:ascii="HGPｺﾞｼｯｸM" w:eastAsia="HGPｺﾞｼｯｸM" w:hAnsi="ＭＳ 明朝"/>
          <w:color w:val="000000" w:themeColor="text1"/>
          <w:sz w:val="24"/>
        </w:rPr>
      </w:pP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・事故種別</w:t>
      </w:r>
      <w:r w:rsidR="00D8725F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の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救急出場件数は</w:t>
      </w:r>
      <w:r w:rsidR="00C0337D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１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位が「急病」（</w:t>
      </w:r>
      <w:r w:rsidR="003A759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18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1</w:t>
      </w:r>
      <w:r w:rsidR="003A759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,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735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件）で</w:t>
      </w:r>
      <w:r w:rsidR="008C34F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、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前年と比べて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4</w:t>
      </w:r>
      <w:r w:rsidR="003A759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,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034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件</w:t>
      </w:r>
      <w:r w:rsidR="00594ABB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（-2.2％）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減少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し、次いで</w:t>
      </w:r>
      <w:r w:rsidR="00C0337D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２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位</w:t>
      </w:r>
      <w:r w:rsidR="003B74A2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が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「一般負傷」（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44</w:t>
      </w:r>
      <w:r w:rsidR="003A759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,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126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件）、</w:t>
      </w:r>
      <w:r w:rsidR="00C0337D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３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位</w:t>
      </w:r>
      <w:r w:rsidR="003B74A2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が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「交通事故」（</w:t>
      </w:r>
      <w:r w:rsidR="003A759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1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3</w:t>
      </w:r>
      <w:r w:rsidR="003A759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,</w:t>
      </w:r>
      <w:r w:rsidR="003C1153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612</w:t>
      </w: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件）の順となっています。</w:t>
      </w:r>
    </w:p>
    <w:p w14:paraId="2783F713" w14:textId="27B90AE5" w:rsidR="002F01B7" w:rsidRPr="0023119D" w:rsidRDefault="00B16D36" w:rsidP="00CC2317">
      <w:pPr>
        <w:ind w:left="120" w:rightChars="54" w:right="113" w:hangingChars="50" w:hanging="120"/>
        <w:rPr>
          <w:rFonts w:ascii="HGPｺﾞｼｯｸM" w:eastAsia="HGPｺﾞｼｯｸM" w:hAnsi="ＭＳ 明朝"/>
          <w:color w:val="000000" w:themeColor="text1"/>
          <w:sz w:val="24"/>
        </w:rPr>
      </w:pPr>
      <w:r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・</w:t>
      </w:r>
      <w:r w:rsidR="007E3C55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年齢区分別に</w:t>
      </w:r>
      <w:r w:rsidR="00565960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見た</w:t>
      </w:r>
      <w:r w:rsidR="007E3C55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搬送人員は、</w:t>
      </w:r>
      <w:r w:rsidR="0023119D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65歳以上が118,845人（54.3％）で、全ての搬送の半数以上を占めています。</w:t>
      </w:r>
      <w:r w:rsidR="00932D7A" w:rsidRPr="0023119D">
        <w:rPr>
          <w:rFonts w:ascii="HGPｺﾞｼｯｸM" w:eastAsia="HGPｺﾞｼｯｸM" w:hAnsi="ＭＳ 明朝" w:hint="eastAsia"/>
          <w:color w:val="000000" w:themeColor="text1"/>
          <w:sz w:val="24"/>
        </w:rPr>
        <w:t>【図４参照】</w:t>
      </w:r>
    </w:p>
    <w:p w14:paraId="0394BBC0" w14:textId="6E22E57F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46734DE7" w14:textId="4BCB1DB1" w:rsidR="009C2757" w:rsidRDefault="00620A7C" w:rsidP="00150567">
      <w:pPr>
        <w:ind w:left="105" w:rightChars="54" w:right="113" w:hangingChars="50" w:hanging="105"/>
        <w:jc w:val="left"/>
        <w:rPr>
          <w:rFonts w:ascii="HGPｺﾞｼｯｸM" w:eastAsia="HGPｺﾞｼｯｸM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905536" behindDoc="0" locked="0" layoutInCell="1" allowOverlap="1" wp14:anchorId="57260D52" wp14:editId="725F9EF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219700" cy="2769637"/>
            <wp:effectExtent l="0" t="0" r="0" b="0"/>
            <wp:wrapNone/>
            <wp:docPr id="1838249785" name="図 1" descr="グラフィカル ユーザー インターフェイス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49785" name="図 1" descr="グラフィカル ユーザー インターフェイス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5" t="22984" r="19475" b="42867"/>
                    <a:stretch/>
                  </pic:blipFill>
                  <pic:spPr bwMode="auto">
                    <a:xfrm>
                      <a:off x="0" y="0"/>
                      <a:ext cx="5219700" cy="276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651D1" w14:textId="646A76CE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040AA30B" w14:textId="54CDDAD2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341F84EC" w14:textId="145BC34D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515F73EF" w14:textId="1DFFAB6C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6112F3F5" w14:textId="06E0293F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5DD59D19" w14:textId="4B35BACB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6FB2BB00" w14:textId="1D42CF81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08EC72BF" w14:textId="0F252F09" w:rsidR="009C2757" w:rsidRDefault="009C275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7C084B54" w14:textId="34AF2854" w:rsidR="002F01B7" w:rsidRDefault="002F01B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48C408B3" w14:textId="34E9FEC2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3222611A" w14:textId="189C1743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0A5EAB7B" w14:textId="40C57911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307AA528" w14:textId="38B1C42F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71D5AD90" w14:textId="0548232A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4C9C38E8" w14:textId="059173DB" w:rsidR="00150567" w:rsidRDefault="00620A7C" w:rsidP="00150567">
      <w:pPr>
        <w:ind w:left="105" w:rightChars="54" w:right="113" w:hangingChars="50" w:hanging="105"/>
        <w:jc w:val="left"/>
        <w:rPr>
          <w:rFonts w:ascii="HGPｺﾞｼｯｸM" w:eastAsia="HGPｺﾞｼｯｸM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919872" behindDoc="0" locked="0" layoutInCell="1" allowOverlap="1" wp14:anchorId="39B96CA4" wp14:editId="38164DFC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980247" cy="3642360"/>
            <wp:effectExtent l="0" t="0" r="1905" b="0"/>
            <wp:wrapNone/>
            <wp:docPr id="1095240735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40735" name="図 1" descr="グラフ&#10;&#10;AI によって生成されたコンテンツは間違っている可能性があります。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3" t="31959" r="12703" b="20978"/>
                    <a:stretch/>
                  </pic:blipFill>
                  <pic:spPr bwMode="auto">
                    <a:xfrm>
                      <a:off x="0" y="0"/>
                      <a:ext cx="5980247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DF56" w14:textId="0F2DB246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660A9411" w14:textId="4A9D09E5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14193915" w14:textId="41B46186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39DCBD1C" w14:textId="4032B55A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5D734D34" w14:textId="604A239D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78B38ED0" w14:textId="762D497B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4D490678" w14:textId="54945684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18B5C1E4" w14:textId="5524DF21" w:rsidR="00150567" w:rsidRDefault="00150567" w:rsidP="00150567">
      <w:pPr>
        <w:ind w:left="120" w:rightChars="54" w:right="113" w:hangingChars="50" w:hanging="120"/>
        <w:jc w:val="left"/>
        <w:rPr>
          <w:rFonts w:ascii="HGPｺﾞｼｯｸM" w:eastAsia="HGPｺﾞｼｯｸM" w:hAnsi="ＭＳ 明朝"/>
          <w:sz w:val="24"/>
        </w:rPr>
      </w:pPr>
    </w:p>
    <w:p w14:paraId="653EE20B" w14:textId="41E697E1" w:rsidR="00023A14" w:rsidRDefault="00023A14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1194CA06" w14:textId="69B09BFC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379E6412" w14:textId="031206F9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75779DE2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19CA30FC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4FDABBBD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49E189BD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5393ED9E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0A412452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2994ADD3" w14:textId="0C40D62B" w:rsidR="00A64F51" w:rsidRDefault="00620A7C" w:rsidP="00A64F51">
      <w:pPr>
        <w:ind w:leftChars="100" w:left="420" w:rightChars="54" w:right="113" w:hangingChars="100" w:hanging="21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01440" behindDoc="0" locked="0" layoutInCell="1" allowOverlap="1" wp14:anchorId="5EAD6D4A" wp14:editId="2E64F1B6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5669915" cy="3726180"/>
            <wp:effectExtent l="0" t="0" r="6985" b="7620"/>
            <wp:wrapNone/>
            <wp:docPr id="1174540080" name="図 1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40080" name="図 1" descr="テーブル&#10;&#10;AI によって生成されたコンテンツは間違っている可能性があります。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2" t="22766" r="17012" b="31923"/>
                    <a:stretch/>
                  </pic:blipFill>
                  <pic:spPr bwMode="auto">
                    <a:xfrm>
                      <a:off x="0" y="0"/>
                      <a:ext cx="5669915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182C0" w14:textId="7DE95A0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70EB6ED7" w14:textId="28A73611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39DA35FC" w14:textId="77777777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0EA64022" w14:textId="1D182DFA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14901E8B" w14:textId="7A9E24EE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5C562B09" w14:textId="3CCBECE4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3E5D4065" w14:textId="6EBEB32B" w:rsidR="00A64F51" w:rsidRDefault="00A64F51" w:rsidP="00A64F51">
      <w:pPr>
        <w:ind w:leftChars="100" w:left="420" w:rightChars="54" w:right="113" w:hangingChars="100" w:hanging="210"/>
        <w:jc w:val="left"/>
        <w:rPr>
          <w:noProof/>
        </w:rPr>
      </w:pPr>
    </w:p>
    <w:p w14:paraId="4683D398" w14:textId="12F8C4F9" w:rsidR="00A64F51" w:rsidRDefault="00A64F51" w:rsidP="009C4CFD">
      <w:pPr>
        <w:ind w:rightChars="54" w:right="113"/>
        <w:jc w:val="left"/>
        <w:rPr>
          <w:rFonts w:ascii="ＭＳ 明朝" w:hAnsi="ＭＳ 明朝"/>
          <w:sz w:val="24"/>
        </w:rPr>
      </w:pPr>
    </w:p>
    <w:p w14:paraId="0E070679" w14:textId="6203B2AF" w:rsidR="0002066E" w:rsidRDefault="0002066E" w:rsidP="00932D7A">
      <w:pPr>
        <w:ind w:leftChars="100" w:left="450" w:rightChars="54" w:right="113" w:hangingChars="100" w:hanging="240"/>
        <w:jc w:val="center"/>
        <w:rPr>
          <w:rFonts w:ascii="ＭＳ 明朝" w:hAnsi="ＭＳ 明朝"/>
          <w:sz w:val="24"/>
        </w:rPr>
      </w:pPr>
    </w:p>
    <w:p w14:paraId="3872A048" w14:textId="013204F2" w:rsidR="00023A14" w:rsidRDefault="00023A14" w:rsidP="00932D7A">
      <w:pPr>
        <w:ind w:leftChars="100" w:left="450" w:rightChars="54" w:right="113" w:hangingChars="100" w:hanging="240"/>
        <w:jc w:val="center"/>
        <w:rPr>
          <w:rFonts w:ascii="ＭＳ 明朝" w:hAnsi="ＭＳ 明朝"/>
          <w:sz w:val="24"/>
        </w:rPr>
      </w:pPr>
    </w:p>
    <w:p w14:paraId="43B3E67F" w14:textId="27553E39" w:rsidR="000F204A" w:rsidRDefault="000F204A" w:rsidP="005E02B7">
      <w:pPr>
        <w:ind w:rightChars="54" w:right="113"/>
        <w:rPr>
          <w:rFonts w:ascii="ＭＳ 明朝" w:hAnsi="ＭＳ 明朝"/>
          <w:sz w:val="24"/>
        </w:rPr>
      </w:pPr>
    </w:p>
    <w:p w14:paraId="4F2545EC" w14:textId="4DF39313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4CD7332C" w14:textId="7BE8BEAA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16BA672A" w14:textId="603C65DC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124BA16B" w14:textId="7155A1C7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0EB5EEB5" w14:textId="303099F7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547B0AEE" w14:textId="503D6E5D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4EFFB8A5" w14:textId="261AA6FA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27D7CB96" w14:textId="1E981343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3F92A525" w14:textId="4B27B5AD" w:rsidR="009C4CFD" w:rsidRDefault="00620A7C" w:rsidP="005E02B7">
      <w:pPr>
        <w:ind w:rightChars="54" w:right="113"/>
        <w:rPr>
          <w:rFonts w:ascii="ＭＳ 明朝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921920" behindDoc="0" locked="0" layoutInCell="1" allowOverlap="1" wp14:anchorId="1C896D7D" wp14:editId="4D717A80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4236720" cy="4358903"/>
            <wp:effectExtent l="0" t="0" r="0" b="3810"/>
            <wp:wrapNone/>
            <wp:docPr id="35510650" name="図 1" descr="グラフィカル ユーザー インターフェイス, グラフ, アプリケーション, テーブル, サンバース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0650" name="図 1" descr="グラフィカル ユーザー インターフェイス, グラフ, アプリケーション, テーブル, サンバースト図&#10;&#10;AI によって生成されたコンテンツは間違っている可能性があります。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2" t="29663" r="33634" b="19665"/>
                    <a:stretch/>
                  </pic:blipFill>
                  <pic:spPr bwMode="auto">
                    <a:xfrm>
                      <a:off x="0" y="0"/>
                      <a:ext cx="4236720" cy="435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5B9A4" w14:textId="6F8B6931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72C81933" w14:textId="77777777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7F1BB482" w14:textId="1065AAD9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5648EB3B" w14:textId="2670F660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135A467A" w14:textId="6CDB9735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20E16169" w14:textId="4EFA1511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467E8824" w14:textId="3C4F134D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6412A7FE" w14:textId="6B468726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00979908" w14:textId="04B9CCF6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4EBFB047" w14:textId="3D1AE2E1" w:rsidR="009C4CFD" w:rsidRDefault="009C4CFD" w:rsidP="005E02B7">
      <w:pPr>
        <w:ind w:rightChars="54" w:right="113"/>
        <w:rPr>
          <w:rFonts w:ascii="ＭＳ 明朝" w:hAnsi="ＭＳ 明朝"/>
          <w:sz w:val="24"/>
        </w:rPr>
      </w:pPr>
    </w:p>
    <w:p w14:paraId="679E5E37" w14:textId="043D89D6" w:rsidR="00023A14" w:rsidRDefault="00023A14" w:rsidP="009901FB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41915A25" w14:textId="3D6B9446" w:rsidR="003866C7" w:rsidRDefault="003866C7" w:rsidP="009901FB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003C0214" w14:textId="7EE7502B" w:rsidR="003866C7" w:rsidRDefault="003866C7" w:rsidP="009901FB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19287B6E" w14:textId="22B5A98C" w:rsidR="00A25FE4" w:rsidRDefault="00A25FE4" w:rsidP="009901FB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348554FE" w14:textId="2E5C83D7" w:rsidR="00A25FE4" w:rsidRDefault="00A25FE4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3E699193" w14:textId="6A1703F3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4553E3F8" w14:textId="22B493BD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243EE91E" w14:textId="66330B6C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3F43EC1D" w14:textId="56BE7797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60C74808" w14:textId="600AD5C2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5C6E753E" w14:textId="0EE95F9B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28D48D36" w14:textId="1204F9FC" w:rsidR="00263805" w:rsidRDefault="00620A7C" w:rsidP="00263805">
      <w:pPr>
        <w:ind w:rightChars="54" w:right="113" w:firstLineChars="100" w:firstLine="210"/>
        <w:jc w:val="left"/>
        <w:rPr>
          <w:rFonts w:ascii="ＭＳ 明朝" w:hAnsi="ＭＳ 明朝"/>
          <w:sz w:val="24"/>
        </w:rPr>
      </w:pPr>
      <w:r w:rsidRPr="00932D7A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DC93FB2" wp14:editId="63F6E667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5349240" cy="292100"/>
                <wp:effectExtent l="0" t="0" r="0" b="0"/>
                <wp:wrapNone/>
                <wp:docPr id="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292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A9D613E" w14:textId="77777777" w:rsidR="009C2757" w:rsidRPr="00932D7A" w:rsidRDefault="009C2757" w:rsidP="009C2757">
                            <w:pPr>
                              <w:pStyle w:val="Web"/>
                              <w:spacing w:before="0" w:beforeAutospacing="0" w:after="0" w:afterAutospacing="0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  <w:r w:rsidRPr="00932D7A"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sz w:val="22"/>
                              </w:rPr>
                              <w:t>※数値は</w:t>
                            </w: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932D7A"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sz w:val="22"/>
                              </w:rPr>
                              <w:t>小数点以下第二位を四捨五入して</w:t>
                            </w: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sz w:val="22"/>
                              </w:rPr>
                              <w:t>おり、「不明その他」のみ小数点以下第三位を四捨五入しています</w:t>
                            </w:r>
                            <w:r w:rsidRPr="00932D7A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93FB2" id="_x0000_s1028" type="#_x0000_t202" style="position:absolute;left:0;text-align:left;margin-left:0;margin-top:6.4pt;width:421.2pt;height:23pt;z-index:2519239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" filled="f" stroked="f">
                <v:textbox style="mso-fit-shape-to-text:t">
                  <w:txbxContent>
                    <w:p w14:paraId="2A9D613E" w14:textId="77777777" w:rsidR="009C2757" w:rsidRPr="00932D7A" w:rsidRDefault="009C2757" w:rsidP="009C2757">
                      <w:pPr>
                        <w:pStyle w:val="Web"/>
                        <w:spacing w:before="0" w:beforeAutospacing="0" w:after="0" w:afterAutospacing="0"/>
                        <w:ind w:left="220" w:hangingChars="100" w:hanging="220"/>
                        <w:rPr>
                          <w:sz w:val="22"/>
                        </w:rPr>
                      </w:pPr>
                      <w:r w:rsidRPr="00932D7A">
                        <w:rPr>
                          <w:rFonts w:ascii="HGPｺﾞｼｯｸM" w:eastAsia="HGPｺﾞｼｯｸM" w:cstheme="minorBidi" w:hint="eastAsia"/>
                          <w:color w:val="000000" w:themeColor="text1"/>
                          <w:sz w:val="22"/>
                        </w:rPr>
                        <w:t>※数値は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932D7A">
                        <w:rPr>
                          <w:rFonts w:ascii="HGPｺﾞｼｯｸM" w:eastAsia="HGPｺﾞｼｯｸM" w:cstheme="minorBidi" w:hint="eastAsia"/>
                          <w:color w:val="000000" w:themeColor="text1"/>
                          <w:sz w:val="22"/>
                        </w:rPr>
                        <w:t>小数点以下第二位を四捨五入して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sz w:val="22"/>
                        </w:rPr>
                        <w:t>おり、「不明その他」のみ小数点以下第三位を四捨五入しています</w:t>
                      </w:r>
                      <w:r w:rsidRPr="00932D7A"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658D0" w14:textId="266BD632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09AA9D29" w14:textId="77777777" w:rsidR="00263805" w:rsidRDefault="00263805" w:rsidP="00263805">
      <w:pPr>
        <w:ind w:rightChars="54" w:right="113" w:firstLineChars="100" w:firstLine="240"/>
        <w:jc w:val="left"/>
        <w:rPr>
          <w:rFonts w:ascii="ＭＳ 明朝" w:hAnsi="ＭＳ 明朝"/>
          <w:sz w:val="24"/>
        </w:rPr>
      </w:pPr>
    </w:p>
    <w:p w14:paraId="7A1A6245" w14:textId="785F8007" w:rsidR="00EC2175" w:rsidRPr="003866C7" w:rsidRDefault="00EA7459" w:rsidP="00EC2175">
      <w:pPr>
        <w:rPr>
          <w:rFonts w:ascii="HGPｺﾞｼｯｸM" w:eastAsia="HGPｺﾞｼｯｸM" w:hAnsi="Meiryo UI"/>
          <w:b/>
          <w:color w:val="FF6600"/>
          <w:sz w:val="28"/>
          <w:szCs w:val="28"/>
          <w:u w:val="single"/>
        </w:rPr>
      </w:pPr>
      <w:r w:rsidRPr="003866C7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lastRenderedPageBreak/>
        <w:t>3</w:t>
      </w:r>
      <w:r w:rsidR="00E134B2" w:rsidRPr="003866C7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救助活動概況</w:t>
      </w:r>
      <w:r w:rsidR="00954416" w:rsidRPr="003866C7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　　　</w:t>
      </w:r>
      <w:r w:rsidR="00EE1E84" w:rsidRPr="003866C7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　　　　　　　　　　　　　　　　　　　　　　　　　　　　　</w:t>
      </w:r>
      <w:r w:rsidR="00932D7A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</w:t>
      </w:r>
      <w:r w:rsidR="00954416" w:rsidRPr="003866C7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　　</w:t>
      </w:r>
      <w:r w:rsidR="00BA5DA1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</w:t>
      </w:r>
      <w:r w:rsidR="00954416" w:rsidRPr="003866C7">
        <w:rPr>
          <w:rFonts w:ascii="HGPｺﾞｼｯｸM" w:eastAsia="HGPｺﾞｼｯｸM" w:hAnsi="Meiryo UI" w:hint="eastAsia"/>
          <w:b/>
          <w:color w:val="FF6600"/>
          <w:sz w:val="28"/>
          <w:szCs w:val="28"/>
          <w:u w:val="single"/>
        </w:rPr>
        <w:t xml:space="preserve">　　</w:t>
      </w:r>
    </w:p>
    <w:p w14:paraId="78D942C1" w14:textId="77777777" w:rsidR="00E426D1" w:rsidRDefault="00134297" w:rsidP="00E426D1">
      <w:pPr>
        <w:ind w:left="720" w:hangingChars="300" w:hanging="720"/>
        <w:jc w:val="left"/>
        <w:rPr>
          <w:rFonts w:ascii="HGPｺﾞｼｯｸM" w:eastAsia="HGPｺﾞｼｯｸM" w:hAnsi="ＭＳ 明朝"/>
          <w:bCs/>
          <w:sz w:val="24"/>
        </w:rPr>
      </w:pPr>
      <w:r>
        <w:rPr>
          <w:rFonts w:ascii="HGPｺﾞｼｯｸM" w:eastAsia="HGPｺﾞｼｯｸM" w:hAnsi="ＭＳ 明朝" w:hint="eastAsia"/>
          <w:bCs/>
          <w:sz w:val="24"/>
        </w:rPr>
        <w:t>・</w:t>
      </w:r>
      <w:r w:rsidR="00E426D1" w:rsidRPr="00E426D1">
        <w:rPr>
          <w:rFonts w:ascii="HGPｺﾞｼｯｸM" w:eastAsia="HGPｺﾞｼｯｸM" w:hAnsi="ＭＳ 明朝" w:hint="eastAsia"/>
          <w:bCs/>
          <w:sz w:val="24"/>
        </w:rPr>
        <w:t>救助活動（火災を除く建物事故・交通事故・水難事故・エレベーター事故時の救出活動等）件数は</w:t>
      </w:r>
    </w:p>
    <w:p w14:paraId="610E0FEB" w14:textId="0D6B7277" w:rsidR="00CE1273" w:rsidRPr="00A70EEB" w:rsidRDefault="00E426D1" w:rsidP="0002066E">
      <w:pPr>
        <w:ind w:leftChars="100" w:left="690" w:hangingChars="200" w:hanging="480"/>
        <w:jc w:val="left"/>
        <w:rPr>
          <w:rFonts w:ascii="HGPｺﾞｼｯｸM" w:eastAsia="HGPｺﾞｼｯｸM" w:hAnsi="ＭＳ 明朝"/>
          <w:bCs/>
          <w:sz w:val="24"/>
        </w:rPr>
      </w:pPr>
      <w:r w:rsidRPr="00E426D1">
        <w:rPr>
          <w:rFonts w:ascii="HGPｺﾞｼｯｸM" w:eastAsia="HGPｺﾞｼｯｸM" w:hAnsi="ＭＳ 明朝" w:hint="eastAsia"/>
          <w:bCs/>
          <w:sz w:val="24"/>
        </w:rPr>
        <w:t>4,6</w:t>
      </w:r>
      <w:r w:rsidR="00140B76">
        <w:rPr>
          <w:rFonts w:ascii="HGPｺﾞｼｯｸM" w:eastAsia="HGPｺﾞｼｯｸM" w:hAnsi="ＭＳ 明朝" w:hint="eastAsia"/>
          <w:bCs/>
          <w:sz w:val="24"/>
        </w:rPr>
        <w:t>19</w:t>
      </w:r>
      <w:r w:rsidRPr="00E426D1">
        <w:rPr>
          <w:rFonts w:ascii="HGPｺﾞｼｯｸM" w:eastAsia="HGPｺﾞｼｯｸM" w:hAnsi="ＭＳ 明朝" w:hint="eastAsia"/>
          <w:bCs/>
          <w:sz w:val="24"/>
        </w:rPr>
        <w:t>件で、前年と比較すると</w:t>
      </w:r>
      <w:r w:rsidR="00140B76">
        <w:rPr>
          <w:rFonts w:ascii="HGPｺﾞｼｯｸM" w:eastAsia="HGPｺﾞｼｯｸM" w:hAnsi="ＭＳ 明朝" w:hint="eastAsia"/>
          <w:bCs/>
          <w:sz w:val="24"/>
        </w:rPr>
        <w:t>９</w:t>
      </w:r>
      <w:r w:rsidRPr="00E426D1">
        <w:rPr>
          <w:rFonts w:ascii="HGPｺﾞｼｯｸM" w:eastAsia="HGPｺﾞｼｯｸM" w:hAnsi="ＭＳ 明朝" w:hint="eastAsia"/>
          <w:bCs/>
          <w:sz w:val="24"/>
        </w:rPr>
        <w:t>件（</w:t>
      </w:r>
      <w:r w:rsidR="00140B76">
        <w:rPr>
          <w:rFonts w:ascii="HGPｺﾞｼｯｸM" w:eastAsia="HGPｺﾞｼｯｸM" w:hAnsi="ＭＳ 明朝" w:hint="eastAsia"/>
          <w:bCs/>
          <w:sz w:val="24"/>
        </w:rPr>
        <w:t>-0</w:t>
      </w:r>
      <w:r w:rsidR="0002066E">
        <w:rPr>
          <w:rFonts w:ascii="HGPｺﾞｼｯｸM" w:eastAsia="HGPｺﾞｼｯｸM" w:hAnsi="ＭＳ 明朝" w:hint="eastAsia"/>
          <w:bCs/>
          <w:sz w:val="24"/>
        </w:rPr>
        <w:t>.</w:t>
      </w:r>
      <w:r w:rsidR="00140B76">
        <w:rPr>
          <w:rFonts w:ascii="HGPｺﾞｼｯｸM" w:eastAsia="HGPｺﾞｼｯｸM" w:hAnsi="ＭＳ 明朝" w:hint="eastAsia"/>
          <w:bCs/>
          <w:sz w:val="24"/>
        </w:rPr>
        <w:t>2</w:t>
      </w:r>
      <w:r w:rsidR="00756F40" w:rsidRPr="00FC1451">
        <w:rPr>
          <w:rFonts w:ascii="HGPｺﾞｼｯｸM" w:eastAsia="HGPｺﾞｼｯｸM" w:hAnsi="ＭＳ 明朝" w:hint="eastAsia"/>
          <w:sz w:val="24"/>
        </w:rPr>
        <w:t>％</w:t>
      </w:r>
      <w:r w:rsidRPr="00E426D1">
        <w:rPr>
          <w:rFonts w:ascii="HGPｺﾞｼｯｸM" w:eastAsia="HGPｺﾞｼｯｸM" w:hAnsi="ＭＳ 明朝" w:hint="eastAsia"/>
          <w:bCs/>
          <w:sz w:val="24"/>
        </w:rPr>
        <w:t>）</w:t>
      </w:r>
      <w:r w:rsidR="00140B76">
        <w:rPr>
          <w:rFonts w:ascii="HGPｺﾞｼｯｸM" w:eastAsia="HGPｺﾞｼｯｸM" w:hAnsi="ＭＳ 明朝" w:hint="eastAsia"/>
          <w:bCs/>
          <w:sz w:val="24"/>
        </w:rPr>
        <w:t>減少</w:t>
      </w:r>
      <w:r w:rsidRPr="00E426D1">
        <w:rPr>
          <w:rFonts w:ascii="HGPｺﾞｼｯｸM" w:eastAsia="HGPｺﾞｼｯｸM" w:hAnsi="ＭＳ 明朝" w:hint="eastAsia"/>
          <w:bCs/>
          <w:sz w:val="24"/>
        </w:rPr>
        <w:t>しました。</w:t>
      </w:r>
    </w:p>
    <w:p w14:paraId="73858A20" w14:textId="4F15DA63" w:rsidR="00DD3118" w:rsidRDefault="00DD3118" w:rsidP="00DD3118">
      <w:pPr>
        <w:ind w:left="120" w:hangingChars="50" w:hanging="120"/>
        <w:rPr>
          <w:rFonts w:ascii="HGPｺﾞｼｯｸM" w:eastAsia="HGPｺﾞｼｯｸM" w:hAnsi="ＭＳ 明朝"/>
          <w:bCs/>
          <w:sz w:val="24"/>
        </w:rPr>
      </w:pPr>
      <w:r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・</w:t>
      </w:r>
      <w:bookmarkStart w:id="1" w:name="_Hlk219300887"/>
      <w:r w:rsidR="00741CDC"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平成29年以来、</w:t>
      </w:r>
      <w:r w:rsidR="00140EF8"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年々増加傾向にあり</w:t>
      </w:r>
      <w:r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ま</w:t>
      </w:r>
      <w:r w:rsidR="00140B76"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したが、</w:t>
      </w:r>
      <w:r w:rsidR="00741CDC"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８</w:t>
      </w:r>
      <w:r w:rsidR="00140B76" w:rsidRPr="00741CDC">
        <w:rPr>
          <w:rFonts w:ascii="HGPｺﾞｼｯｸM" w:eastAsia="HGPｺﾞｼｯｸM" w:hAnsi="ＭＳ 明朝" w:hint="eastAsia"/>
          <w:bCs/>
          <w:color w:val="000000" w:themeColor="text1"/>
          <w:sz w:val="24"/>
        </w:rPr>
        <w:t>年ぶりに減少しました。</w:t>
      </w:r>
      <w:bookmarkEnd w:id="1"/>
      <w:r w:rsidR="00140EF8" w:rsidRPr="00741CDC">
        <w:rPr>
          <w:rFonts w:ascii="HGPｺﾞｼｯｸM" w:eastAsia="HGPｺﾞｼｯｸM" w:hAnsi="ＭＳ 明朝" w:hint="eastAsia"/>
          <w:color w:val="000000" w:themeColor="text1"/>
          <w:sz w:val="24"/>
        </w:rPr>
        <w:t>【</w:t>
      </w:r>
      <w:r w:rsidR="00140EF8">
        <w:rPr>
          <w:rFonts w:ascii="HGPｺﾞｼｯｸM" w:eastAsia="HGPｺﾞｼｯｸM" w:hAnsi="ＭＳ 明朝" w:hint="eastAsia"/>
          <w:sz w:val="24"/>
        </w:rPr>
        <w:t>図５参照】</w:t>
      </w:r>
    </w:p>
    <w:p w14:paraId="6510F312" w14:textId="7B2B0890" w:rsidR="00134297" w:rsidRPr="00A70EEB" w:rsidRDefault="00134297" w:rsidP="00E2122D">
      <w:pPr>
        <w:ind w:left="120" w:hangingChars="50" w:hanging="120"/>
        <w:rPr>
          <w:rFonts w:ascii="HGPｺﾞｼｯｸM" w:eastAsia="HGPｺﾞｼｯｸM" w:hAnsi="ＭＳ 明朝"/>
          <w:bCs/>
          <w:sz w:val="24"/>
        </w:rPr>
      </w:pPr>
      <w:r w:rsidRPr="00A70EEB">
        <w:rPr>
          <w:rFonts w:ascii="HGPｺﾞｼｯｸM" w:eastAsia="HGPｺﾞｼｯｸM" w:hAnsi="ＭＳ 明朝" w:hint="eastAsia"/>
          <w:bCs/>
          <w:sz w:val="24"/>
        </w:rPr>
        <w:t>・</w:t>
      </w:r>
      <w:r w:rsidR="009E7161">
        <w:rPr>
          <w:rFonts w:ascii="HGPｺﾞｼｯｸM" w:eastAsia="HGPｺﾞｼｯｸM" w:hAnsi="ＭＳ 明朝" w:hint="eastAsia"/>
          <w:bCs/>
          <w:sz w:val="24"/>
        </w:rPr>
        <w:t>令和</w:t>
      </w:r>
      <w:r w:rsidR="00140B76">
        <w:rPr>
          <w:rFonts w:ascii="HGPｺﾞｼｯｸM" w:eastAsia="HGPｺﾞｼｯｸM" w:hAnsi="ＭＳ 明朝" w:hint="eastAsia"/>
          <w:bCs/>
          <w:sz w:val="24"/>
        </w:rPr>
        <w:t>７</w:t>
      </w:r>
      <w:r w:rsidR="00746DC0" w:rsidRPr="00A70EEB">
        <w:rPr>
          <w:rFonts w:ascii="HGPｺﾞｼｯｸM" w:eastAsia="HGPｺﾞｼｯｸM" w:hAnsi="ＭＳ 明朝" w:hint="eastAsia"/>
          <w:bCs/>
          <w:sz w:val="24"/>
        </w:rPr>
        <w:t>年</w:t>
      </w:r>
      <w:r w:rsidR="00E2122D" w:rsidRPr="00A70EEB">
        <w:rPr>
          <w:rFonts w:ascii="HGPｺﾞｼｯｸM" w:eastAsia="HGPｺﾞｼｯｸM" w:hAnsi="ＭＳ 明朝" w:hint="eastAsia"/>
          <w:bCs/>
          <w:sz w:val="24"/>
        </w:rPr>
        <w:t>中、</w:t>
      </w:r>
      <w:r w:rsidR="004B400D" w:rsidRPr="00A70EEB">
        <w:rPr>
          <w:rFonts w:ascii="HGPｺﾞｼｯｸM" w:eastAsia="HGPｺﾞｼｯｸM" w:hAnsi="ＭＳ 明朝" w:hint="eastAsia"/>
          <w:bCs/>
          <w:sz w:val="24"/>
        </w:rPr>
        <w:t>最も</w:t>
      </w:r>
      <w:r w:rsidR="00C0337D" w:rsidRPr="00A70EEB">
        <w:rPr>
          <w:rFonts w:ascii="HGPｺﾞｼｯｸM" w:eastAsia="HGPｺﾞｼｯｸM" w:hAnsi="ＭＳ 明朝" w:hint="eastAsia"/>
          <w:bCs/>
          <w:sz w:val="24"/>
        </w:rPr>
        <w:t>増加したのは建物事故（</w:t>
      </w:r>
      <w:r w:rsidR="004B400D" w:rsidRPr="00A70EEB">
        <w:rPr>
          <w:rFonts w:ascii="HGPｺﾞｼｯｸM" w:eastAsia="HGPｺﾞｼｯｸM" w:hAnsi="ＭＳ 明朝" w:hint="eastAsia"/>
          <w:bCs/>
          <w:sz w:val="24"/>
        </w:rPr>
        <w:t>前年比</w:t>
      </w:r>
      <w:r w:rsidR="00140B76">
        <w:rPr>
          <w:rFonts w:ascii="HGPｺﾞｼｯｸM" w:eastAsia="HGPｺﾞｼｯｸM" w:hAnsi="ＭＳ 明朝" w:hint="eastAsia"/>
          <w:bCs/>
          <w:sz w:val="24"/>
        </w:rPr>
        <w:t>59</w:t>
      </w:r>
      <w:r w:rsidRPr="00A70EEB">
        <w:rPr>
          <w:rFonts w:ascii="HGPｺﾞｼｯｸM" w:eastAsia="HGPｺﾞｼｯｸM" w:hAnsi="ＭＳ 明朝" w:hint="eastAsia"/>
          <w:bCs/>
          <w:sz w:val="24"/>
        </w:rPr>
        <w:t>件</w:t>
      </w:r>
      <w:r w:rsidR="00C0337D" w:rsidRPr="00A70EEB">
        <w:rPr>
          <w:rFonts w:ascii="HGPｺﾞｼｯｸM" w:eastAsia="HGPｺﾞｼｯｸM" w:hAnsi="ＭＳ 明朝" w:hint="eastAsia"/>
          <w:bCs/>
          <w:sz w:val="24"/>
        </w:rPr>
        <w:t>増</w:t>
      </w:r>
      <w:r w:rsidRPr="00A70EEB">
        <w:rPr>
          <w:rFonts w:ascii="HGPｺﾞｼｯｸM" w:eastAsia="HGPｺﾞｼｯｸM" w:hAnsi="ＭＳ 明朝" w:hint="eastAsia"/>
          <w:bCs/>
          <w:sz w:val="24"/>
        </w:rPr>
        <w:t>）で、特に</w:t>
      </w:r>
      <w:r w:rsidR="00F53654" w:rsidRPr="00A70EEB">
        <w:rPr>
          <w:rFonts w:ascii="HGPｺﾞｼｯｸM" w:eastAsia="HGPｺﾞｼｯｸM" w:hAnsi="ＭＳ 明朝" w:hint="eastAsia"/>
          <w:bCs/>
          <w:sz w:val="24"/>
        </w:rPr>
        <w:t>高齢者</w:t>
      </w:r>
      <w:r w:rsidR="00D8725F" w:rsidRPr="00A70EEB">
        <w:rPr>
          <w:rFonts w:ascii="HGPｺﾞｼｯｸM" w:eastAsia="HGPｺﾞｼｯｸM" w:hAnsi="ＭＳ 明朝" w:hint="eastAsia"/>
          <w:bCs/>
          <w:sz w:val="24"/>
        </w:rPr>
        <w:t>の急病の場合などで</w:t>
      </w:r>
      <w:r w:rsidR="00746DC0" w:rsidRPr="00A70EEB">
        <w:rPr>
          <w:rFonts w:ascii="HGPｺﾞｼｯｸM" w:eastAsia="HGPｺﾞｼｯｸM" w:hAnsi="ＭＳ 明朝" w:hint="eastAsia"/>
          <w:bCs/>
          <w:sz w:val="24"/>
        </w:rPr>
        <w:t>室内に閉じ込められている状況での救助要請が増加し</w:t>
      </w:r>
      <w:r w:rsidRPr="00A70EEB">
        <w:rPr>
          <w:rFonts w:ascii="HGPｺﾞｼｯｸM" w:eastAsia="HGPｺﾞｼｯｸM" w:hAnsi="ＭＳ 明朝" w:hint="eastAsia"/>
          <w:bCs/>
          <w:sz w:val="24"/>
        </w:rPr>
        <w:t>ています。</w:t>
      </w:r>
    </w:p>
    <w:p w14:paraId="35A33D61" w14:textId="2A0C044A" w:rsidR="00D36E2B" w:rsidRDefault="00D36E2B" w:rsidP="0087457A">
      <w:pPr>
        <w:rPr>
          <w:rFonts w:ascii="HGPｺﾞｼｯｸM" w:eastAsia="HGPｺﾞｼｯｸM" w:hAnsi="ＭＳ 明朝"/>
          <w:bCs/>
          <w:sz w:val="24"/>
        </w:rPr>
      </w:pPr>
    </w:p>
    <w:p w14:paraId="6C24A08B" w14:textId="08461C43" w:rsidR="005D3FE0" w:rsidRDefault="00620A7C" w:rsidP="0087457A">
      <w:pPr>
        <w:rPr>
          <w:rFonts w:ascii="HGPｺﾞｼｯｸM" w:eastAsia="HGPｺﾞｼｯｸM" w:hAnsi="ＭＳ 明朝"/>
          <w:bCs/>
          <w:sz w:val="24"/>
        </w:rPr>
      </w:pPr>
      <w:r>
        <w:rPr>
          <w:noProof/>
        </w:rPr>
        <w:drawing>
          <wp:anchor distT="0" distB="0" distL="114300" distR="114300" simplePos="0" relativeHeight="251906560" behindDoc="0" locked="0" layoutInCell="1" allowOverlap="1" wp14:anchorId="52260AA3" wp14:editId="395E350A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692140" cy="3184670"/>
            <wp:effectExtent l="0" t="0" r="3810" b="0"/>
            <wp:wrapNone/>
            <wp:docPr id="86101470" name="図 1" descr="テーブ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1470" name="図 1" descr="テーブル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6" t="22984" r="17751" b="38927"/>
                    <a:stretch/>
                  </pic:blipFill>
                  <pic:spPr bwMode="auto">
                    <a:xfrm>
                      <a:off x="0" y="0"/>
                      <a:ext cx="5692140" cy="318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FD8D3" w14:textId="6D43C78F" w:rsidR="00216D5D" w:rsidRDefault="00216D5D" w:rsidP="0087457A">
      <w:pPr>
        <w:rPr>
          <w:rFonts w:ascii="HGPｺﾞｼｯｸM" w:eastAsia="HGPｺﾞｼｯｸM" w:hAnsi="ＭＳ 明朝"/>
          <w:bCs/>
          <w:sz w:val="24"/>
        </w:rPr>
      </w:pPr>
    </w:p>
    <w:p w14:paraId="4A9DF8E2" w14:textId="3ED118EC" w:rsidR="00216D5D" w:rsidRDefault="00216D5D" w:rsidP="0087457A">
      <w:pPr>
        <w:rPr>
          <w:rFonts w:ascii="HGPｺﾞｼｯｸM" w:eastAsia="HGPｺﾞｼｯｸM" w:hAnsi="ＭＳ 明朝"/>
          <w:bCs/>
          <w:sz w:val="24"/>
        </w:rPr>
      </w:pPr>
    </w:p>
    <w:p w14:paraId="25CE7DC9" w14:textId="13C66B9A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6941660B" w14:textId="28049B72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2033B6E9" w14:textId="1FD57CB2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51980B95" w14:textId="79FF1954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353DF6BB" w14:textId="141E6E6A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211F5E11" w14:textId="0B84FF62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043ACDDB" w14:textId="72EE223D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6866CD22" w14:textId="16501BC3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6DEAED92" w14:textId="5EDB945A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3389C5CF" w14:textId="2526373B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2419F3CD" w14:textId="10AE8C3A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3BA26ECD" w14:textId="19547419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3FF5A6A4" w14:textId="0258DB8F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7478DC38" w14:textId="3998A9BA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6F9FC193" w14:textId="7624E0A5" w:rsidR="007E15E7" w:rsidRDefault="007E15E7" w:rsidP="0087457A">
      <w:pPr>
        <w:rPr>
          <w:rFonts w:ascii="HGPｺﾞｼｯｸM" w:eastAsia="HGPｺﾞｼｯｸM" w:hAnsi="ＭＳ 明朝"/>
          <w:bCs/>
          <w:sz w:val="24"/>
        </w:rPr>
      </w:pPr>
    </w:p>
    <w:p w14:paraId="3D77BA9C" w14:textId="32FA6737" w:rsidR="00216D5D" w:rsidRDefault="00216D5D" w:rsidP="006C72ED">
      <w:pPr>
        <w:jc w:val="center"/>
        <w:rPr>
          <w:rFonts w:ascii="HGPｺﾞｼｯｸM" w:eastAsia="HGPｺﾞｼｯｸM" w:hAnsi="ＭＳ 明朝"/>
          <w:bCs/>
          <w:sz w:val="24"/>
        </w:rPr>
      </w:pPr>
    </w:p>
    <w:p w14:paraId="4C8FCD16" w14:textId="331E3A54" w:rsidR="00FD412B" w:rsidRDefault="00620A7C" w:rsidP="003C0929">
      <w:pPr>
        <w:rPr>
          <w:rFonts w:ascii="HGPｺﾞｼｯｸM" w:eastAsia="HGPｺﾞｼｯｸM" w:hAnsi="ＭＳ 明朝"/>
          <w:bCs/>
          <w:sz w:val="24"/>
        </w:rPr>
      </w:pPr>
      <w:r>
        <w:rPr>
          <w:noProof/>
        </w:rPr>
        <w:drawing>
          <wp:anchor distT="0" distB="0" distL="114300" distR="114300" simplePos="0" relativeHeight="251926016" behindDoc="0" locked="0" layoutInCell="1" allowOverlap="1" wp14:anchorId="255623CA" wp14:editId="234489C6">
            <wp:simplePos x="0" y="0"/>
            <wp:positionH relativeFrom="margin">
              <wp:posOffset>396240</wp:posOffset>
            </wp:positionH>
            <wp:positionV relativeFrom="paragraph">
              <wp:posOffset>4445</wp:posOffset>
            </wp:positionV>
            <wp:extent cx="5577840" cy="2709817"/>
            <wp:effectExtent l="0" t="0" r="3810" b="0"/>
            <wp:wrapNone/>
            <wp:docPr id="455889651" name="図 1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89651" name="図 1" descr="グラフ, 折れ線グラフ&#10;&#10;AI によって生成されたコンテンツは間違っている可能性があります。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6" t="43293" r="12170" b="19486"/>
                    <a:stretch/>
                  </pic:blipFill>
                  <pic:spPr bwMode="auto">
                    <a:xfrm>
                      <a:off x="0" y="0"/>
                      <a:ext cx="5577840" cy="270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A348A" w14:textId="0B2FF408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048DEE42" w14:textId="779AA82A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64F20E87" w14:textId="5440539F" w:rsidR="00197E5E" w:rsidRDefault="00197E5E" w:rsidP="003C0929">
      <w:pPr>
        <w:rPr>
          <w:rFonts w:ascii="HGPｺﾞｼｯｸM" w:eastAsia="HGPｺﾞｼｯｸM" w:hAnsi="ＭＳ 明朝"/>
          <w:bCs/>
          <w:sz w:val="24"/>
        </w:rPr>
      </w:pPr>
    </w:p>
    <w:p w14:paraId="611510B6" w14:textId="53D87C1D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29051EA3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5A32417A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7FE8CDAA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6EDED221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52E17F3E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0E415EF0" w14:textId="66A3FA44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4BCB8FCA" w14:textId="6FBC4A3B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5E97512B" w14:textId="5AFD57B6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3B007FF8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58878C6E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59540A78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2FF3107A" w14:textId="77777777" w:rsidR="009C4CFD" w:rsidRDefault="009C4CFD" w:rsidP="003C0929">
      <w:pPr>
        <w:rPr>
          <w:rFonts w:ascii="HGPｺﾞｼｯｸM" w:eastAsia="HGPｺﾞｼｯｸM" w:hAnsi="ＭＳ 明朝"/>
          <w:bCs/>
          <w:sz w:val="24"/>
        </w:rPr>
      </w:pPr>
    </w:p>
    <w:p w14:paraId="74BE3726" w14:textId="77777777" w:rsidR="003757ED" w:rsidRPr="00DB2DB1" w:rsidRDefault="003757ED" w:rsidP="003C0929">
      <w:pPr>
        <w:rPr>
          <w:rFonts w:ascii="HGPｺﾞｼｯｸM" w:eastAsia="HGPｺﾞｼｯｸM" w:hAnsi="ＭＳ 明朝"/>
          <w:bCs/>
          <w:sz w:val="24"/>
        </w:rPr>
      </w:pPr>
    </w:p>
    <w:p w14:paraId="353EC8C4" w14:textId="17C32E4F" w:rsidR="00A72862" w:rsidRPr="003866C7" w:rsidRDefault="00EA7459" w:rsidP="00A72862">
      <w:pPr>
        <w:rPr>
          <w:rFonts w:ascii="HGPｺﾞｼｯｸM" w:eastAsia="HGPｺﾞｼｯｸM" w:hAnsi="Meiryo UI"/>
          <w:b/>
          <w:color w:val="00B050"/>
          <w:sz w:val="28"/>
          <w:szCs w:val="28"/>
          <w:u w:val="single"/>
        </w:rPr>
      </w:pPr>
      <w:r w:rsidRPr="003866C7">
        <w:rPr>
          <w:rFonts w:ascii="HGPｺﾞｼｯｸM" w:eastAsia="HGPｺﾞｼｯｸM" w:hAnsi="Meiryo UI" w:hint="eastAsia"/>
          <w:b/>
          <w:bCs/>
          <w:color w:val="00B050"/>
          <w:sz w:val="28"/>
          <w:szCs w:val="28"/>
          <w:u w:val="single"/>
        </w:rPr>
        <w:lastRenderedPageBreak/>
        <w:t>4</w:t>
      </w:r>
      <w:r w:rsidR="00D87F64" w:rsidRPr="003866C7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 xml:space="preserve">　</w:t>
      </w:r>
      <w:r w:rsidR="00835828" w:rsidRPr="003866C7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>火災・救急・救助以外の</w:t>
      </w:r>
      <w:r w:rsidR="00D87F64" w:rsidRPr="003866C7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>活動概況</w:t>
      </w:r>
      <w:r w:rsidR="00EE1E84" w:rsidRPr="003866C7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 xml:space="preserve">　　　　　　　　　　　　　　　　　　　　　</w:t>
      </w:r>
      <w:r w:rsidR="00932D7A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 xml:space="preserve">　　　　　　</w:t>
      </w:r>
      <w:r w:rsidR="00BA5DA1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 xml:space="preserve">　</w:t>
      </w:r>
      <w:r w:rsidR="00932D7A">
        <w:rPr>
          <w:rFonts w:ascii="HGPｺﾞｼｯｸM" w:eastAsia="HGPｺﾞｼｯｸM" w:hAnsi="Meiryo UI" w:hint="eastAsia"/>
          <w:b/>
          <w:color w:val="00B050"/>
          <w:sz w:val="28"/>
          <w:szCs w:val="28"/>
          <w:u w:val="single"/>
        </w:rPr>
        <w:t xml:space="preserve">　</w:t>
      </w:r>
    </w:p>
    <w:p w14:paraId="44A8D5BA" w14:textId="280487EE" w:rsidR="00A72862" w:rsidRPr="002E633F" w:rsidRDefault="00E26100" w:rsidP="00E26100">
      <w:pPr>
        <w:rPr>
          <w:rFonts w:ascii="HGPｺﾞｼｯｸM" w:eastAsia="HGPｺﾞｼｯｸM" w:hAnsi="ＭＳ 明朝"/>
          <w:bCs/>
          <w:sz w:val="24"/>
        </w:rPr>
      </w:pPr>
      <w:r w:rsidRPr="002E633F">
        <w:rPr>
          <w:rFonts w:ascii="HGPｺﾞｼｯｸM" w:eastAsia="HGPｺﾞｼｯｸM" w:hAnsi="ＭＳ 明朝" w:hint="eastAsia"/>
          <w:bCs/>
          <w:sz w:val="24"/>
        </w:rPr>
        <w:t>・</w:t>
      </w:r>
      <w:r w:rsidR="00835828" w:rsidRPr="002E633F">
        <w:rPr>
          <w:rFonts w:ascii="HGPｺﾞｼｯｸM" w:eastAsia="HGPｺﾞｼｯｸM" w:hAnsi="ＭＳ 明朝" w:hint="eastAsia"/>
          <w:bCs/>
          <w:sz w:val="24"/>
        </w:rPr>
        <w:t>火災・救急・救助以外の活動は、</w:t>
      </w:r>
      <w:r w:rsidR="003757ED">
        <w:rPr>
          <w:rFonts w:ascii="HGPｺﾞｼｯｸM" w:eastAsia="HGPｺﾞｼｯｸM" w:hAnsi="ＭＳ 明朝" w:hint="eastAsia"/>
          <w:bCs/>
          <w:sz w:val="24"/>
        </w:rPr>
        <w:t>10</w:t>
      </w:r>
      <w:r w:rsidR="007E15E7">
        <w:rPr>
          <w:rFonts w:ascii="HGPｺﾞｼｯｸM" w:eastAsia="HGPｺﾞｼｯｸM" w:hAnsi="ＭＳ 明朝" w:hint="eastAsia"/>
          <w:bCs/>
          <w:sz w:val="24"/>
        </w:rPr>
        <w:t>,</w:t>
      </w:r>
      <w:r w:rsidR="003757ED">
        <w:rPr>
          <w:rFonts w:ascii="HGPｺﾞｼｯｸM" w:eastAsia="HGPｺﾞｼｯｸM" w:hAnsi="ＭＳ 明朝" w:hint="eastAsia"/>
          <w:bCs/>
          <w:sz w:val="24"/>
        </w:rPr>
        <w:t>058</w:t>
      </w:r>
      <w:r w:rsidR="0087457A">
        <w:rPr>
          <w:rFonts w:ascii="HGPｺﾞｼｯｸM" w:eastAsia="HGPｺﾞｼｯｸM" w:hAnsi="ＭＳ 明朝" w:hint="eastAsia"/>
          <w:bCs/>
          <w:sz w:val="24"/>
        </w:rPr>
        <w:t>件で</w:t>
      </w:r>
      <w:r w:rsidR="00D87F64" w:rsidRPr="002E633F">
        <w:rPr>
          <w:rFonts w:ascii="HGPｺﾞｼｯｸM" w:eastAsia="HGPｺﾞｼｯｸM" w:hAnsi="ＭＳ 明朝" w:hint="eastAsia"/>
          <w:bCs/>
          <w:sz w:val="24"/>
        </w:rPr>
        <w:t>、</w:t>
      </w:r>
      <w:r w:rsidR="006B17D9" w:rsidRPr="002E633F">
        <w:rPr>
          <w:rFonts w:ascii="HGPｺﾞｼｯｸM" w:eastAsia="HGPｺﾞｼｯｸM" w:hAnsi="ＭＳ 明朝" w:hint="eastAsia"/>
          <w:bCs/>
          <w:sz w:val="24"/>
        </w:rPr>
        <w:t>前年</w:t>
      </w:r>
      <w:r w:rsidR="00D87F64" w:rsidRPr="002E633F">
        <w:rPr>
          <w:rFonts w:ascii="HGPｺﾞｼｯｸM" w:eastAsia="HGPｺﾞｼｯｸM" w:hAnsi="ＭＳ 明朝" w:hint="eastAsia"/>
          <w:bCs/>
          <w:sz w:val="24"/>
        </w:rPr>
        <w:t>と比較すると</w:t>
      </w:r>
      <w:r w:rsidR="003757ED">
        <w:rPr>
          <w:rFonts w:ascii="HGPｺﾞｼｯｸM" w:eastAsia="HGPｺﾞｼｯｸM" w:hAnsi="ＭＳ 明朝" w:hint="eastAsia"/>
          <w:bCs/>
          <w:sz w:val="24"/>
        </w:rPr>
        <w:t>868</w:t>
      </w:r>
      <w:r w:rsidR="00D87F64" w:rsidRPr="002E633F">
        <w:rPr>
          <w:rFonts w:ascii="HGPｺﾞｼｯｸM" w:eastAsia="HGPｺﾞｼｯｸM" w:hAnsi="ＭＳ 明朝" w:hint="eastAsia"/>
          <w:bCs/>
          <w:sz w:val="24"/>
        </w:rPr>
        <w:t>件</w:t>
      </w:r>
      <w:r w:rsidR="00594ABB" w:rsidRPr="006130A6">
        <w:rPr>
          <w:rFonts w:ascii="HGPｺﾞｼｯｸM" w:eastAsia="HGPｺﾞｼｯｸM" w:hAnsi="ＭＳ 明朝" w:hint="eastAsia"/>
          <w:bCs/>
          <w:sz w:val="24"/>
        </w:rPr>
        <w:t>（</w:t>
      </w:r>
      <w:r w:rsidR="00594ABB">
        <w:rPr>
          <w:rFonts w:ascii="HGPｺﾞｼｯｸM" w:eastAsia="HGPｺﾞｼｯｸM" w:hAnsi="ＭＳ 明朝" w:hint="eastAsia"/>
          <w:bCs/>
          <w:sz w:val="24"/>
        </w:rPr>
        <w:t>9.4</w:t>
      </w:r>
      <w:r w:rsidR="00594ABB" w:rsidRPr="006130A6">
        <w:rPr>
          <w:rFonts w:ascii="HGPｺﾞｼｯｸM" w:eastAsia="HGPｺﾞｼｯｸM" w:hAnsi="ＭＳ 明朝" w:hint="eastAsia"/>
          <w:bCs/>
          <w:sz w:val="24"/>
        </w:rPr>
        <w:t>％）</w:t>
      </w:r>
      <w:r w:rsidR="009E7177">
        <w:rPr>
          <w:rFonts w:ascii="HGPｺﾞｼｯｸM" w:eastAsia="HGPｺﾞｼｯｸM" w:hAnsi="ＭＳ 明朝" w:hint="eastAsia"/>
          <w:bCs/>
          <w:sz w:val="24"/>
        </w:rPr>
        <w:t>増加</w:t>
      </w:r>
      <w:r w:rsidR="00835828" w:rsidRPr="002E633F">
        <w:rPr>
          <w:rFonts w:ascii="HGPｺﾞｼｯｸM" w:eastAsia="HGPｺﾞｼｯｸM" w:hAnsi="ＭＳ 明朝" w:hint="eastAsia"/>
          <w:bCs/>
          <w:sz w:val="24"/>
        </w:rPr>
        <w:t>しまし</w:t>
      </w:r>
      <w:r w:rsidR="00A72862" w:rsidRPr="002E633F">
        <w:rPr>
          <w:rFonts w:ascii="HGPｺﾞｼｯｸM" w:eastAsia="HGPｺﾞｼｯｸM" w:hAnsi="ＭＳ 明朝" w:hint="eastAsia"/>
          <w:bCs/>
          <w:sz w:val="24"/>
        </w:rPr>
        <w:t>た。</w:t>
      </w:r>
    </w:p>
    <w:p w14:paraId="1C1C2833" w14:textId="44970FE9" w:rsidR="00EC7785" w:rsidRDefault="004C57DF" w:rsidP="00E2122D">
      <w:pPr>
        <w:rPr>
          <w:rFonts w:ascii="HGPｺﾞｼｯｸM" w:eastAsia="HGPｺﾞｼｯｸM" w:hAnsi="ＭＳ 明朝"/>
          <w:bCs/>
          <w:sz w:val="24"/>
        </w:rPr>
      </w:pPr>
      <w:r w:rsidRPr="002E633F">
        <w:rPr>
          <w:rFonts w:ascii="HGPｺﾞｼｯｸM" w:eastAsia="HGPｺﾞｼｯｸM" w:hAnsi="ＭＳ 明朝" w:hint="eastAsia"/>
          <w:bCs/>
          <w:sz w:val="24"/>
        </w:rPr>
        <w:t>・</w:t>
      </w:r>
      <w:r w:rsidR="003638F9" w:rsidRPr="002E633F">
        <w:rPr>
          <w:rFonts w:ascii="HGPｺﾞｼｯｸM" w:eastAsia="HGPｺﾞｼｯｸM" w:hAnsi="ＭＳ 明朝" w:hint="eastAsia"/>
          <w:bCs/>
          <w:sz w:val="24"/>
        </w:rPr>
        <w:t>危害排除の中では</w:t>
      </w:r>
      <w:r w:rsidR="0074320C" w:rsidRPr="002E633F">
        <w:rPr>
          <w:rFonts w:ascii="HGPｺﾞｼｯｸM" w:eastAsia="HGPｺﾞｼｯｸM" w:hAnsi="ＭＳ 明朝" w:hint="eastAsia"/>
          <w:bCs/>
          <w:sz w:val="24"/>
        </w:rPr>
        <w:t>、</w:t>
      </w:r>
      <w:r w:rsidR="003638F9" w:rsidRPr="002E633F">
        <w:rPr>
          <w:rFonts w:ascii="HGPｺﾞｼｯｸM" w:eastAsia="HGPｺﾞｼｯｸM" w:hAnsi="ＭＳ 明朝" w:hint="eastAsia"/>
          <w:bCs/>
          <w:sz w:val="24"/>
        </w:rPr>
        <w:t>交通事故でのガソリン漏れなどの</w:t>
      </w:r>
      <w:r w:rsidR="0074320C" w:rsidRPr="002E633F">
        <w:rPr>
          <w:rFonts w:ascii="HGPｺﾞｼｯｸM" w:eastAsia="HGPｺﾞｼｯｸM" w:hAnsi="ＭＳ 明朝" w:hint="eastAsia"/>
          <w:bCs/>
          <w:sz w:val="24"/>
        </w:rPr>
        <w:t>「危険物」が</w:t>
      </w:r>
      <w:r w:rsidR="009B52BC" w:rsidRPr="002E633F">
        <w:rPr>
          <w:rFonts w:ascii="HGPｺﾞｼｯｸM" w:eastAsia="HGPｺﾞｼｯｸM" w:hAnsi="ＭＳ 明朝" w:hint="eastAsia"/>
          <w:bCs/>
          <w:sz w:val="24"/>
        </w:rPr>
        <w:t>、</w:t>
      </w:r>
      <w:r w:rsidR="003757ED">
        <w:rPr>
          <w:rFonts w:ascii="HGPｺﾞｼｯｸM" w:eastAsia="HGPｺﾞｼｯｸM" w:hAnsi="ＭＳ 明朝" w:hint="eastAsia"/>
          <w:bCs/>
          <w:sz w:val="24"/>
        </w:rPr>
        <w:t>785</w:t>
      </w:r>
      <w:r w:rsidR="0074320C" w:rsidRPr="002E633F">
        <w:rPr>
          <w:rFonts w:ascii="HGPｺﾞｼｯｸM" w:eastAsia="HGPｺﾞｼｯｸM" w:hAnsi="ＭＳ 明朝" w:hint="eastAsia"/>
          <w:bCs/>
          <w:sz w:val="24"/>
        </w:rPr>
        <w:t>件と最も多くなっています。</w:t>
      </w:r>
    </w:p>
    <w:p w14:paraId="7F3EE804" w14:textId="25C0C0CB" w:rsidR="00216D5D" w:rsidRPr="00DD3118" w:rsidRDefault="00216D5D" w:rsidP="00E2122D">
      <w:pPr>
        <w:rPr>
          <w:rFonts w:ascii="HGPｺﾞｼｯｸM" w:eastAsia="HGPｺﾞｼｯｸM" w:hAnsi="ＭＳ 明朝"/>
          <w:bCs/>
          <w:sz w:val="24"/>
        </w:rPr>
      </w:pPr>
    </w:p>
    <w:p w14:paraId="2B57EA33" w14:textId="6EB0FEEA" w:rsidR="00870407" w:rsidRPr="00C97B9B" w:rsidRDefault="00876429" w:rsidP="00075F63">
      <w:pPr>
        <w:rPr>
          <w:rFonts w:ascii="ＭＳ 明朝" w:hAnsi="ＭＳ 明朝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3184" behindDoc="0" locked="0" layoutInCell="1" allowOverlap="1" wp14:anchorId="58D672EB" wp14:editId="3030DC28">
            <wp:simplePos x="0" y="0"/>
            <wp:positionH relativeFrom="margin">
              <wp:posOffset>193910</wp:posOffset>
            </wp:positionH>
            <wp:positionV relativeFrom="paragraph">
              <wp:posOffset>107315</wp:posOffset>
            </wp:positionV>
            <wp:extent cx="5694888" cy="4304665"/>
            <wp:effectExtent l="0" t="0" r="1270" b="635"/>
            <wp:wrapNone/>
            <wp:docPr id="177855265" name="図 1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5265" name="図 1" descr="グラフィカル ユーザー インターフェイス&#10;&#10;AI によって生成されたコンテンツは間違っている可能性があります。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7" t="22766" r="14180" b="20978"/>
                    <a:stretch/>
                  </pic:blipFill>
                  <pic:spPr bwMode="auto">
                    <a:xfrm>
                      <a:off x="0" y="0"/>
                      <a:ext cx="5697920" cy="430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0407" w:rsidRPr="00C97B9B" w:rsidSect="00BC7A18">
      <w:pgSz w:w="11906" w:h="16838" w:code="9"/>
      <w:pgMar w:top="993" w:right="1080" w:bottom="993" w:left="1080" w:header="851" w:footer="992" w:gutter="0"/>
      <w:pgNumType w:start="1"/>
      <w:cols w:space="425"/>
      <w:docGrid w:type="linesAndChars"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0FF1C" w14:textId="77777777" w:rsidR="002C0D7F" w:rsidRDefault="002C0D7F">
      <w:r>
        <w:separator/>
      </w:r>
    </w:p>
  </w:endnote>
  <w:endnote w:type="continuationSeparator" w:id="0">
    <w:p w14:paraId="27D5A5FD" w14:textId="77777777" w:rsidR="002C0D7F" w:rsidRDefault="002C0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FF97D" w14:textId="77777777" w:rsidR="002C0D7F" w:rsidRDefault="002C0D7F">
      <w:r>
        <w:separator/>
      </w:r>
    </w:p>
  </w:footnote>
  <w:footnote w:type="continuationSeparator" w:id="0">
    <w:p w14:paraId="32E92C25" w14:textId="77777777" w:rsidR="002C0D7F" w:rsidRDefault="002C0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7FA4"/>
    <w:multiLevelType w:val="hybridMultilevel"/>
    <w:tmpl w:val="A90E0A04"/>
    <w:lvl w:ilvl="0" w:tplc="43FEE44C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9B65BF"/>
    <w:multiLevelType w:val="hybridMultilevel"/>
    <w:tmpl w:val="BE5AF360"/>
    <w:lvl w:ilvl="0" w:tplc="15E8EB26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B1360E2"/>
    <w:multiLevelType w:val="hybridMultilevel"/>
    <w:tmpl w:val="F208C9F8"/>
    <w:lvl w:ilvl="0" w:tplc="43FEE4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1C583C"/>
    <w:multiLevelType w:val="hybridMultilevel"/>
    <w:tmpl w:val="DB6098CA"/>
    <w:lvl w:ilvl="0" w:tplc="452AACBA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E1C27AC"/>
    <w:multiLevelType w:val="hybridMultilevel"/>
    <w:tmpl w:val="FE98A492"/>
    <w:lvl w:ilvl="0" w:tplc="DA5EE62E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3F33BD3"/>
    <w:multiLevelType w:val="hybridMultilevel"/>
    <w:tmpl w:val="85047BB4"/>
    <w:lvl w:ilvl="0" w:tplc="43FEE44C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7AC082D"/>
    <w:multiLevelType w:val="hybridMultilevel"/>
    <w:tmpl w:val="B942B430"/>
    <w:lvl w:ilvl="0" w:tplc="08E8278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B52CE650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1E4E0844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7B04ED7C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70E80D42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040A186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C222648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EBFA5392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302FC48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F6100"/>
    <w:multiLevelType w:val="hybridMultilevel"/>
    <w:tmpl w:val="87621A28"/>
    <w:lvl w:ilvl="0" w:tplc="02B05404">
      <w:start w:val="1"/>
      <w:numFmt w:val="decimal"/>
      <w:lvlText w:val="第%1部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FD4757B"/>
    <w:multiLevelType w:val="hybridMultilevel"/>
    <w:tmpl w:val="43DCE4D6"/>
    <w:lvl w:ilvl="0" w:tplc="9EC433A2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CC32ACA"/>
    <w:multiLevelType w:val="hybridMultilevel"/>
    <w:tmpl w:val="D1624F6E"/>
    <w:lvl w:ilvl="0" w:tplc="567C66B0">
      <w:numFmt w:val="bullet"/>
      <w:lvlText w:val="◇"/>
      <w:lvlJc w:val="left"/>
      <w:pPr>
        <w:ind w:left="1083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3" w:hanging="420"/>
      </w:pPr>
      <w:rPr>
        <w:rFonts w:ascii="Wingdings" w:hAnsi="Wingdings" w:hint="default"/>
      </w:rPr>
    </w:lvl>
  </w:abstractNum>
  <w:abstractNum w:abstractNumId="10" w15:restartNumberingAfterBreak="0">
    <w:nsid w:val="5BD826A5"/>
    <w:multiLevelType w:val="hybridMultilevel"/>
    <w:tmpl w:val="2E60980A"/>
    <w:lvl w:ilvl="0" w:tplc="3B548328">
      <w:start w:val="2"/>
      <w:numFmt w:val="decimalFullWidth"/>
      <w:lvlText w:val="第%1部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68901703"/>
    <w:multiLevelType w:val="hybridMultilevel"/>
    <w:tmpl w:val="2F8C8200"/>
    <w:lvl w:ilvl="0" w:tplc="48CC08C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9A07EEC"/>
    <w:multiLevelType w:val="hybridMultilevel"/>
    <w:tmpl w:val="4C082502"/>
    <w:lvl w:ilvl="0" w:tplc="214CB1FA">
      <w:start w:val="2"/>
      <w:numFmt w:val="decimalFullWidth"/>
      <w:lvlText w:val="第%1部"/>
      <w:lvlJc w:val="left"/>
      <w:pPr>
        <w:tabs>
          <w:tab w:val="num" w:pos="1051"/>
        </w:tabs>
        <w:ind w:left="1051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1"/>
        </w:tabs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1"/>
        </w:tabs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1"/>
        </w:tabs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1"/>
        </w:tabs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1"/>
        </w:tabs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1"/>
        </w:tabs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1"/>
        </w:tabs>
        <w:ind w:left="4021" w:hanging="420"/>
      </w:pPr>
    </w:lvl>
  </w:abstractNum>
  <w:abstractNum w:abstractNumId="13" w15:restartNumberingAfterBreak="0">
    <w:nsid w:val="6A34135F"/>
    <w:multiLevelType w:val="hybridMultilevel"/>
    <w:tmpl w:val="DED67980"/>
    <w:lvl w:ilvl="0" w:tplc="A320834E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D57688"/>
    <w:multiLevelType w:val="hybridMultilevel"/>
    <w:tmpl w:val="8C785D0C"/>
    <w:lvl w:ilvl="0" w:tplc="74A0A9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5" w15:restartNumberingAfterBreak="0">
    <w:nsid w:val="77D03DA2"/>
    <w:multiLevelType w:val="hybridMultilevel"/>
    <w:tmpl w:val="66AE896E"/>
    <w:lvl w:ilvl="0" w:tplc="6C78C386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7B2921C6"/>
    <w:multiLevelType w:val="hybridMultilevel"/>
    <w:tmpl w:val="98766DB4"/>
    <w:lvl w:ilvl="0" w:tplc="18E0AFE0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7BCE5709"/>
    <w:multiLevelType w:val="hybridMultilevel"/>
    <w:tmpl w:val="11262CD0"/>
    <w:lvl w:ilvl="0" w:tplc="E71EED16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512182165">
    <w:abstractNumId w:val="14"/>
  </w:num>
  <w:num w:numId="2" w16cid:durableId="26681318">
    <w:abstractNumId w:val="1"/>
  </w:num>
  <w:num w:numId="3" w16cid:durableId="1947229294">
    <w:abstractNumId w:val="6"/>
  </w:num>
  <w:num w:numId="4" w16cid:durableId="318072538">
    <w:abstractNumId w:val="13"/>
  </w:num>
  <w:num w:numId="5" w16cid:durableId="1342928216">
    <w:abstractNumId w:val="8"/>
  </w:num>
  <w:num w:numId="6" w16cid:durableId="1855459210">
    <w:abstractNumId w:val="4"/>
  </w:num>
  <w:num w:numId="7" w16cid:durableId="1140920514">
    <w:abstractNumId w:val="17"/>
  </w:num>
  <w:num w:numId="8" w16cid:durableId="1912932161">
    <w:abstractNumId w:val="3"/>
  </w:num>
  <w:num w:numId="9" w16cid:durableId="1253471433">
    <w:abstractNumId w:val="15"/>
  </w:num>
  <w:num w:numId="10" w16cid:durableId="8993913">
    <w:abstractNumId w:val="16"/>
  </w:num>
  <w:num w:numId="11" w16cid:durableId="1597126869">
    <w:abstractNumId w:val="11"/>
  </w:num>
  <w:num w:numId="12" w16cid:durableId="1432160078">
    <w:abstractNumId w:val="12"/>
  </w:num>
  <w:num w:numId="13" w16cid:durableId="506286263">
    <w:abstractNumId w:val="7"/>
  </w:num>
  <w:num w:numId="14" w16cid:durableId="169686547">
    <w:abstractNumId w:val="10"/>
  </w:num>
  <w:num w:numId="15" w16cid:durableId="351221316">
    <w:abstractNumId w:val="9"/>
  </w:num>
  <w:num w:numId="16" w16cid:durableId="114057174">
    <w:abstractNumId w:val="2"/>
  </w:num>
  <w:num w:numId="17" w16cid:durableId="806364367">
    <w:abstractNumId w:val="0"/>
  </w:num>
  <w:num w:numId="18" w16cid:durableId="2091659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840"/>
  <w:drawingGridHorizontalSpacing w:val="105"/>
  <w:drawingGridVerticalSpacing w:val="16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F7F"/>
    <w:rsid w:val="0000097B"/>
    <w:rsid w:val="00000AEA"/>
    <w:rsid w:val="00001F76"/>
    <w:rsid w:val="0000234B"/>
    <w:rsid w:val="00003F8D"/>
    <w:rsid w:val="000055DD"/>
    <w:rsid w:val="00012C29"/>
    <w:rsid w:val="0001365F"/>
    <w:rsid w:val="00013700"/>
    <w:rsid w:val="00015809"/>
    <w:rsid w:val="00017E50"/>
    <w:rsid w:val="0002066E"/>
    <w:rsid w:val="00021ACE"/>
    <w:rsid w:val="0002223C"/>
    <w:rsid w:val="00023240"/>
    <w:rsid w:val="00023A14"/>
    <w:rsid w:val="00023CD4"/>
    <w:rsid w:val="00024DEB"/>
    <w:rsid w:val="00026FA9"/>
    <w:rsid w:val="0003325C"/>
    <w:rsid w:val="000340D8"/>
    <w:rsid w:val="00037C6D"/>
    <w:rsid w:val="00037CF2"/>
    <w:rsid w:val="0004184A"/>
    <w:rsid w:val="00043684"/>
    <w:rsid w:val="00046DA3"/>
    <w:rsid w:val="00047CFE"/>
    <w:rsid w:val="00050D1D"/>
    <w:rsid w:val="000539E2"/>
    <w:rsid w:val="00054171"/>
    <w:rsid w:val="00055EC6"/>
    <w:rsid w:val="000563C4"/>
    <w:rsid w:val="000568A4"/>
    <w:rsid w:val="0006272A"/>
    <w:rsid w:val="00067C42"/>
    <w:rsid w:val="00067D15"/>
    <w:rsid w:val="00067EA0"/>
    <w:rsid w:val="000714C4"/>
    <w:rsid w:val="00075F31"/>
    <w:rsid w:val="00075F63"/>
    <w:rsid w:val="00076853"/>
    <w:rsid w:val="00076B57"/>
    <w:rsid w:val="0007775A"/>
    <w:rsid w:val="000857AB"/>
    <w:rsid w:val="00086DD1"/>
    <w:rsid w:val="000918E6"/>
    <w:rsid w:val="00093CC8"/>
    <w:rsid w:val="000971E1"/>
    <w:rsid w:val="00097DD1"/>
    <w:rsid w:val="000A1534"/>
    <w:rsid w:val="000A1D47"/>
    <w:rsid w:val="000A51FC"/>
    <w:rsid w:val="000A62EB"/>
    <w:rsid w:val="000A6A47"/>
    <w:rsid w:val="000B14F3"/>
    <w:rsid w:val="000B1EDA"/>
    <w:rsid w:val="000B4129"/>
    <w:rsid w:val="000B5F46"/>
    <w:rsid w:val="000B6148"/>
    <w:rsid w:val="000B6FF4"/>
    <w:rsid w:val="000C1202"/>
    <w:rsid w:val="000C2319"/>
    <w:rsid w:val="000C33C4"/>
    <w:rsid w:val="000C6355"/>
    <w:rsid w:val="000D0D3D"/>
    <w:rsid w:val="000D30EE"/>
    <w:rsid w:val="000E371B"/>
    <w:rsid w:val="000E601E"/>
    <w:rsid w:val="000F204A"/>
    <w:rsid w:val="000F6F7F"/>
    <w:rsid w:val="00102443"/>
    <w:rsid w:val="00104708"/>
    <w:rsid w:val="00106A6C"/>
    <w:rsid w:val="001147DE"/>
    <w:rsid w:val="001170BB"/>
    <w:rsid w:val="00117493"/>
    <w:rsid w:val="00120955"/>
    <w:rsid w:val="00121B0C"/>
    <w:rsid w:val="0012253E"/>
    <w:rsid w:val="00123094"/>
    <w:rsid w:val="00123310"/>
    <w:rsid w:val="00124132"/>
    <w:rsid w:val="00127752"/>
    <w:rsid w:val="00130704"/>
    <w:rsid w:val="001307C4"/>
    <w:rsid w:val="00134297"/>
    <w:rsid w:val="0013621D"/>
    <w:rsid w:val="001378EE"/>
    <w:rsid w:val="00140B76"/>
    <w:rsid w:val="00140EF8"/>
    <w:rsid w:val="00146005"/>
    <w:rsid w:val="00147EAA"/>
    <w:rsid w:val="00150567"/>
    <w:rsid w:val="00157886"/>
    <w:rsid w:val="00162FFC"/>
    <w:rsid w:val="00167893"/>
    <w:rsid w:val="00170A9A"/>
    <w:rsid w:val="00173EEC"/>
    <w:rsid w:val="00181261"/>
    <w:rsid w:val="00182722"/>
    <w:rsid w:val="0018642A"/>
    <w:rsid w:val="00197E5E"/>
    <w:rsid w:val="001A2611"/>
    <w:rsid w:val="001A4E30"/>
    <w:rsid w:val="001A7CCF"/>
    <w:rsid w:val="001B12A5"/>
    <w:rsid w:val="001B17DF"/>
    <w:rsid w:val="001B2E13"/>
    <w:rsid w:val="001C4D6C"/>
    <w:rsid w:val="001C516E"/>
    <w:rsid w:val="001D18C0"/>
    <w:rsid w:val="001D1997"/>
    <w:rsid w:val="001D22E1"/>
    <w:rsid w:val="001D3DA6"/>
    <w:rsid w:val="001D61C3"/>
    <w:rsid w:val="001D765B"/>
    <w:rsid w:val="001E1F49"/>
    <w:rsid w:val="001E3B15"/>
    <w:rsid w:val="001E4697"/>
    <w:rsid w:val="001E4EB5"/>
    <w:rsid w:val="001F196C"/>
    <w:rsid w:val="001F4D17"/>
    <w:rsid w:val="001F5B9F"/>
    <w:rsid w:val="00207696"/>
    <w:rsid w:val="00210828"/>
    <w:rsid w:val="002108DA"/>
    <w:rsid w:val="002110E2"/>
    <w:rsid w:val="00212B31"/>
    <w:rsid w:val="00213D10"/>
    <w:rsid w:val="002141B1"/>
    <w:rsid w:val="0021496F"/>
    <w:rsid w:val="00215578"/>
    <w:rsid w:val="00216D5D"/>
    <w:rsid w:val="0021718D"/>
    <w:rsid w:val="002204C2"/>
    <w:rsid w:val="002222F8"/>
    <w:rsid w:val="00223455"/>
    <w:rsid w:val="0022376E"/>
    <w:rsid w:val="00224C4A"/>
    <w:rsid w:val="00226510"/>
    <w:rsid w:val="00226525"/>
    <w:rsid w:val="0023119D"/>
    <w:rsid w:val="0023188B"/>
    <w:rsid w:val="00234837"/>
    <w:rsid w:val="00234B16"/>
    <w:rsid w:val="002417A1"/>
    <w:rsid w:val="00242447"/>
    <w:rsid w:val="00242448"/>
    <w:rsid w:val="002451D9"/>
    <w:rsid w:val="00245E86"/>
    <w:rsid w:val="00250594"/>
    <w:rsid w:val="00250B2A"/>
    <w:rsid w:val="00251D26"/>
    <w:rsid w:val="0025318B"/>
    <w:rsid w:val="0025470B"/>
    <w:rsid w:val="002561E5"/>
    <w:rsid w:val="00257D07"/>
    <w:rsid w:val="00257F16"/>
    <w:rsid w:val="002607D1"/>
    <w:rsid w:val="0026188C"/>
    <w:rsid w:val="002622FB"/>
    <w:rsid w:val="00263805"/>
    <w:rsid w:val="00263A10"/>
    <w:rsid w:val="002700CA"/>
    <w:rsid w:val="00273B8F"/>
    <w:rsid w:val="00274A06"/>
    <w:rsid w:val="00275040"/>
    <w:rsid w:val="0028012B"/>
    <w:rsid w:val="00281CC9"/>
    <w:rsid w:val="00282C4B"/>
    <w:rsid w:val="00292160"/>
    <w:rsid w:val="00294320"/>
    <w:rsid w:val="00294CB1"/>
    <w:rsid w:val="00294DB7"/>
    <w:rsid w:val="00295F4B"/>
    <w:rsid w:val="00297321"/>
    <w:rsid w:val="002A139D"/>
    <w:rsid w:val="002A1FF2"/>
    <w:rsid w:val="002A2BB8"/>
    <w:rsid w:val="002A40CB"/>
    <w:rsid w:val="002A43C0"/>
    <w:rsid w:val="002A5D54"/>
    <w:rsid w:val="002A79A7"/>
    <w:rsid w:val="002B06C1"/>
    <w:rsid w:val="002B0CAC"/>
    <w:rsid w:val="002B32F8"/>
    <w:rsid w:val="002B4E57"/>
    <w:rsid w:val="002C0D7F"/>
    <w:rsid w:val="002C7AA7"/>
    <w:rsid w:val="002D0D66"/>
    <w:rsid w:val="002D483B"/>
    <w:rsid w:val="002D4F82"/>
    <w:rsid w:val="002E3680"/>
    <w:rsid w:val="002E3916"/>
    <w:rsid w:val="002E5207"/>
    <w:rsid w:val="002E623A"/>
    <w:rsid w:val="002E633F"/>
    <w:rsid w:val="002F01B7"/>
    <w:rsid w:val="002F0DBD"/>
    <w:rsid w:val="002F1610"/>
    <w:rsid w:val="002F2DE8"/>
    <w:rsid w:val="002F511D"/>
    <w:rsid w:val="00302D63"/>
    <w:rsid w:val="00306B1C"/>
    <w:rsid w:val="00310698"/>
    <w:rsid w:val="00311206"/>
    <w:rsid w:val="00313FEF"/>
    <w:rsid w:val="00314EDD"/>
    <w:rsid w:val="0033442C"/>
    <w:rsid w:val="003359CC"/>
    <w:rsid w:val="00336590"/>
    <w:rsid w:val="00336AFC"/>
    <w:rsid w:val="00337715"/>
    <w:rsid w:val="00337864"/>
    <w:rsid w:val="00337933"/>
    <w:rsid w:val="00337EA0"/>
    <w:rsid w:val="0034104E"/>
    <w:rsid w:val="00341E8E"/>
    <w:rsid w:val="0034211C"/>
    <w:rsid w:val="003435D9"/>
    <w:rsid w:val="00345EE4"/>
    <w:rsid w:val="003474F0"/>
    <w:rsid w:val="003517D9"/>
    <w:rsid w:val="003522EE"/>
    <w:rsid w:val="0035336B"/>
    <w:rsid w:val="00356D0D"/>
    <w:rsid w:val="00362FF4"/>
    <w:rsid w:val="003638F9"/>
    <w:rsid w:val="00364169"/>
    <w:rsid w:val="0036534E"/>
    <w:rsid w:val="0036645E"/>
    <w:rsid w:val="00370174"/>
    <w:rsid w:val="00370425"/>
    <w:rsid w:val="00370A46"/>
    <w:rsid w:val="00371031"/>
    <w:rsid w:val="0037199B"/>
    <w:rsid w:val="00372E11"/>
    <w:rsid w:val="003757ED"/>
    <w:rsid w:val="00381EF0"/>
    <w:rsid w:val="003840A5"/>
    <w:rsid w:val="00384FB6"/>
    <w:rsid w:val="0038665B"/>
    <w:rsid w:val="003866C7"/>
    <w:rsid w:val="003915CC"/>
    <w:rsid w:val="00395800"/>
    <w:rsid w:val="00396239"/>
    <w:rsid w:val="003A07E7"/>
    <w:rsid w:val="003A4E7B"/>
    <w:rsid w:val="003A5B32"/>
    <w:rsid w:val="003A7590"/>
    <w:rsid w:val="003B134F"/>
    <w:rsid w:val="003B2B0F"/>
    <w:rsid w:val="003B3DCE"/>
    <w:rsid w:val="003B4246"/>
    <w:rsid w:val="003B4F5E"/>
    <w:rsid w:val="003B74A2"/>
    <w:rsid w:val="003B7D57"/>
    <w:rsid w:val="003C05FB"/>
    <w:rsid w:val="003C0929"/>
    <w:rsid w:val="003C1153"/>
    <w:rsid w:val="003C19E2"/>
    <w:rsid w:val="003C562D"/>
    <w:rsid w:val="003D205F"/>
    <w:rsid w:val="003D4989"/>
    <w:rsid w:val="003D6F13"/>
    <w:rsid w:val="003D7D4B"/>
    <w:rsid w:val="003E5887"/>
    <w:rsid w:val="003F125E"/>
    <w:rsid w:val="003F3328"/>
    <w:rsid w:val="003F5C69"/>
    <w:rsid w:val="003F6D9B"/>
    <w:rsid w:val="004022B2"/>
    <w:rsid w:val="004054A4"/>
    <w:rsid w:val="004067AB"/>
    <w:rsid w:val="00413FF8"/>
    <w:rsid w:val="00415150"/>
    <w:rsid w:val="00415279"/>
    <w:rsid w:val="00416257"/>
    <w:rsid w:val="00416380"/>
    <w:rsid w:val="004170F5"/>
    <w:rsid w:val="00422AA2"/>
    <w:rsid w:val="00425E39"/>
    <w:rsid w:val="0042766D"/>
    <w:rsid w:val="004276FE"/>
    <w:rsid w:val="00427D4E"/>
    <w:rsid w:val="00431F0A"/>
    <w:rsid w:val="0043223E"/>
    <w:rsid w:val="004352C9"/>
    <w:rsid w:val="00437A00"/>
    <w:rsid w:val="00437E3F"/>
    <w:rsid w:val="00440685"/>
    <w:rsid w:val="00441D9F"/>
    <w:rsid w:val="00442AB8"/>
    <w:rsid w:val="00444D5B"/>
    <w:rsid w:val="0045086F"/>
    <w:rsid w:val="00451F76"/>
    <w:rsid w:val="00454CC8"/>
    <w:rsid w:val="0045578B"/>
    <w:rsid w:val="00455A57"/>
    <w:rsid w:val="00456897"/>
    <w:rsid w:val="0046035C"/>
    <w:rsid w:val="004609C5"/>
    <w:rsid w:val="00461944"/>
    <w:rsid w:val="00461FB6"/>
    <w:rsid w:val="004621D3"/>
    <w:rsid w:val="00466E78"/>
    <w:rsid w:val="0047033D"/>
    <w:rsid w:val="00471023"/>
    <w:rsid w:val="004717E7"/>
    <w:rsid w:val="00474191"/>
    <w:rsid w:val="00480FBC"/>
    <w:rsid w:val="00482584"/>
    <w:rsid w:val="00484A9F"/>
    <w:rsid w:val="0048588B"/>
    <w:rsid w:val="00486711"/>
    <w:rsid w:val="00491C1C"/>
    <w:rsid w:val="00491E9C"/>
    <w:rsid w:val="00492380"/>
    <w:rsid w:val="00493798"/>
    <w:rsid w:val="0049561B"/>
    <w:rsid w:val="00495798"/>
    <w:rsid w:val="004970C3"/>
    <w:rsid w:val="00497C52"/>
    <w:rsid w:val="004A0563"/>
    <w:rsid w:val="004A0612"/>
    <w:rsid w:val="004A160A"/>
    <w:rsid w:val="004A19D0"/>
    <w:rsid w:val="004A1E88"/>
    <w:rsid w:val="004A3F39"/>
    <w:rsid w:val="004B29B4"/>
    <w:rsid w:val="004B3F9D"/>
    <w:rsid w:val="004B400D"/>
    <w:rsid w:val="004B77B7"/>
    <w:rsid w:val="004C263F"/>
    <w:rsid w:val="004C4242"/>
    <w:rsid w:val="004C5454"/>
    <w:rsid w:val="004C57DF"/>
    <w:rsid w:val="004C589E"/>
    <w:rsid w:val="004C7298"/>
    <w:rsid w:val="004C7B9C"/>
    <w:rsid w:val="004D1A4B"/>
    <w:rsid w:val="004D1E5B"/>
    <w:rsid w:val="004D2C63"/>
    <w:rsid w:val="004D324E"/>
    <w:rsid w:val="004D782D"/>
    <w:rsid w:val="004E04EB"/>
    <w:rsid w:val="004E25B8"/>
    <w:rsid w:val="004E2866"/>
    <w:rsid w:val="004E4B30"/>
    <w:rsid w:val="004E67FF"/>
    <w:rsid w:val="004E6C0E"/>
    <w:rsid w:val="004F1003"/>
    <w:rsid w:val="004F31ED"/>
    <w:rsid w:val="004F4B08"/>
    <w:rsid w:val="004F6A71"/>
    <w:rsid w:val="004F7D94"/>
    <w:rsid w:val="00500DFF"/>
    <w:rsid w:val="0050120E"/>
    <w:rsid w:val="005013CA"/>
    <w:rsid w:val="0050162F"/>
    <w:rsid w:val="0050165D"/>
    <w:rsid w:val="005026D0"/>
    <w:rsid w:val="0050797E"/>
    <w:rsid w:val="00507D74"/>
    <w:rsid w:val="00511613"/>
    <w:rsid w:val="00512E10"/>
    <w:rsid w:val="00514D59"/>
    <w:rsid w:val="00516347"/>
    <w:rsid w:val="00517BAA"/>
    <w:rsid w:val="005201FA"/>
    <w:rsid w:val="00520679"/>
    <w:rsid w:val="005215CF"/>
    <w:rsid w:val="00522E0B"/>
    <w:rsid w:val="005236BA"/>
    <w:rsid w:val="00523977"/>
    <w:rsid w:val="00523AD5"/>
    <w:rsid w:val="00524F6E"/>
    <w:rsid w:val="00530D7C"/>
    <w:rsid w:val="00531199"/>
    <w:rsid w:val="00533CC3"/>
    <w:rsid w:val="00537F97"/>
    <w:rsid w:val="00541C5E"/>
    <w:rsid w:val="0054525A"/>
    <w:rsid w:val="005465AB"/>
    <w:rsid w:val="00547CD2"/>
    <w:rsid w:val="00552636"/>
    <w:rsid w:val="00554112"/>
    <w:rsid w:val="00555DEB"/>
    <w:rsid w:val="005649B9"/>
    <w:rsid w:val="00564CA7"/>
    <w:rsid w:val="00565960"/>
    <w:rsid w:val="00570789"/>
    <w:rsid w:val="00570B5B"/>
    <w:rsid w:val="005710E9"/>
    <w:rsid w:val="005759A2"/>
    <w:rsid w:val="00575EAB"/>
    <w:rsid w:val="00576FEA"/>
    <w:rsid w:val="00581B9D"/>
    <w:rsid w:val="0058234D"/>
    <w:rsid w:val="00583D76"/>
    <w:rsid w:val="00584B4C"/>
    <w:rsid w:val="00585C4F"/>
    <w:rsid w:val="005869D0"/>
    <w:rsid w:val="00587D55"/>
    <w:rsid w:val="005919D1"/>
    <w:rsid w:val="00592939"/>
    <w:rsid w:val="00592A34"/>
    <w:rsid w:val="00592D56"/>
    <w:rsid w:val="00593C2B"/>
    <w:rsid w:val="005946E0"/>
    <w:rsid w:val="00594ABB"/>
    <w:rsid w:val="005959C8"/>
    <w:rsid w:val="005A0D38"/>
    <w:rsid w:val="005A3004"/>
    <w:rsid w:val="005A61B8"/>
    <w:rsid w:val="005A6237"/>
    <w:rsid w:val="005A7221"/>
    <w:rsid w:val="005B3384"/>
    <w:rsid w:val="005C0A26"/>
    <w:rsid w:val="005C0A76"/>
    <w:rsid w:val="005C1484"/>
    <w:rsid w:val="005C2B00"/>
    <w:rsid w:val="005C32A4"/>
    <w:rsid w:val="005C4B1D"/>
    <w:rsid w:val="005C524E"/>
    <w:rsid w:val="005D3F39"/>
    <w:rsid w:val="005D3FE0"/>
    <w:rsid w:val="005D555E"/>
    <w:rsid w:val="005D6ACC"/>
    <w:rsid w:val="005E02B7"/>
    <w:rsid w:val="005E2765"/>
    <w:rsid w:val="005E64B6"/>
    <w:rsid w:val="005E7230"/>
    <w:rsid w:val="005E752B"/>
    <w:rsid w:val="005F061B"/>
    <w:rsid w:val="005F27B4"/>
    <w:rsid w:val="005F4191"/>
    <w:rsid w:val="005F46F9"/>
    <w:rsid w:val="00600671"/>
    <w:rsid w:val="006018D7"/>
    <w:rsid w:val="006024BF"/>
    <w:rsid w:val="00602749"/>
    <w:rsid w:val="006063FA"/>
    <w:rsid w:val="00610053"/>
    <w:rsid w:val="00610602"/>
    <w:rsid w:val="006114B6"/>
    <w:rsid w:val="006130A6"/>
    <w:rsid w:val="0061601A"/>
    <w:rsid w:val="006165D7"/>
    <w:rsid w:val="006209C2"/>
    <w:rsid w:val="00620A7C"/>
    <w:rsid w:val="00620EA2"/>
    <w:rsid w:val="00623282"/>
    <w:rsid w:val="00626D0A"/>
    <w:rsid w:val="00627B89"/>
    <w:rsid w:val="00630AF0"/>
    <w:rsid w:val="00630CC7"/>
    <w:rsid w:val="00633D79"/>
    <w:rsid w:val="00635499"/>
    <w:rsid w:val="006359BE"/>
    <w:rsid w:val="00644681"/>
    <w:rsid w:val="00645DE6"/>
    <w:rsid w:val="0065071E"/>
    <w:rsid w:val="00652E41"/>
    <w:rsid w:val="00660474"/>
    <w:rsid w:val="00661C4C"/>
    <w:rsid w:val="00662CA7"/>
    <w:rsid w:val="00666233"/>
    <w:rsid w:val="00667D22"/>
    <w:rsid w:val="00673214"/>
    <w:rsid w:val="00676BF5"/>
    <w:rsid w:val="00677CC6"/>
    <w:rsid w:val="00681573"/>
    <w:rsid w:val="006818A2"/>
    <w:rsid w:val="0068347B"/>
    <w:rsid w:val="00683788"/>
    <w:rsid w:val="00687407"/>
    <w:rsid w:val="006879CA"/>
    <w:rsid w:val="00694EE8"/>
    <w:rsid w:val="006A01A6"/>
    <w:rsid w:val="006A1364"/>
    <w:rsid w:val="006A2AB2"/>
    <w:rsid w:val="006B17D9"/>
    <w:rsid w:val="006B1808"/>
    <w:rsid w:val="006B4521"/>
    <w:rsid w:val="006B6D51"/>
    <w:rsid w:val="006C6EAD"/>
    <w:rsid w:val="006C72ED"/>
    <w:rsid w:val="006C74CB"/>
    <w:rsid w:val="006D1D5E"/>
    <w:rsid w:val="006D33EE"/>
    <w:rsid w:val="006D7727"/>
    <w:rsid w:val="006E0738"/>
    <w:rsid w:val="006E294D"/>
    <w:rsid w:val="006E5E0B"/>
    <w:rsid w:val="006F4882"/>
    <w:rsid w:val="006F5CA3"/>
    <w:rsid w:val="006F5DE2"/>
    <w:rsid w:val="006F6144"/>
    <w:rsid w:val="007036F6"/>
    <w:rsid w:val="00705040"/>
    <w:rsid w:val="00705684"/>
    <w:rsid w:val="00705CD8"/>
    <w:rsid w:val="00706566"/>
    <w:rsid w:val="007075E9"/>
    <w:rsid w:val="00710705"/>
    <w:rsid w:val="00710A77"/>
    <w:rsid w:val="00715365"/>
    <w:rsid w:val="00716E46"/>
    <w:rsid w:val="00725534"/>
    <w:rsid w:val="00725EF7"/>
    <w:rsid w:val="00727C98"/>
    <w:rsid w:val="007322C4"/>
    <w:rsid w:val="0073254F"/>
    <w:rsid w:val="0073453C"/>
    <w:rsid w:val="0073689F"/>
    <w:rsid w:val="00741CDC"/>
    <w:rsid w:val="00742163"/>
    <w:rsid w:val="0074320C"/>
    <w:rsid w:val="00743947"/>
    <w:rsid w:val="0074417E"/>
    <w:rsid w:val="0074446E"/>
    <w:rsid w:val="00746DC0"/>
    <w:rsid w:val="0074797C"/>
    <w:rsid w:val="00753735"/>
    <w:rsid w:val="007561B0"/>
    <w:rsid w:val="00756F40"/>
    <w:rsid w:val="00757729"/>
    <w:rsid w:val="00757763"/>
    <w:rsid w:val="00760450"/>
    <w:rsid w:val="0076057C"/>
    <w:rsid w:val="007628DA"/>
    <w:rsid w:val="00762A2D"/>
    <w:rsid w:val="00765592"/>
    <w:rsid w:val="007720D8"/>
    <w:rsid w:val="00774524"/>
    <w:rsid w:val="007777B2"/>
    <w:rsid w:val="0078035B"/>
    <w:rsid w:val="00781428"/>
    <w:rsid w:val="00781FE2"/>
    <w:rsid w:val="007834E6"/>
    <w:rsid w:val="007844FF"/>
    <w:rsid w:val="00785A92"/>
    <w:rsid w:val="00790967"/>
    <w:rsid w:val="0079204E"/>
    <w:rsid w:val="00793177"/>
    <w:rsid w:val="007935D8"/>
    <w:rsid w:val="007944F9"/>
    <w:rsid w:val="00795341"/>
    <w:rsid w:val="0079540B"/>
    <w:rsid w:val="007A46E4"/>
    <w:rsid w:val="007A599E"/>
    <w:rsid w:val="007A610F"/>
    <w:rsid w:val="007A739D"/>
    <w:rsid w:val="007B14B9"/>
    <w:rsid w:val="007B288E"/>
    <w:rsid w:val="007B3404"/>
    <w:rsid w:val="007B34F8"/>
    <w:rsid w:val="007B6A7D"/>
    <w:rsid w:val="007B7A2E"/>
    <w:rsid w:val="007D0417"/>
    <w:rsid w:val="007D3E1A"/>
    <w:rsid w:val="007D6E86"/>
    <w:rsid w:val="007D76CB"/>
    <w:rsid w:val="007E0D36"/>
    <w:rsid w:val="007E15E7"/>
    <w:rsid w:val="007E237B"/>
    <w:rsid w:val="007E3230"/>
    <w:rsid w:val="007E360B"/>
    <w:rsid w:val="007E3C55"/>
    <w:rsid w:val="007E4B0D"/>
    <w:rsid w:val="007E6C77"/>
    <w:rsid w:val="007F04BE"/>
    <w:rsid w:val="007F2051"/>
    <w:rsid w:val="00800F57"/>
    <w:rsid w:val="00801436"/>
    <w:rsid w:val="0080351E"/>
    <w:rsid w:val="0080529C"/>
    <w:rsid w:val="00812462"/>
    <w:rsid w:val="0081287E"/>
    <w:rsid w:val="008151D8"/>
    <w:rsid w:val="00823244"/>
    <w:rsid w:val="00825A98"/>
    <w:rsid w:val="00826D52"/>
    <w:rsid w:val="008303BC"/>
    <w:rsid w:val="00831091"/>
    <w:rsid w:val="0083199B"/>
    <w:rsid w:val="00832C92"/>
    <w:rsid w:val="00834CD4"/>
    <w:rsid w:val="00835828"/>
    <w:rsid w:val="00836469"/>
    <w:rsid w:val="008368A0"/>
    <w:rsid w:val="00836E15"/>
    <w:rsid w:val="00843E84"/>
    <w:rsid w:val="00846D68"/>
    <w:rsid w:val="008503BE"/>
    <w:rsid w:val="0085050D"/>
    <w:rsid w:val="008517DC"/>
    <w:rsid w:val="00854ED8"/>
    <w:rsid w:val="0085787C"/>
    <w:rsid w:val="00861E7D"/>
    <w:rsid w:val="00870407"/>
    <w:rsid w:val="00870536"/>
    <w:rsid w:val="0087240F"/>
    <w:rsid w:val="00872722"/>
    <w:rsid w:val="0087457A"/>
    <w:rsid w:val="00876429"/>
    <w:rsid w:val="00876AD4"/>
    <w:rsid w:val="00881730"/>
    <w:rsid w:val="008841F3"/>
    <w:rsid w:val="00885344"/>
    <w:rsid w:val="008876DB"/>
    <w:rsid w:val="008903E8"/>
    <w:rsid w:val="00890A4A"/>
    <w:rsid w:val="0089192F"/>
    <w:rsid w:val="00893ED3"/>
    <w:rsid w:val="0089413A"/>
    <w:rsid w:val="008A1444"/>
    <w:rsid w:val="008A3468"/>
    <w:rsid w:val="008A36A9"/>
    <w:rsid w:val="008A4DAB"/>
    <w:rsid w:val="008A52AC"/>
    <w:rsid w:val="008A7361"/>
    <w:rsid w:val="008A760C"/>
    <w:rsid w:val="008B12A2"/>
    <w:rsid w:val="008B3ED6"/>
    <w:rsid w:val="008B6692"/>
    <w:rsid w:val="008B67B3"/>
    <w:rsid w:val="008C1CF1"/>
    <w:rsid w:val="008C22D9"/>
    <w:rsid w:val="008C34F3"/>
    <w:rsid w:val="008C3F4C"/>
    <w:rsid w:val="008C59CC"/>
    <w:rsid w:val="008C5F59"/>
    <w:rsid w:val="008C7256"/>
    <w:rsid w:val="008D0EFD"/>
    <w:rsid w:val="008D107A"/>
    <w:rsid w:val="008D616B"/>
    <w:rsid w:val="008D736B"/>
    <w:rsid w:val="008F00DE"/>
    <w:rsid w:val="008F4E7C"/>
    <w:rsid w:val="008F5019"/>
    <w:rsid w:val="008F7266"/>
    <w:rsid w:val="009029CC"/>
    <w:rsid w:val="0091349C"/>
    <w:rsid w:val="00913B04"/>
    <w:rsid w:val="00913E60"/>
    <w:rsid w:val="00915D6F"/>
    <w:rsid w:val="009166EA"/>
    <w:rsid w:val="00917548"/>
    <w:rsid w:val="00917A9C"/>
    <w:rsid w:val="0092100B"/>
    <w:rsid w:val="00921253"/>
    <w:rsid w:val="009261B8"/>
    <w:rsid w:val="0092781E"/>
    <w:rsid w:val="00932D7A"/>
    <w:rsid w:val="00932FE5"/>
    <w:rsid w:val="00933D11"/>
    <w:rsid w:val="00935671"/>
    <w:rsid w:val="00935F7D"/>
    <w:rsid w:val="00936B40"/>
    <w:rsid w:val="009423F2"/>
    <w:rsid w:val="00943E8D"/>
    <w:rsid w:val="00943F04"/>
    <w:rsid w:val="00944F8B"/>
    <w:rsid w:val="00945C8E"/>
    <w:rsid w:val="00947AFB"/>
    <w:rsid w:val="00952639"/>
    <w:rsid w:val="00954416"/>
    <w:rsid w:val="00955E38"/>
    <w:rsid w:val="0096093D"/>
    <w:rsid w:val="00961DF8"/>
    <w:rsid w:val="009636B6"/>
    <w:rsid w:val="00970271"/>
    <w:rsid w:val="00970C7B"/>
    <w:rsid w:val="0097241D"/>
    <w:rsid w:val="009757EB"/>
    <w:rsid w:val="009803ED"/>
    <w:rsid w:val="00980903"/>
    <w:rsid w:val="00981EB2"/>
    <w:rsid w:val="00986218"/>
    <w:rsid w:val="00986648"/>
    <w:rsid w:val="0098737E"/>
    <w:rsid w:val="009901FB"/>
    <w:rsid w:val="00990E04"/>
    <w:rsid w:val="00990F83"/>
    <w:rsid w:val="00990FFB"/>
    <w:rsid w:val="00994CB4"/>
    <w:rsid w:val="0099723D"/>
    <w:rsid w:val="009A2706"/>
    <w:rsid w:val="009A3CDE"/>
    <w:rsid w:val="009A50BA"/>
    <w:rsid w:val="009B0B8C"/>
    <w:rsid w:val="009B223F"/>
    <w:rsid w:val="009B47F2"/>
    <w:rsid w:val="009B52BC"/>
    <w:rsid w:val="009C0B9A"/>
    <w:rsid w:val="009C1CDB"/>
    <w:rsid w:val="009C2757"/>
    <w:rsid w:val="009C4CFD"/>
    <w:rsid w:val="009C5FB7"/>
    <w:rsid w:val="009C62DB"/>
    <w:rsid w:val="009D1279"/>
    <w:rsid w:val="009D23DD"/>
    <w:rsid w:val="009D330C"/>
    <w:rsid w:val="009D3BC3"/>
    <w:rsid w:val="009D575D"/>
    <w:rsid w:val="009D7CE3"/>
    <w:rsid w:val="009E28B3"/>
    <w:rsid w:val="009E5D1B"/>
    <w:rsid w:val="009E5E76"/>
    <w:rsid w:val="009E7114"/>
    <w:rsid w:val="009E7161"/>
    <w:rsid w:val="009E7177"/>
    <w:rsid w:val="009E77BB"/>
    <w:rsid w:val="009E792C"/>
    <w:rsid w:val="009E7F78"/>
    <w:rsid w:val="009F1531"/>
    <w:rsid w:val="009F22A6"/>
    <w:rsid w:val="009F3CD1"/>
    <w:rsid w:val="009F5297"/>
    <w:rsid w:val="009F6095"/>
    <w:rsid w:val="00A06922"/>
    <w:rsid w:val="00A10689"/>
    <w:rsid w:val="00A12376"/>
    <w:rsid w:val="00A1239C"/>
    <w:rsid w:val="00A146D3"/>
    <w:rsid w:val="00A149DB"/>
    <w:rsid w:val="00A15EC6"/>
    <w:rsid w:val="00A20226"/>
    <w:rsid w:val="00A2094A"/>
    <w:rsid w:val="00A2320A"/>
    <w:rsid w:val="00A2380C"/>
    <w:rsid w:val="00A25FE4"/>
    <w:rsid w:val="00A26290"/>
    <w:rsid w:val="00A26F16"/>
    <w:rsid w:val="00A30938"/>
    <w:rsid w:val="00A3301B"/>
    <w:rsid w:val="00A33ED9"/>
    <w:rsid w:val="00A35ED8"/>
    <w:rsid w:val="00A37204"/>
    <w:rsid w:val="00A40C36"/>
    <w:rsid w:val="00A415B1"/>
    <w:rsid w:val="00A4310D"/>
    <w:rsid w:val="00A43AD0"/>
    <w:rsid w:val="00A45A93"/>
    <w:rsid w:val="00A4668E"/>
    <w:rsid w:val="00A502B5"/>
    <w:rsid w:val="00A5405F"/>
    <w:rsid w:val="00A55182"/>
    <w:rsid w:val="00A55BCE"/>
    <w:rsid w:val="00A56380"/>
    <w:rsid w:val="00A6170E"/>
    <w:rsid w:val="00A64736"/>
    <w:rsid w:val="00A64F51"/>
    <w:rsid w:val="00A65F15"/>
    <w:rsid w:val="00A6691F"/>
    <w:rsid w:val="00A67A5D"/>
    <w:rsid w:val="00A70EEB"/>
    <w:rsid w:val="00A71751"/>
    <w:rsid w:val="00A72862"/>
    <w:rsid w:val="00A7524E"/>
    <w:rsid w:val="00A75E20"/>
    <w:rsid w:val="00A8047B"/>
    <w:rsid w:val="00A80FC6"/>
    <w:rsid w:val="00A83A90"/>
    <w:rsid w:val="00A87124"/>
    <w:rsid w:val="00A874E0"/>
    <w:rsid w:val="00A9281B"/>
    <w:rsid w:val="00A95F76"/>
    <w:rsid w:val="00A964EB"/>
    <w:rsid w:val="00A976D2"/>
    <w:rsid w:val="00AA1811"/>
    <w:rsid w:val="00AA2A41"/>
    <w:rsid w:val="00AA2F58"/>
    <w:rsid w:val="00AA4D0C"/>
    <w:rsid w:val="00AA557A"/>
    <w:rsid w:val="00AB17F8"/>
    <w:rsid w:val="00AB465F"/>
    <w:rsid w:val="00AB5AB5"/>
    <w:rsid w:val="00AB6F93"/>
    <w:rsid w:val="00AB7E01"/>
    <w:rsid w:val="00AC0D48"/>
    <w:rsid w:val="00AC59CD"/>
    <w:rsid w:val="00AC66D9"/>
    <w:rsid w:val="00AD0FFE"/>
    <w:rsid w:val="00AD2B39"/>
    <w:rsid w:val="00AD46AC"/>
    <w:rsid w:val="00AD7E6E"/>
    <w:rsid w:val="00AE034A"/>
    <w:rsid w:val="00AE21CD"/>
    <w:rsid w:val="00AE61F2"/>
    <w:rsid w:val="00AF0E20"/>
    <w:rsid w:val="00AF2514"/>
    <w:rsid w:val="00AF4475"/>
    <w:rsid w:val="00B00C5D"/>
    <w:rsid w:val="00B00FDE"/>
    <w:rsid w:val="00B03402"/>
    <w:rsid w:val="00B03AE4"/>
    <w:rsid w:val="00B04904"/>
    <w:rsid w:val="00B069E2"/>
    <w:rsid w:val="00B06BF7"/>
    <w:rsid w:val="00B07871"/>
    <w:rsid w:val="00B11DF6"/>
    <w:rsid w:val="00B16436"/>
    <w:rsid w:val="00B169D7"/>
    <w:rsid w:val="00B16D36"/>
    <w:rsid w:val="00B203BF"/>
    <w:rsid w:val="00B20565"/>
    <w:rsid w:val="00B22219"/>
    <w:rsid w:val="00B222E6"/>
    <w:rsid w:val="00B223B5"/>
    <w:rsid w:val="00B241C4"/>
    <w:rsid w:val="00B2764C"/>
    <w:rsid w:val="00B30824"/>
    <w:rsid w:val="00B31900"/>
    <w:rsid w:val="00B31CCE"/>
    <w:rsid w:val="00B33B9A"/>
    <w:rsid w:val="00B35375"/>
    <w:rsid w:val="00B37B93"/>
    <w:rsid w:val="00B40D4D"/>
    <w:rsid w:val="00B41560"/>
    <w:rsid w:val="00B415E0"/>
    <w:rsid w:val="00B44AF9"/>
    <w:rsid w:val="00B45027"/>
    <w:rsid w:val="00B454CD"/>
    <w:rsid w:val="00B45C4A"/>
    <w:rsid w:val="00B46265"/>
    <w:rsid w:val="00B46599"/>
    <w:rsid w:val="00B53B4D"/>
    <w:rsid w:val="00B564FA"/>
    <w:rsid w:val="00B6370D"/>
    <w:rsid w:val="00B74D94"/>
    <w:rsid w:val="00B7782C"/>
    <w:rsid w:val="00B82C3C"/>
    <w:rsid w:val="00B901E0"/>
    <w:rsid w:val="00B90443"/>
    <w:rsid w:val="00B92916"/>
    <w:rsid w:val="00B938FB"/>
    <w:rsid w:val="00BA1D94"/>
    <w:rsid w:val="00BA4AE5"/>
    <w:rsid w:val="00BA4C51"/>
    <w:rsid w:val="00BA5DA1"/>
    <w:rsid w:val="00BB011C"/>
    <w:rsid w:val="00BB2988"/>
    <w:rsid w:val="00BB3673"/>
    <w:rsid w:val="00BB466E"/>
    <w:rsid w:val="00BC4B51"/>
    <w:rsid w:val="00BC594E"/>
    <w:rsid w:val="00BC5EEE"/>
    <w:rsid w:val="00BC63BF"/>
    <w:rsid w:val="00BC715B"/>
    <w:rsid w:val="00BC7A18"/>
    <w:rsid w:val="00BD0DBA"/>
    <w:rsid w:val="00BD1022"/>
    <w:rsid w:val="00BD1A66"/>
    <w:rsid w:val="00BD4814"/>
    <w:rsid w:val="00BE071E"/>
    <w:rsid w:val="00BE3068"/>
    <w:rsid w:val="00BE4CA0"/>
    <w:rsid w:val="00BE5F51"/>
    <w:rsid w:val="00BE6907"/>
    <w:rsid w:val="00BF331C"/>
    <w:rsid w:val="00BF6ACF"/>
    <w:rsid w:val="00C02B0F"/>
    <w:rsid w:val="00C0337D"/>
    <w:rsid w:val="00C04B55"/>
    <w:rsid w:val="00C05418"/>
    <w:rsid w:val="00C10B93"/>
    <w:rsid w:val="00C12AE9"/>
    <w:rsid w:val="00C168FC"/>
    <w:rsid w:val="00C17068"/>
    <w:rsid w:val="00C176B9"/>
    <w:rsid w:val="00C2009B"/>
    <w:rsid w:val="00C20679"/>
    <w:rsid w:val="00C2192F"/>
    <w:rsid w:val="00C26FAD"/>
    <w:rsid w:val="00C32365"/>
    <w:rsid w:val="00C36741"/>
    <w:rsid w:val="00C4091C"/>
    <w:rsid w:val="00C41468"/>
    <w:rsid w:val="00C4192D"/>
    <w:rsid w:val="00C42C2D"/>
    <w:rsid w:val="00C460F0"/>
    <w:rsid w:val="00C47B9F"/>
    <w:rsid w:val="00C50B67"/>
    <w:rsid w:val="00C53B03"/>
    <w:rsid w:val="00C53DD1"/>
    <w:rsid w:val="00C553BE"/>
    <w:rsid w:val="00C562FF"/>
    <w:rsid w:val="00C61033"/>
    <w:rsid w:val="00C6199B"/>
    <w:rsid w:val="00C647B3"/>
    <w:rsid w:val="00C65043"/>
    <w:rsid w:val="00C66AC2"/>
    <w:rsid w:val="00C70703"/>
    <w:rsid w:val="00C731D0"/>
    <w:rsid w:val="00C7489C"/>
    <w:rsid w:val="00C86C17"/>
    <w:rsid w:val="00C96312"/>
    <w:rsid w:val="00C96E42"/>
    <w:rsid w:val="00C977B3"/>
    <w:rsid w:val="00C977D2"/>
    <w:rsid w:val="00C97B9B"/>
    <w:rsid w:val="00CA3E28"/>
    <w:rsid w:val="00CA4E6F"/>
    <w:rsid w:val="00CA6406"/>
    <w:rsid w:val="00CB2A8D"/>
    <w:rsid w:val="00CB2CA7"/>
    <w:rsid w:val="00CB3411"/>
    <w:rsid w:val="00CB4872"/>
    <w:rsid w:val="00CB56B4"/>
    <w:rsid w:val="00CB59E9"/>
    <w:rsid w:val="00CB7D78"/>
    <w:rsid w:val="00CC2317"/>
    <w:rsid w:val="00CC4D74"/>
    <w:rsid w:val="00CC6564"/>
    <w:rsid w:val="00CC72CA"/>
    <w:rsid w:val="00CD08C9"/>
    <w:rsid w:val="00CD2F68"/>
    <w:rsid w:val="00CD37DD"/>
    <w:rsid w:val="00CD7CDF"/>
    <w:rsid w:val="00CE1273"/>
    <w:rsid w:val="00CE2E6C"/>
    <w:rsid w:val="00CE3AEE"/>
    <w:rsid w:val="00CE559B"/>
    <w:rsid w:val="00CE564A"/>
    <w:rsid w:val="00CF38D3"/>
    <w:rsid w:val="00CF509A"/>
    <w:rsid w:val="00D0076B"/>
    <w:rsid w:val="00D03B82"/>
    <w:rsid w:val="00D03CA6"/>
    <w:rsid w:val="00D069B7"/>
    <w:rsid w:val="00D07BD3"/>
    <w:rsid w:val="00D11D14"/>
    <w:rsid w:val="00D13FD8"/>
    <w:rsid w:val="00D1771C"/>
    <w:rsid w:val="00D237B3"/>
    <w:rsid w:val="00D24F7B"/>
    <w:rsid w:val="00D26297"/>
    <w:rsid w:val="00D26377"/>
    <w:rsid w:val="00D3231C"/>
    <w:rsid w:val="00D326EA"/>
    <w:rsid w:val="00D329AA"/>
    <w:rsid w:val="00D329CC"/>
    <w:rsid w:val="00D32A55"/>
    <w:rsid w:val="00D367B6"/>
    <w:rsid w:val="00D36E2B"/>
    <w:rsid w:val="00D37602"/>
    <w:rsid w:val="00D42974"/>
    <w:rsid w:val="00D437F9"/>
    <w:rsid w:val="00D47DD7"/>
    <w:rsid w:val="00D52BCA"/>
    <w:rsid w:val="00D55FD7"/>
    <w:rsid w:val="00D56BEB"/>
    <w:rsid w:val="00D622BC"/>
    <w:rsid w:val="00D62615"/>
    <w:rsid w:val="00D63D43"/>
    <w:rsid w:val="00D64F30"/>
    <w:rsid w:val="00D65CBC"/>
    <w:rsid w:val="00D65E2B"/>
    <w:rsid w:val="00D67EDF"/>
    <w:rsid w:val="00D67FF7"/>
    <w:rsid w:val="00D702B8"/>
    <w:rsid w:val="00D70A28"/>
    <w:rsid w:val="00D714D9"/>
    <w:rsid w:val="00D72D1D"/>
    <w:rsid w:val="00D73C2B"/>
    <w:rsid w:val="00D82D7D"/>
    <w:rsid w:val="00D8354C"/>
    <w:rsid w:val="00D8545E"/>
    <w:rsid w:val="00D8725F"/>
    <w:rsid w:val="00D8774E"/>
    <w:rsid w:val="00D87F64"/>
    <w:rsid w:val="00D90244"/>
    <w:rsid w:val="00D91707"/>
    <w:rsid w:val="00D91F96"/>
    <w:rsid w:val="00D92D8F"/>
    <w:rsid w:val="00D92E94"/>
    <w:rsid w:val="00D93169"/>
    <w:rsid w:val="00DA01AC"/>
    <w:rsid w:val="00DA08A6"/>
    <w:rsid w:val="00DA4288"/>
    <w:rsid w:val="00DA4F82"/>
    <w:rsid w:val="00DB28B0"/>
    <w:rsid w:val="00DB2C8F"/>
    <w:rsid w:val="00DB2DB1"/>
    <w:rsid w:val="00DB5014"/>
    <w:rsid w:val="00DB6B8E"/>
    <w:rsid w:val="00DB7263"/>
    <w:rsid w:val="00DC12C2"/>
    <w:rsid w:val="00DC5A48"/>
    <w:rsid w:val="00DC6194"/>
    <w:rsid w:val="00DD062B"/>
    <w:rsid w:val="00DD0F16"/>
    <w:rsid w:val="00DD172D"/>
    <w:rsid w:val="00DD2CBB"/>
    <w:rsid w:val="00DD3118"/>
    <w:rsid w:val="00DD71DC"/>
    <w:rsid w:val="00DE271B"/>
    <w:rsid w:val="00DE4186"/>
    <w:rsid w:val="00DF03FF"/>
    <w:rsid w:val="00DF0CAF"/>
    <w:rsid w:val="00E003F7"/>
    <w:rsid w:val="00E12442"/>
    <w:rsid w:val="00E1280A"/>
    <w:rsid w:val="00E12A28"/>
    <w:rsid w:val="00E134B2"/>
    <w:rsid w:val="00E13F05"/>
    <w:rsid w:val="00E14288"/>
    <w:rsid w:val="00E1483F"/>
    <w:rsid w:val="00E14BE4"/>
    <w:rsid w:val="00E170A9"/>
    <w:rsid w:val="00E176E8"/>
    <w:rsid w:val="00E20B77"/>
    <w:rsid w:val="00E2122D"/>
    <w:rsid w:val="00E22E9B"/>
    <w:rsid w:val="00E26100"/>
    <w:rsid w:val="00E2797B"/>
    <w:rsid w:val="00E3040A"/>
    <w:rsid w:val="00E32904"/>
    <w:rsid w:val="00E33007"/>
    <w:rsid w:val="00E3349A"/>
    <w:rsid w:val="00E3455C"/>
    <w:rsid w:val="00E3554A"/>
    <w:rsid w:val="00E356BF"/>
    <w:rsid w:val="00E36233"/>
    <w:rsid w:val="00E3731D"/>
    <w:rsid w:val="00E42414"/>
    <w:rsid w:val="00E426D1"/>
    <w:rsid w:val="00E45B73"/>
    <w:rsid w:val="00E47D75"/>
    <w:rsid w:val="00E47E07"/>
    <w:rsid w:val="00E57224"/>
    <w:rsid w:val="00E608A2"/>
    <w:rsid w:val="00E6371C"/>
    <w:rsid w:val="00E63761"/>
    <w:rsid w:val="00E64643"/>
    <w:rsid w:val="00E64E8D"/>
    <w:rsid w:val="00E65EAF"/>
    <w:rsid w:val="00E67728"/>
    <w:rsid w:val="00E76868"/>
    <w:rsid w:val="00E84535"/>
    <w:rsid w:val="00E8628B"/>
    <w:rsid w:val="00E869C3"/>
    <w:rsid w:val="00E902BD"/>
    <w:rsid w:val="00E9306D"/>
    <w:rsid w:val="00E9420D"/>
    <w:rsid w:val="00E94E4B"/>
    <w:rsid w:val="00E96CD1"/>
    <w:rsid w:val="00EA4206"/>
    <w:rsid w:val="00EA7459"/>
    <w:rsid w:val="00EB139E"/>
    <w:rsid w:val="00EB33D6"/>
    <w:rsid w:val="00EB434C"/>
    <w:rsid w:val="00EB6230"/>
    <w:rsid w:val="00EC1066"/>
    <w:rsid w:val="00EC1A55"/>
    <w:rsid w:val="00EC2175"/>
    <w:rsid w:val="00EC2476"/>
    <w:rsid w:val="00EC2E09"/>
    <w:rsid w:val="00EC45EB"/>
    <w:rsid w:val="00EC5B26"/>
    <w:rsid w:val="00EC5E69"/>
    <w:rsid w:val="00EC6031"/>
    <w:rsid w:val="00EC7785"/>
    <w:rsid w:val="00ED01B5"/>
    <w:rsid w:val="00ED100B"/>
    <w:rsid w:val="00ED1FAD"/>
    <w:rsid w:val="00ED23A8"/>
    <w:rsid w:val="00ED312E"/>
    <w:rsid w:val="00EE1E84"/>
    <w:rsid w:val="00EE24CE"/>
    <w:rsid w:val="00EE4F14"/>
    <w:rsid w:val="00EE568A"/>
    <w:rsid w:val="00EE7C09"/>
    <w:rsid w:val="00EF2EDE"/>
    <w:rsid w:val="00EF4147"/>
    <w:rsid w:val="00F0263A"/>
    <w:rsid w:val="00F02E7E"/>
    <w:rsid w:val="00F107B8"/>
    <w:rsid w:val="00F12630"/>
    <w:rsid w:val="00F13ECE"/>
    <w:rsid w:val="00F14325"/>
    <w:rsid w:val="00F14A3E"/>
    <w:rsid w:val="00F16320"/>
    <w:rsid w:val="00F20C13"/>
    <w:rsid w:val="00F25298"/>
    <w:rsid w:val="00F279AF"/>
    <w:rsid w:val="00F30081"/>
    <w:rsid w:val="00F36F5D"/>
    <w:rsid w:val="00F40620"/>
    <w:rsid w:val="00F41EF7"/>
    <w:rsid w:val="00F42059"/>
    <w:rsid w:val="00F46536"/>
    <w:rsid w:val="00F47AB8"/>
    <w:rsid w:val="00F50742"/>
    <w:rsid w:val="00F53654"/>
    <w:rsid w:val="00F54B93"/>
    <w:rsid w:val="00F55310"/>
    <w:rsid w:val="00F6037F"/>
    <w:rsid w:val="00F61ABB"/>
    <w:rsid w:val="00F62D6C"/>
    <w:rsid w:val="00F63963"/>
    <w:rsid w:val="00F64394"/>
    <w:rsid w:val="00F6480D"/>
    <w:rsid w:val="00F676C3"/>
    <w:rsid w:val="00F67AE1"/>
    <w:rsid w:val="00F72866"/>
    <w:rsid w:val="00F81D8B"/>
    <w:rsid w:val="00F83058"/>
    <w:rsid w:val="00F85EE8"/>
    <w:rsid w:val="00F8759D"/>
    <w:rsid w:val="00F87731"/>
    <w:rsid w:val="00F87E30"/>
    <w:rsid w:val="00F91DBB"/>
    <w:rsid w:val="00F929F0"/>
    <w:rsid w:val="00F93D34"/>
    <w:rsid w:val="00F94FE4"/>
    <w:rsid w:val="00FA1422"/>
    <w:rsid w:val="00FA1E52"/>
    <w:rsid w:val="00FA443B"/>
    <w:rsid w:val="00FA4482"/>
    <w:rsid w:val="00FA7283"/>
    <w:rsid w:val="00FA7B77"/>
    <w:rsid w:val="00FA7DC9"/>
    <w:rsid w:val="00FB3118"/>
    <w:rsid w:val="00FB5058"/>
    <w:rsid w:val="00FB5625"/>
    <w:rsid w:val="00FB774A"/>
    <w:rsid w:val="00FC1451"/>
    <w:rsid w:val="00FC24BE"/>
    <w:rsid w:val="00FC2B50"/>
    <w:rsid w:val="00FC2CD0"/>
    <w:rsid w:val="00FC406D"/>
    <w:rsid w:val="00FC5796"/>
    <w:rsid w:val="00FD2228"/>
    <w:rsid w:val="00FD29FC"/>
    <w:rsid w:val="00FD412B"/>
    <w:rsid w:val="00FD4246"/>
    <w:rsid w:val="00FD708A"/>
    <w:rsid w:val="00FE430C"/>
    <w:rsid w:val="00FE5A77"/>
    <w:rsid w:val="00FE5B31"/>
    <w:rsid w:val="00FF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f99"/>
    </o:shapedefaults>
    <o:shapelayout v:ext="edit">
      <o:idmap v:ext="edit" data="2"/>
    </o:shapelayout>
  </w:shapeDefaults>
  <w:decimalSymbol w:val="."/>
  <w:listSeparator w:val=","/>
  <w14:docId w14:val="1993E2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0F6F7F"/>
  </w:style>
  <w:style w:type="paragraph" w:styleId="a4">
    <w:name w:val="Balloon Text"/>
    <w:basedOn w:val="a"/>
    <w:semiHidden/>
    <w:rsid w:val="00C04B55"/>
    <w:rPr>
      <w:rFonts w:ascii="Arial" w:eastAsia="ＭＳ ゴシック" w:hAnsi="Arial"/>
      <w:sz w:val="18"/>
      <w:szCs w:val="18"/>
    </w:rPr>
  </w:style>
  <w:style w:type="paragraph" w:styleId="a5">
    <w:name w:val="Body Text Indent"/>
    <w:basedOn w:val="a"/>
    <w:link w:val="a6"/>
    <w:rsid w:val="000A1534"/>
    <w:pPr>
      <w:ind w:firstLine="267"/>
    </w:pPr>
    <w:rPr>
      <w:sz w:val="24"/>
      <w:szCs w:val="20"/>
    </w:rPr>
  </w:style>
  <w:style w:type="table" w:styleId="a7">
    <w:name w:val="Table Grid"/>
    <w:basedOn w:val="a1"/>
    <w:rsid w:val="00A551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157886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rsid w:val="00157886"/>
    <w:pPr>
      <w:tabs>
        <w:tab w:val="center" w:pos="4252"/>
        <w:tab w:val="right" w:pos="8504"/>
      </w:tabs>
      <w:snapToGrid w:val="0"/>
    </w:pPr>
  </w:style>
  <w:style w:type="character" w:styleId="aa">
    <w:name w:val="page number"/>
    <w:basedOn w:val="a0"/>
    <w:rsid w:val="00157886"/>
  </w:style>
  <w:style w:type="character" w:customStyle="1" w:styleId="a6">
    <w:name w:val="本文インデント (文字)"/>
    <w:link w:val="a5"/>
    <w:rsid w:val="00B46265"/>
    <w:rPr>
      <w:kern w:val="2"/>
      <w:sz w:val="24"/>
    </w:rPr>
  </w:style>
  <w:style w:type="paragraph" w:styleId="Web">
    <w:name w:val="Normal (Web)"/>
    <w:basedOn w:val="a"/>
    <w:uiPriority w:val="99"/>
    <w:unhideWhenUsed/>
    <w:rsid w:val="00AA55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Revision"/>
    <w:hidden/>
    <w:uiPriority w:val="99"/>
    <w:semiHidden/>
    <w:rsid w:val="00E65EA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8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8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4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54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9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1220</Words>
  <Characters>582</Characters>
  <Application>Microsoft Office Word</Application>
  <DocSecurity>0</DocSecurity>
  <Lines>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2026-01-13T03:18:00Z</dcterms:created>
  <dcterms:modified xsi:type="dcterms:W3CDTF">2026-01-26T04:30:00Z</dcterms:modified>
</cp:coreProperties>
</file>