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2507" w14:textId="0A80D3A8" w:rsidR="00280FC1" w:rsidRDefault="00280FC1" w:rsidP="00872DED">
      <w:pPr>
        <w:jc w:val="center"/>
        <w:rPr>
          <w:rFonts w:ascii="ＭＳ 明朝" w:eastAsia="ＭＳ 明朝" w:hAnsi="ＭＳ 明朝"/>
          <w:sz w:val="22"/>
          <w:szCs w:val="22"/>
        </w:rPr>
      </w:pPr>
    </w:p>
    <w:p w14:paraId="0380679C" w14:textId="77777777" w:rsidR="00B74C53" w:rsidRDefault="00B74C53" w:rsidP="00516AC8">
      <w:pPr>
        <w:rPr>
          <w:rFonts w:ascii="ＭＳ 明朝" w:eastAsia="ＭＳ 明朝" w:hAnsi="ＭＳ 明朝"/>
          <w:sz w:val="22"/>
          <w:szCs w:val="22"/>
        </w:rPr>
      </w:pPr>
    </w:p>
    <w:p w14:paraId="3D2C7F18" w14:textId="1876F28E" w:rsidR="00872DED" w:rsidRPr="001157C4" w:rsidRDefault="00872DED" w:rsidP="00872DED">
      <w:pPr>
        <w:jc w:val="center"/>
        <w:rPr>
          <w:rFonts w:ascii="ＭＳ 明朝" w:eastAsia="ＭＳ 明朝" w:hAnsi="ＭＳ 明朝"/>
          <w:sz w:val="22"/>
          <w:szCs w:val="22"/>
        </w:rPr>
      </w:pPr>
      <w:r>
        <w:rPr>
          <w:rFonts w:ascii="ＭＳ 明朝" w:eastAsia="ＭＳ 明朝" w:hAnsi="ＭＳ 明朝" w:hint="eastAsia"/>
          <w:sz w:val="22"/>
          <w:szCs w:val="22"/>
        </w:rPr>
        <w:t>大規模</w:t>
      </w:r>
      <w:r w:rsidRPr="001157C4">
        <w:rPr>
          <w:rFonts w:ascii="ＭＳ 明朝" w:eastAsia="ＭＳ 明朝" w:hAnsi="ＭＳ 明朝" w:hint="eastAsia"/>
          <w:sz w:val="22"/>
          <w:szCs w:val="22"/>
        </w:rPr>
        <w:t>災害時</w:t>
      </w:r>
      <w:r>
        <w:rPr>
          <w:rFonts w:ascii="ＭＳ 明朝" w:eastAsia="ＭＳ 明朝" w:hAnsi="ＭＳ 明朝" w:hint="eastAsia"/>
          <w:sz w:val="22"/>
          <w:szCs w:val="22"/>
        </w:rPr>
        <w:t>の福祉</w:t>
      </w:r>
      <w:r w:rsidRPr="001157C4">
        <w:rPr>
          <w:rFonts w:ascii="ＭＳ 明朝" w:eastAsia="ＭＳ 明朝" w:hAnsi="ＭＳ 明朝" w:hint="eastAsia"/>
          <w:sz w:val="22"/>
          <w:szCs w:val="22"/>
        </w:rPr>
        <w:t>支援に</w:t>
      </w:r>
      <w:r>
        <w:rPr>
          <w:rFonts w:ascii="ＭＳ 明朝" w:eastAsia="ＭＳ 明朝" w:hAnsi="ＭＳ 明朝" w:hint="eastAsia"/>
          <w:sz w:val="22"/>
          <w:szCs w:val="22"/>
        </w:rPr>
        <w:t>係る連携・協力に関する</w:t>
      </w:r>
      <w:r w:rsidRPr="001157C4">
        <w:rPr>
          <w:rFonts w:ascii="ＭＳ 明朝" w:eastAsia="ＭＳ 明朝" w:hAnsi="ＭＳ 明朝" w:hint="eastAsia"/>
          <w:sz w:val="22"/>
          <w:szCs w:val="22"/>
        </w:rPr>
        <w:t>協定書</w:t>
      </w:r>
      <w:r w:rsidR="00955615">
        <w:rPr>
          <w:rFonts w:ascii="ＭＳ 明朝" w:eastAsia="ＭＳ 明朝" w:hAnsi="ＭＳ 明朝" w:hint="eastAsia"/>
          <w:sz w:val="22"/>
          <w:szCs w:val="22"/>
        </w:rPr>
        <w:t>（案）</w:t>
      </w:r>
    </w:p>
    <w:p w14:paraId="725D4762" w14:textId="77777777" w:rsidR="00A66CF0" w:rsidRDefault="00A66CF0" w:rsidP="00872DED">
      <w:pPr>
        <w:jc w:val="center"/>
      </w:pPr>
    </w:p>
    <w:p w14:paraId="62A6E62B" w14:textId="77777777" w:rsidR="00872DED" w:rsidRDefault="00872DED" w:rsidP="00872DED"/>
    <w:p w14:paraId="194B854E" w14:textId="1A339D20" w:rsidR="00872DED" w:rsidRDefault="00872DED" w:rsidP="00280FC1">
      <w:pPr>
        <w:ind w:firstLineChars="100" w:firstLine="210"/>
        <w:rPr>
          <w:rFonts w:ascii="ＭＳ 明朝" w:eastAsia="ＭＳ 明朝" w:hAnsi="ＭＳ 明朝"/>
        </w:rPr>
      </w:pPr>
      <w:r>
        <w:rPr>
          <w:rFonts w:ascii="ＭＳ 明朝" w:eastAsia="ＭＳ 明朝" w:hAnsi="ＭＳ 明朝" w:hint="eastAsia"/>
        </w:rPr>
        <w:t>大阪市</w:t>
      </w:r>
      <w:r w:rsidR="00AB55BA">
        <w:rPr>
          <w:rFonts w:ascii="ＭＳ 明朝" w:eastAsia="ＭＳ 明朝" w:hAnsi="ＭＳ 明朝" w:hint="eastAsia"/>
        </w:rPr>
        <w:t>（</w:t>
      </w:r>
      <w:r>
        <w:rPr>
          <w:rFonts w:ascii="ＭＳ 明朝" w:eastAsia="ＭＳ 明朝" w:hAnsi="ＭＳ 明朝" w:hint="eastAsia"/>
        </w:rPr>
        <w:t>住吉区</w:t>
      </w:r>
      <w:r w:rsidR="00715EEF">
        <w:rPr>
          <w:rFonts w:ascii="ＭＳ 明朝" w:eastAsia="ＭＳ 明朝" w:hAnsi="ＭＳ 明朝" w:hint="eastAsia"/>
        </w:rPr>
        <w:t>役所</w:t>
      </w:r>
      <w:r w:rsidR="00AB55BA">
        <w:rPr>
          <w:rFonts w:ascii="ＭＳ 明朝" w:eastAsia="ＭＳ 明朝" w:hAnsi="ＭＳ 明朝" w:hint="eastAsia"/>
        </w:rPr>
        <w:t>）</w:t>
      </w:r>
      <w:r>
        <w:rPr>
          <w:rFonts w:ascii="ＭＳ 明朝" w:eastAsia="ＭＳ 明朝" w:hAnsi="ＭＳ 明朝" w:hint="eastAsia"/>
        </w:rPr>
        <w:t>（以下、「甲」という。）と、住吉区福祉避難所等連絡会（以下「乙」という。）は、大規模災害</w:t>
      </w:r>
      <w:r w:rsidR="00715EEF">
        <w:rPr>
          <w:rFonts w:ascii="ＭＳ 明朝" w:eastAsia="ＭＳ 明朝" w:hAnsi="ＭＳ 明朝" w:hint="eastAsia"/>
        </w:rPr>
        <w:t>発生</w:t>
      </w:r>
      <w:r>
        <w:rPr>
          <w:rFonts w:ascii="ＭＳ 明朝" w:eastAsia="ＭＳ 明朝" w:hAnsi="ＭＳ 明朝" w:hint="eastAsia"/>
        </w:rPr>
        <w:t>時における福祉避難所・緊急入所施設の運営体制を強化するため、甲の要請に基づき、乙が</w:t>
      </w:r>
      <w:r w:rsidR="00A029C8">
        <w:rPr>
          <w:rFonts w:ascii="ＭＳ 明朝" w:eastAsia="ＭＳ 明朝" w:hAnsi="ＭＳ 明朝" w:hint="eastAsia"/>
        </w:rPr>
        <w:t>被災していない</w:t>
      </w:r>
      <w:r>
        <w:rPr>
          <w:rFonts w:ascii="ＭＳ 明朝" w:eastAsia="ＭＳ 明朝" w:hAnsi="ＭＳ 明朝" w:hint="eastAsia"/>
        </w:rPr>
        <w:t>他</w:t>
      </w:r>
      <w:r w:rsidR="00670A33">
        <w:rPr>
          <w:rFonts w:ascii="ＭＳ 明朝" w:eastAsia="ＭＳ 明朝" w:hAnsi="ＭＳ 明朝" w:hint="eastAsia"/>
        </w:rPr>
        <w:t>都市</w:t>
      </w:r>
      <w:r w:rsidR="007B7035">
        <w:rPr>
          <w:rFonts w:ascii="ＭＳ 明朝" w:eastAsia="ＭＳ 明朝" w:hAnsi="ＭＳ 明朝" w:hint="eastAsia"/>
        </w:rPr>
        <w:t>等</w:t>
      </w:r>
      <w:r>
        <w:rPr>
          <w:rFonts w:ascii="ＭＳ 明朝" w:eastAsia="ＭＳ 明朝" w:hAnsi="ＭＳ 明朝" w:hint="eastAsia"/>
        </w:rPr>
        <w:t>の福祉関係機関に対して応援職員派遣等の協力依頼を行うことについて、</w:t>
      </w:r>
      <w:r w:rsidR="007576DA">
        <w:rPr>
          <w:rFonts w:ascii="ＭＳ 明朝" w:eastAsia="ＭＳ 明朝" w:hAnsi="ＭＳ 明朝" w:hint="eastAsia"/>
        </w:rPr>
        <w:t>この</w:t>
      </w:r>
      <w:r>
        <w:rPr>
          <w:rFonts w:ascii="ＭＳ 明朝" w:eastAsia="ＭＳ 明朝" w:hAnsi="ＭＳ 明朝" w:hint="eastAsia"/>
        </w:rPr>
        <w:t>協定を締結する。</w:t>
      </w:r>
    </w:p>
    <w:p w14:paraId="3CF9A697" w14:textId="77777777" w:rsidR="00715EEF" w:rsidRDefault="00715EEF" w:rsidP="00872DED">
      <w:pPr>
        <w:rPr>
          <w:rFonts w:ascii="ＭＳ 明朝" w:eastAsia="ＭＳ 明朝" w:hAnsi="ＭＳ 明朝"/>
        </w:rPr>
      </w:pPr>
    </w:p>
    <w:p w14:paraId="44480B61" w14:textId="399662FC" w:rsidR="00715EEF" w:rsidRDefault="00715EEF" w:rsidP="00872DED">
      <w:pPr>
        <w:rPr>
          <w:rFonts w:ascii="ＭＳ 明朝" w:eastAsia="ＭＳ 明朝" w:hAnsi="ＭＳ 明朝"/>
        </w:rPr>
      </w:pPr>
      <w:r>
        <w:rPr>
          <w:rFonts w:ascii="ＭＳ 明朝" w:eastAsia="ＭＳ 明朝" w:hAnsi="ＭＳ 明朝" w:hint="eastAsia"/>
        </w:rPr>
        <w:t>（</w:t>
      </w:r>
      <w:r w:rsidR="007576DA">
        <w:rPr>
          <w:rFonts w:ascii="ＭＳ 明朝" w:eastAsia="ＭＳ 明朝" w:hAnsi="ＭＳ 明朝" w:hint="eastAsia"/>
        </w:rPr>
        <w:t>協定の</w:t>
      </w:r>
      <w:r>
        <w:rPr>
          <w:rFonts w:ascii="ＭＳ 明朝" w:eastAsia="ＭＳ 明朝" w:hAnsi="ＭＳ 明朝" w:hint="eastAsia"/>
        </w:rPr>
        <w:t>目的）</w:t>
      </w:r>
    </w:p>
    <w:p w14:paraId="6EB252D1" w14:textId="77777777" w:rsidR="007B7035" w:rsidRDefault="00715EEF" w:rsidP="007B7035">
      <w:pPr>
        <w:ind w:left="420" w:hangingChars="200" w:hanging="420"/>
        <w:rPr>
          <w:rFonts w:ascii="ＭＳ 明朝" w:eastAsia="ＭＳ 明朝" w:hAnsi="ＭＳ 明朝"/>
        </w:rPr>
      </w:pPr>
      <w:r>
        <w:rPr>
          <w:rFonts w:ascii="ＭＳ 明朝" w:eastAsia="ＭＳ 明朝" w:hAnsi="ＭＳ 明朝" w:hint="eastAsia"/>
        </w:rPr>
        <w:t>第</w:t>
      </w:r>
      <w:r w:rsidR="007B7035">
        <w:rPr>
          <w:rFonts w:ascii="ＭＳ 明朝" w:eastAsia="ＭＳ 明朝" w:hAnsi="ＭＳ 明朝" w:hint="eastAsia"/>
        </w:rPr>
        <w:t>１</w:t>
      </w:r>
      <w:r>
        <w:rPr>
          <w:rFonts w:ascii="ＭＳ 明朝" w:eastAsia="ＭＳ 明朝" w:hAnsi="ＭＳ 明朝" w:hint="eastAsia"/>
        </w:rPr>
        <w:t xml:space="preserve">条　</w:t>
      </w:r>
      <w:r w:rsidR="00AB55BA">
        <w:rPr>
          <w:rFonts w:ascii="ＭＳ 明朝" w:eastAsia="ＭＳ 明朝" w:hAnsi="ＭＳ 明朝" w:hint="eastAsia"/>
        </w:rPr>
        <w:t>この協定は、</w:t>
      </w:r>
      <w:r>
        <w:rPr>
          <w:rFonts w:ascii="ＭＳ 明朝" w:eastAsia="ＭＳ 明朝" w:hAnsi="ＭＳ 明朝" w:hint="eastAsia"/>
        </w:rPr>
        <w:t>大規模災害時</w:t>
      </w:r>
      <w:r w:rsidR="00B602DE">
        <w:rPr>
          <w:rFonts w:ascii="ＭＳ 明朝" w:eastAsia="ＭＳ 明朝" w:hAnsi="ＭＳ 明朝" w:hint="eastAsia"/>
        </w:rPr>
        <w:t>において、乙が連携する</w:t>
      </w:r>
      <w:r w:rsidR="00A063D2">
        <w:rPr>
          <w:rFonts w:ascii="ＭＳ 明朝" w:eastAsia="ＭＳ 明朝" w:hAnsi="ＭＳ 明朝" w:hint="eastAsia"/>
        </w:rPr>
        <w:t>被災していない</w:t>
      </w:r>
      <w:r w:rsidR="00B602DE">
        <w:rPr>
          <w:rFonts w:ascii="ＭＳ 明朝" w:eastAsia="ＭＳ 明朝" w:hAnsi="ＭＳ 明朝" w:hint="eastAsia"/>
        </w:rPr>
        <w:t>他</w:t>
      </w:r>
      <w:r w:rsidR="00670A33">
        <w:rPr>
          <w:rFonts w:ascii="ＭＳ 明朝" w:eastAsia="ＭＳ 明朝" w:hAnsi="ＭＳ 明朝" w:hint="eastAsia"/>
        </w:rPr>
        <w:t>都市</w:t>
      </w:r>
      <w:r w:rsidR="007B7035">
        <w:rPr>
          <w:rFonts w:ascii="ＭＳ 明朝" w:eastAsia="ＭＳ 明朝" w:hAnsi="ＭＳ 明朝" w:hint="eastAsia"/>
        </w:rPr>
        <w:t>等</w:t>
      </w:r>
      <w:r w:rsidR="00B602DE">
        <w:rPr>
          <w:rFonts w:ascii="ＭＳ 明朝" w:eastAsia="ＭＳ 明朝" w:hAnsi="ＭＳ 明朝" w:hint="eastAsia"/>
        </w:rPr>
        <w:t>の福祉施設・介護</w:t>
      </w:r>
    </w:p>
    <w:p w14:paraId="70E056FA" w14:textId="77777777" w:rsidR="007B7035" w:rsidRDefault="00B602DE" w:rsidP="007B7035">
      <w:pPr>
        <w:ind w:leftChars="100" w:left="420" w:hangingChars="100" w:hanging="210"/>
        <w:rPr>
          <w:rFonts w:ascii="ＭＳ 明朝" w:eastAsia="ＭＳ 明朝" w:hAnsi="ＭＳ 明朝"/>
        </w:rPr>
      </w:pPr>
      <w:r>
        <w:rPr>
          <w:rFonts w:ascii="ＭＳ 明朝" w:eastAsia="ＭＳ 明朝" w:hAnsi="ＭＳ 明朝" w:hint="eastAsia"/>
        </w:rPr>
        <w:t>事業所等から専門職員を招集し、大阪市住吉区内に設置する福祉避難所・緊急入所施設</w:t>
      </w:r>
      <w:r w:rsidR="00A029C8">
        <w:rPr>
          <w:rFonts w:ascii="ＭＳ 明朝" w:eastAsia="ＭＳ 明朝" w:hAnsi="ＭＳ 明朝" w:hint="eastAsia"/>
        </w:rPr>
        <w:t>の運営支援を</w:t>
      </w:r>
    </w:p>
    <w:p w14:paraId="16697341" w14:textId="39043133" w:rsidR="00A029C8" w:rsidRDefault="00A029C8" w:rsidP="007B7035">
      <w:pPr>
        <w:ind w:leftChars="100" w:left="420" w:hangingChars="100" w:hanging="210"/>
        <w:rPr>
          <w:rFonts w:ascii="ＭＳ 明朝" w:eastAsia="ＭＳ 明朝" w:hAnsi="ＭＳ 明朝"/>
        </w:rPr>
      </w:pPr>
      <w:r>
        <w:rPr>
          <w:rFonts w:ascii="ＭＳ 明朝" w:eastAsia="ＭＳ 明朝" w:hAnsi="ＭＳ 明朝" w:hint="eastAsia"/>
        </w:rPr>
        <w:t>行うことで、要配慮者の安全確保及び福祉支援の</w:t>
      </w:r>
      <w:r w:rsidR="00C66225">
        <w:rPr>
          <w:rFonts w:ascii="ＭＳ 明朝" w:eastAsia="ＭＳ 明朝" w:hAnsi="ＭＳ 明朝" w:hint="eastAsia"/>
        </w:rPr>
        <w:t>強化</w:t>
      </w:r>
      <w:r>
        <w:rPr>
          <w:rFonts w:ascii="ＭＳ 明朝" w:eastAsia="ＭＳ 明朝" w:hAnsi="ＭＳ 明朝" w:hint="eastAsia"/>
        </w:rPr>
        <w:t>を図ることを目的とする。</w:t>
      </w:r>
    </w:p>
    <w:p w14:paraId="5182E26D" w14:textId="77777777" w:rsidR="00A029C8" w:rsidRDefault="00A029C8" w:rsidP="00872DED">
      <w:pPr>
        <w:rPr>
          <w:rFonts w:ascii="ＭＳ 明朝" w:eastAsia="ＭＳ 明朝" w:hAnsi="ＭＳ 明朝"/>
        </w:rPr>
      </w:pPr>
    </w:p>
    <w:p w14:paraId="0AB9238F" w14:textId="4B3EC852" w:rsidR="00A029C8" w:rsidRDefault="00A029C8" w:rsidP="00872DED">
      <w:pPr>
        <w:rPr>
          <w:rFonts w:ascii="ＭＳ 明朝" w:eastAsia="ＭＳ 明朝" w:hAnsi="ＭＳ 明朝"/>
        </w:rPr>
      </w:pPr>
      <w:r>
        <w:rPr>
          <w:rFonts w:ascii="ＭＳ 明朝" w:eastAsia="ＭＳ 明朝" w:hAnsi="ＭＳ 明朝" w:hint="eastAsia"/>
        </w:rPr>
        <w:t>（連携・協力の内容）</w:t>
      </w:r>
    </w:p>
    <w:p w14:paraId="2A059F02" w14:textId="77777777" w:rsidR="007B7035" w:rsidRDefault="00A029C8" w:rsidP="0018232D">
      <w:pPr>
        <w:ind w:left="420" w:hangingChars="200" w:hanging="420"/>
        <w:rPr>
          <w:rFonts w:ascii="ＭＳ 明朝" w:eastAsia="ＭＳ 明朝" w:hAnsi="ＭＳ 明朝"/>
        </w:rPr>
      </w:pPr>
      <w:r>
        <w:rPr>
          <w:rFonts w:ascii="ＭＳ 明朝" w:eastAsia="ＭＳ 明朝" w:hAnsi="ＭＳ 明朝" w:hint="eastAsia"/>
        </w:rPr>
        <w:t>第２条　乙は、大規模災害発生時において、</w:t>
      </w:r>
      <w:r w:rsidR="0018232D">
        <w:rPr>
          <w:rFonts w:ascii="ＭＳ 明朝" w:eastAsia="ＭＳ 明朝" w:hAnsi="ＭＳ 明朝" w:hint="eastAsia"/>
        </w:rPr>
        <w:t>甲からの要請に基づき、</w:t>
      </w:r>
      <w:r>
        <w:rPr>
          <w:rFonts w:ascii="ＭＳ 明朝" w:eastAsia="ＭＳ 明朝" w:hAnsi="ＭＳ 明朝" w:hint="eastAsia"/>
        </w:rPr>
        <w:t>次の事項について連携・協力す</w:t>
      </w:r>
      <w:r w:rsidR="007B7035">
        <w:rPr>
          <w:rFonts w:ascii="ＭＳ 明朝" w:eastAsia="ＭＳ 明朝" w:hAnsi="ＭＳ 明朝" w:hint="eastAsia"/>
        </w:rPr>
        <w:t>る</w:t>
      </w:r>
    </w:p>
    <w:p w14:paraId="53A27A36" w14:textId="50BAD18B" w:rsidR="00A029C8" w:rsidRDefault="00A029C8" w:rsidP="007B7035">
      <w:pPr>
        <w:ind w:leftChars="100" w:left="420" w:hangingChars="100" w:hanging="210"/>
        <w:rPr>
          <w:rFonts w:ascii="ＭＳ 明朝" w:eastAsia="ＭＳ 明朝" w:hAnsi="ＭＳ 明朝"/>
        </w:rPr>
      </w:pPr>
      <w:r>
        <w:rPr>
          <w:rFonts w:ascii="ＭＳ 明朝" w:eastAsia="ＭＳ 明朝" w:hAnsi="ＭＳ 明朝" w:hint="eastAsia"/>
        </w:rPr>
        <w:t>ものとする。</w:t>
      </w:r>
    </w:p>
    <w:p w14:paraId="0292347E" w14:textId="77777777" w:rsidR="007B7035" w:rsidRDefault="0012269A" w:rsidP="0012269A">
      <w:pPr>
        <w:ind w:left="420" w:hangingChars="200" w:hanging="420"/>
        <w:rPr>
          <w:rFonts w:ascii="ＭＳ 明朝" w:eastAsia="ＭＳ 明朝" w:hAnsi="ＭＳ 明朝"/>
        </w:rPr>
      </w:pPr>
      <w:r>
        <w:rPr>
          <w:rFonts w:ascii="ＭＳ 明朝" w:eastAsia="ＭＳ 明朝" w:hAnsi="ＭＳ 明朝" w:hint="eastAsia"/>
        </w:rPr>
        <w:t>（１）</w:t>
      </w:r>
      <w:r w:rsidR="00A029C8">
        <w:rPr>
          <w:rFonts w:ascii="ＭＳ 明朝" w:eastAsia="ＭＳ 明朝" w:hAnsi="ＭＳ 明朝" w:hint="eastAsia"/>
        </w:rPr>
        <w:t>被災していない他</w:t>
      </w:r>
      <w:r w:rsidR="00670A33">
        <w:rPr>
          <w:rFonts w:ascii="ＭＳ 明朝" w:eastAsia="ＭＳ 明朝" w:hAnsi="ＭＳ 明朝" w:hint="eastAsia"/>
        </w:rPr>
        <w:t>都市</w:t>
      </w:r>
      <w:r w:rsidR="007B7035">
        <w:rPr>
          <w:rFonts w:ascii="ＭＳ 明朝" w:eastAsia="ＭＳ 明朝" w:hAnsi="ＭＳ 明朝" w:hint="eastAsia"/>
        </w:rPr>
        <w:t>等</w:t>
      </w:r>
      <w:r w:rsidR="00A029C8">
        <w:rPr>
          <w:rFonts w:ascii="ＭＳ 明朝" w:eastAsia="ＭＳ 明朝" w:hAnsi="ＭＳ 明朝" w:hint="eastAsia"/>
        </w:rPr>
        <w:t>の福祉施設・介護事業所等とのネットワークを活用した介護職員等の応</w:t>
      </w:r>
    </w:p>
    <w:p w14:paraId="7A5128A7" w14:textId="2A2C5A55" w:rsidR="00872DED" w:rsidRDefault="00A029C8" w:rsidP="007B7035">
      <w:pPr>
        <w:ind w:leftChars="100" w:left="420" w:hangingChars="100" w:hanging="210"/>
        <w:rPr>
          <w:rFonts w:ascii="ＭＳ 明朝" w:eastAsia="ＭＳ 明朝" w:hAnsi="ＭＳ 明朝"/>
        </w:rPr>
      </w:pPr>
      <w:r>
        <w:rPr>
          <w:rFonts w:ascii="ＭＳ 明朝" w:eastAsia="ＭＳ 明朝" w:hAnsi="ＭＳ 明朝" w:hint="eastAsia"/>
        </w:rPr>
        <w:t>援要員の</w:t>
      </w:r>
      <w:r w:rsidR="00C66225">
        <w:rPr>
          <w:rFonts w:ascii="ＭＳ 明朝" w:eastAsia="ＭＳ 明朝" w:hAnsi="ＭＳ 明朝" w:hint="eastAsia"/>
        </w:rPr>
        <w:t>要請</w:t>
      </w:r>
    </w:p>
    <w:p w14:paraId="26273FC0" w14:textId="75BF1582" w:rsidR="00A029C8" w:rsidRDefault="0012269A" w:rsidP="00872DED">
      <w:pPr>
        <w:rPr>
          <w:rFonts w:ascii="ＭＳ 明朝" w:eastAsia="ＭＳ 明朝" w:hAnsi="ＭＳ 明朝"/>
        </w:rPr>
      </w:pPr>
      <w:r>
        <w:rPr>
          <w:rFonts w:ascii="ＭＳ 明朝" w:eastAsia="ＭＳ 明朝" w:hAnsi="ＭＳ 明朝" w:hint="eastAsia"/>
        </w:rPr>
        <w:t>（２）その他、</w:t>
      </w:r>
      <w:r w:rsidR="00A029C8">
        <w:rPr>
          <w:rFonts w:ascii="ＭＳ 明朝" w:eastAsia="ＭＳ 明朝" w:hAnsi="ＭＳ 明朝" w:hint="eastAsia"/>
        </w:rPr>
        <w:t>甲が求める</w:t>
      </w:r>
      <w:r w:rsidR="00E319B9">
        <w:rPr>
          <w:rFonts w:ascii="ＭＳ 明朝" w:eastAsia="ＭＳ 明朝" w:hAnsi="ＭＳ 明朝" w:hint="eastAsia"/>
        </w:rPr>
        <w:t>応援職員の派遣等</w:t>
      </w:r>
      <w:r w:rsidR="0018232D">
        <w:rPr>
          <w:rFonts w:ascii="ＭＳ 明朝" w:eastAsia="ＭＳ 明朝" w:hAnsi="ＭＳ 明朝" w:hint="eastAsia"/>
        </w:rPr>
        <w:t>の</w:t>
      </w:r>
      <w:r w:rsidR="00A029C8">
        <w:rPr>
          <w:rFonts w:ascii="ＭＳ 明朝" w:eastAsia="ＭＳ 明朝" w:hAnsi="ＭＳ 明朝" w:hint="eastAsia"/>
        </w:rPr>
        <w:t>支援で、乙が実施可能な範囲のもの</w:t>
      </w:r>
    </w:p>
    <w:p w14:paraId="0B7338A1" w14:textId="77777777" w:rsidR="0012269A" w:rsidRDefault="0012269A" w:rsidP="00872DED">
      <w:pPr>
        <w:rPr>
          <w:rFonts w:ascii="ＭＳ 明朝" w:eastAsia="ＭＳ 明朝" w:hAnsi="ＭＳ 明朝"/>
        </w:rPr>
      </w:pPr>
    </w:p>
    <w:p w14:paraId="4562CC83" w14:textId="27D013EA" w:rsidR="0012269A" w:rsidRDefault="0012269A" w:rsidP="00872DED">
      <w:pPr>
        <w:rPr>
          <w:rFonts w:ascii="ＭＳ 明朝" w:eastAsia="ＭＳ 明朝" w:hAnsi="ＭＳ 明朝"/>
        </w:rPr>
      </w:pPr>
      <w:r>
        <w:rPr>
          <w:rFonts w:ascii="ＭＳ 明朝" w:eastAsia="ＭＳ 明朝" w:hAnsi="ＭＳ 明朝" w:hint="eastAsia"/>
        </w:rPr>
        <w:t>（要請及び調整）</w:t>
      </w:r>
    </w:p>
    <w:p w14:paraId="7B31461B" w14:textId="3D33DB64" w:rsidR="0012269A" w:rsidRDefault="0012269A" w:rsidP="00872DED">
      <w:pPr>
        <w:rPr>
          <w:rFonts w:ascii="ＭＳ 明朝" w:eastAsia="ＭＳ 明朝" w:hAnsi="ＭＳ 明朝"/>
        </w:rPr>
      </w:pPr>
      <w:r>
        <w:rPr>
          <w:rFonts w:ascii="ＭＳ 明朝" w:eastAsia="ＭＳ 明朝" w:hAnsi="ＭＳ 明朝" w:hint="eastAsia"/>
        </w:rPr>
        <w:t>第３条　甲は大規模災害時に支援が必要と認めた場合、乙に対して支援要請を行う。</w:t>
      </w:r>
    </w:p>
    <w:p w14:paraId="512076E1" w14:textId="46D2D398" w:rsidR="0012269A" w:rsidRDefault="0012269A" w:rsidP="00A063D2">
      <w:pPr>
        <w:ind w:left="420" w:hangingChars="200" w:hanging="420"/>
        <w:rPr>
          <w:rFonts w:ascii="ＭＳ 明朝" w:eastAsia="ＭＳ 明朝" w:hAnsi="ＭＳ 明朝"/>
        </w:rPr>
      </w:pPr>
      <w:r>
        <w:rPr>
          <w:rFonts w:ascii="ＭＳ 明朝" w:eastAsia="ＭＳ 明朝" w:hAnsi="ＭＳ 明朝" w:hint="eastAsia"/>
        </w:rPr>
        <w:t xml:space="preserve">　２　乙は、要請内容、他</w:t>
      </w:r>
      <w:r w:rsidR="00670A33">
        <w:rPr>
          <w:rFonts w:ascii="ＭＳ 明朝" w:eastAsia="ＭＳ 明朝" w:hAnsi="ＭＳ 明朝" w:hint="eastAsia"/>
        </w:rPr>
        <w:t>都市</w:t>
      </w:r>
      <w:r w:rsidR="007B7035">
        <w:rPr>
          <w:rFonts w:ascii="ＭＳ 明朝" w:eastAsia="ＭＳ 明朝" w:hAnsi="ＭＳ 明朝" w:hint="eastAsia"/>
        </w:rPr>
        <w:t>等の</w:t>
      </w:r>
      <w:r>
        <w:rPr>
          <w:rFonts w:ascii="ＭＳ 明朝" w:eastAsia="ＭＳ 明朝" w:hAnsi="ＭＳ 明朝" w:hint="eastAsia"/>
        </w:rPr>
        <w:t>施設の状況、応援要員確保</w:t>
      </w:r>
      <w:r w:rsidR="0018232D">
        <w:rPr>
          <w:rFonts w:ascii="ＭＳ 明朝" w:eastAsia="ＭＳ 明朝" w:hAnsi="ＭＳ 明朝" w:hint="eastAsia"/>
        </w:rPr>
        <w:t>の</w:t>
      </w:r>
      <w:r>
        <w:rPr>
          <w:rFonts w:ascii="ＭＳ 明朝" w:eastAsia="ＭＳ 明朝" w:hAnsi="ＭＳ 明朝" w:hint="eastAsia"/>
        </w:rPr>
        <w:t>可能性等を踏まえ、可能な</w:t>
      </w:r>
      <w:r w:rsidR="00A063D2">
        <w:rPr>
          <w:rFonts w:ascii="ＭＳ 明朝" w:eastAsia="ＭＳ 明朝" w:hAnsi="ＭＳ 明朝" w:hint="eastAsia"/>
        </w:rPr>
        <w:t>範囲</w:t>
      </w:r>
      <w:r>
        <w:rPr>
          <w:rFonts w:ascii="ＭＳ 明朝" w:eastAsia="ＭＳ 明朝" w:hAnsi="ＭＳ 明朝" w:hint="eastAsia"/>
        </w:rPr>
        <w:t>で応援職員の</w:t>
      </w:r>
      <w:r w:rsidR="00E8648C">
        <w:rPr>
          <w:rFonts w:ascii="ＭＳ 明朝" w:eastAsia="ＭＳ 明朝" w:hAnsi="ＭＳ 明朝" w:hint="eastAsia"/>
        </w:rPr>
        <w:t>対応</w:t>
      </w:r>
      <w:r>
        <w:rPr>
          <w:rFonts w:ascii="ＭＳ 明朝" w:eastAsia="ＭＳ 明朝" w:hAnsi="ＭＳ 明朝" w:hint="eastAsia"/>
        </w:rPr>
        <w:t>を行う。</w:t>
      </w:r>
    </w:p>
    <w:p w14:paraId="0A9BB5D5" w14:textId="6A73C27A" w:rsidR="0018232D" w:rsidRDefault="0018232D" w:rsidP="00A063D2">
      <w:pPr>
        <w:ind w:left="420" w:hangingChars="200" w:hanging="420"/>
        <w:rPr>
          <w:rFonts w:ascii="ＭＳ 明朝" w:eastAsia="ＭＳ 明朝" w:hAnsi="ＭＳ 明朝"/>
        </w:rPr>
      </w:pPr>
      <w:r>
        <w:rPr>
          <w:rFonts w:ascii="ＭＳ 明朝" w:eastAsia="ＭＳ 明朝" w:hAnsi="ＭＳ 明朝" w:hint="eastAsia"/>
        </w:rPr>
        <w:t xml:space="preserve">　３　乙は、前項により取得した情報については、その都度</w:t>
      </w:r>
      <w:r w:rsidR="001B090F">
        <w:rPr>
          <w:rFonts w:ascii="ＭＳ 明朝" w:eastAsia="ＭＳ 明朝" w:hAnsi="ＭＳ 明朝" w:hint="eastAsia"/>
        </w:rPr>
        <w:t>、</w:t>
      </w:r>
      <w:r>
        <w:rPr>
          <w:rFonts w:ascii="ＭＳ 明朝" w:eastAsia="ＭＳ 明朝" w:hAnsi="ＭＳ 明朝" w:hint="eastAsia"/>
        </w:rPr>
        <w:t>甲へ報告する。</w:t>
      </w:r>
    </w:p>
    <w:p w14:paraId="48B26D70" w14:textId="30CE93B3" w:rsidR="0012269A" w:rsidRDefault="0012269A" w:rsidP="0012269A">
      <w:pPr>
        <w:ind w:left="420" w:hangingChars="200" w:hanging="420"/>
        <w:rPr>
          <w:rFonts w:ascii="ＭＳ 明朝" w:eastAsia="ＭＳ 明朝" w:hAnsi="ＭＳ 明朝"/>
        </w:rPr>
      </w:pPr>
      <w:r>
        <w:rPr>
          <w:rFonts w:ascii="ＭＳ 明朝" w:eastAsia="ＭＳ 明朝" w:hAnsi="ＭＳ 明朝" w:hint="eastAsia"/>
        </w:rPr>
        <w:t xml:space="preserve">　</w:t>
      </w:r>
      <w:r w:rsidR="0018232D">
        <w:rPr>
          <w:rFonts w:ascii="ＭＳ 明朝" w:eastAsia="ＭＳ 明朝" w:hAnsi="ＭＳ 明朝" w:hint="eastAsia"/>
        </w:rPr>
        <w:t>４</w:t>
      </w:r>
      <w:r>
        <w:rPr>
          <w:rFonts w:ascii="ＭＳ 明朝" w:eastAsia="ＭＳ 明朝" w:hAnsi="ＭＳ 明朝" w:hint="eastAsia"/>
        </w:rPr>
        <w:t xml:space="preserve">　応援職員の派遣方法、派遣期間、配置場所</w:t>
      </w:r>
      <w:r w:rsidR="00E8648C">
        <w:rPr>
          <w:rFonts w:ascii="ＭＳ 明朝" w:eastAsia="ＭＳ 明朝" w:hAnsi="ＭＳ 明朝" w:hint="eastAsia"/>
        </w:rPr>
        <w:t>、経費</w:t>
      </w:r>
      <w:r>
        <w:rPr>
          <w:rFonts w:ascii="ＭＳ 明朝" w:eastAsia="ＭＳ 明朝" w:hAnsi="ＭＳ 明朝" w:hint="eastAsia"/>
        </w:rPr>
        <w:t>等の詳細は、その都度、協議のうえ決定する。</w:t>
      </w:r>
    </w:p>
    <w:p w14:paraId="4C221169" w14:textId="77777777" w:rsidR="0012269A" w:rsidRDefault="0012269A" w:rsidP="0012269A">
      <w:pPr>
        <w:ind w:left="420" w:hangingChars="200" w:hanging="420"/>
        <w:rPr>
          <w:rFonts w:ascii="ＭＳ 明朝" w:eastAsia="ＭＳ 明朝" w:hAnsi="ＭＳ 明朝"/>
        </w:rPr>
      </w:pPr>
    </w:p>
    <w:p w14:paraId="5B1711B3" w14:textId="77777777" w:rsidR="00A063D2" w:rsidRPr="001157C4" w:rsidRDefault="00A063D2" w:rsidP="00A063D2">
      <w:pPr>
        <w:pStyle w:val="Default"/>
        <w:rPr>
          <w:sz w:val="22"/>
          <w:szCs w:val="22"/>
        </w:rPr>
      </w:pPr>
      <w:r w:rsidRPr="001157C4">
        <w:rPr>
          <w:rFonts w:hint="eastAsia"/>
          <w:sz w:val="22"/>
          <w:szCs w:val="22"/>
        </w:rPr>
        <w:t>（関係機関との連携）</w:t>
      </w:r>
    </w:p>
    <w:p w14:paraId="18DCDEE8" w14:textId="32ABFC60" w:rsidR="00A063D2" w:rsidRDefault="00A063D2"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t>第</w:t>
      </w:r>
      <w:r w:rsidR="00516AC8">
        <w:rPr>
          <w:rFonts w:ascii="ＭＳ 明朝" w:eastAsia="ＭＳ 明朝" w:hAnsi="Century" w:cs="ＭＳ 明朝" w:hint="eastAsia"/>
          <w:kern w:val="0"/>
          <w:sz w:val="22"/>
          <w:szCs w:val="22"/>
          <w14:ligatures w14:val="none"/>
        </w:rPr>
        <w:t>４</w:t>
      </w:r>
      <w:r w:rsidRPr="001157C4">
        <w:rPr>
          <w:rFonts w:ascii="ＭＳ 明朝" w:eastAsia="ＭＳ 明朝" w:hAnsi="Century" w:cs="ＭＳ 明朝" w:hint="eastAsia"/>
          <w:kern w:val="0"/>
          <w:sz w:val="22"/>
          <w:szCs w:val="22"/>
          <w14:ligatures w14:val="none"/>
        </w:rPr>
        <w:t>条</w:t>
      </w:r>
      <w:r w:rsidR="007B7035">
        <w:rPr>
          <w:rFonts w:ascii="ＭＳ 明朝" w:eastAsia="ＭＳ 明朝" w:hAnsi="Century" w:cs="ＭＳ 明朝" w:hint="eastAsia"/>
          <w:kern w:val="0"/>
          <w:sz w:val="22"/>
          <w:szCs w:val="22"/>
          <w14:ligatures w14:val="none"/>
        </w:rPr>
        <w:t xml:space="preserve">　</w:t>
      </w:r>
      <w:r w:rsidRPr="001157C4">
        <w:rPr>
          <w:rFonts w:ascii="ＭＳ 明朝" w:eastAsia="ＭＳ 明朝" w:hAnsi="Century" w:cs="ＭＳ 明朝" w:hint="eastAsia"/>
          <w:kern w:val="0"/>
          <w:sz w:val="22"/>
          <w:szCs w:val="22"/>
          <w14:ligatures w14:val="none"/>
        </w:rPr>
        <w:t>甲及び乙は、この協定を円滑に履行するために、甲乙間及び関係機関との連携に努める。</w:t>
      </w:r>
      <w:r w:rsidRPr="001157C4">
        <w:rPr>
          <w:rFonts w:ascii="ＭＳ 明朝" w:eastAsia="ＭＳ 明朝" w:hAnsi="Century" w:cs="ＭＳ 明朝"/>
          <w:kern w:val="0"/>
          <w:sz w:val="22"/>
          <w:szCs w:val="22"/>
          <w14:ligatures w14:val="none"/>
        </w:rPr>
        <w:t xml:space="preserve"> </w:t>
      </w:r>
    </w:p>
    <w:p w14:paraId="44667B4E" w14:textId="77777777" w:rsidR="008E71B5" w:rsidRPr="001157C4" w:rsidRDefault="008E71B5"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463C34D0" w14:textId="2E2C2821" w:rsidR="00510A1E" w:rsidRPr="001157C4" w:rsidRDefault="00A063D2" w:rsidP="00A063D2">
      <w:pPr>
        <w:autoSpaceDE w:val="0"/>
        <w:autoSpaceDN w:val="0"/>
        <w:adjustRightInd w:val="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t>（有効期限）</w:t>
      </w:r>
      <w:r w:rsidRPr="001157C4">
        <w:rPr>
          <w:rFonts w:ascii="ＭＳ 明朝" w:eastAsia="ＭＳ 明朝" w:hAnsi="Century" w:cs="ＭＳ 明朝"/>
          <w:kern w:val="0"/>
          <w:sz w:val="22"/>
          <w:szCs w:val="22"/>
          <w14:ligatures w14:val="none"/>
        </w:rPr>
        <w:t xml:space="preserve"> </w:t>
      </w:r>
    </w:p>
    <w:p w14:paraId="42450067" w14:textId="6F3AF8DC" w:rsidR="00A063D2" w:rsidRPr="001157C4" w:rsidRDefault="00A063D2" w:rsidP="00A063D2">
      <w:pPr>
        <w:kinsoku w:val="0"/>
        <w:autoSpaceDE w:val="0"/>
        <w:autoSpaceDN w:val="0"/>
        <w:adjustRightInd w:val="0"/>
        <w:ind w:left="220" w:hangingChars="100" w:hanging="22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t>第</w:t>
      </w:r>
      <w:r w:rsidR="00516AC8">
        <w:rPr>
          <w:rFonts w:ascii="ＭＳ 明朝" w:eastAsia="ＭＳ 明朝" w:hAnsi="Century" w:cs="ＭＳ 明朝" w:hint="eastAsia"/>
          <w:kern w:val="0"/>
          <w:sz w:val="22"/>
          <w:szCs w:val="22"/>
          <w14:ligatures w14:val="none"/>
        </w:rPr>
        <w:t>５</w:t>
      </w:r>
      <w:r w:rsidRPr="001157C4">
        <w:rPr>
          <w:rFonts w:ascii="ＭＳ 明朝" w:eastAsia="ＭＳ 明朝" w:hAnsi="Century" w:cs="ＭＳ 明朝" w:hint="eastAsia"/>
          <w:kern w:val="0"/>
          <w:sz w:val="22"/>
          <w:szCs w:val="22"/>
          <w14:ligatures w14:val="none"/>
        </w:rPr>
        <w:t>条</w:t>
      </w:r>
      <w:r w:rsidR="007B7035">
        <w:rPr>
          <w:rFonts w:ascii="ＭＳ 明朝" w:eastAsia="ＭＳ 明朝" w:hAnsi="Century" w:cs="ＭＳ 明朝" w:hint="eastAsia"/>
          <w:kern w:val="0"/>
          <w:sz w:val="22"/>
          <w:szCs w:val="22"/>
          <w14:ligatures w14:val="none"/>
        </w:rPr>
        <w:t xml:space="preserve">　</w:t>
      </w:r>
      <w:r w:rsidRPr="001157C4">
        <w:rPr>
          <w:rFonts w:ascii="ＭＳ 明朝" w:eastAsia="ＭＳ 明朝" w:hAnsi="Century" w:cs="ＭＳ 明朝" w:hint="eastAsia"/>
          <w:kern w:val="0"/>
          <w:sz w:val="22"/>
          <w:szCs w:val="22"/>
          <w14:ligatures w14:val="none"/>
        </w:rPr>
        <w:t>この協定の有効期限は、毎年度末とし、有効期限２か月前までに書面にて異議の申し出がない場合は、甲乙ともに異議がないものとし自動更新する。</w:t>
      </w:r>
    </w:p>
    <w:p w14:paraId="034F9791" w14:textId="77777777" w:rsidR="00280FC1" w:rsidRPr="00516AC8" w:rsidRDefault="00280FC1" w:rsidP="00A063D2">
      <w:pPr>
        <w:autoSpaceDE w:val="0"/>
        <w:autoSpaceDN w:val="0"/>
        <w:adjustRightInd w:val="0"/>
        <w:rPr>
          <w:rFonts w:ascii="ＭＳ 明朝" w:eastAsia="ＭＳ 明朝" w:hAnsi="Century" w:cs="ＭＳ 明朝"/>
          <w:kern w:val="0"/>
          <w:sz w:val="22"/>
          <w:szCs w:val="22"/>
          <w14:ligatures w14:val="none"/>
        </w:rPr>
      </w:pPr>
    </w:p>
    <w:p w14:paraId="1F57C68C" w14:textId="77777777" w:rsidR="00A063D2" w:rsidRPr="001157C4" w:rsidRDefault="00A063D2" w:rsidP="00A063D2">
      <w:pPr>
        <w:autoSpaceDE w:val="0"/>
        <w:autoSpaceDN w:val="0"/>
        <w:adjustRightInd w:val="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t>（疑義の解決）</w:t>
      </w:r>
      <w:r w:rsidRPr="001157C4">
        <w:rPr>
          <w:rFonts w:ascii="ＭＳ 明朝" w:eastAsia="ＭＳ 明朝" w:hAnsi="Century" w:cs="ＭＳ 明朝"/>
          <w:kern w:val="0"/>
          <w:sz w:val="22"/>
          <w:szCs w:val="22"/>
          <w14:ligatures w14:val="none"/>
        </w:rPr>
        <w:t xml:space="preserve"> </w:t>
      </w:r>
    </w:p>
    <w:p w14:paraId="0568BDE8" w14:textId="42EA9E98" w:rsidR="00A063D2" w:rsidRDefault="00A063D2" w:rsidP="00A063D2">
      <w:pPr>
        <w:autoSpaceDE w:val="0"/>
        <w:autoSpaceDN w:val="0"/>
        <w:adjustRightInd w:val="0"/>
        <w:ind w:left="220" w:hangingChars="100" w:hanging="22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t>第</w:t>
      </w:r>
      <w:r w:rsidR="00510A1E">
        <w:rPr>
          <w:rFonts w:ascii="ＭＳ 明朝" w:eastAsia="ＭＳ 明朝" w:hAnsi="Century" w:cs="ＭＳ 明朝" w:hint="eastAsia"/>
          <w:kern w:val="0"/>
          <w:sz w:val="22"/>
          <w:szCs w:val="22"/>
          <w14:ligatures w14:val="none"/>
        </w:rPr>
        <w:t>６</w:t>
      </w:r>
      <w:r w:rsidRPr="001157C4">
        <w:rPr>
          <w:rFonts w:ascii="ＭＳ 明朝" w:eastAsia="ＭＳ 明朝" w:hAnsi="Century" w:cs="ＭＳ 明朝" w:hint="eastAsia"/>
          <w:kern w:val="0"/>
          <w:sz w:val="22"/>
          <w:szCs w:val="22"/>
          <w14:ligatures w14:val="none"/>
        </w:rPr>
        <w:t>条</w:t>
      </w:r>
      <w:r w:rsidR="007B7035">
        <w:rPr>
          <w:rFonts w:ascii="ＭＳ 明朝" w:eastAsia="ＭＳ 明朝" w:hAnsi="Century" w:cs="ＭＳ 明朝" w:hint="eastAsia"/>
          <w:kern w:val="0"/>
          <w:sz w:val="22"/>
          <w:szCs w:val="22"/>
          <w14:ligatures w14:val="none"/>
        </w:rPr>
        <w:t xml:space="preserve">　</w:t>
      </w:r>
      <w:r w:rsidRPr="001157C4">
        <w:rPr>
          <w:rFonts w:ascii="ＭＳ 明朝" w:eastAsia="ＭＳ 明朝" w:hAnsi="Century" w:cs="ＭＳ 明朝" w:hint="eastAsia"/>
          <w:kern w:val="0"/>
          <w:sz w:val="22"/>
          <w:szCs w:val="22"/>
          <w14:ligatures w14:val="none"/>
        </w:rPr>
        <w:t>この協定に定めのない事項及びこの協定に関して疑義が生じたときは、甲乙協議のうえ、</w:t>
      </w:r>
      <w:r w:rsidRPr="001157C4">
        <w:rPr>
          <w:rFonts w:ascii="ＭＳ 明朝" w:eastAsia="ＭＳ 明朝" w:hAnsi="Century" w:cs="ＭＳ 明朝" w:hint="eastAsia"/>
          <w:kern w:val="0"/>
          <w:sz w:val="22"/>
          <w:szCs w:val="22"/>
          <w14:ligatures w14:val="none"/>
        </w:rPr>
        <w:lastRenderedPageBreak/>
        <w:t>書面により定める。</w:t>
      </w:r>
      <w:r w:rsidRPr="001157C4">
        <w:rPr>
          <w:rFonts w:ascii="ＭＳ 明朝" w:eastAsia="ＭＳ 明朝" w:hAnsi="Century" w:cs="ＭＳ 明朝"/>
          <w:kern w:val="0"/>
          <w:sz w:val="22"/>
          <w:szCs w:val="22"/>
          <w14:ligatures w14:val="none"/>
        </w:rPr>
        <w:t xml:space="preserve"> </w:t>
      </w:r>
    </w:p>
    <w:p w14:paraId="3C9AAECB" w14:textId="77777777" w:rsidR="0011025A" w:rsidRPr="001157C4" w:rsidRDefault="0011025A" w:rsidP="00A063D2">
      <w:pPr>
        <w:autoSpaceDE w:val="0"/>
        <w:autoSpaceDN w:val="0"/>
        <w:adjustRightInd w:val="0"/>
        <w:ind w:left="220" w:hangingChars="100" w:hanging="220"/>
        <w:rPr>
          <w:rFonts w:ascii="ＭＳ 明朝" w:eastAsia="ＭＳ 明朝" w:hAnsi="Century" w:cs="ＭＳ 明朝"/>
          <w:kern w:val="0"/>
          <w:sz w:val="22"/>
          <w:szCs w:val="22"/>
          <w14:ligatures w14:val="none"/>
        </w:rPr>
      </w:pPr>
    </w:p>
    <w:p w14:paraId="1DC6196B" w14:textId="7BAF5CF5" w:rsidR="00A063D2" w:rsidRDefault="00A063D2" w:rsidP="00DD2A32">
      <w:pPr>
        <w:autoSpaceDE w:val="0"/>
        <w:autoSpaceDN w:val="0"/>
        <w:adjustRightInd w:val="0"/>
        <w:ind w:leftChars="200" w:left="42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t>前記の協定の成立を証するため、本協定書２通を作成し、甲乙記名押印のうえ、各自１通を保有する。</w:t>
      </w:r>
      <w:r w:rsidRPr="001157C4">
        <w:rPr>
          <w:rFonts w:ascii="ＭＳ 明朝" w:eastAsia="ＭＳ 明朝" w:hAnsi="Century" w:cs="ＭＳ 明朝"/>
          <w:kern w:val="0"/>
          <w:sz w:val="22"/>
          <w:szCs w:val="22"/>
          <w14:ligatures w14:val="none"/>
        </w:rPr>
        <w:t xml:space="preserve"> </w:t>
      </w:r>
    </w:p>
    <w:p w14:paraId="30F250EB" w14:textId="77777777" w:rsidR="00A063D2" w:rsidRDefault="00A063D2" w:rsidP="00A063D2">
      <w:pPr>
        <w:rPr>
          <w:rFonts w:ascii="ＭＳ 明朝" w:eastAsia="ＭＳ 明朝" w:hAnsi="ＭＳ 明朝"/>
        </w:rPr>
      </w:pPr>
    </w:p>
    <w:p w14:paraId="1BA1C507" w14:textId="77777777" w:rsidR="00A063D2" w:rsidRDefault="00A063D2" w:rsidP="00A063D2">
      <w:pPr>
        <w:rPr>
          <w:rFonts w:ascii="ＭＳ 明朝" w:eastAsia="ＭＳ 明朝" w:hAnsi="ＭＳ 明朝"/>
        </w:rPr>
      </w:pPr>
    </w:p>
    <w:p w14:paraId="7D8B0255" w14:textId="417E979E" w:rsidR="00A063D2" w:rsidRDefault="00A063D2" w:rsidP="00A063D2">
      <w:pPr>
        <w:pStyle w:val="Default"/>
        <w:rPr>
          <w:color w:val="auto"/>
          <w:sz w:val="23"/>
          <w:szCs w:val="23"/>
        </w:rPr>
      </w:pPr>
      <w:r>
        <w:rPr>
          <w:rFonts w:hint="eastAsia"/>
          <w:color w:val="auto"/>
          <w:sz w:val="23"/>
          <w:szCs w:val="23"/>
        </w:rPr>
        <w:t>令和</w:t>
      </w:r>
      <w:r w:rsidR="00D70775">
        <w:rPr>
          <w:rFonts w:hint="eastAsia"/>
          <w:color w:val="auto"/>
          <w:sz w:val="23"/>
          <w:szCs w:val="23"/>
        </w:rPr>
        <w:t xml:space="preserve">　</w:t>
      </w:r>
      <w:r>
        <w:rPr>
          <w:rFonts w:hint="eastAsia"/>
          <w:color w:val="auto"/>
          <w:sz w:val="23"/>
          <w:szCs w:val="23"/>
        </w:rPr>
        <w:t>年</w:t>
      </w:r>
      <w:r>
        <w:rPr>
          <w:color w:val="auto"/>
          <w:sz w:val="23"/>
          <w:szCs w:val="23"/>
        </w:rPr>
        <w:t xml:space="preserve"> </w:t>
      </w:r>
      <w:r>
        <w:rPr>
          <w:rFonts w:hint="eastAsia"/>
          <w:color w:val="auto"/>
          <w:sz w:val="23"/>
          <w:szCs w:val="23"/>
        </w:rPr>
        <w:t xml:space="preserve">　月</w:t>
      </w:r>
      <w:r>
        <w:rPr>
          <w:color w:val="auto"/>
          <w:sz w:val="23"/>
          <w:szCs w:val="23"/>
        </w:rPr>
        <w:t xml:space="preserve"> </w:t>
      </w:r>
      <w:r>
        <w:rPr>
          <w:rFonts w:hint="eastAsia"/>
          <w:color w:val="auto"/>
          <w:sz w:val="23"/>
          <w:szCs w:val="23"/>
        </w:rPr>
        <w:t xml:space="preserve">　日</w:t>
      </w:r>
      <w:r>
        <w:rPr>
          <w:color w:val="auto"/>
          <w:sz w:val="23"/>
          <w:szCs w:val="23"/>
        </w:rPr>
        <w:t xml:space="preserve"> </w:t>
      </w:r>
    </w:p>
    <w:p w14:paraId="58E56FD0" w14:textId="77777777" w:rsidR="00A063D2" w:rsidRDefault="00A063D2" w:rsidP="00A063D2">
      <w:pPr>
        <w:pStyle w:val="Default"/>
        <w:rPr>
          <w:color w:val="auto"/>
          <w:sz w:val="23"/>
          <w:szCs w:val="23"/>
        </w:rPr>
      </w:pPr>
    </w:p>
    <w:p w14:paraId="74FF5EFE" w14:textId="77777777" w:rsidR="00A063D2" w:rsidRDefault="00A063D2" w:rsidP="00A063D2">
      <w:pPr>
        <w:pStyle w:val="Default"/>
        <w:ind w:firstLineChars="1300" w:firstLine="2990"/>
        <w:rPr>
          <w:color w:val="auto"/>
          <w:sz w:val="23"/>
          <w:szCs w:val="23"/>
        </w:rPr>
      </w:pPr>
      <w:r>
        <w:rPr>
          <w:rFonts w:hint="eastAsia"/>
          <w:color w:val="auto"/>
          <w:sz w:val="23"/>
          <w:szCs w:val="23"/>
        </w:rPr>
        <w:t>甲</w:t>
      </w:r>
      <w:r>
        <w:rPr>
          <w:color w:val="auto"/>
          <w:sz w:val="23"/>
          <w:szCs w:val="23"/>
        </w:rPr>
        <w:t xml:space="preserve"> </w:t>
      </w:r>
      <w:r>
        <w:rPr>
          <w:rFonts w:hint="eastAsia"/>
          <w:color w:val="auto"/>
          <w:sz w:val="23"/>
          <w:szCs w:val="23"/>
        </w:rPr>
        <w:t>大阪市住吉区南住吉３丁目１５番５５号</w:t>
      </w:r>
      <w:r>
        <w:rPr>
          <w:color w:val="auto"/>
          <w:sz w:val="23"/>
          <w:szCs w:val="23"/>
        </w:rPr>
        <w:t xml:space="preserve"> </w:t>
      </w:r>
    </w:p>
    <w:p w14:paraId="09CA3889" w14:textId="133421DD" w:rsidR="00AB55BA" w:rsidRDefault="00AB55BA" w:rsidP="00A063D2">
      <w:pPr>
        <w:pStyle w:val="Default"/>
        <w:ind w:firstLineChars="1300" w:firstLine="2990"/>
        <w:rPr>
          <w:color w:val="auto"/>
          <w:sz w:val="23"/>
          <w:szCs w:val="23"/>
        </w:rPr>
      </w:pPr>
      <w:r>
        <w:rPr>
          <w:rFonts w:hint="eastAsia"/>
          <w:color w:val="auto"/>
          <w:sz w:val="23"/>
          <w:szCs w:val="23"/>
        </w:rPr>
        <w:t xml:space="preserve">　　大阪市</w:t>
      </w:r>
    </w:p>
    <w:p w14:paraId="03EC2DB7" w14:textId="77777777" w:rsidR="00A063D2" w:rsidRPr="007C23B5" w:rsidRDefault="00A063D2" w:rsidP="00A063D2">
      <w:pPr>
        <w:pStyle w:val="Default"/>
        <w:ind w:firstLineChars="1500" w:firstLine="3450"/>
        <w:rPr>
          <w:color w:val="auto"/>
          <w:sz w:val="23"/>
          <w:szCs w:val="23"/>
        </w:rPr>
      </w:pPr>
      <w:r>
        <w:rPr>
          <w:rFonts w:hint="eastAsia"/>
          <w:color w:val="auto"/>
          <w:sz w:val="23"/>
          <w:szCs w:val="23"/>
        </w:rPr>
        <w:t>大阪市協定締結担当者</w:t>
      </w:r>
      <w:r>
        <w:rPr>
          <w:color w:val="auto"/>
          <w:sz w:val="23"/>
          <w:szCs w:val="23"/>
        </w:rPr>
        <w:t xml:space="preserve"> </w:t>
      </w:r>
    </w:p>
    <w:p w14:paraId="16A26747" w14:textId="77777777" w:rsidR="00A063D2" w:rsidRDefault="00A063D2" w:rsidP="00A063D2">
      <w:pPr>
        <w:pStyle w:val="Default"/>
        <w:ind w:firstLineChars="1500" w:firstLine="3450"/>
        <w:rPr>
          <w:color w:val="auto"/>
          <w:sz w:val="23"/>
          <w:szCs w:val="23"/>
        </w:rPr>
      </w:pPr>
      <w:r>
        <w:rPr>
          <w:rFonts w:hint="eastAsia"/>
          <w:color w:val="auto"/>
          <w:sz w:val="23"/>
          <w:szCs w:val="23"/>
        </w:rPr>
        <w:t xml:space="preserve">住吉区長　　　</w:t>
      </w:r>
      <w:r>
        <w:rPr>
          <w:color w:val="auto"/>
          <w:sz w:val="23"/>
          <w:szCs w:val="23"/>
        </w:rPr>
        <w:t xml:space="preserve"> </w:t>
      </w:r>
      <w:r>
        <w:rPr>
          <w:rFonts w:hint="eastAsia"/>
          <w:color w:val="auto"/>
          <w:sz w:val="23"/>
          <w:szCs w:val="23"/>
        </w:rPr>
        <w:t>橘</w:t>
      </w:r>
      <w:r>
        <w:rPr>
          <w:color w:val="auto"/>
          <w:sz w:val="23"/>
          <w:szCs w:val="23"/>
        </w:rPr>
        <w:t xml:space="preserve"> </w:t>
      </w:r>
      <w:r>
        <w:rPr>
          <w:rFonts w:hint="eastAsia"/>
          <w:color w:val="auto"/>
          <w:sz w:val="23"/>
          <w:szCs w:val="23"/>
        </w:rPr>
        <w:t xml:space="preserve">　　　隆　義</w:t>
      </w:r>
      <w:r>
        <w:rPr>
          <w:color w:val="auto"/>
          <w:sz w:val="23"/>
          <w:szCs w:val="23"/>
        </w:rPr>
        <w:t xml:space="preserve"> </w:t>
      </w:r>
    </w:p>
    <w:p w14:paraId="6F60BF32" w14:textId="77777777" w:rsidR="00A063D2" w:rsidRDefault="00A063D2" w:rsidP="00A063D2">
      <w:pPr>
        <w:pStyle w:val="Default"/>
        <w:ind w:firstLineChars="1500" w:firstLine="3450"/>
        <w:rPr>
          <w:color w:val="auto"/>
          <w:sz w:val="23"/>
          <w:szCs w:val="23"/>
        </w:rPr>
      </w:pPr>
    </w:p>
    <w:p w14:paraId="6D93C80A" w14:textId="77777777" w:rsidR="00A063D2" w:rsidRDefault="00A063D2" w:rsidP="00A063D2">
      <w:pPr>
        <w:pStyle w:val="Default"/>
        <w:ind w:firstLineChars="1500" w:firstLine="3450"/>
        <w:rPr>
          <w:color w:val="auto"/>
          <w:sz w:val="23"/>
          <w:szCs w:val="23"/>
        </w:rPr>
      </w:pPr>
    </w:p>
    <w:p w14:paraId="596E109B" w14:textId="77777777" w:rsidR="00A063D2" w:rsidRDefault="00A063D2" w:rsidP="00A063D2">
      <w:pPr>
        <w:pStyle w:val="Default"/>
        <w:ind w:firstLineChars="1300" w:firstLine="2990"/>
        <w:rPr>
          <w:color w:val="auto"/>
          <w:sz w:val="23"/>
          <w:szCs w:val="23"/>
        </w:rPr>
      </w:pPr>
      <w:r>
        <w:rPr>
          <w:rFonts w:hint="eastAsia"/>
          <w:color w:val="auto"/>
          <w:sz w:val="23"/>
          <w:szCs w:val="23"/>
        </w:rPr>
        <w:t>乙</w:t>
      </w:r>
      <w:r>
        <w:rPr>
          <w:color w:val="auto"/>
          <w:sz w:val="23"/>
          <w:szCs w:val="23"/>
        </w:rPr>
        <w:t xml:space="preserve"> </w:t>
      </w:r>
      <w:r>
        <w:rPr>
          <w:rFonts w:hint="eastAsia"/>
          <w:color w:val="auto"/>
          <w:sz w:val="23"/>
          <w:szCs w:val="23"/>
        </w:rPr>
        <w:t>大阪市住吉区南住吉３丁目１５番５５号</w:t>
      </w:r>
    </w:p>
    <w:p w14:paraId="6E7FF694" w14:textId="77777777" w:rsidR="00A063D2" w:rsidRDefault="00A063D2" w:rsidP="00A063D2">
      <w:pPr>
        <w:pStyle w:val="Default"/>
        <w:ind w:firstLineChars="1300" w:firstLine="2990"/>
        <w:rPr>
          <w:color w:val="auto"/>
          <w:sz w:val="23"/>
          <w:szCs w:val="23"/>
        </w:rPr>
      </w:pPr>
      <w:r>
        <w:rPr>
          <w:rFonts w:hint="eastAsia"/>
          <w:color w:val="auto"/>
          <w:sz w:val="23"/>
          <w:szCs w:val="23"/>
        </w:rPr>
        <w:t xml:space="preserve">　　住吉区福祉避難所等連絡会</w:t>
      </w:r>
    </w:p>
    <w:p w14:paraId="3E2377AA" w14:textId="77777777" w:rsidR="00A063D2" w:rsidRDefault="00A063D2" w:rsidP="00A063D2">
      <w:pPr>
        <w:pStyle w:val="Default"/>
        <w:ind w:firstLineChars="1300" w:firstLine="2990"/>
        <w:rPr>
          <w:color w:val="auto"/>
          <w:sz w:val="23"/>
          <w:szCs w:val="23"/>
        </w:rPr>
      </w:pPr>
      <w:r>
        <w:rPr>
          <w:rFonts w:hint="eastAsia"/>
          <w:color w:val="auto"/>
          <w:sz w:val="23"/>
          <w:szCs w:val="23"/>
        </w:rPr>
        <w:t xml:space="preserve">　　委員長　　　　　福　留　　千　佳</w:t>
      </w:r>
    </w:p>
    <w:p w14:paraId="71B27DCF" w14:textId="77777777" w:rsidR="00A063D2" w:rsidRPr="001157C4" w:rsidRDefault="00A063D2" w:rsidP="00A063D2">
      <w:pPr>
        <w:autoSpaceDE w:val="0"/>
        <w:autoSpaceDN w:val="0"/>
        <w:adjustRightInd w:val="0"/>
        <w:ind w:firstLineChars="100" w:firstLine="220"/>
        <w:rPr>
          <w:rFonts w:ascii="ＭＳ 明朝" w:eastAsia="ＭＳ 明朝" w:hAnsi="Century" w:cs="ＭＳ 明朝"/>
          <w:kern w:val="0"/>
          <w:sz w:val="22"/>
          <w:szCs w:val="22"/>
          <w14:ligatures w14:val="none"/>
        </w:rPr>
      </w:pPr>
    </w:p>
    <w:p w14:paraId="67917239" w14:textId="77777777" w:rsidR="00A063D2" w:rsidRPr="001157C4" w:rsidRDefault="00A063D2" w:rsidP="00A063D2">
      <w:pPr>
        <w:ind w:left="220" w:hangingChars="100" w:hanging="220"/>
        <w:rPr>
          <w:rFonts w:ascii="ＭＳ 明朝" w:eastAsia="ＭＳ 明朝" w:hAnsi="ＭＳ 明朝"/>
          <w:sz w:val="22"/>
          <w:szCs w:val="22"/>
        </w:rPr>
      </w:pPr>
    </w:p>
    <w:p w14:paraId="1648AFBF" w14:textId="77777777" w:rsidR="00A063D2" w:rsidRPr="00A063D2" w:rsidRDefault="00A063D2" w:rsidP="00A063D2">
      <w:pPr>
        <w:rPr>
          <w:rFonts w:ascii="ＭＳ 明朝" w:eastAsia="ＭＳ 明朝" w:hAnsi="ＭＳ 明朝"/>
        </w:rPr>
      </w:pPr>
    </w:p>
    <w:sectPr w:rsidR="00A063D2" w:rsidRPr="00A063D2" w:rsidSect="00A063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ACF3" w14:textId="77777777" w:rsidR="00872DED" w:rsidRDefault="00872DED" w:rsidP="00872DED">
      <w:r>
        <w:separator/>
      </w:r>
    </w:p>
  </w:endnote>
  <w:endnote w:type="continuationSeparator" w:id="0">
    <w:p w14:paraId="55519623" w14:textId="77777777" w:rsidR="00872DED" w:rsidRDefault="00872DED" w:rsidP="0087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CA95" w14:textId="77777777" w:rsidR="00872DED" w:rsidRDefault="00872DED" w:rsidP="00872DED">
      <w:r>
        <w:separator/>
      </w:r>
    </w:p>
  </w:footnote>
  <w:footnote w:type="continuationSeparator" w:id="0">
    <w:p w14:paraId="0D8B31BE" w14:textId="77777777" w:rsidR="00872DED" w:rsidRDefault="00872DED" w:rsidP="0087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F0"/>
    <w:rsid w:val="0011025A"/>
    <w:rsid w:val="0012269A"/>
    <w:rsid w:val="0018232D"/>
    <w:rsid w:val="00196A0C"/>
    <w:rsid w:val="001B090F"/>
    <w:rsid w:val="001F1868"/>
    <w:rsid w:val="001F1A19"/>
    <w:rsid w:val="00280FC1"/>
    <w:rsid w:val="002B4370"/>
    <w:rsid w:val="00510A1E"/>
    <w:rsid w:val="00516AC8"/>
    <w:rsid w:val="005A2C7C"/>
    <w:rsid w:val="005A50D6"/>
    <w:rsid w:val="005D60DD"/>
    <w:rsid w:val="00647051"/>
    <w:rsid w:val="00670A33"/>
    <w:rsid w:val="00715EEF"/>
    <w:rsid w:val="007576DA"/>
    <w:rsid w:val="007B7035"/>
    <w:rsid w:val="00801C42"/>
    <w:rsid w:val="00872DED"/>
    <w:rsid w:val="008E71B5"/>
    <w:rsid w:val="00950F18"/>
    <w:rsid w:val="00955615"/>
    <w:rsid w:val="00965350"/>
    <w:rsid w:val="009E3913"/>
    <w:rsid w:val="009F2DC9"/>
    <w:rsid w:val="00A01DA0"/>
    <w:rsid w:val="00A029C8"/>
    <w:rsid w:val="00A063D2"/>
    <w:rsid w:val="00A361D0"/>
    <w:rsid w:val="00A40930"/>
    <w:rsid w:val="00A66CF0"/>
    <w:rsid w:val="00AB55BA"/>
    <w:rsid w:val="00B07461"/>
    <w:rsid w:val="00B602DE"/>
    <w:rsid w:val="00B614AE"/>
    <w:rsid w:val="00B74C53"/>
    <w:rsid w:val="00BB0627"/>
    <w:rsid w:val="00C66225"/>
    <w:rsid w:val="00C705F8"/>
    <w:rsid w:val="00D26D7A"/>
    <w:rsid w:val="00D70775"/>
    <w:rsid w:val="00DD2A32"/>
    <w:rsid w:val="00E319B9"/>
    <w:rsid w:val="00E8648C"/>
    <w:rsid w:val="00F466B0"/>
    <w:rsid w:val="00FE0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AF1C50"/>
  <w15:chartTrackingRefBased/>
  <w15:docId w15:val="{F37F67D9-0A1C-4C63-B104-CE3387A8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DED"/>
    <w:pPr>
      <w:widowControl w:val="0"/>
    </w:pPr>
  </w:style>
  <w:style w:type="paragraph" w:styleId="1">
    <w:name w:val="heading 1"/>
    <w:basedOn w:val="a"/>
    <w:next w:val="a"/>
    <w:link w:val="10"/>
    <w:uiPriority w:val="9"/>
    <w:qFormat/>
    <w:rsid w:val="00A66C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6C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6C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6C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6C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6C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6C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6C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6C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6C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6C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6C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6C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6C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6C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6C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6C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6C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6C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6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C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6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CF0"/>
    <w:pPr>
      <w:spacing w:before="160" w:after="160"/>
      <w:jc w:val="center"/>
    </w:pPr>
    <w:rPr>
      <w:i/>
      <w:iCs/>
      <w:color w:val="404040" w:themeColor="text1" w:themeTint="BF"/>
    </w:rPr>
  </w:style>
  <w:style w:type="character" w:customStyle="1" w:styleId="a8">
    <w:name w:val="引用文 (文字)"/>
    <w:basedOn w:val="a0"/>
    <w:link w:val="a7"/>
    <w:uiPriority w:val="29"/>
    <w:rsid w:val="00A66CF0"/>
    <w:rPr>
      <w:i/>
      <w:iCs/>
      <w:color w:val="404040" w:themeColor="text1" w:themeTint="BF"/>
    </w:rPr>
  </w:style>
  <w:style w:type="paragraph" w:styleId="a9">
    <w:name w:val="List Paragraph"/>
    <w:basedOn w:val="a"/>
    <w:uiPriority w:val="34"/>
    <w:qFormat/>
    <w:rsid w:val="00A66CF0"/>
    <w:pPr>
      <w:ind w:left="720"/>
      <w:contextualSpacing/>
    </w:pPr>
  </w:style>
  <w:style w:type="character" w:styleId="21">
    <w:name w:val="Intense Emphasis"/>
    <w:basedOn w:val="a0"/>
    <w:uiPriority w:val="21"/>
    <w:qFormat/>
    <w:rsid w:val="00A66CF0"/>
    <w:rPr>
      <w:i/>
      <w:iCs/>
      <w:color w:val="0F4761" w:themeColor="accent1" w:themeShade="BF"/>
    </w:rPr>
  </w:style>
  <w:style w:type="paragraph" w:styleId="22">
    <w:name w:val="Intense Quote"/>
    <w:basedOn w:val="a"/>
    <w:next w:val="a"/>
    <w:link w:val="23"/>
    <w:uiPriority w:val="30"/>
    <w:qFormat/>
    <w:rsid w:val="00A66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6CF0"/>
    <w:rPr>
      <w:i/>
      <w:iCs/>
      <w:color w:val="0F4761" w:themeColor="accent1" w:themeShade="BF"/>
    </w:rPr>
  </w:style>
  <w:style w:type="character" w:styleId="24">
    <w:name w:val="Intense Reference"/>
    <w:basedOn w:val="a0"/>
    <w:uiPriority w:val="32"/>
    <w:qFormat/>
    <w:rsid w:val="00A66CF0"/>
    <w:rPr>
      <w:b/>
      <w:bCs/>
      <w:smallCaps/>
      <w:color w:val="0F4761" w:themeColor="accent1" w:themeShade="BF"/>
      <w:spacing w:val="5"/>
    </w:rPr>
  </w:style>
  <w:style w:type="paragraph" w:styleId="aa">
    <w:name w:val="header"/>
    <w:basedOn w:val="a"/>
    <w:link w:val="ab"/>
    <w:uiPriority w:val="99"/>
    <w:unhideWhenUsed/>
    <w:rsid w:val="00872DED"/>
    <w:pPr>
      <w:tabs>
        <w:tab w:val="center" w:pos="4252"/>
        <w:tab w:val="right" w:pos="8504"/>
      </w:tabs>
      <w:snapToGrid w:val="0"/>
    </w:pPr>
  </w:style>
  <w:style w:type="character" w:customStyle="1" w:styleId="ab">
    <w:name w:val="ヘッダー (文字)"/>
    <w:basedOn w:val="a0"/>
    <w:link w:val="aa"/>
    <w:uiPriority w:val="99"/>
    <w:rsid w:val="00872DED"/>
  </w:style>
  <w:style w:type="paragraph" w:styleId="ac">
    <w:name w:val="footer"/>
    <w:basedOn w:val="a"/>
    <w:link w:val="ad"/>
    <w:uiPriority w:val="99"/>
    <w:unhideWhenUsed/>
    <w:rsid w:val="00872DED"/>
    <w:pPr>
      <w:tabs>
        <w:tab w:val="center" w:pos="4252"/>
        <w:tab w:val="right" w:pos="8504"/>
      </w:tabs>
      <w:snapToGrid w:val="0"/>
    </w:pPr>
  </w:style>
  <w:style w:type="character" w:customStyle="1" w:styleId="ad">
    <w:name w:val="フッター (文字)"/>
    <w:basedOn w:val="a0"/>
    <w:link w:val="ac"/>
    <w:uiPriority w:val="99"/>
    <w:rsid w:val="00872DED"/>
  </w:style>
  <w:style w:type="paragraph" w:customStyle="1" w:styleId="Default">
    <w:name w:val="Default"/>
    <w:uiPriority w:val="99"/>
    <w:rsid w:val="00A063D2"/>
    <w:pPr>
      <w:widowControl w:val="0"/>
      <w:autoSpaceDE w:val="0"/>
      <w:autoSpaceDN w:val="0"/>
      <w:adjustRightInd w:val="0"/>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157</Words>
  <Characters>900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2026-02-12T00:59:00Z</cp:lastPrinted>
  <dcterms:created xsi:type="dcterms:W3CDTF">2025-12-05T05:39:00Z</dcterms:created>
  <dcterms:modified xsi:type="dcterms:W3CDTF">2026-02-16T01:15:00Z</dcterms:modified>
</cp:coreProperties>
</file>