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Pr="00CC2103" w:rsidRDefault="00F9436C" w:rsidP="002619A3">
      <w:pPr>
        <w:widowControl/>
        <w:jc w:val="left"/>
        <w:rPr>
          <w:rFonts w:ascii="ＭＳ 明朝" w:hAnsi="ＭＳ 明朝" w:cs="ＭＳ Ｐゴシック"/>
          <w:kern w:val="0"/>
          <w:sz w:val="20"/>
          <w:szCs w:val="20"/>
        </w:rPr>
      </w:pPr>
    </w:p>
    <w:p w14:paraId="686130A4" w14:textId="6F647AD9" w:rsidR="00A34E0F" w:rsidRPr="00CC2103" w:rsidRDefault="004330DB" w:rsidP="00A34E0F">
      <w:pPr>
        <w:widowControl/>
        <w:jc w:val="center"/>
        <w:rPr>
          <w:rFonts w:ascii="ＭＳ 明朝" w:hAnsi="ＭＳ 明朝" w:cs="ＭＳ Ｐゴシック"/>
          <w:b/>
          <w:bCs/>
          <w:kern w:val="0"/>
          <w:sz w:val="24"/>
          <w:szCs w:val="28"/>
        </w:rPr>
      </w:pPr>
      <w:r w:rsidRPr="00CC2103">
        <w:rPr>
          <w:rFonts w:ascii="ＭＳ 明朝" w:hAnsi="ＭＳ 明朝" w:cs="ＭＳ Ｐゴシック" w:hint="eastAsia"/>
          <w:b/>
          <w:bCs/>
          <w:kern w:val="0"/>
          <w:sz w:val="24"/>
          <w:szCs w:val="28"/>
        </w:rPr>
        <w:t>大阪市に寄せ</w:t>
      </w:r>
      <w:r w:rsidR="00790DE0" w:rsidRPr="00CC2103">
        <w:rPr>
          <w:rFonts w:ascii="ＭＳ 明朝" w:hAnsi="ＭＳ 明朝" w:cs="ＭＳ Ｐゴシック" w:hint="eastAsia"/>
          <w:b/>
          <w:bCs/>
          <w:kern w:val="0"/>
          <w:sz w:val="24"/>
          <w:szCs w:val="28"/>
        </w:rPr>
        <w:t>られた要望等と対応方針【対応方針の検討が必要なもの】（令和</w:t>
      </w:r>
      <w:r w:rsidR="00CC2103" w:rsidRPr="00CC2103">
        <w:rPr>
          <w:rFonts w:ascii="ＭＳ 明朝" w:hAnsi="ＭＳ 明朝" w:cs="ＭＳ Ｐゴシック" w:hint="eastAsia"/>
          <w:b/>
          <w:bCs/>
          <w:kern w:val="0"/>
          <w:sz w:val="24"/>
          <w:szCs w:val="28"/>
        </w:rPr>
        <w:t>８</w:t>
      </w:r>
      <w:r w:rsidR="003F0D15" w:rsidRPr="00CC2103">
        <w:rPr>
          <w:rFonts w:ascii="ＭＳ 明朝" w:hAnsi="ＭＳ 明朝" w:cs="ＭＳ Ｐゴシック" w:hint="eastAsia"/>
          <w:b/>
          <w:bCs/>
          <w:kern w:val="0"/>
          <w:sz w:val="24"/>
          <w:szCs w:val="28"/>
        </w:rPr>
        <w:t>年</w:t>
      </w:r>
      <w:r w:rsidR="00CC2103" w:rsidRPr="00CC2103">
        <w:rPr>
          <w:rFonts w:ascii="ＭＳ 明朝" w:hAnsi="ＭＳ 明朝" w:cs="ＭＳ Ｐゴシック" w:hint="eastAsia"/>
          <w:b/>
          <w:bCs/>
          <w:kern w:val="0"/>
          <w:sz w:val="24"/>
          <w:szCs w:val="28"/>
        </w:rPr>
        <w:t>５</w:t>
      </w:r>
      <w:r w:rsidRPr="00CC2103">
        <w:rPr>
          <w:rFonts w:ascii="ＭＳ 明朝" w:hAnsi="ＭＳ 明朝" w:cs="ＭＳ Ｐゴシック" w:hint="eastAsia"/>
          <w:b/>
          <w:bCs/>
          <w:kern w:val="0"/>
          <w:sz w:val="24"/>
          <w:szCs w:val="28"/>
        </w:rPr>
        <w:t>月分）</w:t>
      </w:r>
    </w:p>
    <w:p w14:paraId="739401FB" w14:textId="77777777" w:rsidR="004330DB" w:rsidRPr="00CC2103"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CC2103" w:rsidRDefault="00DD2B1F" w:rsidP="00A34E0F">
      <w:pPr>
        <w:widowControl/>
        <w:ind w:firstLineChars="150" w:firstLine="300"/>
        <w:jc w:val="left"/>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本市に寄せられた要望等について、対応方針を検討し、対応</w:t>
      </w:r>
      <w:r w:rsidR="00A34E0F" w:rsidRPr="00CC2103">
        <w:rPr>
          <w:rFonts w:ascii="ＭＳ 明朝" w:hAnsi="ＭＳ 明朝" w:cs="ＭＳ Ｐゴシック" w:hint="eastAsia"/>
          <w:kern w:val="0"/>
          <w:sz w:val="20"/>
          <w:szCs w:val="20"/>
        </w:rPr>
        <w:t>したものを掲載しています。</w:t>
      </w:r>
    </w:p>
    <w:p w14:paraId="3F743FAE" w14:textId="77777777" w:rsidR="00A34E0F" w:rsidRPr="00CC2103"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CC2103" w:rsidRDefault="00A34E0F" w:rsidP="004330DB">
      <w:pPr>
        <w:widowControl/>
        <w:ind w:firstLineChars="100" w:firstLine="200"/>
        <w:jc w:val="left"/>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w:t>
      </w:r>
      <w:r w:rsidR="005C71DC" w:rsidRPr="00CC2103">
        <w:rPr>
          <w:rFonts w:ascii="ＭＳ 明朝" w:hAnsi="ＭＳ 明朝" w:hint="eastAsia"/>
          <w:spacing w:val="-14"/>
          <w:sz w:val="20"/>
          <w:szCs w:val="20"/>
        </w:rPr>
        <w:t xml:space="preserve">　</w:t>
      </w:r>
      <w:r w:rsidR="00790DE0" w:rsidRPr="00CC2103">
        <w:rPr>
          <w:rFonts w:ascii="ＭＳ 明朝" w:hAnsi="ＭＳ 明朝" w:hint="eastAsia"/>
          <w:spacing w:val="-14"/>
          <w:szCs w:val="21"/>
        </w:rPr>
        <w:t>その他</w:t>
      </w:r>
    </w:p>
    <w:p w14:paraId="64297FE7" w14:textId="77777777" w:rsidR="00A95C14" w:rsidRPr="00CC2103"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CC2103" w:rsidRPr="00CC2103"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CC2103" w:rsidRDefault="002C0FA8" w:rsidP="00CF02CF">
            <w:pPr>
              <w:widowControl/>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CC2103" w:rsidRDefault="002C0FA8" w:rsidP="00F47595">
            <w:pPr>
              <w:widowControl/>
              <w:jc w:val="center"/>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CC2103" w:rsidRDefault="009B0BDB" w:rsidP="009124BD">
            <w:pPr>
              <w:widowControl/>
              <w:rPr>
                <w:rFonts w:ascii="ＭＳ 明朝" w:hAnsi="ＭＳ 明朝" w:cs="ＭＳ Ｐゴシック"/>
                <w:kern w:val="0"/>
                <w:szCs w:val="21"/>
              </w:rPr>
            </w:pPr>
            <w:r w:rsidRPr="00CC2103">
              <w:rPr>
                <w:rFonts w:ascii="ＭＳ 明朝" w:hAnsi="ＭＳ 明朝" w:cs="ＭＳ Ｐゴシック" w:hint="eastAsia"/>
                <w:kern w:val="0"/>
                <w:szCs w:val="21"/>
              </w:rPr>
              <w:t>市民</w:t>
            </w:r>
          </w:p>
        </w:tc>
      </w:tr>
      <w:tr w:rsidR="00CC2103" w:rsidRPr="00CC2103"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CC2103" w:rsidRDefault="00175951" w:rsidP="00175951">
            <w:pPr>
              <w:widowControl/>
              <w:jc w:val="center"/>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7E9C032F" w14:textId="78AE8147" w:rsidR="00860DC5" w:rsidRPr="00CC2103" w:rsidRDefault="00CC2103" w:rsidP="00C91B6C">
            <w:pPr>
              <w:widowControl/>
              <w:jc w:val="left"/>
              <w:rPr>
                <w:rFonts w:ascii="ＭＳ 明朝" w:hAnsi="ＭＳ 明朝"/>
                <w:sz w:val="20"/>
                <w:szCs w:val="20"/>
              </w:rPr>
            </w:pPr>
            <w:r w:rsidRPr="00CC2103">
              <w:rPr>
                <w:rFonts w:ascii="ＭＳ 明朝" w:hAnsi="ＭＳ 明朝" w:hint="eastAsia"/>
                <w:sz w:val="20"/>
                <w:szCs w:val="20"/>
              </w:rPr>
              <w:t>令和</w:t>
            </w:r>
            <w:r w:rsidR="009F7F5C">
              <w:rPr>
                <w:rFonts w:ascii="ＭＳ 明朝" w:hAnsi="ＭＳ 明朝" w:hint="eastAsia"/>
                <w:sz w:val="20"/>
                <w:szCs w:val="20"/>
              </w:rPr>
              <w:t>８</w:t>
            </w:r>
            <w:r w:rsidRPr="00CC2103">
              <w:rPr>
                <w:rFonts w:ascii="ＭＳ 明朝" w:hAnsi="ＭＳ 明朝" w:hint="eastAsia"/>
                <w:sz w:val="20"/>
                <w:szCs w:val="20"/>
              </w:rPr>
              <w:t>年</w:t>
            </w:r>
            <w:r w:rsidR="009F7F5C">
              <w:rPr>
                <w:rFonts w:ascii="ＭＳ 明朝" w:hAnsi="ＭＳ 明朝" w:hint="eastAsia"/>
                <w:sz w:val="20"/>
                <w:szCs w:val="20"/>
              </w:rPr>
              <w:t>４</w:t>
            </w:r>
            <w:r w:rsidRPr="00CC2103">
              <w:rPr>
                <w:rFonts w:ascii="ＭＳ 明朝" w:hAnsi="ＭＳ 明朝" w:hint="eastAsia"/>
                <w:sz w:val="20"/>
                <w:szCs w:val="20"/>
              </w:rPr>
              <w:t>月24日（金曜日）</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CC2103" w:rsidRDefault="00175951" w:rsidP="00175951">
            <w:pPr>
              <w:widowControl/>
              <w:jc w:val="center"/>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3D8BDCFD" w14:textId="076F0A7D" w:rsidR="00175951" w:rsidRPr="00CC2103" w:rsidRDefault="00CC2103" w:rsidP="00C91B6C">
            <w:pPr>
              <w:widowControl/>
              <w:jc w:val="left"/>
              <w:rPr>
                <w:rFonts w:ascii="ＭＳ 明朝" w:hAnsi="ＭＳ 明朝"/>
                <w:sz w:val="20"/>
                <w:szCs w:val="20"/>
              </w:rPr>
            </w:pPr>
            <w:r w:rsidRPr="00CC2103">
              <w:rPr>
                <w:rFonts w:ascii="ＭＳ 明朝" w:hAnsi="ＭＳ 明朝" w:hint="eastAsia"/>
                <w:sz w:val="20"/>
                <w:szCs w:val="20"/>
              </w:rPr>
              <w:t>令和</w:t>
            </w:r>
            <w:r w:rsidR="009F7F5C">
              <w:rPr>
                <w:rFonts w:ascii="ＭＳ 明朝" w:hAnsi="ＭＳ 明朝" w:hint="eastAsia"/>
                <w:sz w:val="20"/>
                <w:szCs w:val="20"/>
              </w:rPr>
              <w:t>８</w:t>
            </w:r>
            <w:r w:rsidRPr="00CC2103">
              <w:rPr>
                <w:rFonts w:ascii="ＭＳ 明朝" w:hAnsi="ＭＳ 明朝" w:hint="eastAsia"/>
                <w:sz w:val="20"/>
                <w:szCs w:val="20"/>
              </w:rPr>
              <w:t>年</w:t>
            </w:r>
            <w:r w:rsidR="009F7F5C">
              <w:rPr>
                <w:rFonts w:ascii="ＭＳ 明朝" w:hAnsi="ＭＳ 明朝" w:hint="eastAsia"/>
                <w:sz w:val="20"/>
                <w:szCs w:val="20"/>
              </w:rPr>
              <w:t>５</w:t>
            </w:r>
            <w:r w:rsidRPr="00CC2103">
              <w:rPr>
                <w:rFonts w:ascii="ＭＳ 明朝" w:hAnsi="ＭＳ 明朝" w:hint="eastAsia"/>
                <w:sz w:val="20"/>
                <w:szCs w:val="20"/>
              </w:rPr>
              <w:t>月22日（金曜日）</w:t>
            </w:r>
          </w:p>
        </w:tc>
      </w:tr>
      <w:tr w:rsidR="00CC2103" w:rsidRPr="00CC2103"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CC2103" w:rsidRDefault="00677FE0" w:rsidP="00677FE0">
            <w:pPr>
              <w:widowControl/>
              <w:jc w:val="center"/>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0CCEF5F7" w:rsidR="00677FE0" w:rsidRPr="00CC2103" w:rsidRDefault="00CC2103" w:rsidP="00677FE0">
            <w:pPr>
              <w:widowControl/>
              <w:rPr>
                <w:rFonts w:ascii="ＭＳ 明朝" w:hAnsi="ＭＳ 明朝" w:cs="ＭＳ Ｐゴシック"/>
                <w:kern w:val="0"/>
                <w:szCs w:val="21"/>
              </w:rPr>
            </w:pPr>
            <w:r w:rsidRPr="00CC2103">
              <w:rPr>
                <w:rFonts w:ascii="ＭＳ 明朝" w:hAnsi="ＭＳ 明朝" w:cs="ＭＳ Ｐゴシック" w:hint="eastAsia"/>
                <w:kern w:val="0"/>
                <w:szCs w:val="21"/>
              </w:rPr>
              <w:t>要望等記録</w:t>
            </w:r>
            <w:r w:rsidR="00131205">
              <w:rPr>
                <w:rFonts w:ascii="ＭＳ 明朝" w:hAnsi="ＭＳ 明朝" w:cs="ＭＳ Ｐゴシック" w:hint="eastAsia"/>
                <w:kern w:val="0"/>
                <w:szCs w:val="21"/>
              </w:rPr>
              <w:t>制度</w:t>
            </w:r>
            <w:r w:rsidRPr="00CC2103">
              <w:rPr>
                <w:rFonts w:ascii="ＭＳ 明朝" w:hAnsi="ＭＳ 明朝" w:cs="ＭＳ Ｐゴシック" w:hint="eastAsia"/>
                <w:kern w:val="0"/>
                <w:szCs w:val="21"/>
              </w:rPr>
              <w:t>で扱って下さい</w:t>
            </w:r>
            <w:r w:rsidR="00307E57">
              <w:rPr>
                <w:rFonts w:ascii="ＭＳ 明朝" w:hAnsi="ＭＳ 明朝" w:cs="ＭＳ Ｐゴシック" w:hint="eastAsia"/>
                <w:kern w:val="0"/>
                <w:szCs w:val="21"/>
              </w:rPr>
              <w:t>３</w:t>
            </w:r>
          </w:p>
        </w:tc>
      </w:tr>
      <w:tr w:rsidR="00CC2103" w:rsidRPr="00CC2103"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CC2103" w:rsidRDefault="00175951" w:rsidP="00175951">
            <w:pPr>
              <w:widowControl/>
              <w:jc w:val="center"/>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要望等の</w:t>
            </w:r>
            <w:r w:rsidRPr="00CC2103">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00CB866E" w14:textId="2C708B74" w:rsidR="00CC2103" w:rsidRPr="00CC2103" w:rsidRDefault="00CC2103" w:rsidP="00CC2103">
            <w:pPr>
              <w:numPr>
                <w:ilvl w:val="0"/>
                <w:numId w:val="4"/>
              </w:numPr>
              <w:rPr>
                <w:rFonts w:ascii="ＭＳ 明朝" w:hAnsi="ＭＳ 明朝"/>
                <w:szCs w:val="21"/>
              </w:rPr>
            </w:pPr>
            <w:r w:rsidRPr="00CC2103">
              <w:rPr>
                <w:rFonts w:ascii="ＭＳ 明朝" w:hAnsi="ＭＳ 明朝" w:hint="eastAsia"/>
                <w:szCs w:val="21"/>
              </w:rPr>
              <w:t>大阪市に対し行った公文書公開請求について、大阪市役所の市民相談室において、受付部署の職員２名により公文書公開請求書（以下「請求書」という。）を確認のうえ受理したにもかかわらず、その後、担当部署である淀川区役所より補正命令が届いた。</w:t>
            </w:r>
          </w:p>
          <w:p w14:paraId="1AF0DDE4" w14:textId="77777777" w:rsidR="00CC2103" w:rsidRPr="00CC2103" w:rsidRDefault="00CC2103" w:rsidP="00CC2103">
            <w:pPr>
              <w:widowControl/>
              <w:numPr>
                <w:ilvl w:val="0"/>
                <w:numId w:val="4"/>
              </w:numPr>
              <w:jc w:val="left"/>
              <w:rPr>
                <w:rFonts w:ascii="ＭＳ 明朝" w:hAnsi="ＭＳ 明朝"/>
                <w:szCs w:val="21"/>
              </w:rPr>
            </w:pPr>
            <w:r w:rsidRPr="00CC2103">
              <w:rPr>
                <w:rFonts w:ascii="ＭＳ 明朝" w:hAnsi="ＭＳ 明朝" w:hint="eastAsia"/>
                <w:szCs w:val="21"/>
              </w:rPr>
              <w:t>受付部署の職員２名が「特定可能」として受理したものを後から担当部署が「特定不能」と覆すのは、市組織として判断の整合性が取れていないのではないか。</w:t>
            </w:r>
          </w:p>
          <w:p w14:paraId="61CF0DB2" w14:textId="441416ED" w:rsidR="00860DC5" w:rsidRPr="00CC2103" w:rsidRDefault="00CC2103" w:rsidP="00CC2103">
            <w:pPr>
              <w:widowControl/>
              <w:numPr>
                <w:ilvl w:val="0"/>
                <w:numId w:val="4"/>
              </w:numPr>
              <w:jc w:val="left"/>
              <w:rPr>
                <w:rFonts w:ascii="ＭＳ 明朝" w:hAnsi="ＭＳ 明朝"/>
                <w:szCs w:val="21"/>
              </w:rPr>
            </w:pPr>
            <w:r w:rsidRPr="00CC2103">
              <w:rPr>
                <w:rFonts w:ascii="ＭＳ 明朝" w:hAnsi="ＭＳ 明朝" w:hint="eastAsia"/>
                <w:szCs w:val="21"/>
              </w:rPr>
              <w:t>公開を請求する文書についても、請求書には日付や発信者名が記載されており特定可能であるにもかかわらず、市民の声受付番号や問合せ先の未記載等担当部署に不都合な事実が含まれていることから「形式不備」とするのは手続きを意図的に遅延させる行為ではないか。</w:t>
            </w:r>
          </w:p>
        </w:tc>
      </w:tr>
      <w:tr w:rsidR="00CC2103" w:rsidRPr="00CC2103"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CC2103"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CC2103" w:rsidRDefault="00677FE0" w:rsidP="00677FE0">
            <w:pPr>
              <w:widowControl/>
              <w:rPr>
                <w:rFonts w:ascii="ＭＳ 明朝" w:hAnsi="ＭＳ 明朝" w:cs="ＭＳ Ｐゴシック"/>
                <w:kern w:val="0"/>
                <w:szCs w:val="21"/>
              </w:rPr>
            </w:pPr>
          </w:p>
        </w:tc>
      </w:tr>
      <w:tr w:rsidR="00CC2103" w:rsidRPr="00CC2103"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CC2103" w:rsidRDefault="00175951" w:rsidP="00175951">
            <w:pPr>
              <w:widowControl/>
              <w:jc w:val="center"/>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対応方針</w:t>
            </w:r>
            <w:r w:rsidRPr="00CC2103">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8DE7DC4" w14:textId="77777777" w:rsidR="00CC2103" w:rsidRPr="00CC2103" w:rsidRDefault="00CC2103" w:rsidP="00CC2103">
            <w:pPr>
              <w:widowControl/>
              <w:numPr>
                <w:ilvl w:val="0"/>
                <w:numId w:val="4"/>
              </w:numPr>
              <w:rPr>
                <w:rFonts w:ascii="ＭＳ 明朝" w:hAnsi="ＭＳ 明朝"/>
                <w:szCs w:val="21"/>
              </w:rPr>
            </w:pPr>
            <w:r w:rsidRPr="00CC2103">
              <w:rPr>
                <w:rFonts w:ascii="ＭＳ 明朝" w:hAnsi="ＭＳ 明朝" w:hint="eastAsia"/>
                <w:szCs w:val="21"/>
              </w:rPr>
              <w:t>まず、公文書公開請求につきましては、請求書の受付後、公文書を特定するために、後日担当部署からご連絡させていただく場合があります。</w:t>
            </w:r>
          </w:p>
          <w:p w14:paraId="6E0719F3" w14:textId="77777777" w:rsidR="00CC2103" w:rsidRPr="00CC2103" w:rsidRDefault="00CC2103" w:rsidP="00CC2103">
            <w:pPr>
              <w:widowControl/>
              <w:numPr>
                <w:ilvl w:val="0"/>
                <w:numId w:val="4"/>
              </w:numPr>
              <w:rPr>
                <w:rFonts w:ascii="ＭＳ 明朝" w:hAnsi="ＭＳ 明朝"/>
                <w:szCs w:val="21"/>
              </w:rPr>
            </w:pPr>
            <w:r w:rsidRPr="00CC2103">
              <w:rPr>
                <w:rFonts w:ascii="ＭＳ 明朝" w:hAnsi="ＭＳ 明朝" w:hint="eastAsia"/>
                <w:szCs w:val="21"/>
              </w:rPr>
              <w:t>請求書の「請求する公文書の件名又は内容」には、発出日や発信者名のほか、淀川区役所が整合性のとれない「全て対応済み」とウソをついて対話拒絶したという旨や市民の声受付番号や問合せ先が未記載である旨の記載がありました。</w:t>
            </w:r>
          </w:p>
          <w:p w14:paraId="6813F3E6" w14:textId="77777777" w:rsidR="00175951" w:rsidRDefault="00CC2103" w:rsidP="00CC2103">
            <w:pPr>
              <w:widowControl/>
              <w:numPr>
                <w:ilvl w:val="0"/>
                <w:numId w:val="4"/>
              </w:numPr>
              <w:rPr>
                <w:rFonts w:ascii="ＭＳ 明朝" w:hAnsi="ＭＳ 明朝"/>
                <w:szCs w:val="21"/>
              </w:rPr>
            </w:pPr>
            <w:r w:rsidRPr="00CC2103">
              <w:rPr>
                <w:rFonts w:ascii="ＭＳ 明朝" w:hAnsi="ＭＳ 明朝" w:hint="eastAsia"/>
                <w:szCs w:val="21"/>
              </w:rPr>
              <w:t>淀川区役所では、請求書の「請求する公文書の件名又は内容」に記載された発出日及び発信者名に該当する公文書を保有しているものの、淀川区役所が整合性のとれない「全て対応済み」とウソをついて対話拒絶したという事実はないため、請求の対象となる文書であると特定することができないことから、大阪市情報公開条例第６条第１項第２号に掲げる「公開請求に係る公文書を特定するに足りる事項」が記載されているとはいえず、形式上の不備があると認められるため、補正いただくよう依頼させていただきました。</w:t>
            </w:r>
          </w:p>
          <w:p w14:paraId="453A14A0" w14:textId="77777777" w:rsidR="009F7F5C" w:rsidRDefault="009F7F5C" w:rsidP="009F7F5C">
            <w:pPr>
              <w:widowControl/>
              <w:rPr>
                <w:rFonts w:ascii="ＭＳ 明朝" w:hAnsi="ＭＳ 明朝"/>
                <w:szCs w:val="21"/>
              </w:rPr>
            </w:pPr>
          </w:p>
          <w:p w14:paraId="7158743C" w14:textId="5D3F591A" w:rsidR="009F7F5C" w:rsidRPr="00CC2103" w:rsidRDefault="009F7F5C" w:rsidP="009F7F5C">
            <w:pPr>
              <w:widowControl/>
              <w:rPr>
                <w:rFonts w:ascii="ＭＳ 明朝" w:hAnsi="ＭＳ 明朝"/>
                <w:szCs w:val="21"/>
              </w:rPr>
            </w:pPr>
            <w:r>
              <w:rPr>
                <w:rFonts w:ascii="ＭＳ 明朝" w:hAnsi="ＭＳ 明朝" w:hint="eastAsia"/>
                <w:szCs w:val="21"/>
              </w:rPr>
              <w:t xml:space="preserve">　以上のとおり要望者に回答しました。</w:t>
            </w:r>
          </w:p>
        </w:tc>
      </w:tr>
      <w:tr w:rsidR="00CC2103" w:rsidRPr="00CC2103"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CC2103"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CC2103" w:rsidRDefault="00677FE0" w:rsidP="00677FE0">
            <w:pPr>
              <w:widowControl/>
              <w:jc w:val="left"/>
              <w:rPr>
                <w:rFonts w:ascii="ＭＳ 明朝" w:hAnsi="ＭＳ 明朝" w:cs="ＭＳ Ｐゴシック"/>
                <w:kern w:val="0"/>
                <w:sz w:val="20"/>
                <w:szCs w:val="20"/>
              </w:rPr>
            </w:pPr>
          </w:p>
        </w:tc>
      </w:tr>
      <w:tr w:rsidR="00677FE0" w:rsidRPr="00CC2103"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CC2103" w:rsidRDefault="00677FE0" w:rsidP="00677FE0">
            <w:pPr>
              <w:widowControl/>
              <w:jc w:val="center"/>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5F3842E" w14:textId="7DD986AF" w:rsidR="00677FE0" w:rsidRPr="00CC2103" w:rsidRDefault="00CC2103" w:rsidP="00677FE0">
            <w:pPr>
              <w:widowControl/>
              <w:jc w:val="left"/>
              <w:rPr>
                <w:rFonts w:ascii="ＭＳ 明朝" w:hAnsi="ＭＳ 明朝" w:cs="ＭＳ Ｐゴシック"/>
                <w:kern w:val="0"/>
                <w:szCs w:val="21"/>
              </w:rPr>
            </w:pPr>
            <w:r w:rsidRPr="00CC2103">
              <w:rPr>
                <w:rFonts w:hint="eastAsia"/>
                <w:kern w:val="0"/>
              </w:rPr>
              <w:t>淀川区役所　政策企画課</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CC2103" w:rsidRDefault="00677FE0" w:rsidP="00677FE0">
            <w:pPr>
              <w:widowControl/>
              <w:jc w:val="center"/>
              <w:rPr>
                <w:rFonts w:ascii="ＭＳ 明朝" w:hAnsi="ＭＳ 明朝" w:cs="ＭＳ Ｐゴシック"/>
                <w:kern w:val="0"/>
                <w:sz w:val="20"/>
                <w:szCs w:val="20"/>
              </w:rPr>
            </w:pPr>
            <w:r w:rsidRPr="00CC2103">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5FF4EA9E" w:rsidR="00677FE0" w:rsidRPr="00CC2103" w:rsidRDefault="00CC2103" w:rsidP="00677FE0">
            <w:pPr>
              <w:widowControl/>
              <w:rPr>
                <w:rFonts w:ascii="ＭＳ 明朝" w:hAnsi="ＭＳ 明朝" w:cs="ＭＳ Ｐゴシック"/>
                <w:kern w:val="0"/>
                <w:szCs w:val="21"/>
              </w:rPr>
            </w:pPr>
            <w:r w:rsidRPr="00CC2103">
              <w:rPr>
                <w:rFonts w:ascii="ＭＳ 明朝" w:hAnsi="ＭＳ 明朝" w:hint="eastAsia"/>
                <w:sz w:val="20"/>
                <w:szCs w:val="20"/>
              </w:rPr>
              <w:t>06-6308-9683</w:t>
            </w:r>
          </w:p>
        </w:tc>
      </w:tr>
    </w:tbl>
    <w:p w14:paraId="6664042A" w14:textId="1AC0529C" w:rsidR="00CA7C4D" w:rsidRPr="00CC2103" w:rsidRDefault="00CA7C4D" w:rsidP="00CA7C4D">
      <w:pPr>
        <w:widowControl/>
        <w:jc w:val="left"/>
        <w:rPr>
          <w:rFonts w:ascii="ＭＳ 明朝" w:hAnsi="ＭＳ 明朝" w:cs="ＭＳ Ｐゴシック"/>
          <w:kern w:val="0"/>
          <w:sz w:val="20"/>
          <w:szCs w:val="20"/>
        </w:rPr>
      </w:pPr>
    </w:p>
    <w:sectPr w:rsidR="00CA7C4D" w:rsidRPr="00CC2103"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 w:numId="4" w16cid:durableId="1296372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72E2"/>
    <w:rsid w:val="000B6331"/>
    <w:rsid w:val="000E4C61"/>
    <w:rsid w:val="000F6999"/>
    <w:rsid w:val="00110B2A"/>
    <w:rsid w:val="00125FE2"/>
    <w:rsid w:val="00127D69"/>
    <w:rsid w:val="001308AC"/>
    <w:rsid w:val="00131205"/>
    <w:rsid w:val="001325A0"/>
    <w:rsid w:val="00132FFF"/>
    <w:rsid w:val="001409D7"/>
    <w:rsid w:val="00147D91"/>
    <w:rsid w:val="00150DA9"/>
    <w:rsid w:val="001648FA"/>
    <w:rsid w:val="00170A65"/>
    <w:rsid w:val="00175951"/>
    <w:rsid w:val="001C1E1D"/>
    <w:rsid w:val="001C4B6F"/>
    <w:rsid w:val="001C550E"/>
    <w:rsid w:val="001D3DAC"/>
    <w:rsid w:val="001E2B06"/>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D29E1"/>
    <w:rsid w:val="002F1972"/>
    <w:rsid w:val="002F71BD"/>
    <w:rsid w:val="002F721A"/>
    <w:rsid w:val="00307E57"/>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5CF6"/>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1048E"/>
    <w:rsid w:val="00623C73"/>
    <w:rsid w:val="00624EE2"/>
    <w:rsid w:val="00627A05"/>
    <w:rsid w:val="00643E53"/>
    <w:rsid w:val="00653E2D"/>
    <w:rsid w:val="00664C4F"/>
    <w:rsid w:val="0067383D"/>
    <w:rsid w:val="00677FE0"/>
    <w:rsid w:val="006900B3"/>
    <w:rsid w:val="006A0BD4"/>
    <w:rsid w:val="006B5516"/>
    <w:rsid w:val="006B6ADD"/>
    <w:rsid w:val="006C1AD5"/>
    <w:rsid w:val="006D5728"/>
    <w:rsid w:val="006E4C42"/>
    <w:rsid w:val="006F0413"/>
    <w:rsid w:val="006F277C"/>
    <w:rsid w:val="006F45D6"/>
    <w:rsid w:val="006F66F5"/>
    <w:rsid w:val="00706749"/>
    <w:rsid w:val="007205E7"/>
    <w:rsid w:val="00745EEF"/>
    <w:rsid w:val="007540AD"/>
    <w:rsid w:val="007558E3"/>
    <w:rsid w:val="00763D91"/>
    <w:rsid w:val="00766EAC"/>
    <w:rsid w:val="00774289"/>
    <w:rsid w:val="00774BD8"/>
    <w:rsid w:val="00777FED"/>
    <w:rsid w:val="00783A41"/>
    <w:rsid w:val="007846B1"/>
    <w:rsid w:val="00790DE0"/>
    <w:rsid w:val="00793F55"/>
    <w:rsid w:val="007953EB"/>
    <w:rsid w:val="007A2C2C"/>
    <w:rsid w:val="007D19BF"/>
    <w:rsid w:val="007D6ACD"/>
    <w:rsid w:val="00802A4F"/>
    <w:rsid w:val="008202F8"/>
    <w:rsid w:val="00832316"/>
    <w:rsid w:val="00834A56"/>
    <w:rsid w:val="00834C6B"/>
    <w:rsid w:val="00836A3D"/>
    <w:rsid w:val="00840572"/>
    <w:rsid w:val="00840663"/>
    <w:rsid w:val="00856E78"/>
    <w:rsid w:val="00860DC5"/>
    <w:rsid w:val="00862E42"/>
    <w:rsid w:val="00890101"/>
    <w:rsid w:val="008A1A58"/>
    <w:rsid w:val="008C6DAD"/>
    <w:rsid w:val="008E615B"/>
    <w:rsid w:val="00911EED"/>
    <w:rsid w:val="009124BD"/>
    <w:rsid w:val="009157C6"/>
    <w:rsid w:val="0092281C"/>
    <w:rsid w:val="00922BBB"/>
    <w:rsid w:val="009451CC"/>
    <w:rsid w:val="00955CAA"/>
    <w:rsid w:val="00961C27"/>
    <w:rsid w:val="0098032F"/>
    <w:rsid w:val="0098799D"/>
    <w:rsid w:val="009900EC"/>
    <w:rsid w:val="009909AA"/>
    <w:rsid w:val="00990B34"/>
    <w:rsid w:val="009915E1"/>
    <w:rsid w:val="009A6D77"/>
    <w:rsid w:val="009B00CE"/>
    <w:rsid w:val="009B0BDB"/>
    <w:rsid w:val="009B5760"/>
    <w:rsid w:val="009C0F39"/>
    <w:rsid w:val="009C38EF"/>
    <w:rsid w:val="009D003C"/>
    <w:rsid w:val="009E0CCB"/>
    <w:rsid w:val="009E363E"/>
    <w:rsid w:val="009E3B83"/>
    <w:rsid w:val="009F2D42"/>
    <w:rsid w:val="009F6ACE"/>
    <w:rsid w:val="009F7F5C"/>
    <w:rsid w:val="00A054A0"/>
    <w:rsid w:val="00A108B9"/>
    <w:rsid w:val="00A11302"/>
    <w:rsid w:val="00A114AA"/>
    <w:rsid w:val="00A13C3D"/>
    <w:rsid w:val="00A23F88"/>
    <w:rsid w:val="00A33299"/>
    <w:rsid w:val="00A34E0F"/>
    <w:rsid w:val="00A618CB"/>
    <w:rsid w:val="00A741D2"/>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4FCD"/>
    <w:rsid w:val="00B85273"/>
    <w:rsid w:val="00B87671"/>
    <w:rsid w:val="00B961A4"/>
    <w:rsid w:val="00BA037D"/>
    <w:rsid w:val="00BC31BD"/>
    <w:rsid w:val="00BD00F9"/>
    <w:rsid w:val="00BE2C00"/>
    <w:rsid w:val="00BF4012"/>
    <w:rsid w:val="00BF4AF4"/>
    <w:rsid w:val="00BF7E82"/>
    <w:rsid w:val="00C00471"/>
    <w:rsid w:val="00C124FC"/>
    <w:rsid w:val="00C15E95"/>
    <w:rsid w:val="00C41EA1"/>
    <w:rsid w:val="00C46AD7"/>
    <w:rsid w:val="00C5221A"/>
    <w:rsid w:val="00C65FF6"/>
    <w:rsid w:val="00C713BB"/>
    <w:rsid w:val="00C75649"/>
    <w:rsid w:val="00C80000"/>
    <w:rsid w:val="00C840E5"/>
    <w:rsid w:val="00C91B6C"/>
    <w:rsid w:val="00C91DDF"/>
    <w:rsid w:val="00CA42AC"/>
    <w:rsid w:val="00CA5211"/>
    <w:rsid w:val="00CA7C4D"/>
    <w:rsid w:val="00CC2103"/>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7372B"/>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35230"/>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423035724">
      <w:bodyDiv w:val="1"/>
      <w:marLeft w:val="0"/>
      <w:marRight w:val="0"/>
      <w:marTop w:val="0"/>
      <w:marBottom w:val="0"/>
      <w:divBdr>
        <w:top w:val="none" w:sz="0" w:space="0" w:color="auto"/>
        <w:left w:val="none" w:sz="0" w:space="0" w:color="auto"/>
        <w:bottom w:val="none" w:sz="0" w:space="0" w:color="auto"/>
        <w:right w:val="none" w:sz="0" w:space="0" w:color="auto"/>
      </w:divBdr>
    </w:div>
    <w:div w:id="660541779">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057632662">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1506772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12866013">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 w:id="20649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2026-06-22T02:13:00Z</dcterms:modified>
</cp:coreProperties>
</file>