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E004F1" w:rsidRDefault="00F9436C" w:rsidP="002619A3">
      <w:pPr>
        <w:widowControl/>
        <w:jc w:val="left"/>
        <w:rPr>
          <w:rFonts w:ascii="ＭＳ 明朝" w:hAnsi="ＭＳ 明朝" w:cs="ＭＳ Ｐゴシック"/>
          <w:kern w:val="0"/>
          <w:sz w:val="20"/>
          <w:szCs w:val="20"/>
        </w:rPr>
      </w:pPr>
    </w:p>
    <w:p w14:paraId="686130A4" w14:textId="1A53E6B8" w:rsidR="00A34E0F" w:rsidRPr="00E004F1" w:rsidRDefault="004330DB" w:rsidP="00A34E0F">
      <w:pPr>
        <w:widowControl/>
        <w:jc w:val="center"/>
        <w:rPr>
          <w:rFonts w:ascii="ＭＳ 明朝" w:hAnsi="ＭＳ 明朝" w:cs="ＭＳ Ｐゴシック"/>
          <w:b/>
          <w:bCs/>
          <w:kern w:val="0"/>
          <w:sz w:val="24"/>
          <w:szCs w:val="28"/>
        </w:rPr>
      </w:pPr>
      <w:r w:rsidRPr="00E004F1">
        <w:rPr>
          <w:rFonts w:ascii="ＭＳ 明朝" w:hAnsi="ＭＳ 明朝" w:cs="ＭＳ Ｐゴシック" w:hint="eastAsia"/>
          <w:b/>
          <w:bCs/>
          <w:kern w:val="0"/>
          <w:sz w:val="24"/>
          <w:szCs w:val="28"/>
        </w:rPr>
        <w:t>大阪市に寄せ</w:t>
      </w:r>
      <w:r w:rsidR="00790DE0" w:rsidRPr="00E004F1">
        <w:rPr>
          <w:rFonts w:ascii="ＭＳ 明朝" w:hAnsi="ＭＳ 明朝" w:cs="ＭＳ Ｐゴシック" w:hint="eastAsia"/>
          <w:b/>
          <w:bCs/>
          <w:kern w:val="0"/>
          <w:sz w:val="24"/>
          <w:szCs w:val="28"/>
        </w:rPr>
        <w:t>られた要望等と対応方針【対応方針の検討が必要なもの】（令和</w:t>
      </w:r>
      <w:r w:rsidR="00E004F1" w:rsidRPr="00E004F1">
        <w:rPr>
          <w:rFonts w:ascii="ＭＳ 明朝" w:hAnsi="ＭＳ 明朝" w:cs="ＭＳ Ｐゴシック" w:hint="eastAsia"/>
          <w:b/>
          <w:bCs/>
          <w:kern w:val="0"/>
          <w:sz w:val="24"/>
          <w:szCs w:val="28"/>
        </w:rPr>
        <w:t>８</w:t>
      </w:r>
      <w:r w:rsidR="003F0D15" w:rsidRPr="00E004F1">
        <w:rPr>
          <w:rFonts w:ascii="ＭＳ 明朝" w:hAnsi="ＭＳ 明朝" w:cs="ＭＳ Ｐゴシック" w:hint="eastAsia"/>
          <w:b/>
          <w:bCs/>
          <w:kern w:val="0"/>
          <w:sz w:val="24"/>
          <w:szCs w:val="28"/>
        </w:rPr>
        <w:t>年</w:t>
      </w:r>
      <w:r w:rsidR="006876EE">
        <w:rPr>
          <w:rFonts w:ascii="ＭＳ 明朝" w:hAnsi="ＭＳ 明朝" w:cs="ＭＳ Ｐゴシック" w:hint="eastAsia"/>
          <w:b/>
          <w:bCs/>
          <w:kern w:val="0"/>
          <w:sz w:val="24"/>
          <w:szCs w:val="28"/>
        </w:rPr>
        <w:t>６</w:t>
      </w:r>
      <w:r w:rsidRPr="00E004F1">
        <w:rPr>
          <w:rFonts w:ascii="ＭＳ 明朝" w:hAnsi="ＭＳ 明朝" w:cs="ＭＳ Ｐゴシック" w:hint="eastAsia"/>
          <w:b/>
          <w:bCs/>
          <w:kern w:val="0"/>
          <w:sz w:val="24"/>
          <w:szCs w:val="28"/>
        </w:rPr>
        <w:t>月分）</w:t>
      </w:r>
    </w:p>
    <w:p w14:paraId="739401FB" w14:textId="77777777" w:rsidR="004330DB" w:rsidRPr="00E004F1"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E004F1" w:rsidRDefault="00DD2B1F" w:rsidP="00A34E0F">
      <w:pPr>
        <w:widowControl/>
        <w:ind w:firstLineChars="150" w:firstLine="300"/>
        <w:jc w:val="left"/>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本市に寄せられた要望等について、対応方針を検討し、対応</w:t>
      </w:r>
      <w:r w:rsidR="00A34E0F" w:rsidRPr="00E004F1">
        <w:rPr>
          <w:rFonts w:ascii="ＭＳ 明朝" w:hAnsi="ＭＳ 明朝" w:cs="ＭＳ Ｐゴシック" w:hint="eastAsia"/>
          <w:kern w:val="0"/>
          <w:sz w:val="20"/>
          <w:szCs w:val="20"/>
        </w:rPr>
        <w:t>したものを掲載しています。</w:t>
      </w:r>
    </w:p>
    <w:p w14:paraId="3F743FAE" w14:textId="77777777" w:rsidR="00A34E0F" w:rsidRPr="00E004F1"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E004F1" w:rsidRDefault="00A34E0F" w:rsidP="004330DB">
      <w:pPr>
        <w:widowControl/>
        <w:ind w:firstLineChars="100" w:firstLine="200"/>
        <w:jc w:val="left"/>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w:t>
      </w:r>
      <w:r w:rsidR="005C71DC" w:rsidRPr="00E004F1">
        <w:rPr>
          <w:rFonts w:ascii="ＭＳ 明朝" w:hAnsi="ＭＳ 明朝" w:hint="eastAsia"/>
          <w:spacing w:val="-14"/>
          <w:sz w:val="20"/>
          <w:szCs w:val="20"/>
        </w:rPr>
        <w:t xml:space="preserve">　</w:t>
      </w:r>
      <w:r w:rsidR="00790DE0" w:rsidRPr="00E004F1">
        <w:rPr>
          <w:rFonts w:ascii="ＭＳ 明朝" w:hAnsi="ＭＳ 明朝" w:hint="eastAsia"/>
          <w:spacing w:val="-14"/>
          <w:szCs w:val="21"/>
        </w:rPr>
        <w:t>その他</w:t>
      </w:r>
    </w:p>
    <w:p w14:paraId="64297FE7" w14:textId="77777777" w:rsidR="00A95C14" w:rsidRPr="00E004F1"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E004F1" w:rsidRPr="00E004F1"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E004F1" w:rsidRDefault="002C0FA8" w:rsidP="00CF02CF">
            <w:pPr>
              <w:widowControl/>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E004F1" w:rsidRDefault="002C0FA8" w:rsidP="00F47595">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E004F1" w:rsidRDefault="009B0BDB" w:rsidP="009124BD">
            <w:pPr>
              <w:widowControl/>
              <w:rPr>
                <w:rFonts w:ascii="ＭＳ 明朝" w:hAnsi="ＭＳ 明朝" w:cs="ＭＳ Ｐゴシック"/>
                <w:kern w:val="0"/>
                <w:szCs w:val="21"/>
              </w:rPr>
            </w:pPr>
            <w:r w:rsidRPr="00E004F1">
              <w:rPr>
                <w:rFonts w:ascii="ＭＳ 明朝" w:hAnsi="ＭＳ 明朝" w:cs="ＭＳ Ｐゴシック" w:hint="eastAsia"/>
                <w:kern w:val="0"/>
                <w:szCs w:val="21"/>
              </w:rPr>
              <w:t>市民</w:t>
            </w:r>
          </w:p>
        </w:tc>
      </w:tr>
      <w:tr w:rsidR="00E004F1" w:rsidRPr="00E004F1"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E004F1" w:rsidRDefault="00175951" w:rsidP="00175951">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030782FA" w:rsidR="00860DC5" w:rsidRPr="00E004F1" w:rsidRDefault="00E726AD" w:rsidP="00C91B6C">
            <w:pPr>
              <w:widowControl/>
              <w:jc w:val="left"/>
              <w:rPr>
                <w:rFonts w:ascii="ＭＳ 明朝" w:hAnsi="ＭＳ 明朝"/>
                <w:sz w:val="20"/>
                <w:szCs w:val="20"/>
              </w:rPr>
            </w:pPr>
            <w:r>
              <w:rPr>
                <w:rFonts w:hint="eastAsia"/>
              </w:rPr>
              <w:t>令和８年５月</w:t>
            </w:r>
            <w:r w:rsidRPr="00432751">
              <w:rPr>
                <w:rFonts w:ascii="ＭＳ 明朝" w:hAnsi="ＭＳ 明朝" w:hint="eastAsia"/>
              </w:rPr>
              <w:t>19</w:t>
            </w:r>
            <w:r>
              <w:rPr>
                <w:rFonts w:hint="eastAsia"/>
              </w:rPr>
              <w:t>日（火曜日）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E004F1" w:rsidRDefault="00175951" w:rsidP="00175951">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1363E802" w:rsidR="00175951" w:rsidRPr="00E004F1" w:rsidRDefault="00E726AD" w:rsidP="00C91B6C">
            <w:pPr>
              <w:widowControl/>
              <w:jc w:val="left"/>
              <w:rPr>
                <w:rFonts w:ascii="ＭＳ 明朝" w:hAnsi="ＭＳ 明朝"/>
                <w:sz w:val="20"/>
                <w:szCs w:val="20"/>
              </w:rPr>
            </w:pPr>
            <w:r>
              <w:rPr>
                <w:rFonts w:hint="eastAsia"/>
              </w:rPr>
              <w:t>令和８</w:t>
            </w:r>
            <w:r w:rsidRPr="004F7FBD">
              <w:rPr>
                <w:rFonts w:ascii="ＭＳ 明朝" w:hAnsi="ＭＳ 明朝" w:hint="eastAsia"/>
              </w:rPr>
              <w:t>年６月1</w:t>
            </w:r>
            <w:r>
              <w:rPr>
                <w:rFonts w:ascii="ＭＳ 明朝" w:hAnsi="ＭＳ 明朝" w:hint="eastAsia"/>
              </w:rPr>
              <w:t>2</w:t>
            </w:r>
            <w:r w:rsidRPr="004F7FBD">
              <w:rPr>
                <w:rFonts w:ascii="ＭＳ 明朝" w:hAnsi="ＭＳ 明朝" w:hint="eastAsia"/>
              </w:rPr>
              <w:t>日（金</w:t>
            </w:r>
            <w:r>
              <w:rPr>
                <w:rFonts w:ascii="ＭＳ 明朝" w:hAnsi="ＭＳ 明朝" w:hint="eastAsia"/>
              </w:rPr>
              <w:t>曜日</w:t>
            </w:r>
            <w:r w:rsidRPr="004F7FBD">
              <w:rPr>
                <w:rFonts w:ascii="ＭＳ 明朝" w:hAnsi="ＭＳ 明朝" w:hint="eastAsia"/>
              </w:rPr>
              <w:t>）</w:t>
            </w:r>
          </w:p>
        </w:tc>
      </w:tr>
      <w:tr w:rsidR="00E004F1" w:rsidRPr="00E004F1"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E004F1" w:rsidRDefault="00677FE0" w:rsidP="00677FE0">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3E8E2D1F" w:rsidR="00677FE0" w:rsidRPr="00E004F1" w:rsidRDefault="006876EE" w:rsidP="00677FE0">
            <w:pPr>
              <w:widowControl/>
              <w:rPr>
                <w:rFonts w:ascii="ＭＳ 明朝" w:hAnsi="ＭＳ 明朝" w:cs="ＭＳ Ｐゴシック"/>
                <w:kern w:val="0"/>
                <w:szCs w:val="21"/>
              </w:rPr>
            </w:pPr>
            <w:r w:rsidRPr="006876EE">
              <w:rPr>
                <w:rFonts w:ascii="ＭＳ 明朝" w:hAnsi="ＭＳ 明朝" w:cs="ＭＳ Ｐゴシック" w:hint="eastAsia"/>
                <w:kern w:val="0"/>
                <w:szCs w:val="21"/>
              </w:rPr>
              <w:t>要望等記録制度で扱って下さい</w:t>
            </w:r>
            <w:r w:rsidR="00BA7082">
              <w:rPr>
                <w:rFonts w:ascii="ＭＳ 明朝" w:hAnsi="ＭＳ 明朝" w:cs="ＭＳ Ｐゴシック" w:hint="eastAsia"/>
                <w:kern w:val="0"/>
                <w:szCs w:val="21"/>
              </w:rPr>
              <w:t>４</w:t>
            </w:r>
          </w:p>
        </w:tc>
      </w:tr>
      <w:tr w:rsidR="00E004F1" w:rsidRPr="00E004F1"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E004F1" w:rsidRDefault="00175951" w:rsidP="00175951">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要望等の</w:t>
            </w:r>
            <w:r w:rsidRPr="00E004F1">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2D71B965" w14:textId="77777777" w:rsidR="00E726AD" w:rsidRPr="00E726AD" w:rsidRDefault="00E726AD" w:rsidP="00E726AD">
            <w:pPr>
              <w:widowControl/>
              <w:ind w:firstLineChars="100" w:firstLine="210"/>
              <w:jc w:val="left"/>
              <w:rPr>
                <w:rFonts w:ascii="ＭＳ 明朝" w:hAnsi="ＭＳ 明朝"/>
                <w:szCs w:val="21"/>
              </w:rPr>
            </w:pPr>
            <w:r w:rsidRPr="00E726AD">
              <w:rPr>
                <w:rFonts w:ascii="ＭＳ 明朝" w:hAnsi="ＭＳ 明朝" w:hint="eastAsia"/>
                <w:szCs w:val="21"/>
              </w:rPr>
              <w:t xml:space="preserve">現在、ハローワークと大阪市が連携して実施している就労支援プログラム（基礎訓練期）を受講しているが、淀川区役所の対応不備および組織的な不作為により、次のステップへ進むことができず、就労支援が完全にストップしている。 </w:t>
            </w:r>
          </w:p>
          <w:p w14:paraId="7EE2362C" w14:textId="77777777" w:rsidR="00E726AD" w:rsidRPr="00E726AD" w:rsidRDefault="00E726AD" w:rsidP="00E726AD">
            <w:pPr>
              <w:widowControl/>
              <w:ind w:firstLineChars="100" w:firstLine="210"/>
              <w:jc w:val="left"/>
              <w:rPr>
                <w:rFonts w:ascii="ＭＳ 明朝" w:hAnsi="ＭＳ 明朝"/>
                <w:szCs w:val="21"/>
              </w:rPr>
            </w:pPr>
            <w:r w:rsidRPr="00E726AD">
              <w:rPr>
                <w:rFonts w:ascii="ＭＳ 明朝" w:hAnsi="ＭＳ 明朝" w:hint="eastAsia"/>
                <w:szCs w:val="21"/>
              </w:rPr>
              <w:t xml:space="preserve">淀川区役所は、過去の重大な不適切対応に対し、客観的な説明や回答を行わないまま「すべて対応済み」と虚偽の断言を繰り返している。 </w:t>
            </w:r>
          </w:p>
          <w:p w14:paraId="4745380F" w14:textId="77777777" w:rsidR="00E726AD" w:rsidRPr="00E726AD" w:rsidRDefault="00E726AD" w:rsidP="00E726AD">
            <w:pPr>
              <w:widowControl/>
              <w:ind w:firstLineChars="100" w:firstLine="210"/>
              <w:jc w:val="left"/>
              <w:rPr>
                <w:rFonts w:ascii="ＭＳ 明朝" w:hAnsi="ＭＳ 明朝"/>
                <w:szCs w:val="21"/>
              </w:rPr>
            </w:pPr>
            <w:r w:rsidRPr="00E726AD">
              <w:rPr>
                <w:rFonts w:ascii="ＭＳ 明朝" w:hAnsi="ＭＳ 明朝" w:hint="eastAsia"/>
                <w:szCs w:val="21"/>
              </w:rPr>
              <w:t xml:space="preserve">結果として行政サービスの機能不全が発生している。 </w:t>
            </w:r>
          </w:p>
          <w:p w14:paraId="45847DE0" w14:textId="77777777" w:rsidR="00E726AD" w:rsidRPr="00E726AD" w:rsidRDefault="00E726AD" w:rsidP="00E726AD">
            <w:pPr>
              <w:widowControl/>
              <w:ind w:firstLineChars="100" w:firstLine="210"/>
              <w:jc w:val="left"/>
              <w:rPr>
                <w:rFonts w:ascii="ＭＳ 明朝" w:hAnsi="ＭＳ 明朝"/>
                <w:szCs w:val="21"/>
              </w:rPr>
            </w:pPr>
            <w:r w:rsidRPr="00E726AD">
              <w:rPr>
                <w:rFonts w:ascii="ＭＳ 明朝" w:hAnsi="ＭＳ 明朝" w:hint="eastAsia"/>
                <w:szCs w:val="21"/>
              </w:rPr>
              <w:t xml:space="preserve">大阪市（本庁）として以下の対応を速やかに講じ、現状をクリアにすることを強く求める。 </w:t>
            </w:r>
          </w:p>
          <w:p w14:paraId="06DDDFD5" w14:textId="3355412F" w:rsidR="00E726AD" w:rsidRPr="00E726AD" w:rsidRDefault="005F3133" w:rsidP="005F3133">
            <w:pPr>
              <w:widowControl/>
              <w:ind w:left="210" w:hangingChars="100" w:hanging="210"/>
              <w:jc w:val="left"/>
              <w:rPr>
                <w:rFonts w:ascii="ＭＳ 明朝" w:hAnsi="ＭＳ 明朝"/>
                <w:szCs w:val="21"/>
              </w:rPr>
            </w:pPr>
            <w:r>
              <w:rPr>
                <w:rFonts w:ascii="ＭＳ 明朝" w:hAnsi="ＭＳ 明朝" w:hint="eastAsia"/>
                <w:szCs w:val="21"/>
              </w:rPr>
              <w:t>・</w:t>
            </w:r>
            <w:r w:rsidR="00E726AD" w:rsidRPr="00E726AD">
              <w:rPr>
                <w:rFonts w:ascii="ＭＳ 明朝" w:hAnsi="ＭＳ 明朝" w:hint="eastAsia"/>
                <w:szCs w:val="21"/>
              </w:rPr>
              <w:t xml:space="preserve">淀川区役所が主張する「対応済み」の客観的根拠（いつ、どのような調査・決裁・対応を行ったのか）を本庁の責任において調査・開示すること。 </w:t>
            </w:r>
          </w:p>
          <w:p w14:paraId="61CF0DB2" w14:textId="07B6F936" w:rsidR="00860DC5" w:rsidRPr="00E004F1" w:rsidRDefault="005F3133" w:rsidP="005F3133">
            <w:pPr>
              <w:widowControl/>
              <w:ind w:left="210" w:hangingChars="100" w:hanging="210"/>
              <w:jc w:val="left"/>
              <w:rPr>
                <w:rFonts w:ascii="ＭＳ 明朝" w:hAnsi="ＭＳ 明朝"/>
                <w:szCs w:val="21"/>
              </w:rPr>
            </w:pPr>
            <w:r>
              <w:rPr>
                <w:rFonts w:ascii="ＭＳ 明朝" w:hAnsi="ＭＳ 明朝" w:hint="eastAsia"/>
                <w:szCs w:val="21"/>
              </w:rPr>
              <w:t>・</w:t>
            </w:r>
            <w:r w:rsidR="00E726AD" w:rsidRPr="00E726AD">
              <w:rPr>
                <w:rFonts w:ascii="ＭＳ 明朝" w:hAnsi="ＭＳ 明朝" w:hint="eastAsia"/>
                <w:szCs w:val="21"/>
              </w:rPr>
              <w:t>組織の機能不全を解消し、私が不利益や差別を受けることなく、安心して就労支援プログラムを再開できるよう、正常な連携体制を早急に構築すること。</w:t>
            </w:r>
          </w:p>
        </w:tc>
      </w:tr>
      <w:tr w:rsidR="00E004F1" w:rsidRPr="00E004F1"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E004F1"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E004F1" w:rsidRDefault="00677FE0" w:rsidP="00677FE0">
            <w:pPr>
              <w:widowControl/>
              <w:rPr>
                <w:rFonts w:ascii="ＭＳ 明朝" w:hAnsi="ＭＳ 明朝" w:cs="ＭＳ Ｐゴシック"/>
                <w:kern w:val="0"/>
                <w:szCs w:val="21"/>
              </w:rPr>
            </w:pPr>
          </w:p>
        </w:tc>
      </w:tr>
      <w:tr w:rsidR="00E004F1" w:rsidRPr="00E004F1"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E004F1" w:rsidRDefault="00175951" w:rsidP="00175951">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対応方針</w:t>
            </w:r>
            <w:r w:rsidRPr="00E004F1">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4B9DF0ED" w14:textId="77777777" w:rsidR="00E726AD" w:rsidRPr="00E726AD" w:rsidRDefault="00E726AD" w:rsidP="00E726AD">
            <w:pPr>
              <w:widowControl/>
              <w:ind w:firstLineChars="100" w:firstLine="210"/>
              <w:rPr>
                <w:rFonts w:ascii="ＭＳ 明朝" w:hAnsi="ＭＳ 明朝"/>
                <w:szCs w:val="21"/>
              </w:rPr>
            </w:pPr>
            <w:r w:rsidRPr="00E726AD">
              <w:rPr>
                <w:rFonts w:ascii="ＭＳ 明朝" w:hAnsi="ＭＳ 明朝" w:hint="eastAsia"/>
                <w:szCs w:val="21"/>
              </w:rPr>
              <w:t>申出のありました、「ハローワークと大阪市が連携して実施している就労支援プログラム（基礎訓練期）の受講について次のステップに進めない」という点について回答いたします。</w:t>
            </w:r>
          </w:p>
          <w:p w14:paraId="0530A0F9" w14:textId="45DF55A0" w:rsidR="00E726AD" w:rsidRPr="00E726AD" w:rsidRDefault="00E726AD" w:rsidP="00E726AD">
            <w:pPr>
              <w:widowControl/>
              <w:ind w:firstLineChars="100" w:firstLine="210"/>
              <w:rPr>
                <w:rFonts w:ascii="ＭＳ 明朝" w:hAnsi="ＭＳ 明朝"/>
                <w:szCs w:val="21"/>
              </w:rPr>
            </w:pPr>
            <w:r w:rsidRPr="00E726AD">
              <w:rPr>
                <w:rFonts w:ascii="ＭＳ 明朝" w:hAnsi="ＭＳ 明朝" w:hint="eastAsia"/>
                <w:szCs w:val="21"/>
              </w:rPr>
              <w:t>申出に記載のある就労支援プログラムについて、いただいた情報からは該当するプログラムを特定することが出来ませんでした。</w:t>
            </w:r>
          </w:p>
          <w:p w14:paraId="359C2103" w14:textId="23E4AE86" w:rsidR="00E726AD" w:rsidRPr="00E726AD" w:rsidRDefault="00E726AD" w:rsidP="00E726AD">
            <w:pPr>
              <w:widowControl/>
              <w:ind w:firstLineChars="100" w:firstLine="210"/>
              <w:rPr>
                <w:rFonts w:ascii="ＭＳ 明朝" w:hAnsi="ＭＳ 明朝"/>
                <w:szCs w:val="21"/>
              </w:rPr>
            </w:pPr>
            <w:r w:rsidRPr="00E726AD">
              <w:rPr>
                <w:rFonts w:ascii="ＭＳ 明朝" w:hAnsi="ＭＳ 明朝" w:hint="eastAsia"/>
                <w:szCs w:val="21"/>
              </w:rPr>
              <w:t>参考として、大阪市障がい者就業・生活支援センターについてご案内いたします。</w:t>
            </w:r>
          </w:p>
          <w:p w14:paraId="41AB3E8A" w14:textId="77777777" w:rsidR="00E726AD" w:rsidRPr="00E726AD" w:rsidRDefault="00E726AD" w:rsidP="00E726AD">
            <w:pPr>
              <w:widowControl/>
              <w:ind w:firstLineChars="100" w:firstLine="210"/>
              <w:rPr>
                <w:rFonts w:ascii="ＭＳ 明朝" w:hAnsi="ＭＳ 明朝"/>
                <w:szCs w:val="21"/>
              </w:rPr>
            </w:pPr>
            <w:r w:rsidRPr="00E726AD">
              <w:rPr>
                <w:rFonts w:ascii="ＭＳ 明朝" w:hAnsi="ＭＳ 明朝" w:hint="eastAsia"/>
                <w:szCs w:val="21"/>
              </w:rPr>
              <w:t>同センターは、障がいのある方の職業生活における自立を図るために、就業を希望する方や既に就業している方に対して就業面及びこれに伴う生活面に関する相談から職場定着まで一体的な支援を行っています。</w:t>
            </w:r>
          </w:p>
          <w:p w14:paraId="618B14CA" w14:textId="77777777" w:rsidR="00E726AD" w:rsidRPr="00E726AD" w:rsidRDefault="00E726AD" w:rsidP="00E726AD">
            <w:pPr>
              <w:widowControl/>
              <w:ind w:firstLineChars="100" w:firstLine="210"/>
              <w:rPr>
                <w:rFonts w:ascii="ＭＳ 明朝" w:hAnsi="ＭＳ 明朝"/>
                <w:szCs w:val="21"/>
              </w:rPr>
            </w:pPr>
            <w:r w:rsidRPr="00E726AD">
              <w:rPr>
                <w:rFonts w:ascii="ＭＳ 明朝" w:hAnsi="ＭＳ 明朝" w:hint="eastAsia"/>
                <w:szCs w:val="21"/>
              </w:rPr>
              <w:t>大阪市内には7箇所のセンターがあり、お住まいの区に応じた担当センターをご利用いただけます。</w:t>
            </w:r>
          </w:p>
          <w:p w14:paraId="2FA96F5D" w14:textId="77777777" w:rsidR="00E726AD" w:rsidRPr="00E726AD" w:rsidRDefault="00E726AD" w:rsidP="00E726AD">
            <w:pPr>
              <w:widowControl/>
              <w:ind w:firstLineChars="100" w:firstLine="210"/>
              <w:rPr>
                <w:rFonts w:ascii="ＭＳ 明朝" w:hAnsi="ＭＳ 明朝"/>
                <w:szCs w:val="21"/>
              </w:rPr>
            </w:pPr>
            <w:r w:rsidRPr="00E726AD">
              <w:rPr>
                <w:rFonts w:ascii="ＭＳ 明朝" w:hAnsi="ＭＳ 明朝" w:hint="eastAsia"/>
                <w:szCs w:val="21"/>
              </w:rPr>
              <w:t>詳細は、大阪市ホームページをご覧ください。</w:t>
            </w:r>
          </w:p>
          <w:p w14:paraId="1221FE6E" w14:textId="77777777" w:rsidR="00E726AD" w:rsidRPr="00E726AD" w:rsidRDefault="00E726AD" w:rsidP="00E726AD">
            <w:pPr>
              <w:widowControl/>
              <w:ind w:firstLineChars="100" w:firstLine="210"/>
              <w:rPr>
                <w:rFonts w:ascii="ＭＳ 明朝" w:hAnsi="ＭＳ 明朝"/>
                <w:szCs w:val="21"/>
              </w:rPr>
            </w:pPr>
          </w:p>
          <w:p w14:paraId="3D2A8BEA" w14:textId="77777777" w:rsidR="00E726AD" w:rsidRPr="00E726AD" w:rsidRDefault="00E726AD" w:rsidP="005F3133">
            <w:pPr>
              <w:widowControl/>
              <w:rPr>
                <w:rFonts w:ascii="ＭＳ 明朝" w:hAnsi="ＭＳ 明朝"/>
                <w:szCs w:val="21"/>
              </w:rPr>
            </w:pPr>
            <w:r w:rsidRPr="00E726AD">
              <w:rPr>
                <w:rFonts w:ascii="ＭＳ 明朝" w:hAnsi="ＭＳ 明朝" w:hint="eastAsia"/>
                <w:szCs w:val="21"/>
              </w:rPr>
              <w:t>（参考）大阪市ホームページのURL</w:t>
            </w:r>
          </w:p>
          <w:p w14:paraId="24467490" w14:textId="77777777" w:rsidR="00E726AD" w:rsidRPr="00E726AD" w:rsidRDefault="00E726AD" w:rsidP="005F3133">
            <w:pPr>
              <w:widowControl/>
              <w:rPr>
                <w:rFonts w:ascii="ＭＳ 明朝" w:hAnsi="ＭＳ 明朝"/>
                <w:szCs w:val="21"/>
              </w:rPr>
            </w:pPr>
            <w:r w:rsidRPr="00E726AD">
              <w:rPr>
                <w:rFonts w:ascii="ＭＳ 明朝" w:hAnsi="ＭＳ 明朝" w:hint="eastAsia"/>
                <w:szCs w:val="21"/>
              </w:rPr>
              <w:t>・大阪市障がい者就業・生活支援センター</w:t>
            </w:r>
          </w:p>
          <w:p w14:paraId="3DF28903" w14:textId="77777777" w:rsidR="00E726AD" w:rsidRPr="00E726AD" w:rsidRDefault="00E726AD" w:rsidP="005F3133">
            <w:pPr>
              <w:widowControl/>
              <w:ind w:firstLineChars="100" w:firstLine="210"/>
              <w:rPr>
                <w:rFonts w:ascii="ＭＳ 明朝" w:hAnsi="ＭＳ 明朝"/>
                <w:szCs w:val="21"/>
              </w:rPr>
            </w:pPr>
            <w:r w:rsidRPr="00E726AD">
              <w:rPr>
                <w:rFonts w:ascii="ＭＳ 明朝" w:hAnsi="ＭＳ 明朝"/>
                <w:szCs w:val="21"/>
              </w:rPr>
              <w:t>https://www.city.osaka.lg.jp/fukushi/page/0000621979.html</w:t>
            </w:r>
          </w:p>
          <w:p w14:paraId="1C7F039F" w14:textId="77777777" w:rsidR="00E726AD" w:rsidRPr="00E726AD" w:rsidRDefault="00E726AD" w:rsidP="005F3133">
            <w:pPr>
              <w:widowControl/>
              <w:rPr>
                <w:rFonts w:ascii="ＭＳ 明朝" w:hAnsi="ＭＳ 明朝" w:hint="eastAsia"/>
                <w:szCs w:val="21"/>
              </w:rPr>
            </w:pPr>
          </w:p>
          <w:p w14:paraId="7158743C" w14:textId="3C655B57" w:rsidR="009C4237" w:rsidRPr="00E004F1" w:rsidRDefault="00E726AD" w:rsidP="00E726AD">
            <w:pPr>
              <w:widowControl/>
              <w:ind w:firstLineChars="100" w:firstLine="210"/>
              <w:rPr>
                <w:rFonts w:ascii="ＭＳ 明朝" w:hAnsi="ＭＳ 明朝"/>
                <w:szCs w:val="21"/>
              </w:rPr>
            </w:pPr>
            <w:r w:rsidRPr="00E726AD">
              <w:rPr>
                <w:rFonts w:ascii="ＭＳ 明朝" w:hAnsi="ＭＳ 明朝" w:hint="eastAsia"/>
                <w:szCs w:val="21"/>
              </w:rPr>
              <w:t>以上のとおり要望者に回答しました。</w:t>
            </w:r>
          </w:p>
        </w:tc>
      </w:tr>
      <w:tr w:rsidR="00E004F1" w:rsidRPr="00E004F1"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E004F1"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E004F1" w:rsidRDefault="00677FE0" w:rsidP="00677FE0">
            <w:pPr>
              <w:widowControl/>
              <w:jc w:val="left"/>
              <w:rPr>
                <w:rFonts w:ascii="ＭＳ 明朝" w:hAnsi="ＭＳ 明朝" w:cs="ＭＳ Ｐゴシック"/>
                <w:kern w:val="0"/>
                <w:sz w:val="20"/>
                <w:szCs w:val="20"/>
              </w:rPr>
            </w:pPr>
          </w:p>
        </w:tc>
      </w:tr>
      <w:tr w:rsidR="00677FE0" w:rsidRPr="00E004F1"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E004F1" w:rsidRDefault="00677FE0" w:rsidP="00677FE0">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0703F896" w:rsidR="00677FE0" w:rsidRPr="00E004F1" w:rsidRDefault="00E726AD" w:rsidP="006876EE">
            <w:pPr>
              <w:widowControl/>
              <w:jc w:val="left"/>
              <w:rPr>
                <w:rFonts w:ascii="ＭＳ 明朝" w:hAnsi="ＭＳ 明朝" w:cs="ＭＳ Ｐゴシック"/>
                <w:kern w:val="0"/>
                <w:szCs w:val="21"/>
              </w:rPr>
            </w:pPr>
            <w:r w:rsidRPr="00E726AD">
              <w:rPr>
                <w:rFonts w:ascii="ＭＳ 明朝" w:hAnsiTheme="minorHAnsi" w:cs="ＭＳ 明朝" w:hint="eastAsia"/>
                <w:kern w:val="0"/>
                <w:szCs w:val="21"/>
                <w14:ligatures w14:val="standardContextual"/>
              </w:rPr>
              <w:t>福祉局　障がい者施策部　障がい福祉課</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E004F1" w:rsidRDefault="00677FE0" w:rsidP="00677FE0">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298C5FC6" w:rsidR="00677FE0" w:rsidRPr="006876EE" w:rsidRDefault="00E726AD" w:rsidP="006876EE">
            <w:pPr>
              <w:widowControl/>
              <w:rPr>
                <w:rFonts w:ascii="ＭＳ 明朝" w:hAnsi="ＭＳ 明朝" w:cs="ＭＳ Ｐゴシック"/>
                <w:kern w:val="0"/>
                <w:szCs w:val="21"/>
              </w:rPr>
            </w:pPr>
            <w:r w:rsidRPr="00E726AD">
              <w:rPr>
                <w:rFonts w:ascii="ＭＳ 明朝" w:hAnsiTheme="minorHAnsi" w:cs="ＭＳ 明朝"/>
                <w:kern w:val="0"/>
                <w:szCs w:val="21"/>
                <w14:ligatures w14:val="standardContextual"/>
              </w:rPr>
              <w:t>06-6208-8071</w:t>
            </w:r>
          </w:p>
        </w:tc>
      </w:tr>
    </w:tbl>
    <w:p w14:paraId="6664042A" w14:textId="1AC0529C" w:rsidR="00CA7C4D" w:rsidRPr="00E004F1" w:rsidRDefault="00CA7C4D" w:rsidP="00CA7C4D">
      <w:pPr>
        <w:widowControl/>
        <w:jc w:val="left"/>
        <w:rPr>
          <w:rFonts w:ascii="ＭＳ 明朝" w:hAnsi="ＭＳ 明朝" w:cs="ＭＳ Ｐゴシック"/>
          <w:kern w:val="0"/>
          <w:sz w:val="20"/>
          <w:szCs w:val="20"/>
        </w:rPr>
      </w:pPr>
    </w:p>
    <w:sectPr w:rsidR="00CA7C4D" w:rsidRPr="00E004F1"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1CEE"/>
    <w:rsid w:val="00076E56"/>
    <w:rsid w:val="00092646"/>
    <w:rsid w:val="000947DC"/>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C0D6D"/>
    <w:rsid w:val="001C1E1D"/>
    <w:rsid w:val="001C4B6F"/>
    <w:rsid w:val="001C550E"/>
    <w:rsid w:val="001D3DAC"/>
    <w:rsid w:val="001E2B06"/>
    <w:rsid w:val="001E5211"/>
    <w:rsid w:val="002004BE"/>
    <w:rsid w:val="0020139F"/>
    <w:rsid w:val="00223638"/>
    <w:rsid w:val="00227DC8"/>
    <w:rsid w:val="00232362"/>
    <w:rsid w:val="00232DA2"/>
    <w:rsid w:val="002379C6"/>
    <w:rsid w:val="00245A0F"/>
    <w:rsid w:val="00260918"/>
    <w:rsid w:val="002619A3"/>
    <w:rsid w:val="00265060"/>
    <w:rsid w:val="002676E1"/>
    <w:rsid w:val="00285820"/>
    <w:rsid w:val="00295753"/>
    <w:rsid w:val="002A5ADD"/>
    <w:rsid w:val="002C0FA8"/>
    <w:rsid w:val="002C2338"/>
    <w:rsid w:val="002C3B92"/>
    <w:rsid w:val="002D1E16"/>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4EDF"/>
    <w:rsid w:val="004D5CF6"/>
    <w:rsid w:val="004D5D36"/>
    <w:rsid w:val="004F71E3"/>
    <w:rsid w:val="005066CF"/>
    <w:rsid w:val="00521723"/>
    <w:rsid w:val="0052650C"/>
    <w:rsid w:val="00534C3C"/>
    <w:rsid w:val="00554FD2"/>
    <w:rsid w:val="00564DE4"/>
    <w:rsid w:val="00565161"/>
    <w:rsid w:val="0057208D"/>
    <w:rsid w:val="0057505C"/>
    <w:rsid w:val="005C71DC"/>
    <w:rsid w:val="005D05A8"/>
    <w:rsid w:val="005D2A0F"/>
    <w:rsid w:val="005E0C6D"/>
    <w:rsid w:val="005F3133"/>
    <w:rsid w:val="00602E4C"/>
    <w:rsid w:val="00607BBC"/>
    <w:rsid w:val="00607EF3"/>
    <w:rsid w:val="0061048E"/>
    <w:rsid w:val="00623C73"/>
    <w:rsid w:val="00624EE2"/>
    <w:rsid w:val="00643E53"/>
    <w:rsid w:val="00653E2D"/>
    <w:rsid w:val="00664C4F"/>
    <w:rsid w:val="0067383D"/>
    <w:rsid w:val="00677FE0"/>
    <w:rsid w:val="006876EE"/>
    <w:rsid w:val="006900B3"/>
    <w:rsid w:val="006B5516"/>
    <w:rsid w:val="006B6ADD"/>
    <w:rsid w:val="006C1AD5"/>
    <w:rsid w:val="006D5728"/>
    <w:rsid w:val="006E4C42"/>
    <w:rsid w:val="006F0413"/>
    <w:rsid w:val="006F277C"/>
    <w:rsid w:val="006F45D6"/>
    <w:rsid w:val="006F66F5"/>
    <w:rsid w:val="00706749"/>
    <w:rsid w:val="007205E7"/>
    <w:rsid w:val="007230DE"/>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32316"/>
    <w:rsid w:val="00834A56"/>
    <w:rsid w:val="00834C6B"/>
    <w:rsid w:val="00836A3D"/>
    <w:rsid w:val="00840572"/>
    <w:rsid w:val="00840663"/>
    <w:rsid w:val="00856E78"/>
    <w:rsid w:val="00860DC5"/>
    <w:rsid w:val="00862E42"/>
    <w:rsid w:val="00890101"/>
    <w:rsid w:val="008A1A58"/>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C4237"/>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40E2C"/>
    <w:rsid w:val="00A618CB"/>
    <w:rsid w:val="00A95C14"/>
    <w:rsid w:val="00A96879"/>
    <w:rsid w:val="00AB09CA"/>
    <w:rsid w:val="00AB3021"/>
    <w:rsid w:val="00AB4FEA"/>
    <w:rsid w:val="00AC081A"/>
    <w:rsid w:val="00AC13F1"/>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A7082"/>
    <w:rsid w:val="00BC31BD"/>
    <w:rsid w:val="00BD00F9"/>
    <w:rsid w:val="00BE2C00"/>
    <w:rsid w:val="00BF1146"/>
    <w:rsid w:val="00BF4012"/>
    <w:rsid w:val="00BF4AF4"/>
    <w:rsid w:val="00C00471"/>
    <w:rsid w:val="00C0243B"/>
    <w:rsid w:val="00C124FC"/>
    <w:rsid w:val="00C15E95"/>
    <w:rsid w:val="00C41EA1"/>
    <w:rsid w:val="00C46AD7"/>
    <w:rsid w:val="00C5221A"/>
    <w:rsid w:val="00C651E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E7AF9"/>
    <w:rsid w:val="00DF301A"/>
    <w:rsid w:val="00E004F1"/>
    <w:rsid w:val="00E04E4A"/>
    <w:rsid w:val="00E0552D"/>
    <w:rsid w:val="00E127C9"/>
    <w:rsid w:val="00E13669"/>
    <w:rsid w:val="00E22BD5"/>
    <w:rsid w:val="00E26AA8"/>
    <w:rsid w:val="00E51F8C"/>
    <w:rsid w:val="00E540C1"/>
    <w:rsid w:val="00E54895"/>
    <w:rsid w:val="00E61550"/>
    <w:rsid w:val="00E726AD"/>
    <w:rsid w:val="00E732E1"/>
    <w:rsid w:val="00E91A94"/>
    <w:rsid w:val="00E927A2"/>
    <w:rsid w:val="00E95D07"/>
    <w:rsid w:val="00E97487"/>
    <w:rsid w:val="00EB4E93"/>
    <w:rsid w:val="00EB6360"/>
    <w:rsid w:val="00EB6EC9"/>
    <w:rsid w:val="00ED266B"/>
    <w:rsid w:val="00ED2728"/>
    <w:rsid w:val="00ED7D19"/>
    <w:rsid w:val="00EE75F8"/>
    <w:rsid w:val="00EF41B6"/>
    <w:rsid w:val="00F02C44"/>
    <w:rsid w:val="00F12F61"/>
    <w:rsid w:val="00F461B3"/>
    <w:rsid w:val="00F47595"/>
    <w:rsid w:val="00F52BC3"/>
    <w:rsid w:val="00F56653"/>
    <w:rsid w:val="00F602C6"/>
    <w:rsid w:val="00F60720"/>
    <w:rsid w:val="00F65918"/>
    <w:rsid w:val="00F6593D"/>
    <w:rsid w:val="00F71E83"/>
    <w:rsid w:val="00F9436C"/>
    <w:rsid w:val="00F94BB1"/>
    <w:rsid w:val="00F95185"/>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 w:type="paragraph" w:customStyle="1" w:styleId="Default">
    <w:name w:val="Default"/>
    <w:rsid w:val="006876EE"/>
    <w:pPr>
      <w:widowControl w:val="0"/>
      <w:autoSpaceDE w:val="0"/>
      <w:autoSpaceDN w:val="0"/>
      <w:adjustRightInd w:val="0"/>
    </w:pPr>
    <w:rPr>
      <w:rFonts w:ascii="ＭＳ 明朝" w:hAnsiTheme="minorHAnsi" w:cs="ＭＳ 明朝"/>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439109784">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120686426">
      <w:bodyDiv w:val="1"/>
      <w:marLeft w:val="0"/>
      <w:marRight w:val="0"/>
      <w:marTop w:val="0"/>
      <w:marBottom w:val="0"/>
      <w:divBdr>
        <w:top w:val="none" w:sz="0" w:space="0" w:color="auto"/>
        <w:left w:val="none" w:sz="0" w:space="0" w:color="auto"/>
        <w:bottom w:val="none" w:sz="0" w:space="0" w:color="auto"/>
        <w:right w:val="none" w:sz="0" w:space="0" w:color="auto"/>
      </w:divBdr>
    </w:div>
    <w:div w:id="131406704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 w:id="200265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937</Words>
  <Characters>136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2026-07-17T08:22:00Z</dcterms:created>
  <dcterms:modified xsi:type="dcterms:W3CDTF">2026-07-22T07:45:00Z</dcterms:modified>
</cp:coreProperties>
</file>