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27913" w14:textId="5D6786DE" w:rsidR="009D6571" w:rsidRPr="008A1C1D" w:rsidRDefault="009D6571" w:rsidP="004C63CA">
      <w:pPr>
        <w:kinsoku w:val="0"/>
        <w:autoSpaceDE w:val="0"/>
        <w:autoSpaceDN w:val="0"/>
        <w:jc w:val="center"/>
        <w:rPr>
          <w:rFonts w:ascii="HGｺﾞｼｯｸE" w:eastAsia="HGｺﾞｼｯｸE" w:hAnsi="HGｺﾞｼｯｸE"/>
          <w:sz w:val="40"/>
          <w:szCs w:val="40"/>
        </w:rPr>
      </w:pPr>
    </w:p>
    <w:p w14:paraId="69DBA3FE" w14:textId="77777777" w:rsidR="00011F6E" w:rsidRPr="008A1C1D" w:rsidRDefault="00011F6E" w:rsidP="0084414B">
      <w:pPr>
        <w:kinsoku w:val="0"/>
        <w:autoSpaceDE w:val="0"/>
        <w:autoSpaceDN w:val="0"/>
        <w:jc w:val="left"/>
        <w:rPr>
          <w:rFonts w:ascii="HG丸ｺﾞｼｯｸM-PRO" w:eastAsia="HG丸ｺﾞｼｯｸM-PRO"/>
          <w:sz w:val="32"/>
          <w:szCs w:val="32"/>
        </w:rPr>
      </w:pPr>
    </w:p>
    <w:p w14:paraId="2A2F3C2A" w14:textId="77777777" w:rsidR="00011F6E" w:rsidRPr="008A1C1D" w:rsidRDefault="00011F6E" w:rsidP="0084414B">
      <w:pPr>
        <w:kinsoku w:val="0"/>
        <w:autoSpaceDE w:val="0"/>
        <w:autoSpaceDN w:val="0"/>
        <w:jc w:val="left"/>
        <w:rPr>
          <w:rFonts w:ascii="HG丸ｺﾞｼｯｸM-PRO" w:eastAsia="HG丸ｺﾞｼｯｸM-PRO"/>
          <w:sz w:val="32"/>
          <w:szCs w:val="32"/>
        </w:rPr>
      </w:pPr>
    </w:p>
    <w:p w14:paraId="7123D885" w14:textId="77777777" w:rsidR="008368B6" w:rsidRPr="008A1C1D" w:rsidRDefault="008368B6" w:rsidP="0084414B">
      <w:pPr>
        <w:kinsoku w:val="0"/>
        <w:autoSpaceDE w:val="0"/>
        <w:autoSpaceDN w:val="0"/>
        <w:jc w:val="left"/>
        <w:rPr>
          <w:rFonts w:ascii="HG丸ｺﾞｼｯｸM-PRO" w:eastAsia="HG丸ｺﾞｼｯｸM-PRO"/>
          <w:sz w:val="32"/>
          <w:szCs w:val="32"/>
        </w:rPr>
      </w:pPr>
    </w:p>
    <w:p w14:paraId="0736482D" w14:textId="77777777" w:rsidR="008368B6" w:rsidRPr="008A1C1D" w:rsidRDefault="008368B6" w:rsidP="0084414B">
      <w:pPr>
        <w:kinsoku w:val="0"/>
        <w:autoSpaceDE w:val="0"/>
        <w:autoSpaceDN w:val="0"/>
        <w:jc w:val="left"/>
        <w:rPr>
          <w:rFonts w:ascii="HG丸ｺﾞｼｯｸM-PRO" w:eastAsia="HG丸ｺﾞｼｯｸM-PRO"/>
          <w:sz w:val="32"/>
          <w:szCs w:val="32"/>
        </w:rPr>
      </w:pPr>
    </w:p>
    <w:p w14:paraId="487BA284" w14:textId="77777777" w:rsidR="00011F6E" w:rsidRPr="008A1C1D" w:rsidRDefault="00011F6E" w:rsidP="0084414B">
      <w:pPr>
        <w:kinsoku w:val="0"/>
        <w:autoSpaceDE w:val="0"/>
        <w:autoSpaceDN w:val="0"/>
        <w:jc w:val="left"/>
        <w:rPr>
          <w:rFonts w:ascii="HG丸ｺﾞｼｯｸM-PRO" w:eastAsia="HG丸ｺﾞｼｯｸM-PRO"/>
          <w:sz w:val="32"/>
          <w:szCs w:val="32"/>
        </w:rPr>
      </w:pPr>
    </w:p>
    <w:p w14:paraId="4A167652" w14:textId="77777777" w:rsidR="00011F6E" w:rsidRPr="008A1C1D" w:rsidRDefault="00011F6E" w:rsidP="0084414B">
      <w:pPr>
        <w:kinsoku w:val="0"/>
        <w:autoSpaceDE w:val="0"/>
        <w:autoSpaceDN w:val="0"/>
        <w:jc w:val="left"/>
        <w:rPr>
          <w:rFonts w:ascii="HG丸ｺﾞｼｯｸM-PRO" w:eastAsia="HG丸ｺﾞｼｯｸM-PRO"/>
          <w:sz w:val="32"/>
          <w:szCs w:val="32"/>
        </w:rPr>
      </w:pPr>
    </w:p>
    <w:p w14:paraId="5AC615DB" w14:textId="77777777" w:rsidR="00F1197A" w:rsidRPr="008A1C1D" w:rsidRDefault="0050676E" w:rsidP="0084414B">
      <w:pPr>
        <w:kinsoku w:val="0"/>
        <w:autoSpaceDE w:val="0"/>
        <w:autoSpaceDN w:val="0"/>
        <w:jc w:val="center"/>
        <w:rPr>
          <w:rFonts w:ascii="HG丸ｺﾞｼｯｸM-PRO" w:eastAsia="HG丸ｺﾞｼｯｸM-PRO"/>
          <w:sz w:val="40"/>
          <w:szCs w:val="40"/>
        </w:rPr>
      </w:pPr>
      <w:r w:rsidRPr="008A1C1D">
        <w:rPr>
          <w:rFonts w:ascii="HG丸ｺﾞｼｯｸM-PRO" w:eastAsia="HG丸ｺﾞｼｯｸM-PRO" w:hint="eastAsia"/>
          <w:sz w:val="40"/>
          <w:szCs w:val="40"/>
        </w:rPr>
        <w:t>地方独立行政法人</w:t>
      </w:r>
      <w:r w:rsidR="003D204F" w:rsidRPr="008A1C1D">
        <w:rPr>
          <w:rFonts w:ascii="HG丸ｺﾞｼｯｸM-PRO" w:eastAsia="HG丸ｺﾞｼｯｸM-PRO" w:hint="eastAsia"/>
          <w:sz w:val="40"/>
          <w:szCs w:val="40"/>
        </w:rPr>
        <w:t>天王寺動物園</w:t>
      </w:r>
    </w:p>
    <w:p w14:paraId="7C416C3D" w14:textId="056FA3F8" w:rsidR="00011F6E" w:rsidRPr="008A1C1D" w:rsidRDefault="003D204F" w:rsidP="0084414B">
      <w:pPr>
        <w:kinsoku w:val="0"/>
        <w:autoSpaceDE w:val="0"/>
        <w:autoSpaceDN w:val="0"/>
        <w:jc w:val="center"/>
        <w:rPr>
          <w:rFonts w:ascii="HG丸ｺﾞｼｯｸM-PRO" w:eastAsia="HG丸ｺﾞｼｯｸM-PRO"/>
          <w:sz w:val="40"/>
          <w:szCs w:val="40"/>
        </w:rPr>
      </w:pPr>
      <w:r w:rsidRPr="008A1C1D">
        <w:rPr>
          <w:rFonts w:ascii="HG丸ｺﾞｼｯｸM-PRO" w:eastAsia="HG丸ｺﾞｼｯｸM-PRO" w:hint="eastAsia"/>
          <w:sz w:val="40"/>
          <w:szCs w:val="40"/>
        </w:rPr>
        <w:t>令和</w:t>
      </w:r>
      <w:r w:rsidR="006139AE" w:rsidRPr="008A1C1D">
        <w:rPr>
          <w:rFonts w:ascii="HG丸ｺﾞｼｯｸM-PRO" w:eastAsia="HG丸ｺﾞｼｯｸM-PRO" w:hint="eastAsia"/>
          <w:sz w:val="40"/>
          <w:szCs w:val="40"/>
        </w:rPr>
        <w:t>７</w:t>
      </w:r>
      <w:r w:rsidR="00D83F9B" w:rsidRPr="008A1C1D">
        <w:rPr>
          <w:rFonts w:ascii="HG丸ｺﾞｼｯｸM-PRO" w:eastAsia="HG丸ｺﾞｼｯｸM-PRO" w:hint="eastAsia"/>
          <w:sz w:val="40"/>
          <w:szCs w:val="40"/>
        </w:rPr>
        <w:t>事業</w:t>
      </w:r>
      <w:r w:rsidRPr="008A1C1D">
        <w:rPr>
          <w:rFonts w:ascii="HG丸ｺﾞｼｯｸM-PRO" w:eastAsia="HG丸ｺﾞｼｯｸM-PRO" w:hint="eastAsia"/>
          <w:sz w:val="40"/>
          <w:szCs w:val="40"/>
        </w:rPr>
        <w:t>年度</w:t>
      </w:r>
      <w:r w:rsidR="0050676E" w:rsidRPr="008A1C1D">
        <w:rPr>
          <w:rFonts w:ascii="HG丸ｺﾞｼｯｸM-PRO" w:eastAsia="HG丸ｺﾞｼｯｸM-PRO" w:hint="eastAsia"/>
          <w:sz w:val="40"/>
          <w:szCs w:val="40"/>
        </w:rPr>
        <w:t>の業務実績に関する評価結果</w:t>
      </w:r>
    </w:p>
    <w:p w14:paraId="74E25FC3" w14:textId="77777777" w:rsidR="00011F6E" w:rsidRPr="008A1C1D" w:rsidRDefault="00011F6E" w:rsidP="004C63CA">
      <w:pPr>
        <w:kinsoku w:val="0"/>
        <w:autoSpaceDE w:val="0"/>
        <w:autoSpaceDN w:val="0"/>
        <w:rPr>
          <w:rFonts w:ascii="HG丸ｺﾞｼｯｸM-PRO" w:eastAsia="HG丸ｺﾞｼｯｸM-PRO"/>
          <w:sz w:val="40"/>
          <w:szCs w:val="40"/>
        </w:rPr>
      </w:pPr>
    </w:p>
    <w:p w14:paraId="2B80A291" w14:textId="77777777" w:rsidR="008E0205" w:rsidRPr="008A1C1D" w:rsidRDefault="008E0205" w:rsidP="0084414B">
      <w:pPr>
        <w:kinsoku w:val="0"/>
        <w:autoSpaceDE w:val="0"/>
        <w:autoSpaceDN w:val="0"/>
        <w:jc w:val="left"/>
        <w:rPr>
          <w:rFonts w:ascii="HG丸ｺﾞｼｯｸM-PRO" w:eastAsia="HG丸ｺﾞｼｯｸM-PRO"/>
          <w:b/>
          <w:sz w:val="32"/>
          <w:szCs w:val="32"/>
        </w:rPr>
      </w:pPr>
    </w:p>
    <w:p w14:paraId="00E96FB8" w14:textId="77777777" w:rsidR="008E0205" w:rsidRPr="008A1C1D" w:rsidRDefault="008E0205" w:rsidP="0084414B">
      <w:pPr>
        <w:kinsoku w:val="0"/>
        <w:autoSpaceDE w:val="0"/>
        <w:autoSpaceDN w:val="0"/>
        <w:jc w:val="left"/>
        <w:rPr>
          <w:rFonts w:ascii="HG丸ｺﾞｼｯｸM-PRO" w:eastAsia="HG丸ｺﾞｼｯｸM-PRO"/>
          <w:b/>
          <w:sz w:val="32"/>
          <w:szCs w:val="32"/>
        </w:rPr>
      </w:pPr>
    </w:p>
    <w:p w14:paraId="166F8D8F" w14:textId="77777777" w:rsidR="008E0205" w:rsidRPr="008A1C1D" w:rsidRDefault="008E0205" w:rsidP="0084414B">
      <w:pPr>
        <w:kinsoku w:val="0"/>
        <w:autoSpaceDE w:val="0"/>
        <w:autoSpaceDN w:val="0"/>
        <w:jc w:val="left"/>
        <w:rPr>
          <w:rFonts w:ascii="HG丸ｺﾞｼｯｸM-PRO" w:eastAsia="HG丸ｺﾞｼｯｸM-PRO"/>
          <w:b/>
          <w:sz w:val="32"/>
          <w:szCs w:val="32"/>
        </w:rPr>
      </w:pPr>
    </w:p>
    <w:p w14:paraId="509664C4" w14:textId="77777777" w:rsidR="00530999" w:rsidRPr="008A1C1D" w:rsidRDefault="00530999" w:rsidP="0084414B">
      <w:pPr>
        <w:kinsoku w:val="0"/>
        <w:autoSpaceDE w:val="0"/>
        <w:autoSpaceDN w:val="0"/>
        <w:jc w:val="left"/>
        <w:rPr>
          <w:rFonts w:ascii="HG丸ｺﾞｼｯｸM-PRO" w:eastAsia="HG丸ｺﾞｼｯｸM-PRO"/>
          <w:b/>
          <w:sz w:val="32"/>
          <w:szCs w:val="32"/>
        </w:rPr>
      </w:pPr>
    </w:p>
    <w:p w14:paraId="34A492ED" w14:textId="77777777" w:rsidR="00530999" w:rsidRPr="008A1C1D" w:rsidRDefault="00530999" w:rsidP="0084414B">
      <w:pPr>
        <w:kinsoku w:val="0"/>
        <w:autoSpaceDE w:val="0"/>
        <w:autoSpaceDN w:val="0"/>
        <w:jc w:val="left"/>
        <w:rPr>
          <w:rFonts w:ascii="HG丸ｺﾞｼｯｸM-PRO" w:eastAsia="HG丸ｺﾞｼｯｸM-PRO"/>
          <w:b/>
          <w:sz w:val="32"/>
          <w:szCs w:val="32"/>
        </w:rPr>
      </w:pPr>
    </w:p>
    <w:p w14:paraId="28A5567B" w14:textId="77777777" w:rsidR="008E0205" w:rsidRPr="00275956" w:rsidRDefault="008E0205" w:rsidP="0084414B">
      <w:pPr>
        <w:kinsoku w:val="0"/>
        <w:autoSpaceDE w:val="0"/>
        <w:autoSpaceDN w:val="0"/>
        <w:jc w:val="left"/>
        <w:rPr>
          <w:rFonts w:ascii="HG丸ｺﾞｼｯｸM-PRO" w:eastAsia="HG丸ｺﾞｼｯｸM-PRO"/>
          <w:b/>
          <w:sz w:val="32"/>
          <w:szCs w:val="32"/>
        </w:rPr>
      </w:pPr>
    </w:p>
    <w:p w14:paraId="69F371FD" w14:textId="4C7492A5" w:rsidR="008E0205" w:rsidRPr="008A1C1D" w:rsidRDefault="003D204F" w:rsidP="00FD4613">
      <w:pPr>
        <w:kinsoku w:val="0"/>
        <w:autoSpaceDE w:val="0"/>
        <w:autoSpaceDN w:val="0"/>
        <w:jc w:val="center"/>
        <w:rPr>
          <w:rFonts w:ascii="HG丸ｺﾞｼｯｸM-PRO" w:eastAsia="HG丸ｺﾞｼｯｸM-PRO"/>
          <w:sz w:val="36"/>
          <w:szCs w:val="36"/>
        </w:rPr>
      </w:pPr>
      <w:r w:rsidRPr="008A1C1D">
        <w:rPr>
          <w:rFonts w:ascii="HG丸ｺﾞｼｯｸM-PRO" w:eastAsia="HG丸ｺﾞｼｯｸM-PRO" w:hint="eastAsia"/>
          <w:sz w:val="36"/>
          <w:szCs w:val="36"/>
        </w:rPr>
        <w:t>令和</w:t>
      </w:r>
      <w:r w:rsidR="006139AE" w:rsidRPr="008A1C1D">
        <w:rPr>
          <w:rFonts w:ascii="HG丸ｺﾞｼｯｸM-PRO" w:eastAsia="HG丸ｺﾞｼｯｸM-PRO" w:hint="eastAsia"/>
          <w:sz w:val="36"/>
          <w:szCs w:val="36"/>
        </w:rPr>
        <w:t>８</w:t>
      </w:r>
      <w:r w:rsidR="0073116E" w:rsidRPr="008A1C1D">
        <w:rPr>
          <w:rFonts w:ascii="HG丸ｺﾞｼｯｸM-PRO" w:eastAsia="HG丸ｺﾞｼｯｸM-PRO" w:hint="eastAsia"/>
          <w:sz w:val="36"/>
          <w:szCs w:val="36"/>
        </w:rPr>
        <w:t>年</w:t>
      </w:r>
      <w:r w:rsidR="00275956">
        <w:rPr>
          <w:rFonts w:ascii="HG丸ｺﾞｼｯｸM-PRO" w:eastAsia="HG丸ｺﾞｼｯｸM-PRO" w:hint="eastAsia"/>
          <w:sz w:val="36"/>
          <w:szCs w:val="36"/>
        </w:rPr>
        <w:t>９</w:t>
      </w:r>
      <w:r w:rsidR="0073116E" w:rsidRPr="008A1C1D">
        <w:rPr>
          <w:rFonts w:ascii="HG丸ｺﾞｼｯｸM-PRO" w:eastAsia="HG丸ｺﾞｼｯｸM-PRO" w:hint="eastAsia"/>
          <w:sz w:val="36"/>
          <w:szCs w:val="36"/>
        </w:rPr>
        <w:t>月</w:t>
      </w:r>
    </w:p>
    <w:p w14:paraId="3B68F7CA" w14:textId="77777777" w:rsidR="00530999" w:rsidRPr="008A1C1D" w:rsidRDefault="00530999" w:rsidP="00FD4613">
      <w:pPr>
        <w:kinsoku w:val="0"/>
        <w:autoSpaceDE w:val="0"/>
        <w:autoSpaceDN w:val="0"/>
        <w:jc w:val="left"/>
        <w:rPr>
          <w:rFonts w:ascii="HG丸ｺﾞｼｯｸM-PRO" w:eastAsia="HG丸ｺﾞｼｯｸM-PRO"/>
          <w:sz w:val="32"/>
          <w:szCs w:val="32"/>
        </w:rPr>
      </w:pPr>
    </w:p>
    <w:p w14:paraId="44F6C40B" w14:textId="77777777" w:rsidR="009F692D" w:rsidRPr="008A1C1D" w:rsidRDefault="0073116E" w:rsidP="003750D2">
      <w:pPr>
        <w:kinsoku w:val="0"/>
        <w:autoSpaceDE w:val="0"/>
        <w:autoSpaceDN w:val="0"/>
        <w:jc w:val="center"/>
        <w:rPr>
          <w:rFonts w:ascii="HG丸ｺﾞｼｯｸM-PRO" w:eastAsia="HG丸ｺﾞｼｯｸM-PRO"/>
          <w:sz w:val="36"/>
          <w:szCs w:val="36"/>
        </w:rPr>
      </w:pPr>
      <w:r w:rsidRPr="008A1C1D">
        <w:rPr>
          <w:rFonts w:ascii="HG丸ｺﾞｼｯｸM-PRO" w:eastAsia="HG丸ｺﾞｼｯｸM-PRO" w:hint="eastAsia"/>
          <w:sz w:val="36"/>
          <w:szCs w:val="36"/>
        </w:rPr>
        <w:t>大　阪　市</w:t>
      </w:r>
    </w:p>
    <w:p w14:paraId="49CBB4A9" w14:textId="77777777" w:rsidR="007A3CD0" w:rsidRPr="008A1C1D" w:rsidRDefault="007A3CD0" w:rsidP="003750D2">
      <w:pPr>
        <w:kinsoku w:val="0"/>
        <w:autoSpaceDE w:val="0"/>
        <w:autoSpaceDN w:val="0"/>
        <w:jc w:val="center"/>
        <w:rPr>
          <w:rFonts w:ascii="HG丸ｺﾞｼｯｸM-PRO" w:eastAsia="HG丸ｺﾞｼｯｸM-PRO"/>
          <w:sz w:val="36"/>
          <w:szCs w:val="36"/>
        </w:rPr>
      </w:pPr>
    </w:p>
    <w:p w14:paraId="26DE88FE" w14:textId="77777777" w:rsidR="007A3CD0" w:rsidRPr="008A1C1D" w:rsidRDefault="007A3CD0" w:rsidP="003750D2">
      <w:pPr>
        <w:kinsoku w:val="0"/>
        <w:autoSpaceDE w:val="0"/>
        <w:autoSpaceDN w:val="0"/>
        <w:jc w:val="center"/>
        <w:rPr>
          <w:rFonts w:ascii="HG丸ｺﾞｼｯｸM-PRO" w:eastAsia="HG丸ｺﾞｼｯｸM-PRO"/>
          <w:sz w:val="36"/>
          <w:szCs w:val="36"/>
        </w:rPr>
      </w:pPr>
    </w:p>
    <w:p w14:paraId="423A4AB2" w14:textId="77777777" w:rsidR="007A3CD0" w:rsidRPr="008A1C1D" w:rsidRDefault="007A3CD0" w:rsidP="007A3CD0">
      <w:pPr>
        <w:kinsoku w:val="0"/>
        <w:autoSpaceDE w:val="0"/>
        <w:autoSpaceDN w:val="0"/>
        <w:rPr>
          <w:sz w:val="22"/>
          <w:szCs w:val="22"/>
        </w:rPr>
        <w:sectPr w:rsidR="007A3CD0" w:rsidRPr="008A1C1D" w:rsidSect="007D6B31">
          <w:pgSz w:w="11906" w:h="16838" w:code="9"/>
          <w:pgMar w:top="1418" w:right="1418" w:bottom="1134" w:left="1418" w:header="851" w:footer="992" w:gutter="0"/>
          <w:pgNumType w:fmt="numberInDash" w:start="0"/>
          <w:cols w:space="425"/>
          <w:docGrid w:type="linesAndChars" w:linePitch="331" w:charSpace="-792"/>
        </w:sectPr>
      </w:pPr>
    </w:p>
    <w:p w14:paraId="51506102" w14:textId="77777777" w:rsidR="00854F5A" w:rsidRPr="008A1C1D" w:rsidRDefault="0050676E" w:rsidP="0084414B">
      <w:pPr>
        <w:kinsoku w:val="0"/>
        <w:autoSpaceDE w:val="0"/>
        <w:autoSpaceDN w:val="0"/>
        <w:jc w:val="left"/>
        <w:rPr>
          <w:rFonts w:ascii="HG丸ｺﾞｼｯｸM-PRO" w:eastAsia="HG丸ｺﾞｼｯｸM-PRO"/>
          <w:b/>
          <w:sz w:val="24"/>
        </w:rPr>
      </w:pPr>
      <w:r w:rsidRPr="008A1C1D">
        <w:rPr>
          <w:rFonts w:ascii="HG丸ｺﾞｼｯｸM-PRO" w:eastAsia="HG丸ｺﾞｼｯｸM-PRO" w:hint="eastAsia"/>
          <w:b/>
          <w:sz w:val="24"/>
        </w:rPr>
        <w:lastRenderedPageBreak/>
        <w:t>１　地方独立行政法人</w:t>
      </w:r>
      <w:r w:rsidR="00B21063" w:rsidRPr="008A1C1D">
        <w:rPr>
          <w:rFonts w:ascii="HG丸ｺﾞｼｯｸM-PRO" w:eastAsia="HG丸ｺﾞｼｯｸM-PRO" w:hint="eastAsia"/>
          <w:b/>
          <w:sz w:val="24"/>
        </w:rPr>
        <w:t>天王寺動物園</w:t>
      </w:r>
      <w:r w:rsidRPr="008A1C1D">
        <w:rPr>
          <w:rFonts w:ascii="HG丸ｺﾞｼｯｸM-PRO" w:eastAsia="HG丸ｺﾞｼｯｸM-PRO" w:hint="eastAsia"/>
          <w:b/>
          <w:sz w:val="24"/>
        </w:rPr>
        <w:t>の評価の考え方</w:t>
      </w:r>
    </w:p>
    <w:p w14:paraId="13A67B79" w14:textId="77777777" w:rsidR="00115C43" w:rsidRPr="008A1C1D" w:rsidRDefault="00115C43" w:rsidP="00115C43">
      <w:pPr>
        <w:kinsoku w:val="0"/>
        <w:autoSpaceDE w:val="0"/>
        <w:autoSpaceDN w:val="0"/>
        <w:jc w:val="left"/>
        <w:rPr>
          <w:rFonts w:ascii="HG丸ｺﾞｼｯｸM-PRO" w:eastAsia="HG丸ｺﾞｼｯｸM-PRO" w:hAnsi="HG丸ｺﾞｼｯｸM-PRO"/>
          <w:sz w:val="22"/>
          <w:szCs w:val="22"/>
        </w:rPr>
      </w:pPr>
    </w:p>
    <w:p w14:paraId="74DB7A17" w14:textId="759194D3" w:rsidR="00854F5A" w:rsidRPr="008A1C1D" w:rsidRDefault="008F34CD" w:rsidP="00C91947">
      <w:pPr>
        <w:autoSpaceDE w:val="0"/>
        <w:autoSpaceDN w:val="0"/>
        <w:ind w:leftChars="100" w:left="207" w:firstLineChars="100" w:firstLine="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市長</w:t>
      </w:r>
      <w:r w:rsidR="00CA1265" w:rsidRPr="008A1C1D">
        <w:rPr>
          <w:rFonts w:ascii="HG丸ｺﾞｼｯｸM-PRO" w:eastAsia="HG丸ｺﾞｼｯｸM-PRO" w:hAnsi="HG丸ｺﾞｼｯｸM-PRO" w:hint="eastAsia"/>
          <w:sz w:val="22"/>
          <w:szCs w:val="22"/>
        </w:rPr>
        <w:t>は</w:t>
      </w:r>
      <w:r w:rsidR="0072439B" w:rsidRPr="008A1C1D">
        <w:rPr>
          <w:rFonts w:ascii="HG丸ｺﾞｼｯｸM-PRO" w:eastAsia="HG丸ｺﾞｼｯｸM-PRO" w:hAnsi="HG丸ｺﾞｼｯｸM-PRO" w:hint="eastAsia"/>
          <w:sz w:val="22"/>
          <w:szCs w:val="22"/>
        </w:rPr>
        <w:t>、</w:t>
      </w:r>
      <w:r w:rsidR="00C35117" w:rsidRPr="008A1C1D">
        <w:rPr>
          <w:rFonts w:ascii="HG丸ｺﾞｼｯｸM-PRO" w:eastAsia="HG丸ｺﾞｼｯｸM-PRO" w:hAnsi="HG丸ｺﾞｼｯｸM-PRO" w:hint="eastAsia"/>
          <w:sz w:val="22"/>
          <w:szCs w:val="22"/>
        </w:rPr>
        <w:t>地方独立行政法人</w:t>
      </w:r>
      <w:r w:rsidR="00513107" w:rsidRPr="008A1C1D">
        <w:rPr>
          <w:rFonts w:ascii="HG丸ｺﾞｼｯｸM-PRO" w:eastAsia="HG丸ｺﾞｼｯｸM-PRO" w:hAnsi="HG丸ｺﾞｼｯｸM-PRO" w:hint="eastAsia"/>
          <w:sz w:val="22"/>
          <w:szCs w:val="22"/>
        </w:rPr>
        <w:t>天王寺動物園</w:t>
      </w:r>
      <w:r w:rsidR="00C35117" w:rsidRPr="008A1C1D">
        <w:rPr>
          <w:rFonts w:ascii="HG丸ｺﾞｼｯｸM-PRO" w:eastAsia="HG丸ｺﾞｼｯｸM-PRO" w:hAnsi="HG丸ｺﾞｼｯｸM-PRO" w:hint="eastAsia"/>
          <w:sz w:val="22"/>
          <w:szCs w:val="22"/>
        </w:rPr>
        <w:t>について、</w:t>
      </w:r>
      <w:r w:rsidR="0050676E" w:rsidRPr="008A1C1D">
        <w:rPr>
          <w:rFonts w:ascii="HG丸ｺﾞｼｯｸM-PRO" w:eastAsia="HG丸ｺﾞｼｯｸM-PRO" w:hAnsi="HG丸ｺﾞｼｯｸM-PRO" w:hint="eastAsia"/>
          <w:sz w:val="22"/>
          <w:szCs w:val="22"/>
        </w:rPr>
        <w:t>「</w:t>
      </w:r>
      <w:r w:rsidR="008D2316" w:rsidRPr="008A1C1D">
        <w:rPr>
          <w:rFonts w:ascii="HG丸ｺﾞｼｯｸM-PRO" w:eastAsia="HG丸ｺﾞｼｯｸM-PRO" w:hAnsi="HG丸ｺﾞｼｯｸM-PRO" w:hint="eastAsia"/>
          <w:sz w:val="22"/>
          <w:szCs w:val="22"/>
        </w:rPr>
        <w:t>地方独立行政法人天王寺動物園</w:t>
      </w:r>
      <w:r w:rsidRPr="008A1C1D">
        <w:rPr>
          <w:rFonts w:ascii="HG丸ｺﾞｼｯｸM-PRO" w:eastAsia="HG丸ｺﾞｼｯｸM-PRO" w:hAnsi="HG丸ｺﾞｼｯｸM-PRO" w:hint="eastAsia"/>
          <w:sz w:val="22"/>
          <w:szCs w:val="22"/>
        </w:rPr>
        <w:t>にかかる業務実績評価実施要領</w:t>
      </w:r>
      <w:r w:rsidR="0049191D" w:rsidRPr="008A1C1D">
        <w:rPr>
          <w:rFonts w:ascii="HG丸ｺﾞｼｯｸM-PRO" w:eastAsia="HG丸ｺﾞｼｯｸM-PRO" w:hAnsi="HG丸ｺﾞｼｯｸM-PRO" w:hint="eastAsia"/>
          <w:sz w:val="22"/>
          <w:szCs w:val="22"/>
        </w:rPr>
        <w:t>」に基づき、</w:t>
      </w:r>
      <w:r w:rsidR="00BD34E0" w:rsidRPr="008A1C1D">
        <w:rPr>
          <w:rFonts w:ascii="HG丸ｺﾞｼｯｸM-PRO" w:eastAsia="HG丸ｺﾞｼｯｸM-PRO" w:hAnsi="HG丸ｺﾞｼｯｸM-PRO" w:hint="eastAsia"/>
          <w:sz w:val="22"/>
          <w:szCs w:val="22"/>
        </w:rPr>
        <w:t>次のとおり</w:t>
      </w:r>
      <w:r w:rsidR="00537061" w:rsidRPr="008A1C1D">
        <w:rPr>
          <w:rFonts w:ascii="HG丸ｺﾞｼｯｸM-PRO" w:eastAsia="HG丸ｺﾞｼｯｸM-PRO" w:hAnsi="HG丸ｺﾞｼｯｸM-PRO" w:hint="eastAsia"/>
          <w:sz w:val="22"/>
          <w:szCs w:val="22"/>
        </w:rPr>
        <w:t>令和</w:t>
      </w:r>
      <w:r w:rsidR="006139AE" w:rsidRPr="008A1C1D">
        <w:rPr>
          <w:rFonts w:ascii="HG丸ｺﾞｼｯｸM-PRO" w:eastAsia="HG丸ｺﾞｼｯｸM-PRO" w:hAnsi="HG丸ｺﾞｼｯｸM-PRO" w:hint="eastAsia"/>
          <w:sz w:val="22"/>
          <w:szCs w:val="22"/>
        </w:rPr>
        <w:t>７</w:t>
      </w:r>
      <w:r w:rsidR="00D83F9B" w:rsidRPr="008A1C1D">
        <w:rPr>
          <w:rFonts w:ascii="HG丸ｺﾞｼｯｸM-PRO" w:eastAsia="HG丸ｺﾞｼｯｸM-PRO" w:hAnsi="HG丸ｺﾞｼｯｸM-PRO" w:hint="eastAsia"/>
          <w:sz w:val="22"/>
          <w:szCs w:val="22"/>
        </w:rPr>
        <w:t>事業</w:t>
      </w:r>
      <w:r w:rsidR="009C6F95" w:rsidRPr="008A1C1D">
        <w:rPr>
          <w:rFonts w:ascii="HG丸ｺﾞｼｯｸM-PRO" w:eastAsia="HG丸ｺﾞｼｯｸM-PRO" w:hAnsi="HG丸ｺﾞｼｯｸM-PRO" w:hint="eastAsia"/>
          <w:sz w:val="22"/>
          <w:szCs w:val="22"/>
        </w:rPr>
        <w:t>年度</w:t>
      </w:r>
      <w:r w:rsidR="00BD34E0" w:rsidRPr="008A1C1D">
        <w:rPr>
          <w:rFonts w:ascii="HG丸ｺﾞｼｯｸM-PRO" w:eastAsia="HG丸ｺﾞｼｯｸM-PRO" w:hAnsi="HG丸ｺﾞｼｯｸM-PRO" w:hint="eastAsia"/>
          <w:sz w:val="22"/>
          <w:szCs w:val="22"/>
        </w:rPr>
        <w:t>の業務の実績に関する評価を</w:t>
      </w:r>
      <w:r w:rsidR="0050676E" w:rsidRPr="008A1C1D">
        <w:rPr>
          <w:rFonts w:ascii="HG丸ｺﾞｼｯｸM-PRO" w:eastAsia="HG丸ｺﾞｼｯｸM-PRO" w:hAnsi="HG丸ｺﾞｼｯｸM-PRO" w:hint="eastAsia"/>
          <w:sz w:val="22"/>
          <w:szCs w:val="22"/>
        </w:rPr>
        <w:t>行った。</w:t>
      </w:r>
    </w:p>
    <w:p w14:paraId="22E7B9D8" w14:textId="77777777" w:rsidR="00854F5A" w:rsidRPr="008A1C1D" w:rsidRDefault="00854F5A" w:rsidP="00706E3B">
      <w:pPr>
        <w:autoSpaceDE w:val="0"/>
        <w:autoSpaceDN w:val="0"/>
        <w:jc w:val="left"/>
        <w:rPr>
          <w:rFonts w:ascii="HG丸ｺﾞｼｯｸM-PRO" w:eastAsia="HG丸ｺﾞｼｯｸM-PRO" w:hAnsi="HG丸ｺﾞｼｯｸM-PRO"/>
          <w:sz w:val="22"/>
          <w:szCs w:val="22"/>
        </w:rPr>
      </w:pPr>
    </w:p>
    <w:p w14:paraId="2ED1661E" w14:textId="77777777" w:rsidR="00391257" w:rsidRPr="008A1C1D" w:rsidRDefault="008D2316" w:rsidP="00CC7B51">
      <w:pPr>
        <w:autoSpaceDE w:val="0"/>
        <w:autoSpaceDN w:val="0"/>
        <w:ind w:firstLineChars="100" w:firstLine="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【評価の基本方針】</w:t>
      </w:r>
    </w:p>
    <w:p w14:paraId="1ACF3BFA" w14:textId="10A07894" w:rsidR="00CC7B51" w:rsidRPr="008A1C1D" w:rsidRDefault="007A66D3" w:rsidP="00CC7B51">
      <w:pPr>
        <w:pStyle w:val="af0"/>
        <w:numPr>
          <w:ilvl w:val="0"/>
          <w:numId w:val="18"/>
        </w:numPr>
        <w:autoSpaceDE w:val="0"/>
        <w:autoSpaceDN w:val="0"/>
        <w:ind w:leftChars="0"/>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評価の目的は、</w:t>
      </w:r>
      <w:r w:rsidR="00174EA0" w:rsidRPr="008A1C1D">
        <w:rPr>
          <w:rFonts w:ascii="HG丸ｺﾞｼｯｸM-PRO" w:eastAsia="HG丸ｺﾞｼｯｸM-PRO" w:hAnsi="HG丸ｺﾞｼｯｸM-PRO" w:hint="eastAsia"/>
          <w:sz w:val="22"/>
          <w:szCs w:val="22"/>
        </w:rPr>
        <w:t>年度</w:t>
      </w:r>
      <w:r w:rsidRPr="008A1C1D">
        <w:rPr>
          <w:rFonts w:ascii="HG丸ｺﾞｼｯｸM-PRO" w:eastAsia="HG丸ｺﾞｼｯｸM-PRO" w:hAnsi="HG丸ｺﾞｼｯｸM-PRO" w:hint="eastAsia"/>
          <w:sz w:val="22"/>
          <w:szCs w:val="22"/>
        </w:rPr>
        <w:t>計画、</w:t>
      </w:r>
      <w:r w:rsidR="00174EA0" w:rsidRPr="008A1C1D">
        <w:rPr>
          <w:rFonts w:ascii="HG丸ｺﾞｼｯｸM-PRO" w:eastAsia="HG丸ｺﾞｼｯｸM-PRO" w:hAnsi="HG丸ｺﾞｼｯｸM-PRO" w:hint="eastAsia"/>
          <w:sz w:val="22"/>
          <w:szCs w:val="22"/>
        </w:rPr>
        <w:t>中期</w:t>
      </w:r>
      <w:r w:rsidRPr="008A1C1D">
        <w:rPr>
          <w:rFonts w:ascii="HG丸ｺﾞｼｯｸM-PRO" w:eastAsia="HG丸ｺﾞｼｯｸM-PRO" w:hAnsi="HG丸ｺﾞｼｯｸM-PRO" w:hint="eastAsia"/>
          <w:sz w:val="22"/>
          <w:szCs w:val="22"/>
        </w:rPr>
        <w:t>計画の進捗状況等を中期目標の達成状況や具体的な事例等により評価し、組織・業務等に関する改善すべき点等を明らかにすることにより、法人運営の質的向上及び中期目標に掲げる大都市大阪にふさわしい「国際社会に貢献し、世界に誇れる動物園」の実現に資することとする。</w:t>
      </w:r>
    </w:p>
    <w:p w14:paraId="76FC39E8" w14:textId="77777777" w:rsidR="00CC7B51" w:rsidRPr="008A1C1D" w:rsidRDefault="007A66D3" w:rsidP="00CC7B51">
      <w:pPr>
        <w:pStyle w:val="af0"/>
        <w:numPr>
          <w:ilvl w:val="0"/>
          <w:numId w:val="18"/>
        </w:numPr>
        <w:autoSpaceDE w:val="0"/>
        <w:autoSpaceDN w:val="0"/>
        <w:ind w:leftChars="0"/>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市民への説明責任の観点から、中期目標の達成に向けた法人の取組状況等を分かりやすく示すこととする。</w:t>
      </w:r>
    </w:p>
    <w:p w14:paraId="595891C5" w14:textId="5B020164" w:rsidR="005A7930" w:rsidRPr="008A1C1D" w:rsidRDefault="007A66D3" w:rsidP="00CC7B51">
      <w:pPr>
        <w:pStyle w:val="af0"/>
        <w:numPr>
          <w:ilvl w:val="0"/>
          <w:numId w:val="18"/>
        </w:numPr>
        <w:autoSpaceDE w:val="0"/>
        <w:autoSpaceDN w:val="0"/>
        <w:ind w:leftChars="0"/>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評価の方法については、法人を取り巻く環境変化等を踏まえ、必要に応じて見直すこととする。</w:t>
      </w:r>
    </w:p>
    <w:p w14:paraId="3C75B2CC" w14:textId="77777777" w:rsidR="00CC7B51" w:rsidRPr="008A1C1D" w:rsidRDefault="00CC7B51" w:rsidP="007A66D3">
      <w:pPr>
        <w:autoSpaceDE w:val="0"/>
        <w:autoSpaceDN w:val="0"/>
        <w:jc w:val="left"/>
        <w:rPr>
          <w:rFonts w:ascii="HG丸ｺﾞｼｯｸM-PRO" w:eastAsia="HG丸ｺﾞｼｯｸM-PRO" w:hAnsi="HG丸ｺﾞｼｯｸM-PRO"/>
          <w:sz w:val="22"/>
          <w:szCs w:val="22"/>
        </w:rPr>
      </w:pPr>
    </w:p>
    <w:p w14:paraId="35DD1433" w14:textId="45467EA7" w:rsidR="008D2316" w:rsidRPr="008A1C1D" w:rsidRDefault="008D2316" w:rsidP="00CC7B51">
      <w:pPr>
        <w:autoSpaceDE w:val="0"/>
        <w:autoSpaceDN w:val="0"/>
        <w:ind w:firstLineChars="100" w:firstLine="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【評価の方法】</w:t>
      </w:r>
    </w:p>
    <w:p w14:paraId="3E075F8F" w14:textId="77777777" w:rsidR="007A66D3" w:rsidRPr="008A1C1D" w:rsidRDefault="007A66D3" w:rsidP="007A66D3">
      <w:pPr>
        <w:autoSpaceDE w:val="0"/>
        <w:autoSpaceDN w:val="0"/>
        <w:ind w:firstLineChars="100" w:firstLine="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事業年度評価は、「小項目評価」「大項目評価」及び「全体評価」により行う。</w:t>
      </w:r>
    </w:p>
    <w:p w14:paraId="3BE9B609" w14:textId="77777777" w:rsidR="007A66D3" w:rsidRPr="008A1C1D" w:rsidRDefault="007A66D3" w:rsidP="007A66D3">
      <w:pPr>
        <w:autoSpaceDE w:val="0"/>
        <w:autoSpaceDN w:val="0"/>
        <w:ind w:firstLineChars="100" w:firstLine="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小項目評価」では、当該年度の年度計画に掲げる事項ごとに、法人による自己評価の結果をもとに、年度計画の進捗状況や業務実績に関する事実確認をするとともに、法人の自己評価の妥当性の検証と評価を行う。</w:t>
      </w:r>
    </w:p>
    <w:p w14:paraId="0FF93CE2" w14:textId="77777777" w:rsidR="007A66D3" w:rsidRPr="008A1C1D" w:rsidRDefault="007A66D3" w:rsidP="007A66D3">
      <w:pPr>
        <w:autoSpaceDE w:val="0"/>
        <w:autoSpaceDN w:val="0"/>
        <w:ind w:firstLineChars="100" w:firstLine="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また「大項目評価」では、当該期間の中期目標に掲げる事項ごとに、小項目評価での結果等を踏まえ、中期計画の進捗状況等も考慮し、評価を行う。</w:t>
      </w:r>
    </w:p>
    <w:p w14:paraId="67A153C2" w14:textId="77777777" w:rsidR="007A66D3" w:rsidRPr="008A1C1D" w:rsidRDefault="007A66D3" w:rsidP="007A66D3">
      <w:pPr>
        <w:autoSpaceDE w:val="0"/>
        <w:autoSpaceDN w:val="0"/>
        <w:ind w:firstLineChars="100" w:firstLine="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さらに「全体評価」では、項目別評価の結果等を踏まえ、当該事業年度における中期目標の達成に向けた進捗状況について、記述式による総合的な評価を行う。</w:t>
      </w:r>
    </w:p>
    <w:p w14:paraId="33173961" w14:textId="77777777" w:rsidR="007A66D3" w:rsidRPr="008A1C1D" w:rsidRDefault="007A66D3" w:rsidP="007A66D3">
      <w:pPr>
        <w:autoSpaceDE w:val="0"/>
        <w:autoSpaceDN w:val="0"/>
        <w:jc w:val="left"/>
        <w:rPr>
          <w:rFonts w:ascii="HG丸ｺﾞｼｯｸM-PRO" w:eastAsia="HG丸ｺﾞｼｯｸM-PRO" w:hAnsi="HG丸ｺﾞｼｯｸM-PRO"/>
          <w:sz w:val="22"/>
          <w:szCs w:val="22"/>
        </w:rPr>
      </w:pPr>
    </w:p>
    <w:p w14:paraId="1D011A67" w14:textId="647C2F26" w:rsidR="007A66D3" w:rsidRPr="008A1C1D" w:rsidRDefault="007A66D3" w:rsidP="007A66D3">
      <w:pPr>
        <w:autoSpaceDE w:val="0"/>
        <w:autoSpaceDN w:val="0"/>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w:t>
      </w:r>
      <w:r w:rsidR="00CC7B51" w:rsidRPr="008A1C1D">
        <w:rPr>
          <w:rFonts w:ascii="HG丸ｺﾞｼｯｸM-PRO" w:eastAsia="HG丸ｺﾞｼｯｸM-PRO" w:hAnsi="HG丸ｺﾞｼｯｸM-PRO" w:hint="eastAsia"/>
          <w:sz w:val="22"/>
          <w:szCs w:val="22"/>
        </w:rPr>
        <w:t>評価の具体的方法</w:t>
      </w:r>
      <w:r w:rsidRPr="008A1C1D">
        <w:rPr>
          <w:rFonts w:ascii="HG丸ｺﾞｼｯｸM-PRO" w:eastAsia="HG丸ｺﾞｼｯｸM-PRO" w:hAnsi="HG丸ｺﾞｼｯｸM-PRO" w:hint="eastAsia"/>
          <w:sz w:val="22"/>
          <w:szCs w:val="22"/>
        </w:rPr>
        <w:t>）</w:t>
      </w:r>
    </w:p>
    <w:p w14:paraId="4E5EA4EE" w14:textId="0D226C27" w:rsidR="007A66D3" w:rsidRPr="008A1C1D" w:rsidRDefault="00CC7B51" w:rsidP="007A66D3">
      <w:pPr>
        <w:autoSpaceDE w:val="0"/>
        <w:autoSpaceDN w:val="0"/>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r w:rsidR="007A66D3" w:rsidRPr="008A1C1D">
        <w:rPr>
          <w:rFonts w:ascii="HG丸ｺﾞｼｯｸM-PRO" w:eastAsia="HG丸ｺﾞｼｯｸM-PRO" w:hAnsi="HG丸ｺﾞｼｯｸM-PRO" w:hint="eastAsia"/>
          <w:sz w:val="22"/>
          <w:szCs w:val="22"/>
        </w:rPr>
        <w:t>「小項目」につき、その達成度を5段階で評価を行う。</w:t>
      </w:r>
    </w:p>
    <w:p w14:paraId="7FCAA768" w14:textId="77777777" w:rsidR="00CC7B51" w:rsidRPr="008A1C1D" w:rsidRDefault="00CC7B51" w:rsidP="007A66D3">
      <w:pPr>
        <w:autoSpaceDE w:val="0"/>
        <w:autoSpaceDN w:val="0"/>
        <w:jc w:val="left"/>
        <w:rPr>
          <w:rFonts w:ascii="HG丸ｺﾞｼｯｸM-PRO" w:eastAsia="HG丸ｺﾞｼｯｸM-PRO" w:hAnsi="HG丸ｺﾞｼｯｸM-PRO"/>
          <w:sz w:val="22"/>
          <w:szCs w:val="22"/>
        </w:rPr>
      </w:pPr>
    </w:p>
    <w:p w14:paraId="1FEA0B31" w14:textId="71B9B53A" w:rsidR="007A66D3" w:rsidRPr="008A1C1D" w:rsidRDefault="007A66D3" w:rsidP="00CC7B51">
      <w:pPr>
        <w:autoSpaceDE w:val="0"/>
        <w:autoSpaceDN w:val="0"/>
        <w:ind w:leftChars="200" w:left="632" w:hangingChars="100" w:hanging="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①</w:t>
      </w:r>
      <w:r w:rsidR="00CC7B51" w:rsidRPr="008A1C1D">
        <w:rPr>
          <w:rFonts w:ascii="HG丸ｺﾞｼｯｸM-PRO" w:eastAsia="HG丸ｺﾞｼｯｸM-PRO" w:hAnsi="HG丸ｺﾞｼｯｸM-PRO" w:hint="eastAsia"/>
          <w:sz w:val="22"/>
          <w:szCs w:val="22"/>
        </w:rPr>
        <w:t xml:space="preserve">　</w:t>
      </w:r>
      <w:r w:rsidRPr="008A1C1D">
        <w:rPr>
          <w:rFonts w:ascii="HG丸ｺﾞｼｯｸM-PRO" w:eastAsia="HG丸ｺﾞｼｯｸM-PRO" w:hAnsi="HG丸ｺﾞｼｯｸM-PRO" w:hint="eastAsia"/>
          <w:sz w:val="22"/>
          <w:szCs w:val="22"/>
        </w:rPr>
        <w:t>法人が、各事業年度の終了後3ヶ月以内に、当該事業年度における業務実績についての自己評価結果を、所管する建設局に提出する。</w:t>
      </w:r>
    </w:p>
    <w:p w14:paraId="70BC0A46" w14:textId="77777777" w:rsidR="007A66D3" w:rsidRPr="008A1C1D" w:rsidRDefault="007A66D3" w:rsidP="007A66D3">
      <w:pPr>
        <w:autoSpaceDE w:val="0"/>
        <w:autoSpaceDN w:val="0"/>
        <w:jc w:val="left"/>
        <w:rPr>
          <w:rFonts w:ascii="HG丸ｺﾞｼｯｸM-PRO" w:eastAsia="HG丸ｺﾞｼｯｸM-PRO" w:hAnsi="HG丸ｺﾞｼｯｸM-PRO"/>
          <w:sz w:val="22"/>
          <w:szCs w:val="22"/>
        </w:rPr>
      </w:pPr>
    </w:p>
    <w:p w14:paraId="78E31776" w14:textId="77777777" w:rsidR="007A66D3" w:rsidRPr="008A1C1D" w:rsidRDefault="007A66D3" w:rsidP="00CC7B51">
      <w:pPr>
        <w:autoSpaceDE w:val="0"/>
        <w:autoSpaceDN w:val="0"/>
        <w:ind w:firstLineChars="400" w:firstLine="869"/>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自己評価の区分は次のとおりとする。</w:t>
      </w:r>
    </w:p>
    <w:p w14:paraId="3B0809C5" w14:textId="77777777" w:rsidR="007A66D3" w:rsidRPr="008A1C1D" w:rsidRDefault="007A66D3" w:rsidP="00CC7B51">
      <w:pPr>
        <w:autoSpaceDE w:val="0"/>
        <w:autoSpaceDN w:val="0"/>
        <w:ind w:firstLineChars="500" w:firstLine="108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Ⅴ･･･計画を大幅に上回って実施している</w:t>
      </w:r>
    </w:p>
    <w:p w14:paraId="3E6BA6CE" w14:textId="77777777" w:rsidR="007A66D3" w:rsidRPr="008A1C1D" w:rsidRDefault="007A66D3" w:rsidP="00CC7B51">
      <w:pPr>
        <w:autoSpaceDE w:val="0"/>
        <w:autoSpaceDN w:val="0"/>
        <w:ind w:firstLineChars="500" w:firstLine="108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Ⅳ･･･計画を上回って実施している</w:t>
      </w:r>
    </w:p>
    <w:p w14:paraId="42EAF751" w14:textId="77777777" w:rsidR="007A66D3" w:rsidRPr="008A1C1D" w:rsidRDefault="007A66D3" w:rsidP="00CC7B51">
      <w:pPr>
        <w:autoSpaceDE w:val="0"/>
        <w:autoSpaceDN w:val="0"/>
        <w:ind w:firstLineChars="500" w:firstLine="108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Ⅲ･･･計画を順調に実施している</w:t>
      </w:r>
    </w:p>
    <w:p w14:paraId="4B1EA708" w14:textId="77777777" w:rsidR="007A66D3" w:rsidRPr="008A1C1D" w:rsidRDefault="007A66D3" w:rsidP="00CC7B51">
      <w:pPr>
        <w:autoSpaceDE w:val="0"/>
        <w:autoSpaceDN w:val="0"/>
        <w:ind w:firstLineChars="500" w:firstLine="108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Ⅱ･･･計画を十分に実施できていない</w:t>
      </w:r>
    </w:p>
    <w:p w14:paraId="71FAB81E" w14:textId="77777777" w:rsidR="007A66D3" w:rsidRPr="008A1C1D" w:rsidRDefault="007A66D3" w:rsidP="00CC7B51">
      <w:pPr>
        <w:autoSpaceDE w:val="0"/>
        <w:autoSpaceDN w:val="0"/>
        <w:ind w:firstLineChars="500" w:firstLine="108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Ⅰ･･･計画を実施できていない</w:t>
      </w:r>
    </w:p>
    <w:p w14:paraId="3A764B6A" w14:textId="77777777" w:rsidR="007A66D3" w:rsidRPr="008A1C1D" w:rsidRDefault="007A66D3" w:rsidP="007A66D3">
      <w:pPr>
        <w:autoSpaceDE w:val="0"/>
        <w:autoSpaceDN w:val="0"/>
        <w:jc w:val="left"/>
        <w:rPr>
          <w:rFonts w:ascii="HG丸ｺﾞｼｯｸM-PRO" w:eastAsia="HG丸ｺﾞｼｯｸM-PRO" w:hAnsi="HG丸ｺﾞｼｯｸM-PRO"/>
          <w:sz w:val="22"/>
          <w:szCs w:val="22"/>
        </w:rPr>
      </w:pPr>
    </w:p>
    <w:p w14:paraId="6737E65D" w14:textId="77777777" w:rsidR="007A66D3" w:rsidRPr="008A1C1D" w:rsidRDefault="007A66D3" w:rsidP="00CC7B51">
      <w:pPr>
        <w:autoSpaceDE w:val="0"/>
        <w:autoSpaceDN w:val="0"/>
        <w:ind w:firstLineChars="200" w:firstLine="435"/>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②　建設局が、法人による自己評価に対する小項目の市長評価（案）を作成する。</w:t>
      </w:r>
    </w:p>
    <w:p w14:paraId="668D7B37" w14:textId="77777777" w:rsidR="007A66D3" w:rsidRPr="008A1C1D" w:rsidRDefault="007A66D3" w:rsidP="00CC7B51">
      <w:pPr>
        <w:autoSpaceDE w:val="0"/>
        <w:autoSpaceDN w:val="0"/>
        <w:ind w:leftChars="300" w:left="622" w:firstLineChars="100" w:firstLine="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建設局において、資料確認やヒアリング等を通じて、法人の自己評価、目標設定の妥当性及び目標への取組等を総合的に検証し、年度計画の進捗状況について、５段階</w:t>
      </w:r>
      <w:r w:rsidRPr="008A1C1D">
        <w:rPr>
          <w:rFonts w:ascii="HG丸ｺﾞｼｯｸM-PRO" w:eastAsia="HG丸ｺﾞｼｯｸM-PRO" w:hAnsi="HG丸ｺﾞｼｯｸM-PRO" w:hint="eastAsia"/>
          <w:sz w:val="22"/>
          <w:szCs w:val="22"/>
        </w:rPr>
        <w:lastRenderedPageBreak/>
        <w:t>で評価を行う。</w:t>
      </w:r>
    </w:p>
    <w:p w14:paraId="5CBCC95E" w14:textId="77777777" w:rsidR="007A66D3" w:rsidRPr="008A1C1D" w:rsidRDefault="007A66D3" w:rsidP="00CC7B51">
      <w:pPr>
        <w:autoSpaceDE w:val="0"/>
        <w:autoSpaceDN w:val="0"/>
        <w:ind w:firstLineChars="400" w:firstLine="869"/>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評価の区分は、法人の自己評価の区分と同様とする。</w:t>
      </w:r>
    </w:p>
    <w:p w14:paraId="5185F390" w14:textId="77777777" w:rsidR="007A66D3" w:rsidRPr="008A1C1D" w:rsidRDefault="007A66D3" w:rsidP="007A66D3">
      <w:pPr>
        <w:autoSpaceDE w:val="0"/>
        <w:autoSpaceDN w:val="0"/>
        <w:jc w:val="left"/>
        <w:rPr>
          <w:rFonts w:ascii="HG丸ｺﾞｼｯｸM-PRO" w:eastAsia="HG丸ｺﾞｼｯｸM-PRO" w:hAnsi="HG丸ｺﾞｼｯｸM-PRO"/>
          <w:sz w:val="22"/>
          <w:szCs w:val="22"/>
        </w:rPr>
      </w:pPr>
    </w:p>
    <w:p w14:paraId="1ADDC20B" w14:textId="7E99FE08" w:rsidR="007A66D3" w:rsidRPr="008A1C1D" w:rsidRDefault="007A66D3" w:rsidP="00CC7B51">
      <w:pPr>
        <w:autoSpaceDE w:val="0"/>
        <w:autoSpaceDN w:val="0"/>
        <w:ind w:leftChars="200" w:left="632" w:hangingChars="100" w:hanging="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③　評価委員会を開催し、小項目の市長評価（案）に関して、評価委員会が意見を申述する。その意見を踏まえた評価を最終的な評価とする。</w:t>
      </w:r>
    </w:p>
    <w:p w14:paraId="4869D498" w14:textId="2A0B463E" w:rsidR="007A66D3" w:rsidRPr="008A1C1D" w:rsidRDefault="007A66D3" w:rsidP="007A66D3">
      <w:pPr>
        <w:autoSpaceDE w:val="0"/>
        <w:autoSpaceDN w:val="0"/>
        <w:jc w:val="left"/>
        <w:rPr>
          <w:rFonts w:ascii="HG丸ｺﾞｼｯｸM-PRO" w:eastAsia="HG丸ｺﾞｼｯｸM-PRO" w:hAnsi="HG丸ｺﾞｼｯｸM-PRO"/>
          <w:sz w:val="22"/>
          <w:szCs w:val="22"/>
        </w:rPr>
      </w:pPr>
    </w:p>
    <w:p w14:paraId="47DB2FED" w14:textId="77777777" w:rsidR="00CC7B51" w:rsidRPr="008A1C1D" w:rsidRDefault="00CC7B51" w:rsidP="007A66D3">
      <w:pPr>
        <w:autoSpaceDE w:val="0"/>
        <w:autoSpaceDN w:val="0"/>
        <w:jc w:val="left"/>
        <w:rPr>
          <w:rFonts w:ascii="HG丸ｺﾞｼｯｸM-PRO" w:eastAsia="HG丸ｺﾞｼｯｸM-PRO" w:hAnsi="HG丸ｺﾞｼｯｸM-PRO"/>
          <w:sz w:val="22"/>
          <w:szCs w:val="22"/>
        </w:rPr>
      </w:pPr>
    </w:p>
    <w:p w14:paraId="1F0DB8B1" w14:textId="4BAB5858" w:rsidR="007A66D3" w:rsidRPr="008A1C1D" w:rsidRDefault="00CC7B51" w:rsidP="007A66D3">
      <w:pPr>
        <w:autoSpaceDE w:val="0"/>
        <w:autoSpaceDN w:val="0"/>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（２）</w:t>
      </w:r>
      <w:r w:rsidR="007A66D3" w:rsidRPr="008A1C1D">
        <w:rPr>
          <w:rFonts w:ascii="HG丸ｺﾞｼｯｸM-PRO" w:eastAsia="HG丸ｺﾞｼｯｸM-PRO" w:hAnsi="HG丸ｺﾞｼｯｸM-PRO" w:hint="eastAsia"/>
          <w:sz w:val="22"/>
          <w:szCs w:val="22"/>
        </w:rPr>
        <w:t>小項目評価に基づき、「大項目」への達成度を5段階で評価を行う。</w:t>
      </w:r>
    </w:p>
    <w:p w14:paraId="0CE917C7" w14:textId="77777777" w:rsidR="00CC7B51" w:rsidRPr="008A1C1D" w:rsidRDefault="00CC7B51" w:rsidP="00CC7B51">
      <w:pPr>
        <w:autoSpaceDE w:val="0"/>
        <w:autoSpaceDN w:val="0"/>
        <w:ind w:leftChars="200" w:left="632" w:hangingChars="100" w:hanging="217"/>
        <w:jc w:val="left"/>
        <w:rPr>
          <w:rFonts w:ascii="HG丸ｺﾞｼｯｸM-PRO" w:eastAsia="HG丸ｺﾞｼｯｸM-PRO" w:hAnsi="HG丸ｺﾞｼｯｸM-PRO"/>
          <w:sz w:val="22"/>
          <w:szCs w:val="22"/>
        </w:rPr>
      </w:pPr>
    </w:p>
    <w:p w14:paraId="6C73203C" w14:textId="0F280233" w:rsidR="007A66D3" w:rsidRPr="008A1C1D" w:rsidRDefault="007A66D3" w:rsidP="00CC7B51">
      <w:pPr>
        <w:autoSpaceDE w:val="0"/>
        <w:autoSpaceDN w:val="0"/>
        <w:ind w:leftChars="200" w:left="632" w:hangingChars="100" w:hanging="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①　建設局において、小項目の評価結果や中期計画の全体的な進捗状況を踏まえ、大項目の市長評価（案）を作成する。</w:t>
      </w:r>
    </w:p>
    <w:p w14:paraId="17A89802" w14:textId="77777777" w:rsidR="007A66D3" w:rsidRPr="008A1C1D" w:rsidRDefault="007A66D3" w:rsidP="007A66D3">
      <w:pPr>
        <w:autoSpaceDE w:val="0"/>
        <w:autoSpaceDN w:val="0"/>
        <w:jc w:val="left"/>
        <w:rPr>
          <w:rFonts w:ascii="HG丸ｺﾞｼｯｸM-PRO" w:eastAsia="HG丸ｺﾞｼｯｸM-PRO" w:hAnsi="HG丸ｺﾞｼｯｸM-PRO"/>
          <w:sz w:val="22"/>
          <w:szCs w:val="22"/>
        </w:rPr>
      </w:pPr>
    </w:p>
    <w:p w14:paraId="39DC4218" w14:textId="77777777" w:rsidR="007A66D3" w:rsidRPr="008A1C1D" w:rsidRDefault="007A66D3" w:rsidP="00CC7B51">
      <w:pPr>
        <w:autoSpaceDE w:val="0"/>
        <w:autoSpaceDN w:val="0"/>
        <w:ind w:firstLineChars="400" w:firstLine="869"/>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評価の区分は次のとおりとする。</w:t>
      </w:r>
    </w:p>
    <w:p w14:paraId="51E0637E" w14:textId="77777777" w:rsidR="007A66D3" w:rsidRPr="008A1C1D" w:rsidRDefault="007A66D3" w:rsidP="00CC7B51">
      <w:pPr>
        <w:autoSpaceDE w:val="0"/>
        <w:autoSpaceDN w:val="0"/>
        <w:ind w:firstLineChars="500" w:firstLine="108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S･･･特筆すべき進捗状況</w:t>
      </w:r>
    </w:p>
    <w:p w14:paraId="2855AB45" w14:textId="77777777" w:rsidR="007A66D3" w:rsidRPr="008A1C1D" w:rsidRDefault="007A66D3" w:rsidP="00CC7B51">
      <w:pPr>
        <w:autoSpaceDE w:val="0"/>
        <w:autoSpaceDN w:val="0"/>
        <w:ind w:firstLineChars="500" w:firstLine="108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A･･･計画どおり</w:t>
      </w:r>
    </w:p>
    <w:p w14:paraId="79984F61" w14:textId="77777777" w:rsidR="007A66D3" w:rsidRPr="008A1C1D" w:rsidRDefault="007A66D3" w:rsidP="00CC7B51">
      <w:pPr>
        <w:autoSpaceDE w:val="0"/>
        <w:autoSpaceDN w:val="0"/>
        <w:ind w:firstLineChars="500" w:firstLine="108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B･･･おおむね計画どおり</w:t>
      </w:r>
    </w:p>
    <w:p w14:paraId="632A29DB" w14:textId="77777777" w:rsidR="007A66D3" w:rsidRPr="008A1C1D" w:rsidRDefault="007A66D3" w:rsidP="00CC7B51">
      <w:pPr>
        <w:autoSpaceDE w:val="0"/>
        <w:autoSpaceDN w:val="0"/>
        <w:ind w:firstLineChars="500" w:firstLine="108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C･･･やや遅れている</w:t>
      </w:r>
    </w:p>
    <w:p w14:paraId="6394ACDE" w14:textId="77777777" w:rsidR="007A66D3" w:rsidRPr="008A1C1D" w:rsidRDefault="007A66D3" w:rsidP="00CC7B51">
      <w:pPr>
        <w:autoSpaceDE w:val="0"/>
        <w:autoSpaceDN w:val="0"/>
        <w:ind w:firstLineChars="500" w:firstLine="108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D･･･重大な改善事項あり</w:t>
      </w:r>
    </w:p>
    <w:p w14:paraId="59B8B995" w14:textId="77777777" w:rsidR="007A66D3" w:rsidRPr="008A1C1D" w:rsidRDefault="007A66D3" w:rsidP="007A66D3">
      <w:pPr>
        <w:autoSpaceDE w:val="0"/>
        <w:autoSpaceDN w:val="0"/>
        <w:jc w:val="left"/>
        <w:rPr>
          <w:rFonts w:ascii="HG丸ｺﾞｼｯｸM-PRO" w:eastAsia="HG丸ｺﾞｼｯｸM-PRO" w:hAnsi="HG丸ｺﾞｼｯｸM-PRO"/>
          <w:sz w:val="22"/>
          <w:szCs w:val="22"/>
        </w:rPr>
      </w:pPr>
    </w:p>
    <w:p w14:paraId="3DC2F520" w14:textId="77777777" w:rsidR="00CC7B51" w:rsidRPr="008A1C1D" w:rsidRDefault="007A66D3" w:rsidP="00CC7B51">
      <w:pPr>
        <w:autoSpaceDE w:val="0"/>
        <w:autoSpaceDN w:val="0"/>
        <w:ind w:leftChars="300" w:left="622" w:firstLineChars="100" w:firstLine="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小項目について、おおむね「Ⅲ」の評価であれば、大項目は「B」の評価を基本とする。</w:t>
      </w:r>
    </w:p>
    <w:p w14:paraId="0A3CCAA6" w14:textId="0BAE6E1D" w:rsidR="007A66D3" w:rsidRPr="008A1C1D" w:rsidRDefault="007A66D3" w:rsidP="00CC7B51">
      <w:pPr>
        <w:autoSpaceDE w:val="0"/>
        <w:autoSpaceDN w:val="0"/>
        <w:ind w:leftChars="300" w:left="622" w:firstLineChars="100" w:firstLine="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大項目について、「B」以外の評価を行う場合は、小項目評価でⅣ以上の高評価やⅡ以下の低評価となっている項目について、単に項目数ではなく、項目ごとの内容の中期目標での重要性等を考慮し、総合的に判断の上、その理由を示す。</w:t>
      </w:r>
    </w:p>
    <w:p w14:paraId="5936EC30" w14:textId="77777777" w:rsidR="007A66D3" w:rsidRPr="008A1C1D" w:rsidRDefault="007A66D3" w:rsidP="007A66D3">
      <w:pPr>
        <w:autoSpaceDE w:val="0"/>
        <w:autoSpaceDN w:val="0"/>
        <w:jc w:val="left"/>
        <w:rPr>
          <w:rFonts w:ascii="HG丸ｺﾞｼｯｸM-PRO" w:eastAsia="HG丸ｺﾞｼｯｸM-PRO" w:hAnsi="HG丸ｺﾞｼｯｸM-PRO"/>
          <w:sz w:val="22"/>
          <w:szCs w:val="22"/>
        </w:rPr>
      </w:pPr>
    </w:p>
    <w:p w14:paraId="2B0FDBE2" w14:textId="77777777" w:rsidR="007A66D3" w:rsidRPr="008A1C1D" w:rsidRDefault="007A66D3" w:rsidP="00CC7B51">
      <w:pPr>
        <w:autoSpaceDE w:val="0"/>
        <w:autoSpaceDN w:val="0"/>
        <w:ind w:leftChars="200" w:left="632" w:hangingChars="100" w:hanging="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②　評価委員会を開催し、大項目の市長評価（案）に関して、評価委員会が意見を申述する。その意見を踏まえた評価を最終的な評価とする。</w:t>
      </w:r>
    </w:p>
    <w:p w14:paraId="1A733CE7" w14:textId="77777777" w:rsidR="007A66D3" w:rsidRPr="008A1C1D" w:rsidRDefault="007A66D3" w:rsidP="007A66D3">
      <w:pPr>
        <w:autoSpaceDE w:val="0"/>
        <w:autoSpaceDN w:val="0"/>
        <w:jc w:val="left"/>
        <w:rPr>
          <w:rFonts w:ascii="HG丸ｺﾞｼｯｸM-PRO" w:eastAsia="HG丸ｺﾞｼｯｸM-PRO" w:hAnsi="HG丸ｺﾞｼｯｸM-PRO"/>
          <w:sz w:val="22"/>
          <w:szCs w:val="22"/>
        </w:rPr>
      </w:pPr>
    </w:p>
    <w:p w14:paraId="78F9663C" w14:textId="77777777" w:rsidR="00CC7B51" w:rsidRPr="008A1C1D" w:rsidRDefault="00CC7B51" w:rsidP="007A66D3">
      <w:pPr>
        <w:autoSpaceDE w:val="0"/>
        <w:autoSpaceDN w:val="0"/>
        <w:jc w:val="left"/>
        <w:rPr>
          <w:rFonts w:ascii="HG丸ｺﾞｼｯｸM-PRO" w:eastAsia="HG丸ｺﾞｼｯｸM-PRO" w:hAnsi="HG丸ｺﾞｼｯｸM-PRO"/>
          <w:sz w:val="22"/>
          <w:szCs w:val="22"/>
        </w:rPr>
      </w:pPr>
    </w:p>
    <w:p w14:paraId="51F42E8D" w14:textId="0768F4ED" w:rsidR="007A66D3" w:rsidRPr="008A1C1D" w:rsidRDefault="00CC7B51" w:rsidP="00CC7B51">
      <w:pPr>
        <w:autoSpaceDE w:val="0"/>
        <w:autoSpaceDN w:val="0"/>
        <w:ind w:left="652" w:hangingChars="300" w:hanging="652"/>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（３）</w:t>
      </w:r>
      <w:r w:rsidR="007A66D3" w:rsidRPr="008A1C1D">
        <w:rPr>
          <w:rFonts w:ascii="HG丸ｺﾞｼｯｸM-PRO" w:eastAsia="HG丸ｺﾞｼｯｸM-PRO" w:hAnsi="HG丸ｺﾞｼｯｸM-PRO" w:hint="eastAsia"/>
          <w:sz w:val="22"/>
          <w:szCs w:val="22"/>
        </w:rPr>
        <w:t>項目別評価を踏まえた総合的な評価を「全体評価」として、記述式で行う。なお、評価項目にはない事項でも中期目標の達成に資するものは、ここで評価を行う。</w:t>
      </w:r>
    </w:p>
    <w:p w14:paraId="15483BBA" w14:textId="77777777" w:rsidR="00CC7B51" w:rsidRPr="008A1C1D" w:rsidRDefault="00CC7B51" w:rsidP="00CC7B51">
      <w:pPr>
        <w:autoSpaceDE w:val="0"/>
        <w:autoSpaceDN w:val="0"/>
        <w:ind w:leftChars="200" w:left="632" w:hangingChars="100" w:hanging="217"/>
        <w:jc w:val="left"/>
        <w:rPr>
          <w:rFonts w:ascii="HG丸ｺﾞｼｯｸM-PRO" w:eastAsia="HG丸ｺﾞｼｯｸM-PRO" w:hAnsi="HG丸ｺﾞｼｯｸM-PRO"/>
          <w:sz w:val="22"/>
          <w:szCs w:val="22"/>
        </w:rPr>
      </w:pPr>
    </w:p>
    <w:p w14:paraId="1FAABFC0" w14:textId="18825D58" w:rsidR="007A66D3" w:rsidRPr="008A1C1D" w:rsidRDefault="007A66D3" w:rsidP="00CC7B51">
      <w:pPr>
        <w:autoSpaceDE w:val="0"/>
        <w:autoSpaceDN w:val="0"/>
        <w:ind w:leftChars="200" w:left="632" w:hangingChars="100" w:hanging="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①</w:t>
      </w:r>
      <w:r w:rsidR="00CC7B51" w:rsidRPr="008A1C1D">
        <w:rPr>
          <w:rFonts w:ascii="HG丸ｺﾞｼｯｸM-PRO" w:eastAsia="HG丸ｺﾞｼｯｸM-PRO" w:hAnsi="HG丸ｺﾞｼｯｸM-PRO" w:hint="eastAsia"/>
          <w:sz w:val="22"/>
          <w:szCs w:val="22"/>
        </w:rPr>
        <w:t xml:space="preserve">　</w:t>
      </w:r>
      <w:r w:rsidRPr="008A1C1D">
        <w:rPr>
          <w:rFonts w:ascii="HG丸ｺﾞｼｯｸM-PRO" w:eastAsia="HG丸ｺﾞｼｯｸM-PRO" w:hAnsi="HG丸ｺﾞｼｯｸM-PRO" w:hint="eastAsia"/>
          <w:sz w:val="22"/>
          <w:szCs w:val="22"/>
        </w:rPr>
        <w:t>建設局において、各項目の評価結果や中期目標の達成に向けた進捗状況を踏まえ、記述式で市長評価（案）を作成する。</w:t>
      </w:r>
    </w:p>
    <w:p w14:paraId="748AEB22" w14:textId="77777777" w:rsidR="007A66D3" w:rsidRPr="008A1C1D" w:rsidRDefault="007A66D3" w:rsidP="007A66D3">
      <w:pPr>
        <w:autoSpaceDE w:val="0"/>
        <w:autoSpaceDN w:val="0"/>
        <w:jc w:val="left"/>
        <w:rPr>
          <w:rFonts w:ascii="HG丸ｺﾞｼｯｸM-PRO" w:eastAsia="HG丸ｺﾞｼｯｸM-PRO" w:hAnsi="HG丸ｺﾞｼｯｸM-PRO"/>
          <w:sz w:val="22"/>
          <w:szCs w:val="22"/>
        </w:rPr>
      </w:pPr>
    </w:p>
    <w:p w14:paraId="5099CA49" w14:textId="0904CEE8" w:rsidR="007A66D3" w:rsidRPr="008A1C1D" w:rsidRDefault="007A66D3" w:rsidP="00CC7B51">
      <w:pPr>
        <w:autoSpaceDE w:val="0"/>
        <w:autoSpaceDN w:val="0"/>
        <w:ind w:leftChars="200" w:left="632" w:hangingChars="100" w:hanging="217"/>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②</w:t>
      </w:r>
      <w:r w:rsidR="00CC7B51" w:rsidRPr="008A1C1D">
        <w:rPr>
          <w:rFonts w:ascii="HG丸ｺﾞｼｯｸM-PRO" w:eastAsia="HG丸ｺﾞｼｯｸM-PRO" w:hAnsi="HG丸ｺﾞｼｯｸM-PRO" w:hint="eastAsia"/>
          <w:sz w:val="22"/>
          <w:szCs w:val="22"/>
        </w:rPr>
        <w:t xml:space="preserve">　</w:t>
      </w:r>
      <w:r w:rsidRPr="008A1C1D">
        <w:rPr>
          <w:rFonts w:ascii="HG丸ｺﾞｼｯｸM-PRO" w:eastAsia="HG丸ｺﾞｼｯｸM-PRO" w:hAnsi="HG丸ｺﾞｼｯｸM-PRO" w:hint="eastAsia"/>
          <w:sz w:val="22"/>
          <w:szCs w:val="22"/>
        </w:rPr>
        <w:t>評価委員会を開催し、市長評価（案）に関して、評価委員会が意見を申述する。その意見を踏まえた評価を最終的な評価とする。なお、次期事業年度に向けた改善等の意見があれば、併せて記載する。</w:t>
      </w:r>
    </w:p>
    <w:p w14:paraId="07232E7D" w14:textId="6BBB2EC6" w:rsidR="007A66D3" w:rsidRPr="008A1C1D" w:rsidRDefault="007A66D3">
      <w:pPr>
        <w:widowControl/>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sz w:val="22"/>
          <w:szCs w:val="22"/>
        </w:rPr>
        <w:br w:type="page"/>
      </w:r>
    </w:p>
    <w:p w14:paraId="5B99E960" w14:textId="36F243E3" w:rsidR="003750D2" w:rsidRPr="008A1C1D" w:rsidRDefault="00862270" w:rsidP="007A66D3">
      <w:pPr>
        <w:autoSpaceDE w:val="0"/>
        <w:autoSpaceDN w:val="0"/>
        <w:jc w:val="left"/>
        <w:rPr>
          <w:rFonts w:ascii="HG丸ｺﾞｼｯｸM-PRO" w:eastAsia="HG丸ｺﾞｼｯｸM-PRO"/>
          <w:b/>
          <w:sz w:val="24"/>
        </w:rPr>
      </w:pPr>
      <w:r w:rsidRPr="008A1C1D">
        <w:rPr>
          <w:rFonts w:ascii="HG丸ｺﾞｼｯｸM-PRO" w:eastAsia="HG丸ｺﾞｼｯｸM-PRO" w:hint="eastAsia"/>
          <w:b/>
          <w:sz w:val="24"/>
        </w:rPr>
        <w:lastRenderedPageBreak/>
        <w:t>●全体</w:t>
      </w:r>
      <w:r w:rsidR="003750D2" w:rsidRPr="008A1C1D">
        <w:rPr>
          <w:rFonts w:ascii="HG丸ｺﾞｼｯｸM-PRO" w:eastAsia="HG丸ｺﾞｼｯｸM-PRO" w:hint="eastAsia"/>
          <w:b/>
          <w:sz w:val="24"/>
        </w:rPr>
        <w:t>評価</w:t>
      </w:r>
    </w:p>
    <w:p w14:paraId="63F72DF6" w14:textId="2A342DD3" w:rsidR="003750D2" w:rsidRPr="008A1C1D" w:rsidRDefault="003750D2" w:rsidP="00706E3B">
      <w:pPr>
        <w:autoSpaceDE w:val="0"/>
        <w:autoSpaceDN w:val="0"/>
        <w:rPr>
          <w:rFonts w:ascii="HG丸ｺﾞｼｯｸM-PRO" w:eastAsia="HG丸ｺﾞｼｯｸM-PRO" w:hAnsi="HG丸ｺﾞｼｯｸM-PRO"/>
          <w:sz w:val="22"/>
          <w:szCs w:val="22"/>
        </w:rPr>
      </w:pPr>
      <w:r w:rsidRPr="008A1C1D">
        <w:rPr>
          <w:rFonts w:hint="eastAsia"/>
        </w:rPr>
        <w:t xml:space="preserve">　</w:t>
      </w:r>
      <w:r w:rsidRPr="008A1C1D">
        <w:rPr>
          <w:rFonts w:ascii="HG丸ｺﾞｼｯｸM-PRO" w:eastAsia="HG丸ｺﾞｼｯｸM-PRO" w:hAnsi="HG丸ｺﾞｼｯｸM-PRO" w:hint="eastAsia"/>
          <w:sz w:val="22"/>
          <w:szCs w:val="22"/>
        </w:rPr>
        <w:t>以下のとおり</w:t>
      </w:r>
      <w:r w:rsidR="00836137" w:rsidRPr="008A1C1D">
        <w:rPr>
          <w:rFonts w:ascii="HG丸ｺﾞｼｯｸM-PRO" w:eastAsia="HG丸ｺﾞｼｯｸM-PRO" w:hAnsi="HG丸ｺﾞｼｯｸM-PRO" w:hint="eastAsia"/>
          <w:sz w:val="22"/>
          <w:szCs w:val="22"/>
        </w:rPr>
        <w:t>大・小各項目別の評価</w:t>
      </w:r>
      <w:r w:rsidR="00D83F9B" w:rsidRPr="008A1C1D">
        <w:rPr>
          <w:rFonts w:ascii="HG丸ｺﾞｼｯｸM-PRO" w:eastAsia="HG丸ｺﾞｼｯｸM-PRO" w:hAnsi="HG丸ｺﾞｼｯｸM-PRO" w:hint="eastAsia"/>
          <w:sz w:val="22"/>
          <w:szCs w:val="22"/>
        </w:rPr>
        <w:t>結果を踏まえ、</w:t>
      </w:r>
      <w:r w:rsidR="006C0CEF" w:rsidRPr="008A1C1D">
        <w:rPr>
          <w:rFonts w:ascii="HG丸ｺﾞｼｯｸM-PRO" w:eastAsia="HG丸ｺﾞｼｯｸM-PRO" w:hAnsi="HG丸ｺﾞｼｯｸM-PRO" w:hint="eastAsia"/>
          <w:sz w:val="22"/>
          <w:szCs w:val="22"/>
        </w:rPr>
        <w:t>大阪市地方独立行政法人</w:t>
      </w:r>
      <w:r w:rsidR="00836137" w:rsidRPr="008A1C1D">
        <w:rPr>
          <w:rFonts w:ascii="HG丸ｺﾞｼｯｸM-PRO" w:eastAsia="HG丸ｺﾞｼｯｸM-PRO" w:hAnsi="HG丸ｺﾞｼｯｸM-PRO" w:hint="eastAsia"/>
          <w:sz w:val="22"/>
          <w:szCs w:val="22"/>
        </w:rPr>
        <w:t>天王寺動物園</w:t>
      </w:r>
      <w:r w:rsidRPr="008A1C1D">
        <w:rPr>
          <w:rFonts w:ascii="HG丸ｺﾞｼｯｸM-PRO" w:eastAsia="HG丸ｺﾞｼｯｸM-PRO" w:hAnsi="HG丸ｺﾞｼｯｸM-PRO" w:hint="eastAsia"/>
          <w:sz w:val="22"/>
          <w:szCs w:val="22"/>
        </w:rPr>
        <w:t>評価委員会にお</w:t>
      </w:r>
      <w:r w:rsidR="00D83F9B" w:rsidRPr="008A1C1D">
        <w:rPr>
          <w:rFonts w:ascii="HG丸ｺﾞｼｯｸM-PRO" w:eastAsia="HG丸ｺﾞｼｯｸM-PRO" w:hAnsi="HG丸ｺﾞｼｯｸM-PRO" w:hint="eastAsia"/>
          <w:sz w:val="22"/>
          <w:szCs w:val="22"/>
        </w:rPr>
        <w:t>ける評価委員の意見を参考に、</w:t>
      </w:r>
      <w:r w:rsidR="00836137" w:rsidRPr="008A1C1D">
        <w:rPr>
          <w:rFonts w:ascii="HG丸ｺﾞｼｯｸM-PRO" w:eastAsia="HG丸ｺﾞｼｯｸM-PRO" w:hAnsi="HG丸ｺﾞｼｯｸM-PRO" w:hint="eastAsia"/>
          <w:sz w:val="22"/>
          <w:szCs w:val="22"/>
        </w:rPr>
        <w:t>令和</w:t>
      </w:r>
      <w:r w:rsidR="006139AE" w:rsidRPr="008A1C1D">
        <w:rPr>
          <w:rFonts w:ascii="HG丸ｺﾞｼｯｸM-PRO" w:eastAsia="HG丸ｺﾞｼｯｸM-PRO" w:hAnsi="HG丸ｺﾞｼｯｸM-PRO" w:hint="eastAsia"/>
          <w:sz w:val="22"/>
          <w:szCs w:val="22"/>
        </w:rPr>
        <w:t>７</w:t>
      </w:r>
      <w:r w:rsidR="00836137" w:rsidRPr="008A1C1D">
        <w:rPr>
          <w:rFonts w:ascii="HG丸ｺﾞｼｯｸM-PRO" w:eastAsia="HG丸ｺﾞｼｯｸM-PRO" w:hAnsi="HG丸ｺﾞｼｯｸM-PRO" w:hint="eastAsia"/>
          <w:sz w:val="22"/>
          <w:szCs w:val="22"/>
        </w:rPr>
        <w:t>事業</w:t>
      </w:r>
      <w:r w:rsidRPr="008A1C1D">
        <w:rPr>
          <w:rFonts w:ascii="HG丸ｺﾞｼｯｸM-PRO" w:eastAsia="HG丸ｺﾞｼｯｸM-PRO" w:hAnsi="HG丸ｺﾞｼｯｸM-PRO" w:hint="eastAsia"/>
          <w:sz w:val="22"/>
          <w:szCs w:val="22"/>
        </w:rPr>
        <w:t>年度における</w:t>
      </w:r>
      <w:r w:rsidR="00D83F9B" w:rsidRPr="008A1C1D">
        <w:rPr>
          <w:rFonts w:ascii="HG丸ｺﾞｼｯｸM-PRO" w:eastAsia="HG丸ｺﾞｼｯｸM-PRO" w:hAnsi="HG丸ｺﾞｼｯｸM-PRO" w:hint="eastAsia"/>
          <w:sz w:val="22"/>
          <w:szCs w:val="22"/>
        </w:rPr>
        <w:t>地方独立行政法人</w:t>
      </w:r>
      <w:r w:rsidR="00836137" w:rsidRPr="008A1C1D">
        <w:rPr>
          <w:rFonts w:ascii="HG丸ｺﾞｼｯｸM-PRO" w:eastAsia="HG丸ｺﾞｼｯｸM-PRO" w:hAnsi="HG丸ｺﾞｼｯｸM-PRO" w:hint="eastAsia"/>
          <w:sz w:val="22"/>
          <w:szCs w:val="22"/>
        </w:rPr>
        <w:t>天王寺動物園</w:t>
      </w:r>
      <w:r w:rsidR="00D83F9B" w:rsidRPr="008A1C1D">
        <w:rPr>
          <w:rFonts w:ascii="HG丸ｺﾞｼｯｸM-PRO" w:eastAsia="HG丸ｺﾞｼｯｸM-PRO" w:hAnsi="HG丸ｺﾞｼｯｸM-PRO" w:hint="eastAsia"/>
          <w:sz w:val="22"/>
          <w:szCs w:val="22"/>
        </w:rPr>
        <w:t>の業務実績に関する</w:t>
      </w:r>
      <w:r w:rsidRPr="008A1C1D">
        <w:rPr>
          <w:rFonts w:ascii="HG丸ｺﾞｼｯｸM-PRO" w:eastAsia="HG丸ｺﾞｼｯｸM-PRO" w:hAnsi="HG丸ｺﾞｼｯｸM-PRO" w:hint="eastAsia"/>
          <w:sz w:val="22"/>
          <w:szCs w:val="22"/>
        </w:rPr>
        <w:t>全体評価を定めた。</w:t>
      </w:r>
    </w:p>
    <w:p w14:paraId="1CAB1168" w14:textId="6AC7FFB0" w:rsidR="003750D2" w:rsidRPr="008A1C1D" w:rsidRDefault="00AE4BA6" w:rsidP="00706E3B">
      <w:pPr>
        <w:autoSpaceDE w:val="0"/>
        <w:autoSpaceDN w:val="0"/>
        <w:rPr>
          <w:rFonts w:ascii="HG丸ｺﾞｼｯｸM-PRO" w:eastAsia="HG丸ｺﾞｼｯｸM-PRO" w:hAnsi="HG丸ｺﾞｼｯｸM-PRO"/>
        </w:rPr>
      </w:pPr>
      <w:r w:rsidRPr="008A1C1D">
        <w:rPr>
          <w:noProof/>
        </w:rPr>
        <mc:AlternateContent>
          <mc:Choice Requires="wps">
            <w:drawing>
              <wp:anchor distT="0" distB="0" distL="114300" distR="114300" simplePos="0" relativeHeight="251657728" behindDoc="0" locked="0" layoutInCell="1" allowOverlap="1" wp14:anchorId="1AE95BF9" wp14:editId="291637FC">
                <wp:simplePos x="0" y="0"/>
                <wp:positionH relativeFrom="margin">
                  <wp:align>left</wp:align>
                </wp:positionH>
                <wp:positionV relativeFrom="paragraph">
                  <wp:posOffset>150577</wp:posOffset>
                </wp:positionV>
                <wp:extent cx="5581650" cy="7800975"/>
                <wp:effectExtent l="0" t="0" r="19050" b="28575"/>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7800975"/>
                        </a:xfrm>
                        <a:prstGeom prst="rect">
                          <a:avLst/>
                        </a:prstGeom>
                        <a:solidFill>
                          <a:srgbClr val="FFFFFF"/>
                        </a:solidFill>
                        <a:ln w="9525">
                          <a:solidFill>
                            <a:srgbClr val="000000"/>
                          </a:solidFill>
                          <a:miter lim="800000"/>
                          <a:headEnd/>
                          <a:tailEnd/>
                        </a:ln>
                      </wps:spPr>
                      <wps:txbx>
                        <w:txbxContent>
                          <w:p w14:paraId="29DA5482" w14:textId="77777777"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全体として計画どおりに進捗したと評価できる。</w:t>
                            </w:r>
                          </w:p>
                          <w:p w14:paraId="37E8CC67" w14:textId="461E98BF"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特に、令和７年度末にマレーシアからゾウを導入できたことは大きな成果であり、８年ぶりの展示という園の魅力向上</w:t>
                            </w:r>
                            <w:r w:rsidR="008960D4">
                              <w:rPr>
                                <w:rFonts w:ascii="HG丸ｺﾞｼｯｸM-PRO" w:eastAsia="HG丸ｺﾞｼｯｸM-PRO" w:hAnsi="HG丸ｺﾞｼｯｸM-PRO" w:hint="eastAsia"/>
                                <w:sz w:val="22"/>
                                <w:szCs w:val="22"/>
                              </w:rPr>
                              <w:t>にとどまらず</w:t>
                            </w:r>
                            <w:r w:rsidRPr="00106D76">
                              <w:rPr>
                                <w:rFonts w:ascii="HG丸ｺﾞｼｯｸM-PRO" w:eastAsia="HG丸ｺﾞｼｯｸM-PRO" w:hAnsi="HG丸ｺﾞｼｯｸM-PRO" w:hint="eastAsia"/>
                                <w:sz w:val="22"/>
                                <w:szCs w:val="22"/>
                              </w:rPr>
                              <w:t>、繁殖に関する調査・研究など生物多様性保全に資する取組として</w:t>
                            </w:r>
                            <w:r w:rsidR="008960D4">
                              <w:rPr>
                                <w:rFonts w:ascii="HG丸ｺﾞｼｯｸM-PRO" w:eastAsia="HG丸ｺﾞｼｯｸM-PRO" w:hAnsi="HG丸ｺﾞｼｯｸM-PRO" w:hint="eastAsia"/>
                                <w:sz w:val="22"/>
                                <w:szCs w:val="22"/>
                              </w:rPr>
                              <w:t>も重要な意義がある。</w:t>
                            </w:r>
                            <w:r w:rsidRPr="00106D76">
                              <w:rPr>
                                <w:rFonts w:ascii="HG丸ｺﾞｼｯｸM-PRO" w:eastAsia="HG丸ｺﾞｼｯｸM-PRO" w:hAnsi="HG丸ｺﾞｼｯｸM-PRO" w:hint="eastAsia"/>
                                <w:sz w:val="22"/>
                                <w:szCs w:val="22"/>
                              </w:rPr>
                              <w:t>また、</w:t>
                            </w:r>
                            <w:r w:rsidR="008960D4">
                              <w:rPr>
                                <w:rFonts w:ascii="HG丸ｺﾞｼｯｸM-PRO" w:eastAsia="HG丸ｺﾞｼｯｸM-PRO" w:hAnsi="HG丸ｺﾞｼｯｸM-PRO" w:hint="eastAsia"/>
                                <w:sz w:val="22"/>
                                <w:szCs w:val="22"/>
                              </w:rPr>
                              <w:t>これに伴う</w:t>
                            </w:r>
                            <w:r w:rsidRPr="00106D76">
                              <w:rPr>
                                <w:rFonts w:ascii="HG丸ｺﾞｼｯｸM-PRO" w:eastAsia="HG丸ｺﾞｼｯｸM-PRO" w:hAnsi="HG丸ｺﾞｼｯｸM-PRO" w:hint="eastAsia"/>
                                <w:sz w:val="22"/>
                                <w:szCs w:val="22"/>
                              </w:rPr>
                              <w:t>獣舎の改修・拡充や準間接飼育法の導入など</w:t>
                            </w:r>
                            <w:r w:rsidR="008960D4">
                              <w:rPr>
                                <w:rFonts w:ascii="HG丸ｺﾞｼｯｸM-PRO" w:eastAsia="HG丸ｺﾞｼｯｸM-PRO" w:hAnsi="HG丸ｺﾞｼｯｸM-PRO" w:hint="eastAsia"/>
                                <w:sz w:val="22"/>
                                <w:szCs w:val="22"/>
                              </w:rPr>
                              <w:t>は、</w:t>
                            </w:r>
                            <w:r w:rsidRPr="00106D76">
                              <w:rPr>
                                <w:rFonts w:ascii="HG丸ｺﾞｼｯｸM-PRO" w:eastAsia="HG丸ｺﾞｼｯｸM-PRO" w:hAnsi="HG丸ｺﾞｼｯｸM-PRO" w:hint="eastAsia"/>
                                <w:sz w:val="22"/>
                                <w:szCs w:val="22"/>
                              </w:rPr>
                              <w:t>動物福祉の観点からも非常に重要である。</w:t>
                            </w:r>
                          </w:p>
                          <w:p w14:paraId="78F668B3" w14:textId="77777777"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また、ゾウ以外の希少動物として、昨年６月にアムールトラを導入するとともに、トラ舎の充実に向け、令和３年度以来２回目となるクラウドファンディングを実施し、広報活動や受入れ方法の拡大など新たな取組を行った結果、２ndゴール（22百万円）を超える約24百万円を獲得したことは高く評価できる。</w:t>
                            </w:r>
                          </w:p>
                          <w:p w14:paraId="201BA0B4" w14:textId="77777777"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そのほか、調査研究を継続し、他園との知見共有を進めるとともに、生息域内保全・生息域外保全の取組を拡大できた点も評価できる。</w:t>
                            </w:r>
                          </w:p>
                          <w:p w14:paraId="5EF0CEAA" w14:textId="560B29A7"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イベントによる魅力向上の取組に関しては、</w:t>
                            </w:r>
                            <w:r w:rsidR="00B552DC">
                              <w:rPr>
                                <w:rFonts w:ascii="HG丸ｺﾞｼｯｸM-PRO" w:eastAsia="HG丸ｺﾞｼｯｸM-PRO" w:hAnsi="HG丸ｺﾞｼｯｸM-PRO" w:hint="eastAsia"/>
                                <w:sz w:val="22"/>
                                <w:szCs w:val="22"/>
                              </w:rPr>
                              <w:t>開園</w:t>
                            </w:r>
                            <w:r w:rsidRPr="00106D76">
                              <w:rPr>
                                <w:rFonts w:ascii="HG丸ｺﾞｼｯｸM-PRO" w:eastAsia="HG丸ｺﾞｼｯｸM-PRO" w:hAnsi="HG丸ｺﾞｼｯｸM-PRO" w:hint="eastAsia"/>
                                <w:sz w:val="22"/>
                                <w:szCs w:val="22"/>
                              </w:rPr>
                              <w:t>110周年イベントを多数実施したほか、人気のホッキョクグマイベントでは、アンケート結果の分析を踏まえ新たな取組を実施したことで満足度をさらに向上させることができた。</w:t>
                            </w:r>
                          </w:p>
                          <w:p w14:paraId="57352F37" w14:textId="1ED6B187"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加えて、物価や人件費が高騰する中で、計画どおりに「アジアの森ゾーン」及び「新ホッキョクグマ舎」とい</w:t>
                            </w:r>
                            <w:r w:rsidR="00B552DC">
                              <w:rPr>
                                <w:rFonts w:ascii="HG丸ｺﾞｼｯｸM-PRO" w:eastAsia="HG丸ｺﾞｼｯｸM-PRO" w:hAnsi="HG丸ｺﾞｼｯｸM-PRO" w:hint="eastAsia"/>
                                <w:sz w:val="22"/>
                                <w:szCs w:val="22"/>
                              </w:rPr>
                              <w:t>った</w:t>
                            </w:r>
                            <w:r w:rsidRPr="00106D76">
                              <w:rPr>
                                <w:rFonts w:ascii="HG丸ｺﾞｼｯｸM-PRO" w:eastAsia="HG丸ｺﾞｼｯｸM-PRO" w:hAnsi="HG丸ｺﾞｼｯｸM-PRO" w:hint="eastAsia"/>
                                <w:sz w:val="22"/>
                                <w:szCs w:val="22"/>
                              </w:rPr>
                              <w:t>大規模獣舎を、予算内かつ工期内で完成させたことは、法人の努力の賜物である。</w:t>
                            </w:r>
                          </w:p>
                          <w:p w14:paraId="2E613A8E" w14:textId="77777777"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また、少子高齢・人口減少社会が進展する中、持続的かつ安定的に天王寺動物園を経営するためには、人材の確保と人材育成は重要であり、資格取得支援制度の見直しなど、各種制度の見直しを行った。今後とも、計画的かつ柔軟に人材確保に努めるとともに、職員の意欲喚起につながるよう、制度・運用両面から検証・見直しを実施し人材育成の充実が図られることを期待する。</w:t>
                            </w:r>
                          </w:p>
                          <w:p w14:paraId="631030CD" w14:textId="2D654F3A"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財源確保の面では、入園料外収入として、クラウドファンディングの実施のほか、寄附付き入園券等の新たな取組により目標を上回る寄附額を獲得できたが、入園料収入については猛暑などの影響もあり、上半期の入園者数が目標値に届かなかった。入園者数に関しては、原因の分析結果を踏まえ、今後どのように</w:t>
                            </w:r>
                            <w:r w:rsidR="00A4616A">
                              <w:rPr>
                                <w:rFonts w:ascii="HG丸ｺﾞｼｯｸM-PRO" w:eastAsia="HG丸ｺﾞｼｯｸM-PRO" w:hAnsi="HG丸ｺﾞｼｯｸM-PRO" w:hint="eastAsia"/>
                                <w:sz w:val="22"/>
                                <w:szCs w:val="22"/>
                              </w:rPr>
                              <w:t>増加させて</w:t>
                            </w:r>
                            <w:r w:rsidRPr="00106D76">
                              <w:rPr>
                                <w:rFonts w:ascii="HG丸ｺﾞｼｯｸM-PRO" w:eastAsia="HG丸ｺﾞｼｯｸM-PRO" w:hAnsi="HG丸ｺﾞｼｯｸM-PRO" w:hint="eastAsia"/>
                                <w:sz w:val="22"/>
                                <w:szCs w:val="22"/>
                              </w:rPr>
                              <w:t>いくか、具体策の検討を進められたい。</w:t>
                            </w:r>
                          </w:p>
                          <w:p w14:paraId="5BCFD200" w14:textId="02D3428C" w:rsidR="003869C6" w:rsidRPr="006139AE" w:rsidRDefault="00106D76" w:rsidP="00106D76">
                            <w:pPr>
                              <w:autoSpaceDE w:val="0"/>
                              <w:autoSpaceDN w:val="0"/>
                              <w:rPr>
                                <w:rFonts w:ascii="HG丸ｺﾞｼｯｸM-PRO" w:eastAsia="HG丸ｺﾞｼｯｸM-PRO" w:hAnsi="HG丸ｺﾞｼｯｸM-PRO"/>
                                <w:color w:val="FF0000"/>
                                <w:sz w:val="22"/>
                                <w:szCs w:val="22"/>
                              </w:rPr>
                            </w:pPr>
                            <w:r w:rsidRPr="00106D76">
                              <w:rPr>
                                <w:rFonts w:ascii="HG丸ｺﾞｼｯｸM-PRO" w:eastAsia="HG丸ｺﾞｼｯｸM-PRO" w:hAnsi="HG丸ｺﾞｼｯｸM-PRO" w:hint="eastAsia"/>
                                <w:sz w:val="22"/>
                                <w:szCs w:val="22"/>
                              </w:rPr>
                              <w:t xml:space="preserve">　</w:t>
                            </w:r>
                            <w:r w:rsidR="00205819" w:rsidRPr="00205819">
                              <w:rPr>
                                <w:rFonts w:ascii="HG丸ｺﾞｼｯｸM-PRO" w:eastAsia="HG丸ｺﾞｼｯｸM-PRO" w:hAnsi="HG丸ｺﾞｼｯｸM-PRO"/>
                                <w:sz w:val="22"/>
                                <w:szCs w:val="22"/>
                              </w:rPr>
                              <w:t>第２期における法人経営を持続可能な確固たるものにするため</w:t>
                            </w:r>
                            <w:r w:rsidRPr="00106D76">
                              <w:rPr>
                                <w:rFonts w:ascii="HG丸ｺﾞｼｯｸM-PRO" w:eastAsia="HG丸ｺﾞｼｯｸM-PRO" w:hAnsi="HG丸ｺﾞｼｯｸM-PRO" w:hint="eastAsia"/>
                                <w:sz w:val="22"/>
                                <w:szCs w:val="22"/>
                              </w:rPr>
                              <w:t>、法人は第２期中期計画を定め</w:t>
                            </w:r>
                            <w:r w:rsidR="00D56478">
                              <w:rPr>
                                <w:rFonts w:ascii="HG丸ｺﾞｼｯｸM-PRO" w:eastAsia="HG丸ｺﾞｼｯｸM-PRO" w:hAnsi="HG丸ｺﾞｼｯｸM-PRO" w:hint="eastAsia"/>
                                <w:sz w:val="22"/>
                                <w:szCs w:val="22"/>
                              </w:rPr>
                              <w:t>た。さらに、</w:t>
                            </w:r>
                            <w:r w:rsidRPr="00106D76">
                              <w:rPr>
                                <w:rFonts w:ascii="HG丸ｺﾞｼｯｸM-PRO" w:eastAsia="HG丸ｺﾞｼｯｸM-PRO" w:hAnsi="HG丸ｺﾞｼｯｸM-PRO" w:hint="eastAsia"/>
                                <w:sz w:val="22"/>
                                <w:szCs w:val="22"/>
                              </w:rPr>
                              <w:t>より具体的かつ計画的に取り組めるよう、マーケティングや営業戦略に精通した外部人材を登用し、ファンクラブ収入等収益源の多様化と安定化を目指した経営戦略を策定するとともに、地方独立行政法人の強みである柔軟かつ迅速な意思決定や実行力、組織内のコミュニケーションの一層の充実を目指した組織力向上計画、動物福祉に配慮した展示や来園者サービスの向上、緑化による快適な空間の形成や地球環境への配慮などを目指した施設整備計画を策定した。第１期の成果と課題を踏まえ、次期取組へ効果的に反映させ、引き続き「国際社会に貢献し、世界に誇れる動物園」を目指してほし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AE95BF9" id="_x0000_t202" coordsize="21600,21600" o:spt="202" path="m,l,21600r21600,l21600,xe">
                <v:stroke joinstyle="miter"/>
                <v:path gradientshapeok="t" o:connecttype="rect"/>
              </v:shapetype>
              <v:shape id="Text Box 9" o:spid="_x0000_s1026" type="#_x0000_t202" style="position:absolute;left:0;text-align:left;margin-left:0;margin-top:11.85pt;width:439.5pt;height:614.2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">
                <v:textbox inset="5.85pt,.7pt,5.85pt,.7pt">
                  <w:txbxContent>
                    <w:p w14:paraId="29DA5482" w14:textId="77777777"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全体として計画どおりに進捗したと評価できる。</w:t>
                      </w:r>
                    </w:p>
                    <w:p w14:paraId="37E8CC67" w14:textId="461E98BF"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特に、令和７年度末にマレーシアからゾウを導入できたことは大きな成果であり、８年ぶりの展示という園の魅力向上</w:t>
                      </w:r>
                      <w:r w:rsidR="008960D4">
                        <w:rPr>
                          <w:rFonts w:ascii="HG丸ｺﾞｼｯｸM-PRO" w:eastAsia="HG丸ｺﾞｼｯｸM-PRO" w:hAnsi="HG丸ｺﾞｼｯｸM-PRO" w:hint="eastAsia"/>
                          <w:sz w:val="22"/>
                          <w:szCs w:val="22"/>
                        </w:rPr>
                        <w:t>にとどまらず</w:t>
                      </w:r>
                      <w:r w:rsidRPr="00106D76">
                        <w:rPr>
                          <w:rFonts w:ascii="HG丸ｺﾞｼｯｸM-PRO" w:eastAsia="HG丸ｺﾞｼｯｸM-PRO" w:hAnsi="HG丸ｺﾞｼｯｸM-PRO" w:hint="eastAsia"/>
                          <w:sz w:val="22"/>
                          <w:szCs w:val="22"/>
                        </w:rPr>
                        <w:t>、繁殖に関する調査・研究など生物多様性保全に資する取組として</w:t>
                      </w:r>
                      <w:r w:rsidR="008960D4">
                        <w:rPr>
                          <w:rFonts w:ascii="HG丸ｺﾞｼｯｸM-PRO" w:eastAsia="HG丸ｺﾞｼｯｸM-PRO" w:hAnsi="HG丸ｺﾞｼｯｸM-PRO" w:hint="eastAsia"/>
                          <w:sz w:val="22"/>
                          <w:szCs w:val="22"/>
                        </w:rPr>
                        <w:t>も重要な意義がある。</w:t>
                      </w:r>
                      <w:r w:rsidRPr="00106D76">
                        <w:rPr>
                          <w:rFonts w:ascii="HG丸ｺﾞｼｯｸM-PRO" w:eastAsia="HG丸ｺﾞｼｯｸM-PRO" w:hAnsi="HG丸ｺﾞｼｯｸM-PRO" w:hint="eastAsia"/>
                          <w:sz w:val="22"/>
                          <w:szCs w:val="22"/>
                        </w:rPr>
                        <w:t>また、</w:t>
                      </w:r>
                      <w:r w:rsidR="008960D4">
                        <w:rPr>
                          <w:rFonts w:ascii="HG丸ｺﾞｼｯｸM-PRO" w:eastAsia="HG丸ｺﾞｼｯｸM-PRO" w:hAnsi="HG丸ｺﾞｼｯｸM-PRO" w:hint="eastAsia"/>
                          <w:sz w:val="22"/>
                          <w:szCs w:val="22"/>
                        </w:rPr>
                        <w:t>これに伴う</w:t>
                      </w:r>
                      <w:r w:rsidRPr="00106D76">
                        <w:rPr>
                          <w:rFonts w:ascii="HG丸ｺﾞｼｯｸM-PRO" w:eastAsia="HG丸ｺﾞｼｯｸM-PRO" w:hAnsi="HG丸ｺﾞｼｯｸM-PRO" w:hint="eastAsia"/>
                          <w:sz w:val="22"/>
                          <w:szCs w:val="22"/>
                        </w:rPr>
                        <w:t>獣舎の改修・拡充や準間接飼育法の導入など</w:t>
                      </w:r>
                      <w:r w:rsidR="008960D4">
                        <w:rPr>
                          <w:rFonts w:ascii="HG丸ｺﾞｼｯｸM-PRO" w:eastAsia="HG丸ｺﾞｼｯｸM-PRO" w:hAnsi="HG丸ｺﾞｼｯｸM-PRO" w:hint="eastAsia"/>
                          <w:sz w:val="22"/>
                          <w:szCs w:val="22"/>
                        </w:rPr>
                        <w:t>は、</w:t>
                      </w:r>
                      <w:r w:rsidRPr="00106D76">
                        <w:rPr>
                          <w:rFonts w:ascii="HG丸ｺﾞｼｯｸM-PRO" w:eastAsia="HG丸ｺﾞｼｯｸM-PRO" w:hAnsi="HG丸ｺﾞｼｯｸM-PRO" w:hint="eastAsia"/>
                          <w:sz w:val="22"/>
                          <w:szCs w:val="22"/>
                        </w:rPr>
                        <w:t>動物福祉の観点からも非常に重要である。</w:t>
                      </w:r>
                    </w:p>
                    <w:p w14:paraId="78F668B3" w14:textId="77777777"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また、ゾウ以外の希少動物として、昨年６月にアムールトラを導入するとともに、トラ舎の充実に向け、令和３年度以来２回目となるクラウドファンディングを実施し、広報活動や受入れ方法の拡大など新たな取組を行った結果、２ndゴール（22百万円）を超える約24百万円を獲得したことは高く評価できる。</w:t>
                      </w:r>
                    </w:p>
                    <w:p w14:paraId="201BA0B4" w14:textId="77777777"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そのほか、調査研究を継続し、他園との知見共有を進めるとともに、生息域内保全・生息域外保全の取組を拡大できた点も評価できる。</w:t>
                      </w:r>
                    </w:p>
                    <w:p w14:paraId="5EF0CEAA" w14:textId="560B29A7"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イベントによる魅力向上の取組に関しては、</w:t>
                      </w:r>
                      <w:r w:rsidR="00B552DC">
                        <w:rPr>
                          <w:rFonts w:ascii="HG丸ｺﾞｼｯｸM-PRO" w:eastAsia="HG丸ｺﾞｼｯｸM-PRO" w:hAnsi="HG丸ｺﾞｼｯｸM-PRO" w:hint="eastAsia"/>
                          <w:sz w:val="22"/>
                          <w:szCs w:val="22"/>
                        </w:rPr>
                        <w:t>開園</w:t>
                      </w:r>
                      <w:r w:rsidRPr="00106D76">
                        <w:rPr>
                          <w:rFonts w:ascii="HG丸ｺﾞｼｯｸM-PRO" w:eastAsia="HG丸ｺﾞｼｯｸM-PRO" w:hAnsi="HG丸ｺﾞｼｯｸM-PRO" w:hint="eastAsia"/>
                          <w:sz w:val="22"/>
                          <w:szCs w:val="22"/>
                        </w:rPr>
                        <w:t>110周年イベントを多数実施したほか、人気のホッキョクグマイベントでは、アンケート結果の分析を踏まえ新たな取組を実施したことで満足度をさらに向上させることができた。</w:t>
                      </w:r>
                    </w:p>
                    <w:p w14:paraId="57352F37" w14:textId="1ED6B187"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加えて、物価や人件費が高騰する中で、計画どおりに「アジアの森ゾーン」及び「新ホッキョクグマ舎」とい</w:t>
                      </w:r>
                      <w:r w:rsidR="00B552DC">
                        <w:rPr>
                          <w:rFonts w:ascii="HG丸ｺﾞｼｯｸM-PRO" w:eastAsia="HG丸ｺﾞｼｯｸM-PRO" w:hAnsi="HG丸ｺﾞｼｯｸM-PRO" w:hint="eastAsia"/>
                          <w:sz w:val="22"/>
                          <w:szCs w:val="22"/>
                        </w:rPr>
                        <w:t>った</w:t>
                      </w:r>
                      <w:r w:rsidRPr="00106D76">
                        <w:rPr>
                          <w:rFonts w:ascii="HG丸ｺﾞｼｯｸM-PRO" w:eastAsia="HG丸ｺﾞｼｯｸM-PRO" w:hAnsi="HG丸ｺﾞｼｯｸM-PRO" w:hint="eastAsia"/>
                          <w:sz w:val="22"/>
                          <w:szCs w:val="22"/>
                        </w:rPr>
                        <w:t>大規模獣舎を、予算内かつ工期内で完成させたことは、法人の努力の賜物である。</w:t>
                      </w:r>
                    </w:p>
                    <w:p w14:paraId="2E613A8E" w14:textId="77777777"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また、少子高齢・人口減少社会が進展する中、持続的かつ安定的に天王寺動物園を経営するためには、人材の確保と人材育成は重要であり、資格取得支援制度の見直しなど、各種制度の見直しを行った。今後とも、計画的かつ柔軟に人材確保に努めるとともに、職員の意欲喚起につながるよう、制度・運用両面から検証・見直しを実施し人材育成の充実が図られることを期待する。</w:t>
                      </w:r>
                    </w:p>
                    <w:p w14:paraId="631030CD" w14:textId="2D654F3A" w:rsidR="00106D76" w:rsidRPr="00106D76" w:rsidRDefault="00106D76" w:rsidP="00106D76">
                      <w:pPr>
                        <w:autoSpaceDE w:val="0"/>
                        <w:autoSpaceDN w:val="0"/>
                        <w:rPr>
                          <w:rFonts w:ascii="HG丸ｺﾞｼｯｸM-PRO" w:eastAsia="HG丸ｺﾞｼｯｸM-PRO" w:hAnsi="HG丸ｺﾞｼｯｸM-PRO"/>
                          <w:sz w:val="22"/>
                          <w:szCs w:val="22"/>
                        </w:rPr>
                      </w:pPr>
                      <w:r w:rsidRPr="00106D76">
                        <w:rPr>
                          <w:rFonts w:ascii="HG丸ｺﾞｼｯｸM-PRO" w:eastAsia="HG丸ｺﾞｼｯｸM-PRO" w:hAnsi="HG丸ｺﾞｼｯｸM-PRO" w:hint="eastAsia"/>
                          <w:sz w:val="22"/>
                          <w:szCs w:val="22"/>
                        </w:rPr>
                        <w:t xml:space="preserve">　財源確保の面では、入園料外収入として、クラウドファンディングの実施のほか、寄附付き入園券等の新たな取組により目標を上回る寄附額を獲得できたが、入園料収入については猛暑などの影響もあり、上半期の入園者数が目標値に届かなかった。入園者数に関しては、原因の分析結果を踏まえ、今後どのように</w:t>
                      </w:r>
                      <w:r w:rsidR="00A4616A">
                        <w:rPr>
                          <w:rFonts w:ascii="HG丸ｺﾞｼｯｸM-PRO" w:eastAsia="HG丸ｺﾞｼｯｸM-PRO" w:hAnsi="HG丸ｺﾞｼｯｸM-PRO" w:hint="eastAsia"/>
                          <w:sz w:val="22"/>
                          <w:szCs w:val="22"/>
                        </w:rPr>
                        <w:t>増加させて</w:t>
                      </w:r>
                      <w:r w:rsidRPr="00106D76">
                        <w:rPr>
                          <w:rFonts w:ascii="HG丸ｺﾞｼｯｸM-PRO" w:eastAsia="HG丸ｺﾞｼｯｸM-PRO" w:hAnsi="HG丸ｺﾞｼｯｸM-PRO" w:hint="eastAsia"/>
                          <w:sz w:val="22"/>
                          <w:szCs w:val="22"/>
                        </w:rPr>
                        <w:t>いくか、具体策の検討を進められたい。</w:t>
                      </w:r>
                    </w:p>
                    <w:p w14:paraId="5BCFD200" w14:textId="02D3428C" w:rsidR="003869C6" w:rsidRPr="006139AE" w:rsidRDefault="00106D76" w:rsidP="00106D76">
                      <w:pPr>
                        <w:autoSpaceDE w:val="0"/>
                        <w:autoSpaceDN w:val="0"/>
                        <w:rPr>
                          <w:rFonts w:ascii="HG丸ｺﾞｼｯｸM-PRO" w:eastAsia="HG丸ｺﾞｼｯｸM-PRO" w:hAnsi="HG丸ｺﾞｼｯｸM-PRO"/>
                          <w:color w:val="FF0000"/>
                          <w:sz w:val="22"/>
                          <w:szCs w:val="22"/>
                        </w:rPr>
                      </w:pPr>
                      <w:r w:rsidRPr="00106D76">
                        <w:rPr>
                          <w:rFonts w:ascii="HG丸ｺﾞｼｯｸM-PRO" w:eastAsia="HG丸ｺﾞｼｯｸM-PRO" w:hAnsi="HG丸ｺﾞｼｯｸM-PRO" w:hint="eastAsia"/>
                          <w:sz w:val="22"/>
                          <w:szCs w:val="22"/>
                        </w:rPr>
                        <w:t xml:space="preserve">　</w:t>
                      </w:r>
                      <w:r w:rsidR="00205819" w:rsidRPr="00205819">
                        <w:rPr>
                          <w:rFonts w:ascii="HG丸ｺﾞｼｯｸM-PRO" w:eastAsia="HG丸ｺﾞｼｯｸM-PRO" w:hAnsi="HG丸ｺﾞｼｯｸM-PRO"/>
                          <w:sz w:val="22"/>
                          <w:szCs w:val="22"/>
                        </w:rPr>
                        <w:t>第２期における法人経営を持続可能な確固たるものにするため</w:t>
                      </w:r>
                      <w:r w:rsidRPr="00106D76">
                        <w:rPr>
                          <w:rFonts w:ascii="HG丸ｺﾞｼｯｸM-PRO" w:eastAsia="HG丸ｺﾞｼｯｸM-PRO" w:hAnsi="HG丸ｺﾞｼｯｸM-PRO" w:hint="eastAsia"/>
                          <w:sz w:val="22"/>
                          <w:szCs w:val="22"/>
                        </w:rPr>
                        <w:t>、法人は第２期中期計画を定め</w:t>
                      </w:r>
                      <w:r w:rsidR="00D56478">
                        <w:rPr>
                          <w:rFonts w:ascii="HG丸ｺﾞｼｯｸM-PRO" w:eastAsia="HG丸ｺﾞｼｯｸM-PRO" w:hAnsi="HG丸ｺﾞｼｯｸM-PRO" w:hint="eastAsia"/>
                          <w:sz w:val="22"/>
                          <w:szCs w:val="22"/>
                        </w:rPr>
                        <w:t>た。さらに、</w:t>
                      </w:r>
                      <w:r w:rsidRPr="00106D76">
                        <w:rPr>
                          <w:rFonts w:ascii="HG丸ｺﾞｼｯｸM-PRO" w:eastAsia="HG丸ｺﾞｼｯｸM-PRO" w:hAnsi="HG丸ｺﾞｼｯｸM-PRO" w:hint="eastAsia"/>
                          <w:sz w:val="22"/>
                          <w:szCs w:val="22"/>
                        </w:rPr>
                        <w:t>より具体的かつ計画的に取り組めるよう、マーケティングや営業戦略に精通した外部人材を登用し、ファンクラブ収入等収益源の多様化と安定化を目指した経営戦略を策定するとともに、地方独立行政法人の強みである柔軟かつ迅速な意思決定や実行力、組織内のコミュニケーションの一層の充実を目指した組織力向上計画、動物福祉に配慮した展示や来園者サービスの向上、緑化による快適な空間の形成や地球環境への配慮などを目指した施設整備計画を策定した。第１期の成果と課題を踏まえ、次期取組へ効果的に反映させ、引き続き「国際社会に貢献し、世界に誇れる動物園」を目指してほしい。</w:t>
                      </w:r>
                    </w:p>
                  </w:txbxContent>
                </v:textbox>
                <w10:wrap anchorx="margin"/>
              </v:shape>
            </w:pict>
          </mc:Fallback>
        </mc:AlternateContent>
      </w:r>
    </w:p>
    <w:p w14:paraId="280D05BD" w14:textId="1764001A" w:rsidR="003750D2" w:rsidRPr="008A1C1D" w:rsidRDefault="003750D2" w:rsidP="00706E3B">
      <w:pPr>
        <w:autoSpaceDE w:val="0"/>
        <w:autoSpaceDN w:val="0"/>
      </w:pPr>
    </w:p>
    <w:p w14:paraId="16A1F7E2" w14:textId="3DFEDF36" w:rsidR="003750D2" w:rsidRPr="008A1C1D" w:rsidRDefault="003750D2" w:rsidP="00706E3B">
      <w:pPr>
        <w:autoSpaceDE w:val="0"/>
        <w:autoSpaceDN w:val="0"/>
      </w:pPr>
    </w:p>
    <w:p w14:paraId="5EAF52DF" w14:textId="33E57012" w:rsidR="003750D2" w:rsidRPr="008A1C1D" w:rsidRDefault="003750D2" w:rsidP="00706E3B">
      <w:pPr>
        <w:autoSpaceDE w:val="0"/>
        <w:autoSpaceDN w:val="0"/>
      </w:pPr>
    </w:p>
    <w:p w14:paraId="070B1094" w14:textId="6DDC887A" w:rsidR="003750D2" w:rsidRPr="008A1C1D" w:rsidRDefault="003750D2" w:rsidP="00706E3B">
      <w:pPr>
        <w:autoSpaceDE w:val="0"/>
        <w:autoSpaceDN w:val="0"/>
      </w:pPr>
    </w:p>
    <w:p w14:paraId="4E87AFE4" w14:textId="77777777" w:rsidR="003750D2" w:rsidRPr="008A1C1D" w:rsidRDefault="003750D2" w:rsidP="00706E3B">
      <w:pPr>
        <w:autoSpaceDE w:val="0"/>
        <w:autoSpaceDN w:val="0"/>
      </w:pPr>
    </w:p>
    <w:p w14:paraId="4673AB86" w14:textId="77777777" w:rsidR="003750D2" w:rsidRPr="008A1C1D" w:rsidRDefault="003750D2" w:rsidP="00706E3B">
      <w:pPr>
        <w:autoSpaceDE w:val="0"/>
        <w:autoSpaceDN w:val="0"/>
      </w:pPr>
    </w:p>
    <w:p w14:paraId="5E880A85" w14:textId="77777777" w:rsidR="003750D2" w:rsidRPr="008A1C1D" w:rsidRDefault="003750D2" w:rsidP="00706E3B">
      <w:pPr>
        <w:autoSpaceDE w:val="0"/>
        <w:autoSpaceDN w:val="0"/>
      </w:pPr>
    </w:p>
    <w:p w14:paraId="24087E2A" w14:textId="77777777" w:rsidR="003750D2" w:rsidRPr="008A1C1D" w:rsidRDefault="003750D2" w:rsidP="00706E3B">
      <w:pPr>
        <w:autoSpaceDE w:val="0"/>
        <w:autoSpaceDN w:val="0"/>
      </w:pPr>
    </w:p>
    <w:p w14:paraId="74DCCFAC" w14:textId="77777777" w:rsidR="003750D2" w:rsidRPr="008A1C1D" w:rsidRDefault="003750D2" w:rsidP="00706E3B">
      <w:pPr>
        <w:autoSpaceDE w:val="0"/>
        <w:autoSpaceDN w:val="0"/>
      </w:pPr>
    </w:p>
    <w:p w14:paraId="5617DF16" w14:textId="77777777" w:rsidR="003750D2" w:rsidRPr="008A1C1D" w:rsidRDefault="003750D2" w:rsidP="00706E3B">
      <w:pPr>
        <w:autoSpaceDE w:val="0"/>
        <w:autoSpaceDN w:val="0"/>
      </w:pPr>
    </w:p>
    <w:p w14:paraId="6CD63485" w14:textId="77777777" w:rsidR="003750D2" w:rsidRPr="008A1C1D" w:rsidRDefault="003750D2" w:rsidP="00706E3B">
      <w:pPr>
        <w:autoSpaceDE w:val="0"/>
        <w:autoSpaceDN w:val="0"/>
      </w:pPr>
    </w:p>
    <w:p w14:paraId="70A9B0E0" w14:textId="77777777" w:rsidR="003750D2" w:rsidRPr="008A1C1D" w:rsidRDefault="003750D2" w:rsidP="00706E3B">
      <w:pPr>
        <w:autoSpaceDE w:val="0"/>
        <w:autoSpaceDN w:val="0"/>
      </w:pPr>
    </w:p>
    <w:p w14:paraId="38F36435" w14:textId="77777777" w:rsidR="003750D2" w:rsidRPr="008A1C1D" w:rsidRDefault="003750D2" w:rsidP="00706E3B">
      <w:pPr>
        <w:autoSpaceDE w:val="0"/>
        <w:autoSpaceDN w:val="0"/>
      </w:pPr>
    </w:p>
    <w:p w14:paraId="6C580F35" w14:textId="77777777" w:rsidR="003750D2" w:rsidRPr="008A1C1D" w:rsidRDefault="003750D2" w:rsidP="00706E3B">
      <w:pPr>
        <w:autoSpaceDE w:val="0"/>
        <w:autoSpaceDN w:val="0"/>
      </w:pPr>
    </w:p>
    <w:p w14:paraId="094C48D0" w14:textId="77777777" w:rsidR="003750D2" w:rsidRPr="008A1C1D" w:rsidRDefault="003750D2" w:rsidP="00706E3B">
      <w:pPr>
        <w:autoSpaceDE w:val="0"/>
        <w:autoSpaceDN w:val="0"/>
      </w:pPr>
    </w:p>
    <w:p w14:paraId="4E91FE0C" w14:textId="77777777" w:rsidR="003750D2" w:rsidRPr="008A1C1D" w:rsidRDefault="003750D2" w:rsidP="00706E3B">
      <w:pPr>
        <w:autoSpaceDE w:val="0"/>
        <w:autoSpaceDN w:val="0"/>
      </w:pPr>
    </w:p>
    <w:p w14:paraId="51CBEBD3" w14:textId="77777777" w:rsidR="003750D2" w:rsidRPr="008A1C1D" w:rsidRDefault="003750D2" w:rsidP="00706E3B">
      <w:pPr>
        <w:autoSpaceDE w:val="0"/>
        <w:autoSpaceDN w:val="0"/>
      </w:pPr>
    </w:p>
    <w:p w14:paraId="7308E5FC" w14:textId="77777777" w:rsidR="006402ED" w:rsidRPr="008A1C1D" w:rsidRDefault="006402ED" w:rsidP="00706E3B">
      <w:pPr>
        <w:autoSpaceDE w:val="0"/>
        <w:autoSpaceDN w:val="0"/>
        <w:jc w:val="left"/>
        <w:rPr>
          <w:rFonts w:ascii="HG丸ｺﾞｼｯｸM-PRO" w:eastAsia="HG丸ｺﾞｼｯｸM-PRO"/>
          <w:b/>
          <w:sz w:val="24"/>
        </w:rPr>
      </w:pPr>
    </w:p>
    <w:p w14:paraId="20DFECD1" w14:textId="683420E7" w:rsidR="001B1E4E" w:rsidRPr="008A1C1D" w:rsidRDefault="001B1E4E" w:rsidP="00706E3B">
      <w:pPr>
        <w:autoSpaceDE w:val="0"/>
        <w:autoSpaceDN w:val="0"/>
        <w:jc w:val="left"/>
        <w:rPr>
          <w:rFonts w:ascii="HG丸ｺﾞｼｯｸM-PRO" w:eastAsia="HG丸ｺﾞｼｯｸM-PRO"/>
          <w:b/>
          <w:sz w:val="24"/>
        </w:rPr>
      </w:pPr>
    </w:p>
    <w:p w14:paraId="32DF2CBD" w14:textId="77777777" w:rsidR="00B47ECC" w:rsidRPr="008A1C1D" w:rsidRDefault="00B47ECC" w:rsidP="00706E3B">
      <w:pPr>
        <w:autoSpaceDE w:val="0"/>
        <w:autoSpaceDN w:val="0"/>
        <w:jc w:val="left"/>
        <w:rPr>
          <w:rFonts w:ascii="HG丸ｺﾞｼｯｸM-PRO" w:eastAsia="HG丸ｺﾞｼｯｸM-PRO"/>
          <w:b/>
          <w:sz w:val="24"/>
        </w:rPr>
      </w:pPr>
    </w:p>
    <w:p w14:paraId="3B34AFD3" w14:textId="77777777" w:rsidR="002C40AE" w:rsidRPr="008A1C1D" w:rsidRDefault="002C40AE" w:rsidP="00706E3B">
      <w:pPr>
        <w:autoSpaceDE w:val="0"/>
        <w:autoSpaceDN w:val="0"/>
        <w:jc w:val="left"/>
        <w:rPr>
          <w:rFonts w:ascii="HG丸ｺﾞｼｯｸM-PRO" w:eastAsia="HG丸ｺﾞｼｯｸM-PRO"/>
          <w:b/>
          <w:sz w:val="24"/>
        </w:rPr>
      </w:pPr>
    </w:p>
    <w:p w14:paraId="0800A2EE" w14:textId="77777777" w:rsidR="002C40AE" w:rsidRPr="008A1C1D" w:rsidRDefault="002C40AE" w:rsidP="00706E3B">
      <w:pPr>
        <w:autoSpaceDE w:val="0"/>
        <w:autoSpaceDN w:val="0"/>
        <w:jc w:val="left"/>
        <w:rPr>
          <w:rFonts w:ascii="HG丸ｺﾞｼｯｸM-PRO" w:eastAsia="HG丸ｺﾞｼｯｸM-PRO"/>
          <w:b/>
          <w:sz w:val="24"/>
        </w:rPr>
      </w:pPr>
    </w:p>
    <w:p w14:paraId="483F3D22" w14:textId="77777777" w:rsidR="002C40AE" w:rsidRPr="008A1C1D" w:rsidRDefault="002C40AE" w:rsidP="00706E3B">
      <w:pPr>
        <w:autoSpaceDE w:val="0"/>
        <w:autoSpaceDN w:val="0"/>
        <w:jc w:val="left"/>
        <w:rPr>
          <w:rFonts w:ascii="HG丸ｺﾞｼｯｸM-PRO" w:eastAsia="HG丸ｺﾞｼｯｸM-PRO"/>
          <w:b/>
          <w:sz w:val="24"/>
        </w:rPr>
      </w:pPr>
    </w:p>
    <w:p w14:paraId="3735AE5A" w14:textId="77777777" w:rsidR="00654DDA" w:rsidRPr="008A1C1D" w:rsidRDefault="00654DDA" w:rsidP="00706E3B">
      <w:pPr>
        <w:autoSpaceDE w:val="0"/>
        <w:autoSpaceDN w:val="0"/>
        <w:jc w:val="left"/>
        <w:rPr>
          <w:rFonts w:ascii="HG丸ｺﾞｼｯｸM-PRO" w:eastAsia="HG丸ｺﾞｼｯｸM-PRO"/>
          <w:b/>
          <w:sz w:val="24"/>
        </w:rPr>
      </w:pPr>
    </w:p>
    <w:p w14:paraId="1C17EAC8" w14:textId="77777777" w:rsidR="00B30656" w:rsidRPr="008A1C1D" w:rsidRDefault="00B30656" w:rsidP="00706E3B">
      <w:pPr>
        <w:autoSpaceDE w:val="0"/>
        <w:autoSpaceDN w:val="0"/>
        <w:jc w:val="left"/>
        <w:rPr>
          <w:rFonts w:ascii="HG丸ｺﾞｼｯｸM-PRO" w:eastAsia="HG丸ｺﾞｼｯｸM-PRO"/>
          <w:b/>
          <w:sz w:val="24"/>
        </w:rPr>
      </w:pPr>
    </w:p>
    <w:p w14:paraId="59479BF3" w14:textId="77777777" w:rsidR="006139AE" w:rsidRPr="008A1C1D" w:rsidRDefault="006139AE" w:rsidP="00706E3B">
      <w:pPr>
        <w:autoSpaceDE w:val="0"/>
        <w:autoSpaceDN w:val="0"/>
        <w:jc w:val="left"/>
        <w:rPr>
          <w:rFonts w:ascii="HG丸ｺﾞｼｯｸM-PRO" w:eastAsia="HG丸ｺﾞｼｯｸM-PRO"/>
          <w:b/>
          <w:sz w:val="24"/>
        </w:rPr>
      </w:pPr>
    </w:p>
    <w:p w14:paraId="66A883BA" w14:textId="77777777" w:rsidR="006139AE" w:rsidRPr="008A1C1D" w:rsidRDefault="006139AE" w:rsidP="00706E3B">
      <w:pPr>
        <w:autoSpaceDE w:val="0"/>
        <w:autoSpaceDN w:val="0"/>
        <w:jc w:val="left"/>
        <w:rPr>
          <w:rFonts w:ascii="HG丸ｺﾞｼｯｸM-PRO" w:eastAsia="HG丸ｺﾞｼｯｸM-PRO"/>
          <w:b/>
          <w:sz w:val="24"/>
        </w:rPr>
      </w:pPr>
    </w:p>
    <w:p w14:paraId="5FEAE4C8" w14:textId="77777777" w:rsidR="006139AE" w:rsidRPr="008A1C1D" w:rsidRDefault="006139AE" w:rsidP="00706E3B">
      <w:pPr>
        <w:autoSpaceDE w:val="0"/>
        <w:autoSpaceDN w:val="0"/>
        <w:jc w:val="left"/>
        <w:rPr>
          <w:rFonts w:ascii="HG丸ｺﾞｼｯｸM-PRO" w:eastAsia="HG丸ｺﾞｼｯｸM-PRO"/>
          <w:b/>
          <w:sz w:val="24"/>
        </w:rPr>
      </w:pPr>
    </w:p>
    <w:p w14:paraId="2A928833" w14:textId="77777777" w:rsidR="006139AE" w:rsidRPr="008A1C1D" w:rsidRDefault="006139AE" w:rsidP="00706E3B">
      <w:pPr>
        <w:autoSpaceDE w:val="0"/>
        <w:autoSpaceDN w:val="0"/>
        <w:jc w:val="left"/>
        <w:rPr>
          <w:rFonts w:ascii="HG丸ｺﾞｼｯｸM-PRO" w:eastAsia="HG丸ｺﾞｼｯｸM-PRO"/>
          <w:b/>
          <w:sz w:val="24"/>
        </w:rPr>
      </w:pPr>
    </w:p>
    <w:p w14:paraId="0BBEC37A" w14:textId="77777777" w:rsidR="006139AE" w:rsidRPr="008A1C1D" w:rsidRDefault="006139AE" w:rsidP="00706E3B">
      <w:pPr>
        <w:autoSpaceDE w:val="0"/>
        <w:autoSpaceDN w:val="0"/>
        <w:jc w:val="left"/>
        <w:rPr>
          <w:rFonts w:ascii="HG丸ｺﾞｼｯｸM-PRO" w:eastAsia="HG丸ｺﾞｼｯｸM-PRO"/>
          <w:b/>
          <w:sz w:val="24"/>
        </w:rPr>
      </w:pPr>
    </w:p>
    <w:p w14:paraId="2E04389E" w14:textId="77777777" w:rsidR="006139AE" w:rsidRPr="008A1C1D" w:rsidRDefault="006139AE" w:rsidP="00706E3B">
      <w:pPr>
        <w:autoSpaceDE w:val="0"/>
        <w:autoSpaceDN w:val="0"/>
        <w:jc w:val="left"/>
        <w:rPr>
          <w:rFonts w:ascii="HG丸ｺﾞｼｯｸM-PRO" w:eastAsia="HG丸ｺﾞｼｯｸM-PRO"/>
          <w:b/>
          <w:sz w:val="24"/>
        </w:rPr>
      </w:pPr>
    </w:p>
    <w:p w14:paraId="68524CBF" w14:textId="77777777" w:rsidR="006139AE" w:rsidRPr="008A1C1D" w:rsidRDefault="006139AE" w:rsidP="00706E3B">
      <w:pPr>
        <w:autoSpaceDE w:val="0"/>
        <w:autoSpaceDN w:val="0"/>
        <w:jc w:val="left"/>
        <w:rPr>
          <w:rFonts w:ascii="HG丸ｺﾞｼｯｸM-PRO" w:eastAsia="HG丸ｺﾞｼｯｸM-PRO"/>
          <w:b/>
          <w:sz w:val="24"/>
        </w:rPr>
      </w:pPr>
    </w:p>
    <w:p w14:paraId="02E40092" w14:textId="77777777" w:rsidR="006139AE" w:rsidRPr="008A1C1D" w:rsidRDefault="006139AE" w:rsidP="00706E3B">
      <w:pPr>
        <w:autoSpaceDE w:val="0"/>
        <w:autoSpaceDN w:val="0"/>
        <w:jc w:val="left"/>
        <w:rPr>
          <w:rFonts w:ascii="HG丸ｺﾞｼｯｸM-PRO" w:eastAsia="HG丸ｺﾞｼｯｸM-PRO"/>
          <w:b/>
          <w:sz w:val="24"/>
        </w:rPr>
      </w:pPr>
    </w:p>
    <w:p w14:paraId="30592CE4" w14:textId="77777777" w:rsidR="006139AE" w:rsidRPr="008A1C1D" w:rsidRDefault="006139AE" w:rsidP="00706E3B">
      <w:pPr>
        <w:autoSpaceDE w:val="0"/>
        <w:autoSpaceDN w:val="0"/>
        <w:jc w:val="left"/>
        <w:rPr>
          <w:rFonts w:ascii="HG丸ｺﾞｼｯｸM-PRO" w:eastAsia="HG丸ｺﾞｼｯｸM-PRO"/>
          <w:b/>
          <w:sz w:val="24"/>
        </w:rPr>
      </w:pPr>
    </w:p>
    <w:p w14:paraId="1D7B1249" w14:textId="77777777" w:rsidR="006139AE" w:rsidRPr="008A1C1D" w:rsidRDefault="006139AE" w:rsidP="00706E3B">
      <w:pPr>
        <w:autoSpaceDE w:val="0"/>
        <w:autoSpaceDN w:val="0"/>
        <w:jc w:val="left"/>
        <w:rPr>
          <w:rFonts w:ascii="HG丸ｺﾞｼｯｸM-PRO" w:eastAsia="HG丸ｺﾞｼｯｸM-PRO"/>
          <w:b/>
          <w:sz w:val="24"/>
        </w:rPr>
      </w:pPr>
    </w:p>
    <w:p w14:paraId="685319DD" w14:textId="77777777" w:rsidR="006139AE" w:rsidRPr="008A1C1D" w:rsidRDefault="006139AE" w:rsidP="00706E3B">
      <w:pPr>
        <w:autoSpaceDE w:val="0"/>
        <w:autoSpaceDN w:val="0"/>
        <w:jc w:val="left"/>
        <w:rPr>
          <w:rFonts w:ascii="HG丸ｺﾞｼｯｸM-PRO" w:eastAsia="HG丸ｺﾞｼｯｸM-PRO"/>
          <w:b/>
          <w:sz w:val="24"/>
        </w:rPr>
      </w:pPr>
    </w:p>
    <w:p w14:paraId="3892E76D" w14:textId="77777777" w:rsidR="006139AE" w:rsidRPr="008A1C1D" w:rsidRDefault="006139AE" w:rsidP="00706E3B">
      <w:pPr>
        <w:autoSpaceDE w:val="0"/>
        <w:autoSpaceDN w:val="0"/>
        <w:jc w:val="left"/>
        <w:rPr>
          <w:rFonts w:ascii="HG丸ｺﾞｼｯｸM-PRO" w:eastAsia="HG丸ｺﾞｼｯｸM-PRO"/>
          <w:b/>
          <w:sz w:val="24"/>
        </w:rPr>
      </w:pPr>
    </w:p>
    <w:p w14:paraId="007A848C" w14:textId="77777777" w:rsidR="006139AE" w:rsidRPr="008A1C1D" w:rsidRDefault="006139AE" w:rsidP="00706E3B">
      <w:pPr>
        <w:autoSpaceDE w:val="0"/>
        <w:autoSpaceDN w:val="0"/>
        <w:jc w:val="left"/>
        <w:rPr>
          <w:rFonts w:ascii="HG丸ｺﾞｼｯｸM-PRO" w:eastAsia="HG丸ｺﾞｼｯｸM-PRO"/>
          <w:b/>
          <w:sz w:val="24"/>
        </w:rPr>
      </w:pPr>
    </w:p>
    <w:p w14:paraId="1722D2D9" w14:textId="7FF68BAB" w:rsidR="003750D2" w:rsidRPr="008A1C1D" w:rsidRDefault="00862270" w:rsidP="00706E3B">
      <w:pPr>
        <w:autoSpaceDE w:val="0"/>
        <w:autoSpaceDN w:val="0"/>
        <w:jc w:val="left"/>
        <w:rPr>
          <w:rFonts w:ascii="HG丸ｺﾞｼｯｸM-PRO" w:eastAsia="HG丸ｺﾞｼｯｸM-PRO"/>
          <w:b/>
          <w:sz w:val="24"/>
        </w:rPr>
      </w:pPr>
      <w:r w:rsidRPr="008A1C1D">
        <w:rPr>
          <w:rFonts w:ascii="HG丸ｺﾞｼｯｸM-PRO" w:eastAsia="HG丸ｺﾞｼｯｸM-PRO" w:hint="eastAsia"/>
          <w:b/>
          <w:sz w:val="24"/>
        </w:rPr>
        <w:t>●</w:t>
      </w:r>
      <w:r w:rsidR="003750D2" w:rsidRPr="008A1C1D">
        <w:rPr>
          <w:rFonts w:ascii="HG丸ｺﾞｼｯｸM-PRO" w:eastAsia="HG丸ｺﾞｼｯｸM-PRO" w:hint="eastAsia"/>
          <w:b/>
          <w:sz w:val="24"/>
        </w:rPr>
        <w:t>項目別評価</w:t>
      </w:r>
    </w:p>
    <w:p w14:paraId="2DFF9677" w14:textId="77777777" w:rsidR="009D3054" w:rsidRPr="008A1C1D" w:rsidRDefault="009D3054" w:rsidP="00706E3B">
      <w:pPr>
        <w:autoSpaceDE w:val="0"/>
        <w:autoSpaceDN w:val="0"/>
        <w:rPr>
          <w:rFonts w:ascii="HG丸ｺﾞｼｯｸM-PRO" w:eastAsia="HG丸ｺﾞｼｯｸM-PRO" w:hAnsi="HG丸ｺﾞｼｯｸM-PRO"/>
          <w:sz w:val="22"/>
          <w:szCs w:val="22"/>
        </w:rPr>
      </w:pPr>
      <w:r w:rsidRPr="008A1C1D">
        <w:rPr>
          <w:rFonts w:hint="eastAsia"/>
        </w:rPr>
        <w:t xml:space="preserv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1363"/>
        <w:gridCol w:w="992"/>
        <w:gridCol w:w="1276"/>
      </w:tblGrid>
      <w:tr w:rsidR="008A1C1D" w:rsidRPr="008A1C1D" w14:paraId="6C45C5AF" w14:textId="77777777" w:rsidTr="00565EBE">
        <w:tc>
          <w:tcPr>
            <w:tcW w:w="2268" w:type="dxa"/>
            <w:gridSpan w:val="2"/>
          </w:tcPr>
          <w:p w14:paraId="413C1F95" w14:textId="77777777" w:rsidR="007C21DD"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大項目</w:t>
            </w:r>
          </w:p>
        </w:tc>
        <w:tc>
          <w:tcPr>
            <w:tcW w:w="2268" w:type="dxa"/>
            <w:gridSpan w:val="2"/>
          </w:tcPr>
          <w:p w14:paraId="3A94747D" w14:textId="77777777" w:rsidR="007C21DD"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小項目</w:t>
            </w:r>
          </w:p>
        </w:tc>
      </w:tr>
      <w:tr w:rsidR="008A1C1D" w:rsidRPr="008A1C1D" w14:paraId="69C2D7B9" w14:textId="77777777" w:rsidTr="00565EBE">
        <w:tc>
          <w:tcPr>
            <w:tcW w:w="905" w:type="dxa"/>
          </w:tcPr>
          <w:p w14:paraId="4BBDC874" w14:textId="77777777" w:rsidR="009D3054"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S</w:t>
            </w:r>
          </w:p>
        </w:tc>
        <w:tc>
          <w:tcPr>
            <w:tcW w:w="1363" w:type="dxa"/>
          </w:tcPr>
          <w:p w14:paraId="4ABFE9F9" w14:textId="1D4781D5" w:rsidR="009D3054" w:rsidRPr="008A1C1D" w:rsidRDefault="006139AE" w:rsidP="00706E3B">
            <w:pPr>
              <w:autoSpaceDE w:val="0"/>
              <w:autoSpaceDN w:val="0"/>
              <w:jc w:val="righ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r w:rsidR="007C21DD" w:rsidRPr="008A1C1D">
              <w:rPr>
                <w:rFonts w:ascii="HG丸ｺﾞｼｯｸM-PRO" w:eastAsia="HG丸ｺﾞｼｯｸM-PRO" w:hAnsi="HG丸ｺﾞｼｯｸM-PRO" w:hint="eastAsia"/>
                <w:sz w:val="22"/>
                <w:szCs w:val="22"/>
              </w:rPr>
              <w:t>項目</w:t>
            </w:r>
          </w:p>
        </w:tc>
        <w:tc>
          <w:tcPr>
            <w:tcW w:w="992" w:type="dxa"/>
          </w:tcPr>
          <w:p w14:paraId="3F7FDB82" w14:textId="77777777" w:rsidR="009D3054"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276" w:type="dxa"/>
          </w:tcPr>
          <w:p w14:paraId="2714F334" w14:textId="646625D1" w:rsidR="009D3054" w:rsidRPr="008A1C1D" w:rsidRDefault="006139AE" w:rsidP="00706E3B">
            <w:pPr>
              <w:autoSpaceDE w:val="0"/>
              <w:autoSpaceDN w:val="0"/>
              <w:jc w:val="righ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r w:rsidR="007C21DD" w:rsidRPr="008A1C1D">
              <w:rPr>
                <w:rFonts w:ascii="HG丸ｺﾞｼｯｸM-PRO" w:eastAsia="HG丸ｺﾞｼｯｸM-PRO" w:hAnsi="HG丸ｺﾞｼｯｸM-PRO" w:hint="eastAsia"/>
                <w:sz w:val="22"/>
                <w:szCs w:val="22"/>
              </w:rPr>
              <w:t>項目</w:t>
            </w:r>
          </w:p>
        </w:tc>
      </w:tr>
      <w:tr w:rsidR="008A1C1D" w:rsidRPr="008A1C1D" w14:paraId="79EC90E2" w14:textId="77777777" w:rsidTr="00565EBE">
        <w:tc>
          <w:tcPr>
            <w:tcW w:w="905" w:type="dxa"/>
          </w:tcPr>
          <w:p w14:paraId="72DAB922" w14:textId="77777777" w:rsidR="009D3054"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A</w:t>
            </w:r>
          </w:p>
        </w:tc>
        <w:tc>
          <w:tcPr>
            <w:tcW w:w="1363" w:type="dxa"/>
          </w:tcPr>
          <w:p w14:paraId="4BFD40E4" w14:textId="350336C5" w:rsidR="009D3054" w:rsidRPr="008A1C1D" w:rsidRDefault="006139AE" w:rsidP="00706E3B">
            <w:pPr>
              <w:autoSpaceDE w:val="0"/>
              <w:autoSpaceDN w:val="0"/>
              <w:jc w:val="righ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２</w:t>
            </w:r>
            <w:r w:rsidR="007C21DD" w:rsidRPr="008A1C1D">
              <w:rPr>
                <w:rFonts w:ascii="HG丸ｺﾞｼｯｸM-PRO" w:eastAsia="HG丸ｺﾞｼｯｸM-PRO" w:hAnsi="HG丸ｺﾞｼｯｸM-PRO" w:hint="eastAsia"/>
                <w:sz w:val="22"/>
                <w:szCs w:val="22"/>
              </w:rPr>
              <w:t>項目</w:t>
            </w:r>
          </w:p>
        </w:tc>
        <w:tc>
          <w:tcPr>
            <w:tcW w:w="992" w:type="dxa"/>
          </w:tcPr>
          <w:p w14:paraId="4DAF4843" w14:textId="77777777" w:rsidR="009D3054"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276" w:type="dxa"/>
          </w:tcPr>
          <w:p w14:paraId="58741F96" w14:textId="40CEC09C" w:rsidR="009D3054" w:rsidRPr="008A1C1D" w:rsidRDefault="006139AE" w:rsidP="00706E3B">
            <w:pPr>
              <w:autoSpaceDE w:val="0"/>
              <w:autoSpaceDN w:val="0"/>
              <w:jc w:val="righ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６</w:t>
            </w:r>
            <w:r w:rsidR="007C21DD" w:rsidRPr="008A1C1D">
              <w:rPr>
                <w:rFonts w:ascii="HG丸ｺﾞｼｯｸM-PRO" w:eastAsia="HG丸ｺﾞｼｯｸM-PRO" w:hAnsi="HG丸ｺﾞｼｯｸM-PRO" w:hint="eastAsia"/>
                <w:sz w:val="22"/>
                <w:szCs w:val="22"/>
              </w:rPr>
              <w:t>項目</w:t>
            </w:r>
          </w:p>
        </w:tc>
      </w:tr>
      <w:tr w:rsidR="008A1C1D" w:rsidRPr="008A1C1D" w14:paraId="1AF200BF" w14:textId="77777777" w:rsidTr="00565EBE">
        <w:tc>
          <w:tcPr>
            <w:tcW w:w="905" w:type="dxa"/>
          </w:tcPr>
          <w:p w14:paraId="037F34AD" w14:textId="77777777" w:rsidR="009D3054"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B</w:t>
            </w:r>
          </w:p>
        </w:tc>
        <w:tc>
          <w:tcPr>
            <w:tcW w:w="1363" w:type="dxa"/>
          </w:tcPr>
          <w:p w14:paraId="42148D04" w14:textId="54588A6D" w:rsidR="009D3054" w:rsidRPr="008A1C1D" w:rsidRDefault="0028177B" w:rsidP="00706E3B">
            <w:pPr>
              <w:autoSpaceDE w:val="0"/>
              <w:autoSpaceDN w:val="0"/>
              <w:jc w:val="righ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1</w:t>
            </w:r>
            <w:r w:rsidR="000F3C71" w:rsidRPr="008A1C1D">
              <w:rPr>
                <w:rFonts w:ascii="HG丸ｺﾞｼｯｸM-PRO" w:eastAsia="HG丸ｺﾞｼｯｸM-PRO" w:hAnsi="HG丸ｺﾞｼｯｸM-PRO" w:hint="eastAsia"/>
                <w:sz w:val="22"/>
                <w:szCs w:val="22"/>
              </w:rPr>
              <w:t>2</w:t>
            </w:r>
            <w:r w:rsidR="007C21DD" w:rsidRPr="008A1C1D">
              <w:rPr>
                <w:rFonts w:ascii="HG丸ｺﾞｼｯｸM-PRO" w:eastAsia="HG丸ｺﾞｼｯｸM-PRO" w:hAnsi="HG丸ｺﾞｼｯｸM-PRO" w:hint="eastAsia"/>
                <w:sz w:val="22"/>
                <w:szCs w:val="22"/>
              </w:rPr>
              <w:t>項目</w:t>
            </w:r>
          </w:p>
        </w:tc>
        <w:tc>
          <w:tcPr>
            <w:tcW w:w="992" w:type="dxa"/>
          </w:tcPr>
          <w:p w14:paraId="2972A6D3" w14:textId="77777777" w:rsidR="009D3054"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276" w:type="dxa"/>
          </w:tcPr>
          <w:p w14:paraId="2E76B45C" w14:textId="31D5485D" w:rsidR="009D3054" w:rsidRPr="008A1C1D" w:rsidRDefault="000F3C71" w:rsidP="00706E3B">
            <w:pPr>
              <w:autoSpaceDE w:val="0"/>
              <w:autoSpaceDN w:val="0"/>
              <w:jc w:val="righ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4</w:t>
            </w:r>
            <w:r w:rsidR="006139AE" w:rsidRPr="008A1C1D">
              <w:rPr>
                <w:rFonts w:ascii="HG丸ｺﾞｼｯｸM-PRO" w:eastAsia="HG丸ｺﾞｼｯｸM-PRO" w:hAnsi="HG丸ｺﾞｼｯｸM-PRO" w:hint="eastAsia"/>
                <w:sz w:val="22"/>
                <w:szCs w:val="22"/>
              </w:rPr>
              <w:t>4</w:t>
            </w:r>
            <w:r w:rsidR="007C21DD" w:rsidRPr="008A1C1D">
              <w:rPr>
                <w:rFonts w:ascii="HG丸ｺﾞｼｯｸM-PRO" w:eastAsia="HG丸ｺﾞｼｯｸM-PRO" w:hAnsi="HG丸ｺﾞｼｯｸM-PRO" w:hint="eastAsia"/>
                <w:sz w:val="22"/>
                <w:szCs w:val="22"/>
              </w:rPr>
              <w:t>項目</w:t>
            </w:r>
          </w:p>
        </w:tc>
      </w:tr>
      <w:tr w:rsidR="008A1C1D" w:rsidRPr="008A1C1D" w14:paraId="648E051E" w14:textId="77777777" w:rsidTr="00565EBE">
        <w:tc>
          <w:tcPr>
            <w:tcW w:w="905" w:type="dxa"/>
          </w:tcPr>
          <w:p w14:paraId="51135243" w14:textId="77777777" w:rsidR="009D3054"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C</w:t>
            </w:r>
          </w:p>
        </w:tc>
        <w:tc>
          <w:tcPr>
            <w:tcW w:w="1363" w:type="dxa"/>
          </w:tcPr>
          <w:p w14:paraId="6D47BAFD" w14:textId="5912591D" w:rsidR="009D3054" w:rsidRPr="008A1C1D" w:rsidRDefault="0028177B" w:rsidP="00706E3B">
            <w:pPr>
              <w:autoSpaceDE w:val="0"/>
              <w:autoSpaceDN w:val="0"/>
              <w:jc w:val="righ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r w:rsidR="007C21DD" w:rsidRPr="008A1C1D">
              <w:rPr>
                <w:rFonts w:ascii="HG丸ｺﾞｼｯｸM-PRO" w:eastAsia="HG丸ｺﾞｼｯｸM-PRO" w:hAnsi="HG丸ｺﾞｼｯｸM-PRO" w:hint="eastAsia"/>
                <w:sz w:val="22"/>
                <w:szCs w:val="22"/>
              </w:rPr>
              <w:t>項目</w:t>
            </w:r>
          </w:p>
        </w:tc>
        <w:tc>
          <w:tcPr>
            <w:tcW w:w="992" w:type="dxa"/>
          </w:tcPr>
          <w:p w14:paraId="73DD7644" w14:textId="77777777" w:rsidR="009D3054"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276" w:type="dxa"/>
          </w:tcPr>
          <w:p w14:paraId="120F005F" w14:textId="7F60E650" w:rsidR="009D3054" w:rsidRPr="008A1C1D" w:rsidRDefault="006139AE" w:rsidP="00706E3B">
            <w:pPr>
              <w:autoSpaceDE w:val="0"/>
              <w:autoSpaceDN w:val="0"/>
              <w:jc w:val="righ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r w:rsidR="007C21DD" w:rsidRPr="008A1C1D">
              <w:rPr>
                <w:rFonts w:ascii="HG丸ｺﾞｼｯｸM-PRO" w:eastAsia="HG丸ｺﾞｼｯｸM-PRO" w:hAnsi="HG丸ｺﾞｼｯｸM-PRO" w:hint="eastAsia"/>
                <w:sz w:val="22"/>
                <w:szCs w:val="22"/>
              </w:rPr>
              <w:t>項目</w:t>
            </w:r>
          </w:p>
        </w:tc>
      </w:tr>
      <w:tr w:rsidR="008A1C1D" w:rsidRPr="008A1C1D" w14:paraId="4C9CA1EB" w14:textId="77777777" w:rsidTr="00565EBE">
        <w:tc>
          <w:tcPr>
            <w:tcW w:w="905" w:type="dxa"/>
          </w:tcPr>
          <w:p w14:paraId="37672A1D" w14:textId="77777777" w:rsidR="009D3054"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D</w:t>
            </w:r>
          </w:p>
        </w:tc>
        <w:tc>
          <w:tcPr>
            <w:tcW w:w="1363" w:type="dxa"/>
          </w:tcPr>
          <w:p w14:paraId="0BC768B0" w14:textId="61A3AB5F" w:rsidR="009D3054" w:rsidRPr="008A1C1D" w:rsidRDefault="0028177B" w:rsidP="00706E3B">
            <w:pPr>
              <w:autoSpaceDE w:val="0"/>
              <w:autoSpaceDN w:val="0"/>
              <w:jc w:val="righ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r w:rsidR="007C21DD" w:rsidRPr="008A1C1D">
              <w:rPr>
                <w:rFonts w:ascii="HG丸ｺﾞｼｯｸM-PRO" w:eastAsia="HG丸ｺﾞｼｯｸM-PRO" w:hAnsi="HG丸ｺﾞｼｯｸM-PRO" w:hint="eastAsia"/>
                <w:sz w:val="22"/>
                <w:szCs w:val="22"/>
              </w:rPr>
              <w:t>項目</w:t>
            </w:r>
          </w:p>
        </w:tc>
        <w:tc>
          <w:tcPr>
            <w:tcW w:w="992" w:type="dxa"/>
          </w:tcPr>
          <w:p w14:paraId="7C07ECB8" w14:textId="77777777" w:rsidR="009D3054"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c>
          <w:tcPr>
            <w:tcW w:w="1276" w:type="dxa"/>
          </w:tcPr>
          <w:p w14:paraId="5711454E" w14:textId="5EF23E31" w:rsidR="009D3054" w:rsidRPr="008A1C1D" w:rsidRDefault="0028177B" w:rsidP="00706E3B">
            <w:pPr>
              <w:autoSpaceDE w:val="0"/>
              <w:autoSpaceDN w:val="0"/>
              <w:jc w:val="righ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r w:rsidR="007C21DD" w:rsidRPr="008A1C1D">
              <w:rPr>
                <w:rFonts w:ascii="HG丸ｺﾞｼｯｸM-PRO" w:eastAsia="HG丸ｺﾞｼｯｸM-PRO" w:hAnsi="HG丸ｺﾞｼｯｸM-PRO" w:hint="eastAsia"/>
                <w:sz w:val="22"/>
                <w:szCs w:val="22"/>
              </w:rPr>
              <w:t>項目</w:t>
            </w:r>
          </w:p>
        </w:tc>
      </w:tr>
      <w:tr w:rsidR="009D3054" w:rsidRPr="008A1C1D" w14:paraId="25D62F3F" w14:textId="77777777" w:rsidTr="00565EBE">
        <w:tc>
          <w:tcPr>
            <w:tcW w:w="905" w:type="dxa"/>
          </w:tcPr>
          <w:p w14:paraId="2FFC9362" w14:textId="77777777" w:rsidR="009D3054"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合計</w:t>
            </w:r>
          </w:p>
        </w:tc>
        <w:tc>
          <w:tcPr>
            <w:tcW w:w="1363" w:type="dxa"/>
          </w:tcPr>
          <w:p w14:paraId="07AED65F" w14:textId="77777777" w:rsidR="009D3054" w:rsidRPr="008A1C1D" w:rsidRDefault="007C21DD" w:rsidP="00706E3B">
            <w:pPr>
              <w:autoSpaceDE w:val="0"/>
              <w:autoSpaceDN w:val="0"/>
              <w:jc w:val="righ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15項目</w:t>
            </w:r>
          </w:p>
        </w:tc>
        <w:tc>
          <w:tcPr>
            <w:tcW w:w="992" w:type="dxa"/>
          </w:tcPr>
          <w:p w14:paraId="59629DBA" w14:textId="77777777" w:rsidR="009D3054" w:rsidRPr="008A1C1D" w:rsidRDefault="007C21D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合計</w:t>
            </w:r>
          </w:p>
        </w:tc>
        <w:tc>
          <w:tcPr>
            <w:tcW w:w="1276" w:type="dxa"/>
          </w:tcPr>
          <w:p w14:paraId="3749D0A6" w14:textId="049D5730" w:rsidR="009D3054" w:rsidRPr="008A1C1D" w:rsidRDefault="006139AE" w:rsidP="00706E3B">
            <w:pPr>
              <w:autoSpaceDE w:val="0"/>
              <w:autoSpaceDN w:val="0"/>
              <w:jc w:val="righ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52</w:t>
            </w:r>
            <w:r w:rsidR="007C21DD" w:rsidRPr="008A1C1D">
              <w:rPr>
                <w:rFonts w:ascii="HG丸ｺﾞｼｯｸM-PRO" w:eastAsia="HG丸ｺﾞｼｯｸM-PRO" w:hAnsi="HG丸ｺﾞｼｯｸM-PRO" w:hint="eastAsia"/>
                <w:sz w:val="22"/>
                <w:szCs w:val="22"/>
              </w:rPr>
              <w:t>項目</w:t>
            </w:r>
          </w:p>
        </w:tc>
      </w:tr>
    </w:tbl>
    <w:p w14:paraId="24DF4D8B" w14:textId="77777777" w:rsidR="009D3054" w:rsidRPr="008A1C1D" w:rsidRDefault="009D3054" w:rsidP="00706E3B">
      <w:pPr>
        <w:autoSpaceDE w:val="0"/>
        <w:autoSpaceDN w:val="0"/>
        <w:rPr>
          <w:rFonts w:ascii="HG丸ｺﾞｼｯｸM-PRO" w:eastAsia="HG丸ｺﾞｼｯｸM-PRO" w:hAnsi="HG丸ｺﾞｼｯｸM-PRO"/>
          <w:sz w:val="22"/>
          <w:szCs w:val="22"/>
        </w:rPr>
      </w:pPr>
    </w:p>
    <w:p w14:paraId="25AE962E" w14:textId="77777777" w:rsidR="005C0DD1" w:rsidRPr="008A1C1D" w:rsidRDefault="004C63CA" w:rsidP="00706E3B">
      <w:pPr>
        <w:autoSpaceDE w:val="0"/>
        <w:autoSpaceDN w:val="0"/>
        <w:ind w:firstLineChars="200" w:firstLine="435"/>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大項目</w:t>
      </w:r>
      <w:r w:rsidR="005C0DD1" w:rsidRPr="008A1C1D">
        <w:rPr>
          <w:rFonts w:ascii="HG丸ｺﾞｼｯｸM-PRO" w:eastAsia="HG丸ｺﾞｼｯｸM-PRO" w:hAnsi="HG丸ｺﾞｼｯｸM-PRO" w:hint="eastAsia"/>
          <w:sz w:val="22"/>
          <w:szCs w:val="22"/>
        </w:rPr>
        <w:t>別に、評価の概要を</w:t>
      </w:r>
      <w:r w:rsidR="000A0154" w:rsidRPr="008A1C1D">
        <w:rPr>
          <w:rFonts w:ascii="HG丸ｺﾞｼｯｸM-PRO" w:eastAsia="HG丸ｺﾞｼｯｸM-PRO" w:hAnsi="HG丸ｺﾞｼｯｸM-PRO" w:hint="eastAsia"/>
          <w:sz w:val="22"/>
          <w:szCs w:val="22"/>
        </w:rPr>
        <w:t>次ページ以降</w:t>
      </w:r>
      <w:r w:rsidR="005C0DD1" w:rsidRPr="008A1C1D">
        <w:rPr>
          <w:rFonts w:ascii="HG丸ｺﾞｼｯｸM-PRO" w:eastAsia="HG丸ｺﾞｼｯｸM-PRO" w:hAnsi="HG丸ｺﾞｼｯｸM-PRO" w:hint="eastAsia"/>
          <w:sz w:val="22"/>
          <w:szCs w:val="22"/>
        </w:rPr>
        <w:t>に示す。</w:t>
      </w:r>
    </w:p>
    <w:p w14:paraId="1FF55C47" w14:textId="3ED5E638" w:rsidR="000A0154" w:rsidRPr="008A1C1D" w:rsidRDefault="00862270" w:rsidP="002C40AE">
      <w:pPr>
        <w:autoSpaceDE w:val="0"/>
        <w:autoSpaceDN w:val="0"/>
        <w:ind w:firstLineChars="200" w:firstLine="435"/>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なお、</w:t>
      </w:r>
      <w:r w:rsidR="000A0154" w:rsidRPr="008A1C1D">
        <w:rPr>
          <w:rFonts w:ascii="HG丸ｺﾞｼｯｸM-PRO" w:eastAsia="HG丸ｺﾞｼｯｸM-PRO" w:hAnsi="HG丸ｺﾞｼｯｸM-PRO" w:hint="eastAsia"/>
          <w:sz w:val="22"/>
          <w:szCs w:val="22"/>
        </w:rPr>
        <w:t>詳細については、</w:t>
      </w:r>
      <w:r w:rsidR="00FC3321" w:rsidRPr="008A1C1D">
        <w:rPr>
          <w:rFonts w:ascii="HG丸ｺﾞｼｯｸM-PRO" w:eastAsia="HG丸ｺﾞｼｯｸM-PRO" w:hAnsi="HG丸ｺﾞｼｯｸM-PRO" w:hint="eastAsia"/>
          <w:sz w:val="22"/>
          <w:szCs w:val="22"/>
        </w:rPr>
        <w:t>別添</w:t>
      </w:r>
      <w:r w:rsidR="006C0CEF" w:rsidRPr="008A1C1D">
        <w:rPr>
          <w:rFonts w:ascii="HG丸ｺﾞｼｯｸM-PRO" w:eastAsia="HG丸ｺﾞｼｯｸM-PRO" w:hAnsi="HG丸ｺﾞｼｯｸM-PRO" w:hint="eastAsia"/>
          <w:sz w:val="22"/>
          <w:szCs w:val="22"/>
        </w:rPr>
        <w:t>の</w:t>
      </w:r>
      <w:r w:rsidR="003750D2" w:rsidRPr="008A1C1D">
        <w:rPr>
          <w:rFonts w:ascii="HG丸ｺﾞｼｯｸM-PRO" w:eastAsia="HG丸ｺﾞｼｯｸM-PRO" w:hAnsi="HG丸ｺﾞｼｯｸM-PRO" w:hint="eastAsia"/>
          <w:sz w:val="22"/>
          <w:szCs w:val="22"/>
        </w:rPr>
        <w:t>評価シート</w:t>
      </w:r>
      <w:r w:rsidR="000A0154" w:rsidRPr="008A1C1D">
        <w:rPr>
          <w:rFonts w:ascii="HG丸ｺﾞｼｯｸM-PRO" w:eastAsia="HG丸ｺﾞｼｯｸM-PRO" w:hAnsi="HG丸ｺﾞｼｯｸM-PRO" w:hint="eastAsia"/>
          <w:sz w:val="22"/>
          <w:szCs w:val="22"/>
        </w:rPr>
        <w:t>を参照のこと。</w:t>
      </w:r>
      <w:r w:rsidR="000A0154" w:rsidRPr="008A1C1D">
        <w:rPr>
          <w:rFonts w:ascii="HG丸ｺﾞｼｯｸM-PRO" w:eastAsia="HG丸ｺﾞｼｯｸM-PRO" w:hAnsi="HG丸ｺﾞｼｯｸM-PRO"/>
          <w:sz w:val="22"/>
          <w:szCs w:val="22"/>
        </w:rPr>
        <w:br w:type="page"/>
      </w:r>
    </w:p>
    <w:p w14:paraId="49DF01CF" w14:textId="6655E036" w:rsidR="00454688" w:rsidRPr="008A1C1D" w:rsidRDefault="00862270"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lastRenderedPageBreak/>
        <w:t xml:space="preserve">１　</w:t>
      </w:r>
      <w:r w:rsidR="000A0154" w:rsidRPr="008A1C1D">
        <w:rPr>
          <w:rFonts w:ascii="HG丸ｺﾞｼｯｸM-PRO" w:eastAsia="HG丸ｺﾞｼｯｸM-PRO" w:hAnsi="HG丸ｺﾞｼｯｸM-PRO" w:hint="eastAsia"/>
          <w:b/>
          <w:sz w:val="22"/>
          <w:szCs w:val="22"/>
        </w:rPr>
        <w:t>住民に対して提供するサービスその他</w:t>
      </w:r>
      <w:r w:rsidR="00551B29" w:rsidRPr="008A1C1D">
        <w:rPr>
          <w:rFonts w:ascii="HG丸ｺﾞｼｯｸM-PRO" w:eastAsia="HG丸ｺﾞｼｯｸM-PRO" w:hAnsi="HG丸ｺﾞｼｯｸM-PRO" w:hint="eastAsia"/>
          <w:b/>
          <w:sz w:val="22"/>
          <w:szCs w:val="22"/>
        </w:rPr>
        <w:t>の</w:t>
      </w:r>
      <w:r w:rsidR="000A0154" w:rsidRPr="008A1C1D">
        <w:rPr>
          <w:rFonts w:ascii="HG丸ｺﾞｼｯｸM-PRO" w:eastAsia="HG丸ｺﾞｼｯｸM-PRO" w:hAnsi="HG丸ｺﾞｼｯｸM-PRO" w:hint="eastAsia"/>
          <w:b/>
          <w:sz w:val="22"/>
          <w:szCs w:val="22"/>
        </w:rPr>
        <w:t>業務の質の向上に関する事項</w:t>
      </w:r>
    </w:p>
    <w:p w14:paraId="0B5530CD" w14:textId="2B6D3580" w:rsidR="00454688" w:rsidRPr="008A1C1D" w:rsidRDefault="00862270"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t xml:space="preserve">１－１　</w:t>
      </w:r>
      <w:r w:rsidR="00454688" w:rsidRPr="008A1C1D">
        <w:rPr>
          <w:rFonts w:ascii="HG丸ｺﾞｼｯｸM-PRO" w:eastAsia="HG丸ｺﾞｼｯｸM-PRO" w:hAnsi="HG丸ｺﾞｼｯｸM-PRO" w:hint="eastAsia"/>
          <w:b/>
          <w:sz w:val="22"/>
          <w:szCs w:val="22"/>
        </w:rPr>
        <w:t>動物展示の充実と快適な園内環境の創出による</w:t>
      </w:r>
      <w:r w:rsidR="00B24497" w:rsidRPr="008A1C1D">
        <w:rPr>
          <w:rFonts w:ascii="HG丸ｺﾞｼｯｸM-PRO" w:eastAsia="HG丸ｺﾞｼｯｸM-PRO" w:hAnsi="HG丸ｺﾞｼｯｸM-PRO" w:hint="eastAsia"/>
          <w:b/>
          <w:sz w:val="22"/>
          <w:szCs w:val="22"/>
        </w:rPr>
        <w:t>天王寺</w:t>
      </w:r>
      <w:r w:rsidR="00454688" w:rsidRPr="008A1C1D">
        <w:rPr>
          <w:rFonts w:ascii="HG丸ｺﾞｼｯｸM-PRO" w:eastAsia="HG丸ｺﾞｼｯｸM-PRO" w:hAnsi="HG丸ｺﾞｼｯｸM-PRO" w:hint="eastAsia"/>
          <w:b/>
          <w:sz w:val="22"/>
          <w:szCs w:val="22"/>
        </w:rPr>
        <w:t>動物園の魅力向上</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23DED480" w14:textId="77777777" w:rsidTr="006139AE">
        <w:trPr>
          <w:trHeight w:val="1003"/>
          <w:jc w:val="center"/>
        </w:trPr>
        <w:tc>
          <w:tcPr>
            <w:tcW w:w="1434" w:type="dxa"/>
            <w:tcBorders>
              <w:right w:val="single" w:sz="24" w:space="0" w:color="auto"/>
            </w:tcBorders>
            <w:vAlign w:val="center"/>
          </w:tcPr>
          <w:p w14:paraId="5E3DF0B4" w14:textId="77777777" w:rsidR="0099247D" w:rsidRPr="008A1C1D" w:rsidRDefault="0099247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tcBorders>
              <w:top w:val="single" w:sz="24" w:space="0" w:color="auto"/>
              <w:left w:val="single" w:sz="24" w:space="0" w:color="auto"/>
              <w:bottom w:val="single" w:sz="24" w:space="0" w:color="auto"/>
              <w:right w:val="single" w:sz="24" w:space="0" w:color="auto"/>
            </w:tcBorders>
            <w:vAlign w:val="center"/>
          </w:tcPr>
          <w:p w14:paraId="09480721" w14:textId="77777777" w:rsidR="0099247D" w:rsidRPr="008A1C1D" w:rsidRDefault="0099247D"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Ｓ</w:t>
            </w:r>
          </w:p>
          <w:p w14:paraId="2B463962" w14:textId="77777777" w:rsidR="0099247D" w:rsidRPr="008A1C1D" w:rsidRDefault="0099247D"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特筆すべき</w:t>
            </w:r>
          </w:p>
          <w:p w14:paraId="40142783" w14:textId="77777777" w:rsidR="0099247D" w:rsidRPr="008A1C1D" w:rsidRDefault="0099247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進捗状況</w:t>
            </w:r>
          </w:p>
        </w:tc>
        <w:tc>
          <w:tcPr>
            <w:tcW w:w="1434" w:type="dxa"/>
            <w:tcBorders>
              <w:top w:val="single" w:sz="4" w:space="0" w:color="auto"/>
              <w:left w:val="single" w:sz="24" w:space="0" w:color="auto"/>
              <w:bottom w:val="single" w:sz="4" w:space="0" w:color="auto"/>
              <w:right w:val="single" w:sz="4" w:space="0" w:color="auto"/>
            </w:tcBorders>
            <w:vAlign w:val="center"/>
          </w:tcPr>
          <w:p w14:paraId="603CAE4B" w14:textId="77777777" w:rsidR="0099247D" w:rsidRPr="008A1C1D" w:rsidRDefault="0099247D"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12F76E0E" w14:textId="77777777" w:rsidR="0099247D" w:rsidRPr="008A1C1D" w:rsidRDefault="0099247D" w:rsidP="00D70238">
            <w:pPr>
              <w:autoSpaceDE w:val="0"/>
              <w:autoSpaceDN w:val="0"/>
              <w:jc w:val="center"/>
              <w:rPr>
                <w:rFonts w:ascii="HG丸ｺﾞｼｯｸM-PRO" w:eastAsia="HG丸ｺﾞｼｯｸM-PRO" w:hAnsi="HG丸ｺﾞｼｯｸM-PRO"/>
                <w:sz w:val="22"/>
                <w:szCs w:val="22"/>
              </w:rPr>
            </w:pPr>
          </w:p>
          <w:p w14:paraId="3945DDC3" w14:textId="77777777" w:rsidR="0099247D" w:rsidRPr="008A1C1D" w:rsidRDefault="0099247D"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left w:val="single" w:sz="4" w:space="0" w:color="auto"/>
            </w:tcBorders>
            <w:vAlign w:val="center"/>
          </w:tcPr>
          <w:p w14:paraId="4859510A" w14:textId="77777777" w:rsidR="0099247D" w:rsidRPr="008A1C1D" w:rsidRDefault="0099247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Ｂ</w:t>
            </w:r>
          </w:p>
          <w:p w14:paraId="2586C640" w14:textId="77777777" w:rsidR="0099247D" w:rsidRPr="008A1C1D" w:rsidRDefault="0099247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おおむね</w:t>
            </w:r>
          </w:p>
          <w:p w14:paraId="3E704204" w14:textId="77777777" w:rsidR="0099247D" w:rsidRPr="008A1C1D" w:rsidRDefault="0099247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vAlign w:val="center"/>
          </w:tcPr>
          <w:p w14:paraId="73A17934" w14:textId="77777777" w:rsidR="0099247D" w:rsidRPr="008A1C1D" w:rsidRDefault="0099247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14B3B35C" w14:textId="77777777" w:rsidR="0099247D" w:rsidRPr="008A1C1D" w:rsidRDefault="0099247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4CF48073" w14:textId="77777777" w:rsidR="0099247D" w:rsidRPr="008A1C1D" w:rsidRDefault="0099247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5AF0A62D" w14:textId="77777777" w:rsidR="0099247D" w:rsidRPr="008A1C1D" w:rsidRDefault="0099247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5D23E37D" w14:textId="77777777" w:rsidR="0099247D" w:rsidRPr="008A1C1D" w:rsidRDefault="0099247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44DB15C4" w14:textId="77777777" w:rsidR="0099247D" w:rsidRPr="008A1C1D" w:rsidRDefault="0099247D"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4BB68E30" w14:textId="77777777" w:rsidTr="00875438">
        <w:trPr>
          <w:jc w:val="center"/>
        </w:trPr>
        <w:tc>
          <w:tcPr>
            <w:tcW w:w="1434" w:type="dxa"/>
            <w:vAlign w:val="center"/>
          </w:tcPr>
          <w:p w14:paraId="368AF33D" w14:textId="77777777" w:rsidR="008E7C42" w:rsidRPr="008A1C1D" w:rsidRDefault="008E7C4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5385AD2E" w14:textId="77687041" w:rsidR="006139AE" w:rsidRPr="008A1C1D" w:rsidRDefault="006139AE" w:rsidP="006139AE">
            <w:pPr>
              <w:numPr>
                <w:ilvl w:val="0"/>
                <w:numId w:val="11"/>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複数の希少動物の導入に加え、アジアゾウ３頭の導入を達成したことで、園の魅力向上に大きく貢献した。</w:t>
            </w:r>
          </w:p>
          <w:p w14:paraId="4A51AD6E" w14:textId="4770922D" w:rsidR="006139AE" w:rsidRPr="008A1C1D" w:rsidRDefault="006139AE" w:rsidP="006139AE">
            <w:pPr>
              <w:numPr>
                <w:ilvl w:val="0"/>
                <w:numId w:val="11"/>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JAZA（日本動物園水族館協会）の個体群管理計画に基づく種別管理等を受嘱する</w:t>
            </w:r>
            <w:r w:rsidR="00106D76" w:rsidRPr="008A1C1D">
              <w:rPr>
                <w:rFonts w:ascii="HG丸ｺﾞｼｯｸM-PRO" w:eastAsia="HG丸ｺﾞｼｯｸM-PRO" w:hAnsi="HG丸ｺﾞｼｯｸM-PRO" w:hint="eastAsia"/>
                <w:sz w:val="22"/>
                <w:szCs w:val="22"/>
              </w:rPr>
              <w:t>など</w:t>
            </w:r>
            <w:r w:rsidRPr="008A1C1D">
              <w:rPr>
                <w:rFonts w:ascii="HG丸ｺﾞｼｯｸM-PRO" w:eastAsia="HG丸ｺﾞｼｯｸM-PRO" w:hAnsi="HG丸ｺﾞｼｯｸM-PRO" w:hint="eastAsia"/>
                <w:sz w:val="22"/>
                <w:szCs w:val="22"/>
              </w:rPr>
              <w:t>、他園との信頼構築に努めている。</w:t>
            </w:r>
          </w:p>
          <w:p w14:paraId="3A772822" w14:textId="129BD222" w:rsidR="006139AE" w:rsidRPr="008A1C1D" w:rsidRDefault="006139AE" w:rsidP="006139AE">
            <w:pPr>
              <w:numPr>
                <w:ilvl w:val="0"/>
                <w:numId w:val="11"/>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昨年度に引き続き開園110周年イベントを実施したほか、大阪・関西万博と関連した取組や積極的な広報活動</w:t>
            </w:r>
            <w:r w:rsidR="00106D76" w:rsidRPr="008A1C1D">
              <w:rPr>
                <w:rFonts w:ascii="HG丸ｺﾞｼｯｸM-PRO" w:eastAsia="HG丸ｺﾞｼｯｸM-PRO" w:hAnsi="HG丸ｺﾞｼｯｸM-PRO" w:hint="eastAsia"/>
                <w:sz w:val="22"/>
                <w:szCs w:val="22"/>
              </w:rPr>
              <w:t>を</w:t>
            </w:r>
            <w:r w:rsidRPr="008A1C1D">
              <w:rPr>
                <w:rFonts w:ascii="HG丸ｺﾞｼｯｸM-PRO" w:eastAsia="HG丸ｺﾞｼｯｸM-PRO" w:hAnsi="HG丸ｺﾞｼｯｸM-PRO" w:hint="eastAsia"/>
                <w:sz w:val="22"/>
                <w:szCs w:val="22"/>
              </w:rPr>
              <w:t>行うことで、園の魅力発信、サービスの充実に意欲的に取り組んだ。</w:t>
            </w:r>
          </w:p>
          <w:p w14:paraId="084B6BA9" w14:textId="13299910" w:rsidR="006139AE" w:rsidRPr="008A1C1D" w:rsidRDefault="006139AE" w:rsidP="006139AE">
            <w:pPr>
              <w:numPr>
                <w:ilvl w:val="0"/>
                <w:numId w:val="11"/>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ファンクラブについては、各種イベントで宣伝する</w:t>
            </w:r>
            <w:r w:rsidR="00106D76" w:rsidRPr="008A1C1D">
              <w:rPr>
                <w:rFonts w:ascii="HG丸ｺﾞｼｯｸM-PRO" w:eastAsia="HG丸ｺﾞｼｯｸM-PRO" w:hAnsi="HG丸ｺﾞｼｯｸM-PRO" w:hint="eastAsia"/>
                <w:sz w:val="22"/>
                <w:szCs w:val="22"/>
              </w:rPr>
              <w:t>など</w:t>
            </w:r>
            <w:r w:rsidRPr="008A1C1D">
              <w:rPr>
                <w:rFonts w:ascii="HG丸ｺﾞｼｯｸM-PRO" w:eastAsia="HG丸ｺﾞｼｯｸM-PRO" w:hAnsi="HG丸ｺﾞｼｯｸM-PRO" w:hint="eastAsia"/>
                <w:sz w:val="22"/>
                <w:szCs w:val="22"/>
              </w:rPr>
              <w:t>、認知向上に取り組んだほか、ガチャ付き入園券といった新たな取組を開始したことで加入者増につながった。</w:t>
            </w:r>
          </w:p>
          <w:p w14:paraId="506DD490" w14:textId="70AFDD51" w:rsidR="006139AE" w:rsidRPr="008A1C1D" w:rsidRDefault="006139AE" w:rsidP="006139AE">
            <w:pPr>
              <w:numPr>
                <w:ilvl w:val="0"/>
                <w:numId w:val="11"/>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園内巡視や来園者の声を反映した美観保持に努めることで、来園者から高い満足度を獲得した。</w:t>
            </w:r>
          </w:p>
          <w:p w14:paraId="77607D5F" w14:textId="25CA5CBF" w:rsidR="008E7C42" w:rsidRPr="008A1C1D" w:rsidRDefault="006139AE" w:rsidP="006139AE">
            <w:pPr>
              <w:numPr>
                <w:ilvl w:val="0"/>
                <w:numId w:val="11"/>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上記より特筆すべき進捗状況であることからＳ評価とする。</w:t>
            </w:r>
          </w:p>
        </w:tc>
      </w:tr>
    </w:tbl>
    <w:p w14:paraId="357997D6" w14:textId="77777777" w:rsidR="00454688" w:rsidRPr="008A1C1D" w:rsidRDefault="00194F61"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w:t>
      </w:r>
      <w:r w:rsidR="003909EF" w:rsidRPr="008A1C1D">
        <w:rPr>
          <w:rFonts w:ascii="HG丸ｺﾞｼｯｸM-PRO" w:eastAsia="HG丸ｺﾞｼｯｸM-PRO" w:hAnsi="HG丸ｺﾞｼｯｸM-PRO" w:hint="eastAsia"/>
          <w:sz w:val="22"/>
          <w:szCs w:val="22"/>
        </w:rPr>
        <w:t>参考</w:t>
      </w:r>
      <w:r w:rsidRPr="008A1C1D">
        <w:rPr>
          <w:rFonts w:ascii="HG丸ｺﾞｼｯｸM-PRO" w:eastAsia="HG丸ｺﾞｼｯｸM-PRO" w:hAnsi="HG丸ｺﾞｼｯｸM-PRO" w:hint="eastAsia"/>
          <w:sz w:val="22"/>
          <w:szCs w:val="22"/>
        </w:rPr>
        <w:t>】</w:t>
      </w:r>
      <w:r w:rsidR="003909EF" w:rsidRPr="008A1C1D">
        <w:rPr>
          <w:rFonts w:ascii="HG丸ｺﾞｼｯｸM-PRO" w:eastAsia="HG丸ｺﾞｼｯｸM-PRO" w:hAnsi="HG丸ｺﾞｼｯｸM-PRO" w:hint="eastAsia"/>
          <w:sz w:val="22"/>
          <w:szCs w:val="22"/>
        </w:rPr>
        <w:t>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567834EB" w14:textId="77777777" w:rsidTr="00875438">
        <w:tc>
          <w:tcPr>
            <w:tcW w:w="1181" w:type="dxa"/>
            <w:vAlign w:val="center"/>
          </w:tcPr>
          <w:p w14:paraId="14C2C2C3" w14:textId="77777777" w:rsidR="003909EF" w:rsidRPr="008A1C1D" w:rsidRDefault="003909E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0EB67A66" w14:textId="77777777" w:rsidR="003909EF" w:rsidRPr="008A1C1D" w:rsidRDefault="003909E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09826071" w14:textId="77777777" w:rsidR="003909EF" w:rsidRPr="008A1C1D" w:rsidRDefault="003909E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69BA8A2B" w14:textId="77777777" w:rsidR="003909EF" w:rsidRPr="008A1C1D" w:rsidRDefault="003909E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34537986" w14:textId="77777777" w:rsidR="003909EF" w:rsidRPr="008A1C1D" w:rsidRDefault="003909E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0169E4B9" w14:textId="77777777" w:rsidR="003909EF" w:rsidRPr="008A1C1D" w:rsidRDefault="003909E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3909EF" w:rsidRPr="008A1C1D" w14:paraId="170AD66A" w14:textId="77777777" w:rsidTr="00875438">
        <w:tc>
          <w:tcPr>
            <w:tcW w:w="1181" w:type="dxa"/>
            <w:tcBorders>
              <w:bottom w:val="single" w:sz="4" w:space="0" w:color="auto"/>
            </w:tcBorders>
          </w:tcPr>
          <w:p w14:paraId="5C92FF8D" w14:textId="6FF96EE7" w:rsidR="00586258" w:rsidRPr="008A1C1D" w:rsidRDefault="0028177B"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12</w:t>
            </w:r>
          </w:p>
        </w:tc>
        <w:tc>
          <w:tcPr>
            <w:tcW w:w="1181" w:type="dxa"/>
            <w:tcBorders>
              <w:bottom w:val="single" w:sz="4" w:space="0" w:color="auto"/>
            </w:tcBorders>
          </w:tcPr>
          <w:p w14:paraId="0E62A3E9" w14:textId="6F05BB1D" w:rsidR="003909EF" w:rsidRPr="008A1C1D" w:rsidRDefault="006139A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1" w:type="dxa"/>
            <w:tcBorders>
              <w:bottom w:val="single" w:sz="4" w:space="0" w:color="auto"/>
            </w:tcBorders>
          </w:tcPr>
          <w:p w14:paraId="7936D365" w14:textId="4D61B780" w:rsidR="003909EF" w:rsidRPr="008A1C1D" w:rsidRDefault="006139A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２</w:t>
            </w:r>
          </w:p>
        </w:tc>
        <w:tc>
          <w:tcPr>
            <w:tcW w:w="1181" w:type="dxa"/>
            <w:tcBorders>
              <w:bottom w:val="single" w:sz="4" w:space="0" w:color="auto"/>
            </w:tcBorders>
          </w:tcPr>
          <w:p w14:paraId="4758BAE8" w14:textId="5A8E2E6A" w:rsidR="003909EF" w:rsidRPr="008A1C1D" w:rsidRDefault="006337D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９</w:t>
            </w:r>
          </w:p>
        </w:tc>
        <w:tc>
          <w:tcPr>
            <w:tcW w:w="1181" w:type="dxa"/>
            <w:tcBorders>
              <w:bottom w:val="single" w:sz="4" w:space="0" w:color="auto"/>
            </w:tcBorders>
          </w:tcPr>
          <w:p w14:paraId="320741CE" w14:textId="7A434A65" w:rsidR="003909EF" w:rsidRPr="008A1C1D" w:rsidRDefault="0028177B"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2" w:type="dxa"/>
            <w:tcBorders>
              <w:bottom w:val="single" w:sz="4" w:space="0" w:color="auto"/>
            </w:tcBorders>
          </w:tcPr>
          <w:p w14:paraId="5B744869" w14:textId="028A09C5" w:rsidR="003909EF" w:rsidRPr="008A1C1D" w:rsidRDefault="0028177B"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r>
    </w:tbl>
    <w:p w14:paraId="05015C6B" w14:textId="3AC5F3F4" w:rsidR="00194F61" w:rsidRPr="008A1C1D" w:rsidRDefault="00194F61" w:rsidP="00706E3B">
      <w:pPr>
        <w:autoSpaceDE w:val="0"/>
        <w:autoSpaceDN w:val="0"/>
        <w:rPr>
          <w:rFonts w:ascii="HG丸ｺﾞｼｯｸM-PRO" w:eastAsia="HG丸ｺﾞｼｯｸM-PRO" w:hAnsi="HG丸ｺﾞｼｯｸM-PRO"/>
          <w:sz w:val="22"/>
          <w:szCs w:val="22"/>
        </w:rPr>
      </w:pPr>
    </w:p>
    <w:p w14:paraId="204330BE" w14:textId="77777777" w:rsidR="00194F61" w:rsidRPr="008A1C1D" w:rsidRDefault="001578DE"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t xml:space="preserve">１－２　</w:t>
      </w:r>
      <w:r w:rsidR="00194F61" w:rsidRPr="008A1C1D">
        <w:rPr>
          <w:rFonts w:ascii="HG丸ｺﾞｼｯｸM-PRO" w:eastAsia="HG丸ｺﾞｼｯｸM-PRO" w:hAnsi="HG丸ｺﾞｼｯｸM-PRO" w:hint="eastAsia"/>
          <w:b/>
          <w:sz w:val="22"/>
          <w:szCs w:val="22"/>
        </w:rPr>
        <w:t>動物の生態等に関する理解や関心を深めるための</w:t>
      </w:r>
      <w:r w:rsidR="00D85839" w:rsidRPr="008A1C1D">
        <w:rPr>
          <w:rFonts w:ascii="HG丸ｺﾞｼｯｸM-PRO" w:eastAsia="HG丸ｺﾞｼｯｸM-PRO" w:hAnsi="HG丸ｺﾞｼｯｸM-PRO" w:hint="eastAsia"/>
          <w:b/>
          <w:sz w:val="22"/>
          <w:szCs w:val="22"/>
        </w:rPr>
        <w:t>教育活動の推進</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2FC6828F" w14:textId="77777777" w:rsidTr="006139AE">
        <w:trPr>
          <w:trHeight w:val="1003"/>
          <w:jc w:val="center"/>
        </w:trPr>
        <w:tc>
          <w:tcPr>
            <w:tcW w:w="1434" w:type="dxa"/>
            <w:vAlign w:val="center"/>
          </w:tcPr>
          <w:p w14:paraId="4CB1A185"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vAlign w:val="center"/>
          </w:tcPr>
          <w:p w14:paraId="558E4382"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4DC0A40C"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726247AF"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right w:val="single" w:sz="24" w:space="0" w:color="auto"/>
            </w:tcBorders>
            <w:vAlign w:val="center"/>
          </w:tcPr>
          <w:p w14:paraId="3F64F0EC" w14:textId="77777777" w:rsidR="00194F61" w:rsidRPr="008A1C1D" w:rsidRDefault="00194F61"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1E7B5A63" w14:textId="77777777" w:rsidR="00194F61" w:rsidRPr="008A1C1D" w:rsidRDefault="00194F61" w:rsidP="00D70238">
            <w:pPr>
              <w:autoSpaceDE w:val="0"/>
              <w:autoSpaceDN w:val="0"/>
              <w:jc w:val="center"/>
              <w:rPr>
                <w:rFonts w:ascii="HG丸ｺﾞｼｯｸM-PRO" w:eastAsia="HG丸ｺﾞｼｯｸM-PRO" w:hAnsi="HG丸ｺﾞｼｯｸM-PRO"/>
                <w:sz w:val="22"/>
                <w:szCs w:val="22"/>
              </w:rPr>
            </w:pPr>
          </w:p>
          <w:p w14:paraId="7D475AD5" w14:textId="77777777" w:rsidR="00194F61" w:rsidRPr="008A1C1D" w:rsidRDefault="00194F61"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top w:val="single" w:sz="24" w:space="0" w:color="auto"/>
              <w:left w:val="single" w:sz="24" w:space="0" w:color="auto"/>
              <w:bottom w:val="single" w:sz="24" w:space="0" w:color="auto"/>
              <w:right w:val="single" w:sz="24" w:space="0" w:color="auto"/>
            </w:tcBorders>
            <w:vAlign w:val="center"/>
          </w:tcPr>
          <w:p w14:paraId="35749989" w14:textId="77777777" w:rsidR="00194F61" w:rsidRPr="008A1C1D" w:rsidRDefault="00194F61"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Ｂ</w:t>
            </w:r>
          </w:p>
          <w:p w14:paraId="5532F5DC" w14:textId="77777777" w:rsidR="00194F61" w:rsidRPr="008A1C1D" w:rsidRDefault="00194F61"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おおむね</w:t>
            </w:r>
          </w:p>
          <w:p w14:paraId="1F0ED1A4"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168D3674"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426ECA9F"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2F5FFE5E"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10AE365E"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06685BF0"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6C9BCAF8"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56D3089D" w14:textId="77777777" w:rsidTr="00875438">
        <w:trPr>
          <w:jc w:val="center"/>
        </w:trPr>
        <w:tc>
          <w:tcPr>
            <w:tcW w:w="1434" w:type="dxa"/>
            <w:vAlign w:val="center"/>
          </w:tcPr>
          <w:p w14:paraId="6D8B622B"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61EAF0EB" w14:textId="78666A79" w:rsidR="006139AE" w:rsidRPr="008A1C1D" w:rsidRDefault="006139AE" w:rsidP="006139AE">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来園者の行動変容</w:t>
            </w:r>
            <w:r w:rsidR="001E5DA9">
              <w:rPr>
                <w:rFonts w:ascii="HG丸ｺﾞｼｯｸM-PRO" w:eastAsia="HG丸ｺﾞｼｯｸM-PRO" w:hAnsi="HG丸ｺﾞｼｯｸM-PRO" w:hint="eastAsia"/>
                <w:sz w:val="22"/>
                <w:szCs w:val="22"/>
              </w:rPr>
              <w:t>へつなげる</w:t>
            </w:r>
            <w:r w:rsidRPr="008A1C1D">
              <w:rPr>
                <w:rFonts w:ascii="HG丸ｺﾞｼｯｸM-PRO" w:eastAsia="HG丸ｺﾞｼｯｸM-PRO" w:hAnsi="HG丸ｺﾞｼｯｸM-PRO" w:hint="eastAsia"/>
                <w:sz w:val="22"/>
                <w:szCs w:val="22"/>
              </w:rPr>
              <w:t>取組として、教育普及アクションプランに基づき、</w:t>
            </w:r>
            <w:r w:rsidR="001E5DA9">
              <w:rPr>
                <w:rFonts w:ascii="HG丸ｺﾞｼｯｸM-PRO" w:eastAsia="HG丸ｺﾞｼｯｸM-PRO" w:hAnsi="HG丸ｺﾞｼｯｸM-PRO" w:hint="eastAsia"/>
                <w:sz w:val="22"/>
                <w:szCs w:val="22"/>
              </w:rPr>
              <w:t>開園</w:t>
            </w:r>
            <w:r w:rsidRPr="008A1C1D">
              <w:rPr>
                <w:rFonts w:ascii="HG丸ｺﾞｼｯｸM-PRO" w:eastAsia="HG丸ｺﾞｼｯｸM-PRO" w:hAnsi="HG丸ｺﾞｼｯｸM-PRO" w:hint="eastAsia"/>
                <w:sz w:val="22"/>
                <w:szCs w:val="22"/>
              </w:rPr>
              <w:t>110周年記念の企画展を複数実施する</w:t>
            </w:r>
            <w:r w:rsidR="00106D76" w:rsidRPr="008A1C1D">
              <w:rPr>
                <w:rFonts w:ascii="HG丸ｺﾞｼｯｸM-PRO" w:eastAsia="HG丸ｺﾞｼｯｸM-PRO" w:hAnsi="HG丸ｺﾞｼｯｸM-PRO" w:hint="eastAsia"/>
                <w:sz w:val="22"/>
                <w:szCs w:val="22"/>
              </w:rPr>
              <w:t>など</w:t>
            </w:r>
            <w:r w:rsidRPr="008A1C1D">
              <w:rPr>
                <w:rFonts w:ascii="HG丸ｺﾞｼｯｸM-PRO" w:eastAsia="HG丸ｺﾞｼｯｸM-PRO" w:hAnsi="HG丸ｺﾞｼｯｸM-PRO" w:hint="eastAsia"/>
                <w:sz w:val="22"/>
                <w:szCs w:val="22"/>
              </w:rPr>
              <w:t>、教育活動の推進に貢献した。</w:t>
            </w:r>
          </w:p>
          <w:p w14:paraId="0D295E49" w14:textId="6E578272" w:rsidR="006139AE" w:rsidRPr="008A1C1D" w:rsidRDefault="006139AE" w:rsidP="006139AE">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教育効果をさらに高めるため、おやつ・ごはんタイムの運用改善策を検討した。</w:t>
            </w:r>
          </w:p>
          <w:p w14:paraId="1741EAA2" w14:textId="2E344700" w:rsidR="00194F61" w:rsidRPr="008A1C1D" w:rsidRDefault="006139AE" w:rsidP="006139AE">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上記より、おおむね計画どおり進んだことから、Ｂ評価とする。</w:t>
            </w:r>
          </w:p>
        </w:tc>
      </w:tr>
    </w:tbl>
    <w:p w14:paraId="78FE5EFA" w14:textId="77777777" w:rsidR="00194F61" w:rsidRPr="008A1C1D" w:rsidRDefault="00194F61"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56BFCF14" w14:textId="77777777" w:rsidTr="00875438">
        <w:tc>
          <w:tcPr>
            <w:tcW w:w="1181" w:type="dxa"/>
            <w:vAlign w:val="center"/>
          </w:tcPr>
          <w:p w14:paraId="518E84E5"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638D2A91"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39A6F3AA"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54DE8551"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77AD55FB"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4FC86B0E"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194F61" w:rsidRPr="008A1C1D" w14:paraId="77397E2C" w14:textId="77777777" w:rsidTr="00875438">
        <w:tc>
          <w:tcPr>
            <w:tcW w:w="1181" w:type="dxa"/>
          </w:tcPr>
          <w:p w14:paraId="177807B0" w14:textId="31756888" w:rsidR="00194F61" w:rsidRPr="008A1C1D" w:rsidRDefault="00766EBC"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３</w:t>
            </w:r>
          </w:p>
        </w:tc>
        <w:tc>
          <w:tcPr>
            <w:tcW w:w="1181" w:type="dxa"/>
          </w:tcPr>
          <w:p w14:paraId="72CBA11C"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08F09587" w14:textId="226D7591" w:rsidR="00194F61" w:rsidRPr="008A1C1D" w:rsidRDefault="0028177B"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1" w:type="dxa"/>
          </w:tcPr>
          <w:p w14:paraId="10A51451" w14:textId="5C440302" w:rsidR="00194F61" w:rsidRPr="008A1C1D" w:rsidRDefault="0028177B"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３</w:t>
            </w:r>
          </w:p>
        </w:tc>
        <w:tc>
          <w:tcPr>
            <w:tcW w:w="1181" w:type="dxa"/>
          </w:tcPr>
          <w:p w14:paraId="28092AB7"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2" w:type="dxa"/>
          </w:tcPr>
          <w:p w14:paraId="02B8664E" w14:textId="77777777" w:rsidR="00194F61" w:rsidRPr="008A1C1D" w:rsidRDefault="00194F6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28869588" w14:textId="0DB9D002" w:rsidR="006C78CF" w:rsidRPr="008A1C1D" w:rsidRDefault="006C78CF" w:rsidP="00706E3B">
      <w:pPr>
        <w:autoSpaceDE w:val="0"/>
        <w:autoSpaceDN w:val="0"/>
        <w:rPr>
          <w:rFonts w:ascii="HG丸ｺﾞｼｯｸM-PRO" w:eastAsia="HG丸ｺﾞｼｯｸM-PRO" w:hAnsi="HG丸ｺﾞｼｯｸM-PRO"/>
          <w:sz w:val="22"/>
          <w:szCs w:val="22"/>
        </w:rPr>
      </w:pPr>
    </w:p>
    <w:p w14:paraId="5EFE1A75" w14:textId="77777777" w:rsidR="00706E3B" w:rsidRPr="008A1C1D" w:rsidRDefault="00706E3B" w:rsidP="00706E3B">
      <w:pPr>
        <w:widowControl/>
        <w:jc w:val="left"/>
        <w:rPr>
          <w:rFonts w:ascii="HG丸ｺﾞｼｯｸM-PRO" w:eastAsia="HG丸ｺﾞｼｯｸM-PRO" w:hAnsi="HG丸ｺﾞｼｯｸM-PRO"/>
          <w:b/>
          <w:sz w:val="22"/>
          <w:szCs w:val="22"/>
        </w:rPr>
      </w:pPr>
      <w:r w:rsidRPr="008A1C1D">
        <w:rPr>
          <w:rFonts w:ascii="HG丸ｺﾞｼｯｸM-PRO" w:eastAsia="HG丸ｺﾞｼｯｸM-PRO" w:hAnsi="HG丸ｺﾞｼｯｸM-PRO"/>
          <w:b/>
          <w:sz w:val="22"/>
          <w:szCs w:val="22"/>
        </w:rPr>
        <w:br w:type="page"/>
      </w:r>
    </w:p>
    <w:p w14:paraId="4E233B6D" w14:textId="157FB2E1" w:rsidR="00D85839" w:rsidRPr="008A1C1D" w:rsidRDefault="001578DE" w:rsidP="00706E3B">
      <w:pPr>
        <w:widowControl/>
        <w:jc w:val="left"/>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lastRenderedPageBreak/>
        <w:t xml:space="preserve">１－３　</w:t>
      </w:r>
      <w:r w:rsidR="00D85839" w:rsidRPr="008A1C1D">
        <w:rPr>
          <w:rFonts w:ascii="HG丸ｺﾞｼｯｸM-PRO" w:eastAsia="HG丸ｺﾞｼｯｸM-PRO" w:hAnsi="HG丸ｺﾞｼｯｸM-PRO" w:hint="eastAsia"/>
          <w:b/>
          <w:sz w:val="22"/>
          <w:szCs w:val="22"/>
        </w:rPr>
        <w:t>動物</w:t>
      </w:r>
      <w:r w:rsidR="009346FF" w:rsidRPr="008A1C1D">
        <w:rPr>
          <w:rFonts w:ascii="HG丸ｺﾞｼｯｸM-PRO" w:eastAsia="HG丸ｺﾞｼｯｸM-PRO" w:hAnsi="HG丸ｺﾞｼｯｸM-PRO" w:hint="eastAsia"/>
          <w:b/>
          <w:sz w:val="22"/>
          <w:szCs w:val="22"/>
        </w:rPr>
        <w:t>福祉に配慮した飼育管理と高度な飼育技術の確立</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145B5B32" w14:textId="77777777" w:rsidTr="00D70238">
        <w:trPr>
          <w:trHeight w:val="1003"/>
          <w:jc w:val="center"/>
        </w:trPr>
        <w:tc>
          <w:tcPr>
            <w:tcW w:w="1434" w:type="dxa"/>
            <w:vAlign w:val="center"/>
          </w:tcPr>
          <w:p w14:paraId="38ABA734"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tcBorders>
              <w:right w:val="single" w:sz="24" w:space="0" w:color="auto"/>
            </w:tcBorders>
            <w:vAlign w:val="center"/>
          </w:tcPr>
          <w:p w14:paraId="2C3A513B"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544B0805"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5D7F7B83"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top w:val="single" w:sz="24" w:space="0" w:color="auto"/>
              <w:left w:val="single" w:sz="24" w:space="0" w:color="auto"/>
              <w:bottom w:val="single" w:sz="24" w:space="0" w:color="auto"/>
              <w:right w:val="single" w:sz="24" w:space="0" w:color="auto"/>
            </w:tcBorders>
            <w:vAlign w:val="center"/>
          </w:tcPr>
          <w:p w14:paraId="7EB2264E" w14:textId="77777777" w:rsidR="006C78CF" w:rsidRPr="008A1C1D" w:rsidRDefault="006C78CF" w:rsidP="00D70238">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Ａ</w:t>
            </w:r>
          </w:p>
          <w:p w14:paraId="137476C0" w14:textId="77777777" w:rsidR="006C78CF" w:rsidRPr="008A1C1D" w:rsidRDefault="006C78CF" w:rsidP="00D70238">
            <w:pPr>
              <w:autoSpaceDE w:val="0"/>
              <w:autoSpaceDN w:val="0"/>
              <w:jc w:val="center"/>
              <w:rPr>
                <w:rFonts w:ascii="HG丸ｺﾞｼｯｸM-PRO" w:eastAsia="HG丸ｺﾞｼｯｸM-PRO" w:hAnsi="HG丸ｺﾞｼｯｸM-PRO"/>
                <w:b/>
                <w:bCs/>
                <w:sz w:val="22"/>
                <w:szCs w:val="22"/>
              </w:rPr>
            </w:pPr>
          </w:p>
          <w:p w14:paraId="75FC5354" w14:textId="77777777" w:rsidR="006C78CF" w:rsidRPr="008A1C1D" w:rsidRDefault="006C78CF"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6C15A477"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Ｂ</w:t>
            </w:r>
          </w:p>
          <w:p w14:paraId="15535940"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おおむね</w:t>
            </w:r>
          </w:p>
          <w:p w14:paraId="3993B502"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vAlign w:val="center"/>
          </w:tcPr>
          <w:p w14:paraId="7293CF83"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2B8CC0DD"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51CFA3E5"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25CF5837"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1E780F86"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7EF83D7A"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4C0D6B4F" w14:textId="77777777" w:rsidTr="00875438">
        <w:trPr>
          <w:jc w:val="center"/>
        </w:trPr>
        <w:tc>
          <w:tcPr>
            <w:tcW w:w="1434" w:type="dxa"/>
            <w:vAlign w:val="center"/>
          </w:tcPr>
          <w:p w14:paraId="0FC659F8"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255263D8" w14:textId="40A0FC13" w:rsidR="006139AE" w:rsidRPr="008A1C1D" w:rsidRDefault="006139AE" w:rsidP="006139AE">
            <w:pPr>
              <w:pStyle w:val="af0"/>
              <w:numPr>
                <w:ilvl w:val="0"/>
                <w:numId w:val="11"/>
              </w:numPr>
              <w:autoSpaceDE w:val="0"/>
              <w:autoSpaceDN w:val="0"/>
              <w:ind w:leftChars="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作業マニュアルの点検・検証に加え、監視カメラを設置</w:t>
            </w:r>
            <w:r w:rsidR="001E5DA9">
              <w:rPr>
                <w:rFonts w:ascii="HG丸ｺﾞｼｯｸM-PRO" w:eastAsia="HG丸ｺﾞｼｯｸM-PRO" w:hAnsi="HG丸ｺﾞｼｯｸM-PRO" w:hint="eastAsia"/>
                <w:sz w:val="22"/>
                <w:szCs w:val="22"/>
              </w:rPr>
              <w:t>することにより動物の</w:t>
            </w:r>
            <w:r w:rsidRPr="008A1C1D">
              <w:rPr>
                <w:rFonts w:ascii="HG丸ｺﾞｼｯｸM-PRO" w:eastAsia="HG丸ｺﾞｼｯｸM-PRO" w:hAnsi="HG丸ｺﾞｼｯｸM-PRO" w:hint="eastAsia"/>
                <w:sz w:val="22"/>
                <w:szCs w:val="22"/>
              </w:rPr>
              <w:t>逸走対策を強化した。</w:t>
            </w:r>
          </w:p>
          <w:p w14:paraId="64CD153B" w14:textId="08BB08BA" w:rsidR="006139AE" w:rsidRPr="008A1C1D" w:rsidRDefault="006139AE" w:rsidP="006139AE">
            <w:pPr>
              <w:pStyle w:val="af0"/>
              <w:numPr>
                <w:ilvl w:val="0"/>
                <w:numId w:val="11"/>
              </w:numPr>
              <w:autoSpaceDE w:val="0"/>
              <w:autoSpaceDN w:val="0"/>
              <w:ind w:leftChars="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環境エンリッチメント、ハズバンダリートレーニングについて対象種を拡大し、その中で質的向上が認められるなど、飼育技術の高度化につながった。</w:t>
            </w:r>
          </w:p>
          <w:p w14:paraId="2AB46861" w14:textId="721FCD8F" w:rsidR="006139AE" w:rsidRPr="008A1C1D" w:rsidRDefault="006139AE" w:rsidP="006139AE">
            <w:pPr>
              <w:pStyle w:val="af0"/>
              <w:numPr>
                <w:ilvl w:val="0"/>
                <w:numId w:val="11"/>
              </w:numPr>
              <w:autoSpaceDE w:val="0"/>
              <w:autoSpaceDN w:val="0"/>
              <w:ind w:leftChars="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獣舎整備については、必要面積などJAZAの適正施設ガイドラインに準拠した獣舎を整備したほか、既存の獣舎の維持管理に努めながら、今後の整備に向けた検討を進めた。</w:t>
            </w:r>
          </w:p>
          <w:p w14:paraId="597A8356" w14:textId="491DE6B4" w:rsidR="006C78CF" w:rsidRPr="008A1C1D" w:rsidRDefault="006139AE" w:rsidP="006139AE">
            <w:pPr>
              <w:pStyle w:val="af0"/>
              <w:numPr>
                <w:ilvl w:val="0"/>
                <w:numId w:val="11"/>
              </w:numPr>
              <w:autoSpaceDE w:val="0"/>
              <w:autoSpaceDN w:val="0"/>
              <w:ind w:leftChars="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上記より、計画どおり進んだことからＡ評価とする。</w:t>
            </w:r>
          </w:p>
        </w:tc>
      </w:tr>
    </w:tbl>
    <w:p w14:paraId="39DA9336" w14:textId="77777777" w:rsidR="006C78CF" w:rsidRPr="008A1C1D" w:rsidRDefault="006C78CF"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4829A2F5" w14:textId="77777777" w:rsidTr="00875438">
        <w:tc>
          <w:tcPr>
            <w:tcW w:w="1181" w:type="dxa"/>
            <w:vAlign w:val="center"/>
          </w:tcPr>
          <w:p w14:paraId="114E4C79"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03D866DF"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1FEF333C"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368D3D72"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637AFE2D"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0075F44B"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6C78CF" w:rsidRPr="008A1C1D" w14:paraId="6847C684" w14:textId="77777777" w:rsidTr="00875438">
        <w:tc>
          <w:tcPr>
            <w:tcW w:w="1181" w:type="dxa"/>
            <w:tcBorders>
              <w:bottom w:val="single" w:sz="4" w:space="0" w:color="auto"/>
            </w:tcBorders>
          </w:tcPr>
          <w:p w14:paraId="005D7650" w14:textId="0F5823CF" w:rsidR="006C78CF" w:rsidRPr="008A1C1D" w:rsidRDefault="006337D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５</w:t>
            </w:r>
          </w:p>
        </w:tc>
        <w:tc>
          <w:tcPr>
            <w:tcW w:w="1181" w:type="dxa"/>
            <w:tcBorders>
              <w:bottom w:val="single" w:sz="4" w:space="0" w:color="auto"/>
            </w:tcBorders>
          </w:tcPr>
          <w:p w14:paraId="1C9089D2"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Borders>
              <w:bottom w:val="single" w:sz="4" w:space="0" w:color="auto"/>
            </w:tcBorders>
          </w:tcPr>
          <w:p w14:paraId="7003FDF3" w14:textId="4ECB1EFB" w:rsidR="006C78CF" w:rsidRPr="008A1C1D" w:rsidRDefault="00766EBC"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1" w:type="dxa"/>
            <w:tcBorders>
              <w:bottom w:val="single" w:sz="4" w:space="0" w:color="auto"/>
            </w:tcBorders>
          </w:tcPr>
          <w:p w14:paraId="6432587F" w14:textId="5B8BBDE9" w:rsidR="006C78CF" w:rsidRPr="008A1C1D" w:rsidRDefault="00BB1C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４</w:t>
            </w:r>
          </w:p>
        </w:tc>
        <w:tc>
          <w:tcPr>
            <w:tcW w:w="1181" w:type="dxa"/>
            <w:tcBorders>
              <w:bottom w:val="single" w:sz="4" w:space="0" w:color="auto"/>
            </w:tcBorders>
          </w:tcPr>
          <w:p w14:paraId="7A79FED6" w14:textId="79F42D74" w:rsidR="006C78CF" w:rsidRPr="008A1C1D" w:rsidRDefault="00BB1C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2" w:type="dxa"/>
            <w:tcBorders>
              <w:bottom w:val="single" w:sz="4" w:space="0" w:color="auto"/>
            </w:tcBorders>
          </w:tcPr>
          <w:p w14:paraId="35325DDD" w14:textId="77777777" w:rsidR="006C78CF" w:rsidRPr="008A1C1D" w:rsidRDefault="006C78C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5A2010E4" w14:textId="64977425" w:rsidR="004935F5" w:rsidRPr="008A1C1D" w:rsidRDefault="004935F5" w:rsidP="00706E3B">
      <w:pPr>
        <w:autoSpaceDE w:val="0"/>
        <w:autoSpaceDN w:val="0"/>
        <w:rPr>
          <w:rFonts w:ascii="HG丸ｺﾞｼｯｸM-PRO" w:eastAsia="HG丸ｺﾞｼｯｸM-PRO" w:hAnsi="HG丸ｺﾞｼｯｸM-PRO"/>
          <w:sz w:val="22"/>
          <w:szCs w:val="22"/>
        </w:rPr>
      </w:pPr>
    </w:p>
    <w:p w14:paraId="1B34EF7E" w14:textId="77777777" w:rsidR="004935F5" w:rsidRPr="008A1C1D" w:rsidRDefault="001578DE"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t xml:space="preserve">１－４　</w:t>
      </w:r>
      <w:r w:rsidR="004935F5" w:rsidRPr="008A1C1D">
        <w:rPr>
          <w:rFonts w:ascii="HG丸ｺﾞｼｯｸM-PRO" w:eastAsia="HG丸ｺﾞｼｯｸM-PRO" w:hAnsi="HG丸ｺﾞｼｯｸM-PRO" w:hint="eastAsia"/>
          <w:b/>
          <w:sz w:val="22"/>
          <w:szCs w:val="22"/>
        </w:rPr>
        <w:t>繁殖及び調査研究活動の推進</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21129A8B" w14:textId="77777777" w:rsidTr="006337DA">
        <w:trPr>
          <w:trHeight w:val="1003"/>
          <w:jc w:val="center"/>
        </w:trPr>
        <w:tc>
          <w:tcPr>
            <w:tcW w:w="1434" w:type="dxa"/>
            <w:tcBorders>
              <w:right w:val="single" w:sz="4" w:space="0" w:color="auto"/>
            </w:tcBorders>
            <w:vAlign w:val="center"/>
          </w:tcPr>
          <w:p w14:paraId="58D4877E" w14:textId="77777777"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tcBorders>
              <w:left w:val="single" w:sz="4" w:space="0" w:color="auto"/>
              <w:right w:val="single" w:sz="24" w:space="0" w:color="auto"/>
            </w:tcBorders>
            <w:vAlign w:val="center"/>
          </w:tcPr>
          <w:p w14:paraId="37B04F31" w14:textId="77777777"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01DAD968" w14:textId="77777777"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4FD3E98E" w14:textId="43D30CA6"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top w:val="single" w:sz="24" w:space="0" w:color="auto"/>
              <w:left w:val="single" w:sz="24" w:space="0" w:color="auto"/>
              <w:bottom w:val="single" w:sz="24" w:space="0" w:color="auto"/>
              <w:right w:val="single" w:sz="24" w:space="0" w:color="auto"/>
            </w:tcBorders>
            <w:vAlign w:val="center"/>
          </w:tcPr>
          <w:p w14:paraId="1688EB65" w14:textId="77777777" w:rsidR="006337DA" w:rsidRPr="008A1C1D" w:rsidRDefault="006337DA" w:rsidP="006337DA">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Ａ</w:t>
            </w:r>
          </w:p>
          <w:p w14:paraId="1DBB3B8A" w14:textId="77777777" w:rsidR="006337DA" w:rsidRPr="008A1C1D" w:rsidRDefault="006337DA" w:rsidP="006337DA">
            <w:pPr>
              <w:autoSpaceDE w:val="0"/>
              <w:autoSpaceDN w:val="0"/>
              <w:jc w:val="center"/>
              <w:rPr>
                <w:rFonts w:ascii="HG丸ｺﾞｼｯｸM-PRO" w:eastAsia="HG丸ｺﾞｼｯｸM-PRO" w:hAnsi="HG丸ｺﾞｼｯｸM-PRO"/>
                <w:b/>
                <w:bCs/>
                <w:sz w:val="22"/>
                <w:szCs w:val="22"/>
              </w:rPr>
            </w:pPr>
          </w:p>
          <w:p w14:paraId="19EAD750" w14:textId="32E7D94D"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1B267EAD" w14:textId="77777777"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Ｂ</w:t>
            </w:r>
          </w:p>
          <w:p w14:paraId="2ED6862B" w14:textId="77777777"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おおむね</w:t>
            </w:r>
          </w:p>
          <w:p w14:paraId="75ACCE7A" w14:textId="76E5F8DC"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vAlign w:val="center"/>
          </w:tcPr>
          <w:p w14:paraId="7468398B" w14:textId="77777777"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5D748919" w14:textId="77777777"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5FCD5E4A" w14:textId="5ABC6ACF"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6B74AC5D" w14:textId="77777777"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76055415" w14:textId="77777777"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1429C260" w14:textId="4577A3D6" w:rsidR="006337DA" w:rsidRPr="008A1C1D" w:rsidRDefault="006337DA" w:rsidP="006337DA">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6F08F8EE" w14:textId="77777777" w:rsidTr="00875438">
        <w:trPr>
          <w:jc w:val="center"/>
        </w:trPr>
        <w:tc>
          <w:tcPr>
            <w:tcW w:w="1434" w:type="dxa"/>
            <w:vAlign w:val="center"/>
          </w:tcPr>
          <w:p w14:paraId="61BF8CC7" w14:textId="77777777" w:rsidR="004935F5" w:rsidRPr="008A1C1D" w:rsidRDefault="004935F5"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6106D945" w14:textId="4C55BCEE" w:rsidR="00BB1CDE" w:rsidRPr="008A1C1D" w:rsidRDefault="00BB1CDE" w:rsidP="00BB1CDE">
            <w:pPr>
              <w:numPr>
                <w:ilvl w:val="0"/>
                <w:numId w:val="11"/>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繁殖に向けた取組を継続したほか、オオサンショウウオの保全に取り組んだ結果、調査実績が評価され単独で調査</w:t>
            </w:r>
            <w:r w:rsidR="00F10B87">
              <w:rPr>
                <w:rFonts w:ascii="HG丸ｺﾞｼｯｸM-PRO" w:eastAsia="HG丸ｺﾞｼｯｸM-PRO" w:hAnsi="HG丸ｺﾞｼｯｸM-PRO" w:hint="eastAsia"/>
                <w:sz w:val="22"/>
                <w:szCs w:val="22"/>
              </w:rPr>
              <w:t>すること</w:t>
            </w:r>
            <w:r w:rsidRPr="008A1C1D">
              <w:rPr>
                <w:rFonts w:ascii="HG丸ｺﾞｼｯｸM-PRO" w:eastAsia="HG丸ｺﾞｼｯｸM-PRO" w:hAnsi="HG丸ｺﾞｼｯｸM-PRO" w:hint="eastAsia"/>
                <w:sz w:val="22"/>
                <w:szCs w:val="22"/>
              </w:rPr>
              <w:t>が認められた。</w:t>
            </w:r>
          </w:p>
          <w:p w14:paraId="5ECA12CB" w14:textId="0772F0C3" w:rsidR="00BB1CDE" w:rsidRPr="008A1C1D" w:rsidRDefault="00BB1CDE" w:rsidP="00BB1CDE">
            <w:pPr>
              <w:numPr>
                <w:ilvl w:val="0"/>
                <w:numId w:val="11"/>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日本産動物をテーマとした普及啓発イベントを開催し、種の保存に貢献した。</w:t>
            </w:r>
          </w:p>
          <w:p w14:paraId="093FD0B6" w14:textId="5F8B3018" w:rsidR="00BB1CDE" w:rsidRPr="008A1C1D" w:rsidRDefault="00BB1CDE" w:rsidP="00BB1CDE">
            <w:pPr>
              <w:numPr>
                <w:ilvl w:val="0"/>
                <w:numId w:val="11"/>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調査研究については、継続して飼育各班に研究テーマを割り当て、研究を実施したほか、各種研究会で研究結果を発表し、他園と知見の共有を図った。</w:t>
            </w:r>
          </w:p>
          <w:p w14:paraId="0C8896AC" w14:textId="79C0FEF4" w:rsidR="004935F5" w:rsidRPr="008A1C1D" w:rsidRDefault="00BB1CDE" w:rsidP="00BB1CDE">
            <w:pPr>
              <w:numPr>
                <w:ilvl w:val="0"/>
                <w:numId w:val="11"/>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上記より、計画どおり進んだことからＡ評価とする。</w:t>
            </w:r>
          </w:p>
        </w:tc>
      </w:tr>
    </w:tbl>
    <w:p w14:paraId="4642C85C" w14:textId="77777777" w:rsidR="004935F5" w:rsidRPr="008A1C1D" w:rsidRDefault="004935F5"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0A3B919C" w14:textId="77777777" w:rsidTr="00875438">
        <w:tc>
          <w:tcPr>
            <w:tcW w:w="1181" w:type="dxa"/>
            <w:vAlign w:val="center"/>
          </w:tcPr>
          <w:p w14:paraId="0B0D3BAE" w14:textId="77777777" w:rsidR="004935F5" w:rsidRPr="008A1C1D" w:rsidRDefault="004935F5"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15B735EA" w14:textId="77777777" w:rsidR="004935F5" w:rsidRPr="008A1C1D" w:rsidRDefault="004935F5"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309C1239" w14:textId="77777777" w:rsidR="004935F5" w:rsidRPr="008A1C1D" w:rsidRDefault="004935F5"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6E73E1BB" w14:textId="77777777" w:rsidR="004935F5" w:rsidRPr="008A1C1D" w:rsidRDefault="004935F5"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6EA7B8A5" w14:textId="77777777" w:rsidR="004935F5" w:rsidRPr="008A1C1D" w:rsidRDefault="004935F5"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33637991" w14:textId="77777777" w:rsidR="004935F5" w:rsidRPr="008A1C1D" w:rsidRDefault="004935F5"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4935F5" w:rsidRPr="008A1C1D" w14:paraId="0F258ED3" w14:textId="77777777" w:rsidTr="00875438">
        <w:tc>
          <w:tcPr>
            <w:tcW w:w="1181" w:type="dxa"/>
            <w:tcBorders>
              <w:bottom w:val="single" w:sz="4" w:space="0" w:color="auto"/>
            </w:tcBorders>
          </w:tcPr>
          <w:p w14:paraId="2A4DD0A9" w14:textId="636AEE1B" w:rsidR="004935F5" w:rsidRPr="008A1C1D" w:rsidRDefault="006337D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５</w:t>
            </w:r>
          </w:p>
        </w:tc>
        <w:tc>
          <w:tcPr>
            <w:tcW w:w="1181" w:type="dxa"/>
            <w:tcBorders>
              <w:bottom w:val="single" w:sz="4" w:space="0" w:color="auto"/>
            </w:tcBorders>
          </w:tcPr>
          <w:p w14:paraId="064AA5B6" w14:textId="77777777" w:rsidR="004935F5" w:rsidRPr="008A1C1D" w:rsidRDefault="004935F5"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Borders>
              <w:bottom w:val="single" w:sz="4" w:space="0" w:color="auto"/>
            </w:tcBorders>
          </w:tcPr>
          <w:p w14:paraId="78C3E113" w14:textId="69D82B51" w:rsidR="00861106" w:rsidRPr="008A1C1D" w:rsidRDefault="006337D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1" w:type="dxa"/>
            <w:tcBorders>
              <w:bottom w:val="single" w:sz="4" w:space="0" w:color="auto"/>
            </w:tcBorders>
          </w:tcPr>
          <w:p w14:paraId="0D9E8B52" w14:textId="4CFB2FE3" w:rsidR="004935F5" w:rsidRPr="008A1C1D" w:rsidRDefault="0028177B"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４</w:t>
            </w:r>
          </w:p>
        </w:tc>
        <w:tc>
          <w:tcPr>
            <w:tcW w:w="1181" w:type="dxa"/>
            <w:tcBorders>
              <w:bottom w:val="single" w:sz="4" w:space="0" w:color="auto"/>
            </w:tcBorders>
          </w:tcPr>
          <w:p w14:paraId="16536E2E" w14:textId="77777777" w:rsidR="004935F5" w:rsidRPr="008A1C1D" w:rsidRDefault="004935F5"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2" w:type="dxa"/>
            <w:tcBorders>
              <w:bottom w:val="single" w:sz="4" w:space="0" w:color="auto"/>
            </w:tcBorders>
          </w:tcPr>
          <w:p w14:paraId="19B6A6B1" w14:textId="77777777" w:rsidR="004935F5" w:rsidRPr="008A1C1D" w:rsidRDefault="004935F5"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4293708D" w14:textId="4B7DA8C3" w:rsidR="003869C6" w:rsidRPr="008A1C1D" w:rsidRDefault="003869C6" w:rsidP="00706E3B">
      <w:pPr>
        <w:autoSpaceDE w:val="0"/>
        <w:autoSpaceDN w:val="0"/>
        <w:rPr>
          <w:rFonts w:ascii="HG丸ｺﾞｼｯｸM-PRO" w:eastAsia="HG丸ｺﾞｼｯｸM-PRO" w:hAnsi="HG丸ｺﾞｼｯｸM-PRO"/>
          <w:sz w:val="22"/>
          <w:szCs w:val="22"/>
        </w:rPr>
      </w:pPr>
    </w:p>
    <w:p w14:paraId="4D3387E0" w14:textId="77777777" w:rsidR="00226E47" w:rsidRPr="008A1C1D" w:rsidRDefault="00226E47" w:rsidP="00706E3B">
      <w:pPr>
        <w:widowControl/>
        <w:jc w:val="left"/>
        <w:rPr>
          <w:rFonts w:ascii="HG丸ｺﾞｼｯｸM-PRO" w:eastAsia="HG丸ｺﾞｼｯｸM-PRO" w:hAnsi="HG丸ｺﾞｼｯｸM-PRO"/>
          <w:b/>
          <w:sz w:val="22"/>
          <w:szCs w:val="22"/>
        </w:rPr>
      </w:pPr>
      <w:r w:rsidRPr="008A1C1D">
        <w:rPr>
          <w:rFonts w:ascii="HG丸ｺﾞｼｯｸM-PRO" w:eastAsia="HG丸ｺﾞｼｯｸM-PRO" w:hAnsi="HG丸ｺﾞｼｯｸM-PRO"/>
          <w:b/>
          <w:sz w:val="22"/>
          <w:szCs w:val="22"/>
        </w:rPr>
        <w:br w:type="page"/>
      </w:r>
    </w:p>
    <w:p w14:paraId="36753B88" w14:textId="65D0CAB8" w:rsidR="00706E3B" w:rsidRPr="008A1C1D" w:rsidRDefault="001578DE"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lastRenderedPageBreak/>
        <w:t xml:space="preserve">２　</w:t>
      </w:r>
      <w:r w:rsidR="005D2560" w:rsidRPr="008A1C1D">
        <w:rPr>
          <w:rFonts w:ascii="HG丸ｺﾞｼｯｸM-PRO" w:eastAsia="HG丸ｺﾞｼｯｸM-PRO" w:hAnsi="HG丸ｺﾞｼｯｸM-PRO" w:hint="eastAsia"/>
          <w:b/>
          <w:sz w:val="22"/>
          <w:szCs w:val="22"/>
        </w:rPr>
        <w:t>業務運営の改善及び効率化に関する事項</w:t>
      </w:r>
    </w:p>
    <w:p w14:paraId="537C42B0" w14:textId="77777777" w:rsidR="005D2560" w:rsidRPr="008A1C1D" w:rsidRDefault="001578DE"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t xml:space="preserve">２－１　</w:t>
      </w:r>
      <w:r w:rsidR="008519CE" w:rsidRPr="008A1C1D">
        <w:rPr>
          <w:rFonts w:ascii="HG丸ｺﾞｼｯｸM-PRO" w:eastAsia="HG丸ｺﾞｼｯｸM-PRO" w:hAnsi="HG丸ｺﾞｼｯｸM-PRO" w:hint="eastAsia"/>
          <w:b/>
          <w:sz w:val="22"/>
          <w:szCs w:val="22"/>
        </w:rPr>
        <w:t>自律的な組織経営</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23069402" w14:textId="77777777" w:rsidTr="00D70238">
        <w:trPr>
          <w:trHeight w:val="1003"/>
          <w:jc w:val="center"/>
        </w:trPr>
        <w:tc>
          <w:tcPr>
            <w:tcW w:w="1434" w:type="dxa"/>
            <w:vAlign w:val="center"/>
          </w:tcPr>
          <w:p w14:paraId="61172E3B"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vAlign w:val="center"/>
          </w:tcPr>
          <w:p w14:paraId="51558000"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581C4F6C"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511FD0C1"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right w:val="single" w:sz="24" w:space="0" w:color="auto"/>
            </w:tcBorders>
            <w:vAlign w:val="center"/>
          </w:tcPr>
          <w:p w14:paraId="4C9852E1" w14:textId="77777777" w:rsidR="005D2560" w:rsidRPr="008A1C1D" w:rsidRDefault="005D2560"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0AB0689E" w14:textId="77777777" w:rsidR="005D2560" w:rsidRPr="008A1C1D" w:rsidRDefault="005D2560" w:rsidP="00D70238">
            <w:pPr>
              <w:autoSpaceDE w:val="0"/>
              <w:autoSpaceDN w:val="0"/>
              <w:jc w:val="center"/>
              <w:rPr>
                <w:rFonts w:ascii="HG丸ｺﾞｼｯｸM-PRO" w:eastAsia="HG丸ｺﾞｼｯｸM-PRO" w:hAnsi="HG丸ｺﾞｼｯｸM-PRO"/>
                <w:sz w:val="22"/>
                <w:szCs w:val="22"/>
              </w:rPr>
            </w:pPr>
          </w:p>
          <w:p w14:paraId="2CAA37F0" w14:textId="77777777" w:rsidR="005D2560" w:rsidRPr="008A1C1D" w:rsidRDefault="005D2560"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top w:val="single" w:sz="24" w:space="0" w:color="auto"/>
              <w:left w:val="single" w:sz="24" w:space="0" w:color="auto"/>
              <w:bottom w:val="single" w:sz="24" w:space="0" w:color="auto"/>
              <w:right w:val="single" w:sz="24" w:space="0" w:color="auto"/>
            </w:tcBorders>
            <w:vAlign w:val="center"/>
          </w:tcPr>
          <w:p w14:paraId="1930B10E" w14:textId="77777777" w:rsidR="005D2560" w:rsidRPr="008A1C1D" w:rsidRDefault="005D2560"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Ｂ</w:t>
            </w:r>
          </w:p>
          <w:p w14:paraId="7C0528C5" w14:textId="77777777" w:rsidR="005D2560" w:rsidRPr="008A1C1D" w:rsidRDefault="005D2560"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おおむね</w:t>
            </w:r>
          </w:p>
          <w:p w14:paraId="6CFA00BB"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4DFAE6D1"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2D75B485"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179B2EEE"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3764276B"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18490E3D"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45B3EFE2"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018F22D9" w14:textId="77777777" w:rsidTr="009D3054">
        <w:trPr>
          <w:jc w:val="center"/>
        </w:trPr>
        <w:tc>
          <w:tcPr>
            <w:tcW w:w="1434" w:type="dxa"/>
            <w:vAlign w:val="center"/>
          </w:tcPr>
          <w:p w14:paraId="4E68E193"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28A29DDE" w14:textId="4892CFD8" w:rsidR="005D2560" w:rsidRPr="008A1C1D" w:rsidRDefault="00BB1CDE" w:rsidP="00706E3B">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機動的な組織体制の構築に向け、研修等による職員の意識醸成や採用活動を継続</w:t>
            </w:r>
            <w:r w:rsidR="00D56478">
              <w:rPr>
                <w:rFonts w:ascii="HG丸ｺﾞｼｯｸM-PRO" w:eastAsia="HG丸ｺﾞｼｯｸM-PRO" w:hAnsi="HG丸ｺﾞｼｯｸM-PRO" w:hint="eastAsia"/>
                <w:sz w:val="22"/>
                <w:szCs w:val="22"/>
              </w:rPr>
              <w:t>的に実施</w:t>
            </w:r>
            <w:r w:rsidRPr="008A1C1D">
              <w:rPr>
                <w:rFonts w:ascii="HG丸ｺﾞｼｯｸM-PRO" w:eastAsia="HG丸ｺﾞｼｯｸM-PRO" w:hAnsi="HG丸ｺﾞｼｯｸM-PRO" w:hint="eastAsia"/>
                <w:sz w:val="22"/>
                <w:szCs w:val="22"/>
              </w:rPr>
              <w:t>しており、おおむね計画どおり進んだことから、Ｂ評価とする。</w:t>
            </w:r>
          </w:p>
        </w:tc>
      </w:tr>
    </w:tbl>
    <w:p w14:paraId="6B388019" w14:textId="77777777" w:rsidR="005D2560" w:rsidRPr="008A1C1D" w:rsidRDefault="005D2560"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05E4C472" w14:textId="77777777" w:rsidTr="009D3054">
        <w:tc>
          <w:tcPr>
            <w:tcW w:w="1181" w:type="dxa"/>
            <w:vAlign w:val="center"/>
          </w:tcPr>
          <w:p w14:paraId="719731CC"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505E4815"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4C0039E6"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3FBA1874"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6148E332"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4440D2D3"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5D2560" w:rsidRPr="008A1C1D" w14:paraId="7A5093BD" w14:textId="77777777" w:rsidTr="009D3054">
        <w:tc>
          <w:tcPr>
            <w:tcW w:w="1181" w:type="dxa"/>
          </w:tcPr>
          <w:p w14:paraId="3450EA15" w14:textId="59AAFEBF" w:rsidR="005D2560" w:rsidRPr="008A1C1D" w:rsidRDefault="00B76CC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２</w:t>
            </w:r>
          </w:p>
        </w:tc>
        <w:tc>
          <w:tcPr>
            <w:tcW w:w="1181" w:type="dxa"/>
          </w:tcPr>
          <w:p w14:paraId="1F3108F7"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37319D55" w14:textId="6E783521" w:rsidR="005D2560" w:rsidRPr="008A1C1D" w:rsidRDefault="00766EBC"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1" w:type="dxa"/>
          </w:tcPr>
          <w:p w14:paraId="056DA92A" w14:textId="39DE0FE6" w:rsidR="005D2560" w:rsidRPr="008A1C1D" w:rsidRDefault="00B76CC1"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２</w:t>
            </w:r>
          </w:p>
        </w:tc>
        <w:tc>
          <w:tcPr>
            <w:tcW w:w="1181" w:type="dxa"/>
          </w:tcPr>
          <w:p w14:paraId="5AFF5738"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2" w:type="dxa"/>
          </w:tcPr>
          <w:p w14:paraId="10C1EA92" w14:textId="77777777" w:rsidR="005D2560" w:rsidRPr="008A1C1D" w:rsidRDefault="005D256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6C7CD4C8" w14:textId="3C4B3386" w:rsidR="0058470D" w:rsidRPr="008A1C1D" w:rsidRDefault="0058470D" w:rsidP="00706E3B">
      <w:pPr>
        <w:autoSpaceDE w:val="0"/>
        <w:autoSpaceDN w:val="0"/>
        <w:rPr>
          <w:rFonts w:ascii="HG丸ｺﾞｼｯｸM-PRO" w:eastAsia="HG丸ｺﾞｼｯｸM-PRO" w:hAnsi="HG丸ｺﾞｼｯｸM-PRO"/>
          <w:sz w:val="22"/>
          <w:szCs w:val="22"/>
        </w:rPr>
      </w:pPr>
    </w:p>
    <w:p w14:paraId="6C0457AA" w14:textId="77777777" w:rsidR="00F347A9" w:rsidRPr="008A1C1D" w:rsidRDefault="001578DE"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t xml:space="preserve">２－２　</w:t>
      </w:r>
      <w:r w:rsidR="00F347A9" w:rsidRPr="008A1C1D">
        <w:rPr>
          <w:rFonts w:ascii="HG丸ｺﾞｼｯｸM-PRO" w:eastAsia="HG丸ｺﾞｼｯｸM-PRO" w:hAnsi="HG丸ｺﾞｼｯｸM-PRO" w:hint="eastAsia"/>
          <w:b/>
          <w:sz w:val="22"/>
          <w:szCs w:val="22"/>
        </w:rPr>
        <w:t>人材の確保・育成と職員の能力向上・意欲喚起</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6613E37E" w14:textId="77777777" w:rsidTr="00D70238">
        <w:trPr>
          <w:trHeight w:val="1003"/>
          <w:jc w:val="center"/>
        </w:trPr>
        <w:tc>
          <w:tcPr>
            <w:tcW w:w="1434" w:type="dxa"/>
            <w:vAlign w:val="center"/>
          </w:tcPr>
          <w:p w14:paraId="7DA417CE"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vAlign w:val="center"/>
          </w:tcPr>
          <w:p w14:paraId="1B322E34"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6F2337CF"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352105DF"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right w:val="single" w:sz="24" w:space="0" w:color="auto"/>
            </w:tcBorders>
            <w:vAlign w:val="center"/>
          </w:tcPr>
          <w:p w14:paraId="4EEB17A6" w14:textId="77777777" w:rsidR="00F347A9" w:rsidRPr="008A1C1D" w:rsidRDefault="00F347A9"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2BF71AC4" w14:textId="77777777" w:rsidR="00F347A9" w:rsidRPr="008A1C1D" w:rsidRDefault="00F347A9" w:rsidP="00D70238">
            <w:pPr>
              <w:autoSpaceDE w:val="0"/>
              <w:autoSpaceDN w:val="0"/>
              <w:jc w:val="center"/>
              <w:rPr>
                <w:rFonts w:ascii="HG丸ｺﾞｼｯｸM-PRO" w:eastAsia="HG丸ｺﾞｼｯｸM-PRO" w:hAnsi="HG丸ｺﾞｼｯｸM-PRO"/>
                <w:sz w:val="22"/>
                <w:szCs w:val="22"/>
              </w:rPr>
            </w:pPr>
          </w:p>
          <w:p w14:paraId="41CA946A" w14:textId="77777777" w:rsidR="00F347A9" w:rsidRPr="008A1C1D" w:rsidRDefault="00F347A9"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top w:val="single" w:sz="24" w:space="0" w:color="auto"/>
              <w:left w:val="single" w:sz="24" w:space="0" w:color="auto"/>
              <w:bottom w:val="single" w:sz="24" w:space="0" w:color="auto"/>
              <w:right w:val="single" w:sz="24" w:space="0" w:color="auto"/>
            </w:tcBorders>
            <w:vAlign w:val="center"/>
          </w:tcPr>
          <w:p w14:paraId="13AC7DBA" w14:textId="77777777" w:rsidR="00F347A9" w:rsidRPr="008A1C1D" w:rsidRDefault="00F347A9"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Ｂ</w:t>
            </w:r>
          </w:p>
          <w:p w14:paraId="5B600C87" w14:textId="77777777" w:rsidR="00F347A9" w:rsidRPr="008A1C1D" w:rsidRDefault="00F347A9"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おおむね</w:t>
            </w:r>
          </w:p>
          <w:p w14:paraId="0ECD8D95"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7EBD4E3D"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3F6F7472"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31D2FDAD"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065A9B89"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5D0D8766"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6B102978"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1955B0C7" w14:textId="77777777" w:rsidTr="009D3054">
        <w:trPr>
          <w:jc w:val="center"/>
        </w:trPr>
        <w:tc>
          <w:tcPr>
            <w:tcW w:w="1434" w:type="dxa"/>
            <w:vAlign w:val="center"/>
          </w:tcPr>
          <w:p w14:paraId="240B3F34"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664C50A1" w14:textId="30E9CCEC" w:rsidR="00BB1CDE" w:rsidRPr="008A1C1D" w:rsidRDefault="00BB1CDE" w:rsidP="00BB1CDE">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継続して人材育成に係る研修等を実施した。</w:t>
            </w:r>
          </w:p>
          <w:p w14:paraId="18BE2CF2" w14:textId="146735E8" w:rsidR="00BB1CDE" w:rsidRPr="008A1C1D" w:rsidRDefault="00BB1CDE" w:rsidP="00BB1CDE">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資格取得支援制度に簿記を追加するなど、適宜改正を行った。</w:t>
            </w:r>
          </w:p>
          <w:p w14:paraId="52CF0E70" w14:textId="568BB349" w:rsidR="00BB1CDE" w:rsidRPr="008A1C1D" w:rsidRDefault="00BB1CDE" w:rsidP="00BB1CDE">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よりインセンティブが適正に働く人事評価制度を構築すべく、検証と見直しを行った。</w:t>
            </w:r>
          </w:p>
          <w:p w14:paraId="5E846CFB" w14:textId="4883FD82" w:rsidR="00F347A9" w:rsidRPr="008A1C1D" w:rsidRDefault="00BB1CDE" w:rsidP="00BB1CDE">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上記より、おおむね計画どおり進んだことから、Ｂ評価とする。</w:t>
            </w:r>
          </w:p>
        </w:tc>
      </w:tr>
    </w:tbl>
    <w:p w14:paraId="076B82BC" w14:textId="77777777" w:rsidR="00F347A9" w:rsidRPr="008A1C1D" w:rsidRDefault="00F347A9"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48335D22" w14:textId="77777777" w:rsidTr="009D3054">
        <w:tc>
          <w:tcPr>
            <w:tcW w:w="1181" w:type="dxa"/>
            <w:vAlign w:val="center"/>
          </w:tcPr>
          <w:p w14:paraId="428321DD"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3BB704A3"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7739A386"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7943425D"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2455DF33"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0D607349"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F347A9" w:rsidRPr="008A1C1D" w14:paraId="3C58AE8D" w14:textId="77777777" w:rsidTr="009D3054">
        <w:tc>
          <w:tcPr>
            <w:tcW w:w="1181" w:type="dxa"/>
          </w:tcPr>
          <w:p w14:paraId="7588C23B" w14:textId="10C9A670" w:rsidR="00F347A9" w:rsidRPr="008A1C1D" w:rsidRDefault="00BE3DF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３</w:t>
            </w:r>
          </w:p>
        </w:tc>
        <w:tc>
          <w:tcPr>
            <w:tcW w:w="1181" w:type="dxa"/>
          </w:tcPr>
          <w:p w14:paraId="1A904C52"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2CCC9512" w14:textId="2A6EAA4E" w:rsidR="00F347A9" w:rsidRPr="008A1C1D" w:rsidRDefault="00766EBC"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1" w:type="dxa"/>
          </w:tcPr>
          <w:p w14:paraId="3F7F9E9E" w14:textId="37D4E48B" w:rsidR="00F347A9" w:rsidRPr="008A1C1D" w:rsidRDefault="00BE3DF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３</w:t>
            </w:r>
          </w:p>
        </w:tc>
        <w:tc>
          <w:tcPr>
            <w:tcW w:w="1181" w:type="dxa"/>
          </w:tcPr>
          <w:p w14:paraId="1DF4ED64"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2" w:type="dxa"/>
          </w:tcPr>
          <w:p w14:paraId="5843CE92" w14:textId="77777777" w:rsidR="00F347A9" w:rsidRPr="008A1C1D" w:rsidRDefault="00F347A9"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7B2E3B88" w14:textId="77777777" w:rsidR="007256AF" w:rsidRPr="008A1C1D" w:rsidRDefault="007256AF" w:rsidP="00706E3B">
      <w:pPr>
        <w:autoSpaceDE w:val="0"/>
        <w:autoSpaceDN w:val="0"/>
        <w:rPr>
          <w:rFonts w:ascii="HG丸ｺﾞｼｯｸM-PRO" w:eastAsia="HG丸ｺﾞｼｯｸM-PRO" w:hAnsi="HG丸ｺﾞｼｯｸM-PRO"/>
          <w:sz w:val="22"/>
          <w:szCs w:val="22"/>
        </w:rPr>
      </w:pPr>
    </w:p>
    <w:p w14:paraId="37AEBC27" w14:textId="01097128" w:rsidR="007256AF" w:rsidRPr="008A1C1D" w:rsidRDefault="001578DE" w:rsidP="00706E3B">
      <w:p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sz w:val="22"/>
          <w:szCs w:val="22"/>
        </w:rPr>
        <w:t xml:space="preserve">２－３　</w:t>
      </w:r>
      <w:r w:rsidR="007256AF" w:rsidRPr="008A1C1D">
        <w:rPr>
          <w:rFonts w:ascii="HG丸ｺﾞｼｯｸM-PRO" w:eastAsia="HG丸ｺﾞｼｯｸM-PRO" w:hAnsi="HG丸ｺﾞｼｯｸM-PRO" w:hint="eastAsia"/>
          <w:b/>
          <w:sz w:val="22"/>
          <w:szCs w:val="22"/>
        </w:rPr>
        <w:t>効果的・効率的な業務執行</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5939B69C" w14:textId="77777777" w:rsidTr="00D70238">
        <w:trPr>
          <w:trHeight w:val="1003"/>
          <w:jc w:val="center"/>
        </w:trPr>
        <w:tc>
          <w:tcPr>
            <w:tcW w:w="1434" w:type="dxa"/>
            <w:vAlign w:val="center"/>
          </w:tcPr>
          <w:p w14:paraId="457505CD"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vAlign w:val="center"/>
          </w:tcPr>
          <w:p w14:paraId="356C56F3"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18507B13"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628E56BA"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right w:val="single" w:sz="24" w:space="0" w:color="auto"/>
            </w:tcBorders>
            <w:vAlign w:val="center"/>
          </w:tcPr>
          <w:p w14:paraId="09A1FAB6" w14:textId="77777777" w:rsidR="007256AF" w:rsidRPr="008A1C1D" w:rsidRDefault="007256AF"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261BC321" w14:textId="77777777" w:rsidR="007256AF" w:rsidRPr="008A1C1D" w:rsidRDefault="007256AF" w:rsidP="00D70238">
            <w:pPr>
              <w:autoSpaceDE w:val="0"/>
              <w:autoSpaceDN w:val="0"/>
              <w:jc w:val="center"/>
              <w:rPr>
                <w:rFonts w:ascii="HG丸ｺﾞｼｯｸM-PRO" w:eastAsia="HG丸ｺﾞｼｯｸM-PRO" w:hAnsi="HG丸ｺﾞｼｯｸM-PRO"/>
                <w:sz w:val="22"/>
                <w:szCs w:val="22"/>
              </w:rPr>
            </w:pPr>
          </w:p>
          <w:p w14:paraId="12198682" w14:textId="77777777" w:rsidR="007256AF" w:rsidRPr="008A1C1D" w:rsidRDefault="007256AF"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top w:val="single" w:sz="24" w:space="0" w:color="auto"/>
              <w:left w:val="single" w:sz="24" w:space="0" w:color="auto"/>
              <w:bottom w:val="single" w:sz="24" w:space="0" w:color="auto"/>
              <w:right w:val="single" w:sz="24" w:space="0" w:color="auto"/>
            </w:tcBorders>
            <w:vAlign w:val="center"/>
          </w:tcPr>
          <w:p w14:paraId="7849E192" w14:textId="77777777" w:rsidR="007256AF" w:rsidRPr="008A1C1D" w:rsidRDefault="007256AF"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Ｂ</w:t>
            </w:r>
          </w:p>
          <w:p w14:paraId="455F8EA8" w14:textId="77777777" w:rsidR="007256AF" w:rsidRPr="008A1C1D" w:rsidRDefault="007256AF"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おおむね</w:t>
            </w:r>
          </w:p>
          <w:p w14:paraId="7DF09D2B"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12CA682B"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7A0B02AC"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13728483"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2B524B2A"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0F1A5F3B"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01C40D2A"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3DC67787" w14:textId="77777777" w:rsidTr="009D3054">
        <w:trPr>
          <w:jc w:val="center"/>
        </w:trPr>
        <w:tc>
          <w:tcPr>
            <w:tcW w:w="1434" w:type="dxa"/>
            <w:vAlign w:val="center"/>
          </w:tcPr>
          <w:p w14:paraId="161F5AEA"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4BEF7E20" w14:textId="2742616B" w:rsidR="007256AF" w:rsidRPr="008A1C1D" w:rsidRDefault="00BB1CDE" w:rsidP="00706E3B">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適宜、市と情報共有を図りながら進捗管理を行ったほか、今後の業務の効率化にむけて</w:t>
            </w:r>
            <w:proofErr w:type="spellStart"/>
            <w:r w:rsidRPr="008A1C1D">
              <w:rPr>
                <w:rFonts w:ascii="HG丸ｺﾞｼｯｸM-PRO" w:eastAsia="HG丸ｺﾞｼｯｸM-PRO" w:hAnsi="HG丸ｺﾞｼｯｸM-PRO" w:hint="eastAsia"/>
                <w:sz w:val="22"/>
                <w:szCs w:val="22"/>
              </w:rPr>
              <w:t>kintone</w:t>
            </w:r>
            <w:proofErr w:type="spellEnd"/>
            <w:r w:rsidRPr="008A1C1D">
              <w:rPr>
                <w:rFonts w:ascii="HG丸ｺﾞｼｯｸM-PRO" w:eastAsia="HG丸ｺﾞｼｯｸM-PRO" w:hAnsi="HG丸ｺﾞｼｯｸM-PRO" w:hint="eastAsia"/>
                <w:sz w:val="22"/>
                <w:szCs w:val="22"/>
              </w:rPr>
              <w:t>を導入し、おおむね計画どおり進んだことから、Ｂ評価とする。</w:t>
            </w:r>
          </w:p>
        </w:tc>
      </w:tr>
    </w:tbl>
    <w:p w14:paraId="01E45116" w14:textId="77777777" w:rsidR="007256AF" w:rsidRPr="008A1C1D" w:rsidRDefault="007256AF"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3D2E8DFF" w14:textId="77777777" w:rsidTr="009D3054">
        <w:tc>
          <w:tcPr>
            <w:tcW w:w="1181" w:type="dxa"/>
            <w:vAlign w:val="center"/>
          </w:tcPr>
          <w:p w14:paraId="2F0760B5"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4915BD92"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62167542"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129D6269"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3AD50C2B"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1A40A60A"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7256AF" w:rsidRPr="008A1C1D" w14:paraId="3120977A" w14:textId="77777777" w:rsidTr="009D3054">
        <w:tc>
          <w:tcPr>
            <w:tcW w:w="1181" w:type="dxa"/>
          </w:tcPr>
          <w:p w14:paraId="3E0A4A9A" w14:textId="2A581D40" w:rsidR="007256AF" w:rsidRPr="008A1C1D" w:rsidRDefault="00A83F46"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２</w:t>
            </w:r>
          </w:p>
        </w:tc>
        <w:tc>
          <w:tcPr>
            <w:tcW w:w="1181" w:type="dxa"/>
          </w:tcPr>
          <w:p w14:paraId="2BDCBD0E"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4E4D8406"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0ECEAE07" w14:textId="599ED6D2" w:rsidR="007256AF" w:rsidRPr="008A1C1D" w:rsidRDefault="00A83F46"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２</w:t>
            </w:r>
          </w:p>
        </w:tc>
        <w:tc>
          <w:tcPr>
            <w:tcW w:w="1181" w:type="dxa"/>
          </w:tcPr>
          <w:p w14:paraId="29F6FFD6" w14:textId="2F47259A" w:rsidR="007256AF" w:rsidRPr="008A1C1D" w:rsidRDefault="00D66336"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2" w:type="dxa"/>
          </w:tcPr>
          <w:p w14:paraId="03C17E8D" w14:textId="77777777" w:rsidR="007256AF" w:rsidRPr="008A1C1D" w:rsidRDefault="007256A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7182539A" w14:textId="77777777" w:rsidR="006402ED" w:rsidRPr="008A1C1D" w:rsidRDefault="006402ED" w:rsidP="00706E3B">
      <w:pPr>
        <w:autoSpaceDE w:val="0"/>
        <w:autoSpaceDN w:val="0"/>
        <w:rPr>
          <w:rFonts w:ascii="HG丸ｺﾞｼｯｸM-PRO" w:eastAsia="HG丸ｺﾞｼｯｸM-PRO" w:hAnsi="HG丸ｺﾞｼｯｸM-PRO"/>
          <w:sz w:val="22"/>
          <w:szCs w:val="22"/>
        </w:rPr>
      </w:pPr>
    </w:p>
    <w:p w14:paraId="5CA97498" w14:textId="77777777" w:rsidR="00D66336" w:rsidRPr="008A1C1D" w:rsidRDefault="00D66336">
      <w:pPr>
        <w:widowControl/>
        <w:jc w:val="left"/>
        <w:rPr>
          <w:rFonts w:ascii="HG丸ｺﾞｼｯｸM-PRO" w:eastAsia="HG丸ｺﾞｼｯｸM-PRO" w:hAnsi="HG丸ｺﾞｼｯｸM-PRO"/>
          <w:b/>
          <w:sz w:val="22"/>
          <w:szCs w:val="22"/>
        </w:rPr>
      </w:pPr>
      <w:r w:rsidRPr="008A1C1D">
        <w:rPr>
          <w:rFonts w:ascii="HG丸ｺﾞｼｯｸM-PRO" w:eastAsia="HG丸ｺﾞｼｯｸM-PRO" w:hAnsi="HG丸ｺﾞｼｯｸM-PRO"/>
          <w:b/>
          <w:sz w:val="22"/>
          <w:szCs w:val="22"/>
        </w:rPr>
        <w:br w:type="page"/>
      </w:r>
    </w:p>
    <w:p w14:paraId="350C72F8" w14:textId="45A16B98" w:rsidR="00AD758A" w:rsidRPr="008A1C1D" w:rsidRDefault="001578DE"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lastRenderedPageBreak/>
        <w:t xml:space="preserve">３　</w:t>
      </w:r>
      <w:r w:rsidR="00AD758A" w:rsidRPr="008A1C1D">
        <w:rPr>
          <w:rFonts w:ascii="HG丸ｺﾞｼｯｸM-PRO" w:eastAsia="HG丸ｺﾞｼｯｸM-PRO" w:hAnsi="HG丸ｺﾞｼｯｸM-PRO" w:hint="eastAsia"/>
          <w:b/>
          <w:sz w:val="22"/>
          <w:szCs w:val="22"/>
        </w:rPr>
        <w:t>財務内容の改善に関する事項</w:t>
      </w:r>
    </w:p>
    <w:p w14:paraId="39A363BE" w14:textId="77777777" w:rsidR="001578DE" w:rsidRPr="008A1C1D" w:rsidRDefault="001578DE"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t>３－１　収入の確保</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6E2F2F4C" w14:textId="77777777" w:rsidTr="00D70238">
        <w:trPr>
          <w:trHeight w:val="1003"/>
          <w:jc w:val="center"/>
        </w:trPr>
        <w:tc>
          <w:tcPr>
            <w:tcW w:w="1434" w:type="dxa"/>
            <w:vAlign w:val="center"/>
          </w:tcPr>
          <w:p w14:paraId="4C364D15"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vAlign w:val="center"/>
          </w:tcPr>
          <w:p w14:paraId="5A380F65"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33B37DB1"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07E9CDA4"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right w:val="single" w:sz="24" w:space="0" w:color="auto"/>
            </w:tcBorders>
            <w:vAlign w:val="center"/>
          </w:tcPr>
          <w:p w14:paraId="2F82B3FE" w14:textId="77777777" w:rsidR="00AD758A" w:rsidRPr="008A1C1D" w:rsidRDefault="00AD758A"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443FDF94" w14:textId="77777777" w:rsidR="00AD758A" w:rsidRPr="008A1C1D" w:rsidRDefault="00AD758A" w:rsidP="00D70238">
            <w:pPr>
              <w:autoSpaceDE w:val="0"/>
              <w:autoSpaceDN w:val="0"/>
              <w:jc w:val="center"/>
              <w:rPr>
                <w:rFonts w:ascii="HG丸ｺﾞｼｯｸM-PRO" w:eastAsia="HG丸ｺﾞｼｯｸM-PRO" w:hAnsi="HG丸ｺﾞｼｯｸM-PRO"/>
                <w:sz w:val="22"/>
                <w:szCs w:val="22"/>
              </w:rPr>
            </w:pPr>
          </w:p>
          <w:p w14:paraId="61711578" w14:textId="77777777" w:rsidR="00AD758A" w:rsidRPr="008A1C1D" w:rsidRDefault="00AD758A"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top w:val="single" w:sz="24" w:space="0" w:color="auto"/>
              <w:left w:val="single" w:sz="24" w:space="0" w:color="auto"/>
              <w:bottom w:val="single" w:sz="24" w:space="0" w:color="auto"/>
              <w:right w:val="single" w:sz="24" w:space="0" w:color="auto"/>
            </w:tcBorders>
            <w:vAlign w:val="center"/>
          </w:tcPr>
          <w:p w14:paraId="4A517B3A" w14:textId="77777777" w:rsidR="00AD758A" w:rsidRPr="008A1C1D" w:rsidRDefault="00AD758A"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Ｂ</w:t>
            </w:r>
          </w:p>
          <w:p w14:paraId="32F149B8" w14:textId="77777777" w:rsidR="00AD758A" w:rsidRPr="008A1C1D" w:rsidRDefault="00AD758A"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おおむね</w:t>
            </w:r>
          </w:p>
          <w:p w14:paraId="6DA5F607"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12DC50C0"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29127FF0"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45C2D7C7"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5EDCD2F8"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58966097"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1C045B4C"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54A992D7" w14:textId="77777777" w:rsidTr="009D3054">
        <w:trPr>
          <w:jc w:val="center"/>
        </w:trPr>
        <w:tc>
          <w:tcPr>
            <w:tcW w:w="1434" w:type="dxa"/>
            <w:vAlign w:val="center"/>
          </w:tcPr>
          <w:p w14:paraId="23367BC2"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4DF1B170" w14:textId="5D21D928" w:rsidR="00BB1CDE" w:rsidRPr="008A1C1D" w:rsidRDefault="00BB1CDE" w:rsidP="00BB1CDE">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入園料収入は目標値に届かなかったものの、入園料外収入は、寄附付き入園券などの新たな取組の導入や</w:t>
            </w:r>
            <w:r w:rsidR="000F041D">
              <w:rPr>
                <w:rFonts w:ascii="HG丸ｺﾞｼｯｸM-PRO" w:eastAsia="HG丸ｺﾞｼｯｸM-PRO" w:hAnsi="HG丸ｺﾞｼｯｸM-PRO" w:hint="eastAsia"/>
                <w:sz w:val="22"/>
                <w:szCs w:val="22"/>
              </w:rPr>
              <w:t>開園</w:t>
            </w:r>
            <w:r w:rsidRPr="008A1C1D">
              <w:rPr>
                <w:rFonts w:ascii="HG丸ｺﾞｼｯｸM-PRO" w:eastAsia="HG丸ｺﾞｼｯｸM-PRO" w:hAnsi="HG丸ｺﾞｼｯｸM-PRO" w:hint="eastAsia"/>
                <w:sz w:val="22"/>
                <w:szCs w:val="22"/>
              </w:rPr>
              <w:t>110周年記念グッズ等の開発により、目標を上回った。</w:t>
            </w:r>
          </w:p>
          <w:p w14:paraId="4C30E962" w14:textId="4016B09C" w:rsidR="00BB1CDE" w:rsidRPr="008A1C1D" w:rsidRDefault="00BB1CDE" w:rsidP="00BB1CDE">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クラウドファンディングを実施し、積極的な広報活動により２</w:t>
            </w:r>
            <w:proofErr w:type="spellStart"/>
            <w:r w:rsidRPr="008A1C1D">
              <w:rPr>
                <w:rFonts w:ascii="HG丸ｺﾞｼｯｸM-PRO" w:eastAsia="HG丸ｺﾞｼｯｸM-PRO" w:hAnsi="HG丸ｺﾞｼｯｸM-PRO" w:hint="eastAsia"/>
                <w:sz w:val="22"/>
                <w:szCs w:val="22"/>
              </w:rPr>
              <w:t>nd</w:t>
            </w:r>
            <w:proofErr w:type="spellEnd"/>
            <w:r w:rsidRPr="008A1C1D">
              <w:rPr>
                <w:rFonts w:ascii="HG丸ｺﾞｼｯｸM-PRO" w:eastAsia="HG丸ｺﾞｼｯｸM-PRO" w:hAnsi="HG丸ｺﾞｼｯｸM-PRO" w:hint="eastAsia"/>
                <w:sz w:val="22"/>
                <w:szCs w:val="22"/>
              </w:rPr>
              <w:t>ゴールを達成することができた。</w:t>
            </w:r>
          </w:p>
          <w:p w14:paraId="7C3692C5" w14:textId="418230A8" w:rsidR="00AD758A" w:rsidRPr="008A1C1D" w:rsidRDefault="00BB1CDE" w:rsidP="00BB1CDE">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上記より、おおむね計画どおり進んだことから、Ｂ評価とする。</w:t>
            </w:r>
          </w:p>
        </w:tc>
      </w:tr>
    </w:tbl>
    <w:p w14:paraId="087324F1" w14:textId="77777777" w:rsidR="00AD758A" w:rsidRPr="008A1C1D" w:rsidRDefault="00AD758A"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7B5A3507" w14:textId="77777777" w:rsidTr="009D3054">
        <w:tc>
          <w:tcPr>
            <w:tcW w:w="1181" w:type="dxa"/>
            <w:vAlign w:val="center"/>
          </w:tcPr>
          <w:p w14:paraId="445CD511"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3866CAC3"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5A7D6FA8"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1931718D"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18DDE8D2"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1439756B"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AD758A" w:rsidRPr="008A1C1D" w14:paraId="1A97036F" w14:textId="77777777" w:rsidTr="009D3054">
        <w:tc>
          <w:tcPr>
            <w:tcW w:w="1181" w:type="dxa"/>
          </w:tcPr>
          <w:p w14:paraId="4EB13F5C" w14:textId="50E4069F" w:rsidR="00AD758A" w:rsidRPr="008A1C1D" w:rsidRDefault="00BB1C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４</w:t>
            </w:r>
          </w:p>
        </w:tc>
        <w:tc>
          <w:tcPr>
            <w:tcW w:w="1181" w:type="dxa"/>
          </w:tcPr>
          <w:p w14:paraId="00D882F8"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0D250FB5" w14:textId="3054C62A" w:rsidR="00AD758A" w:rsidRPr="008A1C1D" w:rsidRDefault="00A83F46"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２</w:t>
            </w:r>
          </w:p>
        </w:tc>
        <w:tc>
          <w:tcPr>
            <w:tcW w:w="1181" w:type="dxa"/>
          </w:tcPr>
          <w:p w14:paraId="61D83B4A" w14:textId="6262EB2E" w:rsidR="00AD758A" w:rsidRPr="008A1C1D" w:rsidRDefault="00A83F46"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1" w:type="dxa"/>
          </w:tcPr>
          <w:p w14:paraId="3F67757D" w14:textId="7418B50D" w:rsidR="00AD758A" w:rsidRPr="008A1C1D" w:rsidRDefault="00BB1C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2" w:type="dxa"/>
          </w:tcPr>
          <w:p w14:paraId="7F131845" w14:textId="77777777" w:rsidR="00AD758A" w:rsidRPr="008A1C1D" w:rsidRDefault="00AD758A"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0BF3ECEF" w14:textId="77777777" w:rsidR="00862270" w:rsidRPr="008A1C1D" w:rsidRDefault="00862270" w:rsidP="00706E3B">
      <w:pPr>
        <w:autoSpaceDE w:val="0"/>
        <w:autoSpaceDN w:val="0"/>
        <w:rPr>
          <w:rFonts w:ascii="HG丸ｺﾞｼｯｸM-PRO" w:eastAsia="HG丸ｺﾞｼｯｸM-PRO" w:hAnsi="HG丸ｺﾞｼｯｸM-PRO"/>
          <w:sz w:val="22"/>
          <w:szCs w:val="22"/>
        </w:rPr>
      </w:pPr>
    </w:p>
    <w:p w14:paraId="27D55009" w14:textId="77777777" w:rsidR="00862270" w:rsidRPr="008A1C1D" w:rsidRDefault="001578DE"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t xml:space="preserve">３－２　</w:t>
      </w:r>
      <w:r w:rsidR="00862270" w:rsidRPr="008A1C1D">
        <w:rPr>
          <w:rFonts w:ascii="HG丸ｺﾞｼｯｸM-PRO" w:eastAsia="HG丸ｺﾞｼｯｸM-PRO" w:hAnsi="HG丸ｺﾞｼｯｸM-PRO" w:hint="eastAsia"/>
          <w:b/>
          <w:sz w:val="22"/>
          <w:szCs w:val="22"/>
        </w:rPr>
        <w:t>経費の節減</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534952CC" w14:textId="77777777" w:rsidTr="00D70238">
        <w:trPr>
          <w:trHeight w:val="1003"/>
          <w:jc w:val="center"/>
        </w:trPr>
        <w:tc>
          <w:tcPr>
            <w:tcW w:w="1434" w:type="dxa"/>
            <w:vAlign w:val="center"/>
          </w:tcPr>
          <w:p w14:paraId="3D6C407D"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vAlign w:val="center"/>
          </w:tcPr>
          <w:p w14:paraId="7CF2BF5E"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07A46FB0"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4A5D7433"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right w:val="single" w:sz="24" w:space="0" w:color="auto"/>
            </w:tcBorders>
            <w:vAlign w:val="center"/>
          </w:tcPr>
          <w:p w14:paraId="7E3FAA61" w14:textId="77777777" w:rsidR="00862270" w:rsidRPr="008A1C1D" w:rsidRDefault="00862270"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6B7853FB" w14:textId="77777777" w:rsidR="00862270" w:rsidRPr="008A1C1D" w:rsidRDefault="00862270" w:rsidP="00D70238">
            <w:pPr>
              <w:autoSpaceDE w:val="0"/>
              <w:autoSpaceDN w:val="0"/>
              <w:jc w:val="center"/>
              <w:rPr>
                <w:rFonts w:ascii="HG丸ｺﾞｼｯｸM-PRO" w:eastAsia="HG丸ｺﾞｼｯｸM-PRO" w:hAnsi="HG丸ｺﾞｼｯｸM-PRO"/>
                <w:sz w:val="22"/>
                <w:szCs w:val="22"/>
              </w:rPr>
            </w:pPr>
          </w:p>
          <w:p w14:paraId="023AB10F" w14:textId="77777777" w:rsidR="00862270" w:rsidRPr="008A1C1D" w:rsidRDefault="00862270"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top w:val="single" w:sz="24" w:space="0" w:color="auto"/>
              <w:left w:val="single" w:sz="24" w:space="0" w:color="auto"/>
              <w:bottom w:val="single" w:sz="24" w:space="0" w:color="auto"/>
              <w:right w:val="single" w:sz="24" w:space="0" w:color="auto"/>
            </w:tcBorders>
            <w:vAlign w:val="center"/>
          </w:tcPr>
          <w:p w14:paraId="20A73D14" w14:textId="77777777" w:rsidR="00862270" w:rsidRPr="008A1C1D" w:rsidRDefault="00862270"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Ｂ</w:t>
            </w:r>
          </w:p>
          <w:p w14:paraId="4ADEFDB0" w14:textId="77777777" w:rsidR="00862270" w:rsidRPr="008A1C1D" w:rsidRDefault="00862270"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おおむね</w:t>
            </w:r>
          </w:p>
          <w:p w14:paraId="67B7161D"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75D833D1"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0248DE9A"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40906F38"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000796CF"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3E31370D"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0119BBE1"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6FA0BED0" w14:textId="77777777" w:rsidTr="009D3054">
        <w:trPr>
          <w:jc w:val="center"/>
        </w:trPr>
        <w:tc>
          <w:tcPr>
            <w:tcW w:w="1434" w:type="dxa"/>
            <w:vAlign w:val="center"/>
          </w:tcPr>
          <w:p w14:paraId="3EFA2E75"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1ED51559" w14:textId="62A432EF" w:rsidR="00862270" w:rsidRPr="008A1C1D" w:rsidRDefault="00BB1CDE" w:rsidP="00706E3B">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光熱水費の削減に継続的に努めるとともに、獣舎整備についても予算内で完了し、おおむね計画どおり進んだことから、Ｂ評価とする。</w:t>
            </w:r>
          </w:p>
        </w:tc>
      </w:tr>
    </w:tbl>
    <w:p w14:paraId="04C51658" w14:textId="77777777" w:rsidR="00862270" w:rsidRPr="008A1C1D" w:rsidRDefault="00862270"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0C7094FD" w14:textId="77777777" w:rsidTr="009D3054">
        <w:tc>
          <w:tcPr>
            <w:tcW w:w="1181" w:type="dxa"/>
            <w:vAlign w:val="center"/>
          </w:tcPr>
          <w:p w14:paraId="17F6ED49"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76F9CFA6"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68A0141B"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603032F0"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341F06F1"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255A18A7"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862270" w:rsidRPr="008A1C1D" w14:paraId="695C0ED5" w14:textId="77777777" w:rsidTr="009D3054">
        <w:tc>
          <w:tcPr>
            <w:tcW w:w="1181" w:type="dxa"/>
          </w:tcPr>
          <w:p w14:paraId="56106AFA"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２</w:t>
            </w:r>
          </w:p>
        </w:tc>
        <w:tc>
          <w:tcPr>
            <w:tcW w:w="1181" w:type="dxa"/>
          </w:tcPr>
          <w:p w14:paraId="4EE4D415"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3BA90C9C"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1" w:type="dxa"/>
          </w:tcPr>
          <w:p w14:paraId="5F55947C"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２</w:t>
            </w:r>
          </w:p>
        </w:tc>
        <w:tc>
          <w:tcPr>
            <w:tcW w:w="1181" w:type="dxa"/>
          </w:tcPr>
          <w:p w14:paraId="712E54C0"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2" w:type="dxa"/>
          </w:tcPr>
          <w:p w14:paraId="197645AF" w14:textId="77777777" w:rsidR="00862270" w:rsidRPr="008A1C1D" w:rsidRDefault="00862270"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7CCE0C86" w14:textId="7871B18D" w:rsidR="00706E3B" w:rsidRPr="008A1C1D" w:rsidRDefault="00706E3B" w:rsidP="00706E3B">
      <w:pPr>
        <w:autoSpaceDE w:val="0"/>
        <w:autoSpaceDN w:val="0"/>
        <w:rPr>
          <w:rFonts w:ascii="HG丸ｺﾞｼｯｸM-PRO" w:eastAsia="HG丸ｺﾞｼｯｸM-PRO" w:hAnsi="HG丸ｺﾞｼｯｸM-PRO"/>
          <w:sz w:val="22"/>
          <w:szCs w:val="22"/>
        </w:rPr>
      </w:pPr>
    </w:p>
    <w:p w14:paraId="12524823" w14:textId="77777777" w:rsidR="00724114" w:rsidRPr="008A1C1D" w:rsidRDefault="00724114">
      <w:pPr>
        <w:widowControl/>
        <w:jc w:val="left"/>
        <w:rPr>
          <w:rFonts w:ascii="HG丸ｺﾞｼｯｸM-PRO" w:eastAsia="HG丸ｺﾞｼｯｸM-PRO" w:hAnsi="HG丸ｺﾞｼｯｸM-PRO"/>
          <w:b/>
          <w:sz w:val="22"/>
          <w:szCs w:val="22"/>
        </w:rPr>
      </w:pPr>
      <w:r w:rsidRPr="008A1C1D">
        <w:rPr>
          <w:rFonts w:ascii="HG丸ｺﾞｼｯｸM-PRO" w:eastAsia="HG丸ｺﾞｼｯｸM-PRO" w:hAnsi="HG丸ｺﾞｼｯｸM-PRO"/>
          <w:b/>
          <w:sz w:val="22"/>
          <w:szCs w:val="22"/>
        </w:rPr>
        <w:br w:type="page"/>
      </w:r>
    </w:p>
    <w:p w14:paraId="49683E15" w14:textId="04DC4BBD" w:rsidR="00862270" w:rsidRPr="008A1C1D" w:rsidRDefault="001578DE" w:rsidP="00706E3B">
      <w:pPr>
        <w:widowControl/>
        <w:jc w:val="left"/>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sz w:val="22"/>
          <w:szCs w:val="22"/>
        </w:rPr>
        <w:lastRenderedPageBreak/>
        <w:t>４　その他業務運営に関する重要事項</w:t>
      </w:r>
    </w:p>
    <w:p w14:paraId="3F228A44" w14:textId="77777777" w:rsidR="00862270" w:rsidRPr="008A1C1D" w:rsidRDefault="001578DE"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t>４－１　内部統制の強化</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64BFC2D1" w14:textId="77777777" w:rsidTr="00D70238">
        <w:trPr>
          <w:trHeight w:val="1003"/>
          <w:jc w:val="center"/>
        </w:trPr>
        <w:tc>
          <w:tcPr>
            <w:tcW w:w="1434" w:type="dxa"/>
            <w:vAlign w:val="center"/>
          </w:tcPr>
          <w:p w14:paraId="2B1F15FE"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vAlign w:val="center"/>
          </w:tcPr>
          <w:p w14:paraId="629B6918"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7F1BA3EB"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626C6548"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right w:val="single" w:sz="24" w:space="0" w:color="auto"/>
            </w:tcBorders>
            <w:vAlign w:val="center"/>
          </w:tcPr>
          <w:p w14:paraId="73765F2F" w14:textId="77777777" w:rsidR="001578DE" w:rsidRPr="008A1C1D" w:rsidRDefault="001578DE"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1F2E7AB9" w14:textId="77777777" w:rsidR="001578DE" w:rsidRPr="008A1C1D" w:rsidRDefault="001578DE" w:rsidP="00D70238">
            <w:pPr>
              <w:autoSpaceDE w:val="0"/>
              <w:autoSpaceDN w:val="0"/>
              <w:jc w:val="center"/>
              <w:rPr>
                <w:rFonts w:ascii="HG丸ｺﾞｼｯｸM-PRO" w:eastAsia="HG丸ｺﾞｼｯｸM-PRO" w:hAnsi="HG丸ｺﾞｼｯｸM-PRO"/>
                <w:sz w:val="22"/>
                <w:szCs w:val="22"/>
              </w:rPr>
            </w:pPr>
          </w:p>
          <w:p w14:paraId="5526CD5E" w14:textId="77777777" w:rsidR="001578DE" w:rsidRPr="008A1C1D" w:rsidRDefault="001578DE"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top w:val="single" w:sz="24" w:space="0" w:color="auto"/>
              <w:left w:val="single" w:sz="24" w:space="0" w:color="auto"/>
              <w:bottom w:val="single" w:sz="24" w:space="0" w:color="auto"/>
              <w:right w:val="single" w:sz="24" w:space="0" w:color="auto"/>
            </w:tcBorders>
            <w:vAlign w:val="center"/>
          </w:tcPr>
          <w:p w14:paraId="4CA177E6" w14:textId="77777777" w:rsidR="001578DE" w:rsidRPr="008A1C1D" w:rsidRDefault="001578DE"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Ｂ</w:t>
            </w:r>
          </w:p>
          <w:p w14:paraId="698189D8" w14:textId="77777777" w:rsidR="001578DE" w:rsidRPr="008A1C1D" w:rsidRDefault="001578DE"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おおむね</w:t>
            </w:r>
          </w:p>
          <w:p w14:paraId="299214C3"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643348E4"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1E803AAE"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3857F59C"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217637B1"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4F4348DB"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634EE54E"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4AA60029" w14:textId="77777777" w:rsidTr="009D3054">
        <w:trPr>
          <w:jc w:val="center"/>
        </w:trPr>
        <w:tc>
          <w:tcPr>
            <w:tcW w:w="1434" w:type="dxa"/>
            <w:vAlign w:val="center"/>
          </w:tcPr>
          <w:p w14:paraId="2BA1B1D4"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752FED0D" w14:textId="45BE7FD4" w:rsidR="001578DE" w:rsidRPr="008A1C1D" w:rsidRDefault="00BB1CDE" w:rsidP="00FC6685">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継続して内部統制にかかる取組を実施しているほか、不適正事案の発生に際しても適宜対応し、再発防止策を講じており、おおむね計画どおり進んだことから、Ｂ評価とする。</w:t>
            </w:r>
          </w:p>
        </w:tc>
      </w:tr>
    </w:tbl>
    <w:p w14:paraId="5D610939" w14:textId="77777777" w:rsidR="001578DE" w:rsidRPr="008A1C1D" w:rsidRDefault="001578DE"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0226F7CF" w14:textId="77777777" w:rsidTr="009D3054">
        <w:tc>
          <w:tcPr>
            <w:tcW w:w="1181" w:type="dxa"/>
            <w:vAlign w:val="center"/>
          </w:tcPr>
          <w:p w14:paraId="6EABB1DC"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4BD3432D"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02C4F1BD"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587A91B6"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7134D9D8"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13962570"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1578DE" w:rsidRPr="008A1C1D" w14:paraId="6EE5C936" w14:textId="77777777" w:rsidTr="009D3054">
        <w:tc>
          <w:tcPr>
            <w:tcW w:w="1181" w:type="dxa"/>
          </w:tcPr>
          <w:p w14:paraId="2BFD6391" w14:textId="5C4DA9DE" w:rsidR="001578DE" w:rsidRPr="008A1C1D" w:rsidRDefault="00FC6685"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７</w:t>
            </w:r>
          </w:p>
        </w:tc>
        <w:tc>
          <w:tcPr>
            <w:tcW w:w="1181" w:type="dxa"/>
          </w:tcPr>
          <w:p w14:paraId="32E18154"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102B4138"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1" w:type="dxa"/>
          </w:tcPr>
          <w:p w14:paraId="6671C2AE" w14:textId="248B4D5B" w:rsidR="001578DE" w:rsidRPr="008A1C1D" w:rsidRDefault="00FC6685"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７</w:t>
            </w:r>
          </w:p>
        </w:tc>
        <w:tc>
          <w:tcPr>
            <w:tcW w:w="1181" w:type="dxa"/>
          </w:tcPr>
          <w:p w14:paraId="35467609"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2" w:type="dxa"/>
          </w:tcPr>
          <w:p w14:paraId="6B2B1587"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7493EEC9" w14:textId="77777777" w:rsidR="006402ED" w:rsidRPr="008A1C1D" w:rsidRDefault="006402ED" w:rsidP="00706E3B">
      <w:pPr>
        <w:autoSpaceDE w:val="0"/>
        <w:autoSpaceDN w:val="0"/>
        <w:rPr>
          <w:rFonts w:ascii="HG丸ｺﾞｼｯｸM-PRO" w:eastAsia="HG丸ｺﾞｼｯｸM-PRO" w:hAnsi="HG丸ｺﾞｼｯｸM-PRO"/>
          <w:b/>
          <w:sz w:val="22"/>
          <w:szCs w:val="22"/>
        </w:rPr>
      </w:pPr>
    </w:p>
    <w:p w14:paraId="3E57CBD6" w14:textId="5D7BE1D7" w:rsidR="001578DE" w:rsidRPr="008A1C1D" w:rsidRDefault="001578DE"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t>４－２　来園者の安全確保</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5E087BC7" w14:textId="77777777" w:rsidTr="00D70238">
        <w:trPr>
          <w:trHeight w:val="1003"/>
          <w:jc w:val="center"/>
        </w:trPr>
        <w:tc>
          <w:tcPr>
            <w:tcW w:w="1434" w:type="dxa"/>
            <w:vAlign w:val="center"/>
          </w:tcPr>
          <w:p w14:paraId="49339873"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vAlign w:val="center"/>
          </w:tcPr>
          <w:p w14:paraId="5B6C4719"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63F06352"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181F2772"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right w:val="single" w:sz="24" w:space="0" w:color="auto"/>
            </w:tcBorders>
            <w:vAlign w:val="center"/>
          </w:tcPr>
          <w:p w14:paraId="7E38EE0B" w14:textId="77777777" w:rsidR="001578DE" w:rsidRPr="008A1C1D" w:rsidRDefault="001578DE"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69110D96" w14:textId="77777777" w:rsidR="001578DE" w:rsidRPr="008A1C1D" w:rsidRDefault="001578DE" w:rsidP="00D70238">
            <w:pPr>
              <w:autoSpaceDE w:val="0"/>
              <w:autoSpaceDN w:val="0"/>
              <w:jc w:val="center"/>
              <w:rPr>
                <w:rFonts w:ascii="HG丸ｺﾞｼｯｸM-PRO" w:eastAsia="HG丸ｺﾞｼｯｸM-PRO" w:hAnsi="HG丸ｺﾞｼｯｸM-PRO"/>
                <w:sz w:val="22"/>
                <w:szCs w:val="22"/>
              </w:rPr>
            </w:pPr>
          </w:p>
          <w:p w14:paraId="4E431B6B" w14:textId="77777777" w:rsidR="001578DE" w:rsidRPr="008A1C1D" w:rsidRDefault="001578DE"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top w:val="single" w:sz="24" w:space="0" w:color="auto"/>
              <w:left w:val="single" w:sz="24" w:space="0" w:color="auto"/>
              <w:bottom w:val="single" w:sz="24" w:space="0" w:color="auto"/>
              <w:right w:val="single" w:sz="24" w:space="0" w:color="auto"/>
            </w:tcBorders>
            <w:vAlign w:val="center"/>
          </w:tcPr>
          <w:p w14:paraId="7F7FAF3C" w14:textId="77777777" w:rsidR="001578DE" w:rsidRPr="008A1C1D" w:rsidRDefault="001578DE"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Ｂ</w:t>
            </w:r>
          </w:p>
          <w:p w14:paraId="6072890E" w14:textId="77777777" w:rsidR="001578DE" w:rsidRPr="008A1C1D" w:rsidRDefault="001578DE"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おおむね</w:t>
            </w:r>
          </w:p>
          <w:p w14:paraId="2500CC75"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2AB06D56"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4D5F44FF"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5AE6D2C9"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6431554A"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53A1E3C7"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04AC38B7"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4D31F5BA" w14:textId="77777777" w:rsidTr="009D3054">
        <w:trPr>
          <w:jc w:val="center"/>
        </w:trPr>
        <w:tc>
          <w:tcPr>
            <w:tcW w:w="1434" w:type="dxa"/>
            <w:vAlign w:val="center"/>
          </w:tcPr>
          <w:p w14:paraId="06815D15"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2BDCB5AA" w14:textId="0A0617FA" w:rsidR="001578DE" w:rsidRPr="008A1C1D" w:rsidRDefault="00BB1CDE" w:rsidP="00D66336">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来園者の安全確保に向けて、継続して猛獣脱出訓練等に取り組んでおり、おおむね計画どおり進んだことから、Ｂ評価とする。</w:t>
            </w:r>
          </w:p>
        </w:tc>
      </w:tr>
    </w:tbl>
    <w:p w14:paraId="10ACB88A" w14:textId="77777777" w:rsidR="001578DE" w:rsidRPr="008A1C1D" w:rsidRDefault="001578DE"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369CDBE3" w14:textId="77777777" w:rsidTr="009D3054">
        <w:tc>
          <w:tcPr>
            <w:tcW w:w="1181" w:type="dxa"/>
            <w:vAlign w:val="center"/>
          </w:tcPr>
          <w:p w14:paraId="4D30430D"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4F89170C"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59461295"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7043B531"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708B1B8C"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23ACC8B7"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1578DE" w:rsidRPr="008A1C1D" w14:paraId="6C4ADD0C" w14:textId="77777777" w:rsidTr="009D3054">
        <w:tc>
          <w:tcPr>
            <w:tcW w:w="1181" w:type="dxa"/>
          </w:tcPr>
          <w:p w14:paraId="3AAC7147" w14:textId="358B98C1" w:rsidR="001578DE" w:rsidRPr="008A1C1D" w:rsidRDefault="00274C5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３</w:t>
            </w:r>
          </w:p>
        </w:tc>
        <w:tc>
          <w:tcPr>
            <w:tcW w:w="1181" w:type="dxa"/>
          </w:tcPr>
          <w:p w14:paraId="04827428"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1BAEE153"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1" w:type="dxa"/>
          </w:tcPr>
          <w:p w14:paraId="1F06E8DF" w14:textId="6CBF898E" w:rsidR="001578DE" w:rsidRPr="008A1C1D" w:rsidRDefault="00D66336"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３</w:t>
            </w:r>
          </w:p>
        </w:tc>
        <w:tc>
          <w:tcPr>
            <w:tcW w:w="1181" w:type="dxa"/>
          </w:tcPr>
          <w:p w14:paraId="672083EF" w14:textId="5A251F27" w:rsidR="001578DE" w:rsidRPr="008A1C1D" w:rsidRDefault="00274C5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2" w:type="dxa"/>
          </w:tcPr>
          <w:p w14:paraId="65724841" w14:textId="77777777" w:rsidR="001578DE" w:rsidRPr="008A1C1D" w:rsidRDefault="001578DE"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5115EFA4" w14:textId="2BDAF0E5" w:rsidR="003A1112" w:rsidRPr="008A1C1D" w:rsidRDefault="003A1112" w:rsidP="00706E3B">
      <w:pPr>
        <w:autoSpaceDE w:val="0"/>
        <w:autoSpaceDN w:val="0"/>
        <w:rPr>
          <w:rFonts w:ascii="HG丸ｺﾞｼｯｸM-PRO" w:eastAsia="HG丸ｺﾞｼｯｸM-PRO" w:hAnsi="HG丸ｺﾞｼｯｸM-PRO"/>
          <w:sz w:val="22"/>
          <w:szCs w:val="22"/>
        </w:rPr>
      </w:pPr>
    </w:p>
    <w:p w14:paraId="51974EF4" w14:textId="77777777" w:rsidR="003A1112" w:rsidRPr="008A1C1D" w:rsidRDefault="003A1112"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t>４－３　職員の安全衛生管理</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2C6CBCAD" w14:textId="77777777" w:rsidTr="00D70238">
        <w:trPr>
          <w:trHeight w:val="1003"/>
          <w:jc w:val="center"/>
        </w:trPr>
        <w:tc>
          <w:tcPr>
            <w:tcW w:w="1434" w:type="dxa"/>
            <w:vAlign w:val="center"/>
          </w:tcPr>
          <w:p w14:paraId="34BCC174"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vAlign w:val="center"/>
          </w:tcPr>
          <w:p w14:paraId="48565EAD"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347ADD07"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687E28A3"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right w:val="single" w:sz="24" w:space="0" w:color="auto"/>
            </w:tcBorders>
            <w:vAlign w:val="center"/>
          </w:tcPr>
          <w:p w14:paraId="4AE9DFEA" w14:textId="77777777" w:rsidR="003A1112" w:rsidRPr="008A1C1D" w:rsidRDefault="003A1112"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093FE0AA" w14:textId="77777777" w:rsidR="003A1112" w:rsidRPr="008A1C1D" w:rsidRDefault="003A1112" w:rsidP="00D70238">
            <w:pPr>
              <w:autoSpaceDE w:val="0"/>
              <w:autoSpaceDN w:val="0"/>
              <w:jc w:val="center"/>
              <w:rPr>
                <w:rFonts w:ascii="HG丸ｺﾞｼｯｸM-PRO" w:eastAsia="HG丸ｺﾞｼｯｸM-PRO" w:hAnsi="HG丸ｺﾞｼｯｸM-PRO"/>
                <w:sz w:val="22"/>
                <w:szCs w:val="22"/>
              </w:rPr>
            </w:pPr>
          </w:p>
          <w:p w14:paraId="729A8643" w14:textId="77777777" w:rsidR="003A1112" w:rsidRPr="008A1C1D" w:rsidRDefault="003A1112"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top w:val="single" w:sz="24" w:space="0" w:color="auto"/>
              <w:left w:val="single" w:sz="24" w:space="0" w:color="auto"/>
              <w:bottom w:val="single" w:sz="24" w:space="0" w:color="auto"/>
              <w:right w:val="single" w:sz="24" w:space="0" w:color="auto"/>
            </w:tcBorders>
            <w:vAlign w:val="center"/>
          </w:tcPr>
          <w:p w14:paraId="2D1DB47F" w14:textId="77777777" w:rsidR="003A1112" w:rsidRPr="008A1C1D" w:rsidRDefault="003A1112"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Ｂ</w:t>
            </w:r>
          </w:p>
          <w:p w14:paraId="67A24539" w14:textId="77777777" w:rsidR="003A1112" w:rsidRPr="008A1C1D" w:rsidRDefault="003A1112"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おおむね</w:t>
            </w:r>
          </w:p>
          <w:p w14:paraId="57469AC9"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4AACED42"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6716C774"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6FEE9C1B"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2FE7B863"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67997C1D"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063B4FB0"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03ED3151" w14:textId="77777777" w:rsidTr="009D3054">
        <w:trPr>
          <w:jc w:val="center"/>
        </w:trPr>
        <w:tc>
          <w:tcPr>
            <w:tcW w:w="1434" w:type="dxa"/>
            <w:vAlign w:val="center"/>
          </w:tcPr>
          <w:p w14:paraId="628EF2FD"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210CD251" w14:textId="5F153BB7" w:rsidR="003A1112" w:rsidRPr="008A1C1D" w:rsidRDefault="00BB1CDE" w:rsidP="00706E3B">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職員の安全・健康保持に向けた取組を継続して</w:t>
            </w:r>
            <w:r w:rsidR="007831EA">
              <w:rPr>
                <w:rFonts w:ascii="HG丸ｺﾞｼｯｸM-PRO" w:eastAsia="HG丸ｺﾞｼｯｸM-PRO" w:hAnsi="HG丸ｺﾞｼｯｸM-PRO" w:hint="eastAsia"/>
                <w:sz w:val="22"/>
                <w:szCs w:val="22"/>
              </w:rPr>
              <w:t>実施して</w:t>
            </w:r>
            <w:r w:rsidRPr="008A1C1D">
              <w:rPr>
                <w:rFonts w:ascii="HG丸ｺﾞｼｯｸM-PRO" w:eastAsia="HG丸ｺﾞｼｯｸM-PRO" w:hAnsi="HG丸ｺﾞｼｯｸM-PRO" w:hint="eastAsia"/>
                <w:sz w:val="22"/>
                <w:szCs w:val="22"/>
              </w:rPr>
              <w:t>おり、おおむね計画どおり進んだことから、Ｂ評価とする。</w:t>
            </w:r>
          </w:p>
        </w:tc>
      </w:tr>
    </w:tbl>
    <w:p w14:paraId="3D899345" w14:textId="77777777" w:rsidR="003A1112" w:rsidRPr="008A1C1D" w:rsidRDefault="003A1112"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414F93D5" w14:textId="77777777" w:rsidTr="009D3054">
        <w:tc>
          <w:tcPr>
            <w:tcW w:w="1181" w:type="dxa"/>
            <w:vAlign w:val="center"/>
          </w:tcPr>
          <w:p w14:paraId="61E3834C"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7030F484"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21215A1A"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178A4B86"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2F80105F"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5F00EB4B"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3A1112" w:rsidRPr="008A1C1D" w14:paraId="3334D1AF" w14:textId="77777777" w:rsidTr="009D3054">
        <w:tc>
          <w:tcPr>
            <w:tcW w:w="1181" w:type="dxa"/>
          </w:tcPr>
          <w:p w14:paraId="24E72853"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1" w:type="dxa"/>
          </w:tcPr>
          <w:p w14:paraId="5302B8BD"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2A761A88"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1" w:type="dxa"/>
          </w:tcPr>
          <w:p w14:paraId="0FE48E27"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1" w:type="dxa"/>
          </w:tcPr>
          <w:p w14:paraId="4E2E313A"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2" w:type="dxa"/>
          </w:tcPr>
          <w:p w14:paraId="5D236DB6"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65562627" w14:textId="58FE0AEE" w:rsidR="003A1112" w:rsidRPr="008A1C1D" w:rsidRDefault="003A1112" w:rsidP="00706E3B">
      <w:pPr>
        <w:autoSpaceDE w:val="0"/>
        <w:autoSpaceDN w:val="0"/>
        <w:rPr>
          <w:rFonts w:ascii="HG丸ｺﾞｼｯｸM-PRO" w:eastAsia="HG丸ｺﾞｼｯｸM-PRO" w:hAnsi="HG丸ｺﾞｼｯｸM-PRO"/>
          <w:sz w:val="22"/>
          <w:szCs w:val="22"/>
        </w:rPr>
      </w:pPr>
    </w:p>
    <w:p w14:paraId="1C5B4BF7" w14:textId="77777777" w:rsidR="00D66336" w:rsidRPr="008A1C1D" w:rsidRDefault="00D66336">
      <w:pPr>
        <w:widowControl/>
        <w:jc w:val="left"/>
        <w:rPr>
          <w:rFonts w:ascii="HG丸ｺﾞｼｯｸM-PRO" w:eastAsia="HG丸ｺﾞｼｯｸM-PRO" w:hAnsi="HG丸ｺﾞｼｯｸM-PRO"/>
          <w:b/>
          <w:sz w:val="22"/>
          <w:szCs w:val="22"/>
        </w:rPr>
      </w:pPr>
      <w:r w:rsidRPr="008A1C1D">
        <w:rPr>
          <w:rFonts w:ascii="HG丸ｺﾞｼｯｸM-PRO" w:eastAsia="HG丸ｺﾞｼｯｸM-PRO" w:hAnsi="HG丸ｺﾞｼｯｸM-PRO"/>
          <w:b/>
          <w:sz w:val="22"/>
          <w:szCs w:val="22"/>
        </w:rPr>
        <w:br w:type="page"/>
      </w:r>
    </w:p>
    <w:p w14:paraId="3502A34D" w14:textId="703780F6" w:rsidR="003A1112" w:rsidRPr="008A1C1D" w:rsidRDefault="003A1112"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lastRenderedPageBreak/>
        <w:t>４－４　環境に配慮した取組の推進</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41EB2D08" w14:textId="77777777" w:rsidTr="00F05686">
        <w:trPr>
          <w:trHeight w:val="1003"/>
          <w:jc w:val="center"/>
        </w:trPr>
        <w:tc>
          <w:tcPr>
            <w:tcW w:w="1434" w:type="dxa"/>
            <w:vAlign w:val="center"/>
          </w:tcPr>
          <w:p w14:paraId="413F817C" w14:textId="77777777"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vAlign w:val="center"/>
          </w:tcPr>
          <w:p w14:paraId="43BFBB02" w14:textId="77777777"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2D76224E" w14:textId="77777777"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4C0BDD21" w14:textId="280ED75D"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right w:val="single" w:sz="24" w:space="0" w:color="auto"/>
            </w:tcBorders>
            <w:vAlign w:val="center"/>
          </w:tcPr>
          <w:p w14:paraId="3D8531E7" w14:textId="77777777"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39D845CF" w14:textId="77777777" w:rsidR="00274C5F" w:rsidRPr="008A1C1D" w:rsidRDefault="00274C5F" w:rsidP="00274C5F">
            <w:pPr>
              <w:autoSpaceDE w:val="0"/>
              <w:autoSpaceDN w:val="0"/>
              <w:jc w:val="center"/>
              <w:rPr>
                <w:rFonts w:ascii="HG丸ｺﾞｼｯｸM-PRO" w:eastAsia="HG丸ｺﾞｼｯｸM-PRO" w:hAnsi="HG丸ｺﾞｼｯｸM-PRO"/>
                <w:sz w:val="22"/>
                <w:szCs w:val="22"/>
              </w:rPr>
            </w:pPr>
          </w:p>
          <w:p w14:paraId="42094648" w14:textId="38FAD657"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top w:val="single" w:sz="24" w:space="0" w:color="auto"/>
              <w:left w:val="single" w:sz="24" w:space="0" w:color="auto"/>
              <w:bottom w:val="single" w:sz="24" w:space="0" w:color="auto"/>
              <w:right w:val="single" w:sz="24" w:space="0" w:color="auto"/>
            </w:tcBorders>
            <w:vAlign w:val="center"/>
          </w:tcPr>
          <w:p w14:paraId="5F30863A" w14:textId="77777777" w:rsidR="00274C5F" w:rsidRPr="008A1C1D" w:rsidRDefault="00274C5F" w:rsidP="00274C5F">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Ｂ</w:t>
            </w:r>
          </w:p>
          <w:p w14:paraId="639A463F" w14:textId="77777777" w:rsidR="00274C5F" w:rsidRPr="008A1C1D" w:rsidRDefault="00274C5F" w:rsidP="00274C5F">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おおむね</w:t>
            </w:r>
          </w:p>
          <w:p w14:paraId="0E8003D0" w14:textId="3085BD4C"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63C1243E" w14:textId="77777777"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0398439B" w14:textId="77777777"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53ABBC25" w14:textId="03664610"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138CFBD6" w14:textId="77777777"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22A5EEFA" w14:textId="77777777"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2E4FAEA1" w14:textId="52CDA311" w:rsidR="00274C5F" w:rsidRPr="008A1C1D" w:rsidRDefault="00274C5F" w:rsidP="00274C5F">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11A50466" w14:textId="77777777" w:rsidTr="009D3054">
        <w:trPr>
          <w:jc w:val="center"/>
        </w:trPr>
        <w:tc>
          <w:tcPr>
            <w:tcW w:w="1434" w:type="dxa"/>
            <w:vAlign w:val="center"/>
          </w:tcPr>
          <w:p w14:paraId="762B5DE0"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78BD4FA2" w14:textId="5DA2D093" w:rsidR="003A1112" w:rsidRPr="008A1C1D" w:rsidRDefault="00BB1CDE" w:rsidP="00706E3B">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継続して環境に配慮した取組を着実に実施し、おおむね計画どおり進んだことから、Ｂ評価とする。</w:t>
            </w:r>
          </w:p>
        </w:tc>
      </w:tr>
    </w:tbl>
    <w:p w14:paraId="02A66AFD" w14:textId="77777777" w:rsidR="003A1112" w:rsidRPr="008A1C1D" w:rsidRDefault="003A1112"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3AAE8A68" w14:textId="77777777" w:rsidTr="009D3054">
        <w:tc>
          <w:tcPr>
            <w:tcW w:w="1181" w:type="dxa"/>
            <w:vAlign w:val="center"/>
          </w:tcPr>
          <w:p w14:paraId="45632CA6"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08B4B3C1"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17609642"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6F711CB8"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6167A844"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60AF286B"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3A1112" w:rsidRPr="008A1C1D" w14:paraId="0516B2AF" w14:textId="77777777" w:rsidTr="009D3054">
        <w:tc>
          <w:tcPr>
            <w:tcW w:w="1181" w:type="dxa"/>
          </w:tcPr>
          <w:p w14:paraId="55008315"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1" w:type="dxa"/>
          </w:tcPr>
          <w:p w14:paraId="0FB1AB87"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2E0E06ED" w14:textId="1D7F869A" w:rsidR="003A1112" w:rsidRPr="008A1C1D" w:rsidRDefault="00274C5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1" w:type="dxa"/>
          </w:tcPr>
          <w:p w14:paraId="6B2C845E" w14:textId="76E09004" w:rsidR="003A1112" w:rsidRPr="008A1C1D" w:rsidRDefault="00274C5F"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1" w:type="dxa"/>
          </w:tcPr>
          <w:p w14:paraId="25DEF4EC"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2" w:type="dxa"/>
          </w:tcPr>
          <w:p w14:paraId="7566D56D"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4D66F398" w14:textId="77777777" w:rsidR="00327AB3" w:rsidRPr="008A1C1D" w:rsidRDefault="00327AB3" w:rsidP="00706E3B">
      <w:pPr>
        <w:autoSpaceDE w:val="0"/>
        <w:autoSpaceDN w:val="0"/>
        <w:rPr>
          <w:rFonts w:ascii="HG丸ｺﾞｼｯｸM-PRO" w:eastAsia="HG丸ｺﾞｼｯｸM-PRO" w:hAnsi="HG丸ｺﾞｼｯｸM-PRO"/>
          <w:sz w:val="22"/>
          <w:szCs w:val="22"/>
        </w:rPr>
      </w:pPr>
    </w:p>
    <w:p w14:paraId="4000BA74" w14:textId="77777777" w:rsidR="003A1112" w:rsidRPr="008A1C1D" w:rsidRDefault="003A1112"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t>４－５　情報公開の推進</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65192FF0" w14:textId="77777777" w:rsidTr="00D70238">
        <w:trPr>
          <w:trHeight w:val="1003"/>
          <w:jc w:val="center"/>
        </w:trPr>
        <w:tc>
          <w:tcPr>
            <w:tcW w:w="1434" w:type="dxa"/>
            <w:vAlign w:val="center"/>
          </w:tcPr>
          <w:p w14:paraId="76FDC1C3"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vAlign w:val="center"/>
          </w:tcPr>
          <w:p w14:paraId="7FFF5CEF"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029D29D9"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625B2865"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right w:val="single" w:sz="24" w:space="0" w:color="auto"/>
            </w:tcBorders>
            <w:vAlign w:val="center"/>
          </w:tcPr>
          <w:p w14:paraId="5E299E3B" w14:textId="77777777" w:rsidR="003A1112" w:rsidRPr="008A1C1D" w:rsidRDefault="003A1112"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7DA831B8" w14:textId="77777777" w:rsidR="003A1112" w:rsidRPr="008A1C1D" w:rsidRDefault="003A1112" w:rsidP="00D70238">
            <w:pPr>
              <w:autoSpaceDE w:val="0"/>
              <w:autoSpaceDN w:val="0"/>
              <w:jc w:val="center"/>
              <w:rPr>
                <w:rFonts w:ascii="HG丸ｺﾞｼｯｸM-PRO" w:eastAsia="HG丸ｺﾞｼｯｸM-PRO" w:hAnsi="HG丸ｺﾞｼｯｸM-PRO"/>
                <w:sz w:val="22"/>
                <w:szCs w:val="22"/>
              </w:rPr>
            </w:pPr>
          </w:p>
          <w:p w14:paraId="38885C73" w14:textId="77777777" w:rsidR="003A1112" w:rsidRPr="008A1C1D" w:rsidRDefault="003A1112"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top w:val="single" w:sz="24" w:space="0" w:color="auto"/>
              <w:left w:val="single" w:sz="24" w:space="0" w:color="auto"/>
              <w:bottom w:val="single" w:sz="24" w:space="0" w:color="auto"/>
              <w:right w:val="single" w:sz="24" w:space="0" w:color="auto"/>
            </w:tcBorders>
            <w:vAlign w:val="center"/>
          </w:tcPr>
          <w:p w14:paraId="624F8450" w14:textId="77777777" w:rsidR="003A1112" w:rsidRPr="008A1C1D" w:rsidRDefault="003A1112"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Ｂ</w:t>
            </w:r>
          </w:p>
          <w:p w14:paraId="1F93D76B" w14:textId="77777777" w:rsidR="003A1112" w:rsidRPr="008A1C1D" w:rsidRDefault="003A1112"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おおむね</w:t>
            </w:r>
          </w:p>
          <w:p w14:paraId="05BBDBFF"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12F37AFD"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21C1FBFA"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29EC64E9"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6CE8163C"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1EA9E29A"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7666E983"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5AEC7B80" w14:textId="77777777" w:rsidTr="009D3054">
        <w:trPr>
          <w:jc w:val="center"/>
        </w:trPr>
        <w:tc>
          <w:tcPr>
            <w:tcW w:w="1434" w:type="dxa"/>
            <w:vAlign w:val="center"/>
          </w:tcPr>
          <w:p w14:paraId="1250F304"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46879859" w14:textId="139910D2" w:rsidR="003A1112" w:rsidRPr="008A1C1D" w:rsidRDefault="00BB1CDE" w:rsidP="00274C5F">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財務諸表や年報のほか、第２期中期計画等について公開し、おおむね計画どおり進んだことから、Ｂ評価とする。</w:t>
            </w:r>
          </w:p>
        </w:tc>
      </w:tr>
    </w:tbl>
    <w:p w14:paraId="3D4AD04A" w14:textId="77777777" w:rsidR="003A1112" w:rsidRPr="008A1C1D" w:rsidRDefault="003A1112"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3ACAAEAD" w14:textId="77777777" w:rsidTr="009D3054">
        <w:tc>
          <w:tcPr>
            <w:tcW w:w="1181" w:type="dxa"/>
            <w:vAlign w:val="center"/>
          </w:tcPr>
          <w:p w14:paraId="7A258B35"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0D5A78C7"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62D81BF8"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17B5E358"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37DF702D"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11DF3396"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3A1112" w:rsidRPr="008A1C1D" w14:paraId="4D44D035" w14:textId="77777777" w:rsidTr="009D3054">
        <w:tc>
          <w:tcPr>
            <w:tcW w:w="1181" w:type="dxa"/>
          </w:tcPr>
          <w:p w14:paraId="0C9BEAA2"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1" w:type="dxa"/>
          </w:tcPr>
          <w:p w14:paraId="5484FCC7"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0CE2336A"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1" w:type="dxa"/>
          </w:tcPr>
          <w:p w14:paraId="5CDB2A2B"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1" w:type="dxa"/>
          </w:tcPr>
          <w:p w14:paraId="5EEDAA75"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2" w:type="dxa"/>
          </w:tcPr>
          <w:p w14:paraId="5EB1277D"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670699D3" w14:textId="61BC957D" w:rsidR="00226E47" w:rsidRPr="008A1C1D" w:rsidRDefault="00226E47" w:rsidP="00706E3B">
      <w:pPr>
        <w:autoSpaceDE w:val="0"/>
        <w:autoSpaceDN w:val="0"/>
        <w:rPr>
          <w:rFonts w:ascii="HG丸ｺﾞｼｯｸM-PRO" w:eastAsia="HG丸ｺﾞｼｯｸM-PRO" w:hAnsi="HG丸ｺﾞｼｯｸM-PRO"/>
          <w:sz w:val="22"/>
          <w:szCs w:val="22"/>
        </w:rPr>
      </w:pPr>
    </w:p>
    <w:p w14:paraId="41F5B80A" w14:textId="77777777" w:rsidR="003A1112" w:rsidRPr="008A1C1D" w:rsidRDefault="003A1112" w:rsidP="00706E3B">
      <w:pPr>
        <w:autoSpaceDE w:val="0"/>
        <w:autoSpaceDN w:val="0"/>
        <w:rPr>
          <w:rFonts w:ascii="HG丸ｺﾞｼｯｸM-PRO" w:eastAsia="HG丸ｺﾞｼｯｸM-PRO" w:hAnsi="HG丸ｺﾞｼｯｸM-PRO"/>
          <w:b/>
          <w:sz w:val="22"/>
          <w:szCs w:val="22"/>
        </w:rPr>
      </w:pPr>
      <w:r w:rsidRPr="008A1C1D">
        <w:rPr>
          <w:rFonts w:ascii="HG丸ｺﾞｼｯｸM-PRO" w:eastAsia="HG丸ｺﾞｼｯｸM-PRO" w:hAnsi="HG丸ｺﾞｼｯｸM-PRO" w:hint="eastAsia"/>
          <w:b/>
          <w:sz w:val="22"/>
          <w:szCs w:val="22"/>
        </w:rPr>
        <w:t>４－６　BCPの策定</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4"/>
        <w:gridCol w:w="1434"/>
        <w:gridCol w:w="1434"/>
        <w:gridCol w:w="1434"/>
        <w:gridCol w:w="1582"/>
      </w:tblGrid>
      <w:tr w:rsidR="008A1C1D" w:rsidRPr="008A1C1D" w14:paraId="3E04A08B" w14:textId="77777777" w:rsidTr="00D70238">
        <w:trPr>
          <w:trHeight w:val="1003"/>
          <w:jc w:val="center"/>
        </w:trPr>
        <w:tc>
          <w:tcPr>
            <w:tcW w:w="1434" w:type="dxa"/>
            <w:vAlign w:val="center"/>
          </w:tcPr>
          <w:p w14:paraId="0AA2348C"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評価結果</w:t>
            </w:r>
          </w:p>
        </w:tc>
        <w:tc>
          <w:tcPr>
            <w:tcW w:w="1434" w:type="dxa"/>
            <w:vAlign w:val="center"/>
          </w:tcPr>
          <w:p w14:paraId="0BC69B54"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Ｓ</w:t>
            </w:r>
          </w:p>
          <w:p w14:paraId="5D41AF65"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特筆すべき</w:t>
            </w:r>
          </w:p>
          <w:p w14:paraId="3BF29347"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進捗状況</w:t>
            </w:r>
          </w:p>
        </w:tc>
        <w:tc>
          <w:tcPr>
            <w:tcW w:w="1434" w:type="dxa"/>
            <w:tcBorders>
              <w:right w:val="single" w:sz="24" w:space="0" w:color="auto"/>
            </w:tcBorders>
            <w:vAlign w:val="center"/>
          </w:tcPr>
          <w:p w14:paraId="6408DF9C" w14:textId="77777777" w:rsidR="003A1112" w:rsidRPr="008A1C1D" w:rsidRDefault="003A1112"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Ａ</w:t>
            </w:r>
          </w:p>
          <w:p w14:paraId="43775530" w14:textId="77777777" w:rsidR="003A1112" w:rsidRPr="008A1C1D" w:rsidRDefault="003A1112" w:rsidP="00D70238">
            <w:pPr>
              <w:autoSpaceDE w:val="0"/>
              <w:autoSpaceDN w:val="0"/>
              <w:jc w:val="center"/>
              <w:rPr>
                <w:rFonts w:ascii="HG丸ｺﾞｼｯｸM-PRO" w:eastAsia="HG丸ｺﾞｼｯｸM-PRO" w:hAnsi="HG丸ｺﾞｼｯｸM-PRO"/>
                <w:sz w:val="22"/>
                <w:szCs w:val="22"/>
              </w:rPr>
            </w:pPr>
          </w:p>
          <w:p w14:paraId="540BF365" w14:textId="77777777" w:rsidR="003A1112" w:rsidRPr="008A1C1D" w:rsidRDefault="003A1112" w:rsidP="00D70238">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計画どおり</w:t>
            </w:r>
          </w:p>
        </w:tc>
        <w:tc>
          <w:tcPr>
            <w:tcW w:w="1434" w:type="dxa"/>
            <w:tcBorders>
              <w:top w:val="single" w:sz="24" w:space="0" w:color="auto"/>
              <w:left w:val="single" w:sz="24" w:space="0" w:color="auto"/>
              <w:bottom w:val="single" w:sz="24" w:space="0" w:color="auto"/>
              <w:right w:val="single" w:sz="24" w:space="0" w:color="auto"/>
            </w:tcBorders>
            <w:vAlign w:val="center"/>
          </w:tcPr>
          <w:p w14:paraId="6985452D" w14:textId="77777777" w:rsidR="003A1112" w:rsidRPr="008A1C1D" w:rsidRDefault="003A1112"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Ｂ</w:t>
            </w:r>
          </w:p>
          <w:p w14:paraId="38BBC73C" w14:textId="77777777" w:rsidR="003A1112" w:rsidRPr="008A1C1D" w:rsidRDefault="003A1112" w:rsidP="00706E3B">
            <w:pPr>
              <w:autoSpaceDE w:val="0"/>
              <w:autoSpaceDN w:val="0"/>
              <w:jc w:val="center"/>
              <w:rPr>
                <w:rFonts w:ascii="HG丸ｺﾞｼｯｸM-PRO" w:eastAsia="HG丸ｺﾞｼｯｸM-PRO" w:hAnsi="HG丸ｺﾞｼｯｸM-PRO"/>
                <w:b/>
                <w:bCs/>
                <w:sz w:val="22"/>
                <w:szCs w:val="22"/>
              </w:rPr>
            </w:pPr>
            <w:r w:rsidRPr="008A1C1D">
              <w:rPr>
                <w:rFonts w:ascii="HG丸ｺﾞｼｯｸM-PRO" w:eastAsia="HG丸ｺﾞｼｯｸM-PRO" w:hAnsi="HG丸ｺﾞｼｯｸM-PRO" w:hint="eastAsia"/>
                <w:b/>
                <w:bCs/>
                <w:sz w:val="22"/>
                <w:szCs w:val="22"/>
              </w:rPr>
              <w:t>おおむね</w:t>
            </w:r>
          </w:p>
          <w:p w14:paraId="16D71441"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b/>
                <w:bCs/>
                <w:sz w:val="22"/>
                <w:szCs w:val="22"/>
              </w:rPr>
              <w:t>計画どおり</w:t>
            </w:r>
          </w:p>
        </w:tc>
        <w:tc>
          <w:tcPr>
            <w:tcW w:w="1434" w:type="dxa"/>
            <w:tcBorders>
              <w:left w:val="single" w:sz="24" w:space="0" w:color="auto"/>
            </w:tcBorders>
            <w:vAlign w:val="center"/>
          </w:tcPr>
          <w:p w14:paraId="5430B1B7"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Ｃ</w:t>
            </w:r>
          </w:p>
          <w:p w14:paraId="6B1EAAD8"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やや</w:t>
            </w:r>
          </w:p>
          <w:p w14:paraId="128D19DB"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遅れている</w:t>
            </w:r>
          </w:p>
        </w:tc>
        <w:tc>
          <w:tcPr>
            <w:tcW w:w="1582" w:type="dxa"/>
            <w:vAlign w:val="center"/>
          </w:tcPr>
          <w:p w14:paraId="4A25A3ED"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Ｄ</w:t>
            </w:r>
          </w:p>
          <w:p w14:paraId="210E8BDF"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重大な</w:t>
            </w:r>
          </w:p>
          <w:p w14:paraId="4618BC82"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改善事項あり</w:t>
            </w:r>
          </w:p>
        </w:tc>
      </w:tr>
      <w:tr w:rsidR="008A1C1D" w:rsidRPr="008A1C1D" w14:paraId="20067784" w14:textId="77777777" w:rsidTr="009D3054">
        <w:trPr>
          <w:jc w:val="center"/>
        </w:trPr>
        <w:tc>
          <w:tcPr>
            <w:tcW w:w="1434" w:type="dxa"/>
            <w:vAlign w:val="center"/>
          </w:tcPr>
          <w:p w14:paraId="528FBBC1"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評価理由</w:t>
            </w:r>
          </w:p>
        </w:tc>
        <w:tc>
          <w:tcPr>
            <w:tcW w:w="7318" w:type="dxa"/>
            <w:gridSpan w:val="5"/>
          </w:tcPr>
          <w:p w14:paraId="6F22AAFC" w14:textId="3059F5F3" w:rsidR="00BA6533" w:rsidRPr="008A1C1D" w:rsidRDefault="00BB1CDE" w:rsidP="00BA6533">
            <w:pPr>
              <w:numPr>
                <w:ilvl w:val="0"/>
                <w:numId w:val="13"/>
              </w:numPr>
              <w:autoSpaceDE w:val="0"/>
              <w:autoSpaceDN w:val="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次年度以降のBCP改定にむけて検討しており、おおむね計画どおり進んだことから、Ｂ評価とする。</w:t>
            </w:r>
          </w:p>
        </w:tc>
      </w:tr>
    </w:tbl>
    <w:p w14:paraId="3323C112" w14:textId="77777777" w:rsidR="003A1112" w:rsidRPr="008A1C1D" w:rsidRDefault="003A1112" w:rsidP="00706E3B">
      <w:pPr>
        <w:autoSpaceDE w:val="0"/>
        <w:autoSpaceDN w:val="0"/>
        <w:ind w:left="570"/>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【参考】小項目評価結果</w:t>
      </w:r>
    </w:p>
    <w:tbl>
      <w:tblPr>
        <w:tblW w:w="0" w:type="auto"/>
        <w:tblInd w:w="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181"/>
        <w:gridCol w:w="1181"/>
        <w:gridCol w:w="1181"/>
        <w:gridCol w:w="1181"/>
        <w:gridCol w:w="1182"/>
      </w:tblGrid>
      <w:tr w:rsidR="008A1C1D" w:rsidRPr="008A1C1D" w14:paraId="0F7CD8E2" w14:textId="77777777" w:rsidTr="009D3054">
        <w:tc>
          <w:tcPr>
            <w:tcW w:w="1181" w:type="dxa"/>
            <w:vAlign w:val="center"/>
          </w:tcPr>
          <w:p w14:paraId="7DB29944"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全項目数</w:t>
            </w:r>
          </w:p>
        </w:tc>
        <w:tc>
          <w:tcPr>
            <w:tcW w:w="1181" w:type="dxa"/>
          </w:tcPr>
          <w:p w14:paraId="47AEBBB7"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Ⅴ</w:t>
            </w:r>
          </w:p>
        </w:tc>
        <w:tc>
          <w:tcPr>
            <w:tcW w:w="1181" w:type="dxa"/>
          </w:tcPr>
          <w:p w14:paraId="1564389F"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Ⅳ</w:t>
            </w:r>
          </w:p>
        </w:tc>
        <w:tc>
          <w:tcPr>
            <w:tcW w:w="1181" w:type="dxa"/>
          </w:tcPr>
          <w:p w14:paraId="40DCD6C5"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Ⅲ</w:t>
            </w:r>
          </w:p>
        </w:tc>
        <w:tc>
          <w:tcPr>
            <w:tcW w:w="1181" w:type="dxa"/>
          </w:tcPr>
          <w:p w14:paraId="73282771"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Ⅱ</w:t>
            </w:r>
          </w:p>
        </w:tc>
        <w:tc>
          <w:tcPr>
            <w:tcW w:w="1182" w:type="dxa"/>
          </w:tcPr>
          <w:p w14:paraId="667E1F1F"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Ⅰ</w:t>
            </w:r>
          </w:p>
        </w:tc>
      </w:tr>
      <w:tr w:rsidR="008A1C1D" w:rsidRPr="008A1C1D" w14:paraId="78AF7829" w14:textId="77777777" w:rsidTr="009D3054">
        <w:tc>
          <w:tcPr>
            <w:tcW w:w="1181" w:type="dxa"/>
          </w:tcPr>
          <w:p w14:paraId="439909CD"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1" w:type="dxa"/>
          </w:tcPr>
          <w:p w14:paraId="6119E40C"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1" w:type="dxa"/>
          </w:tcPr>
          <w:p w14:paraId="394E93C0"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０</w:t>
            </w:r>
          </w:p>
        </w:tc>
        <w:tc>
          <w:tcPr>
            <w:tcW w:w="1181" w:type="dxa"/>
          </w:tcPr>
          <w:p w14:paraId="1686FC1A"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１</w:t>
            </w:r>
          </w:p>
        </w:tc>
        <w:tc>
          <w:tcPr>
            <w:tcW w:w="1181" w:type="dxa"/>
          </w:tcPr>
          <w:p w14:paraId="538232A2"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c>
          <w:tcPr>
            <w:tcW w:w="1182" w:type="dxa"/>
          </w:tcPr>
          <w:p w14:paraId="44DD4BBD" w14:textId="77777777" w:rsidR="003A1112" w:rsidRPr="008A1C1D" w:rsidRDefault="003A1112" w:rsidP="00706E3B">
            <w:pPr>
              <w:autoSpaceDE w:val="0"/>
              <w:autoSpaceDN w:val="0"/>
              <w:jc w:val="center"/>
              <w:rPr>
                <w:rFonts w:ascii="HG丸ｺﾞｼｯｸM-PRO" w:eastAsia="HG丸ｺﾞｼｯｸM-PRO" w:hAnsi="HG丸ｺﾞｼｯｸM-PRO"/>
                <w:sz w:val="22"/>
                <w:szCs w:val="22"/>
              </w:rPr>
            </w:pPr>
            <w:r w:rsidRPr="008A1C1D">
              <w:rPr>
                <w:rFonts w:ascii="HG丸ｺﾞｼｯｸM-PRO" w:eastAsia="HG丸ｺﾞｼｯｸM-PRO" w:hAnsi="HG丸ｺﾞｼｯｸM-PRO" w:hint="eastAsia"/>
                <w:sz w:val="22"/>
                <w:szCs w:val="22"/>
              </w:rPr>
              <w:t>0</w:t>
            </w:r>
          </w:p>
        </w:tc>
      </w:tr>
    </w:tbl>
    <w:p w14:paraId="7EA1A950" w14:textId="77777777" w:rsidR="003A1112" w:rsidRPr="003A1112" w:rsidRDefault="003A1112" w:rsidP="00706E3B">
      <w:pPr>
        <w:autoSpaceDE w:val="0"/>
        <w:autoSpaceDN w:val="0"/>
        <w:rPr>
          <w:rFonts w:ascii="HG丸ｺﾞｼｯｸM-PRO" w:eastAsia="HG丸ｺﾞｼｯｸM-PRO" w:hAnsi="HG丸ｺﾞｼｯｸM-PRO"/>
          <w:sz w:val="22"/>
          <w:szCs w:val="22"/>
        </w:rPr>
      </w:pPr>
    </w:p>
    <w:sectPr w:rsidR="003A1112" w:rsidRPr="003A1112" w:rsidSect="007D6B31">
      <w:headerReference w:type="default" r:id="rId8"/>
      <w:footerReference w:type="default" r:id="rId9"/>
      <w:pgSz w:w="11906" w:h="16838" w:code="9"/>
      <w:pgMar w:top="1418" w:right="1474" w:bottom="1418" w:left="1474" w:header="851" w:footer="851" w:gutter="0"/>
      <w:pgNumType w:fmt="numberInDash" w:start="1"/>
      <w:cols w:space="425"/>
      <w:docGrid w:type="linesAndChars" w:linePitch="331" w:charSpace="-5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481DF" w14:textId="77777777" w:rsidR="001114B7" w:rsidRDefault="001114B7">
      <w:r>
        <w:separator/>
      </w:r>
    </w:p>
  </w:endnote>
  <w:endnote w:type="continuationSeparator" w:id="0">
    <w:p w14:paraId="0E6B99E3" w14:textId="77777777" w:rsidR="001114B7" w:rsidRDefault="00111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BBFC" w14:textId="3091E6DD" w:rsidR="003869C6" w:rsidRPr="00C04F71" w:rsidRDefault="003869C6" w:rsidP="000B321A">
    <w:pPr>
      <w:pStyle w:val="a4"/>
      <w:tabs>
        <w:tab w:val="clear" w:pos="4252"/>
        <w:tab w:val="clear" w:pos="8504"/>
      </w:tabs>
      <w:jc w:val="center"/>
      <w:rPr>
        <w:sz w:val="24"/>
      </w:rPr>
    </w:pPr>
    <w:r w:rsidRPr="00C04F71">
      <w:rPr>
        <w:rFonts w:ascii="Times New Roman" w:hAnsi="Times New Roman"/>
        <w:kern w:val="0"/>
        <w:sz w:val="24"/>
      </w:rPr>
      <w:fldChar w:fldCharType="begin"/>
    </w:r>
    <w:r w:rsidRPr="00C04F71">
      <w:rPr>
        <w:rFonts w:ascii="Times New Roman" w:hAnsi="Times New Roman"/>
        <w:kern w:val="0"/>
        <w:sz w:val="24"/>
      </w:rPr>
      <w:instrText xml:space="preserve"> PAGE </w:instrText>
    </w:r>
    <w:r w:rsidRPr="00C04F71">
      <w:rPr>
        <w:rFonts w:ascii="Times New Roman" w:hAnsi="Times New Roman"/>
        <w:kern w:val="0"/>
        <w:sz w:val="24"/>
      </w:rPr>
      <w:fldChar w:fldCharType="separate"/>
    </w:r>
    <w:r w:rsidR="00551B29">
      <w:rPr>
        <w:rFonts w:ascii="Times New Roman" w:hAnsi="Times New Roman"/>
        <w:noProof/>
        <w:kern w:val="0"/>
        <w:sz w:val="24"/>
      </w:rPr>
      <w:t>- 9 -</w:t>
    </w:r>
    <w:r w:rsidRPr="00C04F71">
      <w:rPr>
        <w:rFonts w:ascii="Times New Roman" w:hAnsi="Times New Roman"/>
        <w:kern w:val="0"/>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39460" w14:textId="77777777" w:rsidR="001114B7" w:rsidRDefault="001114B7">
      <w:r>
        <w:separator/>
      </w:r>
    </w:p>
  </w:footnote>
  <w:footnote w:type="continuationSeparator" w:id="0">
    <w:p w14:paraId="752A0E8F" w14:textId="77777777" w:rsidR="001114B7" w:rsidRDefault="00111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7258" w14:textId="77777777" w:rsidR="003869C6" w:rsidRPr="00E549E7" w:rsidRDefault="003869C6" w:rsidP="00E549E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14CE2"/>
    <w:multiLevelType w:val="hybridMultilevel"/>
    <w:tmpl w:val="9F8A0ADE"/>
    <w:lvl w:ilvl="0" w:tplc="04090001">
      <w:start w:val="1"/>
      <w:numFmt w:val="bullet"/>
      <w:lvlText w:val=""/>
      <w:lvlJc w:val="left"/>
      <w:pPr>
        <w:ind w:left="2972" w:hanging="420"/>
      </w:pPr>
      <w:rPr>
        <w:rFonts w:ascii="Wingdings" w:hAnsi="Wingdings" w:hint="default"/>
      </w:rPr>
    </w:lvl>
    <w:lvl w:ilvl="1" w:tplc="0409000B" w:tentative="1">
      <w:start w:val="1"/>
      <w:numFmt w:val="bullet"/>
      <w:lvlText w:val=""/>
      <w:lvlJc w:val="left"/>
      <w:pPr>
        <w:ind w:left="3392" w:hanging="420"/>
      </w:pPr>
      <w:rPr>
        <w:rFonts w:ascii="Wingdings" w:hAnsi="Wingdings" w:hint="default"/>
      </w:rPr>
    </w:lvl>
    <w:lvl w:ilvl="2" w:tplc="0409000D" w:tentative="1">
      <w:start w:val="1"/>
      <w:numFmt w:val="bullet"/>
      <w:lvlText w:val=""/>
      <w:lvlJc w:val="left"/>
      <w:pPr>
        <w:ind w:left="3812" w:hanging="420"/>
      </w:pPr>
      <w:rPr>
        <w:rFonts w:ascii="Wingdings" w:hAnsi="Wingdings" w:hint="default"/>
      </w:rPr>
    </w:lvl>
    <w:lvl w:ilvl="3" w:tplc="04090001" w:tentative="1">
      <w:start w:val="1"/>
      <w:numFmt w:val="bullet"/>
      <w:lvlText w:val=""/>
      <w:lvlJc w:val="left"/>
      <w:pPr>
        <w:ind w:left="4232" w:hanging="420"/>
      </w:pPr>
      <w:rPr>
        <w:rFonts w:ascii="Wingdings" w:hAnsi="Wingdings" w:hint="default"/>
      </w:rPr>
    </w:lvl>
    <w:lvl w:ilvl="4" w:tplc="0409000B" w:tentative="1">
      <w:start w:val="1"/>
      <w:numFmt w:val="bullet"/>
      <w:lvlText w:val=""/>
      <w:lvlJc w:val="left"/>
      <w:pPr>
        <w:ind w:left="4652" w:hanging="420"/>
      </w:pPr>
      <w:rPr>
        <w:rFonts w:ascii="Wingdings" w:hAnsi="Wingdings" w:hint="default"/>
      </w:rPr>
    </w:lvl>
    <w:lvl w:ilvl="5" w:tplc="0409000D" w:tentative="1">
      <w:start w:val="1"/>
      <w:numFmt w:val="bullet"/>
      <w:lvlText w:val=""/>
      <w:lvlJc w:val="left"/>
      <w:pPr>
        <w:ind w:left="5072" w:hanging="420"/>
      </w:pPr>
      <w:rPr>
        <w:rFonts w:ascii="Wingdings" w:hAnsi="Wingdings" w:hint="default"/>
      </w:rPr>
    </w:lvl>
    <w:lvl w:ilvl="6" w:tplc="04090001" w:tentative="1">
      <w:start w:val="1"/>
      <w:numFmt w:val="bullet"/>
      <w:lvlText w:val=""/>
      <w:lvlJc w:val="left"/>
      <w:pPr>
        <w:ind w:left="5492" w:hanging="420"/>
      </w:pPr>
      <w:rPr>
        <w:rFonts w:ascii="Wingdings" w:hAnsi="Wingdings" w:hint="default"/>
      </w:rPr>
    </w:lvl>
    <w:lvl w:ilvl="7" w:tplc="0409000B" w:tentative="1">
      <w:start w:val="1"/>
      <w:numFmt w:val="bullet"/>
      <w:lvlText w:val=""/>
      <w:lvlJc w:val="left"/>
      <w:pPr>
        <w:ind w:left="5912" w:hanging="420"/>
      </w:pPr>
      <w:rPr>
        <w:rFonts w:ascii="Wingdings" w:hAnsi="Wingdings" w:hint="default"/>
      </w:rPr>
    </w:lvl>
    <w:lvl w:ilvl="8" w:tplc="0409000D" w:tentative="1">
      <w:start w:val="1"/>
      <w:numFmt w:val="bullet"/>
      <w:lvlText w:val=""/>
      <w:lvlJc w:val="left"/>
      <w:pPr>
        <w:ind w:left="6332" w:hanging="420"/>
      </w:pPr>
      <w:rPr>
        <w:rFonts w:ascii="Wingdings" w:hAnsi="Wingdings" w:hint="default"/>
      </w:rPr>
    </w:lvl>
  </w:abstractNum>
  <w:abstractNum w:abstractNumId="1" w15:restartNumberingAfterBreak="0">
    <w:nsid w:val="0A075E8B"/>
    <w:multiLevelType w:val="hybridMultilevel"/>
    <w:tmpl w:val="36B04C90"/>
    <w:lvl w:ilvl="0" w:tplc="BF4C7ECE">
      <w:start w:val="1"/>
      <w:numFmt w:val="decimalEnclosedCircle"/>
      <w:lvlText w:val="%1"/>
      <w:lvlJc w:val="left"/>
      <w:pPr>
        <w:ind w:left="716" w:hanging="360"/>
      </w:pPr>
      <w:rPr>
        <w:rFonts w:hint="default"/>
      </w:rPr>
    </w:lvl>
    <w:lvl w:ilvl="1" w:tplc="04090017" w:tentative="1">
      <w:start w:val="1"/>
      <w:numFmt w:val="aiueoFullWidth"/>
      <w:lvlText w:val="(%2)"/>
      <w:lvlJc w:val="left"/>
      <w:pPr>
        <w:ind w:left="1196" w:hanging="420"/>
      </w:pPr>
    </w:lvl>
    <w:lvl w:ilvl="2" w:tplc="04090011" w:tentative="1">
      <w:start w:val="1"/>
      <w:numFmt w:val="decimalEnclosedCircle"/>
      <w:lvlText w:val="%3"/>
      <w:lvlJc w:val="left"/>
      <w:pPr>
        <w:ind w:left="1616" w:hanging="420"/>
      </w:pPr>
    </w:lvl>
    <w:lvl w:ilvl="3" w:tplc="0409000F" w:tentative="1">
      <w:start w:val="1"/>
      <w:numFmt w:val="decimal"/>
      <w:lvlText w:val="%4."/>
      <w:lvlJc w:val="left"/>
      <w:pPr>
        <w:ind w:left="2036" w:hanging="420"/>
      </w:pPr>
    </w:lvl>
    <w:lvl w:ilvl="4" w:tplc="04090017" w:tentative="1">
      <w:start w:val="1"/>
      <w:numFmt w:val="aiueoFullWidth"/>
      <w:lvlText w:val="(%5)"/>
      <w:lvlJc w:val="left"/>
      <w:pPr>
        <w:ind w:left="2456" w:hanging="420"/>
      </w:pPr>
    </w:lvl>
    <w:lvl w:ilvl="5" w:tplc="04090011" w:tentative="1">
      <w:start w:val="1"/>
      <w:numFmt w:val="decimalEnclosedCircle"/>
      <w:lvlText w:val="%6"/>
      <w:lvlJc w:val="left"/>
      <w:pPr>
        <w:ind w:left="2876" w:hanging="420"/>
      </w:pPr>
    </w:lvl>
    <w:lvl w:ilvl="6" w:tplc="0409000F" w:tentative="1">
      <w:start w:val="1"/>
      <w:numFmt w:val="decimal"/>
      <w:lvlText w:val="%7."/>
      <w:lvlJc w:val="left"/>
      <w:pPr>
        <w:ind w:left="3296" w:hanging="420"/>
      </w:pPr>
    </w:lvl>
    <w:lvl w:ilvl="7" w:tplc="04090017" w:tentative="1">
      <w:start w:val="1"/>
      <w:numFmt w:val="aiueoFullWidth"/>
      <w:lvlText w:val="(%8)"/>
      <w:lvlJc w:val="left"/>
      <w:pPr>
        <w:ind w:left="3716" w:hanging="420"/>
      </w:pPr>
    </w:lvl>
    <w:lvl w:ilvl="8" w:tplc="04090011" w:tentative="1">
      <w:start w:val="1"/>
      <w:numFmt w:val="decimalEnclosedCircle"/>
      <w:lvlText w:val="%9"/>
      <w:lvlJc w:val="left"/>
      <w:pPr>
        <w:ind w:left="4136" w:hanging="420"/>
      </w:pPr>
    </w:lvl>
  </w:abstractNum>
  <w:abstractNum w:abstractNumId="2" w15:restartNumberingAfterBreak="0">
    <w:nsid w:val="15C37F50"/>
    <w:multiLevelType w:val="hybridMultilevel"/>
    <w:tmpl w:val="7614624A"/>
    <w:lvl w:ilvl="0" w:tplc="11BCD42A">
      <w:start w:val="1"/>
      <w:numFmt w:val="decimalFullWidth"/>
      <w:lvlText w:val="（%1）"/>
      <w:lvlJc w:val="left"/>
      <w:pPr>
        <w:ind w:left="420" w:hanging="420"/>
      </w:pPr>
      <w:rPr>
        <w:rFonts w:ascii="HG丸ｺﾞｼｯｸM-PRO" w:eastAsia="HG丸ｺﾞｼｯｸM-PRO" w:hAnsi="HG丸ｺﾞｼｯｸM-PRO"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0423AB9"/>
    <w:multiLevelType w:val="hybridMultilevel"/>
    <w:tmpl w:val="0D304A28"/>
    <w:lvl w:ilvl="0" w:tplc="D4381176">
      <w:start w:val="1"/>
      <w:numFmt w:val="decimalEnclosedCircle"/>
      <w:lvlText w:val="%1"/>
      <w:lvlJc w:val="left"/>
      <w:pPr>
        <w:ind w:left="795" w:hanging="360"/>
      </w:pPr>
      <w:rPr>
        <w:rFonts w:hint="default"/>
      </w:rPr>
    </w:lvl>
    <w:lvl w:ilvl="1" w:tplc="3A58D2C6">
      <w:start w:val="2"/>
      <w:numFmt w:val="decimalFullWidth"/>
      <w:lvlText w:val="（%2）"/>
      <w:lvlJc w:val="left"/>
      <w:pPr>
        <w:ind w:left="1575" w:hanging="720"/>
      </w:pPr>
      <w:rPr>
        <w:rFonts w:hint="default"/>
      </w:r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4" w15:restartNumberingAfterBreak="0">
    <w:nsid w:val="218C22D4"/>
    <w:multiLevelType w:val="hybridMultilevel"/>
    <w:tmpl w:val="9A7C225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8AA49A3"/>
    <w:multiLevelType w:val="hybridMultilevel"/>
    <w:tmpl w:val="6F92B14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F4F1B39"/>
    <w:multiLevelType w:val="hybridMultilevel"/>
    <w:tmpl w:val="21A07612"/>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6A64E77"/>
    <w:multiLevelType w:val="hybridMultilevel"/>
    <w:tmpl w:val="C194007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1BA3108"/>
    <w:multiLevelType w:val="hybridMultilevel"/>
    <w:tmpl w:val="6636A62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74F6811"/>
    <w:multiLevelType w:val="hybridMultilevel"/>
    <w:tmpl w:val="4AD072B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DDA5BFA"/>
    <w:multiLevelType w:val="hybridMultilevel"/>
    <w:tmpl w:val="939ADF5E"/>
    <w:lvl w:ilvl="0" w:tplc="FFFFFFFF">
      <w:start w:val="2"/>
      <w:numFmt w:val="bullet"/>
      <w:lvlText w:val="○"/>
      <w:lvlJc w:val="left"/>
      <w:pPr>
        <w:ind w:left="360" w:hanging="360"/>
      </w:pPr>
      <w:rPr>
        <w:rFonts w:ascii="HG丸ｺﾞｼｯｸM-PRO" w:eastAsia="HG丸ｺﾞｼｯｸM-PRO" w:hAnsi="HG丸ｺﾞｼｯｸM-PRO" w:cs="Times New Roman"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1" w15:restartNumberingAfterBreak="0">
    <w:nsid w:val="54FB6DAB"/>
    <w:multiLevelType w:val="hybridMultilevel"/>
    <w:tmpl w:val="8884B08C"/>
    <w:lvl w:ilvl="0" w:tplc="510CA110">
      <w:start w:val="1"/>
      <w:numFmt w:val="decimalEnclosedCircle"/>
      <w:lvlText w:val="%1"/>
      <w:lvlJc w:val="left"/>
      <w:pPr>
        <w:ind w:left="810" w:hanging="360"/>
      </w:pPr>
      <w:rPr>
        <w:rFonts w:hint="default"/>
      </w:rPr>
    </w:lvl>
    <w:lvl w:ilvl="1" w:tplc="8B12B33C">
      <w:start w:val="1"/>
      <w:numFmt w:val="bullet"/>
      <w:lvlText w:val="◎"/>
      <w:lvlJc w:val="left"/>
      <w:pPr>
        <w:ind w:left="123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2" w15:restartNumberingAfterBreak="0">
    <w:nsid w:val="589F1611"/>
    <w:multiLevelType w:val="hybridMultilevel"/>
    <w:tmpl w:val="9C887C0A"/>
    <w:lvl w:ilvl="0" w:tplc="FFFFFFFF">
      <w:start w:val="1"/>
      <w:numFmt w:val="bullet"/>
      <w:lvlText w:val="・"/>
      <w:lvlJc w:val="left"/>
      <w:pPr>
        <w:tabs>
          <w:tab w:val="num" w:pos="1200"/>
        </w:tabs>
        <w:ind w:left="1200" w:hanging="360"/>
      </w:pPr>
      <w:rPr>
        <w:rFonts w:ascii="HG丸ｺﾞｼｯｸM-PRO" w:eastAsia="HG丸ｺﾞｼｯｸM-PRO" w:hAnsi="Century" w:cs="Times New Roman" w:hint="eastAsia"/>
        <w:color w:val="auto"/>
      </w:rPr>
    </w:lvl>
    <w:lvl w:ilvl="1" w:tplc="FFFFFFFF" w:tentative="1">
      <w:start w:val="1"/>
      <w:numFmt w:val="bullet"/>
      <w:lvlText w:val=""/>
      <w:lvlJc w:val="left"/>
      <w:pPr>
        <w:tabs>
          <w:tab w:val="num" w:pos="1680"/>
        </w:tabs>
        <w:ind w:left="1680" w:hanging="420"/>
      </w:pPr>
      <w:rPr>
        <w:rFonts w:ascii="Wingdings" w:hAnsi="Wingdings" w:hint="default"/>
      </w:rPr>
    </w:lvl>
    <w:lvl w:ilvl="2" w:tplc="FFFFFFFF" w:tentative="1">
      <w:start w:val="1"/>
      <w:numFmt w:val="bullet"/>
      <w:lvlText w:val=""/>
      <w:lvlJc w:val="left"/>
      <w:pPr>
        <w:tabs>
          <w:tab w:val="num" w:pos="2100"/>
        </w:tabs>
        <w:ind w:left="2100" w:hanging="420"/>
      </w:pPr>
      <w:rPr>
        <w:rFonts w:ascii="Wingdings" w:hAnsi="Wingdings" w:hint="default"/>
      </w:rPr>
    </w:lvl>
    <w:lvl w:ilvl="3" w:tplc="FFFFFFFF" w:tentative="1">
      <w:start w:val="1"/>
      <w:numFmt w:val="bullet"/>
      <w:lvlText w:val=""/>
      <w:lvlJc w:val="left"/>
      <w:pPr>
        <w:tabs>
          <w:tab w:val="num" w:pos="2520"/>
        </w:tabs>
        <w:ind w:left="2520" w:hanging="420"/>
      </w:pPr>
      <w:rPr>
        <w:rFonts w:ascii="Wingdings" w:hAnsi="Wingdings" w:hint="default"/>
      </w:rPr>
    </w:lvl>
    <w:lvl w:ilvl="4" w:tplc="FFFFFFFF" w:tentative="1">
      <w:start w:val="1"/>
      <w:numFmt w:val="bullet"/>
      <w:lvlText w:val=""/>
      <w:lvlJc w:val="left"/>
      <w:pPr>
        <w:tabs>
          <w:tab w:val="num" w:pos="2940"/>
        </w:tabs>
        <w:ind w:left="2940" w:hanging="420"/>
      </w:pPr>
      <w:rPr>
        <w:rFonts w:ascii="Wingdings" w:hAnsi="Wingdings" w:hint="default"/>
      </w:rPr>
    </w:lvl>
    <w:lvl w:ilvl="5" w:tplc="FFFFFFFF" w:tentative="1">
      <w:start w:val="1"/>
      <w:numFmt w:val="bullet"/>
      <w:lvlText w:val=""/>
      <w:lvlJc w:val="left"/>
      <w:pPr>
        <w:tabs>
          <w:tab w:val="num" w:pos="3360"/>
        </w:tabs>
        <w:ind w:left="3360" w:hanging="420"/>
      </w:pPr>
      <w:rPr>
        <w:rFonts w:ascii="Wingdings" w:hAnsi="Wingdings" w:hint="default"/>
      </w:rPr>
    </w:lvl>
    <w:lvl w:ilvl="6" w:tplc="FFFFFFFF" w:tentative="1">
      <w:start w:val="1"/>
      <w:numFmt w:val="bullet"/>
      <w:lvlText w:val=""/>
      <w:lvlJc w:val="left"/>
      <w:pPr>
        <w:tabs>
          <w:tab w:val="num" w:pos="3780"/>
        </w:tabs>
        <w:ind w:left="3780" w:hanging="420"/>
      </w:pPr>
      <w:rPr>
        <w:rFonts w:ascii="Wingdings" w:hAnsi="Wingdings" w:hint="default"/>
      </w:rPr>
    </w:lvl>
    <w:lvl w:ilvl="7" w:tplc="FFFFFFFF" w:tentative="1">
      <w:start w:val="1"/>
      <w:numFmt w:val="bullet"/>
      <w:lvlText w:val=""/>
      <w:lvlJc w:val="left"/>
      <w:pPr>
        <w:tabs>
          <w:tab w:val="num" w:pos="4200"/>
        </w:tabs>
        <w:ind w:left="4200" w:hanging="420"/>
      </w:pPr>
      <w:rPr>
        <w:rFonts w:ascii="Wingdings" w:hAnsi="Wingdings" w:hint="default"/>
      </w:rPr>
    </w:lvl>
    <w:lvl w:ilvl="8" w:tplc="FFFFFFFF" w:tentative="1">
      <w:start w:val="1"/>
      <w:numFmt w:val="bullet"/>
      <w:lvlText w:val=""/>
      <w:lvlJc w:val="left"/>
      <w:pPr>
        <w:tabs>
          <w:tab w:val="num" w:pos="4620"/>
        </w:tabs>
        <w:ind w:left="4620" w:hanging="420"/>
      </w:pPr>
      <w:rPr>
        <w:rFonts w:ascii="Wingdings" w:hAnsi="Wingdings" w:hint="default"/>
      </w:rPr>
    </w:lvl>
  </w:abstractNum>
  <w:abstractNum w:abstractNumId="13" w15:restartNumberingAfterBreak="0">
    <w:nsid w:val="5AB92D8B"/>
    <w:multiLevelType w:val="hybridMultilevel"/>
    <w:tmpl w:val="CF267B58"/>
    <w:lvl w:ilvl="0" w:tplc="814E02F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5F730193"/>
    <w:multiLevelType w:val="hybridMultilevel"/>
    <w:tmpl w:val="2848C45C"/>
    <w:lvl w:ilvl="0" w:tplc="3A58D2C6">
      <w:start w:val="2"/>
      <w:numFmt w:val="decimalFullWidth"/>
      <w:lvlText w:val="（%1）"/>
      <w:lvlJc w:val="left"/>
      <w:pPr>
        <w:ind w:left="420" w:hanging="420"/>
      </w:pPr>
      <w:rPr>
        <w:rFonts w:hint="default"/>
      </w:rPr>
    </w:lvl>
    <w:lvl w:ilvl="1" w:tplc="8738E0C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78230FF"/>
    <w:multiLevelType w:val="hybridMultilevel"/>
    <w:tmpl w:val="2BF4971C"/>
    <w:lvl w:ilvl="0" w:tplc="9EC0C19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745528BC"/>
    <w:multiLevelType w:val="hybridMultilevel"/>
    <w:tmpl w:val="3E607E5C"/>
    <w:lvl w:ilvl="0" w:tplc="D9621D7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F652662"/>
    <w:multiLevelType w:val="hybridMultilevel"/>
    <w:tmpl w:val="2C423FD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39685496">
    <w:abstractNumId w:val="12"/>
  </w:num>
  <w:num w:numId="2" w16cid:durableId="601232455">
    <w:abstractNumId w:val="10"/>
  </w:num>
  <w:num w:numId="3" w16cid:durableId="763914159">
    <w:abstractNumId w:val="1"/>
  </w:num>
  <w:num w:numId="4" w16cid:durableId="1614554687">
    <w:abstractNumId w:val="0"/>
  </w:num>
  <w:num w:numId="5" w16cid:durableId="861091950">
    <w:abstractNumId w:val="2"/>
  </w:num>
  <w:num w:numId="6" w16cid:durableId="462115383">
    <w:abstractNumId w:val="16"/>
  </w:num>
  <w:num w:numId="7" w16cid:durableId="229997647">
    <w:abstractNumId w:val="3"/>
  </w:num>
  <w:num w:numId="8" w16cid:durableId="2110998659">
    <w:abstractNumId w:val="4"/>
  </w:num>
  <w:num w:numId="9" w16cid:durableId="1327897518">
    <w:abstractNumId w:val="11"/>
  </w:num>
  <w:num w:numId="10" w16cid:durableId="834998273">
    <w:abstractNumId w:val="13"/>
  </w:num>
  <w:num w:numId="11" w16cid:durableId="2079547432">
    <w:abstractNumId w:val="8"/>
  </w:num>
  <w:num w:numId="12" w16cid:durableId="1881091257">
    <w:abstractNumId w:val="6"/>
  </w:num>
  <w:num w:numId="13" w16cid:durableId="1890460998">
    <w:abstractNumId w:val="5"/>
  </w:num>
  <w:num w:numId="14" w16cid:durableId="1314990017">
    <w:abstractNumId w:val="15"/>
  </w:num>
  <w:num w:numId="15" w16cid:durableId="1824850429">
    <w:abstractNumId w:val="14"/>
  </w:num>
  <w:num w:numId="16" w16cid:durableId="1411807966">
    <w:abstractNumId w:val="9"/>
  </w:num>
  <w:num w:numId="17" w16cid:durableId="150146796">
    <w:abstractNumId w:val="7"/>
  </w:num>
  <w:num w:numId="18" w16cid:durableId="7181684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207"/>
  <w:drawingGridVerticalSpacing w:val="331"/>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16"/>
    <w:rsid w:val="000034D7"/>
    <w:rsid w:val="00006334"/>
    <w:rsid w:val="00006A5B"/>
    <w:rsid w:val="00006DB9"/>
    <w:rsid w:val="00007FA3"/>
    <w:rsid w:val="00010010"/>
    <w:rsid w:val="0001015D"/>
    <w:rsid w:val="000112FA"/>
    <w:rsid w:val="000114B1"/>
    <w:rsid w:val="00011A1D"/>
    <w:rsid w:val="00011F6E"/>
    <w:rsid w:val="0001284F"/>
    <w:rsid w:val="00012D92"/>
    <w:rsid w:val="00013411"/>
    <w:rsid w:val="00014366"/>
    <w:rsid w:val="00014CCE"/>
    <w:rsid w:val="0001531A"/>
    <w:rsid w:val="00015DD1"/>
    <w:rsid w:val="000163FE"/>
    <w:rsid w:val="00017E61"/>
    <w:rsid w:val="00020343"/>
    <w:rsid w:val="00020C20"/>
    <w:rsid w:val="00020E68"/>
    <w:rsid w:val="000212E1"/>
    <w:rsid w:val="00021ED1"/>
    <w:rsid w:val="00022B68"/>
    <w:rsid w:val="00022BF8"/>
    <w:rsid w:val="00022E2E"/>
    <w:rsid w:val="00022E3F"/>
    <w:rsid w:val="00025829"/>
    <w:rsid w:val="00026544"/>
    <w:rsid w:val="00026B7B"/>
    <w:rsid w:val="00027D0B"/>
    <w:rsid w:val="000300F1"/>
    <w:rsid w:val="000300F4"/>
    <w:rsid w:val="00030497"/>
    <w:rsid w:val="00030C40"/>
    <w:rsid w:val="00030D0C"/>
    <w:rsid w:val="0003137D"/>
    <w:rsid w:val="00031997"/>
    <w:rsid w:val="000324DA"/>
    <w:rsid w:val="00032BCA"/>
    <w:rsid w:val="000336B1"/>
    <w:rsid w:val="0003630C"/>
    <w:rsid w:val="000378EF"/>
    <w:rsid w:val="00037F58"/>
    <w:rsid w:val="0004273C"/>
    <w:rsid w:val="00042839"/>
    <w:rsid w:val="000437FA"/>
    <w:rsid w:val="000441A4"/>
    <w:rsid w:val="0004716D"/>
    <w:rsid w:val="00047E18"/>
    <w:rsid w:val="00050FEF"/>
    <w:rsid w:val="00052115"/>
    <w:rsid w:val="0005270E"/>
    <w:rsid w:val="00052BFE"/>
    <w:rsid w:val="00054E94"/>
    <w:rsid w:val="00057CEA"/>
    <w:rsid w:val="00060C7F"/>
    <w:rsid w:val="00060DFE"/>
    <w:rsid w:val="00061965"/>
    <w:rsid w:val="00062051"/>
    <w:rsid w:val="0006268E"/>
    <w:rsid w:val="00063C3F"/>
    <w:rsid w:val="00064204"/>
    <w:rsid w:val="00064439"/>
    <w:rsid w:val="000652C9"/>
    <w:rsid w:val="000669E0"/>
    <w:rsid w:val="00066F46"/>
    <w:rsid w:val="00067B1C"/>
    <w:rsid w:val="00070DFE"/>
    <w:rsid w:val="00074C4D"/>
    <w:rsid w:val="00076660"/>
    <w:rsid w:val="00080C61"/>
    <w:rsid w:val="0008101B"/>
    <w:rsid w:val="0008130A"/>
    <w:rsid w:val="00081319"/>
    <w:rsid w:val="00081BE5"/>
    <w:rsid w:val="00082778"/>
    <w:rsid w:val="00083389"/>
    <w:rsid w:val="00083F8D"/>
    <w:rsid w:val="000852FE"/>
    <w:rsid w:val="00085377"/>
    <w:rsid w:val="00085C48"/>
    <w:rsid w:val="00086383"/>
    <w:rsid w:val="00090EAF"/>
    <w:rsid w:val="000918CD"/>
    <w:rsid w:val="00094E7F"/>
    <w:rsid w:val="0009502C"/>
    <w:rsid w:val="00095D12"/>
    <w:rsid w:val="000965C7"/>
    <w:rsid w:val="00096D05"/>
    <w:rsid w:val="00097428"/>
    <w:rsid w:val="00097816"/>
    <w:rsid w:val="000A0154"/>
    <w:rsid w:val="000A0567"/>
    <w:rsid w:val="000A19AC"/>
    <w:rsid w:val="000A35F9"/>
    <w:rsid w:val="000A45A4"/>
    <w:rsid w:val="000A62DD"/>
    <w:rsid w:val="000A77B8"/>
    <w:rsid w:val="000A7B21"/>
    <w:rsid w:val="000B16F4"/>
    <w:rsid w:val="000B1866"/>
    <w:rsid w:val="000B1C2F"/>
    <w:rsid w:val="000B1F27"/>
    <w:rsid w:val="000B321A"/>
    <w:rsid w:val="000B3611"/>
    <w:rsid w:val="000B4AF3"/>
    <w:rsid w:val="000B577D"/>
    <w:rsid w:val="000B63FF"/>
    <w:rsid w:val="000B66F9"/>
    <w:rsid w:val="000B7A4E"/>
    <w:rsid w:val="000B7D5B"/>
    <w:rsid w:val="000B7E32"/>
    <w:rsid w:val="000C08A6"/>
    <w:rsid w:val="000C15CE"/>
    <w:rsid w:val="000C2166"/>
    <w:rsid w:val="000C2768"/>
    <w:rsid w:val="000C29D4"/>
    <w:rsid w:val="000C2B2C"/>
    <w:rsid w:val="000C3627"/>
    <w:rsid w:val="000C394B"/>
    <w:rsid w:val="000C41E8"/>
    <w:rsid w:val="000C43FD"/>
    <w:rsid w:val="000C60E3"/>
    <w:rsid w:val="000C6969"/>
    <w:rsid w:val="000C7A44"/>
    <w:rsid w:val="000D0D28"/>
    <w:rsid w:val="000D2DED"/>
    <w:rsid w:val="000D33E1"/>
    <w:rsid w:val="000D4053"/>
    <w:rsid w:val="000D52EF"/>
    <w:rsid w:val="000D5304"/>
    <w:rsid w:val="000D5EDC"/>
    <w:rsid w:val="000D5EF0"/>
    <w:rsid w:val="000D707D"/>
    <w:rsid w:val="000D7209"/>
    <w:rsid w:val="000D73B5"/>
    <w:rsid w:val="000E1EEA"/>
    <w:rsid w:val="000E3FF4"/>
    <w:rsid w:val="000E4C4E"/>
    <w:rsid w:val="000E513C"/>
    <w:rsid w:val="000E5403"/>
    <w:rsid w:val="000E6DB4"/>
    <w:rsid w:val="000E7D42"/>
    <w:rsid w:val="000F041D"/>
    <w:rsid w:val="000F1139"/>
    <w:rsid w:val="000F2B49"/>
    <w:rsid w:val="000F2BED"/>
    <w:rsid w:val="000F2C55"/>
    <w:rsid w:val="000F3C71"/>
    <w:rsid w:val="000F45AA"/>
    <w:rsid w:val="000F6849"/>
    <w:rsid w:val="000F6B99"/>
    <w:rsid w:val="000F7234"/>
    <w:rsid w:val="000F7AD4"/>
    <w:rsid w:val="00100262"/>
    <w:rsid w:val="00100A1E"/>
    <w:rsid w:val="00100AD4"/>
    <w:rsid w:val="00100ED9"/>
    <w:rsid w:val="00101C07"/>
    <w:rsid w:val="00102B84"/>
    <w:rsid w:val="00103336"/>
    <w:rsid w:val="001037EF"/>
    <w:rsid w:val="001058FE"/>
    <w:rsid w:val="001067F5"/>
    <w:rsid w:val="0010682E"/>
    <w:rsid w:val="001069ED"/>
    <w:rsid w:val="00106D76"/>
    <w:rsid w:val="001072A9"/>
    <w:rsid w:val="00107E2E"/>
    <w:rsid w:val="00110177"/>
    <w:rsid w:val="001111EE"/>
    <w:rsid w:val="001114B7"/>
    <w:rsid w:val="00113AFC"/>
    <w:rsid w:val="00113BAA"/>
    <w:rsid w:val="00114D47"/>
    <w:rsid w:val="00115C43"/>
    <w:rsid w:val="00116A80"/>
    <w:rsid w:val="00117AF3"/>
    <w:rsid w:val="001207BF"/>
    <w:rsid w:val="00121860"/>
    <w:rsid w:val="001227A4"/>
    <w:rsid w:val="001231D4"/>
    <w:rsid w:val="00123503"/>
    <w:rsid w:val="0012385E"/>
    <w:rsid w:val="00125189"/>
    <w:rsid w:val="00125609"/>
    <w:rsid w:val="00125DFD"/>
    <w:rsid w:val="00126BA8"/>
    <w:rsid w:val="00133DA6"/>
    <w:rsid w:val="001349A0"/>
    <w:rsid w:val="00136E86"/>
    <w:rsid w:val="0014398B"/>
    <w:rsid w:val="001439F9"/>
    <w:rsid w:val="00143A7E"/>
    <w:rsid w:val="00143FD8"/>
    <w:rsid w:val="001456BA"/>
    <w:rsid w:val="001468B2"/>
    <w:rsid w:val="00146D87"/>
    <w:rsid w:val="00150CEC"/>
    <w:rsid w:val="00151E55"/>
    <w:rsid w:val="00151EB0"/>
    <w:rsid w:val="00152916"/>
    <w:rsid w:val="00155FA2"/>
    <w:rsid w:val="001569DC"/>
    <w:rsid w:val="00156FE6"/>
    <w:rsid w:val="001578DE"/>
    <w:rsid w:val="00157DA4"/>
    <w:rsid w:val="00160401"/>
    <w:rsid w:val="00162B1C"/>
    <w:rsid w:val="00163DE2"/>
    <w:rsid w:val="0016481C"/>
    <w:rsid w:val="001650E7"/>
    <w:rsid w:val="001666A1"/>
    <w:rsid w:val="00167CDD"/>
    <w:rsid w:val="00170863"/>
    <w:rsid w:val="00170E65"/>
    <w:rsid w:val="00171B9B"/>
    <w:rsid w:val="00171C5F"/>
    <w:rsid w:val="001726C2"/>
    <w:rsid w:val="0017317A"/>
    <w:rsid w:val="00173E6A"/>
    <w:rsid w:val="00173EB8"/>
    <w:rsid w:val="00174653"/>
    <w:rsid w:val="00174965"/>
    <w:rsid w:val="00174EA0"/>
    <w:rsid w:val="00175ACA"/>
    <w:rsid w:val="00175F57"/>
    <w:rsid w:val="0017619A"/>
    <w:rsid w:val="001809E3"/>
    <w:rsid w:val="00180F7A"/>
    <w:rsid w:val="00182C11"/>
    <w:rsid w:val="00183DBC"/>
    <w:rsid w:val="00186D1E"/>
    <w:rsid w:val="00186D94"/>
    <w:rsid w:val="00187D55"/>
    <w:rsid w:val="00190AB3"/>
    <w:rsid w:val="00191F68"/>
    <w:rsid w:val="00192C13"/>
    <w:rsid w:val="00193F6B"/>
    <w:rsid w:val="00193FF8"/>
    <w:rsid w:val="00194347"/>
    <w:rsid w:val="0019458B"/>
    <w:rsid w:val="00194D89"/>
    <w:rsid w:val="00194F61"/>
    <w:rsid w:val="0019635F"/>
    <w:rsid w:val="0019733B"/>
    <w:rsid w:val="001A3027"/>
    <w:rsid w:val="001A476E"/>
    <w:rsid w:val="001A4E6D"/>
    <w:rsid w:val="001A5672"/>
    <w:rsid w:val="001A73E8"/>
    <w:rsid w:val="001A776D"/>
    <w:rsid w:val="001A7968"/>
    <w:rsid w:val="001A7BB2"/>
    <w:rsid w:val="001A7D55"/>
    <w:rsid w:val="001B0A11"/>
    <w:rsid w:val="001B0E69"/>
    <w:rsid w:val="001B1142"/>
    <w:rsid w:val="001B1BB0"/>
    <w:rsid w:val="001B1E4E"/>
    <w:rsid w:val="001B3540"/>
    <w:rsid w:val="001B3C19"/>
    <w:rsid w:val="001B46A5"/>
    <w:rsid w:val="001B50C2"/>
    <w:rsid w:val="001B5642"/>
    <w:rsid w:val="001B64E5"/>
    <w:rsid w:val="001B729E"/>
    <w:rsid w:val="001B7902"/>
    <w:rsid w:val="001B7F36"/>
    <w:rsid w:val="001C0E6F"/>
    <w:rsid w:val="001C1831"/>
    <w:rsid w:val="001C1FE4"/>
    <w:rsid w:val="001C44F3"/>
    <w:rsid w:val="001C4AB6"/>
    <w:rsid w:val="001C53ED"/>
    <w:rsid w:val="001C6AA0"/>
    <w:rsid w:val="001C715A"/>
    <w:rsid w:val="001D0D2E"/>
    <w:rsid w:val="001D12C2"/>
    <w:rsid w:val="001D292A"/>
    <w:rsid w:val="001D3324"/>
    <w:rsid w:val="001D34D0"/>
    <w:rsid w:val="001D4092"/>
    <w:rsid w:val="001D55E4"/>
    <w:rsid w:val="001D5961"/>
    <w:rsid w:val="001D5AC3"/>
    <w:rsid w:val="001D6553"/>
    <w:rsid w:val="001D75FE"/>
    <w:rsid w:val="001D7682"/>
    <w:rsid w:val="001E17BC"/>
    <w:rsid w:val="001E1EC8"/>
    <w:rsid w:val="001E2B66"/>
    <w:rsid w:val="001E3661"/>
    <w:rsid w:val="001E5448"/>
    <w:rsid w:val="001E5AF4"/>
    <w:rsid w:val="001E5DA9"/>
    <w:rsid w:val="001E6006"/>
    <w:rsid w:val="001E6147"/>
    <w:rsid w:val="001E6978"/>
    <w:rsid w:val="001F185A"/>
    <w:rsid w:val="001F35A4"/>
    <w:rsid w:val="001F42BA"/>
    <w:rsid w:val="001F43FF"/>
    <w:rsid w:val="001F53B3"/>
    <w:rsid w:val="001F5880"/>
    <w:rsid w:val="001F7AB7"/>
    <w:rsid w:val="00200270"/>
    <w:rsid w:val="002029FA"/>
    <w:rsid w:val="002048EB"/>
    <w:rsid w:val="00205819"/>
    <w:rsid w:val="0020667B"/>
    <w:rsid w:val="002074BF"/>
    <w:rsid w:val="00210444"/>
    <w:rsid w:val="00210C5D"/>
    <w:rsid w:val="002124FC"/>
    <w:rsid w:val="00213440"/>
    <w:rsid w:val="0021476A"/>
    <w:rsid w:val="0021487B"/>
    <w:rsid w:val="00214ED8"/>
    <w:rsid w:val="0021561A"/>
    <w:rsid w:val="00215F8F"/>
    <w:rsid w:val="00216EE8"/>
    <w:rsid w:val="00217B40"/>
    <w:rsid w:val="00217F2D"/>
    <w:rsid w:val="00220E32"/>
    <w:rsid w:val="002225E6"/>
    <w:rsid w:val="002225FC"/>
    <w:rsid w:val="002226A3"/>
    <w:rsid w:val="00223611"/>
    <w:rsid w:val="002246A2"/>
    <w:rsid w:val="0022480F"/>
    <w:rsid w:val="00224FD4"/>
    <w:rsid w:val="002254D3"/>
    <w:rsid w:val="002257F0"/>
    <w:rsid w:val="00225807"/>
    <w:rsid w:val="0022668E"/>
    <w:rsid w:val="00226E0E"/>
    <w:rsid w:val="00226E47"/>
    <w:rsid w:val="00231C84"/>
    <w:rsid w:val="00232224"/>
    <w:rsid w:val="002339EE"/>
    <w:rsid w:val="00233CDA"/>
    <w:rsid w:val="00233F49"/>
    <w:rsid w:val="00234A3F"/>
    <w:rsid w:val="00235452"/>
    <w:rsid w:val="00236197"/>
    <w:rsid w:val="0023657D"/>
    <w:rsid w:val="00237615"/>
    <w:rsid w:val="00240BD2"/>
    <w:rsid w:val="00240D47"/>
    <w:rsid w:val="00241499"/>
    <w:rsid w:val="00243CB7"/>
    <w:rsid w:val="002443CF"/>
    <w:rsid w:val="002449B0"/>
    <w:rsid w:val="00245B2D"/>
    <w:rsid w:val="002467B6"/>
    <w:rsid w:val="00247CD7"/>
    <w:rsid w:val="00251701"/>
    <w:rsid w:val="002519AB"/>
    <w:rsid w:val="0025337C"/>
    <w:rsid w:val="0025541C"/>
    <w:rsid w:val="00257986"/>
    <w:rsid w:val="002579AD"/>
    <w:rsid w:val="00257A09"/>
    <w:rsid w:val="00261602"/>
    <w:rsid w:val="002626CC"/>
    <w:rsid w:val="00263B13"/>
    <w:rsid w:val="00263E5E"/>
    <w:rsid w:val="0026489B"/>
    <w:rsid w:val="00264F6D"/>
    <w:rsid w:val="00267369"/>
    <w:rsid w:val="0027071B"/>
    <w:rsid w:val="00270D08"/>
    <w:rsid w:val="00271256"/>
    <w:rsid w:val="002713E9"/>
    <w:rsid w:val="00272077"/>
    <w:rsid w:val="0027340C"/>
    <w:rsid w:val="00274C5F"/>
    <w:rsid w:val="002752DD"/>
    <w:rsid w:val="00275956"/>
    <w:rsid w:val="002765F1"/>
    <w:rsid w:val="0027662C"/>
    <w:rsid w:val="00276631"/>
    <w:rsid w:val="00277807"/>
    <w:rsid w:val="0028005F"/>
    <w:rsid w:val="002807B3"/>
    <w:rsid w:val="00281582"/>
    <w:rsid w:val="0028177B"/>
    <w:rsid w:val="002819DA"/>
    <w:rsid w:val="00281D3C"/>
    <w:rsid w:val="00282632"/>
    <w:rsid w:val="00283E7B"/>
    <w:rsid w:val="002851C1"/>
    <w:rsid w:val="002856FF"/>
    <w:rsid w:val="00290275"/>
    <w:rsid w:val="00290B5B"/>
    <w:rsid w:val="00290C99"/>
    <w:rsid w:val="002914BF"/>
    <w:rsid w:val="0029181C"/>
    <w:rsid w:val="00292576"/>
    <w:rsid w:val="00294022"/>
    <w:rsid w:val="0029409C"/>
    <w:rsid w:val="00294A91"/>
    <w:rsid w:val="00294B47"/>
    <w:rsid w:val="00295DC2"/>
    <w:rsid w:val="0029763B"/>
    <w:rsid w:val="002A1F25"/>
    <w:rsid w:val="002A4238"/>
    <w:rsid w:val="002A4E63"/>
    <w:rsid w:val="002A502A"/>
    <w:rsid w:val="002A5F2F"/>
    <w:rsid w:val="002A6D04"/>
    <w:rsid w:val="002A6D26"/>
    <w:rsid w:val="002A7A08"/>
    <w:rsid w:val="002A7C11"/>
    <w:rsid w:val="002B01C6"/>
    <w:rsid w:val="002B0D08"/>
    <w:rsid w:val="002B0D17"/>
    <w:rsid w:val="002B3022"/>
    <w:rsid w:val="002B4CD7"/>
    <w:rsid w:val="002C19AB"/>
    <w:rsid w:val="002C19D2"/>
    <w:rsid w:val="002C30BA"/>
    <w:rsid w:val="002C3FC8"/>
    <w:rsid w:val="002C40AE"/>
    <w:rsid w:val="002C41F6"/>
    <w:rsid w:val="002C47C8"/>
    <w:rsid w:val="002C5056"/>
    <w:rsid w:val="002C5503"/>
    <w:rsid w:val="002C56AC"/>
    <w:rsid w:val="002D0679"/>
    <w:rsid w:val="002D0778"/>
    <w:rsid w:val="002D0DB8"/>
    <w:rsid w:val="002D2A96"/>
    <w:rsid w:val="002D2BD2"/>
    <w:rsid w:val="002D2CEA"/>
    <w:rsid w:val="002D2CF5"/>
    <w:rsid w:val="002D3848"/>
    <w:rsid w:val="002D463F"/>
    <w:rsid w:val="002D4704"/>
    <w:rsid w:val="002D51FD"/>
    <w:rsid w:val="002D52F3"/>
    <w:rsid w:val="002D5ACB"/>
    <w:rsid w:val="002D5CB1"/>
    <w:rsid w:val="002D766D"/>
    <w:rsid w:val="002D7930"/>
    <w:rsid w:val="002D7F51"/>
    <w:rsid w:val="002E0165"/>
    <w:rsid w:val="002E0638"/>
    <w:rsid w:val="002E131A"/>
    <w:rsid w:val="002E1B03"/>
    <w:rsid w:val="002E2B57"/>
    <w:rsid w:val="002E3F84"/>
    <w:rsid w:val="002E51A6"/>
    <w:rsid w:val="002E6955"/>
    <w:rsid w:val="002E73A1"/>
    <w:rsid w:val="002F0B6C"/>
    <w:rsid w:val="002F1A03"/>
    <w:rsid w:val="002F2817"/>
    <w:rsid w:val="002F36D2"/>
    <w:rsid w:val="002F3723"/>
    <w:rsid w:val="002F373B"/>
    <w:rsid w:val="002F47EB"/>
    <w:rsid w:val="002F490E"/>
    <w:rsid w:val="002F4D36"/>
    <w:rsid w:val="002F4E0D"/>
    <w:rsid w:val="002F5209"/>
    <w:rsid w:val="002F5960"/>
    <w:rsid w:val="002F6B58"/>
    <w:rsid w:val="002F6BB9"/>
    <w:rsid w:val="002F778D"/>
    <w:rsid w:val="002F79F6"/>
    <w:rsid w:val="002F7C40"/>
    <w:rsid w:val="002F7EF7"/>
    <w:rsid w:val="00300973"/>
    <w:rsid w:val="0030393A"/>
    <w:rsid w:val="003042F4"/>
    <w:rsid w:val="0030496A"/>
    <w:rsid w:val="00304B00"/>
    <w:rsid w:val="00304CB0"/>
    <w:rsid w:val="003052D6"/>
    <w:rsid w:val="00307871"/>
    <w:rsid w:val="00307CF5"/>
    <w:rsid w:val="00312272"/>
    <w:rsid w:val="003124FE"/>
    <w:rsid w:val="00314483"/>
    <w:rsid w:val="00314820"/>
    <w:rsid w:val="00315BAC"/>
    <w:rsid w:val="00315EEB"/>
    <w:rsid w:val="003161CE"/>
    <w:rsid w:val="003167D9"/>
    <w:rsid w:val="00320229"/>
    <w:rsid w:val="00321BC4"/>
    <w:rsid w:val="00326AB4"/>
    <w:rsid w:val="00327A72"/>
    <w:rsid w:val="00327AB3"/>
    <w:rsid w:val="00327E71"/>
    <w:rsid w:val="003300C2"/>
    <w:rsid w:val="00330C81"/>
    <w:rsid w:val="00331D80"/>
    <w:rsid w:val="00333492"/>
    <w:rsid w:val="003357CE"/>
    <w:rsid w:val="00340D84"/>
    <w:rsid w:val="00341FAF"/>
    <w:rsid w:val="0034249E"/>
    <w:rsid w:val="003443CB"/>
    <w:rsid w:val="0034452C"/>
    <w:rsid w:val="003448FD"/>
    <w:rsid w:val="003449B0"/>
    <w:rsid w:val="00344FD2"/>
    <w:rsid w:val="00347044"/>
    <w:rsid w:val="00347750"/>
    <w:rsid w:val="003478EF"/>
    <w:rsid w:val="00347930"/>
    <w:rsid w:val="00354053"/>
    <w:rsid w:val="00354739"/>
    <w:rsid w:val="00354984"/>
    <w:rsid w:val="00354B4A"/>
    <w:rsid w:val="00354D0A"/>
    <w:rsid w:val="00355014"/>
    <w:rsid w:val="00355107"/>
    <w:rsid w:val="003563B2"/>
    <w:rsid w:val="003574BC"/>
    <w:rsid w:val="0035773E"/>
    <w:rsid w:val="00361377"/>
    <w:rsid w:val="003618C3"/>
    <w:rsid w:val="003640D2"/>
    <w:rsid w:val="00365118"/>
    <w:rsid w:val="003654EA"/>
    <w:rsid w:val="00365B0C"/>
    <w:rsid w:val="003705B1"/>
    <w:rsid w:val="00370EBC"/>
    <w:rsid w:val="0037146A"/>
    <w:rsid w:val="00372BAE"/>
    <w:rsid w:val="00373198"/>
    <w:rsid w:val="00374FFB"/>
    <w:rsid w:val="003750D2"/>
    <w:rsid w:val="00376C17"/>
    <w:rsid w:val="00376D65"/>
    <w:rsid w:val="00376E96"/>
    <w:rsid w:val="00377ED5"/>
    <w:rsid w:val="003806B0"/>
    <w:rsid w:val="00380A7C"/>
    <w:rsid w:val="00381D71"/>
    <w:rsid w:val="003829C2"/>
    <w:rsid w:val="0038416D"/>
    <w:rsid w:val="003846D4"/>
    <w:rsid w:val="00384B3D"/>
    <w:rsid w:val="003851E9"/>
    <w:rsid w:val="003869C6"/>
    <w:rsid w:val="00387080"/>
    <w:rsid w:val="003909EF"/>
    <w:rsid w:val="00391257"/>
    <w:rsid w:val="0039125D"/>
    <w:rsid w:val="00392372"/>
    <w:rsid w:val="0039259F"/>
    <w:rsid w:val="00393D1D"/>
    <w:rsid w:val="00395CB3"/>
    <w:rsid w:val="00396704"/>
    <w:rsid w:val="003A06FC"/>
    <w:rsid w:val="003A10F3"/>
    <w:rsid w:val="003A1112"/>
    <w:rsid w:val="003A1377"/>
    <w:rsid w:val="003A1969"/>
    <w:rsid w:val="003A1C49"/>
    <w:rsid w:val="003A2175"/>
    <w:rsid w:val="003A23C8"/>
    <w:rsid w:val="003A252C"/>
    <w:rsid w:val="003A30BD"/>
    <w:rsid w:val="003A3A2E"/>
    <w:rsid w:val="003A3C7B"/>
    <w:rsid w:val="003A49D6"/>
    <w:rsid w:val="003A5DFC"/>
    <w:rsid w:val="003A61EC"/>
    <w:rsid w:val="003B0106"/>
    <w:rsid w:val="003B0A21"/>
    <w:rsid w:val="003B0A63"/>
    <w:rsid w:val="003B0EB4"/>
    <w:rsid w:val="003B1046"/>
    <w:rsid w:val="003B16D7"/>
    <w:rsid w:val="003B1E47"/>
    <w:rsid w:val="003B4B5C"/>
    <w:rsid w:val="003B4BC6"/>
    <w:rsid w:val="003B5788"/>
    <w:rsid w:val="003B7F6C"/>
    <w:rsid w:val="003C2891"/>
    <w:rsid w:val="003C290E"/>
    <w:rsid w:val="003C47D3"/>
    <w:rsid w:val="003C4AB0"/>
    <w:rsid w:val="003C4AB9"/>
    <w:rsid w:val="003C4CF0"/>
    <w:rsid w:val="003C58A7"/>
    <w:rsid w:val="003C6237"/>
    <w:rsid w:val="003C6630"/>
    <w:rsid w:val="003C7435"/>
    <w:rsid w:val="003D13AA"/>
    <w:rsid w:val="003D204F"/>
    <w:rsid w:val="003D2982"/>
    <w:rsid w:val="003D29F8"/>
    <w:rsid w:val="003D37BC"/>
    <w:rsid w:val="003D3BF1"/>
    <w:rsid w:val="003D3E03"/>
    <w:rsid w:val="003D4806"/>
    <w:rsid w:val="003D4907"/>
    <w:rsid w:val="003D5F58"/>
    <w:rsid w:val="003E01F7"/>
    <w:rsid w:val="003E09D2"/>
    <w:rsid w:val="003E0DFE"/>
    <w:rsid w:val="003E26F0"/>
    <w:rsid w:val="003E2C58"/>
    <w:rsid w:val="003E2EA3"/>
    <w:rsid w:val="003E3B2B"/>
    <w:rsid w:val="003E506A"/>
    <w:rsid w:val="003E5FCC"/>
    <w:rsid w:val="003E6BBF"/>
    <w:rsid w:val="003E6E09"/>
    <w:rsid w:val="003E7493"/>
    <w:rsid w:val="003E7D38"/>
    <w:rsid w:val="003E7D66"/>
    <w:rsid w:val="003F0CFB"/>
    <w:rsid w:val="003F0FC2"/>
    <w:rsid w:val="003F226B"/>
    <w:rsid w:val="003F4392"/>
    <w:rsid w:val="003F5A0F"/>
    <w:rsid w:val="003F6D68"/>
    <w:rsid w:val="003F71B7"/>
    <w:rsid w:val="003F7C62"/>
    <w:rsid w:val="0040078A"/>
    <w:rsid w:val="00401383"/>
    <w:rsid w:val="00401CFC"/>
    <w:rsid w:val="0040310E"/>
    <w:rsid w:val="00403593"/>
    <w:rsid w:val="0040397C"/>
    <w:rsid w:val="004040C5"/>
    <w:rsid w:val="004041D1"/>
    <w:rsid w:val="0040421A"/>
    <w:rsid w:val="00404750"/>
    <w:rsid w:val="0040524D"/>
    <w:rsid w:val="004053A2"/>
    <w:rsid w:val="004055BD"/>
    <w:rsid w:val="00406C6F"/>
    <w:rsid w:val="004073A8"/>
    <w:rsid w:val="00410CE7"/>
    <w:rsid w:val="00411C3B"/>
    <w:rsid w:val="00411E33"/>
    <w:rsid w:val="00412957"/>
    <w:rsid w:val="0041364E"/>
    <w:rsid w:val="00413823"/>
    <w:rsid w:val="00414087"/>
    <w:rsid w:val="00414214"/>
    <w:rsid w:val="0041471B"/>
    <w:rsid w:val="00414C06"/>
    <w:rsid w:val="004161FA"/>
    <w:rsid w:val="0041631D"/>
    <w:rsid w:val="00416443"/>
    <w:rsid w:val="00421EEF"/>
    <w:rsid w:val="00423944"/>
    <w:rsid w:val="00423AA2"/>
    <w:rsid w:val="004255ED"/>
    <w:rsid w:val="00425AC6"/>
    <w:rsid w:val="00425F81"/>
    <w:rsid w:val="00427349"/>
    <w:rsid w:val="00427F5C"/>
    <w:rsid w:val="0043036E"/>
    <w:rsid w:val="00432288"/>
    <w:rsid w:val="004327D3"/>
    <w:rsid w:val="00432B3D"/>
    <w:rsid w:val="00432E9F"/>
    <w:rsid w:val="0043392A"/>
    <w:rsid w:val="00435044"/>
    <w:rsid w:val="00435564"/>
    <w:rsid w:val="00435D28"/>
    <w:rsid w:val="00435E98"/>
    <w:rsid w:val="0043602D"/>
    <w:rsid w:val="00436155"/>
    <w:rsid w:val="00436273"/>
    <w:rsid w:val="00436924"/>
    <w:rsid w:val="00437329"/>
    <w:rsid w:val="00437726"/>
    <w:rsid w:val="004377E3"/>
    <w:rsid w:val="004414BF"/>
    <w:rsid w:val="00441D9F"/>
    <w:rsid w:val="00441E0B"/>
    <w:rsid w:val="004435C7"/>
    <w:rsid w:val="00443F52"/>
    <w:rsid w:val="00444410"/>
    <w:rsid w:val="00444455"/>
    <w:rsid w:val="00445CE6"/>
    <w:rsid w:val="00446672"/>
    <w:rsid w:val="00447805"/>
    <w:rsid w:val="00447A73"/>
    <w:rsid w:val="00450D31"/>
    <w:rsid w:val="004511EF"/>
    <w:rsid w:val="00452727"/>
    <w:rsid w:val="00452C04"/>
    <w:rsid w:val="00452E1A"/>
    <w:rsid w:val="004531A2"/>
    <w:rsid w:val="00454688"/>
    <w:rsid w:val="00454AD7"/>
    <w:rsid w:val="004575A3"/>
    <w:rsid w:val="004577AA"/>
    <w:rsid w:val="00460A82"/>
    <w:rsid w:val="00460CE0"/>
    <w:rsid w:val="0046179D"/>
    <w:rsid w:val="004617BE"/>
    <w:rsid w:val="004617D7"/>
    <w:rsid w:val="00461F16"/>
    <w:rsid w:val="00462CD1"/>
    <w:rsid w:val="00462D7C"/>
    <w:rsid w:val="00463649"/>
    <w:rsid w:val="00463787"/>
    <w:rsid w:val="0046579D"/>
    <w:rsid w:val="00465C9E"/>
    <w:rsid w:val="00466476"/>
    <w:rsid w:val="0046665C"/>
    <w:rsid w:val="004668F5"/>
    <w:rsid w:val="00466B30"/>
    <w:rsid w:val="00466D13"/>
    <w:rsid w:val="00467234"/>
    <w:rsid w:val="00467A82"/>
    <w:rsid w:val="00470088"/>
    <w:rsid w:val="004705AD"/>
    <w:rsid w:val="004707D7"/>
    <w:rsid w:val="00470E33"/>
    <w:rsid w:val="00471A73"/>
    <w:rsid w:val="0047327B"/>
    <w:rsid w:val="004762B8"/>
    <w:rsid w:val="00476F6B"/>
    <w:rsid w:val="00476F9B"/>
    <w:rsid w:val="00480E4B"/>
    <w:rsid w:val="00480EAF"/>
    <w:rsid w:val="004814F3"/>
    <w:rsid w:val="00482438"/>
    <w:rsid w:val="004825B7"/>
    <w:rsid w:val="004828A6"/>
    <w:rsid w:val="0048420E"/>
    <w:rsid w:val="0048667D"/>
    <w:rsid w:val="00487080"/>
    <w:rsid w:val="00490F0E"/>
    <w:rsid w:val="00490F83"/>
    <w:rsid w:val="0049191D"/>
    <w:rsid w:val="00491F03"/>
    <w:rsid w:val="004925C8"/>
    <w:rsid w:val="004935F5"/>
    <w:rsid w:val="004939CF"/>
    <w:rsid w:val="00495596"/>
    <w:rsid w:val="00496488"/>
    <w:rsid w:val="004968F9"/>
    <w:rsid w:val="00497449"/>
    <w:rsid w:val="0049787A"/>
    <w:rsid w:val="004A080F"/>
    <w:rsid w:val="004A27CF"/>
    <w:rsid w:val="004A28B6"/>
    <w:rsid w:val="004A4DA4"/>
    <w:rsid w:val="004A6245"/>
    <w:rsid w:val="004A706E"/>
    <w:rsid w:val="004B1098"/>
    <w:rsid w:val="004B1166"/>
    <w:rsid w:val="004B1EBC"/>
    <w:rsid w:val="004B2A3C"/>
    <w:rsid w:val="004B3145"/>
    <w:rsid w:val="004B3202"/>
    <w:rsid w:val="004B3D4A"/>
    <w:rsid w:val="004B616F"/>
    <w:rsid w:val="004B65A4"/>
    <w:rsid w:val="004B6BD8"/>
    <w:rsid w:val="004B7B87"/>
    <w:rsid w:val="004C02C6"/>
    <w:rsid w:val="004C072F"/>
    <w:rsid w:val="004C14B1"/>
    <w:rsid w:val="004C1CF4"/>
    <w:rsid w:val="004C2630"/>
    <w:rsid w:val="004C2E08"/>
    <w:rsid w:val="004C63CA"/>
    <w:rsid w:val="004C649F"/>
    <w:rsid w:val="004C7ACB"/>
    <w:rsid w:val="004D0356"/>
    <w:rsid w:val="004D1EF7"/>
    <w:rsid w:val="004D2BE7"/>
    <w:rsid w:val="004D3580"/>
    <w:rsid w:val="004D377F"/>
    <w:rsid w:val="004D380D"/>
    <w:rsid w:val="004D4B51"/>
    <w:rsid w:val="004D5C3D"/>
    <w:rsid w:val="004D5D41"/>
    <w:rsid w:val="004D5E01"/>
    <w:rsid w:val="004D6F51"/>
    <w:rsid w:val="004D7ABF"/>
    <w:rsid w:val="004E09EF"/>
    <w:rsid w:val="004E1C68"/>
    <w:rsid w:val="004E1CAB"/>
    <w:rsid w:val="004E1EB2"/>
    <w:rsid w:val="004E1F02"/>
    <w:rsid w:val="004E1F6D"/>
    <w:rsid w:val="004E2F01"/>
    <w:rsid w:val="004E36B3"/>
    <w:rsid w:val="004E44EE"/>
    <w:rsid w:val="004E4EFD"/>
    <w:rsid w:val="004E52EC"/>
    <w:rsid w:val="004E5808"/>
    <w:rsid w:val="004E60B0"/>
    <w:rsid w:val="004E612C"/>
    <w:rsid w:val="004E62B5"/>
    <w:rsid w:val="004E6E1A"/>
    <w:rsid w:val="004F0446"/>
    <w:rsid w:val="004F0AD8"/>
    <w:rsid w:val="004F25F8"/>
    <w:rsid w:val="004F28D8"/>
    <w:rsid w:val="004F3519"/>
    <w:rsid w:val="004F4FAA"/>
    <w:rsid w:val="004F510F"/>
    <w:rsid w:val="00503DA1"/>
    <w:rsid w:val="0050676E"/>
    <w:rsid w:val="005073DB"/>
    <w:rsid w:val="00507A77"/>
    <w:rsid w:val="00510A6B"/>
    <w:rsid w:val="0051139D"/>
    <w:rsid w:val="0051191C"/>
    <w:rsid w:val="00512232"/>
    <w:rsid w:val="00513107"/>
    <w:rsid w:val="00513A17"/>
    <w:rsid w:val="005143C2"/>
    <w:rsid w:val="00516AA8"/>
    <w:rsid w:val="00516EDC"/>
    <w:rsid w:val="00517ACB"/>
    <w:rsid w:val="00517D53"/>
    <w:rsid w:val="00520525"/>
    <w:rsid w:val="00520861"/>
    <w:rsid w:val="00521016"/>
    <w:rsid w:val="00522E08"/>
    <w:rsid w:val="005230B6"/>
    <w:rsid w:val="005232AB"/>
    <w:rsid w:val="005238FE"/>
    <w:rsid w:val="005242E8"/>
    <w:rsid w:val="0052469A"/>
    <w:rsid w:val="00524950"/>
    <w:rsid w:val="00524BF5"/>
    <w:rsid w:val="00524DA8"/>
    <w:rsid w:val="005262E1"/>
    <w:rsid w:val="00527936"/>
    <w:rsid w:val="00530999"/>
    <w:rsid w:val="00531C79"/>
    <w:rsid w:val="00532DAD"/>
    <w:rsid w:val="00533A01"/>
    <w:rsid w:val="0053437F"/>
    <w:rsid w:val="00535ABA"/>
    <w:rsid w:val="00535D16"/>
    <w:rsid w:val="00537061"/>
    <w:rsid w:val="00537392"/>
    <w:rsid w:val="0053774D"/>
    <w:rsid w:val="00537B7B"/>
    <w:rsid w:val="00540272"/>
    <w:rsid w:val="00540319"/>
    <w:rsid w:val="00540A4E"/>
    <w:rsid w:val="00541346"/>
    <w:rsid w:val="00542C23"/>
    <w:rsid w:val="00544139"/>
    <w:rsid w:val="00545293"/>
    <w:rsid w:val="00546D23"/>
    <w:rsid w:val="0055148C"/>
    <w:rsid w:val="00551AB6"/>
    <w:rsid w:val="00551B29"/>
    <w:rsid w:val="00552513"/>
    <w:rsid w:val="00553AFC"/>
    <w:rsid w:val="00553DD7"/>
    <w:rsid w:val="00554ABE"/>
    <w:rsid w:val="00554E97"/>
    <w:rsid w:val="00554F13"/>
    <w:rsid w:val="00555395"/>
    <w:rsid w:val="005562E1"/>
    <w:rsid w:val="005569FB"/>
    <w:rsid w:val="00556EAD"/>
    <w:rsid w:val="00557F88"/>
    <w:rsid w:val="0056062D"/>
    <w:rsid w:val="00561133"/>
    <w:rsid w:val="00561AB9"/>
    <w:rsid w:val="00563580"/>
    <w:rsid w:val="00563C4B"/>
    <w:rsid w:val="00564B5F"/>
    <w:rsid w:val="005655DE"/>
    <w:rsid w:val="00565EBE"/>
    <w:rsid w:val="00565FC8"/>
    <w:rsid w:val="00567DBE"/>
    <w:rsid w:val="005716C1"/>
    <w:rsid w:val="00571CF7"/>
    <w:rsid w:val="00572283"/>
    <w:rsid w:val="0057331B"/>
    <w:rsid w:val="00574116"/>
    <w:rsid w:val="0057587F"/>
    <w:rsid w:val="00576636"/>
    <w:rsid w:val="00576F10"/>
    <w:rsid w:val="0057724A"/>
    <w:rsid w:val="00580CEF"/>
    <w:rsid w:val="005814DF"/>
    <w:rsid w:val="005819B9"/>
    <w:rsid w:val="00582681"/>
    <w:rsid w:val="00582F03"/>
    <w:rsid w:val="00583107"/>
    <w:rsid w:val="0058382C"/>
    <w:rsid w:val="0058470D"/>
    <w:rsid w:val="00586258"/>
    <w:rsid w:val="00587B15"/>
    <w:rsid w:val="00592631"/>
    <w:rsid w:val="00593D2C"/>
    <w:rsid w:val="005940F5"/>
    <w:rsid w:val="00594422"/>
    <w:rsid w:val="0059452E"/>
    <w:rsid w:val="00594642"/>
    <w:rsid w:val="00595492"/>
    <w:rsid w:val="00595DC8"/>
    <w:rsid w:val="00596CCA"/>
    <w:rsid w:val="00597812"/>
    <w:rsid w:val="005A00A9"/>
    <w:rsid w:val="005A120B"/>
    <w:rsid w:val="005A14E7"/>
    <w:rsid w:val="005A1ECF"/>
    <w:rsid w:val="005A3287"/>
    <w:rsid w:val="005A3973"/>
    <w:rsid w:val="005A4189"/>
    <w:rsid w:val="005A4510"/>
    <w:rsid w:val="005A52A6"/>
    <w:rsid w:val="005A7477"/>
    <w:rsid w:val="005A7930"/>
    <w:rsid w:val="005B0333"/>
    <w:rsid w:val="005B1322"/>
    <w:rsid w:val="005B5B86"/>
    <w:rsid w:val="005B5F5B"/>
    <w:rsid w:val="005B71DF"/>
    <w:rsid w:val="005C0848"/>
    <w:rsid w:val="005C0DD1"/>
    <w:rsid w:val="005C1EAF"/>
    <w:rsid w:val="005C360F"/>
    <w:rsid w:val="005C36F3"/>
    <w:rsid w:val="005C3B80"/>
    <w:rsid w:val="005C3F20"/>
    <w:rsid w:val="005C4230"/>
    <w:rsid w:val="005C5E98"/>
    <w:rsid w:val="005C5FC4"/>
    <w:rsid w:val="005C6900"/>
    <w:rsid w:val="005D016E"/>
    <w:rsid w:val="005D0815"/>
    <w:rsid w:val="005D123F"/>
    <w:rsid w:val="005D20F8"/>
    <w:rsid w:val="005D2560"/>
    <w:rsid w:val="005D2BB5"/>
    <w:rsid w:val="005D3E87"/>
    <w:rsid w:val="005D4C63"/>
    <w:rsid w:val="005D522D"/>
    <w:rsid w:val="005D5A5F"/>
    <w:rsid w:val="005D62C9"/>
    <w:rsid w:val="005E2C0D"/>
    <w:rsid w:val="005E2E46"/>
    <w:rsid w:val="005E3A27"/>
    <w:rsid w:val="005E3B40"/>
    <w:rsid w:val="005E4CD5"/>
    <w:rsid w:val="005E5C50"/>
    <w:rsid w:val="005E609C"/>
    <w:rsid w:val="005E6177"/>
    <w:rsid w:val="005E727C"/>
    <w:rsid w:val="005E7D09"/>
    <w:rsid w:val="005F09B4"/>
    <w:rsid w:val="005F316B"/>
    <w:rsid w:val="005F3E4E"/>
    <w:rsid w:val="005F4094"/>
    <w:rsid w:val="005F5358"/>
    <w:rsid w:val="005F56B5"/>
    <w:rsid w:val="006002D9"/>
    <w:rsid w:val="0060155E"/>
    <w:rsid w:val="00604CD1"/>
    <w:rsid w:val="00604DB5"/>
    <w:rsid w:val="00605200"/>
    <w:rsid w:val="00606037"/>
    <w:rsid w:val="006068C8"/>
    <w:rsid w:val="00610A8F"/>
    <w:rsid w:val="00612E2B"/>
    <w:rsid w:val="006138FB"/>
    <w:rsid w:val="006139AE"/>
    <w:rsid w:val="00614B03"/>
    <w:rsid w:val="0061521A"/>
    <w:rsid w:val="006155F9"/>
    <w:rsid w:val="0061575B"/>
    <w:rsid w:val="00616287"/>
    <w:rsid w:val="00616A46"/>
    <w:rsid w:val="00617629"/>
    <w:rsid w:val="00617EE3"/>
    <w:rsid w:val="00620481"/>
    <w:rsid w:val="00620BD6"/>
    <w:rsid w:val="006215D6"/>
    <w:rsid w:val="00621606"/>
    <w:rsid w:val="006218C2"/>
    <w:rsid w:val="006220A0"/>
    <w:rsid w:val="006222E2"/>
    <w:rsid w:val="00623CB5"/>
    <w:rsid w:val="006256A5"/>
    <w:rsid w:val="00625D4C"/>
    <w:rsid w:val="00626361"/>
    <w:rsid w:val="00627E74"/>
    <w:rsid w:val="00630159"/>
    <w:rsid w:val="00630971"/>
    <w:rsid w:val="00631273"/>
    <w:rsid w:val="00631BDD"/>
    <w:rsid w:val="00631DE8"/>
    <w:rsid w:val="00632780"/>
    <w:rsid w:val="0063314B"/>
    <w:rsid w:val="006337DA"/>
    <w:rsid w:val="00634B4D"/>
    <w:rsid w:val="006351F6"/>
    <w:rsid w:val="006355C4"/>
    <w:rsid w:val="00637109"/>
    <w:rsid w:val="00637325"/>
    <w:rsid w:val="00637D95"/>
    <w:rsid w:val="00637EA3"/>
    <w:rsid w:val="006402ED"/>
    <w:rsid w:val="006405F4"/>
    <w:rsid w:val="006406EB"/>
    <w:rsid w:val="006414EC"/>
    <w:rsid w:val="00642AF7"/>
    <w:rsid w:val="00642B02"/>
    <w:rsid w:val="0064541A"/>
    <w:rsid w:val="0064661A"/>
    <w:rsid w:val="00651488"/>
    <w:rsid w:val="00652BE3"/>
    <w:rsid w:val="0065390B"/>
    <w:rsid w:val="006540DD"/>
    <w:rsid w:val="00654DDA"/>
    <w:rsid w:val="006567DC"/>
    <w:rsid w:val="00657151"/>
    <w:rsid w:val="0065738F"/>
    <w:rsid w:val="00657E07"/>
    <w:rsid w:val="00661CCC"/>
    <w:rsid w:val="00661E83"/>
    <w:rsid w:val="00662456"/>
    <w:rsid w:val="0066347B"/>
    <w:rsid w:val="00663636"/>
    <w:rsid w:val="00664945"/>
    <w:rsid w:val="0066569F"/>
    <w:rsid w:val="00666487"/>
    <w:rsid w:val="00667168"/>
    <w:rsid w:val="006671CA"/>
    <w:rsid w:val="0066788A"/>
    <w:rsid w:val="00667AC1"/>
    <w:rsid w:val="006713BC"/>
    <w:rsid w:val="0067150C"/>
    <w:rsid w:val="006720D2"/>
    <w:rsid w:val="0067242F"/>
    <w:rsid w:val="00672817"/>
    <w:rsid w:val="00672848"/>
    <w:rsid w:val="00675118"/>
    <w:rsid w:val="0067523A"/>
    <w:rsid w:val="00675BA5"/>
    <w:rsid w:val="006765A0"/>
    <w:rsid w:val="0067692E"/>
    <w:rsid w:val="00677555"/>
    <w:rsid w:val="00677FF3"/>
    <w:rsid w:val="00680063"/>
    <w:rsid w:val="0068040C"/>
    <w:rsid w:val="00680533"/>
    <w:rsid w:val="00680F11"/>
    <w:rsid w:val="00682342"/>
    <w:rsid w:val="00682416"/>
    <w:rsid w:val="00682CAB"/>
    <w:rsid w:val="00682D38"/>
    <w:rsid w:val="00682E41"/>
    <w:rsid w:val="006847C8"/>
    <w:rsid w:val="00684938"/>
    <w:rsid w:val="00684D86"/>
    <w:rsid w:val="006904B0"/>
    <w:rsid w:val="006909BC"/>
    <w:rsid w:val="00690F4A"/>
    <w:rsid w:val="00693070"/>
    <w:rsid w:val="006933B6"/>
    <w:rsid w:val="006933F7"/>
    <w:rsid w:val="0069356B"/>
    <w:rsid w:val="00693792"/>
    <w:rsid w:val="0069549C"/>
    <w:rsid w:val="006957F1"/>
    <w:rsid w:val="00697771"/>
    <w:rsid w:val="006A179E"/>
    <w:rsid w:val="006A1DC6"/>
    <w:rsid w:val="006A2FD7"/>
    <w:rsid w:val="006A3ACB"/>
    <w:rsid w:val="006A3EEB"/>
    <w:rsid w:val="006A4332"/>
    <w:rsid w:val="006A502E"/>
    <w:rsid w:val="006A54DF"/>
    <w:rsid w:val="006A5D79"/>
    <w:rsid w:val="006A63B3"/>
    <w:rsid w:val="006B05AF"/>
    <w:rsid w:val="006B14E3"/>
    <w:rsid w:val="006B226C"/>
    <w:rsid w:val="006B3824"/>
    <w:rsid w:val="006B428E"/>
    <w:rsid w:val="006B597E"/>
    <w:rsid w:val="006B7319"/>
    <w:rsid w:val="006B7A61"/>
    <w:rsid w:val="006C0BE5"/>
    <w:rsid w:val="006C0C45"/>
    <w:rsid w:val="006C0CEF"/>
    <w:rsid w:val="006C0DB3"/>
    <w:rsid w:val="006C3B05"/>
    <w:rsid w:val="006C53E2"/>
    <w:rsid w:val="006C5CF6"/>
    <w:rsid w:val="006C7446"/>
    <w:rsid w:val="006C78CF"/>
    <w:rsid w:val="006D1A4D"/>
    <w:rsid w:val="006D3236"/>
    <w:rsid w:val="006D3629"/>
    <w:rsid w:val="006D3F0B"/>
    <w:rsid w:val="006D3F4D"/>
    <w:rsid w:val="006D5A8B"/>
    <w:rsid w:val="006D5D9D"/>
    <w:rsid w:val="006E0E45"/>
    <w:rsid w:val="006E1EC9"/>
    <w:rsid w:val="006E2756"/>
    <w:rsid w:val="006E3936"/>
    <w:rsid w:val="006E4209"/>
    <w:rsid w:val="006E5563"/>
    <w:rsid w:val="006E5EC7"/>
    <w:rsid w:val="006E6110"/>
    <w:rsid w:val="006F0CCA"/>
    <w:rsid w:val="006F0D22"/>
    <w:rsid w:val="006F156F"/>
    <w:rsid w:val="006F194E"/>
    <w:rsid w:val="006F19E8"/>
    <w:rsid w:val="006F24E8"/>
    <w:rsid w:val="006F277E"/>
    <w:rsid w:val="006F2F12"/>
    <w:rsid w:val="006F3376"/>
    <w:rsid w:val="006F34FA"/>
    <w:rsid w:val="006F3B1A"/>
    <w:rsid w:val="006F64CB"/>
    <w:rsid w:val="006F6992"/>
    <w:rsid w:val="006F757B"/>
    <w:rsid w:val="00702A78"/>
    <w:rsid w:val="00702B01"/>
    <w:rsid w:val="0070536C"/>
    <w:rsid w:val="00706769"/>
    <w:rsid w:val="00706D1D"/>
    <w:rsid w:val="00706E3B"/>
    <w:rsid w:val="0070755C"/>
    <w:rsid w:val="007122D7"/>
    <w:rsid w:val="007126A8"/>
    <w:rsid w:val="007134AA"/>
    <w:rsid w:val="00715D46"/>
    <w:rsid w:val="00716184"/>
    <w:rsid w:val="0071637C"/>
    <w:rsid w:val="0071658D"/>
    <w:rsid w:val="007221A9"/>
    <w:rsid w:val="00724114"/>
    <w:rsid w:val="0072439B"/>
    <w:rsid w:val="007251D0"/>
    <w:rsid w:val="007256AF"/>
    <w:rsid w:val="00726C64"/>
    <w:rsid w:val="00730367"/>
    <w:rsid w:val="00730A18"/>
    <w:rsid w:val="00730CC8"/>
    <w:rsid w:val="00730F91"/>
    <w:rsid w:val="0073116E"/>
    <w:rsid w:val="00731288"/>
    <w:rsid w:val="00732C0F"/>
    <w:rsid w:val="00732DEF"/>
    <w:rsid w:val="00733B9F"/>
    <w:rsid w:val="007344F3"/>
    <w:rsid w:val="00735053"/>
    <w:rsid w:val="007350E2"/>
    <w:rsid w:val="00735BB2"/>
    <w:rsid w:val="007367EE"/>
    <w:rsid w:val="00736C0B"/>
    <w:rsid w:val="00736C63"/>
    <w:rsid w:val="007372A6"/>
    <w:rsid w:val="007372AD"/>
    <w:rsid w:val="0073758D"/>
    <w:rsid w:val="00740432"/>
    <w:rsid w:val="00740493"/>
    <w:rsid w:val="0074133F"/>
    <w:rsid w:val="00741E62"/>
    <w:rsid w:val="0074280E"/>
    <w:rsid w:val="007430A0"/>
    <w:rsid w:val="007439A3"/>
    <w:rsid w:val="00743E3E"/>
    <w:rsid w:val="00745A3B"/>
    <w:rsid w:val="00745C26"/>
    <w:rsid w:val="007462DD"/>
    <w:rsid w:val="0074660E"/>
    <w:rsid w:val="00746EA7"/>
    <w:rsid w:val="00747AD1"/>
    <w:rsid w:val="0075007E"/>
    <w:rsid w:val="007520E9"/>
    <w:rsid w:val="0075218F"/>
    <w:rsid w:val="0075381B"/>
    <w:rsid w:val="00753973"/>
    <w:rsid w:val="007544FE"/>
    <w:rsid w:val="00754882"/>
    <w:rsid w:val="007551AD"/>
    <w:rsid w:val="00757082"/>
    <w:rsid w:val="007577D8"/>
    <w:rsid w:val="00760CFE"/>
    <w:rsid w:val="00760D8D"/>
    <w:rsid w:val="00761A06"/>
    <w:rsid w:val="0076449A"/>
    <w:rsid w:val="00764CD1"/>
    <w:rsid w:val="007658C8"/>
    <w:rsid w:val="00765956"/>
    <w:rsid w:val="00766EBC"/>
    <w:rsid w:val="007716A3"/>
    <w:rsid w:val="0077195C"/>
    <w:rsid w:val="00772FAB"/>
    <w:rsid w:val="00774E90"/>
    <w:rsid w:val="0077562F"/>
    <w:rsid w:val="00777C34"/>
    <w:rsid w:val="00780174"/>
    <w:rsid w:val="00780457"/>
    <w:rsid w:val="00780886"/>
    <w:rsid w:val="00781757"/>
    <w:rsid w:val="0078292E"/>
    <w:rsid w:val="00782F55"/>
    <w:rsid w:val="007831EA"/>
    <w:rsid w:val="00783A18"/>
    <w:rsid w:val="00783BFE"/>
    <w:rsid w:val="007845DE"/>
    <w:rsid w:val="00785422"/>
    <w:rsid w:val="00785FA2"/>
    <w:rsid w:val="00786A73"/>
    <w:rsid w:val="007878E2"/>
    <w:rsid w:val="00790321"/>
    <w:rsid w:val="00792B20"/>
    <w:rsid w:val="007933B1"/>
    <w:rsid w:val="007956F5"/>
    <w:rsid w:val="007956FA"/>
    <w:rsid w:val="007959D8"/>
    <w:rsid w:val="007A2AE3"/>
    <w:rsid w:val="007A310F"/>
    <w:rsid w:val="007A363D"/>
    <w:rsid w:val="007A39C4"/>
    <w:rsid w:val="007A3CD0"/>
    <w:rsid w:val="007A66D3"/>
    <w:rsid w:val="007A7346"/>
    <w:rsid w:val="007A7E5F"/>
    <w:rsid w:val="007B178C"/>
    <w:rsid w:val="007B19E7"/>
    <w:rsid w:val="007B269B"/>
    <w:rsid w:val="007B351A"/>
    <w:rsid w:val="007B359C"/>
    <w:rsid w:val="007B3D5B"/>
    <w:rsid w:val="007B55D8"/>
    <w:rsid w:val="007B5B6A"/>
    <w:rsid w:val="007B5DD8"/>
    <w:rsid w:val="007B653A"/>
    <w:rsid w:val="007B664E"/>
    <w:rsid w:val="007B770E"/>
    <w:rsid w:val="007B7AEC"/>
    <w:rsid w:val="007C1D40"/>
    <w:rsid w:val="007C20B4"/>
    <w:rsid w:val="007C21DD"/>
    <w:rsid w:val="007C5433"/>
    <w:rsid w:val="007D1ED8"/>
    <w:rsid w:val="007D2DE2"/>
    <w:rsid w:val="007D339F"/>
    <w:rsid w:val="007D39A5"/>
    <w:rsid w:val="007D3AA2"/>
    <w:rsid w:val="007D433F"/>
    <w:rsid w:val="007D4C4C"/>
    <w:rsid w:val="007D5EB5"/>
    <w:rsid w:val="007D6B31"/>
    <w:rsid w:val="007E1118"/>
    <w:rsid w:val="007E1666"/>
    <w:rsid w:val="007E1D7C"/>
    <w:rsid w:val="007E27BE"/>
    <w:rsid w:val="007E2EBF"/>
    <w:rsid w:val="007E5653"/>
    <w:rsid w:val="007E582A"/>
    <w:rsid w:val="007E59F3"/>
    <w:rsid w:val="007E604B"/>
    <w:rsid w:val="007E61D9"/>
    <w:rsid w:val="007F0A55"/>
    <w:rsid w:val="007F0E22"/>
    <w:rsid w:val="007F1347"/>
    <w:rsid w:val="007F1C5F"/>
    <w:rsid w:val="007F233D"/>
    <w:rsid w:val="007F4D04"/>
    <w:rsid w:val="007F66E5"/>
    <w:rsid w:val="007F7231"/>
    <w:rsid w:val="00800BE8"/>
    <w:rsid w:val="0080119B"/>
    <w:rsid w:val="00801CCD"/>
    <w:rsid w:val="00802496"/>
    <w:rsid w:val="00802AD4"/>
    <w:rsid w:val="00802E7F"/>
    <w:rsid w:val="00804368"/>
    <w:rsid w:val="008044BB"/>
    <w:rsid w:val="00805B92"/>
    <w:rsid w:val="00805CDE"/>
    <w:rsid w:val="00805EB0"/>
    <w:rsid w:val="00807137"/>
    <w:rsid w:val="00811182"/>
    <w:rsid w:val="008113F9"/>
    <w:rsid w:val="0081219B"/>
    <w:rsid w:val="008128D6"/>
    <w:rsid w:val="00812AF2"/>
    <w:rsid w:val="00813166"/>
    <w:rsid w:val="0081323E"/>
    <w:rsid w:val="00813291"/>
    <w:rsid w:val="0081558E"/>
    <w:rsid w:val="008158B6"/>
    <w:rsid w:val="00815A34"/>
    <w:rsid w:val="008169C2"/>
    <w:rsid w:val="00820C06"/>
    <w:rsid w:val="00822557"/>
    <w:rsid w:val="008233E4"/>
    <w:rsid w:val="00823663"/>
    <w:rsid w:val="00823ABD"/>
    <w:rsid w:val="00823D33"/>
    <w:rsid w:val="008247F7"/>
    <w:rsid w:val="00824B7E"/>
    <w:rsid w:val="00824E65"/>
    <w:rsid w:val="008257B8"/>
    <w:rsid w:val="00825E32"/>
    <w:rsid w:val="00826499"/>
    <w:rsid w:val="00826EAC"/>
    <w:rsid w:val="00827EDE"/>
    <w:rsid w:val="00830F73"/>
    <w:rsid w:val="00834240"/>
    <w:rsid w:val="008358E6"/>
    <w:rsid w:val="00835A68"/>
    <w:rsid w:val="00835BA1"/>
    <w:rsid w:val="00836137"/>
    <w:rsid w:val="008368B6"/>
    <w:rsid w:val="00836B47"/>
    <w:rsid w:val="00836D2C"/>
    <w:rsid w:val="0083716D"/>
    <w:rsid w:val="00840399"/>
    <w:rsid w:val="0084070B"/>
    <w:rsid w:val="00841BDD"/>
    <w:rsid w:val="0084212D"/>
    <w:rsid w:val="00842400"/>
    <w:rsid w:val="00843331"/>
    <w:rsid w:val="00843402"/>
    <w:rsid w:val="00843E0A"/>
    <w:rsid w:val="0084414B"/>
    <w:rsid w:val="00844D00"/>
    <w:rsid w:val="0084515D"/>
    <w:rsid w:val="00846E6D"/>
    <w:rsid w:val="00847BB9"/>
    <w:rsid w:val="008508C2"/>
    <w:rsid w:val="00850FF9"/>
    <w:rsid w:val="008519CE"/>
    <w:rsid w:val="008534AB"/>
    <w:rsid w:val="00853AEF"/>
    <w:rsid w:val="00854F5A"/>
    <w:rsid w:val="00855591"/>
    <w:rsid w:val="00855DE4"/>
    <w:rsid w:val="00856D97"/>
    <w:rsid w:val="00857BC9"/>
    <w:rsid w:val="00860513"/>
    <w:rsid w:val="00860F7F"/>
    <w:rsid w:val="00861106"/>
    <w:rsid w:val="00861B1D"/>
    <w:rsid w:val="00862270"/>
    <w:rsid w:val="008626E5"/>
    <w:rsid w:val="008627CA"/>
    <w:rsid w:val="00862986"/>
    <w:rsid w:val="00862C4A"/>
    <w:rsid w:val="008634A8"/>
    <w:rsid w:val="008647BB"/>
    <w:rsid w:val="00865447"/>
    <w:rsid w:val="00865A6F"/>
    <w:rsid w:val="00865BAD"/>
    <w:rsid w:val="0087036E"/>
    <w:rsid w:val="008709E6"/>
    <w:rsid w:val="0087132C"/>
    <w:rsid w:val="008715D7"/>
    <w:rsid w:val="00872B7A"/>
    <w:rsid w:val="00872BD7"/>
    <w:rsid w:val="00874036"/>
    <w:rsid w:val="008742F6"/>
    <w:rsid w:val="00875438"/>
    <w:rsid w:val="00875C4A"/>
    <w:rsid w:val="00876C64"/>
    <w:rsid w:val="008771B5"/>
    <w:rsid w:val="00877580"/>
    <w:rsid w:val="0088025B"/>
    <w:rsid w:val="00881EFD"/>
    <w:rsid w:val="008822F7"/>
    <w:rsid w:val="00882E64"/>
    <w:rsid w:val="0088494E"/>
    <w:rsid w:val="00887872"/>
    <w:rsid w:val="00891943"/>
    <w:rsid w:val="00891D5A"/>
    <w:rsid w:val="00892773"/>
    <w:rsid w:val="00893FF3"/>
    <w:rsid w:val="008949A2"/>
    <w:rsid w:val="00894F55"/>
    <w:rsid w:val="008960D4"/>
    <w:rsid w:val="008968CA"/>
    <w:rsid w:val="0089721F"/>
    <w:rsid w:val="00897DC3"/>
    <w:rsid w:val="008A0FAA"/>
    <w:rsid w:val="008A17DA"/>
    <w:rsid w:val="008A1C1D"/>
    <w:rsid w:val="008A2BA2"/>
    <w:rsid w:val="008A2C72"/>
    <w:rsid w:val="008A2ED0"/>
    <w:rsid w:val="008A2F02"/>
    <w:rsid w:val="008A4D4C"/>
    <w:rsid w:val="008A58D6"/>
    <w:rsid w:val="008A6F1B"/>
    <w:rsid w:val="008A7931"/>
    <w:rsid w:val="008B016A"/>
    <w:rsid w:val="008B0201"/>
    <w:rsid w:val="008B0232"/>
    <w:rsid w:val="008B0334"/>
    <w:rsid w:val="008B077F"/>
    <w:rsid w:val="008B12D8"/>
    <w:rsid w:val="008B12E9"/>
    <w:rsid w:val="008B4955"/>
    <w:rsid w:val="008B589A"/>
    <w:rsid w:val="008B5B88"/>
    <w:rsid w:val="008B6A1A"/>
    <w:rsid w:val="008B6FE1"/>
    <w:rsid w:val="008C09B1"/>
    <w:rsid w:val="008C24CC"/>
    <w:rsid w:val="008C2CF1"/>
    <w:rsid w:val="008C3B9D"/>
    <w:rsid w:val="008C4229"/>
    <w:rsid w:val="008C5075"/>
    <w:rsid w:val="008C6117"/>
    <w:rsid w:val="008C6F34"/>
    <w:rsid w:val="008D02EE"/>
    <w:rsid w:val="008D1193"/>
    <w:rsid w:val="008D173F"/>
    <w:rsid w:val="008D1766"/>
    <w:rsid w:val="008D1A20"/>
    <w:rsid w:val="008D2316"/>
    <w:rsid w:val="008D280E"/>
    <w:rsid w:val="008D29EF"/>
    <w:rsid w:val="008D38CC"/>
    <w:rsid w:val="008D3AC4"/>
    <w:rsid w:val="008D5AC2"/>
    <w:rsid w:val="008D6970"/>
    <w:rsid w:val="008D7303"/>
    <w:rsid w:val="008E0205"/>
    <w:rsid w:val="008E0225"/>
    <w:rsid w:val="008E070F"/>
    <w:rsid w:val="008E08CC"/>
    <w:rsid w:val="008E0E27"/>
    <w:rsid w:val="008E0F50"/>
    <w:rsid w:val="008E1096"/>
    <w:rsid w:val="008E1DF4"/>
    <w:rsid w:val="008E1FDB"/>
    <w:rsid w:val="008E2CBD"/>
    <w:rsid w:val="008E384F"/>
    <w:rsid w:val="008E3EF0"/>
    <w:rsid w:val="008E581F"/>
    <w:rsid w:val="008E5971"/>
    <w:rsid w:val="008E7C42"/>
    <w:rsid w:val="008F12F7"/>
    <w:rsid w:val="008F17A6"/>
    <w:rsid w:val="008F34CD"/>
    <w:rsid w:val="008F3DDE"/>
    <w:rsid w:val="00900261"/>
    <w:rsid w:val="00900F6C"/>
    <w:rsid w:val="0090132F"/>
    <w:rsid w:val="00901AAA"/>
    <w:rsid w:val="00901FAE"/>
    <w:rsid w:val="0090212D"/>
    <w:rsid w:val="00903409"/>
    <w:rsid w:val="009038A3"/>
    <w:rsid w:val="0090413A"/>
    <w:rsid w:val="00904177"/>
    <w:rsid w:val="0090486F"/>
    <w:rsid w:val="0090521E"/>
    <w:rsid w:val="0090582B"/>
    <w:rsid w:val="0090660C"/>
    <w:rsid w:val="00907CCA"/>
    <w:rsid w:val="0091007D"/>
    <w:rsid w:val="00911371"/>
    <w:rsid w:val="009122B8"/>
    <w:rsid w:val="00913C53"/>
    <w:rsid w:val="00913CF4"/>
    <w:rsid w:val="00913FE7"/>
    <w:rsid w:val="00915BF8"/>
    <w:rsid w:val="0091604F"/>
    <w:rsid w:val="00917CD0"/>
    <w:rsid w:val="00920C4C"/>
    <w:rsid w:val="00920C70"/>
    <w:rsid w:val="00920CB8"/>
    <w:rsid w:val="00920D79"/>
    <w:rsid w:val="009211B9"/>
    <w:rsid w:val="0092121D"/>
    <w:rsid w:val="00922013"/>
    <w:rsid w:val="00922B39"/>
    <w:rsid w:val="009237AE"/>
    <w:rsid w:val="00923FF0"/>
    <w:rsid w:val="00924666"/>
    <w:rsid w:val="00924B10"/>
    <w:rsid w:val="00924CA9"/>
    <w:rsid w:val="00925529"/>
    <w:rsid w:val="00925F22"/>
    <w:rsid w:val="00927220"/>
    <w:rsid w:val="00927A13"/>
    <w:rsid w:val="00930173"/>
    <w:rsid w:val="0093055F"/>
    <w:rsid w:val="00931AD7"/>
    <w:rsid w:val="00931CD5"/>
    <w:rsid w:val="0093247E"/>
    <w:rsid w:val="00934561"/>
    <w:rsid w:val="009346FF"/>
    <w:rsid w:val="00936C9D"/>
    <w:rsid w:val="00937897"/>
    <w:rsid w:val="00940ECA"/>
    <w:rsid w:val="00941159"/>
    <w:rsid w:val="009418E5"/>
    <w:rsid w:val="00942EA0"/>
    <w:rsid w:val="00942F87"/>
    <w:rsid w:val="009440B7"/>
    <w:rsid w:val="009442C0"/>
    <w:rsid w:val="0094446B"/>
    <w:rsid w:val="00945462"/>
    <w:rsid w:val="00946079"/>
    <w:rsid w:val="009516C6"/>
    <w:rsid w:val="00951922"/>
    <w:rsid w:val="00951CFA"/>
    <w:rsid w:val="00951DD8"/>
    <w:rsid w:val="00951F55"/>
    <w:rsid w:val="009536A2"/>
    <w:rsid w:val="00954DD0"/>
    <w:rsid w:val="009551B6"/>
    <w:rsid w:val="009554DE"/>
    <w:rsid w:val="00956CAD"/>
    <w:rsid w:val="00957131"/>
    <w:rsid w:val="00957668"/>
    <w:rsid w:val="009576F6"/>
    <w:rsid w:val="00960652"/>
    <w:rsid w:val="00960D61"/>
    <w:rsid w:val="00961663"/>
    <w:rsid w:val="00961BA8"/>
    <w:rsid w:val="009623A5"/>
    <w:rsid w:val="00963D63"/>
    <w:rsid w:val="00964372"/>
    <w:rsid w:val="00965143"/>
    <w:rsid w:val="00965DE7"/>
    <w:rsid w:val="009674E5"/>
    <w:rsid w:val="009676A9"/>
    <w:rsid w:val="009701B9"/>
    <w:rsid w:val="00970A57"/>
    <w:rsid w:val="00971B15"/>
    <w:rsid w:val="00972832"/>
    <w:rsid w:val="0097312D"/>
    <w:rsid w:val="00973D36"/>
    <w:rsid w:val="00974A34"/>
    <w:rsid w:val="00976167"/>
    <w:rsid w:val="0097642A"/>
    <w:rsid w:val="00976EA7"/>
    <w:rsid w:val="00977E43"/>
    <w:rsid w:val="00977EB3"/>
    <w:rsid w:val="00981712"/>
    <w:rsid w:val="0098196A"/>
    <w:rsid w:val="0098533D"/>
    <w:rsid w:val="009912BC"/>
    <w:rsid w:val="00991307"/>
    <w:rsid w:val="0099247D"/>
    <w:rsid w:val="00993A03"/>
    <w:rsid w:val="00993C94"/>
    <w:rsid w:val="009959D2"/>
    <w:rsid w:val="009965D1"/>
    <w:rsid w:val="0099689C"/>
    <w:rsid w:val="00996A8A"/>
    <w:rsid w:val="009A02A0"/>
    <w:rsid w:val="009A0B88"/>
    <w:rsid w:val="009A2E33"/>
    <w:rsid w:val="009A3266"/>
    <w:rsid w:val="009A39B0"/>
    <w:rsid w:val="009A51A6"/>
    <w:rsid w:val="009A6F98"/>
    <w:rsid w:val="009A74D5"/>
    <w:rsid w:val="009B04DD"/>
    <w:rsid w:val="009B2F87"/>
    <w:rsid w:val="009B35C3"/>
    <w:rsid w:val="009B3AE3"/>
    <w:rsid w:val="009B3B15"/>
    <w:rsid w:val="009B3CF9"/>
    <w:rsid w:val="009B5D08"/>
    <w:rsid w:val="009B5F3E"/>
    <w:rsid w:val="009B616F"/>
    <w:rsid w:val="009B65ED"/>
    <w:rsid w:val="009B6B90"/>
    <w:rsid w:val="009B70AC"/>
    <w:rsid w:val="009B78E0"/>
    <w:rsid w:val="009C1290"/>
    <w:rsid w:val="009C169A"/>
    <w:rsid w:val="009C3EF2"/>
    <w:rsid w:val="009C3F04"/>
    <w:rsid w:val="009C494D"/>
    <w:rsid w:val="009C5338"/>
    <w:rsid w:val="009C6053"/>
    <w:rsid w:val="009C66BA"/>
    <w:rsid w:val="009C67B9"/>
    <w:rsid w:val="009C6BF6"/>
    <w:rsid w:val="009C6F95"/>
    <w:rsid w:val="009D1593"/>
    <w:rsid w:val="009D2AED"/>
    <w:rsid w:val="009D3054"/>
    <w:rsid w:val="009D317C"/>
    <w:rsid w:val="009D5079"/>
    <w:rsid w:val="009D5895"/>
    <w:rsid w:val="009D6571"/>
    <w:rsid w:val="009D7B80"/>
    <w:rsid w:val="009D7C53"/>
    <w:rsid w:val="009E0AEF"/>
    <w:rsid w:val="009E19FF"/>
    <w:rsid w:val="009E20F8"/>
    <w:rsid w:val="009E3870"/>
    <w:rsid w:val="009E45EA"/>
    <w:rsid w:val="009E49AB"/>
    <w:rsid w:val="009E57D7"/>
    <w:rsid w:val="009E5F08"/>
    <w:rsid w:val="009E60D0"/>
    <w:rsid w:val="009F1846"/>
    <w:rsid w:val="009F3284"/>
    <w:rsid w:val="009F43A4"/>
    <w:rsid w:val="009F4BE1"/>
    <w:rsid w:val="009F51CE"/>
    <w:rsid w:val="009F5686"/>
    <w:rsid w:val="009F5712"/>
    <w:rsid w:val="009F5C81"/>
    <w:rsid w:val="009F5CDD"/>
    <w:rsid w:val="009F692D"/>
    <w:rsid w:val="009F6BDE"/>
    <w:rsid w:val="00A00510"/>
    <w:rsid w:val="00A034E7"/>
    <w:rsid w:val="00A03F51"/>
    <w:rsid w:val="00A050DA"/>
    <w:rsid w:val="00A05B07"/>
    <w:rsid w:val="00A06076"/>
    <w:rsid w:val="00A100D3"/>
    <w:rsid w:val="00A10D28"/>
    <w:rsid w:val="00A1310B"/>
    <w:rsid w:val="00A15795"/>
    <w:rsid w:val="00A15B6A"/>
    <w:rsid w:val="00A17168"/>
    <w:rsid w:val="00A20201"/>
    <w:rsid w:val="00A212CA"/>
    <w:rsid w:val="00A21D00"/>
    <w:rsid w:val="00A2245C"/>
    <w:rsid w:val="00A22F16"/>
    <w:rsid w:val="00A23352"/>
    <w:rsid w:val="00A2366A"/>
    <w:rsid w:val="00A23CE7"/>
    <w:rsid w:val="00A2542B"/>
    <w:rsid w:val="00A25481"/>
    <w:rsid w:val="00A26EAD"/>
    <w:rsid w:val="00A26F90"/>
    <w:rsid w:val="00A26FE7"/>
    <w:rsid w:val="00A2755B"/>
    <w:rsid w:val="00A277A3"/>
    <w:rsid w:val="00A30378"/>
    <w:rsid w:val="00A304FE"/>
    <w:rsid w:val="00A30757"/>
    <w:rsid w:val="00A30EEA"/>
    <w:rsid w:val="00A312F9"/>
    <w:rsid w:val="00A33B40"/>
    <w:rsid w:val="00A3412D"/>
    <w:rsid w:val="00A3483F"/>
    <w:rsid w:val="00A3618D"/>
    <w:rsid w:val="00A3725B"/>
    <w:rsid w:val="00A3749D"/>
    <w:rsid w:val="00A37634"/>
    <w:rsid w:val="00A3792F"/>
    <w:rsid w:val="00A40780"/>
    <w:rsid w:val="00A4149D"/>
    <w:rsid w:val="00A42002"/>
    <w:rsid w:val="00A44006"/>
    <w:rsid w:val="00A4504A"/>
    <w:rsid w:val="00A45D3A"/>
    <w:rsid w:val="00A4602C"/>
    <w:rsid w:val="00A4616A"/>
    <w:rsid w:val="00A50577"/>
    <w:rsid w:val="00A5130A"/>
    <w:rsid w:val="00A52A5B"/>
    <w:rsid w:val="00A52B36"/>
    <w:rsid w:val="00A544BB"/>
    <w:rsid w:val="00A55CCB"/>
    <w:rsid w:val="00A56913"/>
    <w:rsid w:val="00A57E29"/>
    <w:rsid w:val="00A609F5"/>
    <w:rsid w:val="00A611E5"/>
    <w:rsid w:val="00A65171"/>
    <w:rsid w:val="00A65259"/>
    <w:rsid w:val="00A653CD"/>
    <w:rsid w:val="00A658B2"/>
    <w:rsid w:val="00A65AD4"/>
    <w:rsid w:val="00A65F28"/>
    <w:rsid w:val="00A66730"/>
    <w:rsid w:val="00A668DB"/>
    <w:rsid w:val="00A70203"/>
    <w:rsid w:val="00A711D5"/>
    <w:rsid w:val="00A71369"/>
    <w:rsid w:val="00A713E1"/>
    <w:rsid w:val="00A71956"/>
    <w:rsid w:val="00A73060"/>
    <w:rsid w:val="00A730E3"/>
    <w:rsid w:val="00A735BC"/>
    <w:rsid w:val="00A73713"/>
    <w:rsid w:val="00A74824"/>
    <w:rsid w:val="00A75B7F"/>
    <w:rsid w:val="00A761C3"/>
    <w:rsid w:val="00A80BD4"/>
    <w:rsid w:val="00A823CA"/>
    <w:rsid w:val="00A833B7"/>
    <w:rsid w:val="00A83610"/>
    <w:rsid w:val="00A8389D"/>
    <w:rsid w:val="00A83A41"/>
    <w:rsid w:val="00A83B8A"/>
    <w:rsid w:val="00A83F06"/>
    <w:rsid w:val="00A83F46"/>
    <w:rsid w:val="00A847EC"/>
    <w:rsid w:val="00A84EEB"/>
    <w:rsid w:val="00A85765"/>
    <w:rsid w:val="00A86428"/>
    <w:rsid w:val="00A878DD"/>
    <w:rsid w:val="00A91163"/>
    <w:rsid w:val="00A9257A"/>
    <w:rsid w:val="00A92998"/>
    <w:rsid w:val="00A94086"/>
    <w:rsid w:val="00A9488E"/>
    <w:rsid w:val="00A94A3D"/>
    <w:rsid w:val="00A96315"/>
    <w:rsid w:val="00A96927"/>
    <w:rsid w:val="00A96A3A"/>
    <w:rsid w:val="00AA0909"/>
    <w:rsid w:val="00AA2F3A"/>
    <w:rsid w:val="00AA3CB2"/>
    <w:rsid w:val="00AA489D"/>
    <w:rsid w:val="00AA4A36"/>
    <w:rsid w:val="00AA5558"/>
    <w:rsid w:val="00AA5A53"/>
    <w:rsid w:val="00AA6E5B"/>
    <w:rsid w:val="00AA704D"/>
    <w:rsid w:val="00AA7DA1"/>
    <w:rsid w:val="00AB3345"/>
    <w:rsid w:val="00AB403E"/>
    <w:rsid w:val="00AB40C9"/>
    <w:rsid w:val="00AB4793"/>
    <w:rsid w:val="00AB614D"/>
    <w:rsid w:val="00AB6679"/>
    <w:rsid w:val="00AB6D47"/>
    <w:rsid w:val="00AC0024"/>
    <w:rsid w:val="00AC042B"/>
    <w:rsid w:val="00AC2CB1"/>
    <w:rsid w:val="00AC3E8B"/>
    <w:rsid w:val="00AC3FFD"/>
    <w:rsid w:val="00AC4C53"/>
    <w:rsid w:val="00AC55C9"/>
    <w:rsid w:val="00AC5650"/>
    <w:rsid w:val="00AC6455"/>
    <w:rsid w:val="00AC66C6"/>
    <w:rsid w:val="00AC7A92"/>
    <w:rsid w:val="00AC7F78"/>
    <w:rsid w:val="00AD0BE9"/>
    <w:rsid w:val="00AD195F"/>
    <w:rsid w:val="00AD1D67"/>
    <w:rsid w:val="00AD3B9B"/>
    <w:rsid w:val="00AD3D50"/>
    <w:rsid w:val="00AD3F44"/>
    <w:rsid w:val="00AD4300"/>
    <w:rsid w:val="00AD4C0A"/>
    <w:rsid w:val="00AD6BB4"/>
    <w:rsid w:val="00AD6D22"/>
    <w:rsid w:val="00AD758A"/>
    <w:rsid w:val="00AD76B7"/>
    <w:rsid w:val="00AE0218"/>
    <w:rsid w:val="00AE0B20"/>
    <w:rsid w:val="00AE0D16"/>
    <w:rsid w:val="00AE2D87"/>
    <w:rsid w:val="00AE48CC"/>
    <w:rsid w:val="00AE4BA6"/>
    <w:rsid w:val="00AE4E75"/>
    <w:rsid w:val="00AE4F53"/>
    <w:rsid w:val="00AE71A8"/>
    <w:rsid w:val="00AE78E3"/>
    <w:rsid w:val="00AF0C2A"/>
    <w:rsid w:val="00AF14EE"/>
    <w:rsid w:val="00AF308D"/>
    <w:rsid w:val="00AF422C"/>
    <w:rsid w:val="00AF52EA"/>
    <w:rsid w:val="00AF7F96"/>
    <w:rsid w:val="00B00238"/>
    <w:rsid w:val="00B00644"/>
    <w:rsid w:val="00B00B0E"/>
    <w:rsid w:val="00B03167"/>
    <w:rsid w:val="00B0514F"/>
    <w:rsid w:val="00B05324"/>
    <w:rsid w:val="00B053C7"/>
    <w:rsid w:val="00B05BC5"/>
    <w:rsid w:val="00B05E6E"/>
    <w:rsid w:val="00B0797B"/>
    <w:rsid w:val="00B104E5"/>
    <w:rsid w:val="00B10BC6"/>
    <w:rsid w:val="00B11C93"/>
    <w:rsid w:val="00B11D99"/>
    <w:rsid w:val="00B12359"/>
    <w:rsid w:val="00B14DC2"/>
    <w:rsid w:val="00B14E16"/>
    <w:rsid w:val="00B16FE1"/>
    <w:rsid w:val="00B17359"/>
    <w:rsid w:val="00B20D5C"/>
    <w:rsid w:val="00B21063"/>
    <w:rsid w:val="00B22776"/>
    <w:rsid w:val="00B24497"/>
    <w:rsid w:val="00B247D7"/>
    <w:rsid w:val="00B25031"/>
    <w:rsid w:val="00B2672A"/>
    <w:rsid w:val="00B26DE5"/>
    <w:rsid w:val="00B30656"/>
    <w:rsid w:val="00B31173"/>
    <w:rsid w:val="00B31548"/>
    <w:rsid w:val="00B32514"/>
    <w:rsid w:val="00B354A3"/>
    <w:rsid w:val="00B35D22"/>
    <w:rsid w:val="00B373C5"/>
    <w:rsid w:val="00B37853"/>
    <w:rsid w:val="00B3791A"/>
    <w:rsid w:val="00B402BF"/>
    <w:rsid w:val="00B40604"/>
    <w:rsid w:val="00B40713"/>
    <w:rsid w:val="00B4084F"/>
    <w:rsid w:val="00B40CF3"/>
    <w:rsid w:val="00B40E6C"/>
    <w:rsid w:val="00B4156E"/>
    <w:rsid w:val="00B41CC6"/>
    <w:rsid w:val="00B420F0"/>
    <w:rsid w:val="00B4263A"/>
    <w:rsid w:val="00B47C62"/>
    <w:rsid w:val="00B47ECC"/>
    <w:rsid w:val="00B50243"/>
    <w:rsid w:val="00B5226C"/>
    <w:rsid w:val="00B5356E"/>
    <w:rsid w:val="00B552DC"/>
    <w:rsid w:val="00B556A0"/>
    <w:rsid w:val="00B55F4C"/>
    <w:rsid w:val="00B565AA"/>
    <w:rsid w:val="00B63A7E"/>
    <w:rsid w:val="00B63FC5"/>
    <w:rsid w:val="00B649E1"/>
    <w:rsid w:val="00B6535D"/>
    <w:rsid w:val="00B65E98"/>
    <w:rsid w:val="00B65F9A"/>
    <w:rsid w:val="00B66250"/>
    <w:rsid w:val="00B70055"/>
    <w:rsid w:val="00B736E8"/>
    <w:rsid w:val="00B744ED"/>
    <w:rsid w:val="00B750D2"/>
    <w:rsid w:val="00B762A5"/>
    <w:rsid w:val="00B76CC1"/>
    <w:rsid w:val="00B76E3A"/>
    <w:rsid w:val="00B77676"/>
    <w:rsid w:val="00B8003B"/>
    <w:rsid w:val="00B811AE"/>
    <w:rsid w:val="00B81B13"/>
    <w:rsid w:val="00B82DDA"/>
    <w:rsid w:val="00B83C22"/>
    <w:rsid w:val="00B83DF1"/>
    <w:rsid w:val="00B84AD9"/>
    <w:rsid w:val="00B91D4E"/>
    <w:rsid w:val="00B92446"/>
    <w:rsid w:val="00B92C58"/>
    <w:rsid w:val="00B9321F"/>
    <w:rsid w:val="00B94C6B"/>
    <w:rsid w:val="00B965CD"/>
    <w:rsid w:val="00B96A31"/>
    <w:rsid w:val="00B97A58"/>
    <w:rsid w:val="00B97D71"/>
    <w:rsid w:val="00BA0683"/>
    <w:rsid w:val="00BA214B"/>
    <w:rsid w:val="00BA2B6C"/>
    <w:rsid w:val="00BA2F17"/>
    <w:rsid w:val="00BA350A"/>
    <w:rsid w:val="00BA3D98"/>
    <w:rsid w:val="00BA40DA"/>
    <w:rsid w:val="00BA41E5"/>
    <w:rsid w:val="00BA457B"/>
    <w:rsid w:val="00BA4F5B"/>
    <w:rsid w:val="00BA5251"/>
    <w:rsid w:val="00BA5545"/>
    <w:rsid w:val="00BA645E"/>
    <w:rsid w:val="00BA6533"/>
    <w:rsid w:val="00BA66D5"/>
    <w:rsid w:val="00BA7614"/>
    <w:rsid w:val="00BA7DF3"/>
    <w:rsid w:val="00BB0126"/>
    <w:rsid w:val="00BB0837"/>
    <w:rsid w:val="00BB0FCB"/>
    <w:rsid w:val="00BB1CDE"/>
    <w:rsid w:val="00BB2528"/>
    <w:rsid w:val="00BB2FC9"/>
    <w:rsid w:val="00BB3C11"/>
    <w:rsid w:val="00BB5056"/>
    <w:rsid w:val="00BB7CD3"/>
    <w:rsid w:val="00BB7D61"/>
    <w:rsid w:val="00BB7E88"/>
    <w:rsid w:val="00BB7F5D"/>
    <w:rsid w:val="00BB7FB7"/>
    <w:rsid w:val="00BC077D"/>
    <w:rsid w:val="00BC095C"/>
    <w:rsid w:val="00BC25CB"/>
    <w:rsid w:val="00BC450C"/>
    <w:rsid w:val="00BC5415"/>
    <w:rsid w:val="00BC61C0"/>
    <w:rsid w:val="00BC6857"/>
    <w:rsid w:val="00BC689B"/>
    <w:rsid w:val="00BC6D4E"/>
    <w:rsid w:val="00BC75B1"/>
    <w:rsid w:val="00BD1C85"/>
    <w:rsid w:val="00BD1E87"/>
    <w:rsid w:val="00BD1F0E"/>
    <w:rsid w:val="00BD268A"/>
    <w:rsid w:val="00BD3109"/>
    <w:rsid w:val="00BD3445"/>
    <w:rsid w:val="00BD34E0"/>
    <w:rsid w:val="00BD3FD7"/>
    <w:rsid w:val="00BD4B37"/>
    <w:rsid w:val="00BD69B9"/>
    <w:rsid w:val="00BD6D3D"/>
    <w:rsid w:val="00BD6F5D"/>
    <w:rsid w:val="00BD71A6"/>
    <w:rsid w:val="00BD742F"/>
    <w:rsid w:val="00BD762A"/>
    <w:rsid w:val="00BE0B6B"/>
    <w:rsid w:val="00BE238E"/>
    <w:rsid w:val="00BE3DFF"/>
    <w:rsid w:val="00BE634E"/>
    <w:rsid w:val="00BE6D51"/>
    <w:rsid w:val="00BE70B8"/>
    <w:rsid w:val="00BE7F03"/>
    <w:rsid w:val="00BF0262"/>
    <w:rsid w:val="00BF2CD5"/>
    <w:rsid w:val="00BF30F2"/>
    <w:rsid w:val="00BF39D2"/>
    <w:rsid w:val="00BF3C82"/>
    <w:rsid w:val="00BF48C2"/>
    <w:rsid w:val="00BF5672"/>
    <w:rsid w:val="00BF5E73"/>
    <w:rsid w:val="00BF5FE1"/>
    <w:rsid w:val="00BF630D"/>
    <w:rsid w:val="00BF6910"/>
    <w:rsid w:val="00C0019E"/>
    <w:rsid w:val="00C00446"/>
    <w:rsid w:val="00C006F3"/>
    <w:rsid w:val="00C014E6"/>
    <w:rsid w:val="00C03711"/>
    <w:rsid w:val="00C03914"/>
    <w:rsid w:val="00C04F71"/>
    <w:rsid w:val="00C0586B"/>
    <w:rsid w:val="00C073C4"/>
    <w:rsid w:val="00C07E84"/>
    <w:rsid w:val="00C1128F"/>
    <w:rsid w:val="00C12209"/>
    <w:rsid w:val="00C1234A"/>
    <w:rsid w:val="00C135C5"/>
    <w:rsid w:val="00C13818"/>
    <w:rsid w:val="00C155F7"/>
    <w:rsid w:val="00C157C6"/>
    <w:rsid w:val="00C160DC"/>
    <w:rsid w:val="00C17499"/>
    <w:rsid w:val="00C175B6"/>
    <w:rsid w:val="00C17B14"/>
    <w:rsid w:val="00C22352"/>
    <w:rsid w:val="00C22689"/>
    <w:rsid w:val="00C246FF"/>
    <w:rsid w:val="00C24A4D"/>
    <w:rsid w:val="00C24CDA"/>
    <w:rsid w:val="00C25596"/>
    <w:rsid w:val="00C25957"/>
    <w:rsid w:val="00C26371"/>
    <w:rsid w:val="00C266CB"/>
    <w:rsid w:val="00C26C53"/>
    <w:rsid w:val="00C27847"/>
    <w:rsid w:val="00C27B14"/>
    <w:rsid w:val="00C308C1"/>
    <w:rsid w:val="00C315D2"/>
    <w:rsid w:val="00C3222F"/>
    <w:rsid w:val="00C3276D"/>
    <w:rsid w:val="00C32B5E"/>
    <w:rsid w:val="00C33362"/>
    <w:rsid w:val="00C33ACB"/>
    <w:rsid w:val="00C33D85"/>
    <w:rsid w:val="00C33F82"/>
    <w:rsid w:val="00C341BD"/>
    <w:rsid w:val="00C34E98"/>
    <w:rsid w:val="00C35117"/>
    <w:rsid w:val="00C35A18"/>
    <w:rsid w:val="00C3682F"/>
    <w:rsid w:val="00C37058"/>
    <w:rsid w:val="00C375F5"/>
    <w:rsid w:val="00C40444"/>
    <w:rsid w:val="00C40CB0"/>
    <w:rsid w:val="00C426D8"/>
    <w:rsid w:val="00C42F1B"/>
    <w:rsid w:val="00C43AE1"/>
    <w:rsid w:val="00C43B09"/>
    <w:rsid w:val="00C44248"/>
    <w:rsid w:val="00C452B4"/>
    <w:rsid w:val="00C46473"/>
    <w:rsid w:val="00C471FE"/>
    <w:rsid w:val="00C4794C"/>
    <w:rsid w:val="00C479BC"/>
    <w:rsid w:val="00C47EC3"/>
    <w:rsid w:val="00C51300"/>
    <w:rsid w:val="00C52497"/>
    <w:rsid w:val="00C53A33"/>
    <w:rsid w:val="00C555C7"/>
    <w:rsid w:val="00C55A85"/>
    <w:rsid w:val="00C5621E"/>
    <w:rsid w:val="00C569E6"/>
    <w:rsid w:val="00C56D8C"/>
    <w:rsid w:val="00C5717B"/>
    <w:rsid w:val="00C60AE6"/>
    <w:rsid w:val="00C615A8"/>
    <w:rsid w:val="00C617EA"/>
    <w:rsid w:val="00C61D4F"/>
    <w:rsid w:val="00C61FDD"/>
    <w:rsid w:val="00C62EF5"/>
    <w:rsid w:val="00C6378F"/>
    <w:rsid w:val="00C63D79"/>
    <w:rsid w:val="00C64D2B"/>
    <w:rsid w:val="00C65292"/>
    <w:rsid w:val="00C65B3C"/>
    <w:rsid w:val="00C66598"/>
    <w:rsid w:val="00C66672"/>
    <w:rsid w:val="00C66690"/>
    <w:rsid w:val="00C700C1"/>
    <w:rsid w:val="00C715D7"/>
    <w:rsid w:val="00C72523"/>
    <w:rsid w:val="00C726CC"/>
    <w:rsid w:val="00C7499A"/>
    <w:rsid w:val="00C75A19"/>
    <w:rsid w:val="00C761E0"/>
    <w:rsid w:val="00C77DFA"/>
    <w:rsid w:val="00C806C6"/>
    <w:rsid w:val="00C8089C"/>
    <w:rsid w:val="00C81756"/>
    <w:rsid w:val="00C822F0"/>
    <w:rsid w:val="00C825F5"/>
    <w:rsid w:val="00C83DD8"/>
    <w:rsid w:val="00C856F8"/>
    <w:rsid w:val="00C85A58"/>
    <w:rsid w:val="00C87FE1"/>
    <w:rsid w:val="00C90497"/>
    <w:rsid w:val="00C91947"/>
    <w:rsid w:val="00C92829"/>
    <w:rsid w:val="00C92DF3"/>
    <w:rsid w:val="00C92F54"/>
    <w:rsid w:val="00C935F0"/>
    <w:rsid w:val="00C95323"/>
    <w:rsid w:val="00C963A8"/>
    <w:rsid w:val="00C96C9A"/>
    <w:rsid w:val="00C96DD2"/>
    <w:rsid w:val="00C96E9E"/>
    <w:rsid w:val="00C9786E"/>
    <w:rsid w:val="00CA1265"/>
    <w:rsid w:val="00CA14A2"/>
    <w:rsid w:val="00CA1DF6"/>
    <w:rsid w:val="00CA1F6C"/>
    <w:rsid w:val="00CA2A3F"/>
    <w:rsid w:val="00CA5D4B"/>
    <w:rsid w:val="00CA6205"/>
    <w:rsid w:val="00CA6D49"/>
    <w:rsid w:val="00CA6E9C"/>
    <w:rsid w:val="00CA704C"/>
    <w:rsid w:val="00CA7D89"/>
    <w:rsid w:val="00CB1007"/>
    <w:rsid w:val="00CB1D9D"/>
    <w:rsid w:val="00CB2066"/>
    <w:rsid w:val="00CB460E"/>
    <w:rsid w:val="00CB472F"/>
    <w:rsid w:val="00CB4E2C"/>
    <w:rsid w:val="00CB592C"/>
    <w:rsid w:val="00CB63B8"/>
    <w:rsid w:val="00CB6DAD"/>
    <w:rsid w:val="00CB6F5C"/>
    <w:rsid w:val="00CB76B8"/>
    <w:rsid w:val="00CB7FE5"/>
    <w:rsid w:val="00CC06B8"/>
    <w:rsid w:val="00CC0C23"/>
    <w:rsid w:val="00CC1BD3"/>
    <w:rsid w:val="00CC2F87"/>
    <w:rsid w:val="00CC674C"/>
    <w:rsid w:val="00CC6A94"/>
    <w:rsid w:val="00CC7B51"/>
    <w:rsid w:val="00CD0DD8"/>
    <w:rsid w:val="00CD1044"/>
    <w:rsid w:val="00CD4A92"/>
    <w:rsid w:val="00CD4CF7"/>
    <w:rsid w:val="00CE0A2F"/>
    <w:rsid w:val="00CE0BC1"/>
    <w:rsid w:val="00CE100E"/>
    <w:rsid w:val="00CE187A"/>
    <w:rsid w:val="00CE1DC8"/>
    <w:rsid w:val="00CE60E0"/>
    <w:rsid w:val="00CE62FF"/>
    <w:rsid w:val="00CF0FB3"/>
    <w:rsid w:val="00CF1B0D"/>
    <w:rsid w:val="00CF5209"/>
    <w:rsid w:val="00CF594C"/>
    <w:rsid w:val="00CF7408"/>
    <w:rsid w:val="00D028B2"/>
    <w:rsid w:val="00D02DAE"/>
    <w:rsid w:val="00D03C22"/>
    <w:rsid w:val="00D03F6D"/>
    <w:rsid w:val="00D040AB"/>
    <w:rsid w:val="00D04EF2"/>
    <w:rsid w:val="00D06BA6"/>
    <w:rsid w:val="00D07A9F"/>
    <w:rsid w:val="00D101A6"/>
    <w:rsid w:val="00D1070C"/>
    <w:rsid w:val="00D1152B"/>
    <w:rsid w:val="00D11D3F"/>
    <w:rsid w:val="00D13C59"/>
    <w:rsid w:val="00D13DBF"/>
    <w:rsid w:val="00D14DEA"/>
    <w:rsid w:val="00D14FD4"/>
    <w:rsid w:val="00D15D36"/>
    <w:rsid w:val="00D15D58"/>
    <w:rsid w:val="00D16392"/>
    <w:rsid w:val="00D16B94"/>
    <w:rsid w:val="00D1790C"/>
    <w:rsid w:val="00D202B5"/>
    <w:rsid w:val="00D2048A"/>
    <w:rsid w:val="00D219F1"/>
    <w:rsid w:val="00D23066"/>
    <w:rsid w:val="00D23594"/>
    <w:rsid w:val="00D23B5F"/>
    <w:rsid w:val="00D2517E"/>
    <w:rsid w:val="00D2567B"/>
    <w:rsid w:val="00D25936"/>
    <w:rsid w:val="00D259D2"/>
    <w:rsid w:val="00D27877"/>
    <w:rsid w:val="00D314A3"/>
    <w:rsid w:val="00D31586"/>
    <w:rsid w:val="00D31D12"/>
    <w:rsid w:val="00D32AEF"/>
    <w:rsid w:val="00D32BCB"/>
    <w:rsid w:val="00D34CCA"/>
    <w:rsid w:val="00D357D4"/>
    <w:rsid w:val="00D3641E"/>
    <w:rsid w:val="00D36DC4"/>
    <w:rsid w:val="00D3744A"/>
    <w:rsid w:val="00D37820"/>
    <w:rsid w:val="00D405B5"/>
    <w:rsid w:val="00D4079E"/>
    <w:rsid w:val="00D41354"/>
    <w:rsid w:val="00D415D7"/>
    <w:rsid w:val="00D417A7"/>
    <w:rsid w:val="00D43BA8"/>
    <w:rsid w:val="00D43F25"/>
    <w:rsid w:val="00D43F47"/>
    <w:rsid w:val="00D45030"/>
    <w:rsid w:val="00D4640D"/>
    <w:rsid w:val="00D467C8"/>
    <w:rsid w:val="00D475BD"/>
    <w:rsid w:val="00D478A7"/>
    <w:rsid w:val="00D50C27"/>
    <w:rsid w:val="00D5100B"/>
    <w:rsid w:val="00D52226"/>
    <w:rsid w:val="00D56478"/>
    <w:rsid w:val="00D567AA"/>
    <w:rsid w:val="00D5729C"/>
    <w:rsid w:val="00D5765A"/>
    <w:rsid w:val="00D57B37"/>
    <w:rsid w:val="00D6133C"/>
    <w:rsid w:val="00D616A5"/>
    <w:rsid w:val="00D61CD8"/>
    <w:rsid w:val="00D62EC7"/>
    <w:rsid w:val="00D64B6B"/>
    <w:rsid w:val="00D6582E"/>
    <w:rsid w:val="00D662FB"/>
    <w:rsid w:val="00D66336"/>
    <w:rsid w:val="00D670A5"/>
    <w:rsid w:val="00D70238"/>
    <w:rsid w:val="00D7050D"/>
    <w:rsid w:val="00D70698"/>
    <w:rsid w:val="00D72202"/>
    <w:rsid w:val="00D7297F"/>
    <w:rsid w:val="00D72A03"/>
    <w:rsid w:val="00D737FF"/>
    <w:rsid w:val="00D73D70"/>
    <w:rsid w:val="00D75B8A"/>
    <w:rsid w:val="00D76321"/>
    <w:rsid w:val="00D76FB8"/>
    <w:rsid w:val="00D809F4"/>
    <w:rsid w:val="00D81BFD"/>
    <w:rsid w:val="00D82081"/>
    <w:rsid w:val="00D83BF6"/>
    <w:rsid w:val="00D83F9B"/>
    <w:rsid w:val="00D8439B"/>
    <w:rsid w:val="00D845CD"/>
    <w:rsid w:val="00D84C0A"/>
    <w:rsid w:val="00D85839"/>
    <w:rsid w:val="00D86AE9"/>
    <w:rsid w:val="00D876E1"/>
    <w:rsid w:val="00D87E53"/>
    <w:rsid w:val="00D9016D"/>
    <w:rsid w:val="00D93BAC"/>
    <w:rsid w:val="00D947DF"/>
    <w:rsid w:val="00D94CC7"/>
    <w:rsid w:val="00DA0423"/>
    <w:rsid w:val="00DA0E92"/>
    <w:rsid w:val="00DA2BA8"/>
    <w:rsid w:val="00DA3553"/>
    <w:rsid w:val="00DA3EA5"/>
    <w:rsid w:val="00DA40F7"/>
    <w:rsid w:val="00DA6346"/>
    <w:rsid w:val="00DA726F"/>
    <w:rsid w:val="00DA7AC8"/>
    <w:rsid w:val="00DB078B"/>
    <w:rsid w:val="00DB0B0A"/>
    <w:rsid w:val="00DB2995"/>
    <w:rsid w:val="00DB3D8D"/>
    <w:rsid w:val="00DB4872"/>
    <w:rsid w:val="00DB60CC"/>
    <w:rsid w:val="00DB7965"/>
    <w:rsid w:val="00DB7A34"/>
    <w:rsid w:val="00DB7FE3"/>
    <w:rsid w:val="00DC163B"/>
    <w:rsid w:val="00DC17A7"/>
    <w:rsid w:val="00DC2B64"/>
    <w:rsid w:val="00DC3043"/>
    <w:rsid w:val="00DC33F5"/>
    <w:rsid w:val="00DC3DD0"/>
    <w:rsid w:val="00DC46FC"/>
    <w:rsid w:val="00DC4ABA"/>
    <w:rsid w:val="00DC4B4D"/>
    <w:rsid w:val="00DC4BF0"/>
    <w:rsid w:val="00DC5166"/>
    <w:rsid w:val="00DC6CFF"/>
    <w:rsid w:val="00DC7411"/>
    <w:rsid w:val="00DD04D7"/>
    <w:rsid w:val="00DD163A"/>
    <w:rsid w:val="00DD33CD"/>
    <w:rsid w:val="00DD5D0F"/>
    <w:rsid w:val="00DE2C73"/>
    <w:rsid w:val="00DE3245"/>
    <w:rsid w:val="00DE5166"/>
    <w:rsid w:val="00DE551F"/>
    <w:rsid w:val="00DE6DE8"/>
    <w:rsid w:val="00DE74FA"/>
    <w:rsid w:val="00DE7E13"/>
    <w:rsid w:val="00DF1CBC"/>
    <w:rsid w:val="00DF512E"/>
    <w:rsid w:val="00DF5293"/>
    <w:rsid w:val="00DF5591"/>
    <w:rsid w:val="00DF6053"/>
    <w:rsid w:val="00DF68D0"/>
    <w:rsid w:val="00DF6A0B"/>
    <w:rsid w:val="00E018AF"/>
    <w:rsid w:val="00E018F4"/>
    <w:rsid w:val="00E0394B"/>
    <w:rsid w:val="00E0428F"/>
    <w:rsid w:val="00E05276"/>
    <w:rsid w:val="00E067B0"/>
    <w:rsid w:val="00E1082C"/>
    <w:rsid w:val="00E1113E"/>
    <w:rsid w:val="00E11C60"/>
    <w:rsid w:val="00E12B90"/>
    <w:rsid w:val="00E1375F"/>
    <w:rsid w:val="00E13A5B"/>
    <w:rsid w:val="00E15D66"/>
    <w:rsid w:val="00E160A8"/>
    <w:rsid w:val="00E16738"/>
    <w:rsid w:val="00E22090"/>
    <w:rsid w:val="00E234B2"/>
    <w:rsid w:val="00E237C6"/>
    <w:rsid w:val="00E23BDA"/>
    <w:rsid w:val="00E24835"/>
    <w:rsid w:val="00E27C52"/>
    <w:rsid w:val="00E306E4"/>
    <w:rsid w:val="00E32703"/>
    <w:rsid w:val="00E32923"/>
    <w:rsid w:val="00E32E19"/>
    <w:rsid w:val="00E337C5"/>
    <w:rsid w:val="00E35606"/>
    <w:rsid w:val="00E36E02"/>
    <w:rsid w:val="00E36F9B"/>
    <w:rsid w:val="00E3729E"/>
    <w:rsid w:val="00E37E89"/>
    <w:rsid w:val="00E40252"/>
    <w:rsid w:val="00E405E4"/>
    <w:rsid w:val="00E41B39"/>
    <w:rsid w:val="00E41F29"/>
    <w:rsid w:val="00E42773"/>
    <w:rsid w:val="00E440C0"/>
    <w:rsid w:val="00E44CEC"/>
    <w:rsid w:val="00E455A8"/>
    <w:rsid w:val="00E500F1"/>
    <w:rsid w:val="00E5054D"/>
    <w:rsid w:val="00E507D6"/>
    <w:rsid w:val="00E51292"/>
    <w:rsid w:val="00E51E3A"/>
    <w:rsid w:val="00E549E7"/>
    <w:rsid w:val="00E54D87"/>
    <w:rsid w:val="00E578BD"/>
    <w:rsid w:val="00E6008C"/>
    <w:rsid w:val="00E600C4"/>
    <w:rsid w:val="00E60ABB"/>
    <w:rsid w:val="00E61CD5"/>
    <w:rsid w:val="00E6279E"/>
    <w:rsid w:val="00E62D08"/>
    <w:rsid w:val="00E65BAE"/>
    <w:rsid w:val="00E66419"/>
    <w:rsid w:val="00E6683D"/>
    <w:rsid w:val="00E66ECE"/>
    <w:rsid w:val="00E706E2"/>
    <w:rsid w:val="00E720DC"/>
    <w:rsid w:val="00E72B8A"/>
    <w:rsid w:val="00E7336E"/>
    <w:rsid w:val="00E734EC"/>
    <w:rsid w:val="00E737F8"/>
    <w:rsid w:val="00E7499E"/>
    <w:rsid w:val="00E74E54"/>
    <w:rsid w:val="00E7541A"/>
    <w:rsid w:val="00E75E71"/>
    <w:rsid w:val="00E763F4"/>
    <w:rsid w:val="00E7666F"/>
    <w:rsid w:val="00E76CBB"/>
    <w:rsid w:val="00E77648"/>
    <w:rsid w:val="00E80042"/>
    <w:rsid w:val="00E80388"/>
    <w:rsid w:val="00E80924"/>
    <w:rsid w:val="00E80E47"/>
    <w:rsid w:val="00E82834"/>
    <w:rsid w:val="00E8284E"/>
    <w:rsid w:val="00E83ABA"/>
    <w:rsid w:val="00E8418B"/>
    <w:rsid w:val="00E90650"/>
    <w:rsid w:val="00E90E06"/>
    <w:rsid w:val="00E9184B"/>
    <w:rsid w:val="00E9288E"/>
    <w:rsid w:val="00E938CD"/>
    <w:rsid w:val="00E9450D"/>
    <w:rsid w:val="00E94697"/>
    <w:rsid w:val="00E9543E"/>
    <w:rsid w:val="00E95BA7"/>
    <w:rsid w:val="00EA07BC"/>
    <w:rsid w:val="00EA1B96"/>
    <w:rsid w:val="00EA20E2"/>
    <w:rsid w:val="00EA29CC"/>
    <w:rsid w:val="00EA3356"/>
    <w:rsid w:val="00EA3B4D"/>
    <w:rsid w:val="00EA5BCA"/>
    <w:rsid w:val="00EA5FC4"/>
    <w:rsid w:val="00EA60E2"/>
    <w:rsid w:val="00EB1053"/>
    <w:rsid w:val="00EB1231"/>
    <w:rsid w:val="00EB1359"/>
    <w:rsid w:val="00EB1DC0"/>
    <w:rsid w:val="00EB1FCD"/>
    <w:rsid w:val="00EB3FFC"/>
    <w:rsid w:val="00EB421E"/>
    <w:rsid w:val="00EB4A53"/>
    <w:rsid w:val="00EB59DA"/>
    <w:rsid w:val="00EB5BED"/>
    <w:rsid w:val="00EB62E8"/>
    <w:rsid w:val="00EB6921"/>
    <w:rsid w:val="00EB6C7C"/>
    <w:rsid w:val="00EB7CB9"/>
    <w:rsid w:val="00EC0EBC"/>
    <w:rsid w:val="00EC1F7C"/>
    <w:rsid w:val="00EC309F"/>
    <w:rsid w:val="00EC312B"/>
    <w:rsid w:val="00EC3986"/>
    <w:rsid w:val="00EC44AF"/>
    <w:rsid w:val="00EC4E9D"/>
    <w:rsid w:val="00EC50C3"/>
    <w:rsid w:val="00EC547E"/>
    <w:rsid w:val="00EC6423"/>
    <w:rsid w:val="00EC6721"/>
    <w:rsid w:val="00EC79FF"/>
    <w:rsid w:val="00EC7E9F"/>
    <w:rsid w:val="00ED08A4"/>
    <w:rsid w:val="00ED1FFA"/>
    <w:rsid w:val="00ED2A86"/>
    <w:rsid w:val="00ED2FA8"/>
    <w:rsid w:val="00ED35D5"/>
    <w:rsid w:val="00ED4D51"/>
    <w:rsid w:val="00ED4E5E"/>
    <w:rsid w:val="00ED56B5"/>
    <w:rsid w:val="00ED5A85"/>
    <w:rsid w:val="00ED6D83"/>
    <w:rsid w:val="00ED7BF9"/>
    <w:rsid w:val="00EE0116"/>
    <w:rsid w:val="00EE02E8"/>
    <w:rsid w:val="00EE0A5A"/>
    <w:rsid w:val="00EE143D"/>
    <w:rsid w:val="00EE1B6F"/>
    <w:rsid w:val="00EE40BF"/>
    <w:rsid w:val="00EE4F0F"/>
    <w:rsid w:val="00EE5C93"/>
    <w:rsid w:val="00EF044B"/>
    <w:rsid w:val="00EF07B6"/>
    <w:rsid w:val="00EF0F20"/>
    <w:rsid w:val="00EF12AA"/>
    <w:rsid w:val="00EF1BD6"/>
    <w:rsid w:val="00EF487F"/>
    <w:rsid w:val="00EF4A24"/>
    <w:rsid w:val="00EF4B65"/>
    <w:rsid w:val="00EF500E"/>
    <w:rsid w:val="00EF5098"/>
    <w:rsid w:val="00EF552C"/>
    <w:rsid w:val="00EF7C33"/>
    <w:rsid w:val="00EF7F42"/>
    <w:rsid w:val="00F00565"/>
    <w:rsid w:val="00F022E1"/>
    <w:rsid w:val="00F03C26"/>
    <w:rsid w:val="00F04807"/>
    <w:rsid w:val="00F0614B"/>
    <w:rsid w:val="00F1017C"/>
    <w:rsid w:val="00F10B87"/>
    <w:rsid w:val="00F1197A"/>
    <w:rsid w:val="00F11EF9"/>
    <w:rsid w:val="00F12864"/>
    <w:rsid w:val="00F14A7C"/>
    <w:rsid w:val="00F1550E"/>
    <w:rsid w:val="00F15D93"/>
    <w:rsid w:val="00F15DB7"/>
    <w:rsid w:val="00F1698B"/>
    <w:rsid w:val="00F16B0E"/>
    <w:rsid w:val="00F20EB3"/>
    <w:rsid w:val="00F20F41"/>
    <w:rsid w:val="00F21193"/>
    <w:rsid w:val="00F215E2"/>
    <w:rsid w:val="00F21FE5"/>
    <w:rsid w:val="00F228A7"/>
    <w:rsid w:val="00F23220"/>
    <w:rsid w:val="00F238F9"/>
    <w:rsid w:val="00F2519F"/>
    <w:rsid w:val="00F25503"/>
    <w:rsid w:val="00F2732E"/>
    <w:rsid w:val="00F30853"/>
    <w:rsid w:val="00F327B7"/>
    <w:rsid w:val="00F33ECD"/>
    <w:rsid w:val="00F34087"/>
    <w:rsid w:val="00F347A9"/>
    <w:rsid w:val="00F35C7A"/>
    <w:rsid w:val="00F361CE"/>
    <w:rsid w:val="00F36557"/>
    <w:rsid w:val="00F369E9"/>
    <w:rsid w:val="00F36A21"/>
    <w:rsid w:val="00F36C94"/>
    <w:rsid w:val="00F405EF"/>
    <w:rsid w:val="00F4075D"/>
    <w:rsid w:val="00F408E0"/>
    <w:rsid w:val="00F40B29"/>
    <w:rsid w:val="00F43820"/>
    <w:rsid w:val="00F450CB"/>
    <w:rsid w:val="00F471B4"/>
    <w:rsid w:val="00F516AC"/>
    <w:rsid w:val="00F51F58"/>
    <w:rsid w:val="00F536BF"/>
    <w:rsid w:val="00F544C1"/>
    <w:rsid w:val="00F558CC"/>
    <w:rsid w:val="00F55A4D"/>
    <w:rsid w:val="00F55FE6"/>
    <w:rsid w:val="00F564CB"/>
    <w:rsid w:val="00F56D0D"/>
    <w:rsid w:val="00F57B76"/>
    <w:rsid w:val="00F6138B"/>
    <w:rsid w:val="00F6262F"/>
    <w:rsid w:val="00F627C7"/>
    <w:rsid w:val="00F627FF"/>
    <w:rsid w:val="00F63451"/>
    <w:rsid w:val="00F66A14"/>
    <w:rsid w:val="00F66BE4"/>
    <w:rsid w:val="00F67414"/>
    <w:rsid w:val="00F67EFE"/>
    <w:rsid w:val="00F70A59"/>
    <w:rsid w:val="00F72EDA"/>
    <w:rsid w:val="00F772C0"/>
    <w:rsid w:val="00F77617"/>
    <w:rsid w:val="00F77CCB"/>
    <w:rsid w:val="00F80CC7"/>
    <w:rsid w:val="00F80D19"/>
    <w:rsid w:val="00F81030"/>
    <w:rsid w:val="00F826D6"/>
    <w:rsid w:val="00F82C3B"/>
    <w:rsid w:val="00F8351C"/>
    <w:rsid w:val="00F83BC2"/>
    <w:rsid w:val="00F853BB"/>
    <w:rsid w:val="00F87B61"/>
    <w:rsid w:val="00F9013E"/>
    <w:rsid w:val="00F90856"/>
    <w:rsid w:val="00F928AA"/>
    <w:rsid w:val="00F933E7"/>
    <w:rsid w:val="00F9554D"/>
    <w:rsid w:val="00F95DF1"/>
    <w:rsid w:val="00F9736B"/>
    <w:rsid w:val="00FA0F56"/>
    <w:rsid w:val="00FA19FB"/>
    <w:rsid w:val="00FA2115"/>
    <w:rsid w:val="00FA2B7D"/>
    <w:rsid w:val="00FA356C"/>
    <w:rsid w:val="00FA6460"/>
    <w:rsid w:val="00FA6BBE"/>
    <w:rsid w:val="00FB0770"/>
    <w:rsid w:val="00FB0B66"/>
    <w:rsid w:val="00FB136B"/>
    <w:rsid w:val="00FB1905"/>
    <w:rsid w:val="00FB1FD5"/>
    <w:rsid w:val="00FB5C09"/>
    <w:rsid w:val="00FB6747"/>
    <w:rsid w:val="00FC010A"/>
    <w:rsid w:val="00FC09E5"/>
    <w:rsid w:val="00FC0D4A"/>
    <w:rsid w:val="00FC18CC"/>
    <w:rsid w:val="00FC2AF7"/>
    <w:rsid w:val="00FC3321"/>
    <w:rsid w:val="00FC37D9"/>
    <w:rsid w:val="00FC3B51"/>
    <w:rsid w:val="00FC3D32"/>
    <w:rsid w:val="00FC46A5"/>
    <w:rsid w:val="00FC5057"/>
    <w:rsid w:val="00FC5664"/>
    <w:rsid w:val="00FC5C3B"/>
    <w:rsid w:val="00FC5CA6"/>
    <w:rsid w:val="00FC659D"/>
    <w:rsid w:val="00FC6685"/>
    <w:rsid w:val="00FC70AF"/>
    <w:rsid w:val="00FC70DB"/>
    <w:rsid w:val="00FD05E8"/>
    <w:rsid w:val="00FD1450"/>
    <w:rsid w:val="00FD16B1"/>
    <w:rsid w:val="00FD4613"/>
    <w:rsid w:val="00FD47D9"/>
    <w:rsid w:val="00FD5C7A"/>
    <w:rsid w:val="00FD6664"/>
    <w:rsid w:val="00FD6F24"/>
    <w:rsid w:val="00FD77E1"/>
    <w:rsid w:val="00FE12EE"/>
    <w:rsid w:val="00FE1E4A"/>
    <w:rsid w:val="00FE23C9"/>
    <w:rsid w:val="00FE26B9"/>
    <w:rsid w:val="00FE59E6"/>
    <w:rsid w:val="00FE6C77"/>
    <w:rsid w:val="00FE7D74"/>
    <w:rsid w:val="00FF012C"/>
    <w:rsid w:val="00FF0821"/>
    <w:rsid w:val="00FF18C0"/>
    <w:rsid w:val="00FF2696"/>
    <w:rsid w:val="00FF28E1"/>
    <w:rsid w:val="00FF2E7A"/>
    <w:rsid w:val="00FF3036"/>
    <w:rsid w:val="00FF36D6"/>
    <w:rsid w:val="00FF5B01"/>
    <w:rsid w:val="00FF6F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67B9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A111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E48CC"/>
    <w:pPr>
      <w:tabs>
        <w:tab w:val="center" w:pos="4252"/>
        <w:tab w:val="right" w:pos="8504"/>
      </w:tabs>
      <w:snapToGrid w:val="0"/>
    </w:pPr>
  </w:style>
  <w:style w:type="paragraph" w:styleId="a4">
    <w:name w:val="footer"/>
    <w:basedOn w:val="a"/>
    <w:rsid w:val="00AE48CC"/>
    <w:pPr>
      <w:tabs>
        <w:tab w:val="center" w:pos="4252"/>
        <w:tab w:val="right" w:pos="8504"/>
      </w:tabs>
      <w:snapToGrid w:val="0"/>
    </w:pPr>
  </w:style>
  <w:style w:type="character" w:styleId="a5">
    <w:name w:val="page number"/>
    <w:basedOn w:val="a0"/>
    <w:rsid w:val="00AE48CC"/>
  </w:style>
  <w:style w:type="paragraph" w:styleId="a6">
    <w:name w:val="Date"/>
    <w:basedOn w:val="a"/>
    <w:next w:val="a"/>
    <w:rsid w:val="009D6571"/>
  </w:style>
  <w:style w:type="character" w:styleId="a7">
    <w:name w:val="Hyperlink"/>
    <w:rsid w:val="00597812"/>
    <w:rPr>
      <w:color w:val="0000FF"/>
      <w:u w:val="single"/>
    </w:rPr>
  </w:style>
  <w:style w:type="paragraph" w:styleId="a8">
    <w:name w:val="Balloon Text"/>
    <w:basedOn w:val="a"/>
    <w:link w:val="a9"/>
    <w:rsid w:val="00DD5D0F"/>
    <w:rPr>
      <w:rFonts w:ascii="Arial" w:eastAsia="ＭＳ ゴシック" w:hAnsi="Arial"/>
      <w:sz w:val="18"/>
      <w:szCs w:val="18"/>
    </w:rPr>
  </w:style>
  <w:style w:type="character" w:customStyle="1" w:styleId="a9">
    <w:name w:val="吹き出し (文字)"/>
    <w:link w:val="a8"/>
    <w:rsid w:val="00DD5D0F"/>
    <w:rPr>
      <w:rFonts w:ascii="Arial" w:eastAsia="ＭＳ ゴシック" w:hAnsi="Arial" w:cs="Times New Roman"/>
      <w:kern w:val="2"/>
      <w:sz w:val="18"/>
      <w:szCs w:val="18"/>
    </w:rPr>
  </w:style>
  <w:style w:type="table" w:styleId="aa">
    <w:name w:val="Table Grid"/>
    <w:basedOn w:val="a1"/>
    <w:rsid w:val="00EF4B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rsid w:val="003A5DFC"/>
    <w:rPr>
      <w:sz w:val="18"/>
      <w:szCs w:val="18"/>
    </w:rPr>
  </w:style>
  <w:style w:type="paragraph" w:styleId="ac">
    <w:name w:val="annotation text"/>
    <w:basedOn w:val="a"/>
    <w:link w:val="ad"/>
    <w:rsid w:val="003A5DFC"/>
    <w:pPr>
      <w:jc w:val="left"/>
    </w:pPr>
  </w:style>
  <w:style w:type="character" w:customStyle="1" w:styleId="ad">
    <w:name w:val="コメント文字列 (文字)"/>
    <w:link w:val="ac"/>
    <w:rsid w:val="003A5DFC"/>
    <w:rPr>
      <w:kern w:val="2"/>
      <w:sz w:val="21"/>
      <w:szCs w:val="24"/>
    </w:rPr>
  </w:style>
  <w:style w:type="paragraph" w:styleId="ae">
    <w:name w:val="annotation subject"/>
    <w:basedOn w:val="ac"/>
    <w:next w:val="ac"/>
    <w:link w:val="af"/>
    <w:rsid w:val="003A5DFC"/>
    <w:rPr>
      <w:b/>
      <w:bCs/>
    </w:rPr>
  </w:style>
  <w:style w:type="character" w:customStyle="1" w:styleId="af">
    <w:name w:val="コメント内容 (文字)"/>
    <w:link w:val="ae"/>
    <w:rsid w:val="003A5DFC"/>
    <w:rPr>
      <w:b/>
      <w:bCs/>
      <w:kern w:val="2"/>
      <w:sz w:val="21"/>
      <w:szCs w:val="24"/>
    </w:rPr>
  </w:style>
  <w:style w:type="paragraph" w:styleId="af0">
    <w:name w:val="List Paragraph"/>
    <w:basedOn w:val="a"/>
    <w:uiPriority w:val="34"/>
    <w:qFormat/>
    <w:rsid w:val="003869C6"/>
    <w:pPr>
      <w:ind w:leftChars="400" w:left="840"/>
    </w:pPr>
  </w:style>
  <w:style w:type="paragraph" w:styleId="af1">
    <w:name w:val="Revision"/>
    <w:hidden/>
    <w:uiPriority w:val="99"/>
    <w:semiHidden/>
    <w:rsid w:val="006402ED"/>
    <w:rPr>
      <w:kern w:val="2"/>
      <w:sz w:val="21"/>
      <w:szCs w:val="24"/>
    </w:rPr>
  </w:style>
  <w:style w:type="character" w:styleId="af2">
    <w:name w:val="Unresolved Mention"/>
    <w:basedOn w:val="a0"/>
    <w:uiPriority w:val="99"/>
    <w:semiHidden/>
    <w:unhideWhenUsed/>
    <w:rsid w:val="000E7D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344AA-94B9-48CA-BFBF-A903F6E09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871</Words>
  <Characters>4970</Characters>
  <Application>Microsoft Office Word</Application>
  <DocSecurity>0</DocSecurity>
  <Lines>41</Lines>
  <Paragraphs>11</Paragraphs>
  <ScaleCrop>false</ScaleCrop>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2026-09-01T04:52:00Z</dcterms:created>
  <dcterms:modified xsi:type="dcterms:W3CDTF">2026-09-16T01:01:00Z</dcterms:modified>
</cp:coreProperties>
</file>