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86C02" w14:textId="044FEA89" w:rsidR="00011F6E" w:rsidRPr="00AC606C" w:rsidRDefault="00C75ACD" w:rsidP="00612F2A">
      <w:pPr>
        <w:kinsoku w:val="0"/>
        <w:autoSpaceDE w:val="0"/>
        <w:autoSpaceDN w:val="0"/>
        <w:rPr>
          <w:rFonts w:ascii="HG丸ｺﾞｼｯｸM-PRO" w:eastAsia="HG丸ｺﾞｼｯｸM-PRO" w:hAnsi="HG丸ｺﾞｼｯｸM-PRO"/>
          <w:sz w:val="32"/>
          <w:szCs w:val="32"/>
        </w:rPr>
      </w:pPr>
      <w:r w:rsidRPr="00AC606C">
        <w:rPr>
          <w:rFonts w:ascii="HG丸ｺﾞｼｯｸM-PRO" w:eastAsia="HG丸ｺﾞｼｯｸM-PRO" w:hAnsi="HG丸ｺﾞｼｯｸM-PRO"/>
          <w:noProof/>
        </w:rPr>
        <mc:AlternateContent>
          <mc:Choice Requires="wps">
            <w:drawing>
              <wp:anchor distT="0" distB="0" distL="114300" distR="114300" simplePos="0" relativeHeight="251666432" behindDoc="0" locked="0" layoutInCell="1" allowOverlap="1" wp14:anchorId="2013D773" wp14:editId="08E54CFC">
                <wp:simplePos x="0" y="0"/>
                <wp:positionH relativeFrom="margin">
                  <wp:posOffset>10372725</wp:posOffset>
                </wp:positionH>
                <wp:positionV relativeFrom="paragraph">
                  <wp:posOffset>457200</wp:posOffset>
                </wp:positionV>
                <wp:extent cx="1104900" cy="571500"/>
                <wp:effectExtent l="0" t="0" r="0" b="0"/>
                <wp:wrapNone/>
                <wp:docPr id="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571500"/>
                        </a:xfrm>
                        <a:prstGeom prst="rect">
                          <a:avLst/>
                        </a:prstGeom>
                        <a:solidFill>
                          <a:srgbClr val="FFFF00"/>
                        </a:solidFill>
                        <a:ln w="6350">
                          <a:solidFill>
                            <a:prstClr val="black"/>
                          </a:solidFill>
                        </a:ln>
                      </wps:spPr>
                      <wps:txbx>
                        <w:txbxContent>
                          <w:p w14:paraId="512B9679" w14:textId="77777777" w:rsidR="00264514" w:rsidRPr="0031439C" w:rsidRDefault="00264514" w:rsidP="00264514">
                            <w:pPr>
                              <w:rPr>
                                <w:color w:val="FF0000"/>
                              </w:rPr>
                            </w:pPr>
                            <w:r w:rsidRPr="0031439C">
                              <w:rPr>
                                <w:rFonts w:hint="eastAsia"/>
                                <w:color w:val="FF0000"/>
                              </w:rPr>
                              <w:t>R</w:t>
                            </w:r>
                            <w:r w:rsidRPr="0031439C">
                              <w:rPr>
                                <w:color w:val="FF0000"/>
                              </w:rPr>
                              <w:t>6</w:t>
                            </w:r>
                            <w:r w:rsidRPr="0031439C">
                              <w:rPr>
                                <w:rFonts w:hint="eastAsia"/>
                                <w:color w:val="FF0000"/>
                              </w:rPr>
                              <w:t>.</w:t>
                            </w:r>
                            <w:r w:rsidRPr="0031439C">
                              <w:rPr>
                                <w:color w:val="FF0000"/>
                              </w:rPr>
                              <w:t>7</w:t>
                            </w:r>
                            <w:r w:rsidRPr="0031439C">
                              <w:rPr>
                                <w:rFonts w:hint="eastAsia"/>
                                <w:color w:val="FF0000"/>
                              </w:rPr>
                              <w:t>.</w:t>
                            </w:r>
                            <w:r w:rsidRPr="0031439C">
                              <w:rPr>
                                <w:color w:val="FF0000"/>
                              </w:rPr>
                              <w:t>12</w:t>
                            </w:r>
                            <w:r w:rsidRPr="0031439C">
                              <w:rPr>
                                <w:rFonts w:hint="eastAsia"/>
                                <w:color w:val="FF0000"/>
                              </w:rPr>
                              <w:t>時点</w:t>
                            </w:r>
                          </w:p>
                          <w:p w14:paraId="1038711C" w14:textId="77777777" w:rsidR="00264514" w:rsidRPr="0031439C" w:rsidRDefault="00264514" w:rsidP="00264514">
                            <w:pPr>
                              <w:rPr>
                                <w:color w:val="FF0000"/>
                              </w:rPr>
                            </w:pPr>
                            <w:r w:rsidRPr="0031439C">
                              <w:rPr>
                                <w:rFonts w:hint="eastAsia"/>
                                <w:color w:val="FF0000"/>
                              </w:rPr>
                              <w:t>未定稿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13D773" id="_x0000_t202" coordsize="21600,21600" o:spt="202" path="m,l,21600r21600,l21600,xe">
                <v:stroke joinstyle="miter"/>
                <v:path gradientshapeok="t" o:connecttype="rect"/>
              </v:shapetype>
              <v:shape id="テキスト ボックス 1" o:spid="_x0000_s1026" type="#_x0000_t202" style="position:absolute;left:0;text-align:left;margin-left:816.75pt;margin-top:36pt;width:87pt;height:4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" fillcolor="yellow" strokeweight=".5pt">
                <v:path arrowok="t"/>
                <v:textbox>
                  <w:txbxContent>
                    <w:p w14:paraId="512B9679" w14:textId="77777777" w:rsidR="00264514" w:rsidRPr="0031439C" w:rsidRDefault="00264514" w:rsidP="00264514">
                      <w:pPr>
                        <w:rPr>
                          <w:color w:val="FF0000"/>
                        </w:rPr>
                      </w:pPr>
                      <w:r w:rsidRPr="0031439C">
                        <w:rPr>
                          <w:rFonts w:hint="eastAsia"/>
                          <w:color w:val="FF0000"/>
                        </w:rPr>
                        <w:t>R</w:t>
                      </w:r>
                      <w:r w:rsidRPr="0031439C">
                        <w:rPr>
                          <w:color w:val="FF0000"/>
                        </w:rPr>
                        <w:t>6</w:t>
                      </w:r>
                      <w:r w:rsidRPr="0031439C">
                        <w:rPr>
                          <w:rFonts w:hint="eastAsia"/>
                          <w:color w:val="FF0000"/>
                        </w:rPr>
                        <w:t>.</w:t>
                      </w:r>
                      <w:r w:rsidRPr="0031439C">
                        <w:rPr>
                          <w:color w:val="FF0000"/>
                        </w:rPr>
                        <w:t>7</w:t>
                      </w:r>
                      <w:r w:rsidRPr="0031439C">
                        <w:rPr>
                          <w:rFonts w:hint="eastAsia"/>
                          <w:color w:val="FF0000"/>
                        </w:rPr>
                        <w:t>.</w:t>
                      </w:r>
                      <w:r w:rsidRPr="0031439C">
                        <w:rPr>
                          <w:color w:val="FF0000"/>
                        </w:rPr>
                        <w:t>12</w:t>
                      </w:r>
                      <w:r w:rsidRPr="0031439C">
                        <w:rPr>
                          <w:rFonts w:hint="eastAsia"/>
                          <w:color w:val="FF0000"/>
                        </w:rPr>
                        <w:t>時点</w:t>
                      </w:r>
                    </w:p>
                    <w:p w14:paraId="1038711C" w14:textId="77777777" w:rsidR="00264514" w:rsidRPr="0031439C" w:rsidRDefault="00264514" w:rsidP="00264514">
                      <w:pPr>
                        <w:rPr>
                          <w:color w:val="FF0000"/>
                        </w:rPr>
                      </w:pPr>
                      <w:r w:rsidRPr="0031439C">
                        <w:rPr>
                          <w:rFonts w:hint="eastAsia"/>
                          <w:color w:val="FF0000"/>
                        </w:rPr>
                        <w:t>未定稿</w:t>
                      </w:r>
                    </w:p>
                  </w:txbxContent>
                </v:textbox>
                <w10:wrap anchorx="margin"/>
              </v:shape>
            </w:pict>
          </mc:Fallback>
        </mc:AlternateContent>
      </w:r>
    </w:p>
    <w:p w14:paraId="55F015BD" w14:textId="70B99FA8" w:rsidR="008368B6" w:rsidRPr="00AC606C" w:rsidRDefault="008368B6" w:rsidP="0084414B">
      <w:pPr>
        <w:kinsoku w:val="0"/>
        <w:autoSpaceDE w:val="0"/>
        <w:autoSpaceDN w:val="0"/>
        <w:jc w:val="left"/>
        <w:rPr>
          <w:rFonts w:ascii="HG丸ｺﾞｼｯｸM-PRO" w:eastAsia="HG丸ｺﾞｼｯｸM-PRO" w:hAnsi="HG丸ｺﾞｼｯｸM-PRO"/>
          <w:sz w:val="32"/>
          <w:szCs w:val="32"/>
        </w:rPr>
      </w:pPr>
    </w:p>
    <w:p w14:paraId="1C2EE526" w14:textId="77777777" w:rsidR="00F276F9" w:rsidRPr="00AC606C" w:rsidRDefault="00F276F9" w:rsidP="0084414B">
      <w:pPr>
        <w:kinsoku w:val="0"/>
        <w:autoSpaceDE w:val="0"/>
        <w:autoSpaceDN w:val="0"/>
        <w:jc w:val="left"/>
        <w:rPr>
          <w:rFonts w:ascii="HG丸ｺﾞｼｯｸM-PRO" w:eastAsia="HG丸ｺﾞｼｯｸM-PRO" w:hAnsi="HG丸ｺﾞｼｯｸM-PRO"/>
          <w:sz w:val="32"/>
          <w:szCs w:val="32"/>
        </w:rPr>
      </w:pPr>
    </w:p>
    <w:p w14:paraId="767EC4BB" w14:textId="2A07BFF8" w:rsidR="008368B6" w:rsidRPr="00AC606C" w:rsidRDefault="008368B6" w:rsidP="0084414B">
      <w:pPr>
        <w:kinsoku w:val="0"/>
        <w:autoSpaceDE w:val="0"/>
        <w:autoSpaceDN w:val="0"/>
        <w:jc w:val="left"/>
        <w:rPr>
          <w:rFonts w:ascii="HG丸ｺﾞｼｯｸM-PRO" w:eastAsia="HG丸ｺﾞｼｯｸM-PRO" w:hAnsi="HG丸ｺﾞｼｯｸM-PRO"/>
          <w:sz w:val="32"/>
          <w:szCs w:val="32"/>
        </w:rPr>
      </w:pPr>
    </w:p>
    <w:p w14:paraId="784E284D" w14:textId="77777777" w:rsidR="00011F6E" w:rsidRPr="00AC606C" w:rsidRDefault="00011F6E" w:rsidP="0084414B">
      <w:pPr>
        <w:kinsoku w:val="0"/>
        <w:autoSpaceDE w:val="0"/>
        <w:autoSpaceDN w:val="0"/>
        <w:jc w:val="left"/>
        <w:rPr>
          <w:rFonts w:ascii="HG丸ｺﾞｼｯｸM-PRO" w:eastAsia="HG丸ｺﾞｼｯｸM-PRO" w:hAnsi="HG丸ｺﾞｼｯｸM-PRO"/>
          <w:sz w:val="32"/>
          <w:szCs w:val="32"/>
        </w:rPr>
      </w:pPr>
    </w:p>
    <w:p w14:paraId="696D013D" w14:textId="77777777" w:rsidR="00011F6E" w:rsidRPr="00AC606C" w:rsidRDefault="00011F6E" w:rsidP="0084414B">
      <w:pPr>
        <w:kinsoku w:val="0"/>
        <w:autoSpaceDE w:val="0"/>
        <w:autoSpaceDN w:val="0"/>
        <w:jc w:val="left"/>
        <w:rPr>
          <w:rFonts w:ascii="HG丸ｺﾞｼｯｸM-PRO" w:eastAsia="HG丸ｺﾞｼｯｸM-PRO" w:hAnsi="HG丸ｺﾞｼｯｸM-PRO"/>
          <w:sz w:val="32"/>
          <w:szCs w:val="32"/>
        </w:rPr>
      </w:pPr>
    </w:p>
    <w:p w14:paraId="15D57753" w14:textId="77777777" w:rsidR="00F1197A" w:rsidRPr="00AC606C" w:rsidRDefault="0050676E" w:rsidP="0084414B">
      <w:pPr>
        <w:kinsoku w:val="0"/>
        <w:autoSpaceDE w:val="0"/>
        <w:autoSpaceDN w:val="0"/>
        <w:jc w:val="center"/>
        <w:rPr>
          <w:rFonts w:ascii="HG丸ｺﾞｼｯｸM-PRO" w:eastAsia="HG丸ｺﾞｼｯｸM-PRO" w:hAnsi="HG丸ｺﾞｼｯｸM-PRO"/>
          <w:sz w:val="40"/>
          <w:szCs w:val="40"/>
        </w:rPr>
      </w:pPr>
      <w:r w:rsidRPr="00AC606C">
        <w:rPr>
          <w:rFonts w:ascii="HG丸ｺﾞｼｯｸM-PRO" w:eastAsia="HG丸ｺﾞｼｯｸM-PRO" w:hAnsi="HG丸ｺﾞｼｯｸM-PRO" w:hint="eastAsia"/>
          <w:sz w:val="40"/>
          <w:szCs w:val="40"/>
        </w:rPr>
        <w:t>地方独立行政法人</w:t>
      </w:r>
      <w:r w:rsidR="003E506A" w:rsidRPr="00AC606C">
        <w:rPr>
          <w:rFonts w:ascii="HG丸ｺﾞｼｯｸM-PRO" w:eastAsia="HG丸ｺﾞｼｯｸM-PRO" w:hAnsi="HG丸ｺﾞｼｯｸM-PRO" w:hint="eastAsia"/>
          <w:sz w:val="40"/>
          <w:szCs w:val="40"/>
        </w:rPr>
        <w:t>大阪産業技術研究所</w:t>
      </w:r>
    </w:p>
    <w:p w14:paraId="394F6FCA" w14:textId="3B4E549D" w:rsidR="00011F6E" w:rsidRPr="00AC606C" w:rsidRDefault="00B76E3A" w:rsidP="0084414B">
      <w:pPr>
        <w:kinsoku w:val="0"/>
        <w:autoSpaceDE w:val="0"/>
        <w:autoSpaceDN w:val="0"/>
        <w:jc w:val="center"/>
        <w:rPr>
          <w:rFonts w:ascii="HG丸ｺﾞｼｯｸM-PRO" w:eastAsia="HG丸ｺﾞｼｯｸM-PRO" w:hAnsi="HG丸ｺﾞｼｯｸM-PRO"/>
          <w:sz w:val="40"/>
          <w:szCs w:val="40"/>
        </w:rPr>
      </w:pPr>
      <w:r w:rsidRPr="00AC606C">
        <w:rPr>
          <w:rFonts w:ascii="HG丸ｺﾞｼｯｸM-PRO" w:eastAsia="HG丸ｺﾞｼｯｸM-PRO" w:hAnsi="HG丸ｺﾞｼｯｸM-PRO" w:hint="eastAsia"/>
          <w:sz w:val="40"/>
          <w:szCs w:val="40"/>
        </w:rPr>
        <w:t>令和</w:t>
      </w:r>
      <w:r w:rsidR="00861B6F" w:rsidRPr="00AC606C">
        <w:rPr>
          <w:rFonts w:ascii="HG丸ｺﾞｼｯｸM-PRO" w:eastAsia="HG丸ｺﾞｼｯｸM-PRO" w:hAnsi="HG丸ｺﾞｼｯｸM-PRO" w:hint="eastAsia"/>
          <w:sz w:val="40"/>
          <w:szCs w:val="40"/>
        </w:rPr>
        <w:t>７</w:t>
      </w:r>
      <w:r w:rsidR="0050676E" w:rsidRPr="00AC606C">
        <w:rPr>
          <w:rFonts w:ascii="HG丸ｺﾞｼｯｸM-PRO" w:eastAsia="HG丸ｺﾞｼｯｸM-PRO" w:hAnsi="HG丸ｺﾞｼｯｸM-PRO" w:hint="eastAsia"/>
          <w:sz w:val="40"/>
          <w:szCs w:val="40"/>
        </w:rPr>
        <w:t>事業年度の業務実績に関する評価結果</w:t>
      </w:r>
    </w:p>
    <w:p w14:paraId="5051E6DF" w14:textId="761DBA33" w:rsidR="00777B22" w:rsidRPr="00AC606C" w:rsidRDefault="00777B22" w:rsidP="000D3633">
      <w:pPr>
        <w:kinsoku w:val="0"/>
        <w:autoSpaceDE w:val="0"/>
        <w:autoSpaceDN w:val="0"/>
        <w:rPr>
          <w:rFonts w:ascii="HG丸ｺﾞｼｯｸM-PRO" w:eastAsia="HG丸ｺﾞｼｯｸM-PRO" w:hAnsi="HG丸ｺﾞｼｯｸM-PRO"/>
          <w:sz w:val="40"/>
          <w:szCs w:val="40"/>
        </w:rPr>
      </w:pPr>
    </w:p>
    <w:p w14:paraId="521E6F3F" w14:textId="3CE04467" w:rsidR="008E0205" w:rsidRPr="00AC606C" w:rsidRDefault="008E0205" w:rsidP="0084414B">
      <w:pPr>
        <w:kinsoku w:val="0"/>
        <w:autoSpaceDE w:val="0"/>
        <w:autoSpaceDN w:val="0"/>
        <w:jc w:val="left"/>
        <w:rPr>
          <w:rFonts w:ascii="HG丸ｺﾞｼｯｸM-PRO" w:eastAsia="HG丸ｺﾞｼｯｸM-PRO" w:hAnsi="HG丸ｺﾞｼｯｸM-PRO"/>
          <w:sz w:val="40"/>
          <w:szCs w:val="40"/>
        </w:rPr>
      </w:pPr>
    </w:p>
    <w:p w14:paraId="749E9B2D" w14:textId="77777777" w:rsidR="008E0205" w:rsidRPr="00AC606C" w:rsidRDefault="008E0205" w:rsidP="0084414B">
      <w:pPr>
        <w:kinsoku w:val="0"/>
        <w:autoSpaceDE w:val="0"/>
        <w:autoSpaceDN w:val="0"/>
        <w:jc w:val="left"/>
        <w:rPr>
          <w:rFonts w:ascii="HG丸ｺﾞｼｯｸM-PRO" w:eastAsia="HG丸ｺﾞｼｯｸM-PRO" w:hAnsi="HG丸ｺﾞｼｯｸM-PRO"/>
          <w:b/>
          <w:sz w:val="32"/>
          <w:szCs w:val="32"/>
        </w:rPr>
      </w:pPr>
    </w:p>
    <w:p w14:paraId="03B3FEA5" w14:textId="77777777" w:rsidR="008E0205" w:rsidRPr="00AC606C" w:rsidRDefault="008E0205" w:rsidP="0084414B">
      <w:pPr>
        <w:kinsoku w:val="0"/>
        <w:autoSpaceDE w:val="0"/>
        <w:autoSpaceDN w:val="0"/>
        <w:jc w:val="left"/>
        <w:rPr>
          <w:rFonts w:ascii="HG丸ｺﾞｼｯｸM-PRO" w:eastAsia="HG丸ｺﾞｼｯｸM-PRO" w:hAnsi="HG丸ｺﾞｼｯｸM-PRO"/>
          <w:b/>
          <w:sz w:val="32"/>
          <w:szCs w:val="32"/>
        </w:rPr>
      </w:pPr>
    </w:p>
    <w:p w14:paraId="2B3CA5A2" w14:textId="77777777" w:rsidR="00530999" w:rsidRPr="00AC606C" w:rsidRDefault="00530999" w:rsidP="0084414B">
      <w:pPr>
        <w:kinsoku w:val="0"/>
        <w:autoSpaceDE w:val="0"/>
        <w:autoSpaceDN w:val="0"/>
        <w:jc w:val="left"/>
        <w:rPr>
          <w:rFonts w:ascii="HG丸ｺﾞｼｯｸM-PRO" w:eastAsia="HG丸ｺﾞｼｯｸM-PRO" w:hAnsi="HG丸ｺﾞｼｯｸM-PRO"/>
          <w:b/>
          <w:sz w:val="32"/>
          <w:szCs w:val="32"/>
        </w:rPr>
      </w:pPr>
    </w:p>
    <w:p w14:paraId="50AAF957" w14:textId="77777777" w:rsidR="00530999" w:rsidRPr="00AC606C" w:rsidRDefault="00530999" w:rsidP="0084414B">
      <w:pPr>
        <w:kinsoku w:val="0"/>
        <w:autoSpaceDE w:val="0"/>
        <w:autoSpaceDN w:val="0"/>
        <w:jc w:val="left"/>
        <w:rPr>
          <w:rFonts w:ascii="HG丸ｺﾞｼｯｸM-PRO" w:eastAsia="HG丸ｺﾞｼｯｸM-PRO" w:hAnsi="HG丸ｺﾞｼｯｸM-PRO"/>
          <w:b/>
          <w:sz w:val="32"/>
          <w:szCs w:val="32"/>
        </w:rPr>
      </w:pPr>
    </w:p>
    <w:p w14:paraId="4A2C4F01" w14:textId="61D0AFAE" w:rsidR="008E0205" w:rsidRPr="00AC606C" w:rsidRDefault="008E0205" w:rsidP="0084414B">
      <w:pPr>
        <w:kinsoku w:val="0"/>
        <w:autoSpaceDE w:val="0"/>
        <w:autoSpaceDN w:val="0"/>
        <w:jc w:val="left"/>
        <w:rPr>
          <w:rFonts w:ascii="HG丸ｺﾞｼｯｸM-PRO" w:eastAsia="HG丸ｺﾞｼｯｸM-PRO" w:hAnsi="HG丸ｺﾞｼｯｸM-PRO"/>
          <w:b/>
          <w:sz w:val="32"/>
          <w:szCs w:val="32"/>
        </w:rPr>
      </w:pPr>
    </w:p>
    <w:p w14:paraId="1DF09DA6" w14:textId="77777777" w:rsidR="00612F2A" w:rsidRPr="00AC606C" w:rsidRDefault="00612F2A" w:rsidP="0084414B">
      <w:pPr>
        <w:kinsoku w:val="0"/>
        <w:autoSpaceDE w:val="0"/>
        <w:autoSpaceDN w:val="0"/>
        <w:jc w:val="left"/>
        <w:rPr>
          <w:rFonts w:ascii="HG丸ｺﾞｼｯｸM-PRO" w:eastAsia="HG丸ｺﾞｼｯｸM-PRO" w:hAnsi="HG丸ｺﾞｼｯｸM-PRO"/>
          <w:b/>
          <w:sz w:val="32"/>
          <w:szCs w:val="32"/>
        </w:rPr>
      </w:pPr>
    </w:p>
    <w:p w14:paraId="20DFAF62" w14:textId="518D3F6E" w:rsidR="008E0205" w:rsidRPr="00AC606C" w:rsidRDefault="00B76E3A" w:rsidP="00FD4613">
      <w:pPr>
        <w:kinsoku w:val="0"/>
        <w:autoSpaceDE w:val="0"/>
        <w:autoSpaceDN w:val="0"/>
        <w:jc w:val="center"/>
        <w:rPr>
          <w:rFonts w:ascii="HG丸ｺﾞｼｯｸM-PRO" w:eastAsia="HG丸ｺﾞｼｯｸM-PRO" w:hAnsi="HG丸ｺﾞｼｯｸM-PRO"/>
          <w:sz w:val="36"/>
          <w:szCs w:val="36"/>
        </w:rPr>
      </w:pPr>
      <w:r w:rsidRPr="00AC606C">
        <w:rPr>
          <w:rFonts w:ascii="HG丸ｺﾞｼｯｸM-PRO" w:eastAsia="HG丸ｺﾞｼｯｸM-PRO" w:hAnsi="HG丸ｺﾞｼｯｸM-PRO" w:hint="eastAsia"/>
          <w:sz w:val="36"/>
          <w:szCs w:val="36"/>
        </w:rPr>
        <w:t>令和</w:t>
      </w:r>
      <w:r w:rsidR="00861B6F" w:rsidRPr="00AC606C">
        <w:rPr>
          <w:rFonts w:ascii="HG丸ｺﾞｼｯｸM-PRO" w:eastAsia="HG丸ｺﾞｼｯｸM-PRO" w:hAnsi="HG丸ｺﾞｼｯｸM-PRO" w:hint="eastAsia"/>
          <w:sz w:val="36"/>
          <w:szCs w:val="36"/>
        </w:rPr>
        <w:t>８</w:t>
      </w:r>
      <w:r w:rsidR="008E0205" w:rsidRPr="00AC606C">
        <w:rPr>
          <w:rFonts w:ascii="HG丸ｺﾞｼｯｸM-PRO" w:eastAsia="HG丸ｺﾞｼｯｸM-PRO" w:hAnsi="HG丸ｺﾞｼｯｸM-PRO" w:hint="eastAsia"/>
          <w:sz w:val="36"/>
          <w:szCs w:val="36"/>
        </w:rPr>
        <w:t>年</w:t>
      </w:r>
      <w:r w:rsidR="00F83063">
        <w:rPr>
          <w:rFonts w:ascii="HG丸ｺﾞｼｯｸM-PRO" w:eastAsia="HG丸ｺﾞｼｯｸM-PRO" w:hAnsi="HG丸ｺﾞｼｯｸM-PRO" w:hint="eastAsia"/>
          <w:sz w:val="36"/>
          <w:szCs w:val="36"/>
        </w:rPr>
        <w:t>７</w:t>
      </w:r>
      <w:r w:rsidR="008E0205" w:rsidRPr="00AC606C">
        <w:rPr>
          <w:rFonts w:ascii="HG丸ｺﾞｼｯｸM-PRO" w:eastAsia="HG丸ｺﾞｼｯｸM-PRO" w:hAnsi="HG丸ｺﾞｼｯｸM-PRO" w:hint="eastAsia"/>
          <w:sz w:val="36"/>
          <w:szCs w:val="36"/>
        </w:rPr>
        <w:t>月</w:t>
      </w:r>
    </w:p>
    <w:p w14:paraId="40580A29" w14:textId="77777777" w:rsidR="00530999" w:rsidRPr="00AC606C" w:rsidRDefault="00530999" w:rsidP="00FD4613">
      <w:pPr>
        <w:kinsoku w:val="0"/>
        <w:autoSpaceDE w:val="0"/>
        <w:autoSpaceDN w:val="0"/>
        <w:jc w:val="left"/>
        <w:rPr>
          <w:rFonts w:ascii="HG丸ｺﾞｼｯｸM-PRO" w:eastAsia="HG丸ｺﾞｼｯｸM-PRO" w:hAnsi="HG丸ｺﾞｼｯｸM-PRO"/>
          <w:sz w:val="32"/>
          <w:szCs w:val="32"/>
        </w:rPr>
      </w:pPr>
    </w:p>
    <w:p w14:paraId="0C8A8C48" w14:textId="77777777" w:rsidR="008E0205" w:rsidRPr="00AC606C" w:rsidRDefault="003E506A" w:rsidP="00FD4613">
      <w:pPr>
        <w:kinsoku w:val="0"/>
        <w:autoSpaceDE w:val="0"/>
        <w:autoSpaceDN w:val="0"/>
        <w:jc w:val="center"/>
        <w:rPr>
          <w:rFonts w:ascii="HG丸ｺﾞｼｯｸM-PRO" w:eastAsia="HG丸ｺﾞｼｯｸM-PRO" w:hAnsi="HG丸ｺﾞｼｯｸM-PRO"/>
          <w:sz w:val="36"/>
          <w:szCs w:val="36"/>
        </w:rPr>
      </w:pPr>
      <w:r w:rsidRPr="00AC606C">
        <w:rPr>
          <w:rFonts w:ascii="HG丸ｺﾞｼｯｸM-PRO" w:eastAsia="HG丸ｺﾞｼｯｸM-PRO" w:hAnsi="HG丸ｺﾞｼｯｸM-PRO" w:hint="eastAsia"/>
          <w:sz w:val="36"/>
          <w:szCs w:val="36"/>
        </w:rPr>
        <w:t>大</w:t>
      </w:r>
      <w:r w:rsidR="00447805" w:rsidRPr="00AC606C">
        <w:rPr>
          <w:rFonts w:ascii="HG丸ｺﾞｼｯｸM-PRO" w:eastAsia="HG丸ｺﾞｼｯｸM-PRO" w:hAnsi="HG丸ｺﾞｼｯｸM-PRO" w:hint="eastAsia"/>
          <w:sz w:val="36"/>
          <w:szCs w:val="36"/>
        </w:rPr>
        <w:t xml:space="preserve">　</w:t>
      </w:r>
      <w:r w:rsidRPr="00AC606C">
        <w:rPr>
          <w:rFonts w:ascii="HG丸ｺﾞｼｯｸM-PRO" w:eastAsia="HG丸ｺﾞｼｯｸM-PRO" w:hAnsi="HG丸ｺﾞｼｯｸM-PRO" w:hint="eastAsia"/>
          <w:sz w:val="36"/>
          <w:szCs w:val="36"/>
        </w:rPr>
        <w:t>阪</w:t>
      </w:r>
      <w:r w:rsidR="00447805" w:rsidRPr="00AC606C">
        <w:rPr>
          <w:rFonts w:ascii="HG丸ｺﾞｼｯｸM-PRO" w:eastAsia="HG丸ｺﾞｼｯｸM-PRO" w:hAnsi="HG丸ｺﾞｼｯｸM-PRO" w:hint="eastAsia"/>
          <w:sz w:val="36"/>
          <w:szCs w:val="36"/>
        </w:rPr>
        <w:t xml:space="preserve">　</w:t>
      </w:r>
      <w:r w:rsidRPr="00AC606C">
        <w:rPr>
          <w:rFonts w:ascii="HG丸ｺﾞｼｯｸM-PRO" w:eastAsia="HG丸ｺﾞｼｯｸM-PRO" w:hAnsi="HG丸ｺﾞｼｯｸM-PRO" w:hint="eastAsia"/>
          <w:sz w:val="36"/>
          <w:szCs w:val="36"/>
        </w:rPr>
        <w:t>府</w:t>
      </w:r>
    </w:p>
    <w:p w14:paraId="3A346146" w14:textId="77777777" w:rsidR="00447805" w:rsidRPr="00AC606C" w:rsidRDefault="00447805" w:rsidP="00FD4613">
      <w:pPr>
        <w:kinsoku w:val="0"/>
        <w:autoSpaceDE w:val="0"/>
        <w:autoSpaceDN w:val="0"/>
        <w:jc w:val="center"/>
        <w:rPr>
          <w:rFonts w:ascii="HG丸ｺﾞｼｯｸM-PRO" w:eastAsia="HG丸ｺﾞｼｯｸM-PRO" w:hAnsi="HG丸ｺﾞｼｯｸM-PRO"/>
          <w:sz w:val="36"/>
          <w:szCs w:val="36"/>
        </w:rPr>
      </w:pPr>
      <w:r w:rsidRPr="00AC606C">
        <w:rPr>
          <w:rFonts w:ascii="HG丸ｺﾞｼｯｸM-PRO" w:eastAsia="HG丸ｺﾞｼｯｸM-PRO" w:hAnsi="HG丸ｺﾞｼｯｸM-PRO" w:hint="eastAsia"/>
          <w:sz w:val="36"/>
          <w:szCs w:val="36"/>
        </w:rPr>
        <w:t>大　阪　市</w:t>
      </w:r>
    </w:p>
    <w:p w14:paraId="0684A056" w14:textId="77777777" w:rsidR="009D6571" w:rsidRPr="0016021A" w:rsidRDefault="0050676E" w:rsidP="0084414B">
      <w:pPr>
        <w:kinsoku w:val="0"/>
        <w:autoSpaceDE w:val="0"/>
        <w:autoSpaceDN w:val="0"/>
        <w:ind w:leftChars="-50" w:left="-103"/>
        <w:jc w:val="center"/>
        <w:rPr>
          <w:rFonts w:ascii="HG丸ｺﾞｼｯｸM-PRO" w:eastAsia="HG丸ｺﾞｼｯｸM-PRO" w:hAnsi="HG丸ｺﾞｼｯｸM-PRO"/>
          <w:sz w:val="24"/>
        </w:rPr>
      </w:pPr>
      <w:r w:rsidRPr="00AC606C">
        <w:rPr>
          <w:rFonts w:ascii="HG丸ｺﾞｼｯｸM-PRO" w:eastAsia="HG丸ｺﾞｼｯｸM-PRO" w:hAnsi="HG丸ｺﾞｼｯｸM-PRO"/>
        </w:rPr>
        <w:br w:type="page"/>
      </w:r>
      <w:r w:rsidRPr="0016021A">
        <w:rPr>
          <w:rFonts w:ascii="HG丸ｺﾞｼｯｸM-PRO" w:eastAsia="HG丸ｺﾞｼｯｸM-PRO" w:hAnsi="HG丸ｺﾞｼｯｸM-PRO" w:hint="eastAsia"/>
          <w:sz w:val="24"/>
        </w:rPr>
        <w:lastRenderedPageBreak/>
        <w:t xml:space="preserve">目　</w:t>
      </w:r>
      <w:r w:rsidR="00ED35D5" w:rsidRPr="0016021A">
        <w:rPr>
          <w:rFonts w:ascii="HG丸ｺﾞｼｯｸM-PRO" w:eastAsia="HG丸ｺﾞｼｯｸM-PRO" w:hAnsi="HG丸ｺﾞｼｯｸM-PRO" w:hint="eastAsia"/>
          <w:sz w:val="24"/>
        </w:rPr>
        <w:t xml:space="preserve">　</w:t>
      </w:r>
      <w:r w:rsidRPr="0016021A">
        <w:rPr>
          <w:rFonts w:ascii="HG丸ｺﾞｼｯｸM-PRO" w:eastAsia="HG丸ｺﾞｼｯｸM-PRO" w:hAnsi="HG丸ｺﾞｼｯｸM-PRO" w:hint="eastAsia"/>
          <w:sz w:val="24"/>
        </w:rPr>
        <w:t>次</w:t>
      </w:r>
    </w:p>
    <w:p w14:paraId="2907B7EB" w14:textId="77777777" w:rsidR="00E44CEC" w:rsidRPr="0016021A" w:rsidRDefault="00E44CEC" w:rsidP="00ED35D5">
      <w:pPr>
        <w:kinsoku w:val="0"/>
        <w:autoSpaceDE w:val="0"/>
        <w:autoSpaceDN w:val="0"/>
        <w:jc w:val="left"/>
        <w:rPr>
          <w:rFonts w:ascii="HG丸ｺﾞｼｯｸM-PRO" w:eastAsia="HG丸ｺﾞｼｯｸM-PRO" w:hAnsi="HG丸ｺﾞｼｯｸM-PRO"/>
          <w:sz w:val="22"/>
          <w:szCs w:val="22"/>
        </w:rPr>
      </w:pPr>
    </w:p>
    <w:p w14:paraId="28278073" w14:textId="77777777" w:rsidR="00EF500E"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１　</w:t>
      </w:r>
      <w:r w:rsidR="00E938CD" w:rsidRPr="0016021A">
        <w:rPr>
          <w:rFonts w:ascii="HG丸ｺﾞｼｯｸM-PRO" w:eastAsia="HG丸ｺﾞｼｯｸM-PRO" w:hAnsi="HG丸ｺﾞｼｯｸM-PRO" w:hint="eastAsia"/>
          <w:sz w:val="22"/>
          <w:szCs w:val="22"/>
        </w:rPr>
        <w:t>地方独立行政法人大阪産業技術研究所の</w:t>
      </w:r>
      <w:r w:rsidR="006909BC" w:rsidRPr="0016021A">
        <w:rPr>
          <w:rFonts w:ascii="HG丸ｺﾞｼｯｸM-PRO" w:eastAsia="HG丸ｺﾞｼｯｸM-PRO" w:hAnsi="HG丸ｺﾞｼｯｸM-PRO" w:hint="eastAsia"/>
          <w:sz w:val="22"/>
          <w:szCs w:val="22"/>
        </w:rPr>
        <w:t>評価の考え方</w:t>
      </w:r>
      <w:r w:rsidR="00447805" w:rsidRPr="0016021A">
        <w:rPr>
          <w:rFonts w:ascii="HG丸ｺﾞｼｯｸM-PRO" w:eastAsia="HG丸ｺﾞｼｯｸM-PRO" w:hAnsi="HG丸ｺﾞｼｯｸM-PRO" w:hint="eastAsia"/>
          <w:sz w:val="22"/>
          <w:szCs w:val="22"/>
        </w:rPr>
        <w:tab/>
        <w:t xml:space="preserve">　　　　　　　　　　 </w:t>
      </w:r>
      <w:r w:rsidR="006909BC" w:rsidRPr="0016021A">
        <w:rPr>
          <w:rFonts w:ascii="HG丸ｺﾞｼｯｸM-PRO" w:eastAsia="HG丸ｺﾞｼｯｸM-PRO" w:hAnsi="HG丸ｺﾞｼｯｸM-PRO" w:hint="eastAsia"/>
          <w:sz w:val="22"/>
          <w:szCs w:val="22"/>
        </w:rPr>
        <w:t>１</w:t>
      </w:r>
      <w:r w:rsidRPr="0016021A">
        <w:rPr>
          <w:rFonts w:ascii="HG丸ｺﾞｼｯｸM-PRO" w:eastAsia="HG丸ｺﾞｼｯｸM-PRO" w:hAnsi="HG丸ｺﾞｼｯｸM-PRO" w:hint="eastAsia"/>
          <w:sz w:val="22"/>
          <w:szCs w:val="22"/>
        </w:rPr>
        <w:t>ページ</w:t>
      </w:r>
    </w:p>
    <w:p w14:paraId="0E777999" w14:textId="77777777" w:rsidR="006C0C45" w:rsidRPr="0016021A" w:rsidRDefault="006C0C45" w:rsidP="000852FE">
      <w:pPr>
        <w:kinsoku w:val="0"/>
        <w:autoSpaceDE w:val="0"/>
        <w:autoSpaceDN w:val="0"/>
        <w:spacing w:line="360" w:lineRule="auto"/>
        <w:jc w:val="left"/>
        <w:rPr>
          <w:rFonts w:ascii="HG丸ｺﾞｼｯｸM-PRO" w:eastAsia="HG丸ｺﾞｼｯｸM-PRO" w:hAnsi="HG丸ｺﾞｼｯｸM-PRO"/>
          <w:sz w:val="22"/>
          <w:szCs w:val="22"/>
        </w:rPr>
      </w:pPr>
    </w:p>
    <w:p w14:paraId="18809071" w14:textId="77777777" w:rsidR="003E01F7"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全体評価</w:t>
      </w:r>
      <w:r w:rsidR="00E938CD" w:rsidRPr="0016021A">
        <w:rPr>
          <w:rFonts w:ascii="HG丸ｺﾞｼｯｸM-PRO" w:eastAsia="HG丸ｺﾞｼｯｸM-PRO" w:hAnsi="HG丸ｺﾞｼｯｸM-PRO" w:hint="eastAsia"/>
          <w:sz w:val="22"/>
          <w:szCs w:val="22"/>
        </w:rPr>
        <w:tab/>
        <w:t xml:space="preserve">　　　　　　　　　　　　　　　　　　　　　　　　　　　　　　</w:t>
      </w:r>
      <w:r w:rsidR="006909BC" w:rsidRPr="0016021A">
        <w:rPr>
          <w:rFonts w:ascii="HG丸ｺﾞｼｯｸM-PRO" w:eastAsia="HG丸ｺﾞｼｯｸM-PRO" w:hAnsi="HG丸ｺﾞｼｯｸM-PRO" w:hint="eastAsia"/>
          <w:sz w:val="22"/>
          <w:szCs w:val="22"/>
        </w:rPr>
        <w:t>２</w:t>
      </w:r>
      <w:r w:rsidRPr="0016021A">
        <w:rPr>
          <w:rFonts w:ascii="HG丸ｺﾞｼｯｸM-PRO" w:eastAsia="HG丸ｺﾞｼｯｸM-PRO" w:hAnsi="HG丸ｺﾞｼｯｸM-PRO" w:hint="eastAsia"/>
          <w:sz w:val="22"/>
          <w:szCs w:val="22"/>
        </w:rPr>
        <w:t>ページ</w:t>
      </w:r>
    </w:p>
    <w:p w14:paraId="1731F8D3" w14:textId="77777777" w:rsidR="00A8389D"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（１）</w:t>
      </w:r>
      <w:r w:rsidR="00F00565"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評価結果と判断理由</w:t>
      </w:r>
    </w:p>
    <w:p w14:paraId="73236BD9" w14:textId="77777777" w:rsidR="00074C4D" w:rsidRPr="0016021A" w:rsidRDefault="0050676E" w:rsidP="00BA7614">
      <w:pPr>
        <w:kinsoku w:val="0"/>
        <w:autoSpaceDE w:val="0"/>
        <w:autoSpaceDN w:val="0"/>
        <w:ind w:firstLineChars="200" w:firstLine="43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＜全体評価に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考慮した事項＞</w:t>
      </w:r>
    </w:p>
    <w:p w14:paraId="30ED62B0" w14:textId="77777777" w:rsidR="003E01F7" w:rsidRPr="0016021A" w:rsidRDefault="0050676E" w:rsidP="0084414B">
      <w:pPr>
        <w:kinsoku w:val="0"/>
        <w:autoSpaceDE w:val="0"/>
        <w:autoSpaceDN w:val="0"/>
        <w:ind w:firstLineChars="300" w:firstLine="648"/>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①　</w:t>
      </w:r>
      <w:r w:rsidR="0029181C" w:rsidRPr="0016021A">
        <w:rPr>
          <w:rFonts w:ascii="HG丸ｺﾞｼｯｸM-PRO" w:eastAsia="HG丸ｺﾞｼｯｸM-PRO" w:hAnsi="HG丸ｺﾞｼｯｸM-PRO" w:hint="eastAsia"/>
          <w:sz w:val="22"/>
          <w:szCs w:val="22"/>
        </w:rPr>
        <w:t>法人</w:t>
      </w:r>
      <w:r w:rsidRPr="0016021A">
        <w:rPr>
          <w:rFonts w:ascii="HG丸ｺﾞｼｯｸM-PRO" w:eastAsia="HG丸ｺﾞｼｯｸM-PRO" w:hAnsi="HG丸ｺﾞｼｯｸM-PRO" w:hint="eastAsia"/>
          <w:sz w:val="22"/>
          <w:szCs w:val="22"/>
        </w:rPr>
        <w:t>の基本的な目標</w:t>
      </w:r>
    </w:p>
    <w:p w14:paraId="1DEFC159" w14:textId="24A157CE" w:rsidR="003E01F7" w:rsidRPr="0016021A" w:rsidRDefault="0050676E" w:rsidP="0084414B">
      <w:pPr>
        <w:kinsoku w:val="0"/>
        <w:autoSpaceDE w:val="0"/>
        <w:autoSpaceDN w:val="0"/>
        <w:ind w:firstLineChars="300" w:firstLine="648"/>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②　</w:t>
      </w:r>
      <w:r w:rsidR="00B76E3A" w:rsidRPr="0016021A">
        <w:rPr>
          <w:rFonts w:ascii="HG丸ｺﾞｼｯｸM-PRO" w:eastAsia="HG丸ｺﾞｼｯｸM-PRO" w:hAnsi="HG丸ｺﾞｼｯｸM-PRO" w:hint="eastAsia"/>
          <w:sz w:val="22"/>
          <w:szCs w:val="22"/>
        </w:rPr>
        <w:t>令和</w:t>
      </w:r>
      <w:r w:rsidR="00861B6F" w:rsidRPr="0016021A">
        <w:rPr>
          <w:rFonts w:ascii="HG丸ｺﾞｼｯｸM-PRO" w:eastAsia="HG丸ｺﾞｼｯｸM-PRO" w:hAnsi="HG丸ｺﾞｼｯｸM-PRO" w:hint="eastAsia"/>
          <w:sz w:val="22"/>
          <w:szCs w:val="22"/>
        </w:rPr>
        <w:t>７</w:t>
      </w:r>
      <w:r w:rsidR="00982FDD" w:rsidRPr="0016021A">
        <w:rPr>
          <w:rFonts w:ascii="HG丸ｺﾞｼｯｸM-PRO" w:eastAsia="HG丸ｺﾞｼｯｸM-PRO" w:hAnsi="HG丸ｺﾞｼｯｸM-PRO" w:hint="eastAsia"/>
          <w:sz w:val="22"/>
          <w:szCs w:val="22"/>
        </w:rPr>
        <w:t>事業</w:t>
      </w:r>
      <w:r w:rsidR="00930173" w:rsidRPr="0016021A">
        <w:rPr>
          <w:rFonts w:ascii="HG丸ｺﾞｼｯｸM-PRO" w:eastAsia="HG丸ｺﾞｼｯｸM-PRO" w:hAnsi="HG丸ｺﾞｼｯｸM-PRO" w:hint="eastAsia"/>
          <w:sz w:val="22"/>
          <w:szCs w:val="22"/>
        </w:rPr>
        <w:t>年度における重点的な取組</w:t>
      </w:r>
    </w:p>
    <w:p w14:paraId="11D92AC8" w14:textId="77777777" w:rsidR="003E01F7" w:rsidRPr="0016021A" w:rsidRDefault="00930173" w:rsidP="0084414B">
      <w:pPr>
        <w:kinsoku w:val="0"/>
        <w:autoSpaceDE w:val="0"/>
        <w:autoSpaceDN w:val="0"/>
        <w:ind w:firstLineChars="300" w:firstLine="648"/>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③　特筆すべき取組</w:t>
      </w:r>
    </w:p>
    <w:p w14:paraId="534AFE04" w14:textId="77777777" w:rsidR="00ED35D5" w:rsidRPr="0016021A" w:rsidRDefault="00ED35D5" w:rsidP="0084414B">
      <w:pPr>
        <w:kinsoku w:val="0"/>
        <w:autoSpaceDE w:val="0"/>
        <w:autoSpaceDN w:val="0"/>
        <w:ind w:firstLineChars="300" w:firstLine="648"/>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④　課題</w:t>
      </w:r>
    </w:p>
    <w:p w14:paraId="7EFFC49A" w14:textId="77777777" w:rsidR="009D6571"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の意見、指摘等</w:t>
      </w:r>
    </w:p>
    <w:p w14:paraId="35265064" w14:textId="77777777" w:rsidR="006C0C45" w:rsidRPr="0016021A" w:rsidRDefault="006C0C45" w:rsidP="000852FE">
      <w:pPr>
        <w:kinsoku w:val="0"/>
        <w:autoSpaceDE w:val="0"/>
        <w:autoSpaceDN w:val="0"/>
        <w:spacing w:line="360" w:lineRule="auto"/>
        <w:jc w:val="left"/>
        <w:rPr>
          <w:rFonts w:ascii="HG丸ｺﾞｼｯｸM-PRO" w:eastAsia="HG丸ｺﾞｼｯｸM-PRO" w:hAnsi="HG丸ｺﾞｼｯｸM-PRO"/>
          <w:sz w:val="22"/>
          <w:szCs w:val="22"/>
        </w:rPr>
      </w:pPr>
    </w:p>
    <w:p w14:paraId="19E6DD54" w14:textId="77777777" w:rsidR="00290C99"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３　大項目評価</w:t>
      </w:r>
    </w:p>
    <w:p w14:paraId="48C5A08E" w14:textId="77777777" w:rsidR="00E44CEC" w:rsidRPr="0016021A" w:rsidRDefault="00DC46FC" w:rsidP="0084414B">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３</w:t>
      </w:r>
      <w:r w:rsidR="00163DE2" w:rsidRPr="0016021A">
        <w:rPr>
          <w:rFonts w:ascii="HG丸ｺﾞｼｯｸM-PRO" w:eastAsia="HG丸ｺﾞｼｯｸM-PRO" w:hAnsi="HG丸ｺﾞｼｯｸM-PRO" w:hint="eastAsia"/>
          <w:sz w:val="22"/>
          <w:szCs w:val="22"/>
        </w:rPr>
        <w:t>－１</w:t>
      </w:r>
      <w:r w:rsidR="00574116" w:rsidRPr="0016021A">
        <w:rPr>
          <w:rFonts w:ascii="HG丸ｺﾞｼｯｸM-PRO" w:eastAsia="HG丸ｺﾞｼｯｸM-PRO" w:hAnsi="HG丸ｺﾞｼｯｸM-PRO" w:hint="eastAsia"/>
          <w:sz w:val="22"/>
          <w:szCs w:val="22"/>
        </w:rPr>
        <w:t>－１</w:t>
      </w:r>
    </w:p>
    <w:p w14:paraId="60AD3489" w14:textId="77777777" w:rsidR="008113F9" w:rsidRPr="0016021A" w:rsidRDefault="006C0C45" w:rsidP="0084414B">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w:t>
      </w:r>
      <w:r w:rsidR="0050676E" w:rsidRPr="0016021A">
        <w:rPr>
          <w:rFonts w:ascii="HG丸ｺﾞｼｯｸM-PRO" w:eastAsia="HG丸ｺﾞｼｯｸM-PRO" w:hAnsi="HG丸ｺﾞｼｯｸM-PRO" w:hint="eastAsia"/>
          <w:sz w:val="22"/>
          <w:szCs w:val="22"/>
        </w:rPr>
        <w:t>住民に対して提供するサービスその他の業務の質の向上」</w:t>
      </w:r>
      <w:r w:rsidR="00E44CEC" w:rsidRPr="0016021A">
        <w:rPr>
          <w:rFonts w:ascii="HG丸ｺﾞｼｯｸM-PRO" w:eastAsia="HG丸ｺﾞｼｯｸM-PRO" w:hAnsi="HG丸ｺﾞｼｯｸM-PRO" w:hint="eastAsia"/>
          <w:sz w:val="22"/>
          <w:szCs w:val="22"/>
        </w:rPr>
        <w:t>に関する大項目</w:t>
      </w:r>
    </w:p>
    <w:p w14:paraId="6FC55A83" w14:textId="77777777" w:rsidR="009D6571" w:rsidRPr="0016021A" w:rsidRDefault="00E44CEC" w:rsidP="006F277E">
      <w:pPr>
        <w:tabs>
          <w:tab w:val="left" w:pos="8161"/>
        </w:tabs>
        <w:kinsoku w:val="0"/>
        <w:autoSpaceDE w:val="0"/>
        <w:autoSpaceDN w:val="0"/>
        <w:ind w:firstLineChars="200" w:firstLine="43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（中小企業の成長を支えるための多様な技術分野における技術支援）</w:t>
      </w:r>
      <w:r w:rsidRPr="0016021A">
        <w:rPr>
          <w:rFonts w:ascii="HG丸ｺﾞｼｯｸM-PRO" w:eastAsia="HG丸ｺﾞｼｯｸM-PRO" w:hAnsi="HG丸ｺﾞｼｯｸM-PRO" w:hint="eastAsia"/>
          <w:sz w:val="22"/>
          <w:szCs w:val="22"/>
        </w:rPr>
        <w:tab/>
      </w:r>
      <w:r w:rsidR="00ED35D5" w:rsidRPr="0016021A">
        <w:rPr>
          <w:rFonts w:ascii="HG丸ｺﾞｼｯｸM-PRO" w:eastAsia="HG丸ｺﾞｼｯｸM-PRO" w:hAnsi="HG丸ｺﾞｼｯｸM-PRO" w:hint="eastAsia"/>
          <w:sz w:val="22"/>
          <w:szCs w:val="22"/>
        </w:rPr>
        <w:t>５</w:t>
      </w:r>
      <w:r w:rsidR="0050676E" w:rsidRPr="0016021A">
        <w:rPr>
          <w:rFonts w:ascii="HG丸ｺﾞｼｯｸM-PRO" w:eastAsia="HG丸ｺﾞｼｯｸM-PRO" w:hAnsi="HG丸ｺﾞｼｯｸM-PRO" w:hint="eastAsia"/>
          <w:sz w:val="22"/>
          <w:szCs w:val="22"/>
        </w:rPr>
        <w:t>ページ</w:t>
      </w:r>
    </w:p>
    <w:p w14:paraId="012E3F44" w14:textId="77777777" w:rsidR="003E01F7"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（１）　評価結果と判断理由</w:t>
      </w:r>
    </w:p>
    <w:p w14:paraId="663DC7ED" w14:textId="77777777" w:rsidR="00B97D71"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の意見、指摘等</w:t>
      </w:r>
    </w:p>
    <w:p w14:paraId="6B2BC017" w14:textId="77777777" w:rsidR="00931CD5" w:rsidRPr="0016021A" w:rsidRDefault="00931CD5" w:rsidP="0084414B">
      <w:pPr>
        <w:kinsoku w:val="0"/>
        <w:autoSpaceDE w:val="0"/>
        <w:autoSpaceDN w:val="0"/>
        <w:jc w:val="left"/>
        <w:rPr>
          <w:rFonts w:ascii="HG丸ｺﾞｼｯｸM-PRO" w:eastAsia="HG丸ｺﾞｼｯｸM-PRO" w:hAnsi="HG丸ｺﾞｼｯｸM-PRO"/>
          <w:sz w:val="22"/>
          <w:szCs w:val="22"/>
        </w:rPr>
      </w:pPr>
    </w:p>
    <w:p w14:paraId="0875145E" w14:textId="77777777" w:rsidR="00E44CEC" w:rsidRPr="0016021A" w:rsidRDefault="00E44CEC" w:rsidP="00E44CEC">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３－１－２</w:t>
      </w:r>
    </w:p>
    <w:p w14:paraId="0E9AFDBE" w14:textId="77777777" w:rsidR="00E44CEC" w:rsidRPr="0016021A" w:rsidRDefault="00E44CEC" w:rsidP="00E44CEC">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「住民に対して提供するサービスその他の業務の質の向上」に関する大項目</w:t>
      </w:r>
    </w:p>
    <w:p w14:paraId="6B052036" w14:textId="77777777" w:rsidR="00E44CEC" w:rsidRPr="0016021A" w:rsidRDefault="00E44CEC" w:rsidP="006F277E">
      <w:pPr>
        <w:tabs>
          <w:tab w:val="left" w:pos="8161"/>
        </w:tabs>
        <w:kinsoku w:val="0"/>
        <w:autoSpaceDE w:val="0"/>
        <w:autoSpaceDN w:val="0"/>
        <w:ind w:firstLineChars="200" w:firstLine="43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w:t>
      </w:r>
      <w:r w:rsidR="002755B5" w:rsidRPr="0016021A">
        <w:rPr>
          <w:rFonts w:ascii="HG丸ｺﾞｼｯｸM-PRO" w:eastAsia="HG丸ｺﾞｼｯｸM-PRO" w:hAnsi="HG丸ｺﾞｼｯｸM-PRO" w:hint="eastAsia"/>
          <w:sz w:val="22"/>
          <w:szCs w:val="22"/>
        </w:rPr>
        <w:t>技術支援のための研究力・技術力の向上に資する研究開発の推進</w:t>
      </w:r>
      <w:r w:rsidRPr="0016021A">
        <w:rPr>
          <w:rFonts w:ascii="HG丸ｺﾞｼｯｸM-PRO" w:eastAsia="HG丸ｺﾞｼｯｸM-PRO" w:hAnsi="HG丸ｺﾞｼｯｸM-PRO" w:hint="eastAsia"/>
          <w:sz w:val="22"/>
          <w:szCs w:val="22"/>
        </w:rPr>
        <w:t>等）</w:t>
      </w:r>
      <w:r w:rsidR="004762B8" w:rsidRPr="0016021A">
        <w:rPr>
          <w:rFonts w:ascii="HG丸ｺﾞｼｯｸM-PRO" w:eastAsia="HG丸ｺﾞｼｯｸM-PRO" w:hAnsi="HG丸ｺﾞｼｯｸM-PRO" w:hint="eastAsia"/>
          <w:sz w:val="22"/>
          <w:szCs w:val="22"/>
        </w:rPr>
        <w:tab/>
      </w:r>
      <w:r w:rsidR="008F12F7" w:rsidRPr="0016021A">
        <w:rPr>
          <w:rFonts w:ascii="HG丸ｺﾞｼｯｸM-PRO" w:eastAsia="HG丸ｺﾞｼｯｸM-PRO" w:hAnsi="HG丸ｺﾞｼｯｸM-PRO" w:hint="eastAsia"/>
          <w:sz w:val="22"/>
          <w:szCs w:val="22"/>
        </w:rPr>
        <w:t>７</w:t>
      </w:r>
      <w:r w:rsidRPr="0016021A">
        <w:rPr>
          <w:rFonts w:ascii="HG丸ｺﾞｼｯｸM-PRO" w:eastAsia="HG丸ｺﾞｼｯｸM-PRO" w:hAnsi="HG丸ｺﾞｼｯｸM-PRO" w:hint="eastAsia"/>
          <w:sz w:val="22"/>
          <w:szCs w:val="22"/>
        </w:rPr>
        <w:t>ページ</w:t>
      </w:r>
    </w:p>
    <w:p w14:paraId="3EB1AEAE" w14:textId="77777777" w:rsidR="00574116" w:rsidRPr="0016021A" w:rsidRDefault="00574116" w:rsidP="00574116">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（１）　評価結果と判断理由</w:t>
      </w:r>
    </w:p>
    <w:p w14:paraId="418714D0" w14:textId="77777777" w:rsidR="00574116" w:rsidRPr="0016021A" w:rsidRDefault="00574116" w:rsidP="00574116">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の意見、指摘等</w:t>
      </w:r>
    </w:p>
    <w:p w14:paraId="763653F7" w14:textId="77777777" w:rsidR="00574116" w:rsidRPr="0016021A" w:rsidRDefault="00574116" w:rsidP="0084414B">
      <w:pPr>
        <w:kinsoku w:val="0"/>
        <w:autoSpaceDE w:val="0"/>
        <w:autoSpaceDN w:val="0"/>
        <w:jc w:val="left"/>
        <w:rPr>
          <w:rFonts w:ascii="HG丸ｺﾞｼｯｸM-PRO" w:eastAsia="HG丸ｺﾞｼｯｸM-PRO" w:hAnsi="HG丸ｺﾞｼｯｸM-PRO"/>
          <w:sz w:val="22"/>
          <w:szCs w:val="22"/>
        </w:rPr>
      </w:pPr>
    </w:p>
    <w:p w14:paraId="1D4013DB" w14:textId="77777777" w:rsidR="00E44CEC" w:rsidRPr="0016021A" w:rsidRDefault="00E44CEC" w:rsidP="00E44CEC">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３－１－３</w:t>
      </w:r>
    </w:p>
    <w:p w14:paraId="3E468C67" w14:textId="77777777" w:rsidR="00E44CEC" w:rsidRPr="0016021A" w:rsidRDefault="00E44CEC" w:rsidP="00E44CEC">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「住民に対して提供するサービスその他の業務の質の向上」に関する大項目</w:t>
      </w:r>
    </w:p>
    <w:p w14:paraId="33852F13" w14:textId="6553B2F8" w:rsidR="00E44CEC" w:rsidRPr="00D11EA3" w:rsidRDefault="00E44CEC" w:rsidP="00E73B5E">
      <w:pPr>
        <w:tabs>
          <w:tab w:val="left" w:pos="8160"/>
        </w:tabs>
        <w:kinsoku w:val="0"/>
        <w:autoSpaceDE w:val="0"/>
        <w:autoSpaceDN w:val="0"/>
        <w:ind w:firstLineChars="200" w:firstLine="43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w:t>
      </w:r>
      <w:r w:rsidR="00B95339" w:rsidRPr="0016021A">
        <w:rPr>
          <w:rFonts w:ascii="HG丸ｺﾞｼｯｸM-PRO" w:eastAsia="HG丸ｺﾞｼｯｸM-PRO" w:hAnsi="HG丸ｺﾞｼｯｸM-PRO" w:hint="eastAsia"/>
          <w:sz w:val="22"/>
          <w:szCs w:val="22"/>
        </w:rPr>
        <w:t>顧客満足度を高める事業化までの一気通貫の企業支援</w:t>
      </w:r>
      <w:r w:rsidRPr="0016021A">
        <w:rPr>
          <w:rFonts w:ascii="HG丸ｺﾞｼｯｸM-PRO" w:eastAsia="HG丸ｺﾞｼｯｸM-PRO" w:hAnsi="HG丸ｺﾞｼｯｸM-PRO" w:hint="eastAsia"/>
          <w:sz w:val="22"/>
          <w:szCs w:val="22"/>
        </w:rPr>
        <w:t>）</w:t>
      </w:r>
      <w:r w:rsidR="00B95339" w:rsidRPr="0016021A">
        <w:rPr>
          <w:rFonts w:ascii="HG丸ｺﾞｼｯｸM-PRO" w:eastAsia="HG丸ｺﾞｼｯｸM-PRO" w:hAnsi="HG丸ｺﾞｼｯｸM-PRO" w:hint="eastAsia"/>
          <w:sz w:val="22"/>
          <w:szCs w:val="22"/>
        </w:rPr>
        <w:t xml:space="preserve">　　　　　　</w:t>
      </w:r>
      <w:r w:rsidR="00B95339" w:rsidRPr="0016021A">
        <w:rPr>
          <w:rFonts w:ascii="HG丸ｺﾞｼｯｸM-PRO" w:eastAsia="HG丸ｺﾞｼｯｸM-PRO" w:hAnsi="HG丸ｺﾞｼｯｸM-PRO"/>
          <w:sz w:val="22"/>
          <w:szCs w:val="22"/>
        </w:rPr>
        <w:tab/>
      </w:r>
      <w:r w:rsidR="00E73B5E" w:rsidRPr="00D11EA3">
        <w:rPr>
          <w:rFonts w:ascii="HG丸ｺﾞｼｯｸM-PRO" w:eastAsia="HG丸ｺﾞｼｯｸM-PRO" w:hAnsi="HG丸ｺﾞｼｯｸM-PRO" w:hint="eastAsia"/>
          <w:sz w:val="22"/>
          <w:szCs w:val="22"/>
        </w:rPr>
        <w:t>９</w:t>
      </w:r>
      <w:r w:rsidRPr="00D11EA3">
        <w:rPr>
          <w:rFonts w:ascii="HG丸ｺﾞｼｯｸM-PRO" w:eastAsia="HG丸ｺﾞｼｯｸM-PRO" w:hAnsi="HG丸ｺﾞｼｯｸM-PRO" w:hint="eastAsia"/>
          <w:sz w:val="22"/>
          <w:szCs w:val="22"/>
        </w:rPr>
        <w:t>ページ</w:t>
      </w:r>
    </w:p>
    <w:p w14:paraId="176BB5B6" w14:textId="77777777" w:rsidR="00E44CEC" w:rsidRPr="00D11EA3" w:rsidRDefault="00E44CEC" w:rsidP="00E44CEC">
      <w:pPr>
        <w:kinsoku w:val="0"/>
        <w:autoSpaceDE w:val="0"/>
        <w:autoSpaceDN w:val="0"/>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（１）　評価結果と判断理由</w:t>
      </w:r>
    </w:p>
    <w:p w14:paraId="1A26B760" w14:textId="77777777" w:rsidR="00E44CEC" w:rsidRPr="00D11EA3" w:rsidRDefault="00E44CEC" w:rsidP="00E44CEC">
      <w:pPr>
        <w:kinsoku w:val="0"/>
        <w:autoSpaceDE w:val="0"/>
        <w:autoSpaceDN w:val="0"/>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（２）　評価に</w:t>
      </w:r>
      <w:r w:rsidR="003448FD" w:rsidRPr="00D11EA3">
        <w:rPr>
          <w:rFonts w:ascii="HG丸ｺﾞｼｯｸM-PRO" w:eastAsia="HG丸ｺﾞｼｯｸM-PRO" w:hAnsi="HG丸ｺﾞｼｯｸM-PRO" w:hint="eastAsia"/>
          <w:sz w:val="22"/>
          <w:szCs w:val="22"/>
        </w:rPr>
        <w:t>当たって</w:t>
      </w:r>
      <w:r w:rsidRPr="00D11EA3">
        <w:rPr>
          <w:rFonts w:ascii="HG丸ｺﾞｼｯｸM-PRO" w:eastAsia="HG丸ｺﾞｼｯｸM-PRO" w:hAnsi="HG丸ｺﾞｼｯｸM-PRO" w:hint="eastAsia"/>
          <w:sz w:val="22"/>
          <w:szCs w:val="22"/>
        </w:rPr>
        <w:t>の意見、指摘等</w:t>
      </w:r>
    </w:p>
    <w:p w14:paraId="5A559073" w14:textId="77777777" w:rsidR="00574116" w:rsidRPr="00D11EA3" w:rsidRDefault="00574116" w:rsidP="0084414B">
      <w:pPr>
        <w:kinsoku w:val="0"/>
        <w:autoSpaceDE w:val="0"/>
        <w:autoSpaceDN w:val="0"/>
        <w:jc w:val="left"/>
        <w:rPr>
          <w:rFonts w:ascii="HG丸ｺﾞｼｯｸM-PRO" w:eastAsia="HG丸ｺﾞｼｯｸM-PRO" w:hAnsi="HG丸ｺﾞｼｯｸM-PRO"/>
          <w:sz w:val="22"/>
          <w:szCs w:val="22"/>
        </w:rPr>
      </w:pPr>
    </w:p>
    <w:p w14:paraId="1F937CEC" w14:textId="14AE64CB" w:rsidR="00A8389D" w:rsidRPr="00D11EA3" w:rsidRDefault="00DC46FC" w:rsidP="006F277E">
      <w:pPr>
        <w:tabs>
          <w:tab w:val="left" w:pos="8077"/>
        </w:tabs>
        <w:kinsoku w:val="0"/>
        <w:autoSpaceDE w:val="0"/>
        <w:autoSpaceDN w:val="0"/>
        <w:ind w:firstLineChars="100" w:firstLine="216"/>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３</w:t>
      </w:r>
      <w:r w:rsidR="00163DE2" w:rsidRPr="00D11EA3">
        <w:rPr>
          <w:rFonts w:ascii="HG丸ｺﾞｼｯｸM-PRO" w:eastAsia="HG丸ｺﾞｼｯｸM-PRO" w:hAnsi="HG丸ｺﾞｼｯｸM-PRO" w:hint="eastAsia"/>
          <w:sz w:val="22"/>
          <w:szCs w:val="22"/>
        </w:rPr>
        <w:t>－２</w:t>
      </w:r>
      <w:r w:rsidR="006C0C45" w:rsidRPr="00D11EA3">
        <w:rPr>
          <w:rFonts w:ascii="HG丸ｺﾞｼｯｸM-PRO" w:eastAsia="HG丸ｺﾞｼｯｸM-PRO" w:hAnsi="HG丸ｺﾞｼｯｸM-PRO" w:hint="eastAsia"/>
          <w:sz w:val="22"/>
          <w:szCs w:val="22"/>
        </w:rPr>
        <w:t>「</w:t>
      </w:r>
      <w:r w:rsidR="0050676E" w:rsidRPr="00D11EA3">
        <w:rPr>
          <w:rFonts w:ascii="HG丸ｺﾞｼｯｸM-PRO" w:eastAsia="HG丸ｺﾞｼｯｸM-PRO" w:hAnsi="HG丸ｺﾞｼｯｸM-PRO" w:hint="eastAsia"/>
          <w:sz w:val="22"/>
          <w:szCs w:val="22"/>
        </w:rPr>
        <w:t>業務運営の改善</w:t>
      </w:r>
      <w:r w:rsidR="00354D0A" w:rsidRPr="00D11EA3">
        <w:rPr>
          <w:rFonts w:ascii="HG丸ｺﾞｼｯｸM-PRO" w:eastAsia="HG丸ｺﾞｼｯｸM-PRO" w:hAnsi="HG丸ｺﾞｼｯｸM-PRO" w:hint="eastAsia"/>
          <w:sz w:val="22"/>
          <w:szCs w:val="22"/>
        </w:rPr>
        <w:t>及び</w:t>
      </w:r>
      <w:r w:rsidR="00CA6205" w:rsidRPr="00D11EA3">
        <w:rPr>
          <w:rFonts w:ascii="HG丸ｺﾞｼｯｸM-PRO" w:eastAsia="HG丸ｺﾞｼｯｸM-PRO" w:hAnsi="HG丸ｺﾞｼｯｸM-PRO" w:hint="eastAsia"/>
          <w:sz w:val="22"/>
          <w:szCs w:val="22"/>
        </w:rPr>
        <w:t>効率化</w:t>
      </w:r>
      <w:r w:rsidR="0050676E" w:rsidRPr="00D11EA3">
        <w:rPr>
          <w:rFonts w:ascii="HG丸ｺﾞｼｯｸM-PRO" w:eastAsia="HG丸ｺﾞｼｯｸM-PRO" w:hAnsi="HG丸ｺﾞｼｯｸM-PRO" w:hint="eastAsia"/>
          <w:sz w:val="22"/>
          <w:szCs w:val="22"/>
        </w:rPr>
        <w:t>」</w:t>
      </w:r>
      <w:r w:rsidR="008113F9" w:rsidRPr="00D11EA3">
        <w:rPr>
          <w:rFonts w:ascii="HG丸ｺﾞｼｯｸM-PRO" w:eastAsia="HG丸ｺﾞｼｯｸM-PRO" w:hAnsi="HG丸ｺﾞｼｯｸM-PRO" w:hint="eastAsia"/>
          <w:sz w:val="22"/>
          <w:szCs w:val="22"/>
        </w:rPr>
        <w:t>に関する大項目</w:t>
      </w:r>
      <w:r w:rsidR="00E938CD" w:rsidRPr="00D11EA3">
        <w:rPr>
          <w:rFonts w:ascii="HG丸ｺﾞｼｯｸM-PRO" w:eastAsia="HG丸ｺﾞｼｯｸM-PRO" w:hAnsi="HG丸ｺﾞｼｯｸM-PRO" w:hint="eastAsia"/>
          <w:sz w:val="22"/>
          <w:szCs w:val="22"/>
        </w:rPr>
        <w:tab/>
      </w:r>
      <w:r w:rsidR="00A3483F" w:rsidRPr="00D11EA3">
        <w:rPr>
          <w:rFonts w:ascii="HG丸ｺﾞｼｯｸM-PRO" w:eastAsia="HG丸ｺﾞｼｯｸM-PRO" w:hAnsi="HG丸ｺﾞｼｯｸM-PRO" w:hint="eastAsia"/>
          <w:sz w:val="22"/>
          <w:szCs w:val="22"/>
        </w:rPr>
        <w:t>1</w:t>
      </w:r>
      <w:r w:rsidR="00E73B5E" w:rsidRPr="00D11EA3">
        <w:rPr>
          <w:rFonts w:ascii="HG丸ｺﾞｼｯｸM-PRO" w:eastAsia="HG丸ｺﾞｼｯｸM-PRO" w:hAnsi="HG丸ｺﾞｼｯｸM-PRO"/>
          <w:sz w:val="22"/>
          <w:szCs w:val="22"/>
        </w:rPr>
        <w:t>2</w:t>
      </w:r>
      <w:r w:rsidR="0050676E" w:rsidRPr="00D11EA3">
        <w:rPr>
          <w:rFonts w:ascii="HG丸ｺﾞｼｯｸM-PRO" w:eastAsia="HG丸ｺﾞｼｯｸM-PRO" w:hAnsi="HG丸ｺﾞｼｯｸM-PRO" w:hint="eastAsia"/>
          <w:sz w:val="22"/>
          <w:szCs w:val="22"/>
        </w:rPr>
        <w:t>ページ</w:t>
      </w:r>
    </w:p>
    <w:p w14:paraId="782C27D9" w14:textId="77777777" w:rsidR="009F692D" w:rsidRPr="00D11EA3" w:rsidRDefault="0050676E" w:rsidP="0084414B">
      <w:pPr>
        <w:kinsoku w:val="0"/>
        <w:autoSpaceDE w:val="0"/>
        <w:autoSpaceDN w:val="0"/>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（１）　評価結果と判断理由</w:t>
      </w:r>
    </w:p>
    <w:p w14:paraId="51019FED" w14:textId="77777777" w:rsidR="009F692D" w:rsidRPr="00D11EA3" w:rsidRDefault="0050676E" w:rsidP="0084414B">
      <w:pPr>
        <w:kinsoku w:val="0"/>
        <w:autoSpaceDE w:val="0"/>
        <w:autoSpaceDN w:val="0"/>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（２）　評価に</w:t>
      </w:r>
      <w:r w:rsidR="003448FD" w:rsidRPr="00D11EA3">
        <w:rPr>
          <w:rFonts w:ascii="HG丸ｺﾞｼｯｸM-PRO" w:eastAsia="HG丸ｺﾞｼｯｸM-PRO" w:hAnsi="HG丸ｺﾞｼｯｸM-PRO" w:hint="eastAsia"/>
          <w:sz w:val="22"/>
          <w:szCs w:val="22"/>
        </w:rPr>
        <w:t>当たって</w:t>
      </w:r>
      <w:r w:rsidRPr="00D11EA3">
        <w:rPr>
          <w:rFonts w:ascii="HG丸ｺﾞｼｯｸM-PRO" w:eastAsia="HG丸ｺﾞｼｯｸM-PRO" w:hAnsi="HG丸ｺﾞｼｯｸM-PRO" w:hint="eastAsia"/>
          <w:sz w:val="22"/>
          <w:szCs w:val="22"/>
        </w:rPr>
        <w:t>の意見、指摘等</w:t>
      </w:r>
    </w:p>
    <w:p w14:paraId="466116BF" w14:textId="77777777" w:rsidR="00854F5A" w:rsidRPr="00D11EA3" w:rsidRDefault="00854F5A" w:rsidP="0084414B">
      <w:pPr>
        <w:kinsoku w:val="0"/>
        <w:autoSpaceDE w:val="0"/>
        <w:autoSpaceDN w:val="0"/>
        <w:jc w:val="left"/>
        <w:rPr>
          <w:rFonts w:ascii="HG丸ｺﾞｼｯｸM-PRO" w:eastAsia="HG丸ｺﾞｼｯｸM-PRO" w:hAnsi="HG丸ｺﾞｼｯｸM-PRO"/>
          <w:sz w:val="22"/>
          <w:szCs w:val="22"/>
        </w:rPr>
      </w:pPr>
    </w:p>
    <w:p w14:paraId="15B27A73" w14:textId="77777777" w:rsidR="00931CD5" w:rsidRPr="00D11EA3" w:rsidRDefault="006C0C45" w:rsidP="0084414B">
      <w:pPr>
        <w:kinsoku w:val="0"/>
        <w:autoSpaceDE w:val="0"/>
        <w:autoSpaceDN w:val="0"/>
        <w:ind w:right="-2" w:firstLineChars="100" w:firstLine="216"/>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３</w:t>
      </w:r>
      <w:r w:rsidR="0050676E" w:rsidRPr="00D11EA3">
        <w:rPr>
          <w:rFonts w:ascii="HG丸ｺﾞｼｯｸM-PRO" w:eastAsia="HG丸ｺﾞｼｯｸM-PRO" w:hAnsi="HG丸ｺﾞｼｯｸM-PRO" w:hint="eastAsia"/>
          <w:sz w:val="22"/>
          <w:szCs w:val="22"/>
        </w:rPr>
        <w:t>－３</w:t>
      </w:r>
      <w:r w:rsidRPr="00D11EA3">
        <w:rPr>
          <w:rFonts w:ascii="HG丸ｺﾞｼｯｸM-PRO" w:eastAsia="HG丸ｺﾞｼｯｸM-PRO" w:hAnsi="HG丸ｺﾞｼｯｸM-PRO" w:hint="eastAsia"/>
          <w:sz w:val="22"/>
          <w:szCs w:val="22"/>
        </w:rPr>
        <w:t>「</w:t>
      </w:r>
      <w:r w:rsidR="00BA3D98" w:rsidRPr="00D11EA3">
        <w:rPr>
          <w:rFonts w:ascii="HG丸ｺﾞｼｯｸM-PRO" w:eastAsia="HG丸ｺﾞｼｯｸM-PRO" w:hAnsi="HG丸ｺﾞｼｯｸM-PRO" w:hint="eastAsia"/>
          <w:sz w:val="22"/>
          <w:szCs w:val="22"/>
        </w:rPr>
        <w:t>財務内容の改善」</w:t>
      </w:r>
      <w:r w:rsidR="002F0B6C" w:rsidRPr="00D11EA3">
        <w:rPr>
          <w:rFonts w:ascii="HG丸ｺﾞｼｯｸM-PRO" w:eastAsia="HG丸ｺﾞｼｯｸM-PRO" w:hAnsi="HG丸ｺﾞｼｯｸM-PRO" w:hint="eastAsia"/>
          <w:sz w:val="22"/>
          <w:szCs w:val="22"/>
        </w:rPr>
        <w:t>及び</w:t>
      </w:r>
    </w:p>
    <w:p w14:paraId="7B10582E" w14:textId="1BD65BF6" w:rsidR="00931CD5" w:rsidRPr="00D11EA3" w:rsidRDefault="006C0C45" w:rsidP="006F277E">
      <w:pPr>
        <w:tabs>
          <w:tab w:val="left" w:pos="8077"/>
        </w:tabs>
        <w:kinsoku w:val="0"/>
        <w:autoSpaceDE w:val="0"/>
        <w:autoSpaceDN w:val="0"/>
        <w:ind w:firstLineChars="100" w:firstLine="216"/>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３</w:t>
      </w:r>
      <w:r w:rsidR="00876C64" w:rsidRPr="00D11EA3">
        <w:rPr>
          <w:rFonts w:ascii="HG丸ｺﾞｼｯｸM-PRO" w:eastAsia="HG丸ｺﾞｼｯｸM-PRO" w:hAnsi="HG丸ｺﾞｼｯｸM-PRO" w:hint="eastAsia"/>
          <w:sz w:val="22"/>
          <w:szCs w:val="22"/>
        </w:rPr>
        <w:t>－４</w:t>
      </w:r>
      <w:r w:rsidR="0050676E" w:rsidRPr="00D11EA3">
        <w:rPr>
          <w:rFonts w:ascii="HG丸ｺﾞｼｯｸM-PRO" w:eastAsia="HG丸ｺﾞｼｯｸM-PRO" w:hAnsi="HG丸ｺﾞｼｯｸM-PRO" w:hint="eastAsia"/>
          <w:sz w:val="22"/>
          <w:szCs w:val="22"/>
        </w:rPr>
        <w:t>「その他業務運営に関する重要事項」</w:t>
      </w:r>
      <w:r w:rsidR="008113F9" w:rsidRPr="00D11EA3">
        <w:rPr>
          <w:rFonts w:ascii="HG丸ｺﾞｼｯｸM-PRO" w:eastAsia="HG丸ｺﾞｼｯｸM-PRO" w:hAnsi="HG丸ｺﾞｼｯｸM-PRO" w:hint="eastAsia"/>
          <w:sz w:val="22"/>
          <w:szCs w:val="22"/>
        </w:rPr>
        <w:t>に関する大項目</w:t>
      </w:r>
      <w:r w:rsidR="006F277E" w:rsidRPr="00D11EA3">
        <w:rPr>
          <w:rFonts w:ascii="HG丸ｺﾞｼｯｸM-PRO" w:eastAsia="HG丸ｺﾞｼｯｸM-PRO" w:hAnsi="HG丸ｺﾞｼｯｸM-PRO"/>
          <w:sz w:val="22"/>
          <w:szCs w:val="22"/>
        </w:rPr>
        <w:tab/>
      </w:r>
      <w:r w:rsidR="00BA3D98" w:rsidRPr="00D11EA3">
        <w:rPr>
          <w:rFonts w:ascii="HG丸ｺﾞｼｯｸM-PRO" w:eastAsia="HG丸ｺﾞｼｯｸM-PRO" w:hAnsi="HG丸ｺﾞｼｯｸM-PRO" w:hint="eastAsia"/>
          <w:sz w:val="22"/>
          <w:szCs w:val="22"/>
        </w:rPr>
        <w:t>1</w:t>
      </w:r>
      <w:r w:rsidR="00E73B5E" w:rsidRPr="00D11EA3">
        <w:rPr>
          <w:rFonts w:ascii="HG丸ｺﾞｼｯｸM-PRO" w:eastAsia="HG丸ｺﾞｼｯｸM-PRO" w:hAnsi="HG丸ｺﾞｼｯｸM-PRO"/>
          <w:sz w:val="22"/>
          <w:szCs w:val="22"/>
        </w:rPr>
        <w:t>4</w:t>
      </w:r>
      <w:r w:rsidR="0050676E" w:rsidRPr="00D11EA3">
        <w:rPr>
          <w:rFonts w:ascii="HG丸ｺﾞｼｯｸM-PRO" w:eastAsia="HG丸ｺﾞｼｯｸM-PRO" w:hAnsi="HG丸ｺﾞｼｯｸM-PRO" w:hint="eastAsia"/>
          <w:sz w:val="22"/>
          <w:szCs w:val="22"/>
        </w:rPr>
        <w:t>ページ</w:t>
      </w:r>
    </w:p>
    <w:p w14:paraId="3D13C4B6" w14:textId="77777777" w:rsidR="009F692D"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（１）　評価結果と判断理由</w:t>
      </w:r>
    </w:p>
    <w:p w14:paraId="3A6E5874" w14:textId="77777777" w:rsidR="009F692D"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の意見、指摘等</w:t>
      </w:r>
    </w:p>
    <w:p w14:paraId="364427EB" w14:textId="77777777" w:rsidR="006C0C45" w:rsidRPr="0016021A" w:rsidRDefault="006C0C45" w:rsidP="0084414B">
      <w:pPr>
        <w:kinsoku w:val="0"/>
        <w:autoSpaceDE w:val="0"/>
        <w:autoSpaceDN w:val="0"/>
        <w:jc w:val="left"/>
        <w:rPr>
          <w:rFonts w:ascii="HG丸ｺﾞｼｯｸM-PRO" w:eastAsia="HG丸ｺﾞｼｯｸM-PRO" w:hAnsi="HG丸ｺﾞｼｯｸM-PRO"/>
          <w:sz w:val="22"/>
          <w:szCs w:val="22"/>
        </w:rPr>
      </w:pPr>
    </w:p>
    <w:p w14:paraId="6FBC2AAD" w14:textId="77777777" w:rsidR="009F692D" w:rsidRPr="0016021A" w:rsidRDefault="009F692D" w:rsidP="0084414B">
      <w:pPr>
        <w:kinsoku w:val="0"/>
        <w:autoSpaceDE w:val="0"/>
        <w:autoSpaceDN w:val="0"/>
        <w:ind w:leftChars="200" w:left="412"/>
        <w:jc w:val="left"/>
        <w:rPr>
          <w:rFonts w:ascii="HG丸ｺﾞｼｯｸM-PRO" w:eastAsia="HG丸ｺﾞｼｯｸM-PRO" w:hAnsi="HG丸ｺﾞｼｯｸM-PRO"/>
          <w:sz w:val="22"/>
          <w:szCs w:val="22"/>
        </w:rPr>
        <w:sectPr w:rsidR="009F692D" w:rsidRPr="0016021A" w:rsidSect="00B95339">
          <w:headerReference w:type="default" r:id="rId11"/>
          <w:pgSz w:w="11906" w:h="16838" w:code="9"/>
          <w:pgMar w:top="1418" w:right="1418" w:bottom="1134" w:left="1418" w:header="851" w:footer="992" w:gutter="0"/>
          <w:pgNumType w:fmt="numberInDash" w:start="0"/>
          <w:cols w:space="425"/>
          <w:docGrid w:type="linesAndChars" w:linePitch="331" w:charSpace="-792"/>
        </w:sectPr>
      </w:pPr>
    </w:p>
    <w:p w14:paraId="20BE138E" w14:textId="77777777" w:rsidR="00854F5A" w:rsidRPr="0016021A" w:rsidRDefault="0050676E" w:rsidP="0084414B">
      <w:pPr>
        <w:kinsoku w:val="0"/>
        <w:autoSpaceDE w:val="0"/>
        <w:autoSpaceDN w:val="0"/>
        <w:jc w:val="left"/>
        <w:rPr>
          <w:rFonts w:ascii="HG丸ｺﾞｼｯｸM-PRO" w:eastAsia="HG丸ｺﾞｼｯｸM-PRO" w:hAnsi="HG丸ｺﾞｼｯｸM-PRO"/>
          <w:b/>
          <w:sz w:val="24"/>
        </w:rPr>
      </w:pPr>
      <w:r w:rsidRPr="0016021A">
        <w:rPr>
          <w:rFonts w:ascii="HG丸ｺﾞｼｯｸM-PRO" w:eastAsia="HG丸ｺﾞｼｯｸM-PRO" w:hAnsi="HG丸ｺﾞｼｯｸM-PRO" w:hint="eastAsia"/>
          <w:b/>
          <w:sz w:val="24"/>
        </w:rPr>
        <w:lastRenderedPageBreak/>
        <w:t>１　地方独立行政法人</w:t>
      </w:r>
      <w:r w:rsidR="003124FE" w:rsidRPr="0016021A">
        <w:rPr>
          <w:rFonts w:ascii="HG丸ｺﾞｼｯｸM-PRO" w:eastAsia="HG丸ｺﾞｼｯｸM-PRO" w:hAnsi="HG丸ｺﾞｼｯｸM-PRO" w:hint="eastAsia"/>
          <w:b/>
          <w:sz w:val="24"/>
        </w:rPr>
        <w:t>大阪産業技術研究所</w:t>
      </w:r>
      <w:r w:rsidRPr="0016021A">
        <w:rPr>
          <w:rFonts w:ascii="HG丸ｺﾞｼｯｸM-PRO" w:eastAsia="HG丸ｺﾞｼｯｸM-PRO" w:hAnsi="HG丸ｺﾞｼｯｸM-PRO" w:hint="eastAsia"/>
          <w:b/>
          <w:sz w:val="24"/>
        </w:rPr>
        <w:t>の評価の考え方</w:t>
      </w:r>
    </w:p>
    <w:p w14:paraId="3700E6DC" w14:textId="77777777" w:rsidR="00115C43" w:rsidRPr="0016021A" w:rsidRDefault="00115C43" w:rsidP="00115C43">
      <w:pPr>
        <w:kinsoku w:val="0"/>
        <w:autoSpaceDE w:val="0"/>
        <w:autoSpaceDN w:val="0"/>
        <w:jc w:val="left"/>
        <w:rPr>
          <w:rFonts w:ascii="HG丸ｺﾞｼｯｸM-PRO" w:eastAsia="HG丸ｺﾞｼｯｸM-PRO" w:hAnsi="HG丸ｺﾞｼｯｸM-PRO"/>
          <w:sz w:val="22"/>
          <w:szCs w:val="22"/>
        </w:rPr>
      </w:pPr>
    </w:p>
    <w:p w14:paraId="38A54935" w14:textId="366A9D34" w:rsidR="00854F5A" w:rsidRPr="0016021A" w:rsidRDefault="00CA1265" w:rsidP="00E763F4">
      <w:pPr>
        <w:kinsoku w:val="0"/>
        <w:autoSpaceDE w:val="0"/>
        <w:autoSpaceDN w:val="0"/>
        <w:ind w:leftChars="100" w:left="207"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知事は</w:t>
      </w:r>
      <w:r w:rsidR="0072439B" w:rsidRPr="0016021A">
        <w:rPr>
          <w:rFonts w:ascii="HG丸ｺﾞｼｯｸM-PRO" w:eastAsia="HG丸ｺﾞｼｯｸM-PRO" w:hAnsi="HG丸ｺﾞｼｯｸM-PRO" w:hint="eastAsia"/>
          <w:sz w:val="22"/>
          <w:szCs w:val="22"/>
        </w:rPr>
        <w:t>、</w:t>
      </w:r>
      <w:r w:rsidR="00C35117" w:rsidRPr="0016021A">
        <w:rPr>
          <w:rFonts w:ascii="HG丸ｺﾞｼｯｸM-PRO" w:eastAsia="HG丸ｺﾞｼｯｸM-PRO" w:hAnsi="HG丸ｺﾞｼｯｸM-PRO" w:hint="eastAsia"/>
          <w:sz w:val="22"/>
          <w:szCs w:val="22"/>
        </w:rPr>
        <w:t>地方独立行政法人大阪産業技術研究所について、</w:t>
      </w:r>
      <w:r w:rsidR="0050676E" w:rsidRPr="0016021A">
        <w:rPr>
          <w:rFonts w:ascii="HG丸ｺﾞｼｯｸM-PRO" w:eastAsia="HG丸ｺﾞｼｯｸM-PRO" w:hAnsi="HG丸ｺﾞｼｯｸM-PRO" w:hint="eastAsia"/>
          <w:sz w:val="22"/>
          <w:szCs w:val="22"/>
        </w:rPr>
        <w:t>「</w:t>
      </w:r>
      <w:r w:rsidR="00BD34E0" w:rsidRPr="0016021A">
        <w:rPr>
          <w:rFonts w:ascii="HG丸ｺﾞｼｯｸM-PRO" w:eastAsia="HG丸ｺﾞｼｯｸM-PRO" w:hAnsi="HG丸ｺﾞｼｯｸM-PRO" w:hint="eastAsia"/>
          <w:sz w:val="22"/>
          <w:szCs w:val="22"/>
        </w:rPr>
        <w:t>地方独立行政法人大阪産業技術研究所にかかる評価の考え方について</w:t>
      </w:r>
      <w:r w:rsidR="0049191D" w:rsidRPr="0016021A">
        <w:rPr>
          <w:rFonts w:ascii="HG丸ｺﾞｼｯｸM-PRO" w:eastAsia="HG丸ｺﾞｼｯｸM-PRO" w:hAnsi="HG丸ｺﾞｼｯｸM-PRO" w:hint="eastAsia"/>
          <w:sz w:val="22"/>
          <w:szCs w:val="22"/>
        </w:rPr>
        <w:t>」（平成</w:t>
      </w:r>
      <w:r w:rsidR="00133DA6" w:rsidRPr="0016021A">
        <w:rPr>
          <w:rFonts w:ascii="HG丸ｺﾞｼｯｸM-PRO" w:eastAsia="HG丸ｺﾞｼｯｸM-PRO" w:hAnsi="HG丸ｺﾞｼｯｸM-PRO" w:hint="eastAsia"/>
          <w:sz w:val="22"/>
          <w:szCs w:val="22"/>
        </w:rPr>
        <w:t>３０</w:t>
      </w:r>
      <w:r w:rsidR="00BD34E0" w:rsidRPr="0016021A">
        <w:rPr>
          <w:rFonts w:ascii="HG丸ｺﾞｼｯｸM-PRO" w:eastAsia="HG丸ｺﾞｼｯｸM-PRO" w:hAnsi="HG丸ｺﾞｼｯｸM-PRO" w:hint="eastAsia"/>
          <w:sz w:val="22"/>
          <w:szCs w:val="22"/>
        </w:rPr>
        <w:t>年６</w:t>
      </w:r>
      <w:r w:rsidR="0049191D" w:rsidRPr="0016021A">
        <w:rPr>
          <w:rFonts w:ascii="HG丸ｺﾞｼｯｸM-PRO" w:eastAsia="HG丸ｺﾞｼｯｸM-PRO" w:hAnsi="HG丸ｺﾞｼｯｸM-PRO" w:hint="eastAsia"/>
          <w:sz w:val="22"/>
          <w:szCs w:val="22"/>
        </w:rPr>
        <w:t>月</w:t>
      </w:r>
      <w:r w:rsidR="00133DA6" w:rsidRPr="0016021A">
        <w:rPr>
          <w:rFonts w:ascii="HG丸ｺﾞｼｯｸM-PRO" w:eastAsia="HG丸ｺﾞｼｯｸM-PRO" w:hAnsi="HG丸ｺﾞｼｯｸM-PRO" w:hint="eastAsia"/>
          <w:sz w:val="22"/>
          <w:szCs w:val="22"/>
        </w:rPr>
        <w:t>１５</w:t>
      </w:r>
      <w:r w:rsidR="0049191D" w:rsidRPr="0016021A">
        <w:rPr>
          <w:rFonts w:ascii="HG丸ｺﾞｼｯｸM-PRO" w:eastAsia="HG丸ｺﾞｼｯｸM-PRO" w:hAnsi="HG丸ｺﾞｼｯｸM-PRO" w:hint="eastAsia"/>
          <w:sz w:val="22"/>
          <w:szCs w:val="22"/>
        </w:rPr>
        <w:t>日</w:t>
      </w:r>
      <w:r w:rsidR="00BA5251" w:rsidRPr="0016021A">
        <w:rPr>
          <w:rFonts w:ascii="HG丸ｺﾞｼｯｸM-PRO" w:eastAsia="HG丸ｺﾞｼｯｸM-PRO" w:hAnsi="HG丸ｺﾞｼｯｸM-PRO" w:hint="eastAsia"/>
          <w:sz w:val="22"/>
          <w:szCs w:val="22"/>
        </w:rPr>
        <w:t>施行</w:t>
      </w:r>
      <w:r w:rsidR="0049191D" w:rsidRPr="0016021A">
        <w:rPr>
          <w:rFonts w:ascii="HG丸ｺﾞｼｯｸM-PRO" w:eastAsia="HG丸ｺﾞｼｯｸM-PRO" w:hAnsi="HG丸ｺﾞｼｯｸM-PRO" w:hint="eastAsia"/>
          <w:sz w:val="22"/>
          <w:szCs w:val="22"/>
        </w:rPr>
        <w:t>）に基づき、</w:t>
      </w:r>
      <w:r w:rsidR="00C35117" w:rsidRPr="0016021A">
        <w:rPr>
          <w:rFonts w:ascii="HG丸ｺﾞｼｯｸM-PRO" w:eastAsia="HG丸ｺﾞｼｯｸM-PRO" w:hAnsi="HG丸ｺﾞｼｯｸM-PRO" w:hint="eastAsia"/>
          <w:sz w:val="22"/>
          <w:szCs w:val="22"/>
        </w:rPr>
        <w:t>大阪市長と協議の上、</w:t>
      </w:r>
      <w:r w:rsidR="00BD34E0" w:rsidRPr="0016021A">
        <w:rPr>
          <w:rFonts w:ascii="HG丸ｺﾞｼｯｸM-PRO" w:eastAsia="HG丸ｺﾞｼｯｸM-PRO" w:hAnsi="HG丸ｺﾞｼｯｸM-PRO" w:hint="eastAsia"/>
          <w:sz w:val="22"/>
          <w:szCs w:val="22"/>
        </w:rPr>
        <w:t>次のとおり</w:t>
      </w:r>
      <w:r w:rsidR="00192C13" w:rsidRPr="0016021A">
        <w:rPr>
          <w:rFonts w:ascii="HG丸ｺﾞｼｯｸM-PRO" w:eastAsia="HG丸ｺﾞｼｯｸM-PRO" w:hAnsi="HG丸ｺﾞｼｯｸM-PRO" w:hint="eastAsia"/>
          <w:sz w:val="22"/>
          <w:szCs w:val="22"/>
        </w:rPr>
        <w:t>令和</w:t>
      </w:r>
      <w:r w:rsidR="00F45E4A" w:rsidRPr="0016021A">
        <w:rPr>
          <w:rFonts w:ascii="HG丸ｺﾞｼｯｸM-PRO" w:eastAsia="HG丸ｺﾞｼｯｸM-PRO" w:hAnsi="HG丸ｺﾞｼｯｸM-PRO" w:hint="eastAsia"/>
          <w:sz w:val="22"/>
          <w:szCs w:val="22"/>
        </w:rPr>
        <w:t>７</w:t>
      </w:r>
      <w:r w:rsidR="00BD34E0" w:rsidRPr="0016021A">
        <w:rPr>
          <w:rFonts w:ascii="HG丸ｺﾞｼｯｸM-PRO" w:eastAsia="HG丸ｺﾞｼｯｸM-PRO" w:hAnsi="HG丸ｺﾞｼｯｸM-PRO" w:hint="eastAsia"/>
          <w:sz w:val="22"/>
          <w:szCs w:val="22"/>
        </w:rPr>
        <w:t>事業年度の業務実績に関する評価を</w:t>
      </w:r>
      <w:r w:rsidR="0050676E" w:rsidRPr="0016021A">
        <w:rPr>
          <w:rFonts w:ascii="HG丸ｺﾞｼｯｸM-PRO" w:eastAsia="HG丸ｺﾞｼｯｸM-PRO" w:hAnsi="HG丸ｺﾞｼｯｸM-PRO" w:hint="eastAsia"/>
          <w:sz w:val="22"/>
          <w:szCs w:val="22"/>
        </w:rPr>
        <w:t>行った。</w:t>
      </w:r>
    </w:p>
    <w:p w14:paraId="37F65471" w14:textId="77777777" w:rsidR="00854F5A" w:rsidRPr="0016021A" w:rsidRDefault="00854F5A" w:rsidP="0084414B">
      <w:pPr>
        <w:kinsoku w:val="0"/>
        <w:autoSpaceDE w:val="0"/>
        <w:autoSpaceDN w:val="0"/>
        <w:jc w:val="left"/>
        <w:rPr>
          <w:rFonts w:ascii="HG丸ｺﾞｼｯｸM-PRO" w:eastAsia="HG丸ｺﾞｼｯｸM-PRO" w:hAnsi="HG丸ｺﾞｼｯｸM-PRO"/>
          <w:sz w:val="22"/>
          <w:szCs w:val="22"/>
        </w:rPr>
      </w:pPr>
    </w:p>
    <w:p w14:paraId="001232E5" w14:textId="77777777" w:rsidR="00854F5A" w:rsidRPr="0016021A" w:rsidRDefault="0050676E" w:rsidP="0084414B">
      <w:pPr>
        <w:kinsoku w:val="0"/>
        <w:autoSpaceDE w:val="0"/>
        <w:autoSpaceDN w:val="0"/>
        <w:ind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（評価の基本方針）</w:t>
      </w:r>
    </w:p>
    <w:p w14:paraId="37175884" w14:textId="77777777" w:rsidR="009C099B" w:rsidRPr="0016021A" w:rsidRDefault="0050676E"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年度計画及び中期計画の進捗状況等を</w:t>
      </w:r>
      <w:r w:rsidR="008E0225" w:rsidRPr="0016021A">
        <w:rPr>
          <w:rFonts w:ascii="HG丸ｺﾞｼｯｸM-PRO" w:eastAsia="HG丸ｺﾞｼｯｸM-PRO" w:hAnsi="HG丸ｺﾞｼｯｸM-PRO" w:hint="eastAsia"/>
          <w:sz w:val="22"/>
          <w:szCs w:val="22"/>
        </w:rPr>
        <w:t>数値目標の達成状況、具体的な事例等で</w:t>
      </w:r>
      <w:r w:rsidRPr="0016021A">
        <w:rPr>
          <w:rFonts w:ascii="HG丸ｺﾞｼｯｸM-PRO" w:eastAsia="HG丸ｺﾞｼｯｸM-PRO" w:hAnsi="HG丸ｺﾞｼｯｸM-PRO" w:hint="eastAsia"/>
          <w:sz w:val="22"/>
          <w:szCs w:val="22"/>
        </w:rPr>
        <w:t>評価</w:t>
      </w:r>
    </w:p>
    <w:p w14:paraId="55372560" w14:textId="11F3935B" w:rsidR="00854F5A" w:rsidRPr="0016021A" w:rsidRDefault="0050676E" w:rsidP="009C099B">
      <w:pPr>
        <w:kinsoku w:val="0"/>
        <w:autoSpaceDE w:val="0"/>
        <w:autoSpaceDN w:val="0"/>
        <w:ind w:leftChars="200" w:left="415"/>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し、組織・業務等に関する改善すべき点</w:t>
      </w:r>
      <w:r w:rsidR="00567DBE" w:rsidRPr="0016021A">
        <w:rPr>
          <w:rFonts w:ascii="HG丸ｺﾞｼｯｸM-PRO" w:eastAsia="HG丸ｺﾞｼｯｸM-PRO" w:hAnsi="HG丸ｺﾞｼｯｸM-PRO" w:hint="eastAsia"/>
          <w:sz w:val="22"/>
          <w:szCs w:val="22"/>
        </w:rPr>
        <w:t>や</w:t>
      </w:r>
      <w:r w:rsidR="005A7930" w:rsidRPr="0016021A">
        <w:rPr>
          <w:rFonts w:ascii="HG丸ｺﾞｼｯｸM-PRO" w:eastAsia="HG丸ｺﾞｼｯｸM-PRO" w:hAnsi="HG丸ｺﾞｼｯｸM-PRO" w:hint="eastAsia"/>
          <w:sz w:val="22"/>
          <w:szCs w:val="22"/>
        </w:rPr>
        <w:t>府市法人の統合によ</w:t>
      </w:r>
      <w:r w:rsidR="00C35117" w:rsidRPr="0016021A">
        <w:rPr>
          <w:rFonts w:ascii="HG丸ｺﾞｼｯｸM-PRO" w:eastAsia="HG丸ｺﾞｼｯｸM-PRO" w:hAnsi="HG丸ｺﾞｼｯｸM-PRO" w:hint="eastAsia"/>
          <w:sz w:val="22"/>
          <w:szCs w:val="22"/>
        </w:rPr>
        <w:t>って</w:t>
      </w:r>
      <w:r w:rsidR="005A7930" w:rsidRPr="0016021A">
        <w:rPr>
          <w:rFonts w:ascii="HG丸ｺﾞｼｯｸM-PRO" w:eastAsia="HG丸ｺﾞｼｯｸM-PRO" w:hAnsi="HG丸ｺﾞｼｯｸM-PRO" w:hint="eastAsia"/>
          <w:sz w:val="22"/>
          <w:szCs w:val="22"/>
        </w:rPr>
        <w:t>可能となる取組等を明らかにすることにより、法人運営の質的向上及び法人が</w:t>
      </w:r>
      <w:r w:rsidR="00370D9B">
        <w:rPr>
          <w:rFonts w:ascii="HG丸ｺﾞｼｯｸM-PRO" w:eastAsia="HG丸ｺﾞｼｯｸM-PRO" w:hAnsi="HG丸ｺﾞｼｯｸM-PRO" w:hint="eastAsia"/>
          <w:sz w:val="22"/>
          <w:szCs w:val="22"/>
        </w:rPr>
        <w:t>めざす</w:t>
      </w:r>
      <w:r w:rsidR="005A7930" w:rsidRPr="0016021A">
        <w:rPr>
          <w:rFonts w:ascii="HG丸ｺﾞｼｯｸM-PRO" w:eastAsia="HG丸ｺﾞｼｯｸM-PRO" w:hAnsi="HG丸ｺﾞｼｯｸM-PRO" w:hint="eastAsia"/>
          <w:sz w:val="22"/>
          <w:szCs w:val="22"/>
        </w:rPr>
        <w:t>「スーパー公設試」の取組等に資することとする。</w:t>
      </w:r>
    </w:p>
    <w:p w14:paraId="3FA1B7D5" w14:textId="77777777" w:rsidR="005A7930" w:rsidRPr="0016021A" w:rsidRDefault="005A7930" w:rsidP="0084414B">
      <w:pPr>
        <w:kinsoku w:val="0"/>
        <w:autoSpaceDE w:val="0"/>
        <w:autoSpaceDN w:val="0"/>
        <w:jc w:val="left"/>
        <w:rPr>
          <w:rFonts w:ascii="HG丸ｺﾞｼｯｸM-PRO" w:eastAsia="HG丸ｺﾞｼｯｸM-PRO" w:hAnsi="HG丸ｺﾞｼｯｸM-PRO"/>
          <w:sz w:val="22"/>
          <w:szCs w:val="22"/>
        </w:rPr>
      </w:pPr>
    </w:p>
    <w:p w14:paraId="3A163355" w14:textId="77777777" w:rsidR="00854F5A" w:rsidRPr="0016021A" w:rsidRDefault="0050676E" w:rsidP="0084414B">
      <w:pPr>
        <w:kinsoku w:val="0"/>
        <w:autoSpaceDE w:val="0"/>
        <w:autoSpaceDN w:val="0"/>
        <w:ind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（評価の方法）</w:t>
      </w:r>
    </w:p>
    <w:p w14:paraId="00BC0C44" w14:textId="77777777" w:rsidR="005A7930" w:rsidRPr="0016021A" w:rsidRDefault="00555395" w:rsidP="0084414B">
      <w:pPr>
        <w:kinsoku w:val="0"/>
        <w:autoSpaceDE w:val="0"/>
        <w:autoSpaceDN w:val="0"/>
        <w:ind w:firstLineChars="300" w:firstLine="65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事業</w:t>
      </w:r>
      <w:r w:rsidR="0092121D" w:rsidRPr="0016021A">
        <w:rPr>
          <w:rFonts w:ascii="HG丸ｺﾞｼｯｸM-PRO" w:eastAsia="HG丸ｺﾞｼｯｸM-PRO" w:hAnsi="HG丸ｺﾞｼｯｸM-PRO" w:hint="eastAsia"/>
          <w:sz w:val="22"/>
          <w:szCs w:val="22"/>
        </w:rPr>
        <w:t>年度評価は、「項目別評価」と「全体評価」により行う。</w:t>
      </w:r>
    </w:p>
    <w:p w14:paraId="492F2BA6" w14:textId="77777777" w:rsidR="000D33E1" w:rsidRPr="0016021A" w:rsidRDefault="00D13DBF"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w:t>
      </w:r>
      <w:r w:rsidR="005A7930" w:rsidRPr="0016021A">
        <w:rPr>
          <w:rFonts w:ascii="HG丸ｺﾞｼｯｸM-PRO" w:eastAsia="HG丸ｺﾞｼｯｸM-PRO" w:hAnsi="HG丸ｺﾞｼｯｸM-PRO" w:hint="eastAsia"/>
          <w:sz w:val="22"/>
          <w:szCs w:val="22"/>
        </w:rPr>
        <w:t>項目別評価</w:t>
      </w:r>
      <w:r w:rsidRPr="0016021A">
        <w:rPr>
          <w:rFonts w:ascii="HG丸ｺﾞｼｯｸM-PRO" w:eastAsia="HG丸ｺﾞｼｯｸM-PRO" w:hAnsi="HG丸ｺﾞｼｯｸM-PRO" w:hint="eastAsia"/>
          <w:sz w:val="22"/>
          <w:szCs w:val="22"/>
        </w:rPr>
        <w:t>」で</w:t>
      </w:r>
      <w:r w:rsidR="005A7930" w:rsidRPr="0016021A">
        <w:rPr>
          <w:rFonts w:ascii="HG丸ｺﾞｼｯｸM-PRO" w:eastAsia="HG丸ｺﾞｼｯｸM-PRO" w:hAnsi="HG丸ｺﾞｼｯｸM-PRO" w:hint="eastAsia"/>
          <w:sz w:val="22"/>
          <w:szCs w:val="22"/>
        </w:rPr>
        <w:t>は、中期計画及び年度計画に基づく小項目</w:t>
      </w:r>
      <w:r w:rsidR="0067150C" w:rsidRPr="0016021A">
        <w:rPr>
          <w:rFonts w:ascii="HG丸ｺﾞｼｯｸM-PRO" w:eastAsia="HG丸ｺﾞｼｯｸM-PRO" w:hAnsi="HG丸ｺﾞｼｯｸM-PRO" w:hint="eastAsia"/>
          <w:sz w:val="22"/>
          <w:szCs w:val="22"/>
        </w:rPr>
        <w:t>・</w:t>
      </w:r>
      <w:r w:rsidR="005A7930" w:rsidRPr="0016021A">
        <w:rPr>
          <w:rFonts w:ascii="HG丸ｺﾞｼｯｸM-PRO" w:eastAsia="HG丸ｺﾞｼｯｸM-PRO" w:hAnsi="HG丸ｺﾞｼｯｸM-PRO" w:hint="eastAsia"/>
          <w:sz w:val="22"/>
          <w:szCs w:val="22"/>
        </w:rPr>
        <w:t>大項目</w:t>
      </w:r>
      <w:r w:rsidRPr="0016021A">
        <w:rPr>
          <w:rFonts w:ascii="HG丸ｺﾞｼｯｸM-PRO" w:eastAsia="HG丸ｺﾞｼｯｸM-PRO" w:hAnsi="HG丸ｺﾞｼｯｸM-PRO" w:hint="eastAsia"/>
          <w:sz w:val="22"/>
          <w:szCs w:val="22"/>
        </w:rPr>
        <w:t>により</w:t>
      </w:r>
      <w:r w:rsidR="00567DBE" w:rsidRPr="0016021A">
        <w:rPr>
          <w:rFonts w:ascii="HG丸ｺﾞｼｯｸM-PRO" w:eastAsia="HG丸ｺﾞｼｯｸM-PRO" w:hAnsi="HG丸ｺﾞｼｯｸM-PRO" w:hint="eastAsia"/>
          <w:sz w:val="22"/>
          <w:szCs w:val="22"/>
        </w:rPr>
        <w:t>、</w:t>
      </w:r>
      <w:r w:rsidR="000D33E1" w:rsidRPr="0016021A">
        <w:rPr>
          <w:rFonts w:ascii="HG丸ｺﾞｼｯｸM-PRO" w:eastAsia="HG丸ｺﾞｼｯｸM-PRO" w:hAnsi="HG丸ｺﾞｼｯｸM-PRO" w:hint="eastAsia"/>
          <w:sz w:val="22"/>
          <w:szCs w:val="22"/>
        </w:rPr>
        <w:t>法人による自己評価をもとに</w:t>
      </w:r>
      <w:r w:rsidR="008B0201" w:rsidRPr="0016021A">
        <w:rPr>
          <w:rFonts w:ascii="HG丸ｺﾞｼｯｸM-PRO" w:eastAsia="HG丸ｺﾞｼｯｸM-PRO" w:hAnsi="HG丸ｺﾞｼｯｸM-PRO" w:hint="eastAsia"/>
          <w:sz w:val="22"/>
          <w:szCs w:val="22"/>
        </w:rPr>
        <w:t>、</w:t>
      </w:r>
      <w:r w:rsidR="000D33E1" w:rsidRPr="0016021A">
        <w:rPr>
          <w:rFonts w:ascii="HG丸ｺﾞｼｯｸM-PRO" w:eastAsia="HG丸ｺﾞｼｯｸM-PRO" w:hAnsi="HG丸ｺﾞｼｯｸM-PRO" w:hint="eastAsia"/>
          <w:sz w:val="22"/>
          <w:szCs w:val="22"/>
        </w:rPr>
        <w:t>業務実績に関する事実確認</w:t>
      </w:r>
      <w:r w:rsidR="0067150C" w:rsidRPr="0016021A">
        <w:rPr>
          <w:rFonts w:ascii="HG丸ｺﾞｼｯｸM-PRO" w:eastAsia="HG丸ｺﾞｼｯｸM-PRO" w:hAnsi="HG丸ｺﾞｼｯｸM-PRO" w:hint="eastAsia"/>
          <w:sz w:val="22"/>
          <w:szCs w:val="22"/>
        </w:rPr>
        <w:t>や</w:t>
      </w:r>
      <w:r w:rsidR="000D33E1" w:rsidRPr="0016021A">
        <w:rPr>
          <w:rFonts w:ascii="HG丸ｺﾞｼｯｸM-PRO" w:eastAsia="HG丸ｺﾞｼｯｸM-PRO" w:hAnsi="HG丸ｺﾞｼｯｸM-PRO" w:hint="eastAsia"/>
          <w:sz w:val="22"/>
          <w:szCs w:val="22"/>
        </w:rPr>
        <w:t>法人からのヒアリングなどを通じ</w:t>
      </w:r>
      <w:r w:rsidR="008B0201" w:rsidRPr="0016021A">
        <w:rPr>
          <w:rFonts w:ascii="HG丸ｺﾞｼｯｸM-PRO" w:eastAsia="HG丸ｺﾞｼｯｸM-PRO" w:hAnsi="HG丸ｺﾞｼｯｸM-PRO" w:hint="eastAsia"/>
          <w:sz w:val="22"/>
          <w:szCs w:val="22"/>
        </w:rPr>
        <w:t>て</w:t>
      </w:r>
      <w:r w:rsidR="000D33E1" w:rsidRPr="0016021A">
        <w:rPr>
          <w:rFonts w:ascii="HG丸ｺﾞｼｯｸM-PRO" w:eastAsia="HG丸ｺﾞｼｯｸM-PRO" w:hAnsi="HG丸ｺﾞｼｯｸM-PRO" w:hint="eastAsia"/>
          <w:sz w:val="22"/>
          <w:szCs w:val="22"/>
        </w:rPr>
        <w:t>、年度計画に照らして</w:t>
      </w:r>
      <w:r w:rsidR="00E500F1" w:rsidRPr="0016021A">
        <w:rPr>
          <w:rFonts w:ascii="HG丸ｺﾞｼｯｸM-PRO" w:eastAsia="HG丸ｺﾞｼｯｸM-PRO" w:hAnsi="HG丸ｺﾞｼｯｸM-PRO" w:hint="eastAsia"/>
          <w:sz w:val="22"/>
          <w:szCs w:val="22"/>
        </w:rPr>
        <w:t>進捗状況</w:t>
      </w:r>
      <w:r w:rsidR="00610A8F" w:rsidRPr="0016021A">
        <w:rPr>
          <w:rFonts w:ascii="HG丸ｺﾞｼｯｸM-PRO" w:eastAsia="HG丸ｺﾞｼｯｸM-PRO" w:hAnsi="HG丸ｺﾞｼｯｸM-PRO" w:hint="eastAsia"/>
          <w:sz w:val="22"/>
          <w:szCs w:val="22"/>
        </w:rPr>
        <w:t>を確認するとともに、</w:t>
      </w:r>
      <w:r w:rsidR="00E500F1" w:rsidRPr="0016021A">
        <w:rPr>
          <w:rFonts w:ascii="HG丸ｺﾞｼｯｸM-PRO" w:eastAsia="HG丸ｺﾞｼｯｸM-PRO" w:hAnsi="HG丸ｺﾞｼｯｸM-PRO" w:hint="eastAsia"/>
          <w:sz w:val="22"/>
          <w:szCs w:val="22"/>
        </w:rPr>
        <w:t>法人の自己評価の妥当性</w:t>
      </w:r>
      <w:r w:rsidRPr="0016021A">
        <w:rPr>
          <w:rFonts w:ascii="HG丸ｺﾞｼｯｸM-PRO" w:eastAsia="HG丸ｺﾞｼｯｸM-PRO" w:hAnsi="HG丸ｺﾞｼｯｸM-PRO" w:hint="eastAsia"/>
          <w:sz w:val="22"/>
          <w:szCs w:val="22"/>
        </w:rPr>
        <w:t>の</w:t>
      </w:r>
      <w:r w:rsidR="000D33E1" w:rsidRPr="0016021A">
        <w:rPr>
          <w:rFonts w:ascii="HG丸ｺﾞｼｯｸM-PRO" w:eastAsia="HG丸ｺﾞｼｯｸM-PRO" w:hAnsi="HG丸ｺﾞｼｯｸM-PRO" w:hint="eastAsia"/>
          <w:sz w:val="22"/>
          <w:szCs w:val="22"/>
        </w:rPr>
        <w:t>検証</w:t>
      </w:r>
      <w:r w:rsidRPr="0016021A">
        <w:rPr>
          <w:rFonts w:ascii="HG丸ｺﾞｼｯｸM-PRO" w:eastAsia="HG丸ｺﾞｼｯｸM-PRO" w:hAnsi="HG丸ｺﾞｼｯｸM-PRO" w:hint="eastAsia"/>
          <w:sz w:val="22"/>
          <w:szCs w:val="22"/>
        </w:rPr>
        <w:t>と</w:t>
      </w:r>
      <w:r w:rsidR="000D33E1" w:rsidRPr="0016021A">
        <w:rPr>
          <w:rFonts w:ascii="HG丸ｺﾞｼｯｸM-PRO" w:eastAsia="HG丸ｺﾞｼｯｸM-PRO" w:hAnsi="HG丸ｺﾞｼｯｸM-PRO" w:hint="eastAsia"/>
          <w:sz w:val="22"/>
          <w:szCs w:val="22"/>
        </w:rPr>
        <w:t>評価</w:t>
      </w:r>
      <w:r w:rsidR="00567DBE" w:rsidRPr="0016021A">
        <w:rPr>
          <w:rFonts w:ascii="HG丸ｺﾞｼｯｸM-PRO" w:eastAsia="HG丸ｺﾞｼｯｸM-PRO" w:hAnsi="HG丸ｺﾞｼｯｸM-PRO" w:hint="eastAsia"/>
          <w:sz w:val="22"/>
          <w:szCs w:val="22"/>
        </w:rPr>
        <w:t>を行う</w:t>
      </w:r>
      <w:r w:rsidR="000D33E1" w:rsidRPr="0016021A">
        <w:rPr>
          <w:rFonts w:ascii="HG丸ｺﾞｼｯｸM-PRO" w:eastAsia="HG丸ｺﾞｼｯｸM-PRO" w:hAnsi="HG丸ｺﾞｼｯｸM-PRO" w:hint="eastAsia"/>
          <w:sz w:val="22"/>
          <w:szCs w:val="22"/>
        </w:rPr>
        <w:t>。</w:t>
      </w:r>
    </w:p>
    <w:p w14:paraId="31AA59D2" w14:textId="77777777" w:rsidR="00D13DBF" w:rsidRPr="0016021A" w:rsidRDefault="00D13DBF"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「全体評価」では、項目別評価の結果等を踏まえつつ、中期計画等の進捗状況について総合的な評価を行う。</w:t>
      </w:r>
    </w:p>
    <w:p w14:paraId="6F449C69" w14:textId="77777777" w:rsidR="000D33E1" w:rsidRPr="0016021A" w:rsidRDefault="000D33E1" w:rsidP="0084414B">
      <w:pPr>
        <w:kinsoku w:val="0"/>
        <w:autoSpaceDE w:val="0"/>
        <w:autoSpaceDN w:val="0"/>
        <w:jc w:val="left"/>
        <w:rPr>
          <w:rFonts w:ascii="HG丸ｺﾞｼｯｸM-PRO" w:eastAsia="HG丸ｺﾞｼｯｸM-PRO" w:hAnsi="HG丸ｺﾞｼｯｸM-PRO"/>
          <w:sz w:val="22"/>
          <w:szCs w:val="22"/>
        </w:rPr>
      </w:pPr>
    </w:p>
    <w:p w14:paraId="36316128" w14:textId="77777777" w:rsidR="009C6BF6"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（項目別評価の具体的方法）</w:t>
      </w:r>
    </w:p>
    <w:p w14:paraId="1F68FC7F" w14:textId="77777777" w:rsidR="00D13DBF" w:rsidRPr="0016021A" w:rsidRDefault="00D13DBF"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項目別評価は、①法人による小項目ごとの自己評価、②知事による小項目評価、③知事による大項目評価の手順で行う。</w:t>
      </w:r>
    </w:p>
    <w:p w14:paraId="19AB5A1F" w14:textId="77777777" w:rsidR="00D13DBF" w:rsidRPr="0016021A" w:rsidRDefault="00D13DBF" w:rsidP="0084414B">
      <w:pPr>
        <w:kinsoku w:val="0"/>
        <w:autoSpaceDE w:val="0"/>
        <w:autoSpaceDN w:val="0"/>
        <w:ind w:left="652" w:hangingChars="300" w:hanging="65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w:t>
      </w:r>
      <w:r w:rsidR="00891D5A"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①</w:t>
      </w:r>
      <w:r w:rsidR="00115C43"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法人小項目自己評価</w:t>
      </w:r>
    </w:p>
    <w:p w14:paraId="5DAD23C3" w14:textId="77777777" w:rsidR="00D13DBF" w:rsidRPr="0016021A" w:rsidRDefault="00D13DBF" w:rsidP="0084414B">
      <w:pPr>
        <w:kinsoku w:val="0"/>
        <w:autoSpaceDE w:val="0"/>
        <w:autoSpaceDN w:val="0"/>
        <w:ind w:left="652" w:hangingChars="300" w:hanging="65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w:t>
      </w:r>
      <w:r w:rsidR="00891D5A"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実績報告書の小項目ごとに、Ⅰ～Ⅴの５段階で自己評価を行う。</w:t>
      </w:r>
    </w:p>
    <w:p w14:paraId="5641DB23" w14:textId="77777777" w:rsidR="00D13DBF" w:rsidRPr="0016021A" w:rsidRDefault="00D13DBF" w:rsidP="0084414B">
      <w:pPr>
        <w:kinsoku w:val="0"/>
        <w:autoSpaceDE w:val="0"/>
        <w:autoSpaceDN w:val="0"/>
        <w:ind w:left="652" w:hangingChars="300" w:hanging="65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w:t>
      </w:r>
      <w:r w:rsidR="00891D5A"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②</w:t>
      </w:r>
      <w:r w:rsidR="00115C43"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知事小項目評価</w:t>
      </w:r>
    </w:p>
    <w:p w14:paraId="3780ABC0" w14:textId="77777777" w:rsidR="00D13DBF" w:rsidRPr="0016021A" w:rsidRDefault="00D13DBF" w:rsidP="0084414B">
      <w:pPr>
        <w:kinsoku w:val="0"/>
        <w:autoSpaceDE w:val="0"/>
        <w:autoSpaceDN w:val="0"/>
        <w:ind w:leftChars="300" w:left="622"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法人の自己評価、目標設定の妥当性などを総合的に検証し、小項目ごとにⅠ～Ⅴの５段階による評価を行う。</w:t>
      </w:r>
    </w:p>
    <w:p w14:paraId="5E49BD04" w14:textId="77777777" w:rsidR="00D13DBF" w:rsidRPr="0016021A" w:rsidRDefault="00D13DBF" w:rsidP="0084414B">
      <w:pPr>
        <w:kinsoku w:val="0"/>
        <w:autoSpaceDE w:val="0"/>
        <w:autoSpaceDN w:val="0"/>
        <w:ind w:leftChars="100" w:left="642" w:hangingChars="200" w:hanging="435"/>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③</w:t>
      </w:r>
      <w:r w:rsidR="00115C43" w:rsidRPr="0016021A">
        <w:rPr>
          <w:rFonts w:ascii="HG丸ｺﾞｼｯｸM-PRO" w:eastAsia="HG丸ｺﾞｼｯｸM-PRO" w:hAnsi="HG丸ｺﾞｼｯｸM-PRO" w:hint="eastAsia"/>
          <w:sz w:val="22"/>
          <w:szCs w:val="22"/>
        </w:rPr>
        <w:t xml:space="preserve">　</w:t>
      </w:r>
      <w:r w:rsidR="00610A8F" w:rsidRPr="0016021A">
        <w:rPr>
          <w:rFonts w:ascii="HG丸ｺﾞｼｯｸM-PRO" w:eastAsia="HG丸ｺﾞｼｯｸM-PRO" w:hAnsi="HG丸ｺﾞｼｯｸM-PRO" w:hint="eastAsia"/>
          <w:sz w:val="22"/>
          <w:szCs w:val="22"/>
        </w:rPr>
        <w:t>知事</w:t>
      </w:r>
      <w:r w:rsidRPr="0016021A">
        <w:rPr>
          <w:rFonts w:ascii="HG丸ｺﾞｼｯｸM-PRO" w:eastAsia="HG丸ｺﾞｼｯｸM-PRO" w:hAnsi="HG丸ｺﾞｼｯｸM-PRO" w:hint="eastAsia"/>
          <w:sz w:val="22"/>
          <w:szCs w:val="22"/>
        </w:rPr>
        <w:t>大項目評価</w:t>
      </w:r>
    </w:p>
    <w:p w14:paraId="4DE51B3E" w14:textId="77777777" w:rsidR="00D13DBF" w:rsidRPr="0016021A" w:rsidRDefault="00D13DBF" w:rsidP="0084414B">
      <w:pPr>
        <w:kinsoku w:val="0"/>
        <w:autoSpaceDE w:val="0"/>
        <w:autoSpaceDN w:val="0"/>
        <w:ind w:leftChars="300" w:left="622"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知事</w:t>
      </w:r>
      <w:r w:rsidR="0070755C" w:rsidRPr="0016021A">
        <w:rPr>
          <w:rFonts w:ascii="HG丸ｺﾞｼｯｸM-PRO" w:eastAsia="HG丸ｺﾞｼｯｸM-PRO" w:hAnsi="HG丸ｺﾞｼｯｸM-PRO" w:hint="eastAsia"/>
          <w:sz w:val="22"/>
          <w:szCs w:val="22"/>
        </w:rPr>
        <w:t>に</w:t>
      </w:r>
      <w:r w:rsidR="00610A8F" w:rsidRPr="0016021A">
        <w:rPr>
          <w:rFonts w:ascii="HG丸ｺﾞｼｯｸM-PRO" w:eastAsia="HG丸ｺﾞｼｯｸM-PRO" w:hAnsi="HG丸ｺﾞｼｯｸM-PRO" w:hint="eastAsia"/>
          <w:sz w:val="22"/>
          <w:szCs w:val="22"/>
        </w:rPr>
        <w:t>おける</w:t>
      </w:r>
      <w:r w:rsidRPr="0016021A">
        <w:rPr>
          <w:rFonts w:ascii="HG丸ｺﾞｼｯｸM-PRO" w:eastAsia="HG丸ｺﾞｼｯｸM-PRO" w:hAnsi="HG丸ｺﾞｼｯｸM-PRO" w:hint="eastAsia"/>
          <w:sz w:val="22"/>
          <w:szCs w:val="22"/>
        </w:rPr>
        <w:t>小項目評価の結果、特記事項の記載内容等を考慮し、大項目ごとの進捗状況について、Ｓ・Ａ～Ｄの５段階による評価を行う。</w:t>
      </w:r>
    </w:p>
    <w:p w14:paraId="6952FCBA" w14:textId="77777777" w:rsidR="00DA40F7" w:rsidRPr="0016021A" w:rsidRDefault="00DA40F7" w:rsidP="0084414B">
      <w:pPr>
        <w:kinsoku w:val="0"/>
        <w:autoSpaceDE w:val="0"/>
        <w:autoSpaceDN w:val="0"/>
        <w:ind w:left="1087" w:hangingChars="500" w:hanging="1087"/>
        <w:jc w:val="left"/>
        <w:rPr>
          <w:rFonts w:ascii="HG丸ｺﾞｼｯｸM-PRO" w:eastAsia="HG丸ｺﾞｼｯｸM-PRO" w:hAnsi="HG丸ｺﾞｼｯｸM-PRO"/>
          <w:sz w:val="22"/>
          <w:szCs w:val="22"/>
        </w:rPr>
      </w:pPr>
    </w:p>
    <w:p w14:paraId="2FB6584B" w14:textId="77777777" w:rsidR="00DA40F7" w:rsidRPr="0016021A" w:rsidRDefault="0050676E" w:rsidP="0084414B">
      <w:pPr>
        <w:kinsoku w:val="0"/>
        <w:autoSpaceDE w:val="0"/>
        <w:autoSpaceDN w:val="0"/>
        <w:ind w:leftChars="100" w:left="1076" w:hangingChars="400" w:hanging="869"/>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（全体評価の具体的方法）</w:t>
      </w:r>
    </w:p>
    <w:p w14:paraId="0165FE3B" w14:textId="77777777" w:rsidR="009C6BF6" w:rsidRPr="0016021A" w:rsidRDefault="0070755C"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知事</w:t>
      </w:r>
      <w:r w:rsidR="003E09D2" w:rsidRPr="0016021A">
        <w:rPr>
          <w:rFonts w:ascii="HG丸ｺﾞｼｯｸM-PRO" w:eastAsia="HG丸ｺﾞｼｯｸM-PRO" w:hAnsi="HG丸ｺﾞｼｯｸM-PRO" w:hint="eastAsia"/>
          <w:sz w:val="22"/>
          <w:szCs w:val="22"/>
        </w:rPr>
        <w:t>において、</w:t>
      </w:r>
      <w:r w:rsidR="0050676E" w:rsidRPr="0016021A">
        <w:rPr>
          <w:rFonts w:ascii="HG丸ｺﾞｼｯｸM-PRO" w:eastAsia="HG丸ｺﾞｼｯｸM-PRO" w:hAnsi="HG丸ｺﾞｼｯｸM-PRO" w:hint="eastAsia"/>
          <w:sz w:val="22"/>
          <w:szCs w:val="22"/>
        </w:rPr>
        <w:t>項目別評価の結果を踏まえ、年度計画及び中期計画の進捗状況について評価を行う。</w:t>
      </w:r>
    </w:p>
    <w:p w14:paraId="40D6CDC3" w14:textId="77777777" w:rsidR="00854F5A" w:rsidRPr="0016021A" w:rsidRDefault="00854F5A" w:rsidP="0084414B">
      <w:pPr>
        <w:kinsoku w:val="0"/>
        <w:autoSpaceDE w:val="0"/>
        <w:autoSpaceDN w:val="0"/>
        <w:jc w:val="left"/>
        <w:rPr>
          <w:rFonts w:ascii="HG丸ｺﾞｼｯｸM-PRO" w:eastAsia="HG丸ｺﾞｼｯｸM-PRO" w:hAnsi="HG丸ｺﾞｼｯｸM-PRO"/>
          <w:sz w:val="22"/>
          <w:szCs w:val="22"/>
        </w:rPr>
      </w:pPr>
    </w:p>
    <w:p w14:paraId="0BA091C1" w14:textId="60986E7E" w:rsidR="006406EB" w:rsidRPr="0016021A" w:rsidRDefault="0050676E" w:rsidP="0084414B">
      <w:pPr>
        <w:kinsoku w:val="0"/>
        <w:autoSpaceDE w:val="0"/>
        <w:autoSpaceDN w:val="0"/>
        <w:rPr>
          <w:rFonts w:ascii="HG丸ｺﾞｼｯｸM-PRO" w:eastAsia="HG丸ｺﾞｼｯｸM-PRO" w:hAnsi="HG丸ｺﾞｼｯｸM-PRO"/>
          <w:b/>
          <w:sz w:val="24"/>
        </w:rPr>
      </w:pPr>
      <w:r w:rsidRPr="0016021A">
        <w:rPr>
          <w:rFonts w:ascii="HG丸ｺﾞｼｯｸM-PRO" w:eastAsia="HG丸ｺﾞｼｯｸM-PRO" w:hAnsi="HG丸ｺﾞｼｯｸM-PRO"/>
        </w:rPr>
        <w:br w:type="page"/>
      </w:r>
      <w:r w:rsidR="006406EB" w:rsidRPr="0016021A">
        <w:rPr>
          <w:rFonts w:ascii="HG丸ｺﾞｼｯｸM-PRO" w:eastAsia="HG丸ｺﾞｼｯｸM-PRO" w:hAnsi="HG丸ｺﾞｼｯｸM-PRO" w:hint="eastAsia"/>
          <w:b/>
          <w:sz w:val="24"/>
        </w:rPr>
        <w:lastRenderedPageBreak/>
        <w:t>２　全体評価</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ayout w:type="fixed"/>
        <w:tblLook w:val="04A0" w:firstRow="1" w:lastRow="0" w:firstColumn="1" w:lastColumn="0" w:noHBand="0" w:noVBand="1"/>
      </w:tblPr>
      <w:tblGrid>
        <w:gridCol w:w="9156"/>
      </w:tblGrid>
      <w:tr w:rsidR="0016021A" w:rsidRPr="0016021A" w14:paraId="00D2FBDA" w14:textId="77777777" w:rsidTr="00022BF8">
        <w:tc>
          <w:tcPr>
            <w:tcW w:w="9156" w:type="dxa"/>
            <w:tcBorders>
              <w:bottom w:val="nil"/>
            </w:tcBorders>
            <w:shd w:val="clear" w:color="auto" w:fill="auto"/>
          </w:tcPr>
          <w:p w14:paraId="2A0444E0" w14:textId="77777777" w:rsidR="00EF4B65" w:rsidRPr="0016021A" w:rsidRDefault="00EF4B65" w:rsidP="00EF552C">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26714B6E" w14:textId="77777777" w:rsidTr="00257A09">
        <w:trPr>
          <w:trHeight w:val="2121"/>
        </w:trPr>
        <w:tc>
          <w:tcPr>
            <w:tcW w:w="9156" w:type="dxa"/>
            <w:tcBorders>
              <w:top w:val="nil"/>
              <w:bottom w:val="nil"/>
            </w:tcBorders>
            <w:shd w:val="clear" w:color="auto" w:fill="auto"/>
          </w:tcPr>
          <w:p w14:paraId="39148FB2" w14:textId="5A4DCA00" w:rsidR="00EF4B65" w:rsidRPr="0016021A" w:rsidRDefault="00EF4B65" w:rsidP="0069212E">
            <w:pPr>
              <w:kinsoku w:val="0"/>
              <w:autoSpaceDE w:val="0"/>
              <w:autoSpaceDN w:val="0"/>
              <w:spacing w:afterLines="30" w:after="99" w:line="320" w:lineRule="exact"/>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640C8436" w14:textId="63F34C8D" w:rsidR="000D6BC9" w:rsidRPr="0016021A" w:rsidRDefault="000D6BC9" w:rsidP="0069212E">
            <w:pPr>
              <w:kinsoku w:val="0"/>
              <w:autoSpaceDE w:val="0"/>
              <w:autoSpaceDN w:val="0"/>
              <w:spacing w:afterLines="30" w:after="99" w:line="320" w:lineRule="exact"/>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令和</w:t>
            </w:r>
            <w:r w:rsidR="00F6551D" w:rsidRPr="0016021A">
              <w:rPr>
                <w:rFonts w:ascii="HG丸ｺﾞｼｯｸM-PRO" w:eastAsia="HG丸ｺﾞｼｯｸM-PRO" w:hAnsi="HG丸ｺﾞｼｯｸM-PRO" w:hint="eastAsia"/>
              </w:rPr>
              <w:t>７</w:t>
            </w:r>
            <w:r w:rsidRPr="0016021A">
              <w:rPr>
                <w:rFonts w:ascii="HG丸ｺﾞｼｯｸM-PRO" w:eastAsia="HG丸ｺﾞｼｯｸM-PRO" w:hAnsi="HG丸ｺﾞｼｯｸM-PRO" w:hint="eastAsia"/>
              </w:rPr>
              <w:t>事業年度の業務実績に関する評価について、</w:t>
            </w:r>
            <w:r w:rsidR="00B70B13" w:rsidRPr="0016021A">
              <w:rPr>
                <w:rFonts w:ascii="HG丸ｺﾞｼｯｸM-PRO" w:eastAsia="HG丸ｺﾞｼｯｸM-PRO" w:hAnsi="HG丸ｺﾞｼｯｸM-PRO" w:hint="eastAsia"/>
              </w:rPr>
              <w:t>５</w:t>
            </w:r>
            <w:r w:rsidRPr="0016021A">
              <w:rPr>
                <w:rFonts w:ascii="HG丸ｺﾞｼｯｸM-PRO" w:eastAsia="HG丸ｺﾞｼｯｸM-PRO" w:hAnsi="HG丸ｺﾞｼｯｸM-PRO" w:hint="eastAsia"/>
              </w:rPr>
              <w:t>ページ以降に示す「住民に対して提供するサービスその他の業務の質の向上」</w:t>
            </w:r>
            <w:r w:rsidR="00565FEB" w:rsidRPr="0016021A">
              <w:rPr>
                <w:rFonts w:ascii="HG丸ｺﾞｼｯｸM-PRO" w:eastAsia="HG丸ｺﾞｼｯｸM-PRO" w:hAnsi="HG丸ｺﾞｼｯｸM-PRO" w:hint="eastAsia"/>
              </w:rPr>
              <w:t>（１～３）</w:t>
            </w:r>
            <w:r w:rsidR="0042791F"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「業務運営の改善及び効率化」</w:t>
            </w:r>
            <w:r w:rsidR="0042791F"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「財務内容の改善・その他業務運営に関する重要事項」の</w:t>
            </w:r>
            <w:r w:rsidR="00F6551D" w:rsidRPr="0016021A">
              <w:rPr>
                <w:rFonts w:ascii="HG丸ｺﾞｼｯｸM-PRO" w:eastAsia="HG丸ｺﾞｼｯｸM-PRO" w:hAnsi="HG丸ｺﾞｼｯｸM-PRO" w:hint="eastAsia"/>
              </w:rPr>
              <w:t>５</w:t>
            </w:r>
            <w:r w:rsidRPr="0016021A">
              <w:rPr>
                <w:rFonts w:ascii="HG丸ｺﾞｼｯｸM-PRO" w:eastAsia="HG丸ｺﾞｼｯｸM-PRO" w:hAnsi="HG丸ｺﾞｼｯｸM-PRO" w:hint="eastAsia"/>
              </w:rPr>
              <w:t>つの大項目</w:t>
            </w:r>
            <w:r w:rsidR="00565FEB" w:rsidRPr="0016021A">
              <w:rPr>
                <w:rFonts w:ascii="HG丸ｺﾞｼｯｸM-PRO" w:eastAsia="HG丸ｺﾞｼｯｸM-PRO" w:hAnsi="HG丸ｺﾞｼｯｸM-PRO" w:hint="eastAsia"/>
              </w:rPr>
              <w:t>いずれも</w:t>
            </w:r>
            <w:r w:rsidR="00985A06" w:rsidRPr="0016021A">
              <w:rPr>
                <w:rFonts w:ascii="HG丸ｺﾞｼｯｸM-PRO" w:eastAsia="HG丸ｺﾞｼｯｸM-PRO" w:hAnsi="HG丸ｺﾞｼｯｸM-PRO" w:hint="eastAsia"/>
              </w:rPr>
              <w:t>Ａ</w:t>
            </w:r>
            <w:r w:rsidRPr="0016021A">
              <w:rPr>
                <w:rFonts w:ascii="HG丸ｺﾞｼｯｸM-PRO" w:eastAsia="HG丸ｺﾞｼｯｸM-PRO" w:hAnsi="HG丸ｺﾞｼｯｸM-PRO" w:hint="eastAsia"/>
              </w:rPr>
              <w:t>評価（「計画どおり」進捗している）が妥当であると判断した。</w:t>
            </w:r>
          </w:p>
          <w:p w14:paraId="754B47C0" w14:textId="3BD4ACC1" w:rsidR="000D6BC9" w:rsidRPr="0016021A" w:rsidRDefault="000D6BC9" w:rsidP="0069212E">
            <w:pPr>
              <w:kinsoku w:val="0"/>
              <w:autoSpaceDE w:val="0"/>
              <w:autoSpaceDN w:val="0"/>
              <w:spacing w:line="320" w:lineRule="exact"/>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特に、以下の取組を評価した。</w:t>
            </w:r>
          </w:p>
          <w:p w14:paraId="6D20249C" w14:textId="45CD5B34" w:rsidR="00B258EE" w:rsidRPr="0016021A" w:rsidRDefault="00B258EE" w:rsidP="009424ED">
            <w:pPr>
              <w:kinsoku w:val="0"/>
              <w:autoSpaceDE w:val="0"/>
              <w:autoSpaceDN w:val="0"/>
              <w:spacing w:afterLines="30" w:after="99" w:line="320" w:lineRule="exact"/>
              <w:ind w:leftChars="100" w:left="414"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①　</w:t>
            </w:r>
            <w:r w:rsidR="00C072FA" w:rsidRPr="0016021A">
              <w:rPr>
                <w:rFonts w:ascii="HG丸ｺﾞｼｯｸM-PRO" w:eastAsia="HG丸ｺﾞｼｯｸM-PRO" w:hAnsi="HG丸ｺﾞｼｯｸM-PRO" w:hint="eastAsia"/>
              </w:rPr>
              <w:t>高い利用満足度を維持し</w:t>
            </w:r>
            <w:r w:rsidR="00565FEB" w:rsidRPr="0016021A">
              <w:rPr>
                <w:rFonts w:ascii="HG丸ｺﾞｼｯｸM-PRO" w:eastAsia="HG丸ｺﾞｼｯｸM-PRO" w:hAnsi="HG丸ｺﾞｼｯｸM-PRO" w:hint="eastAsia"/>
              </w:rPr>
              <w:t>つつ</w:t>
            </w:r>
            <w:r w:rsidR="00C072FA" w:rsidRPr="0016021A">
              <w:rPr>
                <w:rFonts w:ascii="HG丸ｺﾞｼｯｸM-PRO" w:eastAsia="HG丸ｺﾞｼｯｸM-PRO" w:hAnsi="HG丸ｺﾞｼｯｸM-PRO" w:hint="eastAsia"/>
              </w:rPr>
              <w:t>、</w:t>
            </w:r>
            <w:r w:rsidR="0059064A"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BEV</w:t>
            </w:r>
            <w:r w:rsidR="0059064A" w:rsidRPr="0016021A">
              <w:rPr>
                <w:rFonts w:ascii="HG丸ｺﾞｼｯｸM-PRO" w:eastAsia="HG丸ｺﾞｼｯｸM-PRO" w:hAnsi="HG丸ｺﾞｼｯｸM-PRO" w:hint="eastAsia"/>
              </w:rPr>
              <w:t>車体フレームギガキャストの高生産性を実現する高冷却・耐熱疲労金型を主ターゲットとする金属積層造形システムの研究開発」</w:t>
            </w:r>
            <w:r w:rsidR="000513F8" w:rsidRPr="0016021A">
              <w:rPr>
                <w:rFonts w:ascii="HG丸ｺﾞｼｯｸM-PRO" w:eastAsia="HG丸ｺﾞｼｯｸM-PRO" w:hAnsi="HG丸ｺﾞｼｯｸM-PRO" w:hint="eastAsia"/>
              </w:rPr>
              <w:t>といった</w:t>
            </w:r>
            <w:r w:rsidR="00C56BD3" w:rsidRPr="0016021A">
              <w:rPr>
                <w:rFonts w:ascii="HG丸ｺﾞｼｯｸM-PRO" w:eastAsia="HG丸ｺﾞｼｯｸM-PRO" w:hAnsi="HG丸ｺﾞｼｯｸM-PRO" w:hint="eastAsia"/>
              </w:rPr>
              <w:t>時代のニーズに</w:t>
            </w:r>
            <w:r w:rsidR="00001BE1" w:rsidRPr="0016021A">
              <w:rPr>
                <w:rFonts w:ascii="HG丸ｺﾞｼｯｸM-PRO" w:eastAsia="HG丸ｺﾞｼｯｸM-PRO" w:hAnsi="HG丸ｺﾞｼｯｸM-PRO" w:hint="eastAsia"/>
              </w:rPr>
              <w:t>対応</w:t>
            </w:r>
            <w:r w:rsidR="00565FEB" w:rsidRPr="0016021A">
              <w:rPr>
                <w:rFonts w:ascii="HG丸ｺﾞｼｯｸM-PRO" w:eastAsia="HG丸ｺﾞｼｯｸM-PRO" w:hAnsi="HG丸ｺﾞｼｯｸM-PRO" w:hint="eastAsia"/>
              </w:rPr>
              <w:t>した</w:t>
            </w:r>
            <w:r w:rsidR="00001BE1" w:rsidRPr="0016021A">
              <w:rPr>
                <w:rFonts w:ascii="HG丸ｺﾞｼｯｸM-PRO" w:eastAsia="HG丸ｺﾞｼｯｸM-PRO" w:hAnsi="HG丸ｺﾞｼｯｸM-PRO" w:hint="eastAsia"/>
              </w:rPr>
              <w:t>先進的分野・テーマに関して、国家的プロジェクトに参画し研究開発を推進</w:t>
            </w:r>
            <w:r w:rsidR="00565FEB" w:rsidRPr="0016021A">
              <w:rPr>
                <w:rFonts w:ascii="HG丸ｺﾞｼｯｸM-PRO" w:eastAsia="HG丸ｺﾞｼｯｸM-PRO" w:hAnsi="HG丸ｺﾞｼｯｸM-PRO" w:hint="eastAsia"/>
              </w:rPr>
              <w:t>した。また、</w:t>
            </w:r>
            <w:r w:rsidR="00ED4A1B" w:rsidRPr="0016021A">
              <w:rPr>
                <w:rFonts w:ascii="HG丸ｺﾞｼｯｸM-PRO" w:eastAsia="HG丸ｺﾞｼｯｸM-PRO" w:hAnsi="HG丸ｺﾞｼｯｸM-PRO" w:hint="eastAsia"/>
              </w:rPr>
              <w:t>企業ニーズを踏まえた技術者</w:t>
            </w:r>
            <w:r w:rsidR="00FA565C" w:rsidRPr="0016021A">
              <w:rPr>
                <w:rFonts w:ascii="HG丸ｺﾞｼｯｸM-PRO" w:eastAsia="HG丸ｺﾞｼｯｸM-PRO" w:hAnsi="HG丸ｺﾞｼｯｸM-PRO" w:hint="eastAsia"/>
              </w:rPr>
              <w:t>研修</w:t>
            </w:r>
            <w:r w:rsidR="00ED4A1B" w:rsidRPr="0016021A">
              <w:rPr>
                <w:rFonts w:ascii="HG丸ｺﾞｼｯｸM-PRO" w:eastAsia="HG丸ｺﾞｼｯｸM-PRO" w:hAnsi="HG丸ｺﾞｼｯｸM-PRO" w:hint="eastAsia"/>
              </w:rPr>
              <w:t>の実施など人材育成支援に</w:t>
            </w:r>
            <w:r w:rsidR="00565FEB" w:rsidRPr="0016021A">
              <w:rPr>
                <w:rFonts w:ascii="HG丸ｺﾞｼｯｸM-PRO" w:eastAsia="HG丸ｺﾞｼｯｸM-PRO" w:hAnsi="HG丸ｺﾞｼｯｸM-PRO" w:hint="eastAsia"/>
              </w:rPr>
              <w:t>も</w:t>
            </w:r>
            <w:r w:rsidR="00ED4A1B" w:rsidRPr="0016021A">
              <w:rPr>
                <w:rFonts w:ascii="HG丸ｺﾞｼｯｸM-PRO" w:eastAsia="HG丸ｺﾞｼｯｸM-PRO" w:hAnsi="HG丸ｺﾞｼｯｸM-PRO" w:hint="eastAsia"/>
              </w:rPr>
              <w:t>積極的に取</w:t>
            </w:r>
            <w:r w:rsidR="00FA565C" w:rsidRPr="0016021A">
              <w:rPr>
                <w:rFonts w:ascii="HG丸ｺﾞｼｯｸM-PRO" w:eastAsia="HG丸ｺﾞｼｯｸM-PRO" w:hAnsi="HG丸ｺﾞｼｯｸM-PRO" w:hint="eastAsia"/>
              </w:rPr>
              <w:t>り</w:t>
            </w:r>
            <w:r w:rsidR="00ED4A1B" w:rsidRPr="0016021A">
              <w:rPr>
                <w:rFonts w:ascii="HG丸ｺﾞｼｯｸM-PRO" w:eastAsia="HG丸ｺﾞｼｯｸM-PRO" w:hAnsi="HG丸ｺﾞｼｯｸM-PRO" w:hint="eastAsia"/>
              </w:rPr>
              <w:t>組</w:t>
            </w:r>
            <w:r w:rsidR="00001BE1" w:rsidRPr="0016021A">
              <w:rPr>
                <w:rFonts w:ascii="HG丸ｺﾞｼｯｸM-PRO" w:eastAsia="HG丸ｺﾞｼｯｸM-PRO" w:hAnsi="HG丸ｺﾞｼｯｸM-PRO" w:hint="eastAsia"/>
              </w:rPr>
              <w:t>んだ。</w:t>
            </w:r>
            <w:r w:rsidR="00565FEB" w:rsidRPr="0016021A">
              <w:rPr>
                <w:rFonts w:ascii="HG丸ｺﾞｼｯｸM-PRO" w:eastAsia="HG丸ｺﾞｼｯｸM-PRO" w:hAnsi="HG丸ｺﾞｼｯｸM-PRO" w:hint="eastAsia"/>
              </w:rPr>
              <w:t>さらに</w:t>
            </w:r>
            <w:r w:rsidR="00001BE1" w:rsidRPr="0016021A">
              <w:rPr>
                <w:rFonts w:ascii="HG丸ｺﾞｼｯｸM-PRO" w:eastAsia="HG丸ｺﾞｼｯｸM-PRO" w:hAnsi="HG丸ｺﾞｼｯｸM-PRO" w:hint="eastAsia"/>
              </w:rPr>
              <w:t>、</w:t>
            </w:r>
            <w:r w:rsidR="002E0AC8" w:rsidRPr="0016021A">
              <w:rPr>
                <w:rFonts w:ascii="HG丸ｺﾞｼｯｸM-PRO" w:eastAsia="HG丸ｺﾞｼｯｸM-PRO" w:hAnsi="HG丸ｺﾞｼｯｸM-PRO" w:hint="eastAsia"/>
              </w:rPr>
              <w:t>大阪・関西万博において企業との共同研究成果等を発信し、技術支援のプレゼンス</w:t>
            </w:r>
            <w:r w:rsidR="00565FEB" w:rsidRPr="0016021A">
              <w:rPr>
                <w:rFonts w:ascii="HG丸ｺﾞｼｯｸM-PRO" w:eastAsia="HG丸ｺﾞｼｯｸM-PRO" w:hAnsi="HG丸ｺﾞｼｯｸM-PRO" w:hint="eastAsia"/>
              </w:rPr>
              <w:t>向上を図る</w:t>
            </w:r>
            <w:r w:rsidR="002E0AC8" w:rsidRPr="0016021A">
              <w:rPr>
                <w:rFonts w:ascii="HG丸ｺﾞｼｯｸM-PRO" w:eastAsia="HG丸ｺﾞｼｯｸM-PRO" w:hAnsi="HG丸ｺﾞｼｯｸM-PRO" w:hint="eastAsia"/>
              </w:rPr>
              <w:t>など、府市施策と連動した取組</w:t>
            </w:r>
            <w:r w:rsidR="00ED4A1B" w:rsidRPr="0016021A">
              <w:rPr>
                <w:rFonts w:ascii="HG丸ｺﾞｼｯｸM-PRO" w:eastAsia="HG丸ｺﾞｼｯｸM-PRO" w:hAnsi="HG丸ｺﾞｼｯｸM-PRO" w:hint="eastAsia"/>
              </w:rPr>
              <w:t>や</w:t>
            </w:r>
            <w:r w:rsidR="002E0AC8" w:rsidRPr="0016021A">
              <w:rPr>
                <w:rFonts w:ascii="HG丸ｺﾞｼｯｸM-PRO" w:eastAsia="HG丸ｺﾞｼｯｸM-PRO" w:hAnsi="HG丸ｺﾞｼｯｸM-PRO" w:hint="eastAsia"/>
              </w:rPr>
              <w:t>利用拡大</w:t>
            </w:r>
            <w:r w:rsidR="00471BAA" w:rsidRPr="0016021A">
              <w:rPr>
                <w:rFonts w:ascii="HG丸ｺﾞｼｯｸM-PRO" w:eastAsia="HG丸ｺﾞｼｯｸM-PRO" w:hAnsi="HG丸ｺﾞｼｯｸM-PRO" w:hint="eastAsia"/>
              </w:rPr>
              <w:t>に向けた</w:t>
            </w:r>
            <w:r w:rsidR="00565FEB" w:rsidRPr="0016021A">
              <w:rPr>
                <w:rFonts w:ascii="HG丸ｺﾞｼｯｸM-PRO" w:eastAsia="HG丸ｺﾞｼｯｸM-PRO" w:hAnsi="HG丸ｺﾞｼｯｸM-PRO" w:hint="eastAsia"/>
              </w:rPr>
              <w:t>様々な</w:t>
            </w:r>
            <w:r w:rsidR="0009597C" w:rsidRPr="0016021A">
              <w:rPr>
                <w:rFonts w:ascii="HG丸ｺﾞｼｯｸM-PRO" w:eastAsia="HG丸ｺﾞｼｯｸM-PRO" w:hAnsi="HG丸ｺﾞｼｯｸM-PRO" w:hint="eastAsia"/>
              </w:rPr>
              <w:t>取組</w:t>
            </w:r>
            <w:r w:rsidR="000E61E3" w:rsidRPr="0016021A">
              <w:rPr>
                <w:rFonts w:ascii="HG丸ｺﾞｼｯｸM-PRO" w:eastAsia="HG丸ｺﾞｼｯｸM-PRO" w:hAnsi="HG丸ｺﾞｼｯｸM-PRO" w:hint="eastAsia"/>
              </w:rPr>
              <w:t>を</w:t>
            </w:r>
            <w:r w:rsidR="00BB0BD3" w:rsidRPr="0016021A">
              <w:rPr>
                <w:rFonts w:ascii="HG丸ｺﾞｼｯｸM-PRO" w:eastAsia="HG丸ｺﾞｼｯｸM-PRO" w:hAnsi="HG丸ｺﾞｼｯｸM-PRO" w:hint="eastAsia"/>
              </w:rPr>
              <w:t>展開し</w:t>
            </w:r>
            <w:r w:rsidR="00C56BD3" w:rsidRPr="0016021A">
              <w:rPr>
                <w:rFonts w:ascii="HG丸ｺﾞｼｯｸM-PRO" w:eastAsia="HG丸ｺﾞｼｯｸM-PRO" w:hAnsi="HG丸ｺﾞｼｯｸM-PRO" w:hint="eastAsia"/>
              </w:rPr>
              <w:t>、</w:t>
            </w:r>
            <w:r w:rsidR="006D0227" w:rsidRPr="0016021A">
              <w:rPr>
                <w:rFonts w:ascii="HG丸ｺﾞｼｯｸM-PRO" w:eastAsia="HG丸ｺﾞｼｯｸM-PRO" w:hAnsi="HG丸ｺﾞｼｯｸM-PRO" w:hint="eastAsia"/>
              </w:rPr>
              <w:t>「住民に対して提供するサー</w:t>
            </w:r>
            <w:r w:rsidR="000D6BC9" w:rsidRPr="0016021A">
              <w:rPr>
                <w:rFonts w:ascii="HG丸ｺﾞｼｯｸM-PRO" w:eastAsia="HG丸ｺﾞｼｯｸM-PRO" w:hAnsi="HG丸ｺﾞｼｯｸM-PRO" w:hint="eastAsia"/>
              </w:rPr>
              <w:t>ビ</w:t>
            </w:r>
            <w:r w:rsidR="006D0227" w:rsidRPr="0016021A">
              <w:rPr>
                <w:rFonts w:ascii="HG丸ｺﾞｼｯｸM-PRO" w:eastAsia="HG丸ｺﾞｼｯｸM-PRO" w:hAnsi="HG丸ｺﾞｼｯｸM-PRO" w:hint="eastAsia"/>
              </w:rPr>
              <w:t>スその他の業務の質の向上」に</w:t>
            </w:r>
            <w:r w:rsidR="00710034" w:rsidRPr="0016021A">
              <w:rPr>
                <w:rFonts w:ascii="HG丸ｺﾞｼｯｸM-PRO" w:eastAsia="HG丸ｺﾞｼｯｸM-PRO" w:hAnsi="HG丸ｺﾞｼｯｸM-PRO" w:hint="eastAsia"/>
              </w:rPr>
              <w:t>関する計画を</w:t>
            </w:r>
            <w:r w:rsidR="009424ED" w:rsidRPr="0016021A">
              <w:rPr>
                <w:rFonts w:ascii="HG丸ｺﾞｼｯｸM-PRO" w:eastAsia="HG丸ｺﾞｼｯｸM-PRO" w:hAnsi="HG丸ｺﾞｼｯｸM-PRO" w:hint="eastAsia"/>
              </w:rPr>
              <w:t>着実に</w:t>
            </w:r>
            <w:r w:rsidR="00710034" w:rsidRPr="0016021A">
              <w:rPr>
                <w:rFonts w:ascii="HG丸ｺﾞｼｯｸM-PRO" w:eastAsia="HG丸ｺﾞｼｯｸM-PRO" w:hAnsi="HG丸ｺﾞｼｯｸM-PRO" w:hint="eastAsia"/>
              </w:rPr>
              <w:t>実施した。</w:t>
            </w:r>
          </w:p>
          <w:p w14:paraId="4B3BD263" w14:textId="7C61BC66" w:rsidR="00A16119" w:rsidRPr="0016021A" w:rsidRDefault="00B258EE" w:rsidP="000D6BC9">
            <w:pPr>
              <w:kinsoku w:val="0"/>
              <w:autoSpaceDE w:val="0"/>
              <w:autoSpaceDN w:val="0"/>
              <w:spacing w:line="320" w:lineRule="exact"/>
              <w:ind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②　</w:t>
            </w:r>
            <w:r w:rsidR="006D0227" w:rsidRPr="0016021A">
              <w:rPr>
                <w:rFonts w:ascii="HG丸ｺﾞｼｯｸM-PRO" w:eastAsia="HG丸ｺﾞｼｯｸM-PRO" w:hAnsi="HG丸ｺﾞｼｯｸM-PRO" w:hint="eastAsia"/>
              </w:rPr>
              <w:t>事業収入の確保、財務</w:t>
            </w:r>
            <w:r w:rsidR="00B36C0D" w:rsidRPr="0016021A">
              <w:rPr>
                <w:rFonts w:ascii="HG丸ｺﾞｼｯｸM-PRO" w:eastAsia="HG丸ｺﾞｼｯｸM-PRO" w:hAnsi="HG丸ｺﾞｼｯｸM-PRO" w:hint="eastAsia"/>
              </w:rPr>
              <w:t>基盤</w:t>
            </w:r>
            <w:r w:rsidR="006D0227" w:rsidRPr="0016021A">
              <w:rPr>
                <w:rFonts w:ascii="HG丸ｺﾞｼｯｸM-PRO" w:eastAsia="HG丸ｺﾞｼｯｸM-PRO" w:hAnsi="HG丸ｺﾞｼｯｸM-PRO" w:hint="eastAsia"/>
              </w:rPr>
              <w:t>の強化</w:t>
            </w:r>
            <w:r w:rsidR="00A16119" w:rsidRPr="0016021A">
              <w:rPr>
                <w:rFonts w:ascii="HG丸ｺﾞｼｯｸM-PRO" w:eastAsia="HG丸ｺﾞｼｯｸM-PRO" w:hAnsi="HG丸ｺﾞｼｯｸM-PRO" w:hint="eastAsia"/>
              </w:rPr>
              <w:t>及び</w:t>
            </w:r>
            <w:r w:rsidR="006D0227" w:rsidRPr="0016021A">
              <w:rPr>
                <w:rFonts w:ascii="HG丸ｺﾞｼｯｸM-PRO" w:eastAsia="HG丸ｺﾞｼｯｸM-PRO" w:hAnsi="HG丸ｺﾞｼｯｸM-PRO" w:hint="eastAsia"/>
              </w:rPr>
              <w:t>効率的な予算執行等に計画的に取り組む</w:t>
            </w:r>
            <w:r w:rsidR="00A16119" w:rsidRPr="0016021A">
              <w:rPr>
                <w:rFonts w:ascii="HG丸ｺﾞｼｯｸM-PRO" w:eastAsia="HG丸ｺﾞｼｯｸM-PRO" w:hAnsi="HG丸ｺﾞｼｯｸM-PRO" w:hint="eastAsia"/>
              </w:rPr>
              <w:t>など</w:t>
            </w:r>
            <w:r w:rsidR="006D0227" w:rsidRPr="0016021A">
              <w:rPr>
                <w:rFonts w:ascii="HG丸ｺﾞｼｯｸM-PRO" w:eastAsia="HG丸ｺﾞｼｯｸM-PRO" w:hAnsi="HG丸ｺﾞｼｯｸM-PRO" w:hint="eastAsia"/>
              </w:rPr>
              <w:t>、「財</w:t>
            </w:r>
          </w:p>
          <w:p w14:paraId="4D5A1D90" w14:textId="731FEAE5" w:rsidR="00A16119" w:rsidRPr="0016021A" w:rsidRDefault="00A16119" w:rsidP="00896315">
            <w:pPr>
              <w:kinsoku w:val="0"/>
              <w:autoSpaceDE w:val="0"/>
              <w:autoSpaceDN w:val="0"/>
              <w:spacing w:line="320" w:lineRule="exact"/>
              <w:ind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6D0227" w:rsidRPr="0016021A">
              <w:rPr>
                <w:rFonts w:ascii="HG丸ｺﾞｼｯｸM-PRO" w:eastAsia="HG丸ｺﾞｼｯｸM-PRO" w:hAnsi="HG丸ｺﾞｼｯｸM-PRO" w:hint="eastAsia"/>
              </w:rPr>
              <w:t>務内容の改善」</w:t>
            </w:r>
            <w:r w:rsidRPr="0016021A">
              <w:rPr>
                <w:rFonts w:ascii="HG丸ｺﾞｼｯｸM-PRO" w:eastAsia="HG丸ｺﾞｼｯｸM-PRO" w:hAnsi="HG丸ｺﾞｼｯｸM-PRO" w:hint="eastAsia"/>
              </w:rPr>
              <w:t>や</w:t>
            </w:r>
            <w:r w:rsidR="006D0227" w:rsidRPr="0016021A">
              <w:rPr>
                <w:rFonts w:ascii="HG丸ｺﾞｼｯｸM-PRO" w:eastAsia="HG丸ｺﾞｼｯｸM-PRO" w:hAnsi="HG丸ｺﾞｼｯｸM-PRO" w:hint="eastAsia"/>
              </w:rPr>
              <w:t>「その他業務運営に関する重要事項」等に関する計画を</w:t>
            </w:r>
            <w:r w:rsidR="009424ED" w:rsidRPr="0016021A">
              <w:rPr>
                <w:rFonts w:ascii="HG丸ｺﾞｼｯｸM-PRO" w:eastAsia="HG丸ｺﾞｼｯｸM-PRO" w:hAnsi="HG丸ｺﾞｼｯｸM-PRO" w:hint="eastAsia"/>
              </w:rPr>
              <w:t>着実に</w:t>
            </w:r>
            <w:r w:rsidR="006D0227" w:rsidRPr="0016021A">
              <w:rPr>
                <w:rFonts w:ascii="HG丸ｺﾞｼｯｸM-PRO" w:eastAsia="HG丸ｺﾞｼｯｸM-PRO" w:hAnsi="HG丸ｺﾞｼｯｸM-PRO" w:hint="eastAsia"/>
              </w:rPr>
              <w:t>実施した。</w:t>
            </w:r>
          </w:p>
          <w:p w14:paraId="14765F5D" w14:textId="07CCA108" w:rsidR="007A4888" w:rsidRPr="0016021A" w:rsidRDefault="00FE6C77" w:rsidP="0069212E">
            <w:pPr>
              <w:kinsoku w:val="0"/>
              <w:autoSpaceDE w:val="0"/>
              <w:autoSpaceDN w:val="0"/>
              <w:spacing w:beforeLines="30" w:before="99" w:afterLines="30" w:after="99" w:line="320" w:lineRule="exact"/>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EF4B65" w:rsidRPr="0016021A">
              <w:rPr>
                <w:rFonts w:ascii="HG丸ｺﾞｼｯｸM-PRO" w:eastAsia="HG丸ｺﾞｼｯｸM-PRO" w:hAnsi="HG丸ｺﾞｼｯｸM-PRO" w:hint="eastAsia"/>
              </w:rPr>
              <w:t>以上</w:t>
            </w:r>
            <w:r w:rsidR="0061575B" w:rsidRPr="0016021A">
              <w:rPr>
                <w:rFonts w:ascii="HG丸ｺﾞｼｯｸM-PRO" w:eastAsia="HG丸ｺﾞｼｯｸM-PRO" w:hAnsi="HG丸ｺﾞｼｯｸM-PRO" w:hint="eastAsia"/>
              </w:rPr>
              <w:t>の</w:t>
            </w:r>
            <w:r w:rsidR="00A668DB" w:rsidRPr="0016021A">
              <w:rPr>
                <w:rFonts w:ascii="HG丸ｺﾞｼｯｸM-PRO" w:eastAsia="HG丸ｺﾞｼｯｸM-PRO" w:hAnsi="HG丸ｺﾞｼｯｸM-PRO" w:hint="eastAsia"/>
              </w:rPr>
              <w:t>大</w:t>
            </w:r>
            <w:r w:rsidR="009F6BDE" w:rsidRPr="0016021A">
              <w:rPr>
                <w:rFonts w:ascii="HG丸ｺﾞｼｯｸM-PRO" w:eastAsia="HG丸ｺﾞｼｯｸM-PRO" w:hAnsi="HG丸ｺﾞｼｯｸM-PRO" w:hint="eastAsia"/>
              </w:rPr>
              <w:t>項目</w:t>
            </w:r>
            <w:r w:rsidR="00EF4B65" w:rsidRPr="0016021A">
              <w:rPr>
                <w:rFonts w:ascii="HG丸ｺﾞｼｯｸM-PRO" w:eastAsia="HG丸ｺﾞｼｯｸM-PRO" w:hAnsi="HG丸ｺﾞｼｯｸM-PRO" w:hint="eastAsia"/>
              </w:rPr>
              <w:t>評価</w:t>
            </w:r>
            <w:r w:rsidR="00A668DB" w:rsidRPr="0016021A">
              <w:rPr>
                <w:rFonts w:ascii="HG丸ｺﾞｼｯｸM-PRO" w:eastAsia="HG丸ｺﾞｼｯｸM-PRO" w:hAnsi="HG丸ｺﾞｼｯｸM-PRO" w:hint="eastAsia"/>
              </w:rPr>
              <w:t>の</w:t>
            </w:r>
            <w:r w:rsidR="00A20201" w:rsidRPr="0016021A">
              <w:rPr>
                <w:rFonts w:ascii="HG丸ｺﾞｼｯｸM-PRO" w:eastAsia="HG丸ｺﾞｼｯｸM-PRO" w:hAnsi="HG丸ｺﾞｼｯｸM-PRO" w:hint="eastAsia"/>
              </w:rPr>
              <w:t>結果</w:t>
            </w:r>
            <w:r w:rsidR="00EF4B65" w:rsidRPr="0016021A">
              <w:rPr>
                <w:rFonts w:ascii="HG丸ｺﾞｼｯｸM-PRO" w:eastAsia="HG丸ｺﾞｼｯｸM-PRO" w:hAnsi="HG丸ｺﾞｼｯｸM-PRO" w:hint="eastAsia"/>
              </w:rPr>
              <w:t>に加え、</w:t>
            </w:r>
            <w:r w:rsidR="00B70B13" w:rsidRPr="0016021A">
              <w:rPr>
                <w:rFonts w:ascii="HG丸ｺﾞｼｯｸM-PRO" w:eastAsia="HG丸ｺﾞｼｯｸM-PRO" w:hAnsi="HG丸ｺﾞｼｯｸM-PRO" w:hint="eastAsia"/>
              </w:rPr>
              <w:t>３</w:t>
            </w:r>
            <w:r w:rsidR="00A20201" w:rsidRPr="0016021A">
              <w:rPr>
                <w:rFonts w:ascii="HG丸ｺﾞｼｯｸM-PRO" w:eastAsia="HG丸ｺﾞｼｯｸM-PRO" w:hAnsi="HG丸ｺﾞｼｯｸM-PRO" w:hint="eastAsia"/>
              </w:rPr>
              <w:t>ページ以降に</w:t>
            </w:r>
            <w:r w:rsidR="0061575B" w:rsidRPr="0016021A">
              <w:rPr>
                <w:rFonts w:ascii="HG丸ｺﾞｼｯｸM-PRO" w:eastAsia="HG丸ｺﾞｼｯｸM-PRO" w:hAnsi="HG丸ｺﾞｼｯｸM-PRO" w:hint="eastAsia"/>
              </w:rPr>
              <w:t>示す法人の基本的な目標、重点的な取組等</w:t>
            </w:r>
            <w:r w:rsidR="00FD47D9" w:rsidRPr="0016021A">
              <w:rPr>
                <w:rFonts w:ascii="HG丸ｺﾞｼｯｸM-PRO" w:eastAsia="HG丸ｺﾞｼｯｸM-PRO" w:hAnsi="HG丸ｺﾞｼｯｸM-PRO" w:hint="eastAsia"/>
              </w:rPr>
              <w:t>を</w:t>
            </w:r>
            <w:r w:rsidR="00EF4B65" w:rsidRPr="0016021A">
              <w:rPr>
                <w:rFonts w:ascii="HG丸ｺﾞｼｯｸM-PRO" w:eastAsia="HG丸ｺﾞｼｯｸM-PRO" w:hAnsi="HG丸ｺﾞｼｯｸM-PRO" w:hint="eastAsia"/>
              </w:rPr>
              <w:t>総合的に</w:t>
            </w:r>
            <w:r w:rsidR="0061575B" w:rsidRPr="0016021A">
              <w:rPr>
                <w:rFonts w:ascii="HG丸ｺﾞｼｯｸM-PRO" w:eastAsia="HG丸ｺﾞｼｯｸM-PRO" w:hAnsi="HG丸ｺﾞｼｯｸM-PRO" w:hint="eastAsia"/>
              </w:rPr>
              <w:t>考慮</w:t>
            </w:r>
            <w:r w:rsidR="009F6BDE" w:rsidRPr="0016021A">
              <w:rPr>
                <w:rFonts w:ascii="HG丸ｺﾞｼｯｸM-PRO" w:eastAsia="HG丸ｺﾞｼｯｸM-PRO" w:hAnsi="HG丸ｺﾞｼｯｸM-PRO" w:hint="eastAsia"/>
              </w:rPr>
              <w:t>し</w:t>
            </w:r>
            <w:r w:rsidR="00EF4B65" w:rsidRPr="0016021A">
              <w:rPr>
                <w:rFonts w:ascii="HG丸ｺﾞｼｯｸM-PRO" w:eastAsia="HG丸ｺﾞｼｯｸM-PRO" w:hAnsi="HG丸ｺﾞｼｯｸM-PRO" w:hint="eastAsia"/>
              </w:rPr>
              <w:t>、</w:t>
            </w:r>
            <w:r w:rsidR="009F6BDE" w:rsidRPr="0016021A">
              <w:rPr>
                <w:rFonts w:ascii="HG丸ｺﾞｼｯｸM-PRO" w:eastAsia="HG丸ｺﾞｼｯｸM-PRO" w:hAnsi="HG丸ｺﾞｼｯｸM-PRO" w:hint="eastAsia"/>
              </w:rPr>
              <w:t>全体評価</w:t>
            </w:r>
            <w:r w:rsidR="0061575B" w:rsidRPr="0016021A">
              <w:rPr>
                <w:rFonts w:ascii="HG丸ｺﾞｼｯｸM-PRO" w:eastAsia="HG丸ｺﾞｼｯｸM-PRO" w:hAnsi="HG丸ｺﾞｼｯｸM-PRO" w:hint="eastAsia"/>
              </w:rPr>
              <w:t>は</w:t>
            </w:r>
            <w:r w:rsidR="00EF4B65" w:rsidRPr="0016021A">
              <w:rPr>
                <w:rFonts w:ascii="HG丸ｺﾞｼｯｸM-PRO" w:eastAsia="HG丸ｺﾞｼｯｸM-PRO" w:hAnsi="HG丸ｺﾞｼｯｸM-PRO" w:hint="eastAsia"/>
                <w:b/>
                <w:bCs/>
              </w:rPr>
              <w:t>「全体として年度計画及び中期計画のとおり</w:t>
            </w:r>
            <w:r w:rsidR="00C27847" w:rsidRPr="0016021A">
              <w:rPr>
                <w:rFonts w:ascii="HG丸ｺﾞｼｯｸM-PRO" w:eastAsia="HG丸ｺﾞｼｯｸM-PRO" w:hAnsi="HG丸ｺﾞｼｯｸM-PRO" w:hint="eastAsia"/>
                <w:b/>
                <w:bCs/>
              </w:rPr>
              <w:t>に</w:t>
            </w:r>
            <w:r w:rsidR="00EF4B65" w:rsidRPr="0016021A">
              <w:rPr>
                <w:rFonts w:ascii="HG丸ｺﾞｼｯｸM-PRO" w:eastAsia="HG丸ｺﾞｼｯｸM-PRO" w:hAnsi="HG丸ｺﾞｼｯｸM-PRO" w:hint="eastAsia"/>
                <w:b/>
                <w:bCs/>
              </w:rPr>
              <w:t>進捗している」</w:t>
            </w:r>
            <w:r w:rsidR="00EF4B65" w:rsidRPr="0016021A">
              <w:rPr>
                <w:rFonts w:ascii="HG丸ｺﾞｼｯｸM-PRO" w:eastAsia="HG丸ｺﾞｼｯｸM-PRO" w:hAnsi="HG丸ｺﾞｼｯｸM-PRO" w:hint="eastAsia"/>
              </w:rPr>
              <w:t>とした。</w:t>
            </w:r>
          </w:p>
          <w:p w14:paraId="0D9D99AC" w14:textId="41E0D84B" w:rsidR="00EF4B65" w:rsidRPr="0016021A" w:rsidRDefault="00EF4B65" w:rsidP="0072775B">
            <w:pPr>
              <w:kinsoku w:val="0"/>
              <w:autoSpaceDE w:val="0"/>
              <w:autoSpaceDN w:val="0"/>
              <w:spacing w:line="320" w:lineRule="exact"/>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なお、法人の取組</w:t>
            </w:r>
            <w:r w:rsidR="00D15D58" w:rsidRPr="0016021A">
              <w:rPr>
                <w:rFonts w:ascii="HG丸ｺﾞｼｯｸM-PRO" w:eastAsia="HG丸ｺﾞｼｯｸM-PRO" w:hAnsi="HG丸ｺﾞｼｯｸM-PRO" w:hint="eastAsia"/>
              </w:rPr>
              <w:t>について</w:t>
            </w:r>
            <w:r w:rsidR="00A20201"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次の意見を付記する。</w:t>
            </w:r>
          </w:p>
          <w:p w14:paraId="47D61277" w14:textId="33AF49F5" w:rsidR="00DF77AC" w:rsidRPr="0016021A" w:rsidRDefault="00B76573" w:rsidP="00DF77AC">
            <w:pPr>
              <w:kinsoku w:val="0"/>
              <w:autoSpaceDE w:val="0"/>
              <w:autoSpaceDN w:val="0"/>
              <w:spacing w:line="320" w:lineRule="exact"/>
              <w:ind w:leftChars="100" w:left="207" w:firstLineChars="100" w:firstLine="207"/>
              <w:jc w:val="left"/>
              <w:rPr>
                <w:rFonts w:ascii="HG丸ｺﾞｼｯｸM-PRO" w:eastAsia="HG丸ｺﾞｼｯｸM-PRO" w:hAnsi="HG丸ｺﾞｼｯｸM-PRO"/>
              </w:rPr>
            </w:pPr>
            <w:bookmarkStart w:id="0" w:name="_Hlk198629399"/>
            <w:r w:rsidRPr="0016021A">
              <w:rPr>
                <w:rFonts w:ascii="HG丸ｺﾞｼｯｸM-PRO" w:eastAsia="HG丸ｺﾞｼｯｸM-PRO" w:hAnsi="HG丸ｺﾞｼｯｸM-PRO" w:hint="eastAsia"/>
              </w:rPr>
              <w:t>技術支援の基盤となる</w:t>
            </w:r>
            <w:r w:rsidR="00005FC9" w:rsidRPr="0016021A">
              <w:rPr>
                <w:rFonts w:ascii="HG丸ｺﾞｼｯｸM-PRO" w:eastAsia="HG丸ｺﾞｼｯｸM-PRO" w:hAnsi="HG丸ｺﾞｼｯｸM-PRO" w:hint="eastAsia"/>
              </w:rPr>
              <w:t>研究力</w:t>
            </w:r>
            <w:r w:rsidR="00DF77AC" w:rsidRPr="0016021A">
              <w:rPr>
                <w:rFonts w:ascii="HG丸ｺﾞｼｯｸM-PRO" w:eastAsia="HG丸ｺﾞｼｯｸM-PRO" w:hAnsi="HG丸ｺﾞｼｯｸM-PRO" w:hint="eastAsia"/>
              </w:rPr>
              <w:t>及び</w:t>
            </w:r>
            <w:r w:rsidR="00005FC9" w:rsidRPr="0016021A">
              <w:rPr>
                <w:rFonts w:ascii="HG丸ｺﾞｼｯｸM-PRO" w:eastAsia="HG丸ｺﾞｼｯｸM-PRO" w:hAnsi="HG丸ｺﾞｼｯｸM-PRO" w:hint="eastAsia"/>
              </w:rPr>
              <w:t>技術力の向上に</w:t>
            </w:r>
            <w:r w:rsidR="00477004" w:rsidRPr="0016021A">
              <w:rPr>
                <w:rFonts w:ascii="HG丸ｺﾞｼｯｸM-PRO" w:eastAsia="HG丸ｺﾞｼｯｸM-PRO" w:hAnsi="HG丸ｺﾞｼｯｸM-PRO" w:hint="eastAsia"/>
              </w:rPr>
              <w:t>資する</w:t>
            </w:r>
            <w:r w:rsidR="00D11396" w:rsidRPr="0016021A">
              <w:rPr>
                <w:rFonts w:ascii="HG丸ｺﾞｼｯｸM-PRO" w:eastAsia="HG丸ｺﾞｼｯｸM-PRO" w:hAnsi="HG丸ｺﾞｼｯｸM-PRO" w:hint="eastAsia"/>
              </w:rPr>
              <w:t>研究開発</w:t>
            </w:r>
            <w:r w:rsidR="0059064A" w:rsidRPr="0016021A">
              <w:rPr>
                <w:rFonts w:ascii="HG丸ｺﾞｼｯｸM-PRO" w:eastAsia="HG丸ｺﾞｼｯｸM-PRO" w:hAnsi="HG丸ｺﾞｼｯｸM-PRO" w:hint="eastAsia"/>
              </w:rPr>
              <w:t>や産業人材育成の</w:t>
            </w:r>
            <w:r w:rsidR="00D11396" w:rsidRPr="0016021A">
              <w:rPr>
                <w:rFonts w:ascii="HG丸ｺﾞｼｯｸM-PRO" w:eastAsia="HG丸ｺﾞｼｯｸM-PRO" w:hAnsi="HG丸ｺﾞｼｯｸM-PRO" w:hint="eastAsia"/>
              </w:rPr>
              <w:t>推進</w:t>
            </w:r>
            <w:bookmarkEnd w:id="0"/>
            <w:r w:rsidR="00AC7675" w:rsidRPr="0016021A">
              <w:rPr>
                <w:rFonts w:ascii="HG丸ｺﾞｼｯｸM-PRO" w:eastAsia="HG丸ｺﾞｼｯｸM-PRO" w:hAnsi="HG丸ｺﾞｼｯｸM-PRO" w:hint="eastAsia"/>
              </w:rPr>
              <w:t>に積極的に取り組</w:t>
            </w:r>
            <w:r w:rsidR="004F552A" w:rsidRPr="0016021A">
              <w:rPr>
                <w:rFonts w:ascii="HG丸ｺﾞｼｯｸM-PRO" w:eastAsia="HG丸ｺﾞｼｯｸM-PRO" w:hAnsi="HG丸ｺﾞｼｯｸM-PRO" w:hint="eastAsia"/>
              </w:rPr>
              <w:t>むとともに</w:t>
            </w:r>
            <w:r w:rsidR="00AC7675" w:rsidRPr="0016021A">
              <w:rPr>
                <w:rFonts w:ascii="HG丸ｺﾞｼｯｸM-PRO" w:eastAsia="HG丸ｺﾞｼｯｸM-PRO" w:hAnsi="HG丸ｺﾞｼｯｸM-PRO" w:hint="eastAsia"/>
              </w:rPr>
              <w:t>、</w:t>
            </w:r>
            <w:r w:rsidR="0059064A"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3D</w:t>
            </w:r>
            <w:r w:rsidR="0059064A" w:rsidRPr="0016021A">
              <w:rPr>
                <w:rFonts w:ascii="HG丸ｺﾞｼｯｸM-PRO" w:eastAsia="HG丸ｺﾞｼｯｸM-PRO" w:hAnsi="HG丸ｺﾞｼｯｸM-PRO" w:hint="eastAsia"/>
              </w:rPr>
              <w:t>造形技術イノベーションセンター」や「先進電子材料評価センター」</w:t>
            </w:r>
            <w:r w:rsidR="00985A06" w:rsidRPr="0016021A">
              <w:rPr>
                <w:rFonts w:ascii="HG丸ｺﾞｼｯｸM-PRO" w:eastAsia="HG丸ｺﾞｼｯｸM-PRO" w:hAnsi="HG丸ｺﾞｼｯｸM-PRO" w:hint="eastAsia"/>
              </w:rPr>
              <w:t>など、大阪産業技術研究所</w:t>
            </w:r>
            <w:r w:rsidR="00F725D7" w:rsidRPr="0016021A">
              <w:rPr>
                <w:rFonts w:ascii="HG丸ｺﾞｼｯｸM-PRO" w:eastAsia="HG丸ｺﾞｼｯｸM-PRO" w:hAnsi="HG丸ｺﾞｼｯｸM-PRO" w:hint="eastAsia"/>
              </w:rPr>
              <w:t>が有するノウハウを活用し、</w:t>
            </w:r>
            <w:r w:rsidR="00AC7675" w:rsidRPr="0016021A">
              <w:rPr>
                <w:rFonts w:ascii="HG丸ｺﾞｼｯｸM-PRO" w:eastAsia="HG丸ｺﾞｼｯｸM-PRO" w:hAnsi="HG丸ｺﾞｼｯｸM-PRO" w:hint="eastAsia"/>
              </w:rPr>
              <w:t>技術相談</w:t>
            </w:r>
            <w:r w:rsidR="00985A06" w:rsidRPr="0016021A">
              <w:rPr>
                <w:rFonts w:ascii="HG丸ｺﾞｼｯｸM-PRO" w:eastAsia="HG丸ｺﾞｼｯｸM-PRO" w:hAnsi="HG丸ｺﾞｼｯｸM-PRO" w:hint="eastAsia"/>
              </w:rPr>
              <w:t>、</w:t>
            </w:r>
            <w:r w:rsidR="00AC7675" w:rsidRPr="0016021A">
              <w:rPr>
                <w:rFonts w:ascii="HG丸ｺﾞｼｯｸM-PRO" w:eastAsia="HG丸ｺﾞｼｯｸM-PRO" w:hAnsi="HG丸ｺﾞｼｯｸM-PRO" w:hint="eastAsia"/>
              </w:rPr>
              <w:t>依頼試験、企業支援研究等を通じて</w:t>
            </w:r>
            <w:r w:rsidR="00985A06" w:rsidRPr="0016021A">
              <w:rPr>
                <w:rFonts w:ascii="HG丸ｺﾞｼｯｸM-PRO" w:eastAsia="HG丸ｺﾞｼｯｸM-PRO" w:hAnsi="HG丸ｺﾞｼｯｸM-PRO" w:hint="eastAsia"/>
              </w:rPr>
              <w:t>、</w:t>
            </w:r>
            <w:r w:rsidR="001C2842" w:rsidRPr="0016021A">
              <w:rPr>
                <w:rFonts w:ascii="HG丸ｺﾞｼｯｸM-PRO" w:eastAsia="HG丸ｺﾞｼｯｸM-PRO" w:hAnsi="HG丸ｺﾞｼｯｸM-PRO" w:hint="eastAsia"/>
              </w:rPr>
              <w:t>多様化・高度化する企業ニーズに対応した</w:t>
            </w:r>
            <w:r w:rsidR="0059064A" w:rsidRPr="0016021A">
              <w:rPr>
                <w:rFonts w:ascii="HG丸ｺﾞｼｯｸM-PRO" w:eastAsia="HG丸ｺﾞｼｯｸM-PRO" w:hAnsi="HG丸ｺﾞｼｯｸM-PRO" w:hint="eastAsia"/>
              </w:rPr>
              <w:t>技術支援を展開している</w:t>
            </w:r>
            <w:r w:rsidR="00985A06" w:rsidRPr="0016021A">
              <w:rPr>
                <w:rFonts w:ascii="HG丸ｺﾞｼｯｸM-PRO" w:eastAsia="HG丸ｺﾞｼｯｸM-PRO" w:hAnsi="HG丸ｺﾞｼｯｸM-PRO" w:hint="eastAsia"/>
              </w:rPr>
              <w:t>点</w:t>
            </w:r>
            <w:r w:rsidR="0059064A" w:rsidRPr="0016021A">
              <w:rPr>
                <w:rFonts w:ascii="HG丸ｺﾞｼｯｸM-PRO" w:eastAsia="HG丸ｺﾞｼｯｸM-PRO" w:hAnsi="HG丸ｺﾞｼｯｸM-PRO" w:hint="eastAsia"/>
              </w:rPr>
              <w:t>を</w:t>
            </w:r>
            <w:r w:rsidR="00A60109" w:rsidRPr="0016021A">
              <w:rPr>
                <w:rFonts w:ascii="HG丸ｺﾞｼｯｸM-PRO" w:eastAsia="HG丸ｺﾞｼｯｸM-PRO" w:hAnsi="HG丸ｺﾞｼｯｸM-PRO" w:hint="eastAsia"/>
              </w:rPr>
              <w:t>高く</w:t>
            </w:r>
            <w:r w:rsidR="00D11396" w:rsidRPr="0016021A">
              <w:rPr>
                <w:rFonts w:ascii="HG丸ｺﾞｼｯｸM-PRO" w:eastAsia="HG丸ｺﾞｼｯｸM-PRO" w:hAnsi="HG丸ｺﾞｼｯｸM-PRO" w:hint="eastAsia"/>
              </w:rPr>
              <w:t>評価</w:t>
            </w:r>
            <w:r w:rsidR="00763872" w:rsidRPr="0016021A">
              <w:rPr>
                <w:rFonts w:ascii="HG丸ｺﾞｼｯｸM-PRO" w:eastAsia="HG丸ｺﾞｼｯｸM-PRO" w:hAnsi="HG丸ｺﾞｼｯｸM-PRO" w:hint="eastAsia"/>
              </w:rPr>
              <w:t>する</w:t>
            </w:r>
            <w:r w:rsidR="00D11396" w:rsidRPr="0016021A">
              <w:rPr>
                <w:rFonts w:ascii="HG丸ｺﾞｼｯｸM-PRO" w:eastAsia="HG丸ｺﾞｼｯｸM-PRO" w:hAnsi="HG丸ｺﾞｼｯｸM-PRO" w:hint="eastAsia"/>
              </w:rPr>
              <w:t>。</w:t>
            </w:r>
          </w:p>
          <w:p w14:paraId="6F33B5AB" w14:textId="4329DDB2" w:rsidR="000E3BEA" w:rsidRPr="0016021A" w:rsidRDefault="00D11396" w:rsidP="0069212E">
            <w:pPr>
              <w:kinsoku w:val="0"/>
              <w:autoSpaceDE w:val="0"/>
              <w:autoSpaceDN w:val="0"/>
              <w:spacing w:afterLines="50" w:after="165" w:line="320" w:lineRule="exact"/>
              <w:ind w:leftChars="100" w:left="207"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引き続き、</w:t>
            </w:r>
            <w:r w:rsidR="00CB2F5A" w:rsidRPr="0016021A">
              <w:rPr>
                <w:rFonts w:ascii="HG丸ｺﾞｼｯｸM-PRO" w:eastAsia="HG丸ｺﾞｼｯｸM-PRO" w:hAnsi="HG丸ｺﾞｼｯｸM-PRO" w:hint="eastAsia"/>
              </w:rPr>
              <w:t>和泉及び森之宮センターが保有する優れた技術力等の強みを活か</w:t>
            </w:r>
            <w:r w:rsidR="002E094F" w:rsidRPr="0016021A">
              <w:rPr>
                <w:rFonts w:ascii="HG丸ｺﾞｼｯｸM-PRO" w:eastAsia="HG丸ｺﾞｼｯｸM-PRO" w:hAnsi="HG丸ｺﾞｼｯｸM-PRO" w:hint="eastAsia"/>
              </w:rPr>
              <w:t>し</w:t>
            </w:r>
            <w:r w:rsidR="00763872" w:rsidRPr="0016021A">
              <w:rPr>
                <w:rFonts w:ascii="HG丸ｺﾞｼｯｸM-PRO" w:eastAsia="HG丸ｺﾞｼｯｸM-PRO" w:hAnsi="HG丸ｺﾞｼｯｸM-PRO" w:hint="eastAsia"/>
              </w:rPr>
              <w:t>、</w:t>
            </w:r>
            <w:r w:rsidR="00B76573" w:rsidRPr="0016021A">
              <w:rPr>
                <w:rFonts w:ascii="HG丸ｺﾞｼｯｸM-PRO" w:eastAsia="HG丸ｺﾞｼｯｸM-PRO" w:hAnsi="HG丸ｺﾞｼｯｸM-PRO" w:hint="eastAsia"/>
              </w:rPr>
              <w:t>企業の付加価値向上に資する</w:t>
            </w:r>
            <w:r w:rsidR="000E39DD" w:rsidRPr="0016021A">
              <w:rPr>
                <w:rFonts w:ascii="HG丸ｺﾞｼｯｸM-PRO" w:eastAsia="HG丸ｺﾞｼｯｸM-PRO" w:hAnsi="HG丸ｺﾞｼｯｸM-PRO" w:hint="eastAsia"/>
              </w:rPr>
              <w:t>伴走型</w:t>
            </w:r>
            <w:r w:rsidR="00B76573" w:rsidRPr="0016021A">
              <w:rPr>
                <w:rFonts w:ascii="HG丸ｺﾞｼｯｸM-PRO" w:eastAsia="HG丸ｺﾞｼｯｸM-PRO" w:hAnsi="HG丸ｺﾞｼｯｸM-PRO" w:hint="eastAsia"/>
              </w:rPr>
              <w:t>支援</w:t>
            </w:r>
            <w:r w:rsidR="002E094F" w:rsidRPr="0016021A">
              <w:rPr>
                <w:rFonts w:ascii="HG丸ｺﾞｼｯｸM-PRO" w:eastAsia="HG丸ｺﾞｼｯｸM-PRO" w:hAnsi="HG丸ｺﾞｼｯｸM-PRO" w:hint="eastAsia"/>
              </w:rPr>
              <w:t>を</w:t>
            </w:r>
            <w:r w:rsidR="00763872" w:rsidRPr="0016021A">
              <w:rPr>
                <w:rFonts w:ascii="HG丸ｺﾞｼｯｸM-PRO" w:eastAsia="HG丸ｺﾞｼｯｸM-PRO" w:hAnsi="HG丸ｺﾞｼｯｸM-PRO" w:hint="eastAsia"/>
              </w:rPr>
              <w:t>推進し</w:t>
            </w:r>
            <w:r w:rsidR="002E094F" w:rsidRPr="0016021A">
              <w:rPr>
                <w:rFonts w:ascii="HG丸ｺﾞｼｯｸM-PRO" w:eastAsia="HG丸ｺﾞｼｯｸM-PRO" w:hAnsi="HG丸ｺﾞｼｯｸM-PRO" w:hint="eastAsia"/>
              </w:rPr>
              <w:t>、ものづくり中小企業への支援サービスの</w:t>
            </w:r>
            <w:r w:rsidR="00763872" w:rsidRPr="0016021A">
              <w:rPr>
                <w:rFonts w:ascii="HG丸ｺﾞｼｯｸM-PRO" w:eastAsia="HG丸ｺﾞｼｯｸM-PRO" w:hAnsi="HG丸ｺﾞｼｯｸM-PRO" w:hint="eastAsia"/>
              </w:rPr>
              <w:t>一層の</w:t>
            </w:r>
            <w:r w:rsidR="002E094F" w:rsidRPr="0016021A">
              <w:rPr>
                <w:rFonts w:ascii="HG丸ｺﾞｼｯｸM-PRO" w:eastAsia="HG丸ｺﾞｼｯｸM-PRO" w:hAnsi="HG丸ｺﾞｼｯｸM-PRO" w:hint="eastAsia"/>
              </w:rPr>
              <w:t>向上に取り組まれることを期待する。</w:t>
            </w:r>
          </w:p>
          <w:tbl>
            <w:tblPr>
              <w:tblW w:w="8621" w:type="dxa"/>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6"/>
              <w:gridCol w:w="425"/>
              <w:gridCol w:w="1304"/>
              <w:gridCol w:w="1304"/>
              <w:gridCol w:w="1304"/>
              <w:gridCol w:w="1304"/>
              <w:gridCol w:w="1304"/>
            </w:tblGrid>
            <w:tr w:rsidR="0016021A" w:rsidRPr="0016021A" w14:paraId="2F455F06" w14:textId="77777777" w:rsidTr="00985513">
              <w:tc>
                <w:tcPr>
                  <w:tcW w:w="1676" w:type="dxa"/>
                  <w:vMerge w:val="restart"/>
                  <w:tcBorders>
                    <w:right w:val="single" w:sz="4" w:space="0" w:color="262626"/>
                  </w:tcBorders>
                  <w:shd w:val="clear" w:color="auto" w:fill="auto"/>
                  <w:vAlign w:val="center"/>
                </w:tcPr>
                <w:p w14:paraId="5A8D4731" w14:textId="77777777" w:rsidR="00FD4F8D" w:rsidRDefault="00F6551D" w:rsidP="00F6551D">
                  <w:pPr>
                    <w:kinsoku w:val="0"/>
                    <w:autoSpaceDE w:val="0"/>
                    <w:autoSpaceDN w:val="0"/>
                    <w:spacing w:line="0" w:lineRule="atLeast"/>
                    <w:ind w:rightChars="-50" w:right="-104"/>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hint="eastAsia"/>
                      <w:sz w:val="16"/>
                      <w:szCs w:val="16"/>
                    </w:rPr>
                    <w:t>住民に対して提供するサービスその他の業務の質の向上</w:t>
                  </w:r>
                </w:p>
                <w:p w14:paraId="09368BCF" w14:textId="33E0E673" w:rsidR="00F6551D" w:rsidRPr="0016021A" w:rsidRDefault="00F6551D" w:rsidP="00F6551D">
                  <w:pPr>
                    <w:kinsoku w:val="0"/>
                    <w:autoSpaceDE w:val="0"/>
                    <w:autoSpaceDN w:val="0"/>
                    <w:spacing w:line="0" w:lineRule="atLeast"/>
                    <w:ind w:rightChars="-50" w:right="-104"/>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sz w:val="16"/>
                      <w:szCs w:val="16"/>
                    </w:rPr>
                    <w:t>(5～</w:t>
                  </w:r>
                  <w:r w:rsidR="00370D9B">
                    <w:rPr>
                      <w:rFonts w:ascii="HG丸ｺﾞｼｯｸM-PRO" w:eastAsia="HG丸ｺﾞｼｯｸM-PRO" w:hAnsi="HG丸ｺﾞｼｯｸM-PRO" w:hint="eastAsia"/>
                      <w:sz w:val="16"/>
                      <w:szCs w:val="16"/>
                    </w:rPr>
                    <w:t>11</w:t>
                  </w:r>
                  <w:r w:rsidRPr="0016021A">
                    <w:rPr>
                      <w:rFonts w:ascii="HG丸ｺﾞｼｯｸM-PRO" w:eastAsia="HG丸ｺﾞｼｯｸM-PRO" w:hAnsi="HG丸ｺﾞｼｯｸM-PRO"/>
                      <w:sz w:val="16"/>
                      <w:szCs w:val="16"/>
                    </w:rPr>
                    <w:t>ペ</w:t>
                  </w:r>
                  <w:r w:rsidRPr="0016021A">
                    <w:rPr>
                      <w:rFonts w:ascii="HG丸ｺﾞｼｯｸM-PRO" w:eastAsia="HG丸ｺﾞｼｯｸM-PRO" w:hAnsi="HG丸ｺﾞｼｯｸM-PRO" w:hint="eastAsia"/>
                      <w:sz w:val="16"/>
                      <w:szCs w:val="16"/>
                    </w:rPr>
                    <w:t>ージ</w:t>
                  </w:r>
                  <w:r w:rsidRPr="0016021A">
                    <w:rPr>
                      <w:rFonts w:ascii="HG丸ｺﾞｼｯｸM-PRO" w:eastAsia="HG丸ｺﾞｼｯｸM-PRO" w:hAnsi="HG丸ｺﾞｼｯｸM-PRO"/>
                      <w:sz w:val="16"/>
                      <w:szCs w:val="16"/>
                    </w:rPr>
                    <w:t>)</w:t>
                  </w:r>
                </w:p>
              </w:tc>
              <w:tc>
                <w:tcPr>
                  <w:tcW w:w="425" w:type="dxa"/>
                  <w:tcBorders>
                    <w:left w:val="single" w:sz="4" w:space="0" w:color="262626"/>
                    <w:right w:val="single" w:sz="4" w:space="0" w:color="262626"/>
                  </w:tcBorders>
                  <w:shd w:val="clear" w:color="auto" w:fill="auto"/>
                  <w:vAlign w:val="center"/>
                </w:tcPr>
                <w:p w14:paraId="0C9E447E" w14:textId="77777777" w:rsidR="00F6551D" w:rsidRPr="0016021A" w:rsidRDefault="00F6551D" w:rsidP="00F6551D">
                  <w:pPr>
                    <w:kinsoku w:val="0"/>
                    <w:autoSpaceDE w:val="0"/>
                    <w:autoSpaceDN w:val="0"/>
                    <w:spacing w:line="0" w:lineRule="atLeast"/>
                    <w:ind w:leftChars="-50" w:left="-104" w:rightChars="-50" w:right="-104"/>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sz w:val="18"/>
                      <w:szCs w:val="18"/>
                    </w:rPr>
                    <w:t>1</w:t>
                  </w:r>
                </w:p>
              </w:tc>
              <w:tc>
                <w:tcPr>
                  <w:tcW w:w="1304" w:type="dxa"/>
                  <w:tcBorders>
                    <w:left w:val="single" w:sz="4" w:space="0" w:color="262626"/>
                    <w:bottom w:val="single" w:sz="4" w:space="0" w:color="262626"/>
                    <w:right w:val="single" w:sz="4" w:space="0" w:color="262626"/>
                  </w:tcBorders>
                  <w:shd w:val="clear" w:color="auto" w:fill="auto"/>
                  <w:vAlign w:val="center"/>
                </w:tcPr>
                <w:p w14:paraId="2EB64368" w14:textId="77777777" w:rsidR="00F6551D" w:rsidRPr="0016021A" w:rsidRDefault="00F6551D" w:rsidP="00F6551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2144B803" w14:textId="77777777" w:rsidR="00F6551D" w:rsidRPr="0016021A" w:rsidRDefault="00F6551D" w:rsidP="00F6551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64540CA6" w14:textId="77777777" w:rsidR="00F6551D" w:rsidRPr="0016021A" w:rsidRDefault="00F6551D" w:rsidP="00F6551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304" w:type="dxa"/>
                  <w:tcBorders>
                    <w:left w:val="single" w:sz="4" w:space="0" w:color="262626"/>
                    <w:bottom w:val="single" w:sz="4" w:space="0" w:color="262626"/>
                    <w:right w:val="single" w:sz="4" w:space="0" w:color="262626"/>
                  </w:tcBorders>
                  <w:shd w:val="clear" w:color="auto" w:fill="595959" w:themeFill="text1" w:themeFillTint="A6"/>
                  <w:vAlign w:val="center"/>
                </w:tcPr>
                <w:p w14:paraId="418E1C7F" w14:textId="77777777" w:rsidR="00F6551D" w:rsidRPr="00BF0F31" w:rsidRDefault="00F6551D">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03E7FF4B" w14:textId="77777777" w:rsidR="00F6551D" w:rsidRPr="00BF0F31" w:rsidRDefault="00F6551D">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7440628D" w14:textId="77777777" w:rsidR="00F6551D" w:rsidRPr="00BF0F31" w:rsidRDefault="00F6551D"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left w:val="single" w:sz="4" w:space="0" w:color="262626"/>
                    <w:bottom w:val="single" w:sz="4" w:space="0" w:color="262626"/>
                    <w:right w:val="single" w:sz="4" w:space="0" w:color="262626"/>
                  </w:tcBorders>
                  <w:shd w:val="clear" w:color="auto" w:fill="auto"/>
                  <w:vAlign w:val="center"/>
                </w:tcPr>
                <w:p w14:paraId="1621A501" w14:textId="77777777" w:rsidR="00F6551D" w:rsidRPr="0016021A" w:rsidRDefault="00F6551D" w:rsidP="00F6551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23C3C55F" w14:textId="77777777" w:rsidR="00F6551D" w:rsidRPr="0016021A" w:rsidRDefault="00F6551D" w:rsidP="00F6551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6771B150" w14:textId="28779538" w:rsidR="00F6551D" w:rsidRPr="0016021A" w:rsidRDefault="00F6551D" w:rsidP="00F6551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tc>
              <w:tc>
                <w:tcPr>
                  <w:tcW w:w="1304" w:type="dxa"/>
                  <w:tcBorders>
                    <w:left w:val="single" w:sz="4" w:space="0" w:color="262626"/>
                    <w:bottom w:val="single" w:sz="4" w:space="0" w:color="262626"/>
                    <w:right w:val="single" w:sz="4" w:space="0" w:color="262626"/>
                  </w:tcBorders>
                  <w:shd w:val="clear" w:color="auto" w:fill="auto"/>
                  <w:vAlign w:val="center"/>
                </w:tcPr>
                <w:p w14:paraId="0FAC35E3" w14:textId="77777777" w:rsidR="00F6551D" w:rsidRPr="0016021A" w:rsidRDefault="00F6551D" w:rsidP="00F6551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5C9C078D" w14:textId="77777777" w:rsidR="00F6551D" w:rsidRPr="0016021A" w:rsidRDefault="00F6551D" w:rsidP="00F6551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68DA8E00" w14:textId="77777777" w:rsidR="00F6551D" w:rsidRPr="0016021A" w:rsidRDefault="00F6551D" w:rsidP="00F6551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tc>
              <w:tc>
                <w:tcPr>
                  <w:tcW w:w="1304" w:type="dxa"/>
                  <w:tcBorders>
                    <w:left w:val="single" w:sz="4" w:space="0" w:color="262626"/>
                    <w:bottom w:val="single" w:sz="4" w:space="0" w:color="262626"/>
                  </w:tcBorders>
                  <w:shd w:val="clear" w:color="auto" w:fill="auto"/>
                  <w:vAlign w:val="center"/>
                </w:tcPr>
                <w:p w14:paraId="238697C7" w14:textId="77777777" w:rsidR="00F6551D" w:rsidRPr="0016021A" w:rsidRDefault="00F6551D" w:rsidP="00F6551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7D7977D8" w14:textId="77777777" w:rsidR="00F6551D" w:rsidRPr="0016021A" w:rsidRDefault="00F6551D" w:rsidP="00F6551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37F78F68" w14:textId="77777777" w:rsidR="00F6551D" w:rsidRPr="0016021A" w:rsidRDefault="00F6551D" w:rsidP="00F6551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tc>
            </w:tr>
            <w:tr w:rsidR="0016021A" w:rsidRPr="0016021A" w14:paraId="03C7B094" w14:textId="77777777" w:rsidTr="00985513">
              <w:tc>
                <w:tcPr>
                  <w:tcW w:w="1676" w:type="dxa"/>
                  <w:vMerge/>
                  <w:tcBorders>
                    <w:right w:val="single" w:sz="4" w:space="0" w:color="262626"/>
                  </w:tcBorders>
                  <w:shd w:val="clear" w:color="auto" w:fill="auto"/>
                  <w:vAlign w:val="center"/>
                </w:tcPr>
                <w:p w14:paraId="135B45A5" w14:textId="77777777" w:rsidR="00022BF8" w:rsidRPr="0016021A" w:rsidRDefault="00022BF8" w:rsidP="00C471FE">
                  <w:pPr>
                    <w:kinsoku w:val="0"/>
                    <w:autoSpaceDE w:val="0"/>
                    <w:autoSpaceDN w:val="0"/>
                    <w:spacing w:line="0" w:lineRule="atLeast"/>
                    <w:ind w:leftChars="-100" w:left="-207" w:rightChars="-100" w:right="-207"/>
                    <w:jc w:val="center"/>
                    <w:rPr>
                      <w:rFonts w:ascii="HG丸ｺﾞｼｯｸM-PRO" w:eastAsia="HG丸ｺﾞｼｯｸM-PRO" w:hAnsi="HG丸ｺﾞｼｯｸM-PRO"/>
                      <w:sz w:val="18"/>
                      <w:szCs w:val="18"/>
                    </w:rPr>
                  </w:pPr>
                </w:p>
              </w:tc>
              <w:tc>
                <w:tcPr>
                  <w:tcW w:w="425" w:type="dxa"/>
                  <w:tcBorders>
                    <w:left w:val="single" w:sz="4" w:space="0" w:color="262626"/>
                    <w:right w:val="single" w:sz="4" w:space="0" w:color="262626"/>
                  </w:tcBorders>
                  <w:shd w:val="clear" w:color="auto" w:fill="auto"/>
                  <w:vAlign w:val="center"/>
                </w:tcPr>
                <w:p w14:paraId="2F8B83F7" w14:textId="77777777" w:rsidR="00022BF8" w:rsidRPr="0016021A" w:rsidRDefault="00022BF8" w:rsidP="00C471FE">
                  <w:pPr>
                    <w:kinsoku w:val="0"/>
                    <w:autoSpaceDE w:val="0"/>
                    <w:autoSpaceDN w:val="0"/>
                    <w:spacing w:line="0" w:lineRule="atLeast"/>
                    <w:ind w:left="-50" w:right="-50"/>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sz w:val="18"/>
                      <w:szCs w:val="18"/>
                    </w:rPr>
                    <w:t>2</w:t>
                  </w:r>
                </w:p>
              </w:tc>
              <w:tc>
                <w:tcPr>
                  <w:tcW w:w="1304" w:type="dxa"/>
                  <w:tcBorders>
                    <w:top w:val="single" w:sz="4" w:space="0" w:color="262626"/>
                    <w:left w:val="single" w:sz="4" w:space="0" w:color="262626"/>
                    <w:bottom w:val="single" w:sz="4" w:space="0" w:color="262626"/>
                    <w:right w:val="single" w:sz="4" w:space="0" w:color="262626"/>
                  </w:tcBorders>
                  <w:shd w:val="clear" w:color="auto" w:fill="auto"/>
                  <w:vAlign w:val="center"/>
                </w:tcPr>
                <w:p w14:paraId="165256FA"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FDF69CB"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68EA7AB1"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w:t>
                  </w:r>
                  <w:r w:rsidR="00AC6455" w:rsidRPr="0016021A">
                    <w:rPr>
                      <w:rFonts w:ascii="HG丸ｺﾞｼｯｸM-PRO" w:eastAsia="HG丸ｺﾞｼｯｸM-PRO" w:hAnsi="HG丸ｺﾞｼｯｸM-PRO" w:cs="HG丸ｺﾞｼｯｸM-PRO" w:hint="eastAsia"/>
                      <w:kern w:val="0"/>
                      <w:sz w:val="18"/>
                      <w:szCs w:val="18"/>
                    </w:rPr>
                    <w:t>状況</w:t>
                  </w:r>
                </w:p>
              </w:tc>
              <w:tc>
                <w:tcPr>
                  <w:tcW w:w="1304" w:type="dxa"/>
                  <w:tcBorders>
                    <w:top w:val="single" w:sz="4" w:space="0" w:color="262626"/>
                    <w:left w:val="single" w:sz="4" w:space="0" w:color="262626"/>
                    <w:bottom w:val="single" w:sz="4" w:space="0" w:color="262626"/>
                    <w:right w:val="single" w:sz="4" w:space="0" w:color="262626"/>
                  </w:tcBorders>
                  <w:shd w:val="clear" w:color="auto" w:fill="595959" w:themeFill="text1" w:themeFillTint="A6"/>
                  <w:vAlign w:val="center"/>
                </w:tcPr>
                <w:p w14:paraId="0671D283" w14:textId="77777777" w:rsidR="00022BF8" w:rsidRPr="00BF0F31" w:rsidRDefault="00022BF8">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7A5A8E1" w14:textId="77777777" w:rsidR="00022BF8" w:rsidRPr="00BF0F31" w:rsidRDefault="00022BF8">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094CAFE9" w14:textId="77777777" w:rsidR="00022BF8" w:rsidRPr="00BF0F31" w:rsidRDefault="00022BF8"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top w:val="single" w:sz="4" w:space="0" w:color="262626"/>
                    <w:left w:val="single" w:sz="4" w:space="0" w:color="262626"/>
                    <w:bottom w:val="single" w:sz="4" w:space="0" w:color="262626"/>
                    <w:right w:val="single" w:sz="4" w:space="0" w:color="262626"/>
                  </w:tcBorders>
                  <w:shd w:val="clear" w:color="auto" w:fill="auto"/>
                  <w:vAlign w:val="center"/>
                </w:tcPr>
                <w:p w14:paraId="5E052DE6"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07BEA980"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387937EA"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tc>
              <w:tc>
                <w:tcPr>
                  <w:tcW w:w="1304" w:type="dxa"/>
                  <w:tcBorders>
                    <w:top w:val="single" w:sz="4" w:space="0" w:color="262626"/>
                    <w:left w:val="single" w:sz="4" w:space="0" w:color="262626"/>
                    <w:bottom w:val="single" w:sz="4" w:space="0" w:color="262626"/>
                    <w:right w:val="single" w:sz="4" w:space="0" w:color="262626"/>
                  </w:tcBorders>
                  <w:shd w:val="clear" w:color="auto" w:fill="auto"/>
                  <w:vAlign w:val="center"/>
                </w:tcPr>
                <w:p w14:paraId="1D62F07D"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77B0B523"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5121F5BA"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tc>
              <w:tc>
                <w:tcPr>
                  <w:tcW w:w="1304" w:type="dxa"/>
                  <w:tcBorders>
                    <w:top w:val="single" w:sz="4" w:space="0" w:color="262626"/>
                    <w:left w:val="single" w:sz="4" w:space="0" w:color="262626"/>
                    <w:bottom w:val="single" w:sz="4" w:space="0" w:color="262626"/>
                  </w:tcBorders>
                  <w:shd w:val="clear" w:color="auto" w:fill="auto"/>
                  <w:vAlign w:val="center"/>
                </w:tcPr>
                <w:p w14:paraId="1EDCBDB5"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15669A21"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1C33A182"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tc>
            </w:tr>
            <w:tr w:rsidR="0016021A" w:rsidRPr="0016021A" w14:paraId="599CFE3B" w14:textId="77777777" w:rsidTr="00985513">
              <w:tc>
                <w:tcPr>
                  <w:tcW w:w="1676" w:type="dxa"/>
                  <w:vMerge/>
                  <w:tcBorders>
                    <w:right w:val="single" w:sz="4" w:space="0" w:color="262626"/>
                  </w:tcBorders>
                  <w:shd w:val="clear" w:color="auto" w:fill="auto"/>
                  <w:vAlign w:val="center"/>
                </w:tcPr>
                <w:p w14:paraId="1ECDC1A9" w14:textId="77777777" w:rsidR="00022BF8" w:rsidRPr="0016021A" w:rsidRDefault="00022BF8" w:rsidP="00C471FE">
                  <w:pPr>
                    <w:kinsoku w:val="0"/>
                    <w:autoSpaceDE w:val="0"/>
                    <w:autoSpaceDN w:val="0"/>
                    <w:spacing w:line="0" w:lineRule="atLeast"/>
                    <w:ind w:leftChars="-100" w:left="-207" w:rightChars="-100" w:right="-207"/>
                    <w:jc w:val="center"/>
                    <w:rPr>
                      <w:rFonts w:ascii="HG丸ｺﾞｼｯｸM-PRO" w:eastAsia="HG丸ｺﾞｼｯｸM-PRO" w:hAnsi="HG丸ｺﾞｼｯｸM-PRO"/>
                      <w:sz w:val="18"/>
                      <w:szCs w:val="18"/>
                    </w:rPr>
                  </w:pPr>
                </w:p>
              </w:tc>
              <w:tc>
                <w:tcPr>
                  <w:tcW w:w="425" w:type="dxa"/>
                  <w:tcBorders>
                    <w:left w:val="single" w:sz="4" w:space="0" w:color="262626"/>
                    <w:right w:val="single" w:sz="4" w:space="0" w:color="262626"/>
                  </w:tcBorders>
                  <w:shd w:val="clear" w:color="auto" w:fill="auto"/>
                  <w:vAlign w:val="center"/>
                </w:tcPr>
                <w:p w14:paraId="568B2418" w14:textId="77777777" w:rsidR="00022BF8" w:rsidRPr="0016021A" w:rsidRDefault="00022BF8" w:rsidP="00C471FE">
                  <w:pPr>
                    <w:kinsoku w:val="0"/>
                    <w:autoSpaceDE w:val="0"/>
                    <w:autoSpaceDN w:val="0"/>
                    <w:spacing w:line="0" w:lineRule="atLeast"/>
                    <w:ind w:left="-50" w:right="-50"/>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sz w:val="18"/>
                      <w:szCs w:val="18"/>
                    </w:rPr>
                    <w:t>3</w:t>
                  </w:r>
                </w:p>
              </w:tc>
              <w:tc>
                <w:tcPr>
                  <w:tcW w:w="1304" w:type="dxa"/>
                  <w:tcBorders>
                    <w:top w:val="single" w:sz="4" w:space="0" w:color="262626"/>
                    <w:left w:val="single" w:sz="4" w:space="0" w:color="262626"/>
                    <w:right w:val="single" w:sz="4" w:space="0" w:color="262626"/>
                  </w:tcBorders>
                  <w:shd w:val="clear" w:color="auto" w:fill="auto"/>
                  <w:vAlign w:val="center"/>
                </w:tcPr>
                <w:p w14:paraId="32F4934C"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BC397A2"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499D1790"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w:t>
                  </w:r>
                  <w:r w:rsidR="00AC6455" w:rsidRPr="0016021A">
                    <w:rPr>
                      <w:rFonts w:ascii="HG丸ｺﾞｼｯｸM-PRO" w:eastAsia="HG丸ｺﾞｼｯｸM-PRO" w:hAnsi="HG丸ｺﾞｼｯｸM-PRO" w:cs="HG丸ｺﾞｼｯｸM-PRO" w:hint="eastAsia"/>
                      <w:kern w:val="0"/>
                      <w:sz w:val="18"/>
                      <w:szCs w:val="18"/>
                    </w:rPr>
                    <w:t>状況</w:t>
                  </w:r>
                </w:p>
              </w:tc>
              <w:tc>
                <w:tcPr>
                  <w:tcW w:w="1304" w:type="dxa"/>
                  <w:tcBorders>
                    <w:top w:val="single" w:sz="4" w:space="0" w:color="262626"/>
                    <w:left w:val="single" w:sz="4" w:space="0" w:color="262626"/>
                    <w:bottom w:val="single" w:sz="4" w:space="0" w:color="auto"/>
                    <w:right w:val="single" w:sz="4" w:space="0" w:color="262626"/>
                  </w:tcBorders>
                  <w:shd w:val="clear" w:color="auto" w:fill="595959" w:themeFill="text1" w:themeFillTint="A6"/>
                  <w:vAlign w:val="center"/>
                </w:tcPr>
                <w:p w14:paraId="2A9DD6F1" w14:textId="77777777" w:rsidR="00022BF8" w:rsidRPr="00BF0F31" w:rsidRDefault="00022BF8">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044B970C" w14:textId="77777777" w:rsidR="00022BF8" w:rsidRPr="00BF0F31" w:rsidRDefault="00022BF8">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62EE6360" w14:textId="77777777" w:rsidR="00022BF8" w:rsidRPr="00BF0F31" w:rsidRDefault="00022BF8"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top w:val="single" w:sz="4" w:space="0" w:color="262626"/>
                    <w:left w:val="single" w:sz="4" w:space="0" w:color="262626"/>
                    <w:bottom w:val="single" w:sz="4" w:space="0" w:color="auto"/>
                    <w:right w:val="single" w:sz="4" w:space="0" w:color="262626"/>
                  </w:tcBorders>
                  <w:shd w:val="clear" w:color="auto" w:fill="auto"/>
                  <w:vAlign w:val="center"/>
                </w:tcPr>
                <w:p w14:paraId="6E6746AB"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0B0F0470"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5A29E8F8"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tc>
              <w:tc>
                <w:tcPr>
                  <w:tcW w:w="1304" w:type="dxa"/>
                  <w:tcBorders>
                    <w:top w:val="single" w:sz="4" w:space="0" w:color="262626"/>
                    <w:left w:val="single" w:sz="4" w:space="0" w:color="262626"/>
                    <w:bottom w:val="single" w:sz="4" w:space="0" w:color="auto"/>
                    <w:right w:val="single" w:sz="4" w:space="0" w:color="262626"/>
                  </w:tcBorders>
                  <w:shd w:val="clear" w:color="auto" w:fill="auto"/>
                  <w:vAlign w:val="center"/>
                </w:tcPr>
                <w:p w14:paraId="14DB5959"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3DFF6A59"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0A9FA8F5"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tc>
              <w:tc>
                <w:tcPr>
                  <w:tcW w:w="1304" w:type="dxa"/>
                  <w:tcBorders>
                    <w:top w:val="single" w:sz="4" w:space="0" w:color="262626"/>
                    <w:left w:val="single" w:sz="4" w:space="0" w:color="262626"/>
                  </w:tcBorders>
                  <w:shd w:val="clear" w:color="auto" w:fill="auto"/>
                  <w:vAlign w:val="center"/>
                </w:tcPr>
                <w:p w14:paraId="2A218391"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62C10CDE"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23178D85"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tc>
            </w:tr>
            <w:tr w:rsidR="00FD4F8D" w:rsidRPr="0016021A" w14:paraId="39DE8649" w14:textId="77777777" w:rsidTr="00985513">
              <w:tc>
                <w:tcPr>
                  <w:tcW w:w="1676" w:type="dxa"/>
                  <w:tcBorders>
                    <w:right w:val="single" w:sz="4" w:space="0" w:color="262626"/>
                  </w:tcBorders>
                  <w:shd w:val="clear" w:color="auto" w:fill="auto"/>
                  <w:vAlign w:val="center"/>
                </w:tcPr>
                <w:p w14:paraId="34F760C2" w14:textId="77777777" w:rsidR="00FD4F8D" w:rsidRDefault="00FD4F8D" w:rsidP="00FD4F8D">
                  <w:pPr>
                    <w:kinsoku w:val="0"/>
                    <w:autoSpaceDE w:val="0"/>
                    <w:autoSpaceDN w:val="0"/>
                    <w:spacing w:line="0" w:lineRule="atLeast"/>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hint="eastAsia"/>
                      <w:sz w:val="16"/>
                      <w:szCs w:val="16"/>
                    </w:rPr>
                    <w:t>業務運営の改善及び効率化</w:t>
                  </w:r>
                </w:p>
                <w:p w14:paraId="2BD29D6B" w14:textId="0355C0E9" w:rsidR="00FD4F8D" w:rsidRPr="0016021A" w:rsidRDefault="00FD4F8D" w:rsidP="00FD4F8D">
                  <w:pPr>
                    <w:kinsoku w:val="0"/>
                    <w:autoSpaceDE w:val="0"/>
                    <w:autoSpaceDN w:val="0"/>
                    <w:spacing w:line="0" w:lineRule="atLeast"/>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sz w:val="16"/>
                      <w:szCs w:val="16"/>
                    </w:rPr>
                    <w:t>(1</w:t>
                  </w:r>
                  <w:r w:rsidR="00370D9B">
                    <w:rPr>
                      <w:rFonts w:ascii="HG丸ｺﾞｼｯｸM-PRO" w:eastAsia="HG丸ｺﾞｼｯｸM-PRO" w:hAnsi="HG丸ｺﾞｼｯｸM-PRO" w:hint="eastAsia"/>
                      <w:sz w:val="16"/>
                      <w:szCs w:val="16"/>
                    </w:rPr>
                    <w:t>2</w:t>
                  </w:r>
                  <w:r w:rsidRPr="0016021A">
                    <w:rPr>
                      <w:rFonts w:ascii="HG丸ｺﾞｼｯｸM-PRO" w:eastAsia="HG丸ｺﾞｼｯｸM-PRO" w:hAnsi="HG丸ｺﾞｼｯｸM-PRO"/>
                      <w:sz w:val="16"/>
                      <w:szCs w:val="16"/>
                    </w:rPr>
                    <w:t>～1</w:t>
                  </w:r>
                  <w:r w:rsidR="00370D9B">
                    <w:rPr>
                      <w:rFonts w:ascii="HG丸ｺﾞｼｯｸM-PRO" w:eastAsia="HG丸ｺﾞｼｯｸM-PRO" w:hAnsi="HG丸ｺﾞｼｯｸM-PRO" w:hint="eastAsia"/>
                      <w:sz w:val="16"/>
                      <w:szCs w:val="16"/>
                    </w:rPr>
                    <w:t>3</w:t>
                  </w:r>
                  <w:r w:rsidRPr="0016021A">
                    <w:rPr>
                      <w:rFonts w:ascii="HG丸ｺﾞｼｯｸM-PRO" w:eastAsia="HG丸ｺﾞｼｯｸM-PRO" w:hAnsi="HG丸ｺﾞｼｯｸM-PRO" w:hint="eastAsia"/>
                      <w:sz w:val="16"/>
                      <w:szCs w:val="16"/>
                    </w:rPr>
                    <w:t>ページ</w:t>
                  </w:r>
                  <w:r w:rsidRPr="0016021A">
                    <w:rPr>
                      <w:rFonts w:ascii="HG丸ｺﾞｼｯｸM-PRO" w:eastAsia="HG丸ｺﾞｼｯｸM-PRO" w:hAnsi="HG丸ｺﾞｼｯｸM-PRO"/>
                      <w:sz w:val="16"/>
                      <w:szCs w:val="16"/>
                    </w:rPr>
                    <w:t>)</w:t>
                  </w:r>
                </w:p>
              </w:tc>
              <w:tc>
                <w:tcPr>
                  <w:tcW w:w="425" w:type="dxa"/>
                  <w:tcBorders>
                    <w:right w:val="single" w:sz="4" w:space="0" w:color="262626"/>
                  </w:tcBorders>
                  <w:shd w:val="clear" w:color="auto" w:fill="auto"/>
                  <w:vAlign w:val="center"/>
                </w:tcPr>
                <w:p w14:paraId="7412DB8B" w14:textId="5214C520" w:rsidR="00FD4F8D" w:rsidRPr="00191D47" w:rsidRDefault="00FD4F8D" w:rsidP="00FD4F8D">
                  <w:pPr>
                    <w:kinsoku w:val="0"/>
                    <w:autoSpaceDE w:val="0"/>
                    <w:autoSpaceDN w:val="0"/>
                    <w:spacing w:line="0" w:lineRule="atLeast"/>
                    <w:ind w:rightChars="-50" w:right="-104"/>
                    <w:jc w:val="left"/>
                    <w:rPr>
                      <w:rFonts w:ascii="HG丸ｺﾞｼｯｸM-PRO" w:eastAsia="HG丸ｺﾞｼｯｸM-PRO" w:hAnsi="HG丸ｺﾞｼｯｸM-PRO"/>
                      <w:sz w:val="18"/>
                      <w:szCs w:val="18"/>
                    </w:rPr>
                  </w:pPr>
                  <w:r w:rsidRPr="00191D47">
                    <w:rPr>
                      <w:rFonts w:ascii="HG丸ｺﾞｼｯｸM-PRO" w:eastAsia="HG丸ｺﾞｼｯｸM-PRO" w:hAnsi="HG丸ｺﾞｼｯｸM-PRO" w:hint="eastAsia"/>
                      <w:sz w:val="18"/>
                      <w:szCs w:val="18"/>
                    </w:rPr>
                    <w:t>4</w:t>
                  </w:r>
                </w:p>
              </w:tc>
              <w:tc>
                <w:tcPr>
                  <w:tcW w:w="1304" w:type="dxa"/>
                  <w:tcBorders>
                    <w:left w:val="single" w:sz="4" w:space="0" w:color="262626"/>
                    <w:right w:val="single" w:sz="4" w:space="0" w:color="262626"/>
                  </w:tcBorders>
                  <w:shd w:val="clear" w:color="auto" w:fill="auto"/>
                  <w:vAlign w:val="center"/>
                </w:tcPr>
                <w:p w14:paraId="127D49A0" w14:textId="77777777" w:rsidR="00FD4F8D" w:rsidRPr="0016021A" w:rsidRDefault="00FD4F8D" w:rsidP="00FD4F8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B7E48C7" w14:textId="77777777" w:rsidR="00FD4F8D" w:rsidRPr="0016021A" w:rsidRDefault="00FD4F8D" w:rsidP="00FD4F8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66BAE956" w14:textId="77777777" w:rsidR="00FD4F8D" w:rsidRPr="0016021A" w:rsidRDefault="00FD4F8D" w:rsidP="00FD4F8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304" w:type="dxa"/>
                  <w:tcBorders>
                    <w:left w:val="single" w:sz="4" w:space="0" w:color="262626"/>
                    <w:bottom w:val="single" w:sz="4" w:space="0" w:color="auto"/>
                    <w:right w:val="single" w:sz="4" w:space="0" w:color="262626"/>
                  </w:tcBorders>
                  <w:shd w:val="clear" w:color="auto" w:fill="595959"/>
                  <w:vAlign w:val="center"/>
                </w:tcPr>
                <w:p w14:paraId="2B966993" w14:textId="77777777" w:rsidR="00FD4F8D" w:rsidRPr="00BF0F31" w:rsidRDefault="00FD4F8D" w:rsidP="00FD4F8D">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445D045E" w14:textId="77777777" w:rsidR="00FD4F8D" w:rsidRPr="00BF0F31" w:rsidRDefault="00FD4F8D" w:rsidP="00FD4F8D">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3F7D6D6E" w14:textId="77777777" w:rsidR="00FD4F8D" w:rsidRPr="00BF0F31" w:rsidRDefault="00FD4F8D" w:rsidP="00FD4F8D">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left w:val="single" w:sz="4" w:space="0" w:color="262626"/>
                    <w:right w:val="single" w:sz="4" w:space="0" w:color="262626"/>
                  </w:tcBorders>
                  <w:shd w:val="clear" w:color="auto" w:fill="auto"/>
                  <w:vAlign w:val="center"/>
                </w:tcPr>
                <w:p w14:paraId="49DBE249" w14:textId="77777777" w:rsidR="00FD4F8D" w:rsidRPr="0016021A" w:rsidRDefault="00FD4F8D" w:rsidP="00FD4F8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1384F5BF" w14:textId="77777777" w:rsidR="00FD4F8D" w:rsidRPr="0016021A" w:rsidRDefault="00FD4F8D" w:rsidP="00FD4F8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6ED45116" w14:textId="77777777" w:rsidR="00FD4F8D" w:rsidRPr="0016021A" w:rsidRDefault="00FD4F8D" w:rsidP="00FD4F8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tc>
              <w:tc>
                <w:tcPr>
                  <w:tcW w:w="1304" w:type="dxa"/>
                  <w:tcBorders>
                    <w:left w:val="single" w:sz="4" w:space="0" w:color="262626"/>
                    <w:right w:val="single" w:sz="4" w:space="0" w:color="262626"/>
                  </w:tcBorders>
                  <w:shd w:val="clear" w:color="auto" w:fill="auto"/>
                  <w:vAlign w:val="center"/>
                </w:tcPr>
                <w:p w14:paraId="6237BBBE" w14:textId="77777777" w:rsidR="00FD4F8D" w:rsidRPr="0016021A" w:rsidRDefault="00FD4F8D" w:rsidP="00FD4F8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0F2A4084" w14:textId="77777777" w:rsidR="00FD4F8D" w:rsidRPr="0016021A" w:rsidRDefault="00FD4F8D" w:rsidP="00FD4F8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62F9CF48" w14:textId="77777777" w:rsidR="00FD4F8D" w:rsidRPr="0016021A" w:rsidRDefault="00FD4F8D" w:rsidP="00FD4F8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tc>
              <w:tc>
                <w:tcPr>
                  <w:tcW w:w="1304" w:type="dxa"/>
                  <w:tcBorders>
                    <w:left w:val="single" w:sz="4" w:space="0" w:color="262626"/>
                  </w:tcBorders>
                  <w:shd w:val="clear" w:color="auto" w:fill="auto"/>
                  <w:vAlign w:val="center"/>
                </w:tcPr>
                <w:p w14:paraId="2491FA5D" w14:textId="77777777" w:rsidR="00FD4F8D" w:rsidRPr="0016021A" w:rsidRDefault="00FD4F8D" w:rsidP="00FD4F8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0F3E8945" w14:textId="77777777" w:rsidR="00FD4F8D" w:rsidRPr="0016021A" w:rsidRDefault="00FD4F8D" w:rsidP="00FD4F8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6D24DA7B" w14:textId="77777777" w:rsidR="00FD4F8D" w:rsidRPr="0016021A" w:rsidRDefault="00FD4F8D" w:rsidP="00FD4F8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tc>
            </w:tr>
            <w:tr w:rsidR="00FD4F8D" w:rsidRPr="0016021A" w14:paraId="7DCA0D4F" w14:textId="77777777" w:rsidTr="00985513">
              <w:tc>
                <w:tcPr>
                  <w:tcW w:w="1676" w:type="dxa"/>
                  <w:tcBorders>
                    <w:right w:val="single" w:sz="4" w:space="0" w:color="262626"/>
                  </w:tcBorders>
                  <w:shd w:val="clear" w:color="auto" w:fill="auto"/>
                  <w:vAlign w:val="center"/>
                </w:tcPr>
                <w:p w14:paraId="63D22F2E" w14:textId="77777777" w:rsidR="00370D9B" w:rsidRDefault="00FD4F8D" w:rsidP="00925529">
                  <w:pPr>
                    <w:spacing w:line="200" w:lineRule="exact"/>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hint="eastAsia"/>
                      <w:sz w:val="16"/>
                      <w:szCs w:val="16"/>
                    </w:rPr>
                    <w:t>財務内容の改善</w:t>
                  </w:r>
                  <w:r w:rsidR="00370D9B">
                    <w:rPr>
                      <w:rFonts w:ascii="HG丸ｺﾞｼｯｸM-PRO" w:eastAsia="HG丸ｺﾞｼｯｸM-PRO" w:hAnsi="HG丸ｺﾞｼｯｸM-PRO" w:hint="eastAsia"/>
                      <w:sz w:val="16"/>
                      <w:szCs w:val="16"/>
                    </w:rPr>
                    <w:t>・</w:t>
                  </w:r>
                </w:p>
                <w:p w14:paraId="4BDE440D" w14:textId="4A98D28C" w:rsidR="00FD4F8D" w:rsidRDefault="00FD4F8D" w:rsidP="00925529">
                  <w:pPr>
                    <w:spacing w:line="200" w:lineRule="exact"/>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hint="eastAsia"/>
                      <w:sz w:val="16"/>
                      <w:szCs w:val="16"/>
                    </w:rPr>
                    <w:t>その他業務運営に関する重要事項</w:t>
                  </w:r>
                </w:p>
                <w:p w14:paraId="7AA6C9BF" w14:textId="285AA656" w:rsidR="00FD4F8D" w:rsidRPr="00FD4F8D" w:rsidRDefault="00FD4F8D" w:rsidP="00925529">
                  <w:pPr>
                    <w:spacing w:line="200" w:lineRule="exact"/>
                    <w:jc w:val="left"/>
                    <w:rPr>
                      <w:rFonts w:ascii="HG丸ｺﾞｼｯｸM-PRO" w:eastAsia="HG丸ｺﾞｼｯｸM-PRO" w:hAnsi="HG丸ｺﾞｼｯｸM-PRO"/>
                      <w:sz w:val="16"/>
                      <w:szCs w:val="16"/>
                    </w:rPr>
                  </w:pPr>
                  <w:r w:rsidRPr="00FD4F8D">
                    <w:rPr>
                      <w:rFonts w:ascii="HG丸ｺﾞｼｯｸM-PRO" w:eastAsia="HG丸ｺﾞｼｯｸM-PRO" w:hAnsi="HG丸ｺﾞｼｯｸM-PRO" w:hint="eastAsia"/>
                      <w:sz w:val="16"/>
                      <w:szCs w:val="16"/>
                    </w:rPr>
                    <w:t>(1</w:t>
                  </w:r>
                  <w:r w:rsidR="00370D9B">
                    <w:rPr>
                      <w:rFonts w:ascii="HG丸ｺﾞｼｯｸM-PRO" w:eastAsia="HG丸ｺﾞｼｯｸM-PRO" w:hAnsi="HG丸ｺﾞｼｯｸM-PRO" w:hint="eastAsia"/>
                      <w:sz w:val="16"/>
                      <w:szCs w:val="16"/>
                    </w:rPr>
                    <w:t>4</w:t>
                  </w:r>
                  <w:r w:rsidRPr="00FD4F8D">
                    <w:rPr>
                      <w:rFonts w:ascii="HG丸ｺﾞｼｯｸM-PRO" w:eastAsia="HG丸ｺﾞｼｯｸM-PRO" w:hAnsi="HG丸ｺﾞｼｯｸM-PRO" w:hint="eastAsia"/>
                      <w:sz w:val="16"/>
                      <w:szCs w:val="16"/>
                    </w:rPr>
                    <w:t>～1</w:t>
                  </w:r>
                  <w:r w:rsidR="00370D9B">
                    <w:rPr>
                      <w:rFonts w:ascii="HG丸ｺﾞｼｯｸM-PRO" w:eastAsia="HG丸ｺﾞｼｯｸM-PRO" w:hAnsi="HG丸ｺﾞｼｯｸM-PRO" w:hint="eastAsia"/>
                      <w:sz w:val="16"/>
                      <w:szCs w:val="16"/>
                    </w:rPr>
                    <w:t>5</w:t>
                  </w:r>
                  <w:r w:rsidRPr="00FD4F8D">
                    <w:rPr>
                      <w:rFonts w:ascii="HG丸ｺﾞｼｯｸM-PRO" w:eastAsia="HG丸ｺﾞｼｯｸM-PRO" w:hAnsi="HG丸ｺﾞｼｯｸM-PRO" w:hint="eastAsia"/>
                      <w:sz w:val="16"/>
                      <w:szCs w:val="16"/>
                    </w:rPr>
                    <w:t>ページ)</w:t>
                  </w:r>
                </w:p>
              </w:tc>
              <w:tc>
                <w:tcPr>
                  <w:tcW w:w="425" w:type="dxa"/>
                  <w:tcBorders>
                    <w:right w:val="single" w:sz="4" w:space="0" w:color="262626"/>
                  </w:tcBorders>
                  <w:shd w:val="clear" w:color="auto" w:fill="auto"/>
                  <w:vAlign w:val="center"/>
                </w:tcPr>
                <w:p w14:paraId="2F209EEC" w14:textId="4232E049" w:rsidR="00FD4F8D" w:rsidRPr="00191D47" w:rsidRDefault="00FD4F8D" w:rsidP="00BB3CC9">
                  <w:pPr>
                    <w:spacing w:line="200" w:lineRule="exact"/>
                    <w:ind w:rightChars="-50" w:right="-104"/>
                    <w:jc w:val="left"/>
                    <w:rPr>
                      <w:rFonts w:ascii="HG丸ｺﾞｼｯｸM-PRO" w:eastAsia="HG丸ｺﾞｼｯｸM-PRO" w:hAnsi="HG丸ｺﾞｼｯｸM-PRO"/>
                      <w:sz w:val="18"/>
                      <w:szCs w:val="18"/>
                    </w:rPr>
                  </w:pPr>
                  <w:r w:rsidRPr="00191D47">
                    <w:rPr>
                      <w:rFonts w:ascii="HG丸ｺﾞｼｯｸM-PRO" w:eastAsia="HG丸ｺﾞｼｯｸM-PRO" w:hAnsi="HG丸ｺﾞｼｯｸM-PRO" w:hint="eastAsia"/>
                      <w:sz w:val="18"/>
                      <w:szCs w:val="18"/>
                    </w:rPr>
                    <w:t>5</w:t>
                  </w:r>
                </w:p>
              </w:tc>
              <w:tc>
                <w:tcPr>
                  <w:tcW w:w="1304" w:type="dxa"/>
                  <w:tcBorders>
                    <w:left w:val="single" w:sz="4" w:space="0" w:color="262626"/>
                    <w:right w:val="single" w:sz="4" w:space="0" w:color="262626"/>
                  </w:tcBorders>
                  <w:shd w:val="clear" w:color="auto" w:fill="auto"/>
                  <w:vAlign w:val="center"/>
                </w:tcPr>
                <w:p w14:paraId="117D800E" w14:textId="77777777" w:rsidR="00FD4F8D" w:rsidRPr="0016021A" w:rsidRDefault="00FD4F8D"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16A65508" w14:textId="77777777" w:rsidR="00FD4F8D" w:rsidRPr="0016021A" w:rsidRDefault="00FD4F8D"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0618D360"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進捗状況</w:t>
                  </w:r>
                </w:p>
                <w:p w14:paraId="0171B796"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p>
              </w:tc>
              <w:tc>
                <w:tcPr>
                  <w:tcW w:w="1304" w:type="dxa"/>
                  <w:tcBorders>
                    <w:left w:val="single" w:sz="4" w:space="0" w:color="262626"/>
                    <w:right w:val="single" w:sz="4" w:space="0" w:color="262626"/>
                  </w:tcBorders>
                  <w:shd w:val="clear" w:color="auto" w:fill="595959"/>
                  <w:vAlign w:val="center"/>
                </w:tcPr>
                <w:p w14:paraId="029CA154" w14:textId="77777777" w:rsidR="00FD4F8D" w:rsidRPr="00BF0F31" w:rsidRDefault="00FD4F8D">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4DE5D0F5" w14:textId="77777777" w:rsidR="00FD4F8D" w:rsidRPr="00BF0F31" w:rsidRDefault="00FD4F8D">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048E2A3F" w14:textId="77777777" w:rsidR="00FD4F8D" w:rsidRPr="00BF0F31" w:rsidRDefault="00FD4F8D"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p w14:paraId="5CF778F1" w14:textId="77777777" w:rsidR="00FD4F8D" w:rsidRPr="00BF0F31" w:rsidRDefault="00FD4F8D"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left w:val="single" w:sz="4" w:space="0" w:color="262626"/>
                    <w:right w:val="single" w:sz="4" w:space="0" w:color="262626"/>
                  </w:tcBorders>
                  <w:shd w:val="clear" w:color="auto" w:fill="auto"/>
                  <w:vAlign w:val="center"/>
                </w:tcPr>
                <w:p w14:paraId="1CE7AF63" w14:textId="77777777" w:rsidR="00FD4F8D" w:rsidRPr="0016021A" w:rsidRDefault="00FD4F8D"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7F4029C6" w14:textId="77777777" w:rsidR="00FD4F8D" w:rsidRPr="0016021A" w:rsidRDefault="00FD4F8D"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5B8F95B4"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p w14:paraId="2E6EEF23"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p>
              </w:tc>
              <w:tc>
                <w:tcPr>
                  <w:tcW w:w="1304" w:type="dxa"/>
                  <w:tcBorders>
                    <w:left w:val="single" w:sz="4" w:space="0" w:color="262626"/>
                    <w:right w:val="single" w:sz="4" w:space="0" w:color="262626"/>
                  </w:tcBorders>
                  <w:shd w:val="clear" w:color="auto" w:fill="auto"/>
                  <w:vAlign w:val="center"/>
                </w:tcPr>
                <w:p w14:paraId="70D8D5E6" w14:textId="77777777" w:rsidR="00FD4F8D" w:rsidRPr="0016021A" w:rsidRDefault="00FD4F8D"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4992BDA2" w14:textId="77777777" w:rsidR="00FD4F8D" w:rsidRPr="0016021A" w:rsidRDefault="00FD4F8D"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1D81CB0B"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p w14:paraId="17571AA6"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p>
              </w:tc>
              <w:tc>
                <w:tcPr>
                  <w:tcW w:w="1304" w:type="dxa"/>
                  <w:tcBorders>
                    <w:left w:val="single" w:sz="4" w:space="0" w:color="262626"/>
                  </w:tcBorders>
                  <w:shd w:val="clear" w:color="auto" w:fill="auto"/>
                  <w:vAlign w:val="center"/>
                </w:tcPr>
                <w:p w14:paraId="03A607E2" w14:textId="77777777" w:rsidR="00FD4F8D" w:rsidRPr="0016021A" w:rsidRDefault="00FD4F8D"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138917B6" w14:textId="77777777" w:rsidR="00FD4F8D" w:rsidRPr="0016021A" w:rsidRDefault="00FD4F8D"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0D5F53D9"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p w14:paraId="1D205E30"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p>
              </w:tc>
            </w:tr>
          </w:tbl>
          <w:tbl>
            <w:tblPr>
              <w:tblpPr w:leftFromText="142" w:rightFromText="142" w:vertAnchor="page" w:horzAnchor="margin" w:tblpXSpec="center" w:tblpY="973"/>
              <w:tblOverlap w:val="neve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108"/>
            </w:tblGrid>
            <w:tr w:rsidR="0016021A" w:rsidRPr="0016021A" w14:paraId="7AFFC1AE" w14:textId="77777777" w:rsidTr="00577F83">
              <w:trPr>
                <w:trHeight w:val="866"/>
              </w:trPr>
              <w:tc>
                <w:tcPr>
                  <w:tcW w:w="8108" w:type="dxa"/>
                  <w:shd w:val="clear" w:color="auto" w:fill="auto"/>
                  <w:vAlign w:val="center"/>
                </w:tcPr>
                <w:p w14:paraId="1567475F" w14:textId="77777777" w:rsidR="00577F83" w:rsidRPr="0016021A" w:rsidRDefault="00577F83" w:rsidP="00577F83">
                  <w:pPr>
                    <w:kinsoku w:val="0"/>
                    <w:autoSpaceDE w:val="0"/>
                    <w:autoSpaceDN w:val="0"/>
                    <w:spacing w:line="0" w:lineRule="atLeast"/>
                    <w:jc w:val="left"/>
                    <w:rPr>
                      <w:rFonts w:ascii="HG丸ｺﾞｼｯｸM-PRO" w:eastAsia="HG丸ｺﾞｼｯｸM-PRO" w:hAnsi="HG丸ｺﾞｼｯｸM-PRO"/>
                      <w:b/>
                      <w:szCs w:val="21"/>
                    </w:rPr>
                  </w:pPr>
                  <w:r w:rsidRPr="0016021A">
                    <w:rPr>
                      <w:rFonts w:ascii="HG丸ｺﾞｼｯｸM-PRO" w:eastAsia="HG丸ｺﾞｼｯｸM-PRO" w:hAnsi="HG丸ｺﾞｼｯｸM-PRO" w:hint="eastAsia"/>
                      <w:bCs/>
                      <w:szCs w:val="21"/>
                    </w:rPr>
                    <w:lastRenderedPageBreak/>
                    <w:t>＜全体評価の評価結果＞</w:t>
                  </w:r>
                </w:p>
                <w:p w14:paraId="3629C1E2" w14:textId="77777777" w:rsidR="00577F83" w:rsidRPr="0016021A" w:rsidRDefault="00577F83" w:rsidP="00577F83">
                  <w:pPr>
                    <w:kinsoku w:val="0"/>
                    <w:autoSpaceDE w:val="0"/>
                    <w:autoSpaceDN w:val="0"/>
                    <w:spacing w:line="0" w:lineRule="atLeast"/>
                    <w:ind w:leftChars="-50" w:left="-104" w:rightChars="-50" w:right="-104"/>
                    <w:jc w:val="center"/>
                    <w:rPr>
                      <w:rFonts w:ascii="HG丸ｺﾞｼｯｸM-PRO" w:eastAsia="HG丸ｺﾞｼｯｸM-PRO" w:hAnsi="HG丸ｺﾞｼｯｸM-PRO"/>
                      <w:b/>
                      <w:sz w:val="24"/>
                    </w:rPr>
                  </w:pPr>
                  <w:r w:rsidRPr="0016021A">
                    <w:rPr>
                      <w:rFonts w:ascii="HG丸ｺﾞｼｯｸM-PRO" w:eastAsia="HG丸ｺﾞｼｯｸM-PRO" w:hAnsi="HG丸ｺﾞｼｯｸM-PRO" w:hint="eastAsia"/>
                      <w:b/>
                      <w:sz w:val="24"/>
                    </w:rPr>
                    <w:t>「全体として年度計画及び中期計画のとおりに進捗している」</w:t>
                  </w:r>
                </w:p>
              </w:tc>
            </w:tr>
          </w:tbl>
          <w:p w14:paraId="47EA1251" w14:textId="7839421E" w:rsidR="00957E1A" w:rsidRPr="0016021A" w:rsidRDefault="003713F6" w:rsidP="00EF552C">
            <w:pPr>
              <w:kinsoku w:val="0"/>
              <w:autoSpaceDE w:val="0"/>
              <w:autoSpaceDN w:val="0"/>
              <w:jc w:val="left"/>
              <w:rPr>
                <w:rFonts w:ascii="HG丸ｺﾞｼｯｸM-PRO" w:eastAsia="HG丸ｺﾞｼｯｸM-PRO" w:hAnsi="HG丸ｺﾞｼｯｸM-PRO"/>
                <w:b/>
                <w:sz w:val="24"/>
              </w:rPr>
            </w:pPr>
            <w:r w:rsidRPr="0016021A">
              <w:rPr>
                <w:rFonts w:ascii="HG丸ｺﾞｼｯｸM-PRO" w:eastAsia="HG丸ｺﾞｼｯｸM-PRO" w:hAnsi="HG丸ｺﾞｼｯｸM-PRO" w:cs="HG丸ｺﾞｼｯｸM-PRO"/>
                <w:noProof/>
                <w:kern w:val="0"/>
                <w:sz w:val="18"/>
                <w:szCs w:val="18"/>
              </w:rPr>
              <mc:AlternateContent>
                <mc:Choice Requires="wpg">
                  <w:drawing>
                    <wp:anchor distT="0" distB="0" distL="114300" distR="114300" simplePos="0" relativeHeight="251659264" behindDoc="0" locked="0" layoutInCell="1" allowOverlap="1" wp14:anchorId="5AD2ECB6" wp14:editId="37089E09">
                      <wp:simplePos x="0" y="0"/>
                      <wp:positionH relativeFrom="column">
                        <wp:posOffset>159276</wp:posOffset>
                      </wp:positionH>
                      <wp:positionV relativeFrom="paragraph">
                        <wp:posOffset>38419</wp:posOffset>
                      </wp:positionV>
                      <wp:extent cx="5535295" cy="459740"/>
                      <wp:effectExtent l="0" t="0" r="8255" b="16510"/>
                      <wp:wrapNone/>
                      <wp:docPr id="4"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5295" cy="459740"/>
                                <a:chOff x="2045" y="4137"/>
                                <a:chExt cx="8717" cy="724"/>
                              </a:xfrm>
                            </wpg:grpSpPr>
                            <wps:wsp>
                              <wps:cNvPr id="5" name="AutoShape 91"/>
                              <wps:cNvSpPr>
                                <a:spLocks noChangeArrowheads="1"/>
                              </wps:cNvSpPr>
                              <wps:spPr bwMode="auto">
                                <a:xfrm rot="10800000">
                                  <a:off x="5097" y="4137"/>
                                  <a:ext cx="1890" cy="702"/>
                                </a:xfrm>
                                <a:prstGeom prst="triangle">
                                  <a:avLst>
                                    <a:gd name="adj" fmla="val 50000"/>
                                  </a:avLst>
                                </a:prstGeom>
                                <a:gradFill rotWithShape="1">
                                  <a:gsLst>
                                    <a:gs pos="0">
                                      <a:srgbClr val="FFFFFF">
                                        <a:gamma/>
                                        <a:shade val="46275"/>
                                        <a:invGamma/>
                                      </a:srgbClr>
                                    </a:gs>
                                    <a:gs pos="100000">
                                      <a:srgbClr val="FFFFFF"/>
                                    </a:gs>
                                  </a:gsLst>
                                  <a:lin ang="5400000" scaled="1"/>
                                </a:gradFill>
                                <a:ln w="9525">
                                  <a:solidFill>
                                    <a:schemeClr val="bg1">
                                      <a:lumMod val="75000"/>
                                    </a:schemeClr>
                                  </a:solidFill>
                                  <a:miter lim="800000"/>
                                  <a:headEnd/>
                                  <a:tailEnd/>
                                </a:ln>
                              </wps:spPr>
                              <wps:bodyPr rot="0" vert="horz" wrap="square" lIns="74295" tIns="8890" rIns="74295" bIns="8890" anchor="t" anchorCtr="0" upright="1">
                                <a:noAutofit/>
                              </wps:bodyPr>
                            </wps:wsp>
                            <wps:wsp>
                              <wps:cNvPr id="6" name="Rectangle 92"/>
                              <wps:cNvSpPr>
                                <a:spLocks noChangeArrowheads="1"/>
                              </wps:cNvSpPr>
                              <wps:spPr bwMode="auto">
                                <a:xfrm>
                                  <a:off x="2045" y="4315"/>
                                  <a:ext cx="8717" cy="546"/>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4DBC0" w14:textId="68591C80" w:rsidR="004E3C13" w:rsidRPr="00BF0F31" w:rsidRDefault="004E3C13" w:rsidP="005655DE">
                                    <w:pPr>
                                      <w:spacing w:line="0" w:lineRule="atLeast"/>
                                      <w:jc w:val="center"/>
                                      <w:rPr>
                                        <w:rFonts w:ascii="HG丸ｺﾞｼｯｸM-PRO" w:eastAsia="HG丸ｺﾞｼｯｸM-PRO" w:hAnsi="HG丸ｺﾞｼｯｸM-PRO"/>
                                        <w:szCs w:val="21"/>
                                      </w:rPr>
                                    </w:pPr>
                                    <w:r w:rsidRPr="00BF0F31">
                                      <w:rPr>
                                        <w:rFonts w:ascii="HG丸ｺﾞｼｯｸM-PRO" w:eastAsia="HG丸ｺﾞｼｯｸM-PRO" w:hAnsi="HG丸ｺﾞｼｯｸM-PRO" w:hint="eastAsia"/>
                                        <w:b/>
                                        <w:szCs w:val="21"/>
                                      </w:rPr>
                                      <w:t>法人の基本的な目標、令和</w:t>
                                    </w:r>
                                    <w:r w:rsidR="00F725D7" w:rsidRPr="00BF0F31">
                                      <w:rPr>
                                        <w:rFonts w:ascii="HG丸ｺﾞｼｯｸM-PRO" w:eastAsia="HG丸ｺﾞｼｯｸM-PRO" w:hAnsi="HG丸ｺﾞｼｯｸM-PRO" w:hint="eastAsia"/>
                                        <w:b/>
                                        <w:szCs w:val="21"/>
                                      </w:rPr>
                                      <w:t>７</w:t>
                                    </w:r>
                                    <w:r w:rsidRPr="00BF0F31">
                                      <w:rPr>
                                        <w:rFonts w:ascii="HG丸ｺﾞｼｯｸM-PRO" w:eastAsia="HG丸ｺﾞｼｯｸM-PRO" w:hAnsi="HG丸ｺﾞｼｯｸM-PRO" w:hint="eastAsia"/>
                                        <w:b/>
                                        <w:szCs w:val="21"/>
                                      </w:rPr>
                                      <w:t>事業年度の重点的な取組等を総合的に</w:t>
                                    </w:r>
                                    <w:r w:rsidR="00612F2A" w:rsidRPr="00BF0F31">
                                      <w:rPr>
                                        <w:rFonts w:ascii="HG丸ｺﾞｼｯｸM-PRO" w:eastAsia="HG丸ｺﾞｼｯｸM-PRO" w:hAnsi="HG丸ｺﾞｼｯｸM-PRO" w:hint="eastAsia"/>
                                        <w:b/>
                                        <w:szCs w:val="21"/>
                                      </w:rPr>
                                      <w:t>勘案</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D2ECB6" id="Group 93" o:spid="_x0000_s1027" style="position:absolute;margin-left:12.55pt;margin-top:3.05pt;width:435.85pt;height:36.2pt;z-index:251659264" coordorigin="2045,4137" coordsize="8717,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91" o:spid="_x0000_s1028" type="#_x0000_t5" style="position:absolute;left:5097;top:4137;width:1890;height:70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" fillcolor="#767676" strokecolor="#bfbfbf [2412]">
                        <v:fill rotate="t" focus="100%" type="gradient"/>
                        <v:textbox inset="5.85pt,.7pt,5.85pt,.7pt"/>
                      </v:shape>
                      <v:rect id="Rectangle 92" o:spid="_x0000_s1029" style="position:absolute;left:2045;top:4315;width:8717;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" filled="f" stroked="f">
                        <v:fill opacity="0"/>
                        <v:textbox inset="5.85pt,.7pt,5.85pt,.7pt">
                          <w:txbxContent>
                            <w:p w14:paraId="11A4DBC0" w14:textId="68591C80" w:rsidR="004E3C13" w:rsidRPr="00BF0F31" w:rsidRDefault="004E3C13" w:rsidP="005655DE">
                              <w:pPr>
                                <w:spacing w:line="0" w:lineRule="atLeast"/>
                                <w:jc w:val="center"/>
                                <w:rPr>
                                  <w:rFonts w:ascii="HG丸ｺﾞｼｯｸM-PRO" w:eastAsia="HG丸ｺﾞｼｯｸM-PRO" w:hAnsi="HG丸ｺﾞｼｯｸM-PRO"/>
                                  <w:szCs w:val="21"/>
                                </w:rPr>
                              </w:pPr>
                              <w:r w:rsidRPr="00BF0F31">
                                <w:rPr>
                                  <w:rFonts w:ascii="HG丸ｺﾞｼｯｸM-PRO" w:eastAsia="HG丸ｺﾞｼｯｸM-PRO" w:hAnsi="HG丸ｺﾞｼｯｸM-PRO" w:hint="eastAsia"/>
                                  <w:b/>
                                  <w:szCs w:val="21"/>
                                </w:rPr>
                                <w:t>法人の基本的な目標、令和</w:t>
                              </w:r>
                              <w:r w:rsidR="00F725D7" w:rsidRPr="00BF0F31">
                                <w:rPr>
                                  <w:rFonts w:ascii="HG丸ｺﾞｼｯｸM-PRO" w:eastAsia="HG丸ｺﾞｼｯｸM-PRO" w:hAnsi="HG丸ｺﾞｼｯｸM-PRO" w:hint="eastAsia"/>
                                  <w:b/>
                                  <w:szCs w:val="21"/>
                                </w:rPr>
                                <w:t>７</w:t>
                              </w:r>
                              <w:r w:rsidRPr="00BF0F31">
                                <w:rPr>
                                  <w:rFonts w:ascii="HG丸ｺﾞｼｯｸM-PRO" w:eastAsia="HG丸ｺﾞｼｯｸM-PRO" w:hAnsi="HG丸ｺﾞｼｯｸM-PRO" w:hint="eastAsia"/>
                                  <w:b/>
                                  <w:szCs w:val="21"/>
                                </w:rPr>
                                <w:t>事業年度の重点的な取組等を総合的に</w:t>
                              </w:r>
                              <w:r w:rsidR="00612F2A" w:rsidRPr="00BF0F31">
                                <w:rPr>
                                  <w:rFonts w:ascii="HG丸ｺﾞｼｯｸM-PRO" w:eastAsia="HG丸ｺﾞｼｯｸM-PRO" w:hAnsi="HG丸ｺﾞｼｯｸM-PRO" w:hint="eastAsia"/>
                                  <w:b/>
                                  <w:szCs w:val="21"/>
                                </w:rPr>
                                <w:t>勘案</w:t>
                              </w:r>
                            </w:p>
                          </w:txbxContent>
                        </v:textbox>
                      </v:rect>
                    </v:group>
                  </w:pict>
                </mc:Fallback>
              </mc:AlternateContent>
            </w:r>
          </w:p>
          <w:p w14:paraId="5A8C273D" w14:textId="77777777" w:rsidR="00957E1A" w:rsidRPr="0016021A" w:rsidRDefault="00957E1A" w:rsidP="00EF552C">
            <w:pPr>
              <w:kinsoku w:val="0"/>
              <w:autoSpaceDE w:val="0"/>
              <w:autoSpaceDN w:val="0"/>
              <w:jc w:val="left"/>
              <w:rPr>
                <w:rFonts w:ascii="HG丸ｺﾞｼｯｸM-PRO" w:eastAsia="HG丸ｺﾞｼｯｸM-PRO" w:hAnsi="HG丸ｺﾞｼｯｸM-PRO"/>
                <w:b/>
                <w:sz w:val="24"/>
              </w:rPr>
            </w:pPr>
          </w:p>
          <w:p w14:paraId="66A36BF4" w14:textId="77777777" w:rsidR="00BE6D51" w:rsidRPr="0016021A" w:rsidRDefault="00BE6D51" w:rsidP="00EF552C">
            <w:pPr>
              <w:kinsoku w:val="0"/>
              <w:autoSpaceDE w:val="0"/>
              <w:autoSpaceDN w:val="0"/>
              <w:jc w:val="left"/>
              <w:rPr>
                <w:rFonts w:ascii="HG丸ｺﾞｼｯｸM-PRO" w:eastAsia="HG丸ｺﾞｼｯｸM-PRO" w:hAnsi="HG丸ｺﾞｼｯｸM-PRO"/>
                <w:b/>
                <w:sz w:val="24"/>
              </w:rPr>
            </w:pPr>
          </w:p>
        </w:tc>
      </w:tr>
      <w:tr w:rsidR="0016021A" w:rsidRPr="0016021A" w14:paraId="14F2CE9C" w14:textId="77777777" w:rsidTr="00577F83">
        <w:trPr>
          <w:trHeight w:val="68"/>
        </w:trPr>
        <w:tc>
          <w:tcPr>
            <w:tcW w:w="9156" w:type="dxa"/>
            <w:tcBorders>
              <w:top w:val="nil"/>
            </w:tcBorders>
            <w:shd w:val="clear" w:color="auto" w:fill="auto"/>
          </w:tcPr>
          <w:p w14:paraId="636781FE" w14:textId="77777777" w:rsidR="00EF4B65" w:rsidRPr="0016021A" w:rsidRDefault="00EF4B65" w:rsidP="00EF552C">
            <w:pPr>
              <w:kinsoku w:val="0"/>
              <w:autoSpaceDE w:val="0"/>
              <w:autoSpaceDN w:val="0"/>
              <w:spacing w:line="20" w:lineRule="exact"/>
              <w:jc w:val="left"/>
              <w:rPr>
                <w:rFonts w:ascii="HG丸ｺﾞｼｯｸM-PRO" w:eastAsia="HG丸ｺﾞｼｯｸM-PRO" w:hAnsi="HG丸ｺﾞｼｯｸM-PRO"/>
                <w:b/>
                <w:sz w:val="24"/>
              </w:rPr>
            </w:pPr>
          </w:p>
        </w:tc>
      </w:tr>
    </w:tbl>
    <w:p w14:paraId="3897A8B6" w14:textId="1186B778" w:rsidR="00854F5A" w:rsidRPr="0016021A" w:rsidRDefault="0050676E" w:rsidP="00577F83">
      <w:pPr>
        <w:kinsoku w:val="0"/>
        <w:autoSpaceDE w:val="0"/>
        <w:autoSpaceDN w:val="0"/>
        <w:spacing w:beforeLines="50" w:before="165"/>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＜全体評価に</w:t>
      </w:r>
      <w:r w:rsidR="00A20201" w:rsidRPr="0016021A">
        <w:rPr>
          <w:rFonts w:ascii="HG丸ｺﾞｼｯｸM-PRO" w:eastAsia="HG丸ｺﾞｼｯｸM-PRO" w:hAnsi="HG丸ｺﾞｼｯｸM-PRO" w:hint="eastAsia"/>
          <w:bCs/>
        </w:rPr>
        <w:t>当たって</w:t>
      </w:r>
      <w:r w:rsidRPr="0016021A">
        <w:rPr>
          <w:rFonts w:ascii="HG丸ｺﾞｼｯｸM-PRO" w:eastAsia="HG丸ｺﾞｼｯｸM-PRO" w:hAnsi="HG丸ｺﾞｼｯｸM-PRO" w:hint="eastAsia"/>
          <w:bCs/>
        </w:rPr>
        <w:t>考慮した事項＞</w:t>
      </w:r>
    </w:p>
    <w:p w14:paraId="2D301B72" w14:textId="5BB7D0EC" w:rsidR="00854F5A" w:rsidRPr="0016021A" w:rsidRDefault="006E5563" w:rsidP="00896315">
      <w:pPr>
        <w:pStyle w:val="af1"/>
        <w:numPr>
          <w:ilvl w:val="0"/>
          <w:numId w:val="8"/>
        </w:numPr>
        <w:kinsoku w:val="0"/>
        <w:autoSpaceDE w:val="0"/>
        <w:autoSpaceDN w:val="0"/>
        <w:ind w:leftChars="0"/>
        <w:rPr>
          <w:rFonts w:ascii="HG丸ｺﾞｼｯｸM-PRO" w:eastAsia="HG丸ｺﾞｼｯｸM-PRO" w:hAnsi="HG丸ｺﾞｼｯｸM-PRO"/>
          <w:b/>
          <w:bCs/>
        </w:rPr>
      </w:pPr>
      <w:r w:rsidRPr="0016021A">
        <w:rPr>
          <w:rFonts w:ascii="HG丸ｺﾞｼｯｸM-PRO" w:eastAsia="HG丸ｺﾞｼｯｸM-PRO" w:hAnsi="HG丸ｺﾞｼｯｸM-PRO" w:hint="eastAsia"/>
          <w:b/>
          <w:bCs/>
        </w:rPr>
        <w:t xml:space="preserve">　</w:t>
      </w:r>
      <w:r w:rsidR="0061575B" w:rsidRPr="0016021A">
        <w:rPr>
          <w:rFonts w:ascii="HG丸ｺﾞｼｯｸM-PRO" w:eastAsia="HG丸ｺﾞｼｯｸM-PRO" w:hAnsi="HG丸ｺﾞｼｯｸM-PRO" w:hint="eastAsia"/>
          <w:b/>
          <w:bCs/>
          <w:u w:val="single"/>
        </w:rPr>
        <w:t>法人</w:t>
      </w:r>
      <w:r w:rsidR="0050676E" w:rsidRPr="0016021A">
        <w:rPr>
          <w:rFonts w:ascii="HG丸ｺﾞｼｯｸM-PRO" w:eastAsia="HG丸ｺﾞｼｯｸM-PRO" w:hAnsi="HG丸ｺﾞｼｯｸM-PRO" w:hint="eastAsia"/>
          <w:b/>
          <w:bCs/>
          <w:szCs w:val="21"/>
          <w:u w:val="single"/>
        </w:rPr>
        <w:t>の基本的な目標</w:t>
      </w:r>
    </w:p>
    <w:p w14:paraId="2999A946" w14:textId="4915B3AB" w:rsidR="00B16FE1" w:rsidRPr="0016021A" w:rsidRDefault="00B16FE1" w:rsidP="00B16FE1">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・和泉</w:t>
      </w:r>
      <w:r w:rsidR="00257A09"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森之宮センターの強みを活かし、得意分野に応じた研究開発から製造までの一気通貫の支援や利用サービスのワンストップ化等</w:t>
      </w:r>
      <w:r w:rsidR="005511AE" w:rsidRPr="0016021A">
        <w:rPr>
          <w:rFonts w:ascii="HG丸ｺﾞｼｯｸM-PRO" w:eastAsia="HG丸ｺﾞｼｯｸM-PRO" w:hAnsi="HG丸ｺﾞｼｯｸM-PRO" w:hint="eastAsia"/>
        </w:rPr>
        <w:t>による</w:t>
      </w:r>
      <w:r w:rsidRPr="0016021A">
        <w:rPr>
          <w:rFonts w:ascii="HG丸ｺﾞｼｯｸM-PRO" w:eastAsia="HG丸ｺﾞｼｯｸM-PRO" w:hAnsi="HG丸ｺﾞｼｯｸM-PRO" w:hint="eastAsia"/>
        </w:rPr>
        <w:t>サービス向上に取り組み、多様化・高度化する技術課題</w:t>
      </w:r>
      <w:r w:rsidR="005511AE" w:rsidRPr="0016021A">
        <w:rPr>
          <w:rFonts w:ascii="HG丸ｺﾞｼｯｸM-PRO" w:eastAsia="HG丸ｺﾞｼｯｸM-PRO" w:hAnsi="HG丸ｺﾞｼｯｸM-PRO" w:hint="eastAsia"/>
        </w:rPr>
        <w:t>への対応や</w:t>
      </w:r>
      <w:r w:rsidRPr="0016021A">
        <w:rPr>
          <w:rFonts w:ascii="HG丸ｺﾞｼｯｸM-PRO" w:eastAsia="HG丸ｺﾞｼｯｸM-PRO" w:hAnsi="HG丸ｺﾞｼｯｸM-PRO" w:hint="eastAsia"/>
        </w:rPr>
        <w:t>、成長産業分野への参入</w:t>
      </w:r>
      <w:r w:rsidR="005511AE"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海外展開に取り組むものづくり中小企業を積極的に支援する。</w:t>
      </w:r>
    </w:p>
    <w:p w14:paraId="06FFB980" w14:textId="77558A41" w:rsidR="00B16FE1" w:rsidRPr="0016021A" w:rsidRDefault="00B16FE1" w:rsidP="00B16FE1">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257A09" w:rsidRPr="0016021A">
        <w:rPr>
          <w:rFonts w:ascii="HG丸ｺﾞｼｯｸM-PRO" w:eastAsia="HG丸ｺﾞｼｯｸM-PRO" w:hAnsi="HG丸ｺﾞｼｯｸM-PRO" w:hint="eastAsia"/>
        </w:rPr>
        <w:t>両</w:t>
      </w:r>
      <w:r w:rsidRPr="0016021A">
        <w:rPr>
          <w:rFonts w:ascii="HG丸ｺﾞｼｯｸM-PRO" w:eastAsia="HG丸ｺﾞｼｯｸM-PRO" w:hAnsi="HG丸ｺﾞｼｯｸM-PRO" w:hint="eastAsia"/>
        </w:rPr>
        <w:t>センターのネットワーク</w:t>
      </w:r>
      <w:r w:rsidR="005511AE" w:rsidRPr="0016021A">
        <w:rPr>
          <w:rFonts w:ascii="HG丸ｺﾞｼｯｸM-PRO" w:eastAsia="HG丸ｺﾞｼｯｸM-PRO" w:hAnsi="HG丸ｺﾞｼｯｸM-PRO" w:hint="eastAsia"/>
        </w:rPr>
        <w:t>と</w:t>
      </w:r>
      <w:r w:rsidRPr="0016021A">
        <w:rPr>
          <w:rFonts w:ascii="HG丸ｺﾞｼｯｸM-PRO" w:eastAsia="HG丸ｺﾞｼｯｸM-PRO" w:hAnsi="HG丸ｺﾞｼｯｸM-PRO" w:hint="eastAsia"/>
        </w:rPr>
        <w:t>優れた技術力を融合し、産官学連携によるオープンイノベーションの推進</w:t>
      </w:r>
      <w:r w:rsidR="009C0258" w:rsidRPr="0016021A">
        <w:rPr>
          <w:rFonts w:ascii="HG丸ｺﾞｼｯｸM-PRO" w:eastAsia="HG丸ｺﾞｼｯｸM-PRO" w:hAnsi="HG丸ｺﾞｼｯｸM-PRO" w:hint="eastAsia"/>
        </w:rPr>
        <w:t>、</w:t>
      </w:r>
      <w:r w:rsidR="00F26B98" w:rsidRPr="0016021A">
        <w:rPr>
          <w:rFonts w:ascii="HG丸ｺﾞｼｯｸM-PRO" w:eastAsia="HG丸ｺﾞｼｯｸM-PRO" w:hAnsi="HG丸ｺﾞｼｯｸM-PRO" w:hint="eastAsia"/>
        </w:rPr>
        <w:t>成長分野</w:t>
      </w:r>
      <w:r w:rsidR="009E073B" w:rsidRPr="0016021A">
        <w:rPr>
          <w:rFonts w:ascii="HG丸ｺﾞｼｯｸM-PRO" w:eastAsia="HG丸ｺﾞｼｯｸM-PRO" w:hAnsi="HG丸ｺﾞｼｯｸM-PRO" w:hint="eastAsia"/>
        </w:rPr>
        <w:t>や</w:t>
      </w:r>
      <w:r w:rsidR="009C0258" w:rsidRPr="0016021A">
        <w:rPr>
          <w:rFonts w:ascii="HG丸ｺﾞｼｯｸM-PRO" w:eastAsia="HG丸ｺﾞｼｯｸM-PRO" w:hAnsi="HG丸ｺﾞｼｯｸM-PRO" w:hint="eastAsia"/>
        </w:rPr>
        <w:t>時代のニーズに対応した戦略的</w:t>
      </w:r>
      <w:r w:rsidR="00F26B98" w:rsidRPr="0016021A">
        <w:rPr>
          <w:rFonts w:ascii="HG丸ｺﾞｼｯｸM-PRO" w:eastAsia="HG丸ｺﾞｼｯｸM-PRO" w:hAnsi="HG丸ｺﾞｼｯｸM-PRO" w:hint="eastAsia"/>
        </w:rPr>
        <w:t>研究開発</w:t>
      </w:r>
      <w:r w:rsidR="001D746E" w:rsidRPr="0016021A">
        <w:rPr>
          <w:rFonts w:ascii="HG丸ｺﾞｼｯｸM-PRO" w:eastAsia="HG丸ｺﾞｼｯｸM-PRO" w:hAnsi="HG丸ｺﾞｼｯｸM-PRO" w:hint="eastAsia"/>
        </w:rPr>
        <w:t>、</w:t>
      </w:r>
      <w:r w:rsidR="00F26B98" w:rsidRPr="0016021A">
        <w:rPr>
          <w:rFonts w:ascii="HG丸ｺﾞｼｯｸM-PRO" w:eastAsia="HG丸ｺﾞｼｯｸM-PRO" w:hAnsi="HG丸ｺﾞｼｯｸM-PRO" w:hint="eastAsia"/>
        </w:rPr>
        <w:t>国際基準</w:t>
      </w:r>
      <w:r w:rsidR="00995B3D" w:rsidRPr="0016021A">
        <w:rPr>
          <w:rFonts w:ascii="HG丸ｺﾞｼｯｸM-PRO" w:eastAsia="HG丸ｺﾞｼｯｸM-PRO" w:hAnsi="HG丸ｺﾞｼｯｸM-PRO" w:hint="eastAsia"/>
        </w:rPr>
        <w:t>への</w:t>
      </w:r>
      <w:r w:rsidR="00F26B98" w:rsidRPr="0016021A">
        <w:rPr>
          <w:rFonts w:ascii="HG丸ｺﾞｼｯｸM-PRO" w:eastAsia="HG丸ｺﾞｼｯｸM-PRO" w:hAnsi="HG丸ｺﾞｼｯｸM-PRO" w:hint="eastAsia"/>
        </w:rPr>
        <w:t>対応</w:t>
      </w:r>
      <w:r w:rsidR="001D746E" w:rsidRPr="0016021A">
        <w:rPr>
          <w:rFonts w:ascii="HG丸ｺﾞｼｯｸM-PRO" w:eastAsia="HG丸ｺﾞｼｯｸM-PRO" w:hAnsi="HG丸ｺﾞｼｯｸM-PRO" w:hint="eastAsia"/>
        </w:rPr>
        <w:t>及び</w:t>
      </w:r>
      <w:r w:rsidR="0096015E" w:rsidRPr="0016021A">
        <w:rPr>
          <w:rFonts w:ascii="HG丸ｺﾞｼｯｸM-PRO" w:eastAsia="HG丸ｺﾞｼｯｸM-PRO" w:hAnsi="HG丸ｺﾞｼｯｸM-PRO" w:hint="eastAsia"/>
        </w:rPr>
        <w:t>企業が求める技術者の育成支援</w:t>
      </w:r>
      <w:r w:rsidR="001D746E" w:rsidRPr="0016021A">
        <w:rPr>
          <w:rFonts w:ascii="HG丸ｺﾞｼｯｸM-PRO" w:eastAsia="HG丸ｺﾞｼｯｸM-PRO" w:hAnsi="HG丸ｺﾞｼｯｸM-PRO" w:hint="eastAsia"/>
        </w:rPr>
        <w:t>に</w:t>
      </w:r>
      <w:r w:rsidR="009C0258" w:rsidRPr="0016021A">
        <w:rPr>
          <w:rFonts w:ascii="HG丸ｺﾞｼｯｸM-PRO" w:eastAsia="HG丸ｺﾞｼｯｸM-PRO" w:hAnsi="HG丸ｺﾞｼｯｸM-PRO" w:hint="eastAsia"/>
        </w:rPr>
        <w:t>取り組</w:t>
      </w:r>
      <w:r w:rsidR="00995B3D" w:rsidRPr="0016021A">
        <w:rPr>
          <w:rFonts w:ascii="HG丸ｺﾞｼｯｸM-PRO" w:eastAsia="HG丸ｺﾞｼｯｸM-PRO" w:hAnsi="HG丸ｺﾞｼｯｸM-PRO" w:hint="eastAsia"/>
        </w:rPr>
        <w:t>むことにより</w:t>
      </w:r>
      <w:r w:rsidR="009C0258" w:rsidRPr="0016021A">
        <w:rPr>
          <w:rFonts w:ascii="HG丸ｺﾞｼｯｸM-PRO" w:eastAsia="HG丸ｺﾞｼｯｸM-PRO" w:hAnsi="HG丸ｺﾞｼｯｸM-PRO" w:hint="eastAsia"/>
        </w:rPr>
        <w:t>、</w:t>
      </w:r>
      <w:r w:rsidR="00F26B98" w:rsidRPr="0016021A">
        <w:rPr>
          <w:rFonts w:ascii="HG丸ｺﾞｼｯｸM-PRO" w:eastAsia="HG丸ｺﾞｼｯｸM-PRO" w:hAnsi="HG丸ｺﾞｼｯｸM-PRO" w:hint="eastAsia"/>
        </w:rPr>
        <w:t>企業の成長・発展に</w:t>
      </w:r>
      <w:r w:rsidRPr="0016021A">
        <w:rPr>
          <w:rFonts w:ascii="HG丸ｺﾞｼｯｸM-PRO" w:eastAsia="HG丸ｺﾞｼｯｸM-PRO" w:hAnsi="HG丸ｺﾞｼｯｸM-PRO" w:hint="eastAsia"/>
        </w:rPr>
        <w:t>貢献する</w:t>
      </w:r>
      <w:r w:rsidR="00995B3D" w:rsidRPr="0016021A">
        <w:rPr>
          <w:rFonts w:ascii="HG丸ｺﾞｼｯｸM-PRO" w:eastAsia="HG丸ｺﾞｼｯｸM-PRO" w:hAnsi="HG丸ｺﾞｼｯｸM-PRO" w:hint="eastAsia"/>
        </w:rPr>
        <w:t>。あわせて、</w:t>
      </w:r>
      <w:r w:rsidRPr="0016021A">
        <w:rPr>
          <w:rFonts w:ascii="HG丸ｺﾞｼｯｸM-PRO" w:eastAsia="HG丸ｺﾞｼｯｸM-PRO" w:hAnsi="HG丸ｺﾞｼｯｸM-PRO" w:hint="eastAsia"/>
        </w:rPr>
        <w:t>技術支援</w:t>
      </w:r>
      <w:r w:rsidR="00995B3D"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研究開発のポテンシャルを高め、大阪産業の成長を牽引する知と技術の支援拠点“スーパー公設試”を</w:t>
      </w:r>
      <w:r w:rsidR="00370D9B">
        <w:rPr>
          <w:rFonts w:ascii="HG丸ｺﾞｼｯｸM-PRO" w:eastAsia="HG丸ｺﾞｼｯｸM-PRO" w:hAnsi="HG丸ｺﾞｼｯｸM-PRO" w:hint="eastAsia"/>
        </w:rPr>
        <w:t>めざす</w:t>
      </w:r>
      <w:r w:rsidRPr="0016021A">
        <w:rPr>
          <w:rFonts w:ascii="HG丸ｺﾞｼｯｸM-PRO" w:eastAsia="HG丸ｺﾞｼｯｸM-PRO" w:hAnsi="HG丸ｺﾞｼｯｸM-PRO" w:hint="eastAsia"/>
        </w:rPr>
        <w:t>。</w:t>
      </w:r>
    </w:p>
    <w:p w14:paraId="119E8AA3" w14:textId="14B33BF0" w:rsidR="007626E2" w:rsidRPr="0016021A" w:rsidRDefault="00B16FE1" w:rsidP="007626E2">
      <w:pPr>
        <w:kinsoku w:val="0"/>
        <w:autoSpaceDE w:val="0"/>
        <w:autoSpaceDN w:val="0"/>
        <w:ind w:leftChars="400" w:left="829"/>
        <w:rPr>
          <w:rFonts w:ascii="HG丸ｺﾞｼｯｸM-PRO" w:eastAsia="HG丸ｺﾞｼｯｸM-PRO" w:hAnsi="HG丸ｺﾞｼｯｸM-PRO"/>
        </w:rPr>
      </w:pPr>
      <w:r w:rsidRPr="0016021A">
        <w:rPr>
          <w:rFonts w:ascii="HG丸ｺﾞｼｯｸM-PRO" w:eastAsia="HG丸ｺﾞｼｯｸM-PRO" w:hAnsi="HG丸ｺﾞｼｯｸM-PRO" w:hint="eastAsia"/>
        </w:rPr>
        <w:t>・顧客満足度の向上に取り組</w:t>
      </w:r>
      <w:r w:rsidR="00995B3D" w:rsidRPr="0016021A">
        <w:rPr>
          <w:rFonts w:ascii="HG丸ｺﾞｼｯｸM-PRO" w:eastAsia="HG丸ｺﾞｼｯｸM-PRO" w:hAnsi="HG丸ｺﾞｼｯｸM-PRO" w:hint="eastAsia"/>
        </w:rPr>
        <w:t>むとともに</w:t>
      </w:r>
      <w:r w:rsidRPr="0016021A">
        <w:rPr>
          <w:rFonts w:ascii="HG丸ｺﾞｼｯｸM-PRO" w:eastAsia="HG丸ｺﾞｼｯｸM-PRO" w:hAnsi="HG丸ｺﾞｼｯｸM-PRO" w:hint="eastAsia"/>
        </w:rPr>
        <w:t>、顧客の拡大や効率的な業務運営</w:t>
      </w:r>
      <w:r w:rsidR="007626E2" w:rsidRPr="0016021A">
        <w:rPr>
          <w:rFonts w:ascii="HG丸ｺﾞｼｯｸM-PRO" w:eastAsia="HG丸ｺﾞｼｯｸM-PRO" w:hAnsi="HG丸ｺﾞｼｯｸM-PRO" w:hint="eastAsia"/>
        </w:rPr>
        <w:t>により</w:t>
      </w:r>
      <w:r w:rsidRPr="0016021A">
        <w:rPr>
          <w:rFonts w:ascii="HG丸ｺﾞｼｯｸM-PRO" w:eastAsia="HG丸ｺﾞｼｯｸM-PRO" w:hAnsi="HG丸ｺﾞｼｯｸM-PRO" w:hint="eastAsia"/>
        </w:rPr>
        <w:t>得られ</w:t>
      </w:r>
    </w:p>
    <w:p w14:paraId="1B7C1987" w14:textId="7A7090CC" w:rsidR="00B16FE1" w:rsidRPr="0016021A" w:rsidRDefault="00B16FE1" w:rsidP="00896315">
      <w:pPr>
        <w:kinsoku w:val="0"/>
        <w:autoSpaceDE w:val="0"/>
        <w:autoSpaceDN w:val="0"/>
        <w:ind w:leftChars="400" w:left="829" w:firstLineChars="50" w:firstLine="104"/>
        <w:rPr>
          <w:rFonts w:ascii="HG丸ｺﾞｼｯｸM-PRO" w:eastAsia="HG丸ｺﾞｼｯｸM-PRO" w:hAnsi="HG丸ｺﾞｼｯｸM-PRO"/>
        </w:rPr>
      </w:pPr>
      <w:r w:rsidRPr="0016021A">
        <w:rPr>
          <w:rFonts w:ascii="HG丸ｺﾞｼｯｸM-PRO" w:eastAsia="HG丸ｺﾞｼｯｸM-PRO" w:hAnsi="HG丸ｺﾞｼｯｸM-PRO" w:hint="eastAsia"/>
        </w:rPr>
        <w:t>た収益を更なる支援に投資</w:t>
      </w:r>
      <w:r w:rsidR="007626E2" w:rsidRPr="0016021A">
        <w:rPr>
          <w:rFonts w:ascii="HG丸ｺﾞｼｯｸM-PRO" w:eastAsia="HG丸ｺﾞｼｯｸM-PRO" w:hAnsi="HG丸ｺﾞｼｯｸM-PRO" w:hint="eastAsia"/>
        </w:rPr>
        <w:t>し</w:t>
      </w:r>
      <w:r w:rsidR="00257A09"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企業</w:t>
      </w:r>
      <w:r w:rsidR="007626E2" w:rsidRPr="0016021A">
        <w:rPr>
          <w:rFonts w:ascii="HG丸ｺﾞｼｯｸM-PRO" w:eastAsia="HG丸ｺﾞｼｯｸM-PRO" w:hAnsi="HG丸ｺﾞｼｯｸM-PRO" w:hint="eastAsia"/>
        </w:rPr>
        <w:t>へ</w:t>
      </w:r>
      <w:r w:rsidRPr="0016021A">
        <w:rPr>
          <w:rFonts w:ascii="HG丸ｺﾞｼｯｸM-PRO" w:eastAsia="HG丸ｺﾞｼｯｸM-PRO" w:hAnsi="HG丸ｺﾞｼｯｸM-PRO" w:hint="eastAsia"/>
        </w:rPr>
        <w:t>還元する好循環</w:t>
      </w:r>
      <w:r w:rsidR="007626E2" w:rsidRPr="0016021A">
        <w:rPr>
          <w:rFonts w:ascii="HG丸ｺﾞｼｯｸM-PRO" w:eastAsia="HG丸ｺﾞｼｯｸM-PRO" w:hAnsi="HG丸ｺﾞｼｯｸM-PRO" w:hint="eastAsia"/>
        </w:rPr>
        <w:t>の創出に向けた</w:t>
      </w:r>
      <w:r w:rsidRPr="0016021A">
        <w:rPr>
          <w:rFonts w:ascii="HG丸ｺﾞｼｯｸM-PRO" w:eastAsia="HG丸ｺﾞｼｯｸM-PRO" w:hAnsi="HG丸ｺﾞｼｯｸM-PRO" w:hint="eastAsia"/>
        </w:rPr>
        <w:t>運営を推進する</w:t>
      </w:r>
      <w:r w:rsidR="007626E2" w:rsidRPr="0016021A">
        <w:rPr>
          <w:rFonts w:ascii="HG丸ｺﾞｼｯｸM-PRO" w:eastAsia="HG丸ｺﾞｼｯｸM-PRO" w:hAnsi="HG丸ｺﾞｼｯｸM-PRO" w:hint="eastAsia"/>
        </w:rPr>
        <w:t>。</w:t>
      </w:r>
    </w:p>
    <w:p w14:paraId="02EC0219" w14:textId="77777777" w:rsidR="00B16FE1" w:rsidRPr="0016021A" w:rsidRDefault="00B16FE1" w:rsidP="006E0A5C">
      <w:pPr>
        <w:kinsoku w:val="0"/>
        <w:autoSpaceDE w:val="0"/>
        <w:autoSpaceDN w:val="0"/>
        <w:rPr>
          <w:rFonts w:ascii="HG丸ｺﾞｼｯｸM-PRO" w:eastAsia="HG丸ｺﾞｼｯｸM-PRO" w:hAnsi="HG丸ｺﾞｼｯｸM-PRO"/>
        </w:rPr>
      </w:pPr>
    </w:p>
    <w:p w14:paraId="33193972" w14:textId="4B6FD1D4" w:rsidR="00854F5A" w:rsidRPr="0016021A" w:rsidRDefault="00CF7408" w:rsidP="00896315">
      <w:pPr>
        <w:pStyle w:val="af1"/>
        <w:numPr>
          <w:ilvl w:val="0"/>
          <w:numId w:val="8"/>
        </w:numPr>
        <w:kinsoku w:val="0"/>
        <w:autoSpaceDE w:val="0"/>
        <w:autoSpaceDN w:val="0"/>
        <w:ind w:leftChars="0"/>
        <w:rPr>
          <w:rFonts w:ascii="HG丸ｺﾞｼｯｸM-PRO" w:eastAsia="HG丸ｺﾞｼｯｸM-PRO" w:hAnsi="HG丸ｺﾞｼｯｸM-PRO"/>
          <w:b/>
          <w:bCs/>
          <w:szCs w:val="21"/>
        </w:rPr>
      </w:pPr>
      <w:r w:rsidRPr="0016021A">
        <w:rPr>
          <w:rFonts w:ascii="HG丸ｺﾞｼｯｸM-PRO" w:eastAsia="HG丸ｺﾞｼｯｸM-PRO" w:hAnsi="HG丸ｺﾞｼｯｸM-PRO" w:hint="eastAsia"/>
        </w:rPr>
        <w:t xml:space="preserve">　</w:t>
      </w:r>
      <w:r w:rsidR="003846D4" w:rsidRPr="0016021A">
        <w:rPr>
          <w:rFonts w:ascii="HG丸ｺﾞｼｯｸM-PRO" w:eastAsia="HG丸ｺﾞｼｯｸM-PRO" w:hAnsi="HG丸ｺﾞｼｯｸM-PRO" w:hint="eastAsia"/>
          <w:b/>
          <w:bCs/>
          <w:szCs w:val="21"/>
          <w:u w:val="single"/>
        </w:rPr>
        <w:t>令和</w:t>
      </w:r>
      <w:r w:rsidR="00861B6F" w:rsidRPr="0016021A">
        <w:rPr>
          <w:rFonts w:ascii="HG丸ｺﾞｼｯｸM-PRO" w:eastAsia="HG丸ｺﾞｼｯｸM-PRO" w:hAnsi="HG丸ｺﾞｼｯｸM-PRO" w:hint="eastAsia"/>
          <w:b/>
          <w:bCs/>
          <w:szCs w:val="21"/>
          <w:u w:val="single"/>
        </w:rPr>
        <w:t>７</w:t>
      </w:r>
      <w:r w:rsidR="005831BC" w:rsidRPr="0016021A">
        <w:rPr>
          <w:rFonts w:ascii="HG丸ｺﾞｼｯｸM-PRO" w:eastAsia="HG丸ｺﾞｼｯｸM-PRO" w:hAnsi="HG丸ｺﾞｼｯｸM-PRO" w:hint="eastAsia"/>
          <w:b/>
          <w:bCs/>
          <w:szCs w:val="21"/>
          <w:u w:val="single"/>
        </w:rPr>
        <w:t>事業</w:t>
      </w:r>
      <w:r w:rsidR="0050676E" w:rsidRPr="0016021A">
        <w:rPr>
          <w:rFonts w:ascii="HG丸ｺﾞｼｯｸM-PRO" w:eastAsia="HG丸ｺﾞｼｯｸM-PRO" w:hAnsi="HG丸ｺﾞｼｯｸM-PRO" w:hint="eastAsia"/>
          <w:b/>
          <w:bCs/>
          <w:szCs w:val="21"/>
          <w:u w:val="single"/>
        </w:rPr>
        <w:t>年度</w:t>
      </w:r>
      <w:r w:rsidR="00E720DC" w:rsidRPr="0016021A">
        <w:rPr>
          <w:rFonts w:ascii="HG丸ｺﾞｼｯｸM-PRO" w:eastAsia="HG丸ｺﾞｼｯｸM-PRO" w:hAnsi="HG丸ｺﾞｼｯｸM-PRO" w:hint="eastAsia"/>
          <w:b/>
          <w:bCs/>
          <w:szCs w:val="21"/>
          <w:u w:val="single"/>
        </w:rPr>
        <w:t>における重点的な取組</w:t>
      </w:r>
    </w:p>
    <w:p w14:paraId="5BAA170D" w14:textId="4C90FA1E"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3D</w:t>
      </w:r>
      <w:r w:rsidRPr="0016021A">
        <w:rPr>
          <w:rFonts w:ascii="HG丸ｺﾞｼｯｸM-PRO" w:eastAsia="HG丸ｺﾞｼｯｸM-PRO" w:hAnsi="HG丸ｺﾞｼｯｸM-PRO" w:hint="eastAsia"/>
        </w:rPr>
        <w:t>造形技術イノベーションセンター」及び「先進電子材料評価センター」における企業支援研究の実施</w:t>
      </w:r>
    </w:p>
    <w:p w14:paraId="539C742E" w14:textId="5082FBE5"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BEV</w:t>
      </w:r>
      <w:r w:rsidRPr="0016021A">
        <w:rPr>
          <w:rFonts w:ascii="HG丸ｺﾞｼｯｸM-PRO" w:eastAsia="HG丸ｺﾞｼｯｸM-PRO" w:hAnsi="HG丸ｺﾞｼｯｸM-PRO" w:hint="eastAsia"/>
        </w:rPr>
        <w:t>車体フレームギガキャストの高生産性を実現する高冷却・耐熱疲労金型を主ターゲットと</w:t>
      </w:r>
      <w:r w:rsidR="00B70B13" w:rsidRPr="0016021A">
        <w:rPr>
          <w:rFonts w:ascii="HG丸ｺﾞｼｯｸM-PRO" w:eastAsia="HG丸ｺﾞｼｯｸM-PRO" w:hAnsi="HG丸ｺﾞｼｯｸM-PRO" w:hint="eastAsia"/>
        </w:rPr>
        <w:t>する</w:t>
      </w:r>
      <w:r w:rsidRPr="0016021A">
        <w:rPr>
          <w:rFonts w:ascii="HG丸ｺﾞｼｯｸM-PRO" w:eastAsia="HG丸ｺﾞｼｯｸM-PRO" w:hAnsi="HG丸ｺﾞｼｯｸM-PRO" w:hint="eastAsia"/>
        </w:rPr>
        <w:t>金属積層造形システムの研究開発</w:t>
      </w:r>
    </w:p>
    <w:p w14:paraId="26F6BAE8" w14:textId="1D282E78"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・脱炭素化に貢献する金属接合技術の開発</w:t>
      </w:r>
    </w:p>
    <w:p w14:paraId="298B66A5" w14:textId="158A9DD1"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・脱炭素に向けたバイオマスガス化発電技術の開発</w:t>
      </w:r>
    </w:p>
    <w:p w14:paraId="01D520B0" w14:textId="4C0659E1"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・資源循環の実現に向けた機能集積型バイオベースポリマーの創製・分解</w:t>
      </w:r>
      <w:r w:rsidR="00B70B13"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ケミカルリサイクルに関する研究</w:t>
      </w:r>
    </w:p>
    <w:p w14:paraId="599F083D" w14:textId="64D54E80"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・森林由来のリグニン系新素材及びその樹脂組成物の大規模製造に向けた技術実証</w:t>
      </w:r>
    </w:p>
    <w:p w14:paraId="66317E55" w14:textId="5E68E97E" w:rsidR="006E1CE6" w:rsidRPr="0016021A" w:rsidRDefault="006E1CE6"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・安全性に優れた高エネルギー密度全固体電池用材料の開発</w:t>
      </w:r>
    </w:p>
    <w:p w14:paraId="79D25F69" w14:textId="4627B6E7" w:rsidR="006E1CE6" w:rsidRPr="0016021A" w:rsidRDefault="006E1CE6"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・金属</w:t>
      </w:r>
      <w:r w:rsidR="00AC606C" w:rsidRPr="0016021A">
        <w:rPr>
          <w:rFonts w:ascii="HG丸ｺﾞｼｯｸM-PRO" w:eastAsia="HG丸ｺﾞｼｯｸM-PRO" w:hAnsi="HG丸ｺﾞｼｯｸM-PRO" w:hint="eastAsia"/>
        </w:rPr>
        <w:t>3D</w:t>
      </w:r>
      <w:r w:rsidRPr="0016021A">
        <w:rPr>
          <w:rFonts w:ascii="HG丸ｺﾞｼｯｸM-PRO" w:eastAsia="HG丸ｺﾞｼｯｸM-PRO" w:hAnsi="HG丸ｺﾞｼｯｸM-PRO" w:hint="eastAsia"/>
        </w:rPr>
        <w:t>造形に関する技術者育成事業の実施</w:t>
      </w:r>
    </w:p>
    <w:p w14:paraId="23CF85C8" w14:textId="7154D413" w:rsidR="00595E87" w:rsidRPr="0016021A" w:rsidRDefault="00595E87"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・大阪府市との連携</w:t>
      </w:r>
    </w:p>
    <w:p w14:paraId="48063ACD" w14:textId="10AA877A" w:rsidR="006E1CE6" w:rsidRPr="0016021A" w:rsidRDefault="006E1CE6" w:rsidP="0059064A">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・広域連携の着実な推進　</w:t>
      </w:r>
    </w:p>
    <w:p w14:paraId="79B286D8" w14:textId="22CF4FFE" w:rsidR="004D05EC" w:rsidRPr="0016021A" w:rsidRDefault="004D05EC" w:rsidP="008B4955">
      <w:pPr>
        <w:kinsoku w:val="0"/>
        <w:autoSpaceDE w:val="0"/>
        <w:autoSpaceDN w:val="0"/>
        <w:rPr>
          <w:rFonts w:ascii="HG丸ｺﾞｼｯｸM-PRO" w:eastAsia="HG丸ｺﾞｼｯｸM-PRO" w:hAnsi="HG丸ｺﾞｼｯｸM-PRO"/>
        </w:rPr>
      </w:pPr>
    </w:p>
    <w:p w14:paraId="50EC0C72" w14:textId="27A5DBFF" w:rsidR="00854F5A" w:rsidRPr="0016021A" w:rsidRDefault="00CF7408" w:rsidP="00896315">
      <w:pPr>
        <w:pStyle w:val="af1"/>
        <w:numPr>
          <w:ilvl w:val="0"/>
          <w:numId w:val="8"/>
        </w:numPr>
        <w:kinsoku w:val="0"/>
        <w:autoSpaceDE w:val="0"/>
        <w:autoSpaceDN w:val="0"/>
        <w:ind w:leftChars="0"/>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EF044B" w:rsidRPr="0016021A">
        <w:rPr>
          <w:rFonts w:ascii="HG丸ｺﾞｼｯｸM-PRO" w:eastAsia="HG丸ｺﾞｼｯｸM-PRO" w:hAnsi="HG丸ｺﾞｼｯｸM-PRO" w:hint="eastAsia"/>
          <w:b/>
          <w:bCs/>
          <w:u w:val="single"/>
        </w:rPr>
        <w:t>特筆すべき取組</w:t>
      </w:r>
      <w:r w:rsidR="00F1698B" w:rsidRPr="0016021A">
        <w:rPr>
          <w:rFonts w:ascii="HG丸ｺﾞｼｯｸM-PRO" w:eastAsia="HG丸ｺﾞｼｯｸM-PRO" w:hAnsi="HG丸ｺﾞｼｯｸM-PRO" w:hint="eastAsia"/>
        </w:rPr>
        <w:t>（全体評価</w:t>
      </w:r>
      <w:r w:rsidR="00370D9B" w:rsidRPr="0016021A">
        <w:rPr>
          <w:rFonts w:ascii="HG丸ｺﾞｼｯｸM-PRO" w:eastAsia="HG丸ｺﾞｼｯｸM-PRO" w:hAnsi="HG丸ｺﾞｼｯｸM-PRO" w:hint="eastAsia"/>
        </w:rPr>
        <w:t>（１）</w:t>
      </w:r>
      <w:r w:rsidR="00F1698B" w:rsidRPr="0016021A">
        <w:rPr>
          <w:rFonts w:ascii="HG丸ｺﾞｼｯｸM-PRO" w:eastAsia="HG丸ｺﾞｼｯｸM-PRO" w:hAnsi="HG丸ｺﾞｼｯｸM-PRO" w:hint="eastAsia"/>
        </w:rPr>
        <w:t>「評価結果と判断</w:t>
      </w:r>
      <w:r w:rsidR="00B9321F" w:rsidRPr="0016021A">
        <w:rPr>
          <w:rFonts w:ascii="HG丸ｺﾞｼｯｸM-PRO" w:eastAsia="HG丸ｺﾞｼｯｸM-PRO" w:hAnsi="HG丸ｺﾞｼｯｸM-PRO" w:hint="eastAsia"/>
        </w:rPr>
        <w:t>理由</w:t>
      </w:r>
      <w:r w:rsidR="00F1698B" w:rsidRPr="0016021A">
        <w:rPr>
          <w:rFonts w:ascii="HG丸ｺﾞｼｯｸM-PRO" w:eastAsia="HG丸ｺﾞｼｯｸM-PRO" w:hAnsi="HG丸ｺﾞｼｯｸM-PRO" w:hint="eastAsia"/>
        </w:rPr>
        <w:t>」の記載内容を除く）</w:t>
      </w:r>
    </w:p>
    <w:p w14:paraId="056A94F3" w14:textId="6DAC3407" w:rsidR="00F725D7" w:rsidRPr="0016021A" w:rsidRDefault="00F725D7" w:rsidP="00A8101B">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・利用者アンケート等の要望を</w:t>
      </w:r>
      <w:r w:rsidR="0035356E" w:rsidRPr="0016021A">
        <w:rPr>
          <w:rFonts w:ascii="HG丸ｺﾞｼｯｸM-PRO" w:eastAsia="HG丸ｺﾞｼｯｸM-PRO" w:hAnsi="HG丸ｺﾞｼｯｸM-PRO" w:hint="eastAsia"/>
        </w:rPr>
        <w:t>踏まえた</w:t>
      </w:r>
      <w:r w:rsidRPr="0016021A">
        <w:rPr>
          <w:rFonts w:ascii="HG丸ｺﾞｼｯｸM-PRO" w:eastAsia="HG丸ｺﾞｼｯｸM-PRO" w:hAnsi="HG丸ｺﾞｼｯｸM-PRO" w:hint="eastAsia"/>
        </w:rPr>
        <w:t>「予約申込連絡システム」の構築</w:t>
      </w:r>
    </w:p>
    <w:p w14:paraId="35C6736A" w14:textId="7C686C10" w:rsidR="00F725D7" w:rsidRPr="0016021A" w:rsidRDefault="00F725D7" w:rsidP="00A1077F">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C908E9" w:rsidRPr="0016021A">
        <w:rPr>
          <w:rFonts w:ascii="HG丸ｺﾞｼｯｸM-PRO" w:eastAsia="HG丸ｺﾞｼｯｸM-PRO" w:hAnsi="HG丸ｺﾞｼｯｸM-PRO" w:hint="eastAsia"/>
        </w:rPr>
        <w:t>スマート公設試の実現に向けた研究所外からのリモート操作が可能な装置使用の拡充</w:t>
      </w:r>
    </w:p>
    <w:p w14:paraId="4398220E" w14:textId="0254D328" w:rsidR="00C908E9" w:rsidRPr="0016021A" w:rsidRDefault="00C908E9" w:rsidP="00A1077F">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・おおさかグリーン</w:t>
      </w:r>
      <w:r w:rsidRPr="0016021A">
        <w:rPr>
          <w:rFonts w:ascii="HG丸ｺﾞｼｯｸM-PRO" w:eastAsia="HG丸ｺﾞｼｯｸM-PRO" w:hAnsi="HG丸ｺﾞｼｯｸM-PRO"/>
        </w:rPr>
        <w:t>TECHコンソーシアム事業における産学官連携</w:t>
      </w:r>
      <w:r w:rsidRPr="0016021A">
        <w:rPr>
          <w:rFonts w:ascii="HG丸ｺﾞｼｯｸM-PRO" w:eastAsia="HG丸ｺﾞｼｯｸM-PRO" w:hAnsi="HG丸ｺﾞｼｯｸM-PRO" w:hint="eastAsia"/>
        </w:rPr>
        <w:t>の推進</w:t>
      </w:r>
    </w:p>
    <w:p w14:paraId="2D659584" w14:textId="77832A5E" w:rsidR="00C908E9" w:rsidRPr="0016021A" w:rsidRDefault="00C908E9" w:rsidP="00A1077F">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MOBIO</w:t>
      </w:r>
      <w:r w:rsidRPr="0016021A">
        <w:rPr>
          <w:rFonts w:ascii="HG丸ｺﾞｼｯｸM-PRO" w:eastAsia="HG丸ｺﾞｼｯｸM-PRO" w:hAnsi="HG丸ｺﾞｼｯｸM-PRO"/>
        </w:rPr>
        <w:t>イノベーションセンターの開</w:t>
      </w:r>
      <w:r w:rsidRPr="0016021A">
        <w:rPr>
          <w:rFonts w:ascii="HG丸ｺﾞｼｯｸM-PRO" w:eastAsia="HG丸ｺﾞｼｯｸM-PRO" w:hAnsi="HG丸ｺﾞｼｯｸM-PRO" w:hint="eastAsia"/>
        </w:rPr>
        <w:t>設</w:t>
      </w:r>
    </w:p>
    <w:p w14:paraId="5447FB07" w14:textId="52C0493C" w:rsidR="00A8101B" w:rsidRPr="0016021A" w:rsidRDefault="00A8101B" w:rsidP="00A1077F">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lastRenderedPageBreak/>
        <w:t>・関西広域産業共創プラットフォーム事業を通じた技術相談の対応</w:t>
      </w:r>
      <w:r w:rsidR="0036498F"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域内公設試</w:t>
      </w:r>
      <w:r w:rsidR="0036498F" w:rsidRPr="0016021A">
        <w:rPr>
          <w:rFonts w:ascii="HG丸ｺﾞｼｯｸM-PRO" w:eastAsia="HG丸ｺﾞｼｯｸM-PRO" w:hAnsi="HG丸ｺﾞｼｯｸM-PRO" w:hint="eastAsia"/>
        </w:rPr>
        <w:t>との</w:t>
      </w:r>
      <w:r w:rsidRPr="0016021A">
        <w:rPr>
          <w:rFonts w:ascii="HG丸ｺﾞｼｯｸM-PRO" w:eastAsia="HG丸ｺﾞｼｯｸM-PRO" w:hAnsi="HG丸ｺﾞｼｯｸM-PRO" w:hint="eastAsia"/>
        </w:rPr>
        <w:t>連携の推進</w:t>
      </w:r>
    </w:p>
    <w:p w14:paraId="7F97D7D3" w14:textId="11DEF8AF" w:rsidR="0011303D" w:rsidRPr="0016021A" w:rsidRDefault="0011303D" w:rsidP="00862D56">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A61B20" w:rsidRPr="00EE2E8F">
        <w:rPr>
          <w:rFonts w:ascii="HG丸ｺﾞｼｯｸM-PRO" w:eastAsia="HG丸ｺﾞｼｯｸM-PRO" w:hAnsi="HG丸ｺﾞｼｯｸM-PRO" w:hint="eastAsia"/>
        </w:rPr>
        <w:t>和泉・森之宮両センターの</w:t>
      </w:r>
      <w:r w:rsidR="00C908E9" w:rsidRPr="00EE2E8F">
        <w:rPr>
          <w:rFonts w:ascii="HG丸ｺﾞｼｯｸM-PRO" w:eastAsia="HG丸ｺﾞｼｯｸM-PRO" w:hAnsi="HG丸ｺﾞｼｯｸM-PRO" w:hint="eastAsia"/>
        </w:rPr>
        <w:t>管理部門を</w:t>
      </w:r>
      <w:r w:rsidRPr="00EE2E8F">
        <w:rPr>
          <w:rFonts w:ascii="HG丸ｺﾞｼｯｸM-PRO" w:eastAsia="HG丸ｺﾞｼｯｸM-PRO" w:hAnsi="HG丸ｺﾞｼｯｸM-PRO" w:hint="eastAsia"/>
        </w:rPr>
        <w:t>法人経営本部</w:t>
      </w:r>
      <w:r w:rsidR="00C908E9" w:rsidRPr="00EE2E8F">
        <w:rPr>
          <w:rFonts w:ascii="HG丸ｺﾞｼｯｸM-PRO" w:eastAsia="HG丸ｺﾞｼｯｸM-PRO" w:hAnsi="HG丸ｺﾞｼｯｸM-PRO" w:hint="eastAsia"/>
        </w:rPr>
        <w:t>に一</w:t>
      </w:r>
      <w:r w:rsidR="00C908E9" w:rsidRPr="0016021A">
        <w:rPr>
          <w:rFonts w:ascii="HG丸ｺﾞｼｯｸM-PRO" w:eastAsia="HG丸ｺﾞｼｯｸM-PRO" w:hAnsi="HG丸ｺﾞｼｯｸM-PRO" w:hint="eastAsia"/>
        </w:rPr>
        <w:t>元化する組織改編</w:t>
      </w:r>
      <w:r w:rsidR="00485EA6" w:rsidRPr="0016021A">
        <w:rPr>
          <w:rFonts w:ascii="HG丸ｺﾞｼｯｸM-PRO" w:eastAsia="HG丸ｺﾞｼｯｸM-PRO" w:hAnsi="HG丸ｺﾞｼｯｸM-PRO" w:hint="eastAsia"/>
        </w:rPr>
        <w:t>に向けた</w:t>
      </w:r>
      <w:r w:rsidR="00C908E9" w:rsidRPr="0016021A">
        <w:rPr>
          <w:rFonts w:ascii="HG丸ｺﾞｼｯｸM-PRO" w:eastAsia="HG丸ｺﾞｼｯｸM-PRO" w:hAnsi="HG丸ｺﾞｼｯｸM-PRO" w:hint="eastAsia"/>
        </w:rPr>
        <w:t>調整による</w:t>
      </w:r>
      <w:r w:rsidR="00485EA6" w:rsidRPr="0016021A">
        <w:rPr>
          <w:rFonts w:ascii="HG丸ｺﾞｼｯｸM-PRO" w:eastAsia="HG丸ｺﾞｼｯｸM-PRO" w:hAnsi="HG丸ｺﾞｼｯｸM-PRO" w:hint="eastAsia"/>
        </w:rPr>
        <w:t>、</w:t>
      </w:r>
      <w:r w:rsidR="00C908E9" w:rsidRPr="0016021A">
        <w:rPr>
          <w:rFonts w:ascii="HG丸ｺﾞｼｯｸM-PRO" w:eastAsia="HG丸ｺﾞｼｯｸM-PRO" w:hAnsi="HG丸ｺﾞｼｯｸM-PRO" w:hint="eastAsia"/>
        </w:rPr>
        <w:t>本部マネジメント体制の強化</w:t>
      </w:r>
    </w:p>
    <w:p w14:paraId="5727888A" w14:textId="424B7E84" w:rsidR="007F69FC" w:rsidRPr="0016021A" w:rsidRDefault="0011303D" w:rsidP="005E1EA8">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C908E9" w:rsidRPr="0016021A">
        <w:rPr>
          <w:rFonts w:ascii="HG丸ｺﾞｼｯｸM-PRO" w:eastAsia="HG丸ｺﾞｼｯｸM-PRO" w:hAnsi="HG丸ｺﾞｼｯｸM-PRO"/>
        </w:rPr>
        <w:t>Webからの技術相談問い合わせフォームの一元化等、支援業務サービスのワンストップ化の更なる推進</w:t>
      </w:r>
    </w:p>
    <w:p w14:paraId="08338A45" w14:textId="636AB73B" w:rsidR="00A8101B" w:rsidRPr="0016021A" w:rsidRDefault="005E1EA8" w:rsidP="005E1EA8">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C908E9" w:rsidRPr="0016021A">
        <w:rPr>
          <w:rFonts w:ascii="HG丸ｺﾞｼｯｸM-PRO" w:eastAsia="HG丸ｺﾞｼｯｸM-PRO" w:hAnsi="HG丸ｺﾞｼｯｸM-PRO" w:hint="eastAsia"/>
        </w:rPr>
        <w:t>健康経営優良法人</w:t>
      </w:r>
      <w:r w:rsidR="00C908E9" w:rsidRPr="0016021A">
        <w:rPr>
          <w:rFonts w:ascii="HG丸ｺﾞｼｯｸM-PRO" w:eastAsia="HG丸ｺﾞｼｯｸM-PRO" w:hAnsi="HG丸ｺﾞｼｯｸM-PRO"/>
        </w:rPr>
        <w:t>2026の認定</w:t>
      </w:r>
    </w:p>
    <w:p w14:paraId="560744BF" w14:textId="77777777" w:rsidR="00445973" w:rsidRPr="0016021A" w:rsidRDefault="00445973" w:rsidP="00C07E84">
      <w:pPr>
        <w:kinsoku w:val="0"/>
        <w:autoSpaceDE w:val="0"/>
        <w:autoSpaceDN w:val="0"/>
        <w:rPr>
          <w:rFonts w:ascii="HG丸ｺﾞｼｯｸM-PRO" w:eastAsia="HG丸ｺﾞｼｯｸM-PRO" w:hAnsi="HG丸ｺﾞｼｯｸM-PRO"/>
        </w:rPr>
      </w:pPr>
    </w:p>
    <w:p w14:paraId="45B73F3C" w14:textId="0B354B39" w:rsidR="00F111FB" w:rsidRPr="0016021A" w:rsidRDefault="00226E0E" w:rsidP="00896315">
      <w:pPr>
        <w:pStyle w:val="af1"/>
        <w:numPr>
          <w:ilvl w:val="0"/>
          <w:numId w:val="8"/>
        </w:numPr>
        <w:kinsoku w:val="0"/>
        <w:autoSpaceDE w:val="0"/>
        <w:autoSpaceDN w:val="0"/>
        <w:ind w:leftChars="0"/>
        <w:rPr>
          <w:rFonts w:ascii="HG丸ｺﾞｼｯｸM-PRO" w:eastAsia="HG丸ｺﾞｼｯｸM-PRO" w:hAnsi="HG丸ｺﾞｼｯｸM-PRO"/>
          <w:u w:val="single"/>
        </w:rPr>
      </w:pPr>
      <w:r w:rsidRPr="0016021A">
        <w:rPr>
          <w:rFonts w:ascii="HG丸ｺﾞｼｯｸM-PRO" w:eastAsia="HG丸ｺﾞｼｯｸM-PRO" w:hAnsi="HG丸ｺﾞｼｯｸM-PRO" w:hint="eastAsia"/>
        </w:rPr>
        <w:t xml:space="preserve">　</w:t>
      </w:r>
      <w:r w:rsidRPr="0016021A">
        <w:rPr>
          <w:rFonts w:ascii="HG丸ｺﾞｼｯｸM-PRO" w:eastAsia="HG丸ｺﾞｼｯｸM-PRO" w:hAnsi="HG丸ｺﾞｼｯｸM-PRO" w:hint="eastAsia"/>
          <w:u w:val="single"/>
        </w:rPr>
        <w:t>課題</w:t>
      </w:r>
    </w:p>
    <w:p w14:paraId="2201B671" w14:textId="16938B33" w:rsidR="00DB29A3" w:rsidRPr="0016021A" w:rsidRDefault="00DB29A3" w:rsidP="00544566">
      <w:pPr>
        <w:kinsoku w:val="0"/>
        <w:autoSpaceDE w:val="0"/>
        <w:autoSpaceDN w:val="0"/>
        <w:ind w:leftChars="300" w:left="1037" w:hangingChars="200" w:hanging="415"/>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　</w:t>
      </w:r>
      <w:r w:rsidR="005E1EA8" w:rsidRPr="0016021A">
        <w:rPr>
          <w:rFonts w:ascii="HG丸ｺﾞｼｯｸM-PRO" w:eastAsia="HG丸ｺﾞｼｯｸM-PRO" w:hAnsi="HG丸ｺﾞｼｯｸM-PRO" w:hint="eastAsia"/>
          <w:szCs w:val="21"/>
        </w:rPr>
        <w:t>・</w:t>
      </w:r>
      <w:r w:rsidR="00F6551D" w:rsidRPr="0016021A">
        <w:rPr>
          <w:rFonts w:ascii="HG丸ｺﾞｼｯｸM-PRO" w:eastAsia="HG丸ｺﾞｼｯｸM-PRO" w:hAnsi="HG丸ｺﾞｼｯｸM-PRO" w:hint="eastAsia"/>
          <w:szCs w:val="21"/>
        </w:rPr>
        <w:t>知的財産の出願</w:t>
      </w:r>
      <w:r w:rsidR="00485EA6" w:rsidRPr="0016021A">
        <w:rPr>
          <w:rFonts w:ascii="HG丸ｺﾞｼｯｸM-PRO" w:eastAsia="HG丸ｺﾞｼｯｸM-PRO" w:hAnsi="HG丸ｺﾞｼｯｸM-PRO" w:hint="eastAsia"/>
          <w:szCs w:val="21"/>
        </w:rPr>
        <w:t>及び</w:t>
      </w:r>
      <w:r w:rsidR="00F6551D" w:rsidRPr="0016021A">
        <w:rPr>
          <w:rFonts w:ascii="HG丸ｺﾞｼｯｸM-PRO" w:eastAsia="HG丸ｺﾞｼｯｸM-PRO" w:hAnsi="HG丸ｺﾞｼｯｸM-PRO" w:hint="eastAsia"/>
          <w:szCs w:val="21"/>
        </w:rPr>
        <w:t>秘匿化の推進</w:t>
      </w:r>
      <w:r w:rsidR="00E01F54" w:rsidRPr="0016021A">
        <w:rPr>
          <w:rFonts w:ascii="HG丸ｺﾞｼｯｸM-PRO" w:eastAsia="HG丸ｺﾞｼｯｸM-PRO" w:hAnsi="HG丸ｺﾞｼｯｸM-PRO" w:hint="eastAsia"/>
          <w:szCs w:val="21"/>
        </w:rPr>
        <w:t>に係る取組</w:t>
      </w:r>
    </w:p>
    <w:p w14:paraId="36C0D821" w14:textId="5011BF3E" w:rsidR="00FB1FD5" w:rsidRPr="0016021A" w:rsidRDefault="00FB1FD5" w:rsidP="00C0586B">
      <w:pPr>
        <w:kinsoku w:val="0"/>
        <w:autoSpaceDE w:val="0"/>
        <w:autoSpaceDN w:val="0"/>
        <w:rPr>
          <w:rFonts w:ascii="HG丸ｺﾞｼｯｸM-PRO" w:eastAsia="HG丸ｺﾞｼｯｸM-PRO" w:hAnsi="HG丸ｺﾞｼｯｸM-PRO"/>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28"/>
      </w:tblGrid>
      <w:tr w:rsidR="00A23FE5" w:rsidRPr="0016021A" w14:paraId="0570CF26" w14:textId="77777777" w:rsidTr="00EA399B">
        <w:trPr>
          <w:trHeight w:val="3045"/>
        </w:trPr>
        <w:tc>
          <w:tcPr>
            <w:tcW w:w="9156" w:type="dxa"/>
            <w:shd w:val="clear" w:color="auto" w:fill="auto"/>
          </w:tcPr>
          <w:p w14:paraId="1F3043FB" w14:textId="348A5F2F" w:rsidR="007134AA" w:rsidRPr="0016021A" w:rsidRDefault="007134AA" w:rsidP="00777A0E">
            <w:pPr>
              <w:kinsoku w:val="0"/>
              <w:autoSpaceDE w:val="0"/>
              <w:autoSpaceDN w:val="0"/>
              <w:ind w:left="207" w:hangingChars="100" w:hanging="207"/>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　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49603015" w14:textId="7BFF869D" w:rsidR="003137E0" w:rsidRPr="0016021A" w:rsidRDefault="00F111FB" w:rsidP="003137E0">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906AFE" w:rsidRPr="0016021A">
              <w:rPr>
                <w:rFonts w:ascii="HG丸ｺﾞｼｯｸM-PRO" w:eastAsia="HG丸ｺﾞｼｯｸM-PRO" w:hAnsi="HG丸ｺﾞｼｯｸM-PRO" w:hint="eastAsia"/>
              </w:rPr>
              <w:t xml:space="preserve">　</w:t>
            </w:r>
            <w:r w:rsidR="00933C53" w:rsidRPr="0016021A">
              <w:rPr>
                <w:rFonts w:ascii="HG丸ｺﾞｼｯｸM-PRO" w:eastAsia="HG丸ｺﾞｼｯｸM-PRO" w:hAnsi="HG丸ｺﾞｼｯｸM-PRO" w:hint="eastAsia"/>
              </w:rPr>
              <w:t>幅広い</w:t>
            </w:r>
            <w:r w:rsidR="00C13EE7" w:rsidRPr="0016021A">
              <w:rPr>
                <w:rFonts w:ascii="HG丸ｺﾞｼｯｸM-PRO" w:eastAsia="HG丸ｺﾞｼｯｸM-PRO" w:hAnsi="HG丸ｺﾞｼｯｸM-PRO" w:hint="eastAsia"/>
              </w:rPr>
              <w:t>企業</w:t>
            </w:r>
            <w:r w:rsidR="00933C53" w:rsidRPr="0016021A">
              <w:rPr>
                <w:rFonts w:ascii="HG丸ｺﾞｼｯｸM-PRO" w:eastAsia="HG丸ｺﾞｼｯｸM-PRO" w:hAnsi="HG丸ｺﾞｼｯｸM-PRO" w:hint="eastAsia"/>
              </w:rPr>
              <w:t>ニーズに対応し</w:t>
            </w:r>
            <w:r w:rsidR="00F44BEE" w:rsidRPr="0016021A">
              <w:rPr>
                <w:rFonts w:ascii="HG丸ｺﾞｼｯｸM-PRO" w:eastAsia="HG丸ｺﾞｼｯｸM-PRO" w:hAnsi="HG丸ｺﾞｼｯｸM-PRO" w:hint="eastAsia"/>
              </w:rPr>
              <w:t>つつ</w:t>
            </w:r>
            <w:r w:rsidR="00933C53" w:rsidRPr="0016021A">
              <w:rPr>
                <w:rFonts w:ascii="HG丸ｺﾞｼｯｸM-PRO" w:eastAsia="HG丸ｺﾞｼｯｸM-PRO" w:hAnsi="HG丸ｺﾞｼｯｸM-PRO" w:hint="eastAsia"/>
              </w:rPr>
              <w:t>、</w:t>
            </w:r>
            <w:r w:rsidR="00551FF5" w:rsidRPr="0016021A">
              <w:rPr>
                <w:rFonts w:ascii="HG丸ｺﾞｼｯｸM-PRO" w:eastAsia="HG丸ｺﾞｼｯｸM-PRO" w:hAnsi="HG丸ｺﾞｼｯｸM-PRO" w:hint="eastAsia"/>
              </w:rPr>
              <w:t>万博関連事業</w:t>
            </w:r>
            <w:r w:rsidR="00FA565C" w:rsidRPr="0016021A">
              <w:rPr>
                <w:rFonts w:ascii="HG丸ｺﾞｼｯｸM-PRO" w:eastAsia="HG丸ｺﾞｼｯｸM-PRO" w:hAnsi="HG丸ｺﾞｼｯｸM-PRO" w:hint="eastAsia"/>
              </w:rPr>
              <w:t>を</w:t>
            </w:r>
            <w:r w:rsidR="00551FF5" w:rsidRPr="0016021A">
              <w:rPr>
                <w:rFonts w:ascii="HG丸ｺﾞｼｯｸM-PRO" w:eastAsia="HG丸ｺﾞｼｯｸM-PRO" w:hAnsi="HG丸ｺﾞｼｯｸM-PRO" w:hint="eastAsia"/>
              </w:rPr>
              <w:t>推進</w:t>
            </w:r>
            <w:r w:rsidR="00FA565C" w:rsidRPr="0016021A">
              <w:rPr>
                <w:rFonts w:ascii="HG丸ｺﾞｼｯｸM-PRO" w:eastAsia="HG丸ｺﾞｼｯｸM-PRO" w:hAnsi="HG丸ｺﾞｼｯｸM-PRO" w:hint="eastAsia"/>
              </w:rPr>
              <w:t>するとともに、</w:t>
            </w:r>
            <w:r w:rsidR="00933C53" w:rsidRPr="0016021A">
              <w:rPr>
                <w:rFonts w:ascii="HG丸ｺﾞｼｯｸM-PRO" w:eastAsia="HG丸ｺﾞｼｯｸM-PRO" w:hAnsi="HG丸ｺﾞｼｯｸM-PRO" w:hint="eastAsia"/>
              </w:rPr>
              <w:t>重点研究分野の研究（プロジェクト研究）</w:t>
            </w:r>
            <w:r w:rsidR="00150F95" w:rsidRPr="0016021A">
              <w:rPr>
                <w:rFonts w:ascii="HG丸ｺﾞｼｯｸM-PRO" w:eastAsia="HG丸ｺﾞｼｯｸM-PRO" w:hAnsi="HG丸ｺﾞｼｯｸM-PRO" w:hint="eastAsia"/>
              </w:rPr>
              <w:t>や</w:t>
            </w:r>
            <w:r w:rsidR="00551FF5" w:rsidRPr="0016021A">
              <w:rPr>
                <w:rFonts w:ascii="HG丸ｺﾞｼｯｸM-PRO" w:eastAsia="HG丸ｺﾞｼｯｸM-PRO" w:hAnsi="HG丸ｺﾞｼｯｸM-PRO" w:hint="eastAsia"/>
              </w:rPr>
              <w:t>競争的研究費を獲得した研究をはじめと</w:t>
            </w:r>
            <w:r w:rsidR="00F44BEE" w:rsidRPr="0016021A">
              <w:rPr>
                <w:rFonts w:ascii="HG丸ｺﾞｼｯｸM-PRO" w:eastAsia="HG丸ｺﾞｼｯｸM-PRO" w:hAnsi="HG丸ｺﾞｼｯｸM-PRO" w:hint="eastAsia"/>
              </w:rPr>
              <w:t>する</w:t>
            </w:r>
            <w:r w:rsidR="00551FF5" w:rsidRPr="0016021A">
              <w:rPr>
                <w:rFonts w:ascii="HG丸ｺﾞｼｯｸM-PRO" w:eastAsia="HG丸ｺﾞｼｯｸM-PRO" w:hAnsi="HG丸ｺﾞｼｯｸM-PRO" w:hint="eastAsia"/>
              </w:rPr>
              <w:t>研究開発の推進に着実に取り組ん</w:t>
            </w:r>
            <w:r w:rsidR="00025E35" w:rsidRPr="0016021A">
              <w:rPr>
                <w:rFonts w:ascii="HG丸ｺﾞｼｯｸM-PRO" w:eastAsia="HG丸ｺﾞｼｯｸM-PRO" w:hAnsi="HG丸ｺﾞｼｯｸM-PRO" w:hint="eastAsia"/>
              </w:rPr>
              <w:t>だ</w:t>
            </w:r>
            <w:r w:rsidR="00F44BEE" w:rsidRPr="0016021A">
              <w:rPr>
                <w:rFonts w:ascii="HG丸ｺﾞｼｯｸM-PRO" w:eastAsia="HG丸ｺﾞｼｯｸM-PRO" w:hAnsi="HG丸ｺﾞｼｯｸM-PRO" w:hint="eastAsia"/>
              </w:rPr>
              <w:t>点</w:t>
            </w:r>
            <w:r w:rsidR="00551FF5" w:rsidRPr="0016021A">
              <w:rPr>
                <w:rFonts w:ascii="HG丸ｺﾞｼｯｸM-PRO" w:eastAsia="HG丸ｺﾞｼｯｸM-PRO" w:hAnsi="HG丸ｺﾞｼｯｸM-PRO" w:hint="eastAsia"/>
              </w:rPr>
              <w:t>を高く評価する。</w:t>
            </w:r>
          </w:p>
          <w:p w14:paraId="13D797C7" w14:textId="7C435145" w:rsidR="00551FF5" w:rsidRDefault="00D9786A" w:rsidP="00896315">
            <w:pPr>
              <w:kinsoku w:val="0"/>
              <w:autoSpaceDE w:val="0"/>
              <w:autoSpaceDN w:val="0"/>
              <w:ind w:left="207" w:rightChars="100" w:righ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551FF5" w:rsidRPr="0016021A">
              <w:rPr>
                <w:rFonts w:ascii="HG丸ｺﾞｼｯｸM-PRO" w:eastAsia="HG丸ｺﾞｼｯｸM-PRO" w:hAnsi="HG丸ｺﾞｼｯｸM-PRO" w:hint="eastAsia"/>
              </w:rPr>
              <w:t xml:space="preserve">　オーダーメード研修</w:t>
            </w:r>
            <w:r w:rsidR="00EA399B" w:rsidRPr="0016021A">
              <w:rPr>
                <w:rFonts w:ascii="HG丸ｺﾞｼｯｸM-PRO" w:eastAsia="HG丸ｺﾞｼｯｸM-PRO" w:hAnsi="HG丸ｺﾞｼｯｸM-PRO" w:hint="eastAsia"/>
              </w:rPr>
              <w:t>及び</w:t>
            </w:r>
            <w:r w:rsidR="00551FF5" w:rsidRPr="0016021A">
              <w:rPr>
                <w:rFonts w:ascii="HG丸ｺﾞｼｯｸM-PRO" w:eastAsia="HG丸ｺﾞｼｯｸM-PRO" w:hAnsi="HG丸ｺﾞｼｯｸM-PRO" w:hint="eastAsia"/>
              </w:rPr>
              <w:t>レディメード研修</w:t>
            </w:r>
            <w:r w:rsidR="00EA399B" w:rsidRPr="0016021A">
              <w:rPr>
                <w:rFonts w:ascii="HG丸ｺﾞｼｯｸM-PRO" w:eastAsia="HG丸ｺﾞｼｯｸM-PRO" w:hAnsi="HG丸ｺﾞｼｯｸM-PRO" w:hint="eastAsia"/>
              </w:rPr>
              <w:t>、</w:t>
            </w:r>
            <w:r w:rsidR="00F44BEE" w:rsidRPr="0016021A">
              <w:rPr>
                <w:rFonts w:ascii="HG丸ｺﾞｼｯｸM-PRO" w:eastAsia="HG丸ｺﾞｼｯｸM-PRO" w:hAnsi="HG丸ｺﾞｼｯｸM-PRO" w:hint="eastAsia"/>
              </w:rPr>
              <w:t>並びに</w:t>
            </w:r>
            <w:r w:rsidR="00EA399B" w:rsidRPr="0016021A">
              <w:rPr>
                <w:rFonts w:ascii="HG丸ｺﾞｼｯｸM-PRO" w:eastAsia="HG丸ｺﾞｼｯｸM-PRO" w:hAnsi="HG丸ｺﾞｼｯｸM-PRO" w:hint="eastAsia"/>
              </w:rPr>
              <w:t>業界団体と連携したセミナー</w:t>
            </w:r>
            <w:r w:rsidR="00F44BEE" w:rsidRPr="0016021A">
              <w:rPr>
                <w:rFonts w:ascii="HG丸ｺﾞｼｯｸM-PRO" w:eastAsia="HG丸ｺﾞｼｯｸM-PRO" w:hAnsi="HG丸ｺﾞｼｯｸM-PRO" w:hint="eastAsia"/>
              </w:rPr>
              <w:t>など、</w:t>
            </w:r>
            <w:r w:rsidR="00286487" w:rsidRPr="0016021A">
              <w:rPr>
                <w:rFonts w:ascii="HG丸ｺﾞｼｯｸM-PRO" w:eastAsia="HG丸ｺﾞｼｯｸM-PRO" w:hAnsi="HG丸ｺﾞｼｯｸM-PRO" w:hint="eastAsia"/>
              </w:rPr>
              <w:t>企業ニーズに</w:t>
            </w:r>
            <w:r w:rsidR="00F44BEE" w:rsidRPr="0016021A">
              <w:rPr>
                <w:rFonts w:ascii="HG丸ｺﾞｼｯｸM-PRO" w:eastAsia="HG丸ｺﾞｼｯｸM-PRO" w:hAnsi="HG丸ｺﾞｼｯｸM-PRO" w:hint="eastAsia"/>
              </w:rPr>
              <w:t>応じた多様な</w:t>
            </w:r>
            <w:r w:rsidR="00EA399B" w:rsidRPr="0016021A">
              <w:rPr>
                <w:rFonts w:ascii="HG丸ｺﾞｼｯｸM-PRO" w:eastAsia="HG丸ｺﾞｼｯｸM-PRO" w:hAnsi="HG丸ｺﾞｼｯｸM-PRO" w:hint="eastAsia"/>
              </w:rPr>
              <w:t>研修</w:t>
            </w:r>
            <w:r w:rsidR="00286487" w:rsidRPr="0016021A">
              <w:rPr>
                <w:rFonts w:ascii="HG丸ｺﾞｼｯｸM-PRO" w:eastAsia="HG丸ｺﾞｼｯｸM-PRO" w:hAnsi="HG丸ｺﾞｼｯｸM-PRO" w:hint="eastAsia"/>
              </w:rPr>
              <w:t>を実施し、産業を支える人材</w:t>
            </w:r>
            <w:r w:rsidR="004E2A07" w:rsidRPr="0016021A">
              <w:rPr>
                <w:rFonts w:ascii="HG丸ｺﾞｼｯｸM-PRO" w:eastAsia="HG丸ｺﾞｼｯｸM-PRO" w:hAnsi="HG丸ｺﾞｼｯｸM-PRO" w:hint="eastAsia"/>
              </w:rPr>
              <w:t>育成に</w:t>
            </w:r>
            <w:r w:rsidR="00025E35" w:rsidRPr="0016021A">
              <w:rPr>
                <w:rFonts w:ascii="HG丸ｺﾞｼｯｸM-PRO" w:eastAsia="HG丸ｺﾞｼｯｸM-PRO" w:hAnsi="HG丸ｺﾞｼｯｸM-PRO" w:hint="eastAsia"/>
              </w:rPr>
              <w:t>貢献した</w:t>
            </w:r>
            <w:r w:rsidR="00F44BEE" w:rsidRPr="0016021A">
              <w:rPr>
                <w:rFonts w:ascii="HG丸ｺﾞｼｯｸM-PRO" w:eastAsia="HG丸ｺﾞｼｯｸM-PRO" w:hAnsi="HG丸ｺﾞｼｯｸM-PRO" w:hint="eastAsia"/>
              </w:rPr>
              <w:t>点</w:t>
            </w:r>
            <w:r w:rsidR="00025E35" w:rsidRPr="0016021A">
              <w:rPr>
                <w:rFonts w:ascii="HG丸ｺﾞｼｯｸM-PRO" w:eastAsia="HG丸ｺﾞｼｯｸM-PRO" w:hAnsi="HG丸ｺﾞｼｯｸM-PRO" w:hint="eastAsia"/>
              </w:rPr>
              <w:t>を高く評価する。</w:t>
            </w:r>
          </w:p>
          <w:p w14:paraId="16EF9648" w14:textId="77777777" w:rsidR="000F50B7" w:rsidRPr="00021121" w:rsidRDefault="000F50B7" w:rsidP="000F50B7">
            <w:pPr>
              <w:kinsoku w:val="0"/>
              <w:autoSpaceDE w:val="0"/>
              <w:autoSpaceDN w:val="0"/>
              <w:ind w:left="207" w:rightChars="100" w:right="207" w:hangingChars="100" w:hanging="207"/>
              <w:jc w:val="left"/>
              <w:rPr>
                <w:rFonts w:ascii="HG丸ｺﾞｼｯｸM-PRO" w:eastAsia="HG丸ｺﾞｼｯｸM-PRO" w:hAnsi="HG丸ｺﾞｼｯｸM-PRO"/>
                <w:szCs w:val="21"/>
              </w:rPr>
            </w:pPr>
            <w:r w:rsidRPr="00021121">
              <w:rPr>
                <w:rFonts w:ascii="HG丸ｺﾞｼｯｸM-PRO" w:eastAsia="HG丸ｺﾞｼｯｸM-PRO" w:hAnsi="HG丸ｺﾞｼｯｸM-PRO" w:hint="eastAsia"/>
                <w:szCs w:val="21"/>
              </w:rPr>
              <w:t>○　大阪・関西万博における「リボーンチャレンジ」事業として、大阪府内の11者の中小企業・スタートアップとともに出展を行い、約24万人が来場し、大阪産業技術研究所の活動や出展企業の技術・製品を発信したことにより、大阪産業技術研究所のみならず、出展企業のプレゼンス向上に大きく貢献するなど、企業の事業化支援と利用拡大に向けて取り組んだ点を高く評価する。</w:t>
            </w:r>
          </w:p>
          <w:p w14:paraId="1086261D" w14:textId="5980D6D5" w:rsidR="00D666CA" w:rsidRPr="0016021A" w:rsidRDefault="00D9786A" w:rsidP="0069212E">
            <w:pPr>
              <w:kinsoku w:val="0"/>
              <w:autoSpaceDE w:val="0"/>
              <w:autoSpaceDN w:val="0"/>
              <w:ind w:left="207"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150F95" w:rsidRPr="0016021A">
              <w:rPr>
                <w:rFonts w:ascii="HG丸ｺﾞｼｯｸM-PRO" w:eastAsia="HG丸ｺﾞｼｯｸM-PRO" w:hAnsi="HG丸ｺﾞｼｯｸM-PRO" w:hint="eastAsia"/>
                <w:szCs w:val="21"/>
              </w:rPr>
              <w:t xml:space="preserve">　</w:t>
            </w:r>
            <w:r w:rsidR="00A60109" w:rsidRPr="0016021A">
              <w:rPr>
                <w:rFonts w:ascii="HG丸ｺﾞｼｯｸM-PRO" w:eastAsia="HG丸ｺﾞｼｯｸM-PRO" w:hAnsi="HG丸ｺﾞｼｯｸM-PRO" w:hint="eastAsia"/>
                <w:szCs w:val="21"/>
              </w:rPr>
              <w:t>企業への技術移転等を見据えて取り組む「知的財産の出願・秘匿化件数」については、中期目標期間における目標達成に向けて、引き続き課題</w:t>
            </w:r>
            <w:r w:rsidR="00CC1647" w:rsidRPr="0016021A">
              <w:rPr>
                <w:rFonts w:ascii="HG丸ｺﾞｼｯｸM-PRO" w:eastAsia="HG丸ｺﾞｼｯｸM-PRO" w:hAnsi="HG丸ｺﾞｼｯｸM-PRO" w:hint="eastAsia"/>
                <w:szCs w:val="21"/>
              </w:rPr>
              <w:t>の</w:t>
            </w:r>
            <w:r w:rsidR="00A60109" w:rsidRPr="0016021A">
              <w:rPr>
                <w:rFonts w:ascii="HG丸ｺﾞｼｯｸM-PRO" w:eastAsia="HG丸ｺﾞｼｯｸM-PRO" w:hAnsi="HG丸ｺﾞｼｯｸM-PRO" w:hint="eastAsia"/>
                <w:szCs w:val="21"/>
              </w:rPr>
              <w:t>分析</w:t>
            </w:r>
            <w:r w:rsidR="00CC1647" w:rsidRPr="0016021A">
              <w:rPr>
                <w:rFonts w:ascii="HG丸ｺﾞｼｯｸM-PRO" w:eastAsia="HG丸ｺﾞｼｯｸM-PRO" w:hAnsi="HG丸ｺﾞｼｯｸM-PRO" w:hint="eastAsia"/>
                <w:szCs w:val="21"/>
              </w:rPr>
              <w:t>等を行うとともに</w:t>
            </w:r>
            <w:r w:rsidR="00A60109" w:rsidRPr="0016021A">
              <w:rPr>
                <w:rFonts w:ascii="HG丸ｺﾞｼｯｸM-PRO" w:eastAsia="HG丸ｺﾞｼｯｸM-PRO" w:hAnsi="HG丸ｺﾞｼｯｸM-PRO" w:hint="eastAsia"/>
                <w:szCs w:val="21"/>
              </w:rPr>
              <w:t>、必要な措置について検討を進められたい。</w:t>
            </w:r>
          </w:p>
        </w:tc>
      </w:tr>
    </w:tbl>
    <w:p w14:paraId="53C7A983" w14:textId="77777777" w:rsidR="00226E0E" w:rsidRPr="0016021A" w:rsidRDefault="00226E0E" w:rsidP="007134AA">
      <w:pPr>
        <w:kinsoku w:val="0"/>
        <w:autoSpaceDE w:val="0"/>
        <w:autoSpaceDN w:val="0"/>
        <w:jc w:val="left"/>
        <w:rPr>
          <w:rFonts w:ascii="HG丸ｺﾞｼｯｸM-PRO" w:eastAsia="HG丸ｺﾞｼｯｸM-PRO" w:hAnsi="HG丸ｺﾞｼｯｸM-PRO"/>
        </w:rPr>
      </w:pPr>
    </w:p>
    <w:p w14:paraId="2DBEF616" w14:textId="77777777" w:rsidR="00A83A41" w:rsidRPr="0016021A" w:rsidRDefault="0050676E" w:rsidP="00A83A41">
      <w:pPr>
        <w:kinsoku w:val="0"/>
        <w:autoSpaceDE w:val="0"/>
        <w:autoSpaceDN w:val="0"/>
        <w:jc w:val="left"/>
        <w:rPr>
          <w:rFonts w:ascii="HG丸ｺﾞｼｯｸM-PRO" w:eastAsia="HG丸ｺﾞｼｯｸM-PRO" w:hAnsi="HG丸ｺﾞｼｯｸM-PRO"/>
          <w:bCs/>
          <w:sz w:val="24"/>
        </w:rPr>
      </w:pPr>
      <w:r w:rsidRPr="0016021A">
        <w:rPr>
          <w:rFonts w:ascii="HG丸ｺﾞｼｯｸM-PRO" w:eastAsia="HG丸ｺﾞｼｯｸM-PRO" w:hAnsi="HG丸ｺﾞｼｯｸM-PRO"/>
        </w:rPr>
        <w:br w:type="page"/>
      </w:r>
      <w:r w:rsidR="00A83A41" w:rsidRPr="0016021A">
        <w:rPr>
          <w:rFonts w:ascii="HG丸ｺﾞｼｯｸM-PRO" w:eastAsia="HG丸ｺﾞｼｯｸM-PRO" w:hAnsi="HG丸ｺﾞｼｯｸM-PRO" w:hint="eastAsia"/>
          <w:b/>
          <w:sz w:val="24"/>
        </w:rPr>
        <w:lastRenderedPageBreak/>
        <w:t>３　大項目評価</w:t>
      </w:r>
    </w:p>
    <w:p w14:paraId="11F36843" w14:textId="01722248" w:rsidR="00854F5A" w:rsidRPr="0016021A" w:rsidRDefault="00A83A41" w:rsidP="00A83A41">
      <w:pPr>
        <w:kinsoku w:val="0"/>
        <w:autoSpaceDE w:val="0"/>
        <w:autoSpaceDN w:val="0"/>
        <w:ind w:leftChars="100" w:left="444" w:hangingChars="100" w:hanging="237"/>
        <w:jc w:val="left"/>
        <w:rPr>
          <w:rFonts w:ascii="HG丸ｺﾞｼｯｸM-PRO" w:eastAsia="HG丸ｺﾞｼｯｸM-PRO" w:hAnsi="HG丸ｺﾞｼｯｸM-PRO"/>
          <w:bCs/>
          <w:sz w:val="24"/>
        </w:rPr>
      </w:pPr>
      <w:r w:rsidRPr="0016021A">
        <w:rPr>
          <w:rFonts w:ascii="HG丸ｺﾞｼｯｸM-PRO" w:eastAsia="HG丸ｺﾞｼｯｸM-PRO" w:hAnsi="HG丸ｺﾞｼｯｸM-PRO" w:hint="eastAsia"/>
          <w:bCs/>
          <w:sz w:val="24"/>
        </w:rPr>
        <w:t>３－１－１「住民に対して提供するサービスその他の業務の質の向上」に関する大項</w:t>
      </w:r>
      <w:r w:rsidRPr="00191D47">
        <w:rPr>
          <w:rFonts w:ascii="HG丸ｺﾞｼｯｸM-PRO" w:eastAsia="HG丸ｺﾞｼｯｸM-PRO" w:hAnsi="HG丸ｺﾞｼｯｸM-PRO" w:hint="eastAsia"/>
          <w:bCs/>
          <w:sz w:val="24"/>
        </w:rPr>
        <w:t>目</w:t>
      </w:r>
      <w:r w:rsidR="00FD4F8D" w:rsidRPr="00191D47">
        <w:rPr>
          <w:rFonts w:ascii="HG丸ｺﾞｼｯｸM-PRO" w:eastAsia="HG丸ｺﾞｼｯｸM-PRO" w:hAnsi="HG丸ｺﾞｼｯｸM-PRO" w:hint="eastAsia"/>
          <w:bCs/>
          <w:sz w:val="24"/>
        </w:rPr>
        <w:t>（１）</w:t>
      </w:r>
      <w:r w:rsidR="00FD4F8D" w:rsidRPr="009E4554">
        <w:rPr>
          <w:rFonts w:ascii="HG丸ｺﾞｼｯｸM-PRO" w:eastAsia="HG丸ｺﾞｼｯｸM-PRO" w:hAnsi="HG丸ｺﾞｼｯｸM-PRO" w:hint="eastAsia"/>
          <w:bCs/>
          <w:w w:val="92"/>
          <w:kern w:val="0"/>
          <w:sz w:val="24"/>
          <w:fitText w:val="6873" w:id="-411365376"/>
        </w:rPr>
        <w:t>「</w:t>
      </w:r>
      <w:r w:rsidRPr="009E4554">
        <w:rPr>
          <w:rFonts w:ascii="HG丸ｺﾞｼｯｸM-PRO" w:eastAsia="HG丸ｺﾞｼｯｸM-PRO" w:hAnsi="HG丸ｺﾞｼｯｸM-PRO" w:hint="eastAsia"/>
          <w:bCs/>
          <w:w w:val="92"/>
          <w:kern w:val="0"/>
          <w:sz w:val="24"/>
          <w:fitText w:val="6873" w:id="-411365376"/>
        </w:rPr>
        <w:t>中小企業の成長を支えるための多様な技術分野における技術支援</w:t>
      </w:r>
      <w:r w:rsidR="00FD4F8D" w:rsidRPr="009E4554">
        <w:rPr>
          <w:rFonts w:ascii="HG丸ｺﾞｼｯｸM-PRO" w:eastAsia="HG丸ｺﾞｼｯｸM-PRO" w:hAnsi="HG丸ｺﾞｼｯｸM-PRO" w:hint="eastAsia"/>
          <w:bCs/>
          <w:spacing w:val="36"/>
          <w:w w:val="92"/>
          <w:kern w:val="0"/>
          <w:sz w:val="24"/>
          <w:fitText w:val="6873" w:id="-411365376"/>
        </w:rPr>
        <w:t>」</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360E1859" w14:textId="77777777" w:rsidTr="00625D4C">
        <w:trPr>
          <w:trHeight w:val="20"/>
        </w:trPr>
        <w:tc>
          <w:tcPr>
            <w:tcW w:w="9156" w:type="dxa"/>
            <w:tcBorders>
              <w:bottom w:val="nil"/>
            </w:tcBorders>
            <w:shd w:val="clear" w:color="auto" w:fill="auto"/>
          </w:tcPr>
          <w:p w14:paraId="41F383A5" w14:textId="77777777" w:rsidR="0081558E" w:rsidRPr="0016021A" w:rsidRDefault="0081558E"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1CCC10C6" w14:textId="77777777" w:rsidTr="007F0E22">
        <w:tc>
          <w:tcPr>
            <w:tcW w:w="9156" w:type="dxa"/>
            <w:tcBorders>
              <w:top w:val="nil"/>
              <w:bottom w:val="nil"/>
            </w:tcBorders>
            <w:shd w:val="clear" w:color="auto" w:fill="auto"/>
          </w:tcPr>
          <w:p w14:paraId="55C8EC24" w14:textId="77777777" w:rsidR="0081558E" w:rsidRPr="0016021A" w:rsidRDefault="0081558E" w:rsidP="0081558E">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w:t>
            </w:r>
            <w:r w:rsidR="0081219B" w:rsidRPr="0016021A">
              <w:rPr>
                <w:rFonts w:ascii="HG丸ｺﾞｼｯｸM-PRO" w:eastAsia="HG丸ｺﾞｼｯｸM-PRO" w:hAnsi="HG丸ｺﾞｼｯｸM-PRO" w:hint="eastAsia"/>
                <w:bCs/>
              </w:rPr>
              <w:t xml:space="preserve">　</w:t>
            </w:r>
            <w:r w:rsidRPr="0016021A">
              <w:rPr>
                <w:rFonts w:ascii="HG丸ｺﾞｼｯｸM-PRO" w:eastAsia="HG丸ｺﾞｼｯｸM-PRO" w:hAnsi="HG丸ｺﾞｼｯｸM-PRO" w:hint="eastAsia"/>
                <w:bCs/>
              </w:rPr>
              <w:t>評価結果と判断理由</w:t>
            </w:r>
          </w:p>
          <w:p w14:paraId="18180ACE" w14:textId="2DBCCD04" w:rsidR="0090212D" w:rsidRPr="0016021A" w:rsidRDefault="001456BA" w:rsidP="00BB6D58">
            <w:pPr>
              <w:kinsoku w:val="0"/>
              <w:autoSpaceDE w:val="0"/>
              <w:autoSpaceDN w:val="0"/>
              <w:spacing w:afterLines="20" w:after="66"/>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81558E" w:rsidRPr="0016021A">
              <w:rPr>
                <w:rFonts w:ascii="HG丸ｺﾞｼｯｸM-PRO" w:eastAsia="HG丸ｺﾞｼｯｸM-PRO" w:hAnsi="HG丸ｺﾞｼｯｸM-PRO" w:hint="eastAsia"/>
              </w:rPr>
              <w:t xml:space="preserve">　</w:t>
            </w:r>
            <w:r w:rsidR="0081558E" w:rsidRPr="0016021A">
              <w:rPr>
                <w:rFonts w:ascii="HG丸ｺﾞｼｯｸM-PRO" w:eastAsia="HG丸ｺﾞｼｯｸM-PRO" w:hAnsi="HG丸ｺﾞｼｯｸM-PRO" w:hint="eastAsia"/>
                <w:u w:val="single"/>
              </w:rPr>
              <w:t>小</w:t>
            </w:r>
            <w:r w:rsidR="005D20F8" w:rsidRPr="0016021A">
              <w:rPr>
                <w:rFonts w:ascii="HG丸ｺﾞｼｯｸM-PRO" w:eastAsia="HG丸ｺﾞｼｯｸM-PRO" w:hAnsi="HG丸ｺﾞｼｯｸM-PRO" w:hint="eastAsia"/>
                <w:u w:val="single"/>
              </w:rPr>
              <w:t>項目評価の集計結果</w:t>
            </w:r>
            <w:r w:rsidR="0081558E" w:rsidRPr="0016021A">
              <w:rPr>
                <w:rFonts w:ascii="HG丸ｺﾞｼｯｸM-PRO" w:eastAsia="HG丸ｺﾞｼｯｸM-PRO" w:hAnsi="HG丸ｺﾞｼｯｸM-PRO" w:hint="eastAsia"/>
                <w:u w:val="single"/>
              </w:rPr>
              <w:t>は、</w:t>
            </w:r>
            <w:r w:rsidR="00BF67B0" w:rsidRPr="0016021A">
              <w:rPr>
                <w:rFonts w:ascii="HG丸ｺﾞｼｯｸM-PRO" w:eastAsia="HG丸ｺﾞｼｯｸM-PRO" w:hAnsi="HG丸ｺﾞｼｯｸM-PRO" w:hint="eastAsia"/>
                <w:u w:val="single"/>
              </w:rPr>
              <w:t>Ａ</w:t>
            </w:r>
            <w:r w:rsidR="0081558E" w:rsidRPr="0016021A">
              <w:rPr>
                <w:rFonts w:ascii="HG丸ｺﾞｼｯｸM-PRO" w:eastAsia="HG丸ｺﾞｼｯｸM-PRO" w:hAnsi="HG丸ｺﾞｼｯｸM-PRO" w:hint="eastAsia"/>
                <w:u w:val="single"/>
              </w:rPr>
              <w:t>評価（「計画どおり」進捗している）となる。</w:t>
            </w:r>
          </w:p>
          <w:p w14:paraId="09CC2E28" w14:textId="77777777" w:rsidR="00B70B13" w:rsidRPr="0016021A" w:rsidRDefault="00F6551D" w:rsidP="0016021A">
            <w:pPr>
              <w:kinsoku w:val="0"/>
              <w:autoSpaceDE w:val="0"/>
              <w:autoSpaceDN w:val="0"/>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来所、電話、インターネット</w:t>
            </w:r>
            <w:r w:rsidR="00F45E4A" w:rsidRPr="0016021A">
              <w:rPr>
                <w:rFonts w:ascii="HG丸ｺﾞｼｯｸM-PRO" w:eastAsia="HG丸ｺﾞｼｯｸM-PRO" w:hAnsi="HG丸ｺﾞｼｯｸM-PRO" w:hint="eastAsia"/>
              </w:rPr>
              <w:t>等</w:t>
            </w:r>
            <w:r w:rsidRPr="0016021A">
              <w:rPr>
                <w:rFonts w:ascii="HG丸ｺﾞｼｯｸM-PRO" w:eastAsia="HG丸ｺﾞｼｯｸM-PRO" w:hAnsi="HG丸ｺﾞｼｯｸM-PRO" w:hint="eastAsia"/>
              </w:rPr>
              <w:t>の多様な</w:t>
            </w:r>
            <w:r w:rsidR="00BF67B0" w:rsidRPr="0016021A">
              <w:rPr>
                <w:rFonts w:ascii="HG丸ｺﾞｼｯｸM-PRO" w:eastAsia="HG丸ｺﾞｼｯｸM-PRO" w:hAnsi="HG丸ｺﾞｼｯｸM-PRO" w:hint="eastAsia"/>
              </w:rPr>
              <w:t>手法により技術相談に対応し、</w:t>
            </w:r>
            <w:r w:rsidRPr="0016021A">
              <w:rPr>
                <w:rFonts w:ascii="HG丸ｺﾞｼｯｸM-PRO" w:eastAsia="HG丸ｺﾞｼｯｸM-PRO" w:hAnsi="HG丸ｺﾞｼｯｸM-PRO" w:hint="eastAsia"/>
              </w:rPr>
              <w:t>企業の課題解決に取り組</w:t>
            </w:r>
            <w:r w:rsidR="00BF67B0" w:rsidRPr="0016021A">
              <w:rPr>
                <w:rFonts w:ascii="HG丸ｺﾞｼｯｸM-PRO" w:eastAsia="HG丸ｺﾞｼｯｸM-PRO" w:hAnsi="HG丸ｺﾞｼｯｸM-PRO" w:hint="eastAsia"/>
              </w:rPr>
              <w:t>んだ結果</w:t>
            </w:r>
            <w:r w:rsidRPr="0016021A">
              <w:rPr>
                <w:rFonts w:ascii="HG丸ｺﾞｼｯｸM-PRO" w:eastAsia="HG丸ｺﾞｼｯｸM-PRO" w:hAnsi="HG丸ｺﾞｼｯｸM-PRO" w:hint="eastAsia"/>
              </w:rPr>
              <w:t>、数値目標</w:t>
            </w:r>
            <w:r w:rsidR="00BF67B0" w:rsidRPr="0016021A">
              <w:rPr>
                <w:rFonts w:ascii="HG丸ｺﾞｼｯｸM-PRO" w:eastAsia="HG丸ｺﾞｼｯｸM-PRO" w:hAnsi="HG丸ｺﾞｼｯｸM-PRO" w:hint="eastAsia"/>
              </w:rPr>
              <w:t>である</w:t>
            </w:r>
            <w:r w:rsidRPr="0016021A">
              <w:rPr>
                <w:rFonts w:ascii="HG丸ｺﾞｼｯｸM-PRO" w:eastAsia="HG丸ｺﾞｼｯｸM-PRO" w:hAnsi="HG丸ｺﾞｼｯｸM-PRO" w:hint="eastAsia"/>
              </w:rPr>
              <w:t>「利用満足度」</w:t>
            </w:r>
            <w:r w:rsidR="00BF67B0" w:rsidRPr="0016021A">
              <w:rPr>
                <w:rFonts w:ascii="HG丸ｺﾞｼｯｸM-PRO" w:eastAsia="HG丸ｺﾞｼｯｸM-PRO" w:hAnsi="HG丸ｺﾞｼｯｸM-PRO" w:hint="eastAsia"/>
              </w:rPr>
              <w:t>は</w:t>
            </w:r>
            <w:r w:rsidRPr="0016021A">
              <w:rPr>
                <w:rFonts w:ascii="HG丸ｺﾞｼｯｸM-PRO" w:eastAsia="HG丸ｺﾞｼｯｸM-PRO" w:hAnsi="HG丸ｺﾞｼｯｸM-PRO" w:hint="eastAsia"/>
              </w:rPr>
              <w:t>目標値を上回った。</w:t>
            </w:r>
            <w:r w:rsidR="00EA4608" w:rsidRPr="0016021A">
              <w:rPr>
                <w:rFonts w:ascii="HG丸ｺﾞｼｯｸM-PRO" w:eastAsia="HG丸ｺﾞｼｯｸM-PRO" w:hAnsi="HG丸ｺﾞｼｯｸM-PRO" w:hint="eastAsia"/>
              </w:rPr>
              <w:t>また、アンケートで</w:t>
            </w:r>
            <w:r w:rsidRPr="0016021A">
              <w:rPr>
                <w:rFonts w:ascii="HG丸ｺﾞｼｯｸM-PRO" w:eastAsia="HG丸ｺﾞｼｯｸM-PRO" w:hAnsi="HG丸ｺﾞｼｯｸM-PRO" w:hint="eastAsia"/>
              </w:rPr>
              <w:t>要望の多かった機器・設備の</w:t>
            </w:r>
            <w:r w:rsidR="00BF67B0" w:rsidRPr="0016021A">
              <w:rPr>
                <w:rFonts w:ascii="HG丸ｺﾞｼｯｸM-PRO" w:eastAsia="HG丸ｺﾞｼｯｸM-PRO" w:hAnsi="HG丸ｺﾞｼｯｸM-PRO"/>
              </w:rPr>
              <w:t>W</w:t>
            </w:r>
            <w:r w:rsidRPr="0016021A">
              <w:rPr>
                <w:rFonts w:ascii="HG丸ｺﾞｼｯｸM-PRO" w:eastAsia="HG丸ｺﾞｼｯｸM-PRO" w:hAnsi="HG丸ｺﾞｼｯｸM-PRO" w:hint="eastAsia"/>
              </w:rPr>
              <w:t>eb予約に対応するため「予約申込</w:t>
            </w:r>
            <w:r w:rsidR="00EF6CAC" w:rsidRPr="0016021A">
              <w:rPr>
                <w:rFonts w:ascii="HG丸ｺﾞｼｯｸM-PRO" w:eastAsia="HG丸ｺﾞｼｯｸM-PRO" w:hAnsi="HG丸ｺﾞｼｯｸM-PRO" w:hint="eastAsia"/>
              </w:rPr>
              <w:t>連絡</w:t>
            </w:r>
            <w:r w:rsidRPr="0016021A">
              <w:rPr>
                <w:rFonts w:ascii="HG丸ｺﾞｼｯｸM-PRO" w:eastAsia="HG丸ｺﾞｼｯｸM-PRO" w:hAnsi="HG丸ｺﾞｼｯｸM-PRO" w:hint="eastAsia"/>
              </w:rPr>
              <w:t>システ</w:t>
            </w:r>
          </w:p>
          <w:p w14:paraId="6FA1FB67" w14:textId="0477FA5B" w:rsidR="00BF55D7" w:rsidRPr="0016021A" w:rsidRDefault="00F6551D" w:rsidP="0016021A">
            <w:pPr>
              <w:kinsoku w:val="0"/>
              <w:autoSpaceDE w:val="0"/>
              <w:autoSpaceDN w:val="0"/>
              <w:spacing w:afterLines="30" w:after="99"/>
              <w:ind w:leftChars="200" w:left="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ム」を構築するなど</w:t>
            </w:r>
            <w:r w:rsidR="00BF67B0" w:rsidRPr="0016021A">
              <w:rPr>
                <w:rFonts w:ascii="HG丸ｺﾞｼｯｸM-PRO" w:eastAsia="HG丸ｺﾞｼｯｸM-PRO" w:hAnsi="HG丸ｺﾞｼｯｸM-PRO" w:hint="eastAsia"/>
              </w:rPr>
              <w:t>、</w:t>
            </w:r>
            <w:r w:rsidR="00C153D9" w:rsidRPr="0016021A">
              <w:rPr>
                <w:rFonts w:ascii="HG丸ｺﾞｼｯｸM-PRO" w:eastAsia="HG丸ｺﾞｼｯｸM-PRO" w:hAnsi="HG丸ｺﾞｼｯｸM-PRO" w:hint="eastAsia"/>
              </w:rPr>
              <w:t>利用満足度の維持・向上に向け</w:t>
            </w:r>
            <w:r w:rsidR="00BF67B0" w:rsidRPr="0016021A">
              <w:rPr>
                <w:rFonts w:ascii="HG丸ｺﾞｼｯｸM-PRO" w:eastAsia="HG丸ｺﾞｼｯｸM-PRO" w:hAnsi="HG丸ｺﾞｼｯｸM-PRO" w:hint="eastAsia"/>
              </w:rPr>
              <w:t>た取組を</w:t>
            </w:r>
            <w:r w:rsidR="00D8412C" w:rsidRPr="0016021A">
              <w:rPr>
                <w:rFonts w:ascii="HG丸ｺﾞｼｯｸM-PRO" w:eastAsia="HG丸ｺﾞｼｯｸM-PRO" w:hAnsi="HG丸ｺﾞｼｯｸM-PRO" w:hint="eastAsia"/>
              </w:rPr>
              <w:t>積極的</w:t>
            </w:r>
            <w:r w:rsidR="00C153D9" w:rsidRPr="0016021A">
              <w:rPr>
                <w:rFonts w:ascii="HG丸ｺﾞｼｯｸM-PRO" w:eastAsia="HG丸ｺﾞｼｯｸM-PRO" w:hAnsi="HG丸ｺﾞｼｯｸM-PRO" w:hint="eastAsia"/>
              </w:rPr>
              <w:t>に</w:t>
            </w:r>
            <w:r w:rsidR="00BF67B0" w:rsidRPr="0016021A">
              <w:rPr>
                <w:rFonts w:ascii="HG丸ｺﾞｼｯｸM-PRO" w:eastAsia="HG丸ｺﾞｼｯｸM-PRO" w:hAnsi="HG丸ｺﾞｼｯｸM-PRO" w:hint="eastAsia"/>
              </w:rPr>
              <w:t>推進しており</w:t>
            </w:r>
            <w:r w:rsidR="00C153D9" w:rsidRPr="0016021A">
              <w:rPr>
                <w:rFonts w:ascii="HG丸ｺﾞｼｯｸM-PRO" w:eastAsia="HG丸ｺﾞｼｯｸM-PRO" w:hAnsi="HG丸ｺﾞｼｯｸM-PRO" w:hint="eastAsia"/>
              </w:rPr>
              <w:t>、</w:t>
            </w:r>
            <w:r w:rsidR="00B14395" w:rsidRPr="0016021A">
              <w:rPr>
                <w:rFonts w:ascii="HG丸ｺﾞｼｯｸM-PRO" w:eastAsia="HG丸ｺﾞｼｯｸM-PRO" w:hAnsi="HG丸ｺﾞｼｯｸM-PRO" w:hint="eastAsia"/>
              </w:rPr>
              <w:t>「多様な企業ニーズに応える</w:t>
            </w:r>
            <w:r w:rsidR="00566D42" w:rsidRPr="0016021A">
              <w:rPr>
                <w:rFonts w:ascii="HG丸ｺﾞｼｯｸM-PRO" w:eastAsia="HG丸ｺﾞｼｯｸM-PRO" w:hAnsi="HG丸ｺﾞｼｯｸM-PRO" w:hint="eastAsia"/>
              </w:rPr>
              <w:t>技術相談の充実</w:t>
            </w:r>
            <w:r w:rsidR="00B14395" w:rsidRPr="0016021A">
              <w:rPr>
                <w:rFonts w:ascii="HG丸ｺﾞｼｯｸM-PRO" w:eastAsia="HG丸ｺﾞｼｯｸM-PRO" w:hAnsi="HG丸ｺﾞｼｯｸM-PRO" w:hint="eastAsia"/>
              </w:rPr>
              <w:t>」について</w:t>
            </w:r>
            <w:r w:rsidR="00BF67B0" w:rsidRPr="0016021A">
              <w:rPr>
                <w:rFonts w:ascii="HG丸ｺﾞｼｯｸM-PRO" w:eastAsia="HG丸ｺﾞｼｯｸM-PRO" w:hAnsi="HG丸ｺﾞｼｯｸM-PRO" w:hint="eastAsia"/>
              </w:rPr>
              <w:t>は</w:t>
            </w:r>
            <w:r w:rsidR="00B14395" w:rsidRPr="0016021A">
              <w:rPr>
                <w:rFonts w:ascii="HG丸ｺﾞｼｯｸM-PRO" w:eastAsia="HG丸ｺﾞｼｯｸM-PRO" w:hAnsi="HG丸ｺﾞｼｯｸM-PRO" w:hint="eastAsia"/>
              </w:rPr>
              <w:t>年度計画を上回って実施していると判断した。</w:t>
            </w:r>
          </w:p>
          <w:p w14:paraId="611E6E6D" w14:textId="1CF54DB0" w:rsidR="00AD5E64" w:rsidRPr="0016021A" w:rsidRDefault="00B14395" w:rsidP="00AD5E64">
            <w:pPr>
              <w:kinsoku w:val="0"/>
              <w:autoSpaceDE w:val="0"/>
              <w:autoSpaceDN w:val="0"/>
              <w:spacing w:afterLines="30" w:after="99"/>
              <w:ind w:left="415" w:hangingChars="200" w:hanging="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29522E" w:rsidRPr="0016021A">
              <w:rPr>
                <w:rFonts w:ascii="HG丸ｺﾞｼｯｸM-PRO" w:eastAsia="HG丸ｺﾞｼｯｸM-PRO" w:hAnsi="HG丸ｺﾞｼｯｸM-PRO" w:hint="eastAsia"/>
              </w:rPr>
              <w:t xml:space="preserve">　</w:t>
            </w:r>
            <w:r w:rsidR="00EA4608" w:rsidRPr="0016021A">
              <w:rPr>
                <w:rFonts w:ascii="HG丸ｺﾞｼｯｸM-PRO" w:eastAsia="HG丸ｺﾞｼｯｸM-PRO" w:hAnsi="HG丸ｺﾞｼｯｸM-PRO" w:hint="eastAsia"/>
              </w:rPr>
              <w:t>数値目標</w:t>
            </w:r>
            <w:r w:rsidR="00BF67B0" w:rsidRPr="0016021A">
              <w:rPr>
                <w:rFonts w:ascii="HG丸ｺﾞｼｯｸM-PRO" w:eastAsia="HG丸ｺﾞｼｯｸM-PRO" w:hAnsi="HG丸ｺﾞｼｯｸM-PRO" w:hint="eastAsia"/>
              </w:rPr>
              <w:t>である</w:t>
            </w:r>
            <w:r w:rsidR="00EA4608" w:rsidRPr="0016021A">
              <w:rPr>
                <w:rFonts w:ascii="HG丸ｺﾞｼｯｸM-PRO" w:eastAsia="HG丸ｺﾞｼｯｸM-PRO" w:hAnsi="HG丸ｺﾞｼｯｸM-PRO" w:hint="eastAsia"/>
              </w:rPr>
              <w:t>「企業支援研究</w:t>
            </w:r>
            <w:r w:rsidR="00370D9B">
              <w:rPr>
                <w:rFonts w:ascii="HG丸ｺﾞｼｯｸM-PRO" w:eastAsia="HG丸ｺﾞｼｯｸM-PRO" w:hAnsi="HG丸ｺﾞｼｯｸM-PRO" w:hint="eastAsia"/>
              </w:rPr>
              <w:t>実施</w:t>
            </w:r>
            <w:r w:rsidR="00EA4608" w:rsidRPr="0016021A">
              <w:rPr>
                <w:rFonts w:ascii="HG丸ｺﾞｼｯｸM-PRO" w:eastAsia="HG丸ｺﾞｼｯｸM-PRO" w:hAnsi="HG丸ｺﾞｼｯｸM-PRO" w:hint="eastAsia"/>
              </w:rPr>
              <w:t>件数」は目標値を下回っ</w:t>
            </w:r>
            <w:r w:rsidR="00BF67B0" w:rsidRPr="0016021A">
              <w:rPr>
                <w:rFonts w:ascii="HG丸ｺﾞｼｯｸM-PRO" w:eastAsia="HG丸ｺﾞｼｯｸM-PRO" w:hAnsi="HG丸ｺﾞｼｯｸM-PRO" w:hint="eastAsia"/>
              </w:rPr>
              <w:t>た</w:t>
            </w:r>
            <w:r w:rsidR="00EA4608" w:rsidRPr="0016021A">
              <w:rPr>
                <w:rFonts w:ascii="HG丸ｺﾞｼｯｸM-PRO" w:eastAsia="HG丸ｺﾞｼｯｸM-PRO" w:hAnsi="HG丸ｺﾞｼｯｸM-PRO" w:hint="eastAsia"/>
              </w:rPr>
              <w:t>ものの、前年度</w:t>
            </w:r>
            <w:r w:rsidR="00D50220" w:rsidRPr="0016021A">
              <w:rPr>
                <w:rFonts w:ascii="HG丸ｺﾞｼｯｸM-PRO" w:eastAsia="HG丸ｺﾞｼｯｸM-PRO" w:hAnsi="HG丸ｺﾞｼｯｸM-PRO" w:hint="eastAsia"/>
              </w:rPr>
              <w:t>から</w:t>
            </w:r>
            <w:r w:rsidR="00E8602F" w:rsidRPr="0016021A">
              <w:rPr>
                <w:rFonts w:ascii="HG丸ｺﾞｼｯｸM-PRO" w:eastAsia="HG丸ｺﾞｼｯｸM-PRO" w:hAnsi="HG丸ｺﾞｼｯｸM-PRO" w:hint="eastAsia"/>
              </w:rPr>
              <w:t>増加して</w:t>
            </w:r>
            <w:r w:rsidR="00D50220" w:rsidRPr="0016021A">
              <w:rPr>
                <w:rFonts w:ascii="HG丸ｺﾞｼｯｸM-PRO" w:eastAsia="HG丸ｺﾞｼｯｸM-PRO" w:hAnsi="HG丸ｺﾞｼｯｸM-PRO" w:hint="eastAsia"/>
              </w:rPr>
              <w:t>いるほか</w:t>
            </w:r>
            <w:r w:rsidR="00EA4608" w:rsidRPr="0016021A">
              <w:rPr>
                <w:rFonts w:ascii="HG丸ｺﾞｼｯｸM-PRO" w:eastAsia="HG丸ｺﾞｼｯｸM-PRO" w:hAnsi="HG丸ｺﾞｼｯｸM-PRO" w:hint="eastAsia"/>
              </w:rPr>
              <w:t>、外部資金を活用した共同研究にも取り組</w:t>
            </w:r>
            <w:r w:rsidR="00D50220" w:rsidRPr="0016021A">
              <w:rPr>
                <w:rFonts w:ascii="HG丸ｺﾞｼｯｸM-PRO" w:eastAsia="HG丸ｺﾞｼｯｸM-PRO" w:hAnsi="HG丸ｺﾞｼｯｸM-PRO" w:hint="eastAsia"/>
              </w:rPr>
              <w:t>み</w:t>
            </w:r>
            <w:r w:rsidR="00EA4608" w:rsidRPr="0016021A">
              <w:rPr>
                <w:rFonts w:ascii="HG丸ｺﾞｼｯｸM-PRO" w:eastAsia="HG丸ｺﾞｼｯｸM-PRO" w:hAnsi="HG丸ｺﾞｼｯｸM-PRO" w:hint="eastAsia"/>
              </w:rPr>
              <w:t>、企業の技術開発支援</w:t>
            </w:r>
            <w:r w:rsidR="00D50220" w:rsidRPr="0016021A">
              <w:rPr>
                <w:rFonts w:ascii="HG丸ｺﾞｼｯｸM-PRO" w:eastAsia="HG丸ｺﾞｼｯｸM-PRO" w:hAnsi="HG丸ｺﾞｼｯｸM-PRO" w:hint="eastAsia"/>
              </w:rPr>
              <w:t>を推進</w:t>
            </w:r>
            <w:r w:rsidR="00EA4608" w:rsidRPr="0016021A">
              <w:rPr>
                <w:rFonts w:ascii="HG丸ｺﾞｼｯｸM-PRO" w:eastAsia="HG丸ｺﾞｼｯｸM-PRO" w:hAnsi="HG丸ｺﾞｼｯｸM-PRO" w:hint="eastAsia"/>
              </w:rPr>
              <w:t>した。さらに、</w:t>
            </w:r>
            <w:r w:rsidR="0029522E"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3D</w:t>
            </w:r>
            <w:r w:rsidR="0029522E" w:rsidRPr="0016021A">
              <w:rPr>
                <w:rFonts w:ascii="HG丸ｺﾞｼｯｸM-PRO" w:eastAsia="HG丸ｺﾞｼｯｸM-PRO" w:hAnsi="HG丸ｺﾞｼｯｸM-PRO" w:hint="eastAsia"/>
              </w:rPr>
              <w:t>造形技術イノベーションセンター」</w:t>
            </w:r>
            <w:r w:rsidR="002E16C6" w:rsidRPr="0016021A">
              <w:rPr>
                <w:rFonts w:ascii="HG丸ｺﾞｼｯｸM-PRO" w:eastAsia="HG丸ｺﾞｼｯｸM-PRO" w:hAnsi="HG丸ｺﾞｼｯｸM-PRO" w:hint="eastAsia"/>
              </w:rPr>
              <w:t>において</w:t>
            </w:r>
            <w:r w:rsidR="00EA4608" w:rsidRPr="0016021A">
              <w:rPr>
                <w:rFonts w:ascii="HG丸ｺﾞｼｯｸM-PRO" w:eastAsia="HG丸ｺﾞｼｯｸM-PRO" w:hAnsi="HG丸ｺﾞｼｯｸM-PRO" w:hint="eastAsia"/>
              </w:rPr>
              <w:t>蓄積したシーズやノウハウを活用し、国の大型研究開発プロジェクト</w:t>
            </w:r>
            <w:r w:rsidR="00124E9B"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BEV</w:t>
            </w:r>
            <w:r w:rsidR="00124E9B" w:rsidRPr="0016021A">
              <w:rPr>
                <w:rFonts w:ascii="HG丸ｺﾞｼｯｸM-PRO" w:eastAsia="HG丸ｺﾞｼｯｸM-PRO" w:hAnsi="HG丸ｺﾞｼｯｸM-PRO" w:hint="eastAsia"/>
              </w:rPr>
              <w:t>車体フレームギガキャストの高生産性を実現する高冷却・耐熱疲労金型を主ターゲットとする金属積層造形システムの研究開発」</w:t>
            </w:r>
            <w:r w:rsidR="00EA4608" w:rsidRPr="0016021A">
              <w:rPr>
                <w:rFonts w:ascii="HG丸ｺﾞｼｯｸM-PRO" w:eastAsia="HG丸ｺﾞｼｯｸM-PRO" w:hAnsi="HG丸ｺﾞｼｯｸM-PRO" w:hint="eastAsia"/>
              </w:rPr>
              <w:t>に参画</w:t>
            </w:r>
            <w:r w:rsidR="002E16C6" w:rsidRPr="0016021A">
              <w:rPr>
                <w:rFonts w:ascii="HG丸ｺﾞｼｯｸM-PRO" w:eastAsia="HG丸ｺﾞｼｯｸM-PRO" w:hAnsi="HG丸ｺﾞｼｯｸM-PRO" w:hint="eastAsia"/>
              </w:rPr>
              <w:t>するなど</w:t>
            </w:r>
            <w:r w:rsidR="00EA4608" w:rsidRPr="0016021A">
              <w:rPr>
                <w:rFonts w:ascii="HG丸ｺﾞｼｯｸM-PRO" w:eastAsia="HG丸ｺﾞｼｯｸM-PRO" w:hAnsi="HG丸ｺﾞｼｯｸM-PRO" w:hint="eastAsia"/>
              </w:rPr>
              <w:t>、企業単独では解決</w:t>
            </w:r>
            <w:r w:rsidR="002E16C6" w:rsidRPr="0016021A">
              <w:rPr>
                <w:rFonts w:ascii="HG丸ｺﾞｼｯｸM-PRO" w:eastAsia="HG丸ｺﾞｼｯｸM-PRO" w:hAnsi="HG丸ｺﾞｼｯｸM-PRO" w:hint="eastAsia"/>
              </w:rPr>
              <w:t>が</w:t>
            </w:r>
            <w:r w:rsidR="00EA4608" w:rsidRPr="0016021A">
              <w:rPr>
                <w:rFonts w:ascii="HG丸ｺﾞｼｯｸM-PRO" w:eastAsia="HG丸ｺﾞｼｯｸM-PRO" w:hAnsi="HG丸ｺﾞｼｯｸM-PRO" w:hint="eastAsia"/>
              </w:rPr>
              <w:t>困難な高度な技術課題の解決に取り組んでいる</w:t>
            </w:r>
            <w:r w:rsidR="002E16C6" w:rsidRPr="0016021A">
              <w:rPr>
                <w:rFonts w:ascii="HG丸ｺﾞｼｯｸM-PRO" w:eastAsia="HG丸ｺﾞｼｯｸM-PRO" w:hAnsi="HG丸ｺﾞｼｯｸM-PRO" w:hint="eastAsia"/>
              </w:rPr>
              <w:t>。これらの点を踏まえ</w:t>
            </w:r>
            <w:r w:rsidR="00EA4608" w:rsidRPr="0016021A">
              <w:rPr>
                <w:rFonts w:ascii="HG丸ｺﾞｼｯｸM-PRO" w:eastAsia="HG丸ｺﾞｼｯｸM-PRO" w:hAnsi="HG丸ｺﾞｼｯｸM-PRO" w:hint="eastAsia"/>
              </w:rPr>
              <w:t>、「多様な企業ニーズに応える企業支援研究の推進」について</w:t>
            </w:r>
            <w:r w:rsidR="002E16C6" w:rsidRPr="0016021A">
              <w:rPr>
                <w:rFonts w:ascii="HG丸ｺﾞｼｯｸM-PRO" w:eastAsia="HG丸ｺﾞｼｯｸM-PRO" w:hAnsi="HG丸ｺﾞｼｯｸM-PRO" w:hint="eastAsia"/>
              </w:rPr>
              <w:t>は</w:t>
            </w:r>
            <w:r w:rsidR="00EA4608" w:rsidRPr="0016021A">
              <w:rPr>
                <w:rFonts w:ascii="HG丸ｺﾞｼｯｸM-PRO" w:eastAsia="HG丸ｺﾞｼｯｸM-PRO" w:hAnsi="HG丸ｺﾞｼｯｸM-PRO" w:hint="eastAsia"/>
              </w:rPr>
              <w:t>年度計画</w:t>
            </w:r>
            <w:r w:rsidR="00AD5E64" w:rsidRPr="0016021A">
              <w:rPr>
                <w:rFonts w:ascii="HG丸ｺﾞｼｯｸM-PRO" w:eastAsia="HG丸ｺﾞｼｯｸM-PRO" w:hAnsi="HG丸ｺﾞｼｯｸM-PRO" w:hint="eastAsia"/>
              </w:rPr>
              <w:t>どおり実施していると判断した。</w:t>
            </w:r>
          </w:p>
          <w:p w14:paraId="6183A69E" w14:textId="143755DC" w:rsidR="00BB7FB7" w:rsidRPr="0016021A" w:rsidRDefault="007F0E22" w:rsidP="00FD4F8D">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以上</w:t>
            </w:r>
            <w:r w:rsidR="003E4519" w:rsidRPr="0016021A">
              <w:rPr>
                <w:rFonts w:ascii="HG丸ｺﾞｼｯｸM-PRO" w:eastAsia="HG丸ｺﾞｼｯｸM-PRO" w:hAnsi="HG丸ｺﾞｼｯｸM-PRO" w:hint="eastAsia"/>
              </w:rPr>
              <w:t>、</w:t>
            </w:r>
            <w:r w:rsidR="00AD5E64" w:rsidRPr="0016021A">
              <w:rPr>
                <w:rFonts w:ascii="HG丸ｺﾞｼｯｸM-PRO" w:eastAsia="HG丸ｺﾞｼｯｸM-PRO" w:hAnsi="HG丸ｺﾞｼｯｸM-PRO" w:hint="eastAsia"/>
              </w:rPr>
              <w:t>１</w:t>
            </w:r>
            <w:r w:rsidR="0081558E" w:rsidRPr="0016021A">
              <w:rPr>
                <w:rFonts w:ascii="HG丸ｺﾞｼｯｸM-PRO" w:eastAsia="HG丸ｺﾞｼｯｸM-PRO" w:hAnsi="HG丸ｺﾞｼｯｸM-PRO" w:hint="eastAsia"/>
              </w:rPr>
              <w:t>項目</w:t>
            </w:r>
            <w:r w:rsidRPr="0016021A">
              <w:rPr>
                <w:rFonts w:ascii="HG丸ｺﾞｼｯｸM-PRO" w:eastAsia="HG丸ｺﾞｼｯｸM-PRO" w:hAnsi="HG丸ｺﾞｼｯｸM-PRO" w:hint="eastAsia"/>
              </w:rPr>
              <w:t>が計画を上回り、</w:t>
            </w:r>
            <w:r w:rsidR="00F1115A" w:rsidRPr="0016021A">
              <w:rPr>
                <w:rFonts w:ascii="HG丸ｺﾞｼｯｸM-PRO" w:eastAsia="HG丸ｺﾞｼｯｸM-PRO" w:hAnsi="HG丸ｺﾞｼｯｸM-PRO" w:hint="eastAsia"/>
              </w:rPr>
              <w:t>他の</w:t>
            </w:r>
            <w:r w:rsidR="00AD5E64" w:rsidRPr="0016021A">
              <w:rPr>
                <w:rFonts w:ascii="HG丸ｺﾞｼｯｸM-PRO" w:eastAsia="HG丸ｺﾞｼｯｸM-PRO" w:hAnsi="HG丸ｺﾞｼｯｸM-PRO" w:hint="eastAsia"/>
              </w:rPr>
              <w:t>４</w:t>
            </w:r>
            <w:r w:rsidR="0081558E" w:rsidRPr="0016021A">
              <w:rPr>
                <w:rFonts w:ascii="HG丸ｺﾞｼｯｸM-PRO" w:eastAsia="HG丸ｺﾞｼｯｸM-PRO" w:hAnsi="HG丸ｺﾞｼｯｸM-PRO" w:hint="eastAsia"/>
              </w:rPr>
              <w:t>項目</w:t>
            </w:r>
            <w:r w:rsidR="002E16C6" w:rsidRPr="0016021A">
              <w:rPr>
                <w:rFonts w:ascii="HG丸ｺﾞｼｯｸM-PRO" w:eastAsia="HG丸ｺﾞｼｯｸM-PRO" w:hAnsi="HG丸ｺﾞｼｯｸM-PRO" w:hint="eastAsia"/>
              </w:rPr>
              <w:t>についても</w:t>
            </w:r>
            <w:r w:rsidRPr="0016021A">
              <w:rPr>
                <w:rFonts w:ascii="HG丸ｺﾞｼｯｸM-PRO" w:eastAsia="HG丸ｺﾞｼｯｸM-PRO" w:hAnsi="HG丸ｺﾞｼｯｸM-PRO" w:hint="eastAsia"/>
              </w:rPr>
              <w:t>計画を順調に実施</w:t>
            </w:r>
            <w:r w:rsidR="00E416CB" w:rsidRPr="0016021A">
              <w:rPr>
                <w:rFonts w:ascii="HG丸ｺﾞｼｯｸM-PRO" w:eastAsia="HG丸ｺﾞｼｯｸM-PRO" w:hAnsi="HG丸ｺﾞｼｯｸM-PRO" w:hint="eastAsia"/>
              </w:rPr>
              <w:t>し</w:t>
            </w:r>
            <w:r w:rsidR="00AD5E64" w:rsidRPr="0016021A">
              <w:rPr>
                <w:rFonts w:ascii="HG丸ｺﾞｼｯｸM-PRO" w:eastAsia="HG丸ｺﾞｼｯｸM-PRO" w:hAnsi="HG丸ｺﾞｼｯｸM-PRO" w:hint="eastAsia"/>
              </w:rPr>
              <w:t>、中期計画</w:t>
            </w:r>
            <w:r w:rsidR="002E16C6" w:rsidRPr="0016021A">
              <w:rPr>
                <w:rFonts w:ascii="HG丸ｺﾞｼｯｸM-PRO" w:eastAsia="HG丸ｺﾞｼｯｸM-PRO" w:hAnsi="HG丸ｺﾞｼｯｸM-PRO" w:hint="eastAsia"/>
              </w:rPr>
              <w:t>の達成に向けて</w:t>
            </w:r>
            <w:r w:rsidR="00AD5E64" w:rsidRPr="0016021A">
              <w:rPr>
                <w:rFonts w:ascii="HG丸ｺﾞｼｯｸM-PRO" w:eastAsia="HG丸ｺﾞｼｯｸM-PRO" w:hAnsi="HG丸ｺﾞｼｯｸM-PRO" w:hint="eastAsia"/>
              </w:rPr>
              <w:t>着実に進捗していることから、</w:t>
            </w:r>
            <w:r w:rsidR="0081558E" w:rsidRPr="0016021A">
              <w:rPr>
                <w:rFonts w:ascii="HG丸ｺﾞｼｯｸM-PRO" w:eastAsia="HG丸ｺﾞｼｯｸM-PRO" w:hAnsi="HG丸ｺﾞｼｯｸM-PRO" w:hint="eastAsia"/>
              </w:rPr>
              <w:t>大項目評価</w:t>
            </w:r>
            <w:r w:rsidR="00823663" w:rsidRPr="0016021A">
              <w:rPr>
                <w:rFonts w:ascii="HG丸ｺﾞｼｯｸM-PRO" w:eastAsia="HG丸ｺﾞｼｯｸM-PRO" w:hAnsi="HG丸ｺﾞｼｯｸM-PRO" w:hint="eastAsia"/>
              </w:rPr>
              <w:t>としては</w:t>
            </w:r>
            <w:r w:rsidR="00F1115A" w:rsidRPr="0016021A">
              <w:rPr>
                <w:rFonts w:ascii="HG丸ｺﾞｼｯｸM-PRO" w:eastAsia="HG丸ｺﾞｼｯｸM-PRO" w:hAnsi="HG丸ｺﾞｼｯｸM-PRO" w:hint="eastAsia"/>
              </w:rPr>
              <w:t>、</w:t>
            </w:r>
            <w:r w:rsidR="002E16C6" w:rsidRPr="0016021A">
              <w:rPr>
                <w:rFonts w:ascii="HG丸ｺﾞｼｯｸM-PRO" w:eastAsia="HG丸ｺﾞｼｯｸM-PRO" w:hAnsi="HG丸ｺﾞｼｯｸM-PRO" w:hint="eastAsia"/>
              </w:rPr>
              <w:t>Ａ</w:t>
            </w:r>
            <w:r w:rsidR="0081558E" w:rsidRPr="0016021A">
              <w:rPr>
                <w:rFonts w:ascii="HG丸ｺﾞｼｯｸM-PRO" w:eastAsia="HG丸ｺﾞｼｯｸM-PRO" w:hAnsi="HG丸ｺﾞｼｯｸM-PRO" w:hint="eastAsia"/>
              </w:rPr>
              <w:t>評価（「計画どおり</w:t>
            </w:r>
            <w:r w:rsidR="00AC6455" w:rsidRPr="0016021A">
              <w:rPr>
                <w:rFonts w:ascii="HG丸ｺﾞｼｯｸM-PRO" w:eastAsia="HG丸ｺﾞｼｯｸM-PRO" w:hAnsi="HG丸ｺﾞｼｯｸM-PRO" w:hint="eastAsia"/>
              </w:rPr>
              <w:t>」</w:t>
            </w:r>
            <w:r w:rsidR="0081558E" w:rsidRPr="0016021A">
              <w:rPr>
                <w:rFonts w:ascii="HG丸ｺﾞｼｯｸM-PRO" w:eastAsia="HG丸ｺﾞｼｯｸM-PRO" w:hAnsi="HG丸ｺﾞｼｯｸM-PRO" w:hint="eastAsia"/>
              </w:rPr>
              <w:t>進捗している）が妥当であると判断した。</w:t>
            </w:r>
          </w:p>
          <w:tbl>
            <w:tblPr>
              <w:tblW w:w="0" w:type="auto"/>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1392"/>
              <w:gridCol w:w="1393"/>
              <w:gridCol w:w="1393"/>
              <w:gridCol w:w="1393"/>
              <w:gridCol w:w="1393"/>
            </w:tblGrid>
            <w:tr w:rsidR="0016021A" w:rsidRPr="0016021A" w14:paraId="1F1BECBA" w14:textId="77777777" w:rsidTr="00F6551D">
              <w:trPr>
                <w:trHeight w:val="710"/>
              </w:trPr>
              <w:tc>
                <w:tcPr>
                  <w:tcW w:w="1420" w:type="dxa"/>
                  <w:shd w:val="clear" w:color="auto" w:fill="auto"/>
                  <w:vAlign w:val="center"/>
                </w:tcPr>
                <w:p w14:paraId="129BEA25" w14:textId="77777777" w:rsidR="005819B9" w:rsidRPr="0016021A" w:rsidRDefault="005819B9" w:rsidP="004E1F02">
                  <w:pPr>
                    <w:kinsoku w:val="0"/>
                    <w:autoSpaceDE w:val="0"/>
                    <w:autoSpaceDN w:val="0"/>
                    <w:spacing w:line="0" w:lineRule="atLeast"/>
                    <w:jc w:val="center"/>
                    <w:rPr>
                      <w:rFonts w:ascii="HG丸ｺﾞｼｯｸM-PRO" w:eastAsia="HG丸ｺﾞｼｯｸM-PRO" w:hAnsi="HG丸ｺﾞｼｯｸM-PRO"/>
                      <w:sz w:val="24"/>
                    </w:rPr>
                  </w:pPr>
                  <w:r w:rsidRPr="0016021A">
                    <w:rPr>
                      <w:rFonts w:ascii="HG丸ｺﾞｼｯｸM-PRO" w:eastAsia="HG丸ｺﾞｼｯｸM-PRO" w:hAnsi="HG丸ｺﾞｼｯｸM-PRO" w:hint="eastAsia"/>
                      <w:sz w:val="20"/>
                      <w:szCs w:val="20"/>
                    </w:rPr>
                    <w:t>評価結果</w:t>
                  </w:r>
                </w:p>
              </w:tc>
              <w:tc>
                <w:tcPr>
                  <w:tcW w:w="1421" w:type="dxa"/>
                  <w:shd w:val="clear" w:color="auto" w:fill="auto"/>
                  <w:vAlign w:val="center"/>
                </w:tcPr>
                <w:p w14:paraId="027252C1"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76DD6A43" w14:textId="77777777" w:rsidR="005819B9" w:rsidRPr="0016021A" w:rsidRDefault="005819B9" w:rsidP="004E1F02">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2742765E"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themeFill="text1" w:themeFillTint="A6"/>
                  <w:vAlign w:val="center"/>
                </w:tcPr>
                <w:p w14:paraId="3BC3BF74" w14:textId="77777777" w:rsidR="005819B9" w:rsidRPr="00BF0F31" w:rsidRDefault="005819B9" w:rsidP="004E1F02">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F948DAB" w14:textId="77777777" w:rsidR="005819B9" w:rsidRPr="00BF0F31" w:rsidRDefault="005819B9" w:rsidP="004E1F02">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610BD2BA" w14:textId="77777777" w:rsidR="005819B9" w:rsidRPr="00BF0F31" w:rsidRDefault="005819B9" w:rsidP="004E1F02">
                  <w:pPr>
                    <w:spacing w:line="0" w:lineRule="atLeast"/>
                    <w:jc w:val="center"/>
                    <w:rPr>
                      <w:rFonts w:ascii="HG丸ｺﾞｼｯｸM-PRO" w:eastAsia="HG丸ｺﾞｼｯｸM-PRO" w:hAnsi="HG丸ｺﾞｼｯｸM-PRO" w:cs="ＭＳ Ｐゴシック"/>
                      <w:color w:val="FFFFFF" w:themeColor="background1"/>
                      <w:sz w:val="18"/>
                      <w:szCs w:val="18"/>
                    </w:rPr>
                  </w:pPr>
                </w:p>
              </w:tc>
              <w:tc>
                <w:tcPr>
                  <w:tcW w:w="1421" w:type="dxa"/>
                  <w:shd w:val="clear" w:color="auto" w:fill="FFFFFF" w:themeFill="background1"/>
                  <w:vAlign w:val="center"/>
                </w:tcPr>
                <w:p w14:paraId="1DA02235"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234D0FAA"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shd w:val="clear" w:color="auto" w:fill="auto"/>
                  <w:vAlign w:val="center"/>
                </w:tcPr>
                <w:p w14:paraId="5E5EC060"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740717FC"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shd w:val="clear" w:color="auto" w:fill="auto"/>
                  <w:vAlign w:val="center"/>
                </w:tcPr>
                <w:p w14:paraId="4F301B14"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038BA3EA"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tbl>
          <w:p w14:paraId="0D554F33" w14:textId="77777777" w:rsidR="0081558E" w:rsidRPr="0016021A" w:rsidRDefault="0081558E" w:rsidP="00AB403E">
            <w:pPr>
              <w:kinsoku w:val="0"/>
              <w:autoSpaceDE w:val="0"/>
              <w:autoSpaceDN w:val="0"/>
              <w:jc w:val="left"/>
              <w:rPr>
                <w:rFonts w:ascii="HG丸ｺﾞｼｯｸM-PRO" w:eastAsia="HG丸ｺﾞｼｯｸM-PRO" w:hAnsi="HG丸ｺﾞｼｯｸM-PRO"/>
                <w:b/>
                <w:sz w:val="24"/>
              </w:rPr>
            </w:pPr>
          </w:p>
        </w:tc>
      </w:tr>
      <w:tr w:rsidR="0016021A" w:rsidRPr="0016021A" w14:paraId="7C15C73D" w14:textId="77777777" w:rsidTr="008D372B">
        <w:trPr>
          <w:trHeight w:val="171"/>
        </w:trPr>
        <w:tc>
          <w:tcPr>
            <w:tcW w:w="9156" w:type="dxa"/>
            <w:tcBorders>
              <w:top w:val="nil"/>
            </w:tcBorders>
            <w:shd w:val="clear" w:color="auto" w:fill="auto"/>
          </w:tcPr>
          <w:p w14:paraId="5BAC4D13" w14:textId="77777777" w:rsidR="0081558E" w:rsidRPr="0016021A" w:rsidRDefault="0081558E"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32577901" w14:textId="4AC24C4B" w:rsidR="00F6262F" w:rsidRPr="0016021A" w:rsidRDefault="00263E5E" w:rsidP="00BB6D58">
      <w:pPr>
        <w:kinsoku w:val="0"/>
        <w:autoSpaceDE w:val="0"/>
        <w:autoSpaceDN w:val="0"/>
        <w:spacing w:beforeLines="50" w:before="165"/>
        <w:rPr>
          <w:rFonts w:ascii="HG丸ｺﾞｼｯｸM-PRO" w:eastAsia="HG丸ｺﾞｼｯｸM-PRO" w:hAnsi="HG丸ｺﾞｼｯｸM-PRO"/>
          <w:bCs/>
        </w:rPr>
      </w:pPr>
      <w:r w:rsidRPr="0016021A">
        <w:rPr>
          <w:rFonts w:ascii="HG丸ｺﾞｼｯｸM-PRO" w:eastAsia="HG丸ｺﾞｼｯｸM-PRO" w:hAnsi="HG丸ｺﾞｼｯｸM-PRO" w:hint="eastAsia"/>
          <w:b/>
        </w:rPr>
        <w:t xml:space="preserve">　　</w:t>
      </w:r>
      <w:r w:rsidR="0050676E" w:rsidRPr="0016021A">
        <w:rPr>
          <w:rFonts w:ascii="HG丸ｺﾞｼｯｸM-PRO" w:eastAsia="HG丸ｺﾞｼｯｸM-PRO" w:hAnsi="HG丸ｺﾞｼｯｸM-PRO" w:hint="eastAsia"/>
          <w:bCs/>
        </w:rPr>
        <w:t>＜小項目評価の集計結果＞</w:t>
      </w:r>
    </w:p>
    <w:p w14:paraId="2B8DDDE6" w14:textId="69F9AC2D" w:rsidR="00F94249" w:rsidRPr="0016021A" w:rsidRDefault="00FE1C79" w:rsidP="00136409">
      <w:pPr>
        <w:kinsoku w:val="0"/>
        <w:autoSpaceDE w:val="0"/>
        <w:autoSpaceDN w:val="0"/>
        <w:spacing w:afterLines="50" w:after="165"/>
        <w:ind w:leftChars="300" w:left="622" w:firstLineChars="100" w:firstLine="207"/>
        <w:rPr>
          <w:rFonts w:ascii="HG丸ｺﾞｼｯｸM-PRO" w:eastAsia="HG丸ｺﾞｼｯｸM-PRO" w:hAnsi="HG丸ｺﾞｼｯｸM-PRO"/>
        </w:rPr>
      </w:pPr>
      <w:r w:rsidRPr="0016021A">
        <w:rPr>
          <w:rFonts w:ascii="HG丸ｺﾞｼｯｸM-PRO" w:eastAsia="HG丸ｺﾞｼｯｸM-PRO" w:hAnsi="HG丸ｺﾞｼｯｸM-PRO" w:hint="eastAsia"/>
        </w:rPr>
        <w:t>５</w:t>
      </w:r>
      <w:r w:rsidR="00F94249" w:rsidRPr="0016021A">
        <w:rPr>
          <w:rFonts w:ascii="HG丸ｺﾞｼｯｸM-PRO" w:eastAsia="HG丸ｺﾞｼｯｸM-PRO" w:hAnsi="HG丸ｺﾞｼｯｸM-PRO" w:hint="eastAsia"/>
        </w:rPr>
        <w:t>項目全てが小項目評価のⅣ又はⅢに該当し、ⅢからⅤの項目の割合は</w:t>
      </w:r>
      <w:r w:rsidR="00F94249" w:rsidRPr="0016021A">
        <w:rPr>
          <w:rFonts w:ascii="HG丸ｺﾞｼｯｸM-PRO" w:eastAsia="HG丸ｺﾞｼｯｸM-PRO" w:hAnsi="HG丸ｺﾞｼｯｸM-PRO"/>
        </w:rPr>
        <w:t>5／5となることから、小項目評価の集計は、</w:t>
      </w:r>
      <w:r w:rsidRPr="0016021A">
        <w:rPr>
          <w:rFonts w:ascii="HG丸ｺﾞｼｯｸM-PRO" w:eastAsia="HG丸ｺﾞｼｯｸM-PRO" w:hAnsi="HG丸ｺﾞｼｯｸM-PRO" w:hint="eastAsia"/>
        </w:rPr>
        <w:t>Ａ</w:t>
      </w:r>
      <w:r w:rsidR="00F94249" w:rsidRPr="0016021A">
        <w:rPr>
          <w:rFonts w:ascii="HG丸ｺﾞｼｯｸM-PRO" w:eastAsia="HG丸ｺﾞｼｯｸM-PRO" w:hAnsi="HG丸ｺﾞｼｯｸM-PRO" w:hint="eastAsia"/>
        </w:rPr>
        <w:t>評価（「計画どおり」進捗している）となる。</w:t>
      </w: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089"/>
        <w:gridCol w:w="1089"/>
        <w:gridCol w:w="1089"/>
        <w:gridCol w:w="1089"/>
        <w:gridCol w:w="1089"/>
        <w:gridCol w:w="1089"/>
      </w:tblGrid>
      <w:tr w:rsidR="0016021A" w:rsidRPr="0016021A" w14:paraId="3B6A5A03" w14:textId="77777777" w:rsidTr="0021495A">
        <w:tc>
          <w:tcPr>
            <w:tcW w:w="1960" w:type="dxa"/>
            <w:vMerge w:val="restart"/>
            <w:shd w:val="clear" w:color="auto" w:fill="auto"/>
            <w:vAlign w:val="center"/>
          </w:tcPr>
          <w:p w14:paraId="6E95B6C4" w14:textId="3007517C" w:rsidR="007956F5" w:rsidRPr="0016021A" w:rsidRDefault="007956F5"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00917DDC" w14:textId="77777777" w:rsidR="00D45030" w:rsidRPr="0016021A" w:rsidRDefault="00D45030"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（小項目番号）</w:t>
            </w:r>
          </w:p>
        </w:tc>
        <w:tc>
          <w:tcPr>
            <w:tcW w:w="1091" w:type="dxa"/>
            <w:vMerge w:val="restart"/>
            <w:shd w:val="clear" w:color="auto" w:fill="auto"/>
            <w:vAlign w:val="center"/>
          </w:tcPr>
          <w:p w14:paraId="68960FC0" w14:textId="77777777" w:rsidR="007956F5" w:rsidRPr="0016021A" w:rsidRDefault="007956F5"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5FE726BF" w14:textId="77777777" w:rsidR="007956F5" w:rsidRPr="0016021A" w:rsidRDefault="007956F5"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92" w:type="dxa"/>
            <w:shd w:val="clear" w:color="auto" w:fill="auto"/>
            <w:vAlign w:val="center"/>
          </w:tcPr>
          <w:p w14:paraId="41C64534" w14:textId="5B629097" w:rsidR="007956F5" w:rsidRPr="0016021A" w:rsidRDefault="007956F5"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Ⅴ</w:t>
            </w:r>
          </w:p>
        </w:tc>
        <w:tc>
          <w:tcPr>
            <w:tcW w:w="1092" w:type="dxa"/>
            <w:shd w:val="clear" w:color="auto" w:fill="auto"/>
            <w:vAlign w:val="center"/>
          </w:tcPr>
          <w:p w14:paraId="6E59B13B" w14:textId="799AFBD8" w:rsidR="007956F5" w:rsidRPr="0016021A" w:rsidRDefault="007956F5"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Ⅳ</w:t>
            </w:r>
          </w:p>
        </w:tc>
        <w:tc>
          <w:tcPr>
            <w:tcW w:w="1092" w:type="dxa"/>
            <w:shd w:val="clear" w:color="auto" w:fill="auto"/>
            <w:vAlign w:val="center"/>
          </w:tcPr>
          <w:p w14:paraId="01F1205E" w14:textId="0CE7D9B2" w:rsidR="007956F5" w:rsidRPr="0016021A" w:rsidRDefault="007956F5"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Ⅲ</w:t>
            </w:r>
          </w:p>
        </w:tc>
        <w:tc>
          <w:tcPr>
            <w:tcW w:w="1092" w:type="dxa"/>
            <w:shd w:val="clear" w:color="auto" w:fill="auto"/>
            <w:vAlign w:val="center"/>
          </w:tcPr>
          <w:p w14:paraId="1A737A69" w14:textId="49BC8C9F" w:rsidR="007956F5" w:rsidRPr="0016021A" w:rsidRDefault="00B24E03"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noProof/>
                <w:szCs w:val="21"/>
              </w:rPr>
              <mc:AlternateContent>
                <mc:Choice Requires="wps">
                  <w:drawing>
                    <wp:anchor distT="0" distB="0" distL="114300" distR="114300" simplePos="0" relativeHeight="251667456" behindDoc="0" locked="0" layoutInCell="1" allowOverlap="1" wp14:anchorId="73DE1771" wp14:editId="7C1E4D1A">
                      <wp:simplePos x="0" y="0"/>
                      <wp:positionH relativeFrom="column">
                        <wp:posOffset>-1450975</wp:posOffset>
                      </wp:positionH>
                      <wp:positionV relativeFrom="paragraph">
                        <wp:posOffset>-18415</wp:posOffset>
                      </wp:positionV>
                      <wp:extent cx="1379220" cy="1607820"/>
                      <wp:effectExtent l="0" t="0" r="11430" b="11430"/>
                      <wp:wrapNone/>
                      <wp:docPr id="8" name="正方形/長方形 8"/>
                      <wp:cNvGraphicFramePr/>
                      <a:graphic xmlns:a="http://schemas.openxmlformats.org/drawingml/2006/main">
                        <a:graphicData uri="http://schemas.microsoft.com/office/word/2010/wordprocessingShape">
                          <wps:wsp>
                            <wps:cNvSpPr/>
                            <wps:spPr>
                              <a:xfrm>
                                <a:off x="0" y="0"/>
                                <a:ext cx="1379220" cy="160782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8B74277" id="正方形/長方形 8" o:spid="_x0000_s1026" style="position:absolute;left:0;text-align:left;margin-left:-114.25pt;margin-top:-1.45pt;width:108.6pt;height:126.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" filled="f" strokecolor="black [3213]" strokeweight="1.5pt"/>
                  </w:pict>
                </mc:Fallback>
              </mc:AlternateContent>
            </w:r>
            <w:r w:rsidR="007956F5" w:rsidRPr="0016021A">
              <w:rPr>
                <w:rFonts w:ascii="HG丸ｺﾞｼｯｸM-PRO" w:eastAsia="HG丸ｺﾞｼｯｸM-PRO" w:hAnsi="HG丸ｺﾞｼｯｸM-PRO" w:hint="eastAsia"/>
                <w:szCs w:val="21"/>
              </w:rPr>
              <w:t>Ⅱ</w:t>
            </w:r>
          </w:p>
        </w:tc>
        <w:tc>
          <w:tcPr>
            <w:tcW w:w="1092" w:type="dxa"/>
            <w:shd w:val="clear" w:color="auto" w:fill="auto"/>
            <w:vAlign w:val="center"/>
          </w:tcPr>
          <w:p w14:paraId="5B2BD3D4" w14:textId="7F75980E" w:rsidR="007956F5" w:rsidRPr="0016021A" w:rsidRDefault="007956F5"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50D0730E" w14:textId="77777777" w:rsidTr="0021495A">
        <w:tc>
          <w:tcPr>
            <w:tcW w:w="1960" w:type="dxa"/>
            <w:vMerge/>
            <w:shd w:val="clear" w:color="auto" w:fill="auto"/>
          </w:tcPr>
          <w:p w14:paraId="7A0BF170" w14:textId="77777777" w:rsidR="007956F5" w:rsidRPr="0016021A" w:rsidRDefault="007956F5" w:rsidP="004E1F02">
            <w:pPr>
              <w:spacing w:line="200" w:lineRule="exact"/>
              <w:ind w:left="-53"/>
              <w:rPr>
                <w:rFonts w:ascii="HG丸ｺﾞｼｯｸM-PRO" w:eastAsia="HG丸ｺﾞｼｯｸM-PRO" w:hAnsi="HG丸ｺﾞｼｯｸM-PRO"/>
                <w:sz w:val="18"/>
                <w:szCs w:val="18"/>
              </w:rPr>
            </w:pPr>
          </w:p>
        </w:tc>
        <w:tc>
          <w:tcPr>
            <w:tcW w:w="1091" w:type="dxa"/>
            <w:vMerge/>
            <w:shd w:val="clear" w:color="auto" w:fill="auto"/>
          </w:tcPr>
          <w:p w14:paraId="373A596A"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shd w:val="clear" w:color="auto" w:fill="auto"/>
            <w:vAlign w:val="center"/>
          </w:tcPr>
          <w:p w14:paraId="5484F792"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92" w:type="dxa"/>
            <w:shd w:val="clear" w:color="auto" w:fill="auto"/>
            <w:vAlign w:val="center"/>
          </w:tcPr>
          <w:p w14:paraId="0C1A817F"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計画を上回って実施している</w:t>
            </w:r>
          </w:p>
          <w:p w14:paraId="6FE6965D"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shd w:val="clear" w:color="auto" w:fill="auto"/>
            <w:vAlign w:val="center"/>
          </w:tcPr>
          <w:p w14:paraId="7C235495"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7270E06C"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shd w:val="clear" w:color="auto" w:fill="auto"/>
            <w:vAlign w:val="center"/>
          </w:tcPr>
          <w:p w14:paraId="6F5E78A8"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1647B4C1"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shd w:val="clear" w:color="auto" w:fill="auto"/>
            <w:vAlign w:val="center"/>
          </w:tcPr>
          <w:p w14:paraId="57EDFCFF"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600F94E8"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426100A0" w14:textId="77777777" w:rsidTr="0021495A">
        <w:trPr>
          <w:trHeight w:val="624"/>
        </w:trPr>
        <w:tc>
          <w:tcPr>
            <w:tcW w:w="1960" w:type="dxa"/>
            <w:shd w:val="clear" w:color="auto" w:fill="auto"/>
            <w:vAlign w:val="center"/>
          </w:tcPr>
          <w:p w14:paraId="67DAB3B4" w14:textId="77777777" w:rsidR="00EC6423" w:rsidRPr="0016021A" w:rsidRDefault="00020C20" w:rsidP="00730F91">
            <w:pPr>
              <w:spacing w:line="200" w:lineRule="exact"/>
              <w:ind w:leftChars="-15" w:left="-31" w:rightChars="-10" w:right="-21"/>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中小企業の成長を支えるための多様な技術分野における技術支援</w:t>
            </w:r>
          </w:p>
          <w:p w14:paraId="4C2CF581" w14:textId="77777777" w:rsidR="00D45030" w:rsidRPr="0016021A" w:rsidRDefault="00D45030" w:rsidP="00C615A8">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（１～</w:t>
            </w:r>
            <w:r w:rsidR="00D73AD9" w:rsidRPr="0016021A">
              <w:rPr>
                <w:rFonts w:ascii="HG丸ｺﾞｼｯｸM-PRO" w:eastAsia="HG丸ｺﾞｼｯｸM-PRO" w:hAnsi="HG丸ｺﾞｼｯｸM-PRO" w:hint="eastAsia"/>
                <w:sz w:val="18"/>
                <w:szCs w:val="18"/>
              </w:rPr>
              <w:t>５</w:t>
            </w:r>
            <w:r w:rsidRPr="0016021A">
              <w:rPr>
                <w:rFonts w:ascii="HG丸ｺﾞｼｯｸM-PRO" w:eastAsia="HG丸ｺﾞｼｯｸM-PRO" w:hAnsi="HG丸ｺﾞｼｯｸM-PRO" w:hint="eastAsia"/>
                <w:sz w:val="18"/>
                <w:szCs w:val="18"/>
              </w:rPr>
              <w:t>）</w:t>
            </w:r>
          </w:p>
        </w:tc>
        <w:tc>
          <w:tcPr>
            <w:tcW w:w="1091" w:type="dxa"/>
            <w:shd w:val="clear" w:color="auto" w:fill="auto"/>
            <w:vAlign w:val="center"/>
          </w:tcPr>
          <w:p w14:paraId="73D32C07" w14:textId="77777777" w:rsidR="00EC6423" w:rsidRPr="0016021A" w:rsidRDefault="008D4905"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５</w:t>
            </w:r>
          </w:p>
        </w:tc>
        <w:tc>
          <w:tcPr>
            <w:tcW w:w="1092" w:type="dxa"/>
            <w:shd w:val="clear" w:color="auto" w:fill="auto"/>
            <w:vAlign w:val="center"/>
          </w:tcPr>
          <w:p w14:paraId="074D0467" w14:textId="77777777" w:rsidR="00EC6423" w:rsidRPr="0016021A" w:rsidRDefault="008D4905"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shd w:val="clear" w:color="auto" w:fill="auto"/>
            <w:vAlign w:val="center"/>
          </w:tcPr>
          <w:p w14:paraId="30AEA0A3" w14:textId="1C8E14A5" w:rsidR="00EC6423" w:rsidRPr="0016021A" w:rsidRDefault="00F947B6"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shd w:val="clear" w:color="auto" w:fill="auto"/>
            <w:vAlign w:val="center"/>
          </w:tcPr>
          <w:p w14:paraId="3655500D" w14:textId="179C15C5" w:rsidR="00EC6423" w:rsidRPr="0016021A" w:rsidRDefault="00FE1C79"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４</w:t>
            </w:r>
          </w:p>
        </w:tc>
        <w:tc>
          <w:tcPr>
            <w:tcW w:w="1092" w:type="dxa"/>
            <w:shd w:val="clear" w:color="auto" w:fill="auto"/>
            <w:vAlign w:val="center"/>
          </w:tcPr>
          <w:p w14:paraId="01ECDD77" w14:textId="59FBF158" w:rsidR="00EC6423" w:rsidRPr="0016021A" w:rsidRDefault="00FE1C79"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shd w:val="clear" w:color="auto" w:fill="auto"/>
            <w:vAlign w:val="center"/>
          </w:tcPr>
          <w:p w14:paraId="76F8D06E" w14:textId="77777777" w:rsidR="00EC6423" w:rsidRPr="0016021A" w:rsidRDefault="00EC6423"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r>
      <w:tr w:rsidR="0016021A" w:rsidRPr="0016021A" w14:paraId="3BDAFD5E" w14:textId="77777777" w:rsidTr="0021495A">
        <w:trPr>
          <w:trHeight w:val="624"/>
        </w:trPr>
        <w:tc>
          <w:tcPr>
            <w:tcW w:w="1960" w:type="dxa"/>
            <w:shd w:val="clear" w:color="auto" w:fill="BFBFBF"/>
            <w:vAlign w:val="center"/>
          </w:tcPr>
          <w:p w14:paraId="1E61E3DA" w14:textId="77777777" w:rsidR="00EC6423" w:rsidRPr="0016021A" w:rsidRDefault="00A4358D" w:rsidP="004E1F02">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合計</w:t>
            </w:r>
          </w:p>
        </w:tc>
        <w:tc>
          <w:tcPr>
            <w:tcW w:w="1091" w:type="dxa"/>
            <w:shd w:val="clear" w:color="auto" w:fill="BFBFBF"/>
            <w:vAlign w:val="center"/>
          </w:tcPr>
          <w:p w14:paraId="2C6EE0FD" w14:textId="77777777" w:rsidR="00EC6423" w:rsidRPr="0016021A" w:rsidRDefault="008D4905" w:rsidP="004E1F02">
            <w:pPr>
              <w:spacing w:line="0" w:lineRule="atLeast"/>
              <w:ind w:left="-53"/>
              <w:jc w:val="right"/>
              <w:rPr>
                <w:rFonts w:ascii="HG丸ｺﾞｼｯｸM-PRO" w:eastAsia="HG丸ｺﾞｼｯｸM-PRO" w:hAnsi="HG丸ｺﾞｼｯｸM-PRO"/>
                <w:b/>
                <w:sz w:val="18"/>
                <w:szCs w:val="18"/>
              </w:rPr>
            </w:pPr>
            <w:r w:rsidRPr="0016021A">
              <w:rPr>
                <w:rFonts w:ascii="HG丸ｺﾞｼｯｸM-PRO" w:eastAsia="HG丸ｺﾞｼｯｸM-PRO" w:hAnsi="HG丸ｺﾞｼｯｸM-PRO" w:hint="eastAsia"/>
                <w:b/>
                <w:sz w:val="18"/>
                <w:szCs w:val="18"/>
              </w:rPr>
              <w:t>５</w:t>
            </w:r>
          </w:p>
        </w:tc>
        <w:tc>
          <w:tcPr>
            <w:tcW w:w="1092" w:type="dxa"/>
            <w:shd w:val="clear" w:color="auto" w:fill="BFBFBF"/>
            <w:vAlign w:val="center"/>
          </w:tcPr>
          <w:p w14:paraId="34BA05A1" w14:textId="77777777" w:rsidR="00EC6423" w:rsidRPr="0016021A" w:rsidRDefault="008D4905"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hint="eastAsia"/>
                <w:b/>
                <w:bCs/>
                <w:sz w:val="18"/>
                <w:szCs w:val="18"/>
              </w:rPr>
              <w:t>０</w:t>
            </w:r>
          </w:p>
        </w:tc>
        <w:tc>
          <w:tcPr>
            <w:tcW w:w="1092" w:type="dxa"/>
            <w:shd w:val="clear" w:color="auto" w:fill="BFBFBF"/>
            <w:vAlign w:val="center"/>
          </w:tcPr>
          <w:p w14:paraId="5F76C269" w14:textId="3166A173" w:rsidR="00EC6423" w:rsidRPr="0016021A" w:rsidRDefault="00FE1C79"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１</w:t>
            </w:r>
          </w:p>
        </w:tc>
        <w:tc>
          <w:tcPr>
            <w:tcW w:w="1092" w:type="dxa"/>
            <w:shd w:val="clear" w:color="auto" w:fill="BFBFBF"/>
            <w:vAlign w:val="center"/>
          </w:tcPr>
          <w:p w14:paraId="6A0D1693" w14:textId="494C8282" w:rsidR="00EC6423" w:rsidRPr="0016021A" w:rsidRDefault="00FE1C79"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４</w:t>
            </w:r>
          </w:p>
        </w:tc>
        <w:tc>
          <w:tcPr>
            <w:tcW w:w="1092" w:type="dxa"/>
            <w:shd w:val="clear" w:color="auto" w:fill="BFBFBF"/>
            <w:vAlign w:val="center"/>
          </w:tcPr>
          <w:p w14:paraId="1327FCD7" w14:textId="173784E1" w:rsidR="00EC6423" w:rsidRPr="0016021A" w:rsidRDefault="00FE1C79"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shd w:val="clear" w:color="auto" w:fill="BFBFBF"/>
            <w:vAlign w:val="center"/>
          </w:tcPr>
          <w:p w14:paraId="001B8C1E" w14:textId="77777777" w:rsidR="00EC6423" w:rsidRPr="0016021A" w:rsidRDefault="00EC6423"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r>
    </w:tbl>
    <w:p w14:paraId="149BC26E" w14:textId="77777777" w:rsidR="00FD4F8D" w:rsidRDefault="00FD4F8D" w:rsidP="00FD4F8D">
      <w:pPr>
        <w:kinsoku w:val="0"/>
        <w:autoSpaceDE w:val="0"/>
        <w:autoSpaceDN w:val="0"/>
        <w:ind w:firstLineChars="100" w:firstLine="208"/>
        <w:jc w:val="left"/>
        <w:rPr>
          <w:rFonts w:ascii="HG丸ｺﾞｼｯｸM-PRO" w:eastAsia="HG丸ｺﾞｼｯｸM-PRO" w:hAnsi="HG丸ｺﾞｼｯｸM-PRO"/>
          <w:b/>
          <w:szCs w:val="21"/>
        </w:rPr>
      </w:pPr>
    </w:p>
    <w:p w14:paraId="1E5BFA4E" w14:textId="77777777" w:rsidR="00FD4F8D" w:rsidRDefault="00FD4F8D" w:rsidP="00FD4F8D">
      <w:pPr>
        <w:kinsoku w:val="0"/>
        <w:autoSpaceDE w:val="0"/>
        <w:autoSpaceDN w:val="0"/>
        <w:ind w:firstLineChars="100" w:firstLine="208"/>
        <w:jc w:val="left"/>
        <w:rPr>
          <w:rFonts w:ascii="HG丸ｺﾞｼｯｸM-PRO" w:eastAsia="HG丸ｺﾞｼｯｸM-PRO" w:hAnsi="HG丸ｺﾞｼｯｸM-PRO"/>
          <w:b/>
          <w:szCs w:val="21"/>
        </w:rPr>
      </w:pPr>
    </w:p>
    <w:p w14:paraId="57800758" w14:textId="77777777" w:rsidR="00FD4F8D" w:rsidRDefault="00FD4F8D" w:rsidP="00FD4F8D">
      <w:pPr>
        <w:kinsoku w:val="0"/>
        <w:autoSpaceDE w:val="0"/>
        <w:autoSpaceDN w:val="0"/>
        <w:ind w:firstLineChars="100" w:firstLine="208"/>
        <w:jc w:val="left"/>
        <w:rPr>
          <w:rFonts w:ascii="HG丸ｺﾞｼｯｸM-PRO" w:eastAsia="HG丸ｺﾞｼｯｸM-PRO" w:hAnsi="HG丸ｺﾞｼｯｸM-PRO"/>
          <w:b/>
          <w:szCs w:val="21"/>
        </w:rPr>
      </w:pPr>
    </w:p>
    <w:p w14:paraId="42823C8D" w14:textId="77777777" w:rsidR="00FD4F8D" w:rsidRDefault="00FD4F8D" w:rsidP="00FD4F8D">
      <w:pPr>
        <w:kinsoku w:val="0"/>
        <w:autoSpaceDE w:val="0"/>
        <w:autoSpaceDN w:val="0"/>
        <w:ind w:firstLineChars="100" w:firstLine="208"/>
        <w:jc w:val="left"/>
        <w:rPr>
          <w:rFonts w:ascii="HG丸ｺﾞｼｯｸM-PRO" w:eastAsia="HG丸ｺﾞｼｯｸM-PRO" w:hAnsi="HG丸ｺﾞｼｯｸM-PRO"/>
          <w:b/>
          <w:szCs w:val="21"/>
        </w:rPr>
      </w:pPr>
    </w:p>
    <w:p w14:paraId="5F9FDF74" w14:textId="65A693D5" w:rsidR="005716C1" w:rsidRPr="00FD4F8D" w:rsidRDefault="00730F91" w:rsidP="00FD4F8D">
      <w:pPr>
        <w:kinsoku w:val="0"/>
        <w:autoSpaceDE w:val="0"/>
        <w:autoSpaceDN w:val="0"/>
        <w:ind w:firstLineChars="100" w:firstLine="208"/>
        <w:jc w:val="left"/>
        <w:rPr>
          <w:rFonts w:ascii="HG丸ｺﾞｼｯｸM-PRO" w:eastAsia="HG丸ｺﾞｼｯｸM-PRO" w:hAnsi="HG丸ｺﾞｼｯｸM-PRO"/>
          <w:b/>
          <w:szCs w:val="21"/>
        </w:rPr>
      </w:pPr>
      <w:r w:rsidRPr="0016021A">
        <w:rPr>
          <w:rFonts w:ascii="HG丸ｺﾞｼｯｸM-PRO" w:eastAsia="HG丸ｺﾞｼｯｸM-PRO" w:hAnsi="HG丸ｺﾞｼｯｸM-PRO" w:hint="eastAsia"/>
          <w:b/>
          <w:szCs w:val="21"/>
        </w:rPr>
        <w:lastRenderedPageBreak/>
        <w:t xml:space="preserve">　</w:t>
      </w:r>
      <w:r w:rsidR="0050676E" w:rsidRPr="0016021A">
        <w:rPr>
          <w:rFonts w:ascii="HG丸ｺﾞｼｯｸM-PRO" w:eastAsia="HG丸ｺﾞｼｯｸM-PRO" w:hAnsi="HG丸ｺﾞｼｯｸM-PRO" w:hint="eastAsia"/>
          <w:bCs/>
          <w:szCs w:val="21"/>
        </w:rPr>
        <w:t>＜小項目評価に</w:t>
      </w:r>
      <w:r w:rsidR="003448FD" w:rsidRPr="0016021A">
        <w:rPr>
          <w:rFonts w:ascii="HG丸ｺﾞｼｯｸM-PRO" w:eastAsia="HG丸ｺﾞｼｯｸM-PRO" w:hAnsi="HG丸ｺﾞｼｯｸM-PRO" w:hint="eastAsia"/>
          <w:bCs/>
          <w:szCs w:val="21"/>
        </w:rPr>
        <w:t>当たって</w:t>
      </w:r>
      <w:r w:rsidR="0050676E" w:rsidRPr="0016021A">
        <w:rPr>
          <w:rFonts w:ascii="HG丸ｺﾞｼｯｸM-PRO" w:eastAsia="HG丸ｺﾞｼｯｸM-PRO" w:hAnsi="HG丸ｺﾞｼｯｸM-PRO" w:hint="eastAsia"/>
          <w:bCs/>
          <w:szCs w:val="21"/>
        </w:rPr>
        <w:t>考慮した事項＞</w:t>
      </w:r>
    </w:p>
    <w:p w14:paraId="134C4C9F" w14:textId="77777777" w:rsidR="00595DC8" w:rsidRPr="0016021A" w:rsidRDefault="0050676E" w:rsidP="006C22E3">
      <w:pPr>
        <w:kinsoku w:val="0"/>
        <w:autoSpaceDE w:val="0"/>
        <w:autoSpaceDN w:val="0"/>
        <w:ind w:leftChars="300" w:left="622" w:firstLineChars="100" w:firstLine="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小項目評価が</w:t>
      </w:r>
      <w:r w:rsidR="006C22E3" w:rsidRPr="0016021A">
        <w:rPr>
          <w:rFonts w:ascii="HG丸ｺﾞｼｯｸM-PRO" w:eastAsia="HG丸ｺﾞｼｯｸM-PRO" w:hAnsi="HG丸ｺﾞｼｯｸM-PRO" w:hint="eastAsia"/>
          <w:szCs w:val="21"/>
        </w:rPr>
        <w:t>Ⅳ（計画を上回って実施）</w:t>
      </w:r>
      <w:r w:rsidRPr="0016021A">
        <w:rPr>
          <w:rFonts w:ascii="HG丸ｺﾞｼｯｸM-PRO" w:eastAsia="HG丸ｺﾞｼｯｸM-PRO" w:hAnsi="HG丸ｺﾞｼｯｸM-PRO" w:hint="eastAsia"/>
          <w:szCs w:val="21"/>
        </w:rPr>
        <w:t>の項目は次のとおりであった。</w:t>
      </w:r>
    </w:p>
    <w:p w14:paraId="71241D51" w14:textId="77777777" w:rsidR="003C6237" w:rsidRPr="0016021A" w:rsidRDefault="0050676E" w:rsidP="002E0165">
      <w:pPr>
        <w:kinsoku w:val="0"/>
        <w:autoSpaceDE w:val="0"/>
        <w:autoSpaceDN w:val="0"/>
        <w:ind w:firstLineChars="400" w:firstLine="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0B63FF" w:rsidRPr="0016021A">
        <w:rPr>
          <w:rFonts w:ascii="HG丸ｺﾞｼｯｸM-PRO" w:eastAsia="HG丸ｺﾞｼｯｸM-PRO" w:hAnsi="HG丸ｺﾞｼｯｸM-PRO" w:hint="eastAsia"/>
          <w:szCs w:val="21"/>
        </w:rPr>
        <w:t xml:space="preserve">　</w:t>
      </w:r>
      <w:r w:rsidRPr="0016021A">
        <w:rPr>
          <w:rFonts w:ascii="HG丸ｺﾞｼｯｸM-PRO" w:eastAsia="HG丸ｺﾞｼｯｸM-PRO" w:hAnsi="HG丸ｺﾞｼｯｸM-PRO" w:hint="eastAsia"/>
          <w:szCs w:val="21"/>
        </w:rPr>
        <w:t>）は小項目評価</w:t>
      </w:r>
      <w:r w:rsidR="00E706E2"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番号</w:t>
      </w:r>
    </w:p>
    <w:p w14:paraId="1185970D" w14:textId="77777777" w:rsidR="009A2E33" w:rsidRPr="0016021A" w:rsidRDefault="009A2E33" w:rsidP="000B63FF">
      <w:pPr>
        <w:kinsoku w:val="0"/>
        <w:autoSpaceDE w:val="0"/>
        <w:autoSpaceDN w:val="0"/>
        <w:jc w:val="left"/>
        <w:rPr>
          <w:rFonts w:ascii="HG丸ｺﾞｼｯｸM-PRO" w:eastAsia="HG丸ｺﾞｼｯｸM-PRO" w:hAnsi="HG丸ｺﾞｼｯｸM-PRO"/>
          <w:szCs w:val="21"/>
        </w:rPr>
      </w:pPr>
    </w:p>
    <w:p w14:paraId="26671562" w14:textId="47F16270" w:rsidR="00EE02A1" w:rsidRPr="0016021A" w:rsidRDefault="00E71CAA" w:rsidP="00447A73">
      <w:pPr>
        <w:kinsoku w:val="0"/>
        <w:autoSpaceDE w:val="0"/>
        <w:autoSpaceDN w:val="0"/>
        <w:ind w:leftChars="300" w:left="830" w:hangingChars="100" w:hanging="208"/>
        <w:jc w:val="left"/>
        <w:rPr>
          <w:rFonts w:ascii="HG丸ｺﾞｼｯｸM-PRO" w:eastAsia="HG丸ｺﾞｼｯｸM-PRO" w:hAnsi="HG丸ｺﾞｼｯｸM-PRO"/>
          <w:b/>
          <w:bCs/>
          <w:szCs w:val="21"/>
        </w:rPr>
      </w:pPr>
      <w:r w:rsidRPr="0016021A">
        <w:rPr>
          <w:rFonts w:ascii="HG丸ｺﾞｼｯｸM-PRO" w:eastAsia="HG丸ｺﾞｼｯｸM-PRO" w:hAnsi="HG丸ｺﾞｼｯｸM-PRO" w:hint="eastAsia"/>
          <w:b/>
          <w:bCs/>
          <w:szCs w:val="21"/>
        </w:rPr>
        <w:t>○</w:t>
      </w:r>
      <w:r w:rsidR="00EE02A1" w:rsidRPr="0016021A">
        <w:rPr>
          <w:rFonts w:ascii="HG丸ｺﾞｼｯｸM-PRO" w:eastAsia="HG丸ｺﾞｼｯｸM-PRO" w:hAnsi="HG丸ｺﾞｼｯｸM-PRO" w:hint="eastAsia"/>
          <w:b/>
          <w:bCs/>
          <w:szCs w:val="21"/>
        </w:rPr>
        <w:t xml:space="preserve">　</w:t>
      </w:r>
      <w:r w:rsidR="00EE02A1" w:rsidRPr="0016021A">
        <w:rPr>
          <w:rFonts w:ascii="HG丸ｺﾞｼｯｸM-PRO" w:eastAsia="HG丸ｺﾞｼｯｸM-PRO" w:hAnsi="HG丸ｺﾞｼｯｸM-PRO" w:hint="eastAsia"/>
          <w:b/>
          <w:bCs/>
          <w:szCs w:val="21"/>
          <w:u w:val="single"/>
        </w:rPr>
        <w:t>多様な企業ニーズに応える技術相談の充実</w:t>
      </w:r>
      <w:r w:rsidR="00EE02A1" w:rsidRPr="0016021A">
        <w:rPr>
          <w:rFonts w:ascii="HG丸ｺﾞｼｯｸM-PRO" w:eastAsia="HG丸ｺﾞｼｯｸM-PRO" w:hAnsi="HG丸ｺﾞｼｯｸM-PRO" w:hint="eastAsia"/>
          <w:b/>
          <w:bCs/>
          <w:szCs w:val="21"/>
        </w:rPr>
        <w:t>（１）【Ⅳ】</w:t>
      </w:r>
    </w:p>
    <w:p w14:paraId="1065719C" w14:textId="20F58D32" w:rsidR="002C7DD5" w:rsidRPr="0016021A" w:rsidRDefault="00EE02A1" w:rsidP="00EE02A1">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hint="eastAsia"/>
          <w:szCs w:val="21"/>
        </w:rPr>
        <w:t>より多くの顧客ニーズを把握するため、直近</w:t>
      </w:r>
      <w:r w:rsidR="000D3B2F" w:rsidRPr="0016021A">
        <w:rPr>
          <w:rFonts w:ascii="HG丸ｺﾞｼｯｸM-PRO" w:eastAsia="HG丸ｺﾞｼｯｸM-PRO" w:hAnsi="HG丸ｺﾞｼｯｸM-PRO" w:hint="eastAsia"/>
          <w:szCs w:val="21"/>
        </w:rPr>
        <w:t>１</w:t>
      </w:r>
      <w:r w:rsidR="002C7DD5" w:rsidRPr="0016021A">
        <w:rPr>
          <w:rFonts w:ascii="HG丸ｺﾞｼｯｸM-PRO" w:eastAsia="HG丸ｺﾞｼｯｸM-PRO" w:hAnsi="HG丸ｺﾞｼｯｸM-PRO" w:hint="eastAsia"/>
          <w:szCs w:val="21"/>
        </w:rPr>
        <w:t>年間に研究所を利用</w:t>
      </w:r>
      <w:r w:rsidR="000D3B2F" w:rsidRPr="0016021A">
        <w:rPr>
          <w:rFonts w:ascii="HG丸ｺﾞｼｯｸM-PRO" w:eastAsia="HG丸ｺﾞｼｯｸM-PRO" w:hAnsi="HG丸ｺﾞｼｯｸM-PRO" w:hint="eastAsia"/>
          <w:szCs w:val="21"/>
        </w:rPr>
        <w:t>した</w:t>
      </w:r>
      <w:r w:rsidR="002C7DD5" w:rsidRPr="0016021A">
        <w:rPr>
          <w:rFonts w:ascii="HG丸ｺﾞｼｯｸM-PRO" w:eastAsia="HG丸ｺﾞｼｯｸM-PRO" w:hAnsi="HG丸ｺﾞｼｯｸM-PRO" w:hint="eastAsia"/>
          <w:szCs w:val="21"/>
        </w:rPr>
        <w:t>顧客を対象</w:t>
      </w:r>
      <w:r w:rsidR="000D3B2F" w:rsidRPr="0016021A">
        <w:rPr>
          <w:rFonts w:ascii="HG丸ｺﾞｼｯｸM-PRO" w:eastAsia="HG丸ｺﾞｼｯｸM-PRO" w:hAnsi="HG丸ｺﾞｼｯｸM-PRO" w:hint="eastAsia"/>
          <w:szCs w:val="21"/>
        </w:rPr>
        <w:t>に</w:t>
      </w:r>
      <w:r w:rsidR="002C7DD5"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szCs w:val="21"/>
        </w:rPr>
        <w:t>Webアンケートによ</w:t>
      </w:r>
      <w:r w:rsidR="000D3B2F" w:rsidRPr="0016021A">
        <w:rPr>
          <w:rFonts w:ascii="HG丸ｺﾞｼｯｸM-PRO" w:eastAsia="HG丸ｺﾞｼｯｸM-PRO" w:hAnsi="HG丸ｺﾞｼｯｸM-PRO" w:hint="eastAsia"/>
          <w:szCs w:val="21"/>
        </w:rPr>
        <w:t>る</w:t>
      </w:r>
      <w:r w:rsidR="002C7DD5" w:rsidRPr="0016021A">
        <w:rPr>
          <w:rFonts w:ascii="HG丸ｺﾞｼｯｸM-PRO" w:eastAsia="HG丸ｺﾞｼｯｸM-PRO" w:hAnsi="HG丸ｺﾞｼｯｸM-PRO" w:hint="eastAsia"/>
          <w:szCs w:val="21"/>
        </w:rPr>
        <w:t>「ご利用に関する調査」を実施した。調査期間は１月</w:t>
      </w:r>
      <w:r w:rsidR="002C7DD5" w:rsidRPr="0016021A">
        <w:rPr>
          <w:rFonts w:ascii="HG丸ｺﾞｼｯｸM-PRO" w:eastAsia="HG丸ｺﾞｼｯｸM-PRO" w:hAnsi="HG丸ｺﾞｼｯｸM-PRO"/>
          <w:szCs w:val="21"/>
        </w:rPr>
        <w:t>27日～２月16日</w:t>
      </w:r>
      <w:r w:rsidR="002C7DD5" w:rsidRPr="0016021A">
        <w:rPr>
          <w:rFonts w:ascii="HG丸ｺﾞｼｯｸM-PRO" w:eastAsia="HG丸ｺﾞｼｯｸM-PRO" w:hAnsi="HG丸ｺﾞｼｯｸM-PRO" w:hint="eastAsia"/>
          <w:szCs w:val="21"/>
        </w:rPr>
        <w:t>の</w:t>
      </w:r>
      <w:r w:rsidR="002C7DD5" w:rsidRPr="0016021A">
        <w:rPr>
          <w:rFonts w:ascii="HG丸ｺﾞｼｯｸM-PRO" w:eastAsia="HG丸ｺﾞｼｯｸM-PRO" w:hAnsi="HG丸ｺﾞｼｯｸM-PRO"/>
          <w:szCs w:val="21"/>
        </w:rPr>
        <w:t>21日間で、</w:t>
      </w:r>
      <w:r w:rsidR="002C7DD5" w:rsidRPr="0016021A">
        <w:rPr>
          <w:rFonts w:ascii="HG丸ｺﾞｼｯｸM-PRO" w:eastAsia="HG丸ｺﾞｼｯｸM-PRO" w:hAnsi="HG丸ｺﾞｼｯｸM-PRO" w:hint="eastAsia"/>
          <w:szCs w:val="21"/>
        </w:rPr>
        <w:t>対象者</w:t>
      </w:r>
      <w:r w:rsidR="002C7DD5" w:rsidRPr="0016021A">
        <w:rPr>
          <w:rFonts w:ascii="HG丸ｺﾞｼｯｸM-PRO" w:eastAsia="HG丸ｺﾞｼｯｸM-PRO" w:hAnsi="HG丸ｺﾞｼｯｸM-PRO"/>
          <w:szCs w:val="21"/>
        </w:rPr>
        <w:t>3,869名のうち1,524名から回答</w:t>
      </w:r>
      <w:r w:rsidR="000D3B2F" w:rsidRPr="0016021A">
        <w:rPr>
          <w:rFonts w:ascii="HG丸ｺﾞｼｯｸM-PRO" w:eastAsia="HG丸ｺﾞｼｯｸM-PRO" w:hAnsi="HG丸ｺﾞｼｯｸM-PRO" w:hint="eastAsia"/>
          <w:szCs w:val="21"/>
        </w:rPr>
        <w:t>を得た</w:t>
      </w:r>
      <w:r w:rsidR="002C7DD5" w:rsidRPr="0016021A">
        <w:rPr>
          <w:rFonts w:ascii="HG丸ｺﾞｼｯｸM-PRO" w:eastAsia="HG丸ｺﾞｼｯｸM-PRO" w:hAnsi="HG丸ｺﾞｼｯｸM-PRO" w:hint="eastAsia"/>
          <w:szCs w:val="21"/>
        </w:rPr>
        <w:t>。期間中に</w:t>
      </w:r>
      <w:r w:rsidR="000D3B2F" w:rsidRPr="0016021A">
        <w:rPr>
          <w:rFonts w:ascii="HG丸ｺﾞｼｯｸM-PRO" w:eastAsia="HG丸ｺﾞｼｯｸM-PRO" w:hAnsi="HG丸ｺﾞｼｯｸM-PRO" w:hint="eastAsia"/>
          <w:szCs w:val="21"/>
        </w:rPr>
        <w:t>効果的に</w:t>
      </w:r>
      <w:r w:rsidR="002C7DD5" w:rsidRPr="0016021A">
        <w:rPr>
          <w:rFonts w:ascii="HG丸ｺﾞｼｯｸM-PRO" w:eastAsia="HG丸ｺﾞｼｯｸM-PRO" w:hAnsi="HG丸ｺﾞｼｯｸM-PRO" w:hint="eastAsia"/>
          <w:szCs w:val="21"/>
        </w:rPr>
        <w:t>リマインドを</w:t>
      </w:r>
      <w:r w:rsidR="000D3B2F" w:rsidRPr="0016021A">
        <w:rPr>
          <w:rFonts w:ascii="HG丸ｺﾞｼｯｸM-PRO" w:eastAsia="HG丸ｺﾞｼｯｸM-PRO" w:hAnsi="HG丸ｺﾞｼｯｸM-PRO" w:hint="eastAsia"/>
          <w:szCs w:val="21"/>
        </w:rPr>
        <w:t>行った結果</w:t>
      </w:r>
      <w:r w:rsidR="002C7DD5" w:rsidRPr="0016021A">
        <w:rPr>
          <w:rFonts w:ascii="HG丸ｺﾞｼｯｸM-PRO" w:eastAsia="HG丸ｺﾞｼｯｸM-PRO" w:hAnsi="HG丸ｺﾞｼｯｸM-PRO" w:hint="eastAsia"/>
          <w:szCs w:val="21"/>
        </w:rPr>
        <w:t>、</w:t>
      </w:r>
      <w:r w:rsidR="000D3B2F" w:rsidRPr="0016021A">
        <w:rPr>
          <w:rFonts w:ascii="HG丸ｺﾞｼｯｸM-PRO" w:eastAsia="HG丸ｺﾞｼｯｸM-PRO" w:hAnsi="HG丸ｺﾞｼｯｸM-PRO" w:hint="eastAsia"/>
          <w:szCs w:val="21"/>
        </w:rPr>
        <w:t>回答率は</w:t>
      </w:r>
      <w:r w:rsidR="002C7DD5" w:rsidRPr="0016021A">
        <w:rPr>
          <w:rFonts w:ascii="HG丸ｺﾞｼｯｸM-PRO" w:eastAsia="HG丸ｺﾞｼｯｸM-PRO" w:hAnsi="HG丸ｺﾞｼｯｸM-PRO"/>
          <w:szCs w:val="21"/>
        </w:rPr>
        <w:t>39.4％と高い</w:t>
      </w:r>
      <w:r w:rsidR="000D3B2F" w:rsidRPr="0016021A">
        <w:rPr>
          <w:rFonts w:ascii="HG丸ｺﾞｼｯｸM-PRO" w:eastAsia="HG丸ｺﾞｼｯｸM-PRO" w:hAnsi="HG丸ｺﾞｼｯｸM-PRO" w:hint="eastAsia"/>
          <w:szCs w:val="21"/>
        </w:rPr>
        <w:t>水準</w:t>
      </w:r>
      <w:r w:rsidR="002C7DD5" w:rsidRPr="0016021A">
        <w:rPr>
          <w:rFonts w:ascii="HG丸ｺﾞｼｯｸM-PRO" w:eastAsia="HG丸ｺﾞｼｯｸM-PRO" w:hAnsi="HG丸ｺﾞｼｯｸM-PRO" w:hint="eastAsia"/>
          <w:szCs w:val="21"/>
        </w:rPr>
        <w:t>となった。利用満足度は目標値を上回る</w:t>
      </w:r>
      <w:r w:rsidR="002C7DD5" w:rsidRPr="0016021A">
        <w:rPr>
          <w:rFonts w:ascii="HG丸ｺﾞｼｯｸM-PRO" w:eastAsia="HG丸ｺﾞｼｯｸM-PRO" w:hAnsi="HG丸ｺﾞｼｯｸM-PRO"/>
          <w:szCs w:val="21"/>
        </w:rPr>
        <w:t>97.2%であった。</w:t>
      </w:r>
    </w:p>
    <w:p w14:paraId="67914572" w14:textId="4980D7CC" w:rsidR="002C7DD5" w:rsidRPr="0016021A" w:rsidRDefault="00EE02A1" w:rsidP="00EE02A1">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szCs w:val="21"/>
        </w:rPr>
        <w:t>Webアンケート</w:t>
      </w:r>
      <w:r w:rsidR="000D3B2F" w:rsidRPr="0016021A">
        <w:rPr>
          <w:rFonts w:ascii="HG丸ｺﾞｼｯｸM-PRO" w:eastAsia="HG丸ｺﾞｼｯｸM-PRO" w:hAnsi="HG丸ｺﾞｼｯｸM-PRO" w:hint="eastAsia"/>
          <w:szCs w:val="21"/>
        </w:rPr>
        <w:t>では、</w:t>
      </w:r>
      <w:r w:rsidR="002C7DD5" w:rsidRPr="0016021A">
        <w:rPr>
          <w:rFonts w:ascii="HG丸ｺﾞｼｯｸM-PRO" w:eastAsia="HG丸ｺﾞｼｯｸM-PRO" w:hAnsi="HG丸ｺﾞｼｯｸM-PRO" w:hint="eastAsia"/>
          <w:szCs w:val="21"/>
        </w:rPr>
        <w:t>一部の設問において選択肢</w:t>
      </w:r>
      <w:r w:rsidR="000D3B2F" w:rsidRPr="0016021A">
        <w:rPr>
          <w:rFonts w:ascii="HG丸ｺﾞｼｯｸM-PRO" w:eastAsia="HG丸ｺﾞｼｯｸM-PRO" w:hAnsi="HG丸ｺﾞｼｯｸM-PRO" w:hint="eastAsia"/>
          <w:szCs w:val="21"/>
        </w:rPr>
        <w:t>に加え</w:t>
      </w:r>
      <w:r w:rsidR="002C7DD5" w:rsidRPr="0016021A">
        <w:rPr>
          <w:rFonts w:ascii="HG丸ｺﾞｼｯｸM-PRO" w:eastAsia="HG丸ｺﾞｼｯｸM-PRO" w:hAnsi="HG丸ｺﾞｼｯｸM-PRO" w:hint="eastAsia"/>
          <w:szCs w:val="21"/>
        </w:rPr>
        <w:t>自由記述欄を設け、利用者の意見や要望等を把握した。</w:t>
      </w:r>
      <w:r w:rsidR="000D3B2F" w:rsidRPr="0016021A">
        <w:rPr>
          <w:rFonts w:ascii="HG丸ｺﾞｼｯｸM-PRO" w:eastAsia="HG丸ｺﾞｼｯｸM-PRO" w:hAnsi="HG丸ｺﾞｼｯｸM-PRO" w:hint="eastAsia"/>
          <w:szCs w:val="21"/>
        </w:rPr>
        <w:t>これらの結果については</w:t>
      </w:r>
      <w:r w:rsidR="002C7DD5" w:rsidRPr="0016021A">
        <w:rPr>
          <w:rFonts w:ascii="HG丸ｺﾞｼｯｸM-PRO" w:eastAsia="HG丸ｺﾞｼｯｸM-PRO" w:hAnsi="HG丸ｺﾞｼｯｸM-PRO" w:hint="eastAsia"/>
          <w:szCs w:val="21"/>
        </w:rPr>
        <w:t>所内の関係部署に</w:t>
      </w:r>
      <w:r w:rsidR="000D3B2F" w:rsidRPr="0016021A">
        <w:rPr>
          <w:rFonts w:ascii="HG丸ｺﾞｼｯｸM-PRO" w:eastAsia="HG丸ｺﾞｼｯｸM-PRO" w:hAnsi="HG丸ｺﾞｼｯｸM-PRO" w:hint="eastAsia"/>
          <w:szCs w:val="21"/>
        </w:rPr>
        <w:t>共有</w:t>
      </w:r>
      <w:r w:rsidR="002C7DD5" w:rsidRPr="0016021A">
        <w:rPr>
          <w:rFonts w:ascii="HG丸ｺﾞｼｯｸM-PRO" w:eastAsia="HG丸ｺﾞｼｯｸM-PRO" w:hAnsi="HG丸ｺﾞｼｯｸM-PRO" w:hint="eastAsia"/>
          <w:szCs w:val="21"/>
        </w:rPr>
        <w:t>し、運営改善に</w:t>
      </w:r>
      <w:r w:rsidR="002F3739" w:rsidRPr="0016021A">
        <w:rPr>
          <w:rFonts w:ascii="HG丸ｺﾞｼｯｸM-PRO" w:eastAsia="HG丸ｺﾞｼｯｸM-PRO" w:hAnsi="HG丸ｺﾞｼｯｸM-PRO" w:hint="eastAsia"/>
          <w:szCs w:val="21"/>
        </w:rPr>
        <w:t>向けた検討</w:t>
      </w:r>
      <w:r w:rsidR="002C7DD5" w:rsidRPr="0016021A">
        <w:rPr>
          <w:rFonts w:ascii="HG丸ｺﾞｼｯｸM-PRO" w:eastAsia="HG丸ｺﾞｼｯｸM-PRO" w:hAnsi="HG丸ｺﾞｼｯｸM-PRO" w:hint="eastAsia"/>
          <w:szCs w:val="21"/>
        </w:rPr>
        <w:t>材料とした。</w:t>
      </w:r>
    </w:p>
    <w:p w14:paraId="6A93FDC8" w14:textId="77777777" w:rsidR="00AC606C" w:rsidRPr="0016021A" w:rsidRDefault="00EE02A1" w:rsidP="002C7DD5">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hint="eastAsia"/>
          <w:szCs w:val="21"/>
        </w:rPr>
        <w:t>利用者アンケート等で要望の多かった機器・設備の</w:t>
      </w:r>
      <w:r w:rsidR="002C7DD5" w:rsidRPr="0016021A">
        <w:rPr>
          <w:rFonts w:ascii="HG丸ｺﾞｼｯｸM-PRO" w:eastAsia="HG丸ｺﾞｼｯｸM-PRO" w:hAnsi="HG丸ｺﾞｼｯｸM-PRO"/>
          <w:szCs w:val="21"/>
        </w:rPr>
        <w:t>Web予約に対応するため、空き状況の確認から予約申込までをWeb上で</w:t>
      </w:r>
      <w:r w:rsidR="002F3739" w:rsidRPr="0016021A">
        <w:rPr>
          <w:rFonts w:ascii="HG丸ｺﾞｼｯｸM-PRO" w:eastAsia="HG丸ｺﾞｼｯｸM-PRO" w:hAnsi="HG丸ｺﾞｼｯｸM-PRO" w:hint="eastAsia"/>
          <w:szCs w:val="21"/>
        </w:rPr>
        <w:t>完結できる</w:t>
      </w:r>
      <w:r w:rsidR="002C7DD5" w:rsidRPr="0016021A">
        <w:rPr>
          <w:rFonts w:ascii="HG丸ｺﾞｼｯｸM-PRO" w:eastAsia="HG丸ｺﾞｼｯｸM-PRO" w:hAnsi="HG丸ｺﾞｼｯｸM-PRO" w:hint="eastAsia"/>
          <w:szCs w:val="21"/>
        </w:rPr>
        <w:t>「予約申込連絡システム」を構築</w:t>
      </w:r>
    </w:p>
    <w:p w14:paraId="29BA5A65" w14:textId="1D5F42D7" w:rsidR="002C7DD5" w:rsidRPr="0016021A" w:rsidRDefault="002C7DD5" w:rsidP="00AC606C">
      <w:pPr>
        <w:kinsoku w:val="0"/>
        <w:autoSpaceDE w:val="0"/>
        <w:autoSpaceDN w:val="0"/>
        <w:ind w:leftChars="400" w:left="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し、</w:t>
      </w:r>
      <w:r w:rsidRPr="0016021A">
        <w:rPr>
          <w:rFonts w:ascii="HG丸ｺﾞｼｯｸM-PRO" w:eastAsia="HG丸ｺﾞｼｯｸM-PRO" w:hAnsi="HG丸ｺﾞｼｯｸM-PRO"/>
          <w:szCs w:val="21"/>
        </w:rPr>
        <w:t>10月</w:t>
      </w:r>
      <w:r w:rsidR="002F3739" w:rsidRPr="0016021A">
        <w:rPr>
          <w:rFonts w:ascii="HG丸ｺﾞｼｯｸM-PRO" w:eastAsia="HG丸ｺﾞｼｯｸM-PRO" w:hAnsi="HG丸ｺﾞｼｯｸM-PRO" w:hint="eastAsia"/>
          <w:szCs w:val="21"/>
        </w:rPr>
        <w:t>から</w:t>
      </w:r>
      <w:r w:rsidRPr="0016021A">
        <w:rPr>
          <w:rFonts w:ascii="HG丸ｺﾞｼｯｸM-PRO" w:eastAsia="HG丸ｺﾞｼｯｸM-PRO" w:hAnsi="HG丸ｺﾞｼｯｸM-PRO" w:hint="eastAsia"/>
          <w:szCs w:val="21"/>
        </w:rPr>
        <w:t>利用頻度の高い電波暗室</w:t>
      </w:r>
      <w:r w:rsidR="002F3739" w:rsidRPr="0016021A">
        <w:rPr>
          <w:rFonts w:ascii="HG丸ｺﾞｼｯｸM-PRO" w:eastAsia="HG丸ｺﾞｼｯｸM-PRO" w:hAnsi="HG丸ｺﾞｼｯｸM-PRO" w:hint="eastAsia"/>
          <w:szCs w:val="21"/>
        </w:rPr>
        <w:t>において運用</w:t>
      </w:r>
      <w:r w:rsidRPr="0016021A">
        <w:rPr>
          <w:rFonts w:ascii="HG丸ｺﾞｼｯｸM-PRO" w:eastAsia="HG丸ｺﾞｼｯｸM-PRO" w:hAnsi="HG丸ｺﾞｼｯｸM-PRO" w:hint="eastAsia"/>
          <w:szCs w:val="21"/>
        </w:rPr>
        <w:t>を開始した。</w:t>
      </w:r>
      <w:r w:rsidR="002F3739" w:rsidRPr="0016021A">
        <w:rPr>
          <w:rFonts w:ascii="HG丸ｺﾞｼｯｸM-PRO" w:eastAsia="HG丸ｺﾞｼｯｸM-PRO" w:hAnsi="HG丸ｺﾞｼｯｸM-PRO" w:hint="eastAsia"/>
          <w:szCs w:val="21"/>
        </w:rPr>
        <w:t>これにより、</w:t>
      </w:r>
      <w:r w:rsidRPr="0016021A">
        <w:rPr>
          <w:rFonts w:ascii="HG丸ｺﾞｼｯｸM-PRO" w:eastAsia="HG丸ｺﾞｼｯｸM-PRO" w:hAnsi="HG丸ｺﾞｼｯｸM-PRO" w:hint="eastAsia"/>
          <w:szCs w:val="21"/>
        </w:rPr>
        <w:t>利用者の利便性向上</w:t>
      </w:r>
      <w:r w:rsidR="002F3739" w:rsidRPr="0016021A">
        <w:rPr>
          <w:rFonts w:ascii="HG丸ｺﾞｼｯｸM-PRO" w:eastAsia="HG丸ｺﾞｼｯｸM-PRO" w:hAnsi="HG丸ｺﾞｼｯｸM-PRO" w:hint="eastAsia"/>
          <w:szCs w:val="21"/>
        </w:rPr>
        <w:t>及び</w:t>
      </w:r>
      <w:r w:rsidRPr="0016021A">
        <w:rPr>
          <w:rFonts w:ascii="HG丸ｺﾞｼｯｸM-PRO" w:eastAsia="HG丸ｺﾞｼｯｸM-PRO" w:hAnsi="HG丸ｺﾞｼｯｸM-PRO" w:hint="eastAsia"/>
          <w:szCs w:val="21"/>
        </w:rPr>
        <w:t>職員の</w:t>
      </w:r>
      <w:r w:rsidR="002F3739" w:rsidRPr="0016021A">
        <w:rPr>
          <w:rFonts w:ascii="HG丸ｺﾞｼｯｸM-PRO" w:eastAsia="HG丸ｺﾞｼｯｸM-PRO" w:hAnsi="HG丸ｺﾞｼｯｸM-PRO" w:hint="eastAsia"/>
          <w:szCs w:val="21"/>
        </w:rPr>
        <w:t>業務</w:t>
      </w:r>
      <w:r w:rsidRPr="0016021A">
        <w:rPr>
          <w:rFonts w:ascii="HG丸ｺﾞｼｯｸM-PRO" w:eastAsia="HG丸ｺﾞｼｯｸM-PRO" w:hAnsi="HG丸ｺﾞｼｯｸM-PRO" w:hint="eastAsia"/>
          <w:szCs w:val="21"/>
        </w:rPr>
        <w:t>負担軽減に寄与した</w:t>
      </w:r>
      <w:r w:rsidR="002F3739" w:rsidRPr="0016021A">
        <w:rPr>
          <w:rFonts w:ascii="HG丸ｺﾞｼｯｸM-PRO" w:eastAsia="HG丸ｺﾞｼｯｸM-PRO" w:hAnsi="HG丸ｺﾞｼｯｸM-PRO" w:hint="eastAsia"/>
          <w:szCs w:val="21"/>
        </w:rPr>
        <w:t>。</w:t>
      </w:r>
    </w:p>
    <w:p w14:paraId="1AC52C91" w14:textId="324475BC" w:rsidR="00544566" w:rsidRPr="0016021A" w:rsidRDefault="00544566" w:rsidP="00544566">
      <w:pPr>
        <w:kinsoku w:val="0"/>
        <w:autoSpaceDE w:val="0"/>
        <w:autoSpaceDN w:val="0"/>
        <w:jc w:val="left"/>
        <w:rPr>
          <w:rFonts w:ascii="HG丸ｺﾞｼｯｸM-PRO" w:eastAsia="HG丸ｺﾞｼｯｸM-PRO" w:hAnsi="HG丸ｺﾞｼｯｸM-PRO"/>
          <w:szCs w:val="21"/>
        </w:rPr>
      </w:pPr>
    </w:p>
    <w:p w14:paraId="4CB59A23" w14:textId="12AF46E0" w:rsidR="009A2E33" w:rsidRPr="0016021A" w:rsidRDefault="009A2E33" w:rsidP="009F51CE">
      <w:pPr>
        <w:kinsoku w:val="0"/>
        <w:autoSpaceDE w:val="0"/>
        <w:autoSpaceDN w:val="0"/>
        <w:jc w:val="left"/>
        <w:rPr>
          <w:rFonts w:ascii="HG丸ｺﾞｼｯｸM-PRO" w:eastAsia="HG丸ｺﾞｼｯｸM-PRO" w:hAnsi="HG丸ｺﾞｼｯｸM-PRO"/>
          <w:szCs w:val="21"/>
        </w:rPr>
      </w:pPr>
    </w:p>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928"/>
      </w:tblGrid>
      <w:tr w:rsidR="0016021A" w:rsidRPr="0016021A" w14:paraId="24294183" w14:textId="77777777" w:rsidTr="009D7B80">
        <w:trPr>
          <w:trHeight w:val="635"/>
        </w:trPr>
        <w:tc>
          <w:tcPr>
            <w:tcW w:w="9313" w:type="dxa"/>
            <w:tcBorders>
              <w:top w:val="double" w:sz="4" w:space="0" w:color="auto"/>
              <w:left w:val="double" w:sz="4" w:space="0" w:color="auto"/>
              <w:bottom w:val="double" w:sz="4" w:space="0" w:color="auto"/>
              <w:right w:val="double" w:sz="4" w:space="0" w:color="auto"/>
            </w:tcBorders>
          </w:tcPr>
          <w:p w14:paraId="6DE6FC2A" w14:textId="2271078B" w:rsidR="00E80388" w:rsidRPr="0016021A" w:rsidRDefault="00E80388" w:rsidP="000B63FF">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w:t>
            </w:r>
            <w:r w:rsidR="000B63FF" w:rsidRPr="0016021A">
              <w:rPr>
                <w:rFonts w:ascii="HG丸ｺﾞｼｯｸM-PRO" w:eastAsia="HG丸ｺﾞｼｯｸM-PRO" w:hAnsi="HG丸ｺﾞｼｯｸM-PRO" w:hint="eastAsia"/>
                <w:bCs/>
                <w:szCs w:val="21"/>
              </w:rPr>
              <w:t xml:space="preserve">　</w:t>
            </w:r>
            <w:r w:rsidRPr="0016021A">
              <w:rPr>
                <w:rFonts w:ascii="HG丸ｺﾞｼｯｸM-PRO" w:eastAsia="HG丸ｺﾞｼｯｸM-PRO" w:hAnsi="HG丸ｺﾞｼｯｸM-PRO" w:hint="eastAsia"/>
                <w:bCs/>
                <w:szCs w:val="21"/>
              </w:rPr>
              <w:t>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5164D416" w14:textId="624C7129" w:rsidR="00605EBA" w:rsidRPr="0016021A" w:rsidRDefault="00B931C7">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605EBA" w:rsidRPr="0016021A">
              <w:rPr>
                <w:rFonts w:ascii="HG丸ｺﾞｼｯｸM-PRO" w:eastAsia="HG丸ｺﾞｼｯｸM-PRO" w:hAnsi="HG丸ｺﾞｼｯｸM-PRO" w:hint="eastAsia"/>
              </w:rPr>
              <w:t>利用満足度が高水準で推移していることに加え、利用者アンケートの結果を踏まえた具体的な改善（</w:t>
            </w:r>
            <w:r w:rsidR="00FD4F8D">
              <w:rPr>
                <w:rFonts w:ascii="HG丸ｺﾞｼｯｸM-PRO" w:eastAsia="HG丸ｺﾞｼｯｸM-PRO" w:hAnsi="HG丸ｺﾞｼｯｸM-PRO" w:hint="eastAsia"/>
              </w:rPr>
              <w:t>「</w:t>
            </w:r>
            <w:r w:rsidR="00605EBA" w:rsidRPr="0016021A">
              <w:rPr>
                <w:rFonts w:ascii="HG丸ｺﾞｼｯｸM-PRO" w:eastAsia="HG丸ｺﾞｼｯｸM-PRO" w:hAnsi="HG丸ｺﾞｼｯｸM-PRO" w:hint="eastAsia"/>
              </w:rPr>
              <w:t>予約申込連絡システム</w:t>
            </w:r>
            <w:r w:rsidR="00FD4F8D">
              <w:rPr>
                <w:rFonts w:ascii="HG丸ｺﾞｼｯｸM-PRO" w:eastAsia="HG丸ｺﾞｼｯｸM-PRO" w:hAnsi="HG丸ｺﾞｼｯｸM-PRO" w:hint="eastAsia"/>
              </w:rPr>
              <w:t>」</w:t>
            </w:r>
            <w:r w:rsidR="00605EBA" w:rsidRPr="0016021A">
              <w:rPr>
                <w:rFonts w:ascii="HG丸ｺﾞｼｯｸM-PRO" w:eastAsia="HG丸ｺﾞｼｯｸM-PRO" w:hAnsi="HG丸ｺﾞｼｯｸM-PRO" w:hint="eastAsia"/>
              </w:rPr>
              <w:t>の構築等）につなげている点が評価でき、</w:t>
            </w:r>
            <w:r w:rsidRPr="0016021A">
              <w:rPr>
                <w:rFonts w:ascii="HG丸ｺﾞｼｯｸM-PRO" w:eastAsia="HG丸ｺﾞｼｯｸM-PRO" w:hAnsi="HG丸ｺﾞｼｯｸM-PRO" w:hint="eastAsia"/>
              </w:rPr>
              <w:t>年度計画を</w:t>
            </w:r>
            <w:r w:rsidR="00A60109" w:rsidRPr="0016021A">
              <w:rPr>
                <w:rFonts w:ascii="HG丸ｺﾞｼｯｸM-PRO" w:eastAsia="HG丸ｺﾞｼｯｸM-PRO" w:hAnsi="HG丸ｺﾞｼｯｸM-PRO" w:hint="eastAsia"/>
              </w:rPr>
              <w:t>順調に</w:t>
            </w:r>
            <w:r w:rsidR="00605EBA" w:rsidRPr="0016021A">
              <w:rPr>
                <w:rFonts w:ascii="HG丸ｺﾞｼｯｸM-PRO" w:eastAsia="HG丸ｺﾞｼｯｸM-PRO" w:hAnsi="HG丸ｺﾞｼｯｸM-PRO" w:hint="eastAsia"/>
              </w:rPr>
              <w:t>、かつ一部は上</w:t>
            </w:r>
            <w:r w:rsidR="00A60109" w:rsidRPr="0016021A">
              <w:rPr>
                <w:rFonts w:ascii="HG丸ｺﾞｼｯｸM-PRO" w:eastAsia="HG丸ｺﾞｼｯｸM-PRO" w:hAnsi="HG丸ｺﾞｼｯｸM-PRO" w:hint="eastAsia"/>
              </w:rPr>
              <w:t>回って</w:t>
            </w:r>
            <w:r w:rsidRPr="0016021A">
              <w:rPr>
                <w:rFonts w:ascii="HG丸ｺﾞｼｯｸM-PRO" w:eastAsia="HG丸ｺﾞｼｯｸM-PRO" w:hAnsi="HG丸ｺﾞｼｯｸM-PRO" w:hint="eastAsia"/>
              </w:rPr>
              <w:t>実施していると認められる。</w:t>
            </w:r>
          </w:p>
        </w:tc>
      </w:tr>
    </w:tbl>
    <w:p w14:paraId="1BDE5B90" w14:textId="741E16A1" w:rsidR="004762B8" w:rsidRPr="00191D47" w:rsidRDefault="008358E6" w:rsidP="00F51F58">
      <w:pPr>
        <w:kinsoku w:val="0"/>
        <w:autoSpaceDE w:val="0"/>
        <w:autoSpaceDN w:val="0"/>
        <w:ind w:leftChars="100" w:left="414" w:hangingChars="100" w:hanging="207"/>
        <w:jc w:val="left"/>
        <w:rPr>
          <w:rFonts w:ascii="HG丸ｺﾞｼｯｸM-PRO" w:eastAsia="HG丸ｺﾞｼｯｸM-PRO" w:hAnsi="HG丸ｺﾞｼｯｸM-PRO"/>
          <w:bCs/>
          <w:sz w:val="24"/>
        </w:rPr>
      </w:pPr>
      <w:r w:rsidRPr="0016021A">
        <w:rPr>
          <w:rFonts w:ascii="HG丸ｺﾞｼｯｸM-PRO" w:eastAsia="HG丸ｺﾞｼｯｸM-PRO" w:hAnsi="HG丸ｺﾞｼｯｸM-PRO"/>
        </w:rPr>
        <w:br w:type="page"/>
      </w:r>
      <w:r w:rsidR="004762B8" w:rsidRPr="0016021A">
        <w:rPr>
          <w:rFonts w:ascii="HG丸ｺﾞｼｯｸM-PRO" w:eastAsia="HG丸ｺﾞｼｯｸM-PRO" w:hAnsi="HG丸ｺﾞｼｯｸM-PRO" w:hint="eastAsia"/>
          <w:bCs/>
          <w:sz w:val="24"/>
        </w:rPr>
        <w:lastRenderedPageBreak/>
        <w:t>３－１－２「住民に対して提供するサービスその他の業務の質の向上」に関する大項</w:t>
      </w:r>
      <w:r w:rsidR="004762B8" w:rsidRPr="00191D47">
        <w:rPr>
          <w:rFonts w:ascii="HG丸ｺﾞｼｯｸM-PRO" w:eastAsia="HG丸ｺﾞｼｯｸM-PRO" w:hAnsi="HG丸ｺﾞｼｯｸM-PRO" w:hint="eastAsia"/>
          <w:bCs/>
          <w:sz w:val="24"/>
        </w:rPr>
        <w:t>目</w:t>
      </w:r>
      <w:r w:rsidR="00FD4F8D" w:rsidRPr="00191D47">
        <w:rPr>
          <w:rFonts w:ascii="HG丸ｺﾞｼｯｸM-PRO" w:eastAsia="HG丸ｺﾞｼｯｸM-PRO" w:hAnsi="HG丸ｺﾞｼｯｸM-PRO" w:hint="eastAsia"/>
          <w:bCs/>
          <w:sz w:val="24"/>
        </w:rPr>
        <w:t>（２）</w:t>
      </w:r>
      <w:r w:rsidR="00FD4F8D" w:rsidRPr="00191D47">
        <w:rPr>
          <w:rFonts w:ascii="HG丸ｺﾞｼｯｸM-PRO" w:eastAsia="HG丸ｺﾞｼｯｸM-PRO" w:hAnsi="HG丸ｺﾞｼｯｸM-PRO" w:hint="eastAsia"/>
          <w:bCs/>
          <w:w w:val="89"/>
          <w:kern w:val="0"/>
          <w:sz w:val="24"/>
          <w:fitText w:val="6873" w:id="-411364862"/>
        </w:rPr>
        <w:t>「</w:t>
      </w:r>
      <w:r w:rsidR="0089293A" w:rsidRPr="00191D47">
        <w:rPr>
          <w:rFonts w:ascii="HG丸ｺﾞｼｯｸM-PRO" w:eastAsia="HG丸ｺﾞｼｯｸM-PRO" w:hAnsi="HG丸ｺﾞｼｯｸM-PRO" w:hint="eastAsia"/>
          <w:bCs/>
          <w:w w:val="89"/>
          <w:kern w:val="0"/>
          <w:sz w:val="24"/>
          <w:fitText w:val="6873" w:id="-411364862"/>
        </w:rPr>
        <w:t>技術支援のための研究力・技術力の向上に資する研究開発の推進</w:t>
      </w:r>
      <w:r w:rsidR="004762B8" w:rsidRPr="00191D47">
        <w:rPr>
          <w:rFonts w:ascii="HG丸ｺﾞｼｯｸM-PRO" w:eastAsia="HG丸ｺﾞｼｯｸM-PRO" w:hAnsi="HG丸ｺﾞｼｯｸM-PRO" w:hint="eastAsia"/>
          <w:bCs/>
          <w:w w:val="89"/>
          <w:kern w:val="0"/>
          <w:sz w:val="24"/>
          <w:fitText w:val="6873" w:id="-411364862"/>
        </w:rPr>
        <w:t>等</w:t>
      </w:r>
      <w:r w:rsidR="00FD4F8D" w:rsidRPr="00191D47">
        <w:rPr>
          <w:rFonts w:ascii="HG丸ｺﾞｼｯｸM-PRO" w:eastAsia="HG丸ｺﾞｼｯｸM-PRO" w:hAnsi="HG丸ｺﾞｼｯｸM-PRO" w:hint="eastAsia"/>
          <w:bCs/>
          <w:spacing w:val="46"/>
          <w:w w:val="89"/>
          <w:kern w:val="0"/>
          <w:sz w:val="24"/>
          <w:fitText w:val="6873" w:id="-411364862"/>
        </w:rPr>
        <w:t>」</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016E0133" w14:textId="77777777" w:rsidTr="00AB403E">
        <w:tc>
          <w:tcPr>
            <w:tcW w:w="9156" w:type="dxa"/>
            <w:tcBorders>
              <w:bottom w:val="nil"/>
            </w:tcBorders>
            <w:shd w:val="clear" w:color="auto" w:fill="auto"/>
          </w:tcPr>
          <w:p w14:paraId="3C6B74D6" w14:textId="77777777" w:rsidR="00220E32" w:rsidRPr="0016021A" w:rsidRDefault="00220E32"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6F8F675C" w14:textId="77777777" w:rsidTr="003C6630">
        <w:trPr>
          <w:trHeight w:val="4937"/>
        </w:trPr>
        <w:tc>
          <w:tcPr>
            <w:tcW w:w="9156" w:type="dxa"/>
            <w:tcBorders>
              <w:top w:val="nil"/>
              <w:bottom w:val="nil"/>
            </w:tcBorders>
            <w:shd w:val="clear" w:color="auto" w:fill="auto"/>
          </w:tcPr>
          <w:p w14:paraId="7430B1A1" w14:textId="77777777" w:rsidR="00220E32" w:rsidRPr="0016021A" w:rsidRDefault="00220E32" w:rsidP="00AB403E">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0B1B5EDC" w14:textId="55E46BFF" w:rsidR="00220E32" w:rsidRPr="0016021A" w:rsidRDefault="000300F1" w:rsidP="00BB6D58">
            <w:pPr>
              <w:kinsoku w:val="0"/>
              <w:autoSpaceDE w:val="0"/>
              <w:autoSpaceDN w:val="0"/>
              <w:spacing w:afterLines="20" w:after="66"/>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Pr="0016021A">
              <w:rPr>
                <w:rFonts w:ascii="HG丸ｺﾞｼｯｸM-PRO" w:eastAsia="HG丸ｺﾞｼｯｸM-PRO" w:hAnsi="HG丸ｺﾞｼｯｸM-PRO" w:hint="eastAsia"/>
                <w:u w:val="single"/>
              </w:rPr>
              <w:t>小項目評価の集計結果</w:t>
            </w:r>
            <w:r w:rsidR="00B12207" w:rsidRPr="0016021A">
              <w:rPr>
                <w:rFonts w:ascii="HG丸ｺﾞｼｯｸM-PRO" w:eastAsia="HG丸ｺﾞｼｯｸM-PRO" w:hAnsi="HG丸ｺﾞｼｯｸM-PRO" w:hint="eastAsia"/>
                <w:u w:val="single"/>
              </w:rPr>
              <w:t>は、</w:t>
            </w:r>
            <w:r w:rsidR="005713B2" w:rsidRPr="0016021A">
              <w:rPr>
                <w:rFonts w:ascii="HG丸ｺﾞｼｯｸM-PRO" w:eastAsia="HG丸ｺﾞｼｯｸM-PRO" w:hAnsi="HG丸ｺﾞｼｯｸM-PRO" w:hint="eastAsia"/>
                <w:u w:val="single"/>
              </w:rPr>
              <w:t>Ａ</w:t>
            </w:r>
            <w:r w:rsidR="00220E32" w:rsidRPr="0016021A">
              <w:rPr>
                <w:rFonts w:ascii="HG丸ｺﾞｼｯｸM-PRO" w:eastAsia="HG丸ｺﾞｼｯｸM-PRO" w:hAnsi="HG丸ｺﾞｼｯｸM-PRO" w:hint="eastAsia"/>
                <w:u w:val="single"/>
              </w:rPr>
              <w:t>評価（</w:t>
            </w:r>
            <w:r w:rsidR="009E5309" w:rsidRPr="0016021A">
              <w:rPr>
                <w:rFonts w:ascii="HG丸ｺﾞｼｯｸM-PRO" w:eastAsia="HG丸ｺﾞｼｯｸM-PRO" w:hAnsi="HG丸ｺﾞｼｯｸM-PRO" w:hint="eastAsia"/>
                <w:u w:val="single"/>
              </w:rPr>
              <w:t>「</w:t>
            </w:r>
            <w:r w:rsidR="00220E32" w:rsidRPr="0016021A">
              <w:rPr>
                <w:rFonts w:ascii="HG丸ｺﾞｼｯｸM-PRO" w:eastAsia="HG丸ｺﾞｼｯｸM-PRO" w:hAnsi="HG丸ｺﾞｼｯｸM-PRO" w:hint="eastAsia"/>
                <w:u w:val="single"/>
              </w:rPr>
              <w:t>計画どおり」進捗している）となる。</w:t>
            </w:r>
          </w:p>
          <w:p w14:paraId="3DAAF110" w14:textId="2EB45160" w:rsidR="002E561D" w:rsidRPr="0016021A" w:rsidRDefault="00AD5E64" w:rsidP="001D3982">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脱炭素、ギガキャスト、全固体電池等、時代のニーズに</w:t>
            </w:r>
            <w:r w:rsidR="003A4311" w:rsidRPr="0016021A">
              <w:rPr>
                <w:rFonts w:ascii="HG丸ｺﾞｼｯｸM-PRO" w:eastAsia="HG丸ｺﾞｼｯｸM-PRO" w:hAnsi="HG丸ｺﾞｼｯｸM-PRO" w:hint="eastAsia"/>
              </w:rPr>
              <w:t>対応した</w:t>
            </w:r>
            <w:r w:rsidR="008C0E4F" w:rsidRPr="0016021A">
              <w:rPr>
                <w:rFonts w:ascii="HG丸ｺﾞｼｯｸM-PRO" w:eastAsia="HG丸ｺﾞｼｯｸM-PRO" w:hAnsi="HG丸ｺﾞｼｯｸM-PRO" w:hint="eastAsia"/>
              </w:rPr>
              <w:t>先進的</w:t>
            </w:r>
            <w:r w:rsidRPr="0016021A">
              <w:rPr>
                <w:rFonts w:ascii="HG丸ｺﾞｼｯｸM-PRO" w:eastAsia="HG丸ｺﾞｼｯｸM-PRO" w:hAnsi="HG丸ｺﾞｼｯｸM-PRO" w:hint="eastAsia"/>
              </w:rPr>
              <w:t>分野・テーマに関するプロジェクト研究について、</w:t>
            </w:r>
            <w:r w:rsidR="00AC606C" w:rsidRPr="0016021A">
              <w:rPr>
                <w:rFonts w:ascii="HG丸ｺﾞｼｯｸM-PRO" w:eastAsia="HG丸ｺﾞｼｯｸM-PRO" w:hAnsi="HG丸ｺﾞｼｯｸM-PRO" w:hint="eastAsia"/>
              </w:rPr>
              <w:t>NEDO</w:t>
            </w:r>
            <w:r w:rsidRPr="0016021A">
              <w:rPr>
                <w:rFonts w:ascii="HG丸ｺﾞｼｯｸM-PRO" w:eastAsia="HG丸ｺﾞｼｯｸM-PRO" w:hAnsi="HG丸ｺﾞｼｯｸM-PRO" w:hint="eastAsia"/>
              </w:rPr>
              <w:t>等の競争的研究費</w:t>
            </w:r>
            <w:r w:rsidR="003A4311" w:rsidRPr="0016021A">
              <w:rPr>
                <w:rFonts w:ascii="HG丸ｺﾞｼｯｸM-PRO" w:eastAsia="HG丸ｺﾞｼｯｸM-PRO" w:hAnsi="HG丸ｺﾞｼｯｸM-PRO" w:hint="eastAsia"/>
              </w:rPr>
              <w:t>を</w:t>
            </w:r>
            <w:r w:rsidRPr="0016021A">
              <w:rPr>
                <w:rFonts w:ascii="HG丸ｺﾞｼｯｸM-PRO" w:eastAsia="HG丸ｺﾞｼｯｸM-PRO" w:hAnsi="HG丸ｺﾞｼｯｸM-PRO" w:hint="eastAsia"/>
              </w:rPr>
              <w:t>獲得し</w:t>
            </w:r>
            <w:r w:rsidR="003A4311" w:rsidRPr="0016021A">
              <w:rPr>
                <w:rFonts w:ascii="HG丸ｺﾞｼｯｸM-PRO" w:eastAsia="HG丸ｺﾞｼｯｸM-PRO" w:hAnsi="HG丸ｺﾞｼｯｸM-PRO" w:hint="eastAsia"/>
              </w:rPr>
              <w:t>つつ</w:t>
            </w:r>
            <w:r w:rsidRPr="0016021A">
              <w:rPr>
                <w:rFonts w:ascii="HG丸ｺﾞｼｯｸM-PRO" w:eastAsia="HG丸ｺﾞｼｯｸM-PRO" w:hAnsi="HG丸ｺﾞｼｯｸM-PRO" w:hint="eastAsia"/>
              </w:rPr>
              <w:t>、戦略的</w:t>
            </w:r>
            <w:r w:rsidR="003A4311" w:rsidRPr="0016021A">
              <w:rPr>
                <w:rFonts w:ascii="HG丸ｺﾞｼｯｸM-PRO" w:eastAsia="HG丸ｺﾞｼｯｸM-PRO" w:hAnsi="HG丸ｺﾞｼｯｸM-PRO" w:hint="eastAsia"/>
              </w:rPr>
              <w:t>に</w:t>
            </w:r>
            <w:r w:rsidRPr="0016021A">
              <w:rPr>
                <w:rFonts w:ascii="HG丸ｺﾞｼｯｸM-PRO" w:eastAsia="HG丸ｺﾞｼｯｸM-PRO" w:hAnsi="HG丸ｺﾞｼｯｸM-PRO" w:hint="eastAsia"/>
              </w:rPr>
              <w:t>研究を推進した。</w:t>
            </w:r>
            <w:r w:rsidR="008C0E4F" w:rsidRPr="0016021A">
              <w:rPr>
                <w:rFonts w:ascii="HG丸ｺﾞｼｯｸM-PRO" w:eastAsia="HG丸ｺﾞｼｯｸM-PRO" w:hAnsi="HG丸ｺﾞｼｯｸM-PRO" w:hint="eastAsia"/>
              </w:rPr>
              <w:t>また</w:t>
            </w:r>
            <w:r w:rsidR="001D3982" w:rsidRPr="0016021A">
              <w:rPr>
                <w:rFonts w:ascii="HG丸ｺﾞｼｯｸM-PRO" w:eastAsia="HG丸ｺﾞｼｯｸM-PRO" w:hAnsi="HG丸ｺﾞｼｯｸM-PRO" w:hint="eastAsia"/>
              </w:rPr>
              <w:t>、</w:t>
            </w:r>
            <w:r w:rsidR="0029522E" w:rsidRPr="0016021A">
              <w:rPr>
                <w:rFonts w:ascii="HG丸ｺﾞｼｯｸM-PRO" w:eastAsia="HG丸ｺﾞｼｯｸM-PRO" w:hAnsi="HG丸ｺﾞｼｯｸM-PRO" w:hint="eastAsia"/>
              </w:rPr>
              <w:t>数値目標</w:t>
            </w:r>
            <w:r w:rsidR="003A4311" w:rsidRPr="0016021A">
              <w:rPr>
                <w:rFonts w:ascii="HG丸ｺﾞｼｯｸM-PRO" w:eastAsia="HG丸ｺﾞｼｯｸM-PRO" w:hAnsi="HG丸ｺﾞｼｯｸM-PRO" w:hint="eastAsia"/>
              </w:rPr>
              <w:t>である</w:t>
            </w:r>
            <w:r w:rsidR="0029522E" w:rsidRPr="0016021A">
              <w:rPr>
                <w:rFonts w:ascii="HG丸ｺﾞｼｯｸM-PRO" w:eastAsia="HG丸ｺﾞｼｯｸM-PRO" w:hAnsi="HG丸ｺﾞｼｯｸM-PRO" w:hint="eastAsia"/>
              </w:rPr>
              <w:t>「競争的研究の実施件数」</w:t>
            </w:r>
            <w:r w:rsidR="003A4311" w:rsidRPr="0016021A">
              <w:rPr>
                <w:rFonts w:ascii="HG丸ｺﾞｼｯｸM-PRO" w:eastAsia="HG丸ｺﾞｼｯｸM-PRO" w:hAnsi="HG丸ｺﾞｼｯｸM-PRO" w:hint="eastAsia"/>
              </w:rPr>
              <w:t>が</w:t>
            </w:r>
            <w:r w:rsidR="0029522E" w:rsidRPr="0016021A">
              <w:rPr>
                <w:rFonts w:ascii="HG丸ｺﾞｼｯｸM-PRO" w:eastAsia="HG丸ｺﾞｼｯｸM-PRO" w:hAnsi="HG丸ｺﾞｼｯｸM-PRO" w:hint="eastAsia"/>
              </w:rPr>
              <w:t>目標値を上回</w:t>
            </w:r>
            <w:r w:rsidR="00112079" w:rsidRPr="0016021A">
              <w:rPr>
                <w:rFonts w:ascii="HG丸ｺﾞｼｯｸM-PRO" w:eastAsia="HG丸ｺﾞｼｯｸM-PRO" w:hAnsi="HG丸ｺﾞｼｯｸM-PRO" w:hint="eastAsia"/>
              </w:rPr>
              <w:t>っ</w:t>
            </w:r>
            <w:r w:rsidR="003A4311" w:rsidRPr="0016021A">
              <w:rPr>
                <w:rFonts w:ascii="HG丸ｺﾞｼｯｸM-PRO" w:eastAsia="HG丸ｺﾞｼｯｸM-PRO" w:hAnsi="HG丸ｺﾞｼｯｸM-PRO" w:hint="eastAsia"/>
              </w:rPr>
              <w:t>たこと</w:t>
            </w:r>
            <w:r w:rsidR="00112079" w:rsidRPr="0016021A">
              <w:rPr>
                <w:rFonts w:ascii="HG丸ｺﾞｼｯｸM-PRO" w:eastAsia="HG丸ｺﾞｼｯｸM-PRO" w:hAnsi="HG丸ｺﾞｼｯｸM-PRO" w:hint="eastAsia"/>
              </w:rPr>
              <w:t>から</w:t>
            </w:r>
            <w:r w:rsidR="002E561D" w:rsidRPr="0016021A">
              <w:rPr>
                <w:rFonts w:ascii="HG丸ｺﾞｼｯｸM-PRO" w:eastAsia="HG丸ｺﾞｼｯｸM-PRO" w:hAnsi="HG丸ｺﾞｼｯｸM-PRO" w:hint="eastAsia"/>
              </w:rPr>
              <w:t>「技術支援のための研究力・技術力の向上に資する研究開発の推進」について</w:t>
            </w:r>
            <w:r w:rsidR="003A4311" w:rsidRPr="0016021A">
              <w:rPr>
                <w:rFonts w:ascii="HG丸ｺﾞｼｯｸM-PRO" w:eastAsia="HG丸ｺﾞｼｯｸM-PRO" w:hAnsi="HG丸ｺﾞｼｯｸM-PRO" w:hint="eastAsia"/>
              </w:rPr>
              <w:t>は</w:t>
            </w:r>
            <w:r w:rsidR="00112079" w:rsidRPr="0016021A">
              <w:rPr>
                <w:rFonts w:ascii="HG丸ｺﾞｼｯｸM-PRO" w:eastAsia="HG丸ｺﾞｼｯｸM-PRO" w:hAnsi="HG丸ｺﾞｼｯｸM-PRO" w:hint="eastAsia"/>
              </w:rPr>
              <w:t>年度計画</w:t>
            </w:r>
            <w:r w:rsidR="00B70B13" w:rsidRPr="0016021A">
              <w:rPr>
                <w:rFonts w:ascii="HG丸ｺﾞｼｯｸM-PRO" w:eastAsia="HG丸ｺﾞｼｯｸM-PRO" w:hAnsi="HG丸ｺﾞｼｯｸM-PRO" w:hint="eastAsia"/>
              </w:rPr>
              <w:t>どおり</w:t>
            </w:r>
            <w:r w:rsidR="00112079" w:rsidRPr="0016021A">
              <w:rPr>
                <w:rFonts w:ascii="HG丸ｺﾞｼｯｸM-PRO" w:eastAsia="HG丸ｺﾞｼｯｸM-PRO" w:hAnsi="HG丸ｺﾞｼｯｸM-PRO" w:hint="eastAsia"/>
              </w:rPr>
              <w:t>実施していると判断した</w:t>
            </w:r>
            <w:r w:rsidR="002E561D" w:rsidRPr="0016021A">
              <w:rPr>
                <w:rFonts w:ascii="HG丸ｺﾞｼｯｸM-PRO" w:eastAsia="HG丸ｺﾞｼｯｸM-PRO" w:hAnsi="HG丸ｺﾞｼｯｸM-PRO" w:hint="eastAsia"/>
              </w:rPr>
              <w:t>。</w:t>
            </w:r>
          </w:p>
          <w:p w14:paraId="401C254E" w14:textId="77777777" w:rsidR="00B70B13" w:rsidRPr="0016021A" w:rsidRDefault="00020069" w:rsidP="0016021A">
            <w:pPr>
              <w:kinsoku w:val="0"/>
              <w:autoSpaceDE w:val="0"/>
              <w:autoSpaceDN w:val="0"/>
              <w:ind w:leftChars="200" w:left="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3A4311" w:rsidRPr="0016021A">
              <w:rPr>
                <w:rFonts w:ascii="HG丸ｺﾞｼｯｸM-PRO" w:eastAsia="HG丸ｺﾞｼｯｸM-PRO" w:hAnsi="HG丸ｺﾞｼｯｸM-PRO" w:hint="eastAsia"/>
              </w:rPr>
              <w:t>さらに、</w:t>
            </w:r>
            <w:r w:rsidR="008C0E4F" w:rsidRPr="0016021A">
              <w:rPr>
                <w:rFonts w:ascii="HG丸ｺﾞｼｯｸM-PRO" w:eastAsia="HG丸ｺﾞｼｯｸM-PRO" w:hAnsi="HG丸ｺﾞｼｯｸM-PRO" w:hint="eastAsia"/>
              </w:rPr>
              <w:t>大阪</w:t>
            </w:r>
            <w:r w:rsidR="003A4311" w:rsidRPr="0016021A">
              <w:rPr>
                <w:rFonts w:ascii="HG丸ｺﾞｼｯｸM-PRO" w:eastAsia="HG丸ｺﾞｼｯｸM-PRO" w:hAnsi="HG丸ｺﾞｼｯｸM-PRO" w:hint="eastAsia"/>
              </w:rPr>
              <w:t>産業技術研究所が有</w:t>
            </w:r>
            <w:r w:rsidR="008C0E4F" w:rsidRPr="0016021A">
              <w:rPr>
                <w:rFonts w:ascii="HG丸ｺﾞｼｯｸM-PRO" w:eastAsia="HG丸ｺﾞｼｯｸM-PRO" w:hAnsi="HG丸ｺﾞｼｯｸM-PRO" w:hint="eastAsia"/>
              </w:rPr>
              <w:t>する知見や技術ノウハウ等を活用し</w:t>
            </w:r>
            <w:r w:rsidR="003A4311" w:rsidRPr="0016021A">
              <w:rPr>
                <w:rFonts w:ascii="HG丸ｺﾞｼｯｸM-PRO" w:eastAsia="HG丸ｺﾞｼｯｸM-PRO" w:hAnsi="HG丸ｺﾞｼｯｸM-PRO" w:hint="eastAsia"/>
              </w:rPr>
              <w:t>た</w:t>
            </w:r>
            <w:r w:rsidR="008C0E4F" w:rsidRPr="0016021A">
              <w:rPr>
                <w:rFonts w:ascii="HG丸ｺﾞｼｯｸM-PRO" w:eastAsia="HG丸ｺﾞｼｯｸM-PRO" w:hAnsi="HG丸ｺﾞｼｯｸM-PRO" w:hint="eastAsia"/>
              </w:rPr>
              <w:t>技術者研修や企業から研究員を受け入れて実施する共同研究等を通じ</w:t>
            </w:r>
            <w:r w:rsidR="003A4311" w:rsidRPr="0016021A">
              <w:rPr>
                <w:rFonts w:ascii="HG丸ｺﾞｼｯｸM-PRO" w:eastAsia="HG丸ｺﾞｼｯｸM-PRO" w:hAnsi="HG丸ｺﾞｼｯｸM-PRO" w:hint="eastAsia"/>
              </w:rPr>
              <w:t>て</w:t>
            </w:r>
            <w:r w:rsidR="008C0E4F" w:rsidRPr="0016021A">
              <w:rPr>
                <w:rFonts w:ascii="HG丸ｺﾞｼｯｸM-PRO" w:eastAsia="HG丸ｺﾞｼｯｸM-PRO" w:hAnsi="HG丸ｺﾞｼｯｸM-PRO" w:hint="eastAsia"/>
              </w:rPr>
              <w:t>、人材育成及び企業への技術移転に積極的に取り組</w:t>
            </w:r>
            <w:r w:rsidR="003A4311" w:rsidRPr="0016021A">
              <w:rPr>
                <w:rFonts w:ascii="HG丸ｺﾞｼｯｸM-PRO" w:eastAsia="HG丸ｺﾞｼｯｸM-PRO" w:hAnsi="HG丸ｺﾞｼｯｸM-PRO" w:hint="eastAsia"/>
              </w:rPr>
              <w:t>んだ。特に、</w:t>
            </w:r>
            <w:r w:rsidR="008C0E4F" w:rsidRPr="0016021A">
              <w:rPr>
                <w:rFonts w:ascii="HG丸ｺﾞｼｯｸM-PRO" w:eastAsia="HG丸ｺﾞｼｯｸM-PRO" w:hAnsi="HG丸ｺﾞｼｯｸM-PRO" w:hint="eastAsia"/>
              </w:rPr>
              <w:t>「金属</w:t>
            </w:r>
            <w:r w:rsidR="00AC606C" w:rsidRPr="0016021A">
              <w:rPr>
                <w:rFonts w:ascii="HG丸ｺﾞｼｯｸM-PRO" w:eastAsia="HG丸ｺﾞｼｯｸM-PRO" w:hAnsi="HG丸ｺﾞｼｯｸM-PRO" w:hint="eastAsia"/>
              </w:rPr>
              <w:t>3D</w:t>
            </w:r>
            <w:r w:rsidR="008C0E4F" w:rsidRPr="0016021A">
              <w:rPr>
                <w:rFonts w:ascii="HG丸ｺﾞｼｯｸM-PRO" w:eastAsia="HG丸ｺﾞｼｯｸM-PRO" w:hAnsi="HG丸ｺﾞｼｯｸM-PRO" w:hint="eastAsia"/>
              </w:rPr>
              <w:t>造形に関する技術者育成事業」を重点事業として位置</w:t>
            </w:r>
            <w:r w:rsidR="003A4311" w:rsidRPr="0016021A">
              <w:rPr>
                <w:rFonts w:ascii="HG丸ｺﾞｼｯｸM-PRO" w:eastAsia="HG丸ｺﾞｼｯｸM-PRO" w:hAnsi="HG丸ｺﾞｼｯｸM-PRO" w:hint="eastAsia"/>
              </w:rPr>
              <w:t>付け</w:t>
            </w:r>
            <w:r w:rsidR="008C0E4F" w:rsidRPr="0016021A">
              <w:rPr>
                <w:rFonts w:ascii="HG丸ｺﾞｼｯｸM-PRO" w:eastAsia="HG丸ｺﾞｼｯｸM-PRO" w:hAnsi="HG丸ｺﾞｼｯｸM-PRO" w:hint="eastAsia"/>
              </w:rPr>
              <w:t>、企業ニーズの高い最新の造形装置を活用したセミナーを実施した</w:t>
            </w:r>
            <w:r w:rsidR="003A4311" w:rsidRPr="0016021A">
              <w:rPr>
                <w:rFonts w:ascii="HG丸ｺﾞｼｯｸM-PRO" w:eastAsia="HG丸ｺﾞｼｯｸM-PRO" w:hAnsi="HG丸ｺﾞｼｯｸM-PRO" w:hint="eastAsia"/>
              </w:rPr>
              <w:t>ほ</w:t>
            </w:r>
          </w:p>
          <w:p w14:paraId="0FB0DC39" w14:textId="45BB5E44" w:rsidR="009E5309" w:rsidRPr="0016021A" w:rsidRDefault="003A4311" w:rsidP="00BB699F">
            <w:pPr>
              <w:kinsoku w:val="0"/>
              <w:autoSpaceDE w:val="0"/>
              <w:autoSpaceDN w:val="0"/>
              <w:spacing w:afterLines="30" w:after="99"/>
              <w:ind w:leftChars="200" w:left="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か、</w:t>
            </w:r>
            <w:r w:rsidR="008C0E4F" w:rsidRPr="0016021A">
              <w:rPr>
                <w:rFonts w:ascii="HG丸ｺﾞｼｯｸM-PRO" w:eastAsia="HG丸ｺﾞｼｯｸM-PRO" w:hAnsi="HG丸ｺﾞｼｯｸM-PRO" w:hint="eastAsia"/>
              </w:rPr>
              <w:t>数値目標</w:t>
            </w:r>
            <w:r w:rsidRPr="0016021A">
              <w:rPr>
                <w:rFonts w:ascii="HG丸ｺﾞｼｯｸM-PRO" w:eastAsia="HG丸ｺﾞｼｯｸM-PRO" w:hAnsi="HG丸ｺﾞｼｯｸM-PRO" w:hint="eastAsia"/>
              </w:rPr>
              <w:t>である</w:t>
            </w:r>
            <w:r w:rsidR="008C0E4F" w:rsidRPr="0016021A">
              <w:rPr>
                <w:rFonts w:ascii="HG丸ｺﾞｼｯｸM-PRO" w:eastAsia="HG丸ｺﾞｼｯｸM-PRO" w:hAnsi="HG丸ｺﾞｼｯｸM-PRO" w:hint="eastAsia"/>
              </w:rPr>
              <w:t>「人材育成延べ人数」</w:t>
            </w:r>
            <w:r w:rsidRPr="0016021A">
              <w:rPr>
                <w:rFonts w:ascii="HG丸ｺﾞｼｯｸM-PRO" w:eastAsia="HG丸ｺﾞｼｯｸM-PRO" w:hAnsi="HG丸ｺﾞｼｯｸM-PRO" w:hint="eastAsia"/>
              </w:rPr>
              <w:t>が</w:t>
            </w:r>
            <w:r w:rsidR="0029522E" w:rsidRPr="0016021A">
              <w:rPr>
                <w:rFonts w:ascii="HG丸ｺﾞｼｯｸM-PRO" w:eastAsia="HG丸ｺﾞｼｯｸM-PRO" w:hAnsi="HG丸ｺﾞｼｯｸM-PRO" w:hint="eastAsia"/>
              </w:rPr>
              <w:t>目標値を大幅に上回っ</w:t>
            </w:r>
            <w:r w:rsidRPr="0016021A">
              <w:rPr>
                <w:rFonts w:ascii="HG丸ｺﾞｼｯｸM-PRO" w:eastAsia="HG丸ｺﾞｼｯｸM-PRO" w:hAnsi="HG丸ｺﾞｼｯｸM-PRO" w:hint="eastAsia"/>
              </w:rPr>
              <w:t>たことから</w:t>
            </w:r>
            <w:r w:rsidR="00B14395" w:rsidRPr="0016021A">
              <w:rPr>
                <w:rFonts w:ascii="HG丸ｺﾞｼｯｸM-PRO" w:eastAsia="HG丸ｺﾞｼｯｸM-PRO" w:hAnsi="HG丸ｺﾞｼｯｸM-PRO" w:hint="eastAsia"/>
              </w:rPr>
              <w:t>「産業を支える人材の育成」について</w:t>
            </w:r>
            <w:r w:rsidRPr="0016021A">
              <w:rPr>
                <w:rFonts w:ascii="HG丸ｺﾞｼｯｸM-PRO" w:eastAsia="HG丸ｺﾞｼｯｸM-PRO" w:hAnsi="HG丸ｺﾞｼｯｸM-PRO" w:hint="eastAsia"/>
              </w:rPr>
              <w:t>は、</w:t>
            </w:r>
            <w:r w:rsidR="00B14395" w:rsidRPr="0016021A">
              <w:rPr>
                <w:rFonts w:ascii="HG丸ｺﾞｼｯｸM-PRO" w:eastAsia="HG丸ｺﾞｼｯｸM-PRO" w:hAnsi="HG丸ｺﾞｼｯｸM-PRO" w:hint="eastAsia"/>
              </w:rPr>
              <w:t>年度計画を</w:t>
            </w:r>
            <w:r w:rsidR="001A77E3" w:rsidRPr="0016021A">
              <w:rPr>
                <w:rFonts w:ascii="HG丸ｺﾞｼｯｸM-PRO" w:eastAsia="HG丸ｺﾞｼｯｸM-PRO" w:hAnsi="HG丸ｺﾞｼｯｸM-PRO" w:hint="eastAsia"/>
              </w:rPr>
              <w:t>大幅に</w:t>
            </w:r>
            <w:r w:rsidR="00B14395" w:rsidRPr="0016021A">
              <w:rPr>
                <w:rFonts w:ascii="HG丸ｺﾞｼｯｸM-PRO" w:eastAsia="HG丸ｺﾞｼｯｸM-PRO" w:hAnsi="HG丸ｺﾞｼｯｸM-PRO" w:hint="eastAsia"/>
              </w:rPr>
              <w:t>上回って実施していると判断した。</w:t>
            </w:r>
          </w:p>
          <w:p w14:paraId="65E58A51" w14:textId="32C8B3D5" w:rsidR="00B14395" w:rsidRPr="0016021A" w:rsidRDefault="00B14395" w:rsidP="00BB699F">
            <w:pPr>
              <w:kinsoku w:val="0"/>
              <w:autoSpaceDE w:val="0"/>
              <w:autoSpaceDN w:val="0"/>
              <w:spacing w:afterLines="30" w:after="99"/>
              <w:ind w:leftChars="200" w:left="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1D7FC6" w:rsidRPr="0016021A">
              <w:rPr>
                <w:rFonts w:ascii="HG丸ｺﾞｼｯｸM-PRO" w:eastAsia="HG丸ｺﾞｼｯｸM-PRO" w:hAnsi="HG丸ｺﾞｼｯｸM-PRO" w:hint="eastAsia"/>
              </w:rPr>
              <w:t>以上</w:t>
            </w:r>
            <w:r w:rsidR="003A4311" w:rsidRPr="0016021A">
              <w:rPr>
                <w:rFonts w:ascii="HG丸ｺﾞｼｯｸM-PRO" w:eastAsia="HG丸ｺﾞｼｯｸM-PRO" w:hAnsi="HG丸ｺﾞｼｯｸM-PRO" w:hint="eastAsia"/>
              </w:rPr>
              <w:t>、</w:t>
            </w:r>
            <w:r w:rsidR="001D7FC6" w:rsidRPr="0016021A">
              <w:rPr>
                <w:rFonts w:ascii="HG丸ｺﾞｼｯｸM-PRO" w:eastAsia="HG丸ｺﾞｼｯｸM-PRO" w:hAnsi="HG丸ｺﾞｼｯｸM-PRO" w:hint="eastAsia"/>
              </w:rPr>
              <w:t>１項目</w:t>
            </w:r>
            <w:r w:rsidR="003A4311" w:rsidRPr="0016021A">
              <w:rPr>
                <w:rFonts w:ascii="HG丸ｺﾞｼｯｸM-PRO" w:eastAsia="HG丸ｺﾞｼｯｸM-PRO" w:hAnsi="HG丸ｺﾞｼｯｸM-PRO" w:hint="eastAsia"/>
              </w:rPr>
              <w:t>は計画を</w:t>
            </w:r>
            <w:r w:rsidR="002E561D" w:rsidRPr="0016021A">
              <w:rPr>
                <w:rFonts w:ascii="HG丸ｺﾞｼｯｸM-PRO" w:eastAsia="HG丸ｺﾞｼｯｸM-PRO" w:hAnsi="HG丸ｺﾞｼｯｸM-PRO" w:hint="eastAsia"/>
              </w:rPr>
              <w:t>大幅に</w:t>
            </w:r>
            <w:r w:rsidR="001D7FC6" w:rsidRPr="0016021A">
              <w:rPr>
                <w:rFonts w:ascii="HG丸ｺﾞｼｯｸM-PRO" w:eastAsia="HG丸ｺﾞｼｯｸM-PRO" w:hAnsi="HG丸ｺﾞｼｯｸM-PRO" w:hint="eastAsia"/>
              </w:rPr>
              <w:t>上回り、</w:t>
            </w:r>
            <w:r w:rsidR="00482588" w:rsidRPr="0016021A">
              <w:rPr>
                <w:rFonts w:ascii="HG丸ｺﾞｼｯｸM-PRO" w:eastAsia="HG丸ｺﾞｼｯｸM-PRO" w:hAnsi="HG丸ｺﾞｼｯｸM-PRO" w:hint="eastAsia"/>
              </w:rPr>
              <w:t>他の１項目</w:t>
            </w:r>
            <w:r w:rsidR="003A4311" w:rsidRPr="0016021A">
              <w:rPr>
                <w:rFonts w:ascii="HG丸ｺﾞｼｯｸM-PRO" w:eastAsia="HG丸ｺﾞｼｯｸM-PRO" w:hAnsi="HG丸ｺﾞｼｯｸM-PRO" w:hint="eastAsia"/>
              </w:rPr>
              <w:t>について</w:t>
            </w:r>
            <w:r w:rsidR="00482588" w:rsidRPr="0016021A">
              <w:rPr>
                <w:rFonts w:ascii="HG丸ｺﾞｼｯｸM-PRO" w:eastAsia="HG丸ｺﾞｼｯｸM-PRO" w:hAnsi="HG丸ｺﾞｼｯｸM-PRO" w:hint="eastAsia"/>
              </w:rPr>
              <w:t>も計画</w:t>
            </w:r>
            <w:r w:rsidR="008C0E4F" w:rsidRPr="0016021A">
              <w:rPr>
                <w:rFonts w:ascii="HG丸ｺﾞｼｯｸM-PRO" w:eastAsia="HG丸ｺﾞｼｯｸM-PRO" w:hAnsi="HG丸ｺﾞｼｯｸM-PRO" w:hint="eastAsia"/>
              </w:rPr>
              <w:t>を順調に</w:t>
            </w:r>
            <w:r w:rsidR="00482588" w:rsidRPr="0016021A">
              <w:rPr>
                <w:rFonts w:ascii="HG丸ｺﾞｼｯｸM-PRO" w:eastAsia="HG丸ｺﾞｼｯｸM-PRO" w:hAnsi="HG丸ｺﾞｼｯｸM-PRO" w:hint="eastAsia"/>
              </w:rPr>
              <w:t>実施し、中期計画</w:t>
            </w:r>
            <w:r w:rsidR="003A4311" w:rsidRPr="0016021A">
              <w:rPr>
                <w:rFonts w:ascii="HG丸ｺﾞｼｯｸM-PRO" w:eastAsia="HG丸ｺﾞｼｯｸM-PRO" w:hAnsi="HG丸ｺﾞｼｯｸM-PRO" w:hint="eastAsia"/>
              </w:rPr>
              <w:t>の達成に向けて</w:t>
            </w:r>
            <w:r w:rsidR="00482588" w:rsidRPr="0016021A">
              <w:rPr>
                <w:rFonts w:ascii="HG丸ｺﾞｼｯｸM-PRO" w:eastAsia="HG丸ｺﾞｼｯｸM-PRO" w:hAnsi="HG丸ｺﾞｼｯｸM-PRO" w:hint="eastAsia"/>
              </w:rPr>
              <w:t>着実に進捗していることから、大項目評価としてはＡ評価（「計画どおり」進捗している）が妥当であると判断した。</w:t>
            </w:r>
          </w:p>
          <w:tbl>
            <w:tblPr>
              <w:tblW w:w="0" w:type="auto"/>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1392"/>
              <w:gridCol w:w="1393"/>
              <w:gridCol w:w="1393"/>
              <w:gridCol w:w="1393"/>
              <w:gridCol w:w="1393"/>
            </w:tblGrid>
            <w:tr w:rsidR="0016021A" w:rsidRPr="0016021A" w14:paraId="145BAFAD" w14:textId="77777777" w:rsidTr="00C13453">
              <w:trPr>
                <w:trHeight w:val="710"/>
              </w:trPr>
              <w:tc>
                <w:tcPr>
                  <w:tcW w:w="1420" w:type="dxa"/>
                  <w:shd w:val="clear" w:color="auto" w:fill="auto"/>
                  <w:vAlign w:val="center"/>
                </w:tcPr>
                <w:p w14:paraId="31F84328" w14:textId="77777777" w:rsidR="00B14395" w:rsidRPr="0016021A" w:rsidRDefault="00B14395" w:rsidP="00B14395">
                  <w:pPr>
                    <w:kinsoku w:val="0"/>
                    <w:autoSpaceDE w:val="0"/>
                    <w:autoSpaceDN w:val="0"/>
                    <w:spacing w:line="0" w:lineRule="atLeast"/>
                    <w:jc w:val="center"/>
                    <w:rPr>
                      <w:rFonts w:ascii="HG丸ｺﾞｼｯｸM-PRO" w:eastAsia="HG丸ｺﾞｼｯｸM-PRO" w:hAnsi="HG丸ｺﾞｼｯｸM-PRO"/>
                      <w:sz w:val="24"/>
                    </w:rPr>
                  </w:pPr>
                  <w:r w:rsidRPr="0016021A">
                    <w:rPr>
                      <w:rFonts w:ascii="HG丸ｺﾞｼｯｸM-PRO" w:eastAsia="HG丸ｺﾞｼｯｸM-PRO" w:hAnsi="HG丸ｺﾞｼｯｸM-PRO" w:hint="eastAsia"/>
                      <w:sz w:val="20"/>
                      <w:szCs w:val="20"/>
                    </w:rPr>
                    <w:t>評価結果</w:t>
                  </w:r>
                </w:p>
              </w:tc>
              <w:tc>
                <w:tcPr>
                  <w:tcW w:w="1421" w:type="dxa"/>
                  <w:shd w:val="clear" w:color="auto" w:fill="auto"/>
                  <w:vAlign w:val="center"/>
                </w:tcPr>
                <w:p w14:paraId="1C35276E"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3E366EE4" w14:textId="77777777" w:rsidR="00B14395" w:rsidRPr="0016021A" w:rsidRDefault="00B14395" w:rsidP="00B14395">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4949090E"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vAlign w:val="center"/>
                </w:tcPr>
                <w:p w14:paraId="11ED2AF7" w14:textId="77777777" w:rsidR="00B14395" w:rsidRPr="00BF0F31" w:rsidRDefault="00B14395" w:rsidP="00B14395">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2960724" w14:textId="77777777" w:rsidR="00B14395" w:rsidRPr="00BF0F31" w:rsidRDefault="00B14395" w:rsidP="00B14395">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609CDFDF"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p>
              </w:tc>
              <w:tc>
                <w:tcPr>
                  <w:tcW w:w="1421" w:type="dxa"/>
                  <w:shd w:val="clear" w:color="auto" w:fill="auto"/>
                  <w:vAlign w:val="center"/>
                </w:tcPr>
                <w:p w14:paraId="7D454826"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65EDC759"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shd w:val="clear" w:color="auto" w:fill="auto"/>
                  <w:vAlign w:val="center"/>
                </w:tcPr>
                <w:p w14:paraId="6E0590BF"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668EF369"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shd w:val="clear" w:color="auto" w:fill="auto"/>
                  <w:vAlign w:val="center"/>
                </w:tcPr>
                <w:p w14:paraId="151CDF16"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0FA6FD9A"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tbl>
          <w:p w14:paraId="5285BC23" w14:textId="77777777" w:rsidR="00220E32" w:rsidRPr="0016021A" w:rsidRDefault="00220E32" w:rsidP="00AB403E">
            <w:pPr>
              <w:kinsoku w:val="0"/>
              <w:autoSpaceDE w:val="0"/>
              <w:autoSpaceDN w:val="0"/>
              <w:jc w:val="left"/>
              <w:rPr>
                <w:rFonts w:ascii="HG丸ｺﾞｼｯｸM-PRO" w:eastAsia="HG丸ｺﾞｼｯｸM-PRO" w:hAnsi="HG丸ｺﾞｼｯｸM-PRO"/>
                <w:b/>
                <w:sz w:val="24"/>
              </w:rPr>
            </w:pPr>
          </w:p>
        </w:tc>
      </w:tr>
      <w:tr w:rsidR="0016021A" w:rsidRPr="0016021A" w14:paraId="3DEB495A" w14:textId="77777777" w:rsidTr="007F558E">
        <w:trPr>
          <w:trHeight w:val="80"/>
        </w:trPr>
        <w:tc>
          <w:tcPr>
            <w:tcW w:w="9156" w:type="dxa"/>
            <w:tcBorders>
              <w:top w:val="nil"/>
            </w:tcBorders>
            <w:shd w:val="clear" w:color="auto" w:fill="auto"/>
          </w:tcPr>
          <w:p w14:paraId="6B7D3871" w14:textId="77777777" w:rsidR="00220E32" w:rsidRPr="0016021A" w:rsidRDefault="00220E32"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255FF0B8" w14:textId="77777777" w:rsidR="00220E32" w:rsidRPr="0016021A" w:rsidRDefault="00220E32" w:rsidP="00BB6D58">
      <w:pPr>
        <w:kinsoku w:val="0"/>
        <w:autoSpaceDE w:val="0"/>
        <w:autoSpaceDN w:val="0"/>
        <w:spacing w:beforeLines="50" w:before="165"/>
        <w:ind w:firstLineChars="200" w:firstLine="415"/>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＜小項目評価の集計結果＞</w:t>
      </w:r>
    </w:p>
    <w:p w14:paraId="6DFCAD9F" w14:textId="25F2E44E" w:rsidR="000D70F6" w:rsidRPr="0016021A" w:rsidRDefault="00020C20" w:rsidP="000D70F6">
      <w:pPr>
        <w:kinsoku w:val="0"/>
        <w:autoSpaceDE w:val="0"/>
        <w:autoSpaceDN w:val="0"/>
        <w:spacing w:afterLines="50" w:after="165"/>
        <w:ind w:leftChars="300" w:left="622" w:firstLineChars="100" w:firstLine="207"/>
        <w:rPr>
          <w:rFonts w:ascii="HG丸ｺﾞｼｯｸM-PRO" w:eastAsia="HG丸ｺﾞｼｯｸM-PRO" w:hAnsi="HG丸ｺﾞｼｯｸM-PRO"/>
        </w:rPr>
      </w:pPr>
      <w:bookmarkStart w:id="1" w:name="_Hlk231996297"/>
      <w:r w:rsidRPr="0016021A">
        <w:rPr>
          <w:rFonts w:ascii="HG丸ｺﾞｼｯｸM-PRO" w:eastAsia="HG丸ｺﾞｼｯｸM-PRO" w:hAnsi="HG丸ｺﾞｼｯｸM-PRO" w:hint="eastAsia"/>
        </w:rPr>
        <w:t>２</w:t>
      </w:r>
      <w:r w:rsidR="00220E32" w:rsidRPr="0016021A">
        <w:rPr>
          <w:rFonts w:ascii="HG丸ｺﾞｼｯｸM-PRO" w:eastAsia="HG丸ｺﾞｼｯｸM-PRO" w:hAnsi="HG丸ｺﾞｼｯｸM-PRO" w:hint="eastAsia"/>
        </w:rPr>
        <w:t>項目</w:t>
      </w:r>
      <w:r w:rsidR="00B50243" w:rsidRPr="0016021A">
        <w:rPr>
          <w:rFonts w:ascii="HG丸ｺﾞｼｯｸM-PRO" w:eastAsia="HG丸ｺﾞｼｯｸM-PRO" w:hAnsi="HG丸ｺﾞｼｯｸM-PRO" w:hint="eastAsia"/>
        </w:rPr>
        <w:t>全て</w:t>
      </w:r>
      <w:r w:rsidR="00020069" w:rsidRPr="0016021A">
        <w:rPr>
          <w:rFonts w:ascii="HG丸ｺﾞｼｯｸM-PRO" w:eastAsia="HG丸ｺﾞｼｯｸM-PRO" w:hAnsi="HG丸ｺﾞｼｯｸM-PRO" w:hint="eastAsia"/>
        </w:rPr>
        <w:t>が小項目評価の</w:t>
      </w:r>
      <w:r w:rsidR="00F94249" w:rsidRPr="0016021A">
        <w:rPr>
          <w:rFonts w:ascii="HG丸ｺﾞｼｯｸM-PRO" w:eastAsia="HG丸ｺﾞｼｯｸM-PRO" w:hAnsi="HG丸ｺﾞｼｯｸM-PRO" w:hint="eastAsia"/>
          <w:szCs w:val="21"/>
        </w:rPr>
        <w:t>Ⅴ</w:t>
      </w:r>
      <w:r w:rsidR="00020069" w:rsidRPr="0016021A">
        <w:rPr>
          <w:rFonts w:ascii="HG丸ｺﾞｼｯｸM-PRO" w:eastAsia="HG丸ｺﾞｼｯｸM-PRO" w:hAnsi="HG丸ｺﾞｼｯｸM-PRO" w:hint="eastAsia"/>
        </w:rPr>
        <w:t>又は</w:t>
      </w:r>
      <w:r w:rsidR="00F94249" w:rsidRPr="0016021A">
        <w:rPr>
          <w:rFonts w:ascii="HG丸ｺﾞｼｯｸM-PRO" w:eastAsia="HG丸ｺﾞｼｯｸM-PRO" w:hAnsi="HG丸ｺﾞｼｯｸM-PRO" w:hint="eastAsia"/>
        </w:rPr>
        <w:t>Ⅲ</w:t>
      </w:r>
      <w:r w:rsidR="00220E32" w:rsidRPr="0016021A">
        <w:rPr>
          <w:rFonts w:ascii="HG丸ｺﾞｼｯｸM-PRO" w:eastAsia="HG丸ｺﾞｼｯｸM-PRO" w:hAnsi="HG丸ｺﾞｼｯｸM-PRO" w:hint="eastAsia"/>
        </w:rPr>
        <w:t>に該当し、</w:t>
      </w:r>
      <w:r w:rsidR="00CB7FE5" w:rsidRPr="0016021A">
        <w:rPr>
          <w:rFonts w:ascii="HG丸ｺﾞｼｯｸM-PRO" w:eastAsia="HG丸ｺﾞｼｯｸM-PRO" w:hAnsi="HG丸ｺﾞｼｯｸM-PRO" w:hint="eastAsia"/>
        </w:rPr>
        <w:t>Ⅲ</w:t>
      </w:r>
      <w:r w:rsidR="001D7FC6" w:rsidRPr="0016021A">
        <w:rPr>
          <w:rFonts w:ascii="HG丸ｺﾞｼｯｸM-PRO" w:eastAsia="HG丸ｺﾞｼｯｸM-PRO" w:hAnsi="HG丸ｺﾞｼｯｸM-PRO" w:hint="eastAsia"/>
        </w:rPr>
        <w:t>から</w:t>
      </w:r>
      <w:r w:rsidR="00CB7FE5" w:rsidRPr="0016021A">
        <w:rPr>
          <w:rFonts w:ascii="HG丸ｺﾞｼｯｸM-PRO" w:eastAsia="HG丸ｺﾞｼｯｸM-PRO" w:hAnsi="HG丸ｺﾞｼｯｸM-PRO" w:hint="eastAsia"/>
        </w:rPr>
        <w:t>Ⅴの項目の割合は</w:t>
      </w:r>
      <w:r w:rsidR="00C75B8D" w:rsidRPr="0016021A">
        <w:rPr>
          <w:rFonts w:ascii="HG丸ｺﾞｼｯｸM-PRO" w:eastAsia="HG丸ｺﾞｼｯｸM-PRO" w:hAnsi="HG丸ｺﾞｼｯｸM-PRO" w:hint="eastAsia"/>
        </w:rPr>
        <w:t>２</w:t>
      </w:r>
      <w:r w:rsidR="00220E32"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２</w:t>
      </w:r>
      <w:r w:rsidR="00D1414C" w:rsidRPr="0016021A">
        <w:rPr>
          <w:rFonts w:ascii="HG丸ｺﾞｼｯｸM-PRO" w:eastAsia="HG丸ｺﾞｼｯｸM-PRO" w:hAnsi="HG丸ｺﾞｼｯｸM-PRO" w:hint="eastAsia"/>
        </w:rPr>
        <w:t>となることから、小項目評価の集計は、</w:t>
      </w:r>
      <w:r w:rsidR="00C75B8D" w:rsidRPr="0016021A">
        <w:rPr>
          <w:rFonts w:ascii="HG丸ｺﾞｼｯｸM-PRO" w:eastAsia="HG丸ｺﾞｼｯｸM-PRO" w:hAnsi="HG丸ｺﾞｼｯｸM-PRO"/>
        </w:rPr>
        <w:t>A</w:t>
      </w:r>
      <w:r w:rsidR="00220E32" w:rsidRPr="0016021A">
        <w:rPr>
          <w:rFonts w:ascii="HG丸ｺﾞｼｯｸM-PRO" w:eastAsia="HG丸ｺﾞｼｯｸM-PRO" w:hAnsi="HG丸ｺﾞｼｯｸM-PRO" w:hint="eastAsia"/>
        </w:rPr>
        <w:t>評価（「計画どおり」進捗している）となる。</w:t>
      </w: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089"/>
        <w:gridCol w:w="1089"/>
        <w:gridCol w:w="1089"/>
        <w:gridCol w:w="1089"/>
        <w:gridCol w:w="1089"/>
        <w:gridCol w:w="1089"/>
      </w:tblGrid>
      <w:tr w:rsidR="0016021A" w:rsidRPr="0016021A" w14:paraId="5D016975" w14:textId="77777777" w:rsidTr="0003060E">
        <w:tc>
          <w:tcPr>
            <w:tcW w:w="1960" w:type="dxa"/>
            <w:vMerge w:val="restart"/>
            <w:shd w:val="clear" w:color="auto" w:fill="auto"/>
            <w:vAlign w:val="center"/>
          </w:tcPr>
          <w:bookmarkEnd w:id="1"/>
          <w:p w14:paraId="597ED0EE" w14:textId="77777777" w:rsidR="00220E32" w:rsidRPr="0016021A" w:rsidRDefault="00220E32"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712214D2" w14:textId="77777777" w:rsidR="00D45030" w:rsidRPr="0016021A" w:rsidRDefault="00E1375F"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ＭＳ 明朝" w:hint="eastAsia"/>
                <w:sz w:val="18"/>
                <w:szCs w:val="18"/>
              </w:rPr>
              <w:t>（</w:t>
            </w:r>
            <w:r w:rsidR="00D45030" w:rsidRPr="0016021A">
              <w:rPr>
                <w:rFonts w:ascii="HG丸ｺﾞｼｯｸM-PRO" w:eastAsia="HG丸ｺﾞｼｯｸM-PRO" w:hAnsi="HG丸ｺﾞｼｯｸM-PRO" w:hint="eastAsia"/>
                <w:sz w:val="18"/>
                <w:szCs w:val="18"/>
              </w:rPr>
              <w:t>小項目番号</w:t>
            </w:r>
            <w:r w:rsidRPr="0016021A">
              <w:rPr>
                <w:rFonts w:ascii="HG丸ｺﾞｼｯｸM-PRO" w:eastAsia="HG丸ｺﾞｼｯｸM-PRO" w:hAnsi="HG丸ｺﾞｼｯｸM-PRO" w:hint="eastAsia"/>
                <w:sz w:val="18"/>
                <w:szCs w:val="18"/>
              </w:rPr>
              <w:t>）</w:t>
            </w:r>
          </w:p>
        </w:tc>
        <w:tc>
          <w:tcPr>
            <w:tcW w:w="1091" w:type="dxa"/>
            <w:vMerge w:val="restart"/>
            <w:tcBorders>
              <w:right w:val="single" w:sz="4" w:space="0" w:color="auto"/>
            </w:tcBorders>
            <w:shd w:val="clear" w:color="auto" w:fill="auto"/>
            <w:vAlign w:val="center"/>
          </w:tcPr>
          <w:p w14:paraId="4385BEBD" w14:textId="76DD8700" w:rsidR="00220E32" w:rsidRPr="0016021A" w:rsidRDefault="00220E32"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7CF33BA3" w14:textId="77777777" w:rsidR="00220E32" w:rsidRPr="0016021A" w:rsidRDefault="00220E32"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92" w:type="dxa"/>
            <w:tcBorders>
              <w:top w:val="single" w:sz="4" w:space="0" w:color="auto"/>
              <w:left w:val="single" w:sz="4" w:space="0" w:color="auto"/>
              <w:bottom w:val="nil"/>
              <w:right w:val="single" w:sz="4" w:space="0" w:color="auto"/>
            </w:tcBorders>
            <w:shd w:val="clear" w:color="auto" w:fill="auto"/>
            <w:vAlign w:val="center"/>
          </w:tcPr>
          <w:p w14:paraId="1A43DA66" w14:textId="56EC0D5E" w:rsidR="00220E32" w:rsidRPr="0016021A" w:rsidRDefault="008D372B"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noProof/>
                <w:sz w:val="18"/>
                <w:szCs w:val="18"/>
              </w:rPr>
              <mc:AlternateContent>
                <mc:Choice Requires="wps">
                  <w:drawing>
                    <wp:anchor distT="0" distB="0" distL="114300" distR="114300" simplePos="0" relativeHeight="251661312" behindDoc="0" locked="0" layoutInCell="1" allowOverlap="1" wp14:anchorId="1247FB15" wp14:editId="1BBDEF98">
                      <wp:simplePos x="0" y="0"/>
                      <wp:positionH relativeFrom="column">
                        <wp:posOffset>-71755</wp:posOffset>
                      </wp:positionH>
                      <wp:positionV relativeFrom="paragraph">
                        <wp:posOffset>-11430</wp:posOffset>
                      </wp:positionV>
                      <wp:extent cx="701040" cy="2011680"/>
                      <wp:effectExtent l="0" t="0" r="22860" b="26670"/>
                      <wp:wrapNone/>
                      <wp:docPr id="2"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 cy="2011680"/>
                              </a:xfrm>
                              <a:prstGeom prst="rect">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B623301" id="Rectangle 96" o:spid="_x0000_s1026" style="position:absolute;left:0;text-align:left;margin-left:-5.65pt;margin-top:-.9pt;width:55.2pt;height:15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" filled="f" strokecolor="black [3213]" strokeweight="1.5pt">
                      <v:textbox inset="5.85pt,.7pt,5.85pt,.7pt"/>
                    </v:rect>
                  </w:pict>
                </mc:Fallback>
              </mc:AlternateContent>
            </w:r>
            <w:r w:rsidR="00220E32" w:rsidRPr="0016021A">
              <w:rPr>
                <w:rFonts w:ascii="HG丸ｺﾞｼｯｸM-PRO" w:eastAsia="HG丸ｺﾞｼｯｸM-PRO" w:hAnsi="HG丸ｺﾞｼｯｸM-PRO" w:hint="eastAsia"/>
                <w:szCs w:val="21"/>
              </w:rPr>
              <w:t>Ⅴ</w:t>
            </w:r>
          </w:p>
        </w:tc>
        <w:tc>
          <w:tcPr>
            <w:tcW w:w="1092" w:type="dxa"/>
            <w:tcBorders>
              <w:top w:val="single" w:sz="4" w:space="0" w:color="auto"/>
              <w:left w:val="single" w:sz="4" w:space="0" w:color="auto"/>
              <w:bottom w:val="nil"/>
              <w:right w:val="single" w:sz="4" w:space="0" w:color="auto"/>
            </w:tcBorders>
            <w:shd w:val="clear" w:color="auto" w:fill="auto"/>
            <w:vAlign w:val="center"/>
          </w:tcPr>
          <w:p w14:paraId="381E2A09" w14:textId="6963450D" w:rsidR="00220E32" w:rsidRPr="0016021A" w:rsidRDefault="00220E32"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Ⅳ</w:t>
            </w:r>
          </w:p>
        </w:tc>
        <w:tc>
          <w:tcPr>
            <w:tcW w:w="1092" w:type="dxa"/>
            <w:tcBorders>
              <w:top w:val="single" w:sz="4" w:space="0" w:color="auto"/>
              <w:left w:val="single" w:sz="4" w:space="0" w:color="auto"/>
              <w:bottom w:val="nil"/>
              <w:right w:val="single" w:sz="4" w:space="0" w:color="auto"/>
            </w:tcBorders>
            <w:shd w:val="clear" w:color="auto" w:fill="auto"/>
            <w:vAlign w:val="center"/>
          </w:tcPr>
          <w:p w14:paraId="783F70D6" w14:textId="4751E135" w:rsidR="00220E32" w:rsidRPr="0016021A" w:rsidRDefault="000D70F6"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b/>
                <w:noProof/>
                <w:szCs w:val="21"/>
              </w:rPr>
              <mc:AlternateContent>
                <mc:Choice Requires="wps">
                  <w:drawing>
                    <wp:anchor distT="0" distB="0" distL="114300" distR="114300" simplePos="0" relativeHeight="251662336" behindDoc="0" locked="0" layoutInCell="1" allowOverlap="1" wp14:anchorId="1247FB15" wp14:editId="0C00407E">
                      <wp:simplePos x="0" y="0"/>
                      <wp:positionH relativeFrom="column">
                        <wp:posOffset>-64135</wp:posOffset>
                      </wp:positionH>
                      <wp:positionV relativeFrom="paragraph">
                        <wp:posOffset>1905</wp:posOffset>
                      </wp:positionV>
                      <wp:extent cx="689610" cy="2004060"/>
                      <wp:effectExtent l="0" t="0" r="15240" b="15240"/>
                      <wp:wrapNone/>
                      <wp:docPr id="3"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 cy="200406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6762B10" id="Rectangle 97" o:spid="_x0000_s1026" style="position:absolute;left:0;text-align:left;margin-left:-5.05pt;margin-top:.15pt;width:54.3pt;height:15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" filled="f" strokeweight="1.5pt">
                      <v:textbox inset="5.85pt,.7pt,5.85pt,.7pt"/>
                    </v:rect>
                  </w:pict>
                </mc:Fallback>
              </mc:AlternateContent>
            </w:r>
            <w:r w:rsidR="00220E32" w:rsidRPr="0016021A">
              <w:rPr>
                <w:rFonts w:ascii="HG丸ｺﾞｼｯｸM-PRO" w:eastAsia="HG丸ｺﾞｼｯｸM-PRO" w:hAnsi="HG丸ｺﾞｼｯｸM-PRO" w:hint="eastAsia"/>
                <w:szCs w:val="21"/>
              </w:rPr>
              <w:t>Ⅲ</w:t>
            </w:r>
          </w:p>
        </w:tc>
        <w:tc>
          <w:tcPr>
            <w:tcW w:w="1092" w:type="dxa"/>
            <w:tcBorders>
              <w:top w:val="single" w:sz="4" w:space="0" w:color="auto"/>
              <w:left w:val="single" w:sz="4" w:space="0" w:color="auto"/>
              <w:bottom w:val="nil"/>
              <w:right w:val="single" w:sz="4" w:space="0" w:color="auto"/>
            </w:tcBorders>
            <w:shd w:val="clear" w:color="auto" w:fill="auto"/>
            <w:vAlign w:val="center"/>
          </w:tcPr>
          <w:p w14:paraId="34D8AC37" w14:textId="77777777" w:rsidR="00220E32" w:rsidRPr="0016021A" w:rsidRDefault="00220E32"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Ⅱ</w:t>
            </w:r>
          </w:p>
        </w:tc>
        <w:tc>
          <w:tcPr>
            <w:tcW w:w="1092" w:type="dxa"/>
            <w:tcBorders>
              <w:left w:val="single" w:sz="4" w:space="0" w:color="auto"/>
              <w:bottom w:val="nil"/>
            </w:tcBorders>
            <w:shd w:val="clear" w:color="auto" w:fill="auto"/>
            <w:vAlign w:val="center"/>
          </w:tcPr>
          <w:p w14:paraId="7753982A" w14:textId="77777777" w:rsidR="00220E32" w:rsidRPr="0016021A" w:rsidRDefault="00220E32"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61B88189" w14:textId="77777777" w:rsidTr="0003060E">
        <w:tc>
          <w:tcPr>
            <w:tcW w:w="1960" w:type="dxa"/>
            <w:vMerge/>
            <w:shd w:val="clear" w:color="auto" w:fill="auto"/>
          </w:tcPr>
          <w:p w14:paraId="1A37A46B" w14:textId="77777777" w:rsidR="00220E32" w:rsidRPr="0016021A" w:rsidRDefault="00220E32" w:rsidP="004E1F02">
            <w:pPr>
              <w:spacing w:line="200" w:lineRule="exact"/>
              <w:ind w:left="-53"/>
              <w:rPr>
                <w:rFonts w:ascii="HG丸ｺﾞｼｯｸM-PRO" w:eastAsia="HG丸ｺﾞｼｯｸM-PRO" w:hAnsi="HG丸ｺﾞｼｯｸM-PRO"/>
                <w:sz w:val="18"/>
                <w:szCs w:val="18"/>
              </w:rPr>
            </w:pPr>
          </w:p>
        </w:tc>
        <w:tc>
          <w:tcPr>
            <w:tcW w:w="1091" w:type="dxa"/>
            <w:vMerge/>
            <w:tcBorders>
              <w:right w:val="single" w:sz="4" w:space="0" w:color="auto"/>
            </w:tcBorders>
            <w:shd w:val="clear" w:color="auto" w:fill="auto"/>
          </w:tcPr>
          <w:p w14:paraId="63AB5A76"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4" w:space="0" w:color="auto"/>
            </w:tcBorders>
            <w:shd w:val="clear" w:color="auto" w:fill="auto"/>
            <w:vAlign w:val="center"/>
          </w:tcPr>
          <w:p w14:paraId="3FBA468C"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92" w:type="dxa"/>
            <w:tcBorders>
              <w:top w:val="nil"/>
              <w:left w:val="single" w:sz="4" w:space="0" w:color="auto"/>
              <w:right w:val="single" w:sz="4" w:space="0" w:color="auto"/>
            </w:tcBorders>
            <w:shd w:val="clear" w:color="auto" w:fill="auto"/>
            <w:vAlign w:val="center"/>
          </w:tcPr>
          <w:p w14:paraId="68312EFD"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u w:val="thick"/>
              </w:rPr>
            </w:pPr>
            <w:r w:rsidRPr="0016021A">
              <w:rPr>
                <w:rFonts w:ascii="HG丸ｺﾞｼｯｸM-PRO" w:eastAsia="HG丸ｺﾞｼｯｸM-PRO" w:hAnsi="HG丸ｺﾞｼｯｸM-PRO" w:hint="eastAsia"/>
                <w:sz w:val="18"/>
                <w:szCs w:val="18"/>
              </w:rPr>
              <w:t>計画を上回って実施している</w:t>
            </w:r>
          </w:p>
          <w:p w14:paraId="41E4A0B6"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4" w:space="0" w:color="auto"/>
            </w:tcBorders>
            <w:shd w:val="clear" w:color="auto" w:fill="auto"/>
            <w:vAlign w:val="center"/>
          </w:tcPr>
          <w:p w14:paraId="7AF6492B" w14:textId="1E308B04"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5561FBC5"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4" w:space="0" w:color="auto"/>
            </w:tcBorders>
            <w:shd w:val="clear" w:color="auto" w:fill="auto"/>
            <w:vAlign w:val="center"/>
          </w:tcPr>
          <w:p w14:paraId="2B0485DD"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67904C32"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tcBorders>
            <w:shd w:val="clear" w:color="auto" w:fill="auto"/>
            <w:vAlign w:val="center"/>
          </w:tcPr>
          <w:p w14:paraId="25C7FCFF"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04418C85"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68534DE3" w14:textId="77777777" w:rsidTr="0003060E">
        <w:trPr>
          <w:trHeight w:val="624"/>
        </w:trPr>
        <w:tc>
          <w:tcPr>
            <w:tcW w:w="1960" w:type="dxa"/>
            <w:shd w:val="clear" w:color="auto" w:fill="auto"/>
            <w:vAlign w:val="center"/>
          </w:tcPr>
          <w:p w14:paraId="7E4E5FF3" w14:textId="77777777" w:rsidR="00220E32" w:rsidRPr="0016021A" w:rsidRDefault="00F948CE"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技術支援のための研究力・技術力の向上に資する研究開発の推進</w:t>
            </w:r>
            <w:r w:rsidR="00E1375F" w:rsidRPr="0016021A">
              <w:rPr>
                <w:rFonts w:ascii="HG丸ｺﾞｼｯｸM-PRO" w:eastAsia="HG丸ｺﾞｼｯｸM-PRO" w:hAnsi="HG丸ｺﾞｼｯｸM-PRO" w:hint="eastAsia"/>
                <w:sz w:val="18"/>
                <w:szCs w:val="18"/>
              </w:rPr>
              <w:t>（</w:t>
            </w:r>
            <w:r w:rsidR="00052251" w:rsidRPr="0016021A">
              <w:rPr>
                <w:rFonts w:ascii="HG丸ｺﾞｼｯｸM-PRO" w:eastAsia="HG丸ｺﾞｼｯｸM-PRO" w:hAnsi="HG丸ｺﾞｼｯｸM-PRO" w:hint="eastAsia"/>
                <w:sz w:val="18"/>
                <w:szCs w:val="18"/>
              </w:rPr>
              <w:t>６</w:t>
            </w:r>
            <w:r w:rsidR="00E1375F" w:rsidRPr="0016021A">
              <w:rPr>
                <w:rFonts w:ascii="HG丸ｺﾞｼｯｸM-PRO" w:eastAsia="HG丸ｺﾞｼｯｸM-PRO" w:hAnsi="HG丸ｺﾞｼｯｸM-PRO" w:hint="eastAsia"/>
                <w:sz w:val="18"/>
                <w:szCs w:val="18"/>
              </w:rPr>
              <w:t>）</w:t>
            </w:r>
          </w:p>
        </w:tc>
        <w:tc>
          <w:tcPr>
            <w:tcW w:w="1091" w:type="dxa"/>
            <w:tcBorders>
              <w:right w:val="single" w:sz="4" w:space="0" w:color="auto"/>
            </w:tcBorders>
            <w:shd w:val="clear" w:color="auto" w:fill="auto"/>
            <w:vAlign w:val="center"/>
          </w:tcPr>
          <w:p w14:paraId="1FC3DECC" w14:textId="77777777" w:rsidR="00220E32" w:rsidRPr="0016021A" w:rsidRDefault="009C169A"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right w:val="single" w:sz="4" w:space="0" w:color="auto"/>
            </w:tcBorders>
            <w:shd w:val="clear" w:color="auto" w:fill="auto"/>
            <w:vAlign w:val="center"/>
          </w:tcPr>
          <w:p w14:paraId="3846F2C7" w14:textId="77777777" w:rsidR="00220E32" w:rsidRPr="0016021A" w:rsidRDefault="00384B3D"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right w:val="single" w:sz="4" w:space="0" w:color="auto"/>
            </w:tcBorders>
            <w:shd w:val="clear" w:color="auto" w:fill="auto"/>
            <w:vAlign w:val="center"/>
          </w:tcPr>
          <w:p w14:paraId="14DC9EC0" w14:textId="55C2DE59" w:rsidR="001D7FC6" w:rsidRPr="0016021A" w:rsidRDefault="00B479E8" w:rsidP="001D7FC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right w:val="single" w:sz="4" w:space="0" w:color="auto"/>
            </w:tcBorders>
            <w:shd w:val="clear" w:color="auto" w:fill="auto"/>
            <w:vAlign w:val="center"/>
          </w:tcPr>
          <w:p w14:paraId="6EC2F926" w14:textId="2FD8F0FF" w:rsidR="00220E32" w:rsidRPr="0016021A" w:rsidRDefault="00B479E8" w:rsidP="00276FE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right w:val="single" w:sz="4" w:space="0" w:color="auto"/>
            </w:tcBorders>
            <w:shd w:val="clear" w:color="auto" w:fill="auto"/>
            <w:vAlign w:val="center"/>
          </w:tcPr>
          <w:p w14:paraId="48DD18FF" w14:textId="77777777" w:rsidR="00220E32" w:rsidRPr="0016021A" w:rsidRDefault="00220E32"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tcBorders>
            <w:shd w:val="clear" w:color="auto" w:fill="auto"/>
            <w:vAlign w:val="center"/>
          </w:tcPr>
          <w:p w14:paraId="6514C195" w14:textId="77777777" w:rsidR="00220E32" w:rsidRPr="0016021A" w:rsidRDefault="00220E32"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r>
      <w:tr w:rsidR="0016021A" w:rsidRPr="0016021A" w14:paraId="0E539667" w14:textId="77777777" w:rsidTr="0003060E">
        <w:trPr>
          <w:trHeight w:val="624"/>
        </w:trPr>
        <w:tc>
          <w:tcPr>
            <w:tcW w:w="1960" w:type="dxa"/>
            <w:tcBorders>
              <w:bottom w:val="single" w:sz="4" w:space="0" w:color="auto"/>
            </w:tcBorders>
            <w:shd w:val="clear" w:color="auto" w:fill="auto"/>
            <w:vAlign w:val="center"/>
          </w:tcPr>
          <w:p w14:paraId="5EDFF8B8" w14:textId="77777777" w:rsidR="00220E32" w:rsidRPr="0016021A" w:rsidRDefault="00997F20"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産業を支える人材の育成</w:t>
            </w:r>
            <w:r w:rsidR="00D45030" w:rsidRPr="0016021A">
              <w:rPr>
                <w:rFonts w:ascii="HG丸ｺﾞｼｯｸM-PRO" w:eastAsia="HG丸ｺﾞｼｯｸM-PRO" w:hAnsi="HG丸ｺﾞｼｯｸM-PRO" w:hint="eastAsia"/>
                <w:sz w:val="18"/>
                <w:szCs w:val="18"/>
              </w:rPr>
              <w:t>（</w:t>
            </w:r>
            <w:r w:rsidR="00052251" w:rsidRPr="0016021A">
              <w:rPr>
                <w:rFonts w:ascii="HG丸ｺﾞｼｯｸM-PRO" w:eastAsia="HG丸ｺﾞｼｯｸM-PRO" w:hAnsi="HG丸ｺﾞｼｯｸM-PRO" w:hint="eastAsia"/>
                <w:sz w:val="18"/>
                <w:szCs w:val="18"/>
              </w:rPr>
              <w:t>７</w:t>
            </w:r>
            <w:r w:rsidR="00D45030" w:rsidRPr="0016021A">
              <w:rPr>
                <w:rFonts w:ascii="HG丸ｺﾞｼｯｸM-PRO" w:eastAsia="HG丸ｺﾞｼｯｸM-PRO" w:hAnsi="HG丸ｺﾞｼｯｸM-PRO" w:hint="eastAsia"/>
                <w:sz w:val="18"/>
                <w:szCs w:val="18"/>
              </w:rPr>
              <w:t>）</w:t>
            </w:r>
          </w:p>
        </w:tc>
        <w:tc>
          <w:tcPr>
            <w:tcW w:w="1091" w:type="dxa"/>
            <w:tcBorders>
              <w:bottom w:val="single" w:sz="4" w:space="0" w:color="auto"/>
              <w:right w:val="single" w:sz="4" w:space="0" w:color="auto"/>
            </w:tcBorders>
            <w:shd w:val="clear" w:color="auto" w:fill="auto"/>
            <w:vAlign w:val="center"/>
          </w:tcPr>
          <w:p w14:paraId="5155A354" w14:textId="77777777" w:rsidR="00220E32" w:rsidRPr="0016021A" w:rsidRDefault="00220E32" w:rsidP="004E1F02">
            <w:pPr>
              <w:spacing w:line="0" w:lineRule="atLeast"/>
              <w:jc w:val="righ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１</w:t>
            </w:r>
          </w:p>
        </w:tc>
        <w:tc>
          <w:tcPr>
            <w:tcW w:w="1092" w:type="dxa"/>
            <w:tcBorders>
              <w:left w:val="single" w:sz="4" w:space="0" w:color="auto"/>
              <w:bottom w:val="single" w:sz="4" w:space="0" w:color="auto"/>
              <w:right w:val="single" w:sz="4" w:space="0" w:color="auto"/>
            </w:tcBorders>
            <w:shd w:val="clear" w:color="auto" w:fill="auto"/>
            <w:vAlign w:val="center"/>
          </w:tcPr>
          <w:p w14:paraId="5D67AA5A" w14:textId="30A2395C" w:rsidR="00220E32" w:rsidRPr="0016021A" w:rsidRDefault="00B479E8"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bottom w:val="single" w:sz="4" w:space="0" w:color="auto"/>
              <w:right w:val="single" w:sz="4" w:space="0" w:color="auto"/>
            </w:tcBorders>
            <w:shd w:val="clear" w:color="auto" w:fill="auto"/>
            <w:vAlign w:val="center"/>
          </w:tcPr>
          <w:p w14:paraId="6CFF1A8E" w14:textId="5A7F4647" w:rsidR="00220E32" w:rsidRPr="0016021A" w:rsidRDefault="00B479E8"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bottom w:val="single" w:sz="4" w:space="0" w:color="auto"/>
              <w:right w:val="single" w:sz="4" w:space="0" w:color="auto"/>
            </w:tcBorders>
            <w:shd w:val="clear" w:color="auto" w:fill="auto"/>
            <w:vAlign w:val="center"/>
          </w:tcPr>
          <w:p w14:paraId="11AAADF4" w14:textId="77777777" w:rsidR="00220E32" w:rsidRPr="0016021A" w:rsidRDefault="004873F1"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bottom w:val="single" w:sz="4" w:space="0" w:color="auto"/>
              <w:right w:val="single" w:sz="4" w:space="0" w:color="auto"/>
            </w:tcBorders>
            <w:shd w:val="clear" w:color="auto" w:fill="auto"/>
            <w:vAlign w:val="center"/>
          </w:tcPr>
          <w:p w14:paraId="5BE02090" w14:textId="074D392B" w:rsidR="00220E32" w:rsidRPr="0016021A" w:rsidRDefault="0003060E"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bottom w:val="single" w:sz="4" w:space="0" w:color="auto"/>
            </w:tcBorders>
            <w:shd w:val="clear" w:color="auto" w:fill="auto"/>
            <w:vAlign w:val="center"/>
          </w:tcPr>
          <w:p w14:paraId="404E139F" w14:textId="77777777" w:rsidR="00220E32" w:rsidRPr="0016021A" w:rsidRDefault="00220E32" w:rsidP="004E1F02">
            <w:pPr>
              <w:spacing w:line="0" w:lineRule="atLeast"/>
              <w:jc w:val="righ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０</w:t>
            </w:r>
          </w:p>
        </w:tc>
      </w:tr>
      <w:tr w:rsidR="0016021A" w:rsidRPr="0016021A" w14:paraId="0D7143EE" w14:textId="77777777" w:rsidTr="0003060E">
        <w:trPr>
          <w:trHeight w:val="624"/>
        </w:trPr>
        <w:tc>
          <w:tcPr>
            <w:tcW w:w="1960" w:type="dxa"/>
            <w:shd w:val="clear" w:color="auto" w:fill="BFBFBF"/>
            <w:vAlign w:val="center"/>
          </w:tcPr>
          <w:p w14:paraId="37BDA684" w14:textId="77777777" w:rsidR="00220E32" w:rsidRPr="0016021A" w:rsidRDefault="00220E32" w:rsidP="004E1F02">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合計</w:t>
            </w:r>
          </w:p>
        </w:tc>
        <w:tc>
          <w:tcPr>
            <w:tcW w:w="1091" w:type="dxa"/>
            <w:tcBorders>
              <w:right w:val="single" w:sz="4" w:space="0" w:color="auto"/>
            </w:tcBorders>
            <w:shd w:val="clear" w:color="auto" w:fill="BFBFBF"/>
            <w:vAlign w:val="center"/>
          </w:tcPr>
          <w:p w14:paraId="01A9D92B" w14:textId="77777777" w:rsidR="00220E32" w:rsidRPr="0016021A" w:rsidRDefault="00020C20" w:rsidP="004E1F02">
            <w:pPr>
              <w:spacing w:line="0" w:lineRule="atLeast"/>
              <w:ind w:left="-53"/>
              <w:jc w:val="right"/>
              <w:rPr>
                <w:rFonts w:ascii="HG丸ｺﾞｼｯｸM-PRO" w:eastAsia="HG丸ｺﾞｼｯｸM-PRO" w:hAnsi="HG丸ｺﾞｼｯｸM-PRO"/>
                <w:b/>
                <w:sz w:val="18"/>
                <w:szCs w:val="18"/>
              </w:rPr>
            </w:pPr>
            <w:r w:rsidRPr="0016021A">
              <w:rPr>
                <w:rFonts w:ascii="HG丸ｺﾞｼｯｸM-PRO" w:eastAsia="HG丸ｺﾞｼｯｸM-PRO" w:hAnsi="HG丸ｺﾞｼｯｸM-PRO" w:hint="eastAsia"/>
                <w:b/>
                <w:sz w:val="18"/>
                <w:szCs w:val="18"/>
              </w:rPr>
              <w:t>２</w:t>
            </w:r>
          </w:p>
        </w:tc>
        <w:tc>
          <w:tcPr>
            <w:tcW w:w="1092" w:type="dxa"/>
            <w:tcBorders>
              <w:left w:val="single" w:sz="4" w:space="0" w:color="auto"/>
              <w:bottom w:val="single" w:sz="4" w:space="0" w:color="auto"/>
              <w:right w:val="single" w:sz="4" w:space="0" w:color="auto"/>
            </w:tcBorders>
            <w:shd w:val="clear" w:color="auto" w:fill="BFBFBF"/>
            <w:vAlign w:val="center"/>
          </w:tcPr>
          <w:p w14:paraId="6BFCF779" w14:textId="317A5212" w:rsidR="00220E32" w:rsidRPr="0016021A" w:rsidRDefault="00C75B8D"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１</w:t>
            </w:r>
          </w:p>
        </w:tc>
        <w:tc>
          <w:tcPr>
            <w:tcW w:w="1092" w:type="dxa"/>
            <w:tcBorders>
              <w:left w:val="single" w:sz="4" w:space="0" w:color="auto"/>
              <w:bottom w:val="single" w:sz="4" w:space="0" w:color="auto"/>
              <w:right w:val="single" w:sz="4" w:space="0" w:color="auto"/>
            </w:tcBorders>
            <w:shd w:val="clear" w:color="auto" w:fill="BFBFBF"/>
            <w:vAlign w:val="center"/>
          </w:tcPr>
          <w:p w14:paraId="62AEC748" w14:textId="5FB7F30C" w:rsidR="00220E32" w:rsidRPr="0016021A" w:rsidRDefault="00B479E8"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4" w:space="0" w:color="auto"/>
              <w:bottom w:val="single" w:sz="4" w:space="0" w:color="auto"/>
              <w:right w:val="single" w:sz="4" w:space="0" w:color="auto"/>
            </w:tcBorders>
            <w:shd w:val="clear" w:color="auto" w:fill="BFBFBF"/>
            <w:vAlign w:val="center"/>
          </w:tcPr>
          <w:p w14:paraId="661FF0F1" w14:textId="2EF40AB9" w:rsidR="00220E32" w:rsidRPr="0016021A" w:rsidRDefault="00B479E8"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１</w:t>
            </w:r>
          </w:p>
        </w:tc>
        <w:tc>
          <w:tcPr>
            <w:tcW w:w="1092" w:type="dxa"/>
            <w:tcBorders>
              <w:left w:val="single" w:sz="4" w:space="0" w:color="auto"/>
              <w:bottom w:val="single" w:sz="4" w:space="0" w:color="auto"/>
              <w:right w:val="single" w:sz="4" w:space="0" w:color="auto"/>
            </w:tcBorders>
            <w:shd w:val="clear" w:color="auto" w:fill="BFBFBF"/>
            <w:vAlign w:val="center"/>
          </w:tcPr>
          <w:p w14:paraId="726B3AF1" w14:textId="7D2C3694" w:rsidR="00220E32" w:rsidRPr="0016021A" w:rsidRDefault="00C75B8D"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4" w:space="0" w:color="auto"/>
            </w:tcBorders>
            <w:shd w:val="clear" w:color="auto" w:fill="BFBFBF"/>
            <w:vAlign w:val="center"/>
          </w:tcPr>
          <w:p w14:paraId="16C13740" w14:textId="77777777" w:rsidR="00220E32" w:rsidRPr="0016021A" w:rsidRDefault="00220E32"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r>
    </w:tbl>
    <w:p w14:paraId="55864B75" w14:textId="2D0B64BD" w:rsidR="00962254" w:rsidRPr="0016021A" w:rsidRDefault="00962254" w:rsidP="003563B2">
      <w:pPr>
        <w:kinsoku w:val="0"/>
        <w:autoSpaceDE w:val="0"/>
        <w:autoSpaceDN w:val="0"/>
        <w:jc w:val="left"/>
        <w:rPr>
          <w:rFonts w:ascii="HG丸ｺﾞｼｯｸM-PRO" w:eastAsia="HG丸ｺﾞｼｯｸM-PRO" w:hAnsi="HG丸ｺﾞｼｯｸM-PRO"/>
          <w:b/>
          <w:szCs w:val="21"/>
        </w:rPr>
      </w:pPr>
    </w:p>
    <w:p w14:paraId="29247AE2" w14:textId="778AE9DE" w:rsidR="00B70B13" w:rsidRPr="0016021A" w:rsidRDefault="00B70B13">
      <w:pPr>
        <w:widowControl/>
        <w:jc w:val="left"/>
        <w:rPr>
          <w:rFonts w:ascii="HG丸ｺﾞｼｯｸM-PRO" w:eastAsia="HG丸ｺﾞｼｯｸM-PRO" w:hAnsi="HG丸ｺﾞｼｯｸM-PRO"/>
          <w:b/>
          <w:szCs w:val="21"/>
        </w:rPr>
      </w:pPr>
      <w:r w:rsidRPr="0016021A">
        <w:rPr>
          <w:rFonts w:ascii="HG丸ｺﾞｼｯｸM-PRO" w:eastAsia="HG丸ｺﾞｼｯｸM-PRO" w:hAnsi="HG丸ｺﾞｼｯｸM-PRO"/>
          <w:b/>
          <w:szCs w:val="21"/>
        </w:rPr>
        <w:br w:type="page"/>
      </w:r>
    </w:p>
    <w:p w14:paraId="556AB089" w14:textId="53B80435" w:rsidR="00220E32" w:rsidRPr="0016021A" w:rsidRDefault="003563B2" w:rsidP="003563B2">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
          <w:szCs w:val="21"/>
        </w:rPr>
        <w:lastRenderedPageBreak/>
        <w:t xml:space="preserve">　</w:t>
      </w:r>
      <w:r w:rsidR="00220E32" w:rsidRPr="0016021A">
        <w:rPr>
          <w:rFonts w:ascii="HG丸ｺﾞｼｯｸM-PRO" w:eastAsia="HG丸ｺﾞｼｯｸM-PRO" w:hAnsi="HG丸ｺﾞｼｯｸM-PRO" w:hint="eastAsia"/>
          <w:bCs/>
          <w:szCs w:val="21"/>
        </w:rPr>
        <w:t>＜小項目評価に</w:t>
      </w:r>
      <w:r w:rsidR="003448FD" w:rsidRPr="0016021A">
        <w:rPr>
          <w:rFonts w:ascii="HG丸ｺﾞｼｯｸM-PRO" w:eastAsia="HG丸ｺﾞｼｯｸM-PRO" w:hAnsi="HG丸ｺﾞｼｯｸM-PRO" w:hint="eastAsia"/>
          <w:bCs/>
          <w:szCs w:val="21"/>
        </w:rPr>
        <w:t>当たって</w:t>
      </w:r>
      <w:r w:rsidR="00220E32" w:rsidRPr="0016021A">
        <w:rPr>
          <w:rFonts w:ascii="HG丸ｺﾞｼｯｸM-PRO" w:eastAsia="HG丸ｺﾞｼｯｸM-PRO" w:hAnsi="HG丸ｺﾞｼｯｸM-PRO" w:hint="eastAsia"/>
          <w:bCs/>
          <w:szCs w:val="21"/>
        </w:rPr>
        <w:t>考慮した事項＞</w:t>
      </w:r>
    </w:p>
    <w:p w14:paraId="7903635D" w14:textId="2136892A" w:rsidR="00220E32" w:rsidRPr="0016021A" w:rsidRDefault="00220E32" w:rsidP="009244B8">
      <w:pPr>
        <w:kinsoku w:val="0"/>
        <w:autoSpaceDE w:val="0"/>
        <w:autoSpaceDN w:val="0"/>
        <w:ind w:leftChars="300" w:left="622" w:firstLineChars="100" w:firstLine="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小項目評価が</w:t>
      </w:r>
      <w:r w:rsidR="004A0E87" w:rsidRPr="0016021A">
        <w:rPr>
          <w:rFonts w:ascii="HG丸ｺﾞｼｯｸM-PRO" w:eastAsia="HG丸ｺﾞｼｯｸM-PRO" w:hAnsi="HG丸ｺﾞｼｯｸM-PRO" w:hint="eastAsia"/>
          <w:szCs w:val="21"/>
        </w:rPr>
        <w:t>Ⅳ（計画を上回って実施）又は</w:t>
      </w:r>
      <w:r w:rsidR="00C75B8D" w:rsidRPr="0016021A">
        <w:rPr>
          <w:rFonts w:ascii="HG丸ｺﾞｼｯｸM-PRO" w:eastAsia="HG丸ｺﾞｼｯｸM-PRO" w:hAnsi="HG丸ｺﾞｼｯｸM-PRO" w:hint="eastAsia"/>
          <w:szCs w:val="21"/>
        </w:rPr>
        <w:t>Ⅴ</w:t>
      </w:r>
      <w:r w:rsidR="009244B8" w:rsidRPr="0016021A">
        <w:rPr>
          <w:rFonts w:ascii="HG丸ｺﾞｼｯｸM-PRO" w:eastAsia="HG丸ｺﾞｼｯｸM-PRO" w:hAnsi="HG丸ｺﾞｼｯｸM-PRO" w:hint="eastAsia"/>
          <w:szCs w:val="21"/>
        </w:rPr>
        <w:t>（計画を</w:t>
      </w:r>
      <w:r w:rsidR="009237DD" w:rsidRPr="0016021A">
        <w:rPr>
          <w:rFonts w:ascii="HG丸ｺﾞｼｯｸM-PRO" w:eastAsia="HG丸ｺﾞｼｯｸM-PRO" w:hAnsi="HG丸ｺﾞｼｯｸM-PRO" w:hint="eastAsia"/>
          <w:szCs w:val="21"/>
        </w:rPr>
        <w:t>大幅に</w:t>
      </w:r>
      <w:r w:rsidR="009244B8" w:rsidRPr="0016021A">
        <w:rPr>
          <w:rFonts w:ascii="HG丸ｺﾞｼｯｸM-PRO" w:eastAsia="HG丸ｺﾞｼｯｸM-PRO" w:hAnsi="HG丸ｺﾞｼｯｸM-PRO" w:hint="eastAsia"/>
          <w:szCs w:val="21"/>
        </w:rPr>
        <w:t>上回って実施）</w:t>
      </w:r>
      <w:r w:rsidRPr="0016021A">
        <w:rPr>
          <w:rFonts w:ascii="HG丸ｺﾞｼｯｸM-PRO" w:eastAsia="HG丸ｺﾞｼｯｸM-PRO" w:hAnsi="HG丸ｺﾞｼｯｸM-PRO" w:hint="eastAsia"/>
          <w:szCs w:val="21"/>
        </w:rPr>
        <w:t>の項目は次のとおりであった。</w:t>
      </w:r>
    </w:p>
    <w:p w14:paraId="1207E0B2" w14:textId="36764CAD" w:rsidR="00220E32" w:rsidRPr="0016021A" w:rsidRDefault="00220E32" w:rsidP="002E0165">
      <w:pPr>
        <w:kinsoku w:val="0"/>
        <w:autoSpaceDE w:val="0"/>
        <w:autoSpaceDN w:val="0"/>
        <w:ind w:firstLineChars="400" w:firstLine="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）は小項目評価の番号</w:t>
      </w:r>
    </w:p>
    <w:p w14:paraId="73685100" w14:textId="77777777" w:rsidR="00962254" w:rsidRPr="0016021A" w:rsidRDefault="00962254" w:rsidP="002E0165">
      <w:pPr>
        <w:kinsoku w:val="0"/>
        <w:autoSpaceDE w:val="0"/>
        <w:autoSpaceDN w:val="0"/>
        <w:ind w:firstLineChars="400" w:firstLine="829"/>
        <w:jc w:val="left"/>
        <w:rPr>
          <w:rFonts w:ascii="HG丸ｺﾞｼｯｸM-PRO" w:eastAsia="HG丸ｺﾞｼｯｸM-PRO" w:hAnsi="HG丸ｺﾞｼｯｸM-PRO"/>
          <w:szCs w:val="21"/>
        </w:rPr>
      </w:pPr>
    </w:p>
    <w:p w14:paraId="3383BAAE" w14:textId="400A49BE" w:rsidR="00EE02A1" w:rsidRPr="0016021A" w:rsidRDefault="00EE02A1" w:rsidP="00EE02A1">
      <w:pPr>
        <w:kinsoku w:val="0"/>
        <w:autoSpaceDE w:val="0"/>
        <w:autoSpaceDN w:val="0"/>
        <w:jc w:val="left"/>
        <w:rPr>
          <w:rFonts w:ascii="HG丸ｺﾞｼｯｸM-PRO" w:eastAsia="HG丸ｺﾞｼｯｸM-PRO" w:hAnsi="HG丸ｺﾞｼｯｸM-PRO"/>
          <w:b/>
          <w:bCs/>
          <w:szCs w:val="21"/>
        </w:rPr>
      </w:pPr>
      <w:r w:rsidRPr="0016021A">
        <w:rPr>
          <w:rFonts w:ascii="HG丸ｺﾞｼｯｸM-PRO" w:eastAsia="HG丸ｺﾞｼｯｸM-PRO" w:hAnsi="HG丸ｺﾞｼｯｸM-PRO" w:hint="eastAsia"/>
          <w:szCs w:val="21"/>
        </w:rPr>
        <w:t xml:space="preserve">　　</w:t>
      </w:r>
      <w:r w:rsidRPr="0016021A">
        <w:rPr>
          <w:rFonts w:ascii="HG丸ｺﾞｼｯｸM-PRO" w:eastAsia="HG丸ｺﾞｼｯｸM-PRO" w:hAnsi="HG丸ｺﾞｼｯｸM-PRO" w:hint="eastAsia"/>
          <w:b/>
          <w:bCs/>
          <w:szCs w:val="21"/>
        </w:rPr>
        <w:t xml:space="preserve">○　</w:t>
      </w:r>
      <w:r w:rsidRPr="0016021A">
        <w:rPr>
          <w:rFonts w:ascii="HG丸ｺﾞｼｯｸM-PRO" w:eastAsia="HG丸ｺﾞｼｯｸM-PRO" w:hAnsi="HG丸ｺﾞｼｯｸM-PRO" w:hint="eastAsia"/>
          <w:b/>
          <w:bCs/>
          <w:szCs w:val="21"/>
          <w:u w:val="single"/>
        </w:rPr>
        <w:t>産業を支える人材の育成（７）</w:t>
      </w:r>
      <w:r w:rsidRPr="0016021A">
        <w:rPr>
          <w:rFonts w:ascii="HG丸ｺﾞｼｯｸM-PRO" w:eastAsia="HG丸ｺﾞｼｯｸM-PRO" w:hAnsi="HG丸ｺﾞｼｯｸM-PRO" w:hint="eastAsia"/>
          <w:b/>
          <w:bCs/>
          <w:szCs w:val="21"/>
        </w:rPr>
        <w:t>【Ⅴ】</w:t>
      </w:r>
    </w:p>
    <w:p w14:paraId="36EB13B6" w14:textId="5054E857" w:rsidR="00FE2DBF" w:rsidRPr="0016021A" w:rsidRDefault="00EE02A1" w:rsidP="00AC606C">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hint="eastAsia"/>
          <w:szCs w:val="21"/>
        </w:rPr>
        <w:t>企業ニーズに</w:t>
      </w:r>
      <w:r w:rsidR="00FE2DBF" w:rsidRPr="0016021A">
        <w:rPr>
          <w:rFonts w:ascii="HG丸ｺﾞｼｯｸM-PRO" w:eastAsia="HG丸ｺﾞｼｯｸM-PRO" w:hAnsi="HG丸ｺﾞｼｯｸM-PRO" w:hint="eastAsia"/>
          <w:szCs w:val="21"/>
        </w:rPr>
        <w:t>対応した</w:t>
      </w:r>
      <w:r w:rsidR="002C7DD5" w:rsidRPr="0016021A">
        <w:rPr>
          <w:rFonts w:ascii="HG丸ｺﾞｼｯｸM-PRO" w:eastAsia="HG丸ｺﾞｼｯｸM-PRO" w:hAnsi="HG丸ｺﾞｼｯｸM-PRO" w:hint="eastAsia"/>
          <w:szCs w:val="21"/>
        </w:rPr>
        <w:t>研修として、オーダーメード研修を</w:t>
      </w:r>
      <w:r w:rsidR="002C7DD5" w:rsidRPr="0016021A">
        <w:rPr>
          <w:rFonts w:ascii="HG丸ｺﾞｼｯｸM-PRO" w:eastAsia="HG丸ｺﾞｼｯｸM-PRO" w:hAnsi="HG丸ｺﾞｼｯｸM-PRO"/>
          <w:szCs w:val="21"/>
        </w:rPr>
        <w:t>17回（584名）、レ</w:t>
      </w:r>
      <w:r w:rsidR="002C7DD5" w:rsidRPr="0016021A">
        <w:rPr>
          <w:rFonts w:ascii="HG丸ｺﾞｼｯｸM-PRO" w:eastAsia="HG丸ｺﾞｼｯｸM-PRO" w:hAnsi="HG丸ｺﾞｼｯｸM-PRO" w:hint="eastAsia"/>
          <w:szCs w:val="21"/>
        </w:rPr>
        <w:t>ディメー</w:t>
      </w:r>
      <w:r w:rsidR="00FE2DBF" w:rsidRPr="0016021A">
        <w:rPr>
          <w:rFonts w:ascii="HG丸ｺﾞｼｯｸM-PRO" w:eastAsia="HG丸ｺﾞｼｯｸM-PRO" w:hAnsi="HG丸ｺﾞｼｯｸM-PRO" w:hint="eastAsia"/>
          <w:szCs w:val="21"/>
        </w:rPr>
        <w:t>ド研修を2</w:t>
      </w:r>
      <w:r w:rsidR="00FE2DBF" w:rsidRPr="0016021A">
        <w:rPr>
          <w:rFonts w:ascii="HG丸ｺﾞｼｯｸM-PRO" w:eastAsia="HG丸ｺﾞｼｯｸM-PRO" w:hAnsi="HG丸ｺﾞｼｯｸM-PRO"/>
          <w:szCs w:val="21"/>
        </w:rPr>
        <w:t>4</w:t>
      </w:r>
      <w:r w:rsidR="00FE2DBF" w:rsidRPr="0016021A">
        <w:rPr>
          <w:rFonts w:ascii="HG丸ｺﾞｼｯｸM-PRO" w:eastAsia="HG丸ｺﾞｼｯｸM-PRO" w:hAnsi="HG丸ｺﾞｼｯｸM-PRO" w:hint="eastAsia"/>
          <w:szCs w:val="21"/>
        </w:rPr>
        <w:t>回（</w:t>
      </w:r>
      <w:r w:rsidR="00370D9B">
        <w:rPr>
          <w:rFonts w:ascii="HG丸ｺﾞｼｯｸM-PRO" w:eastAsia="HG丸ｺﾞｼｯｸM-PRO" w:hAnsi="HG丸ｺﾞｼｯｸM-PRO" w:hint="eastAsia"/>
          <w:szCs w:val="21"/>
        </w:rPr>
        <w:t>150</w:t>
      </w:r>
      <w:r w:rsidR="00FE2DBF" w:rsidRPr="0016021A">
        <w:rPr>
          <w:rFonts w:ascii="HG丸ｺﾞｼｯｸM-PRO" w:eastAsia="HG丸ｺﾞｼｯｸM-PRO" w:hAnsi="HG丸ｺﾞｼｯｸM-PRO" w:hint="eastAsia"/>
          <w:szCs w:val="21"/>
        </w:rPr>
        <w:t>名）実施し</w:t>
      </w:r>
      <w:r w:rsidR="00F618E0" w:rsidRPr="0016021A">
        <w:rPr>
          <w:rFonts w:ascii="HG丸ｺﾞｼｯｸM-PRO" w:eastAsia="HG丸ｺﾞｼｯｸM-PRO" w:hAnsi="HG丸ｺﾞｼｯｸM-PRO" w:hint="eastAsia"/>
          <w:szCs w:val="21"/>
        </w:rPr>
        <w:t>た</w:t>
      </w:r>
      <w:r w:rsidR="00FE2DBF" w:rsidRPr="0016021A">
        <w:rPr>
          <w:rFonts w:ascii="HG丸ｺﾞｼｯｸM-PRO" w:eastAsia="HG丸ｺﾞｼｯｸM-PRO" w:hAnsi="HG丸ｺﾞｼｯｸM-PRO" w:hint="eastAsia"/>
          <w:szCs w:val="21"/>
        </w:rPr>
        <w:t>。</w:t>
      </w:r>
    </w:p>
    <w:p w14:paraId="3DF4AD46" w14:textId="377B587E" w:rsidR="00F618E0" w:rsidRPr="0016021A" w:rsidRDefault="00EE02A1" w:rsidP="00F618E0">
      <w:pPr>
        <w:kinsoku w:val="0"/>
        <w:autoSpaceDE w:val="0"/>
        <w:autoSpaceDN w:val="0"/>
        <w:ind w:firstLineChars="300" w:firstLine="622"/>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hint="eastAsia"/>
          <w:szCs w:val="21"/>
        </w:rPr>
        <w:t>金属</w:t>
      </w:r>
      <w:r w:rsidR="00B70B13" w:rsidRPr="0016021A">
        <w:rPr>
          <w:rFonts w:ascii="HG丸ｺﾞｼｯｸM-PRO" w:eastAsia="HG丸ｺﾞｼｯｸM-PRO" w:hAnsi="HG丸ｺﾞｼｯｸM-PRO" w:hint="eastAsia"/>
          <w:szCs w:val="21"/>
        </w:rPr>
        <w:t>3D</w:t>
      </w:r>
      <w:r w:rsidR="002C7DD5" w:rsidRPr="0016021A">
        <w:rPr>
          <w:rFonts w:ascii="HG丸ｺﾞｼｯｸM-PRO" w:eastAsia="HG丸ｺﾞｼｯｸM-PRO" w:hAnsi="HG丸ｺﾞｼｯｸM-PRO" w:hint="eastAsia"/>
          <w:szCs w:val="21"/>
        </w:rPr>
        <w:t>造形の要素技術に特化したセミナーとして、企業ニーズが最も多いレーザパウ</w:t>
      </w:r>
    </w:p>
    <w:p w14:paraId="38414229" w14:textId="43B54FAD" w:rsidR="001A00B9" w:rsidRPr="0016021A" w:rsidRDefault="002C7DD5" w:rsidP="00AC606C">
      <w:pPr>
        <w:kinsoku w:val="0"/>
        <w:autoSpaceDE w:val="0"/>
        <w:autoSpaceDN w:val="0"/>
        <w:ind w:leftChars="400" w:left="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ダーベッドフュージョン方式で、高出力</w:t>
      </w:r>
      <w:r w:rsidR="00F618E0" w:rsidRPr="0016021A">
        <w:rPr>
          <w:rFonts w:ascii="HG丸ｺﾞｼｯｸM-PRO" w:eastAsia="HG丸ｺﾞｼｯｸM-PRO" w:hAnsi="HG丸ｺﾞｼｯｸM-PRO" w:hint="eastAsia"/>
          <w:szCs w:val="21"/>
        </w:rPr>
        <w:t>１</w:t>
      </w:r>
      <w:r w:rsidRPr="0016021A">
        <w:rPr>
          <w:rFonts w:ascii="HG丸ｺﾞｼｯｸM-PRO" w:eastAsia="HG丸ｺﾞｼｯｸM-PRO" w:hAnsi="HG丸ｺﾞｼｯｸM-PRO"/>
          <w:szCs w:val="21"/>
        </w:rPr>
        <w:t>kWレーザを備えた最新の造形装置</w:t>
      </w:r>
      <w:r w:rsidRPr="0016021A">
        <w:rPr>
          <w:rFonts w:ascii="HG丸ｺﾞｼｯｸM-PRO" w:eastAsia="HG丸ｺﾞｼｯｸM-PRO" w:hAnsi="HG丸ｺﾞｼｯｸM-PRO" w:hint="eastAsia"/>
          <w:szCs w:val="21"/>
        </w:rPr>
        <w:t>を活用した少人数制の体験セミナーを実施した（</w:t>
      </w:r>
      <w:r w:rsidR="00F618E0" w:rsidRPr="0016021A">
        <w:rPr>
          <w:rFonts w:ascii="HG丸ｺﾞｼｯｸM-PRO" w:eastAsia="HG丸ｺﾞｼｯｸM-PRO" w:hAnsi="HG丸ｺﾞｼｯｸM-PRO" w:hint="eastAsia"/>
          <w:szCs w:val="21"/>
        </w:rPr>
        <w:t>2月9日～1</w:t>
      </w:r>
      <w:r w:rsidR="00F618E0" w:rsidRPr="0016021A">
        <w:rPr>
          <w:rFonts w:ascii="HG丸ｺﾞｼｯｸM-PRO" w:eastAsia="HG丸ｺﾞｼｯｸM-PRO" w:hAnsi="HG丸ｺﾞｼｯｸM-PRO"/>
          <w:szCs w:val="21"/>
        </w:rPr>
        <w:t>0</w:t>
      </w:r>
      <w:r w:rsidR="00F618E0"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szCs w:val="21"/>
        </w:rPr>
        <w:t>、2</w:t>
      </w:r>
      <w:r w:rsidR="00F618E0" w:rsidRPr="0016021A">
        <w:rPr>
          <w:rFonts w:ascii="HG丸ｺﾞｼｯｸM-PRO" w:eastAsia="HG丸ｺﾞｼｯｸM-PRO" w:hAnsi="HG丸ｺﾞｼｯｸM-PRO" w:hint="eastAsia"/>
          <w:szCs w:val="21"/>
        </w:rPr>
        <w:t>月</w:t>
      </w:r>
      <w:r w:rsidRPr="0016021A">
        <w:rPr>
          <w:rFonts w:ascii="HG丸ｺﾞｼｯｸM-PRO" w:eastAsia="HG丸ｺﾞｼｯｸM-PRO" w:hAnsi="HG丸ｺﾞｼｯｸM-PRO"/>
          <w:szCs w:val="21"/>
        </w:rPr>
        <w:t>12</w:t>
      </w:r>
      <w:r w:rsidR="00F618E0" w:rsidRPr="0016021A">
        <w:rPr>
          <w:rFonts w:ascii="HG丸ｺﾞｼｯｸM-PRO" w:eastAsia="HG丸ｺﾞｼｯｸM-PRO" w:hAnsi="HG丸ｺﾞｼｯｸM-PRO" w:hint="eastAsia"/>
          <w:szCs w:val="21"/>
        </w:rPr>
        <w:t>日～1</w:t>
      </w:r>
      <w:r w:rsidR="00F618E0" w:rsidRPr="0016021A">
        <w:rPr>
          <w:rFonts w:ascii="HG丸ｺﾞｼｯｸM-PRO" w:eastAsia="HG丸ｺﾞｼｯｸM-PRO" w:hAnsi="HG丸ｺﾞｼｯｸM-PRO"/>
          <w:szCs w:val="21"/>
        </w:rPr>
        <w:t>3</w:t>
      </w:r>
      <w:r w:rsidR="00F618E0"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szCs w:val="21"/>
        </w:rPr>
        <w:t>の２回、計</w:t>
      </w:r>
      <w:r w:rsidRPr="0016021A">
        <w:rPr>
          <w:rFonts w:ascii="HG丸ｺﾞｼｯｸM-PRO" w:eastAsia="HG丸ｺﾞｼｯｸM-PRO" w:hAnsi="HG丸ｺﾞｼｯｸM-PRO" w:hint="eastAsia"/>
          <w:szCs w:val="21"/>
        </w:rPr>
        <w:t>８名参加</w:t>
      </w:r>
      <w:r w:rsidR="00F618E0" w:rsidRPr="0016021A">
        <w:rPr>
          <w:rFonts w:ascii="HG丸ｺﾞｼｯｸM-PRO" w:eastAsia="HG丸ｺﾞｼｯｸM-PRO" w:hAnsi="HG丸ｺﾞｼｯｸM-PRO" w:hint="eastAsia"/>
          <w:szCs w:val="21"/>
        </w:rPr>
        <w:t>)</w:t>
      </w:r>
      <w:r w:rsidRPr="0016021A">
        <w:rPr>
          <w:rFonts w:ascii="HG丸ｺﾞｼｯｸM-PRO" w:eastAsia="HG丸ｺﾞｼｯｸM-PRO" w:hAnsi="HG丸ｺﾞｼｯｸM-PRO" w:hint="eastAsia"/>
          <w:szCs w:val="21"/>
        </w:rPr>
        <w:t>。</w:t>
      </w:r>
      <w:r w:rsidR="00F618E0" w:rsidRPr="0016021A">
        <w:rPr>
          <w:rFonts w:ascii="HG丸ｺﾞｼｯｸM-PRO" w:eastAsia="HG丸ｺﾞｼｯｸM-PRO" w:hAnsi="HG丸ｺﾞｼｯｸM-PRO" w:hint="eastAsia"/>
          <w:szCs w:val="21"/>
        </w:rPr>
        <w:t>あわせて</w:t>
      </w:r>
      <w:r w:rsidRPr="0016021A">
        <w:rPr>
          <w:rFonts w:ascii="HG丸ｺﾞｼｯｸM-PRO" w:eastAsia="HG丸ｺﾞｼｯｸM-PRO" w:hAnsi="HG丸ｺﾞｼｯｸM-PRO" w:hint="eastAsia"/>
          <w:szCs w:val="21"/>
        </w:rPr>
        <w:t>、</w:t>
      </w:r>
      <w:r w:rsidR="00AC606C" w:rsidRPr="0016021A">
        <w:rPr>
          <w:rFonts w:ascii="HG丸ｺﾞｼｯｸM-PRO" w:eastAsia="HG丸ｺﾞｼｯｸM-PRO" w:hAnsi="HG丸ｺﾞｼｯｸM-PRO" w:hint="eastAsia"/>
          <w:szCs w:val="21"/>
        </w:rPr>
        <w:t>3D</w:t>
      </w:r>
      <w:r w:rsidRPr="0016021A">
        <w:rPr>
          <w:rFonts w:ascii="HG丸ｺﾞｼｯｸM-PRO" w:eastAsia="HG丸ｺﾞｼｯｸM-PRO" w:hAnsi="HG丸ｺﾞｼｯｸM-PRO"/>
          <w:szCs w:val="21"/>
        </w:rPr>
        <w:t>造形技術イノベーションセンターのWebコンテンツを随時更新</w:t>
      </w:r>
      <w:r w:rsidR="00F618E0" w:rsidRPr="0016021A">
        <w:rPr>
          <w:rFonts w:ascii="HG丸ｺﾞｼｯｸM-PRO" w:eastAsia="HG丸ｺﾞｼｯｸM-PRO" w:hAnsi="HG丸ｺﾞｼｯｸM-PRO" w:hint="eastAsia"/>
          <w:szCs w:val="21"/>
        </w:rPr>
        <w:t>し、技術情報の発信強化に取り組んだ</w:t>
      </w:r>
      <w:r w:rsidRPr="0016021A">
        <w:rPr>
          <w:rFonts w:ascii="HG丸ｺﾞｼｯｸM-PRO" w:eastAsia="HG丸ｺﾞｼｯｸM-PRO" w:hAnsi="HG丸ｺﾞｼｯｸM-PRO" w:hint="eastAsia"/>
          <w:szCs w:val="21"/>
        </w:rPr>
        <w:t>。</w:t>
      </w:r>
    </w:p>
    <w:p w14:paraId="59E813E6" w14:textId="77777777" w:rsidR="001A00B9" w:rsidRPr="0016021A" w:rsidRDefault="001A00B9" w:rsidP="001A00B9">
      <w:pPr>
        <w:kinsoku w:val="0"/>
        <w:autoSpaceDE w:val="0"/>
        <w:autoSpaceDN w:val="0"/>
        <w:ind w:firstLineChars="400" w:firstLine="829"/>
        <w:jc w:val="left"/>
        <w:rPr>
          <w:rFonts w:ascii="HG丸ｺﾞｼｯｸM-PRO" w:eastAsia="HG丸ｺﾞｼｯｸM-PRO" w:hAnsi="HG丸ｺﾞｼｯｸM-PRO"/>
          <w:szCs w:val="21"/>
        </w:rPr>
      </w:pPr>
    </w:p>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928"/>
      </w:tblGrid>
      <w:tr w:rsidR="00A23FE5" w:rsidRPr="0016021A" w14:paraId="7730D5B6" w14:textId="77777777" w:rsidTr="003E0DFE">
        <w:trPr>
          <w:trHeight w:val="390"/>
        </w:trPr>
        <w:tc>
          <w:tcPr>
            <w:tcW w:w="9156" w:type="dxa"/>
            <w:tcBorders>
              <w:top w:val="double" w:sz="4" w:space="0" w:color="auto"/>
              <w:left w:val="double" w:sz="4" w:space="0" w:color="auto"/>
              <w:bottom w:val="double" w:sz="4" w:space="0" w:color="auto"/>
              <w:right w:val="double" w:sz="4" w:space="0" w:color="auto"/>
            </w:tcBorders>
          </w:tcPr>
          <w:p w14:paraId="571E07A9" w14:textId="0974A8EA" w:rsidR="00872B47" w:rsidRPr="0016021A" w:rsidRDefault="00220E32" w:rsidP="00AB403E">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　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7858D7DA" w14:textId="459AF431" w:rsidR="005E083A" w:rsidRPr="0016021A" w:rsidRDefault="00872B47" w:rsidP="005E083A">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D32C42" w:rsidRPr="0016021A">
              <w:rPr>
                <w:rFonts w:ascii="HG丸ｺﾞｼｯｸM-PRO" w:eastAsia="HG丸ｺﾞｼｯｸM-PRO" w:hAnsi="HG丸ｺﾞｼｯｸM-PRO" w:hint="eastAsia"/>
              </w:rPr>
              <w:t>年度計画を</w:t>
            </w:r>
            <w:r w:rsidR="00A60109" w:rsidRPr="0016021A">
              <w:rPr>
                <w:rFonts w:ascii="HG丸ｺﾞｼｯｸM-PRO" w:eastAsia="HG丸ｺﾞｼｯｸM-PRO" w:hAnsi="HG丸ｺﾞｼｯｸM-PRO" w:hint="eastAsia"/>
              </w:rPr>
              <w:t>順調に</w:t>
            </w:r>
            <w:r w:rsidR="00CC34F5" w:rsidRPr="0016021A">
              <w:rPr>
                <w:rFonts w:ascii="HG丸ｺﾞｼｯｸM-PRO" w:eastAsia="HG丸ｺﾞｼｯｸM-PRO" w:hAnsi="HG丸ｺﾞｼｯｸM-PRO" w:hint="eastAsia"/>
              </w:rPr>
              <w:t>実施している項目に加え、</w:t>
            </w:r>
            <w:r w:rsidR="004836D4" w:rsidRPr="0016021A">
              <w:rPr>
                <w:rFonts w:ascii="HG丸ｺﾞｼｯｸM-PRO" w:eastAsia="HG丸ｺﾞｼｯｸM-PRO" w:hAnsi="HG丸ｺﾞｼｯｸM-PRO" w:hint="eastAsia"/>
              </w:rPr>
              <w:t>一部は</w:t>
            </w:r>
            <w:r w:rsidR="00D32C42" w:rsidRPr="0016021A">
              <w:rPr>
                <w:rFonts w:ascii="HG丸ｺﾞｼｯｸM-PRO" w:eastAsia="HG丸ｺﾞｼｯｸM-PRO" w:hAnsi="HG丸ｺﾞｼｯｸM-PRO" w:hint="eastAsia"/>
              </w:rPr>
              <w:t>大幅に上回</w:t>
            </w:r>
            <w:r w:rsidR="00CC34F5" w:rsidRPr="0016021A">
              <w:rPr>
                <w:rFonts w:ascii="HG丸ｺﾞｼｯｸM-PRO" w:eastAsia="HG丸ｺﾞｼｯｸM-PRO" w:hAnsi="HG丸ｺﾞｼｯｸM-PRO" w:hint="eastAsia"/>
              </w:rPr>
              <w:t>る成果を上げて</w:t>
            </w:r>
            <w:r w:rsidR="004836D4" w:rsidRPr="0016021A">
              <w:rPr>
                <w:rFonts w:ascii="HG丸ｺﾞｼｯｸM-PRO" w:eastAsia="HG丸ｺﾞｼｯｸM-PRO" w:hAnsi="HG丸ｺﾞｼｯｸM-PRO" w:hint="eastAsia"/>
              </w:rPr>
              <w:t>おり、全体として高く評価できる</w:t>
            </w:r>
            <w:r w:rsidR="00D32C42" w:rsidRPr="0016021A">
              <w:rPr>
                <w:rFonts w:ascii="HG丸ｺﾞｼｯｸM-PRO" w:eastAsia="HG丸ｺﾞｼｯｸM-PRO" w:hAnsi="HG丸ｺﾞｼｯｸM-PRO" w:hint="eastAsia"/>
              </w:rPr>
              <w:t>。</w:t>
            </w:r>
          </w:p>
          <w:p w14:paraId="14BB748D" w14:textId="6F7BE0D0" w:rsidR="00D32C42" w:rsidRPr="0016021A" w:rsidRDefault="00D32C42" w:rsidP="005E083A">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A60109"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BEV</w:t>
            </w:r>
            <w:r w:rsidR="00A60109" w:rsidRPr="0016021A">
              <w:rPr>
                <w:rFonts w:ascii="HG丸ｺﾞｼｯｸM-PRO" w:eastAsia="HG丸ｺﾞｼｯｸM-PRO" w:hAnsi="HG丸ｺﾞｼｯｸM-PRO" w:hint="eastAsia"/>
              </w:rPr>
              <w:t>車体フレームギガキャストの高生産性を実現する高冷却・耐熱疲労金型を主ターゲットとする金属積層造形システムの研究開発」</w:t>
            </w:r>
            <w:r w:rsidR="00CA0549" w:rsidRPr="0016021A">
              <w:rPr>
                <w:rFonts w:ascii="HG丸ｺﾞｼｯｸM-PRO" w:eastAsia="HG丸ｺﾞｼｯｸM-PRO" w:hAnsi="HG丸ｺﾞｼｯｸM-PRO" w:hint="eastAsia"/>
              </w:rPr>
              <w:t>など、</w:t>
            </w:r>
            <w:r w:rsidR="00A60109" w:rsidRPr="0016021A">
              <w:rPr>
                <w:rFonts w:ascii="HG丸ｺﾞｼｯｸM-PRO" w:eastAsia="HG丸ｺﾞｼｯｸM-PRO" w:hAnsi="HG丸ｺﾞｼｯｸM-PRO" w:hint="eastAsia"/>
              </w:rPr>
              <w:t>時代のニーズに対応</w:t>
            </w:r>
            <w:r w:rsidR="00CA0549" w:rsidRPr="0016021A">
              <w:rPr>
                <w:rFonts w:ascii="HG丸ｺﾞｼｯｸM-PRO" w:eastAsia="HG丸ｺﾞｼｯｸM-PRO" w:hAnsi="HG丸ｺﾞｼｯｸM-PRO" w:hint="eastAsia"/>
              </w:rPr>
              <w:t>した</w:t>
            </w:r>
            <w:r w:rsidR="00A60109" w:rsidRPr="0016021A">
              <w:rPr>
                <w:rFonts w:ascii="HG丸ｺﾞｼｯｸM-PRO" w:eastAsia="HG丸ｺﾞｼｯｸM-PRO" w:hAnsi="HG丸ｺﾞｼｯｸM-PRO" w:hint="eastAsia"/>
              </w:rPr>
              <w:t>先進的分野・テーマに</w:t>
            </w:r>
            <w:r w:rsidR="00CA0549" w:rsidRPr="0016021A">
              <w:rPr>
                <w:rFonts w:ascii="HG丸ｺﾞｼｯｸM-PRO" w:eastAsia="HG丸ｺﾞｼｯｸM-PRO" w:hAnsi="HG丸ｺﾞｼｯｸM-PRO" w:hint="eastAsia"/>
              </w:rPr>
              <w:t>ついて</w:t>
            </w:r>
            <w:r w:rsidR="00A60109" w:rsidRPr="0016021A">
              <w:rPr>
                <w:rFonts w:ascii="HG丸ｺﾞｼｯｸM-PRO" w:eastAsia="HG丸ｺﾞｼｯｸM-PRO" w:hAnsi="HG丸ｺﾞｼｯｸM-PRO" w:hint="eastAsia"/>
              </w:rPr>
              <w:t>、国家的プロジェクトに参画し</w:t>
            </w:r>
            <w:r w:rsidR="00CA0549" w:rsidRPr="0016021A">
              <w:rPr>
                <w:rFonts w:ascii="HG丸ｺﾞｼｯｸM-PRO" w:eastAsia="HG丸ｺﾞｼｯｸM-PRO" w:hAnsi="HG丸ｺﾞｼｯｸM-PRO" w:hint="eastAsia"/>
              </w:rPr>
              <w:t>、</w:t>
            </w:r>
            <w:r w:rsidR="00A60109" w:rsidRPr="0016021A">
              <w:rPr>
                <w:rFonts w:ascii="HG丸ｺﾞｼｯｸM-PRO" w:eastAsia="HG丸ｺﾞｼｯｸM-PRO" w:hAnsi="HG丸ｺﾞｼｯｸM-PRO" w:hint="eastAsia"/>
              </w:rPr>
              <w:t>研究開発を推進している</w:t>
            </w:r>
            <w:r w:rsidR="00CA0549" w:rsidRPr="0016021A">
              <w:rPr>
                <w:rFonts w:ascii="HG丸ｺﾞｼｯｸM-PRO" w:eastAsia="HG丸ｺﾞｼｯｸM-PRO" w:hAnsi="HG丸ｺﾞｼｯｸM-PRO" w:hint="eastAsia"/>
              </w:rPr>
              <w:t>点</w:t>
            </w:r>
            <w:r w:rsidRPr="0016021A">
              <w:rPr>
                <w:rFonts w:ascii="HG丸ｺﾞｼｯｸM-PRO" w:eastAsia="HG丸ｺﾞｼｯｸM-PRO" w:hAnsi="HG丸ｺﾞｼｯｸM-PRO" w:hint="eastAsia"/>
              </w:rPr>
              <w:t>を高く評価する。</w:t>
            </w:r>
          </w:p>
          <w:p w14:paraId="6B9611AC" w14:textId="12028C3C" w:rsidR="004E3C13" w:rsidRPr="0016021A" w:rsidRDefault="00D32C42" w:rsidP="00D32C42">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CA0549" w:rsidRPr="0016021A">
              <w:rPr>
                <w:rFonts w:ascii="HG丸ｺﾞｼｯｸM-PRO" w:eastAsia="HG丸ｺﾞｼｯｸM-PRO" w:hAnsi="HG丸ｺﾞｼｯｸM-PRO" w:hint="eastAsia"/>
              </w:rPr>
              <w:t>日常の企業対応を通じて</w:t>
            </w:r>
            <w:r w:rsidR="00334479" w:rsidRPr="0016021A">
              <w:rPr>
                <w:rFonts w:ascii="HG丸ｺﾞｼｯｸM-PRO" w:eastAsia="HG丸ｺﾞｼｯｸM-PRO" w:hAnsi="HG丸ｺﾞｼｯｸM-PRO" w:hint="eastAsia"/>
              </w:rPr>
              <w:t>ニーズを</w:t>
            </w:r>
            <w:r w:rsidR="00CA0549" w:rsidRPr="0016021A">
              <w:rPr>
                <w:rFonts w:ascii="HG丸ｺﾞｼｯｸM-PRO" w:eastAsia="HG丸ｺﾞｼｯｸM-PRO" w:hAnsi="HG丸ｺﾞｼｯｸM-PRO" w:hint="eastAsia"/>
              </w:rPr>
              <w:t>的確に</w:t>
            </w:r>
            <w:r w:rsidR="00334479" w:rsidRPr="0016021A">
              <w:rPr>
                <w:rFonts w:ascii="HG丸ｺﾞｼｯｸM-PRO" w:eastAsia="HG丸ｺﾞｼｯｸM-PRO" w:hAnsi="HG丸ｺﾞｼｯｸM-PRO" w:hint="eastAsia"/>
              </w:rPr>
              <w:t>把握し、時流に</w:t>
            </w:r>
            <w:r w:rsidR="00CA0549" w:rsidRPr="0016021A">
              <w:rPr>
                <w:rFonts w:ascii="HG丸ｺﾞｼｯｸM-PRO" w:eastAsia="HG丸ｺﾞｼｯｸM-PRO" w:hAnsi="HG丸ｺﾞｼｯｸM-PRO" w:hint="eastAsia"/>
              </w:rPr>
              <w:t>即した</w:t>
            </w:r>
            <w:r w:rsidR="00334479" w:rsidRPr="0016021A">
              <w:rPr>
                <w:rFonts w:ascii="HG丸ｺﾞｼｯｸM-PRO" w:eastAsia="HG丸ｺﾞｼｯｸM-PRO" w:hAnsi="HG丸ｺﾞｼｯｸM-PRO" w:hint="eastAsia"/>
              </w:rPr>
              <w:t>研修を企画・提供</w:t>
            </w:r>
            <w:r w:rsidR="00CA0549" w:rsidRPr="0016021A">
              <w:rPr>
                <w:rFonts w:ascii="HG丸ｺﾞｼｯｸM-PRO" w:eastAsia="HG丸ｺﾞｼｯｸM-PRO" w:hAnsi="HG丸ｺﾞｼｯｸM-PRO" w:hint="eastAsia"/>
              </w:rPr>
              <w:t>することにより</w:t>
            </w:r>
            <w:r w:rsidR="00334479" w:rsidRPr="0016021A">
              <w:rPr>
                <w:rFonts w:ascii="HG丸ｺﾞｼｯｸM-PRO" w:eastAsia="HG丸ｺﾞｼｯｸM-PRO" w:hAnsi="HG丸ｺﾞｼｯｸM-PRO" w:hint="eastAsia"/>
              </w:rPr>
              <w:t>、</w:t>
            </w:r>
            <w:r w:rsidR="00A60109" w:rsidRPr="0016021A">
              <w:rPr>
                <w:rFonts w:ascii="HG丸ｺﾞｼｯｸM-PRO" w:eastAsia="HG丸ｺﾞｼｯｸM-PRO" w:hAnsi="HG丸ｺﾞｼｯｸM-PRO" w:hint="eastAsia"/>
              </w:rPr>
              <w:t>数値目標である</w:t>
            </w:r>
            <w:r w:rsidRPr="0016021A">
              <w:rPr>
                <w:rFonts w:ascii="HG丸ｺﾞｼｯｸM-PRO" w:eastAsia="HG丸ｺﾞｼｯｸM-PRO" w:hAnsi="HG丸ｺﾞｼｯｸM-PRO" w:hint="eastAsia"/>
              </w:rPr>
              <w:t>「人材育成延べ人数」</w:t>
            </w:r>
            <w:r w:rsidR="00A60109" w:rsidRPr="0016021A">
              <w:rPr>
                <w:rFonts w:ascii="HG丸ｺﾞｼｯｸM-PRO" w:eastAsia="HG丸ｺﾞｼｯｸM-PRO" w:hAnsi="HG丸ｺﾞｼｯｸM-PRO" w:hint="eastAsia"/>
              </w:rPr>
              <w:t>を大幅に上回って</w:t>
            </w:r>
            <w:r w:rsidR="00CA0549" w:rsidRPr="0016021A">
              <w:rPr>
                <w:rFonts w:ascii="HG丸ｺﾞｼｯｸM-PRO" w:eastAsia="HG丸ｺﾞｼｯｸM-PRO" w:hAnsi="HG丸ｺﾞｼｯｸM-PRO" w:hint="eastAsia"/>
              </w:rPr>
              <w:t>達成し</w:t>
            </w:r>
            <w:r w:rsidRPr="0016021A">
              <w:rPr>
                <w:rFonts w:ascii="HG丸ｺﾞｼｯｸM-PRO" w:eastAsia="HG丸ｺﾞｼｯｸM-PRO" w:hAnsi="HG丸ｺﾞｼｯｸM-PRO" w:hint="eastAsia"/>
              </w:rPr>
              <w:t>、企業</w:t>
            </w:r>
            <w:r w:rsidR="00CA0549" w:rsidRPr="0016021A">
              <w:rPr>
                <w:rFonts w:ascii="HG丸ｺﾞｼｯｸM-PRO" w:eastAsia="HG丸ｺﾞｼｯｸM-PRO" w:hAnsi="HG丸ｺﾞｼｯｸM-PRO" w:hint="eastAsia"/>
              </w:rPr>
              <w:t>が</w:t>
            </w:r>
            <w:r w:rsidRPr="0016021A">
              <w:rPr>
                <w:rFonts w:ascii="HG丸ｺﾞｼｯｸM-PRO" w:eastAsia="HG丸ｺﾞｼｯｸM-PRO" w:hAnsi="HG丸ｺﾞｼｯｸM-PRO" w:hint="eastAsia"/>
              </w:rPr>
              <w:t>求める技術者の育成</w:t>
            </w:r>
            <w:r w:rsidR="00CA0549" w:rsidRPr="0016021A">
              <w:rPr>
                <w:rFonts w:ascii="HG丸ｺﾞｼｯｸM-PRO" w:eastAsia="HG丸ｺﾞｼｯｸM-PRO" w:hAnsi="HG丸ｺﾞｼｯｸM-PRO" w:hint="eastAsia"/>
              </w:rPr>
              <w:t>に</w:t>
            </w:r>
            <w:r w:rsidRPr="0016021A">
              <w:rPr>
                <w:rFonts w:ascii="HG丸ｺﾞｼｯｸM-PRO" w:eastAsia="HG丸ｺﾞｼｯｸM-PRO" w:hAnsi="HG丸ｺﾞｼｯｸM-PRO" w:hint="eastAsia"/>
              </w:rPr>
              <w:t>積極的に</w:t>
            </w:r>
            <w:r w:rsidR="00CA0549" w:rsidRPr="0016021A">
              <w:rPr>
                <w:rFonts w:ascii="HG丸ｺﾞｼｯｸM-PRO" w:eastAsia="HG丸ｺﾞｼｯｸM-PRO" w:hAnsi="HG丸ｺﾞｼｯｸM-PRO" w:hint="eastAsia"/>
              </w:rPr>
              <w:t>取り組んだ点</w:t>
            </w:r>
            <w:r w:rsidRPr="0016021A">
              <w:rPr>
                <w:rFonts w:ascii="HG丸ｺﾞｼｯｸM-PRO" w:eastAsia="HG丸ｺﾞｼｯｸM-PRO" w:hAnsi="HG丸ｺﾞｼｯｸM-PRO" w:hint="eastAsia"/>
              </w:rPr>
              <w:t>を高く評価する。</w:t>
            </w:r>
          </w:p>
        </w:tc>
      </w:tr>
    </w:tbl>
    <w:p w14:paraId="2783AC6B" w14:textId="77777777" w:rsidR="00220E32" w:rsidRPr="0016021A" w:rsidRDefault="00220E32" w:rsidP="00220E32">
      <w:pPr>
        <w:kinsoku w:val="0"/>
        <w:autoSpaceDE w:val="0"/>
        <w:autoSpaceDN w:val="0"/>
        <w:ind w:left="1037" w:hangingChars="500" w:hanging="1037"/>
        <w:jc w:val="left"/>
        <w:rPr>
          <w:rFonts w:ascii="HG丸ｺﾞｼｯｸM-PRO" w:eastAsia="HG丸ｺﾞｼｯｸM-PRO" w:hAnsi="HG丸ｺﾞｼｯｸM-PRO"/>
        </w:rPr>
      </w:pPr>
    </w:p>
    <w:p w14:paraId="017A3DBF" w14:textId="3060C922" w:rsidR="00F51F58" w:rsidRPr="00191D47" w:rsidRDefault="00220E32" w:rsidP="00220E32">
      <w:pPr>
        <w:kinsoku w:val="0"/>
        <w:autoSpaceDE w:val="0"/>
        <w:autoSpaceDN w:val="0"/>
        <w:ind w:leftChars="100" w:left="414" w:hangingChars="100" w:hanging="207"/>
        <w:jc w:val="left"/>
        <w:rPr>
          <w:rFonts w:ascii="HG丸ｺﾞｼｯｸM-PRO" w:eastAsia="HG丸ｺﾞｼｯｸM-PRO" w:hAnsi="HG丸ｺﾞｼｯｸM-PRO"/>
          <w:bCs/>
          <w:sz w:val="24"/>
        </w:rPr>
      </w:pPr>
      <w:r w:rsidRPr="0016021A">
        <w:rPr>
          <w:rFonts w:ascii="HG丸ｺﾞｼｯｸM-PRO" w:eastAsia="HG丸ｺﾞｼｯｸM-PRO" w:hAnsi="HG丸ｺﾞｼｯｸM-PRO"/>
        </w:rPr>
        <w:br w:type="column"/>
      </w:r>
      <w:r w:rsidR="00F51F58" w:rsidRPr="0016021A">
        <w:rPr>
          <w:rFonts w:ascii="HG丸ｺﾞｼｯｸM-PRO" w:eastAsia="HG丸ｺﾞｼｯｸM-PRO" w:hAnsi="HG丸ｺﾞｼｯｸM-PRO" w:hint="eastAsia"/>
          <w:bCs/>
          <w:sz w:val="24"/>
        </w:rPr>
        <w:lastRenderedPageBreak/>
        <w:t>３－１－３「住民に対して提供するサービスその他の業務の質の向上」に関する大</w:t>
      </w:r>
      <w:r w:rsidR="00F51F58" w:rsidRPr="00191D47">
        <w:rPr>
          <w:rFonts w:ascii="HG丸ｺﾞｼｯｸM-PRO" w:eastAsia="HG丸ｺﾞｼｯｸM-PRO" w:hAnsi="HG丸ｺﾞｼｯｸM-PRO" w:hint="eastAsia"/>
          <w:bCs/>
          <w:sz w:val="24"/>
        </w:rPr>
        <w:t>項目</w:t>
      </w:r>
      <w:r w:rsidR="006A4C94" w:rsidRPr="00191D47">
        <w:rPr>
          <w:rFonts w:ascii="HG丸ｺﾞｼｯｸM-PRO" w:eastAsia="HG丸ｺﾞｼｯｸM-PRO" w:hAnsi="HG丸ｺﾞｼｯｸM-PRO" w:hint="eastAsia"/>
          <w:bCs/>
          <w:sz w:val="24"/>
        </w:rPr>
        <w:t>（３）「</w:t>
      </w:r>
      <w:r w:rsidR="003C6855" w:rsidRPr="00191D47">
        <w:rPr>
          <w:rFonts w:ascii="HG丸ｺﾞｼｯｸM-PRO" w:eastAsia="HG丸ｺﾞｼｯｸM-PRO" w:hAnsi="HG丸ｺﾞｼｯｸM-PRO" w:hint="eastAsia"/>
          <w:bCs/>
          <w:sz w:val="24"/>
        </w:rPr>
        <w:t>顧客満足度を高める事業化までの一気通貫の企業支援</w:t>
      </w:r>
      <w:r w:rsidR="006A4C94" w:rsidRPr="00191D47">
        <w:rPr>
          <w:rFonts w:ascii="HG丸ｺﾞｼｯｸM-PRO" w:eastAsia="HG丸ｺﾞｼｯｸM-PRO" w:hAnsi="HG丸ｺﾞｼｯｸM-PRO" w:hint="eastAsia"/>
          <w:bCs/>
          <w:sz w:val="24"/>
        </w:rPr>
        <w:t>」</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059947E3" w14:textId="77777777" w:rsidTr="00AB403E">
        <w:tc>
          <w:tcPr>
            <w:tcW w:w="9156" w:type="dxa"/>
            <w:tcBorders>
              <w:bottom w:val="nil"/>
            </w:tcBorders>
            <w:shd w:val="clear" w:color="auto" w:fill="auto"/>
          </w:tcPr>
          <w:p w14:paraId="499F76B1" w14:textId="77777777" w:rsidR="00220E32" w:rsidRPr="0016021A" w:rsidRDefault="00220E32"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00EA2992" w14:textId="77777777" w:rsidTr="00F55A4D">
        <w:tc>
          <w:tcPr>
            <w:tcW w:w="9156" w:type="dxa"/>
            <w:tcBorders>
              <w:top w:val="nil"/>
              <w:bottom w:val="nil"/>
            </w:tcBorders>
            <w:shd w:val="clear" w:color="auto" w:fill="auto"/>
          </w:tcPr>
          <w:p w14:paraId="64677766" w14:textId="77777777" w:rsidR="00220E32" w:rsidRPr="0016021A" w:rsidRDefault="00220E32" w:rsidP="004337DF">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705C7D23" w14:textId="5ECA85B0" w:rsidR="00307CF5" w:rsidRPr="0016021A" w:rsidRDefault="00220E32" w:rsidP="00BB6D58">
            <w:pPr>
              <w:kinsoku w:val="0"/>
              <w:autoSpaceDE w:val="0"/>
              <w:autoSpaceDN w:val="0"/>
              <w:spacing w:afterLines="20" w:after="66"/>
              <w:jc w:val="left"/>
              <w:rPr>
                <w:rFonts w:ascii="HG丸ｺﾞｼｯｸM-PRO" w:eastAsia="HG丸ｺﾞｼｯｸM-PRO" w:hAnsi="HG丸ｺﾞｼｯｸM-PRO"/>
                <w:u w:val="single"/>
              </w:rPr>
            </w:pPr>
            <w:r w:rsidRPr="0016021A">
              <w:rPr>
                <w:rFonts w:ascii="HG丸ｺﾞｼｯｸM-PRO" w:eastAsia="HG丸ｺﾞｼｯｸM-PRO" w:hAnsi="HG丸ｺﾞｼｯｸM-PRO" w:hint="eastAsia"/>
              </w:rPr>
              <w:t xml:space="preserve">○　</w:t>
            </w:r>
            <w:r w:rsidRPr="0016021A">
              <w:rPr>
                <w:rFonts w:ascii="HG丸ｺﾞｼｯｸM-PRO" w:eastAsia="HG丸ｺﾞｼｯｸM-PRO" w:hAnsi="HG丸ｺﾞｼｯｸM-PRO" w:hint="eastAsia"/>
                <w:u w:val="single"/>
              </w:rPr>
              <w:t>小項目評価の集計結果は、</w:t>
            </w:r>
            <w:r w:rsidR="00C54112" w:rsidRPr="0016021A">
              <w:rPr>
                <w:rFonts w:ascii="HG丸ｺﾞｼｯｸM-PRO" w:eastAsia="HG丸ｺﾞｼｯｸM-PRO" w:hAnsi="HG丸ｺﾞｼｯｸM-PRO" w:hint="eastAsia"/>
                <w:u w:val="single"/>
              </w:rPr>
              <w:t>Ａ</w:t>
            </w:r>
            <w:r w:rsidRPr="0016021A">
              <w:rPr>
                <w:rFonts w:ascii="HG丸ｺﾞｼｯｸM-PRO" w:eastAsia="HG丸ｺﾞｼｯｸM-PRO" w:hAnsi="HG丸ｺﾞｼｯｸM-PRO" w:hint="eastAsia"/>
                <w:u w:val="single"/>
              </w:rPr>
              <w:t>評価（</w:t>
            </w:r>
            <w:r w:rsidR="00353DBB" w:rsidRPr="0016021A">
              <w:rPr>
                <w:rFonts w:ascii="HG丸ｺﾞｼｯｸM-PRO" w:eastAsia="HG丸ｺﾞｼｯｸM-PRO" w:hAnsi="HG丸ｺﾞｼｯｸM-PRO" w:hint="eastAsia"/>
                <w:u w:val="single"/>
              </w:rPr>
              <w:t>「</w:t>
            </w:r>
            <w:r w:rsidR="001B31BC" w:rsidRPr="0016021A">
              <w:rPr>
                <w:rFonts w:ascii="HG丸ｺﾞｼｯｸM-PRO" w:eastAsia="HG丸ｺﾞｼｯｸM-PRO" w:hAnsi="HG丸ｺﾞｼｯｸM-PRO" w:hint="eastAsia"/>
                <w:u w:val="single"/>
              </w:rPr>
              <w:t>計画どおり</w:t>
            </w:r>
            <w:r w:rsidR="00353DBB" w:rsidRPr="0016021A">
              <w:rPr>
                <w:rFonts w:ascii="HG丸ｺﾞｼｯｸM-PRO" w:eastAsia="HG丸ｺﾞｼｯｸM-PRO" w:hAnsi="HG丸ｺﾞｼｯｸM-PRO" w:hint="eastAsia"/>
                <w:u w:val="single"/>
              </w:rPr>
              <w:t>」進捗している</w:t>
            </w:r>
            <w:r w:rsidRPr="0016021A">
              <w:rPr>
                <w:rFonts w:ascii="HG丸ｺﾞｼｯｸM-PRO" w:eastAsia="HG丸ｺﾞｼｯｸM-PRO" w:hAnsi="HG丸ｺﾞｼｯｸM-PRO" w:hint="eastAsia"/>
                <w:u w:val="single"/>
              </w:rPr>
              <w:t>）となる。</w:t>
            </w:r>
          </w:p>
          <w:p w14:paraId="409A9DD7" w14:textId="71CCA3CE" w:rsidR="008C0E4F" w:rsidRPr="0016021A" w:rsidRDefault="008C0E4F" w:rsidP="006A4C94">
            <w:pPr>
              <w:kinsoku w:val="0"/>
              <w:autoSpaceDE w:val="0"/>
              <w:autoSpaceDN w:val="0"/>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大阪・関西万博における「リボーンチャレンジ」事業として11者の中小企業・スタートアップの出展</w:t>
            </w:r>
            <w:r w:rsidR="00C54112"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科学体験プログラムを実施し、</w:t>
            </w:r>
            <w:r w:rsidR="00C54112" w:rsidRPr="0016021A">
              <w:rPr>
                <w:rFonts w:ascii="HG丸ｺﾞｼｯｸM-PRO" w:eastAsia="HG丸ｺﾞｼｯｸM-PRO" w:hAnsi="HG丸ｺﾞｼｯｸM-PRO" w:hint="eastAsia"/>
              </w:rPr>
              <w:t>大阪産業技術研究所</w:t>
            </w:r>
            <w:r w:rsidRPr="0016021A">
              <w:rPr>
                <w:rFonts w:ascii="HG丸ｺﾞｼｯｸM-PRO" w:eastAsia="HG丸ｺﾞｼｯｸM-PRO" w:hAnsi="HG丸ｺﾞｼｯｸM-PRO" w:hint="eastAsia"/>
              </w:rPr>
              <w:t>の活動や製品化支援事例を来場者に向けて発信</w:t>
            </w:r>
            <w:r w:rsidR="00C54112" w:rsidRPr="0016021A">
              <w:rPr>
                <w:rFonts w:ascii="HG丸ｺﾞｼｯｸM-PRO" w:eastAsia="HG丸ｺﾞｼｯｸM-PRO" w:hAnsi="HG丸ｺﾞｼｯｸM-PRO" w:hint="eastAsia"/>
              </w:rPr>
              <w:t>することにより</w:t>
            </w:r>
            <w:r w:rsidRPr="0016021A">
              <w:rPr>
                <w:rFonts w:ascii="HG丸ｺﾞｼｯｸM-PRO" w:eastAsia="HG丸ｺﾞｼｯｸM-PRO" w:hAnsi="HG丸ｺﾞｼｯｸM-PRO" w:hint="eastAsia"/>
              </w:rPr>
              <w:t>、技術支援のプレゼンスを大</w:t>
            </w:r>
            <w:r w:rsidR="007950D9" w:rsidRPr="0016021A">
              <w:rPr>
                <w:rFonts w:ascii="HG丸ｺﾞｼｯｸM-PRO" w:eastAsia="HG丸ｺﾞｼｯｸM-PRO" w:hAnsi="HG丸ｺﾞｼｯｸM-PRO" w:hint="eastAsia"/>
              </w:rPr>
              <w:t>きく向上させた。</w:t>
            </w:r>
          </w:p>
          <w:p w14:paraId="06A617CD" w14:textId="7842D47E" w:rsidR="008C0E4F" w:rsidRPr="0016021A" w:rsidRDefault="00387701" w:rsidP="006A4C9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また、</w:t>
            </w:r>
            <w:r w:rsidR="008C0E4F" w:rsidRPr="0016021A">
              <w:rPr>
                <w:rFonts w:ascii="HG丸ｺﾞｼｯｸM-PRO" w:eastAsia="HG丸ｺﾞｼｯｸM-PRO" w:hAnsi="HG丸ｺﾞｼｯｸM-PRO" w:hint="eastAsia"/>
              </w:rPr>
              <w:t>Beyond</w:t>
            </w:r>
            <w:r w:rsidR="00EC521A" w:rsidRPr="0016021A">
              <w:rPr>
                <w:rFonts w:ascii="HG丸ｺﾞｼｯｸM-PRO" w:eastAsia="HG丸ｺﾞｼｯｸM-PRO" w:hAnsi="HG丸ｺﾞｼｯｸM-PRO" w:hint="eastAsia"/>
              </w:rPr>
              <w:t>5G</w:t>
            </w:r>
            <w:r w:rsidR="008C0E4F" w:rsidRPr="0016021A">
              <w:rPr>
                <w:rFonts w:ascii="HG丸ｺﾞｼｯｸM-PRO" w:eastAsia="HG丸ｺﾞｼｯｸM-PRO" w:hAnsi="HG丸ｺﾞｼｯｸM-PRO" w:hint="eastAsia"/>
              </w:rPr>
              <w:t>開発支援やおおさかグリーンTECHコンソーシアム事業の</w:t>
            </w:r>
            <w:r w:rsidRPr="0016021A">
              <w:rPr>
                <w:rFonts w:ascii="HG丸ｺﾞｼｯｸM-PRO" w:eastAsia="HG丸ｺﾞｼｯｸM-PRO" w:hAnsi="HG丸ｺﾞｼｯｸM-PRO" w:hint="eastAsia"/>
              </w:rPr>
              <w:t>推進</w:t>
            </w:r>
            <w:r w:rsidR="008C0E4F" w:rsidRPr="0016021A">
              <w:rPr>
                <w:rFonts w:ascii="HG丸ｺﾞｼｯｸM-PRO" w:eastAsia="HG丸ｺﾞｼｯｸM-PRO" w:hAnsi="HG丸ｺﾞｼｯｸM-PRO" w:hint="eastAsia"/>
              </w:rPr>
              <w:t>、</w:t>
            </w:r>
            <w:r w:rsidR="00EC521A" w:rsidRPr="0016021A">
              <w:rPr>
                <w:rFonts w:ascii="HG丸ｺﾞｼｯｸM-PRO" w:eastAsia="HG丸ｺﾞｼｯｸM-PRO" w:hAnsi="HG丸ｺﾞｼｯｸM-PRO" w:hint="eastAsia"/>
              </w:rPr>
              <w:t>MOBIO</w:t>
            </w:r>
            <w:r w:rsidRPr="0016021A">
              <w:rPr>
                <w:rFonts w:ascii="HG丸ｺﾞｼｯｸM-PRO" w:eastAsia="HG丸ｺﾞｼｯｸM-PRO" w:hAnsi="HG丸ｺﾞｼｯｸM-PRO" w:hint="eastAsia"/>
              </w:rPr>
              <w:t>イノベーションセンターの開設による</w:t>
            </w:r>
            <w:r w:rsidR="00EC521A" w:rsidRPr="0016021A">
              <w:rPr>
                <w:rFonts w:ascii="HG丸ｺﾞｼｯｸM-PRO" w:eastAsia="HG丸ｺﾞｼｯｸM-PRO" w:hAnsi="HG丸ｺﾞｼｯｸM-PRO" w:hint="eastAsia"/>
              </w:rPr>
              <w:t>MOBIO</w:t>
            </w:r>
            <w:r w:rsidR="008C0E4F" w:rsidRPr="0016021A">
              <w:rPr>
                <w:rFonts w:ascii="HG丸ｺﾞｼｯｸM-PRO" w:eastAsia="HG丸ｺﾞｼｯｸM-PRO" w:hAnsi="HG丸ｺﾞｼｯｸM-PRO" w:hint="eastAsia"/>
              </w:rPr>
              <w:t>との連携</w:t>
            </w:r>
            <w:r w:rsidRPr="0016021A">
              <w:rPr>
                <w:rFonts w:ascii="HG丸ｺﾞｼｯｸM-PRO" w:eastAsia="HG丸ｺﾞｼｯｸM-PRO" w:hAnsi="HG丸ｺﾞｼｯｸM-PRO" w:hint="eastAsia"/>
              </w:rPr>
              <w:t>強化など、</w:t>
            </w:r>
            <w:r w:rsidR="008C0E4F" w:rsidRPr="0016021A">
              <w:rPr>
                <w:rFonts w:ascii="HG丸ｺﾞｼｯｸM-PRO" w:eastAsia="HG丸ｺﾞｼｯｸM-PRO" w:hAnsi="HG丸ｺﾞｼｯｸM-PRO" w:hint="eastAsia"/>
              </w:rPr>
              <w:t>府市施策及び支援機関と</w:t>
            </w:r>
            <w:r w:rsidRPr="0016021A">
              <w:rPr>
                <w:rFonts w:ascii="HG丸ｺﾞｼｯｸM-PRO" w:eastAsia="HG丸ｺﾞｼｯｸM-PRO" w:hAnsi="HG丸ｺﾞｼｯｸM-PRO" w:hint="eastAsia"/>
              </w:rPr>
              <w:t>の</w:t>
            </w:r>
            <w:r w:rsidR="008C0E4F" w:rsidRPr="0016021A">
              <w:rPr>
                <w:rFonts w:ascii="HG丸ｺﾞｼｯｸM-PRO" w:eastAsia="HG丸ｺﾞｼｯｸM-PRO" w:hAnsi="HG丸ｺﾞｼｯｸM-PRO" w:hint="eastAsia"/>
              </w:rPr>
              <w:t>連携</w:t>
            </w:r>
            <w:r w:rsidRPr="0016021A">
              <w:rPr>
                <w:rFonts w:ascii="HG丸ｺﾞｼｯｸM-PRO" w:eastAsia="HG丸ｺﾞｼｯｸM-PRO" w:hAnsi="HG丸ｺﾞｼｯｸM-PRO" w:hint="eastAsia"/>
              </w:rPr>
              <w:t>による</w:t>
            </w:r>
            <w:r w:rsidR="008C0E4F" w:rsidRPr="0016021A">
              <w:rPr>
                <w:rFonts w:ascii="HG丸ｺﾞｼｯｸM-PRO" w:eastAsia="HG丸ｺﾞｼｯｸM-PRO" w:hAnsi="HG丸ｺﾞｼｯｸM-PRO" w:hint="eastAsia"/>
              </w:rPr>
              <w:t>取組を積極的に</w:t>
            </w:r>
            <w:r w:rsidRPr="0016021A">
              <w:rPr>
                <w:rFonts w:ascii="HG丸ｺﾞｼｯｸM-PRO" w:eastAsia="HG丸ｺﾞｼｯｸM-PRO" w:hAnsi="HG丸ｺﾞｼｯｸM-PRO" w:hint="eastAsia"/>
              </w:rPr>
              <w:t>展開</w:t>
            </w:r>
            <w:r w:rsidR="00001BE1" w:rsidRPr="0016021A">
              <w:rPr>
                <w:rFonts w:ascii="HG丸ｺﾞｼｯｸM-PRO" w:eastAsia="HG丸ｺﾞｼｯｸM-PRO" w:hAnsi="HG丸ｺﾞｼｯｸM-PRO" w:hint="eastAsia"/>
              </w:rPr>
              <w:t>した</w:t>
            </w:r>
            <w:r w:rsidR="008C0E4F" w:rsidRPr="0016021A">
              <w:rPr>
                <w:rFonts w:ascii="HG丸ｺﾞｼｯｸM-PRO" w:eastAsia="HG丸ｺﾞｼｯｸM-PRO" w:hAnsi="HG丸ｺﾞｼｯｸM-PRO" w:hint="eastAsia"/>
              </w:rPr>
              <w:t>。</w:t>
            </w:r>
          </w:p>
          <w:p w14:paraId="2CEBCD05" w14:textId="4506F8C6" w:rsidR="008C0E4F" w:rsidRPr="0016021A" w:rsidRDefault="00387701" w:rsidP="006A4C9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さらに、</w:t>
            </w:r>
            <w:r w:rsidR="008C0E4F" w:rsidRPr="0016021A">
              <w:rPr>
                <w:rFonts w:ascii="HG丸ｺﾞｼｯｸM-PRO" w:eastAsia="HG丸ｺﾞｼｯｸM-PRO" w:hAnsi="HG丸ｺﾞｼｯｸM-PRO" w:hint="eastAsia"/>
              </w:rPr>
              <w:t>万博出展を</w:t>
            </w:r>
            <w:r w:rsidRPr="0016021A">
              <w:rPr>
                <w:rFonts w:ascii="HG丸ｺﾞｼｯｸM-PRO" w:eastAsia="HG丸ｺﾞｼｯｸM-PRO" w:hAnsi="HG丸ｺﾞｼｯｸM-PRO" w:hint="eastAsia"/>
              </w:rPr>
              <w:t>契機として創出された</w:t>
            </w:r>
            <w:r w:rsidR="008C0E4F" w:rsidRPr="0016021A">
              <w:rPr>
                <w:rFonts w:ascii="HG丸ｺﾞｼｯｸM-PRO" w:eastAsia="HG丸ｺﾞｼｯｸM-PRO" w:hAnsi="HG丸ｺﾞｼｯｸM-PRO" w:hint="eastAsia"/>
              </w:rPr>
              <w:t>支援成果を含</w:t>
            </w:r>
            <w:r w:rsidRPr="0016021A">
              <w:rPr>
                <w:rFonts w:ascii="HG丸ｺﾞｼｯｸM-PRO" w:eastAsia="HG丸ｺﾞｼｯｸM-PRO" w:hAnsi="HG丸ｺﾞｼｯｸM-PRO" w:hint="eastAsia"/>
              </w:rPr>
              <w:t>む</w:t>
            </w:r>
            <w:r w:rsidR="008C0E4F" w:rsidRPr="0016021A">
              <w:rPr>
                <w:rFonts w:ascii="HG丸ｺﾞｼｯｸM-PRO" w:eastAsia="HG丸ｺﾞｼｯｸM-PRO" w:hAnsi="HG丸ｺﾞｼｯｸM-PRO" w:hint="eastAsia"/>
              </w:rPr>
              <w:t>製品化事例を「企業支援成果事例集」として発刊</w:t>
            </w:r>
            <w:r w:rsidRPr="0016021A">
              <w:rPr>
                <w:rFonts w:ascii="HG丸ｺﾞｼｯｸM-PRO" w:eastAsia="HG丸ｺﾞｼｯｸM-PRO" w:hAnsi="HG丸ｺﾞｼｯｸM-PRO" w:hint="eastAsia"/>
              </w:rPr>
              <w:t>したほか</w:t>
            </w:r>
            <w:r w:rsidR="008C0E4F" w:rsidRPr="0016021A">
              <w:rPr>
                <w:rFonts w:ascii="HG丸ｺﾞｼｯｸM-PRO" w:eastAsia="HG丸ｺﾞｼｯｸM-PRO" w:hAnsi="HG丸ｺﾞｼｯｸM-PRO" w:hint="eastAsia"/>
              </w:rPr>
              <w:t>、セミナー</w:t>
            </w:r>
            <w:r w:rsidR="00001BE1" w:rsidRPr="0016021A">
              <w:rPr>
                <w:rFonts w:ascii="HG丸ｺﾞｼｯｸM-PRO" w:eastAsia="HG丸ｺﾞｼｯｸM-PRO" w:hAnsi="HG丸ｺﾞｼｯｸM-PRO" w:hint="eastAsia"/>
              </w:rPr>
              <w:t>や</w:t>
            </w:r>
            <w:r w:rsidR="008C0E4F" w:rsidRPr="0016021A">
              <w:rPr>
                <w:rFonts w:ascii="HG丸ｺﾞｼｯｸM-PRO" w:eastAsia="HG丸ｺﾞｼｯｸM-PRO" w:hAnsi="HG丸ｺﾞｼｯｸM-PRO" w:hint="eastAsia"/>
              </w:rPr>
              <w:t>学会発表</w:t>
            </w:r>
            <w:r w:rsidR="00A714E0" w:rsidRPr="0016021A">
              <w:rPr>
                <w:rFonts w:ascii="HG丸ｺﾞｼｯｸM-PRO" w:eastAsia="HG丸ｺﾞｼｯｸM-PRO" w:hAnsi="HG丸ｺﾞｼｯｸM-PRO" w:hint="eastAsia"/>
              </w:rPr>
              <w:t>に加え、</w:t>
            </w:r>
            <w:r w:rsidR="00EF6CAC" w:rsidRPr="0016021A">
              <w:rPr>
                <w:rFonts w:ascii="HG丸ｺﾞｼｯｸM-PRO" w:eastAsia="HG丸ｺﾞｼｯｸM-PRO" w:hAnsi="HG丸ｺﾞｼｯｸM-PRO" w:hint="eastAsia"/>
              </w:rPr>
              <w:t>新た</w:t>
            </w:r>
            <w:r w:rsidRPr="0016021A">
              <w:rPr>
                <w:rFonts w:ascii="HG丸ｺﾞｼｯｸM-PRO" w:eastAsia="HG丸ｺﾞｼｯｸM-PRO" w:hAnsi="HG丸ｺﾞｼｯｸM-PRO" w:hint="eastAsia"/>
              </w:rPr>
              <w:t>にＸ</w:t>
            </w:r>
            <w:r w:rsidR="00EF6CAC" w:rsidRPr="0016021A">
              <w:rPr>
                <w:rFonts w:ascii="HG丸ｺﾞｼｯｸM-PRO" w:eastAsia="HG丸ｺﾞｼｯｸM-PRO" w:hAnsi="HG丸ｺﾞｼｯｸM-PRO" w:hint="eastAsia"/>
              </w:rPr>
              <w:t>（旧Twitter）の運用を開始する</w:t>
            </w:r>
            <w:r w:rsidR="00001BE1" w:rsidRPr="0016021A">
              <w:rPr>
                <w:rFonts w:ascii="HG丸ｺﾞｼｯｸM-PRO" w:eastAsia="HG丸ｺﾞｼｯｸM-PRO" w:hAnsi="HG丸ｺﾞｼｯｸM-PRO" w:hint="eastAsia"/>
              </w:rPr>
              <w:t>など</w:t>
            </w:r>
            <w:r w:rsidRPr="0016021A">
              <w:rPr>
                <w:rFonts w:ascii="HG丸ｺﾞｼｯｸM-PRO" w:eastAsia="HG丸ｺﾞｼｯｸM-PRO" w:hAnsi="HG丸ｺﾞｼｯｸM-PRO" w:hint="eastAsia"/>
              </w:rPr>
              <w:t>、</w:t>
            </w:r>
            <w:r w:rsidR="00001BE1" w:rsidRPr="0016021A">
              <w:rPr>
                <w:rFonts w:ascii="HG丸ｺﾞｼｯｸM-PRO" w:eastAsia="HG丸ｺﾞｼｯｸM-PRO" w:hAnsi="HG丸ｺﾞｼｯｸM-PRO" w:hint="eastAsia"/>
              </w:rPr>
              <w:t>多様な手法による</w:t>
            </w:r>
            <w:r w:rsidR="008C0E4F" w:rsidRPr="0016021A">
              <w:rPr>
                <w:rFonts w:ascii="HG丸ｺﾞｼｯｸM-PRO" w:eastAsia="HG丸ｺﾞｼｯｸM-PRO" w:hAnsi="HG丸ｺﾞｼｯｸM-PRO" w:hint="eastAsia"/>
              </w:rPr>
              <w:t>積極的な情報発信</w:t>
            </w:r>
            <w:r w:rsidRPr="0016021A">
              <w:rPr>
                <w:rFonts w:ascii="HG丸ｺﾞｼｯｸM-PRO" w:eastAsia="HG丸ｺﾞｼｯｸM-PRO" w:hAnsi="HG丸ｺﾞｼｯｸM-PRO" w:hint="eastAsia"/>
              </w:rPr>
              <w:t>を通じて</w:t>
            </w:r>
            <w:r w:rsidR="008C0E4F" w:rsidRPr="0016021A">
              <w:rPr>
                <w:rFonts w:ascii="HG丸ｺﾞｼｯｸM-PRO" w:eastAsia="HG丸ｺﾞｼｯｸM-PRO" w:hAnsi="HG丸ｺﾞｼｯｸM-PRO" w:hint="eastAsia"/>
              </w:rPr>
              <w:t>、利用拡大</w:t>
            </w:r>
            <w:r w:rsidRPr="0016021A">
              <w:rPr>
                <w:rFonts w:ascii="HG丸ｺﾞｼｯｸM-PRO" w:eastAsia="HG丸ｺﾞｼｯｸM-PRO" w:hAnsi="HG丸ｺﾞｼｯｸM-PRO" w:hint="eastAsia"/>
              </w:rPr>
              <w:t>及び</w:t>
            </w:r>
            <w:r w:rsidR="008C0E4F" w:rsidRPr="0016021A">
              <w:rPr>
                <w:rFonts w:ascii="HG丸ｺﾞｼｯｸM-PRO" w:eastAsia="HG丸ｺﾞｼｯｸM-PRO" w:hAnsi="HG丸ｺﾞｼｯｸM-PRO" w:hint="eastAsia"/>
              </w:rPr>
              <w:t>新規顧客</w:t>
            </w:r>
            <w:r w:rsidRPr="0016021A">
              <w:rPr>
                <w:rFonts w:ascii="HG丸ｺﾞｼｯｸM-PRO" w:eastAsia="HG丸ｺﾞｼｯｸM-PRO" w:hAnsi="HG丸ｺﾞｼｯｸM-PRO" w:hint="eastAsia"/>
              </w:rPr>
              <w:t>の</w:t>
            </w:r>
            <w:r w:rsidR="008C0E4F" w:rsidRPr="0016021A">
              <w:rPr>
                <w:rFonts w:ascii="HG丸ｺﾞｼｯｸM-PRO" w:eastAsia="HG丸ｺﾞｼｯｸM-PRO" w:hAnsi="HG丸ｺﾞｼｯｸM-PRO" w:hint="eastAsia"/>
              </w:rPr>
              <w:t>開拓に取り組んだ。</w:t>
            </w:r>
          </w:p>
          <w:p w14:paraId="6D24FF79" w14:textId="243A5A5E" w:rsidR="008C0E4F" w:rsidRPr="0016021A" w:rsidRDefault="00387701" w:rsidP="006A4C9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一方、</w:t>
            </w:r>
            <w:r w:rsidR="008C0E4F" w:rsidRPr="0016021A">
              <w:rPr>
                <w:rFonts w:ascii="HG丸ｺﾞｼｯｸM-PRO" w:eastAsia="HG丸ｺﾞｼｯｸM-PRO" w:hAnsi="HG丸ｺﾞｼｯｸM-PRO" w:hint="eastAsia"/>
              </w:rPr>
              <w:t>知財戦略の推進に</w:t>
            </w:r>
            <w:r w:rsidRPr="0016021A">
              <w:rPr>
                <w:rFonts w:ascii="HG丸ｺﾞｼｯｸM-PRO" w:eastAsia="HG丸ｺﾞｼｯｸM-PRO" w:hAnsi="HG丸ｺﾞｼｯｸM-PRO" w:hint="eastAsia"/>
              </w:rPr>
              <w:t>ついて</w:t>
            </w:r>
            <w:r w:rsidR="008C0E4F" w:rsidRPr="0016021A">
              <w:rPr>
                <w:rFonts w:ascii="HG丸ｺﾞｼｯｸM-PRO" w:eastAsia="HG丸ｺﾞｼｯｸM-PRO" w:hAnsi="HG丸ｺﾞｼｯｸM-PRO" w:hint="eastAsia"/>
              </w:rPr>
              <w:t>は、数値目標で</w:t>
            </w:r>
            <w:r w:rsidRPr="0016021A">
              <w:rPr>
                <w:rFonts w:ascii="HG丸ｺﾞｼｯｸM-PRO" w:eastAsia="HG丸ｺﾞｼｯｸM-PRO" w:hAnsi="HG丸ｺﾞｼｯｸM-PRO" w:hint="eastAsia"/>
              </w:rPr>
              <w:t>ある</w:t>
            </w:r>
            <w:r w:rsidR="008C0E4F" w:rsidRPr="0016021A">
              <w:rPr>
                <w:rFonts w:ascii="HG丸ｺﾞｼｯｸM-PRO" w:eastAsia="HG丸ｺﾞｼｯｸM-PRO" w:hAnsi="HG丸ｺﾞｼｯｸM-PRO" w:hint="eastAsia"/>
              </w:rPr>
              <w:t>「知的財産の出願・秘匿化件数」に</w:t>
            </w:r>
            <w:r w:rsidRPr="0016021A">
              <w:rPr>
                <w:rFonts w:ascii="HG丸ｺﾞｼｯｸM-PRO" w:eastAsia="HG丸ｺﾞｼｯｸM-PRO" w:hAnsi="HG丸ｺﾞｼｯｸM-PRO" w:hint="eastAsia"/>
              </w:rPr>
              <w:t>おいて</w:t>
            </w:r>
            <w:r w:rsidR="008C0E4F" w:rsidRPr="0016021A">
              <w:rPr>
                <w:rFonts w:ascii="HG丸ｺﾞｼｯｸM-PRO" w:eastAsia="HG丸ｺﾞｼｯｸM-PRO" w:hAnsi="HG丸ｺﾞｼｯｸM-PRO" w:hint="eastAsia"/>
              </w:rPr>
              <w:t>中期目標の達成に向け遅れが見られるものの、</w:t>
            </w:r>
            <w:r w:rsidR="00001BE1" w:rsidRPr="0016021A">
              <w:rPr>
                <w:rFonts w:ascii="HG丸ｺﾞｼｯｸM-PRO" w:eastAsia="HG丸ｺﾞｼｯｸM-PRO" w:hAnsi="HG丸ｺﾞｼｯｸM-PRO" w:hint="eastAsia"/>
              </w:rPr>
              <w:t>企業の個別事情に</w:t>
            </w:r>
            <w:r w:rsidRPr="0016021A">
              <w:rPr>
                <w:rFonts w:ascii="HG丸ｺﾞｼｯｸM-PRO" w:eastAsia="HG丸ｺﾞｼｯｸM-PRO" w:hAnsi="HG丸ｺﾞｼｯｸM-PRO" w:hint="eastAsia"/>
              </w:rPr>
              <w:t>応じた</w:t>
            </w:r>
            <w:r w:rsidR="00001BE1" w:rsidRPr="0016021A">
              <w:rPr>
                <w:rFonts w:ascii="HG丸ｺﾞｼｯｸM-PRO" w:eastAsia="HG丸ｺﾞｼｯｸM-PRO" w:hAnsi="HG丸ｺﾞｼｯｸM-PRO" w:hint="eastAsia"/>
              </w:rPr>
              <w:t>共同出願</w:t>
            </w:r>
            <w:r w:rsidRPr="0016021A">
              <w:rPr>
                <w:rFonts w:ascii="HG丸ｺﾞｼｯｸM-PRO" w:eastAsia="HG丸ｺﾞｼｯｸM-PRO" w:hAnsi="HG丸ｺﾞｼｯｸM-PRO" w:hint="eastAsia"/>
              </w:rPr>
              <w:t>の推進や</w:t>
            </w:r>
            <w:r w:rsidR="008C0E4F" w:rsidRPr="0016021A">
              <w:rPr>
                <w:rFonts w:ascii="HG丸ｺﾞｼｯｸM-PRO" w:eastAsia="HG丸ｺﾞｼｯｸM-PRO" w:hAnsi="HG丸ｺﾞｼｯｸM-PRO" w:hint="eastAsia"/>
              </w:rPr>
              <w:t>事業化</w:t>
            </w:r>
            <w:r w:rsidRPr="0016021A">
              <w:rPr>
                <w:rFonts w:ascii="HG丸ｺﾞｼｯｸM-PRO" w:eastAsia="HG丸ｺﾞｼｯｸM-PRO" w:hAnsi="HG丸ｺﾞｼｯｸM-PRO" w:hint="eastAsia"/>
              </w:rPr>
              <w:t>が見込まれる</w:t>
            </w:r>
            <w:r w:rsidR="008C0E4F" w:rsidRPr="0016021A">
              <w:rPr>
                <w:rFonts w:ascii="HG丸ｺﾞｼｯｸM-PRO" w:eastAsia="HG丸ｺﾞｼｯｸM-PRO" w:hAnsi="HG丸ｺﾞｼｯｸM-PRO" w:hint="eastAsia"/>
              </w:rPr>
              <w:t>研究成果の単独出願</w:t>
            </w:r>
            <w:r w:rsidRPr="0016021A">
              <w:rPr>
                <w:rFonts w:ascii="HG丸ｺﾞｼｯｸM-PRO" w:eastAsia="HG丸ｺﾞｼｯｸM-PRO" w:hAnsi="HG丸ｺﾞｼｯｸM-PRO" w:hint="eastAsia"/>
              </w:rPr>
              <w:t>、</w:t>
            </w:r>
            <w:r w:rsidR="008C0E4F" w:rsidRPr="0016021A">
              <w:rPr>
                <w:rFonts w:ascii="HG丸ｺﾞｼｯｸM-PRO" w:eastAsia="HG丸ｺﾞｼｯｸM-PRO" w:hAnsi="HG丸ｺﾞｼｯｸM-PRO" w:hint="eastAsia"/>
              </w:rPr>
              <w:t>単独保有特許</w:t>
            </w:r>
            <w:r w:rsidR="006A430C" w:rsidRPr="0016021A">
              <w:rPr>
                <w:rFonts w:ascii="HG丸ｺﾞｼｯｸM-PRO" w:eastAsia="HG丸ｺﾞｼｯｸM-PRO" w:hAnsi="HG丸ｺﾞｼｯｸM-PRO" w:hint="eastAsia"/>
              </w:rPr>
              <w:t>に係る</w:t>
            </w:r>
            <w:r w:rsidR="008C0E4F" w:rsidRPr="0016021A">
              <w:rPr>
                <w:rFonts w:ascii="HG丸ｺﾞｼｯｸM-PRO" w:eastAsia="HG丸ｺﾞｼｯｸM-PRO" w:hAnsi="HG丸ｺﾞｼｯｸM-PRO" w:hint="eastAsia"/>
              </w:rPr>
              <w:t>テクニカルシートや展示会等</w:t>
            </w:r>
            <w:r w:rsidR="006A430C" w:rsidRPr="0016021A">
              <w:rPr>
                <w:rFonts w:ascii="HG丸ｺﾞｼｯｸM-PRO" w:eastAsia="HG丸ｺﾞｼｯｸM-PRO" w:hAnsi="HG丸ｺﾞｼｯｸM-PRO" w:hint="eastAsia"/>
              </w:rPr>
              <w:t>を通じた情報</w:t>
            </w:r>
            <w:r w:rsidR="008C0E4F" w:rsidRPr="0016021A">
              <w:rPr>
                <w:rFonts w:ascii="HG丸ｺﾞｼｯｸM-PRO" w:eastAsia="HG丸ｺﾞｼｯｸM-PRO" w:hAnsi="HG丸ｺﾞｼｯｸM-PRO" w:hint="eastAsia"/>
              </w:rPr>
              <w:t>発信など</w:t>
            </w:r>
            <w:r w:rsidR="006A430C" w:rsidRPr="0016021A">
              <w:rPr>
                <w:rFonts w:ascii="HG丸ｺﾞｼｯｸM-PRO" w:eastAsia="HG丸ｺﾞｼｯｸM-PRO" w:hAnsi="HG丸ｺﾞｼｯｸM-PRO" w:hint="eastAsia"/>
              </w:rPr>
              <w:t>、</w:t>
            </w:r>
            <w:r w:rsidR="008C0E4F" w:rsidRPr="0016021A">
              <w:rPr>
                <w:rFonts w:ascii="HG丸ｺﾞｼｯｸM-PRO" w:eastAsia="HG丸ｺﾞｼｯｸM-PRO" w:hAnsi="HG丸ｺﾞｼｯｸM-PRO" w:hint="eastAsia"/>
              </w:rPr>
              <w:t>企業への技術移転に向けた取組を</w:t>
            </w:r>
            <w:r w:rsidR="006A430C" w:rsidRPr="0016021A">
              <w:rPr>
                <w:rFonts w:ascii="HG丸ｺﾞｼｯｸM-PRO" w:eastAsia="HG丸ｺﾞｼｯｸM-PRO" w:hAnsi="HG丸ｺﾞｼｯｸM-PRO" w:hint="eastAsia"/>
              </w:rPr>
              <w:t>着実に</w:t>
            </w:r>
            <w:r w:rsidR="008C0E4F" w:rsidRPr="0016021A">
              <w:rPr>
                <w:rFonts w:ascii="HG丸ｺﾞｼｯｸM-PRO" w:eastAsia="HG丸ｺﾞｼｯｸM-PRO" w:hAnsi="HG丸ｺﾞｼｯｸM-PRO" w:hint="eastAsia"/>
              </w:rPr>
              <w:t>実施した。</w:t>
            </w:r>
          </w:p>
          <w:p w14:paraId="6739D327" w14:textId="0BAD09C4" w:rsidR="009D5962" w:rsidRPr="0016021A" w:rsidRDefault="008C0E4F" w:rsidP="006A4C9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以上</w:t>
            </w:r>
            <w:r w:rsidR="00BB699F" w:rsidRPr="0016021A">
              <w:rPr>
                <w:rFonts w:ascii="HG丸ｺﾞｼｯｸM-PRO" w:eastAsia="HG丸ｺﾞｼｯｸM-PRO" w:hAnsi="HG丸ｺﾞｼｯｸM-PRO" w:hint="eastAsia"/>
              </w:rPr>
              <w:t>の取組を総合的に</w:t>
            </w:r>
            <w:r w:rsidR="00D17286" w:rsidRPr="0016021A">
              <w:rPr>
                <w:rFonts w:ascii="HG丸ｺﾞｼｯｸM-PRO" w:eastAsia="HG丸ｺﾞｼｯｸM-PRO" w:hAnsi="HG丸ｺﾞｼｯｸM-PRO" w:hint="eastAsia"/>
              </w:rPr>
              <w:t>勘案</w:t>
            </w:r>
            <w:r w:rsidR="00BB699F" w:rsidRPr="0016021A">
              <w:rPr>
                <w:rFonts w:ascii="HG丸ｺﾞｼｯｸM-PRO" w:eastAsia="HG丸ｺﾞｼｯｸM-PRO" w:hAnsi="HG丸ｺﾞｼｯｸM-PRO" w:hint="eastAsia"/>
              </w:rPr>
              <w:t>し、</w:t>
            </w:r>
            <w:r w:rsidR="001B31BC" w:rsidRPr="0016021A">
              <w:rPr>
                <w:rFonts w:ascii="HG丸ｺﾞｼｯｸM-PRO" w:eastAsia="HG丸ｺﾞｼｯｸM-PRO" w:hAnsi="HG丸ｺﾞｼｯｸM-PRO" w:hint="eastAsia"/>
              </w:rPr>
              <w:t>大項目評価については</w:t>
            </w:r>
            <w:r w:rsidR="00D17286" w:rsidRPr="0016021A">
              <w:rPr>
                <w:rFonts w:ascii="HG丸ｺﾞｼｯｸM-PRO" w:eastAsia="HG丸ｺﾞｼｯｸM-PRO" w:hAnsi="HG丸ｺﾞｼｯｸM-PRO" w:hint="eastAsia"/>
              </w:rPr>
              <w:t>Ａ</w:t>
            </w:r>
            <w:r w:rsidR="001B31BC" w:rsidRPr="0016021A">
              <w:rPr>
                <w:rFonts w:ascii="HG丸ｺﾞｼｯｸM-PRO" w:eastAsia="HG丸ｺﾞｼｯｸM-PRO" w:hAnsi="HG丸ｺﾞｼｯｸM-PRO" w:hint="eastAsia"/>
              </w:rPr>
              <w:t>評価（「計画どおり」進捗している）が妥当であると判断した。</w:t>
            </w:r>
          </w:p>
          <w:tbl>
            <w:tblPr>
              <w:tblW w:w="0" w:type="auto"/>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1392"/>
              <w:gridCol w:w="1393"/>
              <w:gridCol w:w="1393"/>
              <w:gridCol w:w="1393"/>
              <w:gridCol w:w="1393"/>
            </w:tblGrid>
            <w:tr w:rsidR="0016021A" w:rsidRPr="0016021A" w14:paraId="4031CD45" w14:textId="77777777" w:rsidTr="009154C1">
              <w:trPr>
                <w:trHeight w:val="710"/>
              </w:trPr>
              <w:tc>
                <w:tcPr>
                  <w:tcW w:w="1420" w:type="dxa"/>
                  <w:shd w:val="clear" w:color="auto" w:fill="auto"/>
                  <w:vAlign w:val="center"/>
                </w:tcPr>
                <w:p w14:paraId="30667D80" w14:textId="77777777" w:rsidR="00F77CCB" w:rsidRPr="0016021A" w:rsidRDefault="00F77CCB" w:rsidP="004E1F02">
                  <w:pPr>
                    <w:kinsoku w:val="0"/>
                    <w:autoSpaceDE w:val="0"/>
                    <w:autoSpaceDN w:val="0"/>
                    <w:spacing w:line="0" w:lineRule="atLeast"/>
                    <w:jc w:val="center"/>
                    <w:rPr>
                      <w:rFonts w:ascii="HG丸ｺﾞｼｯｸM-PRO" w:eastAsia="HG丸ｺﾞｼｯｸM-PRO" w:hAnsi="HG丸ｺﾞｼｯｸM-PRO"/>
                      <w:sz w:val="24"/>
                    </w:rPr>
                  </w:pPr>
                  <w:bookmarkStart w:id="2" w:name="_Hlk169722784"/>
                  <w:r w:rsidRPr="0016021A">
                    <w:rPr>
                      <w:rFonts w:ascii="HG丸ｺﾞｼｯｸM-PRO" w:eastAsia="HG丸ｺﾞｼｯｸM-PRO" w:hAnsi="HG丸ｺﾞｼｯｸM-PRO" w:hint="eastAsia"/>
                      <w:sz w:val="20"/>
                      <w:szCs w:val="20"/>
                    </w:rPr>
                    <w:t>評価結果</w:t>
                  </w:r>
                </w:p>
              </w:tc>
              <w:tc>
                <w:tcPr>
                  <w:tcW w:w="1421" w:type="dxa"/>
                  <w:shd w:val="clear" w:color="auto" w:fill="auto"/>
                  <w:vAlign w:val="center"/>
                </w:tcPr>
                <w:p w14:paraId="66E9546A"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20585A33" w14:textId="77777777" w:rsidR="00F77CCB" w:rsidRPr="0016021A" w:rsidRDefault="00F77CCB" w:rsidP="004E1F02">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78891B62"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themeFill="text1" w:themeFillTint="A6"/>
                  <w:vAlign w:val="center"/>
                </w:tcPr>
                <w:p w14:paraId="3EEC7C08" w14:textId="77777777" w:rsidR="00F77CCB" w:rsidRPr="00BF0F31" w:rsidRDefault="00F77CCB" w:rsidP="004E1F02">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115F1B72" w14:textId="77777777" w:rsidR="00F77CCB" w:rsidRPr="00BF0F31" w:rsidRDefault="00F77CCB" w:rsidP="004E1F02">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08ACA468" w14:textId="77777777" w:rsidR="00F77CCB" w:rsidRPr="0016021A" w:rsidRDefault="00F77CCB" w:rsidP="00F77CCB">
                  <w:pPr>
                    <w:spacing w:line="0" w:lineRule="atLeast"/>
                    <w:jc w:val="left"/>
                    <w:rPr>
                      <w:rFonts w:ascii="HG丸ｺﾞｼｯｸM-PRO" w:eastAsia="HG丸ｺﾞｼｯｸM-PRO" w:hAnsi="HG丸ｺﾞｼｯｸM-PRO" w:cs="ＭＳ Ｐゴシック"/>
                      <w:sz w:val="18"/>
                      <w:szCs w:val="18"/>
                    </w:rPr>
                  </w:pPr>
                </w:p>
              </w:tc>
              <w:tc>
                <w:tcPr>
                  <w:tcW w:w="1421" w:type="dxa"/>
                  <w:shd w:val="clear" w:color="auto" w:fill="auto"/>
                  <w:vAlign w:val="center"/>
                </w:tcPr>
                <w:p w14:paraId="622BE1E7"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488636A1"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shd w:val="clear" w:color="auto" w:fill="auto"/>
                  <w:vAlign w:val="center"/>
                </w:tcPr>
                <w:p w14:paraId="5FEAA4EA"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47C58A76"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shd w:val="clear" w:color="auto" w:fill="auto"/>
                  <w:vAlign w:val="center"/>
                </w:tcPr>
                <w:p w14:paraId="005DA876"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2414774F"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bookmarkEnd w:id="2"/>
          </w:tbl>
          <w:p w14:paraId="519CA170" w14:textId="77777777" w:rsidR="00EF4A24" w:rsidRPr="0016021A" w:rsidRDefault="00EF4A24" w:rsidP="00AB403E">
            <w:pPr>
              <w:kinsoku w:val="0"/>
              <w:autoSpaceDE w:val="0"/>
              <w:autoSpaceDN w:val="0"/>
              <w:jc w:val="left"/>
              <w:rPr>
                <w:rFonts w:ascii="HG丸ｺﾞｼｯｸM-PRO" w:eastAsia="HG丸ｺﾞｼｯｸM-PRO" w:hAnsi="HG丸ｺﾞｼｯｸM-PRO"/>
                <w:b/>
                <w:sz w:val="24"/>
              </w:rPr>
            </w:pPr>
          </w:p>
        </w:tc>
      </w:tr>
      <w:tr w:rsidR="0016021A" w:rsidRPr="0016021A" w14:paraId="48826638" w14:textId="77777777" w:rsidTr="005B5F5B">
        <w:trPr>
          <w:trHeight w:val="273"/>
        </w:trPr>
        <w:tc>
          <w:tcPr>
            <w:tcW w:w="9156" w:type="dxa"/>
            <w:tcBorders>
              <w:top w:val="nil"/>
            </w:tcBorders>
            <w:shd w:val="clear" w:color="auto" w:fill="auto"/>
          </w:tcPr>
          <w:p w14:paraId="32497E63" w14:textId="77777777" w:rsidR="00220E32" w:rsidRPr="0016021A" w:rsidRDefault="00220E32"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68715478" w14:textId="77777777" w:rsidR="00220E32" w:rsidRPr="0016021A" w:rsidRDefault="00125609" w:rsidP="00BB6D58">
      <w:pPr>
        <w:kinsoku w:val="0"/>
        <w:autoSpaceDE w:val="0"/>
        <w:autoSpaceDN w:val="0"/>
        <w:spacing w:beforeLines="50" w:before="165"/>
        <w:rPr>
          <w:rFonts w:ascii="HG丸ｺﾞｼｯｸM-PRO" w:eastAsia="HG丸ｺﾞｼｯｸM-PRO" w:hAnsi="HG丸ｺﾞｼｯｸM-PRO"/>
          <w:bCs/>
        </w:rPr>
      </w:pPr>
      <w:r w:rsidRPr="0016021A">
        <w:rPr>
          <w:rFonts w:ascii="HG丸ｺﾞｼｯｸM-PRO" w:eastAsia="HG丸ｺﾞｼｯｸM-PRO" w:hAnsi="HG丸ｺﾞｼｯｸM-PRO" w:hint="eastAsia"/>
          <w:b/>
        </w:rPr>
        <w:t xml:space="preserve">　</w:t>
      </w:r>
      <w:r w:rsidRPr="0016021A">
        <w:rPr>
          <w:rFonts w:ascii="HG丸ｺﾞｼｯｸM-PRO" w:eastAsia="HG丸ｺﾞｼｯｸM-PRO" w:hAnsi="HG丸ｺﾞｼｯｸM-PRO" w:hint="eastAsia"/>
          <w:bCs/>
        </w:rPr>
        <w:t xml:space="preserve">　</w:t>
      </w:r>
      <w:r w:rsidR="00220E32" w:rsidRPr="0016021A">
        <w:rPr>
          <w:rFonts w:ascii="HG丸ｺﾞｼｯｸM-PRO" w:eastAsia="HG丸ｺﾞｼｯｸM-PRO" w:hAnsi="HG丸ｺﾞｼｯｸM-PRO" w:hint="eastAsia"/>
          <w:bCs/>
        </w:rPr>
        <w:t>＜小項目評価の集計結果＞</w:t>
      </w:r>
    </w:p>
    <w:p w14:paraId="5EC25CBA" w14:textId="06AA565E" w:rsidR="00220E32" w:rsidRPr="0016021A" w:rsidRDefault="00171B4A" w:rsidP="00567CD5">
      <w:pPr>
        <w:kinsoku w:val="0"/>
        <w:autoSpaceDE w:val="0"/>
        <w:autoSpaceDN w:val="0"/>
        <w:ind w:leftChars="300" w:left="622" w:rightChars="-50" w:right="-104" w:firstLineChars="100" w:firstLine="207"/>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r w:rsidR="00220E32" w:rsidRPr="0016021A">
        <w:rPr>
          <w:rFonts w:ascii="HG丸ｺﾞｼｯｸM-PRO" w:eastAsia="HG丸ｺﾞｼｯｸM-PRO" w:hAnsi="HG丸ｺﾞｼｯｸM-PRO" w:hint="eastAsia"/>
        </w:rPr>
        <w:t>項目</w:t>
      </w:r>
      <w:r w:rsidR="00A25481" w:rsidRPr="0016021A">
        <w:rPr>
          <w:rFonts w:ascii="HG丸ｺﾞｼｯｸM-PRO" w:eastAsia="HG丸ｺﾞｼｯｸM-PRO" w:hAnsi="HG丸ｺﾞｼｯｸM-PRO" w:hint="eastAsia"/>
        </w:rPr>
        <w:t>全て</w:t>
      </w:r>
      <w:r w:rsidR="00220E32" w:rsidRPr="0016021A">
        <w:rPr>
          <w:rFonts w:ascii="HG丸ｺﾞｼｯｸM-PRO" w:eastAsia="HG丸ｺﾞｼｯｸM-PRO" w:hAnsi="HG丸ｺﾞｼｯｸM-PRO" w:hint="eastAsia"/>
        </w:rPr>
        <w:t>が小項目評価の</w:t>
      </w:r>
      <w:r w:rsidR="00664F86" w:rsidRPr="0016021A">
        <w:rPr>
          <w:rFonts w:ascii="HG丸ｺﾞｼｯｸM-PRO" w:eastAsia="HG丸ｺﾞｼｯｸM-PRO" w:hAnsi="HG丸ｺﾞｼｯｸM-PRO" w:hint="eastAsia"/>
        </w:rPr>
        <w:t>Ⅳ</w:t>
      </w:r>
      <w:r w:rsidR="00220E32" w:rsidRPr="0016021A">
        <w:rPr>
          <w:rFonts w:ascii="HG丸ｺﾞｼｯｸM-PRO" w:eastAsia="HG丸ｺﾞｼｯｸM-PRO" w:hAnsi="HG丸ｺﾞｼｯｸM-PRO" w:hint="eastAsia"/>
        </w:rPr>
        <w:t>に該当し、</w:t>
      </w:r>
      <w:r w:rsidR="00CB7FE5" w:rsidRPr="0016021A">
        <w:rPr>
          <w:rFonts w:ascii="HG丸ｺﾞｼｯｸM-PRO" w:eastAsia="HG丸ｺﾞｼｯｸM-PRO" w:hAnsi="HG丸ｺﾞｼｯｸM-PRO" w:hint="eastAsia"/>
        </w:rPr>
        <w:t>Ⅲ</w:t>
      </w:r>
      <w:r w:rsidR="009D5962" w:rsidRPr="0016021A">
        <w:rPr>
          <w:rFonts w:ascii="HG丸ｺﾞｼｯｸM-PRO" w:eastAsia="HG丸ｺﾞｼｯｸM-PRO" w:hAnsi="HG丸ｺﾞｼｯｸM-PRO" w:hint="eastAsia"/>
        </w:rPr>
        <w:t>から</w:t>
      </w:r>
      <w:r w:rsidR="00CB7FE5" w:rsidRPr="0016021A">
        <w:rPr>
          <w:rFonts w:ascii="HG丸ｺﾞｼｯｸM-PRO" w:eastAsia="HG丸ｺﾞｼｯｸM-PRO" w:hAnsi="HG丸ｺﾞｼｯｸM-PRO" w:hint="eastAsia"/>
        </w:rPr>
        <w:t>Ⅴの項目の割合は</w:t>
      </w:r>
      <w:r w:rsidR="002C0B58" w:rsidRPr="0016021A">
        <w:rPr>
          <w:rFonts w:ascii="HG丸ｺﾞｼｯｸM-PRO" w:eastAsia="HG丸ｺﾞｼｯｸM-PRO" w:hAnsi="HG丸ｺﾞｼｯｸM-PRO" w:hint="eastAsia"/>
        </w:rPr>
        <w:t>１</w:t>
      </w:r>
      <w:r w:rsidR="00C16CF1" w:rsidRPr="0016021A">
        <w:rPr>
          <w:rFonts w:ascii="HG丸ｺﾞｼｯｸM-PRO" w:eastAsia="HG丸ｺﾞｼｯｸM-PRO" w:hAnsi="HG丸ｺﾞｼｯｸM-PRO" w:hint="eastAsia"/>
        </w:rPr>
        <w:t>／１</w:t>
      </w:r>
      <w:r w:rsidR="00A25481" w:rsidRPr="0016021A">
        <w:rPr>
          <w:rFonts w:ascii="HG丸ｺﾞｼｯｸM-PRO" w:eastAsia="HG丸ｺﾞｼｯｸM-PRO" w:hAnsi="HG丸ｺﾞｼｯｸM-PRO" w:hint="eastAsia"/>
        </w:rPr>
        <w:t>となることから、小項目評価の集計</w:t>
      </w:r>
      <w:r w:rsidR="00220E32" w:rsidRPr="0016021A">
        <w:rPr>
          <w:rFonts w:ascii="HG丸ｺﾞｼｯｸM-PRO" w:eastAsia="HG丸ｺﾞｼｯｸM-PRO" w:hAnsi="HG丸ｺﾞｼｯｸM-PRO" w:hint="eastAsia"/>
        </w:rPr>
        <w:t>は、</w:t>
      </w:r>
      <w:r w:rsidR="00260FB8" w:rsidRPr="0016021A">
        <w:rPr>
          <w:rFonts w:ascii="HG丸ｺﾞｼｯｸM-PRO" w:eastAsia="HG丸ｺﾞｼｯｸM-PRO" w:hAnsi="HG丸ｺﾞｼｯｸM-PRO" w:hint="eastAsia"/>
        </w:rPr>
        <w:t>Ａ</w:t>
      </w:r>
      <w:r w:rsidR="00220E32" w:rsidRPr="0016021A">
        <w:rPr>
          <w:rFonts w:ascii="HG丸ｺﾞｼｯｸM-PRO" w:eastAsia="HG丸ｺﾞｼｯｸM-PRO" w:hAnsi="HG丸ｺﾞｼｯｸM-PRO" w:hint="eastAsia"/>
        </w:rPr>
        <w:t>評価（</w:t>
      </w:r>
      <w:r w:rsidR="009E38CA" w:rsidRPr="0016021A">
        <w:rPr>
          <w:rFonts w:ascii="HG丸ｺﾞｼｯｸM-PRO" w:eastAsia="HG丸ｺﾞｼｯｸM-PRO" w:hAnsi="HG丸ｺﾞｼｯｸM-PRO" w:hint="eastAsia"/>
        </w:rPr>
        <w:t>「</w:t>
      </w:r>
      <w:r w:rsidR="002C0B58" w:rsidRPr="0016021A">
        <w:rPr>
          <w:rFonts w:ascii="HG丸ｺﾞｼｯｸM-PRO" w:eastAsia="HG丸ｺﾞｼｯｸM-PRO" w:hAnsi="HG丸ｺﾞｼｯｸM-PRO" w:hint="eastAsia"/>
        </w:rPr>
        <w:t>計画どおり</w:t>
      </w:r>
      <w:r w:rsidR="009E38CA" w:rsidRPr="0016021A">
        <w:rPr>
          <w:rFonts w:ascii="HG丸ｺﾞｼｯｸM-PRO" w:eastAsia="HG丸ｺﾞｼｯｸM-PRO" w:hAnsi="HG丸ｺﾞｼｯｸM-PRO" w:hint="eastAsia"/>
        </w:rPr>
        <w:t>」進捗している</w:t>
      </w:r>
      <w:r w:rsidR="00220E32" w:rsidRPr="0016021A">
        <w:rPr>
          <w:rFonts w:ascii="HG丸ｺﾞｼｯｸM-PRO" w:eastAsia="HG丸ｺﾞｼｯｸM-PRO" w:hAnsi="HG丸ｺﾞｼｯｸM-PRO" w:hint="eastAsia"/>
        </w:rPr>
        <w:t>）となる。</w:t>
      </w:r>
    </w:p>
    <w:p w14:paraId="616C434E" w14:textId="7E89BA54" w:rsidR="00E56F75" w:rsidRPr="0016021A" w:rsidRDefault="00E56F75" w:rsidP="00E56F75">
      <w:pPr>
        <w:kinsoku w:val="0"/>
        <w:autoSpaceDE w:val="0"/>
        <w:autoSpaceDN w:val="0"/>
        <w:rPr>
          <w:rFonts w:ascii="HG丸ｺﾞｼｯｸM-PRO" w:eastAsia="HG丸ｺﾞｼｯｸM-PRO" w:hAnsi="HG丸ｺﾞｼｯｸM-PRO"/>
        </w:rPr>
      </w:pP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089"/>
        <w:gridCol w:w="1089"/>
        <w:gridCol w:w="1089"/>
        <w:gridCol w:w="1089"/>
        <w:gridCol w:w="1089"/>
        <w:gridCol w:w="1089"/>
      </w:tblGrid>
      <w:tr w:rsidR="0016021A" w:rsidRPr="0016021A" w14:paraId="46AA7859" w14:textId="77777777" w:rsidTr="002C0B58">
        <w:tc>
          <w:tcPr>
            <w:tcW w:w="1960" w:type="dxa"/>
            <w:vMerge w:val="restart"/>
            <w:shd w:val="clear" w:color="auto" w:fill="auto"/>
            <w:vAlign w:val="center"/>
          </w:tcPr>
          <w:p w14:paraId="115EEB38" w14:textId="77777777" w:rsidR="00E56F75" w:rsidRPr="0016021A" w:rsidRDefault="00E56F75" w:rsidP="00F831B6">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01727BB2" w14:textId="77777777" w:rsidR="00E56F75" w:rsidRPr="0016021A" w:rsidRDefault="00E56F75" w:rsidP="00F831B6">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（小項目番号）</w:t>
            </w:r>
          </w:p>
        </w:tc>
        <w:tc>
          <w:tcPr>
            <w:tcW w:w="1091" w:type="dxa"/>
            <w:vMerge w:val="restart"/>
            <w:tcBorders>
              <w:right w:val="single" w:sz="4" w:space="0" w:color="auto"/>
            </w:tcBorders>
            <w:shd w:val="clear" w:color="auto" w:fill="auto"/>
            <w:vAlign w:val="center"/>
          </w:tcPr>
          <w:p w14:paraId="1FFFFF8F" w14:textId="77777777" w:rsidR="00E56F75" w:rsidRPr="0016021A" w:rsidRDefault="00E56F75" w:rsidP="00F831B6">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3AFBC4A7" w14:textId="77777777" w:rsidR="00E56F75" w:rsidRPr="0016021A" w:rsidRDefault="00E56F75" w:rsidP="00F831B6">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92" w:type="dxa"/>
            <w:tcBorders>
              <w:top w:val="single" w:sz="4" w:space="0" w:color="auto"/>
              <w:left w:val="single" w:sz="4" w:space="0" w:color="auto"/>
              <w:bottom w:val="nil"/>
              <w:right w:val="single" w:sz="4" w:space="0" w:color="auto"/>
            </w:tcBorders>
            <w:shd w:val="clear" w:color="auto" w:fill="auto"/>
            <w:vAlign w:val="center"/>
          </w:tcPr>
          <w:p w14:paraId="67B40662" w14:textId="77777777" w:rsidR="00E56F75" w:rsidRPr="0016021A" w:rsidRDefault="00E56F75" w:rsidP="00F831B6">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Ⅴ</w:t>
            </w:r>
          </w:p>
        </w:tc>
        <w:tc>
          <w:tcPr>
            <w:tcW w:w="1092" w:type="dxa"/>
            <w:tcBorders>
              <w:top w:val="single" w:sz="4" w:space="0" w:color="auto"/>
              <w:left w:val="single" w:sz="4" w:space="0" w:color="auto"/>
              <w:bottom w:val="nil"/>
              <w:right w:val="single" w:sz="4" w:space="0" w:color="auto"/>
            </w:tcBorders>
            <w:shd w:val="clear" w:color="auto" w:fill="auto"/>
            <w:vAlign w:val="center"/>
          </w:tcPr>
          <w:p w14:paraId="0065B951" w14:textId="05A873C6" w:rsidR="00E56F75" w:rsidRPr="0016021A" w:rsidRDefault="00B24E03" w:rsidP="00F831B6">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noProof/>
                <w:sz w:val="18"/>
                <w:szCs w:val="18"/>
                <w:lang w:val="ja-JP"/>
              </w:rPr>
              <mc:AlternateContent>
                <mc:Choice Requires="wps">
                  <w:drawing>
                    <wp:anchor distT="0" distB="0" distL="114300" distR="114300" simplePos="0" relativeHeight="251663360" behindDoc="0" locked="0" layoutInCell="1" allowOverlap="1" wp14:anchorId="1247FB15" wp14:editId="066E6965">
                      <wp:simplePos x="0" y="0"/>
                      <wp:positionH relativeFrom="column">
                        <wp:posOffset>-78740</wp:posOffset>
                      </wp:positionH>
                      <wp:positionV relativeFrom="paragraph">
                        <wp:posOffset>-18415</wp:posOffset>
                      </wp:positionV>
                      <wp:extent cx="689610" cy="1503680"/>
                      <wp:effectExtent l="12065" t="9525" r="12700" b="10795"/>
                      <wp:wrapNone/>
                      <wp:docPr id="1"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 cy="15036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772641C" id="Rectangle 98" o:spid="_x0000_s1026" style="position:absolute;left:0;text-align:left;margin-left:-6.2pt;margin-top:-1.45pt;width:54.3pt;height:11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" filled="f" strokeweight="1.5pt">
                      <v:textbox inset="5.85pt,.7pt,5.85pt,.7pt"/>
                    </v:rect>
                  </w:pict>
                </mc:Fallback>
              </mc:AlternateContent>
            </w:r>
            <w:r w:rsidR="00E56F75" w:rsidRPr="0016021A">
              <w:rPr>
                <w:rFonts w:ascii="HG丸ｺﾞｼｯｸM-PRO" w:eastAsia="HG丸ｺﾞｼｯｸM-PRO" w:hAnsi="HG丸ｺﾞｼｯｸM-PRO" w:hint="eastAsia"/>
                <w:szCs w:val="21"/>
              </w:rPr>
              <w:t>Ⅳ</w:t>
            </w:r>
          </w:p>
        </w:tc>
        <w:tc>
          <w:tcPr>
            <w:tcW w:w="1092" w:type="dxa"/>
            <w:tcBorders>
              <w:top w:val="single" w:sz="4" w:space="0" w:color="auto"/>
              <w:left w:val="single" w:sz="4" w:space="0" w:color="auto"/>
              <w:bottom w:val="nil"/>
              <w:right w:val="single" w:sz="8" w:space="0" w:color="auto"/>
            </w:tcBorders>
            <w:shd w:val="clear" w:color="auto" w:fill="auto"/>
            <w:vAlign w:val="center"/>
          </w:tcPr>
          <w:p w14:paraId="5983187D" w14:textId="1CF71386" w:rsidR="00E56F75" w:rsidRPr="0016021A" w:rsidRDefault="00E56F75" w:rsidP="00F831B6">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Ⅲ</w:t>
            </w:r>
          </w:p>
        </w:tc>
        <w:tc>
          <w:tcPr>
            <w:tcW w:w="1092" w:type="dxa"/>
            <w:tcBorders>
              <w:top w:val="single" w:sz="8" w:space="0" w:color="auto"/>
              <w:left w:val="single" w:sz="8" w:space="0" w:color="auto"/>
              <w:bottom w:val="nil"/>
              <w:right w:val="single" w:sz="8" w:space="0" w:color="auto"/>
            </w:tcBorders>
            <w:shd w:val="clear" w:color="auto" w:fill="auto"/>
            <w:vAlign w:val="center"/>
          </w:tcPr>
          <w:p w14:paraId="154F58DE" w14:textId="77777777" w:rsidR="00E56F75" w:rsidRPr="0016021A" w:rsidRDefault="00E56F75" w:rsidP="00F831B6">
            <w:pPr>
              <w:spacing w:line="0" w:lineRule="atLeast"/>
              <w:ind w:leftChars="-10" w:left="-21" w:rightChars="-10" w:right="-21"/>
              <w:jc w:val="center"/>
              <w:rPr>
                <w:rFonts w:ascii="HG丸ｺﾞｼｯｸM-PRO" w:eastAsia="HG丸ｺﾞｼｯｸM-PRO" w:hAnsi="HG丸ｺﾞｼｯｸM-PRO"/>
                <w:szCs w:val="21"/>
                <w:u w:val="single"/>
              </w:rPr>
            </w:pPr>
            <w:r w:rsidRPr="0016021A">
              <w:rPr>
                <w:rFonts w:ascii="HG丸ｺﾞｼｯｸM-PRO" w:eastAsia="HG丸ｺﾞｼｯｸM-PRO" w:hAnsi="HG丸ｺﾞｼｯｸM-PRO" w:hint="eastAsia"/>
                <w:szCs w:val="21"/>
                <w:u w:val="single"/>
              </w:rPr>
              <w:t>Ⅱ</w:t>
            </w:r>
          </w:p>
        </w:tc>
        <w:tc>
          <w:tcPr>
            <w:tcW w:w="1092" w:type="dxa"/>
            <w:tcBorders>
              <w:left w:val="single" w:sz="8" w:space="0" w:color="auto"/>
              <w:bottom w:val="nil"/>
            </w:tcBorders>
            <w:shd w:val="clear" w:color="auto" w:fill="auto"/>
            <w:vAlign w:val="center"/>
          </w:tcPr>
          <w:p w14:paraId="2010FC44" w14:textId="77777777" w:rsidR="00E56F75" w:rsidRPr="0016021A" w:rsidRDefault="00E56F75" w:rsidP="00F831B6">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591EEE73" w14:textId="77777777" w:rsidTr="002C0B58">
        <w:tc>
          <w:tcPr>
            <w:tcW w:w="1960" w:type="dxa"/>
            <w:vMerge/>
            <w:shd w:val="clear" w:color="auto" w:fill="auto"/>
          </w:tcPr>
          <w:p w14:paraId="14D7B84A" w14:textId="77777777" w:rsidR="00E56F75" w:rsidRPr="0016021A" w:rsidRDefault="00E56F75" w:rsidP="00F831B6">
            <w:pPr>
              <w:spacing w:line="200" w:lineRule="exact"/>
              <w:ind w:left="-53"/>
              <w:rPr>
                <w:rFonts w:ascii="HG丸ｺﾞｼｯｸM-PRO" w:eastAsia="HG丸ｺﾞｼｯｸM-PRO" w:hAnsi="HG丸ｺﾞｼｯｸM-PRO"/>
                <w:sz w:val="18"/>
                <w:szCs w:val="18"/>
              </w:rPr>
            </w:pPr>
          </w:p>
        </w:tc>
        <w:tc>
          <w:tcPr>
            <w:tcW w:w="1091" w:type="dxa"/>
            <w:vMerge/>
            <w:tcBorders>
              <w:right w:val="single" w:sz="4" w:space="0" w:color="auto"/>
            </w:tcBorders>
            <w:shd w:val="clear" w:color="auto" w:fill="auto"/>
          </w:tcPr>
          <w:p w14:paraId="32C5AD13"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4" w:space="0" w:color="auto"/>
            </w:tcBorders>
            <w:shd w:val="clear" w:color="auto" w:fill="auto"/>
            <w:vAlign w:val="center"/>
          </w:tcPr>
          <w:p w14:paraId="648D8299"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92" w:type="dxa"/>
            <w:tcBorders>
              <w:top w:val="nil"/>
              <w:left w:val="single" w:sz="4" w:space="0" w:color="auto"/>
              <w:right w:val="single" w:sz="4" w:space="0" w:color="auto"/>
            </w:tcBorders>
            <w:shd w:val="clear" w:color="auto" w:fill="auto"/>
            <w:vAlign w:val="center"/>
          </w:tcPr>
          <w:p w14:paraId="23D8197A"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計画を上回って実施している</w:t>
            </w:r>
          </w:p>
          <w:p w14:paraId="34561465"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8" w:space="0" w:color="auto"/>
            </w:tcBorders>
            <w:shd w:val="clear" w:color="auto" w:fill="auto"/>
            <w:vAlign w:val="center"/>
          </w:tcPr>
          <w:p w14:paraId="65592D92" w14:textId="759F91C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293633CD"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8" w:space="0" w:color="auto"/>
              <w:right w:val="single" w:sz="8" w:space="0" w:color="auto"/>
            </w:tcBorders>
            <w:shd w:val="clear" w:color="auto" w:fill="auto"/>
            <w:vAlign w:val="center"/>
          </w:tcPr>
          <w:p w14:paraId="1F6DF952"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59027AF5"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u w:val="single"/>
              </w:rPr>
            </w:pPr>
          </w:p>
        </w:tc>
        <w:tc>
          <w:tcPr>
            <w:tcW w:w="1092" w:type="dxa"/>
            <w:tcBorders>
              <w:top w:val="nil"/>
              <w:left w:val="single" w:sz="8" w:space="0" w:color="auto"/>
            </w:tcBorders>
            <w:shd w:val="clear" w:color="auto" w:fill="auto"/>
            <w:vAlign w:val="center"/>
          </w:tcPr>
          <w:p w14:paraId="4F33DD5F"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13C07396"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722345BE" w14:textId="77777777" w:rsidTr="00D9786A">
        <w:trPr>
          <w:trHeight w:val="624"/>
        </w:trPr>
        <w:tc>
          <w:tcPr>
            <w:tcW w:w="1960" w:type="dxa"/>
            <w:shd w:val="clear" w:color="auto" w:fill="auto"/>
            <w:vAlign w:val="center"/>
          </w:tcPr>
          <w:p w14:paraId="12AE8B05" w14:textId="77777777" w:rsidR="00E56F75" w:rsidRPr="0016021A" w:rsidRDefault="00F33E1D" w:rsidP="00F831B6">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顧客満足度を高める事業化までの一気通貫の企業支援</w:t>
            </w:r>
            <w:r w:rsidR="00E56F75" w:rsidRPr="0016021A">
              <w:rPr>
                <w:rFonts w:ascii="HG丸ｺﾞｼｯｸM-PRO" w:eastAsia="HG丸ｺﾞｼｯｸM-PRO" w:hAnsi="HG丸ｺﾞｼｯｸM-PRO" w:hint="eastAsia"/>
                <w:sz w:val="18"/>
                <w:szCs w:val="18"/>
              </w:rPr>
              <w:t>（</w:t>
            </w:r>
            <w:r w:rsidR="00D962C1" w:rsidRPr="0016021A">
              <w:rPr>
                <w:rFonts w:ascii="HG丸ｺﾞｼｯｸM-PRO" w:eastAsia="HG丸ｺﾞｼｯｸM-PRO" w:hAnsi="HG丸ｺﾞｼｯｸM-PRO" w:hint="eastAsia"/>
                <w:sz w:val="18"/>
                <w:szCs w:val="18"/>
              </w:rPr>
              <w:t>８</w:t>
            </w:r>
            <w:r w:rsidR="00E56F75" w:rsidRPr="0016021A">
              <w:rPr>
                <w:rFonts w:ascii="HG丸ｺﾞｼｯｸM-PRO" w:eastAsia="HG丸ｺﾞｼｯｸM-PRO" w:hAnsi="HG丸ｺﾞｼｯｸM-PRO" w:hint="eastAsia"/>
                <w:sz w:val="18"/>
                <w:szCs w:val="18"/>
              </w:rPr>
              <w:t>）</w:t>
            </w:r>
          </w:p>
        </w:tc>
        <w:tc>
          <w:tcPr>
            <w:tcW w:w="1091" w:type="dxa"/>
            <w:tcBorders>
              <w:right w:val="single" w:sz="4" w:space="0" w:color="auto"/>
            </w:tcBorders>
            <w:shd w:val="clear" w:color="auto" w:fill="auto"/>
            <w:vAlign w:val="center"/>
          </w:tcPr>
          <w:p w14:paraId="4D17FF1B" w14:textId="2B2352BC" w:rsidR="00E56F75" w:rsidRPr="0016021A" w:rsidRDefault="008018F2"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right w:val="single" w:sz="4" w:space="0" w:color="auto"/>
            </w:tcBorders>
            <w:shd w:val="clear" w:color="auto" w:fill="auto"/>
            <w:vAlign w:val="center"/>
          </w:tcPr>
          <w:p w14:paraId="2CA282CE" w14:textId="77777777" w:rsidR="00E56F75" w:rsidRPr="0016021A" w:rsidRDefault="00E56F75"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right w:val="single" w:sz="4" w:space="0" w:color="auto"/>
            </w:tcBorders>
            <w:shd w:val="clear" w:color="auto" w:fill="auto"/>
            <w:vAlign w:val="center"/>
          </w:tcPr>
          <w:p w14:paraId="7180E410" w14:textId="4A323478" w:rsidR="00E56F75" w:rsidRPr="0016021A" w:rsidRDefault="008018F2"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right w:val="single" w:sz="8" w:space="0" w:color="auto"/>
            </w:tcBorders>
            <w:shd w:val="clear" w:color="auto" w:fill="auto"/>
            <w:vAlign w:val="center"/>
          </w:tcPr>
          <w:p w14:paraId="78BA21BC" w14:textId="66378882" w:rsidR="00E56F75" w:rsidRPr="0016021A" w:rsidRDefault="008018F2"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8" w:space="0" w:color="auto"/>
              <w:right w:val="single" w:sz="8" w:space="0" w:color="auto"/>
            </w:tcBorders>
            <w:shd w:val="clear" w:color="auto" w:fill="auto"/>
            <w:vAlign w:val="center"/>
          </w:tcPr>
          <w:p w14:paraId="17AD271B" w14:textId="2D09BA29" w:rsidR="00E56F75" w:rsidRPr="0016021A" w:rsidRDefault="002C0B58"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8" w:space="0" w:color="auto"/>
            </w:tcBorders>
            <w:shd w:val="clear" w:color="auto" w:fill="auto"/>
            <w:vAlign w:val="center"/>
          </w:tcPr>
          <w:p w14:paraId="68C1E962" w14:textId="77777777" w:rsidR="00E56F75" w:rsidRPr="0016021A" w:rsidRDefault="00E56F75"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r>
      <w:tr w:rsidR="0016021A" w:rsidRPr="0016021A" w14:paraId="4D933CC5" w14:textId="77777777" w:rsidTr="002C0B58">
        <w:trPr>
          <w:trHeight w:val="624"/>
        </w:trPr>
        <w:tc>
          <w:tcPr>
            <w:tcW w:w="1960" w:type="dxa"/>
            <w:shd w:val="clear" w:color="auto" w:fill="BFBFBF"/>
            <w:vAlign w:val="center"/>
          </w:tcPr>
          <w:p w14:paraId="4E376E80" w14:textId="77777777" w:rsidR="00E56F75" w:rsidRPr="0016021A" w:rsidRDefault="00E56F75" w:rsidP="00F831B6">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合計</w:t>
            </w:r>
          </w:p>
        </w:tc>
        <w:tc>
          <w:tcPr>
            <w:tcW w:w="1091" w:type="dxa"/>
            <w:tcBorders>
              <w:right w:val="single" w:sz="4" w:space="0" w:color="auto"/>
            </w:tcBorders>
            <w:shd w:val="clear" w:color="auto" w:fill="BFBFBF"/>
            <w:vAlign w:val="center"/>
          </w:tcPr>
          <w:p w14:paraId="3F9714AB" w14:textId="77777777" w:rsidR="00E56F75" w:rsidRPr="0016021A" w:rsidRDefault="00212E7C" w:rsidP="00F831B6">
            <w:pPr>
              <w:spacing w:line="0" w:lineRule="atLeast"/>
              <w:ind w:left="-53"/>
              <w:jc w:val="right"/>
              <w:rPr>
                <w:rFonts w:ascii="HG丸ｺﾞｼｯｸM-PRO" w:eastAsia="HG丸ｺﾞｼｯｸM-PRO" w:hAnsi="HG丸ｺﾞｼｯｸM-PRO"/>
                <w:b/>
                <w:sz w:val="18"/>
                <w:szCs w:val="18"/>
              </w:rPr>
            </w:pPr>
            <w:r w:rsidRPr="0016021A">
              <w:rPr>
                <w:rFonts w:ascii="HG丸ｺﾞｼｯｸM-PRO" w:eastAsia="HG丸ｺﾞｼｯｸM-PRO" w:hAnsi="HG丸ｺﾞｼｯｸM-PRO" w:hint="eastAsia"/>
                <w:b/>
                <w:sz w:val="18"/>
                <w:szCs w:val="18"/>
              </w:rPr>
              <w:t>１</w:t>
            </w:r>
          </w:p>
        </w:tc>
        <w:tc>
          <w:tcPr>
            <w:tcW w:w="1092" w:type="dxa"/>
            <w:tcBorders>
              <w:left w:val="single" w:sz="4" w:space="0" w:color="auto"/>
              <w:bottom w:val="single" w:sz="4" w:space="0" w:color="auto"/>
              <w:right w:val="single" w:sz="4" w:space="0" w:color="auto"/>
            </w:tcBorders>
            <w:shd w:val="clear" w:color="auto" w:fill="BFBFBF"/>
            <w:vAlign w:val="center"/>
          </w:tcPr>
          <w:p w14:paraId="2200BABE" w14:textId="77777777" w:rsidR="00E56F75" w:rsidRPr="0016021A" w:rsidRDefault="00E56F75"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4" w:space="0" w:color="auto"/>
              <w:bottom w:val="single" w:sz="4" w:space="0" w:color="auto"/>
              <w:right w:val="single" w:sz="4" w:space="0" w:color="auto"/>
            </w:tcBorders>
            <w:shd w:val="clear" w:color="auto" w:fill="BFBFBF"/>
            <w:vAlign w:val="center"/>
          </w:tcPr>
          <w:p w14:paraId="1108BD9A" w14:textId="7B527446" w:rsidR="00E56F75" w:rsidRPr="0016021A" w:rsidRDefault="008018F2"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１</w:t>
            </w:r>
          </w:p>
        </w:tc>
        <w:tc>
          <w:tcPr>
            <w:tcW w:w="1092" w:type="dxa"/>
            <w:tcBorders>
              <w:left w:val="single" w:sz="4" w:space="0" w:color="auto"/>
              <w:bottom w:val="single" w:sz="4" w:space="0" w:color="auto"/>
              <w:right w:val="single" w:sz="8" w:space="0" w:color="auto"/>
            </w:tcBorders>
            <w:shd w:val="clear" w:color="auto" w:fill="BFBFBF"/>
            <w:vAlign w:val="center"/>
          </w:tcPr>
          <w:p w14:paraId="175E87BA" w14:textId="710D5D98" w:rsidR="00E56F75" w:rsidRPr="0016021A" w:rsidRDefault="008018F2"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8" w:space="0" w:color="auto"/>
              <w:bottom w:val="single" w:sz="8" w:space="0" w:color="auto"/>
              <w:right w:val="single" w:sz="8" w:space="0" w:color="auto"/>
            </w:tcBorders>
            <w:shd w:val="clear" w:color="auto" w:fill="BFBFBF"/>
            <w:vAlign w:val="center"/>
          </w:tcPr>
          <w:p w14:paraId="2089A8B0" w14:textId="375356CA" w:rsidR="00E56F75" w:rsidRPr="0016021A" w:rsidRDefault="002C0B58"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8" w:space="0" w:color="auto"/>
            </w:tcBorders>
            <w:shd w:val="clear" w:color="auto" w:fill="BFBFBF"/>
            <w:vAlign w:val="center"/>
          </w:tcPr>
          <w:p w14:paraId="5C1931AA" w14:textId="77777777" w:rsidR="00E56F75" w:rsidRPr="0016021A" w:rsidRDefault="00E56F75"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r>
    </w:tbl>
    <w:p w14:paraId="459B6C17" w14:textId="17F5E806" w:rsidR="0070754A" w:rsidRPr="0016021A" w:rsidRDefault="0070754A" w:rsidP="00482438">
      <w:pPr>
        <w:kinsoku w:val="0"/>
        <w:autoSpaceDE w:val="0"/>
        <w:autoSpaceDN w:val="0"/>
        <w:jc w:val="left"/>
        <w:rPr>
          <w:rFonts w:ascii="HG丸ｺﾞｼｯｸM-PRO" w:eastAsia="HG丸ｺﾞｼｯｸM-PRO" w:hAnsi="HG丸ｺﾞｼｯｸM-PRO"/>
          <w:szCs w:val="21"/>
        </w:rPr>
      </w:pPr>
    </w:p>
    <w:p w14:paraId="4FD2E973" w14:textId="6952AE40" w:rsidR="00664F86" w:rsidRPr="0016021A" w:rsidRDefault="00664F86" w:rsidP="00482438">
      <w:pPr>
        <w:kinsoku w:val="0"/>
        <w:autoSpaceDE w:val="0"/>
        <w:autoSpaceDN w:val="0"/>
        <w:jc w:val="left"/>
        <w:rPr>
          <w:rFonts w:ascii="HG丸ｺﾞｼｯｸM-PRO" w:eastAsia="HG丸ｺﾞｼｯｸM-PRO" w:hAnsi="HG丸ｺﾞｼｯｸM-PRO"/>
          <w:szCs w:val="21"/>
        </w:rPr>
      </w:pPr>
    </w:p>
    <w:p w14:paraId="23F3C669" w14:textId="5A0F78F8" w:rsidR="00664F86" w:rsidRPr="0016021A" w:rsidRDefault="00664F86" w:rsidP="00482438">
      <w:pPr>
        <w:kinsoku w:val="0"/>
        <w:autoSpaceDE w:val="0"/>
        <w:autoSpaceDN w:val="0"/>
        <w:jc w:val="left"/>
        <w:rPr>
          <w:rFonts w:ascii="HG丸ｺﾞｼｯｸM-PRO" w:eastAsia="HG丸ｺﾞｼｯｸM-PRO" w:hAnsi="HG丸ｺﾞｼｯｸM-PRO"/>
          <w:szCs w:val="21"/>
        </w:rPr>
      </w:pPr>
    </w:p>
    <w:p w14:paraId="71C22CD4" w14:textId="77777777" w:rsidR="003105AD" w:rsidRPr="0016021A" w:rsidRDefault="003105AD" w:rsidP="003105AD">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lastRenderedPageBreak/>
        <w:t xml:space="preserve">　＜小項目評価に当たって考慮した事項＞</w:t>
      </w:r>
    </w:p>
    <w:p w14:paraId="413EA56B" w14:textId="77777777" w:rsidR="003105AD" w:rsidRPr="0016021A" w:rsidRDefault="003105AD" w:rsidP="003105AD">
      <w:pPr>
        <w:kinsoku w:val="0"/>
        <w:autoSpaceDE w:val="0"/>
        <w:autoSpaceDN w:val="0"/>
        <w:ind w:leftChars="300" w:left="622" w:firstLineChars="100" w:firstLine="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小項目評価がⅣ（計画を上回って実施）又はⅤ（計画を大幅に上回って実施）の項目は次のとおりであった。</w:t>
      </w:r>
    </w:p>
    <w:p w14:paraId="1B5CE300" w14:textId="77777777" w:rsidR="003105AD" w:rsidRPr="0016021A" w:rsidRDefault="003105AD" w:rsidP="003105AD">
      <w:pPr>
        <w:kinsoku w:val="0"/>
        <w:autoSpaceDE w:val="0"/>
        <w:autoSpaceDN w:val="0"/>
        <w:ind w:firstLineChars="400" w:firstLine="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）は小項目評価の番号</w:t>
      </w:r>
    </w:p>
    <w:p w14:paraId="557D2468" w14:textId="77777777" w:rsidR="003105AD" w:rsidRPr="0016021A" w:rsidRDefault="003105AD" w:rsidP="003105AD">
      <w:pPr>
        <w:kinsoku w:val="0"/>
        <w:autoSpaceDE w:val="0"/>
        <w:autoSpaceDN w:val="0"/>
        <w:ind w:firstLineChars="400" w:firstLine="829"/>
        <w:jc w:val="left"/>
        <w:rPr>
          <w:rFonts w:ascii="HG丸ｺﾞｼｯｸM-PRO" w:eastAsia="HG丸ｺﾞｼｯｸM-PRO" w:hAnsi="HG丸ｺﾞｼｯｸM-PRO"/>
          <w:szCs w:val="21"/>
        </w:rPr>
      </w:pPr>
    </w:p>
    <w:p w14:paraId="0C357786" w14:textId="7A9AA4E5" w:rsidR="003105AD" w:rsidRPr="0016021A" w:rsidRDefault="003105AD" w:rsidP="004347AD">
      <w:pPr>
        <w:kinsoku w:val="0"/>
        <w:autoSpaceDE w:val="0"/>
        <w:autoSpaceDN w:val="0"/>
        <w:ind w:firstLineChars="200" w:firstLine="416"/>
        <w:jc w:val="left"/>
        <w:rPr>
          <w:rFonts w:ascii="HG丸ｺﾞｼｯｸM-PRO" w:eastAsia="HG丸ｺﾞｼｯｸM-PRO" w:hAnsi="HG丸ｺﾞｼｯｸM-PRO"/>
          <w:b/>
          <w:bCs/>
          <w:szCs w:val="21"/>
        </w:rPr>
      </w:pPr>
      <w:r w:rsidRPr="0016021A">
        <w:rPr>
          <w:rFonts w:ascii="HG丸ｺﾞｼｯｸM-PRO" w:eastAsia="HG丸ｺﾞｼｯｸM-PRO" w:hAnsi="HG丸ｺﾞｼｯｸM-PRO" w:hint="eastAsia"/>
          <w:b/>
          <w:bCs/>
          <w:szCs w:val="21"/>
        </w:rPr>
        <w:t xml:space="preserve">○　</w:t>
      </w:r>
      <w:r w:rsidRPr="0016021A">
        <w:rPr>
          <w:rFonts w:ascii="HG丸ｺﾞｼｯｸM-PRO" w:eastAsia="HG丸ｺﾞｼｯｸM-PRO" w:hAnsi="HG丸ｺﾞｼｯｸM-PRO" w:hint="eastAsia"/>
          <w:b/>
          <w:bCs/>
          <w:szCs w:val="21"/>
          <w:u w:val="single"/>
        </w:rPr>
        <w:t>顧客満足度を高める事業化までの一気通貫の企業支援</w:t>
      </w:r>
      <w:r w:rsidRPr="0016021A">
        <w:rPr>
          <w:rFonts w:ascii="HG丸ｺﾞｼｯｸM-PRO" w:eastAsia="HG丸ｺﾞｼｯｸM-PRO" w:hAnsi="HG丸ｺﾞｼｯｸM-PRO" w:hint="eastAsia"/>
          <w:b/>
          <w:bCs/>
          <w:szCs w:val="21"/>
        </w:rPr>
        <w:t>（８）【Ⅳ】</w:t>
      </w:r>
    </w:p>
    <w:p w14:paraId="6E0BDD7C" w14:textId="7196D2B7" w:rsidR="00652D1B" w:rsidRPr="0016021A" w:rsidRDefault="00652D1B" w:rsidP="00652D1B">
      <w:pPr>
        <w:kinsoku w:val="0"/>
        <w:autoSpaceDE w:val="0"/>
        <w:autoSpaceDN w:val="0"/>
        <w:ind w:left="829" w:hangingChars="400" w:hanging="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　　　・大阪ヘルスケアパビリオン「リボーンチャレンジ」において、11者の中小企業・スタートアップとともに『少し先の未来生活を支える 「縁の下(E・N・NO・SHI・TA)」ものづくり企業たち』と題した出展（8</w:t>
      </w:r>
      <w:r w:rsidR="000B2123" w:rsidRPr="0016021A">
        <w:rPr>
          <w:rFonts w:ascii="HG丸ｺﾞｼｯｸM-PRO" w:eastAsia="HG丸ｺﾞｼｯｸM-PRO" w:hAnsi="HG丸ｺﾞｼｯｸM-PRO" w:hint="eastAsia"/>
          <w:szCs w:val="21"/>
        </w:rPr>
        <w:t>月</w:t>
      </w:r>
      <w:r w:rsidRPr="0016021A">
        <w:rPr>
          <w:rFonts w:ascii="HG丸ｺﾞｼｯｸM-PRO" w:eastAsia="HG丸ｺﾞｼｯｸM-PRO" w:hAnsi="HG丸ｺﾞｼｯｸM-PRO" w:hint="eastAsia"/>
          <w:szCs w:val="21"/>
        </w:rPr>
        <w:t>26</w:t>
      </w:r>
      <w:r w:rsidR="000B2123"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hint="eastAsia"/>
          <w:szCs w:val="21"/>
        </w:rPr>
        <w:t>～9</w:t>
      </w:r>
      <w:r w:rsidR="000B2123" w:rsidRPr="0016021A">
        <w:rPr>
          <w:rFonts w:ascii="HG丸ｺﾞｼｯｸM-PRO" w:eastAsia="HG丸ｺﾞｼｯｸM-PRO" w:hAnsi="HG丸ｺﾞｼｯｸM-PRO" w:hint="eastAsia"/>
          <w:szCs w:val="21"/>
        </w:rPr>
        <w:t>月</w:t>
      </w:r>
      <w:r w:rsidRPr="0016021A">
        <w:rPr>
          <w:rFonts w:ascii="HG丸ｺﾞｼｯｸM-PRO" w:eastAsia="HG丸ｺﾞｼｯｸM-PRO" w:hAnsi="HG丸ｺﾞｼｯｸM-PRO" w:hint="eastAsia"/>
          <w:szCs w:val="21"/>
        </w:rPr>
        <w:t>1</w:t>
      </w:r>
      <w:r w:rsidR="000B2123"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hint="eastAsia"/>
          <w:szCs w:val="21"/>
        </w:rPr>
        <w:t>）を</w:t>
      </w:r>
      <w:r w:rsidR="000B2123" w:rsidRPr="0016021A">
        <w:rPr>
          <w:rFonts w:ascii="HG丸ｺﾞｼｯｸM-PRO" w:eastAsia="HG丸ｺﾞｼｯｸM-PRO" w:hAnsi="HG丸ｺﾞｼｯｸM-PRO" w:hint="eastAsia"/>
          <w:szCs w:val="21"/>
        </w:rPr>
        <w:t>実施し</w:t>
      </w:r>
      <w:r w:rsidRPr="0016021A">
        <w:rPr>
          <w:rFonts w:ascii="HG丸ｺﾞｼｯｸM-PRO" w:eastAsia="HG丸ｺﾞｼｯｸM-PRO" w:hAnsi="HG丸ｺﾞｼｯｸM-PRO" w:hint="eastAsia"/>
          <w:szCs w:val="21"/>
        </w:rPr>
        <w:t>、</w:t>
      </w:r>
      <w:r w:rsidR="00B70B13" w:rsidRPr="0016021A">
        <w:rPr>
          <w:rFonts w:ascii="HG丸ｺﾞｼｯｸM-PRO" w:eastAsia="HG丸ｺﾞｼｯｸM-PRO" w:hAnsi="HG丸ｺﾞｼｯｸM-PRO" w:hint="eastAsia"/>
          <w:szCs w:val="21"/>
        </w:rPr>
        <w:t>約24万人の</w:t>
      </w:r>
      <w:r w:rsidRPr="0016021A">
        <w:rPr>
          <w:rFonts w:ascii="HG丸ｺﾞｼｯｸM-PRO" w:eastAsia="HG丸ｺﾞｼｯｸM-PRO" w:hAnsi="HG丸ｺﾞｼｯｸM-PRO" w:hint="eastAsia"/>
          <w:szCs w:val="21"/>
        </w:rPr>
        <w:t>来場者に各社の技術・製品を紹介した。出展に</w:t>
      </w:r>
      <w:r w:rsidR="000B2123" w:rsidRPr="0016021A">
        <w:rPr>
          <w:rFonts w:ascii="HG丸ｺﾞｼｯｸM-PRO" w:eastAsia="HG丸ｺﾞｼｯｸM-PRO" w:hAnsi="HG丸ｺﾞｼｯｸM-PRO" w:hint="eastAsia"/>
          <w:szCs w:val="21"/>
        </w:rPr>
        <w:t>当たっては</w:t>
      </w:r>
      <w:r w:rsidRPr="0016021A">
        <w:rPr>
          <w:rFonts w:ascii="HG丸ｺﾞｼｯｸM-PRO" w:eastAsia="HG丸ｺﾞｼｯｸM-PRO" w:hAnsi="HG丸ｺﾞｼｯｸM-PRO" w:hint="eastAsia"/>
          <w:szCs w:val="21"/>
        </w:rPr>
        <w:t>、</w:t>
      </w:r>
      <w:r w:rsidR="000B2123" w:rsidRPr="0016021A">
        <w:rPr>
          <w:rFonts w:ascii="HG丸ｺﾞｼｯｸM-PRO" w:eastAsia="HG丸ｺﾞｼｯｸM-PRO" w:hAnsi="HG丸ｺﾞｼｯｸM-PRO" w:hint="eastAsia"/>
          <w:szCs w:val="21"/>
        </w:rPr>
        <w:t>関係機関や</w:t>
      </w:r>
      <w:r w:rsidRPr="0016021A">
        <w:rPr>
          <w:rFonts w:ascii="HG丸ｺﾞｼｯｸM-PRO" w:eastAsia="HG丸ｺﾞｼｯｸM-PRO" w:hAnsi="HG丸ｺﾞｼｯｸM-PRO" w:hint="eastAsia"/>
          <w:szCs w:val="21"/>
        </w:rPr>
        <w:t>出展企業</w:t>
      </w:r>
      <w:r w:rsidR="000B2123" w:rsidRPr="0016021A">
        <w:rPr>
          <w:rFonts w:ascii="HG丸ｺﾞｼｯｸM-PRO" w:eastAsia="HG丸ｺﾞｼｯｸM-PRO" w:hAnsi="HG丸ｺﾞｼｯｸM-PRO" w:hint="eastAsia"/>
          <w:szCs w:val="21"/>
        </w:rPr>
        <w:t>等</w:t>
      </w:r>
      <w:r w:rsidRPr="0016021A">
        <w:rPr>
          <w:rFonts w:ascii="HG丸ｺﾞｼｯｸM-PRO" w:eastAsia="HG丸ｺﾞｼｯｸM-PRO" w:hAnsi="HG丸ｺﾞｼｯｸM-PRO" w:hint="eastAsia"/>
          <w:szCs w:val="21"/>
        </w:rPr>
        <w:t>と連携し</w:t>
      </w:r>
      <w:r w:rsidR="000B2123" w:rsidRPr="0016021A">
        <w:rPr>
          <w:rFonts w:ascii="HG丸ｺﾞｼｯｸM-PRO" w:eastAsia="HG丸ｺﾞｼｯｸM-PRO" w:hAnsi="HG丸ｺﾞｼｯｸM-PRO" w:hint="eastAsia"/>
          <w:szCs w:val="21"/>
        </w:rPr>
        <w:t>て</w:t>
      </w:r>
      <w:r w:rsidRPr="0016021A">
        <w:rPr>
          <w:rFonts w:ascii="HG丸ｺﾞｼｯｸM-PRO" w:eastAsia="HG丸ｺﾞｼｯｸM-PRO" w:hAnsi="HG丸ｺﾞｼｯｸM-PRO" w:hint="eastAsia"/>
          <w:szCs w:val="21"/>
        </w:rPr>
        <w:t>調整を</w:t>
      </w:r>
      <w:r w:rsidR="000B2123" w:rsidRPr="0016021A">
        <w:rPr>
          <w:rFonts w:ascii="HG丸ｺﾞｼｯｸM-PRO" w:eastAsia="HG丸ｺﾞｼｯｸM-PRO" w:hAnsi="HG丸ｺﾞｼｯｸM-PRO" w:hint="eastAsia"/>
          <w:szCs w:val="21"/>
        </w:rPr>
        <w:t>行う</w:t>
      </w:r>
      <w:r w:rsidRPr="0016021A">
        <w:rPr>
          <w:rFonts w:ascii="HG丸ｺﾞｼｯｸM-PRO" w:eastAsia="HG丸ｺﾞｼｯｸM-PRO" w:hAnsi="HG丸ｺﾞｼｯｸM-PRO" w:hint="eastAsia"/>
          <w:szCs w:val="21"/>
        </w:rPr>
        <w:t>とともに、動画・ポスター・チラシ・特設サイト</w:t>
      </w:r>
      <w:r w:rsidR="000B2123"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制作</w:t>
      </w:r>
      <w:r w:rsidR="000B2123" w:rsidRPr="0016021A">
        <w:rPr>
          <w:rFonts w:ascii="HG丸ｺﾞｼｯｸM-PRO" w:eastAsia="HG丸ｺﾞｼｯｸM-PRO" w:hAnsi="HG丸ｺﾞｼｯｸM-PRO" w:hint="eastAsia"/>
          <w:szCs w:val="21"/>
        </w:rPr>
        <w:t>や</w:t>
      </w:r>
      <w:r w:rsidRPr="0016021A">
        <w:rPr>
          <w:rFonts w:ascii="HG丸ｺﾞｼｯｸM-PRO" w:eastAsia="HG丸ｺﾞｼｯｸM-PRO" w:hAnsi="HG丸ｺﾞｼｯｸM-PRO" w:hint="eastAsia"/>
          <w:szCs w:val="21"/>
        </w:rPr>
        <w:t>独自キャラクターを活用した広報</w:t>
      </w:r>
      <w:r w:rsidR="000B2123" w:rsidRPr="0016021A">
        <w:rPr>
          <w:rFonts w:ascii="HG丸ｺﾞｼｯｸM-PRO" w:eastAsia="HG丸ｺﾞｼｯｸM-PRO" w:hAnsi="HG丸ｺﾞｼｯｸM-PRO" w:hint="eastAsia"/>
          <w:szCs w:val="21"/>
        </w:rPr>
        <w:t>を展開した</w:t>
      </w:r>
      <w:r w:rsidRPr="0016021A">
        <w:rPr>
          <w:rFonts w:ascii="HG丸ｺﾞｼｯｸM-PRO" w:eastAsia="HG丸ｺﾞｼｯｸM-PRO" w:hAnsi="HG丸ｺﾞｼｯｸM-PRO" w:hint="eastAsia"/>
          <w:szCs w:val="21"/>
        </w:rPr>
        <w:t>。</w:t>
      </w:r>
      <w:r w:rsidR="000B2123" w:rsidRPr="0016021A">
        <w:rPr>
          <w:rFonts w:ascii="HG丸ｺﾞｼｯｸM-PRO" w:eastAsia="HG丸ｺﾞｼｯｸM-PRO" w:hAnsi="HG丸ｺﾞｼｯｸM-PRO" w:hint="eastAsia"/>
          <w:szCs w:val="21"/>
        </w:rPr>
        <w:t>さらに</w:t>
      </w:r>
      <w:r w:rsidRPr="0016021A">
        <w:rPr>
          <w:rFonts w:ascii="HG丸ｺﾞｼｯｸM-PRO" w:eastAsia="HG丸ｺﾞｼｯｸM-PRO" w:hAnsi="HG丸ｺﾞｼｯｸM-PRO" w:hint="eastAsia"/>
          <w:szCs w:val="21"/>
        </w:rPr>
        <w:t>、</w:t>
      </w:r>
      <w:r w:rsidR="000B2123" w:rsidRPr="0016021A">
        <w:rPr>
          <w:rFonts w:ascii="HG丸ｺﾞｼｯｸM-PRO" w:eastAsia="HG丸ｺﾞｼｯｸM-PRO" w:hAnsi="HG丸ｺﾞｼｯｸM-PRO" w:hint="eastAsia"/>
          <w:szCs w:val="21"/>
        </w:rPr>
        <w:t>8月29日には</w:t>
      </w:r>
      <w:r w:rsidRPr="0016021A">
        <w:rPr>
          <w:rFonts w:ascii="HG丸ｺﾞｼｯｸM-PRO" w:eastAsia="HG丸ｺﾞｼｯｸM-PRO" w:hAnsi="HG丸ｺﾞｼｯｸM-PRO" w:hint="eastAsia"/>
          <w:szCs w:val="21"/>
        </w:rPr>
        <w:t>「リボーンステージ」に</w:t>
      </w:r>
      <w:r w:rsidR="000B2123" w:rsidRPr="0016021A">
        <w:rPr>
          <w:rFonts w:ascii="HG丸ｺﾞｼｯｸM-PRO" w:eastAsia="HG丸ｺﾞｼｯｸM-PRO" w:hAnsi="HG丸ｺﾞｼｯｸM-PRO" w:hint="eastAsia"/>
          <w:szCs w:val="21"/>
        </w:rPr>
        <w:t>おい</w:t>
      </w:r>
      <w:r w:rsidRPr="0016021A">
        <w:rPr>
          <w:rFonts w:ascii="HG丸ｺﾞｼｯｸM-PRO" w:eastAsia="HG丸ｺﾞｼｯｸM-PRO" w:hAnsi="HG丸ｺﾞｼｯｸM-PRO" w:hint="eastAsia"/>
          <w:szCs w:val="21"/>
        </w:rPr>
        <w:t>て「わくわく！科学縁日」を開催し、４つのプログラムを通じて科学体験の機会を提供した。万博という前例のない舞台を最大限に活かし</w:t>
      </w:r>
      <w:r w:rsidR="000B2123" w:rsidRPr="0016021A">
        <w:rPr>
          <w:rFonts w:ascii="HG丸ｺﾞｼｯｸM-PRO" w:eastAsia="HG丸ｺﾞｼｯｸM-PRO" w:hAnsi="HG丸ｺﾞｼｯｸM-PRO" w:hint="eastAsia"/>
          <w:szCs w:val="21"/>
        </w:rPr>
        <w:t>た取組により、</w:t>
      </w:r>
      <w:r w:rsidRPr="0016021A">
        <w:rPr>
          <w:rFonts w:ascii="HG丸ｺﾞｼｯｸM-PRO" w:eastAsia="HG丸ｺﾞｼｯｸM-PRO" w:hAnsi="HG丸ｺﾞｼｯｸM-PRO" w:hint="eastAsia"/>
          <w:szCs w:val="21"/>
        </w:rPr>
        <w:t>複数のメディアに取り上げられるなど、大阪</w:t>
      </w:r>
      <w:r w:rsidR="000B2123" w:rsidRPr="0016021A">
        <w:rPr>
          <w:rFonts w:ascii="HG丸ｺﾞｼｯｸM-PRO" w:eastAsia="HG丸ｺﾞｼｯｸM-PRO" w:hAnsi="HG丸ｺﾞｼｯｸM-PRO" w:hint="eastAsia"/>
          <w:szCs w:val="21"/>
        </w:rPr>
        <w:t>産業技術研究所</w:t>
      </w:r>
      <w:r w:rsidRPr="0016021A">
        <w:rPr>
          <w:rFonts w:ascii="HG丸ｺﾞｼｯｸM-PRO" w:eastAsia="HG丸ｺﾞｼｯｸM-PRO" w:hAnsi="HG丸ｺﾞｼｯｸM-PRO" w:hint="eastAsia"/>
          <w:szCs w:val="21"/>
        </w:rPr>
        <w:t>の活動</w:t>
      </w:r>
      <w:r w:rsidR="000B2123" w:rsidRPr="0016021A">
        <w:rPr>
          <w:rFonts w:ascii="HG丸ｺﾞｼｯｸM-PRO" w:eastAsia="HG丸ｺﾞｼｯｸM-PRO" w:hAnsi="HG丸ｺﾞｼｯｸM-PRO" w:hint="eastAsia"/>
          <w:szCs w:val="21"/>
        </w:rPr>
        <w:t>及び</w:t>
      </w:r>
      <w:r w:rsidRPr="0016021A">
        <w:rPr>
          <w:rFonts w:ascii="HG丸ｺﾞｼｯｸM-PRO" w:eastAsia="HG丸ｺﾞｼｯｸM-PRO" w:hAnsi="HG丸ｺﾞｼｯｸM-PRO" w:hint="eastAsia"/>
          <w:szCs w:val="21"/>
        </w:rPr>
        <w:t>出展企業の技術などを、かつてない規模で</w:t>
      </w:r>
      <w:r w:rsidR="000B2123" w:rsidRPr="0016021A">
        <w:rPr>
          <w:rFonts w:ascii="HG丸ｺﾞｼｯｸM-PRO" w:eastAsia="HG丸ｺﾞｼｯｸM-PRO" w:hAnsi="HG丸ｺﾞｼｯｸM-PRO" w:hint="eastAsia"/>
          <w:szCs w:val="21"/>
        </w:rPr>
        <w:t>広く</w:t>
      </w:r>
      <w:r w:rsidRPr="0016021A">
        <w:rPr>
          <w:rFonts w:ascii="HG丸ｺﾞｼｯｸM-PRO" w:eastAsia="HG丸ｺﾞｼｯｸM-PRO" w:hAnsi="HG丸ｺﾞｼｯｸM-PRO" w:hint="eastAsia"/>
          <w:szCs w:val="21"/>
        </w:rPr>
        <w:t>社会に発信</w:t>
      </w:r>
      <w:r w:rsidR="000B2123" w:rsidRPr="0016021A">
        <w:rPr>
          <w:rFonts w:ascii="HG丸ｺﾞｼｯｸM-PRO" w:eastAsia="HG丸ｺﾞｼｯｸM-PRO" w:hAnsi="HG丸ｺﾞｼｯｸM-PRO" w:hint="eastAsia"/>
          <w:szCs w:val="21"/>
        </w:rPr>
        <w:t>した</w:t>
      </w:r>
      <w:r w:rsidRPr="0016021A">
        <w:rPr>
          <w:rFonts w:ascii="HG丸ｺﾞｼｯｸM-PRO" w:eastAsia="HG丸ｺﾞｼｯｸM-PRO" w:hAnsi="HG丸ｺﾞｼｯｸM-PRO" w:hint="eastAsia"/>
          <w:szCs w:val="21"/>
        </w:rPr>
        <w:t>。</w:t>
      </w:r>
    </w:p>
    <w:p w14:paraId="5B6A6D42" w14:textId="6C74AC4A" w:rsidR="00652D1B" w:rsidRPr="0016021A" w:rsidRDefault="00652D1B" w:rsidP="00AC606C">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・Beyond </w:t>
      </w:r>
      <w:r w:rsidR="00EC521A" w:rsidRPr="0016021A">
        <w:rPr>
          <w:rFonts w:ascii="HG丸ｺﾞｼｯｸM-PRO" w:eastAsia="HG丸ｺﾞｼｯｸM-PRO" w:hAnsi="HG丸ｺﾞｼｯｸM-PRO" w:hint="eastAsia"/>
          <w:szCs w:val="21"/>
        </w:rPr>
        <w:t>5G</w:t>
      </w:r>
      <w:r w:rsidRPr="0016021A">
        <w:rPr>
          <w:rFonts w:ascii="HG丸ｺﾞｼｯｸM-PRO" w:eastAsia="HG丸ｺﾞｼｯｸM-PRO" w:hAnsi="HG丸ｺﾞｼｯｸM-PRO" w:hint="eastAsia"/>
          <w:szCs w:val="21"/>
        </w:rPr>
        <w:t>開発支援</w:t>
      </w:r>
      <w:r w:rsidR="00861BA5" w:rsidRPr="0016021A">
        <w:rPr>
          <w:rFonts w:ascii="HG丸ｺﾞｼｯｸM-PRO" w:eastAsia="HG丸ｺﾞｼｯｸM-PRO" w:hAnsi="HG丸ｺﾞｼｯｸM-PRO" w:hint="eastAsia"/>
          <w:szCs w:val="21"/>
        </w:rPr>
        <w:t>事業においては、</w:t>
      </w:r>
      <w:r w:rsidRPr="0016021A">
        <w:rPr>
          <w:rFonts w:ascii="HG丸ｺﾞｼｯｸM-PRO" w:eastAsia="HG丸ｺﾞｼｯｸM-PRO" w:hAnsi="HG丸ｺﾞｼｯｸM-PRO" w:hint="eastAsia"/>
          <w:szCs w:val="21"/>
        </w:rPr>
        <w:t>前年度に引き続き５事業者に対し材料開発</w:t>
      </w:r>
      <w:r w:rsidR="00861BA5" w:rsidRPr="0016021A">
        <w:rPr>
          <w:rFonts w:ascii="HG丸ｺﾞｼｯｸM-PRO" w:eastAsia="HG丸ｺﾞｼｯｸM-PRO" w:hAnsi="HG丸ｺﾞｼｯｸM-PRO" w:hint="eastAsia"/>
          <w:szCs w:val="21"/>
        </w:rPr>
        <w:t>に関する</w:t>
      </w:r>
      <w:r w:rsidRPr="0016021A">
        <w:rPr>
          <w:rFonts w:ascii="HG丸ｺﾞｼｯｸM-PRO" w:eastAsia="HG丸ｺﾞｼｯｸM-PRO" w:hAnsi="HG丸ｺﾞｼｯｸM-PRO" w:hint="eastAsia"/>
          <w:szCs w:val="21"/>
        </w:rPr>
        <w:t>技術支援を実施し、その成果</w:t>
      </w:r>
      <w:r w:rsidR="00861BA5" w:rsidRPr="0016021A">
        <w:rPr>
          <w:rFonts w:ascii="HG丸ｺﾞｼｯｸM-PRO" w:eastAsia="HG丸ｺﾞｼｯｸM-PRO" w:hAnsi="HG丸ｺﾞｼｯｸM-PRO" w:hint="eastAsia"/>
          <w:szCs w:val="21"/>
        </w:rPr>
        <w:t>を</w:t>
      </w:r>
      <w:r w:rsidRPr="0016021A">
        <w:rPr>
          <w:rFonts w:ascii="HG丸ｺﾞｼｯｸM-PRO" w:eastAsia="HG丸ｺﾞｼｯｸM-PRO" w:hAnsi="HG丸ｺﾞｼｯｸM-PRO" w:hint="eastAsia"/>
          <w:szCs w:val="21"/>
        </w:rPr>
        <w:t>万博</w:t>
      </w:r>
      <w:r w:rsidR="00861BA5" w:rsidRPr="0016021A">
        <w:rPr>
          <w:rFonts w:ascii="HG丸ｺﾞｼｯｸM-PRO" w:eastAsia="HG丸ｺﾞｼｯｸM-PRO" w:hAnsi="HG丸ｺﾞｼｯｸM-PRO" w:hint="eastAsia"/>
          <w:szCs w:val="21"/>
        </w:rPr>
        <w:t>において発信</w:t>
      </w:r>
      <w:r w:rsidRPr="0016021A">
        <w:rPr>
          <w:rFonts w:ascii="HG丸ｺﾞｼｯｸM-PRO" w:eastAsia="HG丸ｺﾞｼｯｸM-PRO" w:hAnsi="HG丸ｺﾞｼｯｸM-PRO" w:hint="eastAsia"/>
          <w:szCs w:val="21"/>
        </w:rPr>
        <w:t>した。また、</w:t>
      </w:r>
      <w:r w:rsidR="00861BA5" w:rsidRPr="0016021A">
        <w:rPr>
          <w:rFonts w:ascii="HG丸ｺﾞｼｯｸM-PRO" w:eastAsia="HG丸ｺﾞｼｯｸM-PRO" w:hAnsi="HG丸ｺﾞｼｯｸM-PRO" w:hint="eastAsia"/>
          <w:szCs w:val="21"/>
        </w:rPr>
        <w:t>第16回高機能素材 Wee</w:t>
      </w:r>
      <w:r w:rsidR="00861BA5" w:rsidRPr="0016021A">
        <w:rPr>
          <w:rFonts w:ascii="HG丸ｺﾞｼｯｸM-PRO" w:eastAsia="HG丸ｺﾞｼｯｸM-PRO" w:hAnsi="HG丸ｺﾞｼｯｸM-PRO"/>
          <w:szCs w:val="21"/>
        </w:rPr>
        <w:t>k</w:t>
      </w:r>
      <w:r w:rsidR="00861BA5" w:rsidRPr="0016021A">
        <w:rPr>
          <w:rFonts w:ascii="HG丸ｺﾞｼｯｸM-PRO" w:eastAsia="HG丸ｺﾞｼｯｸM-PRO" w:hAnsi="HG丸ｺﾞｼｯｸM-PRO" w:hint="eastAsia"/>
          <w:szCs w:val="21"/>
        </w:rPr>
        <w:t>・第14回高機能プラスチック展（11月12日～14日）に５事業者とともに出展し、</w:t>
      </w:r>
      <w:r w:rsidRPr="0016021A">
        <w:rPr>
          <w:rFonts w:ascii="HG丸ｺﾞｼｯｸM-PRO" w:eastAsia="HG丸ｺﾞｼｯｸM-PRO" w:hAnsi="HG丸ｺﾞｼｯｸM-PRO" w:hint="eastAsia"/>
          <w:szCs w:val="21"/>
        </w:rPr>
        <w:t>情報発信</w:t>
      </w:r>
      <w:r w:rsidR="00861BA5" w:rsidRPr="0016021A">
        <w:rPr>
          <w:rFonts w:ascii="HG丸ｺﾞｼｯｸM-PRO" w:eastAsia="HG丸ｺﾞｼｯｸM-PRO" w:hAnsi="HG丸ｺﾞｼｯｸM-PRO" w:hint="eastAsia"/>
          <w:szCs w:val="21"/>
        </w:rPr>
        <w:t>及び</w:t>
      </w:r>
      <w:r w:rsidRPr="0016021A">
        <w:rPr>
          <w:rFonts w:ascii="HG丸ｺﾞｼｯｸM-PRO" w:eastAsia="HG丸ｺﾞｼｯｸM-PRO" w:hAnsi="HG丸ｺﾞｼｯｸM-PRO" w:hint="eastAsia"/>
          <w:szCs w:val="21"/>
        </w:rPr>
        <w:t>技術情報の収集を行った。</w:t>
      </w:r>
    </w:p>
    <w:p w14:paraId="1CEE74F0" w14:textId="26F007FB" w:rsidR="00652D1B" w:rsidRPr="0016021A" w:rsidRDefault="00652D1B" w:rsidP="00652D1B">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・おおさかグリーンTECHコンソーシアム事業</w:t>
      </w:r>
      <w:r w:rsidR="00861BA5" w:rsidRPr="0016021A">
        <w:rPr>
          <w:rFonts w:ascii="HG丸ｺﾞｼｯｸM-PRO" w:eastAsia="HG丸ｺﾞｼｯｸM-PRO" w:hAnsi="HG丸ｺﾞｼｯｸM-PRO" w:hint="eastAsia"/>
          <w:szCs w:val="21"/>
        </w:rPr>
        <w:t>では</w:t>
      </w:r>
      <w:r w:rsidRPr="0016021A">
        <w:rPr>
          <w:rFonts w:ascii="HG丸ｺﾞｼｯｸM-PRO" w:eastAsia="HG丸ｺﾞｼｯｸM-PRO" w:hAnsi="HG丸ｺﾞｼｯｸM-PRO" w:hint="eastAsia"/>
          <w:szCs w:val="21"/>
        </w:rPr>
        <w:t>、「バイオものづくり」をテーマとしたフォーラムを大阪産業局と共催し(2</w:t>
      </w:r>
      <w:r w:rsidR="00861BA5" w:rsidRPr="0016021A">
        <w:rPr>
          <w:rFonts w:ascii="HG丸ｺﾞｼｯｸM-PRO" w:eastAsia="HG丸ｺﾞｼｯｸM-PRO" w:hAnsi="HG丸ｺﾞｼｯｸM-PRO" w:hint="eastAsia"/>
          <w:szCs w:val="21"/>
        </w:rPr>
        <w:t>月</w:t>
      </w:r>
      <w:r w:rsidRPr="0016021A">
        <w:rPr>
          <w:rFonts w:ascii="HG丸ｺﾞｼｯｸM-PRO" w:eastAsia="HG丸ｺﾞｼｯｸM-PRO" w:hAnsi="HG丸ｺﾞｼｯｸM-PRO" w:hint="eastAsia"/>
          <w:szCs w:val="21"/>
        </w:rPr>
        <w:t>27</w:t>
      </w:r>
      <w:r w:rsidR="00861BA5"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hint="eastAsia"/>
          <w:szCs w:val="21"/>
        </w:rPr>
        <w:t>)</w:t>
      </w:r>
      <w:r w:rsidR="00812AA2" w:rsidRPr="0016021A">
        <w:rPr>
          <w:rFonts w:ascii="HG丸ｺﾞｼｯｸM-PRO" w:eastAsia="HG丸ｺﾞｼｯｸM-PRO" w:hAnsi="HG丸ｺﾞｼｯｸM-PRO" w:hint="eastAsia"/>
          <w:szCs w:val="21"/>
        </w:rPr>
        <w:t>、大阪公立大学による支援事例や関連分野のスタートアップの紹介等を行った</w:t>
      </w:r>
      <w:r w:rsidRPr="0016021A">
        <w:rPr>
          <w:rFonts w:ascii="HG丸ｺﾞｼｯｸM-PRO" w:eastAsia="HG丸ｺﾞｼｯｸM-PRO" w:hAnsi="HG丸ｺﾞｼｯｸM-PRO" w:hint="eastAsia"/>
          <w:szCs w:val="21"/>
        </w:rPr>
        <w:t>。また、次世代高速通信</w:t>
      </w:r>
      <w:r w:rsidR="00861BA5" w:rsidRPr="0016021A">
        <w:rPr>
          <w:rFonts w:ascii="HG丸ｺﾞｼｯｸM-PRO" w:eastAsia="HG丸ｺﾞｼｯｸM-PRO" w:hAnsi="HG丸ｺﾞｼｯｸM-PRO" w:hint="eastAsia"/>
          <w:szCs w:val="21"/>
        </w:rPr>
        <w:t>及び</w:t>
      </w:r>
      <w:r w:rsidRPr="0016021A">
        <w:rPr>
          <w:rFonts w:ascii="HG丸ｺﾞｼｯｸM-PRO" w:eastAsia="HG丸ｺﾞｼｯｸM-PRO" w:hAnsi="HG丸ｺﾞｼｯｸM-PRO" w:hint="eastAsia"/>
          <w:szCs w:val="21"/>
        </w:rPr>
        <w:t>電池</w:t>
      </w:r>
      <w:r w:rsidR="00861BA5" w:rsidRPr="0016021A">
        <w:rPr>
          <w:rFonts w:ascii="HG丸ｺﾞｼｯｸM-PRO" w:eastAsia="HG丸ｺﾞｼｯｸM-PRO" w:hAnsi="HG丸ｺﾞｼｯｸM-PRO" w:hint="eastAsia"/>
          <w:szCs w:val="21"/>
        </w:rPr>
        <w:t>分野のワーキンググループ</w:t>
      </w:r>
      <w:r w:rsidRPr="0016021A">
        <w:rPr>
          <w:rFonts w:ascii="HG丸ｺﾞｼｯｸM-PRO" w:eastAsia="HG丸ｺﾞｼｯｸM-PRO" w:hAnsi="HG丸ｺﾞｼｯｸM-PRO" w:hint="eastAsia"/>
          <w:szCs w:val="21"/>
        </w:rPr>
        <w:t>を</w:t>
      </w:r>
      <w:r w:rsidR="00812AA2" w:rsidRPr="0016021A">
        <w:rPr>
          <w:rFonts w:ascii="HG丸ｺﾞｼｯｸM-PRO" w:eastAsia="HG丸ｺﾞｼｯｸM-PRO" w:hAnsi="HG丸ｺﾞｼｯｸM-PRO" w:hint="eastAsia"/>
          <w:szCs w:val="21"/>
        </w:rPr>
        <w:t>開催（各</w:t>
      </w:r>
      <w:r w:rsidR="00861BA5" w:rsidRPr="0016021A">
        <w:rPr>
          <w:rFonts w:ascii="HG丸ｺﾞｼｯｸM-PRO" w:eastAsia="HG丸ｺﾞｼｯｸM-PRO" w:hAnsi="HG丸ｺﾞｼｯｸM-PRO" w:hint="eastAsia"/>
          <w:szCs w:val="21"/>
        </w:rPr>
        <w:t>４</w:t>
      </w:r>
      <w:r w:rsidRPr="0016021A">
        <w:rPr>
          <w:rFonts w:ascii="HG丸ｺﾞｼｯｸM-PRO" w:eastAsia="HG丸ｺﾞｼｯｸM-PRO" w:hAnsi="HG丸ｺﾞｼｯｸM-PRO" w:hint="eastAsia"/>
          <w:szCs w:val="21"/>
        </w:rPr>
        <w:t>回</w:t>
      </w:r>
      <w:r w:rsidR="00812AA2" w:rsidRPr="0016021A">
        <w:rPr>
          <w:rFonts w:ascii="HG丸ｺﾞｼｯｸM-PRO" w:eastAsia="HG丸ｺﾞｼｯｸM-PRO" w:hAnsi="HG丸ｺﾞｼｯｸM-PRO" w:hint="eastAsia"/>
          <w:szCs w:val="21"/>
        </w:rPr>
        <w:t>）</w:t>
      </w:r>
      <w:r w:rsidRPr="0016021A">
        <w:rPr>
          <w:rFonts w:ascii="HG丸ｺﾞｼｯｸM-PRO" w:eastAsia="HG丸ｺﾞｼｯｸM-PRO" w:hAnsi="HG丸ｺﾞｼｯｸM-PRO" w:hint="eastAsia"/>
          <w:szCs w:val="21"/>
        </w:rPr>
        <w:t>し、企業間</w:t>
      </w:r>
      <w:r w:rsidR="00861BA5"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ネットワーク形成や情報交換を推進した。さらに、</w:t>
      </w:r>
      <w:r w:rsidR="00861BA5" w:rsidRPr="0016021A">
        <w:rPr>
          <w:rFonts w:ascii="HG丸ｺﾞｼｯｸM-PRO" w:eastAsia="HG丸ｺﾞｼｯｸM-PRO" w:hAnsi="HG丸ｺﾞｼｯｸM-PRO" w:hint="eastAsia"/>
          <w:szCs w:val="21"/>
        </w:rPr>
        <w:t>専門展示会に</w:t>
      </w:r>
      <w:r w:rsidRPr="0016021A">
        <w:rPr>
          <w:rFonts w:ascii="HG丸ｺﾞｼｯｸM-PRO" w:eastAsia="HG丸ｺﾞｼｯｸM-PRO" w:hAnsi="HG丸ｺﾞｼｯｸM-PRO" w:hint="eastAsia"/>
          <w:szCs w:val="21"/>
        </w:rPr>
        <w:t>次世代高速通信</w:t>
      </w:r>
      <w:r w:rsidR="00861BA5" w:rsidRPr="0016021A">
        <w:rPr>
          <w:rFonts w:ascii="HG丸ｺﾞｼｯｸM-PRO" w:eastAsia="HG丸ｺﾞｼｯｸM-PRO" w:hAnsi="HG丸ｺﾞｼｯｸM-PRO" w:hint="eastAsia"/>
          <w:szCs w:val="21"/>
        </w:rPr>
        <w:t>ワーキンググループ</w:t>
      </w:r>
      <w:r w:rsidR="00477C17" w:rsidRPr="0016021A">
        <w:rPr>
          <w:rFonts w:ascii="HG丸ｺﾞｼｯｸM-PRO" w:eastAsia="HG丸ｺﾞｼｯｸM-PRO" w:hAnsi="HG丸ｺﾞｼｯｸM-PRO" w:hint="eastAsia"/>
          <w:szCs w:val="21"/>
        </w:rPr>
        <w:t>参加</w:t>
      </w:r>
      <w:r w:rsidRPr="0016021A">
        <w:rPr>
          <w:rFonts w:ascii="HG丸ｺﾞｼｯｸM-PRO" w:eastAsia="HG丸ｺﾞｼｯｸM-PRO" w:hAnsi="HG丸ｺﾞｼｯｸM-PRO" w:hint="eastAsia"/>
          <w:szCs w:val="21"/>
        </w:rPr>
        <w:t>企業22社とともに出展するなど、出展を通じて企業の技術</w:t>
      </w:r>
      <w:r w:rsidR="00812AA2" w:rsidRPr="0016021A">
        <w:rPr>
          <w:rFonts w:ascii="HG丸ｺﾞｼｯｸM-PRO" w:eastAsia="HG丸ｺﾞｼｯｸM-PRO" w:hAnsi="HG丸ｺﾞｼｯｸM-PRO" w:hint="eastAsia"/>
          <w:szCs w:val="21"/>
        </w:rPr>
        <w:t>や</w:t>
      </w:r>
      <w:r w:rsidRPr="0016021A">
        <w:rPr>
          <w:rFonts w:ascii="HG丸ｺﾞｼｯｸM-PRO" w:eastAsia="HG丸ｺﾞｼｯｸM-PRO" w:hAnsi="HG丸ｺﾞｼｯｸM-PRO" w:hint="eastAsia"/>
          <w:szCs w:val="21"/>
        </w:rPr>
        <w:t>取組みを広く発信する</w:t>
      </w:r>
      <w:r w:rsidR="00812AA2" w:rsidRPr="0016021A">
        <w:rPr>
          <w:rFonts w:ascii="HG丸ｺﾞｼｯｸM-PRO" w:eastAsia="HG丸ｺﾞｼｯｸM-PRO" w:hAnsi="HG丸ｺﾞｼｯｸM-PRO" w:hint="eastAsia"/>
          <w:szCs w:val="21"/>
        </w:rPr>
        <w:t>とともに</w:t>
      </w:r>
      <w:r w:rsidRPr="0016021A">
        <w:rPr>
          <w:rFonts w:ascii="HG丸ｺﾞｼｯｸM-PRO" w:eastAsia="HG丸ｺﾞｼｯｸM-PRO" w:hAnsi="HG丸ｺﾞｼｯｸM-PRO" w:hint="eastAsia"/>
          <w:szCs w:val="21"/>
        </w:rPr>
        <w:t>、</w:t>
      </w:r>
      <w:r w:rsidR="00812AA2" w:rsidRPr="0016021A">
        <w:rPr>
          <w:rFonts w:ascii="HG丸ｺﾞｼｯｸM-PRO" w:eastAsia="HG丸ｺﾞｼｯｸM-PRO" w:hAnsi="HG丸ｺﾞｼｯｸM-PRO" w:hint="eastAsia"/>
          <w:szCs w:val="21"/>
        </w:rPr>
        <w:t>参加企業の発掘や</w:t>
      </w:r>
      <w:r w:rsidRPr="0016021A">
        <w:rPr>
          <w:rFonts w:ascii="HG丸ｺﾞｼｯｸM-PRO" w:eastAsia="HG丸ｺﾞｼｯｸM-PRO" w:hAnsi="HG丸ｺﾞｼｯｸM-PRO" w:hint="eastAsia"/>
          <w:szCs w:val="21"/>
        </w:rPr>
        <w:t>技術・市場動向の情報収集を行った 。</w:t>
      </w:r>
    </w:p>
    <w:p w14:paraId="724A35F5" w14:textId="79746221" w:rsidR="000211EE" w:rsidRPr="0016021A" w:rsidRDefault="00652D1B" w:rsidP="000B7F65">
      <w:pPr>
        <w:kinsoku w:val="0"/>
        <w:autoSpaceDE w:val="0"/>
        <w:autoSpaceDN w:val="0"/>
        <w:ind w:firstLineChars="300" w:firstLine="622"/>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EC521A" w:rsidRPr="0016021A">
        <w:rPr>
          <w:rFonts w:ascii="HG丸ｺﾞｼｯｸM-PRO" w:eastAsia="HG丸ｺﾞｼｯｸM-PRO" w:hAnsi="HG丸ｺﾞｼｯｸM-PRO" w:hint="eastAsia"/>
          <w:szCs w:val="21"/>
        </w:rPr>
        <w:t>MOBIO</w:t>
      </w:r>
      <w:r w:rsidRPr="0016021A">
        <w:rPr>
          <w:rFonts w:ascii="HG丸ｺﾞｼｯｸM-PRO" w:eastAsia="HG丸ｺﾞｼｯｸM-PRO" w:hAnsi="HG丸ｺﾞｼｯｸM-PRO" w:hint="eastAsia"/>
          <w:szCs w:val="21"/>
        </w:rPr>
        <w:t>イノベーションセンター</w:t>
      </w:r>
      <w:r w:rsidR="000B7F65" w:rsidRPr="0016021A">
        <w:rPr>
          <w:rFonts w:ascii="HG丸ｺﾞｼｯｸM-PRO" w:eastAsia="HG丸ｺﾞｼｯｸM-PRO" w:hAnsi="HG丸ｺﾞｼｯｸM-PRO" w:hint="eastAsia"/>
          <w:szCs w:val="21"/>
        </w:rPr>
        <w:t>の開設（令和７年７月）により、</w:t>
      </w:r>
      <w:r w:rsidR="000211EE" w:rsidRPr="0016021A">
        <w:rPr>
          <w:rFonts w:ascii="HG丸ｺﾞｼｯｸM-PRO" w:eastAsia="HG丸ｺﾞｼｯｸM-PRO" w:hAnsi="HG丸ｺﾞｼｯｸM-PRO" w:hint="eastAsia"/>
          <w:szCs w:val="21"/>
        </w:rPr>
        <w:t>技術アドバイザー</w:t>
      </w:r>
    </w:p>
    <w:p w14:paraId="08904C06" w14:textId="55970679" w:rsidR="00652D1B" w:rsidRPr="0016021A" w:rsidRDefault="000211EE" w:rsidP="00AC606C">
      <w:pPr>
        <w:kinsoku w:val="0"/>
        <w:autoSpaceDE w:val="0"/>
        <w:autoSpaceDN w:val="0"/>
        <w:ind w:leftChars="400" w:left="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の派遣や相談対応（技術・産学連携相談2</w:t>
      </w:r>
      <w:r w:rsidRPr="0016021A">
        <w:rPr>
          <w:rFonts w:ascii="HG丸ｺﾞｼｯｸM-PRO" w:eastAsia="HG丸ｺﾞｼｯｸM-PRO" w:hAnsi="HG丸ｺﾞｼｯｸM-PRO"/>
          <w:szCs w:val="21"/>
        </w:rPr>
        <w:t>0</w:t>
      </w:r>
      <w:r w:rsidRPr="0016021A">
        <w:rPr>
          <w:rFonts w:ascii="HG丸ｺﾞｼｯｸM-PRO" w:eastAsia="HG丸ｺﾞｼｯｸM-PRO" w:hAnsi="HG丸ｺﾞｼｯｸM-PRO" w:hint="eastAsia"/>
          <w:szCs w:val="21"/>
        </w:rPr>
        <w:t>件）を行うなど、</w:t>
      </w:r>
      <w:r w:rsidR="00EC521A" w:rsidRPr="0016021A">
        <w:rPr>
          <w:rFonts w:ascii="HG丸ｺﾞｼｯｸM-PRO" w:eastAsia="HG丸ｺﾞｼｯｸM-PRO" w:hAnsi="HG丸ｺﾞｼｯｸM-PRO" w:hint="eastAsia"/>
          <w:szCs w:val="21"/>
        </w:rPr>
        <w:t>MOBIO</w:t>
      </w:r>
      <w:r w:rsidR="000B7F65" w:rsidRPr="0016021A">
        <w:rPr>
          <w:rFonts w:ascii="HG丸ｺﾞｼｯｸM-PRO" w:eastAsia="HG丸ｺﾞｼｯｸM-PRO" w:hAnsi="HG丸ｺﾞｼｯｸM-PRO" w:hint="eastAsia"/>
          <w:szCs w:val="21"/>
        </w:rPr>
        <w:t>との</w:t>
      </w:r>
      <w:r w:rsidRPr="0016021A">
        <w:rPr>
          <w:rFonts w:ascii="HG丸ｺﾞｼｯｸM-PRO" w:eastAsia="HG丸ｺﾞｼｯｸM-PRO" w:hAnsi="HG丸ｺﾞｼｯｸM-PRO" w:hint="eastAsia"/>
          <w:szCs w:val="21"/>
        </w:rPr>
        <w:t>一層の</w:t>
      </w:r>
      <w:r w:rsidR="000B7F65" w:rsidRPr="0016021A">
        <w:rPr>
          <w:rFonts w:ascii="HG丸ｺﾞｼｯｸM-PRO" w:eastAsia="HG丸ｺﾞｼｯｸM-PRO" w:hAnsi="HG丸ｺﾞｼｯｸM-PRO" w:hint="eastAsia"/>
          <w:szCs w:val="21"/>
        </w:rPr>
        <w:t>連携</w:t>
      </w:r>
      <w:r w:rsidRPr="0016021A">
        <w:rPr>
          <w:rFonts w:ascii="HG丸ｺﾞｼｯｸM-PRO" w:eastAsia="HG丸ｺﾞｼｯｸM-PRO" w:hAnsi="HG丸ｺﾞｼｯｸM-PRO" w:hint="eastAsia"/>
          <w:szCs w:val="21"/>
        </w:rPr>
        <w:t>強化に取り組んだ。</w:t>
      </w:r>
    </w:p>
    <w:p w14:paraId="67098FA8" w14:textId="1D6B4C97" w:rsidR="00652D1B" w:rsidRPr="0016021A" w:rsidRDefault="00652D1B" w:rsidP="00AC606C">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・関西広域産業共創</w:t>
      </w:r>
      <w:r w:rsidR="00F43901" w:rsidRPr="0016021A">
        <w:rPr>
          <w:rFonts w:ascii="HG丸ｺﾞｼｯｸM-PRO" w:eastAsia="HG丸ｺﾞｼｯｸM-PRO" w:hAnsi="HG丸ｺﾞｼｯｸM-PRO" w:hint="eastAsia"/>
          <w:szCs w:val="21"/>
        </w:rPr>
        <w:t>プラットフォーム</w:t>
      </w:r>
      <w:r w:rsidR="001605D6" w:rsidRPr="0016021A">
        <w:rPr>
          <w:rFonts w:ascii="HG丸ｺﾞｼｯｸM-PRO" w:eastAsia="HG丸ｺﾞｼｯｸM-PRO" w:hAnsi="HG丸ｺﾞｼｯｸM-PRO" w:hint="eastAsia"/>
          <w:szCs w:val="21"/>
        </w:rPr>
        <w:t>事業における技術相談（かんさいラボサーチ経由6</w:t>
      </w:r>
      <w:r w:rsidR="001605D6" w:rsidRPr="0016021A">
        <w:rPr>
          <w:rFonts w:ascii="HG丸ｺﾞｼｯｸM-PRO" w:eastAsia="HG丸ｺﾞｼｯｸM-PRO" w:hAnsi="HG丸ｺﾞｼｯｸM-PRO"/>
          <w:szCs w:val="21"/>
        </w:rPr>
        <w:t>9</w:t>
      </w:r>
      <w:r w:rsidR="001605D6" w:rsidRPr="0016021A">
        <w:rPr>
          <w:rFonts w:ascii="HG丸ｺﾞｼｯｸM-PRO" w:eastAsia="HG丸ｺﾞｼｯｸM-PRO" w:hAnsi="HG丸ｺﾞｼｯｸM-PRO" w:hint="eastAsia"/>
          <w:szCs w:val="21"/>
        </w:rPr>
        <w:t>件）への対応及び同プラットフォーム</w:t>
      </w:r>
      <w:r w:rsidRPr="0016021A">
        <w:rPr>
          <w:rFonts w:ascii="HG丸ｺﾞｼｯｸM-PRO" w:eastAsia="HG丸ｺﾞｼｯｸM-PRO" w:hAnsi="HG丸ｺﾞｼｯｸM-PRO" w:hint="eastAsia"/>
          <w:szCs w:val="21"/>
        </w:rPr>
        <w:t>連携会議(</w:t>
      </w:r>
      <w:r w:rsidR="00F43901" w:rsidRPr="0016021A">
        <w:rPr>
          <w:rFonts w:ascii="HG丸ｺﾞｼｯｸM-PRO" w:eastAsia="HG丸ｺﾞｼｯｸM-PRO" w:hAnsi="HG丸ｺﾞｼｯｸM-PRO" w:hint="eastAsia"/>
          <w:szCs w:val="21"/>
        </w:rPr>
        <w:t>年度４回</w:t>
      </w:r>
      <w:r w:rsidRPr="0016021A">
        <w:rPr>
          <w:rFonts w:ascii="HG丸ｺﾞｼｯｸM-PRO" w:eastAsia="HG丸ｺﾞｼｯｸM-PRO" w:hAnsi="HG丸ｺﾞｼｯｸM-PRO" w:hint="eastAsia"/>
          <w:szCs w:val="21"/>
        </w:rPr>
        <w:t>)への</w:t>
      </w:r>
      <w:r w:rsidR="00F43901" w:rsidRPr="0016021A">
        <w:rPr>
          <w:rFonts w:ascii="HG丸ｺﾞｼｯｸM-PRO" w:eastAsia="HG丸ｺﾞｼｯｸM-PRO" w:hAnsi="HG丸ｺﾞｼｯｸM-PRO" w:hint="eastAsia"/>
          <w:szCs w:val="21"/>
        </w:rPr>
        <w:t>参画</w:t>
      </w:r>
      <w:r w:rsidR="001605D6" w:rsidRPr="0016021A">
        <w:rPr>
          <w:rFonts w:ascii="HG丸ｺﾞｼｯｸM-PRO" w:eastAsia="HG丸ｺﾞｼｯｸM-PRO" w:hAnsi="HG丸ｺﾞｼｯｸM-PRO" w:hint="eastAsia"/>
          <w:szCs w:val="21"/>
        </w:rPr>
        <w:t>、他府県公設試験研究機関の見学・交流会（年度２回）への参加など、</w:t>
      </w:r>
      <w:r w:rsidR="00F43901" w:rsidRPr="0016021A">
        <w:rPr>
          <w:rFonts w:ascii="HG丸ｺﾞｼｯｸM-PRO" w:eastAsia="HG丸ｺﾞｼｯｸM-PRO" w:hAnsi="HG丸ｺﾞｼｯｸM-PRO" w:hint="eastAsia"/>
          <w:szCs w:val="21"/>
        </w:rPr>
        <w:t>関西広域連合</w:t>
      </w:r>
      <w:r w:rsidR="001605D6" w:rsidRPr="0016021A">
        <w:rPr>
          <w:rFonts w:ascii="HG丸ｺﾞｼｯｸM-PRO" w:eastAsia="HG丸ｺﾞｼｯｸM-PRO" w:hAnsi="HG丸ｺﾞｼｯｸM-PRO" w:hint="eastAsia"/>
          <w:szCs w:val="21"/>
        </w:rPr>
        <w:t>事業の推進に積極的に取り組んだ。</w:t>
      </w:r>
      <w:r w:rsidR="00EA753A" w:rsidRPr="0016021A">
        <w:rPr>
          <w:rFonts w:ascii="HG丸ｺﾞｼｯｸM-PRO" w:eastAsia="HG丸ｺﾞｼｯｸM-PRO" w:hAnsi="HG丸ｺﾞｼｯｸM-PRO" w:hint="eastAsia"/>
          <w:szCs w:val="21"/>
        </w:rPr>
        <w:t xml:space="preserve">　　　　</w:t>
      </w:r>
    </w:p>
    <w:p w14:paraId="1B98C14B" w14:textId="426E8627" w:rsidR="008E2D22" w:rsidRPr="0016021A" w:rsidRDefault="00652D1B" w:rsidP="00664F86">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・「令和７年度（2025）企業支援成果事例集」を発刊</w:t>
      </w:r>
      <w:r w:rsidR="00EA753A" w:rsidRPr="0016021A">
        <w:rPr>
          <w:rFonts w:ascii="HG丸ｺﾞｼｯｸM-PRO" w:eastAsia="HG丸ｺﾞｼｯｸM-PRO" w:hAnsi="HG丸ｺﾞｼｯｸM-PRO" w:hint="eastAsia"/>
          <w:szCs w:val="21"/>
        </w:rPr>
        <w:t>（</w:t>
      </w:r>
      <w:r w:rsidRPr="0016021A">
        <w:rPr>
          <w:rFonts w:ascii="HG丸ｺﾞｼｯｸM-PRO" w:eastAsia="HG丸ｺﾞｼｯｸM-PRO" w:hAnsi="HG丸ｺﾞｼｯｸM-PRO" w:hint="eastAsia"/>
          <w:szCs w:val="21"/>
        </w:rPr>
        <w:t>38件の成果事例を掲載</w:t>
      </w:r>
      <w:r w:rsidR="00EA753A" w:rsidRPr="0016021A">
        <w:rPr>
          <w:rFonts w:ascii="HG丸ｺﾞｼｯｸM-PRO" w:eastAsia="HG丸ｺﾞｼｯｸM-PRO" w:hAnsi="HG丸ｺﾞｼｯｸM-PRO" w:hint="eastAsia"/>
          <w:szCs w:val="21"/>
        </w:rPr>
        <w:t>）するとともに、</w:t>
      </w:r>
      <w:r w:rsidRPr="0016021A">
        <w:rPr>
          <w:rFonts w:ascii="HG丸ｺﾞｼｯｸM-PRO" w:eastAsia="HG丸ｺﾞｼｯｸM-PRO" w:hAnsi="HG丸ｺﾞｼｯｸM-PRO" w:hint="eastAsia"/>
          <w:szCs w:val="21"/>
        </w:rPr>
        <w:t>万博特別号を発刊し、大阪ヘルスケアパビリオン「リボーンチャレンジ」</w:t>
      </w:r>
      <w:r w:rsidR="00EA753A" w:rsidRPr="0016021A">
        <w:rPr>
          <w:rFonts w:ascii="HG丸ｺﾞｼｯｸM-PRO" w:eastAsia="HG丸ｺﾞｼｯｸM-PRO" w:hAnsi="HG丸ｺﾞｼｯｸM-PRO" w:hint="eastAsia"/>
          <w:szCs w:val="21"/>
        </w:rPr>
        <w:t>出展企業</w:t>
      </w:r>
      <w:r w:rsidRPr="0016021A">
        <w:rPr>
          <w:rFonts w:ascii="HG丸ｺﾞｼｯｸM-PRO" w:eastAsia="HG丸ｺﾞｼｯｸM-PRO" w:hAnsi="HG丸ｺﾞｼｯｸM-PRO" w:hint="eastAsia"/>
          <w:szCs w:val="21"/>
        </w:rPr>
        <w:t>11者の成果事例を</w:t>
      </w:r>
      <w:r w:rsidR="00EA753A" w:rsidRPr="0016021A">
        <w:rPr>
          <w:rFonts w:ascii="HG丸ｺﾞｼｯｸM-PRO" w:eastAsia="HG丸ｺﾞｼｯｸM-PRO" w:hAnsi="HG丸ｺﾞｼｯｸM-PRO" w:hint="eastAsia"/>
          <w:szCs w:val="21"/>
        </w:rPr>
        <w:t>広く発信</w:t>
      </w:r>
      <w:r w:rsidRPr="0016021A">
        <w:rPr>
          <w:rFonts w:ascii="HG丸ｺﾞｼｯｸM-PRO" w:eastAsia="HG丸ｺﾞｼｯｸM-PRO" w:hAnsi="HG丸ｺﾞｼｯｸM-PRO" w:hint="eastAsia"/>
          <w:szCs w:val="21"/>
        </w:rPr>
        <w:t>した。</w:t>
      </w:r>
    </w:p>
    <w:p w14:paraId="251D61BB" w14:textId="733B1B6C"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3D97EBEE" w14:textId="0842E04E"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08A3D7D2" w14:textId="109B51B5"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5D907B08" w14:textId="77777777"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5175A8A6" w14:textId="0ACCC497"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6C9E90CC" w14:textId="77777777"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928"/>
      </w:tblGrid>
      <w:tr w:rsidR="0016021A" w:rsidRPr="0016021A" w14:paraId="1B6BCD5A" w14:textId="77777777" w:rsidTr="007918BC">
        <w:trPr>
          <w:trHeight w:val="337"/>
        </w:trPr>
        <w:tc>
          <w:tcPr>
            <w:tcW w:w="8928" w:type="dxa"/>
            <w:tcBorders>
              <w:top w:val="double" w:sz="4" w:space="0" w:color="auto"/>
              <w:left w:val="double" w:sz="4" w:space="0" w:color="auto"/>
              <w:bottom w:val="double" w:sz="4" w:space="0" w:color="auto"/>
              <w:right w:val="double" w:sz="4" w:space="0" w:color="auto"/>
            </w:tcBorders>
          </w:tcPr>
          <w:p w14:paraId="23FCA0E5" w14:textId="4000730C" w:rsidR="00220E32" w:rsidRPr="0016021A" w:rsidRDefault="00220E32" w:rsidP="00AB403E">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　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6390F540" w14:textId="6226F65F" w:rsidR="000F50B7" w:rsidRPr="00021121" w:rsidRDefault="000F50B7" w:rsidP="000F50B7">
            <w:pPr>
              <w:kinsoku w:val="0"/>
              <w:autoSpaceDE w:val="0"/>
              <w:autoSpaceDN w:val="0"/>
              <w:ind w:left="207" w:rightChars="100" w:right="207" w:hangingChars="100" w:hanging="207"/>
              <w:jc w:val="left"/>
              <w:rPr>
                <w:rFonts w:ascii="HG丸ｺﾞｼｯｸM-PRO" w:eastAsia="HG丸ｺﾞｼｯｸM-PRO" w:hAnsi="HG丸ｺﾞｼｯｸM-PRO"/>
                <w:szCs w:val="21"/>
              </w:rPr>
            </w:pPr>
            <w:r w:rsidRPr="00021121">
              <w:rPr>
                <w:rFonts w:ascii="HG丸ｺﾞｼｯｸM-PRO" w:eastAsia="HG丸ｺﾞｼｯｸM-PRO" w:hAnsi="HG丸ｺﾞｼｯｸM-PRO" w:hint="eastAsia"/>
                <w:szCs w:val="21"/>
              </w:rPr>
              <w:t>○　大阪・関西万博における「リボーンチャレンジ」事業として、大阪府内の11者の中小企業・スタートアップとともに出展を行い、約24万人が来場し、大阪産業技術研究所の活動や出展企業の技術・製品を発信したことにより、大阪産業技術研究所のみならず、出展企業のプレゼンス向上に大きく貢献するなど、企業の事業化支援と利用拡大に向けて取り組んだ点を高く評価する。</w:t>
            </w:r>
          </w:p>
          <w:p w14:paraId="2DB532D4" w14:textId="64623782" w:rsidR="007918BC" w:rsidRPr="0016021A" w:rsidRDefault="007918BC" w:rsidP="00CF047D">
            <w:pPr>
              <w:kinsoku w:val="0"/>
              <w:autoSpaceDE w:val="0"/>
              <w:autoSpaceDN w:val="0"/>
              <w:ind w:left="207" w:hangingChars="100" w:hanging="207"/>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szCs w:val="21"/>
              </w:rPr>
              <w:t>〇　企業への技術移転等を見据え</w:t>
            </w:r>
            <w:r w:rsidR="00370D9B">
              <w:rPr>
                <w:rFonts w:ascii="HG丸ｺﾞｼｯｸM-PRO" w:eastAsia="HG丸ｺﾞｼｯｸM-PRO" w:hAnsi="HG丸ｺﾞｼｯｸM-PRO" w:hint="eastAsia"/>
                <w:szCs w:val="21"/>
              </w:rPr>
              <w:t>て取り組む</w:t>
            </w:r>
            <w:r w:rsidRPr="0016021A">
              <w:rPr>
                <w:rFonts w:ascii="HG丸ｺﾞｼｯｸM-PRO" w:eastAsia="HG丸ｺﾞｼｯｸM-PRO" w:hAnsi="HG丸ｺﾞｼｯｸM-PRO" w:hint="eastAsia"/>
                <w:szCs w:val="21"/>
              </w:rPr>
              <w:t>「知的財産の出願・秘匿化件数」については、中期目標期間における目標達成に向け、引き続き課題</w:t>
            </w:r>
            <w:r w:rsidR="00A8084D"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分析</w:t>
            </w:r>
            <w:r w:rsidR="00A8084D" w:rsidRPr="0016021A">
              <w:rPr>
                <w:rFonts w:ascii="HG丸ｺﾞｼｯｸM-PRO" w:eastAsia="HG丸ｺﾞｼｯｸM-PRO" w:hAnsi="HG丸ｺﾞｼｯｸM-PRO" w:hint="eastAsia"/>
                <w:szCs w:val="21"/>
              </w:rPr>
              <w:t>等を行い</w:t>
            </w:r>
            <w:r w:rsidRPr="0016021A">
              <w:rPr>
                <w:rFonts w:ascii="HG丸ｺﾞｼｯｸM-PRO" w:eastAsia="HG丸ｺﾞｼｯｸM-PRO" w:hAnsi="HG丸ｺﾞｼｯｸM-PRO" w:hint="eastAsia"/>
                <w:szCs w:val="21"/>
              </w:rPr>
              <w:t>、必要な措置</w:t>
            </w:r>
            <w:r w:rsidR="00A8084D"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検討を進められたい。</w:t>
            </w:r>
          </w:p>
        </w:tc>
      </w:tr>
    </w:tbl>
    <w:p w14:paraId="11B1C379" w14:textId="62B91551" w:rsidR="00854F5A" w:rsidRPr="0016021A" w:rsidRDefault="000A0567" w:rsidP="00BD2655">
      <w:pPr>
        <w:kinsoku w:val="0"/>
        <w:autoSpaceDE w:val="0"/>
        <w:autoSpaceDN w:val="0"/>
        <w:ind w:leftChars="-500" w:hangingChars="500" w:hanging="1037"/>
        <w:jc w:val="left"/>
        <w:rPr>
          <w:rFonts w:ascii="HG丸ｺﾞｼｯｸM-PRO" w:eastAsia="HG丸ｺﾞｼｯｸM-PRO" w:hAnsi="HG丸ｺﾞｼｯｸM-PRO"/>
          <w:bCs/>
          <w:sz w:val="24"/>
        </w:rPr>
      </w:pPr>
      <w:r w:rsidRPr="0016021A">
        <w:rPr>
          <w:rFonts w:ascii="HG丸ｺﾞｼｯｸM-PRO" w:eastAsia="HG丸ｺﾞｼｯｸM-PRO" w:hAnsi="HG丸ｺﾞｼｯｸM-PRO"/>
        </w:rPr>
        <w:br w:type="column"/>
      </w:r>
      <w:r w:rsidR="00220E32" w:rsidRPr="0016021A">
        <w:rPr>
          <w:rFonts w:ascii="HG丸ｺﾞｼｯｸM-PRO" w:eastAsia="HG丸ｺﾞｼｯｸM-PRO" w:hAnsi="HG丸ｺﾞｼｯｸM-PRO" w:hint="eastAsia"/>
        </w:rPr>
        <w:lastRenderedPageBreak/>
        <w:t xml:space="preserve">　</w:t>
      </w:r>
      <w:r w:rsidR="00370D9B">
        <w:rPr>
          <w:rFonts w:ascii="HG丸ｺﾞｼｯｸM-PRO" w:eastAsia="HG丸ｺﾞｼｯｸM-PRO" w:hAnsi="HG丸ｺﾞｼｯｸM-PRO" w:hint="eastAsia"/>
        </w:rPr>
        <w:t xml:space="preserve">　　　　</w:t>
      </w:r>
      <w:r w:rsidR="00DB2B18" w:rsidRPr="0016021A">
        <w:rPr>
          <w:rFonts w:ascii="HG丸ｺﾞｼｯｸM-PRO" w:eastAsia="HG丸ｺﾞｼｯｸM-PRO" w:hAnsi="HG丸ｺﾞｼｯｸM-PRO" w:hint="eastAsia"/>
          <w:bCs/>
          <w:sz w:val="24"/>
        </w:rPr>
        <w:t>３－２「業務運営の改善及び効率化」に関する大項目</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2A970C0C" w14:textId="77777777" w:rsidTr="00AB403E">
        <w:tc>
          <w:tcPr>
            <w:tcW w:w="9156" w:type="dxa"/>
            <w:tcBorders>
              <w:bottom w:val="nil"/>
            </w:tcBorders>
            <w:shd w:val="clear" w:color="auto" w:fill="auto"/>
          </w:tcPr>
          <w:p w14:paraId="6BA4C143" w14:textId="77777777" w:rsidR="00FC5664" w:rsidRPr="0016021A" w:rsidRDefault="00FC5664"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4E5A472F" w14:textId="77777777" w:rsidTr="00FA2B7D">
        <w:tc>
          <w:tcPr>
            <w:tcW w:w="9156" w:type="dxa"/>
            <w:tcBorders>
              <w:top w:val="nil"/>
              <w:bottom w:val="nil"/>
            </w:tcBorders>
            <w:shd w:val="clear" w:color="auto" w:fill="auto"/>
          </w:tcPr>
          <w:p w14:paraId="7FB5E0A1" w14:textId="77777777" w:rsidR="00FC5664" w:rsidRPr="0016021A" w:rsidRDefault="00FC5664" w:rsidP="00CB3D73">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7F776A22" w14:textId="7D3E612A" w:rsidR="00FC5664" w:rsidRPr="0016021A" w:rsidRDefault="00FC5664" w:rsidP="004A22EB">
            <w:pPr>
              <w:kinsoku w:val="0"/>
              <w:autoSpaceDE w:val="0"/>
              <w:autoSpaceDN w:val="0"/>
              <w:spacing w:afterLines="20" w:after="66"/>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AC4C53" w:rsidRPr="0016021A">
              <w:rPr>
                <w:rFonts w:ascii="HG丸ｺﾞｼｯｸM-PRO" w:eastAsia="HG丸ｺﾞｼｯｸM-PRO" w:hAnsi="HG丸ｺﾞｼｯｸM-PRO" w:hint="eastAsia"/>
                <w:u w:val="single"/>
              </w:rPr>
              <w:t>小項目評価の集計結果は、Ａ評価（「計画どおり」進捗している）となる。</w:t>
            </w:r>
          </w:p>
          <w:p w14:paraId="31C4C956" w14:textId="5C1DAFDA" w:rsidR="00937A6E" w:rsidRPr="0016021A" w:rsidRDefault="005F56B5" w:rsidP="001461F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2B0D17" w:rsidRPr="0016021A">
              <w:rPr>
                <w:rFonts w:ascii="HG丸ｺﾞｼｯｸM-PRO" w:eastAsia="HG丸ｺﾞｼｯｸM-PRO" w:hAnsi="HG丸ｺﾞｼｯｸM-PRO" w:hint="eastAsia"/>
              </w:rPr>
              <w:t>自主的・自律的な組織運営</w:t>
            </w:r>
            <w:r w:rsidRPr="0016021A">
              <w:rPr>
                <w:rFonts w:ascii="HG丸ｺﾞｼｯｸM-PRO" w:eastAsia="HG丸ｺﾞｼｯｸM-PRO" w:hAnsi="HG丸ｺﾞｼｯｸM-PRO" w:hint="eastAsia"/>
              </w:rPr>
              <w:t>」</w:t>
            </w:r>
            <w:r w:rsidR="002B0D17" w:rsidRPr="0016021A">
              <w:rPr>
                <w:rFonts w:ascii="HG丸ｺﾞｼｯｸM-PRO" w:eastAsia="HG丸ｺﾞｼｯｸM-PRO" w:hAnsi="HG丸ｺﾞｼｯｸM-PRO" w:hint="eastAsia"/>
              </w:rPr>
              <w:t>に</w:t>
            </w:r>
            <w:r w:rsidR="005A1913" w:rsidRPr="0016021A">
              <w:rPr>
                <w:rFonts w:ascii="HG丸ｺﾞｼｯｸM-PRO" w:eastAsia="HG丸ｺﾞｼｯｸM-PRO" w:hAnsi="HG丸ｺﾞｼｯｸM-PRO" w:hint="eastAsia"/>
              </w:rPr>
              <w:t>ついて</w:t>
            </w:r>
            <w:r w:rsidR="00BD2655" w:rsidRPr="0016021A">
              <w:rPr>
                <w:rFonts w:ascii="HG丸ｺﾞｼｯｸM-PRO" w:eastAsia="HG丸ｺﾞｼｯｸM-PRO" w:hAnsi="HG丸ｺﾞｼｯｸM-PRO" w:hint="eastAsia"/>
              </w:rPr>
              <w:t>は</w:t>
            </w:r>
            <w:r w:rsidR="002B0D17" w:rsidRPr="0016021A">
              <w:rPr>
                <w:rFonts w:ascii="HG丸ｺﾞｼｯｸM-PRO" w:eastAsia="HG丸ｺﾞｼｯｸM-PRO" w:hAnsi="HG丸ｺﾞｼｯｸM-PRO" w:hint="eastAsia"/>
              </w:rPr>
              <w:t>、</w:t>
            </w:r>
            <w:r w:rsidR="00C322B4" w:rsidRPr="0016021A">
              <w:rPr>
                <w:rFonts w:ascii="HG丸ｺﾞｼｯｸM-PRO" w:eastAsia="HG丸ｺﾞｼｯｸM-PRO" w:hAnsi="HG丸ｺﾞｼｯｸM-PRO" w:hint="eastAsia"/>
              </w:rPr>
              <w:t>総務・企画事務</w:t>
            </w:r>
            <w:r w:rsidR="00BD2655" w:rsidRPr="0016021A">
              <w:rPr>
                <w:rFonts w:ascii="HG丸ｺﾞｼｯｸM-PRO" w:eastAsia="HG丸ｺﾞｼｯｸM-PRO" w:hAnsi="HG丸ｺﾞｼｯｸM-PRO" w:hint="eastAsia"/>
              </w:rPr>
              <w:t>に関し、和泉・森之宮</w:t>
            </w:r>
            <w:r w:rsidR="00C322B4" w:rsidRPr="0016021A">
              <w:rPr>
                <w:rFonts w:ascii="HG丸ｺﾞｼｯｸM-PRO" w:eastAsia="HG丸ｺﾞｼｯｸM-PRO" w:hAnsi="HG丸ｺﾞｼｯｸM-PRO" w:hint="eastAsia"/>
              </w:rPr>
              <w:t>両センターの管理部門を廃止し、令和８年度当初から法人経営本部</w:t>
            </w:r>
            <w:r w:rsidR="00BD2655" w:rsidRPr="0016021A">
              <w:rPr>
                <w:rFonts w:ascii="HG丸ｺﾞｼｯｸM-PRO" w:eastAsia="HG丸ｺﾞｼｯｸM-PRO" w:hAnsi="HG丸ｺﾞｼｯｸM-PRO" w:hint="eastAsia"/>
              </w:rPr>
              <w:t>へ</w:t>
            </w:r>
            <w:r w:rsidR="00C322B4" w:rsidRPr="0016021A">
              <w:rPr>
                <w:rFonts w:ascii="HG丸ｺﾞｼｯｸM-PRO" w:eastAsia="HG丸ｺﾞｼｯｸM-PRO" w:hAnsi="HG丸ｺﾞｼｯｸM-PRO" w:hint="eastAsia"/>
              </w:rPr>
              <w:t>一元化する組織改正に向けた調整を行</w:t>
            </w:r>
            <w:r w:rsidR="00BD2655" w:rsidRPr="0016021A">
              <w:rPr>
                <w:rFonts w:ascii="HG丸ｺﾞｼｯｸM-PRO" w:eastAsia="HG丸ｺﾞｼｯｸM-PRO" w:hAnsi="HG丸ｺﾞｼｯｸM-PRO" w:hint="eastAsia"/>
              </w:rPr>
              <w:t>うなど</w:t>
            </w:r>
            <w:r w:rsidR="00C322B4" w:rsidRPr="0016021A">
              <w:rPr>
                <w:rFonts w:ascii="HG丸ｺﾞｼｯｸM-PRO" w:eastAsia="HG丸ｺﾞｼｯｸM-PRO" w:hAnsi="HG丸ｺﾞｼｯｸM-PRO" w:hint="eastAsia"/>
              </w:rPr>
              <w:t>、本部機能の一層の</w:t>
            </w:r>
            <w:r w:rsidR="00BD2655" w:rsidRPr="0016021A">
              <w:rPr>
                <w:rFonts w:ascii="HG丸ｺﾞｼｯｸM-PRO" w:eastAsia="HG丸ｺﾞｼｯｸM-PRO" w:hAnsi="HG丸ｺﾞｼｯｸM-PRO" w:hint="eastAsia"/>
              </w:rPr>
              <w:t>強化と</w:t>
            </w:r>
            <w:r w:rsidR="00C322B4" w:rsidRPr="0016021A">
              <w:rPr>
                <w:rFonts w:ascii="HG丸ｺﾞｼｯｸM-PRO" w:eastAsia="HG丸ｺﾞｼｯｸM-PRO" w:hAnsi="HG丸ｺﾞｼｯｸM-PRO" w:hint="eastAsia"/>
              </w:rPr>
              <w:t>管理部門の一元化・効率化を</w:t>
            </w:r>
            <w:r w:rsidR="00BD2655" w:rsidRPr="0016021A">
              <w:rPr>
                <w:rFonts w:ascii="HG丸ｺﾞｼｯｸM-PRO" w:eastAsia="HG丸ｺﾞｼｯｸM-PRO" w:hAnsi="HG丸ｺﾞｼｯｸM-PRO" w:hint="eastAsia"/>
              </w:rPr>
              <w:t>推進し</w:t>
            </w:r>
            <w:r w:rsidR="00C322B4" w:rsidRPr="0016021A">
              <w:rPr>
                <w:rFonts w:ascii="HG丸ｺﾞｼｯｸM-PRO" w:eastAsia="HG丸ｺﾞｼｯｸM-PRO" w:hAnsi="HG丸ｺﾞｼｯｸM-PRO" w:hint="eastAsia"/>
              </w:rPr>
              <w:t>た。</w:t>
            </w:r>
          </w:p>
          <w:p w14:paraId="1DA883ED" w14:textId="6B4D2986" w:rsidR="004A22EB" w:rsidRPr="0016021A" w:rsidRDefault="00FF3378" w:rsidP="004A22E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「職員の確保と能力向上に向けた取組」に</w:t>
            </w:r>
            <w:r w:rsidR="005A1913" w:rsidRPr="0016021A">
              <w:rPr>
                <w:rFonts w:ascii="HG丸ｺﾞｼｯｸM-PRO" w:eastAsia="HG丸ｺﾞｼｯｸM-PRO" w:hAnsi="HG丸ｺﾞｼｯｸM-PRO" w:hint="eastAsia"/>
              </w:rPr>
              <w:t>つ</w:t>
            </w:r>
            <w:r w:rsidRPr="0016021A">
              <w:rPr>
                <w:rFonts w:ascii="HG丸ｺﾞｼｯｸM-PRO" w:eastAsia="HG丸ｺﾞｼｯｸM-PRO" w:hAnsi="HG丸ｺﾞｼｯｸM-PRO" w:hint="eastAsia"/>
              </w:rPr>
              <w:t>いて</w:t>
            </w:r>
            <w:r w:rsidR="00217819" w:rsidRPr="0016021A">
              <w:rPr>
                <w:rFonts w:ascii="HG丸ｺﾞｼｯｸM-PRO" w:eastAsia="HG丸ｺﾞｼｯｸM-PRO" w:hAnsi="HG丸ｺﾞｼｯｸM-PRO" w:hint="eastAsia"/>
              </w:rPr>
              <w:t>は</w:t>
            </w:r>
            <w:r w:rsidRPr="0016021A">
              <w:rPr>
                <w:rFonts w:ascii="HG丸ｺﾞｼｯｸM-PRO" w:eastAsia="HG丸ｺﾞｼｯｸM-PRO" w:hAnsi="HG丸ｺﾞｼｯｸM-PRO" w:hint="eastAsia"/>
              </w:rPr>
              <w:t>、</w:t>
            </w:r>
            <w:r w:rsidR="006C1457" w:rsidRPr="0016021A">
              <w:rPr>
                <w:rFonts w:ascii="HG丸ｺﾞｼｯｸM-PRO" w:eastAsia="HG丸ｺﾞｼｯｸM-PRO" w:hAnsi="HG丸ｺﾞｼｯｸM-PRO" w:hint="eastAsia"/>
              </w:rPr>
              <w:t>応募・選考手続きのオンライン化による採用事務の</w:t>
            </w:r>
            <w:r w:rsidR="00217819" w:rsidRPr="0016021A">
              <w:rPr>
                <w:rFonts w:ascii="HG丸ｺﾞｼｯｸM-PRO" w:eastAsia="HG丸ｺﾞｼｯｸM-PRO" w:hAnsi="HG丸ｺﾞｼｯｸM-PRO" w:hint="eastAsia"/>
              </w:rPr>
              <w:t>一元化</w:t>
            </w:r>
            <w:r w:rsidR="006C1457" w:rsidRPr="0016021A">
              <w:rPr>
                <w:rFonts w:ascii="HG丸ｺﾞｼｯｸM-PRO" w:eastAsia="HG丸ｺﾞｼｯｸM-PRO" w:hAnsi="HG丸ｺﾞｼｯｸM-PRO" w:hint="eastAsia"/>
              </w:rPr>
              <w:t>や</w:t>
            </w:r>
            <w:r w:rsidR="00203D96" w:rsidRPr="0016021A">
              <w:rPr>
                <w:rFonts w:ascii="HG丸ｺﾞｼｯｸM-PRO" w:eastAsia="HG丸ｺﾞｼｯｸM-PRO" w:hAnsi="HG丸ｺﾞｼｯｸM-PRO" w:hint="eastAsia"/>
              </w:rPr>
              <w:t>募集開始</w:t>
            </w:r>
            <w:r w:rsidR="00217819" w:rsidRPr="0016021A">
              <w:rPr>
                <w:rFonts w:ascii="HG丸ｺﾞｼｯｸM-PRO" w:eastAsia="HG丸ｺﾞｼｯｸM-PRO" w:hAnsi="HG丸ｺﾞｼｯｸM-PRO" w:hint="eastAsia"/>
              </w:rPr>
              <w:t>時期の前倒し</w:t>
            </w:r>
            <w:r w:rsidR="006C1457" w:rsidRPr="0016021A">
              <w:rPr>
                <w:rFonts w:ascii="HG丸ｺﾞｼｯｸM-PRO" w:eastAsia="HG丸ｺﾞｼｯｸM-PRO" w:hAnsi="HG丸ｺﾞｼｯｸM-PRO" w:hint="eastAsia"/>
              </w:rPr>
              <w:t>など</w:t>
            </w:r>
            <w:r w:rsidR="00217819" w:rsidRPr="0016021A">
              <w:rPr>
                <w:rFonts w:ascii="HG丸ｺﾞｼｯｸM-PRO" w:eastAsia="HG丸ｺﾞｼｯｸM-PRO" w:hAnsi="HG丸ｺﾞｼｯｸM-PRO" w:hint="eastAsia"/>
              </w:rPr>
              <w:t>により、効率的</w:t>
            </w:r>
            <w:r w:rsidR="006C1457" w:rsidRPr="0016021A">
              <w:rPr>
                <w:rFonts w:ascii="HG丸ｺﾞｼｯｸM-PRO" w:eastAsia="HG丸ｺﾞｼｯｸM-PRO" w:hAnsi="HG丸ｺﾞｼｯｸM-PRO" w:hint="eastAsia"/>
              </w:rPr>
              <w:t>かつ</w:t>
            </w:r>
            <w:r w:rsidR="00217819" w:rsidRPr="0016021A">
              <w:rPr>
                <w:rFonts w:ascii="HG丸ｺﾞｼｯｸM-PRO" w:eastAsia="HG丸ｺﾞｼｯｸM-PRO" w:hAnsi="HG丸ｺﾞｼｯｸM-PRO" w:hint="eastAsia"/>
              </w:rPr>
              <w:t>積極</w:t>
            </w:r>
            <w:r w:rsidR="006C1457" w:rsidRPr="0016021A">
              <w:rPr>
                <w:rFonts w:ascii="HG丸ｺﾞｼｯｸM-PRO" w:eastAsia="HG丸ｺﾞｼｯｸM-PRO" w:hAnsi="HG丸ｺﾞｼｯｸM-PRO" w:hint="eastAsia"/>
              </w:rPr>
              <w:t>的な採用活動を展開し</w:t>
            </w:r>
            <w:r w:rsidR="00217819" w:rsidRPr="0016021A">
              <w:rPr>
                <w:rFonts w:ascii="HG丸ｺﾞｼｯｸM-PRO" w:eastAsia="HG丸ｺﾞｼｯｸM-PRO" w:hAnsi="HG丸ｺﾞｼｯｸM-PRO" w:hint="eastAsia"/>
              </w:rPr>
              <w:t>、</w:t>
            </w:r>
            <w:r w:rsidR="006C1457" w:rsidRPr="0016021A">
              <w:rPr>
                <w:rFonts w:ascii="HG丸ｺﾞｼｯｸM-PRO" w:eastAsia="HG丸ｺﾞｼｯｸM-PRO" w:hAnsi="HG丸ｺﾞｼｯｸM-PRO" w:hint="eastAsia"/>
              </w:rPr>
              <w:t>新規採用者を確保</w:t>
            </w:r>
            <w:r w:rsidR="00217819" w:rsidRPr="0016021A">
              <w:rPr>
                <w:rFonts w:ascii="HG丸ｺﾞｼｯｸM-PRO" w:eastAsia="HG丸ｺﾞｼｯｸM-PRO" w:hAnsi="HG丸ｺﾞｼｯｸM-PRO" w:hint="eastAsia"/>
              </w:rPr>
              <w:t>した。また、</w:t>
            </w:r>
            <w:r w:rsidR="004A22EB" w:rsidRPr="0016021A">
              <w:rPr>
                <w:rFonts w:ascii="HG丸ｺﾞｼｯｸM-PRO" w:eastAsia="HG丸ｺﾞｼｯｸM-PRO" w:hAnsi="HG丸ｺﾞｼｯｸM-PRO" w:hint="eastAsia"/>
              </w:rPr>
              <w:t>職員育成</w:t>
            </w:r>
            <w:r w:rsidR="00217819" w:rsidRPr="0016021A">
              <w:rPr>
                <w:rFonts w:ascii="HG丸ｺﾞｼｯｸM-PRO" w:eastAsia="HG丸ｺﾞｼｯｸM-PRO" w:hAnsi="HG丸ｺﾞｼｯｸM-PRO" w:hint="eastAsia"/>
              </w:rPr>
              <w:t>に向けた</w:t>
            </w:r>
            <w:r w:rsidR="004A22EB" w:rsidRPr="0016021A">
              <w:rPr>
                <w:rFonts w:ascii="HG丸ｺﾞｼｯｸM-PRO" w:eastAsia="HG丸ｺﾞｼｯｸM-PRO" w:hAnsi="HG丸ｺﾞｼｯｸM-PRO" w:hint="eastAsia"/>
              </w:rPr>
              <w:t>計画的な研修や海外大学への留学</w:t>
            </w:r>
            <w:r w:rsidR="00217819" w:rsidRPr="0016021A">
              <w:rPr>
                <w:rFonts w:ascii="HG丸ｺﾞｼｯｸM-PRO" w:eastAsia="HG丸ｺﾞｼｯｸM-PRO" w:hAnsi="HG丸ｺﾞｼｯｸM-PRO" w:hint="eastAsia"/>
              </w:rPr>
              <w:t>機会の提供など、人材育成にも着実に取り組んだ</w:t>
            </w:r>
            <w:r w:rsidR="004A22EB" w:rsidRPr="0016021A">
              <w:rPr>
                <w:rFonts w:ascii="HG丸ｺﾞｼｯｸM-PRO" w:eastAsia="HG丸ｺﾞｼｯｸM-PRO" w:hAnsi="HG丸ｺﾞｼｯｸM-PRO" w:hint="eastAsia"/>
              </w:rPr>
              <w:t>。</w:t>
            </w:r>
          </w:p>
          <w:p w14:paraId="74F58392" w14:textId="6240CE0D" w:rsidR="00626361" w:rsidRPr="0016021A" w:rsidRDefault="004A22EB" w:rsidP="007E44CC">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「情報システム化の推進」について</w:t>
            </w:r>
            <w:r w:rsidR="00217819" w:rsidRPr="0016021A">
              <w:rPr>
                <w:rFonts w:ascii="HG丸ｺﾞｼｯｸM-PRO" w:eastAsia="HG丸ｺﾞｼｯｸM-PRO" w:hAnsi="HG丸ｺﾞｼｯｸM-PRO" w:hint="eastAsia"/>
              </w:rPr>
              <w:t>は</w:t>
            </w:r>
            <w:r w:rsidRPr="0016021A">
              <w:rPr>
                <w:rFonts w:ascii="HG丸ｺﾞｼｯｸM-PRO" w:eastAsia="HG丸ｺﾞｼｯｸM-PRO" w:hAnsi="HG丸ｺﾞｼｯｸM-PRO" w:hint="eastAsia"/>
              </w:rPr>
              <w:t>、</w:t>
            </w:r>
            <w:r w:rsidR="007E44CC" w:rsidRPr="0016021A">
              <w:rPr>
                <w:rFonts w:ascii="HG丸ｺﾞｼｯｸM-PRO" w:eastAsia="HG丸ｺﾞｼｯｸM-PRO" w:hAnsi="HG丸ｺﾞｼｯｸM-PRO" w:hint="eastAsia"/>
              </w:rPr>
              <w:t>オンライン技術相談</w:t>
            </w:r>
            <w:r w:rsidR="00217819" w:rsidRPr="0016021A">
              <w:rPr>
                <w:rFonts w:ascii="HG丸ｺﾞｼｯｸM-PRO" w:eastAsia="HG丸ｺﾞｼｯｸM-PRO" w:hAnsi="HG丸ｺﾞｼｯｸM-PRO" w:hint="eastAsia"/>
              </w:rPr>
              <w:t>の実施</w:t>
            </w:r>
            <w:r w:rsidR="007E44CC" w:rsidRPr="0016021A">
              <w:rPr>
                <w:rFonts w:ascii="HG丸ｺﾞｼｯｸM-PRO" w:eastAsia="HG丸ｺﾞｼｯｸM-PRO" w:hAnsi="HG丸ｺﾞｼｯｸM-PRO" w:hint="eastAsia"/>
              </w:rPr>
              <w:t>や分析装置等のリモート操作</w:t>
            </w:r>
            <w:r w:rsidR="00217819" w:rsidRPr="0016021A">
              <w:rPr>
                <w:rFonts w:ascii="HG丸ｺﾞｼｯｸM-PRO" w:eastAsia="HG丸ｺﾞｼｯｸM-PRO" w:hAnsi="HG丸ｺﾞｼｯｸM-PRO" w:hint="eastAsia"/>
              </w:rPr>
              <w:t>が</w:t>
            </w:r>
            <w:r w:rsidR="00203D96" w:rsidRPr="0016021A">
              <w:rPr>
                <w:rFonts w:ascii="HG丸ｺﾞｼｯｸM-PRO" w:eastAsia="HG丸ｺﾞｼｯｸM-PRO" w:hAnsi="HG丸ｺﾞｼｯｸM-PRO" w:hint="eastAsia"/>
              </w:rPr>
              <w:t>可能な装置</w:t>
            </w:r>
            <w:r w:rsidR="00217819" w:rsidRPr="0016021A">
              <w:rPr>
                <w:rFonts w:ascii="HG丸ｺﾞｼｯｸM-PRO" w:eastAsia="HG丸ｺﾞｼｯｸM-PRO" w:hAnsi="HG丸ｺﾞｼｯｸM-PRO" w:hint="eastAsia"/>
              </w:rPr>
              <w:t>の</w:t>
            </w:r>
            <w:r w:rsidR="00203D96" w:rsidRPr="0016021A">
              <w:rPr>
                <w:rFonts w:ascii="HG丸ｺﾞｼｯｸM-PRO" w:eastAsia="HG丸ｺﾞｼｯｸM-PRO" w:hAnsi="HG丸ｺﾞｼｯｸM-PRO" w:hint="eastAsia"/>
              </w:rPr>
              <w:t>拡充</w:t>
            </w:r>
            <w:r w:rsidR="007E44CC" w:rsidRPr="0016021A">
              <w:rPr>
                <w:rFonts w:ascii="HG丸ｺﾞｼｯｸM-PRO" w:eastAsia="HG丸ｺﾞｼｯｸM-PRO" w:hAnsi="HG丸ｺﾞｼｯｸM-PRO" w:hint="eastAsia"/>
              </w:rPr>
              <w:t>といった支援業務のスマート化に継続して取り組み、</w:t>
            </w:r>
            <w:r w:rsidR="00204DC5" w:rsidRPr="0016021A">
              <w:rPr>
                <w:rFonts w:ascii="HG丸ｺﾞｼｯｸM-PRO" w:eastAsia="HG丸ｺﾞｼｯｸM-PRO" w:hAnsi="HG丸ｺﾞｼｯｸM-PRO" w:hint="eastAsia"/>
              </w:rPr>
              <w:t>利用者サービスの向上と</w:t>
            </w:r>
            <w:r w:rsidR="00E91AFB" w:rsidRPr="0016021A">
              <w:rPr>
                <w:rFonts w:ascii="HG丸ｺﾞｼｯｸM-PRO" w:eastAsia="HG丸ｺﾞｼｯｸM-PRO" w:hAnsi="HG丸ｺﾞｼｯｸM-PRO" w:hint="eastAsia"/>
              </w:rPr>
              <w:t>業務効率の維持・</w:t>
            </w:r>
            <w:r w:rsidR="00217819" w:rsidRPr="0016021A">
              <w:rPr>
                <w:rFonts w:ascii="HG丸ｺﾞｼｯｸM-PRO" w:eastAsia="HG丸ｺﾞｼｯｸM-PRO" w:hAnsi="HG丸ｺﾞｼｯｸM-PRO" w:hint="eastAsia"/>
              </w:rPr>
              <w:t>向上</w:t>
            </w:r>
            <w:r w:rsidR="00E91AFB" w:rsidRPr="0016021A">
              <w:rPr>
                <w:rFonts w:ascii="HG丸ｺﾞｼｯｸM-PRO" w:eastAsia="HG丸ｺﾞｼｯｸM-PRO" w:hAnsi="HG丸ｺﾞｼｯｸM-PRO" w:hint="eastAsia"/>
              </w:rPr>
              <w:t>を図った。</w:t>
            </w:r>
          </w:p>
          <w:p w14:paraId="760D6694" w14:textId="344DB36D" w:rsidR="00C308C1" w:rsidRPr="0016021A" w:rsidRDefault="00203D96" w:rsidP="007E44CC">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以上</w:t>
            </w:r>
            <w:r w:rsidR="00217819" w:rsidRPr="008F2985">
              <w:rPr>
                <w:rFonts w:ascii="HG丸ｺﾞｼｯｸM-PRO" w:eastAsia="HG丸ｺﾞｼｯｸM-PRO" w:hAnsi="HG丸ｺﾞｼｯｸM-PRO" w:hint="eastAsia"/>
              </w:rPr>
              <w:t>、</w:t>
            </w:r>
            <w:r w:rsidR="0019763E" w:rsidRPr="008F2985">
              <w:rPr>
                <w:rFonts w:ascii="HG丸ｺﾞｼｯｸM-PRO" w:eastAsia="HG丸ｺﾞｼｯｸM-PRO" w:hAnsi="HG丸ｺﾞｼｯｸM-PRO" w:hint="eastAsia"/>
              </w:rPr>
              <w:t>１項目は計画を上回り、他の２項目についても</w:t>
            </w:r>
            <w:r w:rsidR="00875C4A" w:rsidRPr="008F2985">
              <w:rPr>
                <w:rFonts w:ascii="HG丸ｺﾞｼｯｸM-PRO" w:eastAsia="HG丸ｺﾞｼｯｸM-PRO" w:hAnsi="HG丸ｺﾞｼｯｸM-PRO" w:hint="eastAsia"/>
              </w:rPr>
              <w:t>中期計画</w:t>
            </w:r>
            <w:r w:rsidR="00217819" w:rsidRPr="008F2985">
              <w:rPr>
                <w:rFonts w:ascii="HG丸ｺﾞｼｯｸM-PRO" w:eastAsia="HG丸ｺﾞｼｯｸM-PRO" w:hAnsi="HG丸ｺﾞｼｯｸM-PRO" w:hint="eastAsia"/>
              </w:rPr>
              <w:t>の達</w:t>
            </w:r>
            <w:r w:rsidR="00217819" w:rsidRPr="0016021A">
              <w:rPr>
                <w:rFonts w:ascii="HG丸ｺﾞｼｯｸM-PRO" w:eastAsia="HG丸ｺﾞｼｯｸM-PRO" w:hAnsi="HG丸ｺﾞｼｯｸM-PRO" w:hint="eastAsia"/>
              </w:rPr>
              <w:t>成に向けて</w:t>
            </w:r>
            <w:r w:rsidR="00875C4A" w:rsidRPr="0016021A">
              <w:rPr>
                <w:rFonts w:ascii="HG丸ｺﾞｼｯｸM-PRO" w:eastAsia="HG丸ｺﾞｼｯｸM-PRO" w:hAnsi="HG丸ｺﾞｼｯｸM-PRO" w:hint="eastAsia"/>
              </w:rPr>
              <w:t>着実に進捗して</w:t>
            </w:r>
            <w:r w:rsidR="00FA2B7D" w:rsidRPr="0016021A">
              <w:rPr>
                <w:rFonts w:ascii="HG丸ｺﾞｼｯｸM-PRO" w:eastAsia="HG丸ｺﾞｼｯｸM-PRO" w:hAnsi="HG丸ｺﾞｼｯｸM-PRO" w:hint="eastAsia"/>
              </w:rPr>
              <w:t>いることから、大項目評価についてはＡ評価（「計画どおり」進捗している）が妥当であると判断した。</w:t>
            </w:r>
          </w:p>
          <w:tbl>
            <w:tblPr>
              <w:tblW w:w="8525" w:type="dxa"/>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421"/>
              <w:gridCol w:w="1421"/>
              <w:gridCol w:w="1421"/>
              <w:gridCol w:w="1421"/>
              <w:gridCol w:w="1421"/>
            </w:tblGrid>
            <w:tr w:rsidR="0016021A" w:rsidRPr="0016021A" w14:paraId="57C2B9D4" w14:textId="77777777" w:rsidTr="008C6117">
              <w:trPr>
                <w:trHeight w:val="710"/>
              </w:trPr>
              <w:tc>
                <w:tcPr>
                  <w:tcW w:w="1420" w:type="dxa"/>
                  <w:shd w:val="clear" w:color="auto" w:fill="auto"/>
                  <w:vAlign w:val="center"/>
                </w:tcPr>
                <w:p w14:paraId="7B2528B5" w14:textId="77777777" w:rsidR="00D43BA8" w:rsidRPr="0016021A" w:rsidRDefault="00D43BA8" w:rsidP="00CB3D73">
                  <w:pPr>
                    <w:kinsoku w:val="0"/>
                    <w:autoSpaceDE w:val="0"/>
                    <w:autoSpaceDN w:val="0"/>
                    <w:spacing w:line="0" w:lineRule="atLeast"/>
                    <w:jc w:val="center"/>
                    <w:rPr>
                      <w:rFonts w:ascii="HG丸ｺﾞｼｯｸM-PRO" w:eastAsia="HG丸ｺﾞｼｯｸM-PRO" w:hAnsi="HG丸ｺﾞｼｯｸM-PRO"/>
                      <w:sz w:val="24"/>
                    </w:rPr>
                  </w:pPr>
                  <w:r w:rsidRPr="0016021A">
                    <w:rPr>
                      <w:rFonts w:ascii="HG丸ｺﾞｼｯｸM-PRO" w:eastAsia="HG丸ｺﾞｼｯｸM-PRO" w:hAnsi="HG丸ｺﾞｼｯｸM-PRO" w:hint="eastAsia"/>
                      <w:sz w:val="20"/>
                      <w:szCs w:val="20"/>
                    </w:rPr>
                    <w:t>評価結果</w:t>
                  </w:r>
                </w:p>
              </w:tc>
              <w:tc>
                <w:tcPr>
                  <w:tcW w:w="1421" w:type="dxa"/>
                  <w:shd w:val="clear" w:color="auto" w:fill="auto"/>
                  <w:vAlign w:val="center"/>
                </w:tcPr>
                <w:p w14:paraId="5B97AC27"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4B42C82" w14:textId="77777777" w:rsidR="00D43BA8" w:rsidRPr="0016021A" w:rsidRDefault="00D43BA8" w:rsidP="00CB3D73">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6F1C56FB"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vAlign w:val="center"/>
                </w:tcPr>
                <w:p w14:paraId="2D41E0A2" w14:textId="77777777" w:rsidR="00D43BA8" w:rsidRPr="00BF0F31" w:rsidRDefault="00D43BA8" w:rsidP="00CB3D73">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3536DA8" w14:textId="77777777" w:rsidR="00D43BA8" w:rsidRPr="00BF0F31" w:rsidRDefault="00D43BA8" w:rsidP="00CB3D73">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42A2B8D2" w14:textId="77777777" w:rsidR="00D43BA8" w:rsidRPr="0016021A" w:rsidRDefault="00D43BA8" w:rsidP="00CB3D73">
                  <w:pPr>
                    <w:spacing w:line="0" w:lineRule="atLeast"/>
                    <w:jc w:val="left"/>
                    <w:rPr>
                      <w:rFonts w:ascii="HG丸ｺﾞｼｯｸM-PRO" w:eastAsia="HG丸ｺﾞｼｯｸM-PRO" w:hAnsi="HG丸ｺﾞｼｯｸM-PRO" w:cs="ＭＳ Ｐゴシック"/>
                      <w:sz w:val="18"/>
                      <w:szCs w:val="18"/>
                    </w:rPr>
                  </w:pPr>
                </w:p>
              </w:tc>
              <w:tc>
                <w:tcPr>
                  <w:tcW w:w="1421" w:type="dxa"/>
                  <w:shd w:val="clear" w:color="auto" w:fill="auto"/>
                  <w:vAlign w:val="center"/>
                </w:tcPr>
                <w:p w14:paraId="7799349D"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4B84738E"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shd w:val="clear" w:color="auto" w:fill="auto"/>
                  <w:vAlign w:val="center"/>
                </w:tcPr>
                <w:p w14:paraId="3351E6A1"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6809725F"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shd w:val="clear" w:color="auto" w:fill="auto"/>
                  <w:vAlign w:val="center"/>
                </w:tcPr>
                <w:p w14:paraId="4D759614"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330B68DD"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tbl>
          <w:p w14:paraId="645FE829" w14:textId="77777777" w:rsidR="00FC5664" w:rsidRPr="0016021A" w:rsidRDefault="00FC5664" w:rsidP="00CB3D73">
            <w:pPr>
              <w:kinsoku w:val="0"/>
              <w:autoSpaceDE w:val="0"/>
              <w:autoSpaceDN w:val="0"/>
              <w:jc w:val="left"/>
              <w:rPr>
                <w:rFonts w:ascii="HG丸ｺﾞｼｯｸM-PRO" w:eastAsia="HG丸ｺﾞｼｯｸM-PRO" w:hAnsi="HG丸ｺﾞｼｯｸM-PRO"/>
                <w:b/>
                <w:sz w:val="24"/>
              </w:rPr>
            </w:pPr>
          </w:p>
        </w:tc>
      </w:tr>
      <w:tr w:rsidR="0016021A" w:rsidRPr="0016021A" w14:paraId="08D95DD5" w14:textId="77777777" w:rsidTr="007E44CC">
        <w:trPr>
          <w:trHeight w:val="68"/>
        </w:trPr>
        <w:tc>
          <w:tcPr>
            <w:tcW w:w="9156" w:type="dxa"/>
            <w:tcBorders>
              <w:top w:val="nil"/>
            </w:tcBorders>
            <w:shd w:val="clear" w:color="auto" w:fill="auto"/>
          </w:tcPr>
          <w:p w14:paraId="7869AB31" w14:textId="77777777" w:rsidR="00FC5664" w:rsidRPr="0016021A" w:rsidRDefault="00FC5664"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67C59E44" w14:textId="77777777" w:rsidR="00F6262F" w:rsidRPr="0016021A" w:rsidRDefault="0050676E" w:rsidP="007E44CC">
      <w:pPr>
        <w:kinsoku w:val="0"/>
        <w:autoSpaceDE w:val="0"/>
        <w:autoSpaceDN w:val="0"/>
        <w:spacing w:beforeLines="50" w:before="165"/>
        <w:ind w:firstLineChars="200" w:firstLine="415"/>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＜小項目評価の集計結果＞</w:t>
      </w:r>
    </w:p>
    <w:p w14:paraId="1724C1D6" w14:textId="07663917" w:rsidR="00A06CCA" w:rsidRPr="0016021A" w:rsidRDefault="00846656" w:rsidP="00962254">
      <w:pPr>
        <w:kinsoku w:val="0"/>
        <w:autoSpaceDE w:val="0"/>
        <w:autoSpaceDN w:val="0"/>
        <w:spacing w:afterLines="20" w:after="66"/>
        <w:ind w:leftChars="300" w:left="622" w:firstLineChars="100" w:firstLine="207"/>
        <w:rPr>
          <w:rFonts w:ascii="HG丸ｺﾞｼｯｸM-PRO" w:eastAsia="HG丸ｺﾞｼｯｸM-PRO" w:hAnsi="HG丸ｺﾞｼｯｸM-PRO"/>
        </w:rPr>
      </w:pPr>
      <w:r w:rsidRPr="0016021A">
        <w:rPr>
          <w:rFonts w:ascii="HG丸ｺﾞｼｯｸM-PRO" w:eastAsia="HG丸ｺﾞｼｯｸM-PRO" w:hAnsi="HG丸ｺﾞｼｯｸM-PRO" w:hint="eastAsia"/>
        </w:rPr>
        <w:t>３</w:t>
      </w:r>
      <w:r w:rsidR="00CB7FE5" w:rsidRPr="0016021A">
        <w:rPr>
          <w:rFonts w:ascii="HG丸ｺﾞｼｯｸM-PRO" w:eastAsia="HG丸ｺﾞｼｯｸM-PRO" w:hAnsi="HG丸ｺﾞｼｯｸM-PRO" w:hint="eastAsia"/>
        </w:rPr>
        <w:t>項目全てが小項目評価</w:t>
      </w:r>
      <w:r w:rsidR="00CB7FE5" w:rsidRPr="008F2985">
        <w:rPr>
          <w:rFonts w:ascii="HG丸ｺﾞｼｯｸM-PRO" w:eastAsia="HG丸ｺﾞｼｯｸM-PRO" w:hAnsi="HG丸ｺﾞｼｯｸM-PRO" w:hint="eastAsia"/>
        </w:rPr>
        <w:t>の</w:t>
      </w:r>
      <w:r w:rsidR="0019763E" w:rsidRPr="008F2985">
        <w:rPr>
          <w:rFonts w:ascii="HG丸ｺﾞｼｯｸM-PRO" w:eastAsia="HG丸ｺﾞｼｯｸM-PRO" w:hAnsi="HG丸ｺﾞｼｯｸM-PRO" w:hint="eastAsia"/>
          <w:szCs w:val="21"/>
        </w:rPr>
        <w:t>Ⅳ</w:t>
      </w:r>
      <w:r w:rsidR="0019763E" w:rsidRPr="008F2985">
        <w:rPr>
          <w:rFonts w:ascii="HG丸ｺﾞｼｯｸM-PRO" w:eastAsia="HG丸ｺﾞｼｯｸM-PRO" w:hAnsi="HG丸ｺﾞｼｯｸM-PRO" w:hint="eastAsia"/>
        </w:rPr>
        <w:t>又はⅢ</w:t>
      </w:r>
      <w:r w:rsidR="00CB7FE5" w:rsidRPr="008F2985">
        <w:rPr>
          <w:rFonts w:ascii="HG丸ｺﾞｼｯｸM-PRO" w:eastAsia="HG丸ｺﾞｼｯｸM-PRO" w:hAnsi="HG丸ｺﾞｼｯｸM-PRO" w:hint="eastAsia"/>
        </w:rPr>
        <w:t>に該当し、Ⅲ～Ⅴの項目の割合は</w:t>
      </w:r>
      <w:r w:rsidRPr="008F2985">
        <w:rPr>
          <w:rFonts w:ascii="HG丸ｺﾞｼｯｸM-PRO" w:eastAsia="HG丸ｺﾞｼｯｸM-PRO" w:hAnsi="HG丸ｺﾞｼｯｸM-PRO" w:hint="eastAsia"/>
        </w:rPr>
        <w:t>３</w:t>
      </w:r>
      <w:r w:rsidR="00CB7FE5" w:rsidRPr="008F2985">
        <w:rPr>
          <w:rFonts w:ascii="HG丸ｺﾞｼｯｸM-PRO" w:eastAsia="HG丸ｺﾞｼｯｸM-PRO" w:hAnsi="HG丸ｺﾞｼｯｸM-PRO" w:hint="eastAsia"/>
        </w:rPr>
        <w:t>／</w:t>
      </w:r>
      <w:r w:rsidRPr="008F2985">
        <w:rPr>
          <w:rFonts w:ascii="HG丸ｺﾞｼｯｸM-PRO" w:eastAsia="HG丸ｺﾞｼｯｸM-PRO" w:hAnsi="HG丸ｺﾞｼｯｸM-PRO" w:hint="eastAsia"/>
        </w:rPr>
        <w:t>３</w:t>
      </w:r>
      <w:r w:rsidR="00CB7FE5" w:rsidRPr="008F2985">
        <w:rPr>
          <w:rFonts w:ascii="HG丸ｺﾞｼｯｸM-PRO" w:eastAsia="HG丸ｺﾞｼｯｸM-PRO" w:hAnsi="HG丸ｺﾞｼｯｸM-PRO" w:hint="eastAsia"/>
        </w:rPr>
        <w:t>となることから、小項目評価の集計は、Ａ評価（「計</w:t>
      </w:r>
      <w:r w:rsidR="00CB7FE5" w:rsidRPr="0016021A">
        <w:rPr>
          <w:rFonts w:ascii="HG丸ｺﾞｼｯｸM-PRO" w:eastAsia="HG丸ｺﾞｼｯｸM-PRO" w:hAnsi="HG丸ｺﾞｼｯｸM-PRO" w:hint="eastAsia"/>
        </w:rPr>
        <w:t>画どおり」進捗している）となる。</w:t>
      </w: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089"/>
        <w:gridCol w:w="1089"/>
        <w:gridCol w:w="1089"/>
        <w:gridCol w:w="1089"/>
        <w:gridCol w:w="1089"/>
        <w:gridCol w:w="1089"/>
      </w:tblGrid>
      <w:tr w:rsidR="0016021A" w:rsidRPr="0016021A" w14:paraId="7CD1D275" w14:textId="77777777" w:rsidTr="00B078D9">
        <w:tc>
          <w:tcPr>
            <w:tcW w:w="1960" w:type="dxa"/>
            <w:vMerge w:val="restart"/>
            <w:shd w:val="clear" w:color="auto" w:fill="auto"/>
            <w:vAlign w:val="center"/>
          </w:tcPr>
          <w:p w14:paraId="662AE3BC" w14:textId="77777777" w:rsidR="00FC5664" w:rsidRPr="0016021A" w:rsidRDefault="00FC5664"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166F865B" w14:textId="77777777" w:rsidR="00D45030" w:rsidRPr="0016021A" w:rsidRDefault="00D45030"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（小項目番号）</w:t>
            </w:r>
          </w:p>
        </w:tc>
        <w:tc>
          <w:tcPr>
            <w:tcW w:w="1091" w:type="dxa"/>
            <w:vMerge w:val="restart"/>
            <w:shd w:val="clear" w:color="auto" w:fill="auto"/>
            <w:vAlign w:val="center"/>
          </w:tcPr>
          <w:p w14:paraId="4F82097B" w14:textId="77777777" w:rsidR="00FC5664" w:rsidRPr="0016021A" w:rsidRDefault="00FC5664"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4AB284E8" w14:textId="77777777" w:rsidR="00FC5664" w:rsidRPr="0016021A" w:rsidRDefault="00FC5664"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92" w:type="dxa"/>
            <w:shd w:val="clear" w:color="auto" w:fill="auto"/>
            <w:vAlign w:val="center"/>
          </w:tcPr>
          <w:p w14:paraId="3DA18E39" w14:textId="77777777" w:rsidR="00FC5664" w:rsidRPr="0016021A" w:rsidRDefault="00FC5664"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Ⅴ</w:t>
            </w:r>
          </w:p>
        </w:tc>
        <w:tc>
          <w:tcPr>
            <w:tcW w:w="1092" w:type="dxa"/>
            <w:shd w:val="clear" w:color="auto" w:fill="auto"/>
            <w:vAlign w:val="center"/>
          </w:tcPr>
          <w:p w14:paraId="79DA07A8" w14:textId="74B94472" w:rsidR="00FC5664" w:rsidRPr="0016021A" w:rsidRDefault="00FC5664"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Ⅳ</w:t>
            </w:r>
          </w:p>
        </w:tc>
        <w:tc>
          <w:tcPr>
            <w:tcW w:w="1092" w:type="dxa"/>
            <w:shd w:val="clear" w:color="auto" w:fill="auto"/>
            <w:vAlign w:val="center"/>
          </w:tcPr>
          <w:p w14:paraId="3C64A7E6" w14:textId="130E83B8" w:rsidR="00FC5664" w:rsidRPr="0016021A" w:rsidRDefault="00B24E03"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noProof/>
                <w:sz w:val="18"/>
                <w:szCs w:val="18"/>
                <w:lang w:val="ja-JP"/>
              </w:rPr>
              <mc:AlternateContent>
                <mc:Choice Requires="wps">
                  <w:drawing>
                    <wp:anchor distT="0" distB="0" distL="114300" distR="114300" simplePos="0" relativeHeight="251671552" behindDoc="0" locked="0" layoutInCell="1" allowOverlap="1" wp14:anchorId="1D9711B7" wp14:editId="0CB83D26">
                      <wp:simplePos x="0" y="0"/>
                      <wp:positionH relativeFrom="column">
                        <wp:posOffset>-780415</wp:posOffset>
                      </wp:positionH>
                      <wp:positionV relativeFrom="paragraph">
                        <wp:posOffset>-7620</wp:posOffset>
                      </wp:positionV>
                      <wp:extent cx="1388745" cy="2301240"/>
                      <wp:effectExtent l="0" t="0" r="20955" b="22860"/>
                      <wp:wrapNone/>
                      <wp:docPr id="11"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8745" cy="23012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EF0EAC" id="Rectangle 98" o:spid="_x0000_s1026" style="position:absolute;left:0;text-align:left;margin-left:-61.45pt;margin-top:-.6pt;width:109.35pt;height:18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" filled="f" strokeweight="1.5pt">
                      <v:textbox inset="5.85pt,.7pt,5.85pt,.7pt"/>
                    </v:rect>
                  </w:pict>
                </mc:Fallback>
              </mc:AlternateContent>
            </w:r>
            <w:r w:rsidR="00FC5664" w:rsidRPr="0016021A">
              <w:rPr>
                <w:rFonts w:ascii="HG丸ｺﾞｼｯｸM-PRO" w:eastAsia="HG丸ｺﾞｼｯｸM-PRO" w:hAnsi="HG丸ｺﾞｼｯｸM-PRO" w:hint="eastAsia"/>
                <w:szCs w:val="21"/>
              </w:rPr>
              <w:t>Ⅲ</w:t>
            </w:r>
          </w:p>
        </w:tc>
        <w:tc>
          <w:tcPr>
            <w:tcW w:w="1092" w:type="dxa"/>
            <w:shd w:val="clear" w:color="auto" w:fill="auto"/>
            <w:vAlign w:val="center"/>
          </w:tcPr>
          <w:p w14:paraId="7C8A03BC" w14:textId="77777777" w:rsidR="00FC5664" w:rsidRPr="0016021A" w:rsidRDefault="00FC5664"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Ⅱ</w:t>
            </w:r>
          </w:p>
        </w:tc>
        <w:tc>
          <w:tcPr>
            <w:tcW w:w="1092" w:type="dxa"/>
            <w:shd w:val="clear" w:color="auto" w:fill="auto"/>
            <w:vAlign w:val="center"/>
          </w:tcPr>
          <w:p w14:paraId="55BE33B0" w14:textId="77777777" w:rsidR="00FC5664" w:rsidRPr="0016021A" w:rsidRDefault="00FC5664"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4F127F3D" w14:textId="77777777" w:rsidTr="00B078D9">
        <w:tc>
          <w:tcPr>
            <w:tcW w:w="1960" w:type="dxa"/>
            <w:vMerge/>
            <w:shd w:val="clear" w:color="auto" w:fill="auto"/>
          </w:tcPr>
          <w:p w14:paraId="1883C572" w14:textId="77777777" w:rsidR="00FC5664" w:rsidRPr="0016021A" w:rsidRDefault="00FC5664" w:rsidP="004E1F02">
            <w:pPr>
              <w:spacing w:line="200" w:lineRule="exact"/>
              <w:ind w:left="-53"/>
              <w:rPr>
                <w:rFonts w:ascii="HG丸ｺﾞｼｯｸM-PRO" w:eastAsia="HG丸ｺﾞｼｯｸM-PRO" w:hAnsi="HG丸ｺﾞｼｯｸM-PRO"/>
                <w:sz w:val="18"/>
                <w:szCs w:val="18"/>
              </w:rPr>
            </w:pPr>
          </w:p>
        </w:tc>
        <w:tc>
          <w:tcPr>
            <w:tcW w:w="1091" w:type="dxa"/>
            <w:vMerge/>
            <w:shd w:val="clear" w:color="auto" w:fill="auto"/>
          </w:tcPr>
          <w:p w14:paraId="123A7278"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shd w:val="clear" w:color="auto" w:fill="auto"/>
            <w:vAlign w:val="center"/>
          </w:tcPr>
          <w:p w14:paraId="67462714"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92" w:type="dxa"/>
            <w:shd w:val="clear" w:color="auto" w:fill="auto"/>
            <w:vAlign w:val="center"/>
          </w:tcPr>
          <w:p w14:paraId="09562108" w14:textId="58DDA0EB"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計画を上回って実施している</w:t>
            </w:r>
          </w:p>
          <w:p w14:paraId="483DDF8F" w14:textId="12138BAA"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shd w:val="clear" w:color="auto" w:fill="auto"/>
            <w:vAlign w:val="center"/>
          </w:tcPr>
          <w:p w14:paraId="08B65EDF" w14:textId="0B062D9C"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57625665"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shd w:val="clear" w:color="auto" w:fill="auto"/>
            <w:vAlign w:val="center"/>
          </w:tcPr>
          <w:p w14:paraId="7299422C" w14:textId="430EB852"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7C8C77E2"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shd w:val="clear" w:color="auto" w:fill="auto"/>
            <w:vAlign w:val="center"/>
          </w:tcPr>
          <w:p w14:paraId="33E01A81"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37659504"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3AF41267" w14:textId="77777777" w:rsidTr="00B078D9">
        <w:trPr>
          <w:trHeight w:val="624"/>
        </w:trPr>
        <w:tc>
          <w:tcPr>
            <w:tcW w:w="1960" w:type="dxa"/>
            <w:shd w:val="clear" w:color="auto" w:fill="auto"/>
            <w:vAlign w:val="center"/>
          </w:tcPr>
          <w:p w14:paraId="13A81743" w14:textId="77777777" w:rsidR="00E41F29" w:rsidRPr="0016021A" w:rsidRDefault="00E41F29" w:rsidP="004E1F02">
            <w:pPr>
              <w:spacing w:line="200" w:lineRule="exact"/>
              <w:ind w:leftChars="-15" w:left="-31" w:rightChars="-10" w:right="-21"/>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自主的</w:t>
            </w:r>
            <w:r w:rsidR="00AB403E"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自律的な組織運営</w:t>
            </w:r>
            <w:r w:rsidR="00D45030" w:rsidRPr="0016021A">
              <w:rPr>
                <w:rFonts w:ascii="HG丸ｺﾞｼｯｸM-PRO" w:eastAsia="HG丸ｺﾞｼｯｸM-PRO" w:hAnsi="HG丸ｺﾞｼｯｸM-PRO" w:hint="eastAsia"/>
                <w:sz w:val="18"/>
                <w:szCs w:val="18"/>
              </w:rPr>
              <w:t>（</w:t>
            </w:r>
            <w:r w:rsidR="00846656" w:rsidRPr="0016021A">
              <w:rPr>
                <w:rFonts w:ascii="HG丸ｺﾞｼｯｸM-PRO" w:eastAsia="HG丸ｺﾞｼｯｸM-PRO" w:hAnsi="HG丸ｺﾞｼｯｸM-PRO" w:hint="eastAsia"/>
                <w:sz w:val="18"/>
                <w:szCs w:val="18"/>
              </w:rPr>
              <w:t>９</w:t>
            </w:r>
            <w:r w:rsidR="00D45030" w:rsidRPr="0016021A">
              <w:rPr>
                <w:rFonts w:ascii="HG丸ｺﾞｼｯｸM-PRO" w:eastAsia="HG丸ｺﾞｼｯｸM-PRO" w:hAnsi="HG丸ｺﾞｼｯｸM-PRO" w:hint="eastAsia"/>
                <w:sz w:val="18"/>
                <w:szCs w:val="18"/>
              </w:rPr>
              <w:t>）</w:t>
            </w:r>
          </w:p>
        </w:tc>
        <w:tc>
          <w:tcPr>
            <w:tcW w:w="1091" w:type="dxa"/>
            <w:shd w:val="clear" w:color="auto" w:fill="auto"/>
            <w:vAlign w:val="center"/>
          </w:tcPr>
          <w:p w14:paraId="32911F7C"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shd w:val="clear" w:color="auto" w:fill="auto"/>
            <w:vAlign w:val="center"/>
          </w:tcPr>
          <w:p w14:paraId="0471B017"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shd w:val="clear" w:color="auto" w:fill="auto"/>
            <w:vAlign w:val="center"/>
          </w:tcPr>
          <w:p w14:paraId="187D263E" w14:textId="61DEAF6B" w:rsidR="00E41F29" w:rsidRPr="008F2985" w:rsidRDefault="0019763E" w:rsidP="004E1F02">
            <w:pPr>
              <w:jc w:val="right"/>
              <w:rPr>
                <w:rFonts w:ascii="HG丸ｺﾞｼｯｸM-PRO" w:eastAsia="HG丸ｺﾞｼｯｸM-PRO" w:hAnsi="HG丸ｺﾞｼｯｸM-PRO"/>
              </w:rPr>
            </w:pPr>
            <w:r w:rsidRPr="008F2985">
              <w:rPr>
                <w:rFonts w:ascii="HG丸ｺﾞｼｯｸM-PRO" w:eastAsia="HG丸ｺﾞｼｯｸM-PRO" w:hAnsi="HG丸ｺﾞｼｯｸM-PRO" w:hint="eastAsia"/>
              </w:rPr>
              <w:t>１</w:t>
            </w:r>
          </w:p>
        </w:tc>
        <w:tc>
          <w:tcPr>
            <w:tcW w:w="1092" w:type="dxa"/>
            <w:shd w:val="clear" w:color="auto" w:fill="auto"/>
            <w:vAlign w:val="center"/>
          </w:tcPr>
          <w:p w14:paraId="1430E1BB" w14:textId="3EF46A0B" w:rsidR="00E41F29" w:rsidRPr="008F2985" w:rsidRDefault="00C12162" w:rsidP="004E1F02">
            <w:pPr>
              <w:jc w:val="right"/>
              <w:rPr>
                <w:rFonts w:ascii="HG丸ｺﾞｼｯｸM-PRO" w:eastAsia="HG丸ｺﾞｼｯｸM-PRO" w:hAnsi="HG丸ｺﾞｼｯｸM-PRO"/>
              </w:rPr>
            </w:pPr>
            <w:r w:rsidRPr="008F2985">
              <w:rPr>
                <w:rFonts w:ascii="HG丸ｺﾞｼｯｸM-PRO" w:eastAsia="HG丸ｺﾞｼｯｸM-PRO" w:hAnsi="HG丸ｺﾞｼｯｸM-PRO" w:hint="eastAsia"/>
              </w:rPr>
              <w:t>0</w:t>
            </w:r>
          </w:p>
        </w:tc>
        <w:tc>
          <w:tcPr>
            <w:tcW w:w="1092" w:type="dxa"/>
            <w:shd w:val="clear" w:color="auto" w:fill="auto"/>
            <w:vAlign w:val="center"/>
          </w:tcPr>
          <w:p w14:paraId="3250882B" w14:textId="56BFB39B" w:rsidR="00E41F29" w:rsidRPr="0016021A" w:rsidRDefault="004D5C3D"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shd w:val="clear" w:color="auto" w:fill="auto"/>
            <w:vAlign w:val="center"/>
          </w:tcPr>
          <w:p w14:paraId="5684AD2A"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07EAED5D" w14:textId="77777777" w:rsidTr="00B078D9">
        <w:trPr>
          <w:trHeight w:val="624"/>
        </w:trPr>
        <w:tc>
          <w:tcPr>
            <w:tcW w:w="1960" w:type="dxa"/>
            <w:shd w:val="clear" w:color="auto" w:fill="auto"/>
            <w:vAlign w:val="center"/>
          </w:tcPr>
          <w:p w14:paraId="4072D3B5" w14:textId="77777777" w:rsidR="00D45030" w:rsidRPr="0016021A" w:rsidRDefault="008C26FD" w:rsidP="008C26FD">
            <w:pPr>
              <w:spacing w:line="200" w:lineRule="exact"/>
              <w:ind w:leftChars="-15" w:left="-31" w:rightChars="-10" w:right="-21"/>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職員の確保と能力向上に向けた取組</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10</w:t>
            </w:r>
            <w:r w:rsidR="00D45030" w:rsidRPr="0016021A">
              <w:rPr>
                <w:rFonts w:ascii="HG丸ｺﾞｼｯｸM-PRO" w:eastAsia="HG丸ｺﾞｼｯｸM-PRO" w:hAnsi="HG丸ｺﾞｼｯｸM-PRO" w:hint="eastAsia"/>
                <w:sz w:val="18"/>
                <w:szCs w:val="18"/>
              </w:rPr>
              <w:t>）</w:t>
            </w:r>
          </w:p>
        </w:tc>
        <w:tc>
          <w:tcPr>
            <w:tcW w:w="1091" w:type="dxa"/>
            <w:shd w:val="clear" w:color="auto" w:fill="auto"/>
            <w:vAlign w:val="center"/>
          </w:tcPr>
          <w:p w14:paraId="10309BE0"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shd w:val="clear" w:color="auto" w:fill="auto"/>
            <w:vAlign w:val="center"/>
          </w:tcPr>
          <w:p w14:paraId="33D8A10A"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shd w:val="clear" w:color="auto" w:fill="auto"/>
            <w:vAlign w:val="center"/>
          </w:tcPr>
          <w:p w14:paraId="18A6CD1C" w14:textId="77777777" w:rsidR="00E41F29" w:rsidRPr="0016021A" w:rsidRDefault="00764CD1"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shd w:val="clear" w:color="auto" w:fill="auto"/>
            <w:vAlign w:val="center"/>
          </w:tcPr>
          <w:p w14:paraId="521761CB" w14:textId="77777777" w:rsidR="00E41F29" w:rsidRPr="0016021A" w:rsidRDefault="00764CD1"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shd w:val="clear" w:color="auto" w:fill="auto"/>
            <w:vAlign w:val="center"/>
          </w:tcPr>
          <w:p w14:paraId="660F928B" w14:textId="745B610F"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shd w:val="clear" w:color="auto" w:fill="auto"/>
            <w:vAlign w:val="center"/>
          </w:tcPr>
          <w:p w14:paraId="7E75CA9D"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73A02934" w14:textId="77777777" w:rsidTr="00B078D9">
        <w:trPr>
          <w:trHeight w:val="624"/>
        </w:trPr>
        <w:tc>
          <w:tcPr>
            <w:tcW w:w="1960" w:type="dxa"/>
            <w:shd w:val="clear" w:color="auto" w:fill="auto"/>
            <w:vAlign w:val="center"/>
          </w:tcPr>
          <w:p w14:paraId="5AA0B3DE" w14:textId="77777777" w:rsidR="00AB403E" w:rsidRPr="0016021A" w:rsidRDefault="00AB403E" w:rsidP="004E1F02">
            <w:pPr>
              <w:spacing w:line="200" w:lineRule="exact"/>
              <w:ind w:leftChars="-15" w:left="-31" w:rightChars="-10" w:right="-21"/>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情報システム化の推進</w:t>
            </w:r>
          </w:p>
          <w:p w14:paraId="6221367F" w14:textId="77777777" w:rsidR="00D45030" w:rsidRPr="0016021A" w:rsidRDefault="00D45030"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w:t>
            </w:r>
            <w:r w:rsidR="008C26FD" w:rsidRPr="0016021A">
              <w:rPr>
                <w:rFonts w:ascii="HG丸ｺﾞｼｯｸM-PRO" w:eastAsia="HG丸ｺﾞｼｯｸM-PRO" w:hAnsi="HG丸ｺﾞｼｯｸM-PRO" w:hint="eastAsia"/>
                <w:sz w:val="18"/>
                <w:szCs w:val="18"/>
              </w:rPr>
              <w:t>11</w:t>
            </w:r>
            <w:r w:rsidRPr="0016021A">
              <w:rPr>
                <w:rFonts w:ascii="HG丸ｺﾞｼｯｸM-PRO" w:eastAsia="HG丸ｺﾞｼｯｸM-PRO" w:hAnsi="HG丸ｺﾞｼｯｸM-PRO" w:hint="eastAsia"/>
                <w:sz w:val="18"/>
                <w:szCs w:val="18"/>
              </w:rPr>
              <w:t>）</w:t>
            </w:r>
          </w:p>
        </w:tc>
        <w:tc>
          <w:tcPr>
            <w:tcW w:w="1091" w:type="dxa"/>
            <w:shd w:val="clear" w:color="auto" w:fill="auto"/>
            <w:vAlign w:val="center"/>
          </w:tcPr>
          <w:p w14:paraId="2F3480BA" w14:textId="77777777" w:rsidR="00AB403E" w:rsidRPr="0016021A" w:rsidRDefault="00AB403E"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shd w:val="clear" w:color="auto" w:fill="auto"/>
            <w:vAlign w:val="center"/>
          </w:tcPr>
          <w:p w14:paraId="0C3B2A34" w14:textId="77777777" w:rsidR="00AB403E" w:rsidRPr="0016021A" w:rsidRDefault="00AB403E"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shd w:val="clear" w:color="auto" w:fill="auto"/>
            <w:vAlign w:val="center"/>
          </w:tcPr>
          <w:p w14:paraId="54CEBD12" w14:textId="77777777" w:rsidR="00AB403E" w:rsidRPr="0016021A" w:rsidRDefault="00AB403E"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shd w:val="clear" w:color="auto" w:fill="auto"/>
            <w:vAlign w:val="center"/>
          </w:tcPr>
          <w:p w14:paraId="1A382D83" w14:textId="77777777" w:rsidR="00AB403E" w:rsidRPr="0016021A" w:rsidRDefault="00764CD1"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shd w:val="clear" w:color="auto" w:fill="auto"/>
            <w:vAlign w:val="center"/>
          </w:tcPr>
          <w:p w14:paraId="7836C97C" w14:textId="77777777" w:rsidR="00AB403E" w:rsidRPr="0016021A" w:rsidRDefault="00764CD1"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shd w:val="clear" w:color="auto" w:fill="auto"/>
            <w:vAlign w:val="center"/>
          </w:tcPr>
          <w:p w14:paraId="68DCA483" w14:textId="77777777" w:rsidR="00AB403E" w:rsidRPr="0016021A" w:rsidRDefault="00AB403E"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1841E392" w14:textId="77777777" w:rsidTr="00B078D9">
        <w:trPr>
          <w:trHeight w:val="624"/>
        </w:trPr>
        <w:tc>
          <w:tcPr>
            <w:tcW w:w="1960" w:type="dxa"/>
            <w:shd w:val="clear" w:color="auto" w:fill="BFBFBF"/>
            <w:vAlign w:val="center"/>
          </w:tcPr>
          <w:p w14:paraId="62599425" w14:textId="77777777" w:rsidR="00AB403E" w:rsidRPr="0016021A" w:rsidRDefault="00AB403E" w:rsidP="004E1F02">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合計</w:t>
            </w:r>
          </w:p>
        </w:tc>
        <w:tc>
          <w:tcPr>
            <w:tcW w:w="1091" w:type="dxa"/>
            <w:shd w:val="clear" w:color="auto" w:fill="BFBFBF"/>
            <w:vAlign w:val="center"/>
          </w:tcPr>
          <w:p w14:paraId="21952AC8" w14:textId="77777777" w:rsidR="00AB403E" w:rsidRPr="0016021A" w:rsidRDefault="008C26FD"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３</w:t>
            </w:r>
          </w:p>
        </w:tc>
        <w:tc>
          <w:tcPr>
            <w:tcW w:w="1092" w:type="dxa"/>
            <w:shd w:val="clear" w:color="auto" w:fill="BFBFBF"/>
            <w:vAlign w:val="center"/>
          </w:tcPr>
          <w:p w14:paraId="7296FE3D" w14:textId="77777777" w:rsidR="00AB403E" w:rsidRPr="0016021A" w:rsidRDefault="00AB403E"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92" w:type="dxa"/>
            <w:shd w:val="clear" w:color="auto" w:fill="BFBFBF"/>
            <w:vAlign w:val="center"/>
          </w:tcPr>
          <w:p w14:paraId="25A46438" w14:textId="70393FD2" w:rsidR="00AB403E" w:rsidRPr="0016021A" w:rsidRDefault="003B4ABB" w:rsidP="004E1F02">
            <w:pPr>
              <w:jc w:val="right"/>
              <w:rPr>
                <w:rFonts w:ascii="HG丸ｺﾞｼｯｸM-PRO" w:eastAsia="HG丸ｺﾞｼｯｸM-PRO" w:hAnsi="HG丸ｺﾞｼｯｸM-PRO"/>
                <w:b/>
              </w:rPr>
            </w:pPr>
            <w:r>
              <w:rPr>
                <w:rFonts w:ascii="HG丸ｺﾞｼｯｸM-PRO" w:eastAsia="HG丸ｺﾞｼｯｸM-PRO" w:hAnsi="HG丸ｺﾞｼｯｸM-PRO" w:hint="eastAsia"/>
                <w:b/>
              </w:rPr>
              <w:t>１</w:t>
            </w:r>
          </w:p>
        </w:tc>
        <w:tc>
          <w:tcPr>
            <w:tcW w:w="1092" w:type="dxa"/>
            <w:shd w:val="clear" w:color="auto" w:fill="BFBFBF"/>
            <w:vAlign w:val="center"/>
          </w:tcPr>
          <w:p w14:paraId="2EA58E23" w14:textId="45D2330A" w:rsidR="00AB403E" w:rsidRPr="0016021A" w:rsidRDefault="003B4ABB" w:rsidP="004E1F02">
            <w:pPr>
              <w:jc w:val="right"/>
              <w:rPr>
                <w:rFonts w:ascii="HG丸ｺﾞｼｯｸM-PRO" w:eastAsia="HG丸ｺﾞｼｯｸM-PRO" w:hAnsi="HG丸ｺﾞｼｯｸM-PRO"/>
                <w:b/>
              </w:rPr>
            </w:pPr>
            <w:r>
              <w:rPr>
                <w:rFonts w:ascii="HG丸ｺﾞｼｯｸM-PRO" w:eastAsia="HG丸ｺﾞｼｯｸM-PRO" w:hAnsi="HG丸ｺﾞｼｯｸM-PRO" w:hint="eastAsia"/>
                <w:b/>
              </w:rPr>
              <w:t>２</w:t>
            </w:r>
          </w:p>
        </w:tc>
        <w:tc>
          <w:tcPr>
            <w:tcW w:w="1092" w:type="dxa"/>
            <w:shd w:val="clear" w:color="auto" w:fill="BFBFBF"/>
            <w:vAlign w:val="center"/>
          </w:tcPr>
          <w:p w14:paraId="204AADBB" w14:textId="77777777" w:rsidR="00AB403E" w:rsidRPr="0016021A" w:rsidRDefault="00764CD1"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92" w:type="dxa"/>
            <w:shd w:val="clear" w:color="auto" w:fill="BFBFBF"/>
            <w:vAlign w:val="center"/>
          </w:tcPr>
          <w:p w14:paraId="6BF7B0AE" w14:textId="77777777" w:rsidR="00AB403E" w:rsidRPr="0016021A" w:rsidRDefault="00AB403E"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r>
    </w:tbl>
    <w:p w14:paraId="4B1ACE8B" w14:textId="1B600518" w:rsidR="0070754A" w:rsidRPr="0016021A" w:rsidRDefault="0070754A" w:rsidP="0084414B">
      <w:pPr>
        <w:kinsoku w:val="0"/>
        <w:autoSpaceDE w:val="0"/>
        <w:autoSpaceDN w:val="0"/>
        <w:rPr>
          <w:rFonts w:ascii="HG丸ｺﾞｼｯｸM-PRO" w:eastAsia="HG丸ｺﾞｼｯｸM-PRO" w:hAnsi="HG丸ｺﾞｼｯｸM-PRO"/>
        </w:rPr>
      </w:pPr>
    </w:p>
    <w:p w14:paraId="4DB038B1" w14:textId="4AA38815" w:rsidR="004A0E87" w:rsidRDefault="004A0E87" w:rsidP="0084414B">
      <w:pPr>
        <w:kinsoku w:val="0"/>
        <w:autoSpaceDE w:val="0"/>
        <w:autoSpaceDN w:val="0"/>
        <w:rPr>
          <w:rFonts w:ascii="HG丸ｺﾞｼｯｸM-PRO" w:eastAsia="HG丸ｺﾞｼｯｸM-PRO" w:hAnsi="HG丸ｺﾞｼｯｸM-PRO"/>
        </w:rPr>
      </w:pPr>
    </w:p>
    <w:p w14:paraId="7EA85854" w14:textId="1B519264" w:rsidR="006A4C94" w:rsidRDefault="006A4C94" w:rsidP="0084414B">
      <w:pPr>
        <w:kinsoku w:val="0"/>
        <w:autoSpaceDE w:val="0"/>
        <w:autoSpaceDN w:val="0"/>
        <w:rPr>
          <w:rFonts w:ascii="HG丸ｺﾞｼｯｸM-PRO" w:eastAsia="HG丸ｺﾞｼｯｸM-PRO" w:hAnsi="HG丸ｺﾞｼｯｸM-PRO"/>
        </w:rPr>
      </w:pPr>
    </w:p>
    <w:p w14:paraId="2369D42E" w14:textId="2DFDB7FD" w:rsidR="006A4C94" w:rsidRDefault="006A4C94" w:rsidP="0084414B">
      <w:pPr>
        <w:kinsoku w:val="0"/>
        <w:autoSpaceDE w:val="0"/>
        <w:autoSpaceDN w:val="0"/>
        <w:rPr>
          <w:rFonts w:ascii="HG丸ｺﾞｼｯｸM-PRO" w:eastAsia="HG丸ｺﾞｼｯｸM-PRO" w:hAnsi="HG丸ｺﾞｼｯｸM-PRO"/>
        </w:rPr>
      </w:pPr>
    </w:p>
    <w:p w14:paraId="79881F20" w14:textId="761F13FF" w:rsidR="006A4C94" w:rsidRDefault="006A4C94" w:rsidP="0084414B">
      <w:pPr>
        <w:kinsoku w:val="0"/>
        <w:autoSpaceDE w:val="0"/>
        <w:autoSpaceDN w:val="0"/>
        <w:rPr>
          <w:rFonts w:ascii="HG丸ｺﾞｼｯｸM-PRO" w:eastAsia="HG丸ｺﾞｼｯｸM-PRO" w:hAnsi="HG丸ｺﾞｼｯｸM-PRO"/>
        </w:rPr>
      </w:pPr>
    </w:p>
    <w:p w14:paraId="214F03C4" w14:textId="6F503FDB" w:rsidR="006A4C94" w:rsidRDefault="006A4C94" w:rsidP="0084414B">
      <w:pPr>
        <w:kinsoku w:val="0"/>
        <w:autoSpaceDE w:val="0"/>
        <w:autoSpaceDN w:val="0"/>
        <w:rPr>
          <w:rFonts w:ascii="HG丸ｺﾞｼｯｸM-PRO" w:eastAsia="HG丸ｺﾞｼｯｸM-PRO" w:hAnsi="HG丸ｺﾞｼｯｸM-PRO"/>
        </w:rPr>
      </w:pPr>
    </w:p>
    <w:p w14:paraId="0445F721" w14:textId="77777777" w:rsidR="006A4C94" w:rsidRPr="00191D47" w:rsidRDefault="006A4C94" w:rsidP="006A4C94">
      <w:pPr>
        <w:kinsoku w:val="0"/>
        <w:autoSpaceDE w:val="0"/>
        <w:autoSpaceDN w:val="0"/>
        <w:jc w:val="left"/>
        <w:rPr>
          <w:rFonts w:ascii="HG丸ｺﾞｼｯｸM-PRO" w:eastAsia="HG丸ｺﾞｼｯｸM-PRO" w:hAnsi="HG丸ｺﾞｼｯｸM-PRO"/>
          <w:bCs/>
          <w:szCs w:val="21"/>
        </w:rPr>
      </w:pPr>
      <w:r w:rsidRPr="00191D47">
        <w:rPr>
          <w:rFonts w:ascii="HG丸ｺﾞｼｯｸM-PRO" w:eastAsia="HG丸ｺﾞｼｯｸM-PRO" w:hAnsi="HG丸ｺﾞｼｯｸM-PRO" w:hint="eastAsia"/>
          <w:bCs/>
          <w:szCs w:val="21"/>
        </w:rPr>
        <w:lastRenderedPageBreak/>
        <w:t>＜小項目評価に当たって考慮した事項＞</w:t>
      </w:r>
    </w:p>
    <w:p w14:paraId="0B2665D3" w14:textId="77777777" w:rsidR="006A4C94" w:rsidRPr="00191D47" w:rsidRDefault="006A4C94" w:rsidP="006A4C94">
      <w:pPr>
        <w:kinsoku w:val="0"/>
        <w:autoSpaceDE w:val="0"/>
        <w:autoSpaceDN w:val="0"/>
        <w:ind w:leftChars="300" w:left="622" w:firstLineChars="100" w:firstLine="207"/>
        <w:jc w:val="left"/>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小項目評価がⅣ（計画を上回って実施）又はⅤ（計画を大幅に上回って実施）の項目は次のとおりであった。</w:t>
      </w:r>
    </w:p>
    <w:p w14:paraId="5B1D0DA7" w14:textId="77777777" w:rsidR="006A4C94" w:rsidRPr="00191D47" w:rsidRDefault="006A4C94" w:rsidP="006A4C94">
      <w:pPr>
        <w:kinsoku w:val="0"/>
        <w:autoSpaceDE w:val="0"/>
        <w:autoSpaceDN w:val="0"/>
        <w:ind w:firstLineChars="400" w:firstLine="829"/>
        <w:jc w:val="left"/>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）は小項目評価の番号</w:t>
      </w:r>
    </w:p>
    <w:p w14:paraId="04A1B87E" w14:textId="77777777" w:rsidR="006A4C94" w:rsidRPr="00191D47" w:rsidRDefault="006A4C94" w:rsidP="006A4C94">
      <w:pPr>
        <w:kinsoku w:val="0"/>
        <w:autoSpaceDE w:val="0"/>
        <w:autoSpaceDN w:val="0"/>
        <w:ind w:firstLineChars="400" w:firstLine="829"/>
        <w:jc w:val="left"/>
        <w:rPr>
          <w:rFonts w:ascii="HG丸ｺﾞｼｯｸM-PRO" w:eastAsia="HG丸ｺﾞｼｯｸM-PRO" w:hAnsi="HG丸ｺﾞｼｯｸM-PRO"/>
          <w:szCs w:val="21"/>
        </w:rPr>
      </w:pPr>
    </w:p>
    <w:p w14:paraId="4B2F7C76" w14:textId="77777777" w:rsidR="006A4C94" w:rsidRPr="00191D47" w:rsidRDefault="006A4C94" w:rsidP="006A4C94">
      <w:pPr>
        <w:kinsoku w:val="0"/>
        <w:autoSpaceDE w:val="0"/>
        <w:autoSpaceDN w:val="0"/>
        <w:ind w:firstLineChars="200" w:firstLine="416"/>
        <w:jc w:val="left"/>
        <w:rPr>
          <w:rFonts w:ascii="HG丸ｺﾞｼｯｸM-PRO" w:eastAsia="HG丸ｺﾞｼｯｸM-PRO" w:hAnsi="HG丸ｺﾞｼｯｸM-PRO"/>
          <w:b/>
          <w:bCs/>
          <w:szCs w:val="21"/>
        </w:rPr>
      </w:pPr>
      <w:r w:rsidRPr="00191D47">
        <w:rPr>
          <w:rFonts w:ascii="HG丸ｺﾞｼｯｸM-PRO" w:eastAsia="HG丸ｺﾞｼｯｸM-PRO" w:hAnsi="HG丸ｺﾞｼｯｸM-PRO" w:hint="eastAsia"/>
          <w:b/>
          <w:bCs/>
          <w:szCs w:val="21"/>
        </w:rPr>
        <w:t xml:space="preserve">○　</w:t>
      </w:r>
      <w:r w:rsidRPr="00191D47">
        <w:rPr>
          <w:rFonts w:ascii="HG丸ｺﾞｼｯｸM-PRO" w:eastAsia="HG丸ｺﾞｼｯｸM-PRO" w:hAnsi="HG丸ｺﾞｼｯｸM-PRO" w:hint="eastAsia"/>
          <w:b/>
          <w:bCs/>
          <w:szCs w:val="21"/>
          <w:u w:val="single"/>
        </w:rPr>
        <w:t>自主的・自律的な組織運営</w:t>
      </w:r>
      <w:r w:rsidRPr="00191D47">
        <w:rPr>
          <w:rFonts w:ascii="HG丸ｺﾞｼｯｸM-PRO" w:eastAsia="HG丸ｺﾞｼｯｸM-PRO" w:hAnsi="HG丸ｺﾞｼｯｸM-PRO" w:hint="eastAsia"/>
          <w:b/>
          <w:bCs/>
          <w:szCs w:val="21"/>
        </w:rPr>
        <w:t>（９）【Ⅳ】</w:t>
      </w:r>
    </w:p>
    <w:p w14:paraId="77C687AA"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・これまで構築してきた技術支援と研究とのバランスが取れた事業体制を維持し、高い水準で技術支援サービスを提供できる適切な組織運営を行った。</w:t>
      </w:r>
    </w:p>
    <w:p w14:paraId="164F8BEE"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令和７年４月１日に一本化した就業規則の施行にともない、関連する規程の法人内一本化を順次進めるとともに、採用事務や研修、人事評価制度など、両センターに共通する事務の一体的な執行を推進した。</w:t>
      </w:r>
    </w:p>
    <w:p w14:paraId="04B7F704"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・両センターの間接部門を令和７年度末で廃止し、令和８年度当初からこれらの事務執行を法人経営本部に一元化する組織改編調整を行い、本部マネジメント体制の強化に取り組んだ。</w:t>
      </w:r>
    </w:p>
    <w:p w14:paraId="208C07DB"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支援業務サービスのワンストップ化に向けて、センター別だったWebからの技術相談問い合わせフォームを一元化するとともに、センターごとに分かれていた「初めてご利用の方へ」のページを一本化し、ホームページの利用案内を整備した。</w:t>
      </w:r>
    </w:p>
    <w:p w14:paraId="37162743" w14:textId="77777777" w:rsidR="006A4C94" w:rsidRPr="00191D47" w:rsidRDefault="006A4C94" w:rsidP="006A4C94">
      <w:pPr>
        <w:kinsoku w:val="0"/>
        <w:autoSpaceDE w:val="0"/>
        <w:autoSpaceDN w:val="0"/>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・法人統一の支援業務利用約款を新たに制定し、令和７年５月に施行した。</w:t>
      </w:r>
    </w:p>
    <w:p w14:paraId="67ED12D9"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法人経営本部企画部広報・ITグループを中心として、広報活動を法人一体となって行った。Webサイトのローテーションバナーとメルマガの配信頻度、コンテンツを見直し改善するとともに、センター別に分かれていたメルマガの読者データベースの統合を３月に完了した。</w:t>
      </w:r>
    </w:p>
    <w:p w14:paraId="0CF9030D" w14:textId="77777777" w:rsidR="006A4C94" w:rsidRDefault="006A4C94" w:rsidP="006A4C94">
      <w:pPr>
        <w:kinsoku w:val="0"/>
        <w:autoSpaceDE w:val="0"/>
        <w:autoSpaceDN w:val="0"/>
        <w:ind w:leftChars="100" w:left="1160" w:hangingChars="400" w:hanging="953"/>
        <w:rPr>
          <w:rFonts w:ascii="HG丸ｺﾞｼｯｸM-PRO" w:eastAsia="HG丸ｺﾞｼｯｸM-PRO" w:hAnsi="HG丸ｺﾞｼｯｸM-PRO"/>
          <w:b/>
          <w:sz w:val="24"/>
        </w:rPr>
      </w:pPr>
    </w:p>
    <w:tbl>
      <w:tblPr>
        <w:tblW w:w="0" w:type="auto"/>
        <w:tblInd w:w="99"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829"/>
      </w:tblGrid>
      <w:tr w:rsidR="0016021A" w:rsidRPr="0016021A" w14:paraId="156BD2D2" w14:textId="77777777" w:rsidTr="00203D96">
        <w:trPr>
          <w:trHeight w:val="411"/>
        </w:trPr>
        <w:tc>
          <w:tcPr>
            <w:tcW w:w="8829" w:type="dxa"/>
            <w:tcBorders>
              <w:top w:val="double" w:sz="4" w:space="0" w:color="auto"/>
              <w:left w:val="double" w:sz="4" w:space="0" w:color="auto"/>
              <w:bottom w:val="double" w:sz="4" w:space="0" w:color="auto"/>
              <w:right w:val="double" w:sz="4" w:space="0" w:color="auto"/>
            </w:tcBorders>
          </w:tcPr>
          <w:p w14:paraId="29647150" w14:textId="77777777" w:rsidR="00854F5A" w:rsidRPr="0016021A" w:rsidRDefault="0050676E" w:rsidP="0084414B">
            <w:pPr>
              <w:kinsoku w:val="0"/>
              <w:autoSpaceDE w:val="0"/>
              <w:autoSpaceDN w:val="0"/>
              <w:ind w:left="207" w:hangingChars="100" w:hanging="207"/>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w:t>
            </w:r>
            <w:r w:rsidR="00E41F29" w:rsidRPr="0016021A">
              <w:rPr>
                <w:rFonts w:ascii="HG丸ｺﾞｼｯｸM-PRO" w:eastAsia="HG丸ｺﾞｼｯｸM-PRO" w:hAnsi="HG丸ｺﾞｼｯｸM-PRO" w:hint="eastAsia"/>
                <w:bCs/>
                <w:szCs w:val="21"/>
              </w:rPr>
              <w:t xml:space="preserve">　</w:t>
            </w:r>
            <w:r w:rsidRPr="0016021A">
              <w:rPr>
                <w:rFonts w:ascii="HG丸ｺﾞｼｯｸM-PRO" w:eastAsia="HG丸ｺﾞｼｯｸM-PRO" w:hAnsi="HG丸ｺﾞｼｯｸM-PRO" w:hint="eastAsia"/>
                <w:bCs/>
                <w:szCs w:val="21"/>
              </w:rPr>
              <w:t>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0D5BCA48" w14:textId="21ABCE7C" w:rsidR="009F0123" w:rsidRPr="0016021A" w:rsidRDefault="00946079" w:rsidP="00CB4BE9">
            <w:pPr>
              <w:kinsoku w:val="0"/>
              <w:autoSpaceDE w:val="0"/>
              <w:autoSpaceDN w:val="0"/>
              <w:ind w:left="207" w:hangingChars="100" w:hanging="207"/>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　</w:t>
            </w:r>
            <w:r w:rsidR="004D55C6" w:rsidRPr="0016021A">
              <w:rPr>
                <w:rFonts w:ascii="HG丸ｺﾞｼｯｸM-PRO" w:eastAsia="HG丸ｺﾞｼｯｸM-PRO" w:hAnsi="HG丸ｺﾞｼｯｸM-PRO" w:hint="eastAsia"/>
                <w:szCs w:val="21"/>
              </w:rPr>
              <w:t>組織体制の見直し、人材の確保・育成及び情報システム化の推進について、いずれも計画どおり着実に取り組まれており、年度</w:t>
            </w:r>
            <w:r w:rsidRPr="0016021A">
              <w:rPr>
                <w:rFonts w:ascii="HG丸ｺﾞｼｯｸM-PRO" w:eastAsia="HG丸ｺﾞｼｯｸM-PRO" w:hAnsi="HG丸ｺﾞｼｯｸM-PRO" w:hint="eastAsia"/>
                <w:szCs w:val="21"/>
              </w:rPr>
              <w:t>計画を順調に実施していると認められる。</w:t>
            </w:r>
          </w:p>
        </w:tc>
      </w:tr>
    </w:tbl>
    <w:p w14:paraId="20FC2FBB" w14:textId="05BFED4F" w:rsidR="008F2985" w:rsidRDefault="008F2985" w:rsidP="00BA2F17">
      <w:pPr>
        <w:kinsoku w:val="0"/>
        <w:autoSpaceDE w:val="0"/>
        <w:autoSpaceDN w:val="0"/>
        <w:ind w:leftChars="100" w:left="1160" w:hangingChars="400" w:hanging="953"/>
        <w:rPr>
          <w:rFonts w:ascii="HG丸ｺﾞｼｯｸM-PRO" w:eastAsia="HG丸ｺﾞｼｯｸM-PRO" w:hAnsi="HG丸ｺﾞｼｯｸM-PRO"/>
          <w:b/>
          <w:sz w:val="24"/>
        </w:rPr>
      </w:pPr>
    </w:p>
    <w:p w14:paraId="5906CAAA" w14:textId="47282D7A" w:rsidR="008F2985" w:rsidRDefault="008F2985" w:rsidP="006A4C94">
      <w:pPr>
        <w:kinsoku w:val="0"/>
        <w:autoSpaceDE w:val="0"/>
        <w:autoSpaceDN w:val="0"/>
        <w:jc w:val="left"/>
        <w:rPr>
          <w:rFonts w:ascii="HG丸ｺﾞｼｯｸM-PRO" w:eastAsia="HG丸ｺﾞｼｯｸM-PRO" w:hAnsi="HG丸ｺﾞｼｯｸM-PRO"/>
          <w:b/>
          <w:sz w:val="24"/>
        </w:rPr>
      </w:pPr>
      <w:r w:rsidRPr="008F2985">
        <w:rPr>
          <w:rFonts w:ascii="HG丸ｺﾞｼｯｸM-PRO" w:eastAsia="HG丸ｺﾞｼｯｸM-PRO" w:hAnsi="HG丸ｺﾞｼｯｸM-PRO" w:hint="eastAsia"/>
          <w:bCs/>
          <w:color w:val="FF0000"/>
          <w:szCs w:val="21"/>
        </w:rPr>
        <w:t xml:space="preserve">　</w:t>
      </w:r>
    </w:p>
    <w:p w14:paraId="267701C5" w14:textId="267CE8D0" w:rsidR="00020E68" w:rsidRPr="0016021A" w:rsidRDefault="00E41F29" w:rsidP="00BA2F17">
      <w:pPr>
        <w:kinsoku w:val="0"/>
        <w:autoSpaceDE w:val="0"/>
        <w:autoSpaceDN w:val="0"/>
        <w:ind w:leftChars="100" w:left="1160" w:hangingChars="400" w:hanging="953"/>
        <w:rPr>
          <w:rFonts w:ascii="HG丸ｺﾞｼｯｸM-PRO" w:eastAsia="HG丸ｺﾞｼｯｸM-PRO" w:hAnsi="HG丸ｺﾞｼｯｸM-PRO"/>
          <w:bCs/>
          <w:sz w:val="24"/>
        </w:rPr>
      </w:pPr>
      <w:r w:rsidRPr="0016021A">
        <w:rPr>
          <w:rFonts w:ascii="HG丸ｺﾞｼｯｸM-PRO" w:eastAsia="HG丸ｺﾞｼｯｸM-PRO" w:hAnsi="HG丸ｺﾞｼｯｸM-PRO"/>
          <w:b/>
          <w:sz w:val="24"/>
        </w:rPr>
        <w:br w:type="column"/>
      </w:r>
      <w:r w:rsidR="0050676E" w:rsidRPr="0016021A">
        <w:rPr>
          <w:rFonts w:ascii="HG丸ｺﾞｼｯｸM-PRO" w:eastAsia="HG丸ｺﾞｼｯｸM-PRO" w:hAnsi="HG丸ｺﾞｼｯｸM-PRO" w:hint="eastAsia"/>
          <w:bCs/>
          <w:sz w:val="24"/>
        </w:rPr>
        <w:lastRenderedPageBreak/>
        <w:t>３－３「財務内容の改善」</w:t>
      </w:r>
      <w:r w:rsidR="00B5226C" w:rsidRPr="0016021A">
        <w:rPr>
          <w:rFonts w:ascii="HG丸ｺﾞｼｯｸM-PRO" w:eastAsia="HG丸ｺﾞｼｯｸM-PRO" w:hAnsi="HG丸ｺﾞｼｯｸM-PRO" w:hint="eastAsia"/>
          <w:bCs/>
          <w:sz w:val="24"/>
        </w:rPr>
        <w:t>及び</w:t>
      </w:r>
    </w:p>
    <w:p w14:paraId="3E8B9717" w14:textId="77777777" w:rsidR="001D5961" w:rsidRPr="0016021A" w:rsidRDefault="001D5961" w:rsidP="00BA2F17">
      <w:pPr>
        <w:kinsoku w:val="0"/>
        <w:autoSpaceDE w:val="0"/>
        <w:autoSpaceDN w:val="0"/>
        <w:ind w:leftChars="100" w:left="1156" w:hangingChars="400" w:hanging="949"/>
        <w:rPr>
          <w:rFonts w:ascii="HG丸ｺﾞｼｯｸM-PRO" w:eastAsia="HG丸ｺﾞｼｯｸM-PRO" w:hAnsi="HG丸ｺﾞｼｯｸM-PRO"/>
          <w:bCs/>
          <w:sz w:val="24"/>
        </w:rPr>
      </w:pPr>
      <w:r w:rsidRPr="0016021A">
        <w:rPr>
          <w:rFonts w:ascii="HG丸ｺﾞｼｯｸM-PRO" w:eastAsia="HG丸ｺﾞｼｯｸM-PRO" w:hAnsi="HG丸ｺﾞｼｯｸM-PRO" w:hint="eastAsia"/>
          <w:bCs/>
          <w:sz w:val="24"/>
        </w:rPr>
        <w:t>３－４「その他業務運営に関する</w:t>
      </w:r>
      <w:r w:rsidR="00DB2B18" w:rsidRPr="0016021A">
        <w:rPr>
          <w:rFonts w:ascii="HG丸ｺﾞｼｯｸM-PRO" w:eastAsia="HG丸ｺﾞｼｯｸM-PRO" w:hAnsi="HG丸ｺﾞｼｯｸM-PRO" w:hint="eastAsia"/>
          <w:bCs/>
          <w:sz w:val="24"/>
        </w:rPr>
        <w:t>重要事項」に関する大項目</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304244FB" w14:textId="77777777" w:rsidTr="00AB403E">
        <w:tc>
          <w:tcPr>
            <w:tcW w:w="9156" w:type="dxa"/>
            <w:tcBorders>
              <w:bottom w:val="nil"/>
            </w:tcBorders>
            <w:shd w:val="clear" w:color="auto" w:fill="auto"/>
          </w:tcPr>
          <w:p w14:paraId="0C3033DC" w14:textId="77777777" w:rsidR="005E2E46" w:rsidRPr="0016021A" w:rsidRDefault="005E2E46"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2A7D4FB8" w14:textId="77777777" w:rsidTr="0069356B">
        <w:trPr>
          <w:trHeight w:val="4087"/>
        </w:trPr>
        <w:tc>
          <w:tcPr>
            <w:tcW w:w="9156" w:type="dxa"/>
            <w:tcBorders>
              <w:top w:val="nil"/>
              <w:bottom w:val="nil"/>
            </w:tcBorders>
            <w:shd w:val="clear" w:color="auto" w:fill="auto"/>
          </w:tcPr>
          <w:p w14:paraId="795D24A7" w14:textId="77777777" w:rsidR="005E2E46" w:rsidRPr="0016021A" w:rsidRDefault="005E2E46" w:rsidP="00AB403E">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055401D9" w14:textId="77777777" w:rsidR="005E2E46" w:rsidRPr="0016021A" w:rsidRDefault="004E62B5" w:rsidP="005E2E46">
            <w:pPr>
              <w:kinsoku w:val="0"/>
              <w:autoSpaceDE w:val="0"/>
              <w:autoSpaceDN w:val="0"/>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Pr="0016021A">
              <w:rPr>
                <w:rFonts w:ascii="HG丸ｺﾞｼｯｸM-PRO" w:eastAsia="HG丸ｺﾞｼｯｸM-PRO" w:hAnsi="HG丸ｺﾞｼｯｸM-PRO" w:hint="eastAsia"/>
                <w:u w:val="single"/>
              </w:rPr>
              <w:t>小項目評価の集計結果</w:t>
            </w:r>
            <w:r w:rsidR="005E2E46" w:rsidRPr="0016021A">
              <w:rPr>
                <w:rFonts w:ascii="HG丸ｺﾞｼｯｸM-PRO" w:eastAsia="HG丸ｺﾞｼｯｸM-PRO" w:hAnsi="HG丸ｺﾞｼｯｸM-PRO" w:hint="eastAsia"/>
                <w:u w:val="single"/>
              </w:rPr>
              <w:t>は、Ａ評価（「計画どおり」進捗している）となる。</w:t>
            </w:r>
          </w:p>
          <w:p w14:paraId="0F5F3D55" w14:textId="59951B1B" w:rsidR="002E3B6B" w:rsidRPr="0016021A" w:rsidRDefault="00A609F5" w:rsidP="002E3B6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46665C" w:rsidRPr="0016021A">
              <w:rPr>
                <w:rFonts w:ascii="HG丸ｺﾞｼｯｸM-PRO" w:eastAsia="HG丸ｺﾞｼｯｸM-PRO" w:hAnsi="HG丸ｺﾞｼｯｸM-PRO" w:hint="eastAsia"/>
              </w:rPr>
              <w:t>事業収入の確保</w:t>
            </w:r>
            <w:r w:rsidRPr="0016021A">
              <w:rPr>
                <w:rFonts w:ascii="HG丸ｺﾞｼｯｸM-PRO" w:eastAsia="HG丸ｺﾞｼｯｸM-PRO" w:hAnsi="HG丸ｺﾞｼｯｸM-PRO" w:hint="eastAsia"/>
              </w:rPr>
              <w:t>」</w:t>
            </w:r>
            <w:r w:rsidR="0026641F" w:rsidRPr="0016021A">
              <w:rPr>
                <w:rFonts w:ascii="HG丸ｺﾞｼｯｸM-PRO" w:eastAsia="HG丸ｺﾞｼｯｸM-PRO" w:hAnsi="HG丸ｺﾞｼｯｸM-PRO" w:hint="eastAsia"/>
              </w:rPr>
              <w:t>について</w:t>
            </w:r>
            <w:r w:rsidR="004D55C6" w:rsidRPr="0016021A">
              <w:rPr>
                <w:rFonts w:ascii="HG丸ｺﾞｼｯｸM-PRO" w:eastAsia="HG丸ｺﾞｼｯｸM-PRO" w:hAnsi="HG丸ｺﾞｼｯｸM-PRO" w:hint="eastAsia"/>
              </w:rPr>
              <w:t>は</w:t>
            </w:r>
            <w:r w:rsidR="004B572F" w:rsidRPr="0016021A">
              <w:rPr>
                <w:rFonts w:ascii="HG丸ｺﾞｼｯｸM-PRO" w:eastAsia="HG丸ｺﾞｼｯｸM-PRO" w:hAnsi="HG丸ｺﾞｼｯｸM-PRO" w:hint="eastAsia"/>
              </w:rPr>
              <w:t>、</w:t>
            </w:r>
            <w:r w:rsidR="00203D96" w:rsidRPr="0016021A">
              <w:rPr>
                <w:rFonts w:ascii="HG丸ｺﾞｼｯｸM-PRO" w:eastAsia="HG丸ｺﾞｼｯｸM-PRO" w:hAnsi="HG丸ｺﾞｼｯｸM-PRO" w:hint="eastAsia"/>
              </w:rPr>
              <w:t>府内外の展示会</w:t>
            </w:r>
            <w:r w:rsidR="001B713B" w:rsidRPr="0016021A">
              <w:rPr>
                <w:rFonts w:ascii="HG丸ｺﾞｼｯｸM-PRO" w:eastAsia="HG丸ｺﾞｼｯｸM-PRO" w:hAnsi="HG丸ｺﾞｼｯｸM-PRO" w:hint="eastAsia"/>
              </w:rPr>
              <w:t>への出展など</w:t>
            </w:r>
            <w:r w:rsidR="00203D96" w:rsidRPr="0016021A">
              <w:rPr>
                <w:rFonts w:ascii="HG丸ｺﾞｼｯｸM-PRO" w:eastAsia="HG丸ｺﾞｼｯｸM-PRO" w:hAnsi="HG丸ｺﾞｼｯｸM-PRO" w:hint="eastAsia"/>
              </w:rPr>
              <w:t>新規顧客</w:t>
            </w:r>
            <w:r w:rsidR="001B713B" w:rsidRPr="0016021A">
              <w:rPr>
                <w:rFonts w:ascii="HG丸ｺﾞｼｯｸM-PRO" w:eastAsia="HG丸ｺﾞｼｯｸM-PRO" w:hAnsi="HG丸ｺﾞｼｯｸM-PRO" w:hint="eastAsia"/>
              </w:rPr>
              <w:t>の</w:t>
            </w:r>
            <w:r w:rsidR="00203D96" w:rsidRPr="0016021A">
              <w:rPr>
                <w:rFonts w:ascii="HG丸ｺﾞｼｯｸM-PRO" w:eastAsia="HG丸ｺﾞｼｯｸM-PRO" w:hAnsi="HG丸ｺﾞｼｯｸM-PRO" w:hint="eastAsia"/>
              </w:rPr>
              <w:t>開拓に</w:t>
            </w:r>
            <w:r w:rsidR="001B713B" w:rsidRPr="0016021A">
              <w:rPr>
                <w:rFonts w:ascii="HG丸ｺﾞｼｯｸM-PRO" w:eastAsia="HG丸ｺﾞｼｯｸM-PRO" w:hAnsi="HG丸ｺﾞｼｯｸM-PRO" w:hint="eastAsia"/>
              </w:rPr>
              <w:t>積極的に取り組み</w:t>
            </w:r>
            <w:r w:rsidR="00203D96" w:rsidRPr="0016021A">
              <w:rPr>
                <w:rFonts w:ascii="HG丸ｺﾞｼｯｸM-PRO" w:eastAsia="HG丸ｺﾞｼｯｸM-PRO" w:hAnsi="HG丸ｺﾞｼｯｸM-PRO" w:hint="eastAsia"/>
              </w:rPr>
              <w:t>、数値目標である「事業収入額」</w:t>
            </w:r>
            <w:r w:rsidR="001B713B" w:rsidRPr="0016021A">
              <w:rPr>
                <w:rFonts w:ascii="HG丸ｺﾞｼｯｸM-PRO" w:eastAsia="HG丸ｺﾞｼｯｸM-PRO" w:hAnsi="HG丸ｺﾞｼｯｸM-PRO" w:hint="eastAsia"/>
              </w:rPr>
              <w:t>が</w:t>
            </w:r>
            <w:r w:rsidR="00203D96" w:rsidRPr="0016021A">
              <w:rPr>
                <w:rFonts w:ascii="HG丸ｺﾞｼｯｸM-PRO" w:eastAsia="HG丸ｺﾞｼｯｸM-PRO" w:hAnsi="HG丸ｺﾞｼｯｸM-PRO" w:hint="eastAsia"/>
              </w:rPr>
              <w:t>目標</w:t>
            </w:r>
            <w:r w:rsidR="001B713B" w:rsidRPr="0016021A">
              <w:rPr>
                <w:rFonts w:ascii="HG丸ｺﾞｼｯｸM-PRO" w:eastAsia="HG丸ｺﾞｼｯｸM-PRO" w:hAnsi="HG丸ｺﾞｼｯｸM-PRO" w:hint="eastAsia"/>
              </w:rPr>
              <w:t>値</w:t>
            </w:r>
            <w:r w:rsidR="00203D96" w:rsidRPr="0016021A">
              <w:rPr>
                <w:rFonts w:ascii="HG丸ｺﾞｼｯｸM-PRO" w:eastAsia="HG丸ｺﾞｼｯｸM-PRO" w:hAnsi="HG丸ｺﾞｼｯｸM-PRO" w:hint="eastAsia"/>
              </w:rPr>
              <w:t>を</w:t>
            </w:r>
            <w:r w:rsidR="001B713B" w:rsidRPr="0016021A">
              <w:rPr>
                <w:rFonts w:ascii="HG丸ｺﾞｼｯｸM-PRO" w:eastAsia="HG丸ｺﾞｼｯｸM-PRO" w:hAnsi="HG丸ｺﾞｼｯｸM-PRO" w:hint="eastAsia"/>
              </w:rPr>
              <w:t>上回る</w:t>
            </w:r>
            <w:r w:rsidR="00203D96" w:rsidRPr="0016021A">
              <w:rPr>
                <w:rFonts w:ascii="HG丸ｺﾞｼｯｸM-PRO" w:eastAsia="HG丸ｺﾞｼｯｸM-PRO" w:hAnsi="HG丸ｺﾞｼｯｸM-PRO" w:hint="eastAsia"/>
              </w:rPr>
              <w:t>など、</w:t>
            </w:r>
            <w:r w:rsidR="00DB61A1" w:rsidRPr="0016021A">
              <w:rPr>
                <w:rFonts w:ascii="HG丸ｺﾞｼｯｸM-PRO" w:eastAsia="HG丸ｺﾞｼｯｸM-PRO" w:hAnsi="HG丸ｺﾞｼｯｸM-PRO" w:hint="eastAsia"/>
              </w:rPr>
              <w:t>着実に収入を確保し</w:t>
            </w:r>
            <w:r w:rsidR="001B713B" w:rsidRPr="0016021A">
              <w:rPr>
                <w:rFonts w:ascii="HG丸ｺﾞｼｯｸM-PRO" w:eastAsia="HG丸ｺﾞｼｯｸM-PRO" w:hAnsi="HG丸ｺﾞｼｯｸM-PRO" w:hint="eastAsia"/>
              </w:rPr>
              <w:t>た</w:t>
            </w:r>
            <w:r w:rsidR="00751DF2" w:rsidRPr="0016021A">
              <w:rPr>
                <w:rFonts w:ascii="HG丸ｺﾞｼｯｸM-PRO" w:eastAsia="HG丸ｺﾞｼｯｸM-PRO" w:hAnsi="HG丸ｺﾞｼｯｸM-PRO" w:hint="eastAsia"/>
              </w:rPr>
              <w:t>。</w:t>
            </w:r>
            <w:r w:rsidR="007A1C2B" w:rsidRPr="0016021A">
              <w:rPr>
                <w:rFonts w:ascii="HG丸ｺﾞｼｯｸM-PRO" w:eastAsia="HG丸ｺﾞｼｯｸM-PRO" w:hAnsi="HG丸ｺﾞｼｯｸM-PRO" w:hint="eastAsia"/>
              </w:rPr>
              <w:t>また、</w:t>
            </w:r>
            <w:r w:rsidR="00DB61A1" w:rsidRPr="0016021A">
              <w:rPr>
                <w:rFonts w:ascii="HG丸ｺﾞｼｯｸM-PRO" w:eastAsia="HG丸ｺﾞｼｯｸM-PRO" w:hAnsi="HG丸ｺﾞｼｯｸM-PRO" w:hint="eastAsia"/>
              </w:rPr>
              <w:t>「財務基盤の強化と予算の効率的執行」</w:t>
            </w:r>
            <w:r w:rsidR="00751DF2" w:rsidRPr="0016021A">
              <w:rPr>
                <w:rFonts w:ascii="HG丸ｺﾞｼｯｸM-PRO" w:eastAsia="HG丸ｺﾞｼｯｸM-PRO" w:hAnsi="HG丸ｺﾞｼｯｸM-PRO" w:hint="eastAsia"/>
              </w:rPr>
              <w:t>について</w:t>
            </w:r>
            <w:r w:rsidR="001B713B" w:rsidRPr="0016021A">
              <w:rPr>
                <w:rFonts w:ascii="HG丸ｺﾞｼｯｸM-PRO" w:eastAsia="HG丸ｺﾞｼｯｸM-PRO" w:hAnsi="HG丸ｺﾞｼｯｸM-PRO" w:hint="eastAsia"/>
              </w:rPr>
              <w:t>は</w:t>
            </w:r>
            <w:r w:rsidR="00751DF2" w:rsidRPr="0016021A">
              <w:rPr>
                <w:rFonts w:ascii="HG丸ｺﾞｼｯｸM-PRO" w:eastAsia="HG丸ｺﾞｼｯｸM-PRO" w:hAnsi="HG丸ｺﾞｼｯｸM-PRO" w:hint="eastAsia"/>
              </w:rPr>
              <w:t>、ニーズの高い先進電子材料評価センターの利用状況</w:t>
            </w:r>
            <w:r w:rsidR="00FA565C" w:rsidRPr="0016021A">
              <w:rPr>
                <w:rFonts w:ascii="HG丸ｺﾞｼｯｸM-PRO" w:eastAsia="HG丸ｺﾞｼｯｸM-PRO" w:hAnsi="HG丸ｺﾞｼｯｸM-PRO" w:hint="eastAsia"/>
              </w:rPr>
              <w:t>を</w:t>
            </w:r>
            <w:r w:rsidR="00751DF2" w:rsidRPr="0016021A">
              <w:rPr>
                <w:rFonts w:ascii="HG丸ｺﾞｼｯｸM-PRO" w:eastAsia="HG丸ｺﾞｼｯｸM-PRO" w:hAnsi="HG丸ｺﾞｼｯｸM-PRO" w:hint="eastAsia"/>
              </w:rPr>
              <w:t>精査</w:t>
            </w:r>
            <w:r w:rsidR="00FA565C" w:rsidRPr="0016021A">
              <w:rPr>
                <w:rFonts w:ascii="HG丸ｺﾞｼｯｸM-PRO" w:eastAsia="HG丸ｺﾞｼｯｸM-PRO" w:hAnsi="HG丸ｺﾞｼｯｸM-PRO" w:hint="eastAsia"/>
              </w:rPr>
              <w:t>し</w:t>
            </w:r>
            <w:r w:rsidR="001B713B" w:rsidRPr="0016021A">
              <w:rPr>
                <w:rFonts w:ascii="HG丸ｺﾞｼｯｸM-PRO" w:eastAsia="HG丸ｺﾞｼｯｸM-PRO" w:hAnsi="HG丸ｺﾞｼｯｸM-PRO" w:hint="eastAsia"/>
              </w:rPr>
              <w:t>、利用</w:t>
            </w:r>
            <w:r w:rsidR="00751DF2" w:rsidRPr="0016021A">
              <w:rPr>
                <w:rFonts w:ascii="HG丸ｺﾞｼｯｸM-PRO" w:eastAsia="HG丸ｺﾞｼｯｸM-PRO" w:hAnsi="HG丸ｺﾞｼｯｸM-PRO" w:hint="eastAsia"/>
              </w:rPr>
              <w:t>ニーズ</w:t>
            </w:r>
            <w:r w:rsidR="001B713B" w:rsidRPr="0016021A">
              <w:rPr>
                <w:rFonts w:ascii="HG丸ｺﾞｼｯｸM-PRO" w:eastAsia="HG丸ｺﾞｼｯｸM-PRO" w:hAnsi="HG丸ｺﾞｼｯｸM-PRO" w:hint="eastAsia"/>
              </w:rPr>
              <w:t>の</w:t>
            </w:r>
            <w:r w:rsidR="00751DF2" w:rsidRPr="0016021A">
              <w:rPr>
                <w:rFonts w:ascii="HG丸ｺﾞｼｯｸM-PRO" w:eastAsia="HG丸ｺﾞｼｯｸM-PRO" w:hAnsi="HG丸ｺﾞｼｯｸM-PRO" w:hint="eastAsia"/>
              </w:rPr>
              <w:t>把握に努め</w:t>
            </w:r>
            <w:r w:rsidR="001B713B" w:rsidRPr="0016021A">
              <w:rPr>
                <w:rFonts w:ascii="HG丸ｺﾞｼｯｸM-PRO" w:eastAsia="HG丸ｺﾞｼｯｸM-PRO" w:hAnsi="HG丸ｺﾞｼｯｸM-PRO" w:hint="eastAsia"/>
              </w:rPr>
              <w:t>るとともに</w:t>
            </w:r>
            <w:r w:rsidR="00FA565C" w:rsidRPr="0016021A">
              <w:rPr>
                <w:rFonts w:ascii="HG丸ｺﾞｼｯｸM-PRO" w:eastAsia="HG丸ｺﾞｼｯｸM-PRO" w:hAnsi="HG丸ｺﾞｼｯｸM-PRO" w:hint="eastAsia"/>
              </w:rPr>
              <w:t>、</w:t>
            </w:r>
            <w:r w:rsidR="00751DF2" w:rsidRPr="0016021A">
              <w:rPr>
                <w:rFonts w:ascii="HG丸ｺﾞｼｯｸM-PRO" w:eastAsia="HG丸ｺﾞｼｯｸM-PRO" w:hAnsi="HG丸ｺﾞｼｯｸM-PRO" w:hint="eastAsia"/>
              </w:rPr>
              <w:t>さらなる強化計画を策定するなど</w:t>
            </w:r>
            <w:r w:rsidR="001B713B" w:rsidRPr="0016021A">
              <w:rPr>
                <w:rFonts w:ascii="HG丸ｺﾞｼｯｸM-PRO" w:eastAsia="HG丸ｺﾞｼｯｸM-PRO" w:hAnsi="HG丸ｺﾞｼｯｸM-PRO" w:hint="eastAsia"/>
              </w:rPr>
              <w:t>の取組を推進</w:t>
            </w:r>
            <w:r w:rsidR="00751DF2" w:rsidRPr="0016021A">
              <w:rPr>
                <w:rFonts w:ascii="HG丸ｺﾞｼｯｸM-PRO" w:eastAsia="HG丸ｺﾞｼｯｸM-PRO" w:hAnsi="HG丸ｺﾞｼｯｸM-PRO" w:hint="eastAsia"/>
              </w:rPr>
              <w:t>した。</w:t>
            </w:r>
          </w:p>
          <w:p w14:paraId="4A44589D" w14:textId="77777777" w:rsidR="001B713B" w:rsidRPr="0016021A" w:rsidRDefault="00751DF2" w:rsidP="002E3B6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「利用者の安全確保と職員の安全衛生管理の徹底」</w:t>
            </w:r>
            <w:r w:rsidR="00203D96" w:rsidRPr="0016021A">
              <w:rPr>
                <w:rFonts w:ascii="HG丸ｺﾞｼｯｸM-PRO" w:eastAsia="HG丸ｺﾞｼｯｸM-PRO" w:hAnsi="HG丸ｺﾞｼｯｸM-PRO" w:hint="eastAsia"/>
              </w:rPr>
              <w:t>について</w:t>
            </w:r>
            <w:r w:rsidR="001B713B" w:rsidRPr="0016021A">
              <w:rPr>
                <w:rFonts w:ascii="HG丸ｺﾞｼｯｸM-PRO" w:eastAsia="HG丸ｺﾞｼｯｸM-PRO" w:hAnsi="HG丸ｺﾞｼｯｸM-PRO" w:hint="eastAsia"/>
              </w:rPr>
              <w:t>は</w:t>
            </w:r>
            <w:r w:rsidR="00203D96" w:rsidRPr="0016021A">
              <w:rPr>
                <w:rFonts w:ascii="HG丸ｺﾞｼｯｸM-PRO" w:eastAsia="HG丸ｺﾞｼｯｸM-PRO" w:hAnsi="HG丸ｺﾞｼｯｸM-PRO" w:hint="eastAsia"/>
              </w:rPr>
              <w:t>、安全</w:t>
            </w:r>
            <w:r w:rsidR="001B713B" w:rsidRPr="0016021A">
              <w:rPr>
                <w:rFonts w:ascii="HG丸ｺﾞｼｯｸM-PRO" w:eastAsia="HG丸ｺﾞｼｯｸM-PRO" w:hAnsi="HG丸ｺﾞｼｯｸM-PRO" w:hint="eastAsia"/>
              </w:rPr>
              <w:t>で快適な</w:t>
            </w:r>
            <w:r w:rsidR="00203D96" w:rsidRPr="0016021A">
              <w:rPr>
                <w:rFonts w:ascii="HG丸ｺﾞｼｯｸM-PRO" w:eastAsia="HG丸ｺﾞｼｯｸM-PRO" w:hAnsi="HG丸ｺﾞｼｯｸM-PRO" w:hint="eastAsia"/>
              </w:rPr>
              <w:t>労働環境</w:t>
            </w:r>
            <w:r w:rsidR="001B713B" w:rsidRPr="0016021A">
              <w:rPr>
                <w:rFonts w:ascii="HG丸ｺﾞｼｯｸM-PRO" w:eastAsia="HG丸ｺﾞｼｯｸM-PRO" w:hAnsi="HG丸ｺﾞｼｯｸM-PRO" w:hint="eastAsia"/>
              </w:rPr>
              <w:t>の整備に向けて取り組み、</w:t>
            </w:r>
            <w:r w:rsidR="00203D96" w:rsidRPr="0016021A">
              <w:rPr>
                <w:rFonts w:ascii="HG丸ｺﾞｼｯｸM-PRO" w:eastAsia="HG丸ｺﾞｼｯｸM-PRO" w:hAnsi="HG丸ｺﾞｼｯｸM-PRO" w:hint="eastAsia"/>
              </w:rPr>
              <w:t>経済産業省より健康経営優良法人2026の認定を受けた。</w:t>
            </w:r>
          </w:p>
          <w:p w14:paraId="1D8623B8" w14:textId="63A8548A" w:rsidR="002E3B6B" w:rsidRPr="0016021A" w:rsidRDefault="00203D96" w:rsidP="002E3B6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「施設の計画的な保全と有効活用等」や</w:t>
            </w:r>
            <w:r w:rsidR="00751DF2" w:rsidRPr="0016021A">
              <w:rPr>
                <w:rFonts w:ascii="HG丸ｺﾞｼｯｸM-PRO" w:eastAsia="HG丸ｺﾞｼｯｸM-PRO" w:hAnsi="HG丸ｺﾞｼｯｸM-PRO" w:hint="eastAsia"/>
              </w:rPr>
              <w:t>「危機管理対策の推進・BCPの継続的改善」について</w:t>
            </w:r>
            <w:r w:rsidR="001B713B" w:rsidRPr="0016021A">
              <w:rPr>
                <w:rFonts w:ascii="HG丸ｺﾞｼｯｸM-PRO" w:eastAsia="HG丸ｺﾞｼｯｸM-PRO" w:hAnsi="HG丸ｺﾞｼｯｸM-PRO" w:hint="eastAsia"/>
              </w:rPr>
              <w:t>は</w:t>
            </w:r>
            <w:r w:rsidR="007A1C2B" w:rsidRPr="0016021A">
              <w:rPr>
                <w:rFonts w:ascii="HG丸ｺﾞｼｯｸM-PRO" w:eastAsia="HG丸ｺﾞｼｯｸM-PRO" w:hAnsi="HG丸ｺﾞｼｯｸM-PRO" w:hint="eastAsia"/>
              </w:rPr>
              <w:t>、</w:t>
            </w:r>
            <w:r w:rsidR="00124E9B" w:rsidRPr="0016021A">
              <w:rPr>
                <w:rFonts w:ascii="HG丸ｺﾞｼｯｸM-PRO" w:eastAsia="HG丸ｺﾞｼｯｸM-PRO" w:hAnsi="HG丸ｺﾞｼｯｸM-PRO"/>
              </w:rPr>
              <w:t>和泉センターの消</w:t>
            </w:r>
            <w:r w:rsidR="000644BA">
              <w:rPr>
                <w:rFonts w:ascii="HG丸ｺﾞｼｯｸM-PRO" w:eastAsia="HG丸ｺﾞｼｯｸM-PRO" w:hAnsi="HG丸ｺﾞｼｯｸM-PRO" w:hint="eastAsia"/>
              </w:rPr>
              <w:t>火</w:t>
            </w:r>
            <w:r w:rsidR="00124E9B" w:rsidRPr="0016021A">
              <w:rPr>
                <w:rFonts w:ascii="HG丸ｺﾞｼｯｸM-PRO" w:eastAsia="HG丸ｺﾞｼｯｸM-PRO" w:hAnsi="HG丸ｺﾞｼｯｸM-PRO"/>
              </w:rPr>
              <w:t>ポンプ設備や森之宮センターの受変電設備の改修</w:t>
            </w:r>
            <w:r w:rsidR="00EA0AE0" w:rsidRPr="0016021A">
              <w:rPr>
                <w:rFonts w:ascii="HG丸ｺﾞｼｯｸM-PRO" w:eastAsia="HG丸ｺﾞｼｯｸM-PRO" w:hAnsi="HG丸ｺﾞｼｯｸM-PRO" w:hint="eastAsia"/>
              </w:rPr>
              <w:t>を実施するとともに</w:t>
            </w:r>
            <w:r w:rsidR="00124E9B" w:rsidRPr="0016021A">
              <w:rPr>
                <w:rFonts w:ascii="HG丸ｺﾞｼｯｸM-PRO" w:eastAsia="HG丸ｺﾞｼｯｸM-PRO" w:hAnsi="HG丸ｺﾞｼｯｸM-PRO"/>
              </w:rPr>
              <w:t>、BCPに基づ</w:t>
            </w:r>
            <w:r w:rsidR="00EA0AE0" w:rsidRPr="0016021A">
              <w:rPr>
                <w:rFonts w:ascii="HG丸ｺﾞｼｯｸM-PRO" w:eastAsia="HG丸ｺﾞｼｯｸM-PRO" w:hAnsi="HG丸ｺﾞｼｯｸM-PRO" w:hint="eastAsia"/>
              </w:rPr>
              <w:t>く備蓄品の整備など、</w:t>
            </w:r>
            <w:r w:rsidR="00124E9B" w:rsidRPr="0016021A">
              <w:rPr>
                <w:rFonts w:ascii="HG丸ｺﾞｼｯｸM-PRO" w:eastAsia="HG丸ｺﾞｼｯｸM-PRO" w:hAnsi="HG丸ｺﾞｼｯｸM-PRO"/>
              </w:rPr>
              <w:t>計画的</w:t>
            </w:r>
            <w:r w:rsidR="00EA0AE0" w:rsidRPr="0016021A">
              <w:rPr>
                <w:rFonts w:ascii="HG丸ｺﾞｼｯｸM-PRO" w:eastAsia="HG丸ｺﾞｼｯｸM-PRO" w:hAnsi="HG丸ｺﾞｼｯｸM-PRO" w:hint="eastAsia"/>
              </w:rPr>
              <w:t>かつ</w:t>
            </w:r>
            <w:r w:rsidR="00751DF2" w:rsidRPr="0016021A">
              <w:rPr>
                <w:rFonts w:ascii="HG丸ｺﾞｼｯｸM-PRO" w:eastAsia="HG丸ｺﾞｼｯｸM-PRO" w:hAnsi="HG丸ｺﾞｼｯｸM-PRO" w:hint="eastAsia"/>
              </w:rPr>
              <w:t>適切に取り組</w:t>
            </w:r>
            <w:r w:rsidR="002E3B6B" w:rsidRPr="0016021A">
              <w:rPr>
                <w:rFonts w:ascii="HG丸ｺﾞｼｯｸM-PRO" w:eastAsia="HG丸ｺﾞｼｯｸM-PRO" w:hAnsi="HG丸ｺﾞｼｯｸM-PRO" w:hint="eastAsia"/>
              </w:rPr>
              <w:t>んだ。</w:t>
            </w:r>
          </w:p>
          <w:p w14:paraId="243A015B" w14:textId="1E230185" w:rsidR="000B3611" w:rsidRPr="0016021A" w:rsidRDefault="00C135BF" w:rsidP="002E3B6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「社会的責任の遂行のための取組」</w:t>
            </w:r>
            <w:r w:rsidR="0026641F" w:rsidRPr="0016021A">
              <w:rPr>
                <w:rFonts w:ascii="HG丸ｺﾞｼｯｸM-PRO" w:eastAsia="HG丸ｺﾞｼｯｸM-PRO" w:hAnsi="HG丸ｺﾞｼｯｸM-PRO" w:hint="eastAsia"/>
              </w:rPr>
              <w:t>について</w:t>
            </w:r>
            <w:r w:rsidR="00EA0AE0" w:rsidRPr="0016021A">
              <w:rPr>
                <w:rFonts w:ascii="HG丸ｺﾞｼｯｸM-PRO" w:eastAsia="HG丸ｺﾞｼｯｸM-PRO" w:hAnsi="HG丸ｺﾞｼｯｸM-PRO" w:hint="eastAsia"/>
              </w:rPr>
              <w:t>は</w:t>
            </w:r>
            <w:r w:rsidRPr="0016021A">
              <w:rPr>
                <w:rFonts w:ascii="HG丸ｺﾞｼｯｸM-PRO" w:eastAsia="HG丸ｺﾞｼｯｸM-PRO" w:hAnsi="HG丸ｺﾞｼｯｸM-PRO" w:hint="eastAsia"/>
              </w:rPr>
              <w:t>、</w:t>
            </w:r>
            <w:r w:rsidR="00203D96" w:rsidRPr="0016021A">
              <w:rPr>
                <w:rFonts w:ascii="HG丸ｺﾞｼｯｸM-PRO" w:eastAsia="HG丸ｺﾞｼｯｸM-PRO" w:hAnsi="HG丸ｺﾞｼｯｸM-PRO" w:hint="eastAsia"/>
              </w:rPr>
              <w:t>安全保障輸出管理やコンプライアンス</w:t>
            </w:r>
            <w:r w:rsidR="00EA0AE0" w:rsidRPr="0016021A">
              <w:rPr>
                <w:rFonts w:ascii="HG丸ｺﾞｼｯｸM-PRO" w:eastAsia="HG丸ｺﾞｼｯｸM-PRO" w:hAnsi="HG丸ｺﾞｼｯｸM-PRO" w:hint="eastAsia"/>
              </w:rPr>
              <w:t>に関する</w:t>
            </w:r>
            <w:r w:rsidR="00203D96" w:rsidRPr="0016021A">
              <w:rPr>
                <w:rFonts w:ascii="HG丸ｺﾞｼｯｸM-PRO" w:eastAsia="HG丸ｺﾞｼｯｸM-PRO" w:hAnsi="HG丸ｺﾞｼｯｸM-PRO" w:hint="eastAsia"/>
              </w:rPr>
              <w:t>研修を実施するなど、情報セキュリティ対策</w:t>
            </w:r>
            <w:r w:rsidR="00EA0AE0" w:rsidRPr="0016021A">
              <w:rPr>
                <w:rFonts w:ascii="HG丸ｺﾞｼｯｸM-PRO" w:eastAsia="HG丸ｺﾞｼｯｸM-PRO" w:hAnsi="HG丸ｺﾞｼｯｸM-PRO" w:hint="eastAsia"/>
              </w:rPr>
              <w:t>及び</w:t>
            </w:r>
            <w:r w:rsidR="00203D96" w:rsidRPr="0016021A">
              <w:rPr>
                <w:rFonts w:ascii="HG丸ｺﾞｼｯｸM-PRO" w:eastAsia="HG丸ｺﾞｼｯｸM-PRO" w:hAnsi="HG丸ｺﾞｼｯｸM-PRO" w:hint="eastAsia"/>
              </w:rPr>
              <w:t>内部統制の強化に</w:t>
            </w:r>
            <w:r w:rsidR="00EA0AE0" w:rsidRPr="0016021A">
              <w:rPr>
                <w:rFonts w:ascii="HG丸ｺﾞｼｯｸM-PRO" w:eastAsia="HG丸ｺﾞｼｯｸM-PRO" w:hAnsi="HG丸ｺﾞｼｯｸM-PRO" w:hint="eastAsia"/>
              </w:rPr>
              <w:t>努め、</w:t>
            </w:r>
            <w:r w:rsidR="00F917D3" w:rsidRPr="0016021A">
              <w:rPr>
                <w:rFonts w:ascii="HG丸ｺﾞｼｯｸM-PRO" w:eastAsia="HG丸ｺﾞｼｯｸM-PRO" w:hAnsi="HG丸ｺﾞｼｯｸM-PRO" w:hint="eastAsia"/>
              </w:rPr>
              <w:t>適切な</w:t>
            </w:r>
            <w:r w:rsidR="00EA0AE0" w:rsidRPr="0016021A">
              <w:rPr>
                <w:rFonts w:ascii="HG丸ｺﾞｼｯｸM-PRO" w:eastAsia="HG丸ｺﾞｼｯｸM-PRO" w:hAnsi="HG丸ｺﾞｼｯｸM-PRO" w:hint="eastAsia"/>
              </w:rPr>
              <w:t>法人</w:t>
            </w:r>
            <w:r w:rsidR="00F917D3" w:rsidRPr="0016021A">
              <w:rPr>
                <w:rFonts w:ascii="HG丸ｺﾞｼｯｸM-PRO" w:eastAsia="HG丸ｺﾞｼｯｸM-PRO" w:hAnsi="HG丸ｺﾞｼｯｸM-PRO" w:hint="eastAsia"/>
              </w:rPr>
              <w:t>運営</w:t>
            </w:r>
            <w:r w:rsidR="00EA0AE0" w:rsidRPr="0016021A">
              <w:rPr>
                <w:rFonts w:ascii="HG丸ｺﾞｼｯｸM-PRO" w:eastAsia="HG丸ｺﾞｼｯｸM-PRO" w:hAnsi="HG丸ｺﾞｼｯｸM-PRO" w:hint="eastAsia"/>
              </w:rPr>
              <w:t>を推進した</w:t>
            </w:r>
            <w:r w:rsidR="00F917D3" w:rsidRPr="0016021A">
              <w:rPr>
                <w:rFonts w:ascii="HG丸ｺﾞｼｯｸM-PRO" w:eastAsia="HG丸ｺﾞｼｯｸM-PRO" w:hAnsi="HG丸ｺﾞｼｯｸM-PRO" w:hint="eastAsia"/>
              </w:rPr>
              <w:t>。</w:t>
            </w:r>
          </w:p>
          <w:p w14:paraId="61A161B7" w14:textId="2F5780B8" w:rsidR="001D5961" w:rsidRPr="0016021A" w:rsidRDefault="000B3611" w:rsidP="00F917D3">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以上</w:t>
            </w:r>
            <w:r w:rsidR="0052204D" w:rsidRPr="0016021A">
              <w:rPr>
                <w:rFonts w:ascii="HG丸ｺﾞｼｯｸM-PRO" w:eastAsia="HG丸ｺﾞｼｯｸM-PRO" w:hAnsi="HG丸ｺﾞｼｯｸM-PRO" w:hint="eastAsia"/>
              </w:rPr>
              <w:t>、</w:t>
            </w:r>
            <w:r w:rsidR="00C87FE1" w:rsidRPr="0016021A">
              <w:rPr>
                <w:rFonts w:ascii="HG丸ｺﾞｼｯｸM-PRO" w:eastAsia="HG丸ｺﾞｼｯｸM-PRO" w:hAnsi="HG丸ｺﾞｼｯｸM-PRO" w:hint="eastAsia"/>
              </w:rPr>
              <w:t>５</w:t>
            </w:r>
            <w:r w:rsidR="00D15D36" w:rsidRPr="0016021A">
              <w:rPr>
                <w:rFonts w:ascii="HG丸ｺﾞｼｯｸM-PRO" w:eastAsia="HG丸ｺﾞｼｯｸM-PRO" w:hAnsi="HG丸ｺﾞｼｯｸM-PRO" w:hint="eastAsia"/>
              </w:rPr>
              <w:t>項目</w:t>
            </w:r>
            <w:r w:rsidR="0052204D" w:rsidRPr="0016021A">
              <w:rPr>
                <w:rFonts w:ascii="HG丸ｺﾞｼｯｸM-PRO" w:eastAsia="HG丸ｺﾞｼｯｸM-PRO" w:hAnsi="HG丸ｺﾞｼｯｸM-PRO" w:hint="eastAsia"/>
              </w:rPr>
              <w:t>すべてにおいて</w:t>
            </w:r>
            <w:r w:rsidR="00D15D36" w:rsidRPr="0016021A">
              <w:rPr>
                <w:rFonts w:ascii="HG丸ｺﾞｼｯｸM-PRO" w:eastAsia="HG丸ｺﾞｼｯｸM-PRO" w:hAnsi="HG丸ｺﾞｼｯｸM-PRO" w:hint="eastAsia"/>
              </w:rPr>
              <w:t>計画を順調に実施し、</w:t>
            </w:r>
            <w:r w:rsidR="00C87FE1" w:rsidRPr="0016021A">
              <w:rPr>
                <w:rFonts w:ascii="HG丸ｺﾞｼｯｸM-PRO" w:eastAsia="HG丸ｺﾞｼｯｸM-PRO" w:hAnsi="HG丸ｺﾞｼｯｸM-PRO" w:hint="eastAsia"/>
              </w:rPr>
              <w:t>中期計画</w:t>
            </w:r>
            <w:r w:rsidR="0052204D" w:rsidRPr="0016021A">
              <w:rPr>
                <w:rFonts w:ascii="HG丸ｺﾞｼｯｸM-PRO" w:eastAsia="HG丸ｺﾞｼｯｸM-PRO" w:hAnsi="HG丸ｺﾞｼｯｸM-PRO" w:hint="eastAsia"/>
              </w:rPr>
              <w:t>の達成に向けて</w:t>
            </w:r>
            <w:r w:rsidR="00C87FE1" w:rsidRPr="0016021A">
              <w:rPr>
                <w:rFonts w:ascii="HG丸ｺﾞｼｯｸM-PRO" w:eastAsia="HG丸ｺﾞｼｯｸM-PRO" w:hAnsi="HG丸ｺﾞｼｯｸM-PRO" w:hint="eastAsia"/>
              </w:rPr>
              <w:t>着実に進捗していることから、大項目評価についてはＡ評価（「計画どおり」進捗している）が妥当であると判断した。</w:t>
            </w:r>
          </w:p>
          <w:tbl>
            <w:tblPr>
              <w:tblW w:w="0" w:type="auto"/>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1392"/>
              <w:gridCol w:w="1393"/>
              <w:gridCol w:w="1393"/>
              <w:gridCol w:w="1393"/>
              <w:gridCol w:w="1393"/>
            </w:tblGrid>
            <w:tr w:rsidR="0016021A" w:rsidRPr="0016021A" w14:paraId="1836E7C6" w14:textId="77777777" w:rsidTr="00022BF8">
              <w:trPr>
                <w:trHeight w:val="710"/>
              </w:trPr>
              <w:tc>
                <w:tcPr>
                  <w:tcW w:w="1420" w:type="dxa"/>
                  <w:shd w:val="clear" w:color="auto" w:fill="auto"/>
                  <w:vAlign w:val="center"/>
                </w:tcPr>
                <w:p w14:paraId="072E9E5F" w14:textId="77777777" w:rsidR="00F77CCB" w:rsidRPr="0016021A" w:rsidRDefault="00F77CCB" w:rsidP="004E1F02">
                  <w:pPr>
                    <w:kinsoku w:val="0"/>
                    <w:autoSpaceDE w:val="0"/>
                    <w:autoSpaceDN w:val="0"/>
                    <w:spacing w:line="0" w:lineRule="atLeast"/>
                    <w:jc w:val="center"/>
                    <w:rPr>
                      <w:rFonts w:ascii="HG丸ｺﾞｼｯｸM-PRO" w:eastAsia="HG丸ｺﾞｼｯｸM-PRO" w:hAnsi="HG丸ｺﾞｼｯｸM-PRO"/>
                      <w:sz w:val="24"/>
                    </w:rPr>
                  </w:pPr>
                  <w:r w:rsidRPr="0016021A">
                    <w:rPr>
                      <w:rFonts w:ascii="HG丸ｺﾞｼｯｸM-PRO" w:eastAsia="HG丸ｺﾞｼｯｸM-PRO" w:hAnsi="HG丸ｺﾞｼｯｸM-PRO" w:hint="eastAsia"/>
                      <w:sz w:val="20"/>
                      <w:szCs w:val="20"/>
                    </w:rPr>
                    <w:t>評価結果</w:t>
                  </w:r>
                </w:p>
              </w:tc>
              <w:tc>
                <w:tcPr>
                  <w:tcW w:w="1421" w:type="dxa"/>
                  <w:shd w:val="clear" w:color="auto" w:fill="auto"/>
                  <w:vAlign w:val="center"/>
                </w:tcPr>
                <w:p w14:paraId="227E63C7"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5C684C9" w14:textId="77777777" w:rsidR="00F77CCB" w:rsidRPr="0016021A" w:rsidRDefault="00F77CCB" w:rsidP="004E1F02">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0BE0F567"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vAlign w:val="center"/>
                </w:tcPr>
                <w:p w14:paraId="503336DA" w14:textId="77777777" w:rsidR="00F77CCB" w:rsidRPr="00BF0F31" w:rsidRDefault="00F77CCB" w:rsidP="004E1F02">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7CC1925" w14:textId="77777777" w:rsidR="00F77CCB" w:rsidRPr="00BF0F31" w:rsidRDefault="00F77CCB" w:rsidP="004E1F02">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4BED7303" w14:textId="77777777" w:rsidR="001E6978" w:rsidRPr="0016021A" w:rsidRDefault="001E6978" w:rsidP="004E1F02">
                  <w:pPr>
                    <w:spacing w:line="0" w:lineRule="atLeast"/>
                    <w:jc w:val="center"/>
                    <w:rPr>
                      <w:rFonts w:ascii="HG丸ｺﾞｼｯｸM-PRO" w:eastAsia="HG丸ｺﾞｼｯｸM-PRO" w:hAnsi="HG丸ｺﾞｼｯｸM-PRO" w:cs="ＭＳ Ｐゴシック"/>
                      <w:sz w:val="18"/>
                      <w:szCs w:val="18"/>
                    </w:rPr>
                  </w:pPr>
                </w:p>
              </w:tc>
              <w:tc>
                <w:tcPr>
                  <w:tcW w:w="1421" w:type="dxa"/>
                  <w:shd w:val="clear" w:color="auto" w:fill="auto"/>
                  <w:vAlign w:val="center"/>
                </w:tcPr>
                <w:p w14:paraId="6F621A5F"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219A9803"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shd w:val="clear" w:color="auto" w:fill="auto"/>
                  <w:vAlign w:val="center"/>
                </w:tcPr>
                <w:p w14:paraId="42C67B57"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537680B0"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shd w:val="clear" w:color="auto" w:fill="auto"/>
                  <w:vAlign w:val="center"/>
                </w:tcPr>
                <w:p w14:paraId="0433AFBD"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4DE9AA4B"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tbl>
          <w:p w14:paraId="0D665952" w14:textId="77777777" w:rsidR="0069356B" w:rsidRPr="0016021A" w:rsidRDefault="0069356B" w:rsidP="00AB403E">
            <w:pPr>
              <w:kinsoku w:val="0"/>
              <w:autoSpaceDE w:val="0"/>
              <w:autoSpaceDN w:val="0"/>
              <w:jc w:val="left"/>
              <w:rPr>
                <w:rFonts w:ascii="HG丸ｺﾞｼｯｸM-PRO" w:eastAsia="HG丸ｺﾞｼｯｸM-PRO" w:hAnsi="HG丸ｺﾞｼｯｸM-PRO"/>
                <w:b/>
                <w:sz w:val="24"/>
              </w:rPr>
            </w:pPr>
          </w:p>
        </w:tc>
      </w:tr>
      <w:tr w:rsidR="0016021A" w:rsidRPr="0016021A" w14:paraId="475847FB" w14:textId="77777777" w:rsidTr="002E3B6B">
        <w:trPr>
          <w:trHeight w:val="188"/>
        </w:trPr>
        <w:tc>
          <w:tcPr>
            <w:tcW w:w="9156" w:type="dxa"/>
            <w:tcBorders>
              <w:top w:val="nil"/>
            </w:tcBorders>
            <w:shd w:val="clear" w:color="auto" w:fill="auto"/>
          </w:tcPr>
          <w:p w14:paraId="246810C6" w14:textId="77777777" w:rsidR="005E2E46" w:rsidRPr="0016021A" w:rsidRDefault="005E2E46"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25E139AB" w14:textId="77777777" w:rsidR="00020E68" w:rsidRPr="0016021A" w:rsidRDefault="0050676E" w:rsidP="00F917D3">
      <w:pPr>
        <w:kinsoku w:val="0"/>
        <w:autoSpaceDE w:val="0"/>
        <w:autoSpaceDN w:val="0"/>
        <w:spacing w:beforeLines="50" w:before="165"/>
        <w:ind w:firstLineChars="200" w:firstLine="415"/>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＜小項目評価の集計結果＞</w:t>
      </w:r>
    </w:p>
    <w:p w14:paraId="3979CBA3" w14:textId="2E8FEB72" w:rsidR="00DC6CFF" w:rsidRPr="0016021A" w:rsidRDefault="00DC33F5" w:rsidP="00D26758">
      <w:pPr>
        <w:kinsoku w:val="0"/>
        <w:autoSpaceDE w:val="0"/>
        <w:autoSpaceDN w:val="0"/>
        <w:spacing w:afterLines="20" w:after="66"/>
        <w:ind w:leftChars="300" w:left="622" w:rightChars="-50" w:right="-104" w:firstLineChars="100" w:firstLine="207"/>
        <w:rPr>
          <w:rFonts w:ascii="HG丸ｺﾞｼｯｸM-PRO" w:eastAsia="HG丸ｺﾞｼｯｸM-PRO" w:hAnsi="HG丸ｺﾞｼｯｸM-PRO"/>
        </w:rPr>
      </w:pPr>
      <w:r w:rsidRPr="0016021A">
        <w:rPr>
          <w:rFonts w:ascii="HG丸ｺﾞｼｯｸM-PRO" w:eastAsia="HG丸ｺﾞｼｯｸM-PRO" w:hAnsi="HG丸ｺﾞｼｯｸM-PRO" w:hint="eastAsia"/>
        </w:rPr>
        <w:t>５</w:t>
      </w:r>
      <w:r w:rsidR="0050676E" w:rsidRPr="0016021A">
        <w:rPr>
          <w:rFonts w:ascii="HG丸ｺﾞｼｯｸM-PRO" w:eastAsia="HG丸ｺﾞｼｯｸM-PRO" w:hAnsi="HG丸ｺﾞｼｯｸM-PRO" w:hint="eastAsia"/>
        </w:rPr>
        <w:t>項目</w:t>
      </w:r>
      <w:r w:rsidR="00CB7FE5" w:rsidRPr="0016021A">
        <w:rPr>
          <w:rFonts w:ascii="HG丸ｺﾞｼｯｸM-PRO" w:eastAsia="HG丸ｺﾞｼｯｸM-PRO" w:hAnsi="HG丸ｺﾞｼｯｸM-PRO" w:hint="eastAsia"/>
        </w:rPr>
        <w:t>全て</w:t>
      </w:r>
      <w:r w:rsidR="00110177" w:rsidRPr="0016021A">
        <w:rPr>
          <w:rFonts w:ascii="HG丸ｺﾞｼｯｸM-PRO" w:eastAsia="HG丸ｺﾞｼｯｸM-PRO" w:hAnsi="HG丸ｺﾞｼｯｸM-PRO" w:hint="eastAsia"/>
        </w:rPr>
        <w:t>が</w:t>
      </w:r>
      <w:r w:rsidR="0050676E" w:rsidRPr="0016021A">
        <w:rPr>
          <w:rFonts w:ascii="HG丸ｺﾞｼｯｸM-PRO" w:eastAsia="HG丸ｺﾞｼｯｸM-PRO" w:hAnsi="HG丸ｺﾞｼｯｸM-PRO" w:hint="eastAsia"/>
        </w:rPr>
        <w:t>小項目評価の</w:t>
      </w:r>
      <w:r w:rsidRPr="0016021A">
        <w:rPr>
          <w:rFonts w:ascii="HG丸ｺﾞｼｯｸM-PRO" w:eastAsia="HG丸ｺﾞｼｯｸM-PRO" w:hAnsi="HG丸ｺﾞｼｯｸM-PRO" w:hint="eastAsia"/>
        </w:rPr>
        <w:t>Ⅲに該当し、Ⅲ</w:t>
      </w:r>
      <w:r w:rsidR="002307AA" w:rsidRPr="0016021A">
        <w:rPr>
          <w:rFonts w:ascii="HG丸ｺﾞｼｯｸM-PRO" w:eastAsia="HG丸ｺﾞｼｯｸM-PRO" w:hAnsi="HG丸ｺﾞｼｯｸM-PRO" w:hint="eastAsia"/>
        </w:rPr>
        <w:t>から</w:t>
      </w:r>
      <w:r w:rsidRPr="0016021A">
        <w:rPr>
          <w:rFonts w:ascii="HG丸ｺﾞｼｯｸM-PRO" w:eastAsia="HG丸ｺﾞｼｯｸM-PRO" w:hAnsi="HG丸ｺﾞｼｯｸM-PRO" w:hint="eastAsia"/>
        </w:rPr>
        <w:t>Ⅴ</w:t>
      </w:r>
      <w:r w:rsidR="00CB7FE5" w:rsidRPr="0016021A">
        <w:rPr>
          <w:rFonts w:ascii="HG丸ｺﾞｼｯｸM-PRO" w:eastAsia="HG丸ｺﾞｼｯｸM-PRO" w:hAnsi="HG丸ｺﾞｼｯｸM-PRO" w:hint="eastAsia"/>
        </w:rPr>
        <w:t>の</w:t>
      </w:r>
      <w:r w:rsidRPr="0016021A">
        <w:rPr>
          <w:rFonts w:ascii="HG丸ｺﾞｼｯｸM-PRO" w:eastAsia="HG丸ｺﾞｼｯｸM-PRO" w:hAnsi="HG丸ｺﾞｼｯｸM-PRO" w:hint="eastAsia"/>
        </w:rPr>
        <w:t>項目の割合は５／５</w:t>
      </w:r>
      <w:r w:rsidR="00CB7FE5" w:rsidRPr="0016021A">
        <w:rPr>
          <w:rFonts w:ascii="HG丸ｺﾞｼｯｸM-PRO" w:eastAsia="HG丸ｺﾞｼｯｸM-PRO" w:hAnsi="HG丸ｺﾞｼｯｸM-PRO" w:hint="eastAsia"/>
        </w:rPr>
        <w:t>となることから、小項目評価の集計</w:t>
      </w:r>
      <w:r w:rsidR="0050676E" w:rsidRPr="0016021A">
        <w:rPr>
          <w:rFonts w:ascii="HG丸ｺﾞｼｯｸM-PRO" w:eastAsia="HG丸ｺﾞｼｯｸM-PRO" w:hAnsi="HG丸ｺﾞｼｯｸM-PRO" w:hint="eastAsia"/>
        </w:rPr>
        <w:t>は、Ａ評価（「計画どおり」進捗している）となる。</w:t>
      </w: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0"/>
        <w:gridCol w:w="1107"/>
        <w:gridCol w:w="1068"/>
        <w:gridCol w:w="1069"/>
        <w:gridCol w:w="1068"/>
        <w:gridCol w:w="1069"/>
        <w:gridCol w:w="1069"/>
      </w:tblGrid>
      <w:tr w:rsidR="0016021A" w:rsidRPr="0016021A" w14:paraId="4FE3A600" w14:textId="77777777" w:rsidTr="00C12162">
        <w:tc>
          <w:tcPr>
            <w:tcW w:w="2040" w:type="dxa"/>
            <w:vMerge w:val="restart"/>
            <w:shd w:val="clear" w:color="auto" w:fill="auto"/>
            <w:vAlign w:val="center"/>
          </w:tcPr>
          <w:p w14:paraId="1085F19A" w14:textId="77777777" w:rsidR="00DC6CFF" w:rsidRPr="0016021A" w:rsidRDefault="00DC6CFF"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7D925C0F" w14:textId="77777777" w:rsidR="00D45030" w:rsidRPr="0016021A" w:rsidRDefault="00D45030"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（小項目番号）</w:t>
            </w:r>
          </w:p>
        </w:tc>
        <w:tc>
          <w:tcPr>
            <w:tcW w:w="1107" w:type="dxa"/>
            <w:vMerge w:val="restart"/>
            <w:tcBorders>
              <w:right w:val="single" w:sz="4" w:space="0" w:color="auto"/>
            </w:tcBorders>
            <w:shd w:val="clear" w:color="auto" w:fill="auto"/>
            <w:vAlign w:val="center"/>
          </w:tcPr>
          <w:p w14:paraId="72E2B7B6" w14:textId="77777777" w:rsidR="00DC6CFF" w:rsidRPr="0016021A" w:rsidRDefault="00DC6CFF"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7EAEC284" w14:textId="77777777" w:rsidR="00DC6CFF" w:rsidRPr="0016021A" w:rsidRDefault="00DC6CFF"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68" w:type="dxa"/>
            <w:tcBorders>
              <w:top w:val="single" w:sz="4" w:space="0" w:color="auto"/>
              <w:left w:val="single" w:sz="4" w:space="0" w:color="auto"/>
              <w:bottom w:val="nil"/>
              <w:right w:val="single" w:sz="4" w:space="0" w:color="auto"/>
            </w:tcBorders>
            <w:shd w:val="clear" w:color="auto" w:fill="auto"/>
            <w:vAlign w:val="center"/>
          </w:tcPr>
          <w:p w14:paraId="11693678"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Ⅴ</w:t>
            </w:r>
          </w:p>
        </w:tc>
        <w:tc>
          <w:tcPr>
            <w:tcW w:w="1069" w:type="dxa"/>
            <w:tcBorders>
              <w:top w:val="single" w:sz="4" w:space="0" w:color="auto"/>
              <w:left w:val="single" w:sz="4" w:space="0" w:color="auto"/>
              <w:bottom w:val="nil"/>
              <w:right w:val="single" w:sz="18" w:space="0" w:color="auto"/>
            </w:tcBorders>
            <w:shd w:val="clear" w:color="auto" w:fill="auto"/>
            <w:vAlign w:val="center"/>
          </w:tcPr>
          <w:p w14:paraId="0C5B5E75"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Ⅳ</w:t>
            </w:r>
          </w:p>
        </w:tc>
        <w:tc>
          <w:tcPr>
            <w:tcW w:w="1068" w:type="dxa"/>
            <w:tcBorders>
              <w:top w:val="single" w:sz="18" w:space="0" w:color="auto"/>
              <w:left w:val="single" w:sz="18" w:space="0" w:color="auto"/>
              <w:bottom w:val="nil"/>
              <w:right w:val="single" w:sz="18" w:space="0" w:color="auto"/>
            </w:tcBorders>
            <w:shd w:val="clear" w:color="auto" w:fill="auto"/>
            <w:vAlign w:val="center"/>
          </w:tcPr>
          <w:p w14:paraId="28435F36"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Ⅲ</w:t>
            </w:r>
          </w:p>
        </w:tc>
        <w:tc>
          <w:tcPr>
            <w:tcW w:w="1069" w:type="dxa"/>
            <w:tcBorders>
              <w:left w:val="single" w:sz="18" w:space="0" w:color="auto"/>
              <w:bottom w:val="nil"/>
            </w:tcBorders>
            <w:shd w:val="clear" w:color="auto" w:fill="auto"/>
            <w:vAlign w:val="center"/>
          </w:tcPr>
          <w:p w14:paraId="3BA850A4"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Ⅱ</w:t>
            </w:r>
          </w:p>
        </w:tc>
        <w:tc>
          <w:tcPr>
            <w:tcW w:w="1069" w:type="dxa"/>
            <w:tcBorders>
              <w:bottom w:val="nil"/>
            </w:tcBorders>
            <w:shd w:val="clear" w:color="auto" w:fill="auto"/>
            <w:vAlign w:val="center"/>
          </w:tcPr>
          <w:p w14:paraId="432A7BFE"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072DFD62" w14:textId="77777777" w:rsidTr="00C12162">
        <w:tc>
          <w:tcPr>
            <w:tcW w:w="2040" w:type="dxa"/>
            <w:vMerge/>
            <w:shd w:val="clear" w:color="auto" w:fill="auto"/>
          </w:tcPr>
          <w:p w14:paraId="6B6428F6" w14:textId="77777777" w:rsidR="00DC6CFF" w:rsidRPr="0016021A" w:rsidRDefault="00DC6CFF" w:rsidP="004E1F02">
            <w:pPr>
              <w:spacing w:line="200" w:lineRule="exact"/>
              <w:ind w:left="-53"/>
              <w:rPr>
                <w:rFonts w:ascii="HG丸ｺﾞｼｯｸM-PRO" w:eastAsia="HG丸ｺﾞｼｯｸM-PRO" w:hAnsi="HG丸ｺﾞｼｯｸM-PRO"/>
                <w:sz w:val="18"/>
                <w:szCs w:val="18"/>
              </w:rPr>
            </w:pPr>
          </w:p>
        </w:tc>
        <w:tc>
          <w:tcPr>
            <w:tcW w:w="1107" w:type="dxa"/>
            <w:vMerge/>
            <w:tcBorders>
              <w:right w:val="single" w:sz="4" w:space="0" w:color="auto"/>
            </w:tcBorders>
            <w:shd w:val="clear" w:color="auto" w:fill="auto"/>
          </w:tcPr>
          <w:p w14:paraId="7C8452D6"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68" w:type="dxa"/>
            <w:tcBorders>
              <w:top w:val="nil"/>
              <w:left w:val="single" w:sz="4" w:space="0" w:color="auto"/>
              <w:right w:val="single" w:sz="4" w:space="0" w:color="auto"/>
            </w:tcBorders>
            <w:shd w:val="clear" w:color="auto" w:fill="auto"/>
            <w:vAlign w:val="center"/>
          </w:tcPr>
          <w:p w14:paraId="7B6AC41D"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69" w:type="dxa"/>
            <w:tcBorders>
              <w:top w:val="nil"/>
              <w:left w:val="single" w:sz="4" w:space="0" w:color="auto"/>
              <w:right w:val="single" w:sz="18" w:space="0" w:color="auto"/>
            </w:tcBorders>
            <w:shd w:val="clear" w:color="auto" w:fill="auto"/>
            <w:vAlign w:val="center"/>
          </w:tcPr>
          <w:p w14:paraId="49F28DC9"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計画を上回って実施している</w:t>
            </w:r>
          </w:p>
          <w:p w14:paraId="79363E98"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68" w:type="dxa"/>
            <w:tcBorders>
              <w:top w:val="nil"/>
              <w:left w:val="single" w:sz="18" w:space="0" w:color="auto"/>
              <w:right w:val="single" w:sz="18" w:space="0" w:color="auto"/>
            </w:tcBorders>
            <w:shd w:val="clear" w:color="auto" w:fill="auto"/>
            <w:vAlign w:val="center"/>
          </w:tcPr>
          <w:p w14:paraId="310C409C"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3E177005"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69" w:type="dxa"/>
            <w:tcBorders>
              <w:top w:val="nil"/>
              <w:left w:val="single" w:sz="18" w:space="0" w:color="auto"/>
            </w:tcBorders>
            <w:shd w:val="clear" w:color="auto" w:fill="auto"/>
            <w:vAlign w:val="center"/>
          </w:tcPr>
          <w:p w14:paraId="2431575F"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13F18C0A"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69" w:type="dxa"/>
            <w:tcBorders>
              <w:top w:val="nil"/>
            </w:tcBorders>
            <w:shd w:val="clear" w:color="auto" w:fill="auto"/>
            <w:vAlign w:val="center"/>
          </w:tcPr>
          <w:p w14:paraId="34961BC6"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7DB440FC"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522C2D34" w14:textId="77777777" w:rsidTr="00C12162">
        <w:trPr>
          <w:trHeight w:val="624"/>
        </w:trPr>
        <w:tc>
          <w:tcPr>
            <w:tcW w:w="2040" w:type="dxa"/>
            <w:shd w:val="clear" w:color="auto" w:fill="auto"/>
            <w:vAlign w:val="center"/>
          </w:tcPr>
          <w:p w14:paraId="0A5E5991" w14:textId="77777777" w:rsidR="00DC6CFF" w:rsidRPr="0016021A" w:rsidRDefault="00DC6CFF" w:rsidP="0075246B">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事業収入の確保、</w:t>
            </w:r>
            <w:r w:rsidR="004D0294" w:rsidRPr="0016021A">
              <w:rPr>
                <w:rFonts w:ascii="HG丸ｺﾞｼｯｸM-PRO" w:eastAsia="HG丸ｺﾞｼｯｸM-PRO" w:hAnsi="HG丸ｺﾞｼｯｸM-PRO" w:hint="eastAsia"/>
                <w:sz w:val="18"/>
                <w:szCs w:val="18"/>
              </w:rPr>
              <w:t>財務</w:t>
            </w:r>
            <w:r w:rsidR="0066569F" w:rsidRPr="0016021A">
              <w:rPr>
                <w:rFonts w:ascii="HG丸ｺﾞｼｯｸM-PRO" w:eastAsia="HG丸ｺﾞｼｯｸM-PRO" w:hAnsi="HG丸ｺﾞｼｯｸM-PRO" w:hint="eastAsia"/>
                <w:sz w:val="18"/>
                <w:szCs w:val="18"/>
              </w:rPr>
              <w:t>基盤の強化と</w:t>
            </w:r>
            <w:r w:rsidR="00375B7B" w:rsidRPr="0016021A">
              <w:rPr>
                <w:rFonts w:ascii="HG丸ｺﾞｼｯｸM-PRO" w:eastAsia="HG丸ｺﾞｼｯｸM-PRO" w:hAnsi="HG丸ｺﾞｼｯｸM-PRO" w:hint="eastAsia"/>
                <w:sz w:val="18"/>
                <w:szCs w:val="18"/>
              </w:rPr>
              <w:t>予算の</w:t>
            </w:r>
            <w:r w:rsidR="0066569F" w:rsidRPr="0016021A">
              <w:rPr>
                <w:rFonts w:ascii="HG丸ｺﾞｼｯｸM-PRO" w:eastAsia="HG丸ｺﾞｼｯｸM-PRO" w:hAnsi="HG丸ｺﾞｼｯｸM-PRO" w:hint="eastAsia"/>
                <w:sz w:val="18"/>
                <w:szCs w:val="18"/>
              </w:rPr>
              <w:t>効率的な執行</w:t>
            </w:r>
            <w:r w:rsidR="00375B7B" w:rsidRPr="0016021A">
              <w:rPr>
                <w:rFonts w:ascii="HG丸ｺﾞｼｯｸM-PRO" w:eastAsia="HG丸ｺﾞｼｯｸM-PRO" w:hAnsi="HG丸ｺﾞｼｯｸM-PRO" w:hint="eastAsia"/>
                <w:sz w:val="18"/>
                <w:szCs w:val="18"/>
              </w:rPr>
              <w:t>（12</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shd w:val="clear" w:color="auto" w:fill="auto"/>
            <w:vAlign w:val="center"/>
          </w:tcPr>
          <w:p w14:paraId="609ED5A8" w14:textId="77777777" w:rsidR="00DC6CFF" w:rsidRPr="0016021A" w:rsidRDefault="00DC6CF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shd w:val="clear" w:color="auto" w:fill="auto"/>
            <w:vAlign w:val="center"/>
          </w:tcPr>
          <w:p w14:paraId="487780E5" w14:textId="77777777" w:rsidR="00DC6CFF" w:rsidRPr="0016021A" w:rsidRDefault="00DC6CF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shd w:val="clear" w:color="auto" w:fill="auto"/>
            <w:vAlign w:val="center"/>
          </w:tcPr>
          <w:p w14:paraId="2B98BC7E" w14:textId="77777777" w:rsidR="00DC6CF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shd w:val="clear" w:color="auto" w:fill="auto"/>
            <w:vAlign w:val="center"/>
          </w:tcPr>
          <w:p w14:paraId="1D83E573" w14:textId="77777777" w:rsidR="00DC6CF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shd w:val="clear" w:color="auto" w:fill="auto"/>
            <w:vAlign w:val="center"/>
          </w:tcPr>
          <w:p w14:paraId="68061EAD" w14:textId="77777777" w:rsidR="00DC6CFF" w:rsidRPr="0016021A" w:rsidRDefault="00DC6CF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shd w:val="clear" w:color="auto" w:fill="auto"/>
            <w:vAlign w:val="center"/>
          </w:tcPr>
          <w:p w14:paraId="4DD3D200" w14:textId="77777777" w:rsidR="00DC6CFF" w:rsidRPr="0016021A" w:rsidRDefault="00DC6CF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3E25EB5E" w14:textId="77777777" w:rsidTr="00C12162">
        <w:trPr>
          <w:trHeight w:val="624"/>
        </w:trPr>
        <w:tc>
          <w:tcPr>
            <w:tcW w:w="2040" w:type="dxa"/>
            <w:shd w:val="clear" w:color="auto" w:fill="auto"/>
            <w:vAlign w:val="center"/>
          </w:tcPr>
          <w:p w14:paraId="03CF109E" w14:textId="77777777" w:rsidR="0066569F" w:rsidRPr="0016021A" w:rsidRDefault="0075246B"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施設の計画的な保全と有効活用等</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13</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shd w:val="clear" w:color="auto" w:fill="auto"/>
            <w:vAlign w:val="center"/>
          </w:tcPr>
          <w:p w14:paraId="39BD2004"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shd w:val="clear" w:color="auto" w:fill="auto"/>
            <w:vAlign w:val="center"/>
          </w:tcPr>
          <w:p w14:paraId="27821026"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shd w:val="clear" w:color="auto" w:fill="auto"/>
            <w:vAlign w:val="center"/>
          </w:tcPr>
          <w:p w14:paraId="43B23B5A"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shd w:val="clear" w:color="auto" w:fill="auto"/>
            <w:vAlign w:val="center"/>
          </w:tcPr>
          <w:p w14:paraId="279BB25B"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shd w:val="clear" w:color="auto" w:fill="auto"/>
            <w:vAlign w:val="center"/>
          </w:tcPr>
          <w:p w14:paraId="1B160B8D"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shd w:val="clear" w:color="auto" w:fill="auto"/>
            <w:vAlign w:val="center"/>
          </w:tcPr>
          <w:p w14:paraId="37C5E66E"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1DFFA9EF" w14:textId="77777777" w:rsidTr="00C12162">
        <w:trPr>
          <w:trHeight w:val="624"/>
        </w:trPr>
        <w:tc>
          <w:tcPr>
            <w:tcW w:w="2040" w:type="dxa"/>
            <w:shd w:val="clear" w:color="auto" w:fill="auto"/>
            <w:vAlign w:val="center"/>
          </w:tcPr>
          <w:p w14:paraId="4FC35415" w14:textId="77777777" w:rsidR="0066569F" w:rsidRPr="0016021A" w:rsidRDefault="0075246B" w:rsidP="0075246B">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利用者の安全確保と職員の安全衛生管理の徹底</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14</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shd w:val="clear" w:color="auto" w:fill="auto"/>
            <w:vAlign w:val="center"/>
          </w:tcPr>
          <w:p w14:paraId="137D88CA"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shd w:val="clear" w:color="auto" w:fill="auto"/>
            <w:vAlign w:val="center"/>
          </w:tcPr>
          <w:p w14:paraId="51F57B15"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shd w:val="clear" w:color="auto" w:fill="auto"/>
            <w:vAlign w:val="center"/>
          </w:tcPr>
          <w:p w14:paraId="517FBC54"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shd w:val="clear" w:color="auto" w:fill="auto"/>
            <w:vAlign w:val="center"/>
          </w:tcPr>
          <w:p w14:paraId="2C68CB58"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shd w:val="clear" w:color="auto" w:fill="auto"/>
            <w:vAlign w:val="center"/>
          </w:tcPr>
          <w:p w14:paraId="4B4DA6DD"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shd w:val="clear" w:color="auto" w:fill="auto"/>
            <w:vAlign w:val="center"/>
          </w:tcPr>
          <w:p w14:paraId="7D075974"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7BFF2AC4" w14:textId="77777777" w:rsidTr="00C12162">
        <w:trPr>
          <w:trHeight w:val="624"/>
        </w:trPr>
        <w:tc>
          <w:tcPr>
            <w:tcW w:w="2040" w:type="dxa"/>
            <w:shd w:val="clear" w:color="auto" w:fill="auto"/>
            <w:vAlign w:val="center"/>
          </w:tcPr>
          <w:p w14:paraId="7426F3C9" w14:textId="77777777" w:rsidR="0066569F" w:rsidRPr="0016021A" w:rsidRDefault="00CF14C7"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危機管理対策の推進・ＢＣＰの継続的改善</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15</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shd w:val="clear" w:color="auto" w:fill="auto"/>
            <w:vAlign w:val="center"/>
          </w:tcPr>
          <w:p w14:paraId="15636E8B"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shd w:val="clear" w:color="auto" w:fill="auto"/>
            <w:vAlign w:val="center"/>
          </w:tcPr>
          <w:p w14:paraId="22947C2D"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shd w:val="clear" w:color="auto" w:fill="auto"/>
            <w:vAlign w:val="center"/>
          </w:tcPr>
          <w:p w14:paraId="356C8E3C"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shd w:val="clear" w:color="auto" w:fill="auto"/>
            <w:vAlign w:val="center"/>
          </w:tcPr>
          <w:p w14:paraId="20995D01"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shd w:val="clear" w:color="auto" w:fill="auto"/>
            <w:vAlign w:val="center"/>
          </w:tcPr>
          <w:p w14:paraId="3691B499"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shd w:val="clear" w:color="auto" w:fill="auto"/>
            <w:vAlign w:val="center"/>
          </w:tcPr>
          <w:p w14:paraId="0ECA2521"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223750A2" w14:textId="77777777" w:rsidTr="00C12162">
        <w:trPr>
          <w:trHeight w:val="624"/>
        </w:trPr>
        <w:tc>
          <w:tcPr>
            <w:tcW w:w="2040" w:type="dxa"/>
            <w:shd w:val="clear" w:color="auto" w:fill="auto"/>
            <w:vAlign w:val="center"/>
          </w:tcPr>
          <w:p w14:paraId="0718A1DC" w14:textId="77777777" w:rsidR="00D45030" w:rsidRPr="0016021A" w:rsidRDefault="005E36A2" w:rsidP="005E36A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社会的責任の遂行のための取組</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16</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shd w:val="clear" w:color="auto" w:fill="auto"/>
            <w:vAlign w:val="center"/>
          </w:tcPr>
          <w:p w14:paraId="570623C0"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shd w:val="clear" w:color="auto" w:fill="auto"/>
            <w:vAlign w:val="center"/>
          </w:tcPr>
          <w:p w14:paraId="21966ABF"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shd w:val="clear" w:color="auto" w:fill="auto"/>
            <w:vAlign w:val="center"/>
          </w:tcPr>
          <w:p w14:paraId="2289EDBE"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shd w:val="clear" w:color="auto" w:fill="auto"/>
            <w:vAlign w:val="center"/>
          </w:tcPr>
          <w:p w14:paraId="20724906"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shd w:val="clear" w:color="auto" w:fill="auto"/>
            <w:vAlign w:val="center"/>
          </w:tcPr>
          <w:p w14:paraId="5B682B18"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shd w:val="clear" w:color="auto" w:fill="auto"/>
            <w:vAlign w:val="center"/>
          </w:tcPr>
          <w:p w14:paraId="464A0F3C"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667D0CC3" w14:textId="77777777" w:rsidTr="00C12162">
        <w:trPr>
          <w:trHeight w:val="624"/>
        </w:trPr>
        <w:tc>
          <w:tcPr>
            <w:tcW w:w="2040" w:type="dxa"/>
            <w:shd w:val="clear" w:color="auto" w:fill="BFBFBF"/>
            <w:vAlign w:val="center"/>
          </w:tcPr>
          <w:p w14:paraId="3F1D168A" w14:textId="77777777" w:rsidR="0066569F" w:rsidRPr="0016021A" w:rsidRDefault="0066569F" w:rsidP="004E1F02">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lastRenderedPageBreak/>
              <w:t>合計</w:t>
            </w:r>
          </w:p>
        </w:tc>
        <w:tc>
          <w:tcPr>
            <w:tcW w:w="1107" w:type="dxa"/>
            <w:tcBorders>
              <w:right w:val="single" w:sz="4" w:space="0" w:color="auto"/>
            </w:tcBorders>
            <w:shd w:val="clear" w:color="auto" w:fill="BFBFBF"/>
            <w:vAlign w:val="center"/>
          </w:tcPr>
          <w:p w14:paraId="59F6951B"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５</w:t>
            </w:r>
          </w:p>
        </w:tc>
        <w:tc>
          <w:tcPr>
            <w:tcW w:w="1068" w:type="dxa"/>
            <w:tcBorders>
              <w:left w:val="single" w:sz="4" w:space="0" w:color="auto"/>
              <w:bottom w:val="single" w:sz="4" w:space="0" w:color="auto"/>
              <w:right w:val="single" w:sz="4" w:space="0" w:color="auto"/>
            </w:tcBorders>
            <w:shd w:val="clear" w:color="auto" w:fill="BFBFBF"/>
            <w:vAlign w:val="center"/>
          </w:tcPr>
          <w:p w14:paraId="63C31901"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69" w:type="dxa"/>
            <w:tcBorders>
              <w:left w:val="single" w:sz="4" w:space="0" w:color="auto"/>
              <w:bottom w:val="single" w:sz="4" w:space="0" w:color="auto"/>
              <w:right w:val="single" w:sz="18" w:space="0" w:color="auto"/>
            </w:tcBorders>
            <w:shd w:val="clear" w:color="auto" w:fill="BFBFBF"/>
            <w:vAlign w:val="center"/>
          </w:tcPr>
          <w:p w14:paraId="4EA3204B"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68" w:type="dxa"/>
            <w:tcBorders>
              <w:left w:val="single" w:sz="18" w:space="0" w:color="auto"/>
              <w:bottom w:val="single" w:sz="18" w:space="0" w:color="auto"/>
              <w:right w:val="single" w:sz="18" w:space="0" w:color="auto"/>
            </w:tcBorders>
            <w:shd w:val="clear" w:color="auto" w:fill="BFBFBF"/>
            <w:vAlign w:val="center"/>
          </w:tcPr>
          <w:p w14:paraId="631AAA6C"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５</w:t>
            </w:r>
          </w:p>
        </w:tc>
        <w:tc>
          <w:tcPr>
            <w:tcW w:w="1069" w:type="dxa"/>
            <w:tcBorders>
              <w:left w:val="single" w:sz="18" w:space="0" w:color="auto"/>
            </w:tcBorders>
            <w:shd w:val="clear" w:color="auto" w:fill="BFBFBF"/>
            <w:vAlign w:val="center"/>
          </w:tcPr>
          <w:p w14:paraId="1108CE86"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69" w:type="dxa"/>
            <w:shd w:val="clear" w:color="auto" w:fill="BFBFBF"/>
            <w:vAlign w:val="center"/>
          </w:tcPr>
          <w:p w14:paraId="19E7A3A1"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r>
    </w:tbl>
    <w:p w14:paraId="3D0C6197" w14:textId="77777777" w:rsidR="0070754A" w:rsidRPr="0016021A" w:rsidRDefault="0070754A" w:rsidP="0084414B">
      <w:pPr>
        <w:kinsoku w:val="0"/>
        <w:autoSpaceDE w:val="0"/>
        <w:autoSpaceDN w:val="0"/>
        <w:jc w:val="left"/>
        <w:rPr>
          <w:rFonts w:ascii="HG丸ｺﾞｼｯｸM-PRO" w:eastAsia="HG丸ｺﾞｼｯｸM-PRO" w:hAnsi="HG丸ｺﾞｼｯｸM-PRO"/>
        </w:rPr>
      </w:pPr>
    </w:p>
    <w:tbl>
      <w:tblPr>
        <w:tblW w:w="0" w:type="auto"/>
        <w:tblInd w:w="241"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687"/>
      </w:tblGrid>
      <w:tr w:rsidR="0016021A" w:rsidRPr="0016021A" w14:paraId="3D47D435" w14:textId="77777777" w:rsidTr="002F36D2">
        <w:trPr>
          <w:trHeight w:val="572"/>
        </w:trPr>
        <w:tc>
          <w:tcPr>
            <w:tcW w:w="8948" w:type="dxa"/>
            <w:tcBorders>
              <w:top w:val="double" w:sz="4" w:space="0" w:color="auto"/>
              <w:left w:val="double" w:sz="4" w:space="0" w:color="auto"/>
              <w:bottom w:val="double" w:sz="4" w:space="0" w:color="auto"/>
              <w:right w:val="double" w:sz="4" w:space="0" w:color="auto"/>
            </w:tcBorders>
          </w:tcPr>
          <w:p w14:paraId="76FD712E" w14:textId="77777777" w:rsidR="00020E68" w:rsidRPr="0016021A" w:rsidRDefault="0050676E" w:rsidP="0084414B">
            <w:pPr>
              <w:kinsoku w:val="0"/>
              <w:autoSpaceDE w:val="0"/>
              <w:autoSpaceDN w:val="0"/>
              <w:ind w:left="207" w:hangingChars="100" w:hanging="207"/>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w:t>
            </w:r>
            <w:r w:rsidR="00DC6CFF" w:rsidRPr="0016021A">
              <w:rPr>
                <w:rFonts w:ascii="HG丸ｺﾞｼｯｸM-PRO" w:eastAsia="HG丸ｺﾞｼｯｸM-PRO" w:hAnsi="HG丸ｺﾞｼｯｸM-PRO" w:hint="eastAsia"/>
                <w:bCs/>
                <w:szCs w:val="21"/>
              </w:rPr>
              <w:t xml:space="preserve">　</w:t>
            </w:r>
            <w:r w:rsidRPr="0016021A">
              <w:rPr>
                <w:rFonts w:ascii="HG丸ｺﾞｼｯｸM-PRO" w:eastAsia="HG丸ｺﾞｼｯｸM-PRO" w:hAnsi="HG丸ｺﾞｼｯｸM-PRO" w:hint="eastAsia"/>
                <w:bCs/>
                <w:szCs w:val="21"/>
              </w:rPr>
              <w:t>評価に</w:t>
            </w:r>
            <w:r w:rsidR="00171B9B"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73EBEF4A" w14:textId="414C5522" w:rsidR="006A1DC6" w:rsidRPr="0016021A" w:rsidRDefault="005A120B" w:rsidP="00747AD1">
            <w:pPr>
              <w:kinsoku w:val="0"/>
              <w:autoSpaceDE w:val="0"/>
              <w:autoSpaceDN w:val="0"/>
              <w:ind w:left="207" w:hangingChars="100" w:hanging="207"/>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　</w:t>
            </w:r>
            <w:r w:rsidR="0052204D" w:rsidRPr="0016021A">
              <w:rPr>
                <w:rFonts w:ascii="HG丸ｺﾞｼｯｸM-PRO" w:eastAsia="HG丸ｺﾞｼｯｸM-PRO" w:hAnsi="HG丸ｺﾞｼｯｸM-PRO" w:hint="eastAsia"/>
                <w:szCs w:val="21"/>
              </w:rPr>
              <w:t>財務基盤の強化、安全管理及びコンプライアンスの対応等について、いずれも計画に基づき着実に実施されており、</w:t>
            </w:r>
            <w:r w:rsidR="002F5209" w:rsidRPr="0016021A">
              <w:rPr>
                <w:rFonts w:ascii="HG丸ｺﾞｼｯｸM-PRO" w:eastAsia="HG丸ｺﾞｼｯｸM-PRO" w:hAnsi="HG丸ｺﾞｼｯｸM-PRO" w:hint="eastAsia"/>
                <w:szCs w:val="21"/>
              </w:rPr>
              <w:t>年度計画を順調に実施していると認められる。</w:t>
            </w:r>
          </w:p>
        </w:tc>
      </w:tr>
    </w:tbl>
    <w:p w14:paraId="07A4C582" w14:textId="77777777" w:rsidR="00020E68" w:rsidRPr="00AC606C" w:rsidRDefault="00020E68" w:rsidP="00421EEF">
      <w:pPr>
        <w:kinsoku w:val="0"/>
        <w:autoSpaceDE w:val="0"/>
        <w:autoSpaceDN w:val="0"/>
        <w:rPr>
          <w:rFonts w:ascii="HG丸ｺﾞｼｯｸM-PRO" w:eastAsia="HG丸ｺﾞｼｯｸM-PRO" w:hAnsi="HG丸ｺﾞｼｯｸM-PRO"/>
        </w:rPr>
      </w:pPr>
    </w:p>
    <w:sectPr w:rsidR="00020E68" w:rsidRPr="00AC606C" w:rsidSect="007D6B31">
      <w:headerReference w:type="default" r:id="rId12"/>
      <w:footerReference w:type="default" r:id="rId13"/>
      <w:pgSz w:w="11906" w:h="16838" w:code="9"/>
      <w:pgMar w:top="1418" w:right="1474" w:bottom="1418" w:left="1474" w:header="851" w:footer="851" w:gutter="0"/>
      <w:pgNumType w:fmt="numberInDash" w:start="1"/>
      <w:cols w:space="425"/>
      <w:docGrid w:type="linesAndChars" w:linePitch="331" w:charSpace="-5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FAB96" w14:textId="77777777" w:rsidR="00355D5A" w:rsidRDefault="00355D5A">
      <w:r>
        <w:separator/>
      </w:r>
    </w:p>
  </w:endnote>
  <w:endnote w:type="continuationSeparator" w:id="0">
    <w:p w14:paraId="71D4BC08" w14:textId="77777777" w:rsidR="00355D5A" w:rsidRDefault="00355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63693" w14:textId="5DD7A2CB" w:rsidR="004E3C13" w:rsidRPr="00C04F71" w:rsidRDefault="004E3C13" w:rsidP="000B321A">
    <w:pPr>
      <w:pStyle w:val="a4"/>
      <w:tabs>
        <w:tab w:val="clear" w:pos="4252"/>
        <w:tab w:val="clear" w:pos="8504"/>
      </w:tabs>
      <w:jc w:val="center"/>
      <w:rPr>
        <w:sz w:val="24"/>
      </w:rPr>
    </w:pPr>
    <w:r w:rsidRPr="00C04F71">
      <w:rPr>
        <w:rFonts w:ascii="Times New Roman" w:hAnsi="Times New Roman"/>
        <w:kern w:val="0"/>
        <w:sz w:val="24"/>
      </w:rPr>
      <w:fldChar w:fldCharType="begin"/>
    </w:r>
    <w:r w:rsidRPr="00C04F71">
      <w:rPr>
        <w:rFonts w:ascii="Times New Roman" w:hAnsi="Times New Roman"/>
        <w:kern w:val="0"/>
        <w:sz w:val="24"/>
      </w:rPr>
      <w:instrText xml:space="preserve"> PAGE </w:instrText>
    </w:r>
    <w:r w:rsidRPr="00C04F71">
      <w:rPr>
        <w:rFonts w:ascii="Times New Roman" w:hAnsi="Times New Roman"/>
        <w:kern w:val="0"/>
        <w:sz w:val="24"/>
      </w:rPr>
      <w:fldChar w:fldCharType="separate"/>
    </w:r>
    <w:r w:rsidR="0052594C">
      <w:rPr>
        <w:rFonts w:ascii="Times New Roman" w:hAnsi="Times New Roman"/>
        <w:noProof/>
        <w:kern w:val="0"/>
        <w:sz w:val="24"/>
      </w:rPr>
      <w:t>- 1 -</w:t>
    </w:r>
    <w:r w:rsidRPr="00C04F71">
      <w:rPr>
        <w:rFonts w:ascii="Times New Roman" w:hAnsi="Times New Roman"/>
        <w:kern w:val="0"/>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3455D" w14:textId="77777777" w:rsidR="00355D5A" w:rsidRDefault="00355D5A">
      <w:r>
        <w:separator/>
      </w:r>
    </w:p>
  </w:footnote>
  <w:footnote w:type="continuationSeparator" w:id="0">
    <w:p w14:paraId="7713C9E5" w14:textId="77777777" w:rsidR="00355D5A" w:rsidRDefault="00355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40062" w14:textId="421EAE37" w:rsidR="00416FB0" w:rsidRPr="00AC606C" w:rsidRDefault="00416FB0" w:rsidP="00AC606C">
    <w:pPr>
      <w:pStyle w:val="a3"/>
      <w:ind w:right="21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0CC37" w14:textId="77777777" w:rsidR="004E3C13" w:rsidRPr="00082AEF" w:rsidRDefault="004E3C13" w:rsidP="00082AE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F1820"/>
    <w:multiLevelType w:val="hybridMultilevel"/>
    <w:tmpl w:val="D89C997A"/>
    <w:lvl w:ilvl="0" w:tplc="3A0421D2">
      <w:start w:val="1"/>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2B0643D"/>
    <w:multiLevelType w:val="hybridMultilevel"/>
    <w:tmpl w:val="2A58E7E8"/>
    <w:lvl w:ilvl="0" w:tplc="07D4C684">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B6C1196"/>
    <w:multiLevelType w:val="hybridMultilevel"/>
    <w:tmpl w:val="155EF3F0"/>
    <w:lvl w:ilvl="0" w:tplc="9FC836B4">
      <w:numFmt w:val="bullet"/>
      <w:lvlText w:val="○"/>
      <w:lvlJc w:val="left"/>
      <w:pPr>
        <w:ind w:left="768"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248" w:hanging="420"/>
      </w:pPr>
      <w:rPr>
        <w:rFonts w:ascii="Wingdings" w:hAnsi="Wingdings" w:hint="default"/>
      </w:rPr>
    </w:lvl>
    <w:lvl w:ilvl="2" w:tplc="0409000D" w:tentative="1">
      <w:start w:val="1"/>
      <w:numFmt w:val="bullet"/>
      <w:lvlText w:val=""/>
      <w:lvlJc w:val="left"/>
      <w:pPr>
        <w:ind w:left="1668" w:hanging="420"/>
      </w:pPr>
      <w:rPr>
        <w:rFonts w:ascii="Wingdings" w:hAnsi="Wingdings" w:hint="default"/>
      </w:rPr>
    </w:lvl>
    <w:lvl w:ilvl="3" w:tplc="04090001" w:tentative="1">
      <w:start w:val="1"/>
      <w:numFmt w:val="bullet"/>
      <w:lvlText w:val=""/>
      <w:lvlJc w:val="left"/>
      <w:pPr>
        <w:ind w:left="2088" w:hanging="420"/>
      </w:pPr>
      <w:rPr>
        <w:rFonts w:ascii="Wingdings" w:hAnsi="Wingdings" w:hint="default"/>
      </w:rPr>
    </w:lvl>
    <w:lvl w:ilvl="4" w:tplc="0409000B" w:tentative="1">
      <w:start w:val="1"/>
      <w:numFmt w:val="bullet"/>
      <w:lvlText w:val=""/>
      <w:lvlJc w:val="left"/>
      <w:pPr>
        <w:ind w:left="2508" w:hanging="420"/>
      </w:pPr>
      <w:rPr>
        <w:rFonts w:ascii="Wingdings" w:hAnsi="Wingdings" w:hint="default"/>
      </w:rPr>
    </w:lvl>
    <w:lvl w:ilvl="5" w:tplc="0409000D" w:tentative="1">
      <w:start w:val="1"/>
      <w:numFmt w:val="bullet"/>
      <w:lvlText w:val=""/>
      <w:lvlJc w:val="left"/>
      <w:pPr>
        <w:ind w:left="2928" w:hanging="420"/>
      </w:pPr>
      <w:rPr>
        <w:rFonts w:ascii="Wingdings" w:hAnsi="Wingdings" w:hint="default"/>
      </w:rPr>
    </w:lvl>
    <w:lvl w:ilvl="6" w:tplc="04090001" w:tentative="1">
      <w:start w:val="1"/>
      <w:numFmt w:val="bullet"/>
      <w:lvlText w:val=""/>
      <w:lvlJc w:val="left"/>
      <w:pPr>
        <w:ind w:left="3348" w:hanging="420"/>
      </w:pPr>
      <w:rPr>
        <w:rFonts w:ascii="Wingdings" w:hAnsi="Wingdings" w:hint="default"/>
      </w:rPr>
    </w:lvl>
    <w:lvl w:ilvl="7" w:tplc="0409000B" w:tentative="1">
      <w:start w:val="1"/>
      <w:numFmt w:val="bullet"/>
      <w:lvlText w:val=""/>
      <w:lvlJc w:val="left"/>
      <w:pPr>
        <w:ind w:left="3768" w:hanging="420"/>
      </w:pPr>
      <w:rPr>
        <w:rFonts w:ascii="Wingdings" w:hAnsi="Wingdings" w:hint="default"/>
      </w:rPr>
    </w:lvl>
    <w:lvl w:ilvl="8" w:tplc="0409000D" w:tentative="1">
      <w:start w:val="1"/>
      <w:numFmt w:val="bullet"/>
      <w:lvlText w:val=""/>
      <w:lvlJc w:val="left"/>
      <w:pPr>
        <w:ind w:left="4188" w:hanging="420"/>
      </w:pPr>
      <w:rPr>
        <w:rFonts w:ascii="Wingdings" w:hAnsi="Wingdings" w:hint="default"/>
      </w:rPr>
    </w:lvl>
  </w:abstractNum>
  <w:abstractNum w:abstractNumId="3" w15:restartNumberingAfterBreak="0">
    <w:nsid w:val="4DDA5BFA"/>
    <w:multiLevelType w:val="hybridMultilevel"/>
    <w:tmpl w:val="939ADF5E"/>
    <w:lvl w:ilvl="0" w:tplc="41388A98">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89F1611"/>
    <w:multiLevelType w:val="hybridMultilevel"/>
    <w:tmpl w:val="9C887C0A"/>
    <w:lvl w:ilvl="0" w:tplc="C1C422DC">
      <w:start w:val="1"/>
      <w:numFmt w:val="bullet"/>
      <w:lvlText w:val="・"/>
      <w:lvlJc w:val="left"/>
      <w:pPr>
        <w:tabs>
          <w:tab w:val="num" w:pos="1200"/>
        </w:tabs>
        <w:ind w:left="1200" w:hanging="360"/>
      </w:pPr>
      <w:rPr>
        <w:rFonts w:ascii="HG丸ｺﾞｼｯｸM-PRO" w:eastAsia="HG丸ｺﾞｼｯｸM-PRO" w:hAnsi="Century" w:cs="Times New Roman" w:hint="eastAsia"/>
        <w:color w:val="auto"/>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5" w15:restartNumberingAfterBreak="0">
    <w:nsid w:val="603E0381"/>
    <w:multiLevelType w:val="hybridMultilevel"/>
    <w:tmpl w:val="B5805E3A"/>
    <w:lvl w:ilvl="0" w:tplc="83DCF35C">
      <w:start w:val="1"/>
      <w:numFmt w:val="decimalEnclosedCircle"/>
      <w:lvlText w:val="%1"/>
      <w:lvlJc w:val="left"/>
      <w:pPr>
        <w:ind w:left="984" w:hanging="360"/>
      </w:pPr>
      <w:rPr>
        <w:rFonts w:hint="default"/>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6" w15:restartNumberingAfterBreak="0">
    <w:nsid w:val="65524D3B"/>
    <w:multiLevelType w:val="hybridMultilevel"/>
    <w:tmpl w:val="42BCADEC"/>
    <w:lvl w:ilvl="0" w:tplc="548CD566">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75FE7368"/>
    <w:multiLevelType w:val="hybridMultilevel"/>
    <w:tmpl w:val="57B6372C"/>
    <w:lvl w:ilvl="0" w:tplc="007297DC">
      <w:numFmt w:val="bullet"/>
      <w:lvlText w:val="○"/>
      <w:lvlJc w:val="left"/>
      <w:pPr>
        <w:ind w:left="564" w:hanging="36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num w:numId="1">
    <w:abstractNumId w:val="4"/>
  </w:num>
  <w:num w:numId="2">
    <w:abstractNumId w:val="3"/>
  </w:num>
  <w:num w:numId="3">
    <w:abstractNumId w:val="0"/>
  </w:num>
  <w:num w:numId="4">
    <w:abstractNumId w:val="6"/>
  </w:num>
  <w:num w:numId="5">
    <w:abstractNumId w:val="1"/>
  </w:num>
  <w:num w:numId="6">
    <w:abstractNumId w:val="7"/>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331"/>
  <w:displayHorizontalDrawingGridEvery w:val="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F16"/>
    <w:rsid w:val="00001BE1"/>
    <w:rsid w:val="00002913"/>
    <w:rsid w:val="000040E3"/>
    <w:rsid w:val="000044CE"/>
    <w:rsid w:val="000050E9"/>
    <w:rsid w:val="00005FC9"/>
    <w:rsid w:val="00006334"/>
    <w:rsid w:val="00006A5B"/>
    <w:rsid w:val="00006DB9"/>
    <w:rsid w:val="00010010"/>
    <w:rsid w:val="0001015D"/>
    <w:rsid w:val="000104AF"/>
    <w:rsid w:val="000112FA"/>
    <w:rsid w:val="00011A1D"/>
    <w:rsid w:val="00011F6E"/>
    <w:rsid w:val="0001237A"/>
    <w:rsid w:val="0001284F"/>
    <w:rsid w:val="00013411"/>
    <w:rsid w:val="00014366"/>
    <w:rsid w:val="00014CCE"/>
    <w:rsid w:val="0001531A"/>
    <w:rsid w:val="00015DD1"/>
    <w:rsid w:val="000163FE"/>
    <w:rsid w:val="00017D58"/>
    <w:rsid w:val="00017E61"/>
    <w:rsid w:val="00020069"/>
    <w:rsid w:val="00020343"/>
    <w:rsid w:val="00020C20"/>
    <w:rsid w:val="00020CE6"/>
    <w:rsid w:val="00020E68"/>
    <w:rsid w:val="00021121"/>
    <w:rsid w:val="000211EE"/>
    <w:rsid w:val="000212E1"/>
    <w:rsid w:val="00021ED1"/>
    <w:rsid w:val="00022B68"/>
    <w:rsid w:val="00022BF8"/>
    <w:rsid w:val="00022E2E"/>
    <w:rsid w:val="00022E3F"/>
    <w:rsid w:val="00023734"/>
    <w:rsid w:val="0002425D"/>
    <w:rsid w:val="00025708"/>
    <w:rsid w:val="00025829"/>
    <w:rsid w:val="00025E35"/>
    <w:rsid w:val="00026544"/>
    <w:rsid w:val="00026B7B"/>
    <w:rsid w:val="00026FB0"/>
    <w:rsid w:val="00027013"/>
    <w:rsid w:val="00027D0B"/>
    <w:rsid w:val="000300F1"/>
    <w:rsid w:val="000300F4"/>
    <w:rsid w:val="00030497"/>
    <w:rsid w:val="0003060E"/>
    <w:rsid w:val="0003079C"/>
    <w:rsid w:val="00030C40"/>
    <w:rsid w:val="00030D0C"/>
    <w:rsid w:val="0003137D"/>
    <w:rsid w:val="00031997"/>
    <w:rsid w:val="000324DA"/>
    <w:rsid w:val="00032BCA"/>
    <w:rsid w:val="0003334D"/>
    <w:rsid w:val="000336B1"/>
    <w:rsid w:val="000345AF"/>
    <w:rsid w:val="0003630C"/>
    <w:rsid w:val="0003763A"/>
    <w:rsid w:val="000378EF"/>
    <w:rsid w:val="00037F58"/>
    <w:rsid w:val="0004273C"/>
    <w:rsid w:val="00042839"/>
    <w:rsid w:val="00042FEE"/>
    <w:rsid w:val="000437FA"/>
    <w:rsid w:val="00043889"/>
    <w:rsid w:val="00043943"/>
    <w:rsid w:val="000441A4"/>
    <w:rsid w:val="00046F0E"/>
    <w:rsid w:val="00046FCE"/>
    <w:rsid w:val="0004716D"/>
    <w:rsid w:val="00047CE5"/>
    <w:rsid w:val="00047E18"/>
    <w:rsid w:val="00050718"/>
    <w:rsid w:val="00050FEF"/>
    <w:rsid w:val="000513F8"/>
    <w:rsid w:val="00051C75"/>
    <w:rsid w:val="00052115"/>
    <w:rsid w:val="00052251"/>
    <w:rsid w:val="0005270E"/>
    <w:rsid w:val="00052BFE"/>
    <w:rsid w:val="00053B25"/>
    <w:rsid w:val="00054408"/>
    <w:rsid w:val="00054E94"/>
    <w:rsid w:val="00056B5E"/>
    <w:rsid w:val="0005733F"/>
    <w:rsid w:val="00057CEA"/>
    <w:rsid w:val="00060C7F"/>
    <w:rsid w:val="00060DFE"/>
    <w:rsid w:val="00061965"/>
    <w:rsid w:val="00062051"/>
    <w:rsid w:val="0006268E"/>
    <w:rsid w:val="00063C3F"/>
    <w:rsid w:val="00064204"/>
    <w:rsid w:val="000644BA"/>
    <w:rsid w:val="000652C9"/>
    <w:rsid w:val="000669E0"/>
    <w:rsid w:val="00066F46"/>
    <w:rsid w:val="00067B1C"/>
    <w:rsid w:val="00070982"/>
    <w:rsid w:val="00070DFE"/>
    <w:rsid w:val="00072186"/>
    <w:rsid w:val="00074C4D"/>
    <w:rsid w:val="00075AF8"/>
    <w:rsid w:val="00076366"/>
    <w:rsid w:val="00076660"/>
    <w:rsid w:val="000809BA"/>
    <w:rsid w:val="00080A49"/>
    <w:rsid w:val="0008101B"/>
    <w:rsid w:val="0008130A"/>
    <w:rsid w:val="00081319"/>
    <w:rsid w:val="00081BE5"/>
    <w:rsid w:val="00082778"/>
    <w:rsid w:val="00082AEF"/>
    <w:rsid w:val="00083389"/>
    <w:rsid w:val="00083F8D"/>
    <w:rsid w:val="000852FE"/>
    <w:rsid w:val="00085377"/>
    <w:rsid w:val="00085C48"/>
    <w:rsid w:val="00086383"/>
    <w:rsid w:val="00087232"/>
    <w:rsid w:val="000907BC"/>
    <w:rsid w:val="00090EAF"/>
    <w:rsid w:val="00090ED7"/>
    <w:rsid w:val="00091756"/>
    <w:rsid w:val="00094CC6"/>
    <w:rsid w:val="00094E7F"/>
    <w:rsid w:val="0009502C"/>
    <w:rsid w:val="0009597C"/>
    <w:rsid w:val="00095FC7"/>
    <w:rsid w:val="000965C7"/>
    <w:rsid w:val="00096D05"/>
    <w:rsid w:val="00097816"/>
    <w:rsid w:val="000A0567"/>
    <w:rsid w:val="000A19AC"/>
    <w:rsid w:val="000A2385"/>
    <w:rsid w:val="000A35F9"/>
    <w:rsid w:val="000A3B25"/>
    <w:rsid w:val="000A45A4"/>
    <w:rsid w:val="000A4CBE"/>
    <w:rsid w:val="000A62DD"/>
    <w:rsid w:val="000A77B8"/>
    <w:rsid w:val="000A7B21"/>
    <w:rsid w:val="000A7EB3"/>
    <w:rsid w:val="000B16F4"/>
    <w:rsid w:val="000B1866"/>
    <w:rsid w:val="000B1C2F"/>
    <w:rsid w:val="000B1F27"/>
    <w:rsid w:val="000B2123"/>
    <w:rsid w:val="000B321A"/>
    <w:rsid w:val="000B3611"/>
    <w:rsid w:val="000B412F"/>
    <w:rsid w:val="000B4AF3"/>
    <w:rsid w:val="000B577D"/>
    <w:rsid w:val="000B63FF"/>
    <w:rsid w:val="000B7A4E"/>
    <w:rsid w:val="000B7D32"/>
    <w:rsid w:val="000B7D5B"/>
    <w:rsid w:val="000B7E32"/>
    <w:rsid w:val="000B7F65"/>
    <w:rsid w:val="000C08A6"/>
    <w:rsid w:val="000C0B69"/>
    <w:rsid w:val="000C0D46"/>
    <w:rsid w:val="000C15CE"/>
    <w:rsid w:val="000C2166"/>
    <w:rsid w:val="000C2768"/>
    <w:rsid w:val="000C29D4"/>
    <w:rsid w:val="000C2B2C"/>
    <w:rsid w:val="000C394B"/>
    <w:rsid w:val="000C41E8"/>
    <w:rsid w:val="000C43FD"/>
    <w:rsid w:val="000C60E3"/>
    <w:rsid w:val="000C6969"/>
    <w:rsid w:val="000C6C5C"/>
    <w:rsid w:val="000C7A44"/>
    <w:rsid w:val="000D049B"/>
    <w:rsid w:val="000D04C8"/>
    <w:rsid w:val="000D0D28"/>
    <w:rsid w:val="000D15B0"/>
    <w:rsid w:val="000D206A"/>
    <w:rsid w:val="000D2DED"/>
    <w:rsid w:val="000D33E1"/>
    <w:rsid w:val="000D3633"/>
    <w:rsid w:val="000D3B2F"/>
    <w:rsid w:val="000D4053"/>
    <w:rsid w:val="000D5304"/>
    <w:rsid w:val="000D5EDC"/>
    <w:rsid w:val="000D5EF0"/>
    <w:rsid w:val="000D6BC9"/>
    <w:rsid w:val="000D707D"/>
    <w:rsid w:val="000D70F6"/>
    <w:rsid w:val="000D7209"/>
    <w:rsid w:val="000D73B5"/>
    <w:rsid w:val="000E0A85"/>
    <w:rsid w:val="000E1EEA"/>
    <w:rsid w:val="000E39DD"/>
    <w:rsid w:val="000E3BEA"/>
    <w:rsid w:val="000E3FF4"/>
    <w:rsid w:val="000E4C4E"/>
    <w:rsid w:val="000E513C"/>
    <w:rsid w:val="000E53B8"/>
    <w:rsid w:val="000E5403"/>
    <w:rsid w:val="000E61E3"/>
    <w:rsid w:val="000E6DB4"/>
    <w:rsid w:val="000F0A3C"/>
    <w:rsid w:val="000F1139"/>
    <w:rsid w:val="000F2BA7"/>
    <w:rsid w:val="000F2BED"/>
    <w:rsid w:val="000F2C55"/>
    <w:rsid w:val="000F45AA"/>
    <w:rsid w:val="000F4A42"/>
    <w:rsid w:val="000F50B7"/>
    <w:rsid w:val="000F6849"/>
    <w:rsid w:val="000F6B99"/>
    <w:rsid w:val="000F7234"/>
    <w:rsid w:val="000F7AD4"/>
    <w:rsid w:val="00100262"/>
    <w:rsid w:val="001006E9"/>
    <w:rsid w:val="00100AD4"/>
    <w:rsid w:val="00100ED9"/>
    <w:rsid w:val="00101C07"/>
    <w:rsid w:val="0010234F"/>
    <w:rsid w:val="00102B84"/>
    <w:rsid w:val="00103336"/>
    <w:rsid w:val="0010341C"/>
    <w:rsid w:val="001037EF"/>
    <w:rsid w:val="001057ED"/>
    <w:rsid w:val="00105833"/>
    <w:rsid w:val="001058FE"/>
    <w:rsid w:val="00105F22"/>
    <w:rsid w:val="001067F5"/>
    <w:rsid w:val="0010682E"/>
    <w:rsid w:val="001069ED"/>
    <w:rsid w:val="001072A9"/>
    <w:rsid w:val="00110177"/>
    <w:rsid w:val="001111EE"/>
    <w:rsid w:val="00112079"/>
    <w:rsid w:val="0011303D"/>
    <w:rsid w:val="00113BAA"/>
    <w:rsid w:val="00113BBC"/>
    <w:rsid w:val="001147EB"/>
    <w:rsid w:val="00114D47"/>
    <w:rsid w:val="0011549B"/>
    <w:rsid w:val="00115C43"/>
    <w:rsid w:val="00116F39"/>
    <w:rsid w:val="001170EE"/>
    <w:rsid w:val="00117AF3"/>
    <w:rsid w:val="001207BF"/>
    <w:rsid w:val="00120E72"/>
    <w:rsid w:val="00121178"/>
    <w:rsid w:val="00121860"/>
    <w:rsid w:val="001227A4"/>
    <w:rsid w:val="001231D4"/>
    <w:rsid w:val="00124E9B"/>
    <w:rsid w:val="00125189"/>
    <w:rsid w:val="001254AF"/>
    <w:rsid w:val="00125609"/>
    <w:rsid w:val="00125DFD"/>
    <w:rsid w:val="00126BA8"/>
    <w:rsid w:val="00127CCB"/>
    <w:rsid w:val="00133D4B"/>
    <w:rsid w:val="00133DA6"/>
    <w:rsid w:val="001347A7"/>
    <w:rsid w:val="001349A0"/>
    <w:rsid w:val="00136409"/>
    <w:rsid w:val="00136E86"/>
    <w:rsid w:val="001374F0"/>
    <w:rsid w:val="0014090D"/>
    <w:rsid w:val="00140986"/>
    <w:rsid w:val="0014398B"/>
    <w:rsid w:val="001439F9"/>
    <w:rsid w:val="00143A7E"/>
    <w:rsid w:val="00143FD8"/>
    <w:rsid w:val="001456BA"/>
    <w:rsid w:val="00145717"/>
    <w:rsid w:val="00145D3F"/>
    <w:rsid w:val="001461F4"/>
    <w:rsid w:val="00146564"/>
    <w:rsid w:val="001468B2"/>
    <w:rsid w:val="00146D87"/>
    <w:rsid w:val="00150CEC"/>
    <w:rsid w:val="00150F95"/>
    <w:rsid w:val="001519A5"/>
    <w:rsid w:val="00151A22"/>
    <w:rsid w:val="00151E55"/>
    <w:rsid w:val="00151EB0"/>
    <w:rsid w:val="00152916"/>
    <w:rsid w:val="00152DEA"/>
    <w:rsid w:val="00154933"/>
    <w:rsid w:val="00155B77"/>
    <w:rsid w:val="001569DC"/>
    <w:rsid w:val="00156FE6"/>
    <w:rsid w:val="00157DA4"/>
    <w:rsid w:val="0016021A"/>
    <w:rsid w:val="001605D6"/>
    <w:rsid w:val="0016235C"/>
    <w:rsid w:val="00162925"/>
    <w:rsid w:val="00162B1C"/>
    <w:rsid w:val="00163DE2"/>
    <w:rsid w:val="00164407"/>
    <w:rsid w:val="0016481C"/>
    <w:rsid w:val="00164A4C"/>
    <w:rsid w:val="00164F3F"/>
    <w:rsid w:val="001650E7"/>
    <w:rsid w:val="00165133"/>
    <w:rsid w:val="001666A1"/>
    <w:rsid w:val="00167CDD"/>
    <w:rsid w:val="00170E49"/>
    <w:rsid w:val="00170E65"/>
    <w:rsid w:val="00171B4A"/>
    <w:rsid w:val="00171B9B"/>
    <w:rsid w:val="00171C5F"/>
    <w:rsid w:val="001726C2"/>
    <w:rsid w:val="0017317A"/>
    <w:rsid w:val="00173E6A"/>
    <w:rsid w:val="00173EB8"/>
    <w:rsid w:val="00174653"/>
    <w:rsid w:val="00174965"/>
    <w:rsid w:val="001750ED"/>
    <w:rsid w:val="00175ACA"/>
    <w:rsid w:val="00175F57"/>
    <w:rsid w:val="0017619A"/>
    <w:rsid w:val="001776CC"/>
    <w:rsid w:val="001809E3"/>
    <w:rsid w:val="00180F7A"/>
    <w:rsid w:val="00182C11"/>
    <w:rsid w:val="00183DBC"/>
    <w:rsid w:val="00186D1E"/>
    <w:rsid w:val="00186D94"/>
    <w:rsid w:val="00187D55"/>
    <w:rsid w:val="00190AB3"/>
    <w:rsid w:val="00191D47"/>
    <w:rsid w:val="00191F68"/>
    <w:rsid w:val="00192C13"/>
    <w:rsid w:val="00193F6B"/>
    <w:rsid w:val="00193FF8"/>
    <w:rsid w:val="00194347"/>
    <w:rsid w:val="0019458B"/>
    <w:rsid w:val="00194D89"/>
    <w:rsid w:val="0019635F"/>
    <w:rsid w:val="00196AC4"/>
    <w:rsid w:val="001972FE"/>
    <w:rsid w:val="0019763E"/>
    <w:rsid w:val="001A00B9"/>
    <w:rsid w:val="001A3027"/>
    <w:rsid w:val="001A40BC"/>
    <w:rsid w:val="001A476E"/>
    <w:rsid w:val="001A4E6D"/>
    <w:rsid w:val="001A559C"/>
    <w:rsid w:val="001A73E8"/>
    <w:rsid w:val="001A776D"/>
    <w:rsid w:val="001A77E3"/>
    <w:rsid w:val="001A7968"/>
    <w:rsid w:val="001A7BB2"/>
    <w:rsid w:val="001A7D55"/>
    <w:rsid w:val="001B0482"/>
    <w:rsid w:val="001B0A11"/>
    <w:rsid w:val="001B0E69"/>
    <w:rsid w:val="001B1142"/>
    <w:rsid w:val="001B1BB0"/>
    <w:rsid w:val="001B31BC"/>
    <w:rsid w:val="001B3540"/>
    <w:rsid w:val="001B3C19"/>
    <w:rsid w:val="001B46A5"/>
    <w:rsid w:val="001B50C2"/>
    <w:rsid w:val="001B5642"/>
    <w:rsid w:val="001B64E5"/>
    <w:rsid w:val="001B65CB"/>
    <w:rsid w:val="001B713B"/>
    <w:rsid w:val="001B729E"/>
    <w:rsid w:val="001B7B99"/>
    <w:rsid w:val="001B7F36"/>
    <w:rsid w:val="001B7FAD"/>
    <w:rsid w:val="001C0E6F"/>
    <w:rsid w:val="001C1831"/>
    <w:rsid w:val="001C1FE4"/>
    <w:rsid w:val="001C2842"/>
    <w:rsid w:val="001C33EF"/>
    <w:rsid w:val="001C44F3"/>
    <w:rsid w:val="001C4AB6"/>
    <w:rsid w:val="001C53ED"/>
    <w:rsid w:val="001C5A1B"/>
    <w:rsid w:val="001C6A19"/>
    <w:rsid w:val="001C6AA0"/>
    <w:rsid w:val="001C6E15"/>
    <w:rsid w:val="001C715A"/>
    <w:rsid w:val="001D0D2E"/>
    <w:rsid w:val="001D12C2"/>
    <w:rsid w:val="001D1E02"/>
    <w:rsid w:val="001D292A"/>
    <w:rsid w:val="001D3324"/>
    <w:rsid w:val="001D34D0"/>
    <w:rsid w:val="001D3982"/>
    <w:rsid w:val="001D4092"/>
    <w:rsid w:val="001D55E4"/>
    <w:rsid w:val="001D5961"/>
    <w:rsid w:val="001D5AC3"/>
    <w:rsid w:val="001D6553"/>
    <w:rsid w:val="001D746E"/>
    <w:rsid w:val="001D75FE"/>
    <w:rsid w:val="001D7682"/>
    <w:rsid w:val="001D7FC6"/>
    <w:rsid w:val="001E1EC8"/>
    <w:rsid w:val="001E2B66"/>
    <w:rsid w:val="001E3661"/>
    <w:rsid w:val="001E5448"/>
    <w:rsid w:val="001E5AF4"/>
    <w:rsid w:val="001E6006"/>
    <w:rsid w:val="001E6147"/>
    <w:rsid w:val="001E6978"/>
    <w:rsid w:val="001F185A"/>
    <w:rsid w:val="001F35A4"/>
    <w:rsid w:val="001F3D38"/>
    <w:rsid w:val="001F42BA"/>
    <w:rsid w:val="001F43FF"/>
    <w:rsid w:val="001F4650"/>
    <w:rsid w:val="001F53B3"/>
    <w:rsid w:val="001F5880"/>
    <w:rsid w:val="001F7AB7"/>
    <w:rsid w:val="00200270"/>
    <w:rsid w:val="002008EE"/>
    <w:rsid w:val="00202834"/>
    <w:rsid w:val="002029FA"/>
    <w:rsid w:val="00202CDE"/>
    <w:rsid w:val="00202D83"/>
    <w:rsid w:val="00203265"/>
    <w:rsid w:val="00203B24"/>
    <w:rsid w:val="00203D96"/>
    <w:rsid w:val="002048EB"/>
    <w:rsid w:val="00204DC5"/>
    <w:rsid w:val="0020667B"/>
    <w:rsid w:val="00206C2D"/>
    <w:rsid w:val="002074BF"/>
    <w:rsid w:val="00210444"/>
    <w:rsid w:val="00210C5D"/>
    <w:rsid w:val="00210E4D"/>
    <w:rsid w:val="00211689"/>
    <w:rsid w:val="002124FC"/>
    <w:rsid w:val="00212E7C"/>
    <w:rsid w:val="00213440"/>
    <w:rsid w:val="00213F9B"/>
    <w:rsid w:val="0021476A"/>
    <w:rsid w:val="0021487B"/>
    <w:rsid w:val="0021495A"/>
    <w:rsid w:val="00214B43"/>
    <w:rsid w:val="00214D5E"/>
    <w:rsid w:val="00214ED8"/>
    <w:rsid w:val="0021561A"/>
    <w:rsid w:val="00215F8F"/>
    <w:rsid w:val="00216EE8"/>
    <w:rsid w:val="00217819"/>
    <w:rsid w:val="00217BCC"/>
    <w:rsid w:val="00220E32"/>
    <w:rsid w:val="002225E6"/>
    <w:rsid w:val="002225FC"/>
    <w:rsid w:val="00223750"/>
    <w:rsid w:val="0022480F"/>
    <w:rsid w:val="00224F3E"/>
    <w:rsid w:val="00224FD4"/>
    <w:rsid w:val="002254D3"/>
    <w:rsid w:val="002257F0"/>
    <w:rsid w:val="00225807"/>
    <w:rsid w:val="0022668E"/>
    <w:rsid w:val="00226E0E"/>
    <w:rsid w:val="002307AA"/>
    <w:rsid w:val="0023141D"/>
    <w:rsid w:val="0023186B"/>
    <w:rsid w:val="00231C84"/>
    <w:rsid w:val="00232E02"/>
    <w:rsid w:val="002339EE"/>
    <w:rsid w:val="00233CDA"/>
    <w:rsid w:val="00233F49"/>
    <w:rsid w:val="00234A3F"/>
    <w:rsid w:val="00235452"/>
    <w:rsid w:val="00236082"/>
    <w:rsid w:val="00236197"/>
    <w:rsid w:val="0023657D"/>
    <w:rsid w:val="00236DB4"/>
    <w:rsid w:val="00237615"/>
    <w:rsid w:val="00240BD2"/>
    <w:rsid w:val="00240D47"/>
    <w:rsid w:val="00241499"/>
    <w:rsid w:val="0024396C"/>
    <w:rsid w:val="002443CF"/>
    <w:rsid w:val="002449B0"/>
    <w:rsid w:val="002467B6"/>
    <w:rsid w:val="002478E6"/>
    <w:rsid w:val="00247CD7"/>
    <w:rsid w:val="002506F9"/>
    <w:rsid w:val="002511EA"/>
    <w:rsid w:val="00251701"/>
    <w:rsid w:val="002519AB"/>
    <w:rsid w:val="0025337C"/>
    <w:rsid w:val="00253FA5"/>
    <w:rsid w:val="0025541C"/>
    <w:rsid w:val="00257986"/>
    <w:rsid w:val="002579AD"/>
    <w:rsid w:val="00257A09"/>
    <w:rsid w:val="00260FB8"/>
    <w:rsid w:val="002616AD"/>
    <w:rsid w:val="002626CC"/>
    <w:rsid w:val="00263B13"/>
    <w:rsid w:val="00263CC1"/>
    <w:rsid w:val="00263E5E"/>
    <w:rsid w:val="00264514"/>
    <w:rsid w:val="0026489B"/>
    <w:rsid w:val="00264D7D"/>
    <w:rsid w:val="00264F6D"/>
    <w:rsid w:val="002652BD"/>
    <w:rsid w:val="0026641F"/>
    <w:rsid w:val="00267369"/>
    <w:rsid w:val="0027071B"/>
    <w:rsid w:val="0027085D"/>
    <w:rsid w:val="00270D08"/>
    <w:rsid w:val="002713E9"/>
    <w:rsid w:val="00272077"/>
    <w:rsid w:val="002727AE"/>
    <w:rsid w:val="002730AB"/>
    <w:rsid w:val="0027340C"/>
    <w:rsid w:val="002752DD"/>
    <w:rsid w:val="002755B5"/>
    <w:rsid w:val="002765F1"/>
    <w:rsid w:val="0027662C"/>
    <w:rsid w:val="00276631"/>
    <w:rsid w:val="00276FE2"/>
    <w:rsid w:val="0027759B"/>
    <w:rsid w:val="00277807"/>
    <w:rsid w:val="002807B3"/>
    <w:rsid w:val="00281582"/>
    <w:rsid w:val="002819DA"/>
    <w:rsid w:val="00281DB1"/>
    <w:rsid w:val="002820DF"/>
    <w:rsid w:val="00282632"/>
    <w:rsid w:val="00283816"/>
    <w:rsid w:val="00283E7B"/>
    <w:rsid w:val="002851C1"/>
    <w:rsid w:val="002856FF"/>
    <w:rsid w:val="00286487"/>
    <w:rsid w:val="00290B5B"/>
    <w:rsid w:val="00290C99"/>
    <w:rsid w:val="002914BF"/>
    <w:rsid w:val="0029181C"/>
    <w:rsid w:val="002918D4"/>
    <w:rsid w:val="00291F85"/>
    <w:rsid w:val="00292576"/>
    <w:rsid w:val="00294022"/>
    <w:rsid w:val="0029409C"/>
    <w:rsid w:val="00294A91"/>
    <w:rsid w:val="00294B47"/>
    <w:rsid w:val="0029522E"/>
    <w:rsid w:val="0029537A"/>
    <w:rsid w:val="00295DC2"/>
    <w:rsid w:val="0029700F"/>
    <w:rsid w:val="002975FE"/>
    <w:rsid w:val="0029763B"/>
    <w:rsid w:val="002A19FC"/>
    <w:rsid w:val="002A1F25"/>
    <w:rsid w:val="002A339B"/>
    <w:rsid w:val="002A34A6"/>
    <w:rsid w:val="002A4238"/>
    <w:rsid w:val="002A4E63"/>
    <w:rsid w:val="002A502A"/>
    <w:rsid w:val="002A5F2F"/>
    <w:rsid w:val="002A6596"/>
    <w:rsid w:val="002A6D04"/>
    <w:rsid w:val="002A6D26"/>
    <w:rsid w:val="002A7A08"/>
    <w:rsid w:val="002A7C11"/>
    <w:rsid w:val="002B01C6"/>
    <w:rsid w:val="002B0D17"/>
    <w:rsid w:val="002B1A33"/>
    <w:rsid w:val="002B3022"/>
    <w:rsid w:val="002B4CD7"/>
    <w:rsid w:val="002B5890"/>
    <w:rsid w:val="002B6189"/>
    <w:rsid w:val="002B6695"/>
    <w:rsid w:val="002C0B58"/>
    <w:rsid w:val="002C19AB"/>
    <w:rsid w:val="002C19D2"/>
    <w:rsid w:val="002C30BA"/>
    <w:rsid w:val="002C3FC8"/>
    <w:rsid w:val="002C5056"/>
    <w:rsid w:val="002C5503"/>
    <w:rsid w:val="002C56AC"/>
    <w:rsid w:val="002C7DD5"/>
    <w:rsid w:val="002D0679"/>
    <w:rsid w:val="002D0778"/>
    <w:rsid w:val="002D0DB8"/>
    <w:rsid w:val="002D2A96"/>
    <w:rsid w:val="002D2AF3"/>
    <w:rsid w:val="002D2BD2"/>
    <w:rsid w:val="002D2CEA"/>
    <w:rsid w:val="002D2CF5"/>
    <w:rsid w:val="002D3848"/>
    <w:rsid w:val="002D463F"/>
    <w:rsid w:val="002D4704"/>
    <w:rsid w:val="002D51FD"/>
    <w:rsid w:val="002D52F3"/>
    <w:rsid w:val="002D5ACB"/>
    <w:rsid w:val="002D5CB1"/>
    <w:rsid w:val="002D5FE6"/>
    <w:rsid w:val="002D766D"/>
    <w:rsid w:val="002D7930"/>
    <w:rsid w:val="002D7F51"/>
    <w:rsid w:val="002E0165"/>
    <w:rsid w:val="002E0638"/>
    <w:rsid w:val="002E094F"/>
    <w:rsid w:val="002E0AC8"/>
    <w:rsid w:val="002E131A"/>
    <w:rsid w:val="002E16C6"/>
    <w:rsid w:val="002E18A6"/>
    <w:rsid w:val="002E1B03"/>
    <w:rsid w:val="002E2007"/>
    <w:rsid w:val="002E2B57"/>
    <w:rsid w:val="002E2F89"/>
    <w:rsid w:val="002E3B6B"/>
    <w:rsid w:val="002E3F84"/>
    <w:rsid w:val="002E51A6"/>
    <w:rsid w:val="002E561D"/>
    <w:rsid w:val="002E6955"/>
    <w:rsid w:val="002E73A1"/>
    <w:rsid w:val="002F0B6C"/>
    <w:rsid w:val="002F1A03"/>
    <w:rsid w:val="002F2817"/>
    <w:rsid w:val="002F36D2"/>
    <w:rsid w:val="002F3723"/>
    <w:rsid w:val="002F3739"/>
    <w:rsid w:val="002F373B"/>
    <w:rsid w:val="002F3A0B"/>
    <w:rsid w:val="002F436D"/>
    <w:rsid w:val="002F490E"/>
    <w:rsid w:val="002F4E0D"/>
    <w:rsid w:val="002F5209"/>
    <w:rsid w:val="002F5960"/>
    <w:rsid w:val="002F648E"/>
    <w:rsid w:val="002F6B58"/>
    <w:rsid w:val="002F6BB9"/>
    <w:rsid w:val="002F6D68"/>
    <w:rsid w:val="002F74B1"/>
    <w:rsid w:val="002F778D"/>
    <w:rsid w:val="002F79F6"/>
    <w:rsid w:val="002F7C40"/>
    <w:rsid w:val="002F7EF7"/>
    <w:rsid w:val="00300973"/>
    <w:rsid w:val="00300A9A"/>
    <w:rsid w:val="003021C1"/>
    <w:rsid w:val="00302DF7"/>
    <w:rsid w:val="0030393A"/>
    <w:rsid w:val="003042F4"/>
    <w:rsid w:val="0030496A"/>
    <w:rsid w:val="00304B00"/>
    <w:rsid w:val="00304CB0"/>
    <w:rsid w:val="003052D6"/>
    <w:rsid w:val="00307871"/>
    <w:rsid w:val="00307CF5"/>
    <w:rsid w:val="003105AD"/>
    <w:rsid w:val="00311FF5"/>
    <w:rsid w:val="00312272"/>
    <w:rsid w:val="003124FE"/>
    <w:rsid w:val="00313451"/>
    <w:rsid w:val="003137E0"/>
    <w:rsid w:val="00314483"/>
    <w:rsid w:val="00314820"/>
    <w:rsid w:val="00315BAC"/>
    <w:rsid w:val="00315EEB"/>
    <w:rsid w:val="003161CE"/>
    <w:rsid w:val="003167D9"/>
    <w:rsid w:val="00320229"/>
    <w:rsid w:val="00321BC4"/>
    <w:rsid w:val="0032483A"/>
    <w:rsid w:val="003253CC"/>
    <w:rsid w:val="00326AB4"/>
    <w:rsid w:val="003270B5"/>
    <w:rsid w:val="00327A72"/>
    <w:rsid w:val="00327E71"/>
    <w:rsid w:val="003300C2"/>
    <w:rsid w:val="00330377"/>
    <w:rsid w:val="00330C81"/>
    <w:rsid w:val="00331D80"/>
    <w:rsid w:val="00333492"/>
    <w:rsid w:val="00334479"/>
    <w:rsid w:val="00334649"/>
    <w:rsid w:val="00334CDC"/>
    <w:rsid w:val="00335DE8"/>
    <w:rsid w:val="00337013"/>
    <w:rsid w:val="00337B47"/>
    <w:rsid w:val="00337E4C"/>
    <w:rsid w:val="0034038B"/>
    <w:rsid w:val="00340740"/>
    <w:rsid w:val="00340D84"/>
    <w:rsid w:val="00341FAF"/>
    <w:rsid w:val="00342064"/>
    <w:rsid w:val="0034249E"/>
    <w:rsid w:val="00343EAC"/>
    <w:rsid w:val="003443CB"/>
    <w:rsid w:val="0034452C"/>
    <w:rsid w:val="003448FD"/>
    <w:rsid w:val="003449B0"/>
    <w:rsid w:val="00344FD2"/>
    <w:rsid w:val="003455B4"/>
    <w:rsid w:val="00347044"/>
    <w:rsid w:val="00347930"/>
    <w:rsid w:val="003500F9"/>
    <w:rsid w:val="0035356E"/>
    <w:rsid w:val="00353DBB"/>
    <w:rsid w:val="00353EFB"/>
    <w:rsid w:val="00354053"/>
    <w:rsid w:val="003541A1"/>
    <w:rsid w:val="00354739"/>
    <w:rsid w:val="00354984"/>
    <w:rsid w:val="00354B4A"/>
    <w:rsid w:val="00354D0A"/>
    <w:rsid w:val="00355014"/>
    <w:rsid w:val="00355107"/>
    <w:rsid w:val="00355D5A"/>
    <w:rsid w:val="003563B2"/>
    <w:rsid w:val="003574BC"/>
    <w:rsid w:val="0035773E"/>
    <w:rsid w:val="0036108F"/>
    <w:rsid w:val="00361377"/>
    <w:rsid w:val="003618C3"/>
    <w:rsid w:val="00363687"/>
    <w:rsid w:val="003640D2"/>
    <w:rsid w:val="0036498F"/>
    <w:rsid w:val="00365118"/>
    <w:rsid w:val="003654EA"/>
    <w:rsid w:val="00365B0C"/>
    <w:rsid w:val="003705B1"/>
    <w:rsid w:val="00370D9B"/>
    <w:rsid w:val="00370EBC"/>
    <w:rsid w:val="003713F6"/>
    <w:rsid w:val="00371E3E"/>
    <w:rsid w:val="00373198"/>
    <w:rsid w:val="00373AB6"/>
    <w:rsid w:val="0037490D"/>
    <w:rsid w:val="00374FFB"/>
    <w:rsid w:val="00375B7B"/>
    <w:rsid w:val="00376C17"/>
    <w:rsid w:val="00376E96"/>
    <w:rsid w:val="003775F9"/>
    <w:rsid w:val="00377B19"/>
    <w:rsid w:val="00377ED5"/>
    <w:rsid w:val="00380293"/>
    <w:rsid w:val="00380463"/>
    <w:rsid w:val="003806B0"/>
    <w:rsid w:val="00380A7C"/>
    <w:rsid w:val="003829C2"/>
    <w:rsid w:val="00383993"/>
    <w:rsid w:val="0038416D"/>
    <w:rsid w:val="003846D4"/>
    <w:rsid w:val="00384B3D"/>
    <w:rsid w:val="00384B51"/>
    <w:rsid w:val="00385722"/>
    <w:rsid w:val="00387080"/>
    <w:rsid w:val="00387701"/>
    <w:rsid w:val="0039125D"/>
    <w:rsid w:val="00391825"/>
    <w:rsid w:val="00391BEE"/>
    <w:rsid w:val="00392372"/>
    <w:rsid w:val="0039259F"/>
    <w:rsid w:val="00393594"/>
    <w:rsid w:val="00393D1D"/>
    <w:rsid w:val="003956A0"/>
    <w:rsid w:val="00395CB3"/>
    <w:rsid w:val="00396704"/>
    <w:rsid w:val="0039788C"/>
    <w:rsid w:val="003A06FC"/>
    <w:rsid w:val="003A10F3"/>
    <w:rsid w:val="003A1377"/>
    <w:rsid w:val="003A162D"/>
    <w:rsid w:val="003A1969"/>
    <w:rsid w:val="003A23C8"/>
    <w:rsid w:val="003A252C"/>
    <w:rsid w:val="003A30BD"/>
    <w:rsid w:val="003A3A2E"/>
    <w:rsid w:val="003A3C7B"/>
    <w:rsid w:val="003A4311"/>
    <w:rsid w:val="003A49D6"/>
    <w:rsid w:val="003A4FE1"/>
    <w:rsid w:val="003A61EC"/>
    <w:rsid w:val="003B0106"/>
    <w:rsid w:val="003B0A21"/>
    <w:rsid w:val="003B0A63"/>
    <w:rsid w:val="003B0EB4"/>
    <w:rsid w:val="003B1046"/>
    <w:rsid w:val="003B16D7"/>
    <w:rsid w:val="003B2CD2"/>
    <w:rsid w:val="003B4769"/>
    <w:rsid w:val="003B4ABB"/>
    <w:rsid w:val="003B4B5C"/>
    <w:rsid w:val="003B4BC6"/>
    <w:rsid w:val="003B5788"/>
    <w:rsid w:val="003C2891"/>
    <w:rsid w:val="003C290E"/>
    <w:rsid w:val="003C2FE7"/>
    <w:rsid w:val="003C47D3"/>
    <w:rsid w:val="003C4AB0"/>
    <w:rsid w:val="003C4AB9"/>
    <w:rsid w:val="003C4CF0"/>
    <w:rsid w:val="003C556A"/>
    <w:rsid w:val="003C6237"/>
    <w:rsid w:val="003C6630"/>
    <w:rsid w:val="003C6855"/>
    <w:rsid w:val="003C6B81"/>
    <w:rsid w:val="003C7422"/>
    <w:rsid w:val="003C7435"/>
    <w:rsid w:val="003D000D"/>
    <w:rsid w:val="003D13AA"/>
    <w:rsid w:val="003D2982"/>
    <w:rsid w:val="003D29F8"/>
    <w:rsid w:val="003D3425"/>
    <w:rsid w:val="003D37BC"/>
    <w:rsid w:val="003D3BF1"/>
    <w:rsid w:val="003D3E03"/>
    <w:rsid w:val="003D4806"/>
    <w:rsid w:val="003D4907"/>
    <w:rsid w:val="003D5F58"/>
    <w:rsid w:val="003E01F7"/>
    <w:rsid w:val="003E09D2"/>
    <w:rsid w:val="003E0DFE"/>
    <w:rsid w:val="003E26F0"/>
    <w:rsid w:val="003E2C58"/>
    <w:rsid w:val="003E2EA3"/>
    <w:rsid w:val="003E3B2B"/>
    <w:rsid w:val="003E4137"/>
    <w:rsid w:val="003E4519"/>
    <w:rsid w:val="003E4E93"/>
    <w:rsid w:val="003E506A"/>
    <w:rsid w:val="003E5FCC"/>
    <w:rsid w:val="003E6BBF"/>
    <w:rsid w:val="003E6C1B"/>
    <w:rsid w:val="003E7493"/>
    <w:rsid w:val="003E7D38"/>
    <w:rsid w:val="003E7D66"/>
    <w:rsid w:val="003F0CFB"/>
    <w:rsid w:val="003F226B"/>
    <w:rsid w:val="003F4392"/>
    <w:rsid w:val="003F5A0F"/>
    <w:rsid w:val="003F6813"/>
    <w:rsid w:val="003F6D68"/>
    <w:rsid w:val="003F71B7"/>
    <w:rsid w:val="003F7C62"/>
    <w:rsid w:val="0040078A"/>
    <w:rsid w:val="00401383"/>
    <w:rsid w:val="00401CFC"/>
    <w:rsid w:val="004030D8"/>
    <w:rsid w:val="0040310E"/>
    <w:rsid w:val="00403273"/>
    <w:rsid w:val="00403593"/>
    <w:rsid w:val="0040397C"/>
    <w:rsid w:val="004040C5"/>
    <w:rsid w:val="004041D1"/>
    <w:rsid w:val="0040421A"/>
    <w:rsid w:val="00404750"/>
    <w:rsid w:val="00404B86"/>
    <w:rsid w:val="0040524D"/>
    <w:rsid w:val="004053A2"/>
    <w:rsid w:val="004055BD"/>
    <w:rsid w:val="00406C6F"/>
    <w:rsid w:val="00407249"/>
    <w:rsid w:val="004073A8"/>
    <w:rsid w:val="00407B6E"/>
    <w:rsid w:val="00410B2F"/>
    <w:rsid w:val="00410CE7"/>
    <w:rsid w:val="00411C3B"/>
    <w:rsid w:val="00411E33"/>
    <w:rsid w:val="00411FC8"/>
    <w:rsid w:val="00412957"/>
    <w:rsid w:val="004131F8"/>
    <w:rsid w:val="0041364E"/>
    <w:rsid w:val="00413823"/>
    <w:rsid w:val="00413A37"/>
    <w:rsid w:val="00414087"/>
    <w:rsid w:val="00414214"/>
    <w:rsid w:val="0041471B"/>
    <w:rsid w:val="00414C06"/>
    <w:rsid w:val="00415B3C"/>
    <w:rsid w:val="0041631D"/>
    <w:rsid w:val="00416443"/>
    <w:rsid w:val="004168BC"/>
    <w:rsid w:val="00416FB0"/>
    <w:rsid w:val="00420B19"/>
    <w:rsid w:val="00421EEF"/>
    <w:rsid w:val="00422856"/>
    <w:rsid w:val="00423944"/>
    <w:rsid w:val="00423AA2"/>
    <w:rsid w:val="00424202"/>
    <w:rsid w:val="00424664"/>
    <w:rsid w:val="004255ED"/>
    <w:rsid w:val="00425AC6"/>
    <w:rsid w:val="00425F81"/>
    <w:rsid w:val="0042733D"/>
    <w:rsid w:val="0042791F"/>
    <w:rsid w:val="00427F5C"/>
    <w:rsid w:val="0043036E"/>
    <w:rsid w:val="00432288"/>
    <w:rsid w:val="004327D3"/>
    <w:rsid w:val="00432E9F"/>
    <w:rsid w:val="00432F53"/>
    <w:rsid w:val="004337DF"/>
    <w:rsid w:val="0043392A"/>
    <w:rsid w:val="00433979"/>
    <w:rsid w:val="004347AD"/>
    <w:rsid w:val="00435044"/>
    <w:rsid w:val="00435564"/>
    <w:rsid w:val="00435C3F"/>
    <w:rsid w:val="00435D28"/>
    <w:rsid w:val="00435E98"/>
    <w:rsid w:val="00435EE0"/>
    <w:rsid w:val="0043602D"/>
    <w:rsid w:val="00436155"/>
    <w:rsid w:val="00436273"/>
    <w:rsid w:val="00436924"/>
    <w:rsid w:val="00437329"/>
    <w:rsid w:val="00437726"/>
    <w:rsid w:val="004377E3"/>
    <w:rsid w:val="004414BF"/>
    <w:rsid w:val="00441D9F"/>
    <w:rsid w:val="00442C94"/>
    <w:rsid w:val="00443050"/>
    <w:rsid w:val="004435C7"/>
    <w:rsid w:val="00443F52"/>
    <w:rsid w:val="00444410"/>
    <w:rsid w:val="00444455"/>
    <w:rsid w:val="00445973"/>
    <w:rsid w:val="00445CE6"/>
    <w:rsid w:val="00446672"/>
    <w:rsid w:val="00446E67"/>
    <w:rsid w:val="00447805"/>
    <w:rsid w:val="00447A73"/>
    <w:rsid w:val="00450D31"/>
    <w:rsid w:val="004511EF"/>
    <w:rsid w:val="00452727"/>
    <w:rsid w:val="00452C04"/>
    <w:rsid w:val="00452E1A"/>
    <w:rsid w:val="004531A2"/>
    <w:rsid w:val="00454167"/>
    <w:rsid w:val="004546ED"/>
    <w:rsid w:val="00454AD7"/>
    <w:rsid w:val="004575A3"/>
    <w:rsid w:val="004577AA"/>
    <w:rsid w:val="00457F60"/>
    <w:rsid w:val="00460A82"/>
    <w:rsid w:val="0046179D"/>
    <w:rsid w:val="004617BE"/>
    <w:rsid w:val="004617D7"/>
    <w:rsid w:val="00461F16"/>
    <w:rsid w:val="00462261"/>
    <w:rsid w:val="00462CD1"/>
    <w:rsid w:val="00462D7C"/>
    <w:rsid w:val="00463649"/>
    <w:rsid w:val="00463787"/>
    <w:rsid w:val="004644CB"/>
    <w:rsid w:val="00464B54"/>
    <w:rsid w:val="00465C9E"/>
    <w:rsid w:val="0046665C"/>
    <w:rsid w:val="004668F5"/>
    <w:rsid w:val="00466B30"/>
    <w:rsid w:val="00466D13"/>
    <w:rsid w:val="004705AD"/>
    <w:rsid w:val="004707D7"/>
    <w:rsid w:val="00470E33"/>
    <w:rsid w:val="00471BAA"/>
    <w:rsid w:val="00472238"/>
    <w:rsid w:val="0047327B"/>
    <w:rsid w:val="00473416"/>
    <w:rsid w:val="004759ED"/>
    <w:rsid w:val="00475DB1"/>
    <w:rsid w:val="004762B8"/>
    <w:rsid w:val="00476F9B"/>
    <w:rsid w:val="00477004"/>
    <w:rsid w:val="00477558"/>
    <w:rsid w:val="00477C17"/>
    <w:rsid w:val="00480E4B"/>
    <w:rsid w:val="00480EAF"/>
    <w:rsid w:val="004814F3"/>
    <w:rsid w:val="00482438"/>
    <w:rsid w:val="00482588"/>
    <w:rsid w:val="004825B7"/>
    <w:rsid w:val="004828A6"/>
    <w:rsid w:val="004830B1"/>
    <w:rsid w:val="004836D4"/>
    <w:rsid w:val="0048420E"/>
    <w:rsid w:val="00485EA6"/>
    <w:rsid w:val="0048667D"/>
    <w:rsid w:val="00487080"/>
    <w:rsid w:val="004873F1"/>
    <w:rsid w:val="00490F0E"/>
    <w:rsid w:val="00490F83"/>
    <w:rsid w:val="0049191D"/>
    <w:rsid w:val="00491AFF"/>
    <w:rsid w:val="00491F03"/>
    <w:rsid w:val="004925C8"/>
    <w:rsid w:val="004939CF"/>
    <w:rsid w:val="004943EC"/>
    <w:rsid w:val="00495596"/>
    <w:rsid w:val="00496488"/>
    <w:rsid w:val="004968F9"/>
    <w:rsid w:val="00496AF8"/>
    <w:rsid w:val="00497449"/>
    <w:rsid w:val="0049787A"/>
    <w:rsid w:val="004A05C3"/>
    <w:rsid w:val="004A080F"/>
    <w:rsid w:val="004A0E87"/>
    <w:rsid w:val="004A22EB"/>
    <w:rsid w:val="004A27CF"/>
    <w:rsid w:val="004A4DA4"/>
    <w:rsid w:val="004A6245"/>
    <w:rsid w:val="004A68D7"/>
    <w:rsid w:val="004A706E"/>
    <w:rsid w:val="004B1098"/>
    <w:rsid w:val="004B1166"/>
    <w:rsid w:val="004B1EBC"/>
    <w:rsid w:val="004B2A3C"/>
    <w:rsid w:val="004B3202"/>
    <w:rsid w:val="004B572F"/>
    <w:rsid w:val="004B616F"/>
    <w:rsid w:val="004B65A4"/>
    <w:rsid w:val="004B65CD"/>
    <w:rsid w:val="004B6BD8"/>
    <w:rsid w:val="004B7B87"/>
    <w:rsid w:val="004C02C6"/>
    <w:rsid w:val="004C072F"/>
    <w:rsid w:val="004C1124"/>
    <w:rsid w:val="004C14B1"/>
    <w:rsid w:val="004C1CF4"/>
    <w:rsid w:val="004C2630"/>
    <w:rsid w:val="004C2A92"/>
    <w:rsid w:val="004C2E08"/>
    <w:rsid w:val="004C4352"/>
    <w:rsid w:val="004C47B3"/>
    <w:rsid w:val="004C649F"/>
    <w:rsid w:val="004C73B7"/>
    <w:rsid w:val="004C7716"/>
    <w:rsid w:val="004C7ACB"/>
    <w:rsid w:val="004D0183"/>
    <w:rsid w:val="004D0294"/>
    <w:rsid w:val="004D0356"/>
    <w:rsid w:val="004D05EC"/>
    <w:rsid w:val="004D0DBD"/>
    <w:rsid w:val="004D1EF7"/>
    <w:rsid w:val="004D2491"/>
    <w:rsid w:val="004D2BE7"/>
    <w:rsid w:val="004D377F"/>
    <w:rsid w:val="004D3788"/>
    <w:rsid w:val="004D380D"/>
    <w:rsid w:val="004D4B51"/>
    <w:rsid w:val="004D55C6"/>
    <w:rsid w:val="004D5C3D"/>
    <w:rsid w:val="004D5D41"/>
    <w:rsid w:val="004D5E01"/>
    <w:rsid w:val="004D62C1"/>
    <w:rsid w:val="004D68D0"/>
    <w:rsid w:val="004D6F51"/>
    <w:rsid w:val="004D7ABF"/>
    <w:rsid w:val="004E09EF"/>
    <w:rsid w:val="004E1C68"/>
    <w:rsid w:val="004E1CAB"/>
    <w:rsid w:val="004E1EB2"/>
    <w:rsid w:val="004E1F02"/>
    <w:rsid w:val="004E1F6D"/>
    <w:rsid w:val="004E2A07"/>
    <w:rsid w:val="004E2F01"/>
    <w:rsid w:val="004E31F4"/>
    <w:rsid w:val="004E36B3"/>
    <w:rsid w:val="004E3C13"/>
    <w:rsid w:val="004E44EE"/>
    <w:rsid w:val="004E451A"/>
    <w:rsid w:val="004E4976"/>
    <w:rsid w:val="004E4EFD"/>
    <w:rsid w:val="004E521C"/>
    <w:rsid w:val="004E52EC"/>
    <w:rsid w:val="004E5808"/>
    <w:rsid w:val="004E60B0"/>
    <w:rsid w:val="004E612C"/>
    <w:rsid w:val="004E62B5"/>
    <w:rsid w:val="004E6E1A"/>
    <w:rsid w:val="004F0446"/>
    <w:rsid w:val="004F1B30"/>
    <w:rsid w:val="004F25F8"/>
    <w:rsid w:val="004F28D8"/>
    <w:rsid w:val="004F3519"/>
    <w:rsid w:val="004F4FAA"/>
    <w:rsid w:val="004F510F"/>
    <w:rsid w:val="004F552A"/>
    <w:rsid w:val="00503DA1"/>
    <w:rsid w:val="0050676E"/>
    <w:rsid w:val="005073DB"/>
    <w:rsid w:val="00507993"/>
    <w:rsid w:val="00507A77"/>
    <w:rsid w:val="00510A6B"/>
    <w:rsid w:val="0051139D"/>
    <w:rsid w:val="0051191C"/>
    <w:rsid w:val="00512232"/>
    <w:rsid w:val="00513A17"/>
    <w:rsid w:val="00514206"/>
    <w:rsid w:val="005143C2"/>
    <w:rsid w:val="00514CD2"/>
    <w:rsid w:val="00516AA8"/>
    <w:rsid w:val="00516EDC"/>
    <w:rsid w:val="0051766C"/>
    <w:rsid w:val="00517D53"/>
    <w:rsid w:val="00520525"/>
    <w:rsid w:val="0052067E"/>
    <w:rsid w:val="00520861"/>
    <w:rsid w:val="00520D4D"/>
    <w:rsid w:val="00521016"/>
    <w:rsid w:val="0052204D"/>
    <w:rsid w:val="0052209E"/>
    <w:rsid w:val="00522E08"/>
    <w:rsid w:val="005230B6"/>
    <w:rsid w:val="005232AB"/>
    <w:rsid w:val="005238FE"/>
    <w:rsid w:val="00523EC3"/>
    <w:rsid w:val="005242E8"/>
    <w:rsid w:val="0052469A"/>
    <w:rsid w:val="00524BF5"/>
    <w:rsid w:val="00524DA8"/>
    <w:rsid w:val="0052521E"/>
    <w:rsid w:val="0052594C"/>
    <w:rsid w:val="00525BF7"/>
    <w:rsid w:val="00526160"/>
    <w:rsid w:val="005262E1"/>
    <w:rsid w:val="00526CB2"/>
    <w:rsid w:val="00527936"/>
    <w:rsid w:val="00527FB3"/>
    <w:rsid w:val="005306C6"/>
    <w:rsid w:val="00530999"/>
    <w:rsid w:val="00531C79"/>
    <w:rsid w:val="00532DAD"/>
    <w:rsid w:val="00533241"/>
    <w:rsid w:val="00533F9F"/>
    <w:rsid w:val="0053437F"/>
    <w:rsid w:val="005353E3"/>
    <w:rsid w:val="00535D16"/>
    <w:rsid w:val="00536C6F"/>
    <w:rsid w:val="005370E4"/>
    <w:rsid w:val="00537392"/>
    <w:rsid w:val="0053774D"/>
    <w:rsid w:val="00537B7B"/>
    <w:rsid w:val="0054005B"/>
    <w:rsid w:val="00540272"/>
    <w:rsid w:val="005409DC"/>
    <w:rsid w:val="00540A4E"/>
    <w:rsid w:val="0054122E"/>
    <w:rsid w:val="00541346"/>
    <w:rsid w:val="0054180D"/>
    <w:rsid w:val="00542C23"/>
    <w:rsid w:val="00544566"/>
    <w:rsid w:val="00545B71"/>
    <w:rsid w:val="00545E57"/>
    <w:rsid w:val="00547D68"/>
    <w:rsid w:val="0055077F"/>
    <w:rsid w:val="005511AE"/>
    <w:rsid w:val="0055148C"/>
    <w:rsid w:val="00551AB6"/>
    <w:rsid w:val="00551FF5"/>
    <w:rsid w:val="00552513"/>
    <w:rsid w:val="00552B74"/>
    <w:rsid w:val="00553AFC"/>
    <w:rsid w:val="00553DD7"/>
    <w:rsid w:val="00554ABE"/>
    <w:rsid w:val="00554E97"/>
    <w:rsid w:val="00554F13"/>
    <w:rsid w:val="00555395"/>
    <w:rsid w:val="005562E1"/>
    <w:rsid w:val="005569FB"/>
    <w:rsid w:val="00556EAD"/>
    <w:rsid w:val="00557F88"/>
    <w:rsid w:val="0056062D"/>
    <w:rsid w:val="00561133"/>
    <w:rsid w:val="005618FC"/>
    <w:rsid w:val="00561AB9"/>
    <w:rsid w:val="00563580"/>
    <w:rsid w:val="00563C4B"/>
    <w:rsid w:val="005655DE"/>
    <w:rsid w:val="00565A51"/>
    <w:rsid w:val="00565FC8"/>
    <w:rsid w:val="00565FEB"/>
    <w:rsid w:val="00566D42"/>
    <w:rsid w:val="00567CD5"/>
    <w:rsid w:val="00567DBE"/>
    <w:rsid w:val="00567EC4"/>
    <w:rsid w:val="00570B86"/>
    <w:rsid w:val="005713B2"/>
    <w:rsid w:val="005713FE"/>
    <w:rsid w:val="00571411"/>
    <w:rsid w:val="005716C1"/>
    <w:rsid w:val="00571CF7"/>
    <w:rsid w:val="00571F94"/>
    <w:rsid w:val="00572283"/>
    <w:rsid w:val="0057331B"/>
    <w:rsid w:val="00574116"/>
    <w:rsid w:val="0057587F"/>
    <w:rsid w:val="00575F37"/>
    <w:rsid w:val="00576636"/>
    <w:rsid w:val="0057724A"/>
    <w:rsid w:val="00577F83"/>
    <w:rsid w:val="0058020D"/>
    <w:rsid w:val="005802F7"/>
    <w:rsid w:val="005814DF"/>
    <w:rsid w:val="005819B9"/>
    <w:rsid w:val="00582681"/>
    <w:rsid w:val="00583107"/>
    <w:rsid w:val="005831BC"/>
    <w:rsid w:val="0058382C"/>
    <w:rsid w:val="00585203"/>
    <w:rsid w:val="005856F7"/>
    <w:rsid w:val="0058660F"/>
    <w:rsid w:val="00587B15"/>
    <w:rsid w:val="0059064A"/>
    <w:rsid w:val="00592631"/>
    <w:rsid w:val="00592D8E"/>
    <w:rsid w:val="00593B0A"/>
    <w:rsid w:val="00593D2C"/>
    <w:rsid w:val="005940F5"/>
    <w:rsid w:val="00594422"/>
    <w:rsid w:val="0059452E"/>
    <w:rsid w:val="00594642"/>
    <w:rsid w:val="00595492"/>
    <w:rsid w:val="00595DC8"/>
    <w:rsid w:val="00595E87"/>
    <w:rsid w:val="00596CCA"/>
    <w:rsid w:val="00597812"/>
    <w:rsid w:val="00597CBF"/>
    <w:rsid w:val="005A00A9"/>
    <w:rsid w:val="005A120B"/>
    <w:rsid w:val="005A14E7"/>
    <w:rsid w:val="005A160B"/>
    <w:rsid w:val="005A1913"/>
    <w:rsid w:val="005A1ECF"/>
    <w:rsid w:val="005A3287"/>
    <w:rsid w:val="005A4189"/>
    <w:rsid w:val="005A4510"/>
    <w:rsid w:val="005A52A6"/>
    <w:rsid w:val="005A7477"/>
    <w:rsid w:val="005A7930"/>
    <w:rsid w:val="005A7F27"/>
    <w:rsid w:val="005B0333"/>
    <w:rsid w:val="005B1322"/>
    <w:rsid w:val="005B2D2D"/>
    <w:rsid w:val="005B5F5B"/>
    <w:rsid w:val="005B6DFA"/>
    <w:rsid w:val="005B71DF"/>
    <w:rsid w:val="005C0848"/>
    <w:rsid w:val="005C0D52"/>
    <w:rsid w:val="005C1EAF"/>
    <w:rsid w:val="005C2C4E"/>
    <w:rsid w:val="005C360F"/>
    <w:rsid w:val="005C36F3"/>
    <w:rsid w:val="005C3B80"/>
    <w:rsid w:val="005C3F20"/>
    <w:rsid w:val="005C4230"/>
    <w:rsid w:val="005C4D6E"/>
    <w:rsid w:val="005C57D7"/>
    <w:rsid w:val="005C5E98"/>
    <w:rsid w:val="005C5FC4"/>
    <w:rsid w:val="005C6900"/>
    <w:rsid w:val="005D016E"/>
    <w:rsid w:val="005D0815"/>
    <w:rsid w:val="005D123F"/>
    <w:rsid w:val="005D20F8"/>
    <w:rsid w:val="005D3466"/>
    <w:rsid w:val="005D3E87"/>
    <w:rsid w:val="005D4C63"/>
    <w:rsid w:val="005D522D"/>
    <w:rsid w:val="005D5A5F"/>
    <w:rsid w:val="005D62C9"/>
    <w:rsid w:val="005D7361"/>
    <w:rsid w:val="005E083A"/>
    <w:rsid w:val="005E1EA8"/>
    <w:rsid w:val="005E249B"/>
    <w:rsid w:val="005E2C0D"/>
    <w:rsid w:val="005E2E46"/>
    <w:rsid w:val="005E32DD"/>
    <w:rsid w:val="005E36A2"/>
    <w:rsid w:val="005E3A27"/>
    <w:rsid w:val="005E3B40"/>
    <w:rsid w:val="005E4CD5"/>
    <w:rsid w:val="005E5C50"/>
    <w:rsid w:val="005E6177"/>
    <w:rsid w:val="005E727C"/>
    <w:rsid w:val="005E7347"/>
    <w:rsid w:val="005F09B4"/>
    <w:rsid w:val="005F28BB"/>
    <w:rsid w:val="005F2A68"/>
    <w:rsid w:val="005F316B"/>
    <w:rsid w:val="005F35AF"/>
    <w:rsid w:val="005F3E4E"/>
    <w:rsid w:val="005F5358"/>
    <w:rsid w:val="005F56B5"/>
    <w:rsid w:val="006002D9"/>
    <w:rsid w:val="006008BC"/>
    <w:rsid w:val="0060155E"/>
    <w:rsid w:val="00602CB2"/>
    <w:rsid w:val="00604CD1"/>
    <w:rsid w:val="00604E7A"/>
    <w:rsid w:val="00605200"/>
    <w:rsid w:val="00605EBA"/>
    <w:rsid w:val="00606037"/>
    <w:rsid w:val="006068C8"/>
    <w:rsid w:val="006076DC"/>
    <w:rsid w:val="00610A8F"/>
    <w:rsid w:val="00611250"/>
    <w:rsid w:val="00612E2B"/>
    <w:rsid w:val="00612F2A"/>
    <w:rsid w:val="00613683"/>
    <w:rsid w:val="006138FB"/>
    <w:rsid w:val="00614B03"/>
    <w:rsid w:val="0061521A"/>
    <w:rsid w:val="006155F9"/>
    <w:rsid w:val="0061575B"/>
    <w:rsid w:val="00616287"/>
    <w:rsid w:val="00616A46"/>
    <w:rsid w:val="00617629"/>
    <w:rsid w:val="00617EE3"/>
    <w:rsid w:val="00620481"/>
    <w:rsid w:val="00620E68"/>
    <w:rsid w:val="00621606"/>
    <w:rsid w:val="006218C2"/>
    <w:rsid w:val="006220A0"/>
    <w:rsid w:val="006222E2"/>
    <w:rsid w:val="00623CB5"/>
    <w:rsid w:val="006256A5"/>
    <w:rsid w:val="00625D4C"/>
    <w:rsid w:val="00626361"/>
    <w:rsid w:val="006263B5"/>
    <w:rsid w:val="00627E74"/>
    <w:rsid w:val="00630159"/>
    <w:rsid w:val="00630971"/>
    <w:rsid w:val="00630DD8"/>
    <w:rsid w:val="00631273"/>
    <w:rsid w:val="00631BDD"/>
    <w:rsid w:val="00631DE8"/>
    <w:rsid w:val="0063231E"/>
    <w:rsid w:val="00632780"/>
    <w:rsid w:val="0063314B"/>
    <w:rsid w:val="00634376"/>
    <w:rsid w:val="006351F6"/>
    <w:rsid w:val="006355C4"/>
    <w:rsid w:val="00635717"/>
    <w:rsid w:val="00637109"/>
    <w:rsid w:val="00637325"/>
    <w:rsid w:val="00637626"/>
    <w:rsid w:val="00637D95"/>
    <w:rsid w:val="00637EA3"/>
    <w:rsid w:val="006405F4"/>
    <w:rsid w:val="006406EB"/>
    <w:rsid w:val="006414EC"/>
    <w:rsid w:val="00641EC6"/>
    <w:rsid w:val="00642748"/>
    <w:rsid w:val="0064275D"/>
    <w:rsid w:val="00642B02"/>
    <w:rsid w:val="00642C25"/>
    <w:rsid w:val="00643EBF"/>
    <w:rsid w:val="006454DB"/>
    <w:rsid w:val="0064661A"/>
    <w:rsid w:val="0065129A"/>
    <w:rsid w:val="00651488"/>
    <w:rsid w:val="00652BE3"/>
    <w:rsid w:val="00652D1B"/>
    <w:rsid w:val="00653009"/>
    <w:rsid w:val="006531DC"/>
    <w:rsid w:val="00653692"/>
    <w:rsid w:val="0065390B"/>
    <w:rsid w:val="006540DD"/>
    <w:rsid w:val="006567DC"/>
    <w:rsid w:val="00656E47"/>
    <w:rsid w:val="00657151"/>
    <w:rsid w:val="0065738F"/>
    <w:rsid w:val="00657E07"/>
    <w:rsid w:val="00660E34"/>
    <w:rsid w:val="00661CCC"/>
    <w:rsid w:val="00661E83"/>
    <w:rsid w:val="00662338"/>
    <w:rsid w:val="00662456"/>
    <w:rsid w:val="0066347B"/>
    <w:rsid w:val="00664945"/>
    <w:rsid w:val="00664F86"/>
    <w:rsid w:val="0066569F"/>
    <w:rsid w:val="00666487"/>
    <w:rsid w:val="006671CA"/>
    <w:rsid w:val="006677A0"/>
    <w:rsid w:val="0066788A"/>
    <w:rsid w:val="00667AC1"/>
    <w:rsid w:val="0067150C"/>
    <w:rsid w:val="0067242F"/>
    <w:rsid w:val="00672817"/>
    <w:rsid w:val="00672848"/>
    <w:rsid w:val="00675118"/>
    <w:rsid w:val="0067523A"/>
    <w:rsid w:val="00675BA5"/>
    <w:rsid w:val="006765A0"/>
    <w:rsid w:val="0067692E"/>
    <w:rsid w:val="00677555"/>
    <w:rsid w:val="00677FF3"/>
    <w:rsid w:val="0068040C"/>
    <w:rsid w:val="00680533"/>
    <w:rsid w:val="00680F11"/>
    <w:rsid w:val="00682342"/>
    <w:rsid w:val="00682416"/>
    <w:rsid w:val="00682CAB"/>
    <w:rsid w:val="00682D38"/>
    <w:rsid w:val="00682E41"/>
    <w:rsid w:val="006847A2"/>
    <w:rsid w:val="006847C8"/>
    <w:rsid w:val="00684938"/>
    <w:rsid w:val="00684D86"/>
    <w:rsid w:val="006904B0"/>
    <w:rsid w:val="006909BC"/>
    <w:rsid w:val="00690F4A"/>
    <w:rsid w:val="0069212E"/>
    <w:rsid w:val="00692F6A"/>
    <w:rsid w:val="00693070"/>
    <w:rsid w:val="006933B6"/>
    <w:rsid w:val="0069356B"/>
    <w:rsid w:val="00693792"/>
    <w:rsid w:val="006942FA"/>
    <w:rsid w:val="0069549C"/>
    <w:rsid w:val="00695F51"/>
    <w:rsid w:val="00697771"/>
    <w:rsid w:val="006A179E"/>
    <w:rsid w:val="006A1DC6"/>
    <w:rsid w:val="006A286C"/>
    <w:rsid w:val="006A2FD7"/>
    <w:rsid w:val="006A3ACB"/>
    <w:rsid w:val="006A3EEB"/>
    <w:rsid w:val="006A430C"/>
    <w:rsid w:val="006A4332"/>
    <w:rsid w:val="006A4C94"/>
    <w:rsid w:val="006A502E"/>
    <w:rsid w:val="006A54DF"/>
    <w:rsid w:val="006A5D79"/>
    <w:rsid w:val="006A63B3"/>
    <w:rsid w:val="006A7409"/>
    <w:rsid w:val="006B05AF"/>
    <w:rsid w:val="006B14E3"/>
    <w:rsid w:val="006B15F7"/>
    <w:rsid w:val="006B226C"/>
    <w:rsid w:val="006B3824"/>
    <w:rsid w:val="006B428E"/>
    <w:rsid w:val="006B55B8"/>
    <w:rsid w:val="006B597E"/>
    <w:rsid w:val="006B5B58"/>
    <w:rsid w:val="006B7319"/>
    <w:rsid w:val="006C0BE5"/>
    <w:rsid w:val="006C0C45"/>
    <w:rsid w:val="006C0DB3"/>
    <w:rsid w:val="006C1457"/>
    <w:rsid w:val="006C1646"/>
    <w:rsid w:val="006C22E3"/>
    <w:rsid w:val="006C2A0D"/>
    <w:rsid w:val="006C3B05"/>
    <w:rsid w:val="006C53E2"/>
    <w:rsid w:val="006C5CF6"/>
    <w:rsid w:val="006C7446"/>
    <w:rsid w:val="006D0227"/>
    <w:rsid w:val="006D1A4D"/>
    <w:rsid w:val="006D3236"/>
    <w:rsid w:val="006D3629"/>
    <w:rsid w:val="006D3F0B"/>
    <w:rsid w:val="006D3F4D"/>
    <w:rsid w:val="006D5A8B"/>
    <w:rsid w:val="006D5D9D"/>
    <w:rsid w:val="006D632F"/>
    <w:rsid w:val="006D7E84"/>
    <w:rsid w:val="006E0A5C"/>
    <w:rsid w:val="006E0E45"/>
    <w:rsid w:val="006E1CE6"/>
    <w:rsid w:val="006E1EC9"/>
    <w:rsid w:val="006E2756"/>
    <w:rsid w:val="006E3936"/>
    <w:rsid w:val="006E4209"/>
    <w:rsid w:val="006E42C0"/>
    <w:rsid w:val="006E4D09"/>
    <w:rsid w:val="006E5563"/>
    <w:rsid w:val="006E5EC7"/>
    <w:rsid w:val="006E6110"/>
    <w:rsid w:val="006F0CCA"/>
    <w:rsid w:val="006F0D22"/>
    <w:rsid w:val="006F156F"/>
    <w:rsid w:val="006F19E8"/>
    <w:rsid w:val="006F277E"/>
    <w:rsid w:val="006F2F12"/>
    <w:rsid w:val="006F3376"/>
    <w:rsid w:val="006F34FA"/>
    <w:rsid w:val="006F3B1A"/>
    <w:rsid w:val="006F53D9"/>
    <w:rsid w:val="006F568F"/>
    <w:rsid w:val="006F5FD5"/>
    <w:rsid w:val="006F6726"/>
    <w:rsid w:val="006F6992"/>
    <w:rsid w:val="006F736F"/>
    <w:rsid w:val="006F757B"/>
    <w:rsid w:val="0070061E"/>
    <w:rsid w:val="007012CC"/>
    <w:rsid w:val="007025E5"/>
    <w:rsid w:val="00702A78"/>
    <w:rsid w:val="00702B01"/>
    <w:rsid w:val="00703DB3"/>
    <w:rsid w:val="007042B5"/>
    <w:rsid w:val="007047F3"/>
    <w:rsid w:val="0070536C"/>
    <w:rsid w:val="0070582F"/>
    <w:rsid w:val="00705D03"/>
    <w:rsid w:val="00706D1D"/>
    <w:rsid w:val="0070754A"/>
    <w:rsid w:val="0070755C"/>
    <w:rsid w:val="00710034"/>
    <w:rsid w:val="00710DCD"/>
    <w:rsid w:val="007122D7"/>
    <w:rsid w:val="007126A8"/>
    <w:rsid w:val="0071326F"/>
    <w:rsid w:val="007134AA"/>
    <w:rsid w:val="0071427C"/>
    <w:rsid w:val="00715D46"/>
    <w:rsid w:val="00715F19"/>
    <w:rsid w:val="00716184"/>
    <w:rsid w:val="0071637C"/>
    <w:rsid w:val="0071658D"/>
    <w:rsid w:val="007165C8"/>
    <w:rsid w:val="00717885"/>
    <w:rsid w:val="00721B6B"/>
    <w:rsid w:val="007221A9"/>
    <w:rsid w:val="00723429"/>
    <w:rsid w:val="0072439B"/>
    <w:rsid w:val="00724472"/>
    <w:rsid w:val="007251D0"/>
    <w:rsid w:val="00726C64"/>
    <w:rsid w:val="0072775B"/>
    <w:rsid w:val="00730367"/>
    <w:rsid w:val="00730A18"/>
    <w:rsid w:val="00730CC8"/>
    <w:rsid w:val="00730F91"/>
    <w:rsid w:val="00731288"/>
    <w:rsid w:val="00732C0F"/>
    <w:rsid w:val="00732DEF"/>
    <w:rsid w:val="007344F3"/>
    <w:rsid w:val="00735053"/>
    <w:rsid w:val="007350E2"/>
    <w:rsid w:val="00735BB2"/>
    <w:rsid w:val="007367EE"/>
    <w:rsid w:val="00736C0B"/>
    <w:rsid w:val="00736C63"/>
    <w:rsid w:val="007372A6"/>
    <w:rsid w:val="007372AD"/>
    <w:rsid w:val="0073758D"/>
    <w:rsid w:val="00737BF3"/>
    <w:rsid w:val="00740432"/>
    <w:rsid w:val="00740493"/>
    <w:rsid w:val="0074133F"/>
    <w:rsid w:val="00741E62"/>
    <w:rsid w:val="0074280E"/>
    <w:rsid w:val="00742A91"/>
    <w:rsid w:val="007439A3"/>
    <w:rsid w:val="00743CAA"/>
    <w:rsid w:val="00743E3E"/>
    <w:rsid w:val="00745A3B"/>
    <w:rsid w:val="00745C26"/>
    <w:rsid w:val="007462DD"/>
    <w:rsid w:val="0074660E"/>
    <w:rsid w:val="00747AD1"/>
    <w:rsid w:val="0075007E"/>
    <w:rsid w:val="00750CF3"/>
    <w:rsid w:val="00751DF2"/>
    <w:rsid w:val="007520E9"/>
    <w:rsid w:val="0075218F"/>
    <w:rsid w:val="0075246B"/>
    <w:rsid w:val="0075247F"/>
    <w:rsid w:val="0075381B"/>
    <w:rsid w:val="00753973"/>
    <w:rsid w:val="007551AD"/>
    <w:rsid w:val="00757082"/>
    <w:rsid w:val="007577D8"/>
    <w:rsid w:val="00760CFE"/>
    <w:rsid w:val="00760D8D"/>
    <w:rsid w:val="00761A06"/>
    <w:rsid w:val="00762333"/>
    <w:rsid w:val="007626E2"/>
    <w:rsid w:val="00762B73"/>
    <w:rsid w:val="00763160"/>
    <w:rsid w:val="00763872"/>
    <w:rsid w:val="0076412E"/>
    <w:rsid w:val="0076449A"/>
    <w:rsid w:val="00764CD1"/>
    <w:rsid w:val="007658C8"/>
    <w:rsid w:val="00765956"/>
    <w:rsid w:val="00766069"/>
    <w:rsid w:val="00766D14"/>
    <w:rsid w:val="00767C3C"/>
    <w:rsid w:val="00771360"/>
    <w:rsid w:val="007716A3"/>
    <w:rsid w:val="0077195C"/>
    <w:rsid w:val="00772FAB"/>
    <w:rsid w:val="00774826"/>
    <w:rsid w:val="00774E90"/>
    <w:rsid w:val="0077501C"/>
    <w:rsid w:val="0077562F"/>
    <w:rsid w:val="00776948"/>
    <w:rsid w:val="00777A0E"/>
    <w:rsid w:val="00777B22"/>
    <w:rsid w:val="00777C34"/>
    <w:rsid w:val="00780174"/>
    <w:rsid w:val="00781757"/>
    <w:rsid w:val="0078292E"/>
    <w:rsid w:val="00782F55"/>
    <w:rsid w:val="00783A18"/>
    <w:rsid w:val="00783BFE"/>
    <w:rsid w:val="007845DE"/>
    <w:rsid w:val="00785422"/>
    <w:rsid w:val="00785FA2"/>
    <w:rsid w:val="00786A73"/>
    <w:rsid w:val="007878E2"/>
    <w:rsid w:val="00790321"/>
    <w:rsid w:val="00790A7E"/>
    <w:rsid w:val="007918BC"/>
    <w:rsid w:val="00792B20"/>
    <w:rsid w:val="007933B1"/>
    <w:rsid w:val="00793F00"/>
    <w:rsid w:val="007950D9"/>
    <w:rsid w:val="007956E7"/>
    <w:rsid w:val="007956F5"/>
    <w:rsid w:val="007956FA"/>
    <w:rsid w:val="007A0310"/>
    <w:rsid w:val="007A14C3"/>
    <w:rsid w:val="007A1C2B"/>
    <w:rsid w:val="007A2AE3"/>
    <w:rsid w:val="007A310F"/>
    <w:rsid w:val="007A363D"/>
    <w:rsid w:val="007A39C4"/>
    <w:rsid w:val="007A4888"/>
    <w:rsid w:val="007A7346"/>
    <w:rsid w:val="007A7ACB"/>
    <w:rsid w:val="007A7BE1"/>
    <w:rsid w:val="007A7E5F"/>
    <w:rsid w:val="007B178C"/>
    <w:rsid w:val="007B19E7"/>
    <w:rsid w:val="007B21C1"/>
    <w:rsid w:val="007B23C6"/>
    <w:rsid w:val="007B269B"/>
    <w:rsid w:val="007B2918"/>
    <w:rsid w:val="007B351A"/>
    <w:rsid w:val="007B359C"/>
    <w:rsid w:val="007B3D5B"/>
    <w:rsid w:val="007B55D8"/>
    <w:rsid w:val="007B5DD8"/>
    <w:rsid w:val="007B653A"/>
    <w:rsid w:val="007B664E"/>
    <w:rsid w:val="007B770E"/>
    <w:rsid w:val="007B7AEC"/>
    <w:rsid w:val="007C1D40"/>
    <w:rsid w:val="007C20B4"/>
    <w:rsid w:val="007C5433"/>
    <w:rsid w:val="007D1ED8"/>
    <w:rsid w:val="007D339F"/>
    <w:rsid w:val="007D39A5"/>
    <w:rsid w:val="007D3AA2"/>
    <w:rsid w:val="007D433F"/>
    <w:rsid w:val="007D4C4C"/>
    <w:rsid w:val="007D5EB5"/>
    <w:rsid w:val="007D67E2"/>
    <w:rsid w:val="007D6B31"/>
    <w:rsid w:val="007D7A98"/>
    <w:rsid w:val="007E1666"/>
    <w:rsid w:val="007E16A6"/>
    <w:rsid w:val="007E1D7C"/>
    <w:rsid w:val="007E27BE"/>
    <w:rsid w:val="007E2EBF"/>
    <w:rsid w:val="007E44CC"/>
    <w:rsid w:val="007E5653"/>
    <w:rsid w:val="007E582A"/>
    <w:rsid w:val="007E59F3"/>
    <w:rsid w:val="007E604B"/>
    <w:rsid w:val="007E61D9"/>
    <w:rsid w:val="007F0A55"/>
    <w:rsid w:val="007F0E22"/>
    <w:rsid w:val="007F0F20"/>
    <w:rsid w:val="007F1347"/>
    <w:rsid w:val="007F1794"/>
    <w:rsid w:val="007F1C5F"/>
    <w:rsid w:val="007F233D"/>
    <w:rsid w:val="007F32C3"/>
    <w:rsid w:val="007F3FFD"/>
    <w:rsid w:val="007F4D04"/>
    <w:rsid w:val="007F558C"/>
    <w:rsid w:val="007F558E"/>
    <w:rsid w:val="007F5A03"/>
    <w:rsid w:val="007F66E5"/>
    <w:rsid w:val="007F69FC"/>
    <w:rsid w:val="007F7231"/>
    <w:rsid w:val="008003A7"/>
    <w:rsid w:val="008008AC"/>
    <w:rsid w:val="00800BE8"/>
    <w:rsid w:val="0080119B"/>
    <w:rsid w:val="008018F2"/>
    <w:rsid w:val="00802496"/>
    <w:rsid w:val="00802AD4"/>
    <w:rsid w:val="00802E7F"/>
    <w:rsid w:val="00803058"/>
    <w:rsid w:val="00803D25"/>
    <w:rsid w:val="00804368"/>
    <w:rsid w:val="008044BB"/>
    <w:rsid w:val="008059CA"/>
    <w:rsid w:val="00805B92"/>
    <w:rsid w:val="00805CDE"/>
    <w:rsid w:val="00805EB0"/>
    <w:rsid w:val="00807137"/>
    <w:rsid w:val="00807B68"/>
    <w:rsid w:val="00811182"/>
    <w:rsid w:val="008113F9"/>
    <w:rsid w:val="008118F1"/>
    <w:rsid w:val="0081219B"/>
    <w:rsid w:val="008128D6"/>
    <w:rsid w:val="00812AA2"/>
    <w:rsid w:val="00813166"/>
    <w:rsid w:val="0081323E"/>
    <w:rsid w:val="00813291"/>
    <w:rsid w:val="0081558E"/>
    <w:rsid w:val="00815A34"/>
    <w:rsid w:val="008169C2"/>
    <w:rsid w:val="0082183A"/>
    <w:rsid w:val="00821D5F"/>
    <w:rsid w:val="00822557"/>
    <w:rsid w:val="00822A7B"/>
    <w:rsid w:val="008233E4"/>
    <w:rsid w:val="00823663"/>
    <w:rsid w:val="00823ABD"/>
    <w:rsid w:val="00823D33"/>
    <w:rsid w:val="008247F7"/>
    <w:rsid w:val="00824A1B"/>
    <w:rsid w:val="00824B7E"/>
    <w:rsid w:val="00825467"/>
    <w:rsid w:val="008257B8"/>
    <w:rsid w:val="00825E32"/>
    <w:rsid w:val="00826499"/>
    <w:rsid w:val="00826EAC"/>
    <w:rsid w:val="00827EDE"/>
    <w:rsid w:val="00830575"/>
    <w:rsid w:val="00830F73"/>
    <w:rsid w:val="008319D0"/>
    <w:rsid w:val="00834240"/>
    <w:rsid w:val="00834B88"/>
    <w:rsid w:val="008358E6"/>
    <w:rsid w:val="00835A68"/>
    <w:rsid w:val="00835BA1"/>
    <w:rsid w:val="008368B6"/>
    <w:rsid w:val="00836D2C"/>
    <w:rsid w:val="00837812"/>
    <w:rsid w:val="00840399"/>
    <w:rsid w:val="0084070B"/>
    <w:rsid w:val="00840EEB"/>
    <w:rsid w:val="00841B9F"/>
    <w:rsid w:val="00841BDD"/>
    <w:rsid w:val="0084212D"/>
    <w:rsid w:val="00842400"/>
    <w:rsid w:val="00843331"/>
    <w:rsid w:val="00843E0A"/>
    <w:rsid w:val="0084414B"/>
    <w:rsid w:val="0084515D"/>
    <w:rsid w:val="00845B46"/>
    <w:rsid w:val="0084629A"/>
    <w:rsid w:val="00846656"/>
    <w:rsid w:val="00846E6D"/>
    <w:rsid w:val="00847BB9"/>
    <w:rsid w:val="008508C2"/>
    <w:rsid w:val="00850FF9"/>
    <w:rsid w:val="0085274B"/>
    <w:rsid w:val="008534AB"/>
    <w:rsid w:val="00853AEF"/>
    <w:rsid w:val="00854A94"/>
    <w:rsid w:val="00854F5A"/>
    <w:rsid w:val="00855591"/>
    <w:rsid w:val="00856D97"/>
    <w:rsid w:val="00857BC9"/>
    <w:rsid w:val="00860109"/>
    <w:rsid w:val="00860513"/>
    <w:rsid w:val="00860F7F"/>
    <w:rsid w:val="00861B1D"/>
    <w:rsid w:val="00861B6F"/>
    <w:rsid w:val="00861BA5"/>
    <w:rsid w:val="008626E5"/>
    <w:rsid w:val="00862C4A"/>
    <w:rsid w:val="00862D56"/>
    <w:rsid w:val="008634A8"/>
    <w:rsid w:val="008647BB"/>
    <w:rsid w:val="00865447"/>
    <w:rsid w:val="00865A6F"/>
    <w:rsid w:val="00865BAD"/>
    <w:rsid w:val="008675C6"/>
    <w:rsid w:val="0087036E"/>
    <w:rsid w:val="0087132C"/>
    <w:rsid w:val="008715D7"/>
    <w:rsid w:val="00872B47"/>
    <w:rsid w:val="00872B7A"/>
    <w:rsid w:val="00872BD7"/>
    <w:rsid w:val="00874036"/>
    <w:rsid w:val="008742F6"/>
    <w:rsid w:val="00874C6C"/>
    <w:rsid w:val="00875C4A"/>
    <w:rsid w:val="00876C64"/>
    <w:rsid w:val="008771B5"/>
    <w:rsid w:val="00877580"/>
    <w:rsid w:val="00877C2F"/>
    <w:rsid w:val="0088025B"/>
    <w:rsid w:val="00881EFD"/>
    <w:rsid w:val="008822F7"/>
    <w:rsid w:val="008828CD"/>
    <w:rsid w:val="00882E64"/>
    <w:rsid w:val="0088494E"/>
    <w:rsid w:val="008852CC"/>
    <w:rsid w:val="00887872"/>
    <w:rsid w:val="00891943"/>
    <w:rsid w:val="00891D5A"/>
    <w:rsid w:val="00892773"/>
    <w:rsid w:val="0089293A"/>
    <w:rsid w:val="00893FF3"/>
    <w:rsid w:val="008949A2"/>
    <w:rsid w:val="00894F55"/>
    <w:rsid w:val="0089502E"/>
    <w:rsid w:val="00896315"/>
    <w:rsid w:val="008968CA"/>
    <w:rsid w:val="00896B17"/>
    <w:rsid w:val="00897DC3"/>
    <w:rsid w:val="008A17DA"/>
    <w:rsid w:val="008A2BA2"/>
    <w:rsid w:val="008A2C72"/>
    <w:rsid w:val="008A2ED0"/>
    <w:rsid w:val="008A2F02"/>
    <w:rsid w:val="008A3616"/>
    <w:rsid w:val="008A399E"/>
    <w:rsid w:val="008A4D4C"/>
    <w:rsid w:val="008A58D6"/>
    <w:rsid w:val="008A6F1B"/>
    <w:rsid w:val="008A7175"/>
    <w:rsid w:val="008A7931"/>
    <w:rsid w:val="008B016A"/>
    <w:rsid w:val="008B0201"/>
    <w:rsid w:val="008B0232"/>
    <w:rsid w:val="008B077F"/>
    <w:rsid w:val="008B12D8"/>
    <w:rsid w:val="008B12E9"/>
    <w:rsid w:val="008B4501"/>
    <w:rsid w:val="008B4955"/>
    <w:rsid w:val="008B4CC5"/>
    <w:rsid w:val="008B589A"/>
    <w:rsid w:val="008B5B88"/>
    <w:rsid w:val="008B5DFE"/>
    <w:rsid w:val="008B6A1A"/>
    <w:rsid w:val="008B6FE1"/>
    <w:rsid w:val="008C0AF9"/>
    <w:rsid w:val="008C0E4F"/>
    <w:rsid w:val="008C23A4"/>
    <w:rsid w:val="008C24CC"/>
    <w:rsid w:val="008C26FD"/>
    <w:rsid w:val="008C3B9D"/>
    <w:rsid w:val="008C4229"/>
    <w:rsid w:val="008C454D"/>
    <w:rsid w:val="008C4BE7"/>
    <w:rsid w:val="008C5075"/>
    <w:rsid w:val="008C6117"/>
    <w:rsid w:val="008C6E94"/>
    <w:rsid w:val="008C6F34"/>
    <w:rsid w:val="008D02EE"/>
    <w:rsid w:val="008D1193"/>
    <w:rsid w:val="008D1A20"/>
    <w:rsid w:val="008D280E"/>
    <w:rsid w:val="008D2959"/>
    <w:rsid w:val="008D29EF"/>
    <w:rsid w:val="008D2D11"/>
    <w:rsid w:val="008D372B"/>
    <w:rsid w:val="008D38CC"/>
    <w:rsid w:val="008D3AC4"/>
    <w:rsid w:val="008D4905"/>
    <w:rsid w:val="008D4DE5"/>
    <w:rsid w:val="008D5AC2"/>
    <w:rsid w:val="008D6970"/>
    <w:rsid w:val="008E0205"/>
    <w:rsid w:val="008E0225"/>
    <w:rsid w:val="008E070F"/>
    <w:rsid w:val="008E0828"/>
    <w:rsid w:val="008E08CC"/>
    <w:rsid w:val="008E0E27"/>
    <w:rsid w:val="008E1DF4"/>
    <w:rsid w:val="008E1FDB"/>
    <w:rsid w:val="008E2CBD"/>
    <w:rsid w:val="008E2D22"/>
    <w:rsid w:val="008E384F"/>
    <w:rsid w:val="008E3EF0"/>
    <w:rsid w:val="008E581F"/>
    <w:rsid w:val="008E5971"/>
    <w:rsid w:val="008E7059"/>
    <w:rsid w:val="008F12F7"/>
    <w:rsid w:val="008F2985"/>
    <w:rsid w:val="008F3DDE"/>
    <w:rsid w:val="008F3F9B"/>
    <w:rsid w:val="008F71DD"/>
    <w:rsid w:val="00900261"/>
    <w:rsid w:val="00901AAA"/>
    <w:rsid w:val="00901FAE"/>
    <w:rsid w:val="0090212D"/>
    <w:rsid w:val="00903409"/>
    <w:rsid w:val="009038A3"/>
    <w:rsid w:val="0090413A"/>
    <w:rsid w:val="00904177"/>
    <w:rsid w:val="0090486F"/>
    <w:rsid w:val="0090521E"/>
    <w:rsid w:val="00905617"/>
    <w:rsid w:val="0090582B"/>
    <w:rsid w:val="0090660C"/>
    <w:rsid w:val="00906AFE"/>
    <w:rsid w:val="00907CCA"/>
    <w:rsid w:val="0091007D"/>
    <w:rsid w:val="009122B8"/>
    <w:rsid w:val="00913CF4"/>
    <w:rsid w:val="00913FE7"/>
    <w:rsid w:val="009140E0"/>
    <w:rsid w:val="009154C1"/>
    <w:rsid w:val="00915BF8"/>
    <w:rsid w:val="0091604F"/>
    <w:rsid w:val="00917CD0"/>
    <w:rsid w:val="00917DFB"/>
    <w:rsid w:val="0092049B"/>
    <w:rsid w:val="00920C4C"/>
    <w:rsid w:val="00920C70"/>
    <w:rsid w:val="00920CB8"/>
    <w:rsid w:val="00920D79"/>
    <w:rsid w:val="009211B9"/>
    <w:rsid w:val="0092121D"/>
    <w:rsid w:val="00922013"/>
    <w:rsid w:val="00922B39"/>
    <w:rsid w:val="009233B3"/>
    <w:rsid w:val="009237AE"/>
    <w:rsid w:val="009237DD"/>
    <w:rsid w:val="0092414F"/>
    <w:rsid w:val="009244B8"/>
    <w:rsid w:val="00924666"/>
    <w:rsid w:val="00924B10"/>
    <w:rsid w:val="00924CA9"/>
    <w:rsid w:val="00925529"/>
    <w:rsid w:val="00925BBB"/>
    <w:rsid w:val="00925F22"/>
    <w:rsid w:val="00927220"/>
    <w:rsid w:val="00927A13"/>
    <w:rsid w:val="00930173"/>
    <w:rsid w:val="0093055F"/>
    <w:rsid w:val="00931AD7"/>
    <w:rsid w:val="00931CD5"/>
    <w:rsid w:val="0093247E"/>
    <w:rsid w:val="00933C53"/>
    <w:rsid w:val="00934561"/>
    <w:rsid w:val="00936C9D"/>
    <w:rsid w:val="00937356"/>
    <w:rsid w:val="00937897"/>
    <w:rsid w:val="00937A6E"/>
    <w:rsid w:val="00940D77"/>
    <w:rsid w:val="00940ECA"/>
    <w:rsid w:val="00941159"/>
    <w:rsid w:val="009418E5"/>
    <w:rsid w:val="00941BD1"/>
    <w:rsid w:val="00941CAC"/>
    <w:rsid w:val="009424ED"/>
    <w:rsid w:val="00942EA0"/>
    <w:rsid w:val="00942F87"/>
    <w:rsid w:val="00943930"/>
    <w:rsid w:val="009440B7"/>
    <w:rsid w:val="009442C0"/>
    <w:rsid w:val="0094446B"/>
    <w:rsid w:val="00945124"/>
    <w:rsid w:val="00945462"/>
    <w:rsid w:val="00946079"/>
    <w:rsid w:val="009469EB"/>
    <w:rsid w:val="0094766B"/>
    <w:rsid w:val="00947BEC"/>
    <w:rsid w:val="009516C6"/>
    <w:rsid w:val="00951922"/>
    <w:rsid w:val="00951CFA"/>
    <w:rsid w:val="00951DD8"/>
    <w:rsid w:val="00951F55"/>
    <w:rsid w:val="009536A2"/>
    <w:rsid w:val="009539E2"/>
    <w:rsid w:val="00953BF8"/>
    <w:rsid w:val="00954DD0"/>
    <w:rsid w:val="009551B6"/>
    <w:rsid w:val="009554DE"/>
    <w:rsid w:val="00955910"/>
    <w:rsid w:val="00956CAD"/>
    <w:rsid w:val="00957131"/>
    <w:rsid w:val="00957668"/>
    <w:rsid w:val="009576F6"/>
    <w:rsid w:val="00957E1A"/>
    <w:rsid w:val="0096015E"/>
    <w:rsid w:val="00960975"/>
    <w:rsid w:val="00960D61"/>
    <w:rsid w:val="00961663"/>
    <w:rsid w:val="00961BA8"/>
    <w:rsid w:val="00962254"/>
    <w:rsid w:val="009623A5"/>
    <w:rsid w:val="00962667"/>
    <w:rsid w:val="00963D63"/>
    <w:rsid w:val="0096417C"/>
    <w:rsid w:val="00964372"/>
    <w:rsid w:val="00964B25"/>
    <w:rsid w:val="00965143"/>
    <w:rsid w:val="009663E2"/>
    <w:rsid w:val="009676A9"/>
    <w:rsid w:val="009701B9"/>
    <w:rsid w:val="00970A57"/>
    <w:rsid w:val="00971B15"/>
    <w:rsid w:val="00972832"/>
    <w:rsid w:val="00972D9A"/>
    <w:rsid w:val="0097312D"/>
    <w:rsid w:val="00973819"/>
    <w:rsid w:val="00973D36"/>
    <w:rsid w:val="00974A34"/>
    <w:rsid w:val="00974EA1"/>
    <w:rsid w:val="00976167"/>
    <w:rsid w:val="0097642A"/>
    <w:rsid w:val="00976EA7"/>
    <w:rsid w:val="00977E43"/>
    <w:rsid w:val="00977EB3"/>
    <w:rsid w:val="00981712"/>
    <w:rsid w:val="0098196A"/>
    <w:rsid w:val="00982FDD"/>
    <w:rsid w:val="0098533D"/>
    <w:rsid w:val="00985513"/>
    <w:rsid w:val="00985A06"/>
    <w:rsid w:val="0098606F"/>
    <w:rsid w:val="00986FE8"/>
    <w:rsid w:val="009912BC"/>
    <w:rsid w:val="00991307"/>
    <w:rsid w:val="00992B20"/>
    <w:rsid w:val="00993A03"/>
    <w:rsid w:val="00993C94"/>
    <w:rsid w:val="0099483A"/>
    <w:rsid w:val="00995414"/>
    <w:rsid w:val="009959D2"/>
    <w:rsid w:val="00995B3D"/>
    <w:rsid w:val="009963B6"/>
    <w:rsid w:val="009965D1"/>
    <w:rsid w:val="00996873"/>
    <w:rsid w:val="0099689C"/>
    <w:rsid w:val="00996A8A"/>
    <w:rsid w:val="00997F20"/>
    <w:rsid w:val="009A02A0"/>
    <w:rsid w:val="009A0B88"/>
    <w:rsid w:val="009A1700"/>
    <w:rsid w:val="009A2E33"/>
    <w:rsid w:val="009A39B0"/>
    <w:rsid w:val="009A51A6"/>
    <w:rsid w:val="009A6F98"/>
    <w:rsid w:val="009A74D5"/>
    <w:rsid w:val="009B028A"/>
    <w:rsid w:val="009B04DD"/>
    <w:rsid w:val="009B19B6"/>
    <w:rsid w:val="009B2046"/>
    <w:rsid w:val="009B338D"/>
    <w:rsid w:val="009B35C3"/>
    <w:rsid w:val="009B3B15"/>
    <w:rsid w:val="009B3CF9"/>
    <w:rsid w:val="009B54AD"/>
    <w:rsid w:val="009B5D08"/>
    <w:rsid w:val="009B616F"/>
    <w:rsid w:val="009B62BE"/>
    <w:rsid w:val="009B65ED"/>
    <w:rsid w:val="009B6B90"/>
    <w:rsid w:val="009B70AC"/>
    <w:rsid w:val="009B78E0"/>
    <w:rsid w:val="009C0258"/>
    <w:rsid w:val="009C099B"/>
    <w:rsid w:val="009C0C62"/>
    <w:rsid w:val="009C1290"/>
    <w:rsid w:val="009C169A"/>
    <w:rsid w:val="009C1854"/>
    <w:rsid w:val="009C3EF2"/>
    <w:rsid w:val="009C3F04"/>
    <w:rsid w:val="009C494D"/>
    <w:rsid w:val="009C4F29"/>
    <w:rsid w:val="009C510E"/>
    <w:rsid w:val="009C5338"/>
    <w:rsid w:val="009C6053"/>
    <w:rsid w:val="009C66BA"/>
    <w:rsid w:val="009C67B9"/>
    <w:rsid w:val="009C6BF6"/>
    <w:rsid w:val="009D1F2B"/>
    <w:rsid w:val="009D2AED"/>
    <w:rsid w:val="009D317C"/>
    <w:rsid w:val="009D44F4"/>
    <w:rsid w:val="009D5079"/>
    <w:rsid w:val="009D5895"/>
    <w:rsid w:val="009D5962"/>
    <w:rsid w:val="009D6571"/>
    <w:rsid w:val="009D66C0"/>
    <w:rsid w:val="009D726C"/>
    <w:rsid w:val="009D7B80"/>
    <w:rsid w:val="009D7C53"/>
    <w:rsid w:val="009E073B"/>
    <w:rsid w:val="009E0AEF"/>
    <w:rsid w:val="009E0E4B"/>
    <w:rsid w:val="009E1955"/>
    <w:rsid w:val="009E19FF"/>
    <w:rsid w:val="009E20F8"/>
    <w:rsid w:val="009E3870"/>
    <w:rsid w:val="009E38CA"/>
    <w:rsid w:val="009E4554"/>
    <w:rsid w:val="009E45EA"/>
    <w:rsid w:val="009E49AB"/>
    <w:rsid w:val="009E520F"/>
    <w:rsid w:val="009E5309"/>
    <w:rsid w:val="009E569F"/>
    <w:rsid w:val="009E57D7"/>
    <w:rsid w:val="009E5F08"/>
    <w:rsid w:val="009E60D0"/>
    <w:rsid w:val="009F0123"/>
    <w:rsid w:val="009F1846"/>
    <w:rsid w:val="009F3284"/>
    <w:rsid w:val="009F3796"/>
    <w:rsid w:val="009F43A4"/>
    <w:rsid w:val="009F4A6B"/>
    <w:rsid w:val="009F4BE1"/>
    <w:rsid w:val="009F51CE"/>
    <w:rsid w:val="009F5712"/>
    <w:rsid w:val="009F5CDD"/>
    <w:rsid w:val="009F692D"/>
    <w:rsid w:val="009F6BDE"/>
    <w:rsid w:val="00A00510"/>
    <w:rsid w:val="00A034E7"/>
    <w:rsid w:val="00A03CF1"/>
    <w:rsid w:val="00A03F51"/>
    <w:rsid w:val="00A050DA"/>
    <w:rsid w:val="00A05B07"/>
    <w:rsid w:val="00A06076"/>
    <w:rsid w:val="00A06CCA"/>
    <w:rsid w:val="00A100D3"/>
    <w:rsid w:val="00A1077F"/>
    <w:rsid w:val="00A126AA"/>
    <w:rsid w:val="00A1310B"/>
    <w:rsid w:val="00A1350E"/>
    <w:rsid w:val="00A15795"/>
    <w:rsid w:val="00A15B6A"/>
    <w:rsid w:val="00A16119"/>
    <w:rsid w:val="00A17168"/>
    <w:rsid w:val="00A20201"/>
    <w:rsid w:val="00A212CA"/>
    <w:rsid w:val="00A21D00"/>
    <w:rsid w:val="00A2245C"/>
    <w:rsid w:val="00A22B6D"/>
    <w:rsid w:val="00A22F16"/>
    <w:rsid w:val="00A23352"/>
    <w:rsid w:val="00A2366A"/>
    <w:rsid w:val="00A23CE7"/>
    <w:rsid w:val="00A23FE5"/>
    <w:rsid w:val="00A25481"/>
    <w:rsid w:val="00A25DE5"/>
    <w:rsid w:val="00A2625D"/>
    <w:rsid w:val="00A26EAD"/>
    <w:rsid w:val="00A26F90"/>
    <w:rsid w:val="00A2755B"/>
    <w:rsid w:val="00A277A3"/>
    <w:rsid w:val="00A2799C"/>
    <w:rsid w:val="00A30378"/>
    <w:rsid w:val="00A30757"/>
    <w:rsid w:val="00A312F9"/>
    <w:rsid w:val="00A33B40"/>
    <w:rsid w:val="00A33C43"/>
    <w:rsid w:val="00A3412D"/>
    <w:rsid w:val="00A3483F"/>
    <w:rsid w:val="00A3595C"/>
    <w:rsid w:val="00A3618D"/>
    <w:rsid w:val="00A3725B"/>
    <w:rsid w:val="00A3749D"/>
    <w:rsid w:val="00A37634"/>
    <w:rsid w:val="00A3792F"/>
    <w:rsid w:val="00A40188"/>
    <w:rsid w:val="00A40766"/>
    <w:rsid w:val="00A40780"/>
    <w:rsid w:val="00A4133B"/>
    <w:rsid w:val="00A4149D"/>
    <w:rsid w:val="00A42002"/>
    <w:rsid w:val="00A432A3"/>
    <w:rsid w:val="00A4358D"/>
    <w:rsid w:val="00A44006"/>
    <w:rsid w:val="00A444E1"/>
    <w:rsid w:val="00A4504A"/>
    <w:rsid w:val="00A45D3A"/>
    <w:rsid w:val="00A4602C"/>
    <w:rsid w:val="00A50577"/>
    <w:rsid w:val="00A5130A"/>
    <w:rsid w:val="00A51B46"/>
    <w:rsid w:val="00A52A5B"/>
    <w:rsid w:val="00A52B36"/>
    <w:rsid w:val="00A52FE4"/>
    <w:rsid w:val="00A544BB"/>
    <w:rsid w:val="00A54A16"/>
    <w:rsid w:val="00A55CCB"/>
    <w:rsid w:val="00A56913"/>
    <w:rsid w:val="00A57E29"/>
    <w:rsid w:val="00A60109"/>
    <w:rsid w:val="00A609F5"/>
    <w:rsid w:val="00A611E5"/>
    <w:rsid w:val="00A61B20"/>
    <w:rsid w:val="00A65171"/>
    <w:rsid w:val="00A65259"/>
    <w:rsid w:val="00A653CD"/>
    <w:rsid w:val="00A658B2"/>
    <w:rsid w:val="00A65AD4"/>
    <w:rsid w:val="00A65F28"/>
    <w:rsid w:val="00A66730"/>
    <w:rsid w:val="00A668DB"/>
    <w:rsid w:val="00A70203"/>
    <w:rsid w:val="00A711D5"/>
    <w:rsid w:val="00A713E1"/>
    <w:rsid w:val="00A714E0"/>
    <w:rsid w:val="00A71956"/>
    <w:rsid w:val="00A73060"/>
    <w:rsid w:val="00A730E3"/>
    <w:rsid w:val="00A735BC"/>
    <w:rsid w:val="00A74824"/>
    <w:rsid w:val="00A75B7F"/>
    <w:rsid w:val="00A761C3"/>
    <w:rsid w:val="00A7761A"/>
    <w:rsid w:val="00A8084D"/>
    <w:rsid w:val="00A80BD4"/>
    <w:rsid w:val="00A8101B"/>
    <w:rsid w:val="00A811E5"/>
    <w:rsid w:val="00A823CA"/>
    <w:rsid w:val="00A833B7"/>
    <w:rsid w:val="00A83610"/>
    <w:rsid w:val="00A8389D"/>
    <w:rsid w:val="00A83A41"/>
    <w:rsid w:val="00A83B8A"/>
    <w:rsid w:val="00A83F06"/>
    <w:rsid w:val="00A8437C"/>
    <w:rsid w:val="00A847EC"/>
    <w:rsid w:val="00A84E91"/>
    <w:rsid w:val="00A84EEB"/>
    <w:rsid w:val="00A863FF"/>
    <w:rsid w:val="00A86428"/>
    <w:rsid w:val="00A91163"/>
    <w:rsid w:val="00A9257A"/>
    <w:rsid w:val="00A92998"/>
    <w:rsid w:val="00A94086"/>
    <w:rsid w:val="00A9488E"/>
    <w:rsid w:val="00A94A3D"/>
    <w:rsid w:val="00A96315"/>
    <w:rsid w:val="00A96927"/>
    <w:rsid w:val="00A96A3A"/>
    <w:rsid w:val="00A9758C"/>
    <w:rsid w:val="00AA0909"/>
    <w:rsid w:val="00AA2F3A"/>
    <w:rsid w:val="00AA3CB2"/>
    <w:rsid w:val="00AA489D"/>
    <w:rsid w:val="00AA4A36"/>
    <w:rsid w:val="00AA5558"/>
    <w:rsid w:val="00AA5704"/>
    <w:rsid w:val="00AA62DA"/>
    <w:rsid w:val="00AA6E5B"/>
    <w:rsid w:val="00AA704D"/>
    <w:rsid w:val="00AA76EB"/>
    <w:rsid w:val="00AA7DA1"/>
    <w:rsid w:val="00AB11BF"/>
    <w:rsid w:val="00AB2E1F"/>
    <w:rsid w:val="00AB3345"/>
    <w:rsid w:val="00AB403E"/>
    <w:rsid w:val="00AB40C9"/>
    <w:rsid w:val="00AB4793"/>
    <w:rsid w:val="00AB582A"/>
    <w:rsid w:val="00AB614D"/>
    <w:rsid w:val="00AB631F"/>
    <w:rsid w:val="00AB6D47"/>
    <w:rsid w:val="00AC027C"/>
    <w:rsid w:val="00AC1A88"/>
    <w:rsid w:val="00AC1D27"/>
    <w:rsid w:val="00AC2CB1"/>
    <w:rsid w:val="00AC3E8B"/>
    <w:rsid w:val="00AC4C53"/>
    <w:rsid w:val="00AC55C9"/>
    <w:rsid w:val="00AC5650"/>
    <w:rsid w:val="00AC5963"/>
    <w:rsid w:val="00AC5C66"/>
    <w:rsid w:val="00AC606C"/>
    <w:rsid w:val="00AC619A"/>
    <w:rsid w:val="00AC6455"/>
    <w:rsid w:val="00AC66C6"/>
    <w:rsid w:val="00AC69EA"/>
    <w:rsid w:val="00AC6C80"/>
    <w:rsid w:val="00AC7675"/>
    <w:rsid w:val="00AC7A92"/>
    <w:rsid w:val="00AD0BE9"/>
    <w:rsid w:val="00AD195F"/>
    <w:rsid w:val="00AD1D67"/>
    <w:rsid w:val="00AD2A1C"/>
    <w:rsid w:val="00AD354F"/>
    <w:rsid w:val="00AD3D50"/>
    <w:rsid w:val="00AD3F44"/>
    <w:rsid w:val="00AD4300"/>
    <w:rsid w:val="00AD49A9"/>
    <w:rsid w:val="00AD4C0A"/>
    <w:rsid w:val="00AD5E64"/>
    <w:rsid w:val="00AD61AA"/>
    <w:rsid w:val="00AD6BB4"/>
    <w:rsid w:val="00AD6D22"/>
    <w:rsid w:val="00AD76B7"/>
    <w:rsid w:val="00AE0218"/>
    <w:rsid w:val="00AE0B20"/>
    <w:rsid w:val="00AE0D16"/>
    <w:rsid w:val="00AE2D87"/>
    <w:rsid w:val="00AE3B5D"/>
    <w:rsid w:val="00AE3FBC"/>
    <w:rsid w:val="00AE4665"/>
    <w:rsid w:val="00AE48CC"/>
    <w:rsid w:val="00AE4E75"/>
    <w:rsid w:val="00AE4F53"/>
    <w:rsid w:val="00AE70B0"/>
    <w:rsid w:val="00AE71A8"/>
    <w:rsid w:val="00AE7294"/>
    <w:rsid w:val="00AE78E3"/>
    <w:rsid w:val="00AF0C2A"/>
    <w:rsid w:val="00AF14EE"/>
    <w:rsid w:val="00AF15B2"/>
    <w:rsid w:val="00AF422C"/>
    <w:rsid w:val="00AF52EA"/>
    <w:rsid w:val="00AF532B"/>
    <w:rsid w:val="00AF7B9F"/>
    <w:rsid w:val="00AF7F96"/>
    <w:rsid w:val="00B00238"/>
    <w:rsid w:val="00B0044F"/>
    <w:rsid w:val="00B00644"/>
    <w:rsid w:val="00B00B0E"/>
    <w:rsid w:val="00B03167"/>
    <w:rsid w:val="00B035F6"/>
    <w:rsid w:val="00B0514F"/>
    <w:rsid w:val="00B05324"/>
    <w:rsid w:val="00B053C7"/>
    <w:rsid w:val="00B05BC5"/>
    <w:rsid w:val="00B05E6E"/>
    <w:rsid w:val="00B078D9"/>
    <w:rsid w:val="00B0797B"/>
    <w:rsid w:val="00B104E5"/>
    <w:rsid w:val="00B11C93"/>
    <w:rsid w:val="00B11CC4"/>
    <w:rsid w:val="00B11D99"/>
    <w:rsid w:val="00B12207"/>
    <w:rsid w:val="00B12359"/>
    <w:rsid w:val="00B14395"/>
    <w:rsid w:val="00B14AD8"/>
    <w:rsid w:val="00B14DC2"/>
    <w:rsid w:val="00B14E16"/>
    <w:rsid w:val="00B15E72"/>
    <w:rsid w:val="00B161E9"/>
    <w:rsid w:val="00B16FE1"/>
    <w:rsid w:val="00B17237"/>
    <w:rsid w:val="00B17359"/>
    <w:rsid w:val="00B17F02"/>
    <w:rsid w:val="00B17F4C"/>
    <w:rsid w:val="00B20D5C"/>
    <w:rsid w:val="00B22776"/>
    <w:rsid w:val="00B23CF9"/>
    <w:rsid w:val="00B247D7"/>
    <w:rsid w:val="00B24E03"/>
    <w:rsid w:val="00B25031"/>
    <w:rsid w:val="00B251B4"/>
    <w:rsid w:val="00B258EE"/>
    <w:rsid w:val="00B2672A"/>
    <w:rsid w:val="00B26DE5"/>
    <w:rsid w:val="00B300ED"/>
    <w:rsid w:val="00B31548"/>
    <w:rsid w:val="00B31DC4"/>
    <w:rsid w:val="00B32514"/>
    <w:rsid w:val="00B354A3"/>
    <w:rsid w:val="00B35C7A"/>
    <w:rsid w:val="00B35D22"/>
    <w:rsid w:val="00B3628F"/>
    <w:rsid w:val="00B36C0D"/>
    <w:rsid w:val="00B373C5"/>
    <w:rsid w:val="00B37853"/>
    <w:rsid w:val="00B3791A"/>
    <w:rsid w:val="00B40604"/>
    <w:rsid w:val="00B40713"/>
    <w:rsid w:val="00B4084F"/>
    <w:rsid w:val="00B40C2B"/>
    <w:rsid w:val="00B40CF3"/>
    <w:rsid w:val="00B40E6C"/>
    <w:rsid w:val="00B41CC6"/>
    <w:rsid w:val="00B4263A"/>
    <w:rsid w:val="00B44C10"/>
    <w:rsid w:val="00B44D01"/>
    <w:rsid w:val="00B4510F"/>
    <w:rsid w:val="00B451E5"/>
    <w:rsid w:val="00B45BDE"/>
    <w:rsid w:val="00B479E8"/>
    <w:rsid w:val="00B47C62"/>
    <w:rsid w:val="00B47F4A"/>
    <w:rsid w:val="00B50243"/>
    <w:rsid w:val="00B503DC"/>
    <w:rsid w:val="00B50645"/>
    <w:rsid w:val="00B5226C"/>
    <w:rsid w:val="00B5356E"/>
    <w:rsid w:val="00B556A0"/>
    <w:rsid w:val="00B55F4C"/>
    <w:rsid w:val="00B565AA"/>
    <w:rsid w:val="00B61B48"/>
    <w:rsid w:val="00B62D99"/>
    <w:rsid w:val="00B63FC5"/>
    <w:rsid w:val="00B649E1"/>
    <w:rsid w:val="00B64FF3"/>
    <w:rsid w:val="00B6535D"/>
    <w:rsid w:val="00B65E98"/>
    <w:rsid w:val="00B65F9A"/>
    <w:rsid w:val="00B66250"/>
    <w:rsid w:val="00B70055"/>
    <w:rsid w:val="00B70B13"/>
    <w:rsid w:val="00B736E8"/>
    <w:rsid w:val="00B744ED"/>
    <w:rsid w:val="00B750D2"/>
    <w:rsid w:val="00B762A5"/>
    <w:rsid w:val="00B76573"/>
    <w:rsid w:val="00B76E3A"/>
    <w:rsid w:val="00B77676"/>
    <w:rsid w:val="00B7769A"/>
    <w:rsid w:val="00B8003B"/>
    <w:rsid w:val="00B811AE"/>
    <w:rsid w:val="00B81B13"/>
    <w:rsid w:val="00B828B1"/>
    <w:rsid w:val="00B82DDA"/>
    <w:rsid w:val="00B82E3D"/>
    <w:rsid w:val="00B83BC0"/>
    <w:rsid w:val="00B83C22"/>
    <w:rsid w:val="00B83DF1"/>
    <w:rsid w:val="00B84AD9"/>
    <w:rsid w:val="00B87B9D"/>
    <w:rsid w:val="00B91D4E"/>
    <w:rsid w:val="00B92446"/>
    <w:rsid w:val="00B92C58"/>
    <w:rsid w:val="00B931C7"/>
    <w:rsid w:val="00B9321F"/>
    <w:rsid w:val="00B93B02"/>
    <w:rsid w:val="00B95339"/>
    <w:rsid w:val="00B961FE"/>
    <w:rsid w:val="00B965CD"/>
    <w:rsid w:val="00B96A31"/>
    <w:rsid w:val="00B97A58"/>
    <w:rsid w:val="00B97D71"/>
    <w:rsid w:val="00BA214B"/>
    <w:rsid w:val="00BA2B6C"/>
    <w:rsid w:val="00BA2F17"/>
    <w:rsid w:val="00BA350A"/>
    <w:rsid w:val="00BA3D98"/>
    <w:rsid w:val="00BA41E5"/>
    <w:rsid w:val="00BA457B"/>
    <w:rsid w:val="00BA48F4"/>
    <w:rsid w:val="00BA4F5B"/>
    <w:rsid w:val="00BA5131"/>
    <w:rsid w:val="00BA5251"/>
    <w:rsid w:val="00BA5545"/>
    <w:rsid w:val="00BA5AE9"/>
    <w:rsid w:val="00BA66D5"/>
    <w:rsid w:val="00BA7327"/>
    <w:rsid w:val="00BA7614"/>
    <w:rsid w:val="00BA7B97"/>
    <w:rsid w:val="00BA7DF3"/>
    <w:rsid w:val="00BB0126"/>
    <w:rsid w:val="00BB0837"/>
    <w:rsid w:val="00BB0BD3"/>
    <w:rsid w:val="00BB0FCB"/>
    <w:rsid w:val="00BB2020"/>
    <w:rsid w:val="00BB3C11"/>
    <w:rsid w:val="00BB3CC9"/>
    <w:rsid w:val="00BB414E"/>
    <w:rsid w:val="00BB4F25"/>
    <w:rsid w:val="00BB5056"/>
    <w:rsid w:val="00BB699F"/>
    <w:rsid w:val="00BB6D58"/>
    <w:rsid w:val="00BB7CD3"/>
    <w:rsid w:val="00BB7D61"/>
    <w:rsid w:val="00BB7E88"/>
    <w:rsid w:val="00BB7F15"/>
    <w:rsid w:val="00BB7F5D"/>
    <w:rsid w:val="00BB7FB7"/>
    <w:rsid w:val="00BC095C"/>
    <w:rsid w:val="00BC1C3A"/>
    <w:rsid w:val="00BC25CB"/>
    <w:rsid w:val="00BC450C"/>
    <w:rsid w:val="00BC5415"/>
    <w:rsid w:val="00BC5A55"/>
    <w:rsid w:val="00BC61C0"/>
    <w:rsid w:val="00BC6857"/>
    <w:rsid w:val="00BC689B"/>
    <w:rsid w:val="00BC6D4E"/>
    <w:rsid w:val="00BC75B1"/>
    <w:rsid w:val="00BD1C85"/>
    <w:rsid w:val="00BD1E87"/>
    <w:rsid w:val="00BD2655"/>
    <w:rsid w:val="00BD3109"/>
    <w:rsid w:val="00BD3445"/>
    <w:rsid w:val="00BD34E0"/>
    <w:rsid w:val="00BD3FD7"/>
    <w:rsid w:val="00BD4B37"/>
    <w:rsid w:val="00BD4DF8"/>
    <w:rsid w:val="00BD6965"/>
    <w:rsid w:val="00BD69B9"/>
    <w:rsid w:val="00BD6D3D"/>
    <w:rsid w:val="00BD71A6"/>
    <w:rsid w:val="00BD742F"/>
    <w:rsid w:val="00BD7522"/>
    <w:rsid w:val="00BD75CE"/>
    <w:rsid w:val="00BD762A"/>
    <w:rsid w:val="00BE0B6B"/>
    <w:rsid w:val="00BE238E"/>
    <w:rsid w:val="00BE3DCA"/>
    <w:rsid w:val="00BE5B10"/>
    <w:rsid w:val="00BE634E"/>
    <w:rsid w:val="00BE6D51"/>
    <w:rsid w:val="00BE70B8"/>
    <w:rsid w:val="00BE7F03"/>
    <w:rsid w:val="00BF0262"/>
    <w:rsid w:val="00BF0F31"/>
    <w:rsid w:val="00BF0FDA"/>
    <w:rsid w:val="00BF2085"/>
    <w:rsid w:val="00BF2CD5"/>
    <w:rsid w:val="00BF30F2"/>
    <w:rsid w:val="00BF39D2"/>
    <w:rsid w:val="00BF39DD"/>
    <w:rsid w:val="00BF3C82"/>
    <w:rsid w:val="00BF48C2"/>
    <w:rsid w:val="00BF4B64"/>
    <w:rsid w:val="00BF5225"/>
    <w:rsid w:val="00BF55D7"/>
    <w:rsid w:val="00BF5672"/>
    <w:rsid w:val="00BF5E73"/>
    <w:rsid w:val="00BF5FE1"/>
    <w:rsid w:val="00BF630D"/>
    <w:rsid w:val="00BF67B0"/>
    <w:rsid w:val="00BF6910"/>
    <w:rsid w:val="00BF6942"/>
    <w:rsid w:val="00C0019E"/>
    <w:rsid w:val="00C00446"/>
    <w:rsid w:val="00C006F3"/>
    <w:rsid w:val="00C014E6"/>
    <w:rsid w:val="00C027AC"/>
    <w:rsid w:val="00C03711"/>
    <w:rsid w:val="00C03914"/>
    <w:rsid w:val="00C04F71"/>
    <w:rsid w:val="00C0586B"/>
    <w:rsid w:val="00C05B64"/>
    <w:rsid w:val="00C06844"/>
    <w:rsid w:val="00C068BF"/>
    <w:rsid w:val="00C07114"/>
    <w:rsid w:val="00C072FA"/>
    <w:rsid w:val="00C073C4"/>
    <w:rsid w:val="00C07DC5"/>
    <w:rsid w:val="00C07E84"/>
    <w:rsid w:val="00C1128F"/>
    <w:rsid w:val="00C12162"/>
    <w:rsid w:val="00C12209"/>
    <w:rsid w:val="00C1234A"/>
    <w:rsid w:val="00C13533"/>
    <w:rsid w:val="00C13550"/>
    <w:rsid w:val="00C135BF"/>
    <w:rsid w:val="00C13818"/>
    <w:rsid w:val="00C13EE7"/>
    <w:rsid w:val="00C153D9"/>
    <w:rsid w:val="00C155F7"/>
    <w:rsid w:val="00C157C6"/>
    <w:rsid w:val="00C160DC"/>
    <w:rsid w:val="00C16CF1"/>
    <w:rsid w:val="00C17499"/>
    <w:rsid w:val="00C175B6"/>
    <w:rsid w:val="00C17B14"/>
    <w:rsid w:val="00C20176"/>
    <w:rsid w:val="00C2118F"/>
    <w:rsid w:val="00C22352"/>
    <w:rsid w:val="00C22689"/>
    <w:rsid w:val="00C246FF"/>
    <w:rsid w:val="00C24A4D"/>
    <w:rsid w:val="00C24BAA"/>
    <w:rsid w:val="00C24CDA"/>
    <w:rsid w:val="00C25957"/>
    <w:rsid w:val="00C26371"/>
    <w:rsid w:val="00C266CB"/>
    <w:rsid w:val="00C26C53"/>
    <w:rsid w:val="00C2768A"/>
    <w:rsid w:val="00C27847"/>
    <w:rsid w:val="00C27B14"/>
    <w:rsid w:val="00C30025"/>
    <w:rsid w:val="00C30650"/>
    <w:rsid w:val="00C308C1"/>
    <w:rsid w:val="00C315D2"/>
    <w:rsid w:val="00C3222F"/>
    <w:rsid w:val="00C322B4"/>
    <w:rsid w:val="00C3276D"/>
    <w:rsid w:val="00C328ED"/>
    <w:rsid w:val="00C32B5E"/>
    <w:rsid w:val="00C33362"/>
    <w:rsid w:val="00C33A6F"/>
    <w:rsid w:val="00C33ACB"/>
    <w:rsid w:val="00C33D85"/>
    <w:rsid w:val="00C33F82"/>
    <w:rsid w:val="00C341BD"/>
    <w:rsid w:val="00C35117"/>
    <w:rsid w:val="00C35A18"/>
    <w:rsid w:val="00C3682F"/>
    <w:rsid w:val="00C37058"/>
    <w:rsid w:val="00C375F5"/>
    <w:rsid w:val="00C40444"/>
    <w:rsid w:val="00C40CB0"/>
    <w:rsid w:val="00C4250A"/>
    <w:rsid w:val="00C426D8"/>
    <w:rsid w:val="00C42F1B"/>
    <w:rsid w:val="00C43AE1"/>
    <w:rsid w:val="00C43B09"/>
    <w:rsid w:val="00C44248"/>
    <w:rsid w:val="00C452B4"/>
    <w:rsid w:val="00C46473"/>
    <w:rsid w:val="00C471FE"/>
    <w:rsid w:val="00C4794C"/>
    <w:rsid w:val="00C47EC3"/>
    <w:rsid w:val="00C514BD"/>
    <w:rsid w:val="00C52497"/>
    <w:rsid w:val="00C52C8B"/>
    <w:rsid w:val="00C53A33"/>
    <w:rsid w:val="00C54112"/>
    <w:rsid w:val="00C555C7"/>
    <w:rsid w:val="00C55A85"/>
    <w:rsid w:val="00C5621E"/>
    <w:rsid w:val="00C569E6"/>
    <w:rsid w:val="00C56A9B"/>
    <w:rsid w:val="00C56BD3"/>
    <w:rsid w:val="00C56D8C"/>
    <w:rsid w:val="00C5717B"/>
    <w:rsid w:val="00C57488"/>
    <w:rsid w:val="00C60AE6"/>
    <w:rsid w:val="00C615A8"/>
    <w:rsid w:val="00C617EA"/>
    <w:rsid w:val="00C61D4F"/>
    <w:rsid w:val="00C61FDD"/>
    <w:rsid w:val="00C62EF5"/>
    <w:rsid w:val="00C6378F"/>
    <w:rsid w:val="00C63D79"/>
    <w:rsid w:val="00C64150"/>
    <w:rsid w:val="00C6423E"/>
    <w:rsid w:val="00C643A0"/>
    <w:rsid w:val="00C64D2B"/>
    <w:rsid w:val="00C65292"/>
    <w:rsid w:val="00C657DB"/>
    <w:rsid w:val="00C65B3C"/>
    <w:rsid w:val="00C664F3"/>
    <w:rsid w:val="00C66598"/>
    <w:rsid w:val="00C66672"/>
    <w:rsid w:val="00C66690"/>
    <w:rsid w:val="00C679F6"/>
    <w:rsid w:val="00C700C1"/>
    <w:rsid w:val="00C715D7"/>
    <w:rsid w:val="00C72523"/>
    <w:rsid w:val="00C726CC"/>
    <w:rsid w:val="00C7499A"/>
    <w:rsid w:val="00C74D7F"/>
    <w:rsid w:val="00C75A19"/>
    <w:rsid w:val="00C75ACD"/>
    <w:rsid w:val="00C75B8D"/>
    <w:rsid w:val="00C761E0"/>
    <w:rsid w:val="00C76C2F"/>
    <w:rsid w:val="00C77DFA"/>
    <w:rsid w:val="00C806C6"/>
    <w:rsid w:val="00C808DA"/>
    <w:rsid w:val="00C81756"/>
    <w:rsid w:val="00C822F0"/>
    <w:rsid w:val="00C83DE5"/>
    <w:rsid w:val="00C856F8"/>
    <w:rsid w:val="00C85A58"/>
    <w:rsid w:val="00C87917"/>
    <w:rsid w:val="00C87FE1"/>
    <w:rsid w:val="00C900F1"/>
    <w:rsid w:val="00C90497"/>
    <w:rsid w:val="00C908E9"/>
    <w:rsid w:val="00C91532"/>
    <w:rsid w:val="00C921C2"/>
    <w:rsid w:val="00C92DF3"/>
    <w:rsid w:val="00C92F54"/>
    <w:rsid w:val="00C935F0"/>
    <w:rsid w:val="00C95323"/>
    <w:rsid w:val="00C95EE4"/>
    <w:rsid w:val="00C96B92"/>
    <w:rsid w:val="00C96C9A"/>
    <w:rsid w:val="00C96DD2"/>
    <w:rsid w:val="00C96E9E"/>
    <w:rsid w:val="00C9786E"/>
    <w:rsid w:val="00CA0549"/>
    <w:rsid w:val="00CA1265"/>
    <w:rsid w:val="00CA14A2"/>
    <w:rsid w:val="00CA1DF6"/>
    <w:rsid w:val="00CA1F6C"/>
    <w:rsid w:val="00CA2A3F"/>
    <w:rsid w:val="00CA4EE0"/>
    <w:rsid w:val="00CA5D4B"/>
    <w:rsid w:val="00CA6205"/>
    <w:rsid w:val="00CA6E9C"/>
    <w:rsid w:val="00CA704C"/>
    <w:rsid w:val="00CA76FE"/>
    <w:rsid w:val="00CA7D89"/>
    <w:rsid w:val="00CB1D9D"/>
    <w:rsid w:val="00CB2066"/>
    <w:rsid w:val="00CB2F5A"/>
    <w:rsid w:val="00CB3D73"/>
    <w:rsid w:val="00CB3E3C"/>
    <w:rsid w:val="00CB460E"/>
    <w:rsid w:val="00CB4BE9"/>
    <w:rsid w:val="00CB4E2C"/>
    <w:rsid w:val="00CB592C"/>
    <w:rsid w:val="00CB63B8"/>
    <w:rsid w:val="00CB6DAD"/>
    <w:rsid w:val="00CB76B8"/>
    <w:rsid w:val="00CB7FE5"/>
    <w:rsid w:val="00CC032C"/>
    <w:rsid w:val="00CC06B8"/>
    <w:rsid w:val="00CC0C23"/>
    <w:rsid w:val="00CC1647"/>
    <w:rsid w:val="00CC1BD3"/>
    <w:rsid w:val="00CC29D4"/>
    <w:rsid w:val="00CC2F87"/>
    <w:rsid w:val="00CC3118"/>
    <w:rsid w:val="00CC34F5"/>
    <w:rsid w:val="00CC51CB"/>
    <w:rsid w:val="00CC674C"/>
    <w:rsid w:val="00CC6A94"/>
    <w:rsid w:val="00CC74B3"/>
    <w:rsid w:val="00CC77D0"/>
    <w:rsid w:val="00CD0A64"/>
    <w:rsid w:val="00CD0B90"/>
    <w:rsid w:val="00CD0DD8"/>
    <w:rsid w:val="00CD1044"/>
    <w:rsid w:val="00CD4A92"/>
    <w:rsid w:val="00CD5261"/>
    <w:rsid w:val="00CE02A6"/>
    <w:rsid w:val="00CE0A2F"/>
    <w:rsid w:val="00CE0BC1"/>
    <w:rsid w:val="00CE100E"/>
    <w:rsid w:val="00CE187A"/>
    <w:rsid w:val="00CE1DC8"/>
    <w:rsid w:val="00CE60E0"/>
    <w:rsid w:val="00CE62FF"/>
    <w:rsid w:val="00CE6BFB"/>
    <w:rsid w:val="00CF047D"/>
    <w:rsid w:val="00CF0B9A"/>
    <w:rsid w:val="00CF0DB0"/>
    <w:rsid w:val="00CF0FB3"/>
    <w:rsid w:val="00CF14C7"/>
    <w:rsid w:val="00CF3107"/>
    <w:rsid w:val="00CF3522"/>
    <w:rsid w:val="00CF4634"/>
    <w:rsid w:val="00CF47C3"/>
    <w:rsid w:val="00CF5209"/>
    <w:rsid w:val="00CF5412"/>
    <w:rsid w:val="00CF594C"/>
    <w:rsid w:val="00CF5D58"/>
    <w:rsid w:val="00CF6681"/>
    <w:rsid w:val="00CF6AFF"/>
    <w:rsid w:val="00CF7408"/>
    <w:rsid w:val="00D028B2"/>
    <w:rsid w:val="00D02DAE"/>
    <w:rsid w:val="00D03C22"/>
    <w:rsid w:val="00D03F6D"/>
    <w:rsid w:val="00D040AB"/>
    <w:rsid w:val="00D04EF2"/>
    <w:rsid w:val="00D067D7"/>
    <w:rsid w:val="00D06BA6"/>
    <w:rsid w:val="00D077FD"/>
    <w:rsid w:val="00D07A9F"/>
    <w:rsid w:val="00D101A6"/>
    <w:rsid w:val="00D1070C"/>
    <w:rsid w:val="00D11396"/>
    <w:rsid w:val="00D1152B"/>
    <w:rsid w:val="00D11D3F"/>
    <w:rsid w:val="00D11EA3"/>
    <w:rsid w:val="00D13C59"/>
    <w:rsid w:val="00D13DBF"/>
    <w:rsid w:val="00D1414C"/>
    <w:rsid w:val="00D14DEA"/>
    <w:rsid w:val="00D14FD4"/>
    <w:rsid w:val="00D15AB1"/>
    <w:rsid w:val="00D15D36"/>
    <w:rsid w:val="00D15D58"/>
    <w:rsid w:val="00D16392"/>
    <w:rsid w:val="00D16816"/>
    <w:rsid w:val="00D16B94"/>
    <w:rsid w:val="00D17286"/>
    <w:rsid w:val="00D1790C"/>
    <w:rsid w:val="00D17CBF"/>
    <w:rsid w:val="00D17F22"/>
    <w:rsid w:val="00D202B5"/>
    <w:rsid w:val="00D2048A"/>
    <w:rsid w:val="00D20FD6"/>
    <w:rsid w:val="00D219F1"/>
    <w:rsid w:val="00D21AA7"/>
    <w:rsid w:val="00D23066"/>
    <w:rsid w:val="00D23594"/>
    <w:rsid w:val="00D23BD7"/>
    <w:rsid w:val="00D2517E"/>
    <w:rsid w:val="00D2567B"/>
    <w:rsid w:val="00D25936"/>
    <w:rsid w:val="00D259D2"/>
    <w:rsid w:val="00D26758"/>
    <w:rsid w:val="00D27877"/>
    <w:rsid w:val="00D314A3"/>
    <w:rsid w:val="00D31586"/>
    <w:rsid w:val="00D31F82"/>
    <w:rsid w:val="00D3281F"/>
    <w:rsid w:val="00D32AEF"/>
    <w:rsid w:val="00D32BCB"/>
    <w:rsid w:val="00D32C42"/>
    <w:rsid w:val="00D332A0"/>
    <w:rsid w:val="00D33C9C"/>
    <w:rsid w:val="00D34CCA"/>
    <w:rsid w:val="00D357D4"/>
    <w:rsid w:val="00D360E3"/>
    <w:rsid w:val="00D3641E"/>
    <w:rsid w:val="00D36E1D"/>
    <w:rsid w:val="00D3744A"/>
    <w:rsid w:val="00D37820"/>
    <w:rsid w:val="00D405B5"/>
    <w:rsid w:val="00D4079E"/>
    <w:rsid w:val="00D41354"/>
    <w:rsid w:val="00D415D7"/>
    <w:rsid w:val="00D4167A"/>
    <w:rsid w:val="00D417A7"/>
    <w:rsid w:val="00D43343"/>
    <w:rsid w:val="00D43BA8"/>
    <w:rsid w:val="00D43F25"/>
    <w:rsid w:val="00D43F47"/>
    <w:rsid w:val="00D4409A"/>
    <w:rsid w:val="00D45030"/>
    <w:rsid w:val="00D45722"/>
    <w:rsid w:val="00D4640D"/>
    <w:rsid w:val="00D467C8"/>
    <w:rsid w:val="00D475BD"/>
    <w:rsid w:val="00D478A7"/>
    <w:rsid w:val="00D50220"/>
    <w:rsid w:val="00D50A86"/>
    <w:rsid w:val="00D50B8E"/>
    <w:rsid w:val="00D50C27"/>
    <w:rsid w:val="00D5100B"/>
    <w:rsid w:val="00D513AF"/>
    <w:rsid w:val="00D52226"/>
    <w:rsid w:val="00D567AA"/>
    <w:rsid w:val="00D56CDB"/>
    <w:rsid w:val="00D56D88"/>
    <w:rsid w:val="00D5729C"/>
    <w:rsid w:val="00D5765A"/>
    <w:rsid w:val="00D57B37"/>
    <w:rsid w:val="00D6133C"/>
    <w:rsid w:val="00D616A5"/>
    <w:rsid w:val="00D61C47"/>
    <w:rsid w:val="00D61CD8"/>
    <w:rsid w:val="00D62EC7"/>
    <w:rsid w:val="00D64B6B"/>
    <w:rsid w:val="00D6582E"/>
    <w:rsid w:val="00D65D64"/>
    <w:rsid w:val="00D662FB"/>
    <w:rsid w:val="00D666CA"/>
    <w:rsid w:val="00D670A5"/>
    <w:rsid w:val="00D7050D"/>
    <w:rsid w:val="00D70698"/>
    <w:rsid w:val="00D7107D"/>
    <w:rsid w:val="00D72202"/>
    <w:rsid w:val="00D7297F"/>
    <w:rsid w:val="00D72A03"/>
    <w:rsid w:val="00D73087"/>
    <w:rsid w:val="00D7355B"/>
    <w:rsid w:val="00D737FF"/>
    <w:rsid w:val="00D73AD9"/>
    <w:rsid w:val="00D73D70"/>
    <w:rsid w:val="00D7471B"/>
    <w:rsid w:val="00D75B8A"/>
    <w:rsid w:val="00D76FB8"/>
    <w:rsid w:val="00D809F4"/>
    <w:rsid w:val="00D80B8C"/>
    <w:rsid w:val="00D81BFD"/>
    <w:rsid w:val="00D82081"/>
    <w:rsid w:val="00D83BF6"/>
    <w:rsid w:val="00D8412C"/>
    <w:rsid w:val="00D8439B"/>
    <w:rsid w:val="00D845CD"/>
    <w:rsid w:val="00D84C0A"/>
    <w:rsid w:val="00D85FC3"/>
    <w:rsid w:val="00D867D7"/>
    <w:rsid w:val="00D86AE9"/>
    <w:rsid w:val="00D876E1"/>
    <w:rsid w:val="00D87B90"/>
    <w:rsid w:val="00D87E53"/>
    <w:rsid w:val="00D9016D"/>
    <w:rsid w:val="00D93BAC"/>
    <w:rsid w:val="00D94737"/>
    <w:rsid w:val="00D947DF"/>
    <w:rsid w:val="00D95896"/>
    <w:rsid w:val="00D962C1"/>
    <w:rsid w:val="00D9786A"/>
    <w:rsid w:val="00DA2BA8"/>
    <w:rsid w:val="00DA3553"/>
    <w:rsid w:val="00DA3EA5"/>
    <w:rsid w:val="00DA40F7"/>
    <w:rsid w:val="00DA5FD8"/>
    <w:rsid w:val="00DA6346"/>
    <w:rsid w:val="00DA726F"/>
    <w:rsid w:val="00DA7AC8"/>
    <w:rsid w:val="00DB0536"/>
    <w:rsid w:val="00DB078B"/>
    <w:rsid w:val="00DB0B0A"/>
    <w:rsid w:val="00DB1091"/>
    <w:rsid w:val="00DB1751"/>
    <w:rsid w:val="00DB2995"/>
    <w:rsid w:val="00DB29A3"/>
    <w:rsid w:val="00DB2B18"/>
    <w:rsid w:val="00DB3D8D"/>
    <w:rsid w:val="00DB4872"/>
    <w:rsid w:val="00DB60CC"/>
    <w:rsid w:val="00DB61A1"/>
    <w:rsid w:val="00DB7965"/>
    <w:rsid w:val="00DB7A34"/>
    <w:rsid w:val="00DB7F44"/>
    <w:rsid w:val="00DB7FE3"/>
    <w:rsid w:val="00DC163B"/>
    <w:rsid w:val="00DC17A7"/>
    <w:rsid w:val="00DC2B64"/>
    <w:rsid w:val="00DC3043"/>
    <w:rsid w:val="00DC316A"/>
    <w:rsid w:val="00DC33F5"/>
    <w:rsid w:val="00DC3DD0"/>
    <w:rsid w:val="00DC4315"/>
    <w:rsid w:val="00DC46FC"/>
    <w:rsid w:val="00DC4ABA"/>
    <w:rsid w:val="00DC4BF0"/>
    <w:rsid w:val="00DC5166"/>
    <w:rsid w:val="00DC6CFF"/>
    <w:rsid w:val="00DC7411"/>
    <w:rsid w:val="00DC7464"/>
    <w:rsid w:val="00DD04D7"/>
    <w:rsid w:val="00DD04DA"/>
    <w:rsid w:val="00DD163A"/>
    <w:rsid w:val="00DD33CD"/>
    <w:rsid w:val="00DD3801"/>
    <w:rsid w:val="00DD5D0F"/>
    <w:rsid w:val="00DE0DBD"/>
    <w:rsid w:val="00DE2C73"/>
    <w:rsid w:val="00DE3245"/>
    <w:rsid w:val="00DE4672"/>
    <w:rsid w:val="00DE4796"/>
    <w:rsid w:val="00DE5166"/>
    <w:rsid w:val="00DE551F"/>
    <w:rsid w:val="00DE6A4F"/>
    <w:rsid w:val="00DE6DE8"/>
    <w:rsid w:val="00DE71B3"/>
    <w:rsid w:val="00DE74FA"/>
    <w:rsid w:val="00DE7E13"/>
    <w:rsid w:val="00DF1CBC"/>
    <w:rsid w:val="00DF3EA2"/>
    <w:rsid w:val="00DF5293"/>
    <w:rsid w:val="00DF5FBB"/>
    <w:rsid w:val="00DF6053"/>
    <w:rsid w:val="00DF68D0"/>
    <w:rsid w:val="00DF6A0B"/>
    <w:rsid w:val="00DF6A3C"/>
    <w:rsid w:val="00DF72CA"/>
    <w:rsid w:val="00DF77AC"/>
    <w:rsid w:val="00DF7C37"/>
    <w:rsid w:val="00E018AF"/>
    <w:rsid w:val="00E018F4"/>
    <w:rsid w:val="00E01F54"/>
    <w:rsid w:val="00E022EF"/>
    <w:rsid w:val="00E0394B"/>
    <w:rsid w:val="00E0428F"/>
    <w:rsid w:val="00E04A29"/>
    <w:rsid w:val="00E05276"/>
    <w:rsid w:val="00E1082C"/>
    <w:rsid w:val="00E11C60"/>
    <w:rsid w:val="00E12B90"/>
    <w:rsid w:val="00E13523"/>
    <w:rsid w:val="00E1375F"/>
    <w:rsid w:val="00E13A5B"/>
    <w:rsid w:val="00E15D66"/>
    <w:rsid w:val="00E160A8"/>
    <w:rsid w:val="00E16738"/>
    <w:rsid w:val="00E175BC"/>
    <w:rsid w:val="00E20478"/>
    <w:rsid w:val="00E22090"/>
    <w:rsid w:val="00E234B2"/>
    <w:rsid w:val="00E237C6"/>
    <w:rsid w:val="00E23920"/>
    <w:rsid w:val="00E23BDA"/>
    <w:rsid w:val="00E23E4E"/>
    <w:rsid w:val="00E24835"/>
    <w:rsid w:val="00E26D7C"/>
    <w:rsid w:val="00E27C52"/>
    <w:rsid w:val="00E306E4"/>
    <w:rsid w:val="00E31DB9"/>
    <w:rsid w:val="00E32530"/>
    <w:rsid w:val="00E32703"/>
    <w:rsid w:val="00E32CE3"/>
    <w:rsid w:val="00E32E19"/>
    <w:rsid w:val="00E32F2C"/>
    <w:rsid w:val="00E337C5"/>
    <w:rsid w:val="00E35009"/>
    <w:rsid w:val="00E35606"/>
    <w:rsid w:val="00E36E02"/>
    <w:rsid w:val="00E36F9B"/>
    <w:rsid w:val="00E3729E"/>
    <w:rsid w:val="00E37E89"/>
    <w:rsid w:val="00E40252"/>
    <w:rsid w:val="00E40395"/>
    <w:rsid w:val="00E405E4"/>
    <w:rsid w:val="00E416CB"/>
    <w:rsid w:val="00E41B39"/>
    <w:rsid w:val="00E41ED6"/>
    <w:rsid w:val="00E41F29"/>
    <w:rsid w:val="00E42050"/>
    <w:rsid w:val="00E42773"/>
    <w:rsid w:val="00E43BF2"/>
    <w:rsid w:val="00E440C0"/>
    <w:rsid w:val="00E444F2"/>
    <w:rsid w:val="00E44CEC"/>
    <w:rsid w:val="00E455A8"/>
    <w:rsid w:val="00E46A2B"/>
    <w:rsid w:val="00E500F1"/>
    <w:rsid w:val="00E5054D"/>
    <w:rsid w:val="00E507D6"/>
    <w:rsid w:val="00E51292"/>
    <w:rsid w:val="00E51323"/>
    <w:rsid w:val="00E51E3A"/>
    <w:rsid w:val="00E53F5A"/>
    <w:rsid w:val="00E5499E"/>
    <w:rsid w:val="00E549C6"/>
    <w:rsid w:val="00E549E7"/>
    <w:rsid w:val="00E54D87"/>
    <w:rsid w:val="00E56AA8"/>
    <w:rsid w:val="00E56F75"/>
    <w:rsid w:val="00E578BD"/>
    <w:rsid w:val="00E57BBB"/>
    <w:rsid w:val="00E6008C"/>
    <w:rsid w:val="00E600C4"/>
    <w:rsid w:val="00E60ABB"/>
    <w:rsid w:val="00E61753"/>
    <w:rsid w:val="00E61CD5"/>
    <w:rsid w:val="00E6279E"/>
    <w:rsid w:val="00E65BAE"/>
    <w:rsid w:val="00E66419"/>
    <w:rsid w:val="00E6683D"/>
    <w:rsid w:val="00E66ECE"/>
    <w:rsid w:val="00E706E2"/>
    <w:rsid w:val="00E71CAA"/>
    <w:rsid w:val="00E720DC"/>
    <w:rsid w:val="00E72B8A"/>
    <w:rsid w:val="00E72CD1"/>
    <w:rsid w:val="00E72F97"/>
    <w:rsid w:val="00E7336E"/>
    <w:rsid w:val="00E734EC"/>
    <w:rsid w:val="00E737F8"/>
    <w:rsid w:val="00E73B5E"/>
    <w:rsid w:val="00E7499E"/>
    <w:rsid w:val="00E74E54"/>
    <w:rsid w:val="00E7541A"/>
    <w:rsid w:val="00E75E71"/>
    <w:rsid w:val="00E763F4"/>
    <w:rsid w:val="00E7666F"/>
    <w:rsid w:val="00E76CBB"/>
    <w:rsid w:val="00E77648"/>
    <w:rsid w:val="00E80042"/>
    <w:rsid w:val="00E80388"/>
    <w:rsid w:val="00E80924"/>
    <w:rsid w:val="00E80E47"/>
    <w:rsid w:val="00E82834"/>
    <w:rsid w:val="00E8418B"/>
    <w:rsid w:val="00E8463A"/>
    <w:rsid w:val="00E8602F"/>
    <w:rsid w:val="00E8609F"/>
    <w:rsid w:val="00E87EC9"/>
    <w:rsid w:val="00E90650"/>
    <w:rsid w:val="00E90E06"/>
    <w:rsid w:val="00E91460"/>
    <w:rsid w:val="00E9184B"/>
    <w:rsid w:val="00E91AFB"/>
    <w:rsid w:val="00E91D59"/>
    <w:rsid w:val="00E9288E"/>
    <w:rsid w:val="00E93782"/>
    <w:rsid w:val="00E938CD"/>
    <w:rsid w:val="00E9450D"/>
    <w:rsid w:val="00E9456C"/>
    <w:rsid w:val="00E94697"/>
    <w:rsid w:val="00E9543E"/>
    <w:rsid w:val="00E95718"/>
    <w:rsid w:val="00E9599F"/>
    <w:rsid w:val="00E95BA7"/>
    <w:rsid w:val="00EA07BC"/>
    <w:rsid w:val="00EA0AE0"/>
    <w:rsid w:val="00EA0CD0"/>
    <w:rsid w:val="00EA1B96"/>
    <w:rsid w:val="00EA20E2"/>
    <w:rsid w:val="00EA29CC"/>
    <w:rsid w:val="00EA3356"/>
    <w:rsid w:val="00EA399B"/>
    <w:rsid w:val="00EA3B4D"/>
    <w:rsid w:val="00EA4338"/>
    <w:rsid w:val="00EA4608"/>
    <w:rsid w:val="00EA5123"/>
    <w:rsid w:val="00EA5BCA"/>
    <w:rsid w:val="00EA5FC4"/>
    <w:rsid w:val="00EA60E2"/>
    <w:rsid w:val="00EA753A"/>
    <w:rsid w:val="00EB1053"/>
    <w:rsid w:val="00EB1231"/>
    <w:rsid w:val="00EB1359"/>
    <w:rsid w:val="00EB1DC0"/>
    <w:rsid w:val="00EB1FCD"/>
    <w:rsid w:val="00EB23FF"/>
    <w:rsid w:val="00EB3C0D"/>
    <w:rsid w:val="00EB3FFC"/>
    <w:rsid w:val="00EB421E"/>
    <w:rsid w:val="00EB4A53"/>
    <w:rsid w:val="00EB59DA"/>
    <w:rsid w:val="00EB5BED"/>
    <w:rsid w:val="00EB62E8"/>
    <w:rsid w:val="00EB6921"/>
    <w:rsid w:val="00EB6BEB"/>
    <w:rsid w:val="00EB6C7C"/>
    <w:rsid w:val="00EB7CB9"/>
    <w:rsid w:val="00EC0EBC"/>
    <w:rsid w:val="00EC1E58"/>
    <w:rsid w:val="00EC309F"/>
    <w:rsid w:val="00EC312B"/>
    <w:rsid w:val="00EC3218"/>
    <w:rsid w:val="00EC365E"/>
    <w:rsid w:val="00EC3986"/>
    <w:rsid w:val="00EC44AF"/>
    <w:rsid w:val="00EC4E9D"/>
    <w:rsid w:val="00EC50C3"/>
    <w:rsid w:val="00EC521A"/>
    <w:rsid w:val="00EC547E"/>
    <w:rsid w:val="00EC6423"/>
    <w:rsid w:val="00EC6721"/>
    <w:rsid w:val="00EC7292"/>
    <w:rsid w:val="00EC79FF"/>
    <w:rsid w:val="00EC7C39"/>
    <w:rsid w:val="00EC7E9F"/>
    <w:rsid w:val="00ED08A4"/>
    <w:rsid w:val="00ED1FFA"/>
    <w:rsid w:val="00ED2A86"/>
    <w:rsid w:val="00ED2FA8"/>
    <w:rsid w:val="00ED35D5"/>
    <w:rsid w:val="00ED4535"/>
    <w:rsid w:val="00ED4A1B"/>
    <w:rsid w:val="00ED4D51"/>
    <w:rsid w:val="00ED4E5E"/>
    <w:rsid w:val="00ED56B5"/>
    <w:rsid w:val="00ED5A85"/>
    <w:rsid w:val="00ED7BF9"/>
    <w:rsid w:val="00ED7EA1"/>
    <w:rsid w:val="00EE0116"/>
    <w:rsid w:val="00EE02A1"/>
    <w:rsid w:val="00EE02E8"/>
    <w:rsid w:val="00EE0A5A"/>
    <w:rsid w:val="00EE1B6F"/>
    <w:rsid w:val="00EE2E8F"/>
    <w:rsid w:val="00EE3DDF"/>
    <w:rsid w:val="00EE40BF"/>
    <w:rsid w:val="00EE4F0F"/>
    <w:rsid w:val="00EE5C93"/>
    <w:rsid w:val="00EE7587"/>
    <w:rsid w:val="00EF044B"/>
    <w:rsid w:val="00EF07B6"/>
    <w:rsid w:val="00EF0F20"/>
    <w:rsid w:val="00EF12AA"/>
    <w:rsid w:val="00EF1BD6"/>
    <w:rsid w:val="00EF487F"/>
    <w:rsid w:val="00EF4A24"/>
    <w:rsid w:val="00EF4B65"/>
    <w:rsid w:val="00EF500E"/>
    <w:rsid w:val="00EF5098"/>
    <w:rsid w:val="00EF552C"/>
    <w:rsid w:val="00EF6960"/>
    <w:rsid w:val="00EF6CAC"/>
    <w:rsid w:val="00EF6DAB"/>
    <w:rsid w:val="00EF7A08"/>
    <w:rsid w:val="00EF7C33"/>
    <w:rsid w:val="00EF7F42"/>
    <w:rsid w:val="00F00565"/>
    <w:rsid w:val="00F01B2F"/>
    <w:rsid w:val="00F022E1"/>
    <w:rsid w:val="00F03C26"/>
    <w:rsid w:val="00F04807"/>
    <w:rsid w:val="00F0614B"/>
    <w:rsid w:val="00F07B02"/>
    <w:rsid w:val="00F1017C"/>
    <w:rsid w:val="00F1115A"/>
    <w:rsid w:val="00F111FB"/>
    <w:rsid w:val="00F1197A"/>
    <w:rsid w:val="00F11EF9"/>
    <w:rsid w:val="00F12864"/>
    <w:rsid w:val="00F14843"/>
    <w:rsid w:val="00F14A7C"/>
    <w:rsid w:val="00F14FB8"/>
    <w:rsid w:val="00F1550E"/>
    <w:rsid w:val="00F15D93"/>
    <w:rsid w:val="00F15DB7"/>
    <w:rsid w:val="00F1698B"/>
    <w:rsid w:val="00F16B0E"/>
    <w:rsid w:val="00F17517"/>
    <w:rsid w:val="00F20EB3"/>
    <w:rsid w:val="00F20F41"/>
    <w:rsid w:val="00F21193"/>
    <w:rsid w:val="00F215E2"/>
    <w:rsid w:val="00F21FE5"/>
    <w:rsid w:val="00F228A7"/>
    <w:rsid w:val="00F23220"/>
    <w:rsid w:val="00F238F9"/>
    <w:rsid w:val="00F2519F"/>
    <w:rsid w:val="00F25503"/>
    <w:rsid w:val="00F26B98"/>
    <w:rsid w:val="00F2732E"/>
    <w:rsid w:val="00F276F9"/>
    <w:rsid w:val="00F30853"/>
    <w:rsid w:val="00F31BFB"/>
    <w:rsid w:val="00F327B7"/>
    <w:rsid w:val="00F32EF0"/>
    <w:rsid w:val="00F33E1D"/>
    <w:rsid w:val="00F33ECD"/>
    <w:rsid w:val="00F34087"/>
    <w:rsid w:val="00F35C7A"/>
    <w:rsid w:val="00F361CE"/>
    <w:rsid w:val="00F36557"/>
    <w:rsid w:val="00F365F7"/>
    <w:rsid w:val="00F369E9"/>
    <w:rsid w:val="00F36C94"/>
    <w:rsid w:val="00F405EF"/>
    <w:rsid w:val="00F4075D"/>
    <w:rsid w:val="00F408E0"/>
    <w:rsid w:val="00F40B29"/>
    <w:rsid w:val="00F43820"/>
    <w:rsid w:val="00F43901"/>
    <w:rsid w:val="00F44311"/>
    <w:rsid w:val="00F44BEE"/>
    <w:rsid w:val="00F450CB"/>
    <w:rsid w:val="00F45E4A"/>
    <w:rsid w:val="00F471B4"/>
    <w:rsid w:val="00F50408"/>
    <w:rsid w:val="00F50AA4"/>
    <w:rsid w:val="00F516AC"/>
    <w:rsid w:val="00F51F58"/>
    <w:rsid w:val="00F5298D"/>
    <w:rsid w:val="00F536BF"/>
    <w:rsid w:val="00F54F4D"/>
    <w:rsid w:val="00F54FD3"/>
    <w:rsid w:val="00F558CC"/>
    <w:rsid w:val="00F55A4D"/>
    <w:rsid w:val="00F55FE6"/>
    <w:rsid w:val="00F56D0D"/>
    <w:rsid w:val="00F57827"/>
    <w:rsid w:val="00F57B76"/>
    <w:rsid w:val="00F6138B"/>
    <w:rsid w:val="00F618E0"/>
    <w:rsid w:val="00F61960"/>
    <w:rsid w:val="00F6262F"/>
    <w:rsid w:val="00F627C7"/>
    <w:rsid w:val="00F627FF"/>
    <w:rsid w:val="00F63451"/>
    <w:rsid w:val="00F6551D"/>
    <w:rsid w:val="00F6660E"/>
    <w:rsid w:val="00F66BE4"/>
    <w:rsid w:val="00F67414"/>
    <w:rsid w:val="00F67EFE"/>
    <w:rsid w:val="00F70A59"/>
    <w:rsid w:val="00F725D7"/>
    <w:rsid w:val="00F72EDA"/>
    <w:rsid w:val="00F73967"/>
    <w:rsid w:val="00F772C0"/>
    <w:rsid w:val="00F77617"/>
    <w:rsid w:val="00F77CCB"/>
    <w:rsid w:val="00F80CC7"/>
    <w:rsid w:val="00F80D19"/>
    <w:rsid w:val="00F81030"/>
    <w:rsid w:val="00F83063"/>
    <w:rsid w:val="00F831B6"/>
    <w:rsid w:val="00F8351C"/>
    <w:rsid w:val="00F83BC2"/>
    <w:rsid w:val="00F853BB"/>
    <w:rsid w:val="00F85703"/>
    <w:rsid w:val="00F858A5"/>
    <w:rsid w:val="00F87B61"/>
    <w:rsid w:val="00F87F91"/>
    <w:rsid w:val="00F9013E"/>
    <w:rsid w:val="00F90856"/>
    <w:rsid w:val="00F9153E"/>
    <w:rsid w:val="00F917D3"/>
    <w:rsid w:val="00F91A5A"/>
    <w:rsid w:val="00F928AA"/>
    <w:rsid w:val="00F933E7"/>
    <w:rsid w:val="00F94249"/>
    <w:rsid w:val="00F947B6"/>
    <w:rsid w:val="00F948CE"/>
    <w:rsid w:val="00F952BE"/>
    <w:rsid w:val="00F9554D"/>
    <w:rsid w:val="00F95D2A"/>
    <w:rsid w:val="00FA05A2"/>
    <w:rsid w:val="00FA05DC"/>
    <w:rsid w:val="00FA0F56"/>
    <w:rsid w:val="00FA19FB"/>
    <w:rsid w:val="00FA1B8E"/>
    <w:rsid w:val="00FA2115"/>
    <w:rsid w:val="00FA25E4"/>
    <w:rsid w:val="00FA2B7D"/>
    <w:rsid w:val="00FA356C"/>
    <w:rsid w:val="00FA42DC"/>
    <w:rsid w:val="00FA565C"/>
    <w:rsid w:val="00FA6460"/>
    <w:rsid w:val="00FA6BBE"/>
    <w:rsid w:val="00FA781A"/>
    <w:rsid w:val="00FB0770"/>
    <w:rsid w:val="00FB0B66"/>
    <w:rsid w:val="00FB136B"/>
    <w:rsid w:val="00FB18AE"/>
    <w:rsid w:val="00FB1FD5"/>
    <w:rsid w:val="00FB5C09"/>
    <w:rsid w:val="00FB60A1"/>
    <w:rsid w:val="00FB6747"/>
    <w:rsid w:val="00FB7079"/>
    <w:rsid w:val="00FC00BF"/>
    <w:rsid w:val="00FC010A"/>
    <w:rsid w:val="00FC09E5"/>
    <w:rsid w:val="00FC17AC"/>
    <w:rsid w:val="00FC18CC"/>
    <w:rsid w:val="00FC1B09"/>
    <w:rsid w:val="00FC2AF7"/>
    <w:rsid w:val="00FC37D9"/>
    <w:rsid w:val="00FC3B51"/>
    <w:rsid w:val="00FC3D32"/>
    <w:rsid w:val="00FC46A5"/>
    <w:rsid w:val="00FC491A"/>
    <w:rsid w:val="00FC5057"/>
    <w:rsid w:val="00FC5664"/>
    <w:rsid w:val="00FC5C3B"/>
    <w:rsid w:val="00FC6201"/>
    <w:rsid w:val="00FC659D"/>
    <w:rsid w:val="00FC6980"/>
    <w:rsid w:val="00FC70AF"/>
    <w:rsid w:val="00FC70DB"/>
    <w:rsid w:val="00FC7266"/>
    <w:rsid w:val="00FD00A1"/>
    <w:rsid w:val="00FD05E8"/>
    <w:rsid w:val="00FD0C4F"/>
    <w:rsid w:val="00FD1450"/>
    <w:rsid w:val="00FD16B1"/>
    <w:rsid w:val="00FD3C91"/>
    <w:rsid w:val="00FD4613"/>
    <w:rsid w:val="00FD47D9"/>
    <w:rsid w:val="00FD4F8D"/>
    <w:rsid w:val="00FD5C7A"/>
    <w:rsid w:val="00FD6664"/>
    <w:rsid w:val="00FD6F24"/>
    <w:rsid w:val="00FD76B3"/>
    <w:rsid w:val="00FD77E1"/>
    <w:rsid w:val="00FE0EE5"/>
    <w:rsid w:val="00FE12EE"/>
    <w:rsid w:val="00FE1860"/>
    <w:rsid w:val="00FE1A4F"/>
    <w:rsid w:val="00FE1C79"/>
    <w:rsid w:val="00FE1E4A"/>
    <w:rsid w:val="00FE23C9"/>
    <w:rsid w:val="00FE2543"/>
    <w:rsid w:val="00FE26B9"/>
    <w:rsid w:val="00FE2DBF"/>
    <w:rsid w:val="00FE3315"/>
    <w:rsid w:val="00FE59E6"/>
    <w:rsid w:val="00FE5F54"/>
    <w:rsid w:val="00FE5FAA"/>
    <w:rsid w:val="00FE6C77"/>
    <w:rsid w:val="00FE6D55"/>
    <w:rsid w:val="00FF012C"/>
    <w:rsid w:val="00FF0821"/>
    <w:rsid w:val="00FF18C0"/>
    <w:rsid w:val="00FF2696"/>
    <w:rsid w:val="00FF28E1"/>
    <w:rsid w:val="00FF2E7A"/>
    <w:rsid w:val="00FF3036"/>
    <w:rsid w:val="00FF3378"/>
    <w:rsid w:val="00FF36D6"/>
    <w:rsid w:val="00FF4BB3"/>
    <w:rsid w:val="00FF5B01"/>
    <w:rsid w:val="00FF5B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F89A862"/>
  <w15:chartTrackingRefBased/>
  <w15:docId w15:val="{89FF8C70-0799-4392-A530-82B9DBF1F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E32D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E48CC"/>
    <w:pPr>
      <w:tabs>
        <w:tab w:val="center" w:pos="4252"/>
        <w:tab w:val="right" w:pos="8504"/>
      </w:tabs>
      <w:snapToGrid w:val="0"/>
    </w:pPr>
  </w:style>
  <w:style w:type="paragraph" w:styleId="a4">
    <w:name w:val="footer"/>
    <w:basedOn w:val="a"/>
    <w:rsid w:val="00AE48CC"/>
    <w:pPr>
      <w:tabs>
        <w:tab w:val="center" w:pos="4252"/>
        <w:tab w:val="right" w:pos="8504"/>
      </w:tabs>
      <w:snapToGrid w:val="0"/>
    </w:pPr>
  </w:style>
  <w:style w:type="character" w:styleId="a5">
    <w:name w:val="page number"/>
    <w:basedOn w:val="a0"/>
    <w:rsid w:val="00AE48CC"/>
  </w:style>
  <w:style w:type="paragraph" w:styleId="a6">
    <w:name w:val="Date"/>
    <w:basedOn w:val="a"/>
    <w:next w:val="a"/>
    <w:rsid w:val="009D6571"/>
  </w:style>
  <w:style w:type="character" w:styleId="a7">
    <w:name w:val="Hyperlink"/>
    <w:rsid w:val="00597812"/>
    <w:rPr>
      <w:color w:val="0000FF"/>
      <w:u w:val="single"/>
    </w:rPr>
  </w:style>
  <w:style w:type="paragraph" w:styleId="a8">
    <w:name w:val="Balloon Text"/>
    <w:basedOn w:val="a"/>
    <w:link w:val="a9"/>
    <w:rsid w:val="00DD5D0F"/>
    <w:rPr>
      <w:rFonts w:ascii="Arial" w:eastAsia="ＭＳ ゴシック" w:hAnsi="Arial"/>
      <w:sz w:val="18"/>
      <w:szCs w:val="18"/>
    </w:rPr>
  </w:style>
  <w:style w:type="character" w:customStyle="1" w:styleId="a9">
    <w:name w:val="吹き出し (文字)"/>
    <w:link w:val="a8"/>
    <w:rsid w:val="00DD5D0F"/>
    <w:rPr>
      <w:rFonts w:ascii="Arial" w:eastAsia="ＭＳ ゴシック" w:hAnsi="Arial" w:cs="Times New Roman"/>
      <w:kern w:val="2"/>
      <w:sz w:val="18"/>
      <w:szCs w:val="18"/>
    </w:rPr>
  </w:style>
  <w:style w:type="table" w:styleId="aa">
    <w:name w:val="Table Grid"/>
    <w:basedOn w:val="a1"/>
    <w:rsid w:val="00EF4B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rsid w:val="0029700F"/>
    <w:rPr>
      <w:sz w:val="18"/>
      <w:szCs w:val="18"/>
    </w:rPr>
  </w:style>
  <w:style w:type="paragraph" w:styleId="ac">
    <w:name w:val="annotation text"/>
    <w:basedOn w:val="a"/>
    <w:link w:val="ad"/>
    <w:rsid w:val="0029700F"/>
    <w:pPr>
      <w:jc w:val="left"/>
    </w:pPr>
  </w:style>
  <w:style w:type="character" w:customStyle="1" w:styleId="ad">
    <w:name w:val="コメント文字列 (文字)"/>
    <w:link w:val="ac"/>
    <w:rsid w:val="0029700F"/>
    <w:rPr>
      <w:kern w:val="2"/>
      <w:sz w:val="21"/>
      <w:szCs w:val="24"/>
    </w:rPr>
  </w:style>
  <w:style w:type="paragraph" w:styleId="ae">
    <w:name w:val="annotation subject"/>
    <w:basedOn w:val="ac"/>
    <w:next w:val="ac"/>
    <w:link w:val="af"/>
    <w:rsid w:val="0029700F"/>
    <w:rPr>
      <w:b/>
      <w:bCs/>
    </w:rPr>
  </w:style>
  <w:style w:type="character" w:customStyle="1" w:styleId="af">
    <w:name w:val="コメント内容 (文字)"/>
    <w:link w:val="ae"/>
    <w:rsid w:val="0029700F"/>
    <w:rPr>
      <w:b/>
      <w:bCs/>
      <w:kern w:val="2"/>
      <w:sz w:val="21"/>
      <w:szCs w:val="24"/>
    </w:rPr>
  </w:style>
  <w:style w:type="paragraph" w:styleId="af0">
    <w:name w:val="Revision"/>
    <w:hidden/>
    <w:uiPriority w:val="99"/>
    <w:semiHidden/>
    <w:rsid w:val="0029700F"/>
    <w:rPr>
      <w:kern w:val="2"/>
      <w:sz w:val="21"/>
      <w:szCs w:val="24"/>
    </w:rPr>
  </w:style>
  <w:style w:type="paragraph" w:styleId="af1">
    <w:name w:val="List Paragraph"/>
    <w:basedOn w:val="a"/>
    <w:uiPriority w:val="34"/>
    <w:qFormat/>
    <w:rsid w:val="00B931C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850513">
      <w:bodyDiv w:val="1"/>
      <w:marLeft w:val="0"/>
      <w:marRight w:val="0"/>
      <w:marTop w:val="0"/>
      <w:marBottom w:val="0"/>
      <w:divBdr>
        <w:top w:val="none" w:sz="0" w:space="0" w:color="auto"/>
        <w:left w:val="none" w:sz="0" w:space="0" w:color="auto"/>
        <w:bottom w:val="none" w:sz="0" w:space="0" w:color="auto"/>
        <w:right w:val="none" w:sz="0" w:space="0" w:color="auto"/>
      </w:divBdr>
    </w:div>
    <w:div w:id="519976721">
      <w:bodyDiv w:val="1"/>
      <w:marLeft w:val="0"/>
      <w:marRight w:val="0"/>
      <w:marTop w:val="0"/>
      <w:marBottom w:val="0"/>
      <w:divBdr>
        <w:top w:val="none" w:sz="0" w:space="0" w:color="auto"/>
        <w:left w:val="none" w:sz="0" w:space="0" w:color="auto"/>
        <w:bottom w:val="none" w:sz="0" w:space="0" w:color="auto"/>
        <w:right w:val="none" w:sz="0" w:space="0" w:color="auto"/>
      </w:divBdr>
    </w:div>
    <w:div w:id="593636913">
      <w:bodyDiv w:val="1"/>
      <w:marLeft w:val="0"/>
      <w:marRight w:val="0"/>
      <w:marTop w:val="0"/>
      <w:marBottom w:val="0"/>
      <w:divBdr>
        <w:top w:val="none" w:sz="0" w:space="0" w:color="auto"/>
        <w:left w:val="none" w:sz="0" w:space="0" w:color="auto"/>
        <w:bottom w:val="none" w:sz="0" w:space="0" w:color="auto"/>
        <w:right w:val="none" w:sz="0" w:space="0" w:color="auto"/>
      </w:divBdr>
    </w:div>
    <w:div w:id="631063183">
      <w:bodyDiv w:val="1"/>
      <w:marLeft w:val="0"/>
      <w:marRight w:val="0"/>
      <w:marTop w:val="0"/>
      <w:marBottom w:val="0"/>
      <w:divBdr>
        <w:top w:val="none" w:sz="0" w:space="0" w:color="auto"/>
        <w:left w:val="none" w:sz="0" w:space="0" w:color="auto"/>
        <w:bottom w:val="none" w:sz="0" w:space="0" w:color="auto"/>
        <w:right w:val="none" w:sz="0" w:space="0" w:color="auto"/>
      </w:divBdr>
    </w:div>
    <w:div w:id="809786980">
      <w:bodyDiv w:val="1"/>
      <w:marLeft w:val="0"/>
      <w:marRight w:val="0"/>
      <w:marTop w:val="0"/>
      <w:marBottom w:val="0"/>
      <w:divBdr>
        <w:top w:val="none" w:sz="0" w:space="0" w:color="auto"/>
        <w:left w:val="none" w:sz="0" w:space="0" w:color="auto"/>
        <w:bottom w:val="none" w:sz="0" w:space="0" w:color="auto"/>
        <w:right w:val="none" w:sz="0" w:space="0" w:color="auto"/>
      </w:divBdr>
    </w:div>
    <w:div w:id="888347891">
      <w:bodyDiv w:val="1"/>
      <w:marLeft w:val="0"/>
      <w:marRight w:val="0"/>
      <w:marTop w:val="0"/>
      <w:marBottom w:val="0"/>
      <w:divBdr>
        <w:top w:val="none" w:sz="0" w:space="0" w:color="auto"/>
        <w:left w:val="none" w:sz="0" w:space="0" w:color="auto"/>
        <w:bottom w:val="none" w:sz="0" w:space="0" w:color="auto"/>
        <w:right w:val="none" w:sz="0" w:space="0" w:color="auto"/>
      </w:divBdr>
    </w:div>
    <w:div w:id="978152183">
      <w:bodyDiv w:val="1"/>
      <w:marLeft w:val="0"/>
      <w:marRight w:val="0"/>
      <w:marTop w:val="0"/>
      <w:marBottom w:val="0"/>
      <w:divBdr>
        <w:top w:val="none" w:sz="0" w:space="0" w:color="auto"/>
        <w:left w:val="none" w:sz="0" w:space="0" w:color="auto"/>
        <w:bottom w:val="none" w:sz="0" w:space="0" w:color="auto"/>
        <w:right w:val="none" w:sz="0" w:space="0" w:color="auto"/>
      </w:divBdr>
    </w:div>
    <w:div w:id="1532184046">
      <w:bodyDiv w:val="1"/>
      <w:marLeft w:val="0"/>
      <w:marRight w:val="0"/>
      <w:marTop w:val="0"/>
      <w:marBottom w:val="0"/>
      <w:divBdr>
        <w:top w:val="none" w:sz="0" w:space="0" w:color="auto"/>
        <w:left w:val="none" w:sz="0" w:space="0" w:color="auto"/>
        <w:bottom w:val="none" w:sz="0" w:space="0" w:color="auto"/>
        <w:right w:val="none" w:sz="0" w:space="0" w:color="auto"/>
      </w:divBdr>
    </w:div>
    <w:div w:id="1570073984">
      <w:bodyDiv w:val="1"/>
      <w:marLeft w:val="0"/>
      <w:marRight w:val="0"/>
      <w:marTop w:val="0"/>
      <w:marBottom w:val="0"/>
      <w:divBdr>
        <w:top w:val="none" w:sz="0" w:space="0" w:color="auto"/>
        <w:left w:val="none" w:sz="0" w:space="0" w:color="auto"/>
        <w:bottom w:val="none" w:sz="0" w:space="0" w:color="auto"/>
        <w:right w:val="none" w:sz="0" w:space="0" w:color="auto"/>
      </w:divBdr>
    </w:div>
    <w:div w:id="1642612144">
      <w:bodyDiv w:val="1"/>
      <w:marLeft w:val="0"/>
      <w:marRight w:val="0"/>
      <w:marTop w:val="0"/>
      <w:marBottom w:val="0"/>
      <w:divBdr>
        <w:top w:val="none" w:sz="0" w:space="0" w:color="auto"/>
        <w:left w:val="none" w:sz="0" w:space="0" w:color="auto"/>
        <w:bottom w:val="none" w:sz="0" w:space="0" w:color="auto"/>
        <w:right w:val="none" w:sz="0" w:space="0" w:color="auto"/>
      </w:divBdr>
    </w:div>
    <w:div w:id="1777288050">
      <w:bodyDiv w:val="1"/>
      <w:marLeft w:val="0"/>
      <w:marRight w:val="0"/>
      <w:marTop w:val="0"/>
      <w:marBottom w:val="0"/>
      <w:divBdr>
        <w:top w:val="none" w:sz="0" w:space="0" w:color="auto"/>
        <w:left w:val="none" w:sz="0" w:space="0" w:color="auto"/>
        <w:bottom w:val="none" w:sz="0" w:space="0" w:color="auto"/>
        <w:right w:val="none" w:sz="0" w:space="0" w:color="auto"/>
      </w:divBdr>
    </w:div>
    <w:div w:id="1957638703">
      <w:bodyDiv w:val="1"/>
      <w:marLeft w:val="0"/>
      <w:marRight w:val="0"/>
      <w:marTop w:val="0"/>
      <w:marBottom w:val="0"/>
      <w:divBdr>
        <w:top w:val="none" w:sz="0" w:space="0" w:color="auto"/>
        <w:left w:val="none" w:sz="0" w:space="0" w:color="auto"/>
        <w:bottom w:val="none" w:sz="0" w:space="0" w:color="auto"/>
        <w:right w:val="none" w:sz="0" w:space="0" w:color="auto"/>
      </w:divBdr>
    </w:div>
    <w:div w:id="206722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footer" Target="footer1.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header" Target="header2.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header" Target="header1.xml" />
  <Relationship Id="rId5" Type="http://schemas.openxmlformats.org/officeDocument/2006/relationships/numbering" Target="numbering.xml" />
  <Relationship Id="rId15" Type="http://schemas.openxmlformats.org/officeDocument/2006/relationships/theme" Target="theme/theme1.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 Id="rId1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5BBD448640CB147A5528A90D7A752E6" ma:contentTypeVersion="0" ma:contentTypeDescription="新しいドキュメントを作成します。" ma:contentTypeScope="" ma:versionID="870bfd10208a075ddad328603fb1e3f2">
  <xsd:schema xmlns:xsd="http://www.w3.org/2001/XMLSchema" xmlns:xs="http://www.w3.org/2001/XMLSchema" xmlns:p="http://schemas.microsoft.com/office/2006/metadata/properties" targetNamespace="http://schemas.microsoft.com/office/2006/metadata/properties" ma:root="true" ma:fieldsID="4ed14474a1014a33b797668e927a5ba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0D98D-96AE-43D4-AAB1-43CC76AF8F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3A713AD-57D1-4A6F-A8C1-9FBBCD9B0B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66AC93-5F55-4B93-A6BD-80473E157619}">
  <ds:schemaRefs>
    <ds:schemaRef ds:uri="http://schemas.microsoft.com/sharepoint/v3/contenttype/forms"/>
  </ds:schemaRefs>
</ds:datastoreItem>
</file>

<file path=customXml/itemProps4.xml><?xml version="1.0" encoding="utf-8"?>
<ds:datastoreItem xmlns:ds="http://schemas.openxmlformats.org/officeDocument/2006/customXml" ds:itemID="{F46A4F7F-EAD0-4A20-9B65-709522962626}">
  <ds:schemaRefs>
    <ds:schemaRef ds:uri="http://schemas.openxmlformats.org/officeDocument/2006/bibliography"/>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0x010100FEF5C6CA66625842BD9EABBB207E7DCF</vt:lpwstr>
  </property>
</Properties>
</file>