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2E41" w14:textId="1AA57174" w:rsidR="00FB5FBD" w:rsidRPr="00FB5FBD" w:rsidRDefault="00FB5FBD" w:rsidP="00E252FC">
      <w:pPr>
        <w:snapToGrid w:val="0"/>
        <w:ind w:firstLine="720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</w:p>
    <w:p w14:paraId="3A9C3ADF" w14:textId="36E22E22" w:rsidR="00FB5FBD" w:rsidRPr="00FB5FBD" w:rsidRDefault="00FB5FBD" w:rsidP="00E252FC">
      <w:pPr>
        <w:snapToGrid w:val="0"/>
        <w:ind w:firstLine="720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</w:p>
    <w:p w14:paraId="497E539D" w14:textId="0E279123" w:rsidR="001835B9" w:rsidRPr="001835B9" w:rsidRDefault="00090382" w:rsidP="001835B9">
      <w:pPr>
        <w:snapToGrid w:val="0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1835B9">
        <w:rPr>
          <w:rFonts w:ascii="HGP創英角ｺﾞｼｯｸUB" w:eastAsia="HGP創英角ｺﾞｼｯｸUB" w:hAnsi="HGP創英角ｺﾞｼｯｸUB" w:hint="eastAsia"/>
          <w:sz w:val="72"/>
          <w:szCs w:val="72"/>
        </w:rPr>
        <w:t>大阪市</w:t>
      </w:r>
      <w:r w:rsidR="001835B9" w:rsidRPr="001835B9">
        <w:rPr>
          <w:rFonts w:ascii="HGP創英角ｺﾞｼｯｸUB" w:eastAsia="HGP創英角ｺﾞｼｯｸUB" w:hAnsi="HGP創英角ｺﾞｼｯｸUB" w:hint="eastAsia"/>
          <w:sz w:val="72"/>
          <w:szCs w:val="72"/>
        </w:rPr>
        <w:t>クラウドサービス</w:t>
      </w:r>
    </w:p>
    <w:p w14:paraId="0E5A90B8" w14:textId="0F61E81B" w:rsidR="001835B9" w:rsidRPr="001835B9" w:rsidRDefault="001835B9" w:rsidP="001835B9">
      <w:pPr>
        <w:snapToGrid w:val="0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1835B9">
        <w:rPr>
          <w:rFonts w:ascii="HGP創英角ｺﾞｼｯｸUB" w:eastAsia="HGP創英角ｺﾞｼｯｸUB" w:hAnsi="HGP創英角ｺﾞｼｯｸUB" w:hint="eastAsia"/>
          <w:sz w:val="72"/>
          <w:szCs w:val="72"/>
        </w:rPr>
        <w:t>関連ガイドライン</w:t>
      </w:r>
    </w:p>
    <w:p w14:paraId="45F2BF77" w14:textId="176E6EF7" w:rsidR="001835B9" w:rsidRPr="006B5047" w:rsidRDefault="001835B9" w:rsidP="001835B9">
      <w:pPr>
        <w:snapToGrid w:val="0"/>
        <w:jc w:val="center"/>
        <w:rPr>
          <w:rFonts w:ascii="HGP創英角ｺﾞｼｯｸUB" w:eastAsia="HGP創英角ｺﾞｼｯｸUB" w:hAnsi="ＭＳ ゴシック"/>
          <w:spacing w:val="20"/>
          <w:sz w:val="60"/>
          <w:szCs w:val="60"/>
        </w:rPr>
      </w:pPr>
    </w:p>
    <w:p w14:paraId="2C6BAC95" w14:textId="39FF12EF" w:rsidR="00FB5FBD" w:rsidRPr="001835B9" w:rsidRDefault="00FB5FBD" w:rsidP="000B45DB">
      <w:pPr>
        <w:snapToGrid w:val="0"/>
        <w:ind w:firstLine="72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4C83AFB5" w14:textId="36102269" w:rsidR="00301A34" w:rsidRPr="00656288" w:rsidRDefault="00301A34" w:rsidP="00E252FC">
      <w:pPr>
        <w:snapToGrid w:val="0"/>
        <w:ind w:firstLine="36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39C892E4" w14:textId="1E10AD64" w:rsidR="00FB5FBD" w:rsidRPr="00F50FBF" w:rsidRDefault="001835B9" w:rsidP="00E252FC">
      <w:pPr>
        <w:snapToGrid w:val="0"/>
        <w:ind w:firstLine="36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C74161">
        <w:rPr>
          <w:noProof/>
        </w:rPr>
        <w:drawing>
          <wp:anchor distT="0" distB="0" distL="114300" distR="114300" simplePos="0" relativeHeight="251664384" behindDoc="0" locked="0" layoutInCell="1" allowOverlap="1" wp14:anchorId="2329515C" wp14:editId="4EF136FA">
            <wp:simplePos x="0" y="0"/>
            <wp:positionH relativeFrom="column">
              <wp:posOffset>1530350</wp:posOffset>
            </wp:positionH>
            <wp:positionV relativeFrom="paragraph">
              <wp:posOffset>3810</wp:posOffset>
            </wp:positionV>
            <wp:extent cx="2965837" cy="3105587"/>
            <wp:effectExtent l="0" t="0" r="0" b="0"/>
            <wp:wrapNone/>
            <wp:docPr id="3" name="図 3" descr="C:\Users\i5330157\Desktop\computer_cloud_sy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i5330157\Desktop\computer_cloud_syst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37" cy="310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80899" w14:textId="521675D5" w:rsidR="00660B50" w:rsidRPr="00001360" w:rsidRDefault="00FC14EE" w:rsidP="00660B50">
      <w:pPr>
        <w:snapToGrid w:val="0"/>
        <w:ind w:firstLine="36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　　　　　　　　　　　　　　　　　　</w:t>
      </w:r>
    </w:p>
    <w:p w14:paraId="552EB244" w14:textId="03E4C3D7" w:rsidR="00660B50" w:rsidRPr="00F50FBF" w:rsidRDefault="00660B50" w:rsidP="00660B50">
      <w:pPr>
        <w:snapToGrid w:val="0"/>
        <w:ind w:firstLine="36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7B79CEFD" w14:textId="52065C89" w:rsidR="00660B50" w:rsidRPr="00F50FBF" w:rsidRDefault="00660B50" w:rsidP="00660B50">
      <w:pPr>
        <w:snapToGrid w:val="0"/>
        <w:ind w:firstLine="36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bookmarkStart w:id="0" w:name="_Hlk532672689"/>
      <w:bookmarkEnd w:id="0"/>
    </w:p>
    <w:p w14:paraId="0B06BC85" w14:textId="662D144D" w:rsidR="00FB5FBD" w:rsidRPr="00F50FBF" w:rsidRDefault="00FB5FBD" w:rsidP="00FB5FBD">
      <w:pPr>
        <w:snapToGrid w:val="0"/>
        <w:jc w:val="center"/>
      </w:pPr>
    </w:p>
    <w:p w14:paraId="1C7AF07E" w14:textId="63DB7A57" w:rsidR="00FB5FBD" w:rsidRPr="00F50FBF" w:rsidRDefault="00FB5FBD" w:rsidP="00492A6D">
      <w:pPr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3368D1C3" w14:textId="1361E92A" w:rsidR="00FB5FBD" w:rsidRPr="00F50FBF" w:rsidRDefault="00FB5FBD" w:rsidP="00E252FC">
      <w:pPr>
        <w:snapToGrid w:val="0"/>
        <w:ind w:firstLine="360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6A63AD95" w14:textId="56BBF64D" w:rsidR="00FC14EE" w:rsidRDefault="00FC14EE" w:rsidP="00590D51">
      <w:pPr>
        <w:snapToGrid w:val="0"/>
        <w:ind w:leftChars="2500" w:left="5250" w:firstLine="360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0D070D0A" w14:textId="77777777" w:rsidR="00FC14EE" w:rsidRDefault="00FC14EE" w:rsidP="00590D51">
      <w:pPr>
        <w:snapToGrid w:val="0"/>
        <w:ind w:leftChars="2500" w:left="5250" w:firstLine="360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628BFF4A" w14:textId="77777777" w:rsidR="00FC14EE" w:rsidRDefault="00FC14EE" w:rsidP="00590D51">
      <w:pPr>
        <w:snapToGrid w:val="0"/>
        <w:ind w:leftChars="2500" w:left="5250" w:firstLine="360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2FCD9EBD" w14:textId="77777777" w:rsidR="00FC14EE" w:rsidRDefault="00FC14EE" w:rsidP="00590D51">
      <w:pPr>
        <w:snapToGrid w:val="0"/>
        <w:ind w:leftChars="2500" w:left="5250" w:firstLine="360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7E4F7EDD" w14:textId="77777777" w:rsidR="00FC14EE" w:rsidRDefault="00FC14EE" w:rsidP="00590D51">
      <w:pPr>
        <w:snapToGrid w:val="0"/>
        <w:ind w:leftChars="2500" w:left="5250" w:firstLine="360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4AC2EC0E" w14:textId="77777777" w:rsidR="00FC14EE" w:rsidRDefault="00FC14EE" w:rsidP="00590D51">
      <w:pPr>
        <w:snapToGrid w:val="0"/>
        <w:ind w:leftChars="2500" w:left="5250" w:firstLine="360"/>
        <w:rPr>
          <w:rFonts w:ascii="HGP創英角ｺﾞｼｯｸUB" w:eastAsia="HGP創英角ｺﾞｼｯｸUB" w:hAnsi="HGP創英角ｺﾞｼｯｸUB"/>
          <w:sz w:val="36"/>
          <w:szCs w:val="36"/>
        </w:rPr>
      </w:pPr>
    </w:p>
    <w:p w14:paraId="37D7677F" w14:textId="47DCA3CE" w:rsidR="0083119C" w:rsidRPr="00F50FBF" w:rsidRDefault="001835B9" w:rsidP="00590D51">
      <w:pPr>
        <w:snapToGrid w:val="0"/>
        <w:ind w:leftChars="2500" w:left="5250" w:firstLine="360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令和</w:t>
      </w:r>
      <w:r w:rsidR="00D76594">
        <w:rPr>
          <w:rFonts w:ascii="HGP創英角ｺﾞｼｯｸUB" w:eastAsia="HGP創英角ｺﾞｼｯｸUB" w:hAnsi="HGP創英角ｺﾞｼｯｸUB" w:hint="eastAsia"/>
          <w:sz w:val="36"/>
          <w:szCs w:val="36"/>
        </w:rPr>
        <w:t>６</w:t>
      </w:r>
      <w:r w:rsidR="00FB5FBD" w:rsidRPr="00F50FBF">
        <w:rPr>
          <w:rFonts w:ascii="HGP創英角ｺﾞｼｯｸUB" w:eastAsia="HGP創英角ｺﾞｼｯｸUB" w:hAnsi="HGP創英角ｺﾞｼｯｸUB" w:hint="eastAsia"/>
          <w:sz w:val="36"/>
          <w:szCs w:val="36"/>
        </w:rPr>
        <w:t>年</w:t>
      </w:r>
      <w:r w:rsidR="00D76594">
        <w:rPr>
          <w:rFonts w:ascii="HGP創英角ｺﾞｼｯｸUB" w:eastAsia="HGP創英角ｺﾞｼｯｸUB" w:hAnsi="HGP創英角ｺﾞｼｯｸUB" w:hint="eastAsia"/>
          <w:sz w:val="36"/>
          <w:szCs w:val="36"/>
        </w:rPr>
        <w:t>４</w:t>
      </w:r>
      <w:r w:rsidR="00FB5FBD" w:rsidRPr="00F50FBF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月　</w:t>
      </w:r>
    </w:p>
    <w:p w14:paraId="6766BFDD" w14:textId="0F47A8E3" w:rsidR="00FB5FBD" w:rsidRPr="00833B28" w:rsidRDefault="0083119C" w:rsidP="0083119C">
      <w:pPr>
        <w:snapToGrid w:val="0"/>
        <w:ind w:leftChars="2500" w:left="5250" w:firstLine="360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kern w:val="0"/>
          <w:sz w:val="36"/>
          <w:szCs w:val="36"/>
        </w:rPr>
        <w:t>デジタル統括室</w:t>
      </w:r>
    </w:p>
    <w:p w14:paraId="6BDB67B6" w14:textId="77777777" w:rsidR="00530CDF" w:rsidRPr="00F50FBF" w:rsidRDefault="00FB5FBD" w:rsidP="00FB5FBD">
      <w:pPr>
        <w:sectPr w:rsidR="00530CDF" w:rsidRPr="00F50FBF" w:rsidSect="00526F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134" w:header="567" w:footer="284" w:gutter="0"/>
          <w:cols w:space="425"/>
          <w:docGrid w:type="lines" w:linePitch="291"/>
        </w:sectPr>
      </w:pPr>
      <w:r w:rsidRPr="00F50FBF">
        <w:br w:type="page"/>
      </w:r>
    </w:p>
    <w:tbl>
      <w:tblPr>
        <w:tblpPr w:leftFromText="142" w:rightFromText="142" w:vertAnchor="text" w:tblpY="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27"/>
        <w:gridCol w:w="6601"/>
      </w:tblGrid>
      <w:tr w:rsidR="00A42875" w:rsidRPr="00F50FBF" w14:paraId="16216509" w14:textId="77777777" w:rsidTr="00431859">
        <w:tc>
          <w:tcPr>
            <w:tcW w:w="3027" w:type="dxa"/>
            <w:shd w:val="clear" w:color="auto" w:fill="B6DDE8" w:themeFill="accent5" w:themeFillTint="66"/>
          </w:tcPr>
          <w:p w14:paraId="5B269692" w14:textId="77777777" w:rsidR="00A42875" w:rsidRPr="00F50FBF" w:rsidRDefault="00CD3107" w:rsidP="00CD310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lastRenderedPageBreak/>
              <w:t>改正</w:t>
            </w:r>
            <w:r w:rsidR="00A42875" w:rsidRPr="00F50FBF">
              <w:rPr>
                <w:rFonts w:ascii="MS UI Gothic" w:eastAsia="MS UI Gothic" w:hAnsi="MS UI Gothic" w:hint="eastAsia"/>
              </w:rPr>
              <w:t>日付</w:t>
            </w:r>
          </w:p>
        </w:tc>
        <w:tc>
          <w:tcPr>
            <w:tcW w:w="6601" w:type="dxa"/>
            <w:shd w:val="clear" w:color="auto" w:fill="B6DDE8" w:themeFill="accent5" w:themeFillTint="66"/>
          </w:tcPr>
          <w:p w14:paraId="726B36C7" w14:textId="77777777" w:rsidR="00A42875" w:rsidRPr="00F50FBF" w:rsidRDefault="00CD3107" w:rsidP="00CD310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改正</w:t>
            </w:r>
            <w:r w:rsidR="00A42875" w:rsidRPr="00F50FBF">
              <w:rPr>
                <w:rFonts w:ascii="MS UI Gothic" w:eastAsia="MS UI Gothic" w:hAnsi="MS UI Gothic" w:hint="eastAsia"/>
              </w:rPr>
              <w:t>概要</w:t>
            </w:r>
          </w:p>
        </w:tc>
      </w:tr>
      <w:tr w:rsidR="00A42875" w:rsidRPr="00F50FBF" w14:paraId="75558AD6" w14:textId="77777777" w:rsidTr="00431859">
        <w:trPr>
          <w:trHeight w:val="397"/>
        </w:trPr>
        <w:tc>
          <w:tcPr>
            <w:tcW w:w="3027" w:type="dxa"/>
            <w:vAlign w:val="center"/>
          </w:tcPr>
          <w:p w14:paraId="1A2DBDBF" w14:textId="1CB94AEB" w:rsidR="00A42875" w:rsidRPr="00F50FBF" w:rsidRDefault="001835B9" w:rsidP="00431859">
            <w:pPr>
              <w:ind w:firstLineChars="100" w:firstLine="21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令和　３年</w:t>
            </w:r>
            <w:r w:rsidR="00431859">
              <w:rPr>
                <w:rFonts w:asciiTheme="majorEastAsia" w:eastAsiaTheme="majorEastAsia" w:hint="eastAsia"/>
              </w:rPr>
              <w:t xml:space="preserve">　</w:t>
            </w:r>
            <w:r>
              <w:rPr>
                <w:rFonts w:asciiTheme="majorEastAsia" w:eastAsiaTheme="majorEastAsia" w:hint="eastAsia"/>
              </w:rPr>
              <w:t>４月</w:t>
            </w:r>
            <w:r w:rsidR="00431859">
              <w:rPr>
                <w:rFonts w:asciiTheme="majorEastAsia" w:eastAsiaTheme="majorEastAsia" w:hint="eastAsia"/>
              </w:rPr>
              <w:t xml:space="preserve">　</w:t>
            </w:r>
            <w:r>
              <w:rPr>
                <w:rFonts w:asciiTheme="majorEastAsia" w:eastAsiaTheme="majorEastAsia" w:hint="eastAsia"/>
              </w:rPr>
              <w:t>１</w:t>
            </w:r>
            <w:r w:rsidRPr="00F50FBF">
              <w:rPr>
                <w:rFonts w:asciiTheme="majorEastAsia" w:eastAsiaTheme="majorEastAsia" w:hint="eastAsia"/>
              </w:rPr>
              <w:t>日</w:t>
            </w:r>
          </w:p>
        </w:tc>
        <w:tc>
          <w:tcPr>
            <w:tcW w:w="6601" w:type="dxa"/>
            <w:vAlign w:val="center"/>
          </w:tcPr>
          <w:p w14:paraId="67D51A0E" w14:textId="77777777" w:rsidR="00A42875" w:rsidRPr="00F50FBF" w:rsidRDefault="00A42875" w:rsidP="00A42875">
            <w:pPr>
              <w:rPr>
                <w:rFonts w:ascii="MS UI Gothic" w:eastAsia="MS UI Gothic" w:hAnsi="MS UI Gothic"/>
              </w:rPr>
            </w:pPr>
            <w:r w:rsidRPr="00F50FBF">
              <w:rPr>
                <w:rFonts w:ascii="MS UI Gothic" w:eastAsia="MS UI Gothic" w:hAnsi="MS UI Gothic" w:hint="eastAsia"/>
              </w:rPr>
              <w:t>新規作成</w:t>
            </w:r>
          </w:p>
        </w:tc>
      </w:tr>
      <w:tr w:rsidR="0078440E" w:rsidRPr="001B0FFF" w14:paraId="27DEE2E8" w14:textId="77777777" w:rsidTr="00431859">
        <w:trPr>
          <w:trHeight w:val="397"/>
        </w:trPr>
        <w:tc>
          <w:tcPr>
            <w:tcW w:w="3027" w:type="dxa"/>
            <w:vAlign w:val="center"/>
          </w:tcPr>
          <w:p w14:paraId="6DBC2854" w14:textId="3B435C80" w:rsidR="0078440E" w:rsidRPr="00F50FBF" w:rsidRDefault="001835B9" w:rsidP="00431859">
            <w:pPr>
              <w:ind w:firstLineChars="100" w:firstLine="21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 xml:space="preserve">令和　</w:t>
            </w:r>
            <w:r w:rsidR="0083119C">
              <w:rPr>
                <w:rFonts w:asciiTheme="majorEastAsia" w:eastAsiaTheme="majorEastAsia" w:hint="eastAsia"/>
              </w:rPr>
              <w:t>４</w:t>
            </w:r>
            <w:r>
              <w:rPr>
                <w:rFonts w:asciiTheme="majorEastAsia" w:eastAsiaTheme="majorEastAsia" w:hint="eastAsia"/>
              </w:rPr>
              <w:t>年</w:t>
            </w:r>
            <w:r w:rsidR="00431859">
              <w:rPr>
                <w:rFonts w:asciiTheme="majorEastAsia" w:eastAsiaTheme="majorEastAsia" w:hint="eastAsia"/>
              </w:rPr>
              <w:t xml:space="preserve">　</w:t>
            </w:r>
            <w:r w:rsidR="0083119C">
              <w:rPr>
                <w:rFonts w:asciiTheme="majorEastAsia" w:eastAsiaTheme="majorEastAsia" w:hint="eastAsia"/>
              </w:rPr>
              <w:t>４</w:t>
            </w:r>
            <w:r w:rsidRPr="00F50FBF">
              <w:rPr>
                <w:rFonts w:asciiTheme="majorEastAsia" w:eastAsiaTheme="majorEastAsia" w:hint="eastAsia"/>
              </w:rPr>
              <w:t>月</w:t>
            </w:r>
            <w:r w:rsidR="00431859">
              <w:rPr>
                <w:rFonts w:asciiTheme="majorEastAsia" w:eastAsiaTheme="majorEastAsia" w:hint="eastAsia"/>
              </w:rPr>
              <w:t xml:space="preserve">　</w:t>
            </w:r>
            <w:r w:rsidR="0083119C">
              <w:rPr>
                <w:rFonts w:asciiTheme="majorEastAsia" w:eastAsiaTheme="majorEastAsia" w:hint="eastAsia"/>
              </w:rPr>
              <w:t>１</w:t>
            </w:r>
            <w:r w:rsidRPr="00F50FBF">
              <w:rPr>
                <w:rFonts w:asciiTheme="majorEastAsia" w:eastAsiaTheme="majorEastAsia" w:hint="eastAsia"/>
              </w:rPr>
              <w:t>日</w:t>
            </w:r>
          </w:p>
        </w:tc>
        <w:tc>
          <w:tcPr>
            <w:tcW w:w="6601" w:type="dxa"/>
            <w:vAlign w:val="center"/>
          </w:tcPr>
          <w:p w14:paraId="666410A1" w14:textId="13440AC8" w:rsidR="0078440E" w:rsidRPr="00F50FBF" w:rsidRDefault="001B0FFF" w:rsidP="001835B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組織名変更に伴う変更及び大阪市共有クラウドに関する</w:t>
            </w:r>
            <w:r w:rsidR="005A5396">
              <w:rPr>
                <w:rFonts w:ascii="MS UI Gothic" w:eastAsia="MS UI Gothic" w:hAnsi="MS UI Gothic" w:hint="eastAsia"/>
              </w:rPr>
              <w:t>記載の</w:t>
            </w:r>
            <w:r>
              <w:rPr>
                <w:rFonts w:ascii="MS UI Gothic" w:eastAsia="MS UI Gothic" w:hAnsi="MS UI Gothic" w:hint="eastAsia"/>
              </w:rPr>
              <w:t>追</w:t>
            </w:r>
            <w:r w:rsidR="00FD2086">
              <w:rPr>
                <w:rFonts w:ascii="MS UI Gothic" w:eastAsia="MS UI Gothic" w:hAnsi="MS UI Gothic" w:hint="eastAsia"/>
              </w:rPr>
              <w:t>加</w:t>
            </w:r>
            <w:r>
              <w:rPr>
                <w:rFonts w:ascii="MS UI Gothic" w:eastAsia="MS UI Gothic" w:hAnsi="MS UI Gothic" w:hint="eastAsia"/>
              </w:rPr>
              <w:t>等</w:t>
            </w:r>
          </w:p>
        </w:tc>
      </w:tr>
      <w:tr w:rsidR="0078440E" w:rsidRPr="00F50FBF" w14:paraId="189B91C0" w14:textId="77777777" w:rsidTr="00431859">
        <w:trPr>
          <w:trHeight w:val="397"/>
        </w:trPr>
        <w:tc>
          <w:tcPr>
            <w:tcW w:w="3027" w:type="dxa"/>
            <w:vAlign w:val="center"/>
          </w:tcPr>
          <w:p w14:paraId="2CB39FC5" w14:textId="27EB002F" w:rsidR="0078440E" w:rsidRPr="00F50FBF" w:rsidRDefault="001F4AB0" w:rsidP="00431859">
            <w:pPr>
              <w:ind w:firstLineChars="100" w:firstLine="21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令和</w:t>
            </w:r>
            <w:r w:rsidR="00B94D6A">
              <w:rPr>
                <w:rFonts w:asciiTheme="majorEastAsia" w:eastAsiaTheme="majorEastAsia" w:hint="eastAsia"/>
              </w:rPr>
              <w:t xml:space="preserve">　</w:t>
            </w:r>
            <w:r w:rsidR="00533BB9">
              <w:rPr>
                <w:rFonts w:asciiTheme="majorEastAsia" w:eastAsiaTheme="majorEastAsia" w:hint="eastAsia"/>
              </w:rPr>
              <w:t>５</w:t>
            </w:r>
            <w:r w:rsidR="00FD723E">
              <w:rPr>
                <w:rFonts w:asciiTheme="majorEastAsia" w:eastAsiaTheme="majorEastAsia" w:hint="eastAsia"/>
              </w:rPr>
              <w:t>年</w:t>
            </w:r>
            <w:r w:rsidR="00431859">
              <w:rPr>
                <w:rFonts w:asciiTheme="majorEastAsia" w:eastAsiaTheme="majorEastAsia" w:hint="eastAsia"/>
              </w:rPr>
              <w:t xml:space="preserve">　</w:t>
            </w:r>
            <w:r w:rsidR="00533BB9">
              <w:rPr>
                <w:rFonts w:asciiTheme="majorEastAsia" w:eastAsiaTheme="majorEastAsia" w:hint="eastAsia"/>
              </w:rPr>
              <w:t>４</w:t>
            </w:r>
            <w:r w:rsidR="00FD723E" w:rsidRPr="00F50FBF">
              <w:rPr>
                <w:rFonts w:asciiTheme="majorEastAsia" w:eastAsiaTheme="majorEastAsia" w:hint="eastAsia"/>
              </w:rPr>
              <w:t>月</w:t>
            </w:r>
            <w:r w:rsidR="00431859">
              <w:rPr>
                <w:rFonts w:asciiTheme="majorEastAsia" w:eastAsiaTheme="majorEastAsia" w:hint="eastAsia"/>
              </w:rPr>
              <w:t xml:space="preserve">　</w:t>
            </w:r>
            <w:r w:rsidR="00533BB9">
              <w:rPr>
                <w:rFonts w:asciiTheme="majorEastAsia" w:eastAsiaTheme="majorEastAsia" w:hint="eastAsia"/>
              </w:rPr>
              <w:t>１</w:t>
            </w:r>
            <w:r w:rsidR="00FD723E" w:rsidRPr="00F50FBF">
              <w:rPr>
                <w:rFonts w:asciiTheme="majorEastAsia" w:eastAsiaTheme="majorEastAsia" w:hint="eastAsia"/>
              </w:rPr>
              <w:t>日</w:t>
            </w:r>
          </w:p>
        </w:tc>
        <w:tc>
          <w:tcPr>
            <w:tcW w:w="6601" w:type="dxa"/>
            <w:vAlign w:val="center"/>
          </w:tcPr>
          <w:p w14:paraId="344CAE01" w14:textId="4EB2F197" w:rsidR="00D3377E" w:rsidRDefault="00431859" w:rsidP="00533BB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・第</w:t>
            </w:r>
            <w:r w:rsidR="00D3377E" w:rsidRPr="00431859">
              <w:rPr>
                <w:rFonts w:ascii="MS UI Gothic" w:eastAsia="MS UI Gothic" w:hAnsi="MS UI Gothic" w:hint="eastAsia"/>
              </w:rPr>
              <w:t>５</w:t>
            </w:r>
            <w:r w:rsidR="00D3377E" w:rsidRPr="00D3377E">
              <w:rPr>
                <w:rFonts w:ascii="MS UI Gothic" w:eastAsia="MS UI Gothic" w:hAnsi="MS UI Gothic" w:hint="eastAsia"/>
              </w:rPr>
              <w:t>章（クラウドサービスの利用）</w:t>
            </w:r>
            <w:r w:rsidR="00D3377E">
              <w:rPr>
                <w:rFonts w:ascii="MS UI Gothic" w:eastAsia="MS UI Gothic" w:hAnsi="MS UI Gothic" w:hint="eastAsia"/>
              </w:rPr>
              <w:t>を追加</w:t>
            </w:r>
          </w:p>
          <w:p w14:paraId="2A4BF18F" w14:textId="7EFD1790" w:rsidR="00533BB9" w:rsidRDefault="00533BB9" w:rsidP="00533BB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・各所、今現在の技術に合わせて変更</w:t>
            </w:r>
          </w:p>
          <w:p w14:paraId="020518F8" w14:textId="3E7EC3F8" w:rsidR="0078440E" w:rsidRPr="00F50FBF" w:rsidRDefault="00533BB9" w:rsidP="00533BB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・職制改正に伴う変更</w:t>
            </w:r>
          </w:p>
        </w:tc>
      </w:tr>
      <w:tr w:rsidR="001835B9" w:rsidRPr="00F50FBF" w14:paraId="5E8E93AA" w14:textId="77777777" w:rsidTr="00431859">
        <w:trPr>
          <w:trHeight w:val="397"/>
        </w:trPr>
        <w:tc>
          <w:tcPr>
            <w:tcW w:w="3027" w:type="dxa"/>
            <w:vAlign w:val="center"/>
          </w:tcPr>
          <w:p w14:paraId="716BF16E" w14:textId="2959FC41" w:rsidR="001835B9" w:rsidRDefault="001835B9" w:rsidP="00431859">
            <w:pPr>
              <w:ind w:firstLineChars="100" w:firstLine="21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 xml:space="preserve">令和　</w:t>
            </w:r>
            <w:r w:rsidR="00431859">
              <w:rPr>
                <w:rFonts w:asciiTheme="majorEastAsia" w:eastAsiaTheme="majorEastAsia" w:hint="eastAsia"/>
              </w:rPr>
              <w:t>５</w:t>
            </w:r>
            <w:r>
              <w:rPr>
                <w:rFonts w:asciiTheme="majorEastAsia" w:eastAsiaTheme="majorEastAsia" w:hint="eastAsia"/>
              </w:rPr>
              <w:t>年</w:t>
            </w:r>
            <w:r w:rsidR="00431859">
              <w:rPr>
                <w:rFonts w:asciiTheme="majorEastAsia" w:eastAsiaTheme="majorEastAsia" w:hint="eastAsia"/>
              </w:rPr>
              <w:t xml:space="preserve">　９</w:t>
            </w:r>
            <w:r w:rsidRPr="00F50FBF">
              <w:rPr>
                <w:rFonts w:asciiTheme="majorEastAsia" w:eastAsiaTheme="majorEastAsia" w:hint="eastAsia"/>
              </w:rPr>
              <w:t>月</w:t>
            </w:r>
            <w:r w:rsidR="00431859">
              <w:rPr>
                <w:rFonts w:asciiTheme="majorEastAsia" w:eastAsiaTheme="majorEastAsia" w:hint="eastAsia"/>
              </w:rPr>
              <w:t xml:space="preserve">　1</w:t>
            </w:r>
            <w:r w:rsidR="00431859">
              <w:rPr>
                <w:rFonts w:asciiTheme="majorEastAsia" w:eastAsiaTheme="majorEastAsia"/>
              </w:rPr>
              <w:t>2</w:t>
            </w:r>
            <w:r w:rsidRPr="00F50FBF">
              <w:rPr>
                <w:rFonts w:asciiTheme="majorEastAsia" w:eastAsiaTheme="majorEastAsia" w:hint="eastAsia"/>
              </w:rPr>
              <w:t>日</w:t>
            </w:r>
          </w:p>
        </w:tc>
        <w:tc>
          <w:tcPr>
            <w:tcW w:w="6601" w:type="dxa"/>
            <w:vAlign w:val="center"/>
          </w:tcPr>
          <w:p w14:paraId="5519EC64" w14:textId="27D0C240" w:rsidR="001835B9" w:rsidRPr="00F50FBF" w:rsidRDefault="00431859" w:rsidP="00A42875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・I</w:t>
            </w:r>
            <w:r>
              <w:rPr>
                <w:rFonts w:ascii="MS UI Gothic" w:eastAsia="MS UI Gothic" w:hAnsi="MS UI Gothic"/>
              </w:rPr>
              <w:t>CT</w:t>
            </w:r>
            <w:r>
              <w:rPr>
                <w:rFonts w:ascii="MS UI Gothic" w:eastAsia="MS UI Gothic" w:hAnsi="MS UI Gothic" w:hint="eastAsia"/>
              </w:rPr>
              <w:t>関連経費等の予算算定・審査事務の見直しに伴う変更</w:t>
            </w:r>
          </w:p>
        </w:tc>
      </w:tr>
      <w:tr w:rsidR="00D76594" w:rsidRPr="00F50FBF" w14:paraId="7E1DEAAE" w14:textId="77777777" w:rsidTr="00431859">
        <w:trPr>
          <w:trHeight w:val="397"/>
        </w:trPr>
        <w:tc>
          <w:tcPr>
            <w:tcW w:w="3027" w:type="dxa"/>
            <w:vAlign w:val="center"/>
          </w:tcPr>
          <w:p w14:paraId="5991EF0C" w14:textId="40FF88DE" w:rsidR="00D76594" w:rsidRDefault="00D76594" w:rsidP="00431859">
            <w:pPr>
              <w:ind w:firstLineChars="100" w:firstLine="21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令和　６年　４月　１日</w:t>
            </w:r>
          </w:p>
        </w:tc>
        <w:tc>
          <w:tcPr>
            <w:tcW w:w="6601" w:type="dxa"/>
            <w:vAlign w:val="center"/>
          </w:tcPr>
          <w:p w14:paraId="6631E298" w14:textId="736921B3" w:rsidR="00D76594" w:rsidRPr="00D76594" w:rsidRDefault="00D76594" w:rsidP="00D76594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</w:t>
            </w:r>
            <w:r w:rsidRPr="00D76594">
              <w:rPr>
                <w:rFonts w:ascii="MS UI Gothic" w:eastAsia="MS UI Gothic" w:hAnsi="MS UI Gothic" w:hint="eastAsia"/>
              </w:rPr>
              <w:t>他のガイドライン等と重複する記載を削除</w:t>
            </w:r>
          </w:p>
          <w:p w14:paraId="4E8C797F" w14:textId="7C386670" w:rsidR="00D76594" w:rsidRDefault="00D76594" w:rsidP="00D76594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</w:t>
            </w:r>
            <w:r w:rsidRPr="00D76594">
              <w:rPr>
                <w:rFonts w:ascii="MS UI Gothic" w:eastAsia="MS UI Gothic" w:hAnsi="MS UI Gothic" w:hint="eastAsia"/>
              </w:rPr>
              <w:t>協議様式の変更に伴う記載の変更</w:t>
            </w:r>
          </w:p>
        </w:tc>
      </w:tr>
    </w:tbl>
    <w:p w14:paraId="22BD7CD2" w14:textId="43EE5896" w:rsidR="00BB59B4" w:rsidRDefault="00CD3107" w:rsidP="00BB59B4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改正</w:t>
      </w:r>
      <w:r w:rsidR="00530CDF" w:rsidRPr="00F50FBF">
        <w:rPr>
          <w:rFonts w:ascii="MS UI Gothic" w:eastAsia="MS UI Gothic" w:hAnsi="MS UI Gothic" w:hint="eastAsia"/>
        </w:rPr>
        <w:t>履歴</w:t>
      </w:r>
    </w:p>
    <w:p w14:paraId="29C941B1" w14:textId="77777777" w:rsidR="00BB59B4" w:rsidRDefault="00BB59B4" w:rsidP="00BB59B4">
      <w:pPr>
        <w:widowControl/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br w:type="page"/>
      </w:r>
    </w:p>
    <w:p w14:paraId="4AFCB176" w14:textId="77777777" w:rsidR="00BB59B4" w:rsidRPr="00BB59B4" w:rsidRDefault="00BB59B4" w:rsidP="00BB59B4">
      <w:pPr>
        <w:keepNext/>
        <w:keepLines/>
        <w:widowControl/>
        <w:snapToGrid w:val="0"/>
        <w:spacing w:afterLines="100" w:after="291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</w:rPr>
      </w:pPr>
      <w:r w:rsidRPr="00BB59B4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val="ja-JP"/>
        </w:rPr>
        <w:lastRenderedPageBreak/>
        <w:t>目次</w:t>
      </w:r>
    </w:p>
    <w:p w14:paraId="4E483527" w14:textId="1B9EA5E6" w:rsidR="00BB59B4" w:rsidRPr="00205C7D" w:rsidRDefault="00BB59B4" w:rsidP="003D5694">
      <w:pPr>
        <w:widowControl/>
        <w:tabs>
          <w:tab w:val="right" w:leader="middleDot" w:pos="8400"/>
        </w:tabs>
        <w:rPr>
          <w:rFonts w:asciiTheme="majorEastAsia" w:eastAsiaTheme="majorEastAsia" w:hAnsiTheme="majorEastAsia"/>
        </w:rPr>
      </w:pPr>
      <w:r w:rsidRPr="00205C7D">
        <w:rPr>
          <w:rFonts w:asciiTheme="majorEastAsia" w:eastAsiaTheme="majorEastAsia" w:hAnsiTheme="majorEastAsia" w:hint="eastAsia"/>
        </w:rPr>
        <w:t>第</w:t>
      </w:r>
      <w:r w:rsidR="00D76594">
        <w:rPr>
          <w:rFonts w:asciiTheme="majorEastAsia" w:eastAsiaTheme="majorEastAsia" w:hAnsiTheme="majorEastAsia" w:hint="eastAsia"/>
        </w:rPr>
        <w:t>１</w:t>
      </w:r>
      <w:r w:rsidRPr="00205C7D">
        <w:rPr>
          <w:rFonts w:asciiTheme="majorEastAsia" w:eastAsiaTheme="majorEastAsia" w:hAnsiTheme="majorEastAsia" w:hint="eastAsia"/>
        </w:rPr>
        <w:t>章　クラウドサービスについて</w:t>
      </w:r>
      <w:r w:rsidR="00D74AEF">
        <w:rPr>
          <w:rFonts w:asciiTheme="majorEastAsia" w:eastAsiaTheme="majorEastAsia" w:hAnsiTheme="majorEastAsia"/>
        </w:rPr>
        <w:tab/>
      </w:r>
      <w:r w:rsidR="00D76594">
        <w:rPr>
          <w:rFonts w:asciiTheme="majorEastAsia" w:eastAsiaTheme="majorEastAsia" w:hAnsiTheme="majorEastAsia"/>
        </w:rPr>
        <w:t>1</w:t>
      </w:r>
    </w:p>
    <w:p w14:paraId="432C078A" w14:textId="304F1D4E" w:rsidR="00BB59B4" w:rsidRPr="00205C7D" w:rsidRDefault="00BB59B4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</w:t>
      </w:r>
      <w:r w:rsidR="00A95441" w:rsidRPr="00205C7D">
        <w:rPr>
          <w:rFonts w:asciiTheme="minorEastAsia" w:hAnsiTheme="minorEastAsia" w:hint="eastAsia"/>
        </w:rPr>
        <w:t>クラウドサービスについて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1</w:t>
      </w:r>
    </w:p>
    <w:p w14:paraId="0B2A01F7" w14:textId="66240E61" w:rsidR="00BB59B4" w:rsidRPr="00205C7D" w:rsidRDefault="00BB59B4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１．クラウドサービス</w:t>
      </w:r>
      <w:r w:rsidR="00A95441" w:rsidRPr="00205C7D">
        <w:rPr>
          <w:rFonts w:asciiTheme="minorEastAsia" w:hAnsiTheme="minorEastAsia" w:hint="eastAsia"/>
        </w:rPr>
        <w:t>とは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1</w:t>
      </w:r>
    </w:p>
    <w:p w14:paraId="659A297C" w14:textId="10487F4D" w:rsidR="00BB59B4" w:rsidRPr="00205C7D" w:rsidRDefault="00BB59B4" w:rsidP="003D569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 w:rsidR="003D5694">
        <w:rPr>
          <w:rFonts w:asciiTheme="minorEastAsia" w:hAnsiTheme="minorEastAsia" w:hint="eastAsia"/>
        </w:rPr>
        <w:t xml:space="preserve"> </w:t>
      </w:r>
      <w:r w:rsidR="00944359" w:rsidRPr="00205C7D">
        <w:rPr>
          <w:rFonts w:asciiTheme="minorEastAsia" w:hAnsiTheme="minorEastAsia" w:hint="eastAsia"/>
        </w:rPr>
        <w:t>クラウドサービスの形態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1</w:t>
      </w:r>
    </w:p>
    <w:p w14:paraId="66366232" w14:textId="48485B34" w:rsidR="00BB59B4" w:rsidRPr="00205C7D" w:rsidRDefault="00BB59B4" w:rsidP="003D569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(2)</w:t>
      </w:r>
      <w:r w:rsidR="003D5694">
        <w:rPr>
          <w:rFonts w:asciiTheme="minorEastAsia" w:hAnsiTheme="minorEastAsia" w:hint="eastAsia"/>
        </w:rPr>
        <w:t xml:space="preserve"> </w:t>
      </w:r>
      <w:r w:rsidRPr="00205C7D">
        <w:rPr>
          <w:rFonts w:asciiTheme="minorEastAsia" w:hAnsiTheme="minorEastAsia" w:hint="eastAsia"/>
        </w:rPr>
        <w:t>クラウド</w:t>
      </w:r>
      <w:r w:rsidR="00936C8D">
        <w:rPr>
          <w:rFonts w:asciiTheme="minorEastAsia" w:hAnsiTheme="minorEastAsia" w:hint="eastAsia"/>
        </w:rPr>
        <w:t>環境の種類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2</w:t>
      </w:r>
    </w:p>
    <w:p w14:paraId="749E62E8" w14:textId="1ADFB681" w:rsidR="00254278" w:rsidRPr="00205C7D" w:rsidRDefault="00BB59B4" w:rsidP="00254278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２．クラウドサービス</w:t>
      </w:r>
      <w:r w:rsidR="00944359" w:rsidRPr="00205C7D">
        <w:rPr>
          <w:rFonts w:asciiTheme="minorEastAsia" w:hAnsiTheme="minorEastAsia" w:hint="eastAsia"/>
        </w:rPr>
        <w:t>利用のメリット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3</w:t>
      </w:r>
    </w:p>
    <w:p w14:paraId="20B5CF7F" w14:textId="136939D3" w:rsidR="00254278" w:rsidRPr="00205C7D" w:rsidRDefault="00BB59B4" w:rsidP="00254278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１．クラウドサービス</w:t>
      </w:r>
      <w:r w:rsidR="00944359" w:rsidRPr="00205C7D">
        <w:rPr>
          <w:rFonts w:asciiTheme="minorEastAsia" w:hAnsiTheme="minorEastAsia" w:hint="eastAsia"/>
        </w:rPr>
        <w:t>利用のメリット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3</w:t>
      </w:r>
    </w:p>
    <w:p w14:paraId="02CAE169" w14:textId="46DC07A7" w:rsidR="00254278" w:rsidRPr="00205C7D" w:rsidRDefault="00BB59B4" w:rsidP="00254278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 w:rsidR="003D5694">
        <w:rPr>
          <w:rFonts w:asciiTheme="minorEastAsia" w:hAnsiTheme="minorEastAsia" w:hint="eastAsia"/>
        </w:rPr>
        <w:t xml:space="preserve"> </w:t>
      </w:r>
      <w:r w:rsidR="00254278">
        <w:rPr>
          <w:rFonts w:asciiTheme="minorEastAsia" w:hAnsiTheme="minorEastAsia" w:hint="eastAsia"/>
        </w:rPr>
        <w:t>導入時の負荷軽減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3</w:t>
      </w:r>
    </w:p>
    <w:p w14:paraId="164FCF94" w14:textId="021E6DC2" w:rsidR="00BB59B4" w:rsidRPr="00205C7D" w:rsidRDefault="00BB59B4" w:rsidP="003D569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(2)</w:t>
      </w:r>
      <w:r w:rsidR="003D5694">
        <w:rPr>
          <w:rFonts w:asciiTheme="minorEastAsia" w:hAnsiTheme="minorEastAsia" w:hint="eastAsia"/>
        </w:rPr>
        <w:t xml:space="preserve"> </w:t>
      </w:r>
      <w:r w:rsidR="00944359" w:rsidRPr="00205C7D">
        <w:rPr>
          <w:rFonts w:asciiTheme="minorEastAsia" w:hAnsiTheme="minorEastAsia" w:hint="eastAsia"/>
        </w:rPr>
        <w:t>セキュリティ水準の向上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3</w:t>
      </w:r>
    </w:p>
    <w:p w14:paraId="27D28629" w14:textId="64656804" w:rsidR="00944359" w:rsidRPr="00205C7D" w:rsidRDefault="00944359" w:rsidP="003D569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</w:t>
      </w:r>
      <w:r w:rsidRPr="00205C7D">
        <w:rPr>
          <w:rFonts w:asciiTheme="minorEastAsia" w:hAnsiTheme="minorEastAsia"/>
        </w:rPr>
        <w:t>3</w:t>
      </w:r>
      <w:r w:rsidRPr="00205C7D">
        <w:rPr>
          <w:rFonts w:asciiTheme="minorEastAsia" w:hAnsiTheme="minorEastAsia" w:hint="eastAsia"/>
        </w:rPr>
        <w:t>)</w:t>
      </w:r>
      <w:r w:rsidR="003D5694">
        <w:rPr>
          <w:rFonts w:asciiTheme="minorEastAsia" w:hAnsiTheme="minorEastAsia"/>
        </w:rPr>
        <w:t xml:space="preserve"> </w:t>
      </w:r>
      <w:r w:rsidRPr="00205C7D">
        <w:rPr>
          <w:rFonts w:asciiTheme="minorEastAsia" w:hAnsiTheme="minorEastAsia" w:hint="eastAsia"/>
        </w:rPr>
        <w:t>技術革新対応力の向上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3</w:t>
      </w:r>
    </w:p>
    <w:p w14:paraId="67E17892" w14:textId="215458AB" w:rsidR="00944359" w:rsidRPr="00205C7D" w:rsidRDefault="00944359" w:rsidP="003D569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</w:t>
      </w:r>
      <w:r w:rsidRPr="00205C7D">
        <w:rPr>
          <w:rFonts w:asciiTheme="minorEastAsia" w:hAnsiTheme="minorEastAsia"/>
        </w:rPr>
        <w:t>4</w:t>
      </w:r>
      <w:r w:rsidRPr="00205C7D">
        <w:rPr>
          <w:rFonts w:asciiTheme="minorEastAsia" w:hAnsiTheme="minorEastAsia" w:hint="eastAsia"/>
        </w:rPr>
        <w:t>)</w:t>
      </w:r>
      <w:r w:rsidR="003D5694">
        <w:rPr>
          <w:rFonts w:asciiTheme="minorEastAsia" w:hAnsiTheme="minorEastAsia"/>
        </w:rPr>
        <w:t xml:space="preserve"> </w:t>
      </w:r>
      <w:r w:rsidRPr="00205C7D">
        <w:rPr>
          <w:rFonts w:asciiTheme="minorEastAsia" w:hAnsiTheme="minorEastAsia" w:hint="eastAsia"/>
        </w:rPr>
        <w:t>柔軟性の向上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3</w:t>
      </w:r>
    </w:p>
    <w:p w14:paraId="7B24FD52" w14:textId="3BDA623A" w:rsidR="00944359" w:rsidRPr="00205C7D" w:rsidRDefault="00944359" w:rsidP="003D569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</w:t>
      </w:r>
      <w:r w:rsidRPr="00205C7D">
        <w:rPr>
          <w:rFonts w:asciiTheme="minorEastAsia" w:hAnsiTheme="minorEastAsia"/>
        </w:rPr>
        <w:t>5</w:t>
      </w:r>
      <w:r w:rsidRPr="00205C7D">
        <w:rPr>
          <w:rFonts w:asciiTheme="minorEastAsia" w:hAnsiTheme="minorEastAsia" w:hint="eastAsia"/>
        </w:rPr>
        <w:t>)</w:t>
      </w:r>
      <w:r w:rsidR="003D5694">
        <w:rPr>
          <w:rFonts w:asciiTheme="minorEastAsia" w:hAnsiTheme="minorEastAsia"/>
        </w:rPr>
        <w:t xml:space="preserve"> </w:t>
      </w:r>
      <w:r w:rsidRPr="00205C7D">
        <w:rPr>
          <w:rFonts w:asciiTheme="minorEastAsia" w:hAnsiTheme="minorEastAsia" w:hint="eastAsia"/>
        </w:rPr>
        <w:t>可用性の向上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3</w:t>
      </w:r>
    </w:p>
    <w:p w14:paraId="0EDB1D29" w14:textId="43F71733" w:rsidR="00BB59B4" w:rsidRPr="00205C7D" w:rsidRDefault="00BB59B4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３．クラウドサービス</w:t>
      </w:r>
      <w:r w:rsidR="00944359" w:rsidRPr="00205C7D">
        <w:rPr>
          <w:rFonts w:asciiTheme="minorEastAsia" w:hAnsiTheme="minorEastAsia" w:hint="eastAsia"/>
        </w:rPr>
        <w:t>を選定する際に</w:t>
      </w:r>
      <w:r w:rsidRPr="00205C7D">
        <w:rPr>
          <w:rFonts w:asciiTheme="minorEastAsia" w:hAnsiTheme="minorEastAsia" w:hint="eastAsia"/>
        </w:rPr>
        <w:t>注意すべき</w:t>
      </w:r>
      <w:r w:rsidR="00944359" w:rsidRPr="00205C7D">
        <w:rPr>
          <w:rFonts w:asciiTheme="minorEastAsia" w:hAnsiTheme="minorEastAsia" w:hint="eastAsia"/>
        </w:rPr>
        <w:t>こと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4</w:t>
      </w:r>
    </w:p>
    <w:p w14:paraId="06FA70CF" w14:textId="7941C7FB" w:rsidR="00BB59B4" w:rsidRPr="00205C7D" w:rsidRDefault="00BB59B4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１．クラウドサービス利用において注意すべき</w:t>
      </w:r>
      <w:r w:rsidR="00944359" w:rsidRPr="00205C7D">
        <w:rPr>
          <w:rFonts w:asciiTheme="minorEastAsia" w:hAnsiTheme="minorEastAsia" w:hint="eastAsia"/>
        </w:rPr>
        <w:t>点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4</w:t>
      </w:r>
    </w:p>
    <w:p w14:paraId="4D847C46" w14:textId="294EC5A3" w:rsidR="00BB59B4" w:rsidRPr="00205C7D" w:rsidRDefault="009A5B30" w:rsidP="003D5694">
      <w:pPr>
        <w:widowControl/>
        <w:tabs>
          <w:tab w:val="right" w:leader="middleDot" w:pos="8400"/>
        </w:tabs>
        <w:rPr>
          <w:rFonts w:asciiTheme="majorEastAsia" w:eastAsiaTheme="majorEastAsia" w:hAnsiTheme="majorEastAsia"/>
        </w:rPr>
      </w:pPr>
      <w:r w:rsidRPr="00205C7D">
        <w:rPr>
          <w:rFonts w:asciiTheme="majorEastAsia" w:eastAsiaTheme="majorEastAsia" w:hAnsiTheme="majorEastAsia" w:hint="eastAsia"/>
        </w:rPr>
        <w:t>第</w:t>
      </w:r>
      <w:r w:rsidR="00D76594">
        <w:rPr>
          <w:rFonts w:asciiTheme="majorEastAsia" w:eastAsiaTheme="majorEastAsia" w:hAnsiTheme="majorEastAsia" w:hint="eastAsia"/>
        </w:rPr>
        <w:t>２</w:t>
      </w:r>
      <w:r w:rsidRPr="00205C7D">
        <w:rPr>
          <w:rFonts w:asciiTheme="majorEastAsia" w:eastAsiaTheme="majorEastAsia" w:hAnsiTheme="majorEastAsia" w:hint="eastAsia"/>
        </w:rPr>
        <w:t>章</w:t>
      </w:r>
      <w:r w:rsidR="00CC7A77" w:rsidRPr="00205C7D">
        <w:rPr>
          <w:rFonts w:asciiTheme="majorEastAsia" w:eastAsiaTheme="majorEastAsia" w:hAnsiTheme="majorEastAsia" w:hint="eastAsia"/>
        </w:rPr>
        <w:t xml:space="preserve">　</w:t>
      </w:r>
      <w:r w:rsidRPr="00205C7D">
        <w:rPr>
          <w:rFonts w:asciiTheme="majorEastAsia" w:eastAsiaTheme="majorEastAsia" w:hAnsiTheme="majorEastAsia" w:hint="eastAsia"/>
        </w:rPr>
        <w:t>クラウドサービスの</w:t>
      </w:r>
      <w:r w:rsidR="00254278">
        <w:rPr>
          <w:rFonts w:asciiTheme="majorEastAsia" w:eastAsiaTheme="majorEastAsia" w:hAnsiTheme="majorEastAsia" w:hint="eastAsia"/>
        </w:rPr>
        <w:t>調査</w:t>
      </w:r>
      <w:r w:rsidR="00D74AEF">
        <w:rPr>
          <w:rFonts w:asciiTheme="majorEastAsia" w:eastAsiaTheme="majorEastAsia" w:hAnsiTheme="majorEastAsia"/>
        </w:rPr>
        <w:tab/>
      </w:r>
      <w:r w:rsidR="00D76594">
        <w:rPr>
          <w:rFonts w:asciiTheme="majorEastAsia" w:eastAsiaTheme="majorEastAsia" w:hAnsiTheme="majorEastAsia"/>
        </w:rPr>
        <w:t>5</w:t>
      </w:r>
    </w:p>
    <w:p w14:paraId="6EA06E35" w14:textId="4E00B91C" w:rsidR="00BB59B4" w:rsidRPr="00205C7D" w:rsidRDefault="00BB59B4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</w:t>
      </w:r>
      <w:r w:rsidR="00CC7A77" w:rsidRPr="00205C7D">
        <w:rPr>
          <w:rFonts w:asciiTheme="minorEastAsia" w:hAnsiTheme="minorEastAsia" w:hint="eastAsia"/>
        </w:rPr>
        <w:t>クラウドサービスの</w:t>
      </w:r>
      <w:r w:rsidR="00254278">
        <w:rPr>
          <w:rFonts w:asciiTheme="minorEastAsia" w:hAnsiTheme="minorEastAsia" w:hint="eastAsia"/>
        </w:rPr>
        <w:t>調査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5</w:t>
      </w:r>
    </w:p>
    <w:p w14:paraId="68AFD316" w14:textId="44D9B106" w:rsidR="00BB59B4" w:rsidRDefault="00CC7A77" w:rsidP="00254278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</w:t>
      </w:r>
      <w:r w:rsidR="00D76594" w:rsidRPr="00205C7D" w:rsidDel="00D76594">
        <w:rPr>
          <w:rFonts w:asciiTheme="minorEastAsia" w:hAnsiTheme="minorEastAsia" w:hint="eastAsia"/>
        </w:rPr>
        <w:t xml:space="preserve"> </w:t>
      </w:r>
      <w:r w:rsidR="00D76594" w:rsidRPr="00D76594">
        <w:rPr>
          <w:rFonts w:asciiTheme="minorEastAsia" w:hAnsiTheme="minorEastAsia" w:hint="eastAsia"/>
        </w:rPr>
        <w:t>SaaS提供の有無の調査</w:t>
      </w:r>
      <w:r w:rsidR="00D74AEF">
        <w:rPr>
          <w:rFonts w:asciiTheme="minorEastAsia" w:hAnsiTheme="minorEastAsia"/>
        </w:rPr>
        <w:tab/>
      </w:r>
      <w:r w:rsidR="00D76594">
        <w:rPr>
          <w:rFonts w:asciiTheme="minorEastAsia" w:hAnsiTheme="minorEastAsia"/>
        </w:rPr>
        <w:t>5</w:t>
      </w:r>
    </w:p>
    <w:p w14:paraId="3B8CFDB3" w14:textId="5C389B99" w:rsidR="00D76594" w:rsidRPr="00205C7D" w:rsidRDefault="00D76594" w:rsidP="00D7659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D76594">
        <w:rPr>
          <w:rFonts w:asciiTheme="minorEastAsia" w:hAnsiTheme="minorEastAsia" w:hint="eastAsia"/>
        </w:rPr>
        <w:t>LGWAN-ASPサービスリスト</w:t>
      </w:r>
      <w:r>
        <w:rPr>
          <w:rFonts w:asciiTheme="minorEastAsia" w:hAnsiTheme="minorEastAsia"/>
        </w:rPr>
        <w:tab/>
        <w:t>5</w:t>
      </w:r>
    </w:p>
    <w:p w14:paraId="718176B9" w14:textId="3BA85356" w:rsidR="00D76594" w:rsidRPr="00D76594" w:rsidRDefault="00D76594" w:rsidP="00D7659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</w:t>
      </w:r>
      <w:r w:rsidRPr="00205C7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SaaS</w:t>
      </w:r>
      <w:r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/>
        </w:rPr>
        <w:tab/>
        <w:t>5</w:t>
      </w:r>
    </w:p>
    <w:p w14:paraId="7B36F7A2" w14:textId="592A32D6" w:rsidR="00BB59B4" w:rsidRPr="00205C7D" w:rsidRDefault="00171A39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BB59B4" w:rsidRPr="00205C7D">
        <w:rPr>
          <w:rFonts w:asciiTheme="minorEastAsia" w:hAnsiTheme="minorEastAsia" w:hint="eastAsia"/>
        </w:rPr>
        <w:t>．</w:t>
      </w:r>
      <w:r w:rsidR="00CC7A77" w:rsidRPr="00205C7D">
        <w:rPr>
          <w:rFonts w:asciiTheme="minorEastAsia" w:hAnsiTheme="minorEastAsia" w:hint="eastAsia"/>
        </w:rPr>
        <w:t>適切なクラウドサービスを選定する</w:t>
      </w:r>
      <w:r w:rsidR="00D74AEF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5</w:t>
      </w:r>
    </w:p>
    <w:p w14:paraId="06C6EDD4" w14:textId="6DF562C1" w:rsidR="00BB59B4" w:rsidRPr="00205C7D" w:rsidRDefault="00BB59B4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</w:t>
      </w:r>
      <w:r w:rsidR="00DD7290" w:rsidRPr="00205C7D">
        <w:rPr>
          <w:rFonts w:asciiTheme="minorEastAsia" w:hAnsiTheme="minorEastAsia" w:hint="eastAsia"/>
        </w:rPr>
        <w:t>適切なクラウドサービス</w:t>
      </w:r>
      <w:r w:rsidR="00171A39">
        <w:rPr>
          <w:rFonts w:asciiTheme="minorEastAsia" w:hAnsiTheme="minorEastAsia" w:hint="eastAsia"/>
        </w:rPr>
        <w:t>の</w:t>
      </w:r>
      <w:r w:rsidR="00DD7290" w:rsidRPr="00205C7D">
        <w:rPr>
          <w:rFonts w:asciiTheme="minorEastAsia" w:hAnsiTheme="minorEastAsia" w:hint="eastAsia"/>
        </w:rPr>
        <w:t>選定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5</w:t>
      </w:r>
    </w:p>
    <w:p w14:paraId="6F299F4B" w14:textId="3948D949" w:rsidR="00BB59B4" w:rsidRPr="00205C7D" w:rsidRDefault="00DD7290" w:rsidP="003D5694">
      <w:pPr>
        <w:widowControl/>
        <w:tabs>
          <w:tab w:val="right" w:leader="middleDot" w:pos="8400"/>
        </w:tabs>
        <w:rPr>
          <w:rFonts w:asciiTheme="majorEastAsia" w:eastAsiaTheme="majorEastAsia" w:hAnsiTheme="majorEastAsia"/>
        </w:rPr>
      </w:pPr>
      <w:r w:rsidRPr="00205C7D">
        <w:rPr>
          <w:rFonts w:asciiTheme="majorEastAsia" w:eastAsiaTheme="majorEastAsia" w:hAnsiTheme="majorEastAsia" w:hint="eastAsia"/>
        </w:rPr>
        <w:t>第</w:t>
      </w:r>
      <w:r w:rsidR="00171A39">
        <w:rPr>
          <w:rFonts w:asciiTheme="majorEastAsia" w:eastAsiaTheme="majorEastAsia" w:hAnsiTheme="majorEastAsia" w:hint="eastAsia"/>
        </w:rPr>
        <w:t>３</w:t>
      </w:r>
      <w:r w:rsidRPr="00205C7D">
        <w:rPr>
          <w:rFonts w:asciiTheme="majorEastAsia" w:eastAsiaTheme="majorEastAsia" w:hAnsiTheme="majorEastAsia" w:hint="eastAsia"/>
        </w:rPr>
        <w:t>章　クラウドサービスの調達準備</w:t>
      </w:r>
      <w:r w:rsidR="00D74AEF">
        <w:rPr>
          <w:rFonts w:asciiTheme="majorEastAsia" w:eastAsiaTheme="majorEastAsia" w:hAnsiTheme="majorEastAsia"/>
        </w:rPr>
        <w:tab/>
      </w:r>
      <w:r w:rsidR="00171A39">
        <w:rPr>
          <w:rFonts w:asciiTheme="majorEastAsia" w:eastAsiaTheme="majorEastAsia" w:hAnsiTheme="majorEastAsia"/>
        </w:rPr>
        <w:t>7</w:t>
      </w:r>
    </w:p>
    <w:p w14:paraId="2AD0E45A" w14:textId="3AC493E5" w:rsidR="00BB59B4" w:rsidRPr="00205C7D" w:rsidRDefault="00BB59B4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</w:t>
      </w:r>
      <w:r w:rsidR="00254278">
        <w:rPr>
          <w:rFonts w:asciiTheme="minorEastAsia" w:hAnsiTheme="minorEastAsia" w:hint="eastAsia"/>
        </w:rPr>
        <w:t>調達方法の選択について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7</w:t>
      </w:r>
    </w:p>
    <w:p w14:paraId="2AD51DF3" w14:textId="226A91E2" w:rsidR="00BB59B4" w:rsidRDefault="00DD7290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</w:t>
      </w:r>
      <w:r w:rsidR="00FE0256">
        <w:rPr>
          <w:rFonts w:asciiTheme="minorEastAsia" w:hAnsiTheme="minorEastAsia" w:hint="eastAsia"/>
        </w:rPr>
        <w:t>クラウドサービスの特性に合わせた調達方法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7</w:t>
      </w:r>
    </w:p>
    <w:p w14:paraId="4C36D43B" w14:textId="6D6B4ED6" w:rsidR="00FE0256" w:rsidRPr="00205C7D" w:rsidRDefault="00FE0256" w:rsidP="00FE0256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S</w:t>
      </w:r>
      <w:r>
        <w:rPr>
          <w:rFonts w:asciiTheme="minorEastAsia" w:hAnsiTheme="minorEastAsia"/>
        </w:rPr>
        <w:t>aaS</w:t>
      </w:r>
      <w:r>
        <w:rPr>
          <w:rFonts w:asciiTheme="minorEastAsia" w:hAnsiTheme="minorEastAsia" w:hint="eastAsia"/>
        </w:rPr>
        <w:t>（カスタマイズ無し）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7</w:t>
      </w:r>
    </w:p>
    <w:p w14:paraId="678FBD08" w14:textId="48BC4960" w:rsidR="00FE0256" w:rsidRPr="00205C7D" w:rsidRDefault="00FE0256" w:rsidP="00FE0256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</w:t>
      </w:r>
      <w:r w:rsidRPr="00205C7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 S</w:t>
      </w:r>
      <w:r>
        <w:rPr>
          <w:rFonts w:asciiTheme="minorEastAsia" w:hAnsiTheme="minorEastAsia"/>
        </w:rPr>
        <w:t>aaS</w:t>
      </w:r>
      <w:r>
        <w:rPr>
          <w:rFonts w:asciiTheme="minorEastAsia" w:hAnsiTheme="minorEastAsia" w:hint="eastAsia"/>
        </w:rPr>
        <w:t>（カスタマイズ有り）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7</w:t>
      </w:r>
    </w:p>
    <w:p w14:paraId="55E4AB49" w14:textId="7A57B56C" w:rsidR="00FE0256" w:rsidRPr="00205C7D" w:rsidRDefault="00FE0256" w:rsidP="00FE0256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3</w:t>
      </w:r>
      <w:r w:rsidRPr="00205C7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 S</w:t>
      </w:r>
      <w:r>
        <w:rPr>
          <w:rFonts w:asciiTheme="minorEastAsia" w:hAnsiTheme="minorEastAsia"/>
        </w:rPr>
        <w:t>aaS</w:t>
      </w:r>
      <w:r>
        <w:rPr>
          <w:rFonts w:asciiTheme="minorEastAsia" w:hAnsiTheme="minorEastAsia" w:hint="eastAsia"/>
        </w:rPr>
        <w:t>（ノーコード・ローコードツール）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7</w:t>
      </w:r>
    </w:p>
    <w:p w14:paraId="60457C1F" w14:textId="11D7F05D" w:rsidR="00FE0256" w:rsidRPr="00205C7D" w:rsidRDefault="00FE0256" w:rsidP="00FE0256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(4</w:t>
      </w:r>
      <w:r w:rsidRPr="00205C7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 I</w:t>
      </w:r>
      <w:r>
        <w:rPr>
          <w:rFonts w:asciiTheme="minorEastAsia" w:hAnsiTheme="minorEastAsia"/>
        </w:rPr>
        <w:t>aaS</w:t>
      </w:r>
      <w:r>
        <w:rPr>
          <w:rFonts w:asciiTheme="minorEastAsia" w:hAnsiTheme="minorEastAsia" w:hint="eastAsia"/>
        </w:rPr>
        <w:t>・P</w:t>
      </w:r>
      <w:r>
        <w:rPr>
          <w:rFonts w:asciiTheme="minorEastAsia" w:hAnsiTheme="minorEastAsia"/>
        </w:rPr>
        <w:t>aaS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8</w:t>
      </w:r>
    </w:p>
    <w:p w14:paraId="708BD18D" w14:textId="5F16C143" w:rsidR="00BB59B4" w:rsidRPr="00205C7D" w:rsidRDefault="00BB59B4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２．</w:t>
      </w:r>
      <w:r w:rsidR="00FE0256">
        <w:rPr>
          <w:rFonts w:asciiTheme="minorEastAsia" w:hAnsiTheme="minorEastAsia" w:hint="eastAsia"/>
        </w:rPr>
        <w:t>要件定義について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9</w:t>
      </w:r>
    </w:p>
    <w:p w14:paraId="3EF3098E" w14:textId="0700FDBC" w:rsidR="00BB59B4" w:rsidRDefault="00BB59B4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</w:t>
      </w:r>
      <w:r w:rsidR="00FE0256">
        <w:rPr>
          <w:rFonts w:asciiTheme="minorEastAsia" w:hAnsiTheme="minorEastAsia" w:hint="eastAsia"/>
        </w:rPr>
        <w:t>サービスの要件定義について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9</w:t>
      </w:r>
    </w:p>
    <w:p w14:paraId="614E9EEA" w14:textId="4C12D955" w:rsidR="00FE0256" w:rsidRDefault="00FE0256" w:rsidP="00FE0256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205C7D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機能要件・非機能要件について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9</w:t>
      </w:r>
    </w:p>
    <w:p w14:paraId="527799B8" w14:textId="0A286906" w:rsidR="00FE0256" w:rsidRPr="00205C7D" w:rsidRDefault="00FE0256" w:rsidP="00FE0256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機能要件について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9</w:t>
      </w:r>
    </w:p>
    <w:p w14:paraId="3FB30946" w14:textId="4B51C82C" w:rsidR="00FE0256" w:rsidRPr="00FE0256" w:rsidRDefault="00E65E94" w:rsidP="00FE0256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</w:t>
      </w:r>
      <w:r w:rsidR="00FE0256" w:rsidRPr="00205C7D">
        <w:rPr>
          <w:rFonts w:asciiTheme="minorEastAsia" w:hAnsiTheme="minorEastAsia" w:hint="eastAsia"/>
        </w:rPr>
        <w:t>)</w:t>
      </w:r>
      <w:r w:rsidR="00FE0256">
        <w:rPr>
          <w:rFonts w:asciiTheme="minorEastAsia" w:hAnsiTheme="minorEastAsia" w:hint="eastAsia"/>
        </w:rPr>
        <w:t xml:space="preserve"> 非機能要件について</w:t>
      </w:r>
      <w:r w:rsidR="00FE0256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9</w:t>
      </w:r>
    </w:p>
    <w:p w14:paraId="1FD9A75A" w14:textId="1B791448" w:rsidR="00FE0256" w:rsidRPr="00205C7D" w:rsidRDefault="00FE0256" w:rsidP="00FE0256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205C7D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サービスレベルアグリーメント（S</w:t>
      </w:r>
      <w:r>
        <w:rPr>
          <w:rFonts w:asciiTheme="minorEastAsia" w:hAnsiTheme="minorEastAsia"/>
        </w:rPr>
        <w:t>LA</w:t>
      </w:r>
      <w:r>
        <w:rPr>
          <w:rFonts w:asciiTheme="minorEastAsia" w:hAnsiTheme="minorEastAsia" w:hint="eastAsia"/>
        </w:rPr>
        <w:t>）について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9</w:t>
      </w:r>
    </w:p>
    <w:p w14:paraId="7A352254" w14:textId="0F0BCEE6" w:rsidR="00BB59B4" w:rsidRPr="00205C7D" w:rsidRDefault="00BB59B4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３．</w:t>
      </w:r>
      <w:r w:rsidR="00E65E94">
        <w:rPr>
          <w:rFonts w:asciiTheme="minorEastAsia" w:hAnsiTheme="minorEastAsia" w:hint="eastAsia"/>
        </w:rPr>
        <w:t>クラウドサービスのライフサイクルについて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10</w:t>
      </w:r>
    </w:p>
    <w:p w14:paraId="085A0571" w14:textId="349165B8" w:rsidR="00D3377E" w:rsidRPr="00205C7D" w:rsidRDefault="00D3377E" w:rsidP="003D5694">
      <w:pPr>
        <w:widowControl/>
        <w:tabs>
          <w:tab w:val="right" w:leader="middleDot" w:pos="8400"/>
        </w:tabs>
        <w:rPr>
          <w:rFonts w:asciiTheme="majorEastAsia" w:eastAsiaTheme="majorEastAsia" w:hAnsiTheme="majorEastAsia"/>
        </w:rPr>
      </w:pPr>
      <w:r w:rsidRPr="00205C7D">
        <w:rPr>
          <w:rFonts w:asciiTheme="majorEastAsia" w:eastAsiaTheme="majorEastAsia" w:hAnsiTheme="majorEastAsia" w:hint="eastAsia"/>
        </w:rPr>
        <w:t>第</w:t>
      </w:r>
      <w:r w:rsidR="00171A39">
        <w:rPr>
          <w:rFonts w:asciiTheme="majorEastAsia" w:eastAsiaTheme="majorEastAsia" w:hAnsiTheme="majorEastAsia" w:hint="eastAsia"/>
        </w:rPr>
        <w:t>４</w:t>
      </w:r>
      <w:r w:rsidRPr="00205C7D">
        <w:rPr>
          <w:rFonts w:asciiTheme="majorEastAsia" w:eastAsiaTheme="majorEastAsia" w:hAnsiTheme="majorEastAsia" w:hint="eastAsia"/>
        </w:rPr>
        <w:t xml:space="preserve">章　</w:t>
      </w:r>
      <w:r>
        <w:rPr>
          <w:rFonts w:asciiTheme="majorEastAsia" w:eastAsiaTheme="majorEastAsia" w:hAnsiTheme="majorEastAsia" w:hint="eastAsia"/>
        </w:rPr>
        <w:t>クラウドサービスの利用</w:t>
      </w:r>
      <w:r w:rsidR="00D74AEF">
        <w:rPr>
          <w:rFonts w:asciiTheme="majorEastAsia" w:eastAsiaTheme="majorEastAsia" w:hAnsiTheme="majorEastAsia"/>
        </w:rPr>
        <w:tab/>
      </w:r>
      <w:r w:rsidR="00171A39">
        <w:rPr>
          <w:rFonts w:asciiTheme="majorEastAsia" w:eastAsiaTheme="majorEastAsia" w:hAnsiTheme="majorEastAsia"/>
        </w:rPr>
        <w:t>11</w:t>
      </w:r>
    </w:p>
    <w:p w14:paraId="008F6B10" w14:textId="48F807A7" w:rsidR="00D3377E" w:rsidRDefault="00D3377E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</w:t>
      </w:r>
      <w:r>
        <w:rPr>
          <w:rFonts w:asciiTheme="minorEastAsia" w:hAnsiTheme="minorEastAsia" w:hint="eastAsia"/>
        </w:rPr>
        <w:t>クラウドサービス利用に際し知っておくべきこと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11</w:t>
      </w:r>
    </w:p>
    <w:p w14:paraId="5970545E" w14:textId="6E4A7A44" w:rsidR="009062D1" w:rsidRPr="00205C7D" w:rsidRDefault="009062D1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205C7D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責任分界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11</w:t>
      </w:r>
    </w:p>
    <w:p w14:paraId="190B0255" w14:textId="3A41726C" w:rsidR="00D3377E" w:rsidRPr="00205C7D" w:rsidRDefault="009062D1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D3377E" w:rsidRPr="00205C7D">
        <w:rPr>
          <w:rFonts w:asciiTheme="minorEastAsia" w:hAnsiTheme="minorEastAsia" w:hint="eastAsia"/>
        </w:rPr>
        <w:t>．</w:t>
      </w:r>
      <w:r w:rsidRPr="009062D1">
        <w:rPr>
          <w:rFonts w:asciiTheme="minorEastAsia" w:hAnsiTheme="minorEastAsia" w:hint="eastAsia"/>
        </w:rPr>
        <w:t>SaaSの設定に関する責任分界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11</w:t>
      </w:r>
    </w:p>
    <w:p w14:paraId="02D199D4" w14:textId="7BCF6C7A" w:rsidR="00D3377E" w:rsidRDefault="009062D1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205C7D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P</w:t>
      </w:r>
      <w:r w:rsidRPr="009062D1">
        <w:rPr>
          <w:rFonts w:asciiTheme="minorEastAsia" w:hAnsiTheme="minorEastAsia" w:hint="eastAsia"/>
        </w:rPr>
        <w:t>aaSの設定に関する責任分界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11</w:t>
      </w:r>
    </w:p>
    <w:p w14:paraId="4D19F0DC" w14:textId="5F817CF4" w:rsidR="00D74AEF" w:rsidRDefault="00D74AEF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３．IaaS</w:t>
      </w:r>
      <w:r w:rsidRPr="00D74AEF">
        <w:rPr>
          <w:rFonts w:asciiTheme="minorEastAsia" w:hAnsiTheme="minorEastAsia" w:hint="eastAsia"/>
        </w:rPr>
        <w:t>の設定に関する責任分界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12</w:t>
      </w:r>
    </w:p>
    <w:p w14:paraId="2261C1A1" w14:textId="05A38791" w:rsidR="00D74AEF" w:rsidRDefault="00D74AEF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Pr="00D74AEF">
        <w:rPr>
          <w:rFonts w:asciiTheme="minorEastAsia" w:hAnsiTheme="minorEastAsia" w:hint="eastAsia"/>
        </w:rPr>
        <w:t>IaaS等の設定を</w:t>
      </w:r>
      <w:proofErr w:type="spellStart"/>
      <w:r w:rsidRPr="00D74AEF">
        <w:rPr>
          <w:rFonts w:asciiTheme="minorEastAsia" w:hAnsiTheme="minorEastAsia" w:hint="eastAsia"/>
        </w:rPr>
        <w:t>SIer</w:t>
      </w:r>
      <w:proofErr w:type="spellEnd"/>
      <w:r w:rsidRPr="00D74AEF">
        <w:rPr>
          <w:rFonts w:asciiTheme="minorEastAsia" w:hAnsiTheme="minorEastAsia" w:hint="eastAsia"/>
        </w:rPr>
        <w:t>に外部委託する場合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12</w:t>
      </w:r>
    </w:p>
    <w:p w14:paraId="718A99A6" w14:textId="6D9480DE" w:rsidR="00D74AEF" w:rsidRDefault="00D74AEF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</w:t>
      </w:r>
      <w:proofErr w:type="spellStart"/>
      <w:r w:rsidRPr="00D74AEF">
        <w:rPr>
          <w:rFonts w:asciiTheme="minorEastAsia" w:hAnsiTheme="minorEastAsia" w:hint="eastAsia"/>
        </w:rPr>
        <w:t>SIer</w:t>
      </w:r>
      <w:proofErr w:type="spellEnd"/>
      <w:r w:rsidRPr="00D74AEF">
        <w:rPr>
          <w:rFonts w:asciiTheme="minorEastAsia" w:hAnsiTheme="minorEastAsia" w:hint="eastAsia"/>
        </w:rPr>
        <w:t>等がSaaSを提供する場合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13</w:t>
      </w:r>
    </w:p>
    <w:p w14:paraId="55EA2011" w14:textId="7520B184" w:rsidR="00D74AEF" w:rsidRDefault="00D74AEF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６．</w:t>
      </w:r>
      <w:r w:rsidRPr="00D74AEF">
        <w:rPr>
          <w:rFonts w:asciiTheme="minorEastAsia" w:hAnsiTheme="minorEastAsia" w:hint="eastAsia"/>
        </w:rPr>
        <w:t>SaaS事業者が他社のIaaS/PaaSを利用してクラウドサービスを提供する場合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13</w:t>
      </w:r>
    </w:p>
    <w:p w14:paraId="530B640B" w14:textId="02471250" w:rsidR="00D74AEF" w:rsidRDefault="00D74AEF" w:rsidP="003D569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７．</w:t>
      </w:r>
      <w:r w:rsidRPr="00D74AEF">
        <w:rPr>
          <w:rFonts w:asciiTheme="minorEastAsia" w:hAnsiTheme="minorEastAsia" w:hint="eastAsia"/>
        </w:rPr>
        <w:t>連携したクラウドサービスを提供する場合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13</w:t>
      </w:r>
    </w:p>
    <w:p w14:paraId="5F62B292" w14:textId="7B963630" w:rsidR="00D74AEF" w:rsidRDefault="00D74AEF" w:rsidP="00D74AEF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205C7D">
        <w:rPr>
          <w:rFonts w:asciiTheme="minorEastAsia" w:hAnsiTheme="minorEastAsia" w:hint="eastAsia"/>
        </w:rPr>
        <w:t>．</w:t>
      </w:r>
      <w:r w:rsidRPr="00D74AEF">
        <w:rPr>
          <w:rFonts w:asciiTheme="minorEastAsia" w:hAnsiTheme="minorEastAsia" w:hint="eastAsia"/>
        </w:rPr>
        <w:t>クラウドサービス利用側に求められる対策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14</w:t>
      </w:r>
    </w:p>
    <w:p w14:paraId="0DFB7B4E" w14:textId="4CA9D94F" w:rsidR="00D74AEF" w:rsidRDefault="00D74AEF" w:rsidP="00D74AEF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205C7D">
        <w:rPr>
          <w:rFonts w:asciiTheme="minorEastAsia" w:hAnsiTheme="minorEastAsia" w:hint="eastAsia"/>
        </w:rPr>
        <w:t>．</w:t>
      </w:r>
      <w:r w:rsidR="00E65E94">
        <w:rPr>
          <w:rFonts w:asciiTheme="minorEastAsia" w:hAnsiTheme="minorEastAsia" w:hint="eastAsia"/>
        </w:rPr>
        <w:t>クラウドサービス</w:t>
      </w:r>
      <w:r w:rsidR="00E65E94" w:rsidRPr="00E65E94">
        <w:rPr>
          <w:rFonts w:asciiTheme="minorEastAsia" w:hAnsiTheme="minorEastAsia" w:hint="eastAsia"/>
        </w:rPr>
        <w:t>設定不備の抑止・防止に係る方針的事項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14</w:t>
      </w:r>
    </w:p>
    <w:p w14:paraId="66E12ECE" w14:textId="2B027EA5" w:rsidR="00D74AEF" w:rsidRDefault="00D74AEF" w:rsidP="00D74AEF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D74AEF">
        <w:rPr>
          <w:rFonts w:asciiTheme="minorEastAsia" w:hAnsiTheme="minorEastAsia" w:hint="eastAsia"/>
        </w:rPr>
        <w:t>クラウドサービス利用におけるガバナンスの確保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14</w:t>
      </w:r>
    </w:p>
    <w:p w14:paraId="0F15B592" w14:textId="19C15CB5" w:rsidR="001B0B64" w:rsidRDefault="001B0B64" w:rsidP="001B0B6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205C7D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人材育成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15</w:t>
      </w:r>
    </w:p>
    <w:p w14:paraId="6B4EFB7C" w14:textId="2A0E3A49" w:rsidR="001B0B64" w:rsidRDefault="001B0B64" w:rsidP="001B0B6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lastRenderedPageBreak/>
        <w:t>(1)</w:t>
      </w:r>
      <w:r>
        <w:rPr>
          <w:rFonts w:asciiTheme="minorEastAsia" w:hAnsiTheme="minorEastAsia" w:hint="eastAsia"/>
        </w:rPr>
        <w:t xml:space="preserve"> </w:t>
      </w:r>
      <w:r w:rsidRPr="001B0B64">
        <w:rPr>
          <w:rFonts w:asciiTheme="minorEastAsia" w:hAnsiTheme="minorEastAsia" w:hint="eastAsia"/>
        </w:rPr>
        <w:t>クラウドサービス利用におけるリテラシーの向上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15</w:t>
      </w:r>
    </w:p>
    <w:p w14:paraId="7228F09E" w14:textId="7EDED4A3" w:rsidR="001B0B64" w:rsidRDefault="001B0B64" w:rsidP="001B0B6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</w:t>
      </w:r>
      <w:r w:rsidRPr="00205C7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 </w:t>
      </w:r>
      <w:r w:rsidRPr="001B0B64">
        <w:rPr>
          <w:rFonts w:asciiTheme="minorEastAsia" w:hAnsiTheme="minorEastAsia" w:hint="eastAsia"/>
        </w:rPr>
        <w:t>クラウドシステム動作環境設定における技術力向上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15</w:t>
      </w:r>
    </w:p>
    <w:p w14:paraId="4E6FC1FD" w14:textId="4590746A" w:rsidR="001B0B64" w:rsidRDefault="001B0B64" w:rsidP="001B0B6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205C7D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コミュニケーション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15</w:t>
      </w:r>
    </w:p>
    <w:p w14:paraId="34745AE9" w14:textId="51CEE272" w:rsidR="001B0B64" w:rsidRDefault="001B0B64" w:rsidP="001B0B6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コミュニケーション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15</w:t>
      </w:r>
    </w:p>
    <w:p w14:paraId="611736AA" w14:textId="08D20463" w:rsidR="001B0B64" w:rsidRDefault="001B0B64" w:rsidP="001B0B6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205C7D">
        <w:rPr>
          <w:rFonts w:asciiTheme="minorEastAsia" w:hAnsiTheme="minorEastAsia" w:hint="eastAsia"/>
        </w:rPr>
        <w:t>．</w:t>
      </w:r>
      <w:r w:rsidRPr="001B0B64">
        <w:rPr>
          <w:rFonts w:asciiTheme="minorEastAsia" w:hAnsiTheme="minorEastAsia" w:hint="eastAsia"/>
        </w:rPr>
        <w:t>作業規則やマニュアルの整備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16</w:t>
      </w:r>
    </w:p>
    <w:p w14:paraId="529901A1" w14:textId="7BFEFCB0" w:rsidR="001B0B64" w:rsidRDefault="001B0B64" w:rsidP="001B0B6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1B0B64">
        <w:rPr>
          <w:rFonts w:asciiTheme="minorEastAsia" w:hAnsiTheme="minorEastAsia" w:hint="eastAsia"/>
        </w:rPr>
        <w:t>作業規則の整備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16</w:t>
      </w:r>
    </w:p>
    <w:p w14:paraId="7AA774B7" w14:textId="6FB4D4B0" w:rsidR="001B0B64" w:rsidRDefault="001B0B64" w:rsidP="001B0B6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2</w:t>
      </w:r>
      <w:r w:rsidRPr="00205C7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 </w:t>
      </w:r>
      <w:r w:rsidRPr="001B0B64">
        <w:rPr>
          <w:rFonts w:asciiTheme="minorEastAsia" w:hAnsiTheme="minorEastAsia" w:hint="eastAsia"/>
        </w:rPr>
        <w:t>作業</w:t>
      </w:r>
      <w:r>
        <w:rPr>
          <w:rFonts w:asciiTheme="minorEastAsia" w:hAnsiTheme="minorEastAsia" w:hint="eastAsia"/>
        </w:rPr>
        <w:t>手順</w:t>
      </w:r>
      <w:r w:rsidR="00E65E94">
        <w:rPr>
          <w:rFonts w:asciiTheme="minorEastAsia" w:hAnsiTheme="minorEastAsia" w:hint="eastAsia"/>
        </w:rPr>
        <w:t>書</w:t>
      </w:r>
      <w:r w:rsidRPr="001B0B64">
        <w:rPr>
          <w:rFonts w:asciiTheme="minorEastAsia" w:hAnsiTheme="minorEastAsia" w:hint="eastAsia"/>
        </w:rPr>
        <w:t>の整備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16</w:t>
      </w:r>
    </w:p>
    <w:p w14:paraId="46B921C5" w14:textId="075054C9" w:rsidR="001B0B64" w:rsidRDefault="001B0B64" w:rsidP="001B0B6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3</w:t>
      </w:r>
      <w:r w:rsidRPr="00205C7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 ヒューマンエラー対策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16</w:t>
      </w:r>
    </w:p>
    <w:p w14:paraId="47515DAE" w14:textId="2FD153A6" w:rsidR="001B0B64" w:rsidRDefault="001B0B64" w:rsidP="001B0B6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4</w:t>
      </w:r>
      <w:r w:rsidRPr="00205C7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 </w:t>
      </w:r>
      <w:r w:rsidRPr="001B0B64">
        <w:rPr>
          <w:rFonts w:asciiTheme="minorEastAsia" w:hAnsiTheme="minorEastAsia" w:hint="eastAsia"/>
        </w:rPr>
        <w:t>作業手順書に係るマネジメント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16</w:t>
      </w:r>
    </w:p>
    <w:p w14:paraId="16B6534B" w14:textId="0C82DCBA" w:rsidR="001B0B64" w:rsidRDefault="001B0B64" w:rsidP="001B0B64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Pr="00205C7D">
        <w:rPr>
          <w:rFonts w:asciiTheme="minorEastAsia" w:hAnsiTheme="minorEastAsia" w:hint="eastAsia"/>
        </w:rPr>
        <w:t>．</w:t>
      </w:r>
      <w:r w:rsidRPr="001B0B64">
        <w:rPr>
          <w:rFonts w:asciiTheme="minorEastAsia" w:hAnsiTheme="minorEastAsia" w:hint="eastAsia"/>
        </w:rPr>
        <w:t>クラウドサービスにおけるシステム動作環境の設定管理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16</w:t>
      </w:r>
    </w:p>
    <w:p w14:paraId="6BA60FDA" w14:textId="135A81BF" w:rsidR="001B0B64" w:rsidRDefault="001B0B64" w:rsidP="001B0B6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1B0B64">
        <w:rPr>
          <w:rFonts w:asciiTheme="minorEastAsia" w:hAnsiTheme="minorEastAsia" w:hint="eastAsia"/>
        </w:rPr>
        <w:t>クラウドセキュリティに係る設定項目の確認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16</w:t>
      </w:r>
    </w:p>
    <w:p w14:paraId="5CBB1375" w14:textId="12303C61" w:rsidR="001B0B64" w:rsidRDefault="001B0B64" w:rsidP="001B0B64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2</w:t>
      </w:r>
      <w:r w:rsidRPr="00205C7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 </w:t>
      </w:r>
      <w:r w:rsidR="00A95897" w:rsidRPr="00A95897">
        <w:rPr>
          <w:rFonts w:asciiTheme="minorEastAsia" w:hAnsiTheme="minorEastAsia" w:hint="eastAsia"/>
        </w:rPr>
        <w:t>設定項目の管理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18</w:t>
      </w:r>
    </w:p>
    <w:p w14:paraId="79B392A0" w14:textId="5F890D5C" w:rsidR="00A95897" w:rsidRDefault="00A95897" w:rsidP="00A95897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Pr="00205C7D">
        <w:rPr>
          <w:rFonts w:asciiTheme="minorEastAsia" w:hAnsiTheme="minorEastAsia" w:hint="eastAsia"/>
        </w:rPr>
        <w:t>．</w:t>
      </w:r>
      <w:r w:rsidRPr="00A95897">
        <w:rPr>
          <w:rFonts w:asciiTheme="minorEastAsia" w:hAnsiTheme="minorEastAsia" w:hint="eastAsia"/>
        </w:rPr>
        <w:t>クラウドシステムにおける動作環境のプロビジョニング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18</w:t>
      </w:r>
    </w:p>
    <w:p w14:paraId="790CF903" w14:textId="27D25E23" w:rsidR="00A95897" w:rsidRDefault="00A95897" w:rsidP="00A95897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A95897">
        <w:rPr>
          <w:rFonts w:asciiTheme="minorEastAsia" w:hAnsiTheme="minorEastAsia" w:hint="eastAsia"/>
        </w:rPr>
        <w:t>変化への適応及び体制整備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18</w:t>
      </w:r>
    </w:p>
    <w:p w14:paraId="275BDF44" w14:textId="4C7224C7" w:rsidR="00A95897" w:rsidRDefault="00A95897" w:rsidP="00A95897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Pr="00205C7D">
        <w:rPr>
          <w:rFonts w:asciiTheme="minorEastAsia" w:hAnsiTheme="minorEastAsia" w:hint="eastAsia"/>
        </w:rPr>
        <w:t>．</w:t>
      </w:r>
      <w:r w:rsidRPr="00A95897">
        <w:rPr>
          <w:rFonts w:asciiTheme="minorEastAsia" w:hAnsiTheme="minorEastAsia" w:hint="eastAsia"/>
        </w:rPr>
        <w:t>その他のリスクへの対応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18</w:t>
      </w:r>
    </w:p>
    <w:p w14:paraId="0A910DB2" w14:textId="51F9CBBF" w:rsidR="00A95897" w:rsidRDefault="00A95897" w:rsidP="00A95897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A95897">
        <w:rPr>
          <w:rFonts w:asciiTheme="minorEastAsia" w:hAnsiTheme="minorEastAsia" w:hint="eastAsia"/>
        </w:rPr>
        <w:t>システム動作環境の設定に関連するその他のリスク対応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18</w:t>
      </w:r>
    </w:p>
    <w:p w14:paraId="69BE1AC6" w14:textId="770A35FA" w:rsidR="00A95897" w:rsidRDefault="00A95897" w:rsidP="00A95897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Pr="00205C7D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ノウハウの蓄積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19</w:t>
      </w:r>
    </w:p>
    <w:p w14:paraId="3D16204E" w14:textId="5DC59E9F" w:rsidR="00A95897" w:rsidRDefault="00A95897" w:rsidP="00A95897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A95897">
        <w:rPr>
          <w:rFonts w:asciiTheme="minorEastAsia" w:hAnsiTheme="minorEastAsia" w:hint="eastAsia"/>
        </w:rPr>
        <w:t>クラウドシステム動作環境設定に関するノウハウの蓄積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19</w:t>
      </w:r>
    </w:p>
    <w:p w14:paraId="2E262F99" w14:textId="01631BB2" w:rsidR="00A95897" w:rsidRDefault="00A95897" w:rsidP="00A95897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Pr="00205C7D">
        <w:rPr>
          <w:rFonts w:asciiTheme="minorEastAsia" w:hAnsiTheme="minorEastAsia" w:hint="eastAsia"/>
        </w:rPr>
        <w:t>．</w:t>
      </w:r>
      <w:r w:rsidRPr="00A95897">
        <w:rPr>
          <w:rFonts w:asciiTheme="minorEastAsia" w:hAnsiTheme="minorEastAsia" w:hint="eastAsia"/>
        </w:rPr>
        <w:t>定期的な設定のチェックと対応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19</w:t>
      </w:r>
    </w:p>
    <w:p w14:paraId="09FCC97E" w14:textId="522A3EA6" w:rsidR="00A95897" w:rsidRDefault="00A95897" w:rsidP="00A95897">
      <w:pPr>
        <w:widowControl/>
        <w:tabs>
          <w:tab w:val="right" w:leader="middleDot" w:pos="8400"/>
        </w:tabs>
        <w:ind w:firstLineChars="250" w:firstLine="525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A95897">
        <w:rPr>
          <w:rFonts w:asciiTheme="minorEastAsia" w:hAnsiTheme="minorEastAsia" w:hint="eastAsia"/>
        </w:rPr>
        <w:t>システム動作環境の設定に関する定期的なチェックと対応</w:t>
      </w:r>
      <w:r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19</w:t>
      </w:r>
    </w:p>
    <w:p w14:paraId="5C223201" w14:textId="7105C4CB" w:rsidR="00205C7D" w:rsidRPr="00205C7D" w:rsidRDefault="00205C7D" w:rsidP="003D5694">
      <w:pPr>
        <w:widowControl/>
        <w:tabs>
          <w:tab w:val="right" w:leader="middleDot" w:pos="8400"/>
        </w:tabs>
        <w:rPr>
          <w:rFonts w:asciiTheme="majorEastAsia" w:eastAsiaTheme="majorEastAsia" w:hAnsiTheme="majorEastAsia"/>
        </w:rPr>
      </w:pPr>
      <w:r w:rsidRPr="00205C7D">
        <w:rPr>
          <w:rFonts w:asciiTheme="majorEastAsia" w:eastAsiaTheme="majorEastAsia" w:hAnsiTheme="majorEastAsia" w:hint="eastAsia"/>
        </w:rPr>
        <w:t>第</w:t>
      </w:r>
      <w:r w:rsidR="00171A39">
        <w:rPr>
          <w:rFonts w:asciiTheme="majorEastAsia" w:eastAsiaTheme="majorEastAsia" w:hAnsiTheme="majorEastAsia" w:hint="eastAsia"/>
        </w:rPr>
        <w:t>５</w:t>
      </w:r>
      <w:r w:rsidRPr="00205C7D">
        <w:rPr>
          <w:rFonts w:asciiTheme="majorEastAsia" w:eastAsiaTheme="majorEastAsia" w:hAnsiTheme="majorEastAsia" w:hint="eastAsia"/>
        </w:rPr>
        <w:t>章　参考ガイドライン</w:t>
      </w:r>
      <w:r w:rsidR="00D74AEF">
        <w:rPr>
          <w:rFonts w:asciiTheme="majorEastAsia" w:eastAsiaTheme="majorEastAsia" w:hAnsiTheme="majorEastAsia"/>
        </w:rPr>
        <w:tab/>
      </w:r>
      <w:r w:rsidR="00171A39">
        <w:rPr>
          <w:rFonts w:asciiTheme="majorEastAsia" w:eastAsiaTheme="majorEastAsia" w:hAnsiTheme="majorEastAsia"/>
        </w:rPr>
        <w:t>21</w:t>
      </w:r>
    </w:p>
    <w:p w14:paraId="26E539A4" w14:textId="055B9443" w:rsidR="00205C7D" w:rsidRPr="00205C7D" w:rsidRDefault="00205C7D" w:rsidP="003D5694">
      <w:pPr>
        <w:widowControl/>
        <w:tabs>
          <w:tab w:val="right" w:leader="middleDot" w:pos="8400"/>
        </w:tabs>
        <w:ind w:firstLineChars="100" w:firstLine="210"/>
        <w:rPr>
          <w:rFonts w:asciiTheme="minorEastAsia" w:hAnsiTheme="minorEastAsia"/>
        </w:rPr>
      </w:pPr>
      <w:r w:rsidRPr="00205C7D">
        <w:rPr>
          <w:rFonts w:asciiTheme="minorEastAsia" w:hAnsiTheme="minorEastAsia" w:hint="eastAsia"/>
        </w:rPr>
        <w:t>１．参考ガイドライン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21</w:t>
      </w:r>
    </w:p>
    <w:p w14:paraId="160F1841" w14:textId="1242E299" w:rsidR="00205C7D" w:rsidRPr="00205C7D" w:rsidRDefault="00205C7D" w:rsidP="00171A39">
      <w:pPr>
        <w:widowControl/>
        <w:tabs>
          <w:tab w:val="right" w:leader="middleDot" w:pos="8400"/>
        </w:tabs>
        <w:ind w:firstLineChars="200" w:firstLine="420"/>
        <w:rPr>
          <w:rFonts w:asciiTheme="minorEastAsia" w:hAnsiTheme="minorEastAsia"/>
          <w:color w:val="FF0000"/>
        </w:rPr>
      </w:pPr>
      <w:r w:rsidRPr="00205C7D">
        <w:rPr>
          <w:rFonts w:asciiTheme="minorEastAsia" w:hAnsiTheme="minorEastAsia" w:hint="eastAsia"/>
        </w:rPr>
        <w:t>１．本ガイドラインを作成するにあたって参考としたガイドライン</w:t>
      </w:r>
      <w:r w:rsidR="00D74AEF">
        <w:rPr>
          <w:rFonts w:asciiTheme="minorEastAsia" w:hAnsiTheme="minorEastAsia"/>
        </w:rPr>
        <w:tab/>
      </w:r>
      <w:r w:rsidR="00171A39">
        <w:rPr>
          <w:rFonts w:asciiTheme="minorEastAsia" w:hAnsiTheme="minorEastAsia"/>
        </w:rPr>
        <w:t>21</w:t>
      </w:r>
    </w:p>
    <w:p w14:paraId="3B1FB681" w14:textId="77777777" w:rsidR="00BB59B4" w:rsidRDefault="00BB59B4" w:rsidP="00BB59B4">
      <w:pPr>
        <w:widowControl/>
        <w:rPr>
          <w:rFonts w:ascii="MS UI Gothic" w:eastAsia="MS UI Gothic" w:hAnsi="MS UI Gothic"/>
        </w:rPr>
      </w:pPr>
    </w:p>
    <w:p w14:paraId="4A0A122E" w14:textId="22E81258" w:rsidR="00346E93" w:rsidRPr="003D1020" w:rsidRDefault="00346E93" w:rsidP="00171A39">
      <w:pPr>
        <w:widowControl/>
        <w:spacing w:line="300" w:lineRule="auto"/>
      </w:pPr>
    </w:p>
    <w:sectPr w:rsidR="00346E93" w:rsidRPr="003D1020" w:rsidSect="006074F2">
      <w:headerReference w:type="default" r:id="rId15"/>
      <w:footerReference w:type="default" r:id="rId16"/>
      <w:pgSz w:w="11906" w:h="16838" w:code="9"/>
      <w:pgMar w:top="1134" w:right="1134" w:bottom="567" w:left="1134" w:header="567" w:footer="284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FEF9" w14:textId="77777777" w:rsidR="0024716C" w:rsidRPr="00E03BA2" w:rsidRDefault="0024716C" w:rsidP="00E03BA2">
      <w:r>
        <w:separator/>
      </w:r>
    </w:p>
    <w:p w14:paraId="25F28760" w14:textId="77777777" w:rsidR="0024716C" w:rsidRDefault="0024716C"/>
  </w:endnote>
  <w:endnote w:type="continuationSeparator" w:id="0">
    <w:p w14:paraId="0F823AE0" w14:textId="77777777" w:rsidR="0024716C" w:rsidRPr="00E03BA2" w:rsidRDefault="0024716C" w:rsidP="00E03BA2">
      <w:r>
        <w:continuationSeparator/>
      </w:r>
    </w:p>
    <w:p w14:paraId="12194B8A" w14:textId="77777777" w:rsidR="0024716C" w:rsidRDefault="00247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25EF" w14:textId="77777777" w:rsidR="00B63AC4" w:rsidRDefault="00B63AC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9C12" w14:textId="77777777" w:rsidR="0024716C" w:rsidRDefault="0024716C" w:rsidP="00AC0AA4">
    <w:pPr>
      <w:pStyle w:val="af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80CB" w14:textId="77777777" w:rsidR="00B63AC4" w:rsidRDefault="00B63AC4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960640"/>
      <w:docPartObj>
        <w:docPartGallery w:val="Page Numbers (Bottom of Page)"/>
        <w:docPartUnique/>
      </w:docPartObj>
    </w:sdtPr>
    <w:sdtEndPr/>
    <w:sdtContent>
      <w:p w14:paraId="599A4EB7" w14:textId="1D643F8E" w:rsidR="006074F2" w:rsidRDefault="006074F2" w:rsidP="006074F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A98" w:rsidRPr="00715A98">
          <w:rPr>
            <w:noProof/>
            <w:lang w:val="ja-JP"/>
          </w:rPr>
          <w:t>-</w:t>
        </w:r>
        <w:r w:rsidR="00715A9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298B" w14:textId="77777777" w:rsidR="0024716C" w:rsidRPr="00E03BA2" w:rsidRDefault="0024716C" w:rsidP="00E03BA2">
      <w:r>
        <w:separator/>
      </w:r>
    </w:p>
    <w:p w14:paraId="10A97238" w14:textId="77777777" w:rsidR="0024716C" w:rsidRDefault="0024716C"/>
  </w:footnote>
  <w:footnote w:type="continuationSeparator" w:id="0">
    <w:p w14:paraId="5256E5B9" w14:textId="77777777" w:rsidR="0024716C" w:rsidRPr="00E03BA2" w:rsidRDefault="0024716C" w:rsidP="00E03BA2">
      <w:r>
        <w:continuationSeparator/>
      </w:r>
    </w:p>
    <w:p w14:paraId="6AB7D2A8" w14:textId="77777777" w:rsidR="0024716C" w:rsidRDefault="00247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2EC6" w14:textId="77777777" w:rsidR="00B63AC4" w:rsidRDefault="00B63A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0BAC" w14:textId="77777777" w:rsidR="00B63AC4" w:rsidRDefault="00B63AC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FC50" w14:textId="77777777" w:rsidR="00B63AC4" w:rsidRDefault="00B63AC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1DE7" w14:textId="5D257D30" w:rsidR="0024716C" w:rsidRPr="00984208" w:rsidRDefault="0024716C" w:rsidP="0080476B">
    <w:pPr>
      <w:pStyle w:val="0"/>
      <w:ind w:righ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248"/>
    <w:multiLevelType w:val="multilevel"/>
    <w:tmpl w:val="44EC61DE"/>
    <w:lvl w:ilvl="0">
      <w:start w:val="1"/>
      <w:numFmt w:val="decimal"/>
      <w:pStyle w:val="1"/>
      <w:lvlText w:val="%1."/>
      <w:lvlJc w:val="left"/>
      <w:pPr>
        <w:ind w:left="353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0511760"/>
    <w:multiLevelType w:val="hybridMultilevel"/>
    <w:tmpl w:val="641E346A"/>
    <w:lvl w:ilvl="0" w:tplc="09B8307C">
      <w:start w:val="1"/>
      <w:numFmt w:val="decimalFullWidth"/>
      <w:pStyle w:val="041"/>
      <w:lvlText w:val="(%1) "/>
      <w:lvlJc w:val="left"/>
      <w:pPr>
        <w:ind w:left="420" w:hanging="420"/>
      </w:pPr>
      <w:rPr>
        <w:rFonts w:ascii="Meiryo UI" w:eastAsia="Meiryo UI" w:hint="eastAsia"/>
        <w:b w:val="0"/>
        <w:i w:val="0"/>
        <w:vanish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76A06"/>
    <w:multiLevelType w:val="hybridMultilevel"/>
    <w:tmpl w:val="74A8CC44"/>
    <w:lvl w:ilvl="0" w:tplc="852A20F4">
      <w:start w:val="1"/>
      <w:numFmt w:val="decimalFullWidth"/>
      <w:lvlText w:val="%1."/>
      <w:lvlJc w:val="left"/>
      <w:pPr>
        <w:ind w:left="52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385E295A"/>
    <w:multiLevelType w:val="hybridMultilevel"/>
    <w:tmpl w:val="1D4420F4"/>
    <w:lvl w:ilvl="0" w:tplc="852A20F4">
      <w:start w:val="1"/>
      <w:numFmt w:val="decimalFullWidth"/>
      <w:lvlText w:val="%1."/>
      <w:lvlJc w:val="left"/>
      <w:pPr>
        <w:ind w:left="5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3A7016D3"/>
    <w:multiLevelType w:val="hybridMultilevel"/>
    <w:tmpl w:val="022250F8"/>
    <w:lvl w:ilvl="0" w:tplc="90244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22827E2">
      <w:start w:val="1"/>
      <w:numFmt w:val="decimalFullWidth"/>
      <w:lvlText w:val="第%2章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9556F8"/>
    <w:multiLevelType w:val="hybridMultilevel"/>
    <w:tmpl w:val="5698784A"/>
    <w:lvl w:ilvl="0" w:tplc="4D88AADC">
      <w:start w:val="1"/>
      <w:numFmt w:val="decimalEnclosedCircle"/>
      <w:pStyle w:val="06"/>
      <w:lvlText w:val="%1"/>
      <w:lvlJc w:val="left"/>
      <w:pPr>
        <w:ind w:left="630" w:hanging="420"/>
      </w:pPr>
      <w:rPr>
        <w:rFonts w:ascii="Meiryo UI" w:eastAsia="Meiryo UI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757825"/>
    <w:multiLevelType w:val="hybridMultilevel"/>
    <w:tmpl w:val="9F2A9D22"/>
    <w:lvl w:ilvl="0" w:tplc="4C920BFA">
      <w:start w:val="1"/>
      <w:numFmt w:val="bullet"/>
      <w:pStyle w:val="a"/>
      <w:lvlText w:val=""/>
      <w:lvlJc w:val="left"/>
      <w:pPr>
        <w:ind w:left="57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94644D4A">
      <w:start w:val="1"/>
      <w:numFmt w:val="bullet"/>
      <w:pStyle w:val="a0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abstractNum w:abstractNumId="7" w15:restartNumberingAfterBreak="0">
    <w:nsid w:val="71EC48CB"/>
    <w:multiLevelType w:val="hybridMultilevel"/>
    <w:tmpl w:val="DA66142C"/>
    <w:lvl w:ilvl="0" w:tplc="67B4D0CC">
      <w:start w:val="1"/>
      <w:numFmt w:val="decimalFullWidth"/>
      <w:pStyle w:val="2"/>
      <w:lvlText w:val="%1"/>
      <w:lvlJc w:val="left"/>
      <w:pPr>
        <w:ind w:left="530" w:hanging="420"/>
      </w:pPr>
      <w:rPr>
        <w:rFonts w:ascii="HGP創英角ｺﾞｼｯｸUB" w:eastAsia="HGP創英角ｺﾞｼｯｸUB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7F6F0716"/>
    <w:multiLevelType w:val="hybridMultilevel"/>
    <w:tmpl w:val="8466CEC0"/>
    <w:lvl w:ilvl="0" w:tplc="26FC0176">
      <w:start w:val="1"/>
      <w:numFmt w:val="decimal"/>
      <w:pStyle w:val="3"/>
      <w:lvlText w:val="%1."/>
      <w:lvlJc w:val="left"/>
      <w:pPr>
        <w:ind w:left="730" w:hanging="420"/>
      </w:p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num w:numId="1" w16cid:durableId="1577980437">
    <w:abstractNumId w:val="7"/>
  </w:num>
  <w:num w:numId="2" w16cid:durableId="129633153">
    <w:abstractNumId w:val="6"/>
  </w:num>
  <w:num w:numId="3" w16cid:durableId="102579701">
    <w:abstractNumId w:val="0"/>
  </w:num>
  <w:num w:numId="4" w16cid:durableId="1267889810">
    <w:abstractNumId w:val="8"/>
  </w:num>
  <w:num w:numId="5" w16cid:durableId="1092973806">
    <w:abstractNumId w:val="4"/>
  </w:num>
  <w:num w:numId="6" w16cid:durableId="1374648281">
    <w:abstractNumId w:val="5"/>
  </w:num>
  <w:num w:numId="7" w16cid:durableId="1854614225">
    <w:abstractNumId w:val="1"/>
    <w:lvlOverride w:ilvl="0">
      <w:startOverride w:val="1"/>
    </w:lvlOverride>
  </w:num>
  <w:num w:numId="8" w16cid:durableId="1674916423">
    <w:abstractNumId w:val="2"/>
  </w:num>
  <w:num w:numId="9" w16cid:durableId="161390164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BD"/>
    <w:rsid w:val="00001216"/>
    <w:rsid w:val="00001360"/>
    <w:rsid w:val="00004522"/>
    <w:rsid w:val="000049CB"/>
    <w:rsid w:val="000053A3"/>
    <w:rsid w:val="0000596F"/>
    <w:rsid w:val="0000636A"/>
    <w:rsid w:val="00010C12"/>
    <w:rsid w:val="000114AF"/>
    <w:rsid w:val="000116E2"/>
    <w:rsid w:val="00012611"/>
    <w:rsid w:val="000128D5"/>
    <w:rsid w:val="000138F3"/>
    <w:rsid w:val="000142CD"/>
    <w:rsid w:val="0001567F"/>
    <w:rsid w:val="00016378"/>
    <w:rsid w:val="000166A2"/>
    <w:rsid w:val="00023B0E"/>
    <w:rsid w:val="00025D85"/>
    <w:rsid w:val="00025F13"/>
    <w:rsid w:val="0002709C"/>
    <w:rsid w:val="0002759E"/>
    <w:rsid w:val="00027857"/>
    <w:rsid w:val="000304AC"/>
    <w:rsid w:val="000305FC"/>
    <w:rsid w:val="000311AC"/>
    <w:rsid w:val="00031308"/>
    <w:rsid w:val="00031DEB"/>
    <w:rsid w:val="00032810"/>
    <w:rsid w:val="000337A6"/>
    <w:rsid w:val="00033DB7"/>
    <w:rsid w:val="00035290"/>
    <w:rsid w:val="00035436"/>
    <w:rsid w:val="000356A7"/>
    <w:rsid w:val="0003612A"/>
    <w:rsid w:val="0004176F"/>
    <w:rsid w:val="000426CE"/>
    <w:rsid w:val="00042E26"/>
    <w:rsid w:val="00043F29"/>
    <w:rsid w:val="00044177"/>
    <w:rsid w:val="00044D59"/>
    <w:rsid w:val="00046024"/>
    <w:rsid w:val="0004608D"/>
    <w:rsid w:val="0005128E"/>
    <w:rsid w:val="00051413"/>
    <w:rsid w:val="00052AEF"/>
    <w:rsid w:val="0005545C"/>
    <w:rsid w:val="00056B46"/>
    <w:rsid w:val="000575CB"/>
    <w:rsid w:val="00057A99"/>
    <w:rsid w:val="000621AC"/>
    <w:rsid w:val="0006281E"/>
    <w:rsid w:val="000632B0"/>
    <w:rsid w:val="000645D6"/>
    <w:rsid w:val="0006569D"/>
    <w:rsid w:val="00074F43"/>
    <w:rsid w:val="000771FE"/>
    <w:rsid w:val="0008050B"/>
    <w:rsid w:val="00083A23"/>
    <w:rsid w:val="00085B22"/>
    <w:rsid w:val="00085D5D"/>
    <w:rsid w:val="00086A0C"/>
    <w:rsid w:val="00087B24"/>
    <w:rsid w:val="00087DC1"/>
    <w:rsid w:val="00087EB6"/>
    <w:rsid w:val="00090382"/>
    <w:rsid w:val="00091996"/>
    <w:rsid w:val="000969B4"/>
    <w:rsid w:val="00096B62"/>
    <w:rsid w:val="000A1B37"/>
    <w:rsid w:val="000A4D4B"/>
    <w:rsid w:val="000A522E"/>
    <w:rsid w:val="000A5BF3"/>
    <w:rsid w:val="000A5ED1"/>
    <w:rsid w:val="000A7D97"/>
    <w:rsid w:val="000B2078"/>
    <w:rsid w:val="000B3D81"/>
    <w:rsid w:val="000B45DB"/>
    <w:rsid w:val="000B4B15"/>
    <w:rsid w:val="000B4B44"/>
    <w:rsid w:val="000B68D6"/>
    <w:rsid w:val="000C1692"/>
    <w:rsid w:val="000C30B8"/>
    <w:rsid w:val="000C5148"/>
    <w:rsid w:val="000C62E8"/>
    <w:rsid w:val="000C75BE"/>
    <w:rsid w:val="000C7967"/>
    <w:rsid w:val="000C7C5A"/>
    <w:rsid w:val="000D0110"/>
    <w:rsid w:val="000D13A7"/>
    <w:rsid w:val="000D147E"/>
    <w:rsid w:val="000D166E"/>
    <w:rsid w:val="000D3BE9"/>
    <w:rsid w:val="000D47A2"/>
    <w:rsid w:val="000D4922"/>
    <w:rsid w:val="000D5BB4"/>
    <w:rsid w:val="000D67D3"/>
    <w:rsid w:val="000D7F04"/>
    <w:rsid w:val="000E2A02"/>
    <w:rsid w:val="000E308C"/>
    <w:rsid w:val="000E489B"/>
    <w:rsid w:val="000E5587"/>
    <w:rsid w:val="000E670E"/>
    <w:rsid w:val="000E6B67"/>
    <w:rsid w:val="000E7521"/>
    <w:rsid w:val="000F04A8"/>
    <w:rsid w:val="000F0858"/>
    <w:rsid w:val="000F0C16"/>
    <w:rsid w:val="000F27B2"/>
    <w:rsid w:val="000F2C99"/>
    <w:rsid w:val="000F3DD0"/>
    <w:rsid w:val="00100034"/>
    <w:rsid w:val="00100B92"/>
    <w:rsid w:val="0010389A"/>
    <w:rsid w:val="00104460"/>
    <w:rsid w:val="00105C10"/>
    <w:rsid w:val="00106621"/>
    <w:rsid w:val="00114B2E"/>
    <w:rsid w:val="0011718C"/>
    <w:rsid w:val="00120153"/>
    <w:rsid w:val="0012199E"/>
    <w:rsid w:val="00121D74"/>
    <w:rsid w:val="0012488D"/>
    <w:rsid w:val="00127759"/>
    <w:rsid w:val="0013008C"/>
    <w:rsid w:val="00130B42"/>
    <w:rsid w:val="00133C44"/>
    <w:rsid w:val="00133E19"/>
    <w:rsid w:val="00134546"/>
    <w:rsid w:val="00135530"/>
    <w:rsid w:val="00135E06"/>
    <w:rsid w:val="00136B20"/>
    <w:rsid w:val="00136D0C"/>
    <w:rsid w:val="0013778A"/>
    <w:rsid w:val="00141787"/>
    <w:rsid w:val="0014203E"/>
    <w:rsid w:val="001443A0"/>
    <w:rsid w:val="00152FD3"/>
    <w:rsid w:val="00154199"/>
    <w:rsid w:val="00154EEB"/>
    <w:rsid w:val="0015569E"/>
    <w:rsid w:val="00160FB1"/>
    <w:rsid w:val="00164308"/>
    <w:rsid w:val="00165486"/>
    <w:rsid w:val="0016599F"/>
    <w:rsid w:val="001673F6"/>
    <w:rsid w:val="0016767B"/>
    <w:rsid w:val="001701EF"/>
    <w:rsid w:val="00171A39"/>
    <w:rsid w:val="00172E9D"/>
    <w:rsid w:val="001737BF"/>
    <w:rsid w:val="001762F2"/>
    <w:rsid w:val="00177E74"/>
    <w:rsid w:val="0018173B"/>
    <w:rsid w:val="001835B9"/>
    <w:rsid w:val="001848C6"/>
    <w:rsid w:val="001851F2"/>
    <w:rsid w:val="001856C2"/>
    <w:rsid w:val="00185A85"/>
    <w:rsid w:val="0018620B"/>
    <w:rsid w:val="00187463"/>
    <w:rsid w:val="001877AF"/>
    <w:rsid w:val="0019072A"/>
    <w:rsid w:val="001913B1"/>
    <w:rsid w:val="001919E3"/>
    <w:rsid w:val="00193D1A"/>
    <w:rsid w:val="00194172"/>
    <w:rsid w:val="001A0945"/>
    <w:rsid w:val="001A0DA2"/>
    <w:rsid w:val="001A1056"/>
    <w:rsid w:val="001A3995"/>
    <w:rsid w:val="001A43C2"/>
    <w:rsid w:val="001A45C7"/>
    <w:rsid w:val="001A7CB8"/>
    <w:rsid w:val="001B06B1"/>
    <w:rsid w:val="001B0B64"/>
    <w:rsid w:val="001B0FFF"/>
    <w:rsid w:val="001B2D4C"/>
    <w:rsid w:val="001B3282"/>
    <w:rsid w:val="001B3B9D"/>
    <w:rsid w:val="001B4981"/>
    <w:rsid w:val="001C08FC"/>
    <w:rsid w:val="001C091F"/>
    <w:rsid w:val="001C1922"/>
    <w:rsid w:val="001C334B"/>
    <w:rsid w:val="001C4513"/>
    <w:rsid w:val="001C520B"/>
    <w:rsid w:val="001C5E9F"/>
    <w:rsid w:val="001D16CB"/>
    <w:rsid w:val="001D1944"/>
    <w:rsid w:val="001D1AA1"/>
    <w:rsid w:val="001D2BC1"/>
    <w:rsid w:val="001D39F0"/>
    <w:rsid w:val="001D6987"/>
    <w:rsid w:val="001E1B38"/>
    <w:rsid w:val="001E472A"/>
    <w:rsid w:val="001E5372"/>
    <w:rsid w:val="001F4AB0"/>
    <w:rsid w:val="001F5175"/>
    <w:rsid w:val="001F742B"/>
    <w:rsid w:val="001F7CFA"/>
    <w:rsid w:val="002003A3"/>
    <w:rsid w:val="00200F38"/>
    <w:rsid w:val="002020F8"/>
    <w:rsid w:val="00202D54"/>
    <w:rsid w:val="002056A6"/>
    <w:rsid w:val="00205C7D"/>
    <w:rsid w:val="002061F9"/>
    <w:rsid w:val="00206AC8"/>
    <w:rsid w:val="00206EEF"/>
    <w:rsid w:val="0020729A"/>
    <w:rsid w:val="00207557"/>
    <w:rsid w:val="00210121"/>
    <w:rsid w:val="00213111"/>
    <w:rsid w:val="00215B20"/>
    <w:rsid w:val="00216E68"/>
    <w:rsid w:val="00216F68"/>
    <w:rsid w:val="002173B1"/>
    <w:rsid w:val="00217C40"/>
    <w:rsid w:val="0022078B"/>
    <w:rsid w:val="00221415"/>
    <w:rsid w:val="00221D64"/>
    <w:rsid w:val="00222723"/>
    <w:rsid w:val="00225780"/>
    <w:rsid w:val="0022731F"/>
    <w:rsid w:val="0022755E"/>
    <w:rsid w:val="00227CBE"/>
    <w:rsid w:val="00231132"/>
    <w:rsid w:val="00232F51"/>
    <w:rsid w:val="002332F1"/>
    <w:rsid w:val="00233612"/>
    <w:rsid w:val="00234B8F"/>
    <w:rsid w:val="0023645A"/>
    <w:rsid w:val="00237B69"/>
    <w:rsid w:val="0024239E"/>
    <w:rsid w:val="002425CE"/>
    <w:rsid w:val="00242F45"/>
    <w:rsid w:val="00243C94"/>
    <w:rsid w:val="002440FD"/>
    <w:rsid w:val="00245068"/>
    <w:rsid w:val="00245C3F"/>
    <w:rsid w:val="0024716C"/>
    <w:rsid w:val="002479C9"/>
    <w:rsid w:val="00254278"/>
    <w:rsid w:val="00256806"/>
    <w:rsid w:val="0026170C"/>
    <w:rsid w:val="00263221"/>
    <w:rsid w:val="00263C98"/>
    <w:rsid w:val="00264916"/>
    <w:rsid w:val="00266C84"/>
    <w:rsid w:val="00266DB6"/>
    <w:rsid w:val="00266E7D"/>
    <w:rsid w:val="00267561"/>
    <w:rsid w:val="00267D5B"/>
    <w:rsid w:val="002733ED"/>
    <w:rsid w:val="00273E0B"/>
    <w:rsid w:val="0027446D"/>
    <w:rsid w:val="00274784"/>
    <w:rsid w:val="00282370"/>
    <w:rsid w:val="002824AB"/>
    <w:rsid w:val="0028257F"/>
    <w:rsid w:val="00283A49"/>
    <w:rsid w:val="00283D93"/>
    <w:rsid w:val="00287815"/>
    <w:rsid w:val="00287B31"/>
    <w:rsid w:val="00292618"/>
    <w:rsid w:val="00292B8C"/>
    <w:rsid w:val="0029478E"/>
    <w:rsid w:val="00295D73"/>
    <w:rsid w:val="00296C8E"/>
    <w:rsid w:val="00297BF6"/>
    <w:rsid w:val="00297CE7"/>
    <w:rsid w:val="002A09F6"/>
    <w:rsid w:val="002A443D"/>
    <w:rsid w:val="002A45C0"/>
    <w:rsid w:val="002A4646"/>
    <w:rsid w:val="002A525C"/>
    <w:rsid w:val="002A54E7"/>
    <w:rsid w:val="002A554E"/>
    <w:rsid w:val="002B7601"/>
    <w:rsid w:val="002B7E9E"/>
    <w:rsid w:val="002C19D8"/>
    <w:rsid w:val="002C5C7E"/>
    <w:rsid w:val="002C69FC"/>
    <w:rsid w:val="002D38BE"/>
    <w:rsid w:val="002D42DF"/>
    <w:rsid w:val="002D4CE6"/>
    <w:rsid w:val="002D6BB3"/>
    <w:rsid w:val="002D7972"/>
    <w:rsid w:val="002E04F2"/>
    <w:rsid w:val="002E6319"/>
    <w:rsid w:val="002E65E3"/>
    <w:rsid w:val="002F0630"/>
    <w:rsid w:val="002F0AB8"/>
    <w:rsid w:val="002F1226"/>
    <w:rsid w:val="002F1425"/>
    <w:rsid w:val="002F32C1"/>
    <w:rsid w:val="002F551A"/>
    <w:rsid w:val="002F5EF0"/>
    <w:rsid w:val="002F7A83"/>
    <w:rsid w:val="0030093D"/>
    <w:rsid w:val="003013D1"/>
    <w:rsid w:val="00301A34"/>
    <w:rsid w:val="003023F4"/>
    <w:rsid w:val="003049C7"/>
    <w:rsid w:val="0030790A"/>
    <w:rsid w:val="00307F08"/>
    <w:rsid w:val="00310441"/>
    <w:rsid w:val="00311828"/>
    <w:rsid w:val="00311C5C"/>
    <w:rsid w:val="00312063"/>
    <w:rsid w:val="003166F4"/>
    <w:rsid w:val="0031673A"/>
    <w:rsid w:val="00316AF6"/>
    <w:rsid w:val="00317535"/>
    <w:rsid w:val="00317873"/>
    <w:rsid w:val="00320AB4"/>
    <w:rsid w:val="003226EE"/>
    <w:rsid w:val="00324AEE"/>
    <w:rsid w:val="0032672F"/>
    <w:rsid w:val="00330351"/>
    <w:rsid w:val="0033081B"/>
    <w:rsid w:val="00332D9A"/>
    <w:rsid w:val="00333199"/>
    <w:rsid w:val="00334AA9"/>
    <w:rsid w:val="00341889"/>
    <w:rsid w:val="00342273"/>
    <w:rsid w:val="0034317E"/>
    <w:rsid w:val="00343664"/>
    <w:rsid w:val="003440C7"/>
    <w:rsid w:val="0034414C"/>
    <w:rsid w:val="00344B6D"/>
    <w:rsid w:val="0034587F"/>
    <w:rsid w:val="00346E93"/>
    <w:rsid w:val="0034784E"/>
    <w:rsid w:val="00347DFA"/>
    <w:rsid w:val="00350D8B"/>
    <w:rsid w:val="00353093"/>
    <w:rsid w:val="003533AF"/>
    <w:rsid w:val="003533FA"/>
    <w:rsid w:val="00354929"/>
    <w:rsid w:val="00354C40"/>
    <w:rsid w:val="00360DD0"/>
    <w:rsid w:val="00361343"/>
    <w:rsid w:val="003625B5"/>
    <w:rsid w:val="00364909"/>
    <w:rsid w:val="00367E9D"/>
    <w:rsid w:val="00371006"/>
    <w:rsid w:val="0037105B"/>
    <w:rsid w:val="00371A3C"/>
    <w:rsid w:val="00371A92"/>
    <w:rsid w:val="00372A1D"/>
    <w:rsid w:val="0037341F"/>
    <w:rsid w:val="0037531A"/>
    <w:rsid w:val="00376083"/>
    <w:rsid w:val="0037726B"/>
    <w:rsid w:val="003801E6"/>
    <w:rsid w:val="0038191B"/>
    <w:rsid w:val="00382A7F"/>
    <w:rsid w:val="00382D6B"/>
    <w:rsid w:val="00383867"/>
    <w:rsid w:val="00383D6E"/>
    <w:rsid w:val="003854AC"/>
    <w:rsid w:val="00385DDA"/>
    <w:rsid w:val="0038648B"/>
    <w:rsid w:val="003879C2"/>
    <w:rsid w:val="00387F92"/>
    <w:rsid w:val="00390C46"/>
    <w:rsid w:val="00390CE8"/>
    <w:rsid w:val="00394260"/>
    <w:rsid w:val="0039668F"/>
    <w:rsid w:val="003A1B26"/>
    <w:rsid w:val="003A1F89"/>
    <w:rsid w:val="003A260B"/>
    <w:rsid w:val="003A3F11"/>
    <w:rsid w:val="003A600A"/>
    <w:rsid w:val="003A6B26"/>
    <w:rsid w:val="003A73AC"/>
    <w:rsid w:val="003B0B97"/>
    <w:rsid w:val="003B1F54"/>
    <w:rsid w:val="003B2FF1"/>
    <w:rsid w:val="003B49D8"/>
    <w:rsid w:val="003B4FDA"/>
    <w:rsid w:val="003B55A3"/>
    <w:rsid w:val="003B642D"/>
    <w:rsid w:val="003B6AAC"/>
    <w:rsid w:val="003C2277"/>
    <w:rsid w:val="003C36C3"/>
    <w:rsid w:val="003C4ADE"/>
    <w:rsid w:val="003C5D05"/>
    <w:rsid w:val="003C5D2A"/>
    <w:rsid w:val="003C6121"/>
    <w:rsid w:val="003C67E4"/>
    <w:rsid w:val="003C784D"/>
    <w:rsid w:val="003D1020"/>
    <w:rsid w:val="003D30EE"/>
    <w:rsid w:val="003D3EEA"/>
    <w:rsid w:val="003D43E8"/>
    <w:rsid w:val="003D5045"/>
    <w:rsid w:val="003D5694"/>
    <w:rsid w:val="003D6FB3"/>
    <w:rsid w:val="003E0386"/>
    <w:rsid w:val="003E329A"/>
    <w:rsid w:val="003E5065"/>
    <w:rsid w:val="003E658A"/>
    <w:rsid w:val="003E67C6"/>
    <w:rsid w:val="003E6B7B"/>
    <w:rsid w:val="003F1081"/>
    <w:rsid w:val="003F203D"/>
    <w:rsid w:val="003F37EF"/>
    <w:rsid w:val="003F55FA"/>
    <w:rsid w:val="00400F3D"/>
    <w:rsid w:val="0040180C"/>
    <w:rsid w:val="00401A62"/>
    <w:rsid w:val="004022DB"/>
    <w:rsid w:val="00402645"/>
    <w:rsid w:val="00404651"/>
    <w:rsid w:val="00405911"/>
    <w:rsid w:val="00405961"/>
    <w:rsid w:val="00405D44"/>
    <w:rsid w:val="00406493"/>
    <w:rsid w:val="004102E6"/>
    <w:rsid w:val="004113AC"/>
    <w:rsid w:val="00412024"/>
    <w:rsid w:val="00413523"/>
    <w:rsid w:val="0041386F"/>
    <w:rsid w:val="00413C85"/>
    <w:rsid w:val="00415CAF"/>
    <w:rsid w:val="00417488"/>
    <w:rsid w:val="00421260"/>
    <w:rsid w:val="00421CA7"/>
    <w:rsid w:val="00422616"/>
    <w:rsid w:val="00422AA2"/>
    <w:rsid w:val="00423CD7"/>
    <w:rsid w:val="00424674"/>
    <w:rsid w:val="00424BE8"/>
    <w:rsid w:val="00425CE7"/>
    <w:rsid w:val="00427331"/>
    <w:rsid w:val="00431859"/>
    <w:rsid w:val="00431F68"/>
    <w:rsid w:val="004348D6"/>
    <w:rsid w:val="00434BE9"/>
    <w:rsid w:val="00435191"/>
    <w:rsid w:val="00435593"/>
    <w:rsid w:val="00435F41"/>
    <w:rsid w:val="00436861"/>
    <w:rsid w:val="004406C1"/>
    <w:rsid w:val="00441CD0"/>
    <w:rsid w:val="0044281D"/>
    <w:rsid w:val="00443D13"/>
    <w:rsid w:val="00444FD0"/>
    <w:rsid w:val="00445163"/>
    <w:rsid w:val="0044607E"/>
    <w:rsid w:val="00451172"/>
    <w:rsid w:val="00452245"/>
    <w:rsid w:val="00454035"/>
    <w:rsid w:val="00454853"/>
    <w:rsid w:val="00455439"/>
    <w:rsid w:val="0046086B"/>
    <w:rsid w:val="00460872"/>
    <w:rsid w:val="00461E11"/>
    <w:rsid w:val="00462F69"/>
    <w:rsid w:val="0046515A"/>
    <w:rsid w:val="00465950"/>
    <w:rsid w:val="00465B8D"/>
    <w:rsid w:val="0046654B"/>
    <w:rsid w:val="00467E61"/>
    <w:rsid w:val="0047032A"/>
    <w:rsid w:val="0047165F"/>
    <w:rsid w:val="00472EC9"/>
    <w:rsid w:val="00473B93"/>
    <w:rsid w:val="00473C02"/>
    <w:rsid w:val="00474F4A"/>
    <w:rsid w:val="004764DD"/>
    <w:rsid w:val="00480321"/>
    <w:rsid w:val="004857BA"/>
    <w:rsid w:val="00486B74"/>
    <w:rsid w:val="00490999"/>
    <w:rsid w:val="00492A6D"/>
    <w:rsid w:val="004970C1"/>
    <w:rsid w:val="004970D4"/>
    <w:rsid w:val="004A0382"/>
    <w:rsid w:val="004A13E4"/>
    <w:rsid w:val="004A5815"/>
    <w:rsid w:val="004A5D0D"/>
    <w:rsid w:val="004A6FEF"/>
    <w:rsid w:val="004B0EEA"/>
    <w:rsid w:val="004B4900"/>
    <w:rsid w:val="004B55E9"/>
    <w:rsid w:val="004B7F75"/>
    <w:rsid w:val="004C09C6"/>
    <w:rsid w:val="004C0F6E"/>
    <w:rsid w:val="004C2015"/>
    <w:rsid w:val="004C20C4"/>
    <w:rsid w:val="004C59BC"/>
    <w:rsid w:val="004C63BC"/>
    <w:rsid w:val="004C78A8"/>
    <w:rsid w:val="004D0327"/>
    <w:rsid w:val="004D0821"/>
    <w:rsid w:val="004D1323"/>
    <w:rsid w:val="004D34B8"/>
    <w:rsid w:val="004D472A"/>
    <w:rsid w:val="004D4C2A"/>
    <w:rsid w:val="004D5397"/>
    <w:rsid w:val="004D6C16"/>
    <w:rsid w:val="004E0D41"/>
    <w:rsid w:val="004E2077"/>
    <w:rsid w:val="004E276C"/>
    <w:rsid w:val="004E2E3A"/>
    <w:rsid w:val="004E40BB"/>
    <w:rsid w:val="004E447C"/>
    <w:rsid w:val="004E53F2"/>
    <w:rsid w:val="004E6F7A"/>
    <w:rsid w:val="004E7A6C"/>
    <w:rsid w:val="004E7ABE"/>
    <w:rsid w:val="004F0C0A"/>
    <w:rsid w:val="004F1539"/>
    <w:rsid w:val="004F3EB9"/>
    <w:rsid w:val="004F492E"/>
    <w:rsid w:val="004F659F"/>
    <w:rsid w:val="004F68B6"/>
    <w:rsid w:val="004F6EF0"/>
    <w:rsid w:val="00502947"/>
    <w:rsid w:val="00503C4B"/>
    <w:rsid w:val="00504980"/>
    <w:rsid w:val="00505863"/>
    <w:rsid w:val="005071D4"/>
    <w:rsid w:val="00507D41"/>
    <w:rsid w:val="005106BE"/>
    <w:rsid w:val="00512E76"/>
    <w:rsid w:val="005149A6"/>
    <w:rsid w:val="005158BA"/>
    <w:rsid w:val="005209DD"/>
    <w:rsid w:val="00520A9D"/>
    <w:rsid w:val="00520E9B"/>
    <w:rsid w:val="0052633F"/>
    <w:rsid w:val="00526F55"/>
    <w:rsid w:val="00530CDF"/>
    <w:rsid w:val="00530D7F"/>
    <w:rsid w:val="00532171"/>
    <w:rsid w:val="00533BB9"/>
    <w:rsid w:val="00534D56"/>
    <w:rsid w:val="00535AB1"/>
    <w:rsid w:val="00535DE3"/>
    <w:rsid w:val="005428C8"/>
    <w:rsid w:val="005459B0"/>
    <w:rsid w:val="00546208"/>
    <w:rsid w:val="00546EFF"/>
    <w:rsid w:val="00547FAF"/>
    <w:rsid w:val="0055047E"/>
    <w:rsid w:val="00551D70"/>
    <w:rsid w:val="0055208A"/>
    <w:rsid w:val="005527F9"/>
    <w:rsid w:val="0055352D"/>
    <w:rsid w:val="005538BA"/>
    <w:rsid w:val="00554CC3"/>
    <w:rsid w:val="005558F2"/>
    <w:rsid w:val="00556EA1"/>
    <w:rsid w:val="00557742"/>
    <w:rsid w:val="00561061"/>
    <w:rsid w:val="00561179"/>
    <w:rsid w:val="0056276E"/>
    <w:rsid w:val="005647CF"/>
    <w:rsid w:val="005676DD"/>
    <w:rsid w:val="0057057C"/>
    <w:rsid w:val="005706F5"/>
    <w:rsid w:val="005712E3"/>
    <w:rsid w:val="005730EE"/>
    <w:rsid w:val="00573BFE"/>
    <w:rsid w:val="00574111"/>
    <w:rsid w:val="00577194"/>
    <w:rsid w:val="00577B8A"/>
    <w:rsid w:val="0058551C"/>
    <w:rsid w:val="00590D51"/>
    <w:rsid w:val="0059605B"/>
    <w:rsid w:val="00596643"/>
    <w:rsid w:val="00597A97"/>
    <w:rsid w:val="005A2BF8"/>
    <w:rsid w:val="005A39BC"/>
    <w:rsid w:val="005A5396"/>
    <w:rsid w:val="005A583A"/>
    <w:rsid w:val="005A58E5"/>
    <w:rsid w:val="005B0790"/>
    <w:rsid w:val="005B36E3"/>
    <w:rsid w:val="005B566F"/>
    <w:rsid w:val="005C068C"/>
    <w:rsid w:val="005C0730"/>
    <w:rsid w:val="005C0E14"/>
    <w:rsid w:val="005C1878"/>
    <w:rsid w:val="005C580E"/>
    <w:rsid w:val="005D00BB"/>
    <w:rsid w:val="005D59A7"/>
    <w:rsid w:val="005D61F7"/>
    <w:rsid w:val="005D7A3E"/>
    <w:rsid w:val="005E031B"/>
    <w:rsid w:val="005E07CF"/>
    <w:rsid w:val="005E0D96"/>
    <w:rsid w:val="005E2CCB"/>
    <w:rsid w:val="005E4C31"/>
    <w:rsid w:val="005E530B"/>
    <w:rsid w:val="005E7536"/>
    <w:rsid w:val="005F152C"/>
    <w:rsid w:val="005F284E"/>
    <w:rsid w:val="005F2F50"/>
    <w:rsid w:val="005F4258"/>
    <w:rsid w:val="005F5A8D"/>
    <w:rsid w:val="005F644A"/>
    <w:rsid w:val="005F7CA6"/>
    <w:rsid w:val="006019EA"/>
    <w:rsid w:val="00601F41"/>
    <w:rsid w:val="00604466"/>
    <w:rsid w:val="00604892"/>
    <w:rsid w:val="00605584"/>
    <w:rsid w:val="006066D7"/>
    <w:rsid w:val="006074F2"/>
    <w:rsid w:val="00607D0E"/>
    <w:rsid w:val="00610D13"/>
    <w:rsid w:val="00611DF4"/>
    <w:rsid w:val="0061207A"/>
    <w:rsid w:val="006121EF"/>
    <w:rsid w:val="006141B0"/>
    <w:rsid w:val="00615886"/>
    <w:rsid w:val="00615AAA"/>
    <w:rsid w:val="00620BBD"/>
    <w:rsid w:val="00621660"/>
    <w:rsid w:val="006229B7"/>
    <w:rsid w:val="00624347"/>
    <w:rsid w:val="006244C7"/>
    <w:rsid w:val="006248C5"/>
    <w:rsid w:val="00625C76"/>
    <w:rsid w:val="006305BA"/>
    <w:rsid w:val="006319A9"/>
    <w:rsid w:val="00632FF5"/>
    <w:rsid w:val="00633C4E"/>
    <w:rsid w:val="006348A3"/>
    <w:rsid w:val="00634F27"/>
    <w:rsid w:val="0063632C"/>
    <w:rsid w:val="00636730"/>
    <w:rsid w:val="006401A2"/>
    <w:rsid w:val="00642CAA"/>
    <w:rsid w:val="00642FA7"/>
    <w:rsid w:val="0064453D"/>
    <w:rsid w:val="006452CE"/>
    <w:rsid w:val="00646271"/>
    <w:rsid w:val="00646C0C"/>
    <w:rsid w:val="00646CAB"/>
    <w:rsid w:val="006525A4"/>
    <w:rsid w:val="006534C3"/>
    <w:rsid w:val="0065524C"/>
    <w:rsid w:val="00656288"/>
    <w:rsid w:val="00656D95"/>
    <w:rsid w:val="00660B50"/>
    <w:rsid w:val="00660CF6"/>
    <w:rsid w:val="00661D14"/>
    <w:rsid w:val="006622B0"/>
    <w:rsid w:val="00664B40"/>
    <w:rsid w:val="0066523A"/>
    <w:rsid w:val="00665D89"/>
    <w:rsid w:val="006661DC"/>
    <w:rsid w:val="00666B47"/>
    <w:rsid w:val="0066774D"/>
    <w:rsid w:val="00671E14"/>
    <w:rsid w:val="00671EFF"/>
    <w:rsid w:val="006722A5"/>
    <w:rsid w:val="00672773"/>
    <w:rsid w:val="006734B9"/>
    <w:rsid w:val="0067385B"/>
    <w:rsid w:val="006756F0"/>
    <w:rsid w:val="00677F68"/>
    <w:rsid w:val="006807A7"/>
    <w:rsid w:val="0068218D"/>
    <w:rsid w:val="006834F9"/>
    <w:rsid w:val="006835FC"/>
    <w:rsid w:val="00683894"/>
    <w:rsid w:val="006841BB"/>
    <w:rsid w:val="00692012"/>
    <w:rsid w:val="00693B66"/>
    <w:rsid w:val="0069415F"/>
    <w:rsid w:val="00694919"/>
    <w:rsid w:val="00697428"/>
    <w:rsid w:val="00697E2F"/>
    <w:rsid w:val="006A12CE"/>
    <w:rsid w:val="006A2FE6"/>
    <w:rsid w:val="006A33E8"/>
    <w:rsid w:val="006A3E5A"/>
    <w:rsid w:val="006A5C7A"/>
    <w:rsid w:val="006A62B1"/>
    <w:rsid w:val="006B1F44"/>
    <w:rsid w:val="006B2559"/>
    <w:rsid w:val="006B286C"/>
    <w:rsid w:val="006B41BF"/>
    <w:rsid w:val="006B44FA"/>
    <w:rsid w:val="006B4678"/>
    <w:rsid w:val="006B5047"/>
    <w:rsid w:val="006C07F1"/>
    <w:rsid w:val="006C116C"/>
    <w:rsid w:val="006C3B04"/>
    <w:rsid w:val="006C529A"/>
    <w:rsid w:val="006C5B1F"/>
    <w:rsid w:val="006C6A71"/>
    <w:rsid w:val="006D025E"/>
    <w:rsid w:val="006D0B29"/>
    <w:rsid w:val="006D19B2"/>
    <w:rsid w:val="006D2CB2"/>
    <w:rsid w:val="006D38C6"/>
    <w:rsid w:val="006D4336"/>
    <w:rsid w:val="006D7AC7"/>
    <w:rsid w:val="006E215B"/>
    <w:rsid w:val="006E3DA6"/>
    <w:rsid w:val="006E41E6"/>
    <w:rsid w:val="006E5A92"/>
    <w:rsid w:val="006F0B2F"/>
    <w:rsid w:val="006F178E"/>
    <w:rsid w:val="006F2F45"/>
    <w:rsid w:val="006F3B0F"/>
    <w:rsid w:val="006F3D21"/>
    <w:rsid w:val="006F4B57"/>
    <w:rsid w:val="006F59B4"/>
    <w:rsid w:val="006F6FAF"/>
    <w:rsid w:val="006F7F96"/>
    <w:rsid w:val="00703059"/>
    <w:rsid w:val="007046B4"/>
    <w:rsid w:val="00705936"/>
    <w:rsid w:val="00706616"/>
    <w:rsid w:val="007133FF"/>
    <w:rsid w:val="00713A42"/>
    <w:rsid w:val="00714C13"/>
    <w:rsid w:val="00715A98"/>
    <w:rsid w:val="00722946"/>
    <w:rsid w:val="0072675E"/>
    <w:rsid w:val="00726BBA"/>
    <w:rsid w:val="00726D40"/>
    <w:rsid w:val="00730DED"/>
    <w:rsid w:val="007347E5"/>
    <w:rsid w:val="00734DE6"/>
    <w:rsid w:val="00737623"/>
    <w:rsid w:val="007401B7"/>
    <w:rsid w:val="007411B6"/>
    <w:rsid w:val="00742F9D"/>
    <w:rsid w:val="00745AEA"/>
    <w:rsid w:val="00746E2A"/>
    <w:rsid w:val="00747217"/>
    <w:rsid w:val="00747715"/>
    <w:rsid w:val="007513AE"/>
    <w:rsid w:val="00754B45"/>
    <w:rsid w:val="0075676C"/>
    <w:rsid w:val="007579DC"/>
    <w:rsid w:val="00757DCD"/>
    <w:rsid w:val="0076108F"/>
    <w:rsid w:val="007612F6"/>
    <w:rsid w:val="00761D5D"/>
    <w:rsid w:val="00765E98"/>
    <w:rsid w:val="00766A55"/>
    <w:rsid w:val="00767319"/>
    <w:rsid w:val="00767C9A"/>
    <w:rsid w:val="00770D82"/>
    <w:rsid w:val="00772507"/>
    <w:rsid w:val="0077610B"/>
    <w:rsid w:val="00780F31"/>
    <w:rsid w:val="00782139"/>
    <w:rsid w:val="00782257"/>
    <w:rsid w:val="00782354"/>
    <w:rsid w:val="0078440E"/>
    <w:rsid w:val="0078773D"/>
    <w:rsid w:val="00790B38"/>
    <w:rsid w:val="007923AE"/>
    <w:rsid w:val="00792957"/>
    <w:rsid w:val="007949D8"/>
    <w:rsid w:val="00794E09"/>
    <w:rsid w:val="007954DA"/>
    <w:rsid w:val="007A1A6E"/>
    <w:rsid w:val="007A29F4"/>
    <w:rsid w:val="007A2A82"/>
    <w:rsid w:val="007A2FA4"/>
    <w:rsid w:val="007A346F"/>
    <w:rsid w:val="007A34F2"/>
    <w:rsid w:val="007A3502"/>
    <w:rsid w:val="007A3759"/>
    <w:rsid w:val="007A4AAA"/>
    <w:rsid w:val="007A5A66"/>
    <w:rsid w:val="007B1630"/>
    <w:rsid w:val="007B1B79"/>
    <w:rsid w:val="007B2AFD"/>
    <w:rsid w:val="007B3E7B"/>
    <w:rsid w:val="007B4979"/>
    <w:rsid w:val="007B66BD"/>
    <w:rsid w:val="007C0C92"/>
    <w:rsid w:val="007C15BC"/>
    <w:rsid w:val="007C2D1F"/>
    <w:rsid w:val="007C5252"/>
    <w:rsid w:val="007C64F3"/>
    <w:rsid w:val="007C6AAD"/>
    <w:rsid w:val="007D00F1"/>
    <w:rsid w:val="007D47BD"/>
    <w:rsid w:val="007D69F1"/>
    <w:rsid w:val="007E0779"/>
    <w:rsid w:val="007E21A7"/>
    <w:rsid w:val="007E40CD"/>
    <w:rsid w:val="007E4B40"/>
    <w:rsid w:val="007E4D00"/>
    <w:rsid w:val="007E5C36"/>
    <w:rsid w:val="007E692C"/>
    <w:rsid w:val="007E7E20"/>
    <w:rsid w:val="007F02F1"/>
    <w:rsid w:val="007F10C5"/>
    <w:rsid w:val="007F197F"/>
    <w:rsid w:val="007F3738"/>
    <w:rsid w:val="007F76AD"/>
    <w:rsid w:val="00801371"/>
    <w:rsid w:val="00801EFF"/>
    <w:rsid w:val="00802C8A"/>
    <w:rsid w:val="00803200"/>
    <w:rsid w:val="0080476B"/>
    <w:rsid w:val="008047CD"/>
    <w:rsid w:val="008061BC"/>
    <w:rsid w:val="00811CE8"/>
    <w:rsid w:val="00812F59"/>
    <w:rsid w:val="00814C4E"/>
    <w:rsid w:val="00815172"/>
    <w:rsid w:val="00815C70"/>
    <w:rsid w:val="008161C0"/>
    <w:rsid w:val="00817044"/>
    <w:rsid w:val="00817F81"/>
    <w:rsid w:val="008236DC"/>
    <w:rsid w:val="00823F22"/>
    <w:rsid w:val="00824410"/>
    <w:rsid w:val="008310FF"/>
    <w:rsid w:val="0083119C"/>
    <w:rsid w:val="008327BC"/>
    <w:rsid w:val="00832A67"/>
    <w:rsid w:val="00832D52"/>
    <w:rsid w:val="00833B28"/>
    <w:rsid w:val="00834FC3"/>
    <w:rsid w:val="00835754"/>
    <w:rsid w:val="00836BA4"/>
    <w:rsid w:val="00837338"/>
    <w:rsid w:val="00840F49"/>
    <w:rsid w:val="008416EB"/>
    <w:rsid w:val="00844613"/>
    <w:rsid w:val="00845069"/>
    <w:rsid w:val="00845354"/>
    <w:rsid w:val="0084637E"/>
    <w:rsid w:val="0084673A"/>
    <w:rsid w:val="00851E70"/>
    <w:rsid w:val="008522C5"/>
    <w:rsid w:val="0085513B"/>
    <w:rsid w:val="00857E66"/>
    <w:rsid w:val="008610AE"/>
    <w:rsid w:val="00861DF4"/>
    <w:rsid w:val="00862216"/>
    <w:rsid w:val="00864208"/>
    <w:rsid w:val="00865347"/>
    <w:rsid w:val="0087095E"/>
    <w:rsid w:val="0087122D"/>
    <w:rsid w:val="00872C97"/>
    <w:rsid w:val="00873C75"/>
    <w:rsid w:val="00873F24"/>
    <w:rsid w:val="008754C7"/>
    <w:rsid w:val="00875FDA"/>
    <w:rsid w:val="0087625B"/>
    <w:rsid w:val="00876728"/>
    <w:rsid w:val="008805CC"/>
    <w:rsid w:val="008825A6"/>
    <w:rsid w:val="00882927"/>
    <w:rsid w:val="00882F2B"/>
    <w:rsid w:val="0088439D"/>
    <w:rsid w:val="008852F3"/>
    <w:rsid w:val="008865FD"/>
    <w:rsid w:val="00887266"/>
    <w:rsid w:val="00890467"/>
    <w:rsid w:val="00891C33"/>
    <w:rsid w:val="00892201"/>
    <w:rsid w:val="00894676"/>
    <w:rsid w:val="008978AB"/>
    <w:rsid w:val="008A2F40"/>
    <w:rsid w:val="008A795D"/>
    <w:rsid w:val="008B265F"/>
    <w:rsid w:val="008B6955"/>
    <w:rsid w:val="008B7582"/>
    <w:rsid w:val="008B7A6C"/>
    <w:rsid w:val="008C000D"/>
    <w:rsid w:val="008C257D"/>
    <w:rsid w:val="008C2AA1"/>
    <w:rsid w:val="008C340D"/>
    <w:rsid w:val="008C48F6"/>
    <w:rsid w:val="008C5FFC"/>
    <w:rsid w:val="008C7763"/>
    <w:rsid w:val="008D0C84"/>
    <w:rsid w:val="008D139B"/>
    <w:rsid w:val="008D2549"/>
    <w:rsid w:val="008D3DDA"/>
    <w:rsid w:val="008D4564"/>
    <w:rsid w:val="008D5AC3"/>
    <w:rsid w:val="008D66E8"/>
    <w:rsid w:val="008D7A9B"/>
    <w:rsid w:val="008E049F"/>
    <w:rsid w:val="008E0BCB"/>
    <w:rsid w:val="008E2485"/>
    <w:rsid w:val="008E2610"/>
    <w:rsid w:val="008E2B45"/>
    <w:rsid w:val="008E4107"/>
    <w:rsid w:val="008E7141"/>
    <w:rsid w:val="008E77AB"/>
    <w:rsid w:val="008E7A42"/>
    <w:rsid w:val="008F169D"/>
    <w:rsid w:val="008F268F"/>
    <w:rsid w:val="008F29D9"/>
    <w:rsid w:val="008F42E7"/>
    <w:rsid w:val="008F50C3"/>
    <w:rsid w:val="008F5A3C"/>
    <w:rsid w:val="008F6198"/>
    <w:rsid w:val="008F7BCB"/>
    <w:rsid w:val="00900225"/>
    <w:rsid w:val="00900293"/>
    <w:rsid w:val="00900480"/>
    <w:rsid w:val="0090210F"/>
    <w:rsid w:val="009023C3"/>
    <w:rsid w:val="00902458"/>
    <w:rsid w:val="0090249D"/>
    <w:rsid w:val="00903640"/>
    <w:rsid w:val="00903A5D"/>
    <w:rsid w:val="009055DE"/>
    <w:rsid w:val="009062D1"/>
    <w:rsid w:val="00906FA0"/>
    <w:rsid w:val="0090721C"/>
    <w:rsid w:val="009073F3"/>
    <w:rsid w:val="009077F9"/>
    <w:rsid w:val="00911FC3"/>
    <w:rsid w:val="009121AA"/>
    <w:rsid w:val="009131A3"/>
    <w:rsid w:val="00913E3E"/>
    <w:rsid w:val="0091423A"/>
    <w:rsid w:val="009231C7"/>
    <w:rsid w:val="009235A8"/>
    <w:rsid w:val="009270EA"/>
    <w:rsid w:val="0092713A"/>
    <w:rsid w:val="009277F0"/>
    <w:rsid w:val="009279E7"/>
    <w:rsid w:val="00927CA6"/>
    <w:rsid w:val="0093077A"/>
    <w:rsid w:val="00931723"/>
    <w:rsid w:val="00932D33"/>
    <w:rsid w:val="00932D3B"/>
    <w:rsid w:val="00936368"/>
    <w:rsid w:val="00936C8D"/>
    <w:rsid w:val="00937C2C"/>
    <w:rsid w:val="00941CCE"/>
    <w:rsid w:val="00942176"/>
    <w:rsid w:val="0094265A"/>
    <w:rsid w:val="00943A27"/>
    <w:rsid w:val="00943CF3"/>
    <w:rsid w:val="00944359"/>
    <w:rsid w:val="00947A29"/>
    <w:rsid w:val="00950F6E"/>
    <w:rsid w:val="00954302"/>
    <w:rsid w:val="00954C5E"/>
    <w:rsid w:val="009579DB"/>
    <w:rsid w:val="009610F7"/>
    <w:rsid w:val="009612F5"/>
    <w:rsid w:val="00961C8A"/>
    <w:rsid w:val="00963A05"/>
    <w:rsid w:val="00964599"/>
    <w:rsid w:val="009651AA"/>
    <w:rsid w:val="00966139"/>
    <w:rsid w:val="00971513"/>
    <w:rsid w:val="00971C2C"/>
    <w:rsid w:val="00972373"/>
    <w:rsid w:val="009725B3"/>
    <w:rsid w:val="00973381"/>
    <w:rsid w:val="00973660"/>
    <w:rsid w:val="00973893"/>
    <w:rsid w:val="00973915"/>
    <w:rsid w:val="00974C07"/>
    <w:rsid w:val="0097660C"/>
    <w:rsid w:val="00977734"/>
    <w:rsid w:val="00980285"/>
    <w:rsid w:val="00980978"/>
    <w:rsid w:val="00982F94"/>
    <w:rsid w:val="00984208"/>
    <w:rsid w:val="00984E73"/>
    <w:rsid w:val="009856D9"/>
    <w:rsid w:val="00986F90"/>
    <w:rsid w:val="0098776C"/>
    <w:rsid w:val="009907DC"/>
    <w:rsid w:val="00990E19"/>
    <w:rsid w:val="00991372"/>
    <w:rsid w:val="00991514"/>
    <w:rsid w:val="009925E9"/>
    <w:rsid w:val="00995104"/>
    <w:rsid w:val="00995FE9"/>
    <w:rsid w:val="009978FE"/>
    <w:rsid w:val="009A3000"/>
    <w:rsid w:val="009A3CA3"/>
    <w:rsid w:val="009A5B30"/>
    <w:rsid w:val="009A68DB"/>
    <w:rsid w:val="009A6DBC"/>
    <w:rsid w:val="009A7DB9"/>
    <w:rsid w:val="009B269D"/>
    <w:rsid w:val="009B289F"/>
    <w:rsid w:val="009B534B"/>
    <w:rsid w:val="009B575B"/>
    <w:rsid w:val="009B5C3C"/>
    <w:rsid w:val="009B6516"/>
    <w:rsid w:val="009B7656"/>
    <w:rsid w:val="009B7DDA"/>
    <w:rsid w:val="009C1D8B"/>
    <w:rsid w:val="009C231E"/>
    <w:rsid w:val="009C261D"/>
    <w:rsid w:val="009C3703"/>
    <w:rsid w:val="009C3AE9"/>
    <w:rsid w:val="009C446E"/>
    <w:rsid w:val="009C4512"/>
    <w:rsid w:val="009C45BD"/>
    <w:rsid w:val="009C65CE"/>
    <w:rsid w:val="009C6620"/>
    <w:rsid w:val="009C6FAE"/>
    <w:rsid w:val="009D051D"/>
    <w:rsid w:val="009D152D"/>
    <w:rsid w:val="009D1B92"/>
    <w:rsid w:val="009D2573"/>
    <w:rsid w:val="009D3AF1"/>
    <w:rsid w:val="009D4E7B"/>
    <w:rsid w:val="009D6345"/>
    <w:rsid w:val="009D7259"/>
    <w:rsid w:val="009D798D"/>
    <w:rsid w:val="009E12BE"/>
    <w:rsid w:val="009E15C9"/>
    <w:rsid w:val="009E4EF1"/>
    <w:rsid w:val="009E4F3C"/>
    <w:rsid w:val="009E6023"/>
    <w:rsid w:val="009E75D7"/>
    <w:rsid w:val="009F0AC5"/>
    <w:rsid w:val="009F1500"/>
    <w:rsid w:val="009F2CED"/>
    <w:rsid w:val="009F368A"/>
    <w:rsid w:val="009F4A6A"/>
    <w:rsid w:val="009F56E6"/>
    <w:rsid w:val="009F7353"/>
    <w:rsid w:val="009F781B"/>
    <w:rsid w:val="009F7F3F"/>
    <w:rsid w:val="00A00328"/>
    <w:rsid w:val="00A00420"/>
    <w:rsid w:val="00A00AA3"/>
    <w:rsid w:val="00A02B43"/>
    <w:rsid w:val="00A05671"/>
    <w:rsid w:val="00A06B5F"/>
    <w:rsid w:val="00A06D4A"/>
    <w:rsid w:val="00A114B6"/>
    <w:rsid w:val="00A1177D"/>
    <w:rsid w:val="00A12652"/>
    <w:rsid w:val="00A12CE7"/>
    <w:rsid w:val="00A13592"/>
    <w:rsid w:val="00A14EAC"/>
    <w:rsid w:val="00A15EA4"/>
    <w:rsid w:val="00A200E6"/>
    <w:rsid w:val="00A21ED2"/>
    <w:rsid w:val="00A2224F"/>
    <w:rsid w:val="00A22961"/>
    <w:rsid w:val="00A22E55"/>
    <w:rsid w:val="00A30F57"/>
    <w:rsid w:val="00A332CB"/>
    <w:rsid w:val="00A357F0"/>
    <w:rsid w:val="00A365E6"/>
    <w:rsid w:val="00A41492"/>
    <w:rsid w:val="00A42875"/>
    <w:rsid w:val="00A428DE"/>
    <w:rsid w:val="00A511A6"/>
    <w:rsid w:val="00A521EE"/>
    <w:rsid w:val="00A54F2F"/>
    <w:rsid w:val="00A55AA3"/>
    <w:rsid w:val="00A55E9C"/>
    <w:rsid w:val="00A5606C"/>
    <w:rsid w:val="00A567A8"/>
    <w:rsid w:val="00A56896"/>
    <w:rsid w:val="00A576AE"/>
    <w:rsid w:val="00A5797A"/>
    <w:rsid w:val="00A6014A"/>
    <w:rsid w:val="00A62183"/>
    <w:rsid w:val="00A67C7C"/>
    <w:rsid w:val="00A711BD"/>
    <w:rsid w:val="00A73AC0"/>
    <w:rsid w:val="00A7429F"/>
    <w:rsid w:val="00A750EF"/>
    <w:rsid w:val="00A759AD"/>
    <w:rsid w:val="00A7739D"/>
    <w:rsid w:val="00A77DF4"/>
    <w:rsid w:val="00A8348C"/>
    <w:rsid w:val="00A84D6A"/>
    <w:rsid w:val="00A8681A"/>
    <w:rsid w:val="00A920B7"/>
    <w:rsid w:val="00A92802"/>
    <w:rsid w:val="00A93C77"/>
    <w:rsid w:val="00A95441"/>
    <w:rsid w:val="00A95897"/>
    <w:rsid w:val="00A95AFE"/>
    <w:rsid w:val="00AA20BE"/>
    <w:rsid w:val="00AA500B"/>
    <w:rsid w:val="00AB0CC2"/>
    <w:rsid w:val="00AB2F38"/>
    <w:rsid w:val="00AB405F"/>
    <w:rsid w:val="00AB56F6"/>
    <w:rsid w:val="00AB62F6"/>
    <w:rsid w:val="00AB6532"/>
    <w:rsid w:val="00AB6AA2"/>
    <w:rsid w:val="00AB6E8A"/>
    <w:rsid w:val="00AB7733"/>
    <w:rsid w:val="00AC0AA4"/>
    <w:rsid w:val="00AC1D45"/>
    <w:rsid w:val="00AC2849"/>
    <w:rsid w:val="00AC45CD"/>
    <w:rsid w:val="00AC4FD1"/>
    <w:rsid w:val="00AC6287"/>
    <w:rsid w:val="00AC7FA5"/>
    <w:rsid w:val="00AD09E3"/>
    <w:rsid w:val="00AD0C36"/>
    <w:rsid w:val="00AD1EAA"/>
    <w:rsid w:val="00AD3900"/>
    <w:rsid w:val="00AD3910"/>
    <w:rsid w:val="00AD4E41"/>
    <w:rsid w:val="00AD5244"/>
    <w:rsid w:val="00AD77F9"/>
    <w:rsid w:val="00AE1202"/>
    <w:rsid w:val="00AE4287"/>
    <w:rsid w:val="00AE5B80"/>
    <w:rsid w:val="00AE7328"/>
    <w:rsid w:val="00AF094F"/>
    <w:rsid w:val="00AF0EC9"/>
    <w:rsid w:val="00AF1F23"/>
    <w:rsid w:val="00AF34E7"/>
    <w:rsid w:val="00AF383A"/>
    <w:rsid w:val="00AF3871"/>
    <w:rsid w:val="00AF71CD"/>
    <w:rsid w:val="00B02F75"/>
    <w:rsid w:val="00B03F1B"/>
    <w:rsid w:val="00B04CA6"/>
    <w:rsid w:val="00B05E4C"/>
    <w:rsid w:val="00B07C08"/>
    <w:rsid w:val="00B101B8"/>
    <w:rsid w:val="00B12706"/>
    <w:rsid w:val="00B14032"/>
    <w:rsid w:val="00B149F6"/>
    <w:rsid w:val="00B17CEB"/>
    <w:rsid w:val="00B17D1B"/>
    <w:rsid w:val="00B200AF"/>
    <w:rsid w:val="00B21E8F"/>
    <w:rsid w:val="00B22205"/>
    <w:rsid w:val="00B23076"/>
    <w:rsid w:val="00B23DB9"/>
    <w:rsid w:val="00B26B67"/>
    <w:rsid w:val="00B3051E"/>
    <w:rsid w:val="00B31964"/>
    <w:rsid w:val="00B32622"/>
    <w:rsid w:val="00B33705"/>
    <w:rsid w:val="00B35326"/>
    <w:rsid w:val="00B42869"/>
    <w:rsid w:val="00B43D5B"/>
    <w:rsid w:val="00B44283"/>
    <w:rsid w:val="00B4579A"/>
    <w:rsid w:val="00B46160"/>
    <w:rsid w:val="00B46724"/>
    <w:rsid w:val="00B46E0E"/>
    <w:rsid w:val="00B617E9"/>
    <w:rsid w:val="00B61A90"/>
    <w:rsid w:val="00B61C25"/>
    <w:rsid w:val="00B63AC4"/>
    <w:rsid w:val="00B65081"/>
    <w:rsid w:val="00B65095"/>
    <w:rsid w:val="00B66F52"/>
    <w:rsid w:val="00B670E2"/>
    <w:rsid w:val="00B70324"/>
    <w:rsid w:val="00B71158"/>
    <w:rsid w:val="00B7261E"/>
    <w:rsid w:val="00B7335F"/>
    <w:rsid w:val="00B73B77"/>
    <w:rsid w:val="00B774BD"/>
    <w:rsid w:val="00B80000"/>
    <w:rsid w:val="00B80263"/>
    <w:rsid w:val="00B82652"/>
    <w:rsid w:val="00B829FA"/>
    <w:rsid w:val="00B830B4"/>
    <w:rsid w:val="00B8318A"/>
    <w:rsid w:val="00B84346"/>
    <w:rsid w:val="00B8464B"/>
    <w:rsid w:val="00B85B03"/>
    <w:rsid w:val="00B94D6A"/>
    <w:rsid w:val="00B97930"/>
    <w:rsid w:val="00BA11C2"/>
    <w:rsid w:val="00BA20A5"/>
    <w:rsid w:val="00BA2196"/>
    <w:rsid w:val="00BA5507"/>
    <w:rsid w:val="00BA7463"/>
    <w:rsid w:val="00BA765D"/>
    <w:rsid w:val="00BB1168"/>
    <w:rsid w:val="00BB50AB"/>
    <w:rsid w:val="00BB584D"/>
    <w:rsid w:val="00BB59B4"/>
    <w:rsid w:val="00BB6BE8"/>
    <w:rsid w:val="00BC11A0"/>
    <w:rsid w:val="00BC125D"/>
    <w:rsid w:val="00BC1F3F"/>
    <w:rsid w:val="00BC3607"/>
    <w:rsid w:val="00BC6823"/>
    <w:rsid w:val="00BD0ACF"/>
    <w:rsid w:val="00BD2C4E"/>
    <w:rsid w:val="00BD6272"/>
    <w:rsid w:val="00BD69FD"/>
    <w:rsid w:val="00BD7544"/>
    <w:rsid w:val="00BD7577"/>
    <w:rsid w:val="00BD7CA7"/>
    <w:rsid w:val="00BE09CC"/>
    <w:rsid w:val="00BE139F"/>
    <w:rsid w:val="00BE3C29"/>
    <w:rsid w:val="00BE4F47"/>
    <w:rsid w:val="00BE6A02"/>
    <w:rsid w:val="00BE6A83"/>
    <w:rsid w:val="00BE7062"/>
    <w:rsid w:val="00BF0252"/>
    <w:rsid w:val="00BF08D5"/>
    <w:rsid w:val="00BF127B"/>
    <w:rsid w:val="00BF700E"/>
    <w:rsid w:val="00C0192C"/>
    <w:rsid w:val="00C055FB"/>
    <w:rsid w:val="00C07351"/>
    <w:rsid w:val="00C10E16"/>
    <w:rsid w:val="00C11910"/>
    <w:rsid w:val="00C13926"/>
    <w:rsid w:val="00C13D84"/>
    <w:rsid w:val="00C17AD0"/>
    <w:rsid w:val="00C17F43"/>
    <w:rsid w:val="00C225EB"/>
    <w:rsid w:val="00C24A0B"/>
    <w:rsid w:val="00C2592D"/>
    <w:rsid w:val="00C26B74"/>
    <w:rsid w:val="00C26EDB"/>
    <w:rsid w:val="00C31C47"/>
    <w:rsid w:val="00C3308C"/>
    <w:rsid w:val="00C4113E"/>
    <w:rsid w:val="00C417B9"/>
    <w:rsid w:val="00C41CE5"/>
    <w:rsid w:val="00C45A97"/>
    <w:rsid w:val="00C45CA3"/>
    <w:rsid w:val="00C47BC0"/>
    <w:rsid w:val="00C47E61"/>
    <w:rsid w:val="00C50740"/>
    <w:rsid w:val="00C50C43"/>
    <w:rsid w:val="00C521CA"/>
    <w:rsid w:val="00C530FC"/>
    <w:rsid w:val="00C55478"/>
    <w:rsid w:val="00C5662D"/>
    <w:rsid w:val="00C6045D"/>
    <w:rsid w:val="00C60E80"/>
    <w:rsid w:val="00C60FDB"/>
    <w:rsid w:val="00C627B1"/>
    <w:rsid w:val="00C65270"/>
    <w:rsid w:val="00C66DC2"/>
    <w:rsid w:val="00C70057"/>
    <w:rsid w:val="00C71D76"/>
    <w:rsid w:val="00C72DFD"/>
    <w:rsid w:val="00C7447D"/>
    <w:rsid w:val="00C74A19"/>
    <w:rsid w:val="00C753F3"/>
    <w:rsid w:val="00C831F1"/>
    <w:rsid w:val="00C84DB0"/>
    <w:rsid w:val="00C873B9"/>
    <w:rsid w:val="00C87AC2"/>
    <w:rsid w:val="00C87DFF"/>
    <w:rsid w:val="00C87F0E"/>
    <w:rsid w:val="00C87F97"/>
    <w:rsid w:val="00C91A0C"/>
    <w:rsid w:val="00C95015"/>
    <w:rsid w:val="00C95589"/>
    <w:rsid w:val="00C968D5"/>
    <w:rsid w:val="00CA0F6D"/>
    <w:rsid w:val="00CA1C50"/>
    <w:rsid w:val="00CA45FC"/>
    <w:rsid w:val="00CA4DDD"/>
    <w:rsid w:val="00CA5E22"/>
    <w:rsid w:val="00CA5F7C"/>
    <w:rsid w:val="00CA6537"/>
    <w:rsid w:val="00CB08D7"/>
    <w:rsid w:val="00CB1CCF"/>
    <w:rsid w:val="00CB459D"/>
    <w:rsid w:val="00CB63B8"/>
    <w:rsid w:val="00CB7F17"/>
    <w:rsid w:val="00CC063C"/>
    <w:rsid w:val="00CC2257"/>
    <w:rsid w:val="00CC4252"/>
    <w:rsid w:val="00CC609F"/>
    <w:rsid w:val="00CC6A82"/>
    <w:rsid w:val="00CC6DCC"/>
    <w:rsid w:val="00CC6F41"/>
    <w:rsid w:val="00CC7A77"/>
    <w:rsid w:val="00CD2280"/>
    <w:rsid w:val="00CD22AC"/>
    <w:rsid w:val="00CD2447"/>
    <w:rsid w:val="00CD2840"/>
    <w:rsid w:val="00CD3107"/>
    <w:rsid w:val="00CD733A"/>
    <w:rsid w:val="00CE0F33"/>
    <w:rsid w:val="00CE2633"/>
    <w:rsid w:val="00CE3348"/>
    <w:rsid w:val="00CE4E9E"/>
    <w:rsid w:val="00CE68DA"/>
    <w:rsid w:val="00CF024D"/>
    <w:rsid w:val="00CF0686"/>
    <w:rsid w:val="00CF38A7"/>
    <w:rsid w:val="00CF4718"/>
    <w:rsid w:val="00CF78DD"/>
    <w:rsid w:val="00D00A54"/>
    <w:rsid w:val="00D00B44"/>
    <w:rsid w:val="00D00CB1"/>
    <w:rsid w:val="00D015F0"/>
    <w:rsid w:val="00D01B1B"/>
    <w:rsid w:val="00D031D6"/>
    <w:rsid w:val="00D05CF7"/>
    <w:rsid w:val="00D064B2"/>
    <w:rsid w:val="00D07B86"/>
    <w:rsid w:val="00D16601"/>
    <w:rsid w:val="00D16715"/>
    <w:rsid w:val="00D21686"/>
    <w:rsid w:val="00D21EE0"/>
    <w:rsid w:val="00D24198"/>
    <w:rsid w:val="00D25F85"/>
    <w:rsid w:val="00D262A0"/>
    <w:rsid w:val="00D267C7"/>
    <w:rsid w:val="00D26F05"/>
    <w:rsid w:val="00D273FC"/>
    <w:rsid w:val="00D3132D"/>
    <w:rsid w:val="00D31600"/>
    <w:rsid w:val="00D32BA8"/>
    <w:rsid w:val="00D32D00"/>
    <w:rsid w:val="00D32E3F"/>
    <w:rsid w:val="00D3377E"/>
    <w:rsid w:val="00D34881"/>
    <w:rsid w:val="00D35313"/>
    <w:rsid w:val="00D35A8E"/>
    <w:rsid w:val="00D35FE2"/>
    <w:rsid w:val="00D373BD"/>
    <w:rsid w:val="00D41EBF"/>
    <w:rsid w:val="00D459A1"/>
    <w:rsid w:val="00D46C52"/>
    <w:rsid w:val="00D506DB"/>
    <w:rsid w:val="00D53A5D"/>
    <w:rsid w:val="00D553AF"/>
    <w:rsid w:val="00D5545B"/>
    <w:rsid w:val="00D57B27"/>
    <w:rsid w:val="00D6184B"/>
    <w:rsid w:val="00D6317E"/>
    <w:rsid w:val="00D63935"/>
    <w:rsid w:val="00D7057F"/>
    <w:rsid w:val="00D747D6"/>
    <w:rsid w:val="00D74AEF"/>
    <w:rsid w:val="00D7591E"/>
    <w:rsid w:val="00D76594"/>
    <w:rsid w:val="00D80D47"/>
    <w:rsid w:val="00D816B6"/>
    <w:rsid w:val="00D81C97"/>
    <w:rsid w:val="00D843FC"/>
    <w:rsid w:val="00D8745D"/>
    <w:rsid w:val="00D92822"/>
    <w:rsid w:val="00D9340D"/>
    <w:rsid w:val="00D936C9"/>
    <w:rsid w:val="00D93BA5"/>
    <w:rsid w:val="00D941EE"/>
    <w:rsid w:val="00D94DCD"/>
    <w:rsid w:val="00D9601A"/>
    <w:rsid w:val="00DA0064"/>
    <w:rsid w:val="00DA0A98"/>
    <w:rsid w:val="00DA0DAB"/>
    <w:rsid w:val="00DA10AC"/>
    <w:rsid w:val="00DA1FC6"/>
    <w:rsid w:val="00DA26A1"/>
    <w:rsid w:val="00DA3EF9"/>
    <w:rsid w:val="00DA46EA"/>
    <w:rsid w:val="00DB2EBE"/>
    <w:rsid w:val="00DC3A42"/>
    <w:rsid w:val="00DC5C29"/>
    <w:rsid w:val="00DC6F20"/>
    <w:rsid w:val="00DD3300"/>
    <w:rsid w:val="00DD3D4A"/>
    <w:rsid w:val="00DD590F"/>
    <w:rsid w:val="00DD7290"/>
    <w:rsid w:val="00DE0163"/>
    <w:rsid w:val="00DE0733"/>
    <w:rsid w:val="00DE0A55"/>
    <w:rsid w:val="00DE0AFD"/>
    <w:rsid w:val="00DE29D9"/>
    <w:rsid w:val="00DE3DA7"/>
    <w:rsid w:val="00DE568B"/>
    <w:rsid w:val="00DE5F65"/>
    <w:rsid w:val="00DF50EC"/>
    <w:rsid w:val="00DF768F"/>
    <w:rsid w:val="00E0015D"/>
    <w:rsid w:val="00E00E9B"/>
    <w:rsid w:val="00E01F13"/>
    <w:rsid w:val="00E03BA2"/>
    <w:rsid w:val="00E03EAD"/>
    <w:rsid w:val="00E04384"/>
    <w:rsid w:val="00E10154"/>
    <w:rsid w:val="00E10374"/>
    <w:rsid w:val="00E148E6"/>
    <w:rsid w:val="00E14A0D"/>
    <w:rsid w:val="00E16888"/>
    <w:rsid w:val="00E16A41"/>
    <w:rsid w:val="00E16EC0"/>
    <w:rsid w:val="00E17719"/>
    <w:rsid w:val="00E2019B"/>
    <w:rsid w:val="00E207B9"/>
    <w:rsid w:val="00E213E3"/>
    <w:rsid w:val="00E219BF"/>
    <w:rsid w:val="00E21F95"/>
    <w:rsid w:val="00E220D2"/>
    <w:rsid w:val="00E22500"/>
    <w:rsid w:val="00E232A9"/>
    <w:rsid w:val="00E24660"/>
    <w:rsid w:val="00E250A1"/>
    <w:rsid w:val="00E252FC"/>
    <w:rsid w:val="00E27530"/>
    <w:rsid w:val="00E30E4D"/>
    <w:rsid w:val="00E32119"/>
    <w:rsid w:val="00E32828"/>
    <w:rsid w:val="00E32F81"/>
    <w:rsid w:val="00E353FC"/>
    <w:rsid w:val="00E35963"/>
    <w:rsid w:val="00E37715"/>
    <w:rsid w:val="00E37E8A"/>
    <w:rsid w:val="00E40FF1"/>
    <w:rsid w:val="00E41AD4"/>
    <w:rsid w:val="00E44223"/>
    <w:rsid w:val="00E45AF6"/>
    <w:rsid w:val="00E45C82"/>
    <w:rsid w:val="00E47C1B"/>
    <w:rsid w:val="00E47DF0"/>
    <w:rsid w:val="00E50CE3"/>
    <w:rsid w:val="00E50D94"/>
    <w:rsid w:val="00E53623"/>
    <w:rsid w:val="00E57298"/>
    <w:rsid w:val="00E57EC2"/>
    <w:rsid w:val="00E605B2"/>
    <w:rsid w:val="00E60BB6"/>
    <w:rsid w:val="00E60E6E"/>
    <w:rsid w:val="00E610EE"/>
    <w:rsid w:val="00E621D5"/>
    <w:rsid w:val="00E627C4"/>
    <w:rsid w:val="00E62BD1"/>
    <w:rsid w:val="00E62C15"/>
    <w:rsid w:val="00E63323"/>
    <w:rsid w:val="00E63FD4"/>
    <w:rsid w:val="00E64C12"/>
    <w:rsid w:val="00E65E94"/>
    <w:rsid w:val="00E66A18"/>
    <w:rsid w:val="00E679CA"/>
    <w:rsid w:val="00E67B0C"/>
    <w:rsid w:val="00E7075A"/>
    <w:rsid w:val="00E710BA"/>
    <w:rsid w:val="00E726E2"/>
    <w:rsid w:val="00E726FF"/>
    <w:rsid w:val="00E72BD5"/>
    <w:rsid w:val="00E72DDE"/>
    <w:rsid w:val="00E7399F"/>
    <w:rsid w:val="00E775D3"/>
    <w:rsid w:val="00E77736"/>
    <w:rsid w:val="00E80004"/>
    <w:rsid w:val="00E83437"/>
    <w:rsid w:val="00E8389E"/>
    <w:rsid w:val="00E85336"/>
    <w:rsid w:val="00E85568"/>
    <w:rsid w:val="00E872B5"/>
    <w:rsid w:val="00E9059E"/>
    <w:rsid w:val="00E91C36"/>
    <w:rsid w:val="00E91DA4"/>
    <w:rsid w:val="00E95F8A"/>
    <w:rsid w:val="00E96072"/>
    <w:rsid w:val="00E97F5E"/>
    <w:rsid w:val="00EA0E26"/>
    <w:rsid w:val="00EA2D2E"/>
    <w:rsid w:val="00EA421D"/>
    <w:rsid w:val="00EA50CC"/>
    <w:rsid w:val="00EA558E"/>
    <w:rsid w:val="00EA65B4"/>
    <w:rsid w:val="00EA77E3"/>
    <w:rsid w:val="00EA78F7"/>
    <w:rsid w:val="00EA7D46"/>
    <w:rsid w:val="00EA7DB5"/>
    <w:rsid w:val="00EA7FC2"/>
    <w:rsid w:val="00EB0484"/>
    <w:rsid w:val="00EB1031"/>
    <w:rsid w:val="00EB5B3C"/>
    <w:rsid w:val="00EB6D9D"/>
    <w:rsid w:val="00EC008E"/>
    <w:rsid w:val="00EC6E7D"/>
    <w:rsid w:val="00EC6FB9"/>
    <w:rsid w:val="00ED12A8"/>
    <w:rsid w:val="00ED15CB"/>
    <w:rsid w:val="00ED2120"/>
    <w:rsid w:val="00ED239D"/>
    <w:rsid w:val="00ED3E72"/>
    <w:rsid w:val="00ED5448"/>
    <w:rsid w:val="00ED7BBA"/>
    <w:rsid w:val="00EE1FF7"/>
    <w:rsid w:val="00EE3053"/>
    <w:rsid w:val="00EE3100"/>
    <w:rsid w:val="00EE3136"/>
    <w:rsid w:val="00EE3B46"/>
    <w:rsid w:val="00EE50B1"/>
    <w:rsid w:val="00EE5E1A"/>
    <w:rsid w:val="00EE694B"/>
    <w:rsid w:val="00EE74F9"/>
    <w:rsid w:val="00EE777F"/>
    <w:rsid w:val="00EF0529"/>
    <w:rsid w:val="00EF081D"/>
    <w:rsid w:val="00EF0B2E"/>
    <w:rsid w:val="00EF1F07"/>
    <w:rsid w:val="00EF4179"/>
    <w:rsid w:val="00EF46D8"/>
    <w:rsid w:val="00EF4741"/>
    <w:rsid w:val="00EF63BF"/>
    <w:rsid w:val="00F002BA"/>
    <w:rsid w:val="00F01340"/>
    <w:rsid w:val="00F027B3"/>
    <w:rsid w:val="00F049A7"/>
    <w:rsid w:val="00F05155"/>
    <w:rsid w:val="00F07411"/>
    <w:rsid w:val="00F10F38"/>
    <w:rsid w:val="00F1125E"/>
    <w:rsid w:val="00F116DB"/>
    <w:rsid w:val="00F13D3D"/>
    <w:rsid w:val="00F14A03"/>
    <w:rsid w:val="00F14E29"/>
    <w:rsid w:val="00F17EFA"/>
    <w:rsid w:val="00F2093B"/>
    <w:rsid w:val="00F2179B"/>
    <w:rsid w:val="00F233A0"/>
    <w:rsid w:val="00F23D77"/>
    <w:rsid w:val="00F26317"/>
    <w:rsid w:val="00F31E4F"/>
    <w:rsid w:val="00F31F3F"/>
    <w:rsid w:val="00F403D5"/>
    <w:rsid w:val="00F4110A"/>
    <w:rsid w:val="00F41777"/>
    <w:rsid w:val="00F425DF"/>
    <w:rsid w:val="00F42D54"/>
    <w:rsid w:val="00F43578"/>
    <w:rsid w:val="00F43F74"/>
    <w:rsid w:val="00F50B36"/>
    <w:rsid w:val="00F50FBF"/>
    <w:rsid w:val="00F54B14"/>
    <w:rsid w:val="00F60DCC"/>
    <w:rsid w:val="00F616FC"/>
    <w:rsid w:val="00F61A73"/>
    <w:rsid w:val="00F621F6"/>
    <w:rsid w:val="00F63D58"/>
    <w:rsid w:val="00F66063"/>
    <w:rsid w:val="00F679EF"/>
    <w:rsid w:val="00F700DA"/>
    <w:rsid w:val="00F7252B"/>
    <w:rsid w:val="00F7254A"/>
    <w:rsid w:val="00F72C6A"/>
    <w:rsid w:val="00F74D59"/>
    <w:rsid w:val="00F77465"/>
    <w:rsid w:val="00F80141"/>
    <w:rsid w:val="00F8131F"/>
    <w:rsid w:val="00F82E01"/>
    <w:rsid w:val="00F904D0"/>
    <w:rsid w:val="00F92550"/>
    <w:rsid w:val="00F942AA"/>
    <w:rsid w:val="00F95530"/>
    <w:rsid w:val="00F95EFE"/>
    <w:rsid w:val="00F97EE8"/>
    <w:rsid w:val="00FA0C24"/>
    <w:rsid w:val="00FA5B45"/>
    <w:rsid w:val="00FA751F"/>
    <w:rsid w:val="00FB0A34"/>
    <w:rsid w:val="00FB0FFC"/>
    <w:rsid w:val="00FB29B8"/>
    <w:rsid w:val="00FB5300"/>
    <w:rsid w:val="00FB55EF"/>
    <w:rsid w:val="00FB5FBD"/>
    <w:rsid w:val="00FB774E"/>
    <w:rsid w:val="00FC111E"/>
    <w:rsid w:val="00FC14EE"/>
    <w:rsid w:val="00FC2466"/>
    <w:rsid w:val="00FC2E8B"/>
    <w:rsid w:val="00FC3426"/>
    <w:rsid w:val="00FD073E"/>
    <w:rsid w:val="00FD2057"/>
    <w:rsid w:val="00FD2086"/>
    <w:rsid w:val="00FD2A3C"/>
    <w:rsid w:val="00FD453D"/>
    <w:rsid w:val="00FD59B5"/>
    <w:rsid w:val="00FD647B"/>
    <w:rsid w:val="00FD6C2D"/>
    <w:rsid w:val="00FD723E"/>
    <w:rsid w:val="00FD74D7"/>
    <w:rsid w:val="00FD7D35"/>
    <w:rsid w:val="00FD7FBA"/>
    <w:rsid w:val="00FE0256"/>
    <w:rsid w:val="00FE1DCB"/>
    <w:rsid w:val="00FE2EAE"/>
    <w:rsid w:val="00FE300B"/>
    <w:rsid w:val="00FE3B56"/>
    <w:rsid w:val="00FE4DF2"/>
    <w:rsid w:val="00FE53AB"/>
    <w:rsid w:val="00FE53F0"/>
    <w:rsid w:val="00FE5F9E"/>
    <w:rsid w:val="00FE6FED"/>
    <w:rsid w:val="00FF030A"/>
    <w:rsid w:val="00FF4AB3"/>
    <w:rsid w:val="00FF60A8"/>
    <w:rsid w:val="00FF63B0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0A945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95897"/>
    <w:pPr>
      <w:widowControl w:val="0"/>
      <w:jc w:val="both"/>
    </w:pPr>
  </w:style>
  <w:style w:type="paragraph" w:styleId="10">
    <w:name w:val="heading 1"/>
    <w:basedOn w:val="a1"/>
    <w:next w:val="a1"/>
    <w:link w:val="11"/>
    <w:uiPriority w:val="9"/>
    <w:rsid w:val="001A7C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rsid w:val="00FB5FBD"/>
    <w:pPr>
      <w:keepNext/>
      <w:numPr>
        <w:numId w:val="1"/>
      </w:numPr>
      <w:wordWrap w:val="0"/>
      <w:adjustRightInd w:val="0"/>
      <w:spacing w:line="360" w:lineRule="auto"/>
      <w:textAlignment w:val="baseline"/>
      <w:outlineLvl w:val="1"/>
    </w:pPr>
    <w:rPr>
      <w:rFonts w:ascii="ＭＳ ゴシック" w:eastAsia="HGP創英角ｺﾞｼｯｸUB" w:hAnsi="Century" w:cs="Times New Roman"/>
      <w:kern w:val="0"/>
      <w:sz w:val="28"/>
      <w:szCs w:val="20"/>
    </w:rPr>
  </w:style>
  <w:style w:type="paragraph" w:styleId="30">
    <w:name w:val="heading 3"/>
    <w:basedOn w:val="a1"/>
    <w:next w:val="a1"/>
    <w:link w:val="31"/>
    <w:uiPriority w:val="9"/>
    <w:unhideWhenUsed/>
    <w:rsid w:val="00405D4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A30F5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unhideWhenUsed/>
    <w:qFormat/>
    <w:rsid w:val="00405D4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405D44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basedOn w:val="a2"/>
    <w:link w:val="10"/>
    <w:uiPriority w:val="9"/>
    <w:rsid w:val="001A7C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FB5FBD"/>
    <w:rPr>
      <w:rFonts w:ascii="ＭＳ ゴシック" w:eastAsia="HGP創英角ｺﾞｼｯｸUB" w:hAnsi="Century" w:cs="Times New Roman"/>
      <w:kern w:val="0"/>
      <w:sz w:val="28"/>
      <w:szCs w:val="20"/>
    </w:rPr>
  </w:style>
  <w:style w:type="character" w:customStyle="1" w:styleId="31">
    <w:name w:val="見出し 3 (文字)"/>
    <w:basedOn w:val="a2"/>
    <w:link w:val="30"/>
    <w:uiPriority w:val="9"/>
    <w:rsid w:val="00405D4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2"/>
    <w:link w:val="4"/>
    <w:uiPriority w:val="9"/>
    <w:rsid w:val="00A30F57"/>
    <w:rPr>
      <w:b/>
      <w:bCs/>
    </w:rPr>
  </w:style>
  <w:style w:type="character" w:customStyle="1" w:styleId="50">
    <w:name w:val="見出し 5 (文字)"/>
    <w:basedOn w:val="a2"/>
    <w:link w:val="5"/>
    <w:uiPriority w:val="9"/>
    <w:rsid w:val="00405D4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rsid w:val="00405D44"/>
    <w:rPr>
      <w:b/>
      <w:bCs/>
    </w:rPr>
  </w:style>
  <w:style w:type="paragraph" w:customStyle="1" w:styleId="a5">
    <w:name w:val="リンク"/>
    <w:basedOn w:val="a1"/>
    <w:link w:val="a6"/>
    <w:rsid w:val="001E5372"/>
    <w:pPr>
      <w:spacing w:line="220" w:lineRule="exact"/>
      <w:ind w:leftChars="100" w:left="210"/>
      <w:jc w:val="left"/>
    </w:pPr>
    <w:rPr>
      <w:rFonts w:ascii="Century" w:eastAsia="Century" w:hAnsi="Century" w:cs="ＭＳ 明朝"/>
      <w:sz w:val="20"/>
      <w:szCs w:val="20"/>
    </w:rPr>
  </w:style>
  <w:style w:type="character" w:customStyle="1" w:styleId="a6">
    <w:name w:val="リンク (文字)"/>
    <w:basedOn w:val="a2"/>
    <w:link w:val="a5"/>
    <w:rsid w:val="001E5372"/>
    <w:rPr>
      <w:rFonts w:ascii="Century" w:eastAsia="Century" w:hAnsi="Century" w:cs="ＭＳ 明朝"/>
      <w:sz w:val="20"/>
      <w:szCs w:val="20"/>
    </w:rPr>
  </w:style>
  <w:style w:type="paragraph" w:styleId="a7">
    <w:name w:val="header"/>
    <w:basedOn w:val="a1"/>
    <w:link w:val="a8"/>
    <w:rsid w:val="00FB5FBD"/>
    <w:pPr>
      <w:tabs>
        <w:tab w:val="center" w:pos="4252"/>
        <w:tab w:val="right" w:pos="8504"/>
      </w:tabs>
      <w:wordWrap w:val="0"/>
      <w:adjustRightInd w:val="0"/>
      <w:spacing w:line="360" w:lineRule="auto"/>
      <w:textAlignment w:val="baseline"/>
    </w:pPr>
    <w:rPr>
      <w:rFonts w:ascii="ＭＳ ゴシック" w:eastAsia="ＭＳ ゴシック" w:hAnsi="Century" w:cs="Times New Roman"/>
      <w:kern w:val="0"/>
      <w:szCs w:val="20"/>
    </w:rPr>
  </w:style>
  <w:style w:type="character" w:customStyle="1" w:styleId="a8">
    <w:name w:val="ヘッダー (文字)"/>
    <w:basedOn w:val="a2"/>
    <w:link w:val="a7"/>
    <w:rsid w:val="00FB5FBD"/>
    <w:rPr>
      <w:rFonts w:ascii="ＭＳ ゴシック" w:eastAsia="ＭＳ ゴシック" w:hAnsi="Century" w:cs="Times New Roman"/>
      <w:kern w:val="0"/>
      <w:szCs w:val="20"/>
    </w:rPr>
  </w:style>
  <w:style w:type="paragraph" w:customStyle="1" w:styleId="a9">
    <w:name w:val="１＿"/>
    <w:basedOn w:val="a1"/>
    <w:link w:val="aa"/>
    <w:qFormat/>
    <w:rsid w:val="001A7CB8"/>
    <w:pPr>
      <w:outlineLvl w:val="1"/>
    </w:pPr>
    <w:rPr>
      <w:rFonts w:ascii="HG創英角ｺﾞｼｯｸUB" w:eastAsia="HG創英角ｺﾞｼｯｸUB" w:hAnsiTheme="majorEastAsia"/>
      <w:sz w:val="28"/>
      <w:szCs w:val="28"/>
    </w:rPr>
  </w:style>
  <w:style w:type="character" w:customStyle="1" w:styleId="aa">
    <w:name w:val="１＿ (文字)"/>
    <w:basedOn w:val="a2"/>
    <w:link w:val="a9"/>
    <w:rsid w:val="001A7CB8"/>
    <w:rPr>
      <w:rFonts w:ascii="HG創英角ｺﾞｼｯｸUB" w:eastAsia="HG創英角ｺﾞｼｯｸUB" w:hAnsiTheme="majorEastAsia"/>
      <w:sz w:val="28"/>
      <w:szCs w:val="28"/>
    </w:rPr>
  </w:style>
  <w:style w:type="paragraph" w:customStyle="1" w:styleId="ab">
    <w:name w:val="１."/>
    <w:basedOn w:val="a9"/>
    <w:link w:val="ac"/>
    <w:qFormat/>
    <w:rsid w:val="001A7CB8"/>
    <w:pPr>
      <w:spacing w:line="300" w:lineRule="auto"/>
      <w:ind w:leftChars="50" w:left="105"/>
      <w:outlineLvl w:val="2"/>
    </w:pPr>
    <w:rPr>
      <w:rFonts w:ascii="MS UI Gothic" w:eastAsia="MS UI Gothic" w:hAnsi="MS UI Gothic"/>
      <w:sz w:val="22"/>
      <w:szCs w:val="22"/>
    </w:rPr>
  </w:style>
  <w:style w:type="character" w:customStyle="1" w:styleId="ac">
    <w:name w:val="１. (文字)"/>
    <w:basedOn w:val="a2"/>
    <w:link w:val="ab"/>
    <w:rsid w:val="001A7CB8"/>
    <w:rPr>
      <w:rFonts w:ascii="MS UI Gothic" w:eastAsia="MS UI Gothic" w:hAnsi="MS UI Gothic"/>
      <w:sz w:val="22"/>
      <w:szCs w:val="22"/>
    </w:rPr>
  </w:style>
  <w:style w:type="paragraph" w:customStyle="1" w:styleId="ad">
    <w:name w:val="１．文章"/>
    <w:basedOn w:val="a1"/>
    <w:link w:val="ae"/>
    <w:qFormat/>
    <w:rsid w:val="00BC3607"/>
    <w:pPr>
      <w:spacing w:line="300" w:lineRule="auto"/>
      <w:ind w:leftChars="175" w:left="368" w:firstLineChars="100" w:firstLine="210"/>
    </w:pPr>
    <w:rPr>
      <w:rFonts w:ascii="MS UI Gothic" w:eastAsia="MS UI Gothic" w:hAnsi="MS UI Gothic"/>
    </w:rPr>
  </w:style>
  <w:style w:type="character" w:customStyle="1" w:styleId="ae">
    <w:name w:val="１．文章 (文字)"/>
    <w:basedOn w:val="a2"/>
    <w:link w:val="ad"/>
    <w:rsid w:val="00BC3607"/>
    <w:rPr>
      <w:rFonts w:ascii="MS UI Gothic" w:eastAsia="MS UI Gothic" w:hAnsi="MS UI Gothic"/>
    </w:rPr>
  </w:style>
  <w:style w:type="table" w:styleId="af">
    <w:name w:val="Table Grid"/>
    <w:basedOn w:val="a3"/>
    <w:uiPriority w:val="59"/>
    <w:rsid w:val="00FB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FB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FB5FB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er"/>
    <w:basedOn w:val="a1"/>
    <w:link w:val="af3"/>
    <w:uiPriority w:val="99"/>
    <w:unhideWhenUsed/>
    <w:rsid w:val="00E03BA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2"/>
    <w:link w:val="af2"/>
    <w:uiPriority w:val="99"/>
    <w:rsid w:val="00E03BA2"/>
  </w:style>
  <w:style w:type="paragraph" w:customStyle="1" w:styleId="af4">
    <w:name w:val="（ア）下・"/>
    <w:basedOn w:val="af5"/>
    <w:link w:val="af6"/>
    <w:qFormat/>
    <w:rsid w:val="006319A9"/>
    <w:pPr>
      <w:ind w:left="1260" w:hangingChars="50" w:hanging="105"/>
    </w:pPr>
  </w:style>
  <w:style w:type="paragraph" w:customStyle="1" w:styleId="af5">
    <w:name w:val="（ア）下"/>
    <w:basedOn w:val="af7"/>
    <w:link w:val="af8"/>
    <w:qFormat/>
    <w:rsid w:val="00561179"/>
    <w:pPr>
      <w:ind w:leftChars="550" w:left="1155"/>
    </w:pPr>
  </w:style>
  <w:style w:type="paragraph" w:customStyle="1" w:styleId="af7">
    <w:name w:val="（ア）"/>
    <w:basedOn w:val="af9"/>
    <w:link w:val="afa"/>
    <w:qFormat/>
    <w:rsid w:val="00561179"/>
  </w:style>
  <w:style w:type="paragraph" w:customStyle="1" w:styleId="af9">
    <w:name w:val="ア."/>
    <w:basedOn w:val="afb"/>
    <w:link w:val="afc"/>
    <w:qFormat/>
    <w:rsid w:val="00561179"/>
    <w:pPr>
      <w:ind w:leftChars="250" w:left="525"/>
    </w:pPr>
  </w:style>
  <w:style w:type="paragraph" w:customStyle="1" w:styleId="afb">
    <w:name w:val="①下"/>
    <w:basedOn w:val="afd"/>
    <w:link w:val="afe"/>
    <w:qFormat/>
    <w:rsid w:val="00AD0C36"/>
    <w:pPr>
      <w:ind w:leftChars="400" w:left="400" w:rightChars="50" w:right="50" w:firstLineChars="100" w:firstLine="100"/>
    </w:pPr>
  </w:style>
  <w:style w:type="paragraph" w:customStyle="1" w:styleId="afd">
    <w:name w:val="①"/>
    <w:basedOn w:val="aff"/>
    <w:link w:val="aff0"/>
    <w:qFormat/>
    <w:rsid w:val="006B44FA"/>
    <w:pPr>
      <w:ind w:leftChars="250" w:left="250" w:hangingChars="100" w:hanging="210"/>
    </w:pPr>
  </w:style>
  <w:style w:type="paragraph" w:customStyle="1" w:styleId="aff">
    <w:name w:val="（１）下"/>
    <w:basedOn w:val="ad"/>
    <w:link w:val="aff1"/>
    <w:qFormat/>
    <w:rsid w:val="00B26B67"/>
    <w:pPr>
      <w:ind w:leftChars="325" w:left="683"/>
    </w:pPr>
  </w:style>
  <w:style w:type="character" w:customStyle="1" w:styleId="aff1">
    <w:name w:val="（１）下 (文字)"/>
    <w:basedOn w:val="ae"/>
    <w:link w:val="aff"/>
    <w:rsid w:val="00B26B67"/>
    <w:rPr>
      <w:rFonts w:ascii="MS UI Gothic" w:eastAsia="MS UI Gothic" w:hAnsi="MS UI Gothic"/>
    </w:rPr>
  </w:style>
  <w:style w:type="character" w:customStyle="1" w:styleId="aff0">
    <w:name w:val="① (文字)"/>
    <w:basedOn w:val="aff1"/>
    <w:link w:val="afd"/>
    <w:rsid w:val="006B44FA"/>
    <w:rPr>
      <w:rFonts w:ascii="MS UI Gothic" w:eastAsia="MS UI Gothic" w:hAnsi="MS UI Gothic"/>
    </w:rPr>
  </w:style>
  <w:style w:type="character" w:customStyle="1" w:styleId="afe">
    <w:name w:val="①下 (文字)"/>
    <w:basedOn w:val="aff0"/>
    <w:link w:val="afb"/>
    <w:rsid w:val="00AD0C36"/>
    <w:rPr>
      <w:rFonts w:ascii="MS UI Gothic" w:eastAsia="MS UI Gothic" w:hAnsi="MS UI Gothic"/>
    </w:rPr>
  </w:style>
  <w:style w:type="character" w:customStyle="1" w:styleId="afc">
    <w:name w:val="ア. (文字)"/>
    <w:basedOn w:val="afe"/>
    <w:link w:val="af9"/>
    <w:rsid w:val="00561179"/>
    <w:rPr>
      <w:rFonts w:ascii="MS UI Gothic" w:eastAsia="MS UI Gothic" w:hAnsi="MS UI Gothic"/>
    </w:rPr>
  </w:style>
  <w:style w:type="character" w:customStyle="1" w:styleId="afa">
    <w:name w:val="（ア） (文字)"/>
    <w:basedOn w:val="afc"/>
    <w:link w:val="af7"/>
    <w:rsid w:val="00561179"/>
    <w:rPr>
      <w:rFonts w:ascii="MS UI Gothic" w:eastAsia="MS UI Gothic" w:hAnsi="MS UI Gothic"/>
    </w:rPr>
  </w:style>
  <w:style w:type="character" w:customStyle="1" w:styleId="af8">
    <w:name w:val="（ア）下 (文字)"/>
    <w:basedOn w:val="afa"/>
    <w:link w:val="af5"/>
    <w:rsid w:val="00561179"/>
    <w:rPr>
      <w:rFonts w:ascii="MS UI Gothic" w:eastAsia="MS UI Gothic" w:hAnsi="MS UI Gothic"/>
    </w:rPr>
  </w:style>
  <w:style w:type="character" w:customStyle="1" w:styleId="af6">
    <w:name w:val="（ア）下・ (文字)"/>
    <w:basedOn w:val="af8"/>
    <w:link w:val="af4"/>
    <w:rsid w:val="006319A9"/>
    <w:rPr>
      <w:rFonts w:ascii="MS UI Gothic" w:eastAsia="MS UI Gothic" w:hAnsi="MS UI Gothic"/>
    </w:rPr>
  </w:style>
  <w:style w:type="paragraph" w:customStyle="1" w:styleId="aff2">
    <w:name w:val="（１）"/>
    <w:basedOn w:val="ad"/>
    <w:link w:val="aff3"/>
    <w:qFormat/>
    <w:rsid w:val="000D4922"/>
    <w:pPr>
      <w:ind w:leftChars="50" w:left="105"/>
      <w:outlineLvl w:val="2"/>
    </w:pPr>
  </w:style>
  <w:style w:type="character" w:customStyle="1" w:styleId="aff3">
    <w:name w:val="（１） (文字)"/>
    <w:basedOn w:val="ae"/>
    <w:link w:val="aff2"/>
    <w:rsid w:val="000D4922"/>
    <w:rPr>
      <w:rFonts w:ascii="MS UI Gothic" w:eastAsia="MS UI Gothic" w:hAnsi="MS UI Gothic"/>
    </w:rPr>
  </w:style>
  <w:style w:type="paragraph" w:customStyle="1" w:styleId="aff4">
    <w:name w:val="ア下"/>
    <w:basedOn w:val="afb"/>
    <w:link w:val="aff5"/>
    <w:qFormat/>
    <w:rsid w:val="008D139B"/>
    <w:pPr>
      <w:ind w:leftChars="500" w:left="1050"/>
    </w:pPr>
  </w:style>
  <w:style w:type="character" w:customStyle="1" w:styleId="aff5">
    <w:name w:val="ア下 (文字)"/>
    <w:basedOn w:val="afe"/>
    <w:link w:val="aff4"/>
    <w:rsid w:val="008D139B"/>
    <w:rPr>
      <w:rFonts w:ascii="MS UI Gothic" w:eastAsia="MS UI Gothic" w:hAnsi="MS UI Gothic"/>
    </w:rPr>
  </w:style>
  <w:style w:type="paragraph" w:styleId="aff6">
    <w:name w:val="footnote text"/>
    <w:basedOn w:val="a1"/>
    <w:link w:val="aff7"/>
    <w:semiHidden/>
    <w:rsid w:val="00561179"/>
    <w:pPr>
      <w:wordWrap w:val="0"/>
      <w:adjustRightInd w:val="0"/>
      <w:snapToGrid w:val="0"/>
      <w:spacing w:line="360" w:lineRule="auto"/>
      <w:jc w:val="left"/>
      <w:textAlignment w:val="baseline"/>
    </w:pPr>
    <w:rPr>
      <w:rFonts w:ascii="ＭＳ ゴシック" w:eastAsia="ＭＳ ゴシック" w:hAnsi="Century" w:cs="Times New Roman"/>
      <w:kern w:val="0"/>
      <w:szCs w:val="20"/>
    </w:rPr>
  </w:style>
  <w:style w:type="character" w:customStyle="1" w:styleId="aff7">
    <w:name w:val="脚注文字列 (文字)"/>
    <w:basedOn w:val="a2"/>
    <w:link w:val="aff6"/>
    <w:semiHidden/>
    <w:rsid w:val="00561179"/>
    <w:rPr>
      <w:rFonts w:ascii="ＭＳ ゴシック" w:eastAsia="ＭＳ ゴシック" w:hAnsi="Century" w:cs="Times New Roman"/>
      <w:kern w:val="0"/>
      <w:szCs w:val="20"/>
    </w:rPr>
  </w:style>
  <w:style w:type="character" w:styleId="aff8">
    <w:name w:val="footnote reference"/>
    <w:basedOn w:val="a2"/>
    <w:semiHidden/>
    <w:rsid w:val="00561179"/>
    <w:rPr>
      <w:vertAlign w:val="superscript"/>
    </w:rPr>
  </w:style>
  <w:style w:type="character" w:styleId="aff9">
    <w:name w:val="annotation reference"/>
    <w:basedOn w:val="a2"/>
    <w:semiHidden/>
    <w:unhideWhenUsed/>
    <w:rsid w:val="00984208"/>
    <w:rPr>
      <w:sz w:val="18"/>
      <w:szCs w:val="18"/>
    </w:rPr>
  </w:style>
  <w:style w:type="paragraph" w:styleId="affa">
    <w:name w:val="annotation text"/>
    <w:basedOn w:val="a1"/>
    <w:link w:val="affb"/>
    <w:unhideWhenUsed/>
    <w:rsid w:val="00984208"/>
    <w:pPr>
      <w:jc w:val="left"/>
    </w:pPr>
  </w:style>
  <w:style w:type="character" w:customStyle="1" w:styleId="affb">
    <w:name w:val="コメント文字列 (文字)"/>
    <w:basedOn w:val="a2"/>
    <w:link w:val="affa"/>
    <w:rsid w:val="00984208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984208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984208"/>
    <w:rPr>
      <w:b/>
      <w:bCs/>
    </w:rPr>
  </w:style>
  <w:style w:type="paragraph" w:customStyle="1" w:styleId="affe">
    <w:name w:val="本文３"/>
    <w:basedOn w:val="a1"/>
    <w:link w:val="afff"/>
    <w:rsid w:val="009F4A6A"/>
    <w:pPr>
      <w:wordWrap w:val="0"/>
      <w:adjustRightInd w:val="0"/>
      <w:spacing w:line="360" w:lineRule="auto"/>
      <w:ind w:left="630" w:firstLine="210"/>
      <w:textAlignment w:val="baseline"/>
    </w:pPr>
    <w:rPr>
      <w:rFonts w:ascii="Century" w:eastAsia="ＭＳ Ｐ明朝" w:hAnsi="Century" w:cs="Times New Roman"/>
      <w:kern w:val="0"/>
      <w:szCs w:val="20"/>
    </w:rPr>
  </w:style>
  <w:style w:type="character" w:customStyle="1" w:styleId="afff">
    <w:name w:val="本文３ (文字)"/>
    <w:basedOn w:val="a2"/>
    <w:link w:val="affe"/>
    <w:rsid w:val="009F4A6A"/>
    <w:rPr>
      <w:rFonts w:ascii="Century" w:eastAsia="ＭＳ Ｐ明朝" w:hAnsi="Century" w:cs="Times New Roman"/>
      <w:kern w:val="0"/>
      <w:szCs w:val="20"/>
    </w:rPr>
  </w:style>
  <w:style w:type="character" w:customStyle="1" w:styleId="ascii1">
    <w:name w:val="ascii1"/>
    <w:basedOn w:val="a2"/>
    <w:rsid w:val="006835FC"/>
    <w:rPr>
      <w:rFonts w:ascii="Verdana" w:hAnsi="Verdana" w:hint="default"/>
    </w:rPr>
  </w:style>
  <w:style w:type="paragraph" w:customStyle="1" w:styleId="afff0">
    <w:name w:val="章上"/>
    <w:basedOn w:val="a7"/>
    <w:qFormat/>
    <w:rsid w:val="00F8131F"/>
    <w:pPr>
      <w:tabs>
        <w:tab w:val="clear" w:pos="4252"/>
        <w:tab w:val="clear" w:pos="8504"/>
      </w:tabs>
      <w:spacing w:line="240" w:lineRule="auto"/>
      <w:ind w:leftChars="100" w:left="210"/>
    </w:pPr>
    <w:rPr>
      <w:rFonts w:eastAsia="HGP創英角ｺﾞｼｯｸUB"/>
      <w:sz w:val="36"/>
    </w:rPr>
  </w:style>
  <w:style w:type="paragraph" w:customStyle="1" w:styleId="afff1">
    <w:name w:val="章下"/>
    <w:basedOn w:val="a7"/>
    <w:qFormat/>
    <w:rsid w:val="00B46724"/>
    <w:pPr>
      <w:spacing w:line="240" w:lineRule="auto"/>
      <w:ind w:leftChars="-350" w:left="-735"/>
      <w:outlineLvl w:val="0"/>
    </w:pPr>
    <w:rPr>
      <w:rFonts w:ascii="HGP創英角ｺﾞｼｯｸUB" w:eastAsia="HGP創英角ｺﾞｼｯｸUB"/>
      <w:sz w:val="28"/>
      <w:szCs w:val="28"/>
    </w:rPr>
  </w:style>
  <w:style w:type="paragraph" w:customStyle="1" w:styleId="afff2">
    <w:name w:val="コラム"/>
    <w:basedOn w:val="a1"/>
    <w:link w:val="afff3"/>
    <w:qFormat/>
    <w:rsid w:val="00590D51"/>
    <w:pPr>
      <w:snapToGrid w:val="0"/>
      <w:spacing w:line="300" w:lineRule="auto"/>
      <w:ind w:firstLineChars="100" w:firstLine="240"/>
    </w:pPr>
    <w:rPr>
      <w:rFonts w:ascii="Meiryo UI" w:eastAsia="Meiryo UI" w:hAnsi="Meiryo UI" w:cs="Meiryo UI"/>
      <w:sz w:val="24"/>
      <w:szCs w:val="24"/>
    </w:rPr>
  </w:style>
  <w:style w:type="character" w:customStyle="1" w:styleId="afff3">
    <w:name w:val="コラム (文字)"/>
    <w:basedOn w:val="a2"/>
    <w:link w:val="afff2"/>
    <w:rsid w:val="00590D51"/>
    <w:rPr>
      <w:rFonts w:ascii="Meiryo UI" w:eastAsia="Meiryo UI" w:hAnsi="Meiryo UI" w:cs="Meiryo UI"/>
      <w:sz w:val="24"/>
      <w:szCs w:val="24"/>
    </w:rPr>
  </w:style>
  <w:style w:type="paragraph" w:customStyle="1" w:styleId="afff4">
    <w:name w:val="コラム改"/>
    <w:basedOn w:val="afff2"/>
    <w:link w:val="afff5"/>
    <w:rsid w:val="00F403D5"/>
    <w:pPr>
      <w:ind w:firstLine="200"/>
    </w:pPr>
    <w:rPr>
      <w:sz w:val="20"/>
      <w:szCs w:val="20"/>
    </w:rPr>
  </w:style>
  <w:style w:type="character" w:customStyle="1" w:styleId="afff5">
    <w:name w:val="コラム改 (文字)"/>
    <w:basedOn w:val="afff3"/>
    <w:link w:val="afff4"/>
    <w:rsid w:val="00F403D5"/>
    <w:rPr>
      <w:rFonts w:ascii="Meiryo UI" w:eastAsia="Meiryo UI" w:hAnsi="Meiryo UI" w:cs="Meiryo UI"/>
      <w:sz w:val="20"/>
      <w:szCs w:val="20"/>
    </w:rPr>
  </w:style>
  <w:style w:type="paragraph" w:customStyle="1" w:styleId="0">
    <w:name w:val="第0章"/>
    <w:basedOn w:val="a7"/>
    <w:link w:val="00"/>
    <w:qFormat/>
    <w:rsid w:val="001A7CB8"/>
    <w:pPr>
      <w:snapToGrid w:val="0"/>
      <w:spacing w:line="240" w:lineRule="auto"/>
      <w:jc w:val="right"/>
      <w:outlineLvl w:val="0"/>
    </w:pPr>
  </w:style>
  <w:style w:type="character" w:customStyle="1" w:styleId="00">
    <w:name w:val="第0章 (文字)"/>
    <w:basedOn w:val="a8"/>
    <w:link w:val="0"/>
    <w:rsid w:val="001A7CB8"/>
    <w:rPr>
      <w:rFonts w:ascii="ＭＳ ゴシック" w:eastAsia="ＭＳ ゴシック" w:hAnsi="Century" w:cs="Times New Roman"/>
      <w:kern w:val="0"/>
      <w:szCs w:val="20"/>
    </w:rPr>
  </w:style>
  <w:style w:type="paragraph" w:styleId="afff6">
    <w:name w:val="TOC Heading"/>
    <w:basedOn w:val="10"/>
    <w:next w:val="a1"/>
    <w:uiPriority w:val="39"/>
    <w:unhideWhenUsed/>
    <w:qFormat/>
    <w:rsid w:val="001A7CB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1A7CB8"/>
    <w:pPr>
      <w:ind w:leftChars="100" w:left="210"/>
    </w:pPr>
  </w:style>
  <w:style w:type="character" w:styleId="afff7">
    <w:name w:val="Hyperlink"/>
    <w:basedOn w:val="a2"/>
    <w:uiPriority w:val="99"/>
    <w:unhideWhenUsed/>
    <w:rsid w:val="001A7CB8"/>
    <w:rPr>
      <w:color w:val="0000FF" w:themeColor="hyperlink"/>
      <w:u w:val="single"/>
    </w:rPr>
  </w:style>
  <w:style w:type="paragraph" w:styleId="32">
    <w:name w:val="toc 3"/>
    <w:basedOn w:val="a1"/>
    <w:next w:val="a1"/>
    <w:autoRedefine/>
    <w:uiPriority w:val="39"/>
    <w:unhideWhenUsed/>
    <w:qFormat/>
    <w:rsid w:val="00D262A0"/>
    <w:pPr>
      <w:tabs>
        <w:tab w:val="right" w:leader="dot" w:pos="9628"/>
      </w:tabs>
      <w:ind w:leftChars="200" w:left="420"/>
    </w:pPr>
  </w:style>
  <w:style w:type="paragraph" w:styleId="12">
    <w:name w:val="toc 1"/>
    <w:basedOn w:val="a1"/>
    <w:next w:val="a1"/>
    <w:autoRedefine/>
    <w:uiPriority w:val="39"/>
    <w:unhideWhenUsed/>
    <w:qFormat/>
    <w:rsid w:val="00B46724"/>
    <w:pPr>
      <w:tabs>
        <w:tab w:val="right" w:leader="dot" w:pos="9628"/>
      </w:tabs>
    </w:pPr>
    <w:rPr>
      <w:rFonts w:asciiTheme="majorEastAsia" w:eastAsiaTheme="majorEastAsia" w:hAnsiTheme="majorEastAsia"/>
      <w:noProof/>
    </w:rPr>
  </w:style>
  <w:style w:type="paragraph" w:customStyle="1" w:styleId="afff8">
    <w:name w:val="ヒント"/>
    <w:basedOn w:val="afff4"/>
    <w:link w:val="afff9"/>
    <w:qFormat/>
    <w:rsid w:val="00154EEB"/>
    <w:pPr>
      <w:spacing w:beforeLines="50" w:line="360" w:lineRule="auto"/>
      <w:ind w:leftChars="100" w:left="210" w:firstLineChars="0" w:firstLine="0"/>
    </w:pPr>
    <w:rPr>
      <w:rFonts w:ascii="MS UI Gothic" w:eastAsia="MS UI Gothic" w:hAnsi="MS UI Gothic"/>
      <w:b/>
    </w:rPr>
  </w:style>
  <w:style w:type="character" w:customStyle="1" w:styleId="afff9">
    <w:name w:val="ヒント (文字)"/>
    <w:basedOn w:val="afff5"/>
    <w:link w:val="afff8"/>
    <w:rsid w:val="00154EEB"/>
    <w:rPr>
      <w:rFonts w:ascii="MS UI Gothic" w:eastAsia="MS UI Gothic" w:hAnsi="MS UI Gothic" w:cs="Meiryo UI"/>
      <w:b/>
      <w:sz w:val="20"/>
      <w:szCs w:val="20"/>
    </w:rPr>
  </w:style>
  <w:style w:type="paragraph" w:customStyle="1" w:styleId="afffa">
    <w:name w:val="ヒント文章"/>
    <w:basedOn w:val="afff4"/>
    <w:link w:val="afffb"/>
    <w:qFormat/>
    <w:rsid w:val="008E049F"/>
    <w:pPr>
      <w:ind w:leftChars="100" w:left="210" w:rightChars="50" w:right="105"/>
    </w:pPr>
    <w:rPr>
      <w:rFonts w:ascii="MS UI Gothic" w:eastAsia="MS UI Gothic" w:hAnsi="MS UI Gothic"/>
    </w:rPr>
  </w:style>
  <w:style w:type="character" w:customStyle="1" w:styleId="afffb">
    <w:name w:val="ヒント文章 (文字)"/>
    <w:basedOn w:val="afff5"/>
    <w:link w:val="afffa"/>
    <w:rsid w:val="008E049F"/>
    <w:rPr>
      <w:rFonts w:ascii="MS UI Gothic" w:eastAsia="MS UI Gothic" w:hAnsi="MS UI Gothic" w:cs="Meiryo UI"/>
      <w:sz w:val="20"/>
      <w:szCs w:val="20"/>
    </w:rPr>
  </w:style>
  <w:style w:type="paragraph" w:styleId="afffc">
    <w:name w:val="endnote text"/>
    <w:basedOn w:val="a1"/>
    <w:link w:val="afffd"/>
    <w:uiPriority w:val="99"/>
    <w:semiHidden/>
    <w:unhideWhenUsed/>
    <w:rsid w:val="00F116DB"/>
    <w:pPr>
      <w:snapToGrid w:val="0"/>
      <w:jc w:val="left"/>
    </w:pPr>
  </w:style>
  <w:style w:type="character" w:customStyle="1" w:styleId="afffd">
    <w:name w:val="文末脚注文字列 (文字)"/>
    <w:basedOn w:val="a2"/>
    <w:link w:val="afffc"/>
    <w:uiPriority w:val="99"/>
    <w:semiHidden/>
    <w:rsid w:val="00F116DB"/>
  </w:style>
  <w:style w:type="character" w:styleId="afffe">
    <w:name w:val="endnote reference"/>
    <w:basedOn w:val="a2"/>
    <w:uiPriority w:val="99"/>
    <w:semiHidden/>
    <w:unhideWhenUsed/>
    <w:rsid w:val="00F116DB"/>
    <w:rPr>
      <w:vertAlign w:val="superscript"/>
    </w:rPr>
  </w:style>
  <w:style w:type="paragraph" w:styleId="Web">
    <w:name w:val="Normal (Web)"/>
    <w:basedOn w:val="a1"/>
    <w:uiPriority w:val="99"/>
    <w:unhideWhenUsed/>
    <w:rsid w:val="00087B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f">
    <w:name w:val="List Paragraph"/>
    <w:basedOn w:val="a1"/>
    <w:uiPriority w:val="34"/>
    <w:qFormat/>
    <w:rsid w:val="00BE09CC"/>
    <w:pPr>
      <w:ind w:leftChars="400" w:left="840"/>
    </w:pPr>
  </w:style>
  <w:style w:type="paragraph" w:styleId="41">
    <w:name w:val="toc 4"/>
    <w:basedOn w:val="a1"/>
    <w:next w:val="a1"/>
    <w:autoRedefine/>
    <w:uiPriority w:val="39"/>
    <w:unhideWhenUsed/>
    <w:rsid w:val="0022731F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22731F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22731F"/>
    <w:pPr>
      <w:ind w:leftChars="500" w:left="1050"/>
    </w:pPr>
  </w:style>
  <w:style w:type="paragraph" w:styleId="7">
    <w:name w:val="toc 7"/>
    <w:basedOn w:val="a1"/>
    <w:next w:val="a1"/>
    <w:autoRedefine/>
    <w:uiPriority w:val="39"/>
    <w:unhideWhenUsed/>
    <w:rsid w:val="0022731F"/>
    <w:pPr>
      <w:ind w:leftChars="600" w:left="1260"/>
    </w:pPr>
  </w:style>
  <w:style w:type="paragraph" w:styleId="8">
    <w:name w:val="toc 8"/>
    <w:basedOn w:val="a1"/>
    <w:next w:val="a1"/>
    <w:autoRedefine/>
    <w:uiPriority w:val="39"/>
    <w:unhideWhenUsed/>
    <w:rsid w:val="0022731F"/>
    <w:pPr>
      <w:ind w:leftChars="700" w:left="1470"/>
    </w:pPr>
  </w:style>
  <w:style w:type="paragraph" w:styleId="9">
    <w:name w:val="toc 9"/>
    <w:basedOn w:val="a1"/>
    <w:next w:val="a1"/>
    <w:autoRedefine/>
    <w:uiPriority w:val="39"/>
    <w:unhideWhenUsed/>
    <w:rsid w:val="0022731F"/>
    <w:pPr>
      <w:ind w:leftChars="800" w:left="1680"/>
    </w:pPr>
  </w:style>
  <w:style w:type="paragraph" w:styleId="affff0">
    <w:name w:val="Revision"/>
    <w:hidden/>
    <w:uiPriority w:val="99"/>
    <w:semiHidden/>
    <w:rsid w:val="00782139"/>
  </w:style>
  <w:style w:type="character" w:customStyle="1" w:styleId="st1">
    <w:name w:val="st1"/>
    <w:basedOn w:val="a2"/>
    <w:rsid w:val="00D747D6"/>
  </w:style>
  <w:style w:type="paragraph" w:customStyle="1" w:styleId="a">
    <w:name w:val="△"/>
    <w:basedOn w:val="afd"/>
    <w:link w:val="affff1"/>
    <w:qFormat/>
    <w:rsid w:val="00AD0C36"/>
    <w:pPr>
      <w:numPr>
        <w:numId w:val="2"/>
      </w:numPr>
      <w:snapToGrid w:val="0"/>
      <w:ind w:leftChars="0" w:left="0" w:rightChars="50" w:right="105" w:firstLineChars="0" w:firstLine="0"/>
    </w:pPr>
  </w:style>
  <w:style w:type="character" w:customStyle="1" w:styleId="affff1">
    <w:name w:val="△ (文字)"/>
    <w:basedOn w:val="aff0"/>
    <w:link w:val="a"/>
    <w:rsid w:val="00AD0C36"/>
    <w:rPr>
      <w:rFonts w:ascii="MS UI Gothic" w:eastAsia="MS UI Gothic" w:hAnsi="MS UI Gothic"/>
    </w:rPr>
  </w:style>
  <w:style w:type="paragraph" w:customStyle="1" w:styleId="affff2">
    <w:name w:val="（１）下・"/>
    <w:basedOn w:val="aff"/>
    <w:link w:val="affff3"/>
    <w:qFormat/>
    <w:rsid w:val="00AD0C36"/>
    <w:pPr>
      <w:ind w:leftChars="200" w:left="420"/>
    </w:pPr>
  </w:style>
  <w:style w:type="character" w:customStyle="1" w:styleId="affff3">
    <w:name w:val="（１）下・ (文字)"/>
    <w:basedOn w:val="aff1"/>
    <w:link w:val="affff2"/>
    <w:rsid w:val="00AD0C36"/>
    <w:rPr>
      <w:rFonts w:ascii="MS UI Gothic" w:eastAsia="MS UI Gothic" w:hAnsi="MS UI Gothic"/>
    </w:rPr>
  </w:style>
  <w:style w:type="paragraph" w:customStyle="1" w:styleId="affff4">
    <w:name w:val="１．文章※"/>
    <w:basedOn w:val="ad"/>
    <w:link w:val="affff5"/>
    <w:qFormat/>
    <w:rsid w:val="00B05E4C"/>
    <w:pPr>
      <w:ind w:left="578" w:hangingChars="100" w:hanging="210"/>
    </w:pPr>
  </w:style>
  <w:style w:type="character" w:customStyle="1" w:styleId="affff5">
    <w:name w:val="１．文章※ (文字)"/>
    <w:basedOn w:val="ae"/>
    <w:link w:val="affff4"/>
    <w:rsid w:val="00B05E4C"/>
    <w:rPr>
      <w:rFonts w:ascii="MS UI Gothic" w:eastAsia="MS UI Gothic" w:hAnsi="MS UI Gothic"/>
    </w:rPr>
  </w:style>
  <w:style w:type="paragraph" w:customStyle="1" w:styleId="a0">
    <w:name w:val="★"/>
    <w:basedOn w:val="a"/>
    <w:link w:val="affff6"/>
    <w:qFormat/>
    <w:rsid w:val="003D3EEA"/>
    <w:pPr>
      <w:numPr>
        <w:ilvl w:val="2"/>
      </w:numPr>
    </w:pPr>
  </w:style>
  <w:style w:type="character" w:customStyle="1" w:styleId="affff6">
    <w:name w:val="★ (文字)"/>
    <w:basedOn w:val="affff1"/>
    <w:link w:val="a0"/>
    <w:rsid w:val="003D3EEA"/>
    <w:rPr>
      <w:rFonts w:ascii="MS UI Gothic" w:eastAsia="MS UI Gothic" w:hAnsi="MS UI Gothic"/>
    </w:rPr>
  </w:style>
  <w:style w:type="paragraph" w:customStyle="1" w:styleId="1">
    <w:name w:val="スタイル1"/>
    <w:basedOn w:val="10"/>
    <w:qFormat/>
    <w:rsid w:val="002F5EF0"/>
    <w:pPr>
      <w:numPr>
        <w:numId w:val="3"/>
      </w:numPr>
      <w:pBdr>
        <w:top w:val="single" w:sz="4" w:space="1" w:color="auto"/>
        <w:left w:val="threeDEmboss" w:sz="24" w:space="4" w:color="002060"/>
        <w:bottom w:val="single" w:sz="4" w:space="1" w:color="auto"/>
        <w:right w:val="single" w:sz="4" w:space="4" w:color="auto"/>
      </w:pBdr>
      <w:ind w:left="420"/>
    </w:pPr>
    <w:rPr>
      <w:b/>
    </w:rPr>
  </w:style>
  <w:style w:type="character" w:customStyle="1" w:styleId="13">
    <w:name w:val="未解決のメンション1"/>
    <w:basedOn w:val="a2"/>
    <w:uiPriority w:val="99"/>
    <w:semiHidden/>
    <w:unhideWhenUsed/>
    <w:rsid w:val="001919E3"/>
    <w:rPr>
      <w:color w:val="605E5C"/>
      <w:shd w:val="clear" w:color="auto" w:fill="E1DFDD"/>
    </w:rPr>
  </w:style>
  <w:style w:type="character" w:customStyle="1" w:styleId="22">
    <w:name w:val="未解決のメンション2"/>
    <w:basedOn w:val="a2"/>
    <w:uiPriority w:val="99"/>
    <w:semiHidden/>
    <w:unhideWhenUsed/>
    <w:rsid w:val="00BD0ACF"/>
    <w:rPr>
      <w:color w:val="605E5C"/>
      <w:shd w:val="clear" w:color="auto" w:fill="E1DFDD"/>
    </w:rPr>
  </w:style>
  <w:style w:type="character" w:styleId="affff7">
    <w:name w:val="Strong"/>
    <w:basedOn w:val="a2"/>
    <w:uiPriority w:val="22"/>
    <w:qFormat/>
    <w:rsid w:val="00EF1F07"/>
    <w:rPr>
      <w:b/>
      <w:bCs/>
    </w:rPr>
  </w:style>
  <w:style w:type="paragraph" w:customStyle="1" w:styleId="fwbold">
    <w:name w:val="fwbold"/>
    <w:basedOn w:val="a1"/>
    <w:rsid w:val="00615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-5">
    <w:name w:val="Grid Table 4 Accent 5"/>
    <w:basedOn w:val="a3"/>
    <w:uiPriority w:val="49"/>
    <w:rsid w:val="00E40F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1">
    <w:name w:val="Grid Table 2 Accent 1"/>
    <w:basedOn w:val="a3"/>
    <w:uiPriority w:val="47"/>
    <w:rsid w:val="00A55AA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">
    <w:name w:val="Grid Table 5 Dark Accent 1"/>
    <w:basedOn w:val="a3"/>
    <w:uiPriority w:val="50"/>
    <w:rsid w:val="00A55A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5">
    <w:name w:val="Grid Table 5 Dark Accent 5"/>
    <w:basedOn w:val="a3"/>
    <w:uiPriority w:val="50"/>
    <w:rsid w:val="00A55A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affff8">
    <w:name w:val="FollowedHyperlink"/>
    <w:basedOn w:val="a2"/>
    <w:uiPriority w:val="99"/>
    <w:semiHidden/>
    <w:unhideWhenUsed/>
    <w:rsid w:val="000F27B2"/>
    <w:rPr>
      <w:color w:val="800080" w:themeColor="followedHyperlink"/>
      <w:u w:val="single"/>
    </w:rPr>
  </w:style>
  <w:style w:type="paragraph" w:customStyle="1" w:styleId="3">
    <w:name w:val="スタイル3"/>
    <w:basedOn w:val="aff2"/>
    <w:next w:val="a1"/>
    <w:link w:val="33"/>
    <w:qFormat/>
    <w:rsid w:val="00526F55"/>
    <w:pPr>
      <w:numPr>
        <w:numId w:val="4"/>
      </w:numPr>
      <w:ind w:leftChars="0" w:left="0" w:firstLineChars="0" w:firstLine="0"/>
    </w:pPr>
    <w:rPr>
      <w:sz w:val="22"/>
    </w:rPr>
  </w:style>
  <w:style w:type="character" w:customStyle="1" w:styleId="33">
    <w:name w:val="スタイル3 (文字)"/>
    <w:basedOn w:val="a2"/>
    <w:link w:val="3"/>
    <w:rsid w:val="00526F55"/>
    <w:rPr>
      <w:rFonts w:ascii="MS UI Gothic" w:eastAsia="MS UI Gothic" w:hAnsi="MS UI Gothic"/>
      <w:sz w:val="22"/>
    </w:rPr>
  </w:style>
  <w:style w:type="paragraph" w:customStyle="1" w:styleId="42">
    <w:name w:val="スタイル4"/>
    <w:basedOn w:val="ad"/>
    <w:link w:val="43"/>
    <w:qFormat/>
    <w:rsid w:val="00526F55"/>
    <w:pPr>
      <w:ind w:left="350"/>
    </w:pPr>
  </w:style>
  <w:style w:type="character" w:customStyle="1" w:styleId="43">
    <w:name w:val="スタイル4 (文字)"/>
    <w:basedOn w:val="ae"/>
    <w:link w:val="42"/>
    <w:rsid w:val="00526F55"/>
    <w:rPr>
      <w:rFonts w:ascii="MS UI Gothic" w:eastAsia="MS UI Gothic" w:hAnsi="MS UI Gothic"/>
    </w:rPr>
  </w:style>
  <w:style w:type="paragraph" w:customStyle="1" w:styleId="051">
    <w:name w:val="05_(1)下"/>
    <w:basedOn w:val="a1"/>
    <w:link w:val="0510"/>
    <w:qFormat/>
    <w:rsid w:val="00526F55"/>
    <w:pPr>
      <w:wordWrap w:val="0"/>
      <w:adjustRightInd w:val="0"/>
      <w:ind w:leftChars="225" w:left="450" w:firstLineChars="100" w:firstLine="200"/>
      <w:textAlignment w:val="baseline"/>
    </w:pPr>
    <w:rPr>
      <w:rFonts w:ascii="Meiryo UI" w:eastAsia="Meiryo UI" w:hAnsi="Meiryo UI" w:cs="Times New Roman"/>
      <w:kern w:val="0"/>
      <w:sz w:val="20"/>
      <w:szCs w:val="20"/>
    </w:rPr>
  </w:style>
  <w:style w:type="character" w:customStyle="1" w:styleId="0510">
    <w:name w:val="05_(1)下 (文字)"/>
    <w:basedOn w:val="a2"/>
    <w:link w:val="051"/>
    <w:rsid w:val="00526F55"/>
    <w:rPr>
      <w:rFonts w:ascii="Meiryo UI" w:eastAsia="Meiryo UI" w:hAnsi="Meiryo UI" w:cs="Times New Roman"/>
      <w:kern w:val="0"/>
      <w:sz w:val="20"/>
      <w:szCs w:val="20"/>
    </w:rPr>
  </w:style>
  <w:style w:type="paragraph" w:customStyle="1" w:styleId="01-2">
    <w:name w:val="01-2_章下"/>
    <w:basedOn w:val="a1"/>
    <w:qFormat/>
    <w:rsid w:val="000C75BE"/>
    <w:pPr>
      <w:wordWrap w:val="0"/>
      <w:adjustRightInd w:val="0"/>
      <w:snapToGrid w:val="0"/>
      <w:spacing w:line="240" w:lineRule="atLeast"/>
      <w:textAlignment w:val="baseline"/>
    </w:pPr>
    <w:rPr>
      <w:rFonts w:ascii="MS UI Gothic" w:eastAsia="MS UI Gothic" w:hAnsi="MS UI Gothic" w:cs="Times New Roman"/>
      <w:kern w:val="0"/>
      <w:sz w:val="20"/>
      <w:szCs w:val="20"/>
    </w:rPr>
  </w:style>
  <w:style w:type="paragraph" w:customStyle="1" w:styleId="07">
    <w:name w:val="07_①下"/>
    <w:basedOn w:val="051"/>
    <w:qFormat/>
    <w:rsid w:val="00B42869"/>
    <w:pPr>
      <w:ind w:leftChars="375" w:left="750"/>
    </w:pPr>
  </w:style>
  <w:style w:type="paragraph" w:customStyle="1" w:styleId="90">
    <w:name w:val="90_図表"/>
    <w:basedOn w:val="affff9"/>
    <w:qFormat/>
    <w:rsid w:val="00B42869"/>
    <w:pPr>
      <w:jc w:val="center"/>
    </w:pPr>
    <w:rPr>
      <w:rFonts w:ascii="Meiryo UI" w:eastAsia="Meiryo UI" w:hAnsi="Meiryo UI" w:cs="ＭＳ 明朝"/>
      <w:b w:val="0"/>
      <w:bCs w:val="0"/>
      <w:sz w:val="20"/>
      <w:szCs w:val="18"/>
    </w:rPr>
  </w:style>
  <w:style w:type="paragraph" w:customStyle="1" w:styleId="81">
    <w:name w:val="81_技審"/>
    <w:basedOn w:val="a1"/>
    <w:qFormat/>
    <w:rsid w:val="00B42869"/>
    <w:pPr>
      <w:wordWrap w:val="0"/>
      <w:adjustRightInd w:val="0"/>
      <w:snapToGrid w:val="0"/>
      <w:spacing w:beforeLines="50"/>
      <w:ind w:firstLineChars="100" w:firstLine="220"/>
      <w:textAlignment w:val="baseline"/>
    </w:pPr>
    <w:rPr>
      <w:rFonts w:ascii="Meiryo UI" w:eastAsia="Meiryo UI" w:hAnsi="Meiryo UI" w:cs="Times New Roman"/>
      <w:b/>
      <w:kern w:val="0"/>
    </w:rPr>
  </w:style>
  <w:style w:type="paragraph" w:styleId="affff9">
    <w:name w:val="caption"/>
    <w:basedOn w:val="a1"/>
    <w:next w:val="a1"/>
    <w:uiPriority w:val="35"/>
    <w:semiHidden/>
    <w:unhideWhenUsed/>
    <w:qFormat/>
    <w:rsid w:val="00B42869"/>
    <w:rPr>
      <w:b/>
      <w:bCs/>
      <w:szCs w:val="21"/>
    </w:rPr>
  </w:style>
  <w:style w:type="paragraph" w:customStyle="1" w:styleId="06">
    <w:name w:val="06_①"/>
    <w:basedOn w:val="a1"/>
    <w:next w:val="07"/>
    <w:qFormat/>
    <w:rsid w:val="002A54E7"/>
    <w:pPr>
      <w:numPr>
        <w:numId w:val="6"/>
      </w:numPr>
      <w:wordWrap w:val="0"/>
      <w:adjustRightInd w:val="0"/>
      <w:textAlignment w:val="baseline"/>
    </w:pPr>
    <w:rPr>
      <w:rFonts w:ascii="Meiryo UI" w:eastAsia="Meiryo UI" w:hAnsi="Meiryo UI" w:cs="Times New Roman"/>
      <w:kern w:val="0"/>
      <w:sz w:val="20"/>
      <w:szCs w:val="20"/>
    </w:rPr>
  </w:style>
  <w:style w:type="paragraph" w:customStyle="1" w:styleId="041">
    <w:name w:val="04_(1)"/>
    <w:basedOn w:val="4"/>
    <w:link w:val="0410"/>
    <w:qFormat/>
    <w:rsid w:val="00256806"/>
    <w:pPr>
      <w:numPr>
        <w:numId w:val="7"/>
      </w:numPr>
      <w:wordWrap w:val="0"/>
      <w:adjustRightInd w:val="0"/>
      <w:snapToGrid w:val="0"/>
      <w:ind w:leftChars="0" w:left="0"/>
      <w:textAlignment w:val="baseline"/>
      <w:outlineLvl w:val="2"/>
    </w:pPr>
    <w:rPr>
      <w:rFonts w:ascii="Meiryo UI" w:eastAsia="Meiryo UI" w:hAnsi="Meiryo UI" w:cs="Times New Roman"/>
      <w:b w:val="0"/>
      <w:bCs w:val="0"/>
      <w:kern w:val="0"/>
      <w:sz w:val="20"/>
      <w:szCs w:val="20"/>
    </w:rPr>
  </w:style>
  <w:style w:type="character" w:customStyle="1" w:styleId="0410">
    <w:name w:val="04_(1) (文字)"/>
    <w:basedOn w:val="40"/>
    <w:link w:val="041"/>
    <w:rsid w:val="00256806"/>
    <w:rPr>
      <w:rFonts w:ascii="Meiryo UI" w:eastAsia="Meiryo UI" w:hAnsi="Meiryo UI" w:cs="Times New Roman"/>
      <w:b w:val="0"/>
      <w:bCs w:val="0"/>
      <w:kern w:val="0"/>
      <w:sz w:val="20"/>
      <w:szCs w:val="20"/>
    </w:rPr>
  </w:style>
  <w:style w:type="paragraph" w:customStyle="1" w:styleId="070">
    <w:name w:val="07'_①下例"/>
    <w:basedOn w:val="07"/>
    <w:qFormat/>
    <w:rsid w:val="000E2A02"/>
    <w:pPr>
      <w:ind w:left="350" w:hangingChars="100" w:hanging="100"/>
    </w:pPr>
  </w:style>
  <w:style w:type="paragraph" w:customStyle="1" w:styleId="09">
    <w:name w:val="09_(ア)下"/>
    <w:basedOn w:val="a1"/>
    <w:qFormat/>
    <w:rsid w:val="000E2A02"/>
    <w:pPr>
      <w:wordWrap w:val="0"/>
      <w:adjustRightInd w:val="0"/>
      <w:ind w:leftChars="550" w:left="1100" w:firstLineChars="100" w:firstLine="200"/>
      <w:textAlignment w:val="baseline"/>
    </w:pPr>
    <w:rPr>
      <w:rFonts w:ascii="Meiryo UI" w:eastAsia="Meiryo UI" w:hAnsi="Meiryo UI" w:cs="Times New Roman"/>
      <w:kern w:val="0"/>
      <w:sz w:val="20"/>
      <w:szCs w:val="20"/>
    </w:rPr>
  </w:style>
  <w:style w:type="paragraph" w:customStyle="1" w:styleId="affffa">
    <w:name w:val="本文１"/>
    <w:basedOn w:val="a1"/>
    <w:link w:val="affffb"/>
    <w:uiPriority w:val="99"/>
    <w:rsid w:val="00E63FD4"/>
    <w:pPr>
      <w:wordWrap w:val="0"/>
      <w:adjustRightInd w:val="0"/>
      <w:spacing w:line="360" w:lineRule="auto"/>
      <w:ind w:left="210" w:firstLine="210"/>
      <w:textAlignment w:val="baseline"/>
    </w:pPr>
    <w:rPr>
      <w:rFonts w:ascii="Meiryo UI" w:eastAsia="Meiryo UI" w:hAnsi="Meiryo UI" w:cs="Times New Roman"/>
      <w:kern w:val="0"/>
      <w:sz w:val="20"/>
      <w:szCs w:val="20"/>
    </w:rPr>
  </w:style>
  <w:style w:type="character" w:customStyle="1" w:styleId="affffb">
    <w:name w:val="本文１ (文字)"/>
    <w:basedOn w:val="a2"/>
    <w:link w:val="affffa"/>
    <w:uiPriority w:val="99"/>
    <w:rsid w:val="00E63FD4"/>
    <w:rPr>
      <w:rFonts w:ascii="Meiryo UI" w:eastAsia="Meiryo UI" w:hAnsi="Meiryo UI" w:cs="Times New Roman"/>
      <w:kern w:val="0"/>
      <w:sz w:val="20"/>
      <w:szCs w:val="20"/>
    </w:rPr>
  </w:style>
  <w:style w:type="paragraph" w:customStyle="1" w:styleId="80">
    <w:name w:val="80_技審タイトル"/>
    <w:basedOn w:val="81"/>
    <w:qFormat/>
    <w:rsid w:val="00E63FD4"/>
    <w:pPr>
      <w:spacing w:beforeLines="0"/>
      <w:ind w:firstLineChars="0" w:firstLine="0"/>
      <w:jc w:val="center"/>
    </w:pPr>
  </w:style>
  <w:style w:type="paragraph" w:customStyle="1" w:styleId="812">
    <w:name w:val="81'_技審2行目"/>
    <w:basedOn w:val="81"/>
    <w:qFormat/>
    <w:rsid w:val="00E63FD4"/>
    <w:pPr>
      <w:spacing w:beforeLines="0" w:line="240" w:lineRule="exact"/>
    </w:pPr>
  </w:style>
  <w:style w:type="paragraph" w:customStyle="1" w:styleId="14">
    <w:name w:val="1下"/>
    <w:basedOn w:val="affffa"/>
    <w:link w:val="15"/>
    <w:rsid w:val="00E97F5E"/>
    <w:pPr>
      <w:ind w:firstLineChars="100" w:firstLine="100"/>
    </w:pPr>
    <w:rPr>
      <w:rFonts w:ascii="MS UI Gothic" w:eastAsia="MS UI Gothic" w:hAnsi="MS UI Gothic"/>
    </w:rPr>
  </w:style>
  <w:style w:type="character" w:customStyle="1" w:styleId="15">
    <w:name w:val="1下 (文字)"/>
    <w:basedOn w:val="affffb"/>
    <w:link w:val="14"/>
    <w:rsid w:val="00E97F5E"/>
    <w:rPr>
      <w:rFonts w:ascii="MS UI Gothic" w:eastAsia="MS UI Gothic" w:hAnsi="MS UI Gothic" w:cs="Times New Roman"/>
      <w:kern w:val="0"/>
      <w:sz w:val="20"/>
      <w:szCs w:val="20"/>
    </w:rPr>
  </w:style>
  <w:style w:type="paragraph" w:customStyle="1" w:styleId="affffc">
    <w:name w:val="本文４"/>
    <w:basedOn w:val="a1"/>
    <w:uiPriority w:val="99"/>
    <w:rsid w:val="00E97F5E"/>
    <w:pPr>
      <w:wordWrap w:val="0"/>
      <w:adjustRightInd w:val="0"/>
      <w:spacing w:line="360" w:lineRule="auto"/>
      <w:ind w:left="735" w:firstLine="210"/>
      <w:textAlignment w:val="baseline"/>
    </w:pPr>
    <w:rPr>
      <w:rFonts w:ascii="Meiryo UI" w:eastAsia="Meiryo UI" w:hAnsi="Meiryo UI" w:cs="Times New Roman"/>
      <w:kern w:val="0"/>
      <w:sz w:val="20"/>
      <w:szCs w:val="20"/>
    </w:rPr>
  </w:style>
  <w:style w:type="paragraph" w:customStyle="1" w:styleId="FC1">
    <w:name w:val="FC_本文1"/>
    <w:basedOn w:val="a1"/>
    <w:link w:val="FC10"/>
    <w:qFormat/>
    <w:rsid w:val="00AA20BE"/>
    <w:pPr>
      <w:ind w:left="636" w:firstLine="210"/>
    </w:pPr>
    <w:rPr>
      <w:rFonts w:ascii="メイリオ" w:eastAsia="メイリオ" w:hAnsi="メイリオ" w:cs="メイリオ"/>
      <w:sz w:val="20"/>
      <w:szCs w:val="21"/>
    </w:rPr>
  </w:style>
  <w:style w:type="character" w:customStyle="1" w:styleId="FC10">
    <w:name w:val="FC_本文1 (文字)"/>
    <w:basedOn w:val="a2"/>
    <w:link w:val="FC1"/>
    <w:rsid w:val="00AA20BE"/>
    <w:rPr>
      <w:rFonts w:ascii="メイリオ" w:eastAsia="メイリオ" w:hAnsi="メイリオ" w:cs="メイリオ"/>
      <w:sz w:val="20"/>
      <w:szCs w:val="21"/>
    </w:rPr>
  </w:style>
  <w:style w:type="paragraph" w:customStyle="1" w:styleId="Default">
    <w:name w:val="Default"/>
    <w:rsid w:val="009C45BD"/>
    <w:pPr>
      <w:widowControl w:val="0"/>
      <w:autoSpaceDE w:val="0"/>
      <w:autoSpaceDN w:val="0"/>
      <w:adjustRightInd w:val="0"/>
    </w:pPr>
    <w:rPr>
      <w:rFonts w:ascii="ＭＳ" w:eastAsia="ＭＳ" w:hAnsi="Meiryo UI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959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68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5402">
          <w:marLeft w:val="245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1634">
          <w:marLeft w:val="274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9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7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323">
          <w:marLeft w:val="274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464">
          <w:marLeft w:val="274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808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99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769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74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674">
          <w:marLeft w:val="182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932">
          <w:marLeft w:val="182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97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35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70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62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4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0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278">
          <w:marLeft w:val="274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12">
          <w:marLeft w:val="274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0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3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9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7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7444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0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0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49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5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4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0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0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4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4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519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946">
          <w:marLeft w:val="288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5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8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661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98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908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420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219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281">
          <w:marLeft w:val="302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720">
          <w:marLeft w:val="288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8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6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1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143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517">
          <w:marLeft w:val="149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1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603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9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21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061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281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1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6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8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56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2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1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1743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810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0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542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4343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76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4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7991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6185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561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611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8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55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2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8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112">
          <w:marLeft w:val="288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2240">
          <w:marLeft w:val="302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1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8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6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42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6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90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761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33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801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78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937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7750">
          <w:marLeft w:val="274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265">
          <w:marLeft w:val="274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84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0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58573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666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4146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446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0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6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26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687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86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46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407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033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72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075">
          <w:marLeft w:val="288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355">
          <w:marLeft w:val="302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52">
          <w:marLeft w:val="288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6493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856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856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01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9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959">
          <w:marLeft w:val="149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179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947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578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138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91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412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517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2257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78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14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989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0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14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126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5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79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0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60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5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0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9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49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1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30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4048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706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5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8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004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511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442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228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04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7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79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18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4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60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4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7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5062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618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7769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208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990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856">
          <w:marLeft w:val="274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9EF8B-A92B-4C48-B3F2-43C49CD5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2023-03-30T05:09:00Z</dcterms:created>
  <dcterms:modified xsi:type="dcterms:W3CDTF">2024-03-22T02:45:00Z</dcterms:modified>
</cp:coreProperties>
</file>