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FF61" w14:textId="6C71C34A" w:rsidR="00C5446C" w:rsidRDefault="00C5446C" w:rsidP="00B23B23">
      <w:pPr>
        <w:jc w:val="center"/>
        <w:rPr>
          <w:rFonts w:ascii="Meiryo UI" w:hAnsi="Meiryo UI"/>
          <w:b/>
          <w:bCs/>
          <w:sz w:val="44"/>
        </w:rPr>
      </w:pPr>
    </w:p>
    <w:p w14:paraId="3ADCD7B3" w14:textId="77777777" w:rsidR="00C5446C" w:rsidRDefault="00C5446C" w:rsidP="00B23B23">
      <w:pPr>
        <w:jc w:val="center"/>
        <w:rPr>
          <w:rFonts w:ascii="Meiryo UI" w:hAnsi="Meiryo UI"/>
          <w:b/>
          <w:bCs/>
          <w:sz w:val="44"/>
        </w:rPr>
      </w:pPr>
    </w:p>
    <w:p w14:paraId="0473A187" w14:textId="77777777" w:rsidR="00C5446C" w:rsidRDefault="00C5446C" w:rsidP="00B23B23">
      <w:pPr>
        <w:jc w:val="center"/>
        <w:rPr>
          <w:rFonts w:ascii="Meiryo UI" w:hAnsi="Meiryo UI"/>
          <w:b/>
          <w:bCs/>
          <w:sz w:val="44"/>
        </w:rPr>
      </w:pPr>
    </w:p>
    <w:p w14:paraId="368A50C9" w14:textId="391D78AC" w:rsidR="00B23B23" w:rsidRDefault="00B23B23" w:rsidP="00B23B23">
      <w:pPr>
        <w:jc w:val="center"/>
        <w:rPr>
          <w:rFonts w:ascii="Meiryo UI" w:hAnsi="Meiryo UI"/>
          <w:b/>
          <w:bCs/>
          <w:sz w:val="44"/>
        </w:rPr>
      </w:pPr>
      <w:r w:rsidRPr="005E2A13">
        <w:rPr>
          <w:rFonts w:ascii="Meiryo UI" w:hAnsi="Meiryo UI" w:hint="eastAsia"/>
          <w:b/>
          <w:bCs/>
          <w:sz w:val="44"/>
        </w:rPr>
        <w:t>システム運用保守における委託管理の手引き</w:t>
      </w:r>
    </w:p>
    <w:p w14:paraId="7349FF1D" w14:textId="77777777" w:rsidR="005E2A13" w:rsidRDefault="005E2A13" w:rsidP="00B23B23">
      <w:pPr>
        <w:jc w:val="center"/>
        <w:rPr>
          <w:rFonts w:ascii="Meiryo UI" w:hAnsi="Meiryo UI"/>
          <w:b/>
          <w:bCs/>
          <w:sz w:val="44"/>
        </w:rPr>
      </w:pPr>
    </w:p>
    <w:p w14:paraId="78CD0267" w14:textId="77777777" w:rsidR="005E2A13" w:rsidRPr="00CD143B" w:rsidRDefault="005E2A13" w:rsidP="00B23B23">
      <w:pPr>
        <w:jc w:val="center"/>
        <w:rPr>
          <w:rFonts w:ascii="Meiryo UI" w:hAnsi="Meiryo UI"/>
          <w:b/>
          <w:bCs/>
          <w:sz w:val="44"/>
        </w:rPr>
      </w:pPr>
    </w:p>
    <w:p w14:paraId="6BE227D2" w14:textId="77777777" w:rsidR="005E2A13" w:rsidRDefault="005E2A13" w:rsidP="00B23B23">
      <w:pPr>
        <w:jc w:val="center"/>
        <w:rPr>
          <w:rFonts w:ascii="Meiryo UI" w:hAnsi="Meiryo UI"/>
          <w:b/>
          <w:bCs/>
          <w:sz w:val="44"/>
        </w:rPr>
      </w:pPr>
    </w:p>
    <w:p w14:paraId="5E1E8D9C" w14:textId="77884D86" w:rsidR="005E2A13" w:rsidRDefault="005E2A13" w:rsidP="00B23B23">
      <w:pPr>
        <w:jc w:val="center"/>
        <w:rPr>
          <w:rFonts w:ascii="Meiryo UI" w:hAnsi="Meiryo UI"/>
          <w:b/>
          <w:bCs/>
          <w:sz w:val="36"/>
          <w:szCs w:val="36"/>
        </w:rPr>
      </w:pPr>
      <w:r>
        <w:rPr>
          <w:rFonts w:ascii="Meiryo UI" w:hAnsi="Meiryo UI" w:hint="eastAsia"/>
          <w:b/>
          <w:bCs/>
          <w:sz w:val="36"/>
          <w:szCs w:val="36"/>
        </w:rPr>
        <w:t>令和</w:t>
      </w:r>
      <w:r w:rsidR="000A5DE8">
        <w:rPr>
          <w:rFonts w:ascii="Meiryo UI" w:hAnsi="Meiryo UI"/>
          <w:b/>
          <w:bCs/>
          <w:sz w:val="36"/>
          <w:szCs w:val="36"/>
        </w:rPr>
        <w:t>4</w:t>
      </w:r>
      <w:r>
        <w:rPr>
          <w:rFonts w:ascii="Meiryo UI" w:hAnsi="Meiryo UI" w:hint="eastAsia"/>
          <w:b/>
          <w:bCs/>
          <w:sz w:val="36"/>
          <w:szCs w:val="36"/>
        </w:rPr>
        <w:t>年4月1日</w:t>
      </w:r>
    </w:p>
    <w:p w14:paraId="2841B557" w14:textId="7345789E" w:rsidR="00F30A98" w:rsidRDefault="000A5DE8" w:rsidP="00F30A98">
      <w:pPr>
        <w:jc w:val="center"/>
        <w:rPr>
          <w:rFonts w:ascii="Meiryo UI" w:hAnsi="Meiryo UI"/>
          <w:b/>
          <w:bCs/>
          <w:sz w:val="36"/>
          <w:szCs w:val="36"/>
        </w:rPr>
      </w:pPr>
      <w:r>
        <w:rPr>
          <w:rFonts w:ascii="Meiryo UI" w:hAnsi="Meiryo UI" w:hint="eastAsia"/>
          <w:b/>
          <w:bCs/>
          <w:sz w:val="36"/>
          <w:szCs w:val="36"/>
        </w:rPr>
        <w:t>デジタル統括</w:t>
      </w:r>
      <w:r w:rsidR="005E2A13">
        <w:rPr>
          <w:rFonts w:ascii="Meiryo UI" w:hAnsi="Meiryo UI" w:hint="eastAsia"/>
          <w:b/>
          <w:bCs/>
          <w:sz w:val="36"/>
          <w:szCs w:val="36"/>
        </w:rPr>
        <w:t>室</w:t>
      </w:r>
    </w:p>
    <w:p w14:paraId="028BA954" w14:textId="66A277BA" w:rsidR="000A5DE8" w:rsidRDefault="00F30A98" w:rsidP="000A5DE8">
      <w:pPr>
        <w:widowControl/>
        <w:jc w:val="left"/>
        <w:rPr>
          <w:rFonts w:ascii="Meiryo UI" w:hAnsi="Meiryo UI"/>
          <w:b/>
          <w:bCs/>
          <w:sz w:val="36"/>
          <w:szCs w:val="36"/>
        </w:rPr>
      </w:pPr>
      <w:r>
        <w:rPr>
          <w:rFonts w:ascii="Meiryo UI" w:hAnsi="Meiryo UI"/>
          <w:b/>
          <w:bCs/>
          <w:sz w:val="36"/>
          <w:szCs w:val="36"/>
        </w:rPr>
        <w:br w:type="page"/>
      </w:r>
    </w:p>
    <w:p w14:paraId="01D81A7A" w14:textId="77777777" w:rsidR="000A5DE8" w:rsidRDefault="000A5DE8" w:rsidP="000A5DE8">
      <w:pPr>
        <w:widowControl/>
        <w:jc w:val="left"/>
        <w:rPr>
          <w:rFonts w:ascii="Meiryo UI" w:hAnsi="Meiryo UI"/>
          <w:b/>
          <w:b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9"/>
        <w:gridCol w:w="6245"/>
      </w:tblGrid>
      <w:tr w:rsidR="000A5DE8" w:rsidRPr="00887807" w14:paraId="29CC3CBA" w14:textId="77777777" w:rsidTr="00182E1A">
        <w:tc>
          <w:tcPr>
            <w:tcW w:w="2249" w:type="dxa"/>
            <w:shd w:val="pct20" w:color="auto" w:fill="auto"/>
          </w:tcPr>
          <w:p w14:paraId="42EBA46D" w14:textId="77777777" w:rsidR="000A5DE8" w:rsidRPr="00887807" w:rsidRDefault="000A5DE8" w:rsidP="00182E1A">
            <w:pPr>
              <w:jc w:val="center"/>
              <w:rPr>
                <w:rFonts w:ascii="Arial Black" w:eastAsia="MS UI Gothic" w:hAnsi="Arial Black"/>
              </w:rPr>
            </w:pPr>
            <w:r w:rsidRPr="00887807">
              <w:rPr>
                <w:rFonts w:ascii="Arial Black" w:eastAsia="MS UI Gothic" w:hAnsi="Arial Black" w:hint="eastAsia"/>
              </w:rPr>
              <w:t>改定日付</w:t>
            </w:r>
          </w:p>
        </w:tc>
        <w:tc>
          <w:tcPr>
            <w:tcW w:w="6245" w:type="dxa"/>
            <w:shd w:val="pct20" w:color="auto" w:fill="auto"/>
          </w:tcPr>
          <w:p w14:paraId="650FCA2E" w14:textId="77777777" w:rsidR="000A5DE8" w:rsidRPr="00887807" w:rsidRDefault="000A5DE8" w:rsidP="00182E1A">
            <w:pPr>
              <w:jc w:val="center"/>
              <w:rPr>
                <w:rFonts w:ascii="Arial Black" w:eastAsia="MS UI Gothic" w:hAnsi="Arial Black"/>
              </w:rPr>
            </w:pPr>
            <w:r w:rsidRPr="00887807">
              <w:rPr>
                <w:rFonts w:ascii="Arial Black" w:eastAsia="MS UI Gothic" w:hAnsi="Arial Black" w:hint="eastAsia"/>
              </w:rPr>
              <w:t>改定概要</w:t>
            </w:r>
          </w:p>
        </w:tc>
      </w:tr>
      <w:tr w:rsidR="000A5DE8" w:rsidRPr="00887807" w14:paraId="68E4D298" w14:textId="77777777" w:rsidTr="00182E1A">
        <w:tc>
          <w:tcPr>
            <w:tcW w:w="2249" w:type="dxa"/>
            <w:vAlign w:val="center"/>
          </w:tcPr>
          <w:p w14:paraId="1B426245" w14:textId="77777777" w:rsidR="000A5DE8" w:rsidRPr="005C5A2A" w:rsidRDefault="000A5DE8" w:rsidP="00182E1A">
            <w:pPr>
              <w:jc w:val="distribute"/>
              <w:rPr>
                <w:rFonts w:ascii="ＭＳ ゴシック" w:eastAsia="ＭＳ ゴシック" w:hAnsi="ＭＳ ゴシック"/>
              </w:rPr>
            </w:pPr>
            <w:r>
              <w:rPr>
                <w:rFonts w:ascii="ＭＳ ゴシック" w:eastAsia="ＭＳ ゴシック" w:hAnsi="ＭＳ ゴシック" w:hint="eastAsia"/>
              </w:rPr>
              <w:t>令和2年4月1日</w:t>
            </w:r>
          </w:p>
        </w:tc>
        <w:tc>
          <w:tcPr>
            <w:tcW w:w="6245" w:type="dxa"/>
            <w:vAlign w:val="center"/>
          </w:tcPr>
          <w:p w14:paraId="5CC0BB78" w14:textId="77777777" w:rsidR="000A5DE8" w:rsidRPr="00887807" w:rsidRDefault="000A5DE8" w:rsidP="00182E1A">
            <w:pPr>
              <w:pStyle w:val="a9"/>
              <w:numPr>
                <w:ilvl w:val="0"/>
                <w:numId w:val="37"/>
              </w:numPr>
              <w:ind w:leftChars="0" w:left="328" w:hanging="279"/>
              <w:rPr>
                <w:rFonts w:ascii="MS UI Gothic" w:eastAsia="MS UI Gothic" w:hAnsi="MS UI Gothic"/>
              </w:rPr>
            </w:pPr>
            <w:r w:rsidRPr="00887807">
              <w:rPr>
                <w:rFonts w:ascii="MS UI Gothic" w:eastAsia="MS UI Gothic" w:hAnsi="MS UI Gothic" w:hint="eastAsia"/>
              </w:rPr>
              <w:t>新規作成</w:t>
            </w:r>
          </w:p>
        </w:tc>
      </w:tr>
      <w:tr w:rsidR="000A5DE8" w:rsidRPr="00CD3D70" w14:paraId="6040570F" w14:textId="77777777" w:rsidTr="00182E1A">
        <w:tc>
          <w:tcPr>
            <w:tcW w:w="2249" w:type="dxa"/>
            <w:vAlign w:val="center"/>
          </w:tcPr>
          <w:p w14:paraId="2D6FEF8E" w14:textId="77777777" w:rsidR="000A5DE8" w:rsidRPr="005C5A2A" w:rsidRDefault="000A5DE8" w:rsidP="00182E1A">
            <w:pPr>
              <w:jc w:val="distribute"/>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年4月1日</w:t>
            </w:r>
          </w:p>
        </w:tc>
        <w:tc>
          <w:tcPr>
            <w:tcW w:w="6245" w:type="dxa"/>
            <w:vAlign w:val="center"/>
          </w:tcPr>
          <w:p w14:paraId="3A45E85D" w14:textId="77777777" w:rsidR="000A5DE8" w:rsidRPr="00610640" w:rsidRDefault="000A5DE8" w:rsidP="00182E1A">
            <w:pPr>
              <w:pStyle w:val="a9"/>
              <w:numPr>
                <w:ilvl w:val="0"/>
                <w:numId w:val="37"/>
              </w:numPr>
              <w:ind w:leftChars="0" w:left="328" w:hanging="279"/>
              <w:rPr>
                <w:rFonts w:ascii="ＭＳ ゴシック" w:eastAsia="ＭＳ ゴシック" w:hAnsi="ＭＳ ゴシック"/>
              </w:rPr>
            </w:pPr>
            <w:r>
              <w:rPr>
                <w:rFonts w:ascii="MS UI Gothic" w:eastAsia="MS UI Gothic" w:hAnsi="MS UI Gothic" w:hint="eastAsia"/>
              </w:rPr>
              <w:t>組織名変更に</w:t>
            </w:r>
            <w:r w:rsidRPr="00D36A0E">
              <w:rPr>
                <w:rFonts w:ascii="MS UI Gothic" w:eastAsia="MS UI Gothic" w:hAnsi="MS UI Gothic" w:hint="eastAsia"/>
              </w:rPr>
              <w:t>伴う変更</w:t>
            </w:r>
          </w:p>
          <w:p w14:paraId="26F00018" w14:textId="42D974BC" w:rsidR="000A5DE8" w:rsidRPr="00CD3D70" w:rsidRDefault="00334BCD" w:rsidP="00182E1A">
            <w:pPr>
              <w:pStyle w:val="a9"/>
              <w:numPr>
                <w:ilvl w:val="0"/>
                <w:numId w:val="37"/>
              </w:numPr>
              <w:ind w:leftChars="0" w:left="328" w:hanging="279"/>
              <w:rPr>
                <w:rFonts w:ascii="MS UI Gothic" w:eastAsia="MS UI Gothic" w:hAnsi="MS UI Gothic"/>
              </w:rPr>
            </w:pPr>
            <w:r w:rsidRPr="00B77063">
              <w:rPr>
                <w:rFonts w:ascii="MS UI Gothic" w:eastAsia="MS UI Gothic" w:hAnsi="MS UI Gothic" w:hint="eastAsia"/>
              </w:rPr>
              <w:t>運用実績の提供対象を、選定した物とするよう明記</w:t>
            </w:r>
            <w:bookmarkStart w:id="0" w:name="_GoBack"/>
            <w:bookmarkEnd w:id="0"/>
          </w:p>
        </w:tc>
      </w:tr>
    </w:tbl>
    <w:p w14:paraId="31F6E648" w14:textId="1B839FDB" w:rsidR="000A5DE8" w:rsidRPr="000A5DE8" w:rsidRDefault="000A5DE8">
      <w:pPr>
        <w:widowControl/>
        <w:jc w:val="left"/>
        <w:rPr>
          <w:rFonts w:ascii="Meiryo UI" w:hAnsi="Meiryo UI"/>
          <w:b/>
          <w:bCs/>
          <w:sz w:val="36"/>
          <w:szCs w:val="36"/>
        </w:rPr>
      </w:pPr>
    </w:p>
    <w:p w14:paraId="239843EA" w14:textId="555121EF" w:rsidR="000A5DE8" w:rsidRDefault="000A5DE8">
      <w:pPr>
        <w:widowControl/>
        <w:jc w:val="left"/>
        <w:rPr>
          <w:rFonts w:ascii="Meiryo UI" w:hAnsi="Meiryo UI"/>
          <w:b/>
          <w:bCs/>
          <w:sz w:val="36"/>
          <w:szCs w:val="36"/>
        </w:rPr>
      </w:pPr>
      <w:r>
        <w:rPr>
          <w:rFonts w:ascii="Meiryo UI" w:hAnsi="Meiryo UI"/>
          <w:b/>
          <w:bCs/>
          <w:sz w:val="36"/>
          <w:szCs w:val="36"/>
        </w:rPr>
        <w:br w:type="page"/>
      </w:r>
    </w:p>
    <w:p w14:paraId="2F549B8A" w14:textId="77777777" w:rsidR="00814BC4" w:rsidRPr="00BF4D13" w:rsidRDefault="00814BC4" w:rsidP="00F30A98">
      <w:pPr>
        <w:jc w:val="center"/>
      </w:pPr>
    </w:p>
    <w:sdt>
      <w:sdtPr>
        <w:rPr>
          <w:rFonts w:asciiTheme="minorHAnsi" w:eastAsia="Meiryo UI" w:hAnsiTheme="minorHAnsi" w:cstheme="minorBidi"/>
          <w:color w:val="auto"/>
          <w:kern w:val="2"/>
          <w:sz w:val="21"/>
          <w:szCs w:val="22"/>
          <w:lang w:val="ja-JP"/>
        </w:rPr>
        <w:id w:val="78797506"/>
        <w:docPartObj>
          <w:docPartGallery w:val="Table of Contents"/>
          <w:docPartUnique/>
        </w:docPartObj>
      </w:sdtPr>
      <w:sdtEndPr>
        <w:rPr>
          <w:b/>
          <w:bCs/>
        </w:rPr>
      </w:sdtEndPr>
      <w:sdtContent>
        <w:p w14:paraId="7095CBBE" w14:textId="6247F5E5" w:rsidR="00FC7306" w:rsidRDefault="00FC7306">
          <w:pPr>
            <w:pStyle w:val="ad"/>
          </w:pPr>
          <w:r>
            <w:rPr>
              <w:lang w:val="ja-JP"/>
            </w:rPr>
            <w:t>目次</w:t>
          </w:r>
        </w:p>
        <w:p w14:paraId="56600280" w14:textId="03AB96BF" w:rsidR="00AA50D5" w:rsidRDefault="00FC7306">
          <w:pPr>
            <w:pStyle w:val="11"/>
            <w:tabs>
              <w:tab w:val="left" w:pos="420"/>
              <w:tab w:val="right" w:leader="dot" w:pos="8494"/>
            </w:tabs>
            <w:rPr>
              <w:rFonts w:eastAsiaTheme="minorEastAsia"/>
              <w:noProof/>
            </w:rPr>
          </w:pPr>
          <w:r>
            <w:fldChar w:fldCharType="begin"/>
          </w:r>
          <w:r>
            <w:instrText xml:space="preserve"> TOC \o "1-3" \h \z \u </w:instrText>
          </w:r>
          <w:r>
            <w:fldChar w:fldCharType="separate"/>
          </w:r>
          <w:hyperlink w:anchor="_Toc99007958" w:history="1">
            <w:r w:rsidR="00AA50D5" w:rsidRPr="00652A4C">
              <w:rPr>
                <w:rStyle w:val="ae"/>
                <w:rFonts w:ascii="Meiryo UI" w:hAnsi="Meiryo UI"/>
                <w:noProof/>
              </w:rPr>
              <w:t>1</w:t>
            </w:r>
            <w:r w:rsidR="00AA50D5">
              <w:rPr>
                <w:rFonts w:eastAsiaTheme="minorEastAsia"/>
                <w:noProof/>
              </w:rPr>
              <w:tab/>
            </w:r>
            <w:r w:rsidR="00AA50D5" w:rsidRPr="00652A4C">
              <w:rPr>
                <w:rStyle w:val="ae"/>
                <w:noProof/>
              </w:rPr>
              <w:t>はじめに</w:t>
            </w:r>
            <w:r w:rsidR="00AA50D5">
              <w:rPr>
                <w:noProof/>
                <w:webHidden/>
              </w:rPr>
              <w:tab/>
            </w:r>
            <w:r w:rsidR="00AA50D5">
              <w:rPr>
                <w:noProof/>
                <w:webHidden/>
              </w:rPr>
              <w:fldChar w:fldCharType="begin"/>
            </w:r>
            <w:r w:rsidR="00AA50D5">
              <w:rPr>
                <w:noProof/>
                <w:webHidden/>
              </w:rPr>
              <w:instrText xml:space="preserve"> PAGEREF _Toc99007958 \h </w:instrText>
            </w:r>
            <w:r w:rsidR="00AA50D5">
              <w:rPr>
                <w:noProof/>
                <w:webHidden/>
              </w:rPr>
            </w:r>
            <w:r w:rsidR="00AA50D5">
              <w:rPr>
                <w:noProof/>
                <w:webHidden/>
              </w:rPr>
              <w:fldChar w:fldCharType="separate"/>
            </w:r>
            <w:r w:rsidR="00AA50D5">
              <w:rPr>
                <w:noProof/>
                <w:webHidden/>
              </w:rPr>
              <w:t>1</w:t>
            </w:r>
            <w:r w:rsidR="00AA50D5">
              <w:rPr>
                <w:noProof/>
                <w:webHidden/>
              </w:rPr>
              <w:fldChar w:fldCharType="end"/>
            </w:r>
          </w:hyperlink>
        </w:p>
        <w:p w14:paraId="3C4CC569" w14:textId="13916862" w:rsidR="00AA50D5" w:rsidRDefault="00334BCD">
          <w:pPr>
            <w:pStyle w:val="11"/>
            <w:tabs>
              <w:tab w:val="left" w:pos="420"/>
              <w:tab w:val="right" w:leader="dot" w:pos="8494"/>
            </w:tabs>
            <w:rPr>
              <w:rFonts w:eastAsiaTheme="minorEastAsia"/>
              <w:noProof/>
            </w:rPr>
          </w:pPr>
          <w:hyperlink w:anchor="_Toc99007959" w:history="1">
            <w:r w:rsidR="00AA50D5" w:rsidRPr="00652A4C">
              <w:rPr>
                <w:rStyle w:val="ae"/>
                <w:rFonts w:ascii="Meiryo UI" w:hAnsi="Meiryo UI"/>
                <w:noProof/>
              </w:rPr>
              <w:t>2</w:t>
            </w:r>
            <w:r w:rsidR="00AA50D5">
              <w:rPr>
                <w:rFonts w:eastAsiaTheme="minorEastAsia"/>
                <w:noProof/>
              </w:rPr>
              <w:tab/>
            </w:r>
            <w:r w:rsidR="00AA50D5" w:rsidRPr="00652A4C">
              <w:rPr>
                <w:rStyle w:val="ae"/>
                <w:noProof/>
              </w:rPr>
              <w:t>運用保守業務を委託した際の管理責任</w:t>
            </w:r>
            <w:r w:rsidR="00AA50D5">
              <w:rPr>
                <w:noProof/>
                <w:webHidden/>
              </w:rPr>
              <w:tab/>
            </w:r>
            <w:r w:rsidR="00AA50D5">
              <w:rPr>
                <w:noProof/>
                <w:webHidden/>
              </w:rPr>
              <w:fldChar w:fldCharType="begin"/>
            </w:r>
            <w:r w:rsidR="00AA50D5">
              <w:rPr>
                <w:noProof/>
                <w:webHidden/>
              </w:rPr>
              <w:instrText xml:space="preserve"> PAGEREF _Toc99007959 \h </w:instrText>
            </w:r>
            <w:r w:rsidR="00AA50D5">
              <w:rPr>
                <w:noProof/>
                <w:webHidden/>
              </w:rPr>
            </w:r>
            <w:r w:rsidR="00AA50D5">
              <w:rPr>
                <w:noProof/>
                <w:webHidden/>
              </w:rPr>
              <w:fldChar w:fldCharType="separate"/>
            </w:r>
            <w:r w:rsidR="00AA50D5">
              <w:rPr>
                <w:noProof/>
                <w:webHidden/>
              </w:rPr>
              <w:t>1</w:t>
            </w:r>
            <w:r w:rsidR="00AA50D5">
              <w:rPr>
                <w:noProof/>
                <w:webHidden/>
              </w:rPr>
              <w:fldChar w:fldCharType="end"/>
            </w:r>
          </w:hyperlink>
        </w:p>
        <w:p w14:paraId="683E2FF9" w14:textId="2059AAAC" w:rsidR="00AA50D5" w:rsidRDefault="00334BCD">
          <w:pPr>
            <w:pStyle w:val="11"/>
            <w:tabs>
              <w:tab w:val="left" w:pos="420"/>
              <w:tab w:val="right" w:leader="dot" w:pos="8494"/>
            </w:tabs>
            <w:rPr>
              <w:rFonts w:eastAsiaTheme="minorEastAsia"/>
              <w:noProof/>
            </w:rPr>
          </w:pPr>
          <w:hyperlink w:anchor="_Toc99007960" w:history="1">
            <w:r w:rsidR="00AA50D5" w:rsidRPr="00652A4C">
              <w:rPr>
                <w:rStyle w:val="ae"/>
                <w:rFonts w:ascii="Meiryo UI" w:hAnsi="Meiryo UI"/>
                <w:noProof/>
              </w:rPr>
              <w:t>3</w:t>
            </w:r>
            <w:r w:rsidR="00AA50D5">
              <w:rPr>
                <w:rFonts w:eastAsiaTheme="minorEastAsia"/>
                <w:noProof/>
              </w:rPr>
              <w:tab/>
            </w:r>
            <w:r w:rsidR="00AA50D5" w:rsidRPr="00652A4C">
              <w:rPr>
                <w:rStyle w:val="ae"/>
                <w:noProof/>
              </w:rPr>
              <w:t>運用保守業務の全体像</w:t>
            </w:r>
            <w:r w:rsidR="00AA50D5">
              <w:rPr>
                <w:noProof/>
                <w:webHidden/>
              </w:rPr>
              <w:tab/>
            </w:r>
            <w:r w:rsidR="00AA50D5">
              <w:rPr>
                <w:noProof/>
                <w:webHidden/>
              </w:rPr>
              <w:fldChar w:fldCharType="begin"/>
            </w:r>
            <w:r w:rsidR="00AA50D5">
              <w:rPr>
                <w:noProof/>
                <w:webHidden/>
              </w:rPr>
              <w:instrText xml:space="preserve"> PAGEREF _Toc99007960 \h </w:instrText>
            </w:r>
            <w:r w:rsidR="00AA50D5">
              <w:rPr>
                <w:noProof/>
                <w:webHidden/>
              </w:rPr>
            </w:r>
            <w:r w:rsidR="00AA50D5">
              <w:rPr>
                <w:noProof/>
                <w:webHidden/>
              </w:rPr>
              <w:fldChar w:fldCharType="separate"/>
            </w:r>
            <w:r w:rsidR="00AA50D5">
              <w:rPr>
                <w:noProof/>
                <w:webHidden/>
              </w:rPr>
              <w:t>2</w:t>
            </w:r>
            <w:r w:rsidR="00AA50D5">
              <w:rPr>
                <w:noProof/>
                <w:webHidden/>
              </w:rPr>
              <w:fldChar w:fldCharType="end"/>
            </w:r>
          </w:hyperlink>
        </w:p>
        <w:p w14:paraId="34C353B3" w14:textId="03FD9E01" w:rsidR="00AA50D5" w:rsidRDefault="00334BCD">
          <w:pPr>
            <w:pStyle w:val="11"/>
            <w:tabs>
              <w:tab w:val="left" w:pos="420"/>
              <w:tab w:val="right" w:leader="dot" w:pos="8494"/>
            </w:tabs>
            <w:rPr>
              <w:rFonts w:eastAsiaTheme="minorEastAsia"/>
              <w:noProof/>
            </w:rPr>
          </w:pPr>
          <w:hyperlink w:anchor="_Toc99007961" w:history="1">
            <w:r w:rsidR="00AA50D5" w:rsidRPr="00652A4C">
              <w:rPr>
                <w:rStyle w:val="ae"/>
                <w:rFonts w:ascii="Meiryo UI" w:hAnsi="Meiryo UI"/>
                <w:noProof/>
              </w:rPr>
              <w:t>4</w:t>
            </w:r>
            <w:r w:rsidR="00AA50D5">
              <w:rPr>
                <w:rFonts w:eastAsiaTheme="minorEastAsia"/>
                <w:noProof/>
              </w:rPr>
              <w:tab/>
            </w:r>
            <w:r w:rsidR="00AA50D5" w:rsidRPr="00652A4C">
              <w:rPr>
                <w:rStyle w:val="ae"/>
                <w:noProof/>
              </w:rPr>
              <w:t>運用保守計画の作成</w:t>
            </w:r>
            <w:r w:rsidR="00AA50D5">
              <w:rPr>
                <w:noProof/>
                <w:webHidden/>
              </w:rPr>
              <w:tab/>
            </w:r>
            <w:r w:rsidR="00AA50D5">
              <w:rPr>
                <w:noProof/>
                <w:webHidden/>
              </w:rPr>
              <w:fldChar w:fldCharType="begin"/>
            </w:r>
            <w:r w:rsidR="00AA50D5">
              <w:rPr>
                <w:noProof/>
                <w:webHidden/>
              </w:rPr>
              <w:instrText xml:space="preserve"> PAGEREF _Toc99007961 \h </w:instrText>
            </w:r>
            <w:r w:rsidR="00AA50D5">
              <w:rPr>
                <w:noProof/>
                <w:webHidden/>
              </w:rPr>
            </w:r>
            <w:r w:rsidR="00AA50D5">
              <w:rPr>
                <w:noProof/>
                <w:webHidden/>
              </w:rPr>
              <w:fldChar w:fldCharType="separate"/>
            </w:r>
            <w:r w:rsidR="00AA50D5">
              <w:rPr>
                <w:noProof/>
                <w:webHidden/>
              </w:rPr>
              <w:t>3</w:t>
            </w:r>
            <w:r w:rsidR="00AA50D5">
              <w:rPr>
                <w:noProof/>
                <w:webHidden/>
              </w:rPr>
              <w:fldChar w:fldCharType="end"/>
            </w:r>
          </w:hyperlink>
        </w:p>
        <w:p w14:paraId="446ED79D" w14:textId="7BA7B0A9" w:rsidR="00AA50D5" w:rsidRDefault="00334BCD">
          <w:pPr>
            <w:pStyle w:val="11"/>
            <w:tabs>
              <w:tab w:val="left" w:pos="420"/>
              <w:tab w:val="right" w:leader="dot" w:pos="8494"/>
            </w:tabs>
            <w:rPr>
              <w:rFonts w:eastAsiaTheme="minorEastAsia"/>
              <w:noProof/>
            </w:rPr>
          </w:pPr>
          <w:hyperlink w:anchor="_Toc99007962" w:history="1">
            <w:r w:rsidR="00AA50D5" w:rsidRPr="00652A4C">
              <w:rPr>
                <w:rStyle w:val="ae"/>
                <w:rFonts w:ascii="Meiryo UI" w:hAnsi="Meiryo UI"/>
                <w:noProof/>
              </w:rPr>
              <w:t>5</w:t>
            </w:r>
            <w:r w:rsidR="00AA50D5">
              <w:rPr>
                <w:rFonts w:eastAsiaTheme="minorEastAsia"/>
                <w:noProof/>
              </w:rPr>
              <w:tab/>
            </w:r>
            <w:r w:rsidR="00AA50D5" w:rsidRPr="00652A4C">
              <w:rPr>
                <w:rStyle w:val="ae"/>
                <w:noProof/>
              </w:rPr>
              <w:t>運用保守作業の管理</w:t>
            </w:r>
            <w:r w:rsidR="00AA50D5">
              <w:rPr>
                <w:noProof/>
                <w:webHidden/>
              </w:rPr>
              <w:tab/>
            </w:r>
            <w:r w:rsidR="00AA50D5">
              <w:rPr>
                <w:noProof/>
                <w:webHidden/>
              </w:rPr>
              <w:fldChar w:fldCharType="begin"/>
            </w:r>
            <w:r w:rsidR="00AA50D5">
              <w:rPr>
                <w:noProof/>
                <w:webHidden/>
              </w:rPr>
              <w:instrText xml:space="preserve"> PAGEREF _Toc99007962 \h </w:instrText>
            </w:r>
            <w:r w:rsidR="00AA50D5">
              <w:rPr>
                <w:noProof/>
                <w:webHidden/>
              </w:rPr>
            </w:r>
            <w:r w:rsidR="00AA50D5">
              <w:rPr>
                <w:noProof/>
                <w:webHidden/>
              </w:rPr>
              <w:fldChar w:fldCharType="separate"/>
            </w:r>
            <w:r w:rsidR="00AA50D5">
              <w:rPr>
                <w:noProof/>
                <w:webHidden/>
              </w:rPr>
              <w:t>5</w:t>
            </w:r>
            <w:r w:rsidR="00AA50D5">
              <w:rPr>
                <w:noProof/>
                <w:webHidden/>
              </w:rPr>
              <w:fldChar w:fldCharType="end"/>
            </w:r>
          </w:hyperlink>
        </w:p>
        <w:p w14:paraId="6B5276DA" w14:textId="6C2798C9" w:rsidR="00AA50D5" w:rsidRDefault="00334BCD">
          <w:pPr>
            <w:pStyle w:val="11"/>
            <w:tabs>
              <w:tab w:val="left" w:pos="420"/>
              <w:tab w:val="right" w:leader="dot" w:pos="8494"/>
            </w:tabs>
            <w:rPr>
              <w:rFonts w:eastAsiaTheme="minorEastAsia"/>
              <w:noProof/>
            </w:rPr>
          </w:pPr>
          <w:hyperlink w:anchor="_Toc99007963" w:history="1">
            <w:r w:rsidR="00AA50D5" w:rsidRPr="00652A4C">
              <w:rPr>
                <w:rStyle w:val="ae"/>
                <w:rFonts w:ascii="Meiryo UI" w:hAnsi="Meiryo UI"/>
                <w:noProof/>
              </w:rPr>
              <w:t>6</w:t>
            </w:r>
            <w:r w:rsidR="00AA50D5">
              <w:rPr>
                <w:rFonts w:eastAsiaTheme="minorEastAsia"/>
                <w:noProof/>
              </w:rPr>
              <w:tab/>
            </w:r>
            <w:r w:rsidR="00AA50D5" w:rsidRPr="00652A4C">
              <w:rPr>
                <w:rStyle w:val="ae"/>
                <w:noProof/>
              </w:rPr>
              <w:t>障害時の管理</w:t>
            </w:r>
            <w:r w:rsidR="00AA50D5">
              <w:rPr>
                <w:noProof/>
                <w:webHidden/>
              </w:rPr>
              <w:tab/>
            </w:r>
            <w:r w:rsidR="00AA50D5">
              <w:rPr>
                <w:noProof/>
                <w:webHidden/>
              </w:rPr>
              <w:fldChar w:fldCharType="begin"/>
            </w:r>
            <w:r w:rsidR="00AA50D5">
              <w:rPr>
                <w:noProof/>
                <w:webHidden/>
              </w:rPr>
              <w:instrText xml:space="preserve"> PAGEREF _Toc99007963 \h </w:instrText>
            </w:r>
            <w:r w:rsidR="00AA50D5">
              <w:rPr>
                <w:noProof/>
                <w:webHidden/>
              </w:rPr>
            </w:r>
            <w:r w:rsidR="00AA50D5">
              <w:rPr>
                <w:noProof/>
                <w:webHidden/>
              </w:rPr>
              <w:fldChar w:fldCharType="separate"/>
            </w:r>
            <w:r w:rsidR="00AA50D5">
              <w:rPr>
                <w:noProof/>
                <w:webHidden/>
              </w:rPr>
              <w:t>6</w:t>
            </w:r>
            <w:r w:rsidR="00AA50D5">
              <w:rPr>
                <w:noProof/>
                <w:webHidden/>
              </w:rPr>
              <w:fldChar w:fldCharType="end"/>
            </w:r>
          </w:hyperlink>
        </w:p>
        <w:p w14:paraId="55A67AB6" w14:textId="61E05F6C" w:rsidR="00AA50D5" w:rsidRDefault="00334BCD">
          <w:pPr>
            <w:pStyle w:val="11"/>
            <w:tabs>
              <w:tab w:val="left" w:pos="420"/>
              <w:tab w:val="right" w:leader="dot" w:pos="8494"/>
            </w:tabs>
            <w:rPr>
              <w:rFonts w:eastAsiaTheme="minorEastAsia"/>
              <w:noProof/>
            </w:rPr>
          </w:pPr>
          <w:hyperlink w:anchor="_Toc99007964" w:history="1">
            <w:r w:rsidR="00AA50D5" w:rsidRPr="00652A4C">
              <w:rPr>
                <w:rStyle w:val="ae"/>
                <w:rFonts w:ascii="Meiryo UI" w:hAnsi="Meiryo UI"/>
                <w:noProof/>
              </w:rPr>
              <w:t>7</w:t>
            </w:r>
            <w:r w:rsidR="00AA50D5">
              <w:rPr>
                <w:rFonts w:eastAsiaTheme="minorEastAsia"/>
                <w:noProof/>
              </w:rPr>
              <w:tab/>
            </w:r>
            <w:r w:rsidR="00AA50D5" w:rsidRPr="00652A4C">
              <w:rPr>
                <w:rStyle w:val="ae"/>
                <w:noProof/>
              </w:rPr>
              <w:t>セキュリティ対策状況の管理</w:t>
            </w:r>
            <w:r w:rsidR="00AA50D5">
              <w:rPr>
                <w:noProof/>
                <w:webHidden/>
              </w:rPr>
              <w:tab/>
            </w:r>
            <w:r w:rsidR="00AA50D5">
              <w:rPr>
                <w:noProof/>
                <w:webHidden/>
              </w:rPr>
              <w:fldChar w:fldCharType="begin"/>
            </w:r>
            <w:r w:rsidR="00AA50D5">
              <w:rPr>
                <w:noProof/>
                <w:webHidden/>
              </w:rPr>
              <w:instrText xml:space="preserve"> PAGEREF _Toc99007964 \h </w:instrText>
            </w:r>
            <w:r w:rsidR="00AA50D5">
              <w:rPr>
                <w:noProof/>
                <w:webHidden/>
              </w:rPr>
            </w:r>
            <w:r w:rsidR="00AA50D5">
              <w:rPr>
                <w:noProof/>
                <w:webHidden/>
              </w:rPr>
              <w:fldChar w:fldCharType="separate"/>
            </w:r>
            <w:r w:rsidR="00AA50D5">
              <w:rPr>
                <w:noProof/>
                <w:webHidden/>
              </w:rPr>
              <w:t>7</w:t>
            </w:r>
            <w:r w:rsidR="00AA50D5">
              <w:rPr>
                <w:noProof/>
                <w:webHidden/>
              </w:rPr>
              <w:fldChar w:fldCharType="end"/>
            </w:r>
          </w:hyperlink>
        </w:p>
        <w:p w14:paraId="6EBE7926" w14:textId="3E01A528" w:rsidR="00AA50D5" w:rsidRDefault="00334BCD">
          <w:pPr>
            <w:pStyle w:val="11"/>
            <w:tabs>
              <w:tab w:val="left" w:pos="420"/>
              <w:tab w:val="right" w:leader="dot" w:pos="8494"/>
            </w:tabs>
            <w:rPr>
              <w:rFonts w:eastAsiaTheme="minorEastAsia"/>
              <w:noProof/>
            </w:rPr>
          </w:pPr>
          <w:hyperlink w:anchor="_Toc99007965" w:history="1">
            <w:r w:rsidR="00AA50D5" w:rsidRPr="00652A4C">
              <w:rPr>
                <w:rStyle w:val="ae"/>
                <w:rFonts w:ascii="Meiryo UI" w:hAnsi="Meiryo UI"/>
                <w:noProof/>
              </w:rPr>
              <w:t>8</w:t>
            </w:r>
            <w:r w:rsidR="00AA50D5">
              <w:rPr>
                <w:rFonts w:eastAsiaTheme="minorEastAsia"/>
                <w:noProof/>
              </w:rPr>
              <w:tab/>
            </w:r>
            <w:r w:rsidR="00AA50D5" w:rsidRPr="00652A4C">
              <w:rPr>
                <w:rStyle w:val="ae"/>
                <w:noProof/>
              </w:rPr>
              <w:t>定例会等の開催</w:t>
            </w:r>
            <w:r w:rsidR="00AA50D5">
              <w:rPr>
                <w:noProof/>
                <w:webHidden/>
              </w:rPr>
              <w:tab/>
            </w:r>
            <w:r w:rsidR="00AA50D5">
              <w:rPr>
                <w:noProof/>
                <w:webHidden/>
              </w:rPr>
              <w:fldChar w:fldCharType="begin"/>
            </w:r>
            <w:r w:rsidR="00AA50D5">
              <w:rPr>
                <w:noProof/>
                <w:webHidden/>
              </w:rPr>
              <w:instrText xml:space="preserve"> PAGEREF _Toc99007965 \h </w:instrText>
            </w:r>
            <w:r w:rsidR="00AA50D5">
              <w:rPr>
                <w:noProof/>
                <w:webHidden/>
              </w:rPr>
            </w:r>
            <w:r w:rsidR="00AA50D5">
              <w:rPr>
                <w:noProof/>
                <w:webHidden/>
              </w:rPr>
              <w:fldChar w:fldCharType="separate"/>
            </w:r>
            <w:r w:rsidR="00AA50D5">
              <w:rPr>
                <w:noProof/>
                <w:webHidden/>
              </w:rPr>
              <w:t>9</w:t>
            </w:r>
            <w:r w:rsidR="00AA50D5">
              <w:rPr>
                <w:noProof/>
                <w:webHidden/>
              </w:rPr>
              <w:fldChar w:fldCharType="end"/>
            </w:r>
          </w:hyperlink>
        </w:p>
        <w:p w14:paraId="1C3A8943" w14:textId="3694900B" w:rsidR="00AA50D5" w:rsidRDefault="00334BCD">
          <w:pPr>
            <w:pStyle w:val="11"/>
            <w:tabs>
              <w:tab w:val="left" w:pos="420"/>
              <w:tab w:val="right" w:leader="dot" w:pos="8494"/>
            </w:tabs>
            <w:rPr>
              <w:rFonts w:eastAsiaTheme="minorEastAsia"/>
              <w:noProof/>
            </w:rPr>
          </w:pPr>
          <w:hyperlink w:anchor="_Toc99007966" w:history="1">
            <w:r w:rsidR="00AA50D5" w:rsidRPr="00652A4C">
              <w:rPr>
                <w:rStyle w:val="ae"/>
                <w:rFonts w:ascii="Meiryo UI" w:hAnsi="Meiryo UI"/>
                <w:noProof/>
              </w:rPr>
              <w:t>9</w:t>
            </w:r>
            <w:r w:rsidR="00AA50D5">
              <w:rPr>
                <w:rFonts w:eastAsiaTheme="minorEastAsia"/>
                <w:noProof/>
              </w:rPr>
              <w:tab/>
            </w:r>
            <w:r w:rsidR="00AA50D5" w:rsidRPr="00652A4C">
              <w:rPr>
                <w:rStyle w:val="ae"/>
                <w:noProof/>
              </w:rPr>
              <w:t>運用実績の共有</w:t>
            </w:r>
            <w:r w:rsidR="00AA50D5">
              <w:rPr>
                <w:noProof/>
                <w:webHidden/>
              </w:rPr>
              <w:tab/>
            </w:r>
            <w:r w:rsidR="00AA50D5">
              <w:rPr>
                <w:noProof/>
                <w:webHidden/>
              </w:rPr>
              <w:fldChar w:fldCharType="begin"/>
            </w:r>
            <w:r w:rsidR="00AA50D5">
              <w:rPr>
                <w:noProof/>
                <w:webHidden/>
              </w:rPr>
              <w:instrText xml:space="preserve"> PAGEREF _Toc99007966 \h </w:instrText>
            </w:r>
            <w:r w:rsidR="00AA50D5">
              <w:rPr>
                <w:noProof/>
                <w:webHidden/>
              </w:rPr>
            </w:r>
            <w:r w:rsidR="00AA50D5">
              <w:rPr>
                <w:noProof/>
                <w:webHidden/>
              </w:rPr>
              <w:fldChar w:fldCharType="separate"/>
            </w:r>
            <w:r w:rsidR="00AA50D5">
              <w:rPr>
                <w:noProof/>
                <w:webHidden/>
              </w:rPr>
              <w:t>10</w:t>
            </w:r>
            <w:r w:rsidR="00AA50D5">
              <w:rPr>
                <w:noProof/>
                <w:webHidden/>
              </w:rPr>
              <w:fldChar w:fldCharType="end"/>
            </w:r>
          </w:hyperlink>
        </w:p>
        <w:p w14:paraId="65E6857F" w14:textId="16DEC3B2" w:rsidR="00FC7306" w:rsidRDefault="00FC7306">
          <w:r>
            <w:rPr>
              <w:b/>
              <w:bCs/>
              <w:lang w:val="ja-JP"/>
            </w:rPr>
            <w:fldChar w:fldCharType="end"/>
          </w:r>
        </w:p>
      </w:sdtContent>
    </w:sdt>
    <w:p w14:paraId="579C4269" w14:textId="77777777" w:rsidR="00B23B23" w:rsidRDefault="00B23B23">
      <w:pPr>
        <w:widowControl/>
        <w:jc w:val="left"/>
        <w:rPr>
          <w:rFonts w:ascii="Meiryo UI" w:hAnsi="Meiryo UI"/>
        </w:rPr>
      </w:pPr>
    </w:p>
    <w:p w14:paraId="727571AD" w14:textId="77777777" w:rsidR="00425863" w:rsidRDefault="00425863">
      <w:pPr>
        <w:widowControl/>
        <w:jc w:val="left"/>
        <w:rPr>
          <w:rFonts w:ascii="Meiryo UI" w:hAnsi="Meiryo UI"/>
        </w:rPr>
        <w:sectPr w:rsidR="00425863">
          <w:footerReference w:type="default" r:id="rId8"/>
          <w:pgSz w:w="11906" w:h="16838"/>
          <w:pgMar w:top="1985" w:right="1701" w:bottom="1701" w:left="1701" w:header="851" w:footer="992" w:gutter="0"/>
          <w:cols w:space="425"/>
          <w:docGrid w:type="lines" w:linePitch="360"/>
        </w:sectPr>
      </w:pPr>
    </w:p>
    <w:p w14:paraId="20AC97DA" w14:textId="60352912" w:rsidR="003D4305" w:rsidRDefault="003D4305">
      <w:pPr>
        <w:widowControl/>
        <w:jc w:val="left"/>
        <w:rPr>
          <w:rFonts w:ascii="Meiryo UI" w:hAnsi="Meiryo UI"/>
        </w:rPr>
        <w:sectPr w:rsidR="003D4305" w:rsidSect="00425863">
          <w:type w:val="continuous"/>
          <w:pgSz w:w="11906" w:h="16838"/>
          <w:pgMar w:top="1985" w:right="1701" w:bottom="1701" w:left="1701" w:header="851" w:footer="992" w:gutter="0"/>
          <w:cols w:space="425"/>
          <w:docGrid w:type="lines" w:linePitch="360"/>
        </w:sectPr>
      </w:pPr>
    </w:p>
    <w:p w14:paraId="184A5AA4" w14:textId="77777777" w:rsidR="00B23B23" w:rsidRDefault="00B23B23">
      <w:pPr>
        <w:widowControl/>
        <w:jc w:val="left"/>
        <w:rPr>
          <w:rFonts w:ascii="Meiryo UI" w:hAnsi="Meiryo UI"/>
        </w:rPr>
      </w:pPr>
    </w:p>
    <w:p w14:paraId="77841440" w14:textId="77777777" w:rsidR="00D42B10" w:rsidRDefault="00B23B23" w:rsidP="00EC2EAC">
      <w:pPr>
        <w:pStyle w:val="1"/>
      </w:pPr>
      <w:bookmarkStart w:id="1" w:name="_Toc99007958"/>
      <w:r>
        <w:rPr>
          <w:rFonts w:hint="eastAsia"/>
        </w:rPr>
        <w:t>はじめに</w:t>
      </w:r>
      <w:bookmarkEnd w:id="1"/>
    </w:p>
    <w:p w14:paraId="0E44137A" w14:textId="170EF87F" w:rsidR="00B1116C" w:rsidRDefault="008737CD" w:rsidP="00D42B10">
      <w:pPr>
        <w:ind w:left="425" w:firstLineChars="100" w:firstLine="210"/>
      </w:pPr>
      <w:r>
        <w:rPr>
          <w:rFonts w:hint="eastAsia"/>
        </w:rPr>
        <w:t>本市では、ほぼすべての定型業務がシステム化され、運用保守業務の多くが委託されています。</w:t>
      </w:r>
      <w:r w:rsidR="00E77653">
        <w:rPr>
          <w:rFonts w:hint="eastAsia"/>
        </w:rPr>
        <w:t>一方で、業務委託が長期に及ぶことで、システム管理が委託業者任せになりやすく、システムのブラックボックス化につながることが懸念されます。</w:t>
      </w:r>
    </w:p>
    <w:p w14:paraId="3AFF2CE8" w14:textId="1BDE5CE8" w:rsidR="008737CD" w:rsidRDefault="00B1116C" w:rsidP="00D42B10">
      <w:pPr>
        <w:ind w:left="425" w:firstLineChars="100" w:firstLine="210"/>
      </w:pPr>
      <w:r>
        <w:rPr>
          <w:rFonts w:hint="eastAsia"/>
        </w:rPr>
        <w:t>システム</w:t>
      </w:r>
      <w:r w:rsidR="00061174">
        <w:rPr>
          <w:rFonts w:hint="eastAsia"/>
        </w:rPr>
        <w:t>を</w:t>
      </w:r>
      <w:r>
        <w:rPr>
          <w:rFonts w:hint="eastAsia"/>
        </w:rPr>
        <w:t>安定稼働</w:t>
      </w:r>
      <w:r w:rsidR="00061174">
        <w:rPr>
          <w:rFonts w:hint="eastAsia"/>
        </w:rPr>
        <w:t>させるため、</w:t>
      </w:r>
      <w:r w:rsidR="008737CD">
        <w:rPr>
          <w:rFonts w:hint="eastAsia"/>
        </w:rPr>
        <w:t>システムの</w:t>
      </w:r>
      <w:r w:rsidR="00061174">
        <w:rPr>
          <w:rFonts w:hint="eastAsia"/>
        </w:rPr>
        <w:t>状態</w:t>
      </w:r>
      <w:r w:rsidR="008737CD">
        <w:rPr>
          <w:rFonts w:hint="eastAsia"/>
        </w:rPr>
        <w:t>を正しく把握し、委託業者を適切に管理</w:t>
      </w:r>
      <w:r w:rsidR="00061174">
        <w:rPr>
          <w:rFonts w:hint="eastAsia"/>
        </w:rPr>
        <w:t>・監督することで安定的なシステム運用保守を実施</w:t>
      </w:r>
      <w:r w:rsidR="008737CD">
        <w:rPr>
          <w:rFonts w:hint="eastAsia"/>
        </w:rPr>
        <w:t>していくことが求められています。</w:t>
      </w:r>
    </w:p>
    <w:p w14:paraId="08CA4CB3" w14:textId="06F62F82" w:rsidR="008737CD" w:rsidRDefault="008737CD" w:rsidP="00267F29">
      <w:pPr>
        <w:ind w:left="425" w:firstLineChars="100" w:firstLine="210"/>
      </w:pPr>
      <w:r w:rsidRPr="00D42B10">
        <w:rPr>
          <w:rFonts w:hint="eastAsia"/>
        </w:rPr>
        <w:t>本手引きには、</w:t>
      </w:r>
      <w:r w:rsidR="00061174">
        <w:rPr>
          <w:rFonts w:hint="eastAsia"/>
        </w:rPr>
        <w:t>委託業者を適切に管理・監督するうえで</w:t>
      </w:r>
      <w:r w:rsidRPr="00D42B10">
        <w:rPr>
          <w:rFonts w:hint="eastAsia"/>
        </w:rPr>
        <w:t>必ず実施すべき作業</w:t>
      </w:r>
      <w:r>
        <w:rPr>
          <w:rFonts w:hint="eastAsia"/>
        </w:rPr>
        <w:t>や</w:t>
      </w:r>
      <w:r w:rsidR="0030128D">
        <w:rPr>
          <w:rFonts w:hint="eastAsia"/>
        </w:rPr>
        <w:t>ポイント</w:t>
      </w:r>
      <w:r w:rsidRPr="00D42B10">
        <w:rPr>
          <w:rFonts w:hint="eastAsia"/>
        </w:rPr>
        <w:t>を記載しています</w:t>
      </w:r>
      <w:r>
        <w:rPr>
          <w:rFonts w:hint="eastAsia"/>
        </w:rPr>
        <w:t>。</w:t>
      </w:r>
    </w:p>
    <w:p w14:paraId="195F11F7" w14:textId="0281F1E1" w:rsidR="00D42B10" w:rsidRPr="006440F6" w:rsidRDefault="008737CD" w:rsidP="00267F29">
      <w:pPr>
        <w:ind w:left="425" w:firstLineChars="100" w:firstLine="210"/>
        <w:rPr>
          <w:u w:val="single"/>
        </w:rPr>
      </w:pPr>
      <w:r w:rsidRPr="003A067E">
        <w:rPr>
          <w:rFonts w:hint="eastAsia"/>
          <w:u w:val="single"/>
        </w:rPr>
        <w:t>調達の際には、仕様書に</w:t>
      </w:r>
      <w:r w:rsidR="0030128D" w:rsidRPr="003A067E">
        <w:rPr>
          <w:rFonts w:hint="eastAsia"/>
          <w:u w:val="single"/>
        </w:rPr>
        <w:t>本手引きに記載の内容に必ず応じる旨</w:t>
      </w:r>
      <w:r w:rsidRPr="003A067E">
        <w:rPr>
          <w:rFonts w:hint="eastAsia"/>
          <w:u w:val="single"/>
        </w:rPr>
        <w:t>を記載</w:t>
      </w:r>
      <w:r w:rsidRPr="006440F6">
        <w:rPr>
          <w:rFonts w:hint="eastAsia"/>
          <w:u w:val="single"/>
        </w:rPr>
        <w:t>し、契約後は</w:t>
      </w:r>
      <w:r w:rsidR="0030128D" w:rsidRPr="006440F6">
        <w:rPr>
          <w:rFonts w:hint="eastAsia"/>
          <w:u w:val="single"/>
        </w:rPr>
        <w:t>定期的に対応状況を</w:t>
      </w:r>
      <w:r w:rsidRPr="006440F6">
        <w:rPr>
          <w:rFonts w:hint="eastAsia"/>
          <w:u w:val="single"/>
        </w:rPr>
        <w:t>確認してください。</w:t>
      </w:r>
    </w:p>
    <w:p w14:paraId="1D689947" w14:textId="77777777" w:rsidR="00267F29" w:rsidRPr="00D42B10" w:rsidRDefault="00267F29" w:rsidP="00267F29">
      <w:pPr>
        <w:ind w:left="425" w:firstLineChars="100" w:firstLine="210"/>
      </w:pPr>
    </w:p>
    <w:p w14:paraId="6F40FE34" w14:textId="77777777" w:rsidR="00DA4E93" w:rsidRDefault="00DA4E93" w:rsidP="00031DCC">
      <w:pPr>
        <w:pStyle w:val="1"/>
      </w:pPr>
      <w:bookmarkStart w:id="2" w:name="_Toc99007959"/>
      <w:r>
        <w:rPr>
          <w:rFonts w:hint="eastAsia"/>
        </w:rPr>
        <w:t>運用保守業務を委託した際の管理責任</w:t>
      </w:r>
      <w:bookmarkEnd w:id="2"/>
    </w:p>
    <w:p w14:paraId="2B650A0D" w14:textId="7C0468A5" w:rsidR="00341659" w:rsidRDefault="00341659" w:rsidP="00031DCC">
      <w:pPr>
        <w:ind w:left="425" w:firstLineChars="100" w:firstLine="210"/>
      </w:pPr>
      <w:r>
        <w:rPr>
          <w:rFonts w:hint="eastAsia"/>
        </w:rPr>
        <w:t>発注者である本市職員は、運用保守業務に関する一連の作業を</w:t>
      </w:r>
      <w:r w:rsidRPr="00031DCC">
        <w:rPr>
          <w:rFonts w:hint="eastAsia"/>
          <w:u w:val="single"/>
        </w:rPr>
        <w:t>委託業者に</w:t>
      </w:r>
      <w:r w:rsidR="00DB2C2E" w:rsidRPr="00031DCC">
        <w:rPr>
          <w:rFonts w:hint="eastAsia"/>
          <w:u w:val="single"/>
        </w:rPr>
        <w:t>任せたままに</w:t>
      </w:r>
      <w:r w:rsidRPr="00031DCC">
        <w:rPr>
          <w:rFonts w:hint="eastAsia"/>
          <w:u w:val="single"/>
        </w:rPr>
        <w:t>するのではなく</w:t>
      </w:r>
      <w:r>
        <w:rPr>
          <w:rFonts w:hint="eastAsia"/>
        </w:rPr>
        <w:t>、</w:t>
      </w:r>
      <w:r w:rsidR="008737CD" w:rsidRPr="008737CD">
        <w:rPr>
          <w:rFonts w:hint="eastAsia"/>
        </w:rPr>
        <w:t>発注者としての役割と責任を果たすとともに、システム管理者としてシステムの現況を正確に把握するために、</w:t>
      </w:r>
      <w:r>
        <w:rPr>
          <w:rFonts w:hint="eastAsia"/>
        </w:rPr>
        <w:t>職員及び委託業者それぞれの役割を明確にしたうえで、</w:t>
      </w:r>
      <w:r w:rsidRPr="00031DCC">
        <w:rPr>
          <w:rFonts w:hint="eastAsia"/>
          <w:u w:val="single"/>
        </w:rPr>
        <w:t>本市側が主体性を持って運用保守業務に携わっていく</w:t>
      </w:r>
      <w:r>
        <w:rPr>
          <w:rFonts w:hint="eastAsia"/>
        </w:rPr>
        <w:t>必要があります。</w:t>
      </w:r>
    </w:p>
    <w:p w14:paraId="46399682" w14:textId="457F6F0F" w:rsidR="00BF6D82" w:rsidRDefault="00341659" w:rsidP="00BF6D82">
      <w:pPr>
        <w:ind w:leftChars="200" w:left="420" w:firstLineChars="100" w:firstLine="210"/>
      </w:pPr>
      <w:r>
        <w:rPr>
          <w:rFonts w:hint="eastAsia"/>
        </w:rPr>
        <w:t>運用保守業務を</w:t>
      </w:r>
      <w:r w:rsidR="00BF6D82">
        <w:rPr>
          <w:rFonts w:hint="eastAsia"/>
        </w:rPr>
        <w:t>委託</w:t>
      </w:r>
      <w:r>
        <w:rPr>
          <w:rFonts w:hint="eastAsia"/>
        </w:rPr>
        <w:t>するにあたっては、</w:t>
      </w:r>
      <w:r w:rsidR="00BF6D82">
        <w:rPr>
          <w:rFonts w:hint="eastAsia"/>
        </w:rPr>
        <w:t>安定的なシステム運用保守を実施するため、次の</w:t>
      </w:r>
      <w:r w:rsidR="000A1B64">
        <w:rPr>
          <w:rFonts w:hint="eastAsia"/>
        </w:rPr>
        <w:t>事項を実施し、</w:t>
      </w:r>
      <w:r w:rsidR="00D160D8" w:rsidRPr="00F92536">
        <w:rPr>
          <w:rFonts w:hint="eastAsia"/>
          <w:color w:val="000000" w:themeColor="text1"/>
        </w:rPr>
        <w:t>委託業者を</w:t>
      </w:r>
      <w:r w:rsidR="000A1B64">
        <w:rPr>
          <w:rFonts w:hint="eastAsia"/>
        </w:rPr>
        <w:t>適切に</w:t>
      </w:r>
      <w:r w:rsidR="00BF6D82">
        <w:rPr>
          <w:rFonts w:hint="eastAsia"/>
        </w:rPr>
        <w:t>管理・監督しなければなりません。</w:t>
      </w:r>
    </w:p>
    <w:p w14:paraId="3446F7BD" w14:textId="46A6AAE9" w:rsidR="00BF6D82" w:rsidRPr="000A1B64" w:rsidRDefault="00BF6D82" w:rsidP="00BF6D82">
      <w:pPr>
        <w:ind w:leftChars="200" w:left="420" w:firstLineChars="100" w:firstLine="210"/>
      </w:pPr>
    </w:p>
    <w:p w14:paraId="0C934B6A" w14:textId="407AEF95" w:rsidR="00501794" w:rsidRPr="00501794" w:rsidRDefault="000A1B64" w:rsidP="00792836">
      <w:pPr>
        <w:pStyle w:val="a9"/>
        <w:numPr>
          <w:ilvl w:val="0"/>
          <w:numId w:val="33"/>
        </w:numPr>
        <w:spacing w:line="276" w:lineRule="auto"/>
        <w:ind w:leftChars="0" w:left="851"/>
        <w:rPr>
          <w:rFonts w:ascii="HG丸ｺﾞｼｯｸM-PRO" w:eastAsia="HG丸ｺﾞｼｯｸM-PRO" w:hAnsi="HG丸ｺﾞｼｯｸM-PRO"/>
          <w:b/>
          <w:sz w:val="24"/>
        </w:rPr>
      </w:pPr>
      <w:r w:rsidRPr="007C04B2">
        <w:rPr>
          <w:rFonts w:ascii="HG丸ｺﾞｼｯｸM-PRO" w:eastAsia="HG丸ｺﾞｼｯｸM-PRO" w:hAnsi="HG丸ｺﾞｼｯｸM-PRO" w:hint="eastAsia"/>
          <w:b/>
          <w:sz w:val="24"/>
        </w:rPr>
        <w:t>委託業者が実施する運用保守業務に係る手続を整備し、作業計画や作業結果の承認・確認を適時に実施する。</w:t>
      </w:r>
    </w:p>
    <w:p w14:paraId="3010C3E7" w14:textId="6599ED3B" w:rsidR="003A067E" w:rsidRPr="00303EFB" w:rsidRDefault="000A1B64" w:rsidP="00792836">
      <w:pPr>
        <w:pStyle w:val="a9"/>
        <w:numPr>
          <w:ilvl w:val="0"/>
          <w:numId w:val="33"/>
        </w:numPr>
        <w:spacing w:line="276" w:lineRule="auto"/>
        <w:ind w:leftChars="0" w:left="851"/>
        <w:rPr>
          <w:rFonts w:ascii="HG丸ｺﾞｼｯｸM-PRO" w:eastAsia="HG丸ｺﾞｼｯｸM-PRO" w:hAnsi="HG丸ｺﾞｼｯｸM-PRO"/>
          <w:b/>
          <w:sz w:val="24"/>
        </w:rPr>
      </w:pPr>
      <w:r w:rsidRPr="00303EFB">
        <w:rPr>
          <w:rFonts w:ascii="HG丸ｺﾞｼｯｸM-PRO" w:eastAsia="HG丸ｺﾞｼｯｸM-PRO" w:hAnsi="HG丸ｺﾞｼｯｸM-PRO" w:hint="eastAsia"/>
          <w:b/>
          <w:sz w:val="24"/>
        </w:rPr>
        <w:t>運用保守作業の工数実績把握を確実に行い、</w:t>
      </w:r>
      <w:r w:rsidR="00B00C9F" w:rsidRPr="00303EFB">
        <w:rPr>
          <w:rFonts w:ascii="HG丸ｺﾞｼｯｸM-PRO" w:eastAsia="HG丸ｺﾞｼｯｸM-PRO" w:hAnsi="HG丸ｺﾞｼｯｸM-PRO" w:hint="eastAsia"/>
          <w:b/>
          <w:sz w:val="24"/>
        </w:rPr>
        <w:t>経費見積りや経費支出を適切に</w:t>
      </w:r>
      <w:r w:rsidRPr="00303EFB">
        <w:rPr>
          <w:rFonts w:ascii="HG丸ｺﾞｼｯｸM-PRO" w:eastAsia="HG丸ｺﾞｼｯｸM-PRO" w:hAnsi="HG丸ｺﾞｼｯｸM-PRO" w:hint="eastAsia"/>
          <w:b/>
          <w:sz w:val="24"/>
        </w:rPr>
        <w:t>実施する。</w:t>
      </w:r>
    </w:p>
    <w:p w14:paraId="0BDF3753" w14:textId="390278E4" w:rsidR="00BF6D82" w:rsidRPr="006B0C68" w:rsidRDefault="00B00C9F" w:rsidP="00792836">
      <w:pPr>
        <w:pStyle w:val="a9"/>
        <w:numPr>
          <w:ilvl w:val="0"/>
          <w:numId w:val="33"/>
        </w:numPr>
        <w:spacing w:line="276" w:lineRule="auto"/>
        <w:ind w:leftChars="0" w:left="851"/>
        <w:rPr>
          <w:rFonts w:ascii="HG丸ｺﾞｼｯｸM-PRO" w:eastAsia="HG丸ｺﾞｼｯｸM-PRO" w:hAnsi="HG丸ｺﾞｼｯｸM-PRO"/>
          <w:b/>
          <w:sz w:val="24"/>
        </w:rPr>
      </w:pPr>
      <w:r w:rsidRPr="006B0C68">
        <w:rPr>
          <w:rFonts w:ascii="HG丸ｺﾞｼｯｸM-PRO" w:eastAsia="HG丸ｺﾞｼｯｸM-PRO" w:hAnsi="HG丸ｺﾞｼｯｸM-PRO" w:hint="eastAsia"/>
          <w:b/>
          <w:sz w:val="24"/>
        </w:rPr>
        <w:t>委託業者に対する情報セキュリティ対策の実施状況の確認内容や確認方法等を定め、確実に実施する。</w:t>
      </w:r>
    </w:p>
    <w:p w14:paraId="40DDAEDE" w14:textId="269AA346" w:rsidR="00DA4E93" w:rsidRDefault="006B0C68" w:rsidP="00303EFB">
      <w:pPr>
        <w:ind w:leftChars="400" w:left="1081" w:hangingChars="100" w:hanging="241"/>
      </w:pPr>
      <w:r>
        <w:rPr>
          <w:rFonts w:ascii="HG丸ｺﾞｼｯｸM-PRO" w:eastAsia="HG丸ｺﾞｼｯｸM-PRO" w:hAnsi="HG丸ｺﾞｼｯｸM-PRO" w:hint="eastAsia"/>
          <w:b/>
          <w:sz w:val="24"/>
        </w:rPr>
        <w:t xml:space="preserve">　</w:t>
      </w:r>
    </w:p>
    <w:p w14:paraId="138A47E7" w14:textId="6EA6108A" w:rsidR="00DA4E93" w:rsidRDefault="00AF3CF8" w:rsidP="00DA4E93">
      <w:pPr>
        <w:ind w:leftChars="200" w:left="420" w:firstLineChars="100" w:firstLine="210"/>
      </w:pPr>
      <w:r>
        <w:rPr>
          <w:rFonts w:hint="eastAsia"/>
        </w:rPr>
        <w:t>次ページより、職員が</w:t>
      </w:r>
      <w:r w:rsidR="009C011D">
        <w:rPr>
          <w:rFonts w:hint="eastAsia"/>
        </w:rPr>
        <w:t>これらを管理・監督するための</w:t>
      </w:r>
      <w:r>
        <w:rPr>
          <w:rFonts w:hint="eastAsia"/>
        </w:rPr>
        <w:t>作業やそのポイントを説明していきます。</w:t>
      </w:r>
    </w:p>
    <w:p w14:paraId="4745F4D4" w14:textId="24169764" w:rsidR="00501794" w:rsidRDefault="00501794">
      <w:pPr>
        <w:widowControl/>
        <w:jc w:val="left"/>
      </w:pPr>
      <w:r>
        <w:br w:type="page"/>
      </w:r>
    </w:p>
    <w:p w14:paraId="3AF526CF" w14:textId="37FD43D9" w:rsidR="00EC4D7A" w:rsidRDefault="00EC4D7A" w:rsidP="00031DCC">
      <w:pPr>
        <w:pStyle w:val="1"/>
      </w:pPr>
      <w:bookmarkStart w:id="3" w:name="_Toc99007960"/>
      <w:r>
        <w:rPr>
          <w:rFonts w:hint="eastAsia"/>
        </w:rPr>
        <w:lastRenderedPageBreak/>
        <w:t>運用保守業務の全体像</w:t>
      </w:r>
      <w:bookmarkEnd w:id="3"/>
    </w:p>
    <w:p w14:paraId="7EB4B1FD" w14:textId="73301D68" w:rsidR="00FC3BC3" w:rsidRDefault="00EC4D7A">
      <w:pPr>
        <w:ind w:leftChars="200" w:left="420" w:firstLineChars="100" w:firstLine="210"/>
      </w:pPr>
      <w:r>
        <w:rPr>
          <w:rFonts w:hint="eastAsia"/>
        </w:rPr>
        <w:t>運用保守業務</w:t>
      </w:r>
      <w:r w:rsidR="003A067E">
        <w:rPr>
          <w:rFonts w:hint="eastAsia"/>
        </w:rPr>
        <w:t>の一連の流れ</w:t>
      </w:r>
      <w:r w:rsidR="00FC3BC3">
        <w:rPr>
          <w:rFonts w:hint="eastAsia"/>
        </w:rPr>
        <w:t>は</w:t>
      </w:r>
      <w:r w:rsidR="0055733F">
        <w:rPr>
          <w:rFonts w:hint="eastAsia"/>
        </w:rPr>
        <w:t>下図</w:t>
      </w:r>
      <w:r>
        <w:rPr>
          <w:rFonts w:hint="eastAsia"/>
        </w:rPr>
        <w:t>のとおりです。</w:t>
      </w:r>
      <w:r w:rsidR="003A067E">
        <w:rPr>
          <w:rFonts w:hint="eastAsia"/>
        </w:rPr>
        <w:t>システムを安定稼働させるため</w:t>
      </w:r>
      <w:r w:rsidR="00B75AD7">
        <w:rPr>
          <w:rFonts w:hint="eastAsia"/>
        </w:rPr>
        <w:t>に必要な</w:t>
      </w:r>
      <w:r w:rsidR="0055733F">
        <w:rPr>
          <w:rFonts w:hint="eastAsia"/>
        </w:rPr>
        <w:t>作業や発生した障害の復旧対応</w:t>
      </w:r>
      <w:r w:rsidR="007E3C77">
        <w:rPr>
          <w:rFonts w:hint="eastAsia"/>
        </w:rPr>
        <w:t>、セキュリティの対策状況の把握</w:t>
      </w:r>
      <w:r w:rsidR="0055733F">
        <w:rPr>
          <w:rFonts w:hint="eastAsia"/>
        </w:rPr>
        <w:t>などを委託業者と共に行っていきます</w:t>
      </w:r>
      <w:r>
        <w:rPr>
          <w:rFonts w:hint="eastAsia"/>
        </w:rPr>
        <w:t>。</w:t>
      </w:r>
    </w:p>
    <w:p w14:paraId="777DD013" w14:textId="2D19CCE3" w:rsidR="00814BC4" w:rsidRDefault="00B75AD7" w:rsidP="00814BC4">
      <w:pPr>
        <w:ind w:leftChars="200" w:left="420" w:firstLineChars="100" w:firstLine="210"/>
      </w:pPr>
      <w:r>
        <w:rPr>
          <w:rFonts w:hint="eastAsia"/>
        </w:rPr>
        <w:t>職員が主体性を持って運用保守業務を実施していくために最も</w:t>
      </w:r>
      <w:r w:rsidR="00086D54">
        <w:rPr>
          <w:rFonts w:hint="eastAsia"/>
        </w:rPr>
        <w:t>重要なことは、</w:t>
      </w:r>
      <w:r w:rsidR="000D0BBE">
        <w:rPr>
          <w:rFonts w:hint="eastAsia"/>
          <w:b/>
          <w:bCs/>
          <w:u w:val="single"/>
        </w:rPr>
        <w:t>委託業者に作業内容や作業結果の</w:t>
      </w:r>
      <w:r w:rsidR="00086D54" w:rsidRPr="006440F6">
        <w:rPr>
          <w:rFonts w:hint="eastAsia"/>
          <w:b/>
          <w:bCs/>
          <w:u w:val="single"/>
        </w:rPr>
        <w:t>報告</w:t>
      </w:r>
      <w:r w:rsidR="000D0BBE">
        <w:rPr>
          <w:rFonts w:hint="eastAsia"/>
          <w:b/>
          <w:bCs/>
          <w:u w:val="single"/>
        </w:rPr>
        <w:t>を求め</w:t>
      </w:r>
      <w:r w:rsidR="00086D54" w:rsidRPr="006440F6">
        <w:rPr>
          <w:rFonts w:hint="eastAsia"/>
          <w:b/>
          <w:bCs/>
          <w:u w:val="single"/>
        </w:rPr>
        <w:t>、承認・確認する</w:t>
      </w:r>
      <w:r w:rsidR="00086D54">
        <w:rPr>
          <w:rFonts w:hint="eastAsia"/>
        </w:rPr>
        <w:t>ことです。</w:t>
      </w:r>
    </w:p>
    <w:p w14:paraId="4D81A57F" w14:textId="697E1264" w:rsidR="00AF48AD" w:rsidRDefault="00086D54" w:rsidP="00B75AD7">
      <w:pPr>
        <w:ind w:leftChars="200" w:left="420" w:firstLineChars="100" w:firstLine="210"/>
        <w:jc w:val="left"/>
      </w:pPr>
      <w:r>
        <w:rPr>
          <w:rFonts w:hint="eastAsia"/>
        </w:rPr>
        <w:t>そ</w:t>
      </w:r>
      <w:r w:rsidR="007517AE">
        <w:rPr>
          <w:rFonts w:hint="eastAsia"/>
        </w:rPr>
        <w:t>れぞれの作業において、</w:t>
      </w:r>
      <w:r w:rsidR="00814BC4">
        <w:rPr>
          <w:rFonts w:hint="eastAsia"/>
        </w:rPr>
        <w:t>どのように委託管理を実施するのか順に</w:t>
      </w:r>
      <w:r w:rsidR="007517AE">
        <w:rPr>
          <w:rFonts w:hint="eastAsia"/>
        </w:rPr>
        <w:t>確認してください</w:t>
      </w:r>
      <w:r w:rsidR="00814BC4">
        <w:rPr>
          <w:rFonts w:hint="eastAsia"/>
        </w:rPr>
        <w:t>。</w:t>
      </w:r>
    </w:p>
    <w:p w14:paraId="24946377" w14:textId="77777777" w:rsidR="00B75AD7" w:rsidRDefault="00B75AD7" w:rsidP="00B75AD7">
      <w:pPr>
        <w:ind w:leftChars="200" w:left="420" w:firstLineChars="100" w:firstLine="210"/>
        <w:jc w:val="left"/>
      </w:pPr>
    </w:p>
    <w:p w14:paraId="3B5D076D" w14:textId="0036E887" w:rsidR="00240683" w:rsidRDefault="00511084" w:rsidP="00240683">
      <w:pPr>
        <w:ind w:leftChars="200" w:left="420" w:firstLineChars="100" w:firstLine="160"/>
        <w:jc w:val="left"/>
      </w:pPr>
      <w:r w:rsidRPr="00EB5645">
        <w:rPr>
          <w:rFonts w:ascii="Meiryo UI" w:hAnsi="Meiryo UI" w:hint="eastAsia"/>
          <w:noProof/>
          <w:sz w:val="16"/>
          <w:szCs w:val="16"/>
        </w:rPr>
        <mc:AlternateContent>
          <mc:Choice Requires="wpc">
            <w:drawing>
              <wp:inline distT="0" distB="0" distL="0" distR="0" wp14:anchorId="64D8CE01" wp14:editId="6A6BD6EB">
                <wp:extent cx="4972050" cy="6384174"/>
                <wp:effectExtent l="0" t="0" r="19050" b="17145"/>
                <wp:docPr id="12" name="キャンバス 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solidFill>
                            <a:schemeClr val="tx1"/>
                          </a:solidFill>
                        </a:ln>
                      </wpc:whole>
                      <pic:pic xmlns:pic="http://schemas.openxmlformats.org/drawingml/2006/picture">
                        <pic:nvPicPr>
                          <pic:cNvPr id="119" name="図 119"/>
                          <pic:cNvPicPr/>
                        </pic:nvPicPr>
                        <pic:blipFill>
                          <a:blip r:embed="rId9"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1720615" y="242391"/>
                            <a:ext cx="245628" cy="265125"/>
                          </a:xfrm>
                          <a:prstGeom prst="rect">
                            <a:avLst/>
                          </a:prstGeom>
                        </pic:spPr>
                      </pic:pic>
                      <pic:pic xmlns:pic="http://schemas.openxmlformats.org/drawingml/2006/picture">
                        <pic:nvPicPr>
                          <pic:cNvPr id="124" name="図 124"/>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3891753" y="222707"/>
                            <a:ext cx="318109" cy="305614"/>
                          </a:xfrm>
                          <a:prstGeom prst="rect">
                            <a:avLst/>
                          </a:prstGeom>
                        </pic:spPr>
                      </pic:pic>
                      <wps:wsp>
                        <wps:cNvPr id="125" name="正方形/長方形 125"/>
                        <wps:cNvSpPr/>
                        <wps:spPr>
                          <a:xfrm>
                            <a:off x="886018" y="527707"/>
                            <a:ext cx="4009908" cy="2202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24002" w14:textId="77777777" w:rsidR="00F35734" w:rsidRPr="00EA6EDE" w:rsidRDefault="00F35734" w:rsidP="005F29EC">
                              <w:pPr>
                                <w:pStyle w:val="Web"/>
                                <w:spacing w:before="0" w:beforeAutospacing="0" w:after="0" w:afterAutospacing="0" w:line="180" w:lineRule="atLeast"/>
                                <w:jc w:val="center"/>
                                <w:rPr>
                                  <w:sz w:val="18"/>
                                  <w:szCs w:val="18"/>
                                </w:rPr>
                              </w:pPr>
                              <w:r w:rsidRPr="00EA6EDE">
                                <w:rPr>
                                  <w:rFonts w:ascii="Meiryo UI" w:eastAsia="Meiryo UI" w:hAnsi="Meiryo UI" w:cs="Times New Roman" w:hint="eastAsia"/>
                                  <w:kern w:val="2"/>
                                  <w:sz w:val="18"/>
                                  <w:szCs w:val="18"/>
                                </w:rPr>
                                <w:t>調達</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3" name="正方形/長方形 133"/>
                        <wps:cNvSpPr/>
                        <wps:spPr>
                          <a:xfrm>
                            <a:off x="885782" y="1483280"/>
                            <a:ext cx="4009974" cy="2202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EE303F" w14:textId="0A45DB40"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運用保守</w:t>
                              </w:r>
                              <w:r w:rsidRPr="00EA6EDE">
                                <w:rPr>
                                  <w:rFonts w:eastAsia="Meiryo UI" w:hAnsi="Meiryo UI" w:cs="Times New Roman"/>
                                  <w:sz w:val="18"/>
                                  <w:szCs w:val="18"/>
                                </w:rPr>
                                <w:t>計画</w:t>
                              </w:r>
                              <w:r w:rsidR="009B6EE3">
                                <w:rPr>
                                  <w:rFonts w:eastAsia="Meiryo UI" w:hAnsi="Meiryo UI" w:cs="Times New Roman" w:hint="eastAsia"/>
                                  <w:sz w:val="18"/>
                                  <w:szCs w:val="18"/>
                                </w:rPr>
                                <w:t>の</w:t>
                              </w:r>
                              <w:r w:rsidRPr="00EA6EDE">
                                <w:rPr>
                                  <w:rFonts w:eastAsia="Meiryo UI" w:hAnsi="Meiryo UI" w:cs="Times New Roman" w:hint="eastAsia"/>
                                  <w:sz w:val="18"/>
                                  <w:szCs w:val="18"/>
                                </w:rPr>
                                <w:t>作成</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4" name="正方形/長方形 134"/>
                        <wps:cNvSpPr/>
                        <wps:spPr>
                          <a:xfrm>
                            <a:off x="886532" y="2320482"/>
                            <a:ext cx="4009394" cy="2202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BD981C" w14:textId="62DFC821"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運用保守</w:t>
                              </w:r>
                              <w:r>
                                <w:rPr>
                                  <w:rFonts w:eastAsia="Meiryo UI" w:hAnsi="Meiryo UI" w:cs="Times New Roman" w:hint="eastAsia"/>
                                  <w:sz w:val="18"/>
                                  <w:szCs w:val="18"/>
                                </w:rPr>
                                <w:t>作業の</w:t>
                              </w:r>
                              <w:r w:rsidRPr="00EA6EDE">
                                <w:rPr>
                                  <w:rFonts w:eastAsia="Meiryo UI" w:hAnsi="Meiryo UI" w:cs="Times New Roman" w:hint="eastAsia"/>
                                  <w:sz w:val="18"/>
                                  <w:szCs w:val="18"/>
                                </w:rPr>
                                <w:t>管理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5" name="正方形/長方形 135"/>
                        <wps:cNvSpPr/>
                        <wps:spPr>
                          <a:xfrm>
                            <a:off x="931192" y="5915407"/>
                            <a:ext cx="3963172" cy="22020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813EFE" w14:textId="77777777" w:rsidR="00F35734" w:rsidRPr="00EA6EDE" w:rsidRDefault="00F35734" w:rsidP="005F29EC">
                              <w:pPr>
                                <w:pStyle w:val="Web"/>
                                <w:spacing w:before="0" w:beforeAutospacing="0" w:after="0" w:afterAutospacing="0" w:line="180" w:lineRule="atLeast"/>
                                <w:jc w:val="center"/>
                                <w:rPr>
                                  <w:rFonts w:ascii="Meiryo UI" w:eastAsia="Meiryo UI" w:hAnsi="Meiryo UI"/>
                                  <w:sz w:val="18"/>
                                  <w:szCs w:val="18"/>
                                </w:rPr>
                              </w:pPr>
                              <w:r w:rsidRPr="00EA6EDE">
                                <w:rPr>
                                  <w:rFonts w:ascii="Meiryo UI" w:eastAsia="Meiryo UI" w:hAnsi="Meiryo UI" w:hint="eastAsia"/>
                                  <w:sz w:val="18"/>
                                  <w:szCs w:val="18"/>
                                </w:rPr>
                                <w:t>運用実績の</w:t>
                              </w:r>
                              <w:r w:rsidRPr="00EA6EDE">
                                <w:rPr>
                                  <w:rFonts w:ascii="Meiryo UI" w:eastAsia="Meiryo UI" w:hAnsi="Meiryo UI"/>
                                  <w:sz w:val="18"/>
                                  <w:szCs w:val="18"/>
                                </w:rPr>
                                <w:t>共有</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6" name="正方形/長方形 136"/>
                        <wps:cNvSpPr/>
                        <wps:spPr>
                          <a:xfrm>
                            <a:off x="885781" y="770583"/>
                            <a:ext cx="1666875" cy="335386"/>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5A616E" w14:textId="77777777"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仕様書を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p w14:paraId="7F58738D" w14:textId="77777777" w:rsidR="00F35734" w:rsidRPr="009A31D1"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w:t>
                              </w:r>
                              <w:r w:rsidRPr="009A31D1">
                                <w:rPr>
                                  <w:rFonts w:ascii="Meiryo UI" w:eastAsia="Meiryo UI" w:hAnsi="Meiryo UI" w:cs="Times New Roman" w:hint="eastAsia"/>
                                  <w:color w:val="000000"/>
                                  <w:kern w:val="2"/>
                                  <w:sz w:val="16"/>
                                  <w:szCs w:val="16"/>
                                </w:rPr>
                                <w:t>必要に</w:t>
                              </w:r>
                              <w:r w:rsidRPr="009A31D1">
                                <w:rPr>
                                  <w:rFonts w:ascii="Meiryo UI" w:eastAsia="Meiryo UI" w:hAnsi="Meiryo UI" w:cs="Times New Roman"/>
                                  <w:color w:val="000000"/>
                                  <w:kern w:val="2"/>
                                  <w:sz w:val="16"/>
                                  <w:szCs w:val="16"/>
                                </w:rPr>
                                <w:t>応じて</w:t>
                              </w:r>
                              <w:r>
                                <w:rPr>
                                  <w:rFonts w:ascii="Meiryo UI" w:eastAsia="Meiryo UI" w:hAnsi="Meiryo UI" w:cs="Times New Roman" w:hint="eastAsia"/>
                                  <w:color w:val="000000"/>
                                  <w:kern w:val="2"/>
                                  <w:sz w:val="16"/>
                                  <w:szCs w:val="16"/>
                                </w:rPr>
                                <w:t>、</w:t>
                              </w:r>
                              <w:r w:rsidRPr="009A31D1">
                                <w:rPr>
                                  <w:rFonts w:ascii="Meiryo UI" w:eastAsia="Meiryo UI" w:hAnsi="Meiryo UI" w:cs="Times New Roman" w:hint="eastAsia"/>
                                  <w:color w:val="000000"/>
                                  <w:kern w:val="2"/>
                                  <w:sz w:val="16"/>
                                  <w:szCs w:val="16"/>
                                </w:rPr>
                                <w:t>SLA設定</w:t>
                              </w:r>
                              <w:r>
                                <w:rPr>
                                  <w:rFonts w:ascii="Meiryo UI" w:eastAsia="Meiryo UI" w:hAnsi="Meiryo UI" w:cs="Times New Roman" w:hint="eastAsia"/>
                                  <w:color w:val="000000"/>
                                  <w:kern w:val="2"/>
                                  <w:sz w:val="16"/>
                                  <w:szCs w:val="16"/>
                                </w:rPr>
                                <w:t>)</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37" name="テキスト ボックス 63"/>
                        <wps:cNvSpPr txBox="1"/>
                        <wps:spPr>
                          <a:xfrm>
                            <a:off x="638458" y="195432"/>
                            <a:ext cx="1327785" cy="320040"/>
                          </a:xfrm>
                          <a:prstGeom prst="rect">
                            <a:avLst/>
                          </a:prstGeom>
                          <a:noFill/>
                        </wps:spPr>
                        <wps:txbx>
                          <w:txbxContent>
                            <w:p w14:paraId="7F55EA12" w14:textId="77777777" w:rsidR="00F35734" w:rsidRPr="0023292F" w:rsidRDefault="00F35734" w:rsidP="00511084">
                              <w:pPr>
                                <w:pStyle w:val="Web"/>
                                <w:spacing w:before="0" w:beforeAutospacing="0" w:after="0" w:afterAutospacing="0"/>
                                <w:rPr>
                                  <w:sz w:val="18"/>
                                  <w:szCs w:val="18"/>
                                </w:rPr>
                              </w:pPr>
                              <w:r w:rsidRPr="0023292F">
                                <w:rPr>
                                  <w:rFonts w:eastAsia="Meiryo UI" w:hAnsi="Meiryo UI" w:cs="Times New Roman" w:hint="eastAsia"/>
                                  <w:color w:val="000000"/>
                                  <w:kern w:val="24"/>
                                  <w:sz w:val="18"/>
                                  <w:szCs w:val="18"/>
                                </w:rPr>
                                <w:t>運用保守担当職員</w:t>
                              </w:r>
                            </w:p>
                          </w:txbxContent>
                        </wps:txbx>
                        <wps:bodyPr wrap="square" rtlCol="0">
                          <a:spAutoFit/>
                        </wps:bodyPr>
                      </wps:wsp>
                      <wps:wsp>
                        <wps:cNvPr id="149" name="テキスト ボックス 63"/>
                        <wps:cNvSpPr txBox="1"/>
                        <wps:spPr>
                          <a:xfrm>
                            <a:off x="4154039" y="208279"/>
                            <a:ext cx="640715" cy="320040"/>
                          </a:xfrm>
                          <a:prstGeom prst="rect">
                            <a:avLst/>
                          </a:prstGeom>
                          <a:noFill/>
                        </wps:spPr>
                        <wps:txbx>
                          <w:txbxContent>
                            <w:p w14:paraId="1E01AC80" w14:textId="77777777" w:rsidR="00F35734" w:rsidRPr="0023292F" w:rsidRDefault="00F35734" w:rsidP="00511084">
                              <w:pPr>
                                <w:pStyle w:val="Web"/>
                                <w:spacing w:before="0" w:beforeAutospacing="0" w:after="0" w:afterAutospacing="0"/>
                                <w:rPr>
                                  <w:sz w:val="18"/>
                                  <w:szCs w:val="18"/>
                                </w:rPr>
                              </w:pPr>
                              <w:r w:rsidRPr="0023292F">
                                <w:rPr>
                                  <w:rFonts w:eastAsia="Meiryo UI" w:hAnsi="Meiryo UI" w:cs="Times New Roman" w:hint="eastAsia"/>
                                  <w:color w:val="000000"/>
                                  <w:kern w:val="24"/>
                                  <w:sz w:val="18"/>
                                  <w:szCs w:val="18"/>
                                </w:rPr>
                                <w:t>委託業者</w:t>
                              </w:r>
                            </w:p>
                          </w:txbxContent>
                        </wps:txbx>
                        <wps:bodyPr wrap="none" rtlCol="0">
                          <a:spAutoFit/>
                        </wps:bodyPr>
                      </wps:wsp>
                      <wps:wsp>
                        <wps:cNvPr id="152" name="正方形/長方形 152"/>
                        <wps:cNvSpPr/>
                        <wps:spPr>
                          <a:xfrm>
                            <a:off x="885471" y="1974354"/>
                            <a:ext cx="2002204" cy="179020"/>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437CFF" w14:textId="77777777" w:rsidR="00F35734" w:rsidRPr="009A31D1"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w:t>
                              </w:r>
                              <w:r>
                                <w:rPr>
                                  <w:rFonts w:ascii="Meiryo UI" w:eastAsia="Meiryo UI" w:hAnsi="Meiryo UI" w:cs="Times New Roman"/>
                                  <w:color w:val="000000"/>
                                  <w:kern w:val="2"/>
                                  <w:sz w:val="16"/>
                                  <w:szCs w:val="16"/>
                                </w:rPr>
                                <w:t>保守計画書</w:t>
                              </w:r>
                              <w:r>
                                <w:rPr>
                                  <w:rFonts w:ascii="Meiryo UI" w:eastAsia="Meiryo UI" w:hAnsi="Meiryo UI" w:cs="Times New Roman" w:hint="eastAsia"/>
                                  <w:color w:val="000000"/>
                                  <w:kern w:val="2"/>
                                  <w:sz w:val="16"/>
                                  <w:szCs w:val="16"/>
                                </w:rPr>
                                <w:t>の内容</w:t>
                              </w:r>
                              <w:r>
                                <w:rPr>
                                  <w:rFonts w:ascii="Meiryo UI" w:eastAsia="Meiryo UI" w:hAnsi="Meiryo UI" w:cs="Times New Roman"/>
                                  <w:color w:val="000000"/>
                                  <w:kern w:val="2"/>
                                  <w:sz w:val="16"/>
                                  <w:szCs w:val="16"/>
                                </w:rPr>
                                <w:t>を</w:t>
                              </w:r>
                              <w:r>
                                <w:rPr>
                                  <w:rFonts w:ascii="Meiryo UI" w:eastAsia="Meiryo UI" w:hAnsi="Meiryo UI" w:cs="Times New Roman" w:hint="eastAsia"/>
                                  <w:color w:val="000000"/>
                                  <w:kern w:val="2"/>
                                  <w:sz w:val="16"/>
                                  <w:szCs w:val="16"/>
                                </w:rPr>
                                <w:t>確認</w:t>
                              </w:r>
                              <w:r>
                                <w:rPr>
                                  <w:rFonts w:ascii="Meiryo UI" w:eastAsia="Meiryo UI" w:hAnsi="Meiryo UI" w:cs="Times New Roman"/>
                                  <w:color w:val="000000"/>
                                  <w:kern w:val="2"/>
                                  <w:sz w:val="16"/>
                                  <w:szCs w:val="16"/>
                                </w:rPr>
                                <w:t>/</w:t>
                              </w:r>
                              <w:r>
                                <w:rPr>
                                  <w:rFonts w:ascii="Meiryo UI" w:eastAsia="Meiryo UI" w:hAnsi="Meiryo UI" w:cs="Times New Roman" w:hint="eastAsia"/>
                                  <w:color w:val="000000"/>
                                  <w:kern w:val="2"/>
                                  <w:sz w:val="16"/>
                                  <w:szCs w:val="16"/>
                                </w:rPr>
                                <w:t>承認する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24" name="下矢印 224"/>
                        <wps:cNvSpPr/>
                        <wps:spPr>
                          <a:xfrm>
                            <a:off x="2737337" y="1356314"/>
                            <a:ext cx="438150" cy="113190"/>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下矢印 153"/>
                        <wps:cNvSpPr/>
                        <wps:spPr>
                          <a:xfrm>
                            <a:off x="2737337" y="2184229"/>
                            <a:ext cx="438150" cy="113002"/>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0" name="下矢印 190"/>
                        <wps:cNvSpPr/>
                        <wps:spPr>
                          <a:xfrm>
                            <a:off x="2737337" y="5782932"/>
                            <a:ext cx="438150" cy="112703"/>
                          </a:xfrm>
                          <a:prstGeom prst="down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5" name="正方形/長方形 155"/>
                        <wps:cNvSpPr/>
                        <wps:spPr>
                          <a:xfrm>
                            <a:off x="930558" y="6173204"/>
                            <a:ext cx="1768681" cy="186491"/>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F1BF3" w14:textId="250B5761" w:rsidR="00F35734" w:rsidRPr="003C1C82" w:rsidRDefault="00EC431D"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デジタル統括</w:t>
                              </w:r>
                              <w:r w:rsidR="00F35734">
                                <w:rPr>
                                  <w:rFonts w:ascii="Meiryo UI" w:eastAsia="Meiryo UI" w:hAnsi="Meiryo UI" w:cs="Times New Roman" w:hint="eastAsia"/>
                                  <w:color w:val="000000"/>
                                  <w:kern w:val="2"/>
                                  <w:sz w:val="16"/>
                                  <w:szCs w:val="16"/>
                                </w:rPr>
                                <w:t>室</w:t>
                              </w:r>
                              <w:r w:rsidR="00F35734">
                                <w:rPr>
                                  <w:rFonts w:ascii="Meiryo UI" w:eastAsia="Meiryo UI" w:hAnsi="Meiryo UI" w:cs="Times New Roman"/>
                                  <w:color w:val="000000"/>
                                  <w:kern w:val="2"/>
                                  <w:sz w:val="16"/>
                                  <w:szCs w:val="16"/>
                                </w:rPr>
                                <w:t>へ</w:t>
                              </w:r>
                              <w:r w:rsidR="00F35734">
                                <w:rPr>
                                  <w:rFonts w:ascii="Meiryo UI" w:eastAsia="Meiryo UI" w:hAnsi="Meiryo UI" w:cs="Times New Roman" w:hint="eastAsia"/>
                                  <w:color w:val="000000"/>
                                  <w:kern w:val="2"/>
                                  <w:sz w:val="16"/>
                                  <w:szCs w:val="16"/>
                                </w:rPr>
                                <w:t>情報提供を行う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59" name="正方形/長方形 159"/>
                        <wps:cNvSpPr/>
                        <wps:spPr>
                          <a:xfrm>
                            <a:off x="886532" y="3908829"/>
                            <a:ext cx="1813975" cy="205361"/>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026E6"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再発</w:t>
                              </w:r>
                              <w:r>
                                <w:rPr>
                                  <w:rFonts w:ascii="Meiryo UI" w:eastAsia="Meiryo UI" w:hAnsi="Meiryo UI" w:cs="Times New Roman"/>
                                  <w:color w:val="000000"/>
                                  <w:kern w:val="2"/>
                                  <w:sz w:val="16"/>
                                  <w:szCs w:val="16"/>
                                </w:rPr>
                                <w:t>防止</w:t>
                              </w:r>
                              <w:r>
                                <w:rPr>
                                  <w:rFonts w:ascii="Meiryo UI" w:eastAsia="Meiryo UI" w:hAnsi="Meiryo UI" w:cs="Times New Roman" w:hint="eastAsia"/>
                                  <w:color w:val="000000"/>
                                  <w:kern w:val="2"/>
                                  <w:sz w:val="16"/>
                                  <w:szCs w:val="16"/>
                                </w:rPr>
                                <w:t>対</w:t>
                              </w:r>
                              <w:r>
                                <w:rPr>
                                  <w:rFonts w:ascii="Meiryo UI" w:eastAsia="Meiryo UI" w:hAnsi="Meiryo UI" w:cs="Times New Roman"/>
                                  <w:color w:val="000000"/>
                                  <w:kern w:val="2"/>
                                  <w:sz w:val="16"/>
                                  <w:szCs w:val="16"/>
                                </w:rPr>
                                <w:t>策</w:t>
                              </w:r>
                              <w:r>
                                <w:rPr>
                                  <w:rFonts w:ascii="Meiryo UI" w:eastAsia="Meiryo UI" w:hAnsi="Meiryo UI" w:cs="Times New Roman" w:hint="eastAsia"/>
                                  <w:color w:val="000000"/>
                                  <w:kern w:val="2"/>
                                  <w:sz w:val="16"/>
                                  <w:szCs w:val="16"/>
                                </w:rPr>
                                <w:t>を承認する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60" name="正方形/長方形 160"/>
                        <wps:cNvSpPr/>
                        <wps:spPr>
                          <a:xfrm>
                            <a:off x="3228416" y="3911346"/>
                            <a:ext cx="1666875" cy="203913"/>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61156E"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再発</w:t>
                              </w:r>
                              <w:r>
                                <w:rPr>
                                  <w:rFonts w:ascii="Meiryo UI" w:eastAsia="Meiryo UI" w:hAnsi="Meiryo UI" w:cs="Times New Roman"/>
                                  <w:color w:val="000000"/>
                                  <w:kern w:val="2"/>
                                  <w:sz w:val="16"/>
                                  <w:szCs w:val="16"/>
                                </w:rPr>
                                <w:t>防止対策</w:t>
                              </w:r>
                              <w:r>
                                <w:rPr>
                                  <w:rFonts w:ascii="Meiryo UI" w:eastAsia="Meiryo UI" w:hAnsi="Meiryo UI" w:cs="Times New Roman" w:hint="eastAsia"/>
                                  <w:color w:val="000000"/>
                                  <w:kern w:val="2"/>
                                  <w:sz w:val="16"/>
                                  <w:szCs w:val="16"/>
                                </w:rPr>
                                <w:t>の計画を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61" name="正方形/長方形 161"/>
                        <wps:cNvSpPr/>
                        <wps:spPr>
                          <a:xfrm>
                            <a:off x="886532" y="2567926"/>
                            <a:ext cx="1813341" cy="415989"/>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7FE890"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作業計画を</w:t>
                              </w:r>
                              <w:r>
                                <w:rPr>
                                  <w:rFonts w:ascii="Meiryo UI" w:eastAsia="Meiryo UI" w:hAnsi="Meiryo UI" w:cs="Times New Roman"/>
                                  <w:color w:val="000000"/>
                                  <w:kern w:val="2"/>
                                  <w:sz w:val="16"/>
                                  <w:szCs w:val="16"/>
                                </w:rPr>
                                <w:t>承認</w:t>
                              </w:r>
                              <w:r>
                                <w:rPr>
                                  <w:rFonts w:ascii="Meiryo UI" w:eastAsia="Meiryo UI" w:hAnsi="Meiryo UI" w:cs="Times New Roman" w:hint="eastAsia"/>
                                  <w:color w:val="000000"/>
                                  <w:kern w:val="2"/>
                                  <w:sz w:val="16"/>
                                  <w:szCs w:val="16"/>
                                </w:rPr>
                                <w:t>する</w:t>
                              </w:r>
                            </w:p>
                            <w:p w14:paraId="3109C0B8"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(必要に応じて、作業立ち合い</w:t>
                              </w:r>
                              <w:r>
                                <w:rPr>
                                  <w:rFonts w:ascii="Meiryo UI" w:eastAsia="Meiryo UI" w:hAnsi="Meiryo UI" w:cs="Times New Roman"/>
                                  <w:color w:val="000000"/>
                                  <w:kern w:val="2"/>
                                  <w:sz w:val="16"/>
                                  <w:szCs w:val="16"/>
                                </w:rPr>
                                <w:t>）</w:t>
                              </w:r>
                            </w:p>
                            <w:p w14:paraId="38825491" w14:textId="2B65FB01" w:rsidR="00F35734" w:rsidRDefault="00F35734" w:rsidP="00650DB9">
                              <w:pPr>
                                <w:pStyle w:val="Web"/>
                                <w:numPr>
                                  <w:ilvl w:val="0"/>
                                  <w:numId w:val="12"/>
                                </w:numPr>
                                <w:spacing w:before="0" w:beforeAutospacing="0" w:after="0" w:afterAutospacing="0" w:line="180" w:lineRule="exact"/>
                                <w:ind w:left="144" w:hanging="144"/>
                              </w:pPr>
                              <w:r w:rsidRPr="00BA63A4">
                                <w:rPr>
                                  <w:rFonts w:ascii="Meiryo UI" w:eastAsia="Meiryo UI" w:hAnsi="Meiryo UI" w:cs="Times New Roman" w:hint="eastAsia"/>
                                  <w:color w:val="000000"/>
                                  <w:kern w:val="2"/>
                                  <w:sz w:val="16"/>
                                  <w:szCs w:val="16"/>
                                </w:rPr>
                                <w:t>作業結果を確認する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62" name="正方形/長方形 162"/>
                        <wps:cNvSpPr/>
                        <wps:spPr>
                          <a:xfrm>
                            <a:off x="3228757" y="2566491"/>
                            <a:ext cx="1666875" cy="417087"/>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314EA"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作業計画を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p w14:paraId="5A7657D5"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作業を実施する</w:t>
                              </w:r>
                            </w:p>
                            <w:p w14:paraId="091465EB" w14:textId="77777777" w:rsidR="00F35734" w:rsidRPr="009A31D1"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w:t>
                              </w:r>
                              <w:r>
                                <w:rPr>
                                  <w:rFonts w:ascii="Meiryo UI" w:eastAsia="Meiryo UI" w:hAnsi="Meiryo UI" w:cs="Times New Roman"/>
                                  <w:color w:val="000000"/>
                                  <w:kern w:val="2"/>
                                  <w:sz w:val="16"/>
                                  <w:szCs w:val="16"/>
                                </w:rPr>
                                <w:t>結果</w:t>
                              </w:r>
                              <w:r>
                                <w:rPr>
                                  <w:rFonts w:ascii="Meiryo UI" w:eastAsia="Meiryo UI" w:hAnsi="Meiryo UI" w:cs="Times New Roman" w:hint="eastAsia"/>
                                  <w:color w:val="000000"/>
                                  <w:kern w:val="2"/>
                                  <w:sz w:val="16"/>
                                  <w:szCs w:val="16"/>
                                </w:rPr>
                                <w:t>を</w:t>
                              </w:r>
                              <w:r>
                                <w:rPr>
                                  <w:rFonts w:ascii="Meiryo UI" w:eastAsia="Meiryo UI" w:hAnsi="Meiryo UI" w:cs="Times New Roman"/>
                                  <w:color w:val="000000"/>
                                  <w:kern w:val="2"/>
                                  <w:sz w:val="16"/>
                                  <w:szCs w:val="16"/>
                                </w:rPr>
                                <w:t>報告</w:t>
                              </w:r>
                              <w:r>
                                <w:rPr>
                                  <w:rFonts w:ascii="Meiryo UI" w:eastAsia="Meiryo UI" w:hAnsi="Meiryo UI" w:cs="Times New Roman" w:hint="eastAsia"/>
                                  <w:color w:val="000000"/>
                                  <w:kern w:val="2"/>
                                  <w:sz w:val="16"/>
                                  <w:szCs w:val="16"/>
                                </w:rPr>
                                <w:t>する</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74" name="正方形/長方形 174"/>
                        <wps:cNvSpPr/>
                        <wps:spPr>
                          <a:xfrm>
                            <a:off x="886532" y="4469842"/>
                            <a:ext cx="1813683" cy="501987"/>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C4031" w14:textId="7DB3E9EC" w:rsidR="00430866" w:rsidRDefault="00430866"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セキュリティ事故の状況を</w:t>
                              </w:r>
                              <w:r>
                                <w:rPr>
                                  <w:rFonts w:ascii="Meiryo UI" w:eastAsia="Meiryo UI" w:hAnsi="Meiryo UI" w:cs="Times New Roman"/>
                                  <w:color w:val="000000"/>
                                  <w:kern w:val="2"/>
                                  <w:sz w:val="16"/>
                                  <w:szCs w:val="16"/>
                                </w:rPr>
                                <w:t>把握する</w:t>
                              </w:r>
                            </w:p>
                            <w:p w14:paraId="6E968C2F" w14:textId="1A0AC4CA"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w:t>
                              </w:r>
                              <w:r>
                                <w:rPr>
                                  <w:rFonts w:ascii="Meiryo UI" w:eastAsia="Meiryo UI" w:hAnsi="Meiryo UI" w:cs="Times New Roman"/>
                                  <w:color w:val="000000"/>
                                  <w:kern w:val="2"/>
                                  <w:sz w:val="16"/>
                                  <w:szCs w:val="16"/>
                                </w:rPr>
                                <w:t>報告</w:t>
                              </w:r>
                              <w:r>
                                <w:rPr>
                                  <w:rFonts w:ascii="Meiryo UI" w:eastAsia="Meiryo UI" w:hAnsi="Meiryo UI" w:cs="Times New Roman" w:hint="eastAsia"/>
                                  <w:color w:val="000000"/>
                                  <w:kern w:val="2"/>
                                  <w:sz w:val="16"/>
                                  <w:szCs w:val="16"/>
                                </w:rPr>
                                <w:t>を</w:t>
                              </w:r>
                              <w:r>
                                <w:rPr>
                                  <w:rFonts w:ascii="Meiryo UI" w:eastAsia="Meiryo UI" w:hAnsi="Meiryo UI" w:cs="Times New Roman"/>
                                  <w:color w:val="000000"/>
                                  <w:kern w:val="2"/>
                                  <w:sz w:val="16"/>
                                  <w:szCs w:val="16"/>
                                </w:rPr>
                                <w:t>確認</w:t>
                              </w:r>
                              <w:r>
                                <w:rPr>
                                  <w:rFonts w:ascii="Meiryo UI" w:eastAsia="Meiryo UI" w:hAnsi="Meiryo UI" w:cs="Times New Roman" w:hint="eastAsia"/>
                                  <w:color w:val="000000"/>
                                  <w:kern w:val="2"/>
                                  <w:sz w:val="16"/>
                                  <w:szCs w:val="16"/>
                                </w:rPr>
                                <w:t>する</w:t>
                              </w:r>
                            </w:p>
                            <w:p w14:paraId="208CE089"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不備がある場合は指導を行う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80" name="正方形/長方形 180"/>
                        <wps:cNvSpPr/>
                        <wps:spPr>
                          <a:xfrm>
                            <a:off x="3228758" y="4471179"/>
                            <a:ext cx="1666875" cy="500761"/>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CD904" w14:textId="2F02D558" w:rsidR="005F29EC" w:rsidRDefault="005F29EC"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セキュリティ事故について連絡する</w:t>
                              </w:r>
                            </w:p>
                            <w:p w14:paraId="578EAC2E" w14:textId="1BA5593A"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w:t>
                              </w:r>
                              <w:r>
                                <w:rPr>
                                  <w:rFonts w:ascii="Meiryo UI" w:eastAsia="Meiryo UI" w:hAnsi="Meiryo UI" w:cs="Times New Roman"/>
                                  <w:color w:val="000000"/>
                                  <w:kern w:val="2"/>
                                  <w:sz w:val="16"/>
                                  <w:szCs w:val="16"/>
                                </w:rPr>
                                <w:t>状況</w:t>
                              </w:r>
                              <w:r>
                                <w:rPr>
                                  <w:rFonts w:ascii="Meiryo UI" w:eastAsia="Meiryo UI" w:hAnsi="Meiryo UI" w:cs="Times New Roman" w:hint="eastAsia"/>
                                  <w:color w:val="000000"/>
                                  <w:kern w:val="2"/>
                                  <w:sz w:val="16"/>
                                  <w:szCs w:val="16"/>
                                </w:rPr>
                                <w:t>を報告する</w:t>
                              </w:r>
                            </w:p>
                            <w:p w14:paraId="17703455" w14:textId="77777777"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セキュリティ対策の</w:t>
                              </w:r>
                              <w:r>
                                <w:rPr>
                                  <w:rFonts w:ascii="Meiryo UI" w:eastAsia="Meiryo UI" w:hAnsi="Meiryo UI" w:cs="Times New Roman"/>
                                  <w:color w:val="000000"/>
                                  <w:kern w:val="2"/>
                                  <w:sz w:val="16"/>
                                  <w:szCs w:val="16"/>
                                </w:rPr>
                                <w:t>改善</w:t>
                              </w:r>
                              <w:r>
                                <w:rPr>
                                  <w:rFonts w:ascii="Meiryo UI" w:eastAsia="Meiryo UI" w:hAnsi="Meiryo UI" w:cs="Times New Roman" w:hint="eastAsia"/>
                                  <w:color w:val="000000"/>
                                  <w:kern w:val="2"/>
                                  <w:sz w:val="16"/>
                                  <w:szCs w:val="16"/>
                                </w:rPr>
                                <w:t>を行う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84" name="正方形/長方形 184"/>
                        <wps:cNvSpPr/>
                        <wps:spPr>
                          <a:xfrm>
                            <a:off x="931826" y="5386974"/>
                            <a:ext cx="1768681" cy="333899"/>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58C1DE" w14:textId="77777777" w:rsidR="00B255BB" w:rsidRDefault="00F35734" w:rsidP="00B255BB">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運用保守の状況を把握する</w:t>
                              </w:r>
                            </w:p>
                            <w:p w14:paraId="45958786" w14:textId="7FDFEB74" w:rsidR="00F35734" w:rsidRPr="00B255BB" w:rsidRDefault="00F35734" w:rsidP="00B255BB">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sidRPr="00B255BB">
                                <w:rPr>
                                  <w:rFonts w:ascii="Meiryo UI" w:eastAsia="Meiryo UI" w:hAnsi="Meiryo UI" w:cs="Times New Roman" w:hint="eastAsia"/>
                                  <w:color w:val="000000"/>
                                  <w:kern w:val="2"/>
                                  <w:sz w:val="16"/>
                                  <w:szCs w:val="16"/>
                                </w:rPr>
                                <w:t>（SLA達成</w:t>
                              </w:r>
                              <w:r w:rsidRPr="00B255BB">
                                <w:rPr>
                                  <w:rFonts w:ascii="Meiryo UI" w:eastAsia="Meiryo UI" w:hAnsi="Meiryo UI" w:cs="Times New Roman"/>
                                  <w:color w:val="000000"/>
                                  <w:kern w:val="2"/>
                                  <w:sz w:val="16"/>
                                  <w:szCs w:val="16"/>
                                </w:rPr>
                                <w:t>状況</w:t>
                              </w:r>
                              <w:r w:rsidRPr="00B255BB">
                                <w:rPr>
                                  <w:rFonts w:ascii="Meiryo UI" w:eastAsia="Meiryo UI" w:hAnsi="Meiryo UI" w:cs="Times New Roman" w:hint="eastAsia"/>
                                  <w:color w:val="000000"/>
                                  <w:kern w:val="2"/>
                                  <w:sz w:val="16"/>
                                  <w:szCs w:val="16"/>
                                </w:rPr>
                                <w:t>確認）</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85" name="正方形/長方形 185"/>
                        <wps:cNvSpPr/>
                        <wps:spPr>
                          <a:xfrm>
                            <a:off x="3229050" y="5388108"/>
                            <a:ext cx="1666875" cy="331508"/>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7D0330"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運用保守の状況を報告する</w:t>
                              </w:r>
                            </w:p>
                            <w:p w14:paraId="04E20333" w14:textId="4FD331FD" w:rsidR="00F35734" w:rsidRPr="00BA63A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（SLA達成状況報告）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27" name="直線矢印コネクタ 227"/>
                        <wps:cNvCnPr/>
                        <wps:spPr>
                          <a:xfrm flipH="1">
                            <a:off x="2700612" y="2720368"/>
                            <a:ext cx="52843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86" name="直線矢印コネクタ 186"/>
                        <wps:cNvCnPr/>
                        <wps:spPr>
                          <a:xfrm>
                            <a:off x="2707938" y="2888647"/>
                            <a:ext cx="514763"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正方形/長方形 187"/>
                        <wps:cNvSpPr/>
                        <wps:spPr>
                          <a:xfrm rot="16200000">
                            <a:off x="2795602" y="-769950"/>
                            <a:ext cx="190647" cy="4009018"/>
                          </a:xfrm>
                          <a:prstGeom prst="rect">
                            <a:avLst/>
                          </a:prstGeom>
                          <a:noFill/>
                          <a:ln w="19050">
                            <a:gradFill>
                              <a:gsLst>
                                <a:gs pos="55000">
                                  <a:schemeClr val="accent1"/>
                                </a:gs>
                                <a:gs pos="50000">
                                  <a:schemeClr val="accent6"/>
                                </a:gs>
                                <a:gs pos="0">
                                  <a:schemeClr val="accent6"/>
                                </a:gs>
                                <a:gs pos="100000">
                                  <a:schemeClr val="accent1"/>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6DA16D5A" w14:textId="77777777" w:rsidR="00F35734" w:rsidRDefault="00F35734" w:rsidP="00BA63A4">
                              <w:pPr>
                                <w:pStyle w:val="Web"/>
                                <w:spacing w:before="0" w:beforeAutospacing="0" w:after="0" w:afterAutospacing="0" w:line="180" w:lineRule="exact"/>
                                <w:jc w:val="center"/>
                              </w:pPr>
                              <w:r>
                                <w:rPr>
                                  <w:rFonts w:eastAsia="Meiryo UI" w:hAnsi="Meiryo UI" w:cs="Times New Roman" w:hint="eastAsia"/>
                                  <w:color w:val="000000"/>
                                  <w:sz w:val="16"/>
                                  <w:szCs w:val="16"/>
                                </w:rPr>
                                <w:t>・契約</w:t>
                              </w:r>
                            </w:p>
                          </w:txbxContent>
                        </wps:txbx>
                        <wps:bodyPr rot="0" spcFirstLastPara="0" vert="vert" wrap="square" lIns="0" tIns="0" rIns="0" bIns="0" numCol="1" spcCol="0" rtlCol="0" fromWordArt="0" anchor="ctr" anchorCtr="0" forceAA="0" compatLnSpc="1">
                          <a:prstTxWarp prst="textNoShape">
                            <a:avLst/>
                          </a:prstTxWarp>
                          <a:noAutofit/>
                        </wps:bodyPr>
                      </wps:wsp>
                      <wps:wsp>
                        <wps:cNvPr id="188" name="正方形/長方形 188"/>
                        <wps:cNvSpPr/>
                        <wps:spPr>
                          <a:xfrm rot="16200000">
                            <a:off x="2799989" y="-169556"/>
                            <a:ext cx="179046" cy="4008497"/>
                          </a:xfrm>
                          <a:prstGeom prst="rect">
                            <a:avLst/>
                          </a:prstGeom>
                          <a:noFill/>
                          <a:ln w="19050">
                            <a:gradFill>
                              <a:gsLst>
                                <a:gs pos="55000">
                                  <a:schemeClr val="accent1"/>
                                </a:gs>
                                <a:gs pos="50000">
                                  <a:schemeClr val="accent6"/>
                                </a:gs>
                                <a:gs pos="0">
                                  <a:schemeClr val="accent6"/>
                                </a:gs>
                                <a:gs pos="100000">
                                  <a:schemeClr val="accent1"/>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64ED0DE1" w14:textId="77777777" w:rsidR="00F35734" w:rsidRDefault="00F35734" w:rsidP="00BA63A4">
                              <w:pPr>
                                <w:pStyle w:val="Web"/>
                                <w:spacing w:before="0" w:beforeAutospacing="0" w:after="0" w:afterAutospacing="0" w:line="180" w:lineRule="exact"/>
                                <w:jc w:val="center"/>
                              </w:pPr>
                              <w:r>
                                <w:rPr>
                                  <w:rFonts w:eastAsia="Meiryo UI" w:hAnsi="Meiryo UI" w:cs="Times New Roman" w:hint="eastAsia"/>
                                  <w:color w:val="000000"/>
                                  <w:sz w:val="16"/>
                                  <w:szCs w:val="16"/>
                                </w:rPr>
                                <w:t>・運用</w:t>
                              </w:r>
                              <w:r>
                                <w:rPr>
                                  <w:rFonts w:eastAsia="Meiryo UI" w:hAnsi="Meiryo UI" w:cs="Times New Roman"/>
                                  <w:color w:val="000000"/>
                                  <w:sz w:val="16"/>
                                  <w:szCs w:val="16"/>
                                </w:rPr>
                                <w:t>保守計画書</w:t>
                              </w:r>
                              <w:r>
                                <w:rPr>
                                  <w:rFonts w:eastAsia="Meiryo UI" w:hAnsi="Meiryo UI" w:cs="Times New Roman" w:hint="eastAsia"/>
                                  <w:color w:val="000000"/>
                                  <w:sz w:val="16"/>
                                  <w:szCs w:val="16"/>
                                </w:rPr>
                                <w:t>を作成する</w:t>
                              </w:r>
                            </w:p>
                          </w:txbxContent>
                        </wps:txbx>
                        <wps:bodyPr rot="0" spcFirstLastPara="0" vert="vert" wrap="square" lIns="0" tIns="0" rIns="0" bIns="0" numCol="1" spcCol="0" rtlCol="0" fromWordArt="0" anchor="ctr" anchorCtr="0" forceAA="0" compatLnSpc="1">
                          <a:prstTxWarp prst="textNoShape">
                            <a:avLst/>
                          </a:prstTxWarp>
                          <a:noAutofit/>
                        </wps:bodyPr>
                      </wps:wsp>
                      <wps:wsp>
                        <wps:cNvPr id="189" name="正方形/長方形 189"/>
                        <wps:cNvSpPr/>
                        <wps:spPr>
                          <a:xfrm>
                            <a:off x="2553290" y="2511463"/>
                            <a:ext cx="847824" cy="21018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A5810" w14:textId="77777777" w:rsidR="00F35734" w:rsidRDefault="00F35734" w:rsidP="00511084">
                              <w:pPr>
                                <w:pStyle w:val="Web"/>
                                <w:spacing w:before="0" w:beforeAutospacing="0" w:after="0" w:afterAutospacing="0"/>
                                <w:ind w:left="144" w:hanging="144"/>
                                <w:jc w:val="center"/>
                                <w:rPr>
                                  <w:rFonts w:eastAsia="Meiryo UI" w:hAnsi="Meiryo UI" w:cs="Times New Roman"/>
                                  <w:color w:val="000000"/>
                                  <w:sz w:val="16"/>
                                  <w:szCs w:val="16"/>
                                </w:rPr>
                              </w:pPr>
                              <w:r>
                                <w:rPr>
                                  <w:rFonts w:eastAsia="Meiryo UI" w:hAnsi="Meiryo UI" w:cs="Times New Roman" w:hint="eastAsia"/>
                                  <w:color w:val="000000"/>
                                  <w:sz w:val="16"/>
                                  <w:szCs w:val="16"/>
                                </w:rPr>
                                <w:t>説明</w:t>
                              </w:r>
                            </w:p>
                            <w:p w14:paraId="5A514A28" w14:textId="77777777" w:rsidR="00F35734" w:rsidRDefault="00F35734" w:rsidP="00511084">
                              <w:pPr>
                                <w:pStyle w:val="Web"/>
                                <w:spacing w:before="0" w:beforeAutospacing="0" w:after="0" w:afterAutospacing="0"/>
                                <w:ind w:left="144" w:hanging="144"/>
                                <w:jc w:val="center"/>
                                <w:rPr>
                                  <w:rFonts w:eastAsia="Meiryo UI" w:hAnsi="Meiryo UI" w:cs="Times New Roman"/>
                                  <w:color w:val="000000"/>
                                  <w:sz w:val="16"/>
                                  <w:szCs w:val="16"/>
                                </w:rPr>
                              </w:pPr>
                              <w:r>
                                <w:rPr>
                                  <w:rFonts w:eastAsia="Meiryo UI" w:hAnsi="Meiryo UI" w:cs="Times New Roman" w:hint="eastAsia"/>
                                  <w:color w:val="000000"/>
                                  <w:sz w:val="16"/>
                                  <w:szCs w:val="16"/>
                                </w:rPr>
                                <w:t xml:space="preserve"> </w:t>
                              </w:r>
                            </w:p>
                            <w:p w14:paraId="7B96D38B"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92" name="正方形/長方形 192"/>
                        <wps:cNvSpPr/>
                        <wps:spPr>
                          <a:xfrm>
                            <a:off x="2757582" y="2852068"/>
                            <a:ext cx="454025" cy="2095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3E74BA"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94" name="直線矢印コネクタ 194"/>
                        <wps:cNvCnPr/>
                        <wps:spPr>
                          <a:xfrm flipH="1">
                            <a:off x="2700507" y="4001222"/>
                            <a:ext cx="52832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wps:spPr>
                          <a:xfrm>
                            <a:off x="2707492" y="4065119"/>
                            <a:ext cx="51435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6" name="正方形/長方形 196"/>
                        <wps:cNvSpPr/>
                        <wps:spPr>
                          <a:xfrm>
                            <a:off x="2737337" y="3811230"/>
                            <a:ext cx="454025" cy="20955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10FFE0"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97" name="正方形/長方形 197"/>
                        <wps:cNvSpPr/>
                        <wps:spPr>
                          <a:xfrm>
                            <a:off x="2768676" y="4004985"/>
                            <a:ext cx="454025" cy="20891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351B53"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98" name="直線矢印コネクタ 198"/>
                        <wps:cNvCnPr/>
                        <wps:spPr>
                          <a:xfrm flipH="1">
                            <a:off x="2701102" y="4600134"/>
                            <a:ext cx="52832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99" name="直線矢印コネクタ 199"/>
                        <wps:cNvCnPr/>
                        <wps:spPr>
                          <a:xfrm>
                            <a:off x="2708087" y="4701838"/>
                            <a:ext cx="51435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0" name="正方形/長方形 200"/>
                        <wps:cNvSpPr/>
                        <wps:spPr>
                          <a:xfrm>
                            <a:off x="2728997" y="4390003"/>
                            <a:ext cx="454025" cy="20891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662F06"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01" name="正方形/長方形 201"/>
                        <wps:cNvSpPr/>
                        <wps:spPr>
                          <a:xfrm>
                            <a:off x="2622125" y="4650318"/>
                            <a:ext cx="682122" cy="20828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26B3EC"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r>
                                <w:rPr>
                                  <w:rFonts w:eastAsia="Meiryo UI" w:hAnsi="Meiryo UI" w:cs="Times New Roman" w:hint="eastAsia"/>
                                  <w:color w:val="000000"/>
                                  <w:sz w:val="16"/>
                                  <w:szCs w:val="16"/>
                                </w:rPr>
                                <w:t>/</w:t>
                              </w:r>
                              <w:r>
                                <w:rPr>
                                  <w:rFonts w:eastAsia="Meiryo UI" w:hAnsi="Meiryo UI" w:cs="Times New Roman" w:hint="eastAsia"/>
                                  <w:color w:val="000000"/>
                                  <w:sz w:val="16"/>
                                  <w:szCs w:val="16"/>
                                </w:rPr>
                                <w:t>指導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06" name="正方形/長方形 206"/>
                        <wps:cNvSpPr/>
                        <wps:spPr>
                          <a:xfrm>
                            <a:off x="2640904" y="4875193"/>
                            <a:ext cx="669439" cy="20828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D14E28"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改善報告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07" name="直線矢印コネクタ 207"/>
                        <wps:cNvCnPr/>
                        <wps:spPr>
                          <a:xfrm flipH="1">
                            <a:off x="2700507" y="4922037"/>
                            <a:ext cx="492085"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8" name="直線矢印コネクタ 208"/>
                        <wps:cNvCnPr/>
                        <wps:spPr>
                          <a:xfrm flipH="1">
                            <a:off x="2701102" y="5510588"/>
                            <a:ext cx="52832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09" name="直線矢印コネクタ 209"/>
                        <wps:cNvCnPr/>
                        <wps:spPr>
                          <a:xfrm>
                            <a:off x="2708087" y="5598853"/>
                            <a:ext cx="51435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0" name="正方形/長方形 210"/>
                        <wps:cNvSpPr/>
                        <wps:spPr>
                          <a:xfrm>
                            <a:off x="2737932" y="5302308"/>
                            <a:ext cx="454025" cy="20828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B0442C"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11" name="正方形/長方形 211"/>
                        <wps:cNvSpPr/>
                        <wps:spPr>
                          <a:xfrm>
                            <a:off x="2628712" y="5565833"/>
                            <a:ext cx="669290" cy="20764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343E8E"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r>
                                <w:rPr>
                                  <w:rFonts w:eastAsia="Meiryo UI" w:cs="Times New Roman" w:hint="eastAsia"/>
                                  <w:color w:val="000000"/>
                                  <w:sz w:val="16"/>
                                  <w:szCs w:val="16"/>
                                </w:rPr>
                                <w:t>/</w:t>
                              </w:r>
                              <w:r>
                                <w:rPr>
                                  <w:rFonts w:eastAsia="Meiryo UI" w:cs="Times New Roman" w:hint="eastAsia"/>
                                  <w:color w:val="000000"/>
                                  <w:sz w:val="16"/>
                                  <w:szCs w:val="16"/>
                                </w:rPr>
                                <w:t>指導</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29" name="屈折矢印 229"/>
                        <wps:cNvSpPr/>
                        <wps:spPr>
                          <a:xfrm flipH="1">
                            <a:off x="298764" y="5657330"/>
                            <a:ext cx="538166" cy="652029"/>
                          </a:xfrm>
                          <a:prstGeom prst="bentUpArrow">
                            <a:avLst>
                              <a:gd name="adj1" fmla="val 24203"/>
                              <a:gd name="adj2" fmla="val 29410"/>
                              <a:gd name="adj3" fmla="val 25000"/>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正方形/長方形 234"/>
                        <wps:cNvSpPr/>
                        <wps:spPr>
                          <a:xfrm>
                            <a:off x="81887" y="4520724"/>
                            <a:ext cx="755044" cy="1052390"/>
                          </a:xfrm>
                          <a:prstGeom prst="rect">
                            <a:avLst/>
                          </a:prstGeom>
                          <a:solidFill>
                            <a:srgbClr val="FFFF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5076B9" w14:textId="77777777" w:rsidR="00F35734" w:rsidRPr="00700936" w:rsidRDefault="00F35734" w:rsidP="00511084">
                              <w:pPr>
                                <w:rPr>
                                  <w:rFonts w:ascii="Meiryo UI" w:hAnsi="Meiryo UI"/>
                                  <w:color w:val="000000" w:themeColor="text1"/>
                                  <w:sz w:val="16"/>
                                </w:rPr>
                              </w:pPr>
                              <w:r w:rsidRPr="00700936">
                                <w:rPr>
                                  <w:rFonts w:ascii="Meiryo UI" w:hAnsi="Meiryo UI" w:hint="eastAsia"/>
                                  <w:color w:val="000000" w:themeColor="text1"/>
                                  <w:sz w:val="16"/>
                                </w:rPr>
                                <w:t>【共有</w:t>
                              </w:r>
                              <w:r w:rsidRPr="00700936">
                                <w:rPr>
                                  <w:rFonts w:ascii="Meiryo UI" w:hAnsi="Meiryo UI"/>
                                  <w:color w:val="000000" w:themeColor="text1"/>
                                  <w:sz w:val="16"/>
                                </w:rPr>
                                <w:t>情報</w:t>
                              </w:r>
                              <w:r w:rsidRPr="00700936">
                                <w:rPr>
                                  <w:rFonts w:ascii="Meiryo UI" w:hAnsi="Meiryo UI" w:hint="eastAsia"/>
                                  <w:color w:val="000000" w:themeColor="text1"/>
                                  <w:sz w:val="16"/>
                                </w:rPr>
                                <w:t>】</w:t>
                              </w:r>
                            </w:p>
                            <w:p w14:paraId="55E76655"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委託</w:t>
                              </w:r>
                              <w:r w:rsidRPr="00700936">
                                <w:rPr>
                                  <w:rFonts w:ascii="Meiryo UI" w:hAnsi="Meiryo UI"/>
                                  <w:color w:val="000000" w:themeColor="text1"/>
                                  <w:sz w:val="16"/>
                                </w:rPr>
                                <w:t>内容</w:t>
                              </w:r>
                            </w:p>
                            <w:p w14:paraId="294D9D87"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工数</w:t>
                              </w:r>
                            </w:p>
                            <w:p w14:paraId="21A104EF"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 xml:space="preserve">価格　</w:t>
                              </w:r>
                              <w:r w:rsidRPr="00700936">
                                <w:rPr>
                                  <w:rFonts w:ascii="Meiryo UI" w:hAnsi="Meiryo UI"/>
                                  <w:color w:val="000000" w:themeColor="text1"/>
                                  <w:sz w:val="16"/>
                                </w:rPr>
                                <w:t>等</w:t>
                              </w:r>
                            </w:p>
                            <w:p w14:paraId="394703D7" w14:textId="77777777" w:rsidR="00F35734" w:rsidRPr="00700936" w:rsidRDefault="00F35734" w:rsidP="00511084">
                              <w:pPr>
                                <w:rPr>
                                  <w:rFonts w:ascii="Meiryo UI" w:hAnsi="Meiryo UI"/>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屈折矢印 213"/>
                        <wps:cNvSpPr/>
                        <wps:spPr>
                          <a:xfrm rot="5400000" flipH="1">
                            <a:off x="-1369335" y="2237568"/>
                            <a:ext cx="3928499" cy="483983"/>
                          </a:xfrm>
                          <a:prstGeom prst="bentUpArrow">
                            <a:avLst/>
                          </a:prstGeom>
                          <a:ln>
                            <a:noFill/>
                          </a:ln>
                        </wps:spPr>
                        <wps:style>
                          <a:lnRef idx="2">
                            <a:schemeClr val="accent2">
                              <a:shade val="50000"/>
                            </a:schemeClr>
                          </a:lnRef>
                          <a:fillRef idx="1">
                            <a:schemeClr val="accent2"/>
                          </a:fillRef>
                          <a:effectRef idx="0">
                            <a:schemeClr val="accent2"/>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0" name="テキスト ボックス 230"/>
                        <wps:cNvSpPr txBox="1"/>
                        <wps:spPr>
                          <a:xfrm>
                            <a:off x="200525" y="949415"/>
                            <a:ext cx="457199" cy="3048475"/>
                          </a:xfrm>
                          <a:prstGeom prst="rect">
                            <a:avLst/>
                          </a:prstGeom>
                          <a:solidFill>
                            <a:schemeClr val="lt1"/>
                          </a:solidFill>
                          <a:ln w="6350">
                            <a:solidFill>
                              <a:prstClr val="black"/>
                            </a:solidFill>
                          </a:ln>
                        </wps:spPr>
                        <wps:txbx>
                          <w:txbxContent>
                            <w:p w14:paraId="746B1FBA" w14:textId="77777777" w:rsidR="00F35734" w:rsidRDefault="00F35734" w:rsidP="00511084">
                              <w:pPr>
                                <w:jc w:val="center"/>
                              </w:pPr>
                              <w:r>
                                <w:rPr>
                                  <w:rFonts w:hint="eastAsia"/>
                                </w:rPr>
                                <w:t>改善すべき</w:t>
                              </w:r>
                              <w:r>
                                <w:t>事項を次期調達</w:t>
                              </w:r>
                              <w:r>
                                <w:rPr>
                                  <w:rFonts w:hint="eastAsia"/>
                                </w:rPr>
                                <w:t>仕様書</w:t>
                              </w:r>
                              <w:r>
                                <w:t>に</w:t>
                              </w:r>
                              <w:r>
                                <w:rPr>
                                  <w:rFonts w:hint="eastAsia"/>
                                </w:rPr>
                                <w:t>反映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14" name="正方形/長方形 214"/>
                        <wps:cNvSpPr/>
                        <wps:spPr>
                          <a:xfrm>
                            <a:off x="886532" y="3605979"/>
                            <a:ext cx="1815436" cy="267451"/>
                          </a:xfrm>
                          <a:prstGeom prst="rect">
                            <a:avLst/>
                          </a:prstGeom>
                          <a:noFill/>
                          <a:ln w="19050">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AD0D7E" w14:textId="6DCD7326" w:rsidR="00F35734" w:rsidRPr="00296337"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復旧に向けた対応を行う</w:t>
                              </w:r>
                              <w:r w:rsidR="00B75AD7">
                                <w:rPr>
                                  <w:rFonts w:ascii="Meiryo UI" w:eastAsia="Meiryo UI" w:hAnsi="Meiryo UI" w:cs="Times New Roman" w:hint="eastAsia"/>
                                  <w:color w:val="000000"/>
                                  <w:kern w:val="2"/>
                                  <w:sz w:val="16"/>
                                  <w:szCs w:val="16"/>
                                </w:rPr>
                                <w:t>（</w:t>
                              </w:r>
                              <w:r w:rsidRPr="00296337">
                                <w:rPr>
                                  <w:rFonts w:ascii="Meiryo UI" w:eastAsia="Meiryo UI" w:hAnsi="Meiryo UI" w:cs="Times New Roman" w:hint="eastAsia"/>
                                  <w:color w:val="000000"/>
                                  <w:kern w:val="2"/>
                                  <w:sz w:val="16"/>
                                  <w:szCs w:val="16"/>
                                </w:rPr>
                                <w:t>状況</w:t>
                              </w:r>
                              <w:r w:rsidRPr="00296337">
                                <w:rPr>
                                  <w:rFonts w:ascii="Meiryo UI" w:eastAsia="Meiryo UI" w:hAnsi="Meiryo UI" w:cs="Times New Roman"/>
                                  <w:color w:val="000000"/>
                                  <w:kern w:val="2"/>
                                  <w:sz w:val="16"/>
                                  <w:szCs w:val="16"/>
                                </w:rPr>
                                <w:t>把握</w:t>
                              </w:r>
                              <w:r w:rsidRPr="00296337">
                                <w:rPr>
                                  <w:rFonts w:ascii="Meiryo UI" w:eastAsia="Meiryo UI" w:hAnsi="Meiryo UI" w:cs="Times New Roman" w:hint="eastAsia"/>
                                  <w:color w:val="000000"/>
                                  <w:kern w:val="2"/>
                                  <w:sz w:val="16"/>
                                  <w:szCs w:val="16"/>
                                </w:rPr>
                                <w:t>、連絡調整</w:t>
                              </w:r>
                              <w:r w:rsidR="00B75AD7">
                                <w:rPr>
                                  <w:rFonts w:ascii="Meiryo UI" w:eastAsia="Meiryo UI" w:hAnsi="Meiryo UI" w:cs="Times New Roman" w:hint="eastAsia"/>
                                  <w:color w:val="000000"/>
                                  <w:kern w:val="2"/>
                                  <w:sz w:val="16"/>
                                  <w:szCs w:val="16"/>
                                </w:rPr>
                                <w:t>）</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15" name="正方形/長方形 215"/>
                        <wps:cNvSpPr/>
                        <wps:spPr>
                          <a:xfrm>
                            <a:off x="3229652" y="3609628"/>
                            <a:ext cx="1666875" cy="264795"/>
                          </a:xfrm>
                          <a:prstGeom prst="rect">
                            <a:avLst/>
                          </a:prstGeom>
                          <a:no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B7C68" w14:textId="77777777" w:rsidR="00F35734" w:rsidRPr="00296337"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復旧に向けた</w:t>
                              </w:r>
                              <w:r w:rsidRPr="00296337">
                                <w:rPr>
                                  <w:rFonts w:ascii="Meiryo UI" w:eastAsia="Meiryo UI" w:hAnsi="Meiryo UI" w:cs="Times New Roman"/>
                                  <w:color w:val="000000"/>
                                  <w:kern w:val="2"/>
                                  <w:sz w:val="16"/>
                                  <w:szCs w:val="16"/>
                                </w:rPr>
                                <w:t>対応</w:t>
                              </w:r>
                              <w:r>
                                <w:rPr>
                                  <w:rFonts w:ascii="Meiryo UI" w:eastAsia="Meiryo UI" w:hAnsi="Meiryo UI" w:cs="Times New Roman" w:hint="eastAsia"/>
                                  <w:color w:val="000000"/>
                                  <w:kern w:val="2"/>
                                  <w:sz w:val="16"/>
                                  <w:szCs w:val="16"/>
                                </w:rPr>
                                <w:t>を行う</w:t>
                              </w:r>
                              <w:r w:rsidRPr="00296337">
                                <w:rPr>
                                  <w:rFonts w:ascii="Meiryo UI" w:eastAsia="Meiryo UI" w:hAnsi="Meiryo UI" w:cs="Times New Roman" w:hint="eastAsia"/>
                                  <w:color w:val="000000"/>
                                  <w:kern w:val="2"/>
                                  <w:sz w:val="16"/>
                                  <w:szCs w:val="16"/>
                                </w:rPr>
                                <w:t>（</w:t>
                              </w:r>
                              <w:r>
                                <w:rPr>
                                  <w:rFonts w:ascii="Meiryo UI" w:eastAsia="Meiryo UI" w:hAnsi="Meiryo UI" w:cs="Times New Roman" w:hint="eastAsia"/>
                                  <w:color w:val="000000"/>
                                  <w:kern w:val="2"/>
                                  <w:sz w:val="16"/>
                                  <w:szCs w:val="16"/>
                                </w:rPr>
                                <w:t>調査</w:t>
                              </w:r>
                              <w:r>
                                <w:rPr>
                                  <w:rFonts w:ascii="Meiryo UI" w:eastAsia="Meiryo UI" w:hAnsi="Meiryo UI" w:cs="Times New Roman"/>
                                  <w:color w:val="000000"/>
                                  <w:kern w:val="2"/>
                                  <w:sz w:val="16"/>
                                  <w:szCs w:val="16"/>
                                </w:rPr>
                                <w:t>、</w:t>
                              </w:r>
                              <w:r>
                                <w:rPr>
                                  <w:rFonts w:ascii="Meiryo UI" w:eastAsia="Meiryo UI" w:hAnsi="Meiryo UI" w:cs="Times New Roman" w:hint="eastAsia"/>
                                  <w:color w:val="000000"/>
                                  <w:kern w:val="2"/>
                                  <w:sz w:val="16"/>
                                  <w:szCs w:val="16"/>
                                </w:rPr>
                                <w:t>復旧）</w:t>
                              </w:r>
                            </w:p>
                            <w:p w14:paraId="56106F42" w14:textId="77777777" w:rsidR="00F35734" w:rsidRPr="006440F6" w:rsidRDefault="00F35734" w:rsidP="00BA63A4">
                              <w:pPr>
                                <w:pStyle w:val="Web"/>
                                <w:spacing w:before="0" w:beforeAutospacing="0" w:after="0" w:afterAutospacing="0" w:line="180" w:lineRule="exact"/>
                                <w:ind w:left="144" w:hanging="144"/>
                              </w:pP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16" name="直線矢印コネクタ 216"/>
                        <wps:cNvCnPr/>
                        <wps:spPr>
                          <a:xfrm flipH="1">
                            <a:off x="2701332" y="3699163"/>
                            <a:ext cx="52832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17" name="直線矢印コネクタ 217"/>
                        <wps:cNvCnPr/>
                        <wps:spPr>
                          <a:xfrm>
                            <a:off x="2708317" y="3769140"/>
                            <a:ext cx="51435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8" name="正方形/長方形 218"/>
                        <wps:cNvSpPr/>
                        <wps:spPr>
                          <a:xfrm>
                            <a:off x="2738162" y="3496959"/>
                            <a:ext cx="454025" cy="208915"/>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8909C6"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19" name="正方形/長方形 219"/>
                        <wps:cNvSpPr/>
                        <wps:spPr>
                          <a:xfrm>
                            <a:off x="2757582" y="3705894"/>
                            <a:ext cx="454025" cy="208280"/>
                          </a:xfrm>
                          <a:prstGeom prst="rect">
                            <a:avLst/>
                          </a:prstGeom>
                          <a:no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48BFC1"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93" name="正方形/長方形 193"/>
                        <wps:cNvSpPr/>
                        <wps:spPr>
                          <a:xfrm>
                            <a:off x="886532" y="4229177"/>
                            <a:ext cx="4009995" cy="2201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F12C40" w14:textId="25D5242F" w:rsidR="00F35734" w:rsidRPr="00EA6EDE" w:rsidRDefault="00F35734" w:rsidP="005F29EC">
                              <w:pPr>
                                <w:pStyle w:val="Web"/>
                                <w:spacing w:before="0" w:beforeAutospacing="0" w:after="0" w:afterAutospacing="0" w:line="180" w:lineRule="atLeast"/>
                                <w:jc w:val="center"/>
                                <w:rPr>
                                  <w:rFonts w:ascii="Meiryo UI" w:eastAsia="Meiryo UI" w:hAnsi="Meiryo UI"/>
                                  <w:sz w:val="18"/>
                                  <w:szCs w:val="18"/>
                                </w:rPr>
                              </w:pPr>
                              <w:r w:rsidRPr="00EA6EDE">
                                <w:rPr>
                                  <w:rFonts w:ascii="Meiryo UI" w:eastAsia="Meiryo UI" w:hAnsi="Meiryo UI" w:hint="eastAsia"/>
                                  <w:sz w:val="18"/>
                                  <w:szCs w:val="18"/>
                                </w:rPr>
                                <w:t>セキュリティ</w:t>
                              </w:r>
                              <w:r>
                                <w:rPr>
                                  <w:rFonts w:ascii="Meiryo UI" w:eastAsia="Meiryo UI" w:hAnsi="Meiryo UI" w:hint="eastAsia"/>
                                  <w:sz w:val="18"/>
                                  <w:szCs w:val="18"/>
                                </w:rPr>
                                <w:t>対策</w:t>
                              </w:r>
                              <w:r>
                                <w:rPr>
                                  <w:rFonts w:ascii="Meiryo UI" w:eastAsia="Meiryo UI" w:hAnsi="Meiryo UI"/>
                                  <w:sz w:val="18"/>
                                  <w:szCs w:val="18"/>
                                </w:rPr>
                                <w:t>状況の</w:t>
                              </w:r>
                              <w:r w:rsidRPr="00EA6EDE">
                                <w:rPr>
                                  <w:rFonts w:ascii="Meiryo UI" w:eastAsia="Meiryo UI" w:hAnsi="Meiryo UI" w:hint="eastAsia"/>
                                  <w:sz w:val="18"/>
                                  <w:szCs w:val="18"/>
                                </w:rPr>
                                <w:t>管理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202" name="正方形/長方形 202"/>
                        <wps:cNvSpPr/>
                        <wps:spPr>
                          <a:xfrm>
                            <a:off x="886532" y="3101483"/>
                            <a:ext cx="4009995" cy="21953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3B649F" w14:textId="3E0D90D3"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障害</w:t>
                              </w:r>
                              <w:r>
                                <w:rPr>
                                  <w:rFonts w:eastAsia="Meiryo UI" w:hAnsi="Meiryo UI" w:cs="Times New Roman" w:hint="eastAsia"/>
                                  <w:sz w:val="18"/>
                                  <w:szCs w:val="18"/>
                                </w:rPr>
                                <w:t>時の</w:t>
                              </w:r>
                              <w:r w:rsidRPr="00EA6EDE">
                                <w:rPr>
                                  <w:rFonts w:eastAsia="Meiryo UI" w:hAnsi="Meiryo UI" w:cs="Times New Roman" w:hint="eastAsia"/>
                                  <w:sz w:val="18"/>
                                  <w:szCs w:val="18"/>
                                </w:rPr>
                                <w:t>管理</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66" name="正方形/長方形 66"/>
                        <wps:cNvSpPr/>
                        <wps:spPr>
                          <a:xfrm>
                            <a:off x="930233" y="5119584"/>
                            <a:ext cx="3964305" cy="219538"/>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900BA4" w14:textId="77777777"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定例会等の開催</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120" name="角丸四角形 120"/>
                        <wps:cNvSpPr/>
                        <wps:spPr>
                          <a:xfrm>
                            <a:off x="0" y="0"/>
                            <a:ext cx="4972050" cy="232757"/>
                          </a:xfrm>
                          <a:prstGeom prst="roundRect">
                            <a:avLst/>
                          </a:prstGeom>
                          <a:solidFill>
                            <a:schemeClr val="accent5">
                              <a:lumMod val="50000"/>
                            </a:schemeClr>
                          </a:solidFill>
                          <a:ln>
                            <a:noFill/>
                          </a:ln>
                        </wps:spPr>
                        <wps:style>
                          <a:lnRef idx="2">
                            <a:schemeClr val="accent2"/>
                          </a:lnRef>
                          <a:fillRef idx="1">
                            <a:schemeClr val="lt1"/>
                          </a:fillRef>
                          <a:effectRef idx="0">
                            <a:schemeClr val="accent2"/>
                          </a:effectRef>
                          <a:fontRef idx="minor">
                            <a:schemeClr val="dk1"/>
                          </a:fontRef>
                        </wps:style>
                        <wps:txbx>
                          <w:txbxContent>
                            <w:p w14:paraId="08EFCD3E" w14:textId="77777777" w:rsidR="00F35734" w:rsidRDefault="00F35734" w:rsidP="00AF48AD">
                              <w:pPr>
                                <w:pStyle w:val="Web"/>
                                <w:spacing w:before="0" w:beforeAutospacing="0" w:after="0" w:afterAutospacing="0" w:line="180" w:lineRule="exact"/>
                                <w:jc w:val="center"/>
                              </w:pPr>
                              <w:r>
                                <w:rPr>
                                  <w:rFonts w:ascii="Meiryo UI" w:eastAsia="Meiryo UI" w:hAnsi="Meiryo UI" w:cs="Times New Roman" w:hint="eastAsia"/>
                                  <w:b/>
                                  <w:bCs/>
                                  <w:color w:val="FFFFFF"/>
                                  <w:kern w:val="2"/>
                                  <w:sz w:val="21"/>
                                  <w:szCs w:val="21"/>
                                </w:rPr>
                                <w:t>委託業者とのやりとりは、記録を残すために必ず文書等で行うこと</w:t>
                              </w:r>
                            </w:p>
                          </w:txbxContent>
                        </wps:txbx>
                        <wps:bodyPr rot="0" spcFirstLastPara="0" vert="horz" wrap="square" lIns="91440" tIns="0" rIns="91440" bIns="0" numCol="1" spcCol="0" rtlCol="0" fromWordArt="0" anchor="ctr" anchorCtr="0" forceAA="0" compatLnSpc="1">
                          <a:prstTxWarp prst="textNoShape">
                            <a:avLst/>
                          </a:prstTxWarp>
                          <a:noAutofit/>
                        </wps:bodyPr>
                      </wps:wsp>
                      <wps:wsp>
                        <wps:cNvPr id="67" name="正方形/長方形 67"/>
                        <wps:cNvSpPr/>
                        <wps:spPr>
                          <a:xfrm rot="16200000">
                            <a:off x="2801423" y="1448934"/>
                            <a:ext cx="178435" cy="4008120"/>
                          </a:xfrm>
                          <a:prstGeom prst="rect">
                            <a:avLst/>
                          </a:prstGeom>
                          <a:noFill/>
                          <a:ln w="19050">
                            <a:gradFill>
                              <a:gsLst>
                                <a:gs pos="55000">
                                  <a:schemeClr val="accent1"/>
                                </a:gs>
                                <a:gs pos="50000">
                                  <a:schemeClr val="accent6"/>
                                </a:gs>
                                <a:gs pos="0">
                                  <a:schemeClr val="accent6"/>
                                </a:gs>
                                <a:gs pos="100000">
                                  <a:schemeClr val="accent1"/>
                                </a:gs>
                              </a:gsLst>
                              <a:lin ang="5400000" scaled="0"/>
                            </a:gradFill>
                          </a:ln>
                        </wps:spPr>
                        <wps:style>
                          <a:lnRef idx="2">
                            <a:schemeClr val="accent1">
                              <a:shade val="50000"/>
                            </a:schemeClr>
                          </a:lnRef>
                          <a:fillRef idx="1">
                            <a:schemeClr val="accent1"/>
                          </a:fillRef>
                          <a:effectRef idx="0">
                            <a:schemeClr val="accent1"/>
                          </a:effectRef>
                          <a:fontRef idx="minor">
                            <a:schemeClr val="lt1"/>
                          </a:fontRef>
                        </wps:style>
                        <wps:txbx>
                          <w:txbxContent>
                            <w:p w14:paraId="46451526" w14:textId="669E7366" w:rsidR="00B75AD7" w:rsidRPr="00B75AD7" w:rsidRDefault="00B75AD7" w:rsidP="00B75AD7">
                              <w:pPr>
                                <w:pStyle w:val="Web"/>
                                <w:spacing w:before="0" w:beforeAutospacing="0" w:after="0" w:afterAutospacing="0" w:line="18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・障害連絡、</w:t>
                              </w:r>
                              <w:r w:rsidRPr="00B75AD7">
                                <w:rPr>
                                  <w:rFonts w:ascii="Meiryo UI" w:eastAsia="Meiryo UI" w:hAnsi="Meiryo UI" w:hint="eastAsia"/>
                                  <w:color w:val="000000" w:themeColor="text1"/>
                                  <w:sz w:val="16"/>
                                </w:rPr>
                                <w:t>影響範囲の把握</w:t>
                              </w:r>
                            </w:p>
                          </w:txbxContent>
                        </wps:txbx>
                        <wps:bodyPr rot="0" spcFirstLastPara="0" vert="vert"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4D8CE01" id="キャンバス 12" o:spid="_x0000_s1026" editas="canvas" style="width:391.5pt;height:502.7pt;mso-position-horizontal-relative:char;mso-position-vertical-relative:line" coordsize="49720,638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">
                <v:shape id="_x0000_s1027" type="#_x0000_t75" style="position:absolute;width:49720;height:63836;visibility:visible;mso-wrap-style:square" stroked="t" strokecolor="black [3213]">
                  <v:fill o:detectmouseclick="t"/>
                  <v:path o:connecttype="none"/>
                </v:shape>
                <v:shape id="図 119" o:spid="_x0000_s1028" type="#_x0000_t75" style="position:absolute;left:17206;top:2423;width:2456;height:2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">
                  <v:imagedata r:id="rId11" o:title="" recolortarget="#314d1f [1449]"/>
                </v:shape>
                <v:shape id="図 124" o:spid="_x0000_s1029" type="#_x0000_t75" style="position:absolute;left:38917;top:2227;width:3181;height:3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">
                  <v:imagedata r:id="rId12" o:title="" recolortarget="#1c3259 [1448]"/>
                </v:shape>
                <v:rect id="正方形/長方形 125" o:spid="_x0000_s1030" style="position:absolute;left:8860;top:5277;width:40099;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" fillcolor="#5b9bd5 [3204]" stroked="f" strokeweight="1pt">
                  <v:textbox inset=",0,,0">
                    <w:txbxContent>
                      <w:p w14:paraId="08D24002" w14:textId="77777777" w:rsidR="00F35734" w:rsidRPr="00EA6EDE" w:rsidRDefault="00F35734" w:rsidP="005F29EC">
                        <w:pPr>
                          <w:pStyle w:val="Web"/>
                          <w:spacing w:before="0" w:beforeAutospacing="0" w:after="0" w:afterAutospacing="0" w:line="180" w:lineRule="atLeast"/>
                          <w:jc w:val="center"/>
                          <w:rPr>
                            <w:sz w:val="18"/>
                            <w:szCs w:val="18"/>
                          </w:rPr>
                        </w:pPr>
                        <w:r w:rsidRPr="00EA6EDE">
                          <w:rPr>
                            <w:rFonts w:ascii="Meiryo UI" w:eastAsia="Meiryo UI" w:hAnsi="Meiryo UI" w:cs="Times New Roman" w:hint="eastAsia"/>
                            <w:kern w:val="2"/>
                            <w:sz w:val="18"/>
                            <w:szCs w:val="18"/>
                          </w:rPr>
                          <w:t>調達</w:t>
                        </w:r>
                      </w:p>
                    </w:txbxContent>
                  </v:textbox>
                </v:rect>
                <v:rect id="正方形/長方形 133" o:spid="_x0000_s1031" style="position:absolute;left:8857;top:14832;width:40100;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" fillcolor="#5b9bd5 [3204]" stroked="f" strokeweight="1pt">
                  <v:textbox inset=",0,,0">
                    <w:txbxContent>
                      <w:p w14:paraId="04EE303F" w14:textId="0A45DB40"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運用保守</w:t>
                        </w:r>
                        <w:r w:rsidRPr="00EA6EDE">
                          <w:rPr>
                            <w:rFonts w:eastAsia="Meiryo UI" w:hAnsi="Meiryo UI" w:cs="Times New Roman"/>
                            <w:sz w:val="18"/>
                            <w:szCs w:val="18"/>
                          </w:rPr>
                          <w:t>計画</w:t>
                        </w:r>
                        <w:r w:rsidR="009B6EE3">
                          <w:rPr>
                            <w:rFonts w:eastAsia="Meiryo UI" w:hAnsi="Meiryo UI" w:cs="Times New Roman" w:hint="eastAsia"/>
                            <w:sz w:val="18"/>
                            <w:szCs w:val="18"/>
                          </w:rPr>
                          <w:t>の</w:t>
                        </w:r>
                        <w:r w:rsidRPr="00EA6EDE">
                          <w:rPr>
                            <w:rFonts w:eastAsia="Meiryo UI" w:hAnsi="Meiryo UI" w:cs="Times New Roman" w:hint="eastAsia"/>
                            <w:sz w:val="18"/>
                            <w:szCs w:val="18"/>
                          </w:rPr>
                          <w:t>作成</w:t>
                        </w:r>
                      </w:p>
                    </w:txbxContent>
                  </v:textbox>
                </v:rect>
                <v:rect id="正方形/長方形 134" o:spid="_x0000_s1032" style="position:absolute;left:8865;top:23204;width:40094;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" fillcolor="#5b9bd5 [3204]" stroked="f" strokeweight="1pt">
                  <v:textbox inset=",0,,0">
                    <w:txbxContent>
                      <w:p w14:paraId="40BD981C" w14:textId="62DFC821"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運用保守</w:t>
                        </w:r>
                        <w:r>
                          <w:rPr>
                            <w:rFonts w:eastAsia="Meiryo UI" w:hAnsi="Meiryo UI" w:cs="Times New Roman" w:hint="eastAsia"/>
                            <w:sz w:val="18"/>
                            <w:szCs w:val="18"/>
                          </w:rPr>
                          <w:t>作業の</w:t>
                        </w:r>
                        <w:r w:rsidRPr="00EA6EDE">
                          <w:rPr>
                            <w:rFonts w:eastAsia="Meiryo UI" w:hAnsi="Meiryo UI" w:cs="Times New Roman" w:hint="eastAsia"/>
                            <w:sz w:val="18"/>
                            <w:szCs w:val="18"/>
                          </w:rPr>
                          <w:t>管理</w:t>
                        </w:r>
                      </w:p>
                    </w:txbxContent>
                  </v:textbox>
                </v:rect>
                <v:rect id="正方形/長方形 135" o:spid="_x0000_s1033" style="position:absolute;left:9311;top:59154;width:39632;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" fillcolor="#5b9bd5 [3204]" stroked="f" strokeweight="1pt">
                  <v:textbox inset=",0,,0">
                    <w:txbxContent>
                      <w:p w14:paraId="44813EFE" w14:textId="77777777" w:rsidR="00F35734" w:rsidRPr="00EA6EDE" w:rsidRDefault="00F35734" w:rsidP="005F29EC">
                        <w:pPr>
                          <w:pStyle w:val="Web"/>
                          <w:spacing w:before="0" w:beforeAutospacing="0" w:after="0" w:afterAutospacing="0" w:line="180" w:lineRule="atLeast"/>
                          <w:jc w:val="center"/>
                          <w:rPr>
                            <w:rFonts w:ascii="Meiryo UI" w:eastAsia="Meiryo UI" w:hAnsi="Meiryo UI"/>
                            <w:sz w:val="18"/>
                            <w:szCs w:val="18"/>
                          </w:rPr>
                        </w:pPr>
                        <w:r w:rsidRPr="00EA6EDE">
                          <w:rPr>
                            <w:rFonts w:ascii="Meiryo UI" w:eastAsia="Meiryo UI" w:hAnsi="Meiryo UI" w:hint="eastAsia"/>
                            <w:sz w:val="18"/>
                            <w:szCs w:val="18"/>
                          </w:rPr>
                          <w:t>運用実績の</w:t>
                        </w:r>
                        <w:r w:rsidRPr="00EA6EDE">
                          <w:rPr>
                            <w:rFonts w:ascii="Meiryo UI" w:eastAsia="Meiryo UI" w:hAnsi="Meiryo UI"/>
                            <w:sz w:val="18"/>
                            <w:szCs w:val="18"/>
                          </w:rPr>
                          <w:t>共有</w:t>
                        </w:r>
                      </w:p>
                    </w:txbxContent>
                  </v:textbox>
                </v:rect>
                <v:rect id="正方形/長方形 136" o:spid="_x0000_s1034" style="position:absolute;left:8857;top:7705;width:16669;height:3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" filled="f" strokecolor="#70ad47 [3209]" strokeweight="1.5pt">
                  <v:textbox inset=",0,,0">
                    <w:txbxContent>
                      <w:p w14:paraId="2D5A616E" w14:textId="77777777"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仕様書を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p w14:paraId="7F58738D" w14:textId="77777777" w:rsidR="00F35734" w:rsidRPr="009A31D1"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w:t>
                        </w:r>
                        <w:r w:rsidRPr="009A31D1">
                          <w:rPr>
                            <w:rFonts w:ascii="Meiryo UI" w:eastAsia="Meiryo UI" w:hAnsi="Meiryo UI" w:cs="Times New Roman" w:hint="eastAsia"/>
                            <w:color w:val="000000"/>
                            <w:kern w:val="2"/>
                            <w:sz w:val="16"/>
                            <w:szCs w:val="16"/>
                          </w:rPr>
                          <w:t>必要に</w:t>
                        </w:r>
                        <w:r w:rsidRPr="009A31D1">
                          <w:rPr>
                            <w:rFonts w:ascii="Meiryo UI" w:eastAsia="Meiryo UI" w:hAnsi="Meiryo UI" w:cs="Times New Roman"/>
                            <w:color w:val="000000"/>
                            <w:kern w:val="2"/>
                            <w:sz w:val="16"/>
                            <w:szCs w:val="16"/>
                          </w:rPr>
                          <w:t>応じて</w:t>
                        </w:r>
                        <w:r>
                          <w:rPr>
                            <w:rFonts w:ascii="Meiryo UI" w:eastAsia="Meiryo UI" w:hAnsi="Meiryo UI" w:cs="Times New Roman" w:hint="eastAsia"/>
                            <w:color w:val="000000"/>
                            <w:kern w:val="2"/>
                            <w:sz w:val="16"/>
                            <w:szCs w:val="16"/>
                          </w:rPr>
                          <w:t>、</w:t>
                        </w:r>
                        <w:r w:rsidRPr="009A31D1">
                          <w:rPr>
                            <w:rFonts w:ascii="Meiryo UI" w:eastAsia="Meiryo UI" w:hAnsi="Meiryo UI" w:cs="Times New Roman" w:hint="eastAsia"/>
                            <w:color w:val="000000"/>
                            <w:kern w:val="2"/>
                            <w:sz w:val="16"/>
                            <w:szCs w:val="16"/>
                          </w:rPr>
                          <w:t>SLA設定</w:t>
                        </w:r>
                        <w:r>
                          <w:rPr>
                            <w:rFonts w:ascii="Meiryo UI" w:eastAsia="Meiryo UI" w:hAnsi="Meiryo UI" w:cs="Times New Roman" w:hint="eastAsia"/>
                            <w:color w:val="000000"/>
                            <w:kern w:val="2"/>
                            <w:sz w:val="16"/>
                            <w:szCs w:val="16"/>
                          </w:rPr>
                          <w:t>)</w:t>
                        </w:r>
                      </w:p>
                    </w:txbxContent>
                  </v:textbox>
                </v:rect>
                <v:shapetype id="_x0000_t202" coordsize="21600,21600" o:spt="202" path="m,l,21600r21600,l21600,xe">
                  <v:stroke joinstyle="miter"/>
                  <v:path gradientshapeok="t" o:connecttype="rect"/>
                </v:shapetype>
                <v:shape id="テキスト ボックス 63" o:spid="_x0000_s1035" type="#_x0000_t202" style="position:absolute;left:6384;top:1954;width:13278;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" filled="f" stroked="f">
                  <v:textbox style="mso-fit-shape-to-text:t">
                    <w:txbxContent>
                      <w:p w14:paraId="7F55EA12" w14:textId="77777777" w:rsidR="00F35734" w:rsidRPr="0023292F" w:rsidRDefault="00F35734" w:rsidP="00511084">
                        <w:pPr>
                          <w:pStyle w:val="Web"/>
                          <w:spacing w:before="0" w:beforeAutospacing="0" w:after="0" w:afterAutospacing="0"/>
                          <w:rPr>
                            <w:sz w:val="18"/>
                            <w:szCs w:val="18"/>
                          </w:rPr>
                        </w:pPr>
                        <w:r w:rsidRPr="0023292F">
                          <w:rPr>
                            <w:rFonts w:eastAsia="Meiryo UI" w:hAnsi="Meiryo UI" w:cs="Times New Roman" w:hint="eastAsia"/>
                            <w:color w:val="000000"/>
                            <w:kern w:val="24"/>
                            <w:sz w:val="18"/>
                            <w:szCs w:val="18"/>
                          </w:rPr>
                          <w:t>運用保守担当職員</w:t>
                        </w:r>
                      </w:p>
                    </w:txbxContent>
                  </v:textbox>
                </v:shape>
                <v:shape id="テキスト ボックス 63" o:spid="_x0000_s1036" type="#_x0000_t202" style="position:absolute;left:41540;top:2082;width:6407;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" filled="f" stroked="f">
                  <v:textbox style="mso-fit-shape-to-text:t">
                    <w:txbxContent>
                      <w:p w14:paraId="1E01AC80" w14:textId="77777777" w:rsidR="00F35734" w:rsidRPr="0023292F" w:rsidRDefault="00F35734" w:rsidP="00511084">
                        <w:pPr>
                          <w:pStyle w:val="Web"/>
                          <w:spacing w:before="0" w:beforeAutospacing="0" w:after="0" w:afterAutospacing="0"/>
                          <w:rPr>
                            <w:sz w:val="18"/>
                            <w:szCs w:val="18"/>
                          </w:rPr>
                        </w:pPr>
                        <w:r w:rsidRPr="0023292F">
                          <w:rPr>
                            <w:rFonts w:eastAsia="Meiryo UI" w:hAnsi="Meiryo UI" w:cs="Times New Roman" w:hint="eastAsia"/>
                            <w:color w:val="000000"/>
                            <w:kern w:val="24"/>
                            <w:sz w:val="18"/>
                            <w:szCs w:val="18"/>
                          </w:rPr>
                          <w:t>委託業者</w:t>
                        </w:r>
                      </w:p>
                    </w:txbxContent>
                  </v:textbox>
                </v:shape>
                <v:rect id="正方形/長方形 152" o:spid="_x0000_s1037" style="position:absolute;left:8854;top:19743;width:20022;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" filled="f" strokecolor="#70ad47 [3209]" strokeweight="1.5pt">
                  <v:textbox inset=",0,,0">
                    <w:txbxContent>
                      <w:p w14:paraId="41437CFF" w14:textId="77777777" w:rsidR="00F35734" w:rsidRPr="009A31D1"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w:t>
                        </w:r>
                        <w:r>
                          <w:rPr>
                            <w:rFonts w:ascii="Meiryo UI" w:eastAsia="Meiryo UI" w:hAnsi="Meiryo UI" w:cs="Times New Roman"/>
                            <w:color w:val="000000"/>
                            <w:kern w:val="2"/>
                            <w:sz w:val="16"/>
                            <w:szCs w:val="16"/>
                          </w:rPr>
                          <w:t>保守計画書</w:t>
                        </w:r>
                        <w:r>
                          <w:rPr>
                            <w:rFonts w:ascii="Meiryo UI" w:eastAsia="Meiryo UI" w:hAnsi="Meiryo UI" w:cs="Times New Roman" w:hint="eastAsia"/>
                            <w:color w:val="000000"/>
                            <w:kern w:val="2"/>
                            <w:sz w:val="16"/>
                            <w:szCs w:val="16"/>
                          </w:rPr>
                          <w:t>の内容</w:t>
                        </w:r>
                        <w:r>
                          <w:rPr>
                            <w:rFonts w:ascii="Meiryo UI" w:eastAsia="Meiryo UI" w:hAnsi="Meiryo UI" w:cs="Times New Roman"/>
                            <w:color w:val="000000"/>
                            <w:kern w:val="2"/>
                            <w:sz w:val="16"/>
                            <w:szCs w:val="16"/>
                          </w:rPr>
                          <w:t>を</w:t>
                        </w:r>
                        <w:r>
                          <w:rPr>
                            <w:rFonts w:ascii="Meiryo UI" w:eastAsia="Meiryo UI" w:hAnsi="Meiryo UI" w:cs="Times New Roman" w:hint="eastAsia"/>
                            <w:color w:val="000000"/>
                            <w:kern w:val="2"/>
                            <w:sz w:val="16"/>
                            <w:szCs w:val="16"/>
                          </w:rPr>
                          <w:t>確認</w:t>
                        </w:r>
                        <w:r>
                          <w:rPr>
                            <w:rFonts w:ascii="Meiryo UI" w:eastAsia="Meiryo UI" w:hAnsi="Meiryo UI" w:cs="Times New Roman"/>
                            <w:color w:val="000000"/>
                            <w:kern w:val="2"/>
                            <w:sz w:val="16"/>
                            <w:szCs w:val="16"/>
                          </w:rPr>
                          <w:t>/</w:t>
                        </w:r>
                        <w:r>
                          <w:rPr>
                            <w:rFonts w:ascii="Meiryo UI" w:eastAsia="Meiryo UI" w:hAnsi="Meiryo UI" w:cs="Times New Roman" w:hint="eastAsia"/>
                            <w:color w:val="000000"/>
                            <w:kern w:val="2"/>
                            <w:sz w:val="16"/>
                            <w:szCs w:val="16"/>
                          </w:rPr>
                          <w:t>承認する</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4" o:spid="_x0000_s1038" type="#_x0000_t67" style="position:absolute;left:27373;top:13563;width:4381;height:1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" adj="10800" fillcolor="#ed7d31 [3205]" stroked="f" strokeweight="1pt"/>
                <v:shape id="下矢印 153" o:spid="_x0000_s1039" type="#_x0000_t67" style="position:absolute;left:27373;top:21842;width:4381;height:11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" adj="10800" fillcolor="#ed7d31 [3205]" stroked="f" strokeweight="1pt"/>
                <v:shape id="下矢印 190" o:spid="_x0000_s1040" type="#_x0000_t67" style="position:absolute;left:27373;top:57829;width:4381;height:1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" adj="10800" fillcolor="#ed7d31 [3205]" stroked="f" strokeweight="1pt"/>
                <v:rect id="正方形/長方形 155" o:spid="_x0000_s1041" style="position:absolute;left:9305;top:61732;width:17687;height:1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" filled="f" strokecolor="#70ad47 [3209]" strokeweight="1.5pt">
                  <v:textbox inset=",0,,0">
                    <w:txbxContent>
                      <w:p w14:paraId="551F1BF3" w14:textId="250B5761" w:rsidR="00F35734" w:rsidRPr="003C1C82" w:rsidRDefault="00EC431D"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デジタル統括</w:t>
                        </w:r>
                        <w:r w:rsidR="00F35734">
                          <w:rPr>
                            <w:rFonts w:ascii="Meiryo UI" w:eastAsia="Meiryo UI" w:hAnsi="Meiryo UI" w:cs="Times New Roman" w:hint="eastAsia"/>
                            <w:color w:val="000000"/>
                            <w:kern w:val="2"/>
                            <w:sz w:val="16"/>
                            <w:szCs w:val="16"/>
                          </w:rPr>
                          <w:t>室</w:t>
                        </w:r>
                        <w:r w:rsidR="00F35734">
                          <w:rPr>
                            <w:rFonts w:ascii="Meiryo UI" w:eastAsia="Meiryo UI" w:hAnsi="Meiryo UI" w:cs="Times New Roman"/>
                            <w:color w:val="000000"/>
                            <w:kern w:val="2"/>
                            <w:sz w:val="16"/>
                            <w:szCs w:val="16"/>
                          </w:rPr>
                          <w:t>へ</w:t>
                        </w:r>
                        <w:r w:rsidR="00F35734">
                          <w:rPr>
                            <w:rFonts w:ascii="Meiryo UI" w:eastAsia="Meiryo UI" w:hAnsi="Meiryo UI" w:cs="Times New Roman" w:hint="eastAsia"/>
                            <w:color w:val="000000"/>
                            <w:kern w:val="2"/>
                            <w:sz w:val="16"/>
                            <w:szCs w:val="16"/>
                          </w:rPr>
                          <w:t>情報提供を行う</w:t>
                        </w:r>
                      </w:p>
                    </w:txbxContent>
                  </v:textbox>
                </v:rect>
                <v:rect id="正方形/長方形 159" o:spid="_x0000_s1042" style="position:absolute;left:8865;top:39088;width:18140;height:2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" filled="f" strokecolor="#70ad47 [3209]" strokeweight="1.5pt">
                  <v:textbox inset=",0,,0">
                    <w:txbxContent>
                      <w:p w14:paraId="258026E6"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再発</w:t>
                        </w:r>
                        <w:r>
                          <w:rPr>
                            <w:rFonts w:ascii="Meiryo UI" w:eastAsia="Meiryo UI" w:hAnsi="Meiryo UI" w:cs="Times New Roman"/>
                            <w:color w:val="000000"/>
                            <w:kern w:val="2"/>
                            <w:sz w:val="16"/>
                            <w:szCs w:val="16"/>
                          </w:rPr>
                          <w:t>防止</w:t>
                        </w:r>
                        <w:r>
                          <w:rPr>
                            <w:rFonts w:ascii="Meiryo UI" w:eastAsia="Meiryo UI" w:hAnsi="Meiryo UI" w:cs="Times New Roman" w:hint="eastAsia"/>
                            <w:color w:val="000000"/>
                            <w:kern w:val="2"/>
                            <w:sz w:val="16"/>
                            <w:szCs w:val="16"/>
                          </w:rPr>
                          <w:t>対</w:t>
                        </w:r>
                        <w:r>
                          <w:rPr>
                            <w:rFonts w:ascii="Meiryo UI" w:eastAsia="Meiryo UI" w:hAnsi="Meiryo UI" w:cs="Times New Roman"/>
                            <w:color w:val="000000"/>
                            <w:kern w:val="2"/>
                            <w:sz w:val="16"/>
                            <w:szCs w:val="16"/>
                          </w:rPr>
                          <w:t>策</w:t>
                        </w:r>
                        <w:r>
                          <w:rPr>
                            <w:rFonts w:ascii="Meiryo UI" w:eastAsia="Meiryo UI" w:hAnsi="Meiryo UI" w:cs="Times New Roman" w:hint="eastAsia"/>
                            <w:color w:val="000000"/>
                            <w:kern w:val="2"/>
                            <w:sz w:val="16"/>
                            <w:szCs w:val="16"/>
                          </w:rPr>
                          <w:t>を承認する</w:t>
                        </w:r>
                      </w:p>
                    </w:txbxContent>
                  </v:textbox>
                </v:rect>
                <v:rect id="正方形/長方形 160" o:spid="_x0000_s1043" style="position:absolute;left:32284;top:39113;width:16668;height: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" filled="f" strokecolor="#5b9bd5 [3204]" strokeweight="1.5pt">
                  <v:textbox inset=",0,,0">
                    <w:txbxContent>
                      <w:p w14:paraId="4061156E"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再発</w:t>
                        </w:r>
                        <w:r>
                          <w:rPr>
                            <w:rFonts w:ascii="Meiryo UI" w:eastAsia="Meiryo UI" w:hAnsi="Meiryo UI" w:cs="Times New Roman"/>
                            <w:color w:val="000000"/>
                            <w:kern w:val="2"/>
                            <w:sz w:val="16"/>
                            <w:szCs w:val="16"/>
                          </w:rPr>
                          <w:t>防止対策</w:t>
                        </w:r>
                        <w:r>
                          <w:rPr>
                            <w:rFonts w:ascii="Meiryo UI" w:eastAsia="Meiryo UI" w:hAnsi="Meiryo UI" w:cs="Times New Roman" w:hint="eastAsia"/>
                            <w:color w:val="000000"/>
                            <w:kern w:val="2"/>
                            <w:sz w:val="16"/>
                            <w:szCs w:val="16"/>
                          </w:rPr>
                          <w:t>の計画を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txbxContent>
                  </v:textbox>
                </v:rect>
                <v:rect id="正方形/長方形 161" o:spid="_x0000_s1044" style="position:absolute;left:8865;top:25679;width:18133;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" filled="f" strokecolor="#70ad47 [3209]" strokeweight="1.5pt">
                  <v:textbox inset=",0,,0">
                    <w:txbxContent>
                      <w:p w14:paraId="677FE890"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作業計画を</w:t>
                        </w:r>
                        <w:r>
                          <w:rPr>
                            <w:rFonts w:ascii="Meiryo UI" w:eastAsia="Meiryo UI" w:hAnsi="Meiryo UI" w:cs="Times New Roman"/>
                            <w:color w:val="000000"/>
                            <w:kern w:val="2"/>
                            <w:sz w:val="16"/>
                            <w:szCs w:val="16"/>
                          </w:rPr>
                          <w:t>承認</w:t>
                        </w:r>
                        <w:r>
                          <w:rPr>
                            <w:rFonts w:ascii="Meiryo UI" w:eastAsia="Meiryo UI" w:hAnsi="Meiryo UI" w:cs="Times New Roman" w:hint="eastAsia"/>
                            <w:color w:val="000000"/>
                            <w:kern w:val="2"/>
                            <w:sz w:val="16"/>
                            <w:szCs w:val="16"/>
                          </w:rPr>
                          <w:t>する</w:t>
                        </w:r>
                      </w:p>
                      <w:p w14:paraId="3109C0B8"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(必要に応じて、作業立ち合い</w:t>
                        </w:r>
                        <w:r>
                          <w:rPr>
                            <w:rFonts w:ascii="Meiryo UI" w:eastAsia="Meiryo UI" w:hAnsi="Meiryo UI" w:cs="Times New Roman"/>
                            <w:color w:val="000000"/>
                            <w:kern w:val="2"/>
                            <w:sz w:val="16"/>
                            <w:szCs w:val="16"/>
                          </w:rPr>
                          <w:t>）</w:t>
                        </w:r>
                      </w:p>
                      <w:p w14:paraId="38825491" w14:textId="2B65FB01" w:rsidR="00F35734" w:rsidRDefault="00F35734" w:rsidP="00650DB9">
                        <w:pPr>
                          <w:pStyle w:val="Web"/>
                          <w:numPr>
                            <w:ilvl w:val="0"/>
                            <w:numId w:val="12"/>
                          </w:numPr>
                          <w:spacing w:before="0" w:beforeAutospacing="0" w:after="0" w:afterAutospacing="0" w:line="180" w:lineRule="exact"/>
                          <w:ind w:left="144" w:hanging="144"/>
                        </w:pPr>
                        <w:r w:rsidRPr="00BA63A4">
                          <w:rPr>
                            <w:rFonts w:ascii="Meiryo UI" w:eastAsia="Meiryo UI" w:hAnsi="Meiryo UI" w:cs="Times New Roman" w:hint="eastAsia"/>
                            <w:color w:val="000000"/>
                            <w:kern w:val="2"/>
                            <w:sz w:val="16"/>
                            <w:szCs w:val="16"/>
                          </w:rPr>
                          <w:t>作業結果を確認する</w:t>
                        </w:r>
                      </w:p>
                    </w:txbxContent>
                  </v:textbox>
                </v:rect>
                <v:rect id="正方形/長方形 162" o:spid="_x0000_s1045" style="position:absolute;left:32287;top:25664;width:16669;height:41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" filled="f" strokecolor="#5b9bd5 [3204]" strokeweight="1.5pt">
                  <v:textbox inset=",0,,0">
                    <w:txbxContent>
                      <w:p w14:paraId="7AF314EA"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作業計画を</w:t>
                        </w:r>
                        <w:r>
                          <w:rPr>
                            <w:rFonts w:ascii="Meiryo UI" w:eastAsia="Meiryo UI" w:hAnsi="Meiryo UI" w:cs="Times New Roman"/>
                            <w:color w:val="000000"/>
                            <w:kern w:val="2"/>
                            <w:sz w:val="16"/>
                            <w:szCs w:val="16"/>
                          </w:rPr>
                          <w:t>作成</w:t>
                        </w:r>
                        <w:r>
                          <w:rPr>
                            <w:rFonts w:ascii="Meiryo UI" w:eastAsia="Meiryo UI" w:hAnsi="Meiryo UI" w:cs="Times New Roman" w:hint="eastAsia"/>
                            <w:color w:val="000000"/>
                            <w:kern w:val="2"/>
                            <w:sz w:val="16"/>
                            <w:szCs w:val="16"/>
                          </w:rPr>
                          <w:t>する</w:t>
                        </w:r>
                      </w:p>
                      <w:p w14:paraId="5A7657D5"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作業を実施する</w:t>
                        </w:r>
                      </w:p>
                      <w:p w14:paraId="091465EB" w14:textId="77777777" w:rsidR="00F35734" w:rsidRPr="009A31D1"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作業</w:t>
                        </w:r>
                        <w:r>
                          <w:rPr>
                            <w:rFonts w:ascii="Meiryo UI" w:eastAsia="Meiryo UI" w:hAnsi="Meiryo UI" w:cs="Times New Roman"/>
                            <w:color w:val="000000"/>
                            <w:kern w:val="2"/>
                            <w:sz w:val="16"/>
                            <w:szCs w:val="16"/>
                          </w:rPr>
                          <w:t>結果</w:t>
                        </w:r>
                        <w:r>
                          <w:rPr>
                            <w:rFonts w:ascii="Meiryo UI" w:eastAsia="Meiryo UI" w:hAnsi="Meiryo UI" w:cs="Times New Roman" w:hint="eastAsia"/>
                            <w:color w:val="000000"/>
                            <w:kern w:val="2"/>
                            <w:sz w:val="16"/>
                            <w:szCs w:val="16"/>
                          </w:rPr>
                          <w:t>を</w:t>
                        </w:r>
                        <w:r>
                          <w:rPr>
                            <w:rFonts w:ascii="Meiryo UI" w:eastAsia="Meiryo UI" w:hAnsi="Meiryo UI" w:cs="Times New Roman"/>
                            <w:color w:val="000000"/>
                            <w:kern w:val="2"/>
                            <w:sz w:val="16"/>
                            <w:szCs w:val="16"/>
                          </w:rPr>
                          <w:t>報告</w:t>
                        </w:r>
                        <w:r>
                          <w:rPr>
                            <w:rFonts w:ascii="Meiryo UI" w:eastAsia="Meiryo UI" w:hAnsi="Meiryo UI" w:cs="Times New Roman" w:hint="eastAsia"/>
                            <w:color w:val="000000"/>
                            <w:kern w:val="2"/>
                            <w:sz w:val="16"/>
                            <w:szCs w:val="16"/>
                          </w:rPr>
                          <w:t>する</w:t>
                        </w:r>
                      </w:p>
                    </w:txbxContent>
                  </v:textbox>
                </v:rect>
                <v:rect id="正方形/長方形 174" o:spid="_x0000_s1046" style="position:absolute;left:8865;top:44698;width:18137;height:5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" filled="f" strokecolor="#70ad47 [3209]" strokeweight="1.5pt">
                  <v:textbox inset=",0,,0">
                    <w:txbxContent>
                      <w:p w14:paraId="2A2C4031" w14:textId="7DB3E9EC" w:rsidR="00430866" w:rsidRDefault="00430866"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セキュリティ事故の状況を</w:t>
                        </w:r>
                        <w:r>
                          <w:rPr>
                            <w:rFonts w:ascii="Meiryo UI" w:eastAsia="Meiryo UI" w:hAnsi="Meiryo UI" w:cs="Times New Roman"/>
                            <w:color w:val="000000"/>
                            <w:kern w:val="2"/>
                            <w:sz w:val="16"/>
                            <w:szCs w:val="16"/>
                          </w:rPr>
                          <w:t>把握する</w:t>
                        </w:r>
                      </w:p>
                      <w:p w14:paraId="6E968C2F" w14:textId="1A0AC4CA"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w:t>
                        </w:r>
                        <w:r>
                          <w:rPr>
                            <w:rFonts w:ascii="Meiryo UI" w:eastAsia="Meiryo UI" w:hAnsi="Meiryo UI" w:cs="Times New Roman"/>
                            <w:color w:val="000000"/>
                            <w:kern w:val="2"/>
                            <w:sz w:val="16"/>
                            <w:szCs w:val="16"/>
                          </w:rPr>
                          <w:t>報告</w:t>
                        </w:r>
                        <w:r>
                          <w:rPr>
                            <w:rFonts w:ascii="Meiryo UI" w:eastAsia="Meiryo UI" w:hAnsi="Meiryo UI" w:cs="Times New Roman" w:hint="eastAsia"/>
                            <w:color w:val="000000"/>
                            <w:kern w:val="2"/>
                            <w:sz w:val="16"/>
                            <w:szCs w:val="16"/>
                          </w:rPr>
                          <w:t>を</w:t>
                        </w:r>
                        <w:r>
                          <w:rPr>
                            <w:rFonts w:ascii="Meiryo UI" w:eastAsia="Meiryo UI" w:hAnsi="Meiryo UI" w:cs="Times New Roman"/>
                            <w:color w:val="000000"/>
                            <w:kern w:val="2"/>
                            <w:sz w:val="16"/>
                            <w:szCs w:val="16"/>
                          </w:rPr>
                          <w:t>確認</w:t>
                        </w:r>
                        <w:r>
                          <w:rPr>
                            <w:rFonts w:ascii="Meiryo UI" w:eastAsia="Meiryo UI" w:hAnsi="Meiryo UI" w:cs="Times New Roman" w:hint="eastAsia"/>
                            <w:color w:val="000000"/>
                            <w:kern w:val="2"/>
                            <w:sz w:val="16"/>
                            <w:szCs w:val="16"/>
                          </w:rPr>
                          <w:t>する</w:t>
                        </w:r>
                      </w:p>
                      <w:p w14:paraId="208CE089" w14:textId="77777777" w:rsidR="00F35734" w:rsidRPr="0044637F"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不備がある場合は指導を行う</w:t>
                        </w:r>
                      </w:p>
                    </w:txbxContent>
                  </v:textbox>
                </v:rect>
                <v:rect id="正方形/長方形 180" o:spid="_x0000_s1047" style="position:absolute;left:32287;top:44711;width:16669;height:50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" filled="f" strokecolor="#5b9bd5 [3204]" strokeweight="1.5pt">
                  <v:textbox inset=",0,,0">
                    <w:txbxContent>
                      <w:p w14:paraId="315CD904" w14:textId="2F02D558" w:rsidR="005F29EC" w:rsidRDefault="005F29EC"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セキュリティ事故について連絡する</w:t>
                        </w:r>
                      </w:p>
                      <w:p w14:paraId="578EAC2E" w14:textId="1BA5593A"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w:t>
                        </w:r>
                        <w:r>
                          <w:rPr>
                            <w:rFonts w:ascii="Meiryo UI" w:eastAsia="Meiryo UI" w:hAnsi="Meiryo UI" w:cs="Times New Roman"/>
                            <w:color w:val="000000"/>
                            <w:kern w:val="2"/>
                            <w:sz w:val="16"/>
                            <w:szCs w:val="16"/>
                          </w:rPr>
                          <w:t>状況</w:t>
                        </w:r>
                        <w:r>
                          <w:rPr>
                            <w:rFonts w:ascii="Meiryo UI" w:eastAsia="Meiryo UI" w:hAnsi="Meiryo UI" w:cs="Times New Roman" w:hint="eastAsia"/>
                            <w:color w:val="000000"/>
                            <w:kern w:val="2"/>
                            <w:sz w:val="16"/>
                            <w:szCs w:val="16"/>
                          </w:rPr>
                          <w:t>を報告する</w:t>
                        </w:r>
                      </w:p>
                      <w:p w14:paraId="17703455" w14:textId="77777777" w:rsidR="00F35734" w:rsidRDefault="00F35734" w:rsidP="00BA63A4">
                        <w:pPr>
                          <w:pStyle w:val="Web"/>
                          <w:numPr>
                            <w:ilvl w:val="0"/>
                            <w:numId w:val="12"/>
                          </w:numPr>
                          <w:spacing w:before="0" w:beforeAutospacing="0" w:after="0" w:afterAutospacing="0" w:line="180" w:lineRule="exact"/>
                          <w:ind w:left="142" w:hanging="142"/>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セキュリティ対策の</w:t>
                        </w:r>
                        <w:r>
                          <w:rPr>
                            <w:rFonts w:ascii="Meiryo UI" w:eastAsia="Meiryo UI" w:hAnsi="Meiryo UI" w:cs="Times New Roman"/>
                            <w:color w:val="000000"/>
                            <w:kern w:val="2"/>
                            <w:sz w:val="16"/>
                            <w:szCs w:val="16"/>
                          </w:rPr>
                          <w:t>改善</w:t>
                        </w:r>
                        <w:r>
                          <w:rPr>
                            <w:rFonts w:ascii="Meiryo UI" w:eastAsia="Meiryo UI" w:hAnsi="Meiryo UI" w:cs="Times New Roman" w:hint="eastAsia"/>
                            <w:color w:val="000000"/>
                            <w:kern w:val="2"/>
                            <w:sz w:val="16"/>
                            <w:szCs w:val="16"/>
                          </w:rPr>
                          <w:t>を行う</w:t>
                        </w:r>
                      </w:p>
                    </w:txbxContent>
                  </v:textbox>
                </v:rect>
                <v:rect id="正方形/長方形 184" o:spid="_x0000_s1048" style="position:absolute;left:9318;top:53869;width:17687;height: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" filled="f" strokecolor="#70ad47 [3209]" strokeweight="1.5pt">
                  <v:textbox inset=",0,,0">
                    <w:txbxContent>
                      <w:p w14:paraId="4C58C1DE" w14:textId="77777777" w:rsidR="00B255BB" w:rsidRDefault="00F35734" w:rsidP="00B255BB">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運用保守の状況を把握する</w:t>
                        </w:r>
                      </w:p>
                      <w:p w14:paraId="45958786" w14:textId="7FDFEB74" w:rsidR="00F35734" w:rsidRPr="00B255BB" w:rsidRDefault="00F35734" w:rsidP="00B255BB">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sidRPr="00B255BB">
                          <w:rPr>
                            <w:rFonts w:ascii="Meiryo UI" w:eastAsia="Meiryo UI" w:hAnsi="Meiryo UI" w:cs="Times New Roman" w:hint="eastAsia"/>
                            <w:color w:val="000000"/>
                            <w:kern w:val="2"/>
                            <w:sz w:val="16"/>
                            <w:szCs w:val="16"/>
                          </w:rPr>
                          <w:t>（SLA達成</w:t>
                        </w:r>
                        <w:r w:rsidRPr="00B255BB">
                          <w:rPr>
                            <w:rFonts w:ascii="Meiryo UI" w:eastAsia="Meiryo UI" w:hAnsi="Meiryo UI" w:cs="Times New Roman"/>
                            <w:color w:val="000000"/>
                            <w:kern w:val="2"/>
                            <w:sz w:val="16"/>
                            <w:szCs w:val="16"/>
                          </w:rPr>
                          <w:t>状況</w:t>
                        </w:r>
                        <w:r w:rsidRPr="00B255BB">
                          <w:rPr>
                            <w:rFonts w:ascii="Meiryo UI" w:eastAsia="Meiryo UI" w:hAnsi="Meiryo UI" w:cs="Times New Roman" w:hint="eastAsia"/>
                            <w:color w:val="000000"/>
                            <w:kern w:val="2"/>
                            <w:sz w:val="16"/>
                            <w:szCs w:val="16"/>
                          </w:rPr>
                          <w:t>確認）</w:t>
                        </w:r>
                      </w:p>
                    </w:txbxContent>
                  </v:textbox>
                </v:rect>
                <v:rect id="正方形/長方形 185" o:spid="_x0000_s1049" style="position:absolute;left:32290;top:53881;width:16669;height: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" filled="f" strokecolor="#5b9bd5 [3204]" strokeweight="1.5pt">
                  <v:textbox inset=",0,,0">
                    <w:txbxContent>
                      <w:p w14:paraId="147D0330" w14:textId="77777777" w:rsidR="00F3573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運用保守の状況を報告する</w:t>
                        </w:r>
                      </w:p>
                      <w:p w14:paraId="04E20333" w14:textId="4FD331FD" w:rsidR="00F35734" w:rsidRPr="00BA63A4"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（SLA達成状況報告）</w:t>
                        </w:r>
                      </w:p>
                    </w:txbxContent>
                  </v:textbox>
                </v:rect>
                <v:shapetype id="_x0000_t32" coordsize="21600,21600" o:spt="32" o:oned="t" path="m,l21600,21600e" filled="f">
                  <v:path arrowok="t" fillok="f" o:connecttype="none"/>
                  <o:lock v:ext="edit" shapetype="t"/>
                </v:shapetype>
                <v:shape id="直線矢印コネクタ 227" o:spid="_x0000_s1050" type="#_x0000_t32" style="position:absolute;left:27006;top:27203;width:528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" strokecolor="#5b9bd5 [3204]" strokeweight="1.5pt">
                  <v:stroke endarrow="block" joinstyle="miter"/>
                </v:shape>
                <v:shape id="直線矢印コネクタ 186" o:spid="_x0000_s1051" type="#_x0000_t32" style="position:absolute;left:27079;top:28886;width:51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" strokecolor="#70ad47 [3209]" strokeweight="1.5pt">
                  <v:stroke endarrow="block" joinstyle="miter"/>
                </v:shape>
                <v:rect id="正方形/長方形 187" o:spid="_x0000_s1052" style="position:absolute;left:27956;top:-7700;width:1906;height:4009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" filled="f" strokeweight="1.5pt">
                  <v:textbox style="layout-flow:vertical" inset="0,0,0,0">
                    <w:txbxContent>
                      <w:p w14:paraId="6DA16D5A" w14:textId="77777777" w:rsidR="00F35734" w:rsidRDefault="00F35734" w:rsidP="00BA63A4">
                        <w:pPr>
                          <w:pStyle w:val="Web"/>
                          <w:spacing w:before="0" w:beforeAutospacing="0" w:after="0" w:afterAutospacing="0" w:line="180" w:lineRule="exact"/>
                          <w:jc w:val="center"/>
                        </w:pPr>
                        <w:r>
                          <w:rPr>
                            <w:rFonts w:eastAsia="Meiryo UI" w:hAnsi="Meiryo UI" w:cs="Times New Roman" w:hint="eastAsia"/>
                            <w:color w:val="000000"/>
                            <w:sz w:val="16"/>
                            <w:szCs w:val="16"/>
                          </w:rPr>
                          <w:t>・契約</w:t>
                        </w:r>
                      </w:p>
                    </w:txbxContent>
                  </v:textbox>
                </v:rect>
                <v:rect id="正方形/長方形 188" o:spid="_x0000_s1053" style="position:absolute;left:27999;top:-1696;width:1791;height:400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" filled="f" strokeweight="1.5pt">
                  <v:textbox style="layout-flow:vertical" inset="0,0,0,0">
                    <w:txbxContent>
                      <w:p w14:paraId="64ED0DE1" w14:textId="77777777" w:rsidR="00F35734" w:rsidRDefault="00F35734" w:rsidP="00BA63A4">
                        <w:pPr>
                          <w:pStyle w:val="Web"/>
                          <w:spacing w:before="0" w:beforeAutospacing="0" w:after="0" w:afterAutospacing="0" w:line="180" w:lineRule="exact"/>
                          <w:jc w:val="center"/>
                        </w:pPr>
                        <w:r>
                          <w:rPr>
                            <w:rFonts w:eastAsia="Meiryo UI" w:hAnsi="Meiryo UI" w:cs="Times New Roman" w:hint="eastAsia"/>
                            <w:color w:val="000000"/>
                            <w:sz w:val="16"/>
                            <w:szCs w:val="16"/>
                          </w:rPr>
                          <w:t>・運用</w:t>
                        </w:r>
                        <w:r>
                          <w:rPr>
                            <w:rFonts w:eastAsia="Meiryo UI" w:hAnsi="Meiryo UI" w:cs="Times New Roman"/>
                            <w:color w:val="000000"/>
                            <w:sz w:val="16"/>
                            <w:szCs w:val="16"/>
                          </w:rPr>
                          <w:t>保守計画書</w:t>
                        </w:r>
                        <w:r>
                          <w:rPr>
                            <w:rFonts w:eastAsia="Meiryo UI" w:hAnsi="Meiryo UI" w:cs="Times New Roman" w:hint="eastAsia"/>
                            <w:color w:val="000000"/>
                            <w:sz w:val="16"/>
                            <w:szCs w:val="16"/>
                          </w:rPr>
                          <w:t>を作成する</w:t>
                        </w:r>
                      </w:p>
                    </w:txbxContent>
                  </v:textbox>
                </v:rect>
                <v:rect id="正方形/長方形 189" o:spid="_x0000_s1054" style="position:absolute;left:25532;top:25114;width:8479;height:21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" filled="f" stroked="f" strokeweight="1.5pt">
                  <v:textbox inset=",0,,0">
                    <w:txbxContent>
                      <w:p w14:paraId="753A5810" w14:textId="77777777" w:rsidR="00F35734" w:rsidRDefault="00F35734" w:rsidP="00511084">
                        <w:pPr>
                          <w:pStyle w:val="Web"/>
                          <w:spacing w:before="0" w:beforeAutospacing="0" w:after="0" w:afterAutospacing="0"/>
                          <w:ind w:left="144" w:hanging="144"/>
                          <w:jc w:val="center"/>
                          <w:rPr>
                            <w:rFonts w:eastAsia="Meiryo UI" w:hAnsi="Meiryo UI" w:cs="Times New Roman"/>
                            <w:color w:val="000000"/>
                            <w:sz w:val="16"/>
                            <w:szCs w:val="16"/>
                          </w:rPr>
                        </w:pPr>
                        <w:r>
                          <w:rPr>
                            <w:rFonts w:eastAsia="Meiryo UI" w:hAnsi="Meiryo UI" w:cs="Times New Roman" w:hint="eastAsia"/>
                            <w:color w:val="000000"/>
                            <w:sz w:val="16"/>
                            <w:szCs w:val="16"/>
                          </w:rPr>
                          <w:t>説明</w:t>
                        </w:r>
                      </w:p>
                      <w:p w14:paraId="5A514A28" w14:textId="77777777" w:rsidR="00F35734" w:rsidRDefault="00F35734" w:rsidP="00511084">
                        <w:pPr>
                          <w:pStyle w:val="Web"/>
                          <w:spacing w:before="0" w:beforeAutospacing="0" w:after="0" w:afterAutospacing="0"/>
                          <w:ind w:left="144" w:hanging="144"/>
                          <w:jc w:val="center"/>
                          <w:rPr>
                            <w:rFonts w:eastAsia="Meiryo UI" w:hAnsi="Meiryo UI" w:cs="Times New Roman"/>
                            <w:color w:val="000000"/>
                            <w:sz w:val="16"/>
                            <w:szCs w:val="16"/>
                          </w:rPr>
                        </w:pPr>
                        <w:r>
                          <w:rPr>
                            <w:rFonts w:eastAsia="Meiryo UI" w:hAnsi="Meiryo UI" w:cs="Times New Roman" w:hint="eastAsia"/>
                            <w:color w:val="000000"/>
                            <w:sz w:val="16"/>
                            <w:szCs w:val="16"/>
                          </w:rPr>
                          <w:t xml:space="preserve"> </w:t>
                        </w:r>
                      </w:p>
                      <w:p w14:paraId="7B96D38B"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w:t>
                        </w:r>
                      </w:p>
                    </w:txbxContent>
                  </v:textbox>
                </v:rect>
                <v:rect id="正方形/長方形 192" o:spid="_x0000_s1055" style="position:absolute;left:27575;top:28520;width:4541;height:2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" filled="f" stroked="f" strokeweight="1.5pt">
                  <v:textbox inset=",0,,0">
                    <w:txbxContent>
                      <w:p w14:paraId="643E74BA"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v:textbox>
                </v:rect>
                <v:shape id="直線矢印コネクタ 194" o:spid="_x0000_s1056" type="#_x0000_t32" style="position:absolute;left:27005;top:40012;width:52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" strokecolor="#5b9bd5 [3204]" strokeweight="1.5pt">
                  <v:stroke endarrow="block" joinstyle="miter"/>
                </v:shape>
                <v:shape id="直線矢印コネクタ 195" o:spid="_x0000_s1057" type="#_x0000_t32" style="position:absolute;left:27074;top:40651;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" strokecolor="#70ad47 [3209]" strokeweight="1.5pt">
                  <v:stroke endarrow="block" joinstyle="miter"/>
                </v:shape>
                <v:rect id="正方形/長方形 196" o:spid="_x0000_s1058" style="position:absolute;left:27373;top:38112;width:4540;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" filled="f" stroked="f" strokeweight="1.5pt">
                  <v:textbox inset=",0,,0">
                    <w:txbxContent>
                      <w:p w14:paraId="4B10FFE0"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v:textbox>
                </v:rect>
                <v:rect id="正方形/長方形 197" o:spid="_x0000_s1059" style="position:absolute;left:27686;top:40049;width:4541;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" filled="f" stroked="f" strokeweight="1.5pt">
                  <v:textbox inset=",0,,0">
                    <w:txbxContent>
                      <w:p w14:paraId="66351B53"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v:textbox>
                </v:rect>
                <v:shape id="直線矢印コネクタ 198" o:spid="_x0000_s1060" type="#_x0000_t32" style="position:absolute;left:27011;top:46001;width:52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" strokecolor="#5b9bd5 [3204]" strokeweight="1.5pt">
                  <v:stroke endarrow="block" joinstyle="miter"/>
                </v:shape>
                <v:shape id="直線矢印コネクタ 199" o:spid="_x0000_s1061" type="#_x0000_t32" style="position:absolute;left:27080;top:47018;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" strokecolor="#70ad47 [3209]" strokeweight="1.5pt">
                  <v:stroke endarrow="block" joinstyle="miter"/>
                </v:shape>
                <v:rect id="正方形/長方形 200" o:spid="_x0000_s1062" style="position:absolute;left:27289;top:43900;width:4541;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" filled="f" stroked="f" strokeweight="1.5pt">
                  <v:textbox inset=",0,,0">
                    <w:txbxContent>
                      <w:p w14:paraId="1E662F06"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v:textbox>
                </v:rect>
                <v:rect id="正方形/長方形 201" o:spid="_x0000_s1063" style="position:absolute;left:26221;top:46503;width:6821;height: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" filled="f" stroked="f" strokeweight="1.5pt">
                  <v:textbox inset=",0,,0">
                    <w:txbxContent>
                      <w:p w14:paraId="5126B3EC"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r>
                          <w:rPr>
                            <w:rFonts w:eastAsia="Meiryo UI" w:hAnsi="Meiryo UI" w:cs="Times New Roman" w:hint="eastAsia"/>
                            <w:color w:val="000000"/>
                            <w:sz w:val="16"/>
                            <w:szCs w:val="16"/>
                          </w:rPr>
                          <w:t>/</w:t>
                        </w:r>
                        <w:r>
                          <w:rPr>
                            <w:rFonts w:eastAsia="Meiryo UI" w:hAnsi="Meiryo UI" w:cs="Times New Roman" w:hint="eastAsia"/>
                            <w:color w:val="000000"/>
                            <w:sz w:val="16"/>
                            <w:szCs w:val="16"/>
                          </w:rPr>
                          <w:t>指導</w:t>
                        </w:r>
                      </w:p>
                    </w:txbxContent>
                  </v:textbox>
                </v:rect>
                <v:rect id="正方形/長方形 206" o:spid="_x0000_s1064" style="position:absolute;left:26409;top:48751;width:6694;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" filled="f" stroked="f" strokeweight="1.5pt">
                  <v:textbox inset=",0,,0">
                    <w:txbxContent>
                      <w:p w14:paraId="54D14E28"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改善報告</w:t>
                        </w:r>
                      </w:p>
                    </w:txbxContent>
                  </v:textbox>
                </v:rect>
                <v:shape id="直線矢印コネクタ 207" o:spid="_x0000_s1065" type="#_x0000_t32" style="position:absolute;left:27005;top:49220;width:49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" strokecolor="#5b9bd5 [3204]" strokeweight="1.5pt">
                  <v:stroke endarrow="block" joinstyle="miter"/>
                </v:shape>
                <v:shape id="直線矢印コネクタ 208" o:spid="_x0000_s1066" type="#_x0000_t32" style="position:absolute;left:27011;top:55105;width:52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" strokecolor="#5b9bd5 [3204]" strokeweight="1.5pt">
                  <v:stroke endarrow="block" joinstyle="miter"/>
                </v:shape>
                <v:shape id="直線矢印コネクタ 209" o:spid="_x0000_s1067" type="#_x0000_t32" style="position:absolute;left:27080;top:55988;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" strokecolor="#70ad47 [3209]" strokeweight="1.5pt">
                  <v:stroke endarrow="block" joinstyle="miter"/>
                </v:shape>
                <v:rect id="正方形/長方形 210" o:spid="_x0000_s1068" style="position:absolute;left:27379;top:53023;width:4540;height:2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" filled="f" stroked="f" strokeweight="1.5pt">
                  <v:textbox inset=",0,,0">
                    <w:txbxContent>
                      <w:p w14:paraId="7CB0442C"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v:textbox>
                </v:rect>
                <v:rect id="正方形/長方形 211" o:spid="_x0000_s1069" style="position:absolute;left:26287;top:55658;width:6693;height:20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" filled="f" stroked="f" strokeweight="1.5pt">
                  <v:textbox inset=",0,,0">
                    <w:txbxContent>
                      <w:p w14:paraId="11343E8E"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r>
                          <w:rPr>
                            <w:rFonts w:eastAsia="Meiryo UI" w:cs="Times New Roman" w:hint="eastAsia"/>
                            <w:color w:val="000000"/>
                            <w:sz w:val="16"/>
                            <w:szCs w:val="16"/>
                          </w:rPr>
                          <w:t>/</w:t>
                        </w:r>
                        <w:r>
                          <w:rPr>
                            <w:rFonts w:eastAsia="Meiryo UI" w:cs="Times New Roman" w:hint="eastAsia"/>
                            <w:color w:val="000000"/>
                            <w:sz w:val="16"/>
                            <w:szCs w:val="16"/>
                          </w:rPr>
                          <w:t>指導</w:t>
                        </w:r>
                      </w:p>
                    </w:txbxContent>
                  </v:textbox>
                </v:rect>
                <v:shape id="屈折矢印 229" o:spid="_x0000_s1070" style="position:absolute;left:2987;top:56573;width:5382;height:6520;flip:x;visibility:visible;mso-wrap-style:square;v-text-anchor:middle" coordsize="538166,652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" path="m,521777r314765,l314765,134542r-93148,l379891,,538166,134542r-93148,l445018,652029,,652029,,521777xe" fillcolor="#ed7d31 [3205]" stroked="f" strokeweight="1pt">
                  <v:stroke joinstyle="miter"/>
                  <v:path arrowok="t" o:connecttype="custom" o:connectlocs="0,521777;314765,521777;314765,134542;221617,134542;379891,0;538166,134542;445018,134542;445018,652029;0,652029;0,521777" o:connectangles="0,0,0,0,0,0,0,0,0,0"/>
                </v:shape>
                <v:rect id="正方形/長方形 234" o:spid="_x0000_s1071" style="position:absolute;left:818;top:45207;width:7551;height:10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" fillcolor="#ff9" stroked="f" strokeweight="1pt">
                  <v:textbox>
                    <w:txbxContent>
                      <w:p w14:paraId="1C5076B9" w14:textId="77777777" w:rsidR="00F35734" w:rsidRPr="00700936" w:rsidRDefault="00F35734" w:rsidP="00511084">
                        <w:pPr>
                          <w:rPr>
                            <w:rFonts w:ascii="Meiryo UI" w:hAnsi="Meiryo UI"/>
                            <w:color w:val="000000" w:themeColor="text1"/>
                            <w:sz w:val="16"/>
                          </w:rPr>
                        </w:pPr>
                        <w:r w:rsidRPr="00700936">
                          <w:rPr>
                            <w:rFonts w:ascii="Meiryo UI" w:hAnsi="Meiryo UI" w:hint="eastAsia"/>
                            <w:color w:val="000000" w:themeColor="text1"/>
                            <w:sz w:val="16"/>
                          </w:rPr>
                          <w:t>【共有</w:t>
                        </w:r>
                        <w:r w:rsidRPr="00700936">
                          <w:rPr>
                            <w:rFonts w:ascii="Meiryo UI" w:hAnsi="Meiryo UI"/>
                            <w:color w:val="000000" w:themeColor="text1"/>
                            <w:sz w:val="16"/>
                          </w:rPr>
                          <w:t>情報</w:t>
                        </w:r>
                        <w:r w:rsidRPr="00700936">
                          <w:rPr>
                            <w:rFonts w:ascii="Meiryo UI" w:hAnsi="Meiryo UI" w:hint="eastAsia"/>
                            <w:color w:val="000000" w:themeColor="text1"/>
                            <w:sz w:val="16"/>
                          </w:rPr>
                          <w:t>】</w:t>
                        </w:r>
                      </w:p>
                      <w:p w14:paraId="55E76655"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委託</w:t>
                        </w:r>
                        <w:r w:rsidRPr="00700936">
                          <w:rPr>
                            <w:rFonts w:ascii="Meiryo UI" w:hAnsi="Meiryo UI"/>
                            <w:color w:val="000000" w:themeColor="text1"/>
                            <w:sz w:val="16"/>
                          </w:rPr>
                          <w:t>内容</w:t>
                        </w:r>
                      </w:p>
                      <w:p w14:paraId="294D9D87"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工数</w:t>
                        </w:r>
                      </w:p>
                      <w:p w14:paraId="21A104EF" w14:textId="77777777" w:rsidR="00F35734" w:rsidRPr="00700936" w:rsidRDefault="00F35734" w:rsidP="00511084">
                        <w:pPr>
                          <w:pStyle w:val="a9"/>
                          <w:numPr>
                            <w:ilvl w:val="0"/>
                            <w:numId w:val="15"/>
                          </w:numPr>
                          <w:ind w:leftChars="0" w:left="142" w:hanging="142"/>
                          <w:rPr>
                            <w:rFonts w:ascii="Meiryo UI" w:hAnsi="Meiryo UI"/>
                            <w:color w:val="000000" w:themeColor="text1"/>
                            <w:sz w:val="16"/>
                          </w:rPr>
                        </w:pPr>
                        <w:r w:rsidRPr="00700936">
                          <w:rPr>
                            <w:rFonts w:ascii="Meiryo UI" w:hAnsi="Meiryo UI" w:hint="eastAsia"/>
                            <w:color w:val="000000" w:themeColor="text1"/>
                            <w:sz w:val="16"/>
                          </w:rPr>
                          <w:t xml:space="preserve">価格　</w:t>
                        </w:r>
                        <w:r w:rsidRPr="00700936">
                          <w:rPr>
                            <w:rFonts w:ascii="Meiryo UI" w:hAnsi="Meiryo UI"/>
                            <w:color w:val="000000" w:themeColor="text1"/>
                            <w:sz w:val="16"/>
                          </w:rPr>
                          <w:t>等</w:t>
                        </w:r>
                      </w:p>
                      <w:p w14:paraId="394703D7" w14:textId="77777777" w:rsidR="00F35734" w:rsidRPr="00700936" w:rsidRDefault="00F35734" w:rsidP="00511084">
                        <w:pPr>
                          <w:rPr>
                            <w:rFonts w:ascii="Meiryo UI" w:hAnsi="Meiryo UI"/>
                            <w:color w:val="000000" w:themeColor="text1"/>
                            <w:sz w:val="16"/>
                          </w:rPr>
                        </w:pPr>
                      </w:p>
                    </w:txbxContent>
                  </v:textbox>
                </v:rect>
                <v:shape id="屈折矢印 213" o:spid="_x0000_s1072" style="position:absolute;left:-13694;top:22376;width:39285;height:4840;rotation:-90;flip:x;visibility:visible;mso-wrap-style:square;v-text-anchor:middle" coordsize="3928499,48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" path="m,362987r3747005,l3747005,120996r-60497,l3807503,r120996,120996l3868001,120996r,362987l,483983,,362987xe" fillcolor="#ed7d31 [3205]" stroked="f" strokeweight="1pt">
                  <v:stroke joinstyle="miter"/>
                  <v:path arrowok="t" o:connecttype="custom" o:connectlocs="0,362987;3747005,362987;3747005,120996;3686508,120996;3807503,0;3928499,120996;3868001,120996;3868001,483983;0,483983;0,362987" o:connectangles="0,0,0,0,0,0,0,0,0,0"/>
                </v:shape>
                <v:shape id="テキスト ボックス 230" o:spid="_x0000_s1073" type="#_x0000_t202" style="position:absolute;left:2005;top:9494;width:4572;height:30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" fillcolor="white [3201]" strokeweight=".5pt">
                  <v:textbox style="layout-flow:vertical-ideographic">
                    <w:txbxContent>
                      <w:p w14:paraId="746B1FBA" w14:textId="77777777" w:rsidR="00F35734" w:rsidRDefault="00F35734" w:rsidP="00511084">
                        <w:pPr>
                          <w:jc w:val="center"/>
                        </w:pPr>
                        <w:r>
                          <w:rPr>
                            <w:rFonts w:hint="eastAsia"/>
                          </w:rPr>
                          <w:t>改善すべき</w:t>
                        </w:r>
                        <w:r>
                          <w:t>事項を次期調達</w:t>
                        </w:r>
                        <w:r>
                          <w:rPr>
                            <w:rFonts w:hint="eastAsia"/>
                          </w:rPr>
                          <w:t>仕様書</w:t>
                        </w:r>
                        <w:r>
                          <w:t>に</w:t>
                        </w:r>
                        <w:r>
                          <w:rPr>
                            <w:rFonts w:hint="eastAsia"/>
                          </w:rPr>
                          <w:t>反映</w:t>
                        </w:r>
                      </w:p>
                    </w:txbxContent>
                  </v:textbox>
                </v:shape>
                <v:rect id="正方形/長方形 214" o:spid="_x0000_s1074" style="position:absolute;left:8865;top:36059;width:18154;height: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" filled="f" strokecolor="#70ad47 [3209]" strokeweight="1.5pt">
                  <v:textbox inset=",0,,0">
                    <w:txbxContent>
                      <w:p w14:paraId="4CAD0D7E" w14:textId="6DCD7326" w:rsidR="00F35734" w:rsidRPr="00296337"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復旧に向けた対応を行う</w:t>
                        </w:r>
                        <w:r w:rsidR="00B75AD7">
                          <w:rPr>
                            <w:rFonts w:ascii="Meiryo UI" w:eastAsia="Meiryo UI" w:hAnsi="Meiryo UI" w:cs="Times New Roman" w:hint="eastAsia"/>
                            <w:color w:val="000000"/>
                            <w:kern w:val="2"/>
                            <w:sz w:val="16"/>
                            <w:szCs w:val="16"/>
                          </w:rPr>
                          <w:t>（</w:t>
                        </w:r>
                        <w:r w:rsidRPr="00296337">
                          <w:rPr>
                            <w:rFonts w:ascii="Meiryo UI" w:eastAsia="Meiryo UI" w:hAnsi="Meiryo UI" w:cs="Times New Roman" w:hint="eastAsia"/>
                            <w:color w:val="000000"/>
                            <w:kern w:val="2"/>
                            <w:sz w:val="16"/>
                            <w:szCs w:val="16"/>
                          </w:rPr>
                          <w:t>状況</w:t>
                        </w:r>
                        <w:r w:rsidRPr="00296337">
                          <w:rPr>
                            <w:rFonts w:ascii="Meiryo UI" w:eastAsia="Meiryo UI" w:hAnsi="Meiryo UI" w:cs="Times New Roman"/>
                            <w:color w:val="000000"/>
                            <w:kern w:val="2"/>
                            <w:sz w:val="16"/>
                            <w:szCs w:val="16"/>
                          </w:rPr>
                          <w:t>把握</w:t>
                        </w:r>
                        <w:r w:rsidRPr="00296337">
                          <w:rPr>
                            <w:rFonts w:ascii="Meiryo UI" w:eastAsia="Meiryo UI" w:hAnsi="Meiryo UI" w:cs="Times New Roman" w:hint="eastAsia"/>
                            <w:color w:val="000000"/>
                            <w:kern w:val="2"/>
                            <w:sz w:val="16"/>
                            <w:szCs w:val="16"/>
                          </w:rPr>
                          <w:t>、連絡調整</w:t>
                        </w:r>
                        <w:r w:rsidR="00B75AD7">
                          <w:rPr>
                            <w:rFonts w:ascii="Meiryo UI" w:eastAsia="Meiryo UI" w:hAnsi="Meiryo UI" w:cs="Times New Roman" w:hint="eastAsia"/>
                            <w:color w:val="000000"/>
                            <w:kern w:val="2"/>
                            <w:sz w:val="16"/>
                            <w:szCs w:val="16"/>
                          </w:rPr>
                          <w:t>）</w:t>
                        </w:r>
                      </w:p>
                    </w:txbxContent>
                  </v:textbox>
                </v:rect>
                <v:rect id="正方形/長方形 215" o:spid="_x0000_s1075" style="position:absolute;left:32296;top:36096;width:16669;height:2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" filled="f" strokecolor="#5b9bd5 [3204]" strokeweight="1.5pt">
                  <v:textbox inset=",0,,0">
                    <w:txbxContent>
                      <w:p w14:paraId="25EB7C68" w14:textId="77777777" w:rsidR="00F35734" w:rsidRPr="00296337" w:rsidRDefault="00F35734" w:rsidP="00BA63A4">
                        <w:pPr>
                          <w:pStyle w:val="Web"/>
                          <w:numPr>
                            <w:ilvl w:val="0"/>
                            <w:numId w:val="12"/>
                          </w:numPr>
                          <w:spacing w:before="0" w:beforeAutospacing="0" w:after="0" w:afterAutospacing="0" w:line="180" w:lineRule="exact"/>
                          <w:ind w:left="144" w:hanging="144"/>
                          <w:rPr>
                            <w:rFonts w:ascii="Meiryo UI" w:eastAsia="Meiryo UI" w:hAnsi="Meiryo UI" w:cs="Times New Roman"/>
                            <w:color w:val="000000"/>
                            <w:kern w:val="2"/>
                            <w:sz w:val="16"/>
                            <w:szCs w:val="16"/>
                          </w:rPr>
                        </w:pPr>
                        <w:r>
                          <w:rPr>
                            <w:rFonts w:ascii="Meiryo UI" w:eastAsia="Meiryo UI" w:hAnsi="Meiryo UI" w:cs="Times New Roman" w:hint="eastAsia"/>
                            <w:color w:val="000000"/>
                            <w:kern w:val="2"/>
                            <w:sz w:val="16"/>
                            <w:szCs w:val="16"/>
                          </w:rPr>
                          <w:t>復旧に向けた</w:t>
                        </w:r>
                        <w:r w:rsidRPr="00296337">
                          <w:rPr>
                            <w:rFonts w:ascii="Meiryo UI" w:eastAsia="Meiryo UI" w:hAnsi="Meiryo UI" w:cs="Times New Roman"/>
                            <w:color w:val="000000"/>
                            <w:kern w:val="2"/>
                            <w:sz w:val="16"/>
                            <w:szCs w:val="16"/>
                          </w:rPr>
                          <w:t>対応</w:t>
                        </w:r>
                        <w:r>
                          <w:rPr>
                            <w:rFonts w:ascii="Meiryo UI" w:eastAsia="Meiryo UI" w:hAnsi="Meiryo UI" w:cs="Times New Roman" w:hint="eastAsia"/>
                            <w:color w:val="000000"/>
                            <w:kern w:val="2"/>
                            <w:sz w:val="16"/>
                            <w:szCs w:val="16"/>
                          </w:rPr>
                          <w:t>を行う</w:t>
                        </w:r>
                        <w:r w:rsidRPr="00296337">
                          <w:rPr>
                            <w:rFonts w:ascii="Meiryo UI" w:eastAsia="Meiryo UI" w:hAnsi="Meiryo UI" w:cs="Times New Roman" w:hint="eastAsia"/>
                            <w:color w:val="000000"/>
                            <w:kern w:val="2"/>
                            <w:sz w:val="16"/>
                            <w:szCs w:val="16"/>
                          </w:rPr>
                          <w:t>（</w:t>
                        </w:r>
                        <w:r>
                          <w:rPr>
                            <w:rFonts w:ascii="Meiryo UI" w:eastAsia="Meiryo UI" w:hAnsi="Meiryo UI" w:cs="Times New Roman" w:hint="eastAsia"/>
                            <w:color w:val="000000"/>
                            <w:kern w:val="2"/>
                            <w:sz w:val="16"/>
                            <w:szCs w:val="16"/>
                          </w:rPr>
                          <w:t>調査</w:t>
                        </w:r>
                        <w:r>
                          <w:rPr>
                            <w:rFonts w:ascii="Meiryo UI" w:eastAsia="Meiryo UI" w:hAnsi="Meiryo UI" w:cs="Times New Roman"/>
                            <w:color w:val="000000"/>
                            <w:kern w:val="2"/>
                            <w:sz w:val="16"/>
                            <w:szCs w:val="16"/>
                          </w:rPr>
                          <w:t>、</w:t>
                        </w:r>
                        <w:r>
                          <w:rPr>
                            <w:rFonts w:ascii="Meiryo UI" w:eastAsia="Meiryo UI" w:hAnsi="Meiryo UI" w:cs="Times New Roman" w:hint="eastAsia"/>
                            <w:color w:val="000000"/>
                            <w:kern w:val="2"/>
                            <w:sz w:val="16"/>
                            <w:szCs w:val="16"/>
                          </w:rPr>
                          <w:t>復旧）</w:t>
                        </w:r>
                      </w:p>
                      <w:p w14:paraId="56106F42" w14:textId="77777777" w:rsidR="00F35734" w:rsidRPr="006440F6" w:rsidRDefault="00F35734" w:rsidP="00BA63A4">
                        <w:pPr>
                          <w:pStyle w:val="Web"/>
                          <w:spacing w:before="0" w:beforeAutospacing="0" w:after="0" w:afterAutospacing="0" w:line="180" w:lineRule="exact"/>
                          <w:ind w:left="144" w:hanging="144"/>
                        </w:pPr>
                      </w:p>
                    </w:txbxContent>
                  </v:textbox>
                </v:rect>
                <v:shape id="直線矢印コネクタ 216" o:spid="_x0000_s1076" type="#_x0000_t32" style="position:absolute;left:27013;top:36991;width:528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" strokecolor="#5b9bd5 [3204]" strokeweight="1.5pt">
                  <v:stroke endarrow="block" joinstyle="miter"/>
                </v:shape>
                <v:shape id="直線矢印コネクタ 217" o:spid="_x0000_s1077" type="#_x0000_t32" style="position:absolute;left:27083;top:37691;width:51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" strokecolor="#70ad47 [3209]" strokeweight="1.5pt">
                  <v:stroke endarrow="block" joinstyle="miter"/>
                </v:shape>
                <v:rect id="正方形/長方形 218" o:spid="_x0000_s1078" style="position:absolute;left:27381;top:34969;width:4540;height:20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" filled="f" stroked="f" strokeweight="1.5pt">
                  <v:textbox inset=",0,,0">
                    <w:txbxContent>
                      <w:p w14:paraId="4F8909C6" w14:textId="77777777" w:rsidR="00F35734" w:rsidRDefault="00F35734" w:rsidP="00511084">
                        <w:pPr>
                          <w:pStyle w:val="Web"/>
                          <w:spacing w:before="0" w:beforeAutospacing="0" w:after="0" w:afterAutospacing="0"/>
                          <w:ind w:left="144" w:hanging="144"/>
                          <w:jc w:val="center"/>
                        </w:pPr>
                        <w:r>
                          <w:rPr>
                            <w:rFonts w:eastAsia="Meiryo UI" w:hAnsi="Meiryo UI" w:cs="Times New Roman" w:hint="eastAsia"/>
                            <w:color w:val="000000"/>
                            <w:sz w:val="16"/>
                            <w:szCs w:val="16"/>
                          </w:rPr>
                          <w:t>報告</w:t>
                        </w:r>
                      </w:p>
                    </w:txbxContent>
                  </v:textbox>
                </v:rect>
                <v:rect id="正方形/長方形 219" o:spid="_x0000_s1079" style="position:absolute;left:27575;top:37058;width:4541;height:2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" filled="f" stroked="f" strokeweight="1.5pt">
                  <v:textbox inset=",0,,0">
                    <w:txbxContent>
                      <w:p w14:paraId="5748BFC1" w14:textId="77777777" w:rsidR="00F35734" w:rsidRDefault="00F35734" w:rsidP="00511084">
                        <w:pPr>
                          <w:pStyle w:val="Web"/>
                          <w:spacing w:before="0" w:beforeAutospacing="0" w:after="0" w:afterAutospacing="0"/>
                          <w:ind w:left="144" w:hanging="144"/>
                        </w:pPr>
                        <w:r>
                          <w:rPr>
                            <w:rFonts w:eastAsia="Meiryo UI" w:hAnsi="Meiryo UI" w:cs="Times New Roman" w:hint="eastAsia"/>
                            <w:color w:val="000000"/>
                            <w:sz w:val="16"/>
                            <w:szCs w:val="16"/>
                          </w:rPr>
                          <w:t>承認</w:t>
                        </w:r>
                      </w:p>
                    </w:txbxContent>
                  </v:textbox>
                </v:rect>
                <v:rect id="正方形/長方形 193" o:spid="_x0000_s1080" style="position:absolute;left:8865;top:42291;width:40100;height:22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" fillcolor="#5b9bd5 [3204]" stroked="f" strokeweight="1pt">
                  <v:textbox inset=",0,,0">
                    <w:txbxContent>
                      <w:p w14:paraId="1CF12C40" w14:textId="25D5242F" w:rsidR="00F35734" w:rsidRPr="00EA6EDE" w:rsidRDefault="00F35734" w:rsidP="005F29EC">
                        <w:pPr>
                          <w:pStyle w:val="Web"/>
                          <w:spacing w:before="0" w:beforeAutospacing="0" w:after="0" w:afterAutospacing="0" w:line="180" w:lineRule="atLeast"/>
                          <w:jc w:val="center"/>
                          <w:rPr>
                            <w:rFonts w:ascii="Meiryo UI" w:eastAsia="Meiryo UI" w:hAnsi="Meiryo UI"/>
                            <w:sz w:val="18"/>
                            <w:szCs w:val="18"/>
                          </w:rPr>
                        </w:pPr>
                        <w:r w:rsidRPr="00EA6EDE">
                          <w:rPr>
                            <w:rFonts w:ascii="Meiryo UI" w:eastAsia="Meiryo UI" w:hAnsi="Meiryo UI" w:hint="eastAsia"/>
                            <w:sz w:val="18"/>
                            <w:szCs w:val="18"/>
                          </w:rPr>
                          <w:t>セキュリティ</w:t>
                        </w:r>
                        <w:r>
                          <w:rPr>
                            <w:rFonts w:ascii="Meiryo UI" w:eastAsia="Meiryo UI" w:hAnsi="Meiryo UI" w:hint="eastAsia"/>
                            <w:sz w:val="18"/>
                            <w:szCs w:val="18"/>
                          </w:rPr>
                          <w:t>対策</w:t>
                        </w:r>
                        <w:r>
                          <w:rPr>
                            <w:rFonts w:ascii="Meiryo UI" w:eastAsia="Meiryo UI" w:hAnsi="Meiryo UI"/>
                            <w:sz w:val="18"/>
                            <w:szCs w:val="18"/>
                          </w:rPr>
                          <w:t>状況の</w:t>
                        </w:r>
                        <w:r w:rsidRPr="00EA6EDE">
                          <w:rPr>
                            <w:rFonts w:ascii="Meiryo UI" w:eastAsia="Meiryo UI" w:hAnsi="Meiryo UI" w:hint="eastAsia"/>
                            <w:sz w:val="18"/>
                            <w:szCs w:val="18"/>
                          </w:rPr>
                          <w:t>管理</w:t>
                        </w:r>
                      </w:p>
                    </w:txbxContent>
                  </v:textbox>
                </v:rect>
                <v:rect id="正方形/長方形 202" o:spid="_x0000_s1081" style="position:absolute;left:8865;top:31014;width:40100;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" fillcolor="#5b9bd5 [3204]" stroked="f" strokeweight="1pt">
                  <v:textbox inset=",0,,0">
                    <w:txbxContent>
                      <w:p w14:paraId="6B3B649F" w14:textId="3E0D90D3"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障害</w:t>
                        </w:r>
                        <w:r>
                          <w:rPr>
                            <w:rFonts w:eastAsia="Meiryo UI" w:hAnsi="Meiryo UI" w:cs="Times New Roman" w:hint="eastAsia"/>
                            <w:sz w:val="18"/>
                            <w:szCs w:val="18"/>
                          </w:rPr>
                          <w:t>時の</w:t>
                        </w:r>
                        <w:r w:rsidRPr="00EA6EDE">
                          <w:rPr>
                            <w:rFonts w:eastAsia="Meiryo UI" w:hAnsi="Meiryo UI" w:cs="Times New Roman" w:hint="eastAsia"/>
                            <w:sz w:val="18"/>
                            <w:szCs w:val="18"/>
                          </w:rPr>
                          <w:t>管理</w:t>
                        </w:r>
                      </w:p>
                    </w:txbxContent>
                  </v:textbox>
                </v:rect>
                <v:rect id="正方形/長方形 66" o:spid="_x0000_s1082" style="position:absolute;left:9302;top:51195;width:39643;height:2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" fillcolor="#5b9bd5 [3204]" stroked="f" strokeweight="1pt">
                  <v:textbox inset=",0,,0">
                    <w:txbxContent>
                      <w:p w14:paraId="60900BA4" w14:textId="77777777" w:rsidR="00F35734" w:rsidRPr="00EA6EDE" w:rsidRDefault="00F35734" w:rsidP="005F29EC">
                        <w:pPr>
                          <w:pStyle w:val="Web"/>
                          <w:spacing w:before="0" w:beforeAutospacing="0" w:after="0" w:afterAutospacing="0" w:line="180" w:lineRule="atLeast"/>
                          <w:jc w:val="center"/>
                          <w:rPr>
                            <w:sz w:val="18"/>
                            <w:szCs w:val="18"/>
                          </w:rPr>
                        </w:pPr>
                        <w:r w:rsidRPr="00EA6EDE">
                          <w:rPr>
                            <w:rFonts w:eastAsia="Meiryo UI" w:hAnsi="Meiryo UI" w:cs="Times New Roman" w:hint="eastAsia"/>
                            <w:sz w:val="18"/>
                            <w:szCs w:val="18"/>
                          </w:rPr>
                          <w:t>定例会等の開催</w:t>
                        </w:r>
                      </w:p>
                    </w:txbxContent>
                  </v:textbox>
                </v:rect>
                <v:roundrect id="角丸四角形 120" o:spid="_x0000_s1083" style="position:absolute;width:49720;height:23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" fillcolor="#1f3763 [1608]" stroked="f" strokeweight="1pt">
                  <v:stroke joinstyle="miter"/>
                  <v:textbox inset=",0,,0">
                    <w:txbxContent>
                      <w:p w14:paraId="08EFCD3E" w14:textId="77777777" w:rsidR="00F35734" w:rsidRDefault="00F35734" w:rsidP="00AF48AD">
                        <w:pPr>
                          <w:pStyle w:val="Web"/>
                          <w:spacing w:before="0" w:beforeAutospacing="0" w:after="0" w:afterAutospacing="0" w:line="180" w:lineRule="exact"/>
                          <w:jc w:val="center"/>
                        </w:pPr>
                        <w:r>
                          <w:rPr>
                            <w:rFonts w:ascii="Meiryo UI" w:eastAsia="Meiryo UI" w:hAnsi="Meiryo UI" w:cs="Times New Roman" w:hint="eastAsia"/>
                            <w:b/>
                            <w:bCs/>
                            <w:color w:val="FFFFFF"/>
                            <w:kern w:val="2"/>
                            <w:sz w:val="21"/>
                            <w:szCs w:val="21"/>
                          </w:rPr>
                          <w:t>委託業者とのやりとりは、記録を残すために必ず文書等で行うこと</w:t>
                        </w:r>
                      </w:p>
                    </w:txbxContent>
                  </v:textbox>
                </v:roundrect>
                <v:rect id="正方形/長方形 67" o:spid="_x0000_s1084" style="position:absolute;left:28013;top:14489;width:1785;height:4008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" filled="f" strokeweight="1.5pt">
                  <v:textbox style="layout-flow:vertical" inset="0,0,0,0">
                    <w:txbxContent>
                      <w:p w14:paraId="46451526" w14:textId="669E7366" w:rsidR="00B75AD7" w:rsidRPr="00B75AD7" w:rsidRDefault="00B75AD7" w:rsidP="00B75AD7">
                        <w:pPr>
                          <w:pStyle w:val="Web"/>
                          <w:spacing w:before="0" w:beforeAutospacing="0" w:after="0" w:afterAutospacing="0" w:line="180" w:lineRule="exact"/>
                          <w:jc w:val="center"/>
                          <w:rPr>
                            <w:rFonts w:ascii="Meiryo UI" w:eastAsia="Meiryo UI" w:hAnsi="Meiryo UI"/>
                            <w:color w:val="000000" w:themeColor="text1"/>
                            <w:sz w:val="16"/>
                          </w:rPr>
                        </w:pPr>
                        <w:r>
                          <w:rPr>
                            <w:rFonts w:ascii="Meiryo UI" w:eastAsia="Meiryo UI" w:hAnsi="Meiryo UI" w:hint="eastAsia"/>
                            <w:color w:val="000000" w:themeColor="text1"/>
                            <w:sz w:val="16"/>
                          </w:rPr>
                          <w:t>・障害連絡、</w:t>
                        </w:r>
                        <w:r w:rsidRPr="00B75AD7">
                          <w:rPr>
                            <w:rFonts w:ascii="Meiryo UI" w:eastAsia="Meiryo UI" w:hAnsi="Meiryo UI" w:hint="eastAsia"/>
                            <w:color w:val="000000" w:themeColor="text1"/>
                            <w:sz w:val="16"/>
                          </w:rPr>
                          <w:t>影響範囲の把握</w:t>
                        </w:r>
                      </w:p>
                    </w:txbxContent>
                  </v:textbox>
                </v:rect>
                <w10:anchorlock/>
              </v:group>
            </w:pict>
          </mc:Fallback>
        </mc:AlternateContent>
      </w:r>
      <w:r>
        <w:br w:type="page"/>
      </w:r>
    </w:p>
    <w:p w14:paraId="68D43DC1" w14:textId="2082A421" w:rsidR="00EC4D7A" w:rsidRDefault="00EC4D7A" w:rsidP="00576B98">
      <w:pPr>
        <w:ind w:leftChars="300" w:left="630"/>
        <w:jc w:val="left"/>
      </w:pPr>
    </w:p>
    <w:p w14:paraId="43D78BA7" w14:textId="24B7F64A" w:rsidR="00B23B23" w:rsidRDefault="00D85275" w:rsidP="00AB6F0C">
      <w:pPr>
        <w:pStyle w:val="1"/>
      </w:pPr>
      <w:bookmarkStart w:id="4" w:name="_Toc99007961"/>
      <w:r>
        <w:rPr>
          <w:rFonts w:hint="eastAsia"/>
        </w:rPr>
        <w:t>運用保守計画</w:t>
      </w:r>
      <w:r w:rsidR="0063747D">
        <w:rPr>
          <w:rFonts w:hint="eastAsia"/>
        </w:rPr>
        <w:t>の作成</w:t>
      </w:r>
      <w:bookmarkEnd w:id="4"/>
    </w:p>
    <w:p w14:paraId="7D6F8C85" w14:textId="244EBCB3" w:rsidR="000125C9" w:rsidRDefault="00F63B90" w:rsidP="00031DCC">
      <w:pPr>
        <w:ind w:leftChars="200" w:left="420" w:firstLineChars="100" w:firstLine="210"/>
      </w:pPr>
      <w:r w:rsidRPr="00031DCC">
        <w:rPr>
          <w:rFonts w:hint="eastAsia"/>
          <w:noProof/>
        </w:rPr>
        <mc:AlternateContent>
          <mc:Choice Requires="wps">
            <w:drawing>
              <wp:anchor distT="0" distB="0" distL="114300" distR="114300" simplePos="0" relativeHeight="251703296" behindDoc="0" locked="0" layoutInCell="1" allowOverlap="1" wp14:anchorId="7BD8CCCE" wp14:editId="1ED8674A">
                <wp:simplePos x="0" y="0"/>
                <wp:positionH relativeFrom="column">
                  <wp:posOffset>266065</wp:posOffset>
                </wp:positionH>
                <wp:positionV relativeFrom="paragraph">
                  <wp:posOffset>979805</wp:posOffset>
                </wp:positionV>
                <wp:extent cx="5128260" cy="1203960"/>
                <wp:effectExtent l="0" t="0" r="15240" b="15240"/>
                <wp:wrapTopAndBottom/>
                <wp:docPr id="14" name="角丸四角形 14"/>
                <wp:cNvGraphicFramePr/>
                <a:graphic xmlns:a="http://schemas.openxmlformats.org/drawingml/2006/main">
                  <a:graphicData uri="http://schemas.microsoft.com/office/word/2010/wordprocessingShape">
                    <wps:wsp>
                      <wps:cNvSpPr/>
                      <wps:spPr>
                        <a:xfrm>
                          <a:off x="0" y="0"/>
                          <a:ext cx="5128260" cy="1203960"/>
                        </a:xfrm>
                        <a:prstGeom prst="roundRect">
                          <a:avLst>
                            <a:gd name="adj" fmla="val 6980"/>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5C8235" w14:textId="273531A7" w:rsidR="00F35734" w:rsidRPr="00F63B90"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運用保守計画書</w:t>
                            </w:r>
                            <w:r>
                              <w:rPr>
                                <w:rFonts w:ascii="HG丸ｺﾞｼｯｸM-PRO" w:eastAsia="HG丸ｺﾞｼｯｸM-PRO" w:hAnsi="HG丸ｺﾞｼｯｸM-PRO"/>
                                <w:b/>
                                <w:color w:val="000000" w:themeColor="text1"/>
                                <w:sz w:val="22"/>
                              </w:rPr>
                              <w:t>は、</w:t>
                            </w:r>
                            <w:r>
                              <w:rPr>
                                <w:rFonts w:ascii="HG丸ｺﾞｼｯｸM-PRO" w:eastAsia="HG丸ｺﾞｼｯｸM-PRO" w:hAnsi="HG丸ｺﾞｼｯｸM-PRO" w:hint="eastAsia"/>
                                <w:b/>
                                <w:color w:val="000000" w:themeColor="text1"/>
                                <w:sz w:val="22"/>
                              </w:rPr>
                              <w:t>委託業者が運用保守業務を</w:t>
                            </w:r>
                            <w:r w:rsidRPr="00303EFB">
                              <w:rPr>
                                <w:rFonts w:ascii="HG丸ｺﾞｼｯｸM-PRO" w:eastAsia="HG丸ｺﾞｼｯｸM-PRO" w:hAnsi="HG丸ｺﾞｼｯｸM-PRO" w:hint="eastAsia"/>
                                <w:b/>
                                <w:color w:val="000000" w:themeColor="text1"/>
                                <w:sz w:val="22"/>
                              </w:rPr>
                              <w:t>確実</w:t>
                            </w:r>
                            <w:r w:rsidRPr="00303EFB">
                              <w:rPr>
                                <w:rFonts w:ascii="HG丸ｺﾞｼｯｸM-PRO" w:eastAsia="HG丸ｺﾞｼｯｸM-PRO" w:hAnsi="HG丸ｺﾞｼｯｸM-PRO"/>
                                <w:b/>
                                <w:color w:val="000000" w:themeColor="text1"/>
                                <w:sz w:val="22"/>
                              </w:rPr>
                              <w:t>に実施</w:t>
                            </w:r>
                            <w:r w:rsidRPr="00303EFB">
                              <w:rPr>
                                <w:rFonts w:ascii="HG丸ｺﾞｼｯｸM-PRO" w:eastAsia="HG丸ｺﾞｼｯｸM-PRO" w:hAnsi="HG丸ｺﾞｼｯｸM-PRO" w:hint="eastAsia"/>
                                <w:b/>
                                <w:color w:val="000000" w:themeColor="text1"/>
                                <w:sz w:val="22"/>
                              </w:rPr>
                              <w:t>できる体制</w:t>
                            </w:r>
                            <w:r w:rsidRPr="00303EFB">
                              <w:rPr>
                                <w:rFonts w:ascii="HG丸ｺﾞｼｯｸM-PRO" w:eastAsia="HG丸ｺﾞｼｯｸM-PRO" w:hAnsi="HG丸ｺﾞｼｯｸM-PRO"/>
                                <w:b/>
                                <w:color w:val="000000" w:themeColor="text1"/>
                                <w:sz w:val="22"/>
                              </w:rPr>
                              <w:t>や</w:t>
                            </w:r>
                            <w:r>
                              <w:rPr>
                                <w:rFonts w:ascii="HG丸ｺﾞｼｯｸM-PRO" w:eastAsia="HG丸ｺﾞｼｯｸM-PRO" w:hAnsi="HG丸ｺﾞｼｯｸM-PRO" w:hint="eastAsia"/>
                                <w:b/>
                                <w:color w:val="000000" w:themeColor="text1"/>
                                <w:sz w:val="22"/>
                              </w:rPr>
                              <w:t>スケジュール</w:t>
                            </w:r>
                            <w:r w:rsidRPr="00303EFB">
                              <w:rPr>
                                <w:rFonts w:ascii="HG丸ｺﾞｼｯｸM-PRO" w:eastAsia="HG丸ｺﾞｼｯｸM-PRO" w:hAnsi="HG丸ｺﾞｼｯｸM-PRO"/>
                                <w:b/>
                                <w:color w:val="000000" w:themeColor="text1"/>
                                <w:sz w:val="22"/>
                              </w:rPr>
                              <w:t>と</w:t>
                            </w:r>
                            <w:r w:rsidRPr="00303EFB">
                              <w:rPr>
                                <w:rFonts w:ascii="HG丸ｺﾞｼｯｸM-PRO" w:eastAsia="HG丸ｺﾞｼｯｸM-PRO" w:hAnsi="HG丸ｺﾞｼｯｸM-PRO" w:hint="eastAsia"/>
                                <w:b/>
                                <w:color w:val="000000" w:themeColor="text1"/>
                                <w:sz w:val="22"/>
                              </w:rPr>
                              <w:t>なっていることを確認</w:t>
                            </w:r>
                            <w:r w:rsidRPr="00303EFB">
                              <w:rPr>
                                <w:rFonts w:ascii="HG丸ｺﾞｼｯｸM-PRO" w:eastAsia="HG丸ｺﾞｼｯｸM-PRO" w:hAnsi="HG丸ｺﾞｼｯｸM-PRO"/>
                                <w:b/>
                                <w:color w:val="000000" w:themeColor="text1"/>
                                <w:sz w:val="22"/>
                              </w:rPr>
                              <w:t>し</w:t>
                            </w:r>
                            <w:r>
                              <w:rPr>
                                <w:rFonts w:ascii="HG丸ｺﾞｼｯｸM-PRO" w:eastAsia="HG丸ｺﾞｼｯｸM-PRO" w:hAnsi="HG丸ｺﾞｼｯｸM-PRO" w:hint="eastAsia"/>
                                <w:b/>
                                <w:color w:val="000000" w:themeColor="text1"/>
                                <w:sz w:val="22"/>
                              </w:rPr>
                              <w:t>、本市が承認し</w:t>
                            </w:r>
                            <w:r w:rsidRPr="00303EFB">
                              <w:rPr>
                                <w:rFonts w:ascii="HG丸ｺﾞｼｯｸM-PRO" w:eastAsia="HG丸ｺﾞｼｯｸM-PRO" w:hAnsi="HG丸ｺﾞｼｯｸM-PRO" w:hint="eastAsia"/>
                                <w:b/>
                                <w:color w:val="000000" w:themeColor="text1"/>
                                <w:sz w:val="22"/>
                              </w:rPr>
                              <w:t>ます。</w:t>
                            </w:r>
                          </w:p>
                          <w:p w14:paraId="3ADC44C6" w14:textId="30EEC5A4"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運用保守業務に係る手続を整備</w:t>
                            </w:r>
                            <w:r w:rsidRPr="00303EFB">
                              <w:rPr>
                                <w:rFonts w:ascii="HG丸ｺﾞｼｯｸM-PRO" w:eastAsia="HG丸ｺﾞｼｯｸM-PRO" w:hAnsi="HG丸ｺﾞｼｯｸM-PRO"/>
                                <w:b/>
                                <w:color w:val="000000" w:themeColor="text1"/>
                                <w:sz w:val="22"/>
                              </w:rPr>
                              <w:t>し</w:t>
                            </w:r>
                            <w:r w:rsidRPr="00303EFB">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手続を遵守して</w:t>
                            </w:r>
                            <w:r>
                              <w:rPr>
                                <w:rFonts w:ascii="HG丸ｺﾞｼｯｸM-PRO" w:eastAsia="HG丸ｺﾞｼｯｸM-PRO" w:hAnsi="HG丸ｺﾞｼｯｸM-PRO"/>
                                <w:b/>
                                <w:color w:val="000000" w:themeColor="text1"/>
                                <w:sz w:val="22"/>
                              </w:rPr>
                              <w:t>作業</w:t>
                            </w:r>
                            <w:r w:rsidRPr="00303EFB">
                              <w:rPr>
                                <w:rFonts w:ascii="HG丸ｺﾞｼｯｸM-PRO" w:eastAsia="HG丸ｺﾞｼｯｸM-PRO" w:hAnsi="HG丸ｺﾞｼｯｸM-PRO"/>
                                <w:b/>
                                <w:color w:val="000000" w:themeColor="text1"/>
                                <w:sz w:val="22"/>
                              </w:rPr>
                              <w:t>する</w:t>
                            </w:r>
                            <w:r>
                              <w:rPr>
                                <w:rFonts w:ascii="HG丸ｺﾞｼｯｸM-PRO" w:eastAsia="HG丸ｺﾞｼｯｸM-PRO" w:hAnsi="HG丸ｺﾞｼｯｸM-PRO" w:hint="eastAsia"/>
                                <w:b/>
                                <w:color w:val="000000" w:themeColor="text1"/>
                                <w:sz w:val="22"/>
                              </w:rPr>
                              <w:t>ことを合意します</w:t>
                            </w:r>
                            <w:r w:rsidRPr="00303EFB">
                              <w:rPr>
                                <w:rFonts w:ascii="HG丸ｺﾞｼｯｸM-PRO" w:eastAsia="HG丸ｺﾞｼｯｸM-PRO" w:hAnsi="HG丸ｺﾞｼｯｸM-PRO"/>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D8CCCE" id="角丸四角形 14" o:spid="_x0000_s1085" style="position:absolute;left:0;text-align:left;margin-left:20.95pt;margin-top:77.15pt;width:403.8pt;height:9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5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" fillcolor="#fbe4d5 [661]" strokecolor="#1f4d78 [1604]" strokeweight="1pt">
                <v:stroke joinstyle="miter"/>
                <v:textbox>
                  <w:txbxContent>
                    <w:p w14:paraId="205C8235" w14:textId="273531A7" w:rsidR="00F35734" w:rsidRPr="00F63B90"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運用保守計画書</w:t>
                      </w:r>
                      <w:r>
                        <w:rPr>
                          <w:rFonts w:ascii="HG丸ｺﾞｼｯｸM-PRO" w:eastAsia="HG丸ｺﾞｼｯｸM-PRO" w:hAnsi="HG丸ｺﾞｼｯｸM-PRO"/>
                          <w:b/>
                          <w:color w:val="000000" w:themeColor="text1"/>
                          <w:sz w:val="22"/>
                        </w:rPr>
                        <w:t>は、</w:t>
                      </w:r>
                      <w:r>
                        <w:rPr>
                          <w:rFonts w:ascii="HG丸ｺﾞｼｯｸM-PRO" w:eastAsia="HG丸ｺﾞｼｯｸM-PRO" w:hAnsi="HG丸ｺﾞｼｯｸM-PRO" w:hint="eastAsia"/>
                          <w:b/>
                          <w:color w:val="000000" w:themeColor="text1"/>
                          <w:sz w:val="22"/>
                        </w:rPr>
                        <w:t>委託業者が運用保守業務を</w:t>
                      </w:r>
                      <w:r w:rsidRPr="00303EFB">
                        <w:rPr>
                          <w:rFonts w:ascii="HG丸ｺﾞｼｯｸM-PRO" w:eastAsia="HG丸ｺﾞｼｯｸM-PRO" w:hAnsi="HG丸ｺﾞｼｯｸM-PRO" w:hint="eastAsia"/>
                          <w:b/>
                          <w:color w:val="000000" w:themeColor="text1"/>
                          <w:sz w:val="22"/>
                        </w:rPr>
                        <w:t>確実</w:t>
                      </w:r>
                      <w:r w:rsidRPr="00303EFB">
                        <w:rPr>
                          <w:rFonts w:ascii="HG丸ｺﾞｼｯｸM-PRO" w:eastAsia="HG丸ｺﾞｼｯｸM-PRO" w:hAnsi="HG丸ｺﾞｼｯｸM-PRO"/>
                          <w:b/>
                          <w:color w:val="000000" w:themeColor="text1"/>
                          <w:sz w:val="22"/>
                        </w:rPr>
                        <w:t>に実施</w:t>
                      </w:r>
                      <w:r w:rsidRPr="00303EFB">
                        <w:rPr>
                          <w:rFonts w:ascii="HG丸ｺﾞｼｯｸM-PRO" w:eastAsia="HG丸ｺﾞｼｯｸM-PRO" w:hAnsi="HG丸ｺﾞｼｯｸM-PRO" w:hint="eastAsia"/>
                          <w:b/>
                          <w:color w:val="000000" w:themeColor="text1"/>
                          <w:sz w:val="22"/>
                        </w:rPr>
                        <w:t>できる体制</w:t>
                      </w:r>
                      <w:r w:rsidRPr="00303EFB">
                        <w:rPr>
                          <w:rFonts w:ascii="HG丸ｺﾞｼｯｸM-PRO" w:eastAsia="HG丸ｺﾞｼｯｸM-PRO" w:hAnsi="HG丸ｺﾞｼｯｸM-PRO"/>
                          <w:b/>
                          <w:color w:val="000000" w:themeColor="text1"/>
                          <w:sz w:val="22"/>
                        </w:rPr>
                        <w:t>や</w:t>
                      </w:r>
                      <w:r>
                        <w:rPr>
                          <w:rFonts w:ascii="HG丸ｺﾞｼｯｸM-PRO" w:eastAsia="HG丸ｺﾞｼｯｸM-PRO" w:hAnsi="HG丸ｺﾞｼｯｸM-PRO" w:hint="eastAsia"/>
                          <w:b/>
                          <w:color w:val="000000" w:themeColor="text1"/>
                          <w:sz w:val="22"/>
                        </w:rPr>
                        <w:t>スケジュール</w:t>
                      </w:r>
                      <w:r w:rsidRPr="00303EFB">
                        <w:rPr>
                          <w:rFonts w:ascii="HG丸ｺﾞｼｯｸM-PRO" w:eastAsia="HG丸ｺﾞｼｯｸM-PRO" w:hAnsi="HG丸ｺﾞｼｯｸM-PRO"/>
                          <w:b/>
                          <w:color w:val="000000" w:themeColor="text1"/>
                          <w:sz w:val="22"/>
                        </w:rPr>
                        <w:t>と</w:t>
                      </w:r>
                      <w:r w:rsidRPr="00303EFB">
                        <w:rPr>
                          <w:rFonts w:ascii="HG丸ｺﾞｼｯｸM-PRO" w:eastAsia="HG丸ｺﾞｼｯｸM-PRO" w:hAnsi="HG丸ｺﾞｼｯｸM-PRO" w:hint="eastAsia"/>
                          <w:b/>
                          <w:color w:val="000000" w:themeColor="text1"/>
                          <w:sz w:val="22"/>
                        </w:rPr>
                        <w:t>なっていることを確認</w:t>
                      </w:r>
                      <w:r w:rsidRPr="00303EFB">
                        <w:rPr>
                          <w:rFonts w:ascii="HG丸ｺﾞｼｯｸM-PRO" w:eastAsia="HG丸ｺﾞｼｯｸM-PRO" w:hAnsi="HG丸ｺﾞｼｯｸM-PRO"/>
                          <w:b/>
                          <w:color w:val="000000" w:themeColor="text1"/>
                          <w:sz w:val="22"/>
                        </w:rPr>
                        <w:t>し</w:t>
                      </w:r>
                      <w:r>
                        <w:rPr>
                          <w:rFonts w:ascii="HG丸ｺﾞｼｯｸM-PRO" w:eastAsia="HG丸ｺﾞｼｯｸM-PRO" w:hAnsi="HG丸ｺﾞｼｯｸM-PRO" w:hint="eastAsia"/>
                          <w:b/>
                          <w:color w:val="000000" w:themeColor="text1"/>
                          <w:sz w:val="22"/>
                        </w:rPr>
                        <w:t>、本市が承認し</w:t>
                      </w:r>
                      <w:r w:rsidRPr="00303EFB">
                        <w:rPr>
                          <w:rFonts w:ascii="HG丸ｺﾞｼｯｸM-PRO" w:eastAsia="HG丸ｺﾞｼｯｸM-PRO" w:hAnsi="HG丸ｺﾞｼｯｸM-PRO" w:hint="eastAsia"/>
                          <w:b/>
                          <w:color w:val="000000" w:themeColor="text1"/>
                          <w:sz w:val="22"/>
                        </w:rPr>
                        <w:t>ます。</w:t>
                      </w:r>
                    </w:p>
                    <w:p w14:paraId="3ADC44C6" w14:textId="30EEC5A4"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運用保守業務に係る手続を整備</w:t>
                      </w:r>
                      <w:r w:rsidRPr="00303EFB">
                        <w:rPr>
                          <w:rFonts w:ascii="HG丸ｺﾞｼｯｸM-PRO" w:eastAsia="HG丸ｺﾞｼｯｸM-PRO" w:hAnsi="HG丸ｺﾞｼｯｸM-PRO"/>
                          <w:b/>
                          <w:color w:val="000000" w:themeColor="text1"/>
                          <w:sz w:val="22"/>
                        </w:rPr>
                        <w:t>し</w:t>
                      </w:r>
                      <w:r w:rsidRPr="00303EFB">
                        <w:rPr>
                          <w:rFonts w:ascii="HG丸ｺﾞｼｯｸM-PRO" w:eastAsia="HG丸ｺﾞｼｯｸM-PRO" w:hAnsi="HG丸ｺﾞｼｯｸM-PRO" w:hint="eastAsia"/>
                          <w:b/>
                          <w:color w:val="000000" w:themeColor="text1"/>
                          <w:sz w:val="22"/>
                        </w:rPr>
                        <w:t>、</w:t>
                      </w:r>
                      <w:r>
                        <w:rPr>
                          <w:rFonts w:ascii="HG丸ｺﾞｼｯｸM-PRO" w:eastAsia="HG丸ｺﾞｼｯｸM-PRO" w:hAnsi="HG丸ｺﾞｼｯｸM-PRO" w:hint="eastAsia"/>
                          <w:b/>
                          <w:color w:val="000000" w:themeColor="text1"/>
                          <w:sz w:val="22"/>
                        </w:rPr>
                        <w:t>手続を遵守して</w:t>
                      </w:r>
                      <w:r>
                        <w:rPr>
                          <w:rFonts w:ascii="HG丸ｺﾞｼｯｸM-PRO" w:eastAsia="HG丸ｺﾞｼｯｸM-PRO" w:hAnsi="HG丸ｺﾞｼｯｸM-PRO"/>
                          <w:b/>
                          <w:color w:val="000000" w:themeColor="text1"/>
                          <w:sz w:val="22"/>
                        </w:rPr>
                        <w:t>作業</w:t>
                      </w:r>
                      <w:r w:rsidRPr="00303EFB">
                        <w:rPr>
                          <w:rFonts w:ascii="HG丸ｺﾞｼｯｸM-PRO" w:eastAsia="HG丸ｺﾞｼｯｸM-PRO" w:hAnsi="HG丸ｺﾞｼｯｸM-PRO"/>
                          <w:b/>
                          <w:color w:val="000000" w:themeColor="text1"/>
                          <w:sz w:val="22"/>
                        </w:rPr>
                        <w:t>する</w:t>
                      </w:r>
                      <w:r>
                        <w:rPr>
                          <w:rFonts w:ascii="HG丸ｺﾞｼｯｸM-PRO" w:eastAsia="HG丸ｺﾞｼｯｸM-PRO" w:hAnsi="HG丸ｺﾞｼｯｸM-PRO" w:hint="eastAsia"/>
                          <w:b/>
                          <w:color w:val="000000" w:themeColor="text1"/>
                          <w:sz w:val="22"/>
                        </w:rPr>
                        <w:t>ことを合意します</w:t>
                      </w:r>
                      <w:r w:rsidRPr="00303EFB">
                        <w:rPr>
                          <w:rFonts w:ascii="HG丸ｺﾞｼｯｸM-PRO" w:eastAsia="HG丸ｺﾞｼｯｸM-PRO" w:hAnsi="HG丸ｺﾞｼｯｸM-PRO"/>
                          <w:b/>
                          <w:color w:val="000000" w:themeColor="text1"/>
                          <w:sz w:val="22"/>
                        </w:rPr>
                        <w:t>。</w:t>
                      </w:r>
                    </w:p>
                  </w:txbxContent>
                </v:textbox>
                <w10:wrap type="topAndBottom"/>
              </v:roundrect>
            </w:pict>
          </mc:Fallback>
        </mc:AlternateContent>
      </w:r>
      <w:r w:rsidRPr="00031DCC">
        <w:rPr>
          <w:rFonts w:hint="eastAsia"/>
        </w:rPr>
        <w:t>仕様書に定めた作業について、</w:t>
      </w:r>
      <w:r w:rsidR="00C662D8" w:rsidRPr="00031DCC">
        <w:rPr>
          <w:rFonts w:hint="eastAsia"/>
        </w:rPr>
        <w:t>システムの特性に応じて、</w:t>
      </w:r>
      <w:r w:rsidRPr="00031DCC">
        <w:rPr>
          <w:rFonts w:hint="eastAsia"/>
        </w:rPr>
        <w:t>「いつ」、「だれが」、「どのように」実施するのかを委託業者と協力して運用保守計画書にまとめます。</w:t>
      </w:r>
      <w:r>
        <w:rPr>
          <w:rFonts w:hint="eastAsia"/>
        </w:rPr>
        <w:t>運用保守計画書は、契約期間を通して運用保守を実施していく際の「ルール」となります。委託業者を管理・監督するうえで依頼や指導などする際の根拠にもなりますので非常に重要です。</w:t>
      </w:r>
    </w:p>
    <w:p w14:paraId="6538E564" w14:textId="77777777" w:rsidR="00F63B90" w:rsidRDefault="00F63B90"/>
    <w:p w14:paraId="5F6B6D3B" w14:textId="49AF74B6" w:rsidR="00010C64" w:rsidRPr="00031DCC" w:rsidRDefault="00BC624E" w:rsidP="00031DCC">
      <w:pPr>
        <w:ind w:leftChars="200" w:left="420" w:firstLineChars="100" w:firstLine="210"/>
      </w:pPr>
      <w:r>
        <w:rPr>
          <w:rFonts w:hint="eastAsia"/>
        </w:rPr>
        <w:t>運用保守計画書</w:t>
      </w:r>
      <w:r w:rsidR="000E3868">
        <w:rPr>
          <w:rFonts w:hint="eastAsia"/>
        </w:rPr>
        <w:t>には</w:t>
      </w:r>
      <w:r w:rsidR="00F63B90">
        <w:rPr>
          <w:rFonts w:hint="eastAsia"/>
        </w:rPr>
        <w:t>次の事項を</w:t>
      </w:r>
      <w:r w:rsidR="005D4519" w:rsidRPr="00031DCC">
        <w:rPr>
          <w:rFonts w:hint="eastAsia"/>
        </w:rPr>
        <w:t>記載</w:t>
      </w:r>
      <w:r w:rsidR="00F63B90" w:rsidRPr="00031DCC">
        <w:rPr>
          <w:rFonts w:hint="eastAsia"/>
        </w:rPr>
        <w:t>し、本市と委託業者で</w:t>
      </w:r>
      <w:r w:rsidR="00C662D8" w:rsidRPr="00031DCC">
        <w:rPr>
          <w:rFonts w:hint="eastAsia"/>
        </w:rPr>
        <w:t>確認します。</w:t>
      </w:r>
    </w:p>
    <w:tbl>
      <w:tblPr>
        <w:tblStyle w:val="4-1"/>
        <w:tblW w:w="8073" w:type="dxa"/>
        <w:tblInd w:w="421" w:type="dxa"/>
        <w:tblLook w:val="04A0" w:firstRow="1" w:lastRow="0" w:firstColumn="1" w:lastColumn="0" w:noHBand="0" w:noVBand="1"/>
      </w:tblPr>
      <w:tblGrid>
        <w:gridCol w:w="1134"/>
        <w:gridCol w:w="1275"/>
        <w:gridCol w:w="3119"/>
        <w:gridCol w:w="2545"/>
      </w:tblGrid>
      <w:tr w:rsidR="00FA0638" w14:paraId="05DB4D59" w14:textId="77777777" w:rsidTr="00031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74A5583" w14:textId="77777777" w:rsidR="00FA0638" w:rsidRDefault="00FA0638" w:rsidP="00F72902">
            <w:pPr>
              <w:rPr>
                <w:rFonts w:ascii="Meiryo UI" w:hAnsi="Meiryo UI"/>
              </w:rPr>
            </w:pPr>
            <w:r>
              <w:rPr>
                <w:rFonts w:ascii="Meiryo UI" w:hAnsi="Meiryo UI" w:hint="eastAsia"/>
              </w:rPr>
              <w:t>カテゴリ</w:t>
            </w:r>
          </w:p>
        </w:tc>
        <w:tc>
          <w:tcPr>
            <w:tcW w:w="1275" w:type="dxa"/>
            <w:tcBorders>
              <w:left w:val="single" w:sz="4" w:space="0" w:color="5B9BD5" w:themeColor="accent1"/>
            </w:tcBorders>
          </w:tcPr>
          <w:p w14:paraId="39BF5DB4" w14:textId="77777777" w:rsidR="00FA0638" w:rsidRDefault="00FA0638" w:rsidP="00F72902">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記載事項</w:t>
            </w:r>
          </w:p>
        </w:tc>
        <w:tc>
          <w:tcPr>
            <w:tcW w:w="3119" w:type="dxa"/>
            <w:tcBorders>
              <w:right w:val="single" w:sz="4" w:space="0" w:color="5B9BD5" w:themeColor="accent1"/>
            </w:tcBorders>
          </w:tcPr>
          <w:p w14:paraId="7D7A976E" w14:textId="77777777" w:rsidR="00FA0638" w:rsidRDefault="00FA0638" w:rsidP="00F72902">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記載する内容</w:t>
            </w:r>
          </w:p>
        </w:tc>
        <w:tc>
          <w:tcPr>
            <w:tcW w:w="2545" w:type="dxa"/>
          </w:tcPr>
          <w:p w14:paraId="63105D61" w14:textId="77777777" w:rsidR="00FA0638" w:rsidRDefault="00FA0638" w:rsidP="00F72902">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ポイント</w:t>
            </w:r>
          </w:p>
        </w:tc>
      </w:tr>
      <w:tr w:rsidR="00AF3E11" w14:paraId="58967DFB" w14:textId="77777777" w:rsidTr="0003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49331384" w14:textId="77777777" w:rsidR="00AF3E11" w:rsidRPr="00665E2B" w:rsidRDefault="00AF3E11" w:rsidP="00F72902">
            <w:pPr>
              <w:rPr>
                <w:rFonts w:ascii="Meiryo UI" w:hAnsi="Meiryo UI"/>
                <w:b w:val="0"/>
              </w:rPr>
            </w:pPr>
            <w:r w:rsidRPr="00665E2B">
              <w:rPr>
                <w:rFonts w:ascii="Meiryo UI" w:hAnsi="Meiryo UI" w:hint="eastAsia"/>
                <w:b w:val="0"/>
              </w:rPr>
              <w:t>全般</w:t>
            </w:r>
          </w:p>
        </w:tc>
        <w:tc>
          <w:tcPr>
            <w:tcW w:w="1275" w:type="dxa"/>
          </w:tcPr>
          <w:p w14:paraId="47809408" w14:textId="77777777" w:rsidR="00AF3E11" w:rsidRPr="008E536E" w:rsidRDefault="00AF3E11" w:rsidP="00F72902">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運用保守の実施</w:t>
            </w:r>
            <w:r w:rsidRPr="008E536E">
              <w:rPr>
                <w:rFonts w:ascii="Meiryo UI" w:hAnsi="Meiryo UI" w:hint="eastAsia"/>
              </w:rPr>
              <w:t>体制</w:t>
            </w:r>
            <w:r>
              <w:rPr>
                <w:rFonts w:ascii="Meiryo UI" w:hAnsi="Meiryo UI" w:hint="eastAsia"/>
              </w:rPr>
              <w:t>・役割</w:t>
            </w:r>
          </w:p>
        </w:tc>
        <w:tc>
          <w:tcPr>
            <w:tcW w:w="3119" w:type="dxa"/>
          </w:tcPr>
          <w:p w14:paraId="2ABBD205" w14:textId="65065A85" w:rsidR="00AF3E11" w:rsidRDefault="00AF3E11" w:rsidP="00913600">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本市と委託業者それぞれの体制及び役割を記載します。</w:t>
            </w:r>
          </w:p>
        </w:tc>
        <w:tc>
          <w:tcPr>
            <w:tcW w:w="2545" w:type="dxa"/>
          </w:tcPr>
          <w:p w14:paraId="0274DEDD" w14:textId="000C6924" w:rsidR="00AF3E11" w:rsidRDefault="00AF3E11" w:rsidP="00FF20A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体制は平常時と障害復旧などの緊急時の体制を決め</w:t>
            </w:r>
            <w:r w:rsidR="00FF20AD">
              <w:rPr>
                <w:rFonts w:ascii="Meiryo UI" w:hAnsi="Meiryo UI" w:hint="eastAsia"/>
              </w:rPr>
              <w:t>ます</w:t>
            </w:r>
            <w:r>
              <w:rPr>
                <w:rFonts w:ascii="Meiryo UI" w:hAnsi="Meiryo UI" w:hint="eastAsia"/>
              </w:rPr>
              <w:t>。</w:t>
            </w:r>
          </w:p>
        </w:tc>
      </w:tr>
      <w:tr w:rsidR="00AF3E11" w14:paraId="37D1E804" w14:textId="77777777" w:rsidTr="00031DCC">
        <w:tc>
          <w:tcPr>
            <w:cnfStyle w:val="001000000000" w:firstRow="0" w:lastRow="0" w:firstColumn="1" w:lastColumn="0" w:oddVBand="0" w:evenVBand="0" w:oddHBand="0" w:evenHBand="0" w:firstRowFirstColumn="0" w:firstRowLastColumn="0" w:lastRowFirstColumn="0" w:lastRowLastColumn="0"/>
            <w:tcW w:w="1134" w:type="dxa"/>
            <w:vMerge/>
          </w:tcPr>
          <w:p w14:paraId="206BDAC8" w14:textId="77777777" w:rsidR="00AF3E11" w:rsidRPr="007A0FCD" w:rsidRDefault="00AF3E11" w:rsidP="00F72902">
            <w:pPr>
              <w:rPr>
                <w:rFonts w:ascii="Meiryo UI" w:hAnsi="Meiryo UI"/>
                <w:b w:val="0"/>
              </w:rPr>
            </w:pPr>
          </w:p>
        </w:tc>
        <w:tc>
          <w:tcPr>
            <w:tcW w:w="1275" w:type="dxa"/>
          </w:tcPr>
          <w:p w14:paraId="64B4F7E8" w14:textId="4C48729B" w:rsidR="00AF3E11" w:rsidRPr="008E536E" w:rsidRDefault="00AF3E11" w:rsidP="00F72902">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連絡方法</w:t>
            </w:r>
          </w:p>
        </w:tc>
        <w:tc>
          <w:tcPr>
            <w:tcW w:w="3119" w:type="dxa"/>
          </w:tcPr>
          <w:p w14:paraId="0D97638A" w14:textId="7D7B7E00" w:rsidR="00AF3E11" w:rsidRDefault="00AF3E11" w:rsidP="00B25AB5">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勤務時間内の連絡窓口と、業務時間外の緊急連絡先を記載します。</w:t>
            </w:r>
          </w:p>
        </w:tc>
        <w:tc>
          <w:tcPr>
            <w:tcW w:w="2545" w:type="dxa"/>
          </w:tcPr>
          <w:p w14:paraId="03D259F6" w14:textId="397A4FC6" w:rsidR="00AF3E11" w:rsidRDefault="00AF3E11" w:rsidP="000E3868">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業務時間外にシステム障害が発生した場合や、業務時間外に予定していた作業中に問題が発生した場合など、緊急度に応じて連絡範囲を決め</w:t>
            </w:r>
            <w:r w:rsidR="000E3868">
              <w:rPr>
                <w:rFonts w:ascii="Meiryo UI" w:hAnsi="Meiryo UI" w:hint="eastAsia"/>
              </w:rPr>
              <w:t>ます</w:t>
            </w:r>
            <w:r>
              <w:rPr>
                <w:rFonts w:ascii="Meiryo UI" w:hAnsi="Meiryo UI" w:hint="eastAsia"/>
              </w:rPr>
              <w:t>。</w:t>
            </w:r>
          </w:p>
        </w:tc>
      </w:tr>
      <w:tr w:rsidR="00AF3E11" w14:paraId="79109860" w14:textId="77777777" w:rsidTr="0003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Pr>
          <w:p w14:paraId="0ABEBD65" w14:textId="77777777" w:rsidR="00AF3E11" w:rsidRPr="008E536E" w:rsidRDefault="00AF3E11" w:rsidP="00F0137D">
            <w:pPr>
              <w:rPr>
                <w:rFonts w:ascii="Meiryo UI" w:hAnsi="Meiryo UI"/>
                <w:b w:val="0"/>
              </w:rPr>
            </w:pPr>
          </w:p>
        </w:tc>
        <w:tc>
          <w:tcPr>
            <w:tcW w:w="1275" w:type="dxa"/>
          </w:tcPr>
          <w:p w14:paraId="52747A4C" w14:textId="77777777" w:rsidR="00AF3E11" w:rsidRPr="008E536E" w:rsidRDefault="00AF3E11" w:rsidP="00F0137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会議</w:t>
            </w:r>
          </w:p>
        </w:tc>
        <w:tc>
          <w:tcPr>
            <w:tcW w:w="3119" w:type="dxa"/>
          </w:tcPr>
          <w:p w14:paraId="59848EB3" w14:textId="232678F8" w:rsidR="00AF3E11" w:rsidRDefault="00AF3E11" w:rsidP="00F0137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運用保守の状況について、定期的に報告を受ける会議体を記載します。</w:t>
            </w:r>
          </w:p>
          <w:p w14:paraId="56CECCB6" w14:textId="661762CF" w:rsidR="00AF3E11" w:rsidRDefault="00AF3E11" w:rsidP="00665E2B">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また、システム障害などの緊急時等に随時開催する会議体も併せて記載します。</w:t>
            </w:r>
          </w:p>
        </w:tc>
        <w:tc>
          <w:tcPr>
            <w:tcW w:w="2545" w:type="dxa"/>
          </w:tcPr>
          <w:p w14:paraId="56904E16" w14:textId="0DC4EEB0" w:rsidR="00AF3E11" w:rsidRPr="00814BC4" w:rsidRDefault="00AF3E11" w:rsidP="004D76E4">
            <w:pPr>
              <w:cnfStyle w:val="000000100000" w:firstRow="0" w:lastRow="0" w:firstColumn="0" w:lastColumn="0" w:oddVBand="0" w:evenVBand="0" w:oddHBand="1" w:evenHBand="0" w:firstRowFirstColumn="0" w:firstRowLastColumn="0" w:lastRowFirstColumn="0" w:lastRowLastColumn="0"/>
              <w:rPr>
                <w:rFonts w:ascii="Meiryo UI" w:hAnsi="Meiryo UI"/>
              </w:rPr>
            </w:pPr>
            <w:r w:rsidRPr="003B3E7A">
              <w:rPr>
                <w:rFonts w:ascii="Meiryo UI" w:hAnsi="Meiryo UI" w:hint="eastAsia"/>
              </w:rPr>
              <w:t>「</w:t>
            </w:r>
            <w:r w:rsidR="003B3E7A" w:rsidRPr="003B3E7A">
              <w:rPr>
                <w:rFonts w:ascii="Meiryo UI" w:hAnsi="Meiryo UI" w:hint="eastAsia"/>
              </w:rPr>
              <w:t>8</w:t>
            </w:r>
            <w:r w:rsidRPr="003B3E7A">
              <w:rPr>
                <w:rFonts w:ascii="Meiryo UI" w:hAnsi="Meiryo UI" w:hint="eastAsia"/>
              </w:rPr>
              <w:t xml:space="preserve">　</w:t>
            </w:r>
            <w:r w:rsidRPr="003B3E7A">
              <w:rPr>
                <w:rFonts w:hAnsi="Meiryo UI" w:cs="Times New Roman" w:hint="eastAsia"/>
                <w:szCs w:val="21"/>
              </w:rPr>
              <w:t>定例会等</w:t>
            </w:r>
            <w:r w:rsidR="004D76E4" w:rsidRPr="003B3E7A">
              <w:rPr>
                <w:rFonts w:hAnsi="Meiryo UI" w:cs="Times New Roman" w:hint="eastAsia"/>
                <w:szCs w:val="21"/>
              </w:rPr>
              <w:t>の開催</w:t>
            </w:r>
            <w:r w:rsidRPr="003B3E7A">
              <w:rPr>
                <w:rFonts w:hAnsi="Meiryo UI" w:cs="Times New Roman" w:hint="eastAsia"/>
                <w:szCs w:val="21"/>
              </w:rPr>
              <w:t>」</w:t>
            </w:r>
            <w:r w:rsidR="000E3868">
              <w:rPr>
                <w:rFonts w:ascii="Meiryo UI" w:hAnsi="Meiryo UI" w:hint="eastAsia"/>
              </w:rPr>
              <w:t>に記載の内容の説明を求め、議事録等で職員が承認します。</w:t>
            </w:r>
          </w:p>
        </w:tc>
      </w:tr>
      <w:tr w:rsidR="00AF3E11" w14:paraId="6D21C055" w14:textId="77777777" w:rsidTr="00031DCC">
        <w:tc>
          <w:tcPr>
            <w:cnfStyle w:val="001000000000" w:firstRow="0" w:lastRow="0" w:firstColumn="1" w:lastColumn="0" w:oddVBand="0" w:evenVBand="0" w:oddHBand="0" w:evenHBand="0" w:firstRowFirstColumn="0" w:firstRowLastColumn="0" w:lastRowFirstColumn="0" w:lastRowLastColumn="0"/>
            <w:tcW w:w="1134" w:type="dxa"/>
            <w:vMerge/>
          </w:tcPr>
          <w:p w14:paraId="485FCB7C" w14:textId="77777777" w:rsidR="00AF3E11" w:rsidRDefault="00AF3E11" w:rsidP="00F0137D">
            <w:pPr>
              <w:rPr>
                <w:rFonts w:ascii="Meiryo UI" w:hAnsi="Meiryo UI"/>
              </w:rPr>
            </w:pPr>
          </w:p>
        </w:tc>
        <w:tc>
          <w:tcPr>
            <w:tcW w:w="1275" w:type="dxa"/>
          </w:tcPr>
          <w:p w14:paraId="1E0E3096" w14:textId="4EDBBD80" w:rsidR="00AF3E11" w:rsidRPr="00303EFB" w:rsidRDefault="00AF3E11" w:rsidP="00F0137D">
            <w:pPr>
              <w:cnfStyle w:val="000000000000" w:firstRow="0" w:lastRow="0" w:firstColumn="0" w:lastColumn="0" w:oddVBand="0" w:evenVBand="0" w:oddHBand="0" w:evenHBand="0" w:firstRowFirstColumn="0" w:firstRowLastColumn="0" w:lastRowFirstColumn="0" w:lastRowLastColumn="0"/>
              <w:rPr>
                <w:rFonts w:ascii="Meiryo UI" w:hAnsi="Meiryo UI"/>
              </w:rPr>
            </w:pPr>
            <w:r w:rsidRPr="00303EFB">
              <w:rPr>
                <w:rFonts w:ascii="Meiryo UI" w:hAnsi="Meiryo UI"/>
              </w:rPr>
              <w:t>SLA</w:t>
            </w:r>
          </w:p>
        </w:tc>
        <w:tc>
          <w:tcPr>
            <w:tcW w:w="3119" w:type="dxa"/>
          </w:tcPr>
          <w:p w14:paraId="05E7836E" w14:textId="4ED83DE3" w:rsidR="0025441F" w:rsidRDefault="00270D0A" w:rsidP="00802893">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本市と委託業者間で合意した</w:t>
            </w:r>
            <w:r w:rsidR="000E3868" w:rsidRPr="00E25E6E">
              <w:rPr>
                <w:rFonts w:ascii="Meiryo UI" w:hAnsi="Meiryo UI" w:hint="eastAsia"/>
              </w:rPr>
              <w:t>サービスレベル</w:t>
            </w:r>
            <w:r>
              <w:rPr>
                <w:rFonts w:ascii="Meiryo UI" w:hAnsi="Meiryo UI" w:hint="eastAsia"/>
              </w:rPr>
              <w:t>や</w:t>
            </w:r>
            <w:r w:rsidR="000E3868">
              <w:rPr>
                <w:rFonts w:ascii="Meiryo UI" w:hAnsi="Meiryo UI" w:hint="eastAsia"/>
              </w:rPr>
              <w:t>評価</w:t>
            </w:r>
            <w:r w:rsidR="009922D8">
              <w:rPr>
                <w:rFonts w:ascii="Meiryo UI" w:hAnsi="Meiryo UI" w:hint="eastAsia"/>
              </w:rPr>
              <w:t>手法を記載</w:t>
            </w:r>
            <w:r w:rsidR="000E3868">
              <w:rPr>
                <w:rFonts w:ascii="Meiryo UI" w:hAnsi="Meiryo UI" w:hint="eastAsia"/>
              </w:rPr>
              <w:t>し</w:t>
            </w:r>
            <w:r w:rsidR="009922D8">
              <w:rPr>
                <w:rFonts w:ascii="Meiryo UI" w:hAnsi="Meiryo UI" w:hint="eastAsia"/>
              </w:rPr>
              <w:t>ます。</w:t>
            </w:r>
          </w:p>
          <w:p w14:paraId="243592AB" w14:textId="3398A716" w:rsidR="000E3868" w:rsidRPr="00AB3309" w:rsidRDefault="000E3868" w:rsidP="00AB3309">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【サービスレベル例】</w:t>
            </w:r>
            <w:r w:rsidR="00AB3309">
              <w:rPr>
                <w:rFonts w:ascii="Meiryo UI" w:hAnsi="Meiryo UI" w:hint="eastAsia"/>
              </w:rPr>
              <w:t xml:space="preserve">　</w:t>
            </w:r>
          </w:p>
          <w:p w14:paraId="59032A4C" w14:textId="464189A3" w:rsidR="00F27C03" w:rsidRPr="00F27C03" w:rsidRDefault="00F27C03" w:rsidP="00BE2BBB">
            <w:pPr>
              <w:pStyle w:val="a9"/>
              <w:numPr>
                <w:ilvl w:val="0"/>
                <w:numId w:val="34"/>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FF0000"/>
                <w:szCs w:val="21"/>
              </w:rPr>
            </w:pPr>
            <w:r>
              <w:rPr>
                <w:rFonts w:ascii="Meiryo UI" w:hAnsi="Meiryo UI" w:hint="eastAsia"/>
                <w:szCs w:val="21"/>
              </w:rPr>
              <w:t>障害時のサービス復旧時間</w:t>
            </w:r>
          </w:p>
          <w:p w14:paraId="216AAA7C" w14:textId="5364BF64" w:rsidR="00984D2B" w:rsidRPr="00F27C03" w:rsidRDefault="00F27C03" w:rsidP="00F27C03">
            <w:pPr>
              <w:pStyle w:val="a9"/>
              <w:numPr>
                <w:ilvl w:val="0"/>
                <w:numId w:val="34"/>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FF0000"/>
                <w:szCs w:val="21"/>
              </w:rPr>
            </w:pPr>
            <w:r>
              <w:rPr>
                <w:rFonts w:ascii="Meiryo UI" w:hAnsi="Meiryo UI" w:hint="eastAsia"/>
                <w:szCs w:val="21"/>
              </w:rPr>
              <w:lastRenderedPageBreak/>
              <w:t>障害の発生回数限度</w:t>
            </w:r>
          </w:p>
        </w:tc>
        <w:tc>
          <w:tcPr>
            <w:tcW w:w="2545" w:type="dxa"/>
          </w:tcPr>
          <w:p w14:paraId="7BC0F0C1" w14:textId="77777777" w:rsidR="0025441F" w:rsidRDefault="00270D0A" w:rsidP="0025441F">
            <w:pPr>
              <w:pStyle w:val="a9"/>
              <w:numPr>
                <w:ilvl w:val="0"/>
                <w:numId w:val="34"/>
              </w:numPr>
              <w:ind w:leftChars="0" w:left="182" w:hanging="182"/>
              <w:cnfStyle w:val="000000000000" w:firstRow="0" w:lastRow="0" w:firstColumn="0" w:lastColumn="0" w:oddVBand="0" w:evenVBand="0" w:oddHBand="0" w:evenHBand="0" w:firstRowFirstColumn="0" w:firstRowLastColumn="0" w:lastRowFirstColumn="0" w:lastRowLastColumn="0"/>
            </w:pPr>
            <w:r>
              <w:rPr>
                <w:rFonts w:hint="eastAsia"/>
              </w:rPr>
              <w:lastRenderedPageBreak/>
              <w:t>サービスレベルの設定にあたっては、</w:t>
            </w:r>
            <w:r w:rsidRPr="00303EFB">
              <w:rPr>
                <w:rFonts w:hint="eastAsia"/>
              </w:rPr>
              <w:t>システムの特性（障害発生時において市民サービスへの影響が大きいものなど）などを考慮</w:t>
            </w:r>
            <w:r>
              <w:rPr>
                <w:rFonts w:hint="eastAsia"/>
              </w:rPr>
              <w:lastRenderedPageBreak/>
              <w:t>し</w:t>
            </w:r>
            <w:r w:rsidRPr="00303EFB">
              <w:rPr>
                <w:rFonts w:hint="eastAsia"/>
              </w:rPr>
              <w:t>て</w:t>
            </w:r>
            <w:r>
              <w:rPr>
                <w:rFonts w:hint="eastAsia"/>
              </w:rPr>
              <w:t>記載</w:t>
            </w:r>
            <w:r w:rsidRPr="00303EFB">
              <w:rPr>
                <w:rFonts w:hint="eastAsia"/>
              </w:rPr>
              <w:t>します。</w:t>
            </w:r>
          </w:p>
          <w:p w14:paraId="141B0F2C" w14:textId="749E6621" w:rsidR="00AF3E11" w:rsidRPr="00270D0A" w:rsidRDefault="00270D0A" w:rsidP="0025441F">
            <w:pPr>
              <w:pStyle w:val="a9"/>
              <w:numPr>
                <w:ilvl w:val="0"/>
                <w:numId w:val="34"/>
              </w:numPr>
              <w:ind w:leftChars="0" w:left="182" w:hanging="182"/>
              <w:cnfStyle w:val="000000000000" w:firstRow="0" w:lastRow="0" w:firstColumn="0" w:lastColumn="0" w:oddVBand="0" w:evenVBand="0" w:oddHBand="0" w:evenHBand="0" w:firstRowFirstColumn="0" w:firstRowLastColumn="0" w:lastRowFirstColumn="0" w:lastRowLastColumn="0"/>
            </w:pPr>
            <w:r w:rsidRPr="00270D0A">
              <w:rPr>
                <w:rFonts w:hint="eastAsia"/>
                <w:u w:val="single"/>
              </w:rPr>
              <w:t>サービスレベルの遵守状況については、定期的にモニタリングし、評価に備えます。</w:t>
            </w:r>
          </w:p>
        </w:tc>
      </w:tr>
      <w:tr w:rsidR="00161424" w14:paraId="0FD2E8C2" w14:textId="77777777" w:rsidTr="0003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0CB29AC8" w14:textId="77777777" w:rsidR="00161424" w:rsidRPr="008E536E" w:rsidRDefault="00161424" w:rsidP="00F0137D">
            <w:pPr>
              <w:rPr>
                <w:rFonts w:ascii="Meiryo UI" w:hAnsi="Meiryo UI"/>
                <w:b w:val="0"/>
              </w:rPr>
            </w:pPr>
            <w:r>
              <w:rPr>
                <w:rFonts w:ascii="Meiryo UI" w:hAnsi="Meiryo UI" w:hint="eastAsia"/>
                <w:b w:val="0"/>
              </w:rPr>
              <w:lastRenderedPageBreak/>
              <w:t>作業実施</w:t>
            </w:r>
          </w:p>
        </w:tc>
        <w:tc>
          <w:tcPr>
            <w:tcW w:w="1275" w:type="dxa"/>
          </w:tcPr>
          <w:p w14:paraId="3AE8A088" w14:textId="77777777" w:rsidR="00161424" w:rsidRDefault="00161424" w:rsidP="00F0137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年間運用保守計画</w:t>
            </w:r>
          </w:p>
        </w:tc>
        <w:tc>
          <w:tcPr>
            <w:tcW w:w="3119" w:type="dxa"/>
          </w:tcPr>
          <w:p w14:paraId="611112EB" w14:textId="674AF164" w:rsidR="00161424" w:rsidRDefault="00AA7F91" w:rsidP="00802893">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仕様書に定めた年間の作業について、</w:t>
            </w:r>
            <w:r w:rsidR="00C903CF">
              <w:rPr>
                <w:rFonts w:ascii="Meiryo UI" w:hAnsi="Meiryo UI" w:hint="eastAsia"/>
              </w:rPr>
              <w:t>定例</w:t>
            </w:r>
            <w:r>
              <w:rPr>
                <w:rFonts w:ascii="Meiryo UI" w:hAnsi="Meiryo UI" w:hint="eastAsia"/>
              </w:rPr>
              <w:t>作業と随時作業に</w:t>
            </w:r>
            <w:r w:rsidR="00802893">
              <w:rPr>
                <w:rFonts w:ascii="Meiryo UI" w:hAnsi="Meiryo UI" w:hint="eastAsia"/>
              </w:rPr>
              <w:t>分け</w:t>
            </w:r>
            <w:r>
              <w:rPr>
                <w:rFonts w:ascii="Meiryo UI" w:hAnsi="Meiryo UI" w:hint="eastAsia"/>
              </w:rPr>
              <w:t>てスケジュール</w:t>
            </w:r>
            <w:r w:rsidR="004A65DD">
              <w:rPr>
                <w:rFonts w:ascii="Meiryo UI" w:hAnsi="Meiryo UI" w:hint="eastAsia"/>
              </w:rPr>
              <w:t>を記載します</w:t>
            </w:r>
            <w:r w:rsidR="00802893">
              <w:rPr>
                <w:rFonts w:ascii="Meiryo UI" w:hAnsi="Meiryo UI" w:hint="eastAsia"/>
              </w:rPr>
              <w:t>。</w:t>
            </w:r>
          </w:p>
          <w:p w14:paraId="378C6997" w14:textId="1CAB42ED" w:rsidR="00802893" w:rsidRDefault="00802893" w:rsidP="00802893">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【スケジュール分類例】</w:t>
            </w:r>
          </w:p>
          <w:p w14:paraId="1CE31B1B" w14:textId="1F116F1D" w:rsidR="00802893" w:rsidRDefault="000E3868" w:rsidP="000E3868">
            <w:pPr>
              <w:pStyle w:val="a9"/>
              <w:numPr>
                <w:ilvl w:val="0"/>
                <w:numId w:val="34"/>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年間(</w:t>
            </w:r>
            <w:r w:rsidR="00C903CF">
              <w:rPr>
                <w:rFonts w:ascii="Meiryo UI" w:hAnsi="Meiryo UI" w:hint="eastAsia"/>
              </w:rPr>
              <w:t>定期的</w:t>
            </w:r>
            <w:r>
              <w:rPr>
                <w:rFonts w:ascii="Meiryo UI" w:hAnsi="Meiryo UI" w:hint="eastAsia"/>
              </w:rPr>
              <w:t>に実施するもの)</w:t>
            </w:r>
          </w:p>
          <w:p w14:paraId="3644983A" w14:textId="6A4D022C" w:rsidR="00802893" w:rsidRDefault="000E3868" w:rsidP="000E3868">
            <w:pPr>
              <w:pStyle w:val="a9"/>
              <w:numPr>
                <w:ilvl w:val="0"/>
                <w:numId w:val="34"/>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月次(特定の月に実施するもの)</w:t>
            </w:r>
          </w:p>
          <w:p w14:paraId="09634BE3" w14:textId="14453420" w:rsidR="00814BC4" w:rsidRPr="000E3868" w:rsidRDefault="000E3868" w:rsidP="00802893">
            <w:pPr>
              <w:pStyle w:val="a9"/>
              <w:numPr>
                <w:ilvl w:val="0"/>
                <w:numId w:val="34"/>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随時(不定期に実施するもの)</w:t>
            </w:r>
          </w:p>
        </w:tc>
        <w:tc>
          <w:tcPr>
            <w:tcW w:w="2545" w:type="dxa"/>
          </w:tcPr>
          <w:p w14:paraId="41630C12" w14:textId="71A51B65" w:rsidR="00161424" w:rsidRDefault="00161424" w:rsidP="00F0137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仕様書に定めた内容をすべて反映します。</w:t>
            </w:r>
          </w:p>
        </w:tc>
      </w:tr>
      <w:tr w:rsidR="00161424" w14:paraId="584A3E6B" w14:textId="77777777" w:rsidTr="00031DCC">
        <w:tc>
          <w:tcPr>
            <w:cnfStyle w:val="001000000000" w:firstRow="0" w:lastRow="0" w:firstColumn="1" w:lastColumn="0" w:oddVBand="0" w:evenVBand="0" w:oddHBand="0" w:evenHBand="0" w:firstRowFirstColumn="0" w:firstRowLastColumn="0" w:lastRowFirstColumn="0" w:lastRowLastColumn="0"/>
            <w:tcW w:w="1134" w:type="dxa"/>
            <w:vMerge/>
          </w:tcPr>
          <w:p w14:paraId="29380244" w14:textId="77777777" w:rsidR="00161424" w:rsidRPr="008E536E" w:rsidRDefault="00161424" w:rsidP="00F0137D">
            <w:pPr>
              <w:rPr>
                <w:rFonts w:ascii="Meiryo UI" w:hAnsi="Meiryo UI"/>
                <w:b w:val="0"/>
              </w:rPr>
            </w:pPr>
          </w:p>
        </w:tc>
        <w:tc>
          <w:tcPr>
            <w:tcW w:w="1275" w:type="dxa"/>
          </w:tcPr>
          <w:p w14:paraId="64BBAF7C" w14:textId="332A3C1F" w:rsidR="00161424" w:rsidRPr="008E536E" w:rsidRDefault="00B0108E">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運用保守作業の</w:t>
            </w:r>
            <w:r w:rsidR="00161424">
              <w:rPr>
                <w:rFonts w:ascii="Meiryo UI" w:hAnsi="Meiryo UI" w:hint="eastAsia"/>
              </w:rPr>
              <w:t>手続き</w:t>
            </w:r>
          </w:p>
        </w:tc>
        <w:tc>
          <w:tcPr>
            <w:tcW w:w="3119" w:type="dxa"/>
          </w:tcPr>
          <w:p w14:paraId="02074A7F" w14:textId="370773CE" w:rsidR="00161424" w:rsidRPr="00814BC4" w:rsidRDefault="00161424" w:rsidP="00814BC4">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定例作業を行う場合と、随時作業を行う場合の手続き</w:t>
            </w:r>
            <w:r w:rsidR="00802893">
              <w:rPr>
                <w:rFonts w:ascii="Meiryo UI" w:hAnsi="Meiryo UI" w:hint="eastAsia"/>
              </w:rPr>
              <w:t>の流れ</w:t>
            </w:r>
            <w:r>
              <w:rPr>
                <w:rFonts w:ascii="Meiryo UI" w:hAnsi="Meiryo UI" w:hint="eastAsia"/>
              </w:rPr>
              <w:t>を記載します。</w:t>
            </w:r>
          </w:p>
        </w:tc>
        <w:tc>
          <w:tcPr>
            <w:tcW w:w="2545" w:type="dxa"/>
          </w:tcPr>
          <w:p w14:paraId="6CC18CFA" w14:textId="3B898C13" w:rsidR="0023036B" w:rsidRDefault="000E3868" w:rsidP="000E3868">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「5</w:t>
            </w:r>
            <w:r w:rsidR="0023036B">
              <w:rPr>
                <w:rFonts w:ascii="Meiryo UI" w:hAnsi="Meiryo UI" w:hint="eastAsia"/>
              </w:rPr>
              <w:t xml:space="preserve">　運</w:t>
            </w:r>
            <w:r>
              <w:rPr>
                <w:rFonts w:ascii="Meiryo UI" w:hAnsi="Meiryo UI" w:hint="eastAsia"/>
              </w:rPr>
              <w:t>用保守作業の管理</w:t>
            </w:r>
            <w:r w:rsidR="0023036B">
              <w:rPr>
                <w:rFonts w:ascii="Meiryo UI" w:hAnsi="Meiryo UI" w:hint="eastAsia"/>
              </w:rPr>
              <w:t>」</w:t>
            </w:r>
            <w:r>
              <w:rPr>
                <w:rFonts w:ascii="Meiryo UI" w:hAnsi="Meiryo UI" w:hint="eastAsia"/>
              </w:rPr>
              <w:t>に記載の内容の説明を求め、職員が承認する手順とします</w:t>
            </w:r>
            <w:r w:rsidR="0023036B">
              <w:rPr>
                <w:rFonts w:ascii="Meiryo UI" w:hAnsi="Meiryo UI" w:hint="eastAsia"/>
              </w:rPr>
              <w:t>。</w:t>
            </w:r>
          </w:p>
        </w:tc>
      </w:tr>
    </w:tbl>
    <w:p w14:paraId="3349797F" w14:textId="77777777" w:rsidR="00010C64" w:rsidRDefault="00010C64" w:rsidP="00F72902">
      <w:pPr>
        <w:ind w:left="425" w:firstLineChars="100" w:firstLine="210"/>
        <w:rPr>
          <w:rFonts w:ascii="Meiryo UI" w:hAnsi="Meiryo UI"/>
        </w:rPr>
      </w:pPr>
    </w:p>
    <w:p w14:paraId="782CC947" w14:textId="57B7C91A" w:rsidR="00010C64" w:rsidRPr="00031DCC" w:rsidRDefault="00540D85" w:rsidP="00031DCC">
      <w:pPr>
        <w:ind w:leftChars="200" w:left="420" w:firstLineChars="100" w:firstLine="210"/>
      </w:pPr>
      <w:r w:rsidRPr="00AF48AD">
        <w:rPr>
          <w:rFonts w:hint="eastAsia"/>
        </w:rPr>
        <w:t>本手引きに「サンプル：運用保守計画書構成例」</w:t>
      </w:r>
      <w:r w:rsidR="00B0108E" w:rsidRPr="00AF48AD">
        <w:rPr>
          <w:rFonts w:hint="eastAsia"/>
        </w:rPr>
        <w:t>を</w:t>
      </w:r>
      <w:r w:rsidRPr="00AF48AD">
        <w:rPr>
          <w:rFonts w:hint="eastAsia"/>
        </w:rPr>
        <w:t>添付していますので、参考に</w:t>
      </w:r>
      <w:r w:rsidR="00624A57">
        <w:rPr>
          <w:rFonts w:hint="eastAsia"/>
        </w:rPr>
        <w:t>し</w:t>
      </w:r>
      <w:r w:rsidRPr="00AF48AD">
        <w:rPr>
          <w:rFonts w:hint="eastAsia"/>
        </w:rPr>
        <w:t>てください。</w:t>
      </w:r>
    </w:p>
    <w:p w14:paraId="6FC3848D" w14:textId="3D7F2D85" w:rsidR="00031DCC" w:rsidRDefault="00031DCC">
      <w:pPr>
        <w:widowControl/>
        <w:jc w:val="left"/>
        <w:rPr>
          <w:rFonts w:ascii="Meiryo UI" w:hAnsi="Meiryo UI"/>
        </w:rPr>
      </w:pPr>
      <w:r>
        <w:rPr>
          <w:rFonts w:ascii="Meiryo UI" w:hAnsi="Meiryo UI"/>
        </w:rPr>
        <w:br w:type="page"/>
      </w:r>
    </w:p>
    <w:p w14:paraId="53022547" w14:textId="77777777" w:rsidR="00712759" w:rsidRPr="00E438BD" w:rsidRDefault="00712759" w:rsidP="00F72902">
      <w:pPr>
        <w:ind w:left="425" w:firstLineChars="100" w:firstLine="210"/>
        <w:rPr>
          <w:rFonts w:ascii="Meiryo UI" w:hAnsi="Meiryo UI"/>
        </w:rPr>
      </w:pPr>
    </w:p>
    <w:p w14:paraId="07E51D1F" w14:textId="40ABCB86" w:rsidR="0063747D" w:rsidRDefault="0063747D" w:rsidP="00303EFB">
      <w:pPr>
        <w:pStyle w:val="1"/>
      </w:pPr>
      <w:bookmarkStart w:id="5" w:name="_Toc99007962"/>
      <w:r>
        <w:rPr>
          <w:rFonts w:hint="eastAsia"/>
        </w:rPr>
        <w:t>運用保守作業の</w:t>
      </w:r>
      <w:r w:rsidR="004B3612">
        <w:rPr>
          <w:rFonts w:hint="eastAsia"/>
        </w:rPr>
        <w:t>管理</w:t>
      </w:r>
      <w:bookmarkEnd w:id="5"/>
    </w:p>
    <w:p w14:paraId="6E3E2CD6" w14:textId="6ECB3E78" w:rsidR="00093706" w:rsidRDefault="00093706" w:rsidP="00031DCC">
      <w:pPr>
        <w:ind w:leftChars="200" w:left="420" w:firstLineChars="100" w:firstLine="210"/>
        <w:rPr>
          <w:rFonts w:ascii="Meiryo UI" w:hAnsi="Meiryo UI"/>
        </w:rPr>
      </w:pPr>
      <w:r w:rsidRPr="00AF48AD">
        <w:rPr>
          <w:rFonts w:hint="eastAsia"/>
        </w:rPr>
        <w:t>本市は、委託業者が運用保守計画に基づき適切</w:t>
      </w:r>
      <w:r w:rsidR="00EE5090">
        <w:rPr>
          <w:rFonts w:hint="eastAsia"/>
        </w:rPr>
        <w:t>に作業して</w:t>
      </w:r>
      <w:r w:rsidR="000E3868" w:rsidRPr="00AF48AD">
        <w:rPr>
          <w:rFonts w:hint="eastAsia"/>
        </w:rPr>
        <w:t>いるか管理を行います。</w:t>
      </w:r>
    </w:p>
    <w:p w14:paraId="7084D3A2" w14:textId="5A0E31EA" w:rsidR="000E3868" w:rsidRDefault="00031DCC">
      <w:pPr>
        <w:widowControl/>
        <w:jc w:val="left"/>
        <w:rPr>
          <w:rFonts w:ascii="Meiryo UI" w:hAnsi="Meiryo UI"/>
        </w:rPr>
      </w:pPr>
      <w:r w:rsidRPr="00AF48AD">
        <w:rPr>
          <w:rFonts w:hint="eastAsia"/>
          <w:noProof/>
        </w:rPr>
        <mc:AlternateContent>
          <mc:Choice Requires="wps">
            <w:drawing>
              <wp:anchor distT="0" distB="0" distL="114300" distR="114300" simplePos="0" relativeHeight="251691008" behindDoc="0" locked="0" layoutInCell="1" allowOverlap="1" wp14:anchorId="1BC2DF61" wp14:editId="7030A179">
                <wp:simplePos x="0" y="0"/>
                <wp:positionH relativeFrom="column">
                  <wp:posOffset>216535</wp:posOffset>
                </wp:positionH>
                <wp:positionV relativeFrom="paragraph">
                  <wp:posOffset>353060</wp:posOffset>
                </wp:positionV>
                <wp:extent cx="5170170" cy="1088390"/>
                <wp:effectExtent l="0" t="0" r="11430" b="16510"/>
                <wp:wrapTopAndBottom/>
                <wp:docPr id="8" name="角丸四角形 8"/>
                <wp:cNvGraphicFramePr/>
                <a:graphic xmlns:a="http://schemas.openxmlformats.org/drawingml/2006/main">
                  <a:graphicData uri="http://schemas.microsoft.com/office/word/2010/wordprocessingShape">
                    <wps:wsp>
                      <wps:cNvSpPr/>
                      <wps:spPr>
                        <a:xfrm>
                          <a:off x="0" y="0"/>
                          <a:ext cx="5170170" cy="1088390"/>
                        </a:xfrm>
                        <a:prstGeom prst="roundRect">
                          <a:avLst>
                            <a:gd name="adj" fmla="val 5694"/>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EF1875" w14:textId="73DEF1CA" w:rsidR="00F35734" w:rsidRPr="001012D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委託業者より作業実施前に作業内容の詳細について説明を求め、作業の内容</w:t>
                            </w:r>
                            <w:r>
                              <w:rPr>
                                <w:rFonts w:ascii="HG丸ｺﾞｼｯｸM-PRO" w:eastAsia="HG丸ｺﾞｼｯｸM-PRO" w:hAnsi="HG丸ｺﾞｼｯｸM-PRO" w:hint="eastAsia"/>
                                <w:b/>
                                <w:color w:val="000000" w:themeColor="text1"/>
                                <w:sz w:val="22"/>
                              </w:rPr>
                              <w:t>と</w:t>
                            </w:r>
                            <w:r w:rsidRPr="00303EFB">
                              <w:rPr>
                                <w:rFonts w:ascii="HG丸ｺﾞｼｯｸM-PRO" w:eastAsia="HG丸ｺﾞｼｯｸM-PRO" w:hAnsi="HG丸ｺﾞｼｯｸM-PRO"/>
                                <w:b/>
                                <w:color w:val="000000" w:themeColor="text1"/>
                                <w:sz w:val="22"/>
                              </w:rPr>
                              <w:t>安全性</w:t>
                            </w:r>
                            <w:r w:rsidRPr="00303EFB">
                              <w:rPr>
                                <w:rFonts w:ascii="HG丸ｺﾞｼｯｸM-PRO" w:eastAsia="HG丸ｺﾞｼｯｸM-PRO" w:hAnsi="HG丸ｺﾞｼｯｸM-PRO" w:hint="eastAsia"/>
                                <w:b/>
                                <w:color w:val="000000" w:themeColor="text1"/>
                                <w:sz w:val="22"/>
                              </w:rPr>
                              <w:t>を</w:t>
                            </w:r>
                            <w:r w:rsidRPr="00303EFB">
                              <w:rPr>
                                <w:rFonts w:ascii="HG丸ｺﾞｼｯｸM-PRO" w:eastAsia="HG丸ｺﾞｼｯｸM-PRO" w:hAnsi="HG丸ｺﾞｼｯｸM-PRO"/>
                                <w:b/>
                                <w:color w:val="000000" w:themeColor="text1"/>
                                <w:sz w:val="22"/>
                              </w:rPr>
                              <w:t>確認して</w:t>
                            </w:r>
                            <w:r w:rsidRPr="00303EFB">
                              <w:rPr>
                                <w:rFonts w:ascii="HG丸ｺﾞｼｯｸM-PRO" w:eastAsia="HG丸ｺﾞｼｯｸM-PRO" w:hAnsi="HG丸ｺﾞｼｯｸM-PRO" w:hint="eastAsia"/>
                                <w:b/>
                                <w:color w:val="000000" w:themeColor="text1"/>
                                <w:sz w:val="22"/>
                              </w:rPr>
                              <w:t>、</w:t>
                            </w:r>
                            <w:r w:rsidRPr="00303EFB">
                              <w:rPr>
                                <w:rFonts w:ascii="HG丸ｺﾞｼｯｸM-PRO" w:eastAsia="HG丸ｺﾞｼｯｸM-PRO" w:hAnsi="HG丸ｺﾞｼｯｸM-PRO"/>
                                <w:b/>
                                <w:color w:val="000000" w:themeColor="text1"/>
                                <w:sz w:val="22"/>
                              </w:rPr>
                              <w:t>問題</w:t>
                            </w:r>
                            <w:r w:rsidRPr="00303EFB">
                              <w:rPr>
                                <w:rFonts w:ascii="HG丸ｺﾞｼｯｸM-PRO" w:eastAsia="HG丸ｺﾞｼｯｸM-PRO" w:hAnsi="HG丸ｺﾞｼｯｸM-PRO" w:hint="eastAsia"/>
                                <w:b/>
                                <w:color w:val="000000" w:themeColor="text1"/>
                                <w:sz w:val="22"/>
                              </w:rPr>
                              <w:t>がなければ作業実施を承認</w:t>
                            </w:r>
                            <w:r w:rsidRPr="00303EFB">
                              <w:rPr>
                                <w:rFonts w:ascii="HG丸ｺﾞｼｯｸM-PRO" w:eastAsia="HG丸ｺﾞｼｯｸM-PRO" w:hAnsi="HG丸ｺﾞｼｯｸM-PRO"/>
                                <w:b/>
                                <w:color w:val="000000" w:themeColor="text1"/>
                                <w:sz w:val="22"/>
                              </w:rPr>
                              <w:t>し</w:t>
                            </w:r>
                            <w:r w:rsidRPr="00303EFB">
                              <w:rPr>
                                <w:rFonts w:ascii="HG丸ｺﾞｼｯｸM-PRO" w:eastAsia="HG丸ｺﾞｼｯｸM-PRO" w:hAnsi="HG丸ｺﾞｼｯｸM-PRO" w:hint="eastAsia"/>
                                <w:b/>
                                <w:color w:val="000000" w:themeColor="text1"/>
                                <w:sz w:val="22"/>
                              </w:rPr>
                              <w:t>ます。</w:t>
                            </w:r>
                          </w:p>
                          <w:p w14:paraId="598C80FD" w14:textId="3F90B378"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作業後には、委託業者から作業結果や</w:t>
                            </w:r>
                            <w:r w:rsidR="006B2C2F">
                              <w:rPr>
                                <w:rFonts w:ascii="HG丸ｺﾞｼｯｸM-PRO" w:eastAsia="HG丸ｺﾞｼｯｸM-PRO" w:hAnsi="HG丸ｺﾞｼｯｸM-PRO" w:hint="eastAsia"/>
                                <w:b/>
                                <w:color w:val="000000" w:themeColor="text1"/>
                                <w:sz w:val="22"/>
                              </w:rPr>
                              <w:t>作業の</w:t>
                            </w:r>
                            <w:r w:rsidR="006B2C2F">
                              <w:rPr>
                                <w:rFonts w:ascii="HG丸ｺﾞｼｯｸM-PRO" w:eastAsia="HG丸ｺﾞｼｯｸM-PRO" w:hAnsi="HG丸ｺﾞｼｯｸM-PRO"/>
                                <w:b/>
                                <w:color w:val="000000" w:themeColor="text1"/>
                                <w:sz w:val="22"/>
                              </w:rPr>
                              <w:t>実績</w:t>
                            </w:r>
                            <w:r w:rsidR="006B2C2F">
                              <w:rPr>
                                <w:rFonts w:ascii="HG丸ｺﾞｼｯｸM-PRO" w:eastAsia="HG丸ｺﾞｼｯｸM-PRO" w:hAnsi="HG丸ｺﾞｼｯｸM-PRO" w:hint="eastAsia"/>
                                <w:b/>
                                <w:color w:val="000000" w:themeColor="text1"/>
                                <w:sz w:val="22"/>
                              </w:rPr>
                              <w:t>工数</w:t>
                            </w:r>
                            <w:r w:rsidRPr="001012DB">
                              <w:rPr>
                                <w:rFonts w:ascii="HG丸ｺﾞｼｯｸM-PRO" w:eastAsia="HG丸ｺﾞｼｯｸM-PRO" w:hAnsi="HG丸ｺﾞｼｯｸM-PRO" w:hint="eastAsia"/>
                                <w:b/>
                                <w:color w:val="000000" w:themeColor="text1"/>
                                <w:sz w:val="22"/>
                              </w:rPr>
                              <w:t>等の報告を求め、正しく作業が完了したか</w:t>
                            </w:r>
                            <w:r w:rsidRPr="00303EFB">
                              <w:rPr>
                                <w:rFonts w:ascii="HG丸ｺﾞｼｯｸM-PRO" w:eastAsia="HG丸ｺﾞｼｯｸM-PRO" w:hAnsi="HG丸ｺﾞｼｯｸM-PRO" w:hint="eastAsia"/>
                                <w:b/>
                                <w:color w:val="000000" w:themeColor="text1"/>
                                <w:sz w:val="22"/>
                              </w:rPr>
                              <w:t>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2DF61" id="角丸四角形 8" o:spid="_x0000_s1086" style="position:absolute;margin-left:17.05pt;margin-top:27.8pt;width:407.1pt;height:8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" fillcolor="#fbe4d5 [661]" strokecolor="#1f4d78 [1604]" strokeweight="1pt">
                <v:stroke joinstyle="miter"/>
                <v:textbox>
                  <w:txbxContent>
                    <w:p w14:paraId="53EF1875" w14:textId="73DEF1CA" w:rsidR="00F35734" w:rsidRPr="001012D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委託業者より作業実施前に作業内容の詳細について説明を求め、作業の内容</w:t>
                      </w:r>
                      <w:r>
                        <w:rPr>
                          <w:rFonts w:ascii="HG丸ｺﾞｼｯｸM-PRO" w:eastAsia="HG丸ｺﾞｼｯｸM-PRO" w:hAnsi="HG丸ｺﾞｼｯｸM-PRO" w:hint="eastAsia"/>
                          <w:b/>
                          <w:color w:val="000000" w:themeColor="text1"/>
                          <w:sz w:val="22"/>
                        </w:rPr>
                        <w:t>と</w:t>
                      </w:r>
                      <w:r w:rsidRPr="00303EFB">
                        <w:rPr>
                          <w:rFonts w:ascii="HG丸ｺﾞｼｯｸM-PRO" w:eastAsia="HG丸ｺﾞｼｯｸM-PRO" w:hAnsi="HG丸ｺﾞｼｯｸM-PRO"/>
                          <w:b/>
                          <w:color w:val="000000" w:themeColor="text1"/>
                          <w:sz w:val="22"/>
                        </w:rPr>
                        <w:t>安全性</w:t>
                      </w:r>
                      <w:r w:rsidRPr="00303EFB">
                        <w:rPr>
                          <w:rFonts w:ascii="HG丸ｺﾞｼｯｸM-PRO" w:eastAsia="HG丸ｺﾞｼｯｸM-PRO" w:hAnsi="HG丸ｺﾞｼｯｸM-PRO" w:hint="eastAsia"/>
                          <w:b/>
                          <w:color w:val="000000" w:themeColor="text1"/>
                          <w:sz w:val="22"/>
                        </w:rPr>
                        <w:t>を</w:t>
                      </w:r>
                      <w:r w:rsidRPr="00303EFB">
                        <w:rPr>
                          <w:rFonts w:ascii="HG丸ｺﾞｼｯｸM-PRO" w:eastAsia="HG丸ｺﾞｼｯｸM-PRO" w:hAnsi="HG丸ｺﾞｼｯｸM-PRO"/>
                          <w:b/>
                          <w:color w:val="000000" w:themeColor="text1"/>
                          <w:sz w:val="22"/>
                        </w:rPr>
                        <w:t>確認して</w:t>
                      </w:r>
                      <w:r w:rsidRPr="00303EFB">
                        <w:rPr>
                          <w:rFonts w:ascii="HG丸ｺﾞｼｯｸM-PRO" w:eastAsia="HG丸ｺﾞｼｯｸM-PRO" w:hAnsi="HG丸ｺﾞｼｯｸM-PRO" w:hint="eastAsia"/>
                          <w:b/>
                          <w:color w:val="000000" w:themeColor="text1"/>
                          <w:sz w:val="22"/>
                        </w:rPr>
                        <w:t>、</w:t>
                      </w:r>
                      <w:r w:rsidRPr="00303EFB">
                        <w:rPr>
                          <w:rFonts w:ascii="HG丸ｺﾞｼｯｸM-PRO" w:eastAsia="HG丸ｺﾞｼｯｸM-PRO" w:hAnsi="HG丸ｺﾞｼｯｸM-PRO"/>
                          <w:b/>
                          <w:color w:val="000000" w:themeColor="text1"/>
                          <w:sz w:val="22"/>
                        </w:rPr>
                        <w:t>問題</w:t>
                      </w:r>
                      <w:r w:rsidRPr="00303EFB">
                        <w:rPr>
                          <w:rFonts w:ascii="HG丸ｺﾞｼｯｸM-PRO" w:eastAsia="HG丸ｺﾞｼｯｸM-PRO" w:hAnsi="HG丸ｺﾞｼｯｸM-PRO" w:hint="eastAsia"/>
                          <w:b/>
                          <w:color w:val="000000" w:themeColor="text1"/>
                          <w:sz w:val="22"/>
                        </w:rPr>
                        <w:t>がなければ作業実施を承認</w:t>
                      </w:r>
                      <w:r w:rsidRPr="00303EFB">
                        <w:rPr>
                          <w:rFonts w:ascii="HG丸ｺﾞｼｯｸM-PRO" w:eastAsia="HG丸ｺﾞｼｯｸM-PRO" w:hAnsi="HG丸ｺﾞｼｯｸM-PRO"/>
                          <w:b/>
                          <w:color w:val="000000" w:themeColor="text1"/>
                          <w:sz w:val="22"/>
                        </w:rPr>
                        <w:t>し</w:t>
                      </w:r>
                      <w:r w:rsidRPr="00303EFB">
                        <w:rPr>
                          <w:rFonts w:ascii="HG丸ｺﾞｼｯｸM-PRO" w:eastAsia="HG丸ｺﾞｼｯｸM-PRO" w:hAnsi="HG丸ｺﾞｼｯｸM-PRO" w:hint="eastAsia"/>
                          <w:b/>
                          <w:color w:val="000000" w:themeColor="text1"/>
                          <w:sz w:val="22"/>
                        </w:rPr>
                        <w:t>ます。</w:t>
                      </w:r>
                    </w:p>
                    <w:p w14:paraId="598C80FD" w14:textId="3F90B378"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作業後には、委託業者から作業結果や</w:t>
                      </w:r>
                      <w:r w:rsidR="006B2C2F">
                        <w:rPr>
                          <w:rFonts w:ascii="HG丸ｺﾞｼｯｸM-PRO" w:eastAsia="HG丸ｺﾞｼｯｸM-PRO" w:hAnsi="HG丸ｺﾞｼｯｸM-PRO" w:hint="eastAsia"/>
                          <w:b/>
                          <w:color w:val="000000" w:themeColor="text1"/>
                          <w:sz w:val="22"/>
                        </w:rPr>
                        <w:t>作業の</w:t>
                      </w:r>
                      <w:r w:rsidR="006B2C2F">
                        <w:rPr>
                          <w:rFonts w:ascii="HG丸ｺﾞｼｯｸM-PRO" w:eastAsia="HG丸ｺﾞｼｯｸM-PRO" w:hAnsi="HG丸ｺﾞｼｯｸM-PRO"/>
                          <w:b/>
                          <w:color w:val="000000" w:themeColor="text1"/>
                          <w:sz w:val="22"/>
                        </w:rPr>
                        <w:t>実績</w:t>
                      </w:r>
                      <w:r w:rsidR="006B2C2F">
                        <w:rPr>
                          <w:rFonts w:ascii="HG丸ｺﾞｼｯｸM-PRO" w:eastAsia="HG丸ｺﾞｼｯｸM-PRO" w:hAnsi="HG丸ｺﾞｼｯｸM-PRO" w:hint="eastAsia"/>
                          <w:b/>
                          <w:color w:val="000000" w:themeColor="text1"/>
                          <w:sz w:val="22"/>
                        </w:rPr>
                        <w:t>工数</w:t>
                      </w:r>
                      <w:r w:rsidRPr="001012DB">
                        <w:rPr>
                          <w:rFonts w:ascii="HG丸ｺﾞｼｯｸM-PRO" w:eastAsia="HG丸ｺﾞｼｯｸM-PRO" w:hAnsi="HG丸ｺﾞｼｯｸM-PRO" w:hint="eastAsia"/>
                          <w:b/>
                          <w:color w:val="000000" w:themeColor="text1"/>
                          <w:sz w:val="22"/>
                        </w:rPr>
                        <w:t>等の報告を求め、正しく作業が完了したか</w:t>
                      </w:r>
                      <w:r w:rsidRPr="00303EFB">
                        <w:rPr>
                          <w:rFonts w:ascii="HG丸ｺﾞｼｯｸM-PRO" w:eastAsia="HG丸ｺﾞｼｯｸM-PRO" w:hAnsi="HG丸ｺﾞｼｯｸM-PRO" w:hint="eastAsia"/>
                          <w:b/>
                          <w:color w:val="000000" w:themeColor="text1"/>
                          <w:sz w:val="22"/>
                        </w:rPr>
                        <w:t>確認します。</w:t>
                      </w:r>
                    </w:p>
                  </w:txbxContent>
                </v:textbox>
                <w10:wrap type="topAndBottom"/>
              </v:roundrect>
            </w:pict>
          </mc:Fallback>
        </mc:AlternateContent>
      </w:r>
    </w:p>
    <w:p w14:paraId="5EDA3966" w14:textId="1A815D87" w:rsidR="000E3868" w:rsidRDefault="008F2532" w:rsidP="00093706">
      <w:pPr>
        <w:ind w:left="425" w:firstLineChars="100" w:firstLine="210"/>
        <w:rPr>
          <w:rFonts w:ascii="Meiryo UI" w:hAnsi="Meiryo UI"/>
        </w:rPr>
      </w:pPr>
      <w:r>
        <w:rPr>
          <w:rFonts w:ascii="Meiryo UI" w:hAnsi="Meiryo UI" w:hint="eastAsia"/>
        </w:rPr>
        <w:t>※</w:t>
      </w:r>
      <w:r w:rsidR="00307627" w:rsidRPr="00307627">
        <w:rPr>
          <w:rFonts w:ascii="Meiryo UI" w:hAnsi="Meiryo UI"/>
        </w:rPr>
        <w:t>突発的に追</w:t>
      </w:r>
      <w:r w:rsidR="00307627">
        <w:rPr>
          <w:rFonts w:ascii="Meiryo UI" w:hAnsi="Meiryo UI"/>
        </w:rPr>
        <w:t>加作業が必要となった場合であっても、上記と同様に対応を行います</w:t>
      </w:r>
      <w:r w:rsidR="00307627">
        <w:rPr>
          <w:rFonts w:ascii="Meiryo UI" w:hAnsi="Meiryo UI" w:hint="eastAsia"/>
        </w:rPr>
        <w:t>。</w:t>
      </w:r>
    </w:p>
    <w:p w14:paraId="6FEDCD18" w14:textId="77777777" w:rsidR="008F2532" w:rsidRPr="00307627" w:rsidRDefault="008F2532" w:rsidP="00093706">
      <w:pPr>
        <w:ind w:left="425" w:firstLineChars="100" w:firstLine="210"/>
        <w:rPr>
          <w:rFonts w:ascii="Meiryo UI" w:hAnsi="Meiryo UI"/>
        </w:rPr>
      </w:pPr>
    </w:p>
    <w:p w14:paraId="386ADFD6" w14:textId="003D985C" w:rsidR="00B20615" w:rsidRPr="00AF48AD" w:rsidRDefault="00225DAD" w:rsidP="00031DCC">
      <w:pPr>
        <w:ind w:leftChars="200" w:left="420" w:firstLineChars="100" w:firstLine="210"/>
      </w:pPr>
      <w:r w:rsidRPr="00AF48AD">
        <w:rPr>
          <w:rFonts w:hint="eastAsia"/>
        </w:rPr>
        <w:t>作業内容の詳細については、</w:t>
      </w:r>
      <w:r w:rsidR="0023036B" w:rsidRPr="00AF48AD">
        <w:rPr>
          <w:rFonts w:hint="eastAsia"/>
        </w:rPr>
        <w:t>定例会議や個別打ち合わせで</w:t>
      </w:r>
      <w:r w:rsidR="004B3612" w:rsidRPr="00AF48AD">
        <w:rPr>
          <w:rFonts w:hint="eastAsia"/>
        </w:rPr>
        <w:t>次の事項について</w:t>
      </w:r>
      <w:r w:rsidR="0023036B" w:rsidRPr="00AF48AD">
        <w:rPr>
          <w:rFonts w:hint="eastAsia"/>
        </w:rPr>
        <w:t>説明を求め</w:t>
      </w:r>
      <w:r w:rsidR="00254A0F" w:rsidRPr="00AF48AD">
        <w:rPr>
          <w:rFonts w:hint="eastAsia"/>
        </w:rPr>
        <w:t>、確認を行い</w:t>
      </w:r>
      <w:r w:rsidRPr="00AF48AD">
        <w:rPr>
          <w:rFonts w:hint="eastAsia"/>
        </w:rPr>
        <w:t>ます</w:t>
      </w:r>
      <w:r w:rsidR="0023036B" w:rsidRPr="00AF48AD">
        <w:rPr>
          <w:rFonts w:hint="eastAsia"/>
        </w:rPr>
        <w:t>。</w:t>
      </w:r>
    </w:p>
    <w:p w14:paraId="560AC11C" w14:textId="77777777" w:rsidR="00402AA3" w:rsidRPr="00B20615" w:rsidRDefault="00402AA3" w:rsidP="00303EFB">
      <w:pPr>
        <w:ind w:firstLineChars="100" w:firstLine="210"/>
        <w:rPr>
          <w:rFonts w:ascii="Meiryo UI" w:hAnsi="Meiryo UI"/>
        </w:rPr>
      </w:pPr>
    </w:p>
    <w:tbl>
      <w:tblPr>
        <w:tblStyle w:val="4-1"/>
        <w:tblW w:w="0" w:type="auto"/>
        <w:tblInd w:w="279" w:type="dxa"/>
        <w:tblLook w:val="04A0" w:firstRow="1" w:lastRow="0" w:firstColumn="1" w:lastColumn="0" w:noHBand="0" w:noVBand="1"/>
      </w:tblPr>
      <w:tblGrid>
        <w:gridCol w:w="1134"/>
        <w:gridCol w:w="4249"/>
        <w:gridCol w:w="2832"/>
      </w:tblGrid>
      <w:tr w:rsidR="00B20615" w14:paraId="34F5C90E" w14:textId="77777777" w:rsidTr="00031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0EC3E2AC" w14:textId="22AA785D" w:rsidR="00B20615" w:rsidRDefault="00B20615" w:rsidP="00644368">
            <w:pPr>
              <w:rPr>
                <w:rFonts w:ascii="Meiryo UI" w:hAnsi="Meiryo UI"/>
              </w:rPr>
            </w:pPr>
            <w:r>
              <w:rPr>
                <w:rFonts w:ascii="Meiryo UI" w:hAnsi="Meiryo UI" w:hint="eastAsia"/>
              </w:rPr>
              <w:t>タイミング</w:t>
            </w:r>
          </w:p>
        </w:tc>
        <w:tc>
          <w:tcPr>
            <w:tcW w:w="4249" w:type="dxa"/>
          </w:tcPr>
          <w:p w14:paraId="0BDB9550" w14:textId="1E7E5A36" w:rsidR="00B20615" w:rsidRPr="006440F6" w:rsidRDefault="009D060D" w:rsidP="00644368">
            <w:pPr>
              <w:cnfStyle w:val="100000000000" w:firstRow="1" w:lastRow="0" w:firstColumn="0" w:lastColumn="0" w:oddVBand="0" w:evenVBand="0" w:oddHBand="0" w:evenHBand="0" w:firstRowFirstColumn="0" w:firstRowLastColumn="0" w:lastRowFirstColumn="0" w:lastRowLastColumn="0"/>
              <w:rPr>
                <w:rFonts w:ascii="Meiryo UI" w:hAnsi="Meiryo UI"/>
                <w:b w:val="0"/>
                <w:bCs w:val="0"/>
              </w:rPr>
            </w:pPr>
            <w:r>
              <w:rPr>
                <w:rFonts w:ascii="Meiryo UI" w:hAnsi="Meiryo UI" w:hint="eastAsia"/>
              </w:rPr>
              <w:t>説明/</w:t>
            </w:r>
            <w:r w:rsidR="009D4D44">
              <w:rPr>
                <w:rFonts w:ascii="Meiryo UI" w:hAnsi="Meiryo UI" w:hint="eastAsia"/>
              </w:rPr>
              <w:t>報告</w:t>
            </w:r>
            <w:r w:rsidR="00F676A5">
              <w:rPr>
                <w:rFonts w:ascii="Meiryo UI" w:hAnsi="Meiryo UI" w:hint="eastAsia"/>
              </w:rPr>
              <w:t>を求める</w:t>
            </w:r>
            <w:r w:rsidR="009D4D44">
              <w:rPr>
                <w:rFonts w:ascii="Meiryo UI" w:hAnsi="Meiryo UI" w:hint="eastAsia"/>
              </w:rPr>
              <w:t>事項</w:t>
            </w:r>
          </w:p>
        </w:tc>
        <w:tc>
          <w:tcPr>
            <w:tcW w:w="2832" w:type="dxa"/>
          </w:tcPr>
          <w:p w14:paraId="01FBD3B7" w14:textId="37D78BDD" w:rsidR="00B20615" w:rsidRDefault="00B20615" w:rsidP="00644368">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ポイント</w:t>
            </w:r>
          </w:p>
        </w:tc>
      </w:tr>
      <w:tr w:rsidR="00964751" w14:paraId="5EF5F4F3" w14:textId="77777777" w:rsidTr="00031D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A5B96D7" w14:textId="0E84BC17" w:rsidR="00964751" w:rsidRPr="00964751" w:rsidRDefault="00964751" w:rsidP="00644368">
            <w:pPr>
              <w:rPr>
                <w:rFonts w:ascii="Meiryo UI" w:hAnsi="Meiryo UI"/>
                <w:b w:val="0"/>
              </w:rPr>
            </w:pPr>
            <w:r>
              <w:rPr>
                <w:rFonts w:ascii="Meiryo UI" w:hAnsi="Meiryo UI" w:hint="eastAsia"/>
                <w:b w:val="0"/>
              </w:rPr>
              <w:t>作業</w:t>
            </w:r>
            <w:r w:rsidR="0023036B">
              <w:rPr>
                <w:rFonts w:ascii="Meiryo UI" w:hAnsi="Meiryo UI" w:hint="eastAsia"/>
                <w:b w:val="0"/>
              </w:rPr>
              <w:t>計画</w:t>
            </w:r>
          </w:p>
        </w:tc>
        <w:tc>
          <w:tcPr>
            <w:tcW w:w="4249" w:type="dxa"/>
          </w:tcPr>
          <w:p w14:paraId="6E0C473D" w14:textId="1CC4D275" w:rsidR="00F87915" w:rsidRPr="00303EFB" w:rsidRDefault="005620D2" w:rsidP="00303EFB">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rPr>
                <w:rFonts w:ascii="Meiryo UI" w:hAnsi="Meiryo UI"/>
              </w:rPr>
            </w:pPr>
            <w:r w:rsidRPr="00303EFB">
              <w:rPr>
                <w:rFonts w:ascii="Meiryo UI" w:hAnsi="Meiryo UI" w:hint="eastAsia"/>
              </w:rPr>
              <w:t>作業内容（目的・</w:t>
            </w:r>
            <w:r w:rsidR="009D4D44" w:rsidRPr="00303EFB">
              <w:rPr>
                <w:rFonts w:ascii="Meiryo UI" w:hAnsi="Meiryo UI" w:hint="eastAsia"/>
              </w:rPr>
              <w:t>手順</w:t>
            </w:r>
            <w:r w:rsidRPr="00303EFB">
              <w:rPr>
                <w:rFonts w:ascii="Meiryo UI" w:hAnsi="Meiryo UI" w:hint="eastAsia"/>
              </w:rPr>
              <w:t xml:space="preserve">　等）</w:t>
            </w:r>
          </w:p>
          <w:p w14:paraId="26A8565A" w14:textId="727D9290" w:rsidR="008F7F93" w:rsidRDefault="00253A8E" w:rsidP="00303EFB">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pPr>
            <w:r w:rsidRPr="00303EFB">
              <w:rPr>
                <w:rFonts w:ascii="Meiryo UI" w:hAnsi="Meiryo UI" w:hint="eastAsia"/>
              </w:rPr>
              <w:t>作業の</w:t>
            </w:r>
            <w:r w:rsidR="008F2532">
              <w:rPr>
                <w:rFonts w:ascii="Meiryo UI" w:hAnsi="Meiryo UI" w:hint="eastAsia"/>
              </w:rPr>
              <w:t>安全性</w:t>
            </w:r>
          </w:p>
          <w:p w14:paraId="07FF23D0" w14:textId="77777777" w:rsidR="008F7F93" w:rsidRDefault="008F7F93" w:rsidP="00303EFB">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rPr>
                <w:rFonts w:ascii="Meiryo UI" w:hAnsi="Meiryo UI"/>
              </w:rPr>
            </w:pPr>
            <w:r w:rsidRPr="005D3C1C">
              <w:rPr>
                <w:rFonts w:ascii="Meiryo UI" w:hAnsi="Meiryo UI" w:hint="eastAsia"/>
              </w:rPr>
              <w:t>作業の予定工数</w:t>
            </w:r>
          </w:p>
          <w:p w14:paraId="46B68022" w14:textId="12DEB20E" w:rsidR="005620D2" w:rsidRPr="008F2532" w:rsidRDefault="008F7F93" w:rsidP="008F2532">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rPr>
                <w:rFonts w:ascii="Meiryo UI" w:hAnsi="Meiryo UI"/>
              </w:rPr>
            </w:pPr>
            <w:r w:rsidRPr="008F7F93">
              <w:rPr>
                <w:rFonts w:ascii="Meiryo UI" w:hAnsi="Meiryo UI" w:hint="eastAsia"/>
              </w:rPr>
              <w:t>サービスへの影響（システムの停止時間・他システムへの影響　等）</w:t>
            </w:r>
          </w:p>
        </w:tc>
        <w:tc>
          <w:tcPr>
            <w:tcW w:w="2832" w:type="dxa"/>
          </w:tcPr>
          <w:p w14:paraId="26AC5D7B" w14:textId="23DD59C9" w:rsidR="00227D74" w:rsidRPr="00303EFB" w:rsidRDefault="00227D74" w:rsidP="00402AA3">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hint="eastAsia"/>
              </w:rPr>
              <w:t>作業内容が本市の求める範囲となっており、過不足なく適正な作業計画かつ工数となっている</w:t>
            </w:r>
            <w:r w:rsidR="001012DB">
              <w:rPr>
                <w:rFonts w:hint="eastAsia"/>
              </w:rPr>
              <w:t>か</w:t>
            </w:r>
            <w:r w:rsidR="00402AA3">
              <w:rPr>
                <w:rFonts w:hint="eastAsia"/>
              </w:rPr>
              <w:t>確認します。</w:t>
            </w:r>
          </w:p>
          <w:p w14:paraId="625E83DF" w14:textId="03322D7D" w:rsidR="00227D74" w:rsidRPr="00964751" w:rsidRDefault="00227D74" w:rsidP="008F2532">
            <w:pPr>
              <w:pStyle w:val="a9"/>
              <w:numPr>
                <w:ilvl w:val="0"/>
                <w:numId w:val="28"/>
              </w:numPr>
              <w:ind w:leftChars="0" w:left="318" w:hanging="244"/>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hint="eastAsia"/>
              </w:rPr>
              <w:t>作業後に影響がでないよう十分に準備され、作業</w:t>
            </w:r>
            <w:r w:rsidR="008F2532">
              <w:rPr>
                <w:rFonts w:hint="eastAsia"/>
              </w:rPr>
              <w:t>の安全性</w:t>
            </w:r>
            <w:r>
              <w:rPr>
                <w:rFonts w:hint="eastAsia"/>
              </w:rPr>
              <w:t>が確保されている</w:t>
            </w:r>
            <w:r w:rsidR="00402AA3">
              <w:rPr>
                <w:rFonts w:hint="eastAsia"/>
              </w:rPr>
              <w:t>か確認します。</w:t>
            </w:r>
          </w:p>
        </w:tc>
      </w:tr>
      <w:tr w:rsidR="0023036B" w14:paraId="53C3F85A" w14:textId="77777777" w:rsidTr="00031DCC">
        <w:tc>
          <w:tcPr>
            <w:cnfStyle w:val="001000000000" w:firstRow="0" w:lastRow="0" w:firstColumn="1" w:lastColumn="0" w:oddVBand="0" w:evenVBand="0" w:oddHBand="0" w:evenHBand="0" w:firstRowFirstColumn="0" w:firstRowLastColumn="0" w:lastRowFirstColumn="0" w:lastRowLastColumn="0"/>
            <w:tcW w:w="1134" w:type="dxa"/>
          </w:tcPr>
          <w:p w14:paraId="469BEE57" w14:textId="534CB32B" w:rsidR="0023036B" w:rsidRDefault="0023036B" w:rsidP="00644368">
            <w:pPr>
              <w:rPr>
                <w:rFonts w:ascii="Meiryo UI" w:hAnsi="Meiryo UI"/>
                <w:b w:val="0"/>
              </w:rPr>
            </w:pPr>
            <w:r>
              <w:rPr>
                <w:rFonts w:ascii="Meiryo UI" w:hAnsi="Meiryo UI" w:hint="eastAsia"/>
                <w:b w:val="0"/>
              </w:rPr>
              <w:t>作業結果</w:t>
            </w:r>
          </w:p>
        </w:tc>
        <w:tc>
          <w:tcPr>
            <w:tcW w:w="4249" w:type="dxa"/>
          </w:tcPr>
          <w:p w14:paraId="1B073FA3" w14:textId="49628E21" w:rsidR="0023036B" w:rsidRDefault="005620D2" w:rsidP="00303EFB">
            <w:pPr>
              <w:pStyle w:val="a9"/>
              <w:numPr>
                <w:ilvl w:val="0"/>
                <w:numId w:val="28"/>
              </w:numPr>
              <w:ind w:leftChars="0" w:left="318" w:hanging="244"/>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作業結果</w:t>
            </w:r>
          </w:p>
          <w:p w14:paraId="67135CE4" w14:textId="01ADECA2" w:rsidR="00402AA3" w:rsidRPr="003F33A8" w:rsidRDefault="005620D2" w:rsidP="003F33A8">
            <w:pPr>
              <w:pStyle w:val="a9"/>
              <w:numPr>
                <w:ilvl w:val="0"/>
                <w:numId w:val="28"/>
              </w:numPr>
              <w:ind w:leftChars="0" w:left="318" w:hanging="244"/>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作業の実績工数</w:t>
            </w:r>
          </w:p>
        </w:tc>
        <w:tc>
          <w:tcPr>
            <w:tcW w:w="2832" w:type="dxa"/>
          </w:tcPr>
          <w:p w14:paraId="7DDD7A91" w14:textId="1C3F6B7B" w:rsidR="009D376D" w:rsidRDefault="009D376D" w:rsidP="009D376D">
            <w:pPr>
              <w:pStyle w:val="a9"/>
              <w:numPr>
                <w:ilvl w:val="0"/>
                <w:numId w:val="28"/>
              </w:numPr>
              <w:ind w:leftChars="0" w:left="318" w:hanging="244"/>
              <w:cnfStyle w:val="000000000000" w:firstRow="0" w:lastRow="0" w:firstColumn="0" w:lastColumn="0" w:oddVBand="0" w:evenVBand="0" w:oddHBand="0" w:evenHBand="0" w:firstRowFirstColumn="0" w:firstRowLastColumn="0" w:lastRowFirstColumn="0" w:lastRowLastColumn="0"/>
            </w:pPr>
            <w:r>
              <w:rPr>
                <w:rFonts w:hint="eastAsia"/>
              </w:rPr>
              <w:t>作業計画どおり作業が実施されたかを確認します。</w:t>
            </w:r>
          </w:p>
          <w:p w14:paraId="6CDF7622" w14:textId="3AFE527B" w:rsidR="009D060D" w:rsidRDefault="001012DB" w:rsidP="009D376D">
            <w:pPr>
              <w:pStyle w:val="a9"/>
              <w:numPr>
                <w:ilvl w:val="0"/>
                <w:numId w:val="28"/>
              </w:numPr>
              <w:ind w:leftChars="0" w:left="318" w:hanging="244"/>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Pr>
                <w:rFonts w:hint="eastAsia"/>
              </w:rPr>
              <w:t>結果に問題が生じた場合は、対策が検討され、確実に改善されるか</w:t>
            </w:r>
            <w:r w:rsidR="00402AA3">
              <w:rPr>
                <w:rFonts w:hint="eastAsia"/>
              </w:rPr>
              <w:t>確認</w:t>
            </w:r>
            <w:r w:rsidR="009D376D">
              <w:rPr>
                <w:rFonts w:hint="eastAsia"/>
              </w:rPr>
              <w:t>・フォロー</w:t>
            </w:r>
            <w:r w:rsidR="00402AA3">
              <w:rPr>
                <w:rFonts w:hint="eastAsia"/>
              </w:rPr>
              <w:t>します。</w:t>
            </w:r>
          </w:p>
        </w:tc>
      </w:tr>
    </w:tbl>
    <w:p w14:paraId="7C0AA635" w14:textId="77777777" w:rsidR="00225DAD" w:rsidRPr="003F33A8" w:rsidRDefault="00225DAD">
      <w:pPr>
        <w:rPr>
          <w:rFonts w:ascii="Meiryo UI" w:hAnsi="Meiryo UI"/>
        </w:rPr>
      </w:pPr>
    </w:p>
    <w:p w14:paraId="75AA6AD3" w14:textId="51054B8B" w:rsidR="00644368" w:rsidRPr="00402AA3" w:rsidRDefault="009D060D" w:rsidP="00402AA3">
      <w:pPr>
        <w:ind w:left="425" w:firstLineChars="100" w:firstLine="210"/>
        <w:rPr>
          <w:rFonts w:ascii="Meiryo UI" w:hAnsi="Meiryo UI"/>
        </w:rPr>
      </w:pPr>
      <w:r w:rsidRPr="00402AA3">
        <w:rPr>
          <w:rFonts w:ascii="Meiryo UI" w:hAnsi="Meiryo UI" w:hint="eastAsia"/>
        </w:rPr>
        <w:t>本手引きに「サンプル：作業申請書兼報告書」を添付していますので</w:t>
      </w:r>
      <w:r w:rsidR="001012DB" w:rsidRPr="00402AA3">
        <w:rPr>
          <w:rFonts w:ascii="Meiryo UI" w:hAnsi="Meiryo UI" w:hint="eastAsia"/>
        </w:rPr>
        <w:t>参考と</w:t>
      </w:r>
      <w:r w:rsidR="006440F6" w:rsidRPr="00402AA3">
        <w:rPr>
          <w:rFonts w:ascii="Meiryo UI" w:hAnsi="Meiryo UI" w:hint="eastAsia"/>
        </w:rPr>
        <w:t>してください</w:t>
      </w:r>
      <w:r w:rsidR="00402AA3" w:rsidRPr="00402AA3">
        <w:rPr>
          <w:rFonts w:ascii="Meiryo UI" w:hAnsi="Meiryo UI" w:hint="eastAsia"/>
        </w:rPr>
        <w:t>。</w:t>
      </w:r>
    </w:p>
    <w:p w14:paraId="718DDCE7" w14:textId="77777777" w:rsidR="00B23B23" w:rsidRDefault="00B23B23" w:rsidP="00B23B23"/>
    <w:p w14:paraId="6A6085D9" w14:textId="65ED44A4" w:rsidR="003F33A8" w:rsidRDefault="003F33A8">
      <w:pPr>
        <w:widowControl/>
        <w:jc w:val="left"/>
      </w:pPr>
      <w:r>
        <w:br w:type="page"/>
      </w:r>
    </w:p>
    <w:p w14:paraId="7489CFBC" w14:textId="78A12193" w:rsidR="000562B8" w:rsidRDefault="000562B8" w:rsidP="000562B8">
      <w:pPr>
        <w:pStyle w:val="1"/>
      </w:pPr>
      <w:bookmarkStart w:id="6" w:name="_Toc99007963"/>
      <w:r>
        <w:rPr>
          <w:rFonts w:hint="eastAsia"/>
        </w:rPr>
        <w:lastRenderedPageBreak/>
        <w:t>障害時の</w:t>
      </w:r>
      <w:r w:rsidR="00402AA3">
        <w:rPr>
          <w:rFonts w:hint="eastAsia"/>
        </w:rPr>
        <w:t>管理</w:t>
      </w:r>
      <w:bookmarkEnd w:id="6"/>
    </w:p>
    <w:p w14:paraId="4401335C" w14:textId="7CB26253" w:rsidR="00361114" w:rsidRPr="003F33A8" w:rsidRDefault="003F33A8" w:rsidP="003F33A8">
      <w:pPr>
        <w:ind w:left="425" w:firstLineChars="100" w:firstLine="210"/>
        <w:rPr>
          <w:rFonts w:ascii="Meiryo UI" w:hAnsi="Meiryo UI"/>
        </w:rPr>
      </w:pPr>
      <w:r>
        <w:rPr>
          <w:rFonts w:ascii="Meiryo UI" w:hAnsi="Meiryo UI" w:hint="eastAsia"/>
          <w:noProof/>
        </w:rPr>
        <mc:AlternateContent>
          <mc:Choice Requires="wps">
            <w:drawing>
              <wp:anchor distT="0" distB="0" distL="114300" distR="114300" simplePos="0" relativeHeight="251705344" behindDoc="0" locked="0" layoutInCell="1" allowOverlap="1" wp14:anchorId="06F40E0C" wp14:editId="6293803B">
                <wp:simplePos x="0" y="0"/>
                <wp:positionH relativeFrom="column">
                  <wp:posOffset>241300</wp:posOffset>
                </wp:positionH>
                <wp:positionV relativeFrom="paragraph">
                  <wp:posOffset>751840</wp:posOffset>
                </wp:positionV>
                <wp:extent cx="5145405" cy="1928495"/>
                <wp:effectExtent l="0" t="0" r="17145" b="14605"/>
                <wp:wrapTopAndBottom/>
                <wp:docPr id="10" name="角丸四角形 10"/>
                <wp:cNvGraphicFramePr/>
                <a:graphic xmlns:a="http://schemas.openxmlformats.org/drawingml/2006/main">
                  <a:graphicData uri="http://schemas.microsoft.com/office/word/2010/wordprocessingShape">
                    <wps:wsp>
                      <wps:cNvSpPr/>
                      <wps:spPr>
                        <a:xfrm>
                          <a:off x="0" y="0"/>
                          <a:ext cx="5145405" cy="1928495"/>
                        </a:xfrm>
                        <a:prstGeom prst="roundRect">
                          <a:avLst>
                            <a:gd name="adj" fmla="val 2478"/>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A37EEC" w14:textId="6AE34CF4" w:rsidR="00F35734" w:rsidRDefault="00F35734" w:rsidP="00E16756">
                            <w:pPr>
                              <w:pStyle w:val="a9"/>
                              <w:numPr>
                                <w:ilvl w:val="0"/>
                                <w:numId w:val="32"/>
                              </w:numPr>
                              <w:ind w:leftChars="0"/>
                              <w:jc w:val="left"/>
                              <w:rPr>
                                <w:rFonts w:ascii="HG丸ｺﾞｼｯｸM-PRO" w:eastAsia="HG丸ｺﾞｼｯｸM-PRO" w:hAnsi="HG丸ｺﾞｼｯｸM-PRO"/>
                                <w:b/>
                                <w:color w:val="000000" w:themeColor="text1"/>
                                <w:sz w:val="22"/>
                              </w:rPr>
                            </w:pPr>
                            <w:r w:rsidRPr="004C68DE">
                              <w:rPr>
                                <w:rFonts w:ascii="HG丸ｺﾞｼｯｸM-PRO" w:eastAsia="HG丸ｺﾞｼｯｸM-PRO" w:hAnsi="HG丸ｺﾞｼｯｸM-PRO" w:hint="eastAsia"/>
                                <w:b/>
                                <w:color w:val="000000" w:themeColor="text1"/>
                                <w:sz w:val="22"/>
                              </w:rPr>
                              <w:t>障害発</w:t>
                            </w:r>
                            <w:r>
                              <w:rPr>
                                <w:rFonts w:ascii="HG丸ｺﾞｼｯｸM-PRO" w:eastAsia="HG丸ｺﾞｼｯｸM-PRO" w:hAnsi="HG丸ｺﾞｼｯｸM-PRO" w:hint="eastAsia"/>
                                <w:b/>
                                <w:color w:val="000000" w:themeColor="text1"/>
                                <w:sz w:val="22"/>
                              </w:rPr>
                              <w:t>生時は委託</w:t>
                            </w:r>
                            <w:r>
                              <w:rPr>
                                <w:rFonts w:ascii="HG丸ｺﾞｼｯｸM-PRO" w:eastAsia="HG丸ｺﾞｼｯｸM-PRO" w:hAnsi="HG丸ｺﾞｼｯｸM-PRO"/>
                                <w:b/>
                                <w:color w:val="000000" w:themeColor="text1"/>
                                <w:sz w:val="22"/>
                              </w:rPr>
                              <w:t>業者と</w:t>
                            </w:r>
                            <w:r>
                              <w:rPr>
                                <w:rFonts w:ascii="HG丸ｺﾞｼｯｸM-PRO" w:eastAsia="HG丸ｺﾞｼｯｸM-PRO" w:hAnsi="HG丸ｺﾞｼｯｸM-PRO" w:hint="eastAsia"/>
                                <w:b/>
                                <w:color w:val="000000" w:themeColor="text1"/>
                                <w:sz w:val="22"/>
                              </w:rPr>
                              <w:t>協力し</w:t>
                            </w:r>
                            <w:r>
                              <w:rPr>
                                <w:rFonts w:ascii="HG丸ｺﾞｼｯｸM-PRO" w:eastAsia="HG丸ｺﾞｼｯｸM-PRO" w:hAnsi="HG丸ｺﾞｼｯｸM-PRO"/>
                                <w:b/>
                                <w:color w:val="000000" w:themeColor="text1"/>
                                <w:sz w:val="22"/>
                              </w:rPr>
                              <w:t>、</w:t>
                            </w:r>
                            <w:r>
                              <w:rPr>
                                <w:rFonts w:ascii="HG丸ｺﾞｼｯｸM-PRO" w:eastAsia="HG丸ｺﾞｼｯｸM-PRO" w:hAnsi="HG丸ｺﾞｼｯｸM-PRO" w:hint="eastAsia"/>
                                <w:b/>
                                <w:color w:val="000000" w:themeColor="text1"/>
                                <w:sz w:val="22"/>
                              </w:rPr>
                              <w:t>システム</w:t>
                            </w:r>
                            <w:r>
                              <w:rPr>
                                <w:rFonts w:ascii="HG丸ｺﾞｼｯｸM-PRO" w:eastAsia="HG丸ｺﾞｼｯｸM-PRO" w:hAnsi="HG丸ｺﾞｼｯｸM-PRO"/>
                                <w:b/>
                                <w:color w:val="000000" w:themeColor="text1"/>
                                <w:sz w:val="22"/>
                              </w:rPr>
                              <w:t>障害の</w:t>
                            </w:r>
                            <w:r>
                              <w:rPr>
                                <w:rFonts w:ascii="HG丸ｺﾞｼｯｸM-PRO" w:eastAsia="HG丸ｺﾞｼｯｸM-PRO" w:hAnsi="HG丸ｺﾞｼｯｸM-PRO" w:hint="eastAsia"/>
                                <w:b/>
                                <w:color w:val="000000" w:themeColor="text1"/>
                                <w:sz w:val="22"/>
                              </w:rPr>
                              <w:t>影響範囲を</w:t>
                            </w:r>
                            <w:r>
                              <w:rPr>
                                <w:rFonts w:ascii="HG丸ｺﾞｼｯｸM-PRO" w:eastAsia="HG丸ｺﾞｼｯｸM-PRO" w:hAnsi="HG丸ｺﾞｼｯｸM-PRO"/>
                                <w:b/>
                                <w:color w:val="000000" w:themeColor="text1"/>
                                <w:sz w:val="22"/>
                              </w:rPr>
                              <w:t>把握し</w:t>
                            </w:r>
                            <w:r>
                              <w:rPr>
                                <w:rFonts w:ascii="HG丸ｺﾞｼｯｸM-PRO" w:eastAsia="HG丸ｺﾞｼｯｸM-PRO" w:hAnsi="HG丸ｺﾞｼｯｸM-PRO" w:hint="eastAsia"/>
                                <w:b/>
                                <w:color w:val="000000" w:themeColor="text1"/>
                                <w:sz w:val="22"/>
                              </w:rPr>
                              <w:t>ます。</w:t>
                            </w:r>
                          </w:p>
                          <w:p w14:paraId="48C59052" w14:textId="0FF03366" w:rsidR="00F35734" w:rsidRDefault="00D25FBA" w:rsidP="003F33A8">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委託業者に障害</w:t>
                            </w:r>
                            <w:r w:rsidRPr="00D25FBA">
                              <w:rPr>
                                <w:rFonts w:ascii="HG丸ｺﾞｼｯｸM-PRO" w:eastAsia="HG丸ｺﾞｼｯｸM-PRO" w:hAnsi="HG丸ｺﾞｼｯｸM-PRO" w:hint="eastAsia"/>
                                <w:b/>
                                <w:color w:val="000000" w:themeColor="text1"/>
                                <w:sz w:val="22"/>
                              </w:rPr>
                              <w:t>が発生した</w:t>
                            </w:r>
                            <w:r>
                              <w:rPr>
                                <w:rFonts w:ascii="HG丸ｺﾞｼｯｸM-PRO" w:eastAsia="HG丸ｺﾞｼｯｸM-PRO" w:hAnsi="HG丸ｺﾞｼｯｸM-PRO" w:hint="eastAsia"/>
                                <w:b/>
                                <w:color w:val="000000" w:themeColor="text1"/>
                                <w:sz w:val="22"/>
                              </w:rPr>
                              <w:t>原因の</w:t>
                            </w:r>
                            <w:r>
                              <w:rPr>
                                <w:rFonts w:ascii="HG丸ｺﾞｼｯｸM-PRO" w:eastAsia="HG丸ｺﾞｼｯｸM-PRO" w:hAnsi="HG丸ｺﾞｼｯｸM-PRO"/>
                                <w:b/>
                                <w:color w:val="000000" w:themeColor="text1"/>
                                <w:sz w:val="22"/>
                              </w:rPr>
                              <w:t>報告</w:t>
                            </w:r>
                            <w:r>
                              <w:rPr>
                                <w:rFonts w:ascii="HG丸ｺﾞｼｯｸM-PRO" w:eastAsia="HG丸ｺﾞｼｯｸM-PRO" w:hAnsi="HG丸ｺﾞｼｯｸM-PRO" w:hint="eastAsia"/>
                                <w:b/>
                                <w:color w:val="000000" w:themeColor="text1"/>
                                <w:sz w:val="22"/>
                              </w:rPr>
                              <w:t>や</w:t>
                            </w:r>
                            <w:r w:rsidRPr="00007CD0">
                              <w:rPr>
                                <w:rFonts w:ascii="HG丸ｺﾞｼｯｸM-PRO" w:eastAsia="HG丸ｺﾞｼｯｸM-PRO" w:hAnsi="HG丸ｺﾞｼｯｸM-PRO" w:hint="eastAsia"/>
                                <w:b/>
                                <w:color w:val="000000" w:themeColor="text1"/>
                                <w:sz w:val="22"/>
                              </w:rPr>
                              <w:t>障害の原因</w:t>
                            </w:r>
                            <w:r w:rsidRPr="00007CD0">
                              <w:rPr>
                                <w:rFonts w:ascii="HG丸ｺﾞｼｯｸM-PRO" w:eastAsia="HG丸ｺﾞｼｯｸM-PRO" w:hAnsi="HG丸ｺﾞｼｯｸM-PRO"/>
                                <w:b/>
                                <w:color w:val="000000" w:themeColor="text1"/>
                                <w:sz w:val="22"/>
                              </w:rPr>
                              <w:t>に</w:t>
                            </w:r>
                            <w:r w:rsidRPr="00007CD0">
                              <w:rPr>
                                <w:rFonts w:ascii="HG丸ｺﾞｼｯｸM-PRO" w:eastAsia="HG丸ｺﾞｼｯｸM-PRO" w:hAnsi="HG丸ｺﾞｼｯｸM-PRO" w:hint="eastAsia"/>
                                <w:b/>
                                <w:color w:val="000000" w:themeColor="text1"/>
                                <w:sz w:val="22"/>
                              </w:rPr>
                              <w:t>類似する箇所の影響調査</w:t>
                            </w:r>
                            <w:r w:rsidR="00F35734" w:rsidRPr="00007CD0">
                              <w:rPr>
                                <w:rFonts w:ascii="HG丸ｺﾞｼｯｸM-PRO" w:eastAsia="HG丸ｺﾞｼｯｸM-PRO" w:hAnsi="HG丸ｺﾞｼｯｸM-PRO" w:hint="eastAsia"/>
                                <w:b/>
                                <w:color w:val="000000" w:themeColor="text1"/>
                                <w:sz w:val="22"/>
                              </w:rPr>
                              <w:t>を求め、復旧</w:t>
                            </w:r>
                            <w:r w:rsidR="00F35734">
                              <w:rPr>
                                <w:rFonts w:ascii="HG丸ｺﾞｼｯｸM-PRO" w:eastAsia="HG丸ｺﾞｼｯｸM-PRO" w:hAnsi="HG丸ｺﾞｼｯｸM-PRO" w:hint="eastAsia"/>
                                <w:b/>
                                <w:color w:val="000000" w:themeColor="text1"/>
                                <w:sz w:val="22"/>
                              </w:rPr>
                              <w:t>方法の検討を依頼</w:t>
                            </w:r>
                            <w:r w:rsidR="00F35734" w:rsidRPr="004C68DE">
                              <w:rPr>
                                <w:rFonts w:ascii="HG丸ｺﾞｼｯｸM-PRO" w:eastAsia="HG丸ｺﾞｼｯｸM-PRO" w:hAnsi="HG丸ｺﾞｼｯｸM-PRO" w:hint="eastAsia"/>
                                <w:b/>
                                <w:color w:val="000000" w:themeColor="text1"/>
                                <w:sz w:val="22"/>
                              </w:rPr>
                              <w:t>します</w:t>
                            </w:r>
                            <w:r w:rsidR="00F35734" w:rsidRPr="00303EFB">
                              <w:rPr>
                                <w:rFonts w:ascii="HG丸ｺﾞｼｯｸM-PRO" w:eastAsia="HG丸ｺﾞｼｯｸM-PRO" w:hAnsi="HG丸ｺﾞｼｯｸM-PRO" w:hint="eastAsia"/>
                                <w:b/>
                                <w:color w:val="000000" w:themeColor="text1"/>
                                <w:sz w:val="22"/>
                              </w:rPr>
                              <w:t>。</w:t>
                            </w:r>
                          </w:p>
                          <w:p w14:paraId="5E3E6ADC" w14:textId="23FED675" w:rsidR="00F35734" w:rsidRDefault="00F35734" w:rsidP="003F33A8">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復旧対応</w:t>
                            </w:r>
                            <w:r w:rsidRPr="004C68DE">
                              <w:rPr>
                                <w:rFonts w:ascii="HG丸ｺﾞｼｯｸM-PRO" w:eastAsia="HG丸ｺﾞｼｯｸM-PRO" w:hAnsi="HG丸ｺﾞｼｯｸM-PRO" w:hint="eastAsia"/>
                                <w:b/>
                                <w:color w:val="000000" w:themeColor="text1"/>
                                <w:sz w:val="22"/>
                              </w:rPr>
                              <w:t>時は委託業者に作業内容</w:t>
                            </w:r>
                            <w:r>
                              <w:rPr>
                                <w:rFonts w:ascii="HG丸ｺﾞｼｯｸM-PRO" w:eastAsia="HG丸ｺﾞｼｯｸM-PRO" w:hAnsi="HG丸ｺﾞｼｯｸM-PRO" w:hint="eastAsia"/>
                                <w:b/>
                                <w:color w:val="000000" w:themeColor="text1"/>
                                <w:sz w:val="22"/>
                              </w:rPr>
                              <w:t>と安全性</w:t>
                            </w:r>
                            <w:r w:rsidRPr="004C68DE">
                              <w:rPr>
                                <w:rFonts w:ascii="HG丸ｺﾞｼｯｸM-PRO" w:eastAsia="HG丸ｺﾞｼｯｸM-PRO" w:hAnsi="HG丸ｺﾞｼｯｸM-PRO" w:hint="eastAsia"/>
                                <w:b/>
                                <w:color w:val="000000" w:themeColor="text1"/>
                                <w:sz w:val="22"/>
                              </w:rPr>
                              <w:t>について説明を求</w:t>
                            </w:r>
                            <w:r w:rsidRPr="007745C9">
                              <w:rPr>
                                <w:rFonts w:ascii="HG丸ｺﾞｼｯｸM-PRO" w:eastAsia="HG丸ｺﾞｼｯｸM-PRO" w:hAnsi="HG丸ｺﾞｼｯｸM-PRO" w:hint="eastAsia"/>
                                <w:b/>
                                <w:color w:val="000000" w:themeColor="text1"/>
                                <w:sz w:val="22"/>
                              </w:rPr>
                              <w:t>め</w:t>
                            </w:r>
                            <w:r w:rsidR="00D160D8" w:rsidRPr="007745C9">
                              <w:rPr>
                                <w:rFonts w:ascii="HG丸ｺﾞｼｯｸM-PRO" w:eastAsia="HG丸ｺﾞｼｯｸM-PRO" w:hAnsi="HG丸ｺﾞｼｯｸM-PRO" w:hint="eastAsia"/>
                                <w:b/>
                                <w:color w:val="000000" w:themeColor="text1"/>
                                <w:sz w:val="22"/>
                              </w:rPr>
                              <w:t>て</w:t>
                            </w:r>
                            <w:r w:rsidRPr="007745C9">
                              <w:rPr>
                                <w:rFonts w:ascii="HG丸ｺﾞｼｯｸM-PRO" w:eastAsia="HG丸ｺﾞｼｯｸM-PRO" w:hAnsi="HG丸ｺﾞｼｯｸM-PRO" w:hint="eastAsia"/>
                                <w:b/>
                                <w:color w:val="000000" w:themeColor="text1"/>
                                <w:sz w:val="22"/>
                              </w:rPr>
                              <w:t>確</w:t>
                            </w:r>
                            <w:r>
                              <w:rPr>
                                <w:rFonts w:ascii="HG丸ｺﾞｼｯｸM-PRO" w:eastAsia="HG丸ｺﾞｼｯｸM-PRO" w:hAnsi="HG丸ｺﾞｼｯｸM-PRO" w:hint="eastAsia"/>
                                <w:b/>
                                <w:color w:val="000000" w:themeColor="text1"/>
                                <w:sz w:val="22"/>
                              </w:rPr>
                              <w:t>認し</w:t>
                            </w:r>
                            <w:r w:rsidRPr="004C68DE">
                              <w:rPr>
                                <w:rFonts w:ascii="HG丸ｺﾞｼｯｸM-PRO" w:eastAsia="HG丸ｺﾞｼｯｸM-PRO" w:hAnsi="HG丸ｺﾞｼｯｸM-PRO" w:hint="eastAsia"/>
                                <w:b/>
                                <w:color w:val="000000" w:themeColor="text1"/>
                                <w:sz w:val="22"/>
                              </w:rPr>
                              <w:t>、問題がなければ作業実施を承認します。</w:t>
                            </w:r>
                          </w:p>
                          <w:p w14:paraId="742BCE13" w14:textId="12B211A4" w:rsidR="00F35734" w:rsidRPr="004C68DE" w:rsidRDefault="00F35734" w:rsidP="003F33A8">
                            <w:pPr>
                              <w:pStyle w:val="a9"/>
                              <w:numPr>
                                <w:ilvl w:val="0"/>
                                <w:numId w:val="32"/>
                              </w:numPr>
                              <w:ind w:leftChars="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恒久対応時は</w:t>
                            </w:r>
                            <w:r w:rsidRPr="004C68DE">
                              <w:rPr>
                                <w:rFonts w:ascii="HG丸ｺﾞｼｯｸM-PRO" w:eastAsia="HG丸ｺﾞｼｯｸM-PRO" w:hAnsi="HG丸ｺﾞｼｯｸM-PRO" w:hint="eastAsia"/>
                                <w:b/>
                                <w:color w:val="000000" w:themeColor="text1"/>
                                <w:sz w:val="22"/>
                              </w:rPr>
                              <w:t>障害の根本原因の究明を求</w:t>
                            </w:r>
                            <w:r w:rsidRPr="004C68DE">
                              <w:rPr>
                                <w:rFonts w:ascii="HG丸ｺﾞｼｯｸM-PRO" w:eastAsia="HG丸ｺﾞｼｯｸM-PRO" w:hAnsi="HG丸ｺﾞｼｯｸM-PRO"/>
                                <w:b/>
                                <w:color w:val="000000" w:themeColor="text1"/>
                                <w:sz w:val="22"/>
                              </w:rPr>
                              <w:t>め、</w:t>
                            </w:r>
                            <w:r>
                              <w:rPr>
                                <w:rFonts w:ascii="HG丸ｺﾞｼｯｸM-PRO" w:eastAsia="HG丸ｺﾞｼｯｸM-PRO" w:hAnsi="HG丸ｺﾞｼｯｸM-PRO" w:hint="eastAsia"/>
                                <w:b/>
                                <w:color w:val="000000" w:themeColor="text1"/>
                                <w:sz w:val="22"/>
                              </w:rPr>
                              <w:t>再発防止対策をシステムに施すまで</w:t>
                            </w:r>
                            <w:r w:rsidRPr="004C68DE">
                              <w:rPr>
                                <w:rFonts w:ascii="HG丸ｺﾞｼｯｸM-PRO" w:eastAsia="HG丸ｺﾞｼｯｸM-PRO" w:hAnsi="HG丸ｺﾞｼｯｸM-PRO" w:hint="eastAsia"/>
                                <w:b/>
                                <w:color w:val="000000" w:themeColor="text1"/>
                                <w:sz w:val="22"/>
                              </w:rPr>
                              <w:t>対応状況を管理</w:t>
                            </w:r>
                            <w:r>
                              <w:rPr>
                                <w:rFonts w:ascii="HG丸ｺﾞｼｯｸM-PRO" w:eastAsia="HG丸ｺﾞｼｯｸM-PRO" w:hAnsi="HG丸ｺﾞｼｯｸM-PRO" w:hint="eastAsia"/>
                                <w:b/>
                                <w:color w:val="000000" w:themeColor="text1"/>
                                <w:sz w:val="22"/>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F40E0C" id="角丸四角形 10" o:spid="_x0000_s1087" style="position:absolute;left:0;text-align:left;margin-left:19pt;margin-top:59.2pt;width:405.15pt;height:151.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" fillcolor="#fbe4d5 [661]" strokecolor="#1f4d78 [1604]" strokeweight="1pt">
                <v:stroke joinstyle="miter"/>
                <v:textbox>
                  <w:txbxContent>
                    <w:p w14:paraId="02A37EEC" w14:textId="6AE34CF4" w:rsidR="00F35734" w:rsidRDefault="00F35734" w:rsidP="00E16756">
                      <w:pPr>
                        <w:pStyle w:val="a9"/>
                        <w:numPr>
                          <w:ilvl w:val="0"/>
                          <w:numId w:val="32"/>
                        </w:numPr>
                        <w:ind w:leftChars="0"/>
                        <w:jc w:val="left"/>
                        <w:rPr>
                          <w:rFonts w:ascii="HG丸ｺﾞｼｯｸM-PRO" w:eastAsia="HG丸ｺﾞｼｯｸM-PRO" w:hAnsi="HG丸ｺﾞｼｯｸM-PRO"/>
                          <w:b/>
                          <w:color w:val="000000" w:themeColor="text1"/>
                          <w:sz w:val="22"/>
                        </w:rPr>
                      </w:pPr>
                      <w:r w:rsidRPr="004C68DE">
                        <w:rPr>
                          <w:rFonts w:ascii="HG丸ｺﾞｼｯｸM-PRO" w:eastAsia="HG丸ｺﾞｼｯｸM-PRO" w:hAnsi="HG丸ｺﾞｼｯｸM-PRO" w:hint="eastAsia"/>
                          <w:b/>
                          <w:color w:val="000000" w:themeColor="text1"/>
                          <w:sz w:val="22"/>
                        </w:rPr>
                        <w:t>障害発</w:t>
                      </w:r>
                      <w:r>
                        <w:rPr>
                          <w:rFonts w:ascii="HG丸ｺﾞｼｯｸM-PRO" w:eastAsia="HG丸ｺﾞｼｯｸM-PRO" w:hAnsi="HG丸ｺﾞｼｯｸM-PRO" w:hint="eastAsia"/>
                          <w:b/>
                          <w:color w:val="000000" w:themeColor="text1"/>
                          <w:sz w:val="22"/>
                        </w:rPr>
                        <w:t>生時は委託</w:t>
                      </w:r>
                      <w:r>
                        <w:rPr>
                          <w:rFonts w:ascii="HG丸ｺﾞｼｯｸM-PRO" w:eastAsia="HG丸ｺﾞｼｯｸM-PRO" w:hAnsi="HG丸ｺﾞｼｯｸM-PRO"/>
                          <w:b/>
                          <w:color w:val="000000" w:themeColor="text1"/>
                          <w:sz w:val="22"/>
                        </w:rPr>
                        <w:t>業者と</w:t>
                      </w:r>
                      <w:r>
                        <w:rPr>
                          <w:rFonts w:ascii="HG丸ｺﾞｼｯｸM-PRO" w:eastAsia="HG丸ｺﾞｼｯｸM-PRO" w:hAnsi="HG丸ｺﾞｼｯｸM-PRO" w:hint="eastAsia"/>
                          <w:b/>
                          <w:color w:val="000000" w:themeColor="text1"/>
                          <w:sz w:val="22"/>
                        </w:rPr>
                        <w:t>協力し</w:t>
                      </w:r>
                      <w:r>
                        <w:rPr>
                          <w:rFonts w:ascii="HG丸ｺﾞｼｯｸM-PRO" w:eastAsia="HG丸ｺﾞｼｯｸM-PRO" w:hAnsi="HG丸ｺﾞｼｯｸM-PRO"/>
                          <w:b/>
                          <w:color w:val="000000" w:themeColor="text1"/>
                          <w:sz w:val="22"/>
                        </w:rPr>
                        <w:t>、</w:t>
                      </w:r>
                      <w:r>
                        <w:rPr>
                          <w:rFonts w:ascii="HG丸ｺﾞｼｯｸM-PRO" w:eastAsia="HG丸ｺﾞｼｯｸM-PRO" w:hAnsi="HG丸ｺﾞｼｯｸM-PRO" w:hint="eastAsia"/>
                          <w:b/>
                          <w:color w:val="000000" w:themeColor="text1"/>
                          <w:sz w:val="22"/>
                        </w:rPr>
                        <w:t>システム</w:t>
                      </w:r>
                      <w:r>
                        <w:rPr>
                          <w:rFonts w:ascii="HG丸ｺﾞｼｯｸM-PRO" w:eastAsia="HG丸ｺﾞｼｯｸM-PRO" w:hAnsi="HG丸ｺﾞｼｯｸM-PRO"/>
                          <w:b/>
                          <w:color w:val="000000" w:themeColor="text1"/>
                          <w:sz w:val="22"/>
                        </w:rPr>
                        <w:t>障害の</w:t>
                      </w:r>
                      <w:r>
                        <w:rPr>
                          <w:rFonts w:ascii="HG丸ｺﾞｼｯｸM-PRO" w:eastAsia="HG丸ｺﾞｼｯｸM-PRO" w:hAnsi="HG丸ｺﾞｼｯｸM-PRO" w:hint="eastAsia"/>
                          <w:b/>
                          <w:color w:val="000000" w:themeColor="text1"/>
                          <w:sz w:val="22"/>
                        </w:rPr>
                        <w:t>影響範囲を</w:t>
                      </w:r>
                      <w:r>
                        <w:rPr>
                          <w:rFonts w:ascii="HG丸ｺﾞｼｯｸM-PRO" w:eastAsia="HG丸ｺﾞｼｯｸM-PRO" w:hAnsi="HG丸ｺﾞｼｯｸM-PRO"/>
                          <w:b/>
                          <w:color w:val="000000" w:themeColor="text1"/>
                          <w:sz w:val="22"/>
                        </w:rPr>
                        <w:t>把握し</w:t>
                      </w:r>
                      <w:r>
                        <w:rPr>
                          <w:rFonts w:ascii="HG丸ｺﾞｼｯｸM-PRO" w:eastAsia="HG丸ｺﾞｼｯｸM-PRO" w:hAnsi="HG丸ｺﾞｼｯｸM-PRO" w:hint="eastAsia"/>
                          <w:b/>
                          <w:color w:val="000000" w:themeColor="text1"/>
                          <w:sz w:val="22"/>
                        </w:rPr>
                        <w:t>ます。</w:t>
                      </w:r>
                    </w:p>
                    <w:p w14:paraId="48C59052" w14:textId="0FF03366" w:rsidR="00F35734" w:rsidRDefault="00D25FBA" w:rsidP="003F33A8">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委託業者に障害</w:t>
                      </w:r>
                      <w:r w:rsidRPr="00D25FBA">
                        <w:rPr>
                          <w:rFonts w:ascii="HG丸ｺﾞｼｯｸM-PRO" w:eastAsia="HG丸ｺﾞｼｯｸM-PRO" w:hAnsi="HG丸ｺﾞｼｯｸM-PRO" w:hint="eastAsia"/>
                          <w:b/>
                          <w:color w:val="000000" w:themeColor="text1"/>
                          <w:sz w:val="22"/>
                        </w:rPr>
                        <w:t>が発生した</w:t>
                      </w:r>
                      <w:r>
                        <w:rPr>
                          <w:rFonts w:ascii="HG丸ｺﾞｼｯｸM-PRO" w:eastAsia="HG丸ｺﾞｼｯｸM-PRO" w:hAnsi="HG丸ｺﾞｼｯｸM-PRO" w:hint="eastAsia"/>
                          <w:b/>
                          <w:color w:val="000000" w:themeColor="text1"/>
                          <w:sz w:val="22"/>
                        </w:rPr>
                        <w:t>原因の</w:t>
                      </w:r>
                      <w:r>
                        <w:rPr>
                          <w:rFonts w:ascii="HG丸ｺﾞｼｯｸM-PRO" w:eastAsia="HG丸ｺﾞｼｯｸM-PRO" w:hAnsi="HG丸ｺﾞｼｯｸM-PRO"/>
                          <w:b/>
                          <w:color w:val="000000" w:themeColor="text1"/>
                          <w:sz w:val="22"/>
                        </w:rPr>
                        <w:t>報告</w:t>
                      </w:r>
                      <w:r>
                        <w:rPr>
                          <w:rFonts w:ascii="HG丸ｺﾞｼｯｸM-PRO" w:eastAsia="HG丸ｺﾞｼｯｸM-PRO" w:hAnsi="HG丸ｺﾞｼｯｸM-PRO" w:hint="eastAsia"/>
                          <w:b/>
                          <w:color w:val="000000" w:themeColor="text1"/>
                          <w:sz w:val="22"/>
                        </w:rPr>
                        <w:t>や</w:t>
                      </w:r>
                      <w:r w:rsidRPr="00007CD0">
                        <w:rPr>
                          <w:rFonts w:ascii="HG丸ｺﾞｼｯｸM-PRO" w:eastAsia="HG丸ｺﾞｼｯｸM-PRO" w:hAnsi="HG丸ｺﾞｼｯｸM-PRO" w:hint="eastAsia"/>
                          <w:b/>
                          <w:color w:val="000000" w:themeColor="text1"/>
                          <w:sz w:val="22"/>
                        </w:rPr>
                        <w:t>障害の原因</w:t>
                      </w:r>
                      <w:r w:rsidRPr="00007CD0">
                        <w:rPr>
                          <w:rFonts w:ascii="HG丸ｺﾞｼｯｸM-PRO" w:eastAsia="HG丸ｺﾞｼｯｸM-PRO" w:hAnsi="HG丸ｺﾞｼｯｸM-PRO"/>
                          <w:b/>
                          <w:color w:val="000000" w:themeColor="text1"/>
                          <w:sz w:val="22"/>
                        </w:rPr>
                        <w:t>に</w:t>
                      </w:r>
                      <w:r w:rsidRPr="00007CD0">
                        <w:rPr>
                          <w:rFonts w:ascii="HG丸ｺﾞｼｯｸM-PRO" w:eastAsia="HG丸ｺﾞｼｯｸM-PRO" w:hAnsi="HG丸ｺﾞｼｯｸM-PRO" w:hint="eastAsia"/>
                          <w:b/>
                          <w:color w:val="000000" w:themeColor="text1"/>
                          <w:sz w:val="22"/>
                        </w:rPr>
                        <w:t>類似する箇所の影響調査</w:t>
                      </w:r>
                      <w:r w:rsidR="00F35734" w:rsidRPr="00007CD0">
                        <w:rPr>
                          <w:rFonts w:ascii="HG丸ｺﾞｼｯｸM-PRO" w:eastAsia="HG丸ｺﾞｼｯｸM-PRO" w:hAnsi="HG丸ｺﾞｼｯｸM-PRO" w:hint="eastAsia"/>
                          <w:b/>
                          <w:color w:val="000000" w:themeColor="text1"/>
                          <w:sz w:val="22"/>
                        </w:rPr>
                        <w:t>を求め、復旧</w:t>
                      </w:r>
                      <w:r w:rsidR="00F35734">
                        <w:rPr>
                          <w:rFonts w:ascii="HG丸ｺﾞｼｯｸM-PRO" w:eastAsia="HG丸ｺﾞｼｯｸM-PRO" w:hAnsi="HG丸ｺﾞｼｯｸM-PRO" w:hint="eastAsia"/>
                          <w:b/>
                          <w:color w:val="000000" w:themeColor="text1"/>
                          <w:sz w:val="22"/>
                        </w:rPr>
                        <w:t>方法の検討を依頼</w:t>
                      </w:r>
                      <w:r w:rsidR="00F35734" w:rsidRPr="004C68DE">
                        <w:rPr>
                          <w:rFonts w:ascii="HG丸ｺﾞｼｯｸM-PRO" w:eastAsia="HG丸ｺﾞｼｯｸM-PRO" w:hAnsi="HG丸ｺﾞｼｯｸM-PRO" w:hint="eastAsia"/>
                          <w:b/>
                          <w:color w:val="000000" w:themeColor="text1"/>
                          <w:sz w:val="22"/>
                        </w:rPr>
                        <w:t>します</w:t>
                      </w:r>
                      <w:r w:rsidR="00F35734" w:rsidRPr="00303EFB">
                        <w:rPr>
                          <w:rFonts w:ascii="HG丸ｺﾞｼｯｸM-PRO" w:eastAsia="HG丸ｺﾞｼｯｸM-PRO" w:hAnsi="HG丸ｺﾞｼｯｸM-PRO" w:hint="eastAsia"/>
                          <w:b/>
                          <w:color w:val="000000" w:themeColor="text1"/>
                          <w:sz w:val="22"/>
                        </w:rPr>
                        <w:t>。</w:t>
                      </w:r>
                    </w:p>
                    <w:p w14:paraId="5E3E6ADC" w14:textId="23FED675" w:rsidR="00F35734" w:rsidRDefault="00F35734" w:rsidP="003F33A8">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復旧対応</w:t>
                      </w:r>
                      <w:r w:rsidRPr="004C68DE">
                        <w:rPr>
                          <w:rFonts w:ascii="HG丸ｺﾞｼｯｸM-PRO" w:eastAsia="HG丸ｺﾞｼｯｸM-PRO" w:hAnsi="HG丸ｺﾞｼｯｸM-PRO" w:hint="eastAsia"/>
                          <w:b/>
                          <w:color w:val="000000" w:themeColor="text1"/>
                          <w:sz w:val="22"/>
                        </w:rPr>
                        <w:t>時は委託業者に作業内容</w:t>
                      </w:r>
                      <w:r>
                        <w:rPr>
                          <w:rFonts w:ascii="HG丸ｺﾞｼｯｸM-PRO" w:eastAsia="HG丸ｺﾞｼｯｸM-PRO" w:hAnsi="HG丸ｺﾞｼｯｸM-PRO" w:hint="eastAsia"/>
                          <w:b/>
                          <w:color w:val="000000" w:themeColor="text1"/>
                          <w:sz w:val="22"/>
                        </w:rPr>
                        <w:t>と安全性</w:t>
                      </w:r>
                      <w:r w:rsidRPr="004C68DE">
                        <w:rPr>
                          <w:rFonts w:ascii="HG丸ｺﾞｼｯｸM-PRO" w:eastAsia="HG丸ｺﾞｼｯｸM-PRO" w:hAnsi="HG丸ｺﾞｼｯｸM-PRO" w:hint="eastAsia"/>
                          <w:b/>
                          <w:color w:val="000000" w:themeColor="text1"/>
                          <w:sz w:val="22"/>
                        </w:rPr>
                        <w:t>について説明を求</w:t>
                      </w:r>
                      <w:r w:rsidRPr="007745C9">
                        <w:rPr>
                          <w:rFonts w:ascii="HG丸ｺﾞｼｯｸM-PRO" w:eastAsia="HG丸ｺﾞｼｯｸM-PRO" w:hAnsi="HG丸ｺﾞｼｯｸM-PRO" w:hint="eastAsia"/>
                          <w:b/>
                          <w:color w:val="000000" w:themeColor="text1"/>
                          <w:sz w:val="22"/>
                        </w:rPr>
                        <w:t>め</w:t>
                      </w:r>
                      <w:r w:rsidR="00D160D8" w:rsidRPr="007745C9">
                        <w:rPr>
                          <w:rFonts w:ascii="HG丸ｺﾞｼｯｸM-PRO" w:eastAsia="HG丸ｺﾞｼｯｸM-PRO" w:hAnsi="HG丸ｺﾞｼｯｸM-PRO" w:hint="eastAsia"/>
                          <w:b/>
                          <w:color w:val="000000" w:themeColor="text1"/>
                          <w:sz w:val="22"/>
                        </w:rPr>
                        <w:t>て</w:t>
                      </w:r>
                      <w:r w:rsidRPr="007745C9">
                        <w:rPr>
                          <w:rFonts w:ascii="HG丸ｺﾞｼｯｸM-PRO" w:eastAsia="HG丸ｺﾞｼｯｸM-PRO" w:hAnsi="HG丸ｺﾞｼｯｸM-PRO" w:hint="eastAsia"/>
                          <w:b/>
                          <w:color w:val="000000" w:themeColor="text1"/>
                          <w:sz w:val="22"/>
                        </w:rPr>
                        <w:t>確</w:t>
                      </w:r>
                      <w:r>
                        <w:rPr>
                          <w:rFonts w:ascii="HG丸ｺﾞｼｯｸM-PRO" w:eastAsia="HG丸ｺﾞｼｯｸM-PRO" w:hAnsi="HG丸ｺﾞｼｯｸM-PRO" w:hint="eastAsia"/>
                          <w:b/>
                          <w:color w:val="000000" w:themeColor="text1"/>
                          <w:sz w:val="22"/>
                        </w:rPr>
                        <w:t>認し</w:t>
                      </w:r>
                      <w:r w:rsidRPr="004C68DE">
                        <w:rPr>
                          <w:rFonts w:ascii="HG丸ｺﾞｼｯｸM-PRO" w:eastAsia="HG丸ｺﾞｼｯｸM-PRO" w:hAnsi="HG丸ｺﾞｼｯｸM-PRO" w:hint="eastAsia"/>
                          <w:b/>
                          <w:color w:val="000000" w:themeColor="text1"/>
                          <w:sz w:val="22"/>
                        </w:rPr>
                        <w:t>、問題がなければ作業実施を承認します。</w:t>
                      </w:r>
                    </w:p>
                    <w:p w14:paraId="742BCE13" w14:textId="12B211A4" w:rsidR="00F35734" w:rsidRPr="004C68DE" w:rsidRDefault="00F35734" w:rsidP="003F33A8">
                      <w:pPr>
                        <w:pStyle w:val="a9"/>
                        <w:numPr>
                          <w:ilvl w:val="0"/>
                          <w:numId w:val="32"/>
                        </w:numPr>
                        <w:ind w:leftChars="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恒久対応時は</w:t>
                      </w:r>
                      <w:r w:rsidRPr="004C68DE">
                        <w:rPr>
                          <w:rFonts w:ascii="HG丸ｺﾞｼｯｸM-PRO" w:eastAsia="HG丸ｺﾞｼｯｸM-PRO" w:hAnsi="HG丸ｺﾞｼｯｸM-PRO" w:hint="eastAsia"/>
                          <w:b/>
                          <w:color w:val="000000" w:themeColor="text1"/>
                          <w:sz w:val="22"/>
                        </w:rPr>
                        <w:t>障害の根本原因の究明を求</w:t>
                      </w:r>
                      <w:r w:rsidRPr="004C68DE">
                        <w:rPr>
                          <w:rFonts w:ascii="HG丸ｺﾞｼｯｸM-PRO" w:eastAsia="HG丸ｺﾞｼｯｸM-PRO" w:hAnsi="HG丸ｺﾞｼｯｸM-PRO"/>
                          <w:b/>
                          <w:color w:val="000000" w:themeColor="text1"/>
                          <w:sz w:val="22"/>
                        </w:rPr>
                        <w:t>め、</w:t>
                      </w:r>
                      <w:r>
                        <w:rPr>
                          <w:rFonts w:ascii="HG丸ｺﾞｼｯｸM-PRO" w:eastAsia="HG丸ｺﾞｼｯｸM-PRO" w:hAnsi="HG丸ｺﾞｼｯｸM-PRO" w:hint="eastAsia"/>
                          <w:b/>
                          <w:color w:val="000000" w:themeColor="text1"/>
                          <w:sz w:val="22"/>
                        </w:rPr>
                        <w:t>再発防止対策をシステムに施すまで</w:t>
                      </w:r>
                      <w:r w:rsidRPr="004C68DE">
                        <w:rPr>
                          <w:rFonts w:ascii="HG丸ｺﾞｼｯｸM-PRO" w:eastAsia="HG丸ｺﾞｼｯｸM-PRO" w:hAnsi="HG丸ｺﾞｼｯｸM-PRO" w:hint="eastAsia"/>
                          <w:b/>
                          <w:color w:val="000000" w:themeColor="text1"/>
                          <w:sz w:val="22"/>
                        </w:rPr>
                        <w:t>対応状況を管理</w:t>
                      </w:r>
                      <w:r>
                        <w:rPr>
                          <w:rFonts w:ascii="HG丸ｺﾞｼｯｸM-PRO" w:eastAsia="HG丸ｺﾞｼｯｸM-PRO" w:hAnsi="HG丸ｺﾞｼｯｸM-PRO" w:hint="eastAsia"/>
                          <w:b/>
                          <w:color w:val="000000" w:themeColor="text1"/>
                          <w:sz w:val="22"/>
                        </w:rPr>
                        <w:t>します。</w:t>
                      </w:r>
                    </w:p>
                  </w:txbxContent>
                </v:textbox>
                <w10:wrap type="topAndBottom"/>
              </v:roundrect>
            </w:pict>
          </mc:Fallback>
        </mc:AlternateContent>
      </w:r>
      <w:r w:rsidR="005F5AF7">
        <w:rPr>
          <w:rFonts w:ascii="Meiryo UI" w:hAnsi="Meiryo UI" w:hint="eastAsia"/>
        </w:rPr>
        <w:t>システム障害は予</w:t>
      </w:r>
      <w:r>
        <w:rPr>
          <w:rFonts w:ascii="Meiryo UI" w:hAnsi="Meiryo UI" w:hint="eastAsia"/>
        </w:rPr>
        <w:t>期せず発生します。システム障害の発生時には運用保守計画に定めた</w:t>
      </w:r>
      <w:r w:rsidR="005F5AF7">
        <w:rPr>
          <w:rFonts w:ascii="Meiryo UI" w:hAnsi="Meiryo UI" w:hint="eastAsia"/>
        </w:rPr>
        <w:t>連絡体制や連絡手順に沿って、委託業者と緊密</w:t>
      </w:r>
      <w:r w:rsidR="00254A0F">
        <w:rPr>
          <w:rFonts w:ascii="Meiryo UI" w:hAnsi="Meiryo UI" w:hint="eastAsia"/>
        </w:rPr>
        <w:t>に連携し</w:t>
      </w:r>
      <w:r>
        <w:rPr>
          <w:rFonts w:ascii="Meiryo UI" w:hAnsi="Meiryo UI" w:hint="eastAsia"/>
        </w:rPr>
        <w:t>て対応し、</w:t>
      </w:r>
      <w:r w:rsidR="00EE5090">
        <w:rPr>
          <w:rFonts w:ascii="Meiryo UI" w:hAnsi="Meiryo UI" w:hint="eastAsia"/>
        </w:rPr>
        <w:t>復旧対応</w:t>
      </w:r>
      <w:r w:rsidRPr="00402AA3">
        <w:rPr>
          <w:rFonts w:ascii="Meiryo UI" w:hAnsi="Meiryo UI" w:hint="eastAsia"/>
        </w:rPr>
        <w:t>から恒久対応まで一貫した管理を行</w:t>
      </w:r>
      <w:r>
        <w:rPr>
          <w:rFonts w:ascii="Meiryo UI" w:hAnsi="Meiryo UI" w:hint="eastAsia"/>
        </w:rPr>
        <w:t>います。</w:t>
      </w:r>
    </w:p>
    <w:p w14:paraId="53CD9AB4" w14:textId="5D91EE79" w:rsidR="003F33A8" w:rsidRDefault="003F33A8" w:rsidP="000562B8"/>
    <w:p w14:paraId="33053483" w14:textId="24123CE5" w:rsidR="000562B8" w:rsidRDefault="00254A0F" w:rsidP="0056307C">
      <w:pPr>
        <w:ind w:left="425" w:firstLineChars="100" w:firstLine="210"/>
        <w:rPr>
          <w:rFonts w:ascii="Meiryo UI" w:hAnsi="Meiryo UI"/>
        </w:rPr>
      </w:pPr>
      <w:r w:rsidRPr="004C68DE">
        <w:rPr>
          <w:rFonts w:ascii="Meiryo UI" w:hAnsi="Meiryo UI" w:hint="eastAsia"/>
        </w:rPr>
        <w:t>障害対応の</w:t>
      </w:r>
      <w:r w:rsidR="005A391A" w:rsidRPr="004C68DE">
        <w:rPr>
          <w:rFonts w:ascii="Meiryo UI" w:hAnsi="Meiryo UI" w:hint="eastAsia"/>
        </w:rPr>
        <w:t>詳細については、</w:t>
      </w:r>
      <w:r w:rsidR="000562B8" w:rsidRPr="004C68DE">
        <w:rPr>
          <w:rFonts w:ascii="Meiryo UI" w:hAnsi="Meiryo UI" w:hint="eastAsia"/>
        </w:rPr>
        <w:t>定例会議や個別打ち合わせで</w:t>
      </w:r>
      <w:r w:rsidR="005A391A" w:rsidRPr="004C68DE">
        <w:rPr>
          <w:rFonts w:ascii="Meiryo UI" w:hAnsi="Meiryo UI" w:hint="eastAsia"/>
        </w:rPr>
        <w:t>次の事項について説明を求め</w:t>
      </w:r>
      <w:r w:rsidRPr="004C68DE">
        <w:rPr>
          <w:rFonts w:ascii="Meiryo UI" w:hAnsi="Meiryo UI" w:hint="eastAsia"/>
        </w:rPr>
        <w:t>、確認を行い</w:t>
      </w:r>
      <w:r w:rsidR="005A391A" w:rsidRPr="004C68DE">
        <w:rPr>
          <w:rFonts w:ascii="Meiryo UI" w:hAnsi="Meiryo UI" w:hint="eastAsia"/>
        </w:rPr>
        <w:t>ます。</w:t>
      </w:r>
    </w:p>
    <w:p w14:paraId="0C95FD82" w14:textId="77777777" w:rsidR="004C68DE" w:rsidRPr="005809C9" w:rsidRDefault="004C68DE">
      <w:pPr>
        <w:ind w:firstLineChars="100" w:firstLine="210"/>
        <w:rPr>
          <w:rFonts w:ascii="Meiryo UI" w:hAnsi="Meiryo UI"/>
        </w:rPr>
      </w:pPr>
    </w:p>
    <w:tbl>
      <w:tblPr>
        <w:tblStyle w:val="4-1"/>
        <w:tblW w:w="0" w:type="auto"/>
        <w:tblInd w:w="421" w:type="dxa"/>
        <w:tblLook w:val="04A0" w:firstRow="1" w:lastRow="0" w:firstColumn="1" w:lastColumn="0" w:noHBand="0" w:noVBand="1"/>
      </w:tblPr>
      <w:tblGrid>
        <w:gridCol w:w="2126"/>
        <w:gridCol w:w="2835"/>
        <w:gridCol w:w="3112"/>
      </w:tblGrid>
      <w:tr w:rsidR="000562B8" w14:paraId="69B789B0" w14:textId="77777777" w:rsidTr="00CF42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69BC59CF" w14:textId="2D419D80" w:rsidR="000562B8" w:rsidRDefault="000562B8" w:rsidP="000562B8">
            <w:pPr>
              <w:rPr>
                <w:rFonts w:ascii="Meiryo UI" w:hAnsi="Meiryo UI"/>
              </w:rPr>
            </w:pPr>
            <w:r>
              <w:rPr>
                <w:rFonts w:ascii="Meiryo UI" w:hAnsi="Meiryo UI" w:hint="eastAsia"/>
              </w:rPr>
              <w:t>タイミング</w:t>
            </w:r>
          </w:p>
        </w:tc>
        <w:tc>
          <w:tcPr>
            <w:tcW w:w="2835" w:type="dxa"/>
          </w:tcPr>
          <w:p w14:paraId="79CE3A54" w14:textId="62D9B827" w:rsidR="000562B8" w:rsidRDefault="000562B8" w:rsidP="000562B8">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説明/報告</w:t>
            </w:r>
            <w:r w:rsidR="00F676A5">
              <w:rPr>
                <w:rFonts w:ascii="Meiryo UI" w:hAnsi="Meiryo UI" w:hint="eastAsia"/>
              </w:rPr>
              <w:t>を求める</w:t>
            </w:r>
            <w:r>
              <w:rPr>
                <w:rFonts w:ascii="Meiryo UI" w:hAnsi="Meiryo UI" w:hint="eastAsia"/>
              </w:rPr>
              <w:t>事項</w:t>
            </w:r>
          </w:p>
        </w:tc>
        <w:tc>
          <w:tcPr>
            <w:tcW w:w="3112" w:type="dxa"/>
          </w:tcPr>
          <w:p w14:paraId="77A0AA70" w14:textId="41957F28" w:rsidR="000562B8" w:rsidRDefault="000562B8" w:rsidP="000562B8">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ポイント</w:t>
            </w:r>
          </w:p>
        </w:tc>
      </w:tr>
      <w:tr w:rsidR="00E83212" w:rsidRPr="006D6B15" w14:paraId="75178E83" w14:textId="77777777" w:rsidTr="00CF4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7C864B3A" w14:textId="41283AE0" w:rsidR="00703536" w:rsidRPr="0056307C" w:rsidRDefault="00E83212" w:rsidP="001A69CD">
            <w:pPr>
              <w:rPr>
                <w:rFonts w:ascii="Meiryo UI" w:hAnsi="Meiryo UI"/>
                <w:b w:val="0"/>
              </w:rPr>
            </w:pPr>
            <w:r w:rsidRPr="0056307C">
              <w:rPr>
                <w:rFonts w:ascii="Meiryo UI" w:hAnsi="Meiryo UI" w:hint="eastAsia"/>
                <w:b w:val="0"/>
              </w:rPr>
              <w:t>障害</w:t>
            </w:r>
            <w:r w:rsidR="00EE5090">
              <w:rPr>
                <w:rFonts w:ascii="Meiryo UI" w:hAnsi="Meiryo UI" w:hint="eastAsia"/>
                <w:b w:val="0"/>
              </w:rPr>
              <w:t>発生</w:t>
            </w:r>
          </w:p>
        </w:tc>
        <w:tc>
          <w:tcPr>
            <w:tcW w:w="2835" w:type="dxa"/>
          </w:tcPr>
          <w:p w14:paraId="16262F18" w14:textId="12D5C68F" w:rsidR="00E83212" w:rsidRPr="005D3C1C" w:rsidRDefault="00E83212" w:rsidP="00E83212">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発生日時</w:t>
            </w:r>
          </w:p>
          <w:p w14:paraId="51E95D05" w14:textId="54E26425" w:rsidR="00E83212" w:rsidRDefault="00E83212" w:rsidP="00E83212">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発生場所</w:t>
            </w:r>
          </w:p>
          <w:p w14:paraId="0C28D2D6" w14:textId="09800211" w:rsidR="00E83212" w:rsidRPr="005D3C1C" w:rsidRDefault="00E83212" w:rsidP="00E83212">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発見者（発見部署）</w:t>
            </w:r>
          </w:p>
          <w:p w14:paraId="467D3EBA" w14:textId="77777777" w:rsidR="00E83212" w:rsidRDefault="00E83212" w:rsidP="00303EFB">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障害概要</w:t>
            </w:r>
          </w:p>
          <w:p w14:paraId="4700ECFA" w14:textId="42641CD6" w:rsidR="0012668E" w:rsidRPr="00303EFB" w:rsidRDefault="0012668E" w:rsidP="00303EFB">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影響範囲</w:t>
            </w:r>
          </w:p>
        </w:tc>
        <w:tc>
          <w:tcPr>
            <w:tcW w:w="3112" w:type="dxa"/>
          </w:tcPr>
          <w:p w14:paraId="38903567" w14:textId="1A49DFD2" w:rsidR="00457F7A" w:rsidRDefault="0012668E" w:rsidP="00457F7A">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障害発生時には、第一に</w:t>
            </w:r>
            <w:r w:rsidR="004953F8">
              <w:rPr>
                <w:rFonts w:ascii="Meiryo UI" w:hAnsi="Meiryo UI" w:hint="eastAsia"/>
                <w:color w:val="000000" w:themeColor="text1"/>
              </w:rPr>
              <w:t>市民</w:t>
            </w:r>
            <w:r w:rsidR="008B11E6">
              <w:rPr>
                <w:rFonts w:ascii="Meiryo UI" w:hAnsi="Meiryo UI" w:hint="eastAsia"/>
                <w:color w:val="000000" w:themeColor="text1"/>
              </w:rPr>
              <w:t>や他システム等</w:t>
            </w:r>
            <w:r w:rsidR="004953F8">
              <w:rPr>
                <w:rFonts w:ascii="Meiryo UI" w:hAnsi="Meiryo UI" w:hint="eastAsia"/>
                <w:color w:val="000000" w:themeColor="text1"/>
              </w:rPr>
              <w:t>への影響有無、</w:t>
            </w:r>
            <w:r w:rsidR="00457F7A">
              <w:rPr>
                <w:rFonts w:ascii="Meiryo UI" w:hAnsi="Meiryo UI" w:hint="eastAsia"/>
                <w:color w:val="000000" w:themeColor="text1"/>
              </w:rPr>
              <w:t>影響を受けた利用者数、利用</w:t>
            </w:r>
            <w:r w:rsidR="004953F8">
              <w:rPr>
                <w:rFonts w:ascii="Meiryo UI" w:hAnsi="Meiryo UI" w:hint="eastAsia"/>
                <w:color w:val="000000" w:themeColor="text1"/>
              </w:rPr>
              <w:t>可能な</w:t>
            </w:r>
            <w:r w:rsidR="00457F7A">
              <w:rPr>
                <w:rFonts w:ascii="Meiryo UI" w:hAnsi="Meiryo UI" w:hint="eastAsia"/>
                <w:color w:val="000000" w:themeColor="text1"/>
              </w:rPr>
              <w:t>機能</w:t>
            </w:r>
            <w:r w:rsidR="004953F8">
              <w:rPr>
                <w:rFonts w:ascii="Meiryo UI" w:hAnsi="Meiryo UI" w:hint="eastAsia"/>
                <w:color w:val="000000" w:themeColor="text1"/>
              </w:rPr>
              <w:t>と</w:t>
            </w:r>
            <w:r w:rsidR="00457F7A">
              <w:rPr>
                <w:rFonts w:ascii="Meiryo UI" w:hAnsi="Meiryo UI" w:hint="eastAsia"/>
                <w:color w:val="000000" w:themeColor="text1"/>
              </w:rPr>
              <w:t>利用不可な機能</w:t>
            </w:r>
            <w:r w:rsidR="008B11E6">
              <w:rPr>
                <w:rFonts w:ascii="Meiryo UI" w:hAnsi="Meiryo UI" w:hint="eastAsia"/>
                <w:color w:val="000000" w:themeColor="text1"/>
              </w:rPr>
              <w:t>などから、障害の規模</w:t>
            </w:r>
            <w:r w:rsidR="004953F8">
              <w:rPr>
                <w:rFonts w:ascii="Meiryo UI" w:hAnsi="Meiryo UI" w:hint="eastAsia"/>
                <w:color w:val="000000" w:themeColor="text1"/>
              </w:rPr>
              <w:t>を把握します。</w:t>
            </w:r>
          </w:p>
          <w:p w14:paraId="099004DF" w14:textId="0D5441E2" w:rsidR="00E83212" w:rsidRDefault="00361114" w:rsidP="0012668E">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障害</w:t>
            </w:r>
            <w:r w:rsidR="001012DB">
              <w:rPr>
                <w:rFonts w:ascii="Meiryo UI" w:hAnsi="Meiryo UI" w:hint="eastAsia"/>
                <w:color w:val="000000" w:themeColor="text1"/>
              </w:rPr>
              <w:t>状況</w:t>
            </w:r>
            <w:r w:rsidR="00254A0F">
              <w:rPr>
                <w:rFonts w:ascii="Meiryo UI" w:hAnsi="Meiryo UI" w:hint="eastAsia"/>
                <w:color w:val="000000" w:themeColor="text1"/>
              </w:rPr>
              <w:t>の</w:t>
            </w:r>
            <w:r w:rsidR="0012668E">
              <w:rPr>
                <w:rFonts w:ascii="Meiryo UI" w:hAnsi="Meiryo UI" w:hint="eastAsia"/>
                <w:color w:val="000000" w:themeColor="text1"/>
              </w:rPr>
              <w:t>把握のため、</w:t>
            </w:r>
            <w:r w:rsidR="00457A3D">
              <w:rPr>
                <w:rFonts w:ascii="Meiryo UI" w:hAnsi="Meiryo UI" w:hint="eastAsia"/>
                <w:color w:val="000000" w:themeColor="text1"/>
              </w:rPr>
              <w:t>エラーメッセージ、画面ショット等</w:t>
            </w:r>
            <w:r w:rsidR="00254A0F">
              <w:rPr>
                <w:rFonts w:ascii="Meiryo UI" w:hAnsi="Meiryo UI" w:hint="eastAsia"/>
                <w:color w:val="000000" w:themeColor="text1"/>
              </w:rPr>
              <w:t>を</w:t>
            </w:r>
            <w:r w:rsidR="0012668E">
              <w:rPr>
                <w:rFonts w:ascii="Meiryo UI" w:hAnsi="Meiryo UI" w:hint="eastAsia"/>
                <w:color w:val="000000" w:themeColor="text1"/>
              </w:rPr>
              <w:t>可能な限り</w:t>
            </w:r>
            <w:r w:rsidR="00457A3D">
              <w:rPr>
                <w:rFonts w:ascii="Meiryo UI" w:hAnsi="Meiryo UI" w:hint="eastAsia"/>
                <w:color w:val="000000" w:themeColor="text1"/>
              </w:rPr>
              <w:t>入手</w:t>
            </w:r>
            <w:r w:rsidR="00254A0F">
              <w:rPr>
                <w:rFonts w:ascii="Meiryo UI" w:hAnsi="Meiryo UI" w:hint="eastAsia"/>
                <w:color w:val="000000" w:themeColor="text1"/>
              </w:rPr>
              <w:t>し</w:t>
            </w:r>
            <w:r w:rsidR="0056307C">
              <w:rPr>
                <w:rFonts w:ascii="Meiryo UI" w:hAnsi="Meiryo UI" w:hint="eastAsia"/>
                <w:color w:val="000000" w:themeColor="text1"/>
              </w:rPr>
              <w:t>ます。</w:t>
            </w:r>
          </w:p>
        </w:tc>
      </w:tr>
      <w:tr w:rsidR="000562B8" w:rsidRPr="00254A0F" w14:paraId="0FCD4924" w14:textId="77777777" w:rsidTr="00CF4259">
        <w:tc>
          <w:tcPr>
            <w:cnfStyle w:val="001000000000" w:firstRow="0" w:lastRow="0" w:firstColumn="1" w:lastColumn="0" w:oddVBand="0" w:evenVBand="0" w:oddHBand="0" w:evenHBand="0" w:firstRowFirstColumn="0" w:firstRowLastColumn="0" w:lastRowFirstColumn="0" w:lastRowLastColumn="0"/>
            <w:tcW w:w="2126" w:type="dxa"/>
          </w:tcPr>
          <w:p w14:paraId="412A20A5" w14:textId="19C87767" w:rsidR="000562B8" w:rsidRPr="00964751" w:rsidRDefault="00EE5090" w:rsidP="00B969FE">
            <w:pPr>
              <w:rPr>
                <w:rFonts w:ascii="Meiryo UI" w:hAnsi="Meiryo UI"/>
                <w:b w:val="0"/>
              </w:rPr>
            </w:pPr>
            <w:r>
              <w:rPr>
                <w:rFonts w:ascii="Meiryo UI" w:hAnsi="Meiryo UI" w:hint="eastAsia"/>
                <w:b w:val="0"/>
              </w:rPr>
              <w:t>復旧</w:t>
            </w:r>
            <w:r w:rsidR="000562B8">
              <w:rPr>
                <w:rFonts w:ascii="Meiryo UI" w:hAnsi="Meiryo UI" w:hint="eastAsia"/>
                <w:b w:val="0"/>
              </w:rPr>
              <w:t>対応</w:t>
            </w:r>
          </w:p>
        </w:tc>
        <w:tc>
          <w:tcPr>
            <w:tcW w:w="2835" w:type="dxa"/>
          </w:tcPr>
          <w:p w14:paraId="7936CE4A" w14:textId="5DCBCCF8" w:rsidR="00E83212" w:rsidRPr="00457A3D" w:rsidRDefault="000562B8" w:rsidP="00457A3D">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303EFB">
              <w:rPr>
                <w:rFonts w:ascii="Meiryo UI" w:hAnsi="Meiryo UI" w:hint="eastAsia"/>
              </w:rPr>
              <w:t>障害原因</w:t>
            </w:r>
            <w:r w:rsidR="005A391A">
              <w:rPr>
                <w:rFonts w:ascii="Meiryo UI" w:hAnsi="Meiryo UI" w:hint="eastAsia"/>
              </w:rPr>
              <w:t>(</w:t>
            </w:r>
            <w:r w:rsidRPr="00303EFB">
              <w:rPr>
                <w:rFonts w:ascii="Meiryo UI" w:hAnsi="Meiryo UI" w:hint="eastAsia"/>
              </w:rPr>
              <w:t>一次</w:t>
            </w:r>
            <w:r w:rsidR="005A391A">
              <w:rPr>
                <w:rFonts w:ascii="Meiryo UI" w:hAnsi="Meiryo UI"/>
              </w:rPr>
              <w:t>）</w:t>
            </w:r>
          </w:p>
          <w:p w14:paraId="4E19F22F" w14:textId="48678099" w:rsidR="00E83212" w:rsidRPr="00303EFB" w:rsidRDefault="00457A3D" w:rsidP="00303EFB">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復旧作業に伴う</w:t>
            </w:r>
            <w:r w:rsidR="008E2AAA" w:rsidRPr="00303EFB">
              <w:rPr>
                <w:rFonts w:ascii="Meiryo UI" w:hAnsi="Meiryo UI" w:hint="eastAsia"/>
              </w:rPr>
              <w:t>サービスへの影響</w:t>
            </w:r>
          </w:p>
          <w:p w14:paraId="1D99C805" w14:textId="716E0345" w:rsidR="00E83212" w:rsidRDefault="000562B8" w:rsidP="00303EFB">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303EFB">
              <w:rPr>
                <w:rFonts w:ascii="Meiryo UI" w:hAnsi="Meiryo UI" w:hint="eastAsia"/>
              </w:rPr>
              <w:t>復旧方法</w:t>
            </w:r>
          </w:p>
          <w:p w14:paraId="32196913" w14:textId="6DCE21EA" w:rsidR="00E83212" w:rsidRPr="00303EFB" w:rsidRDefault="000562B8" w:rsidP="00303EFB">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303EFB">
              <w:rPr>
                <w:rFonts w:ascii="Meiryo UI" w:hAnsi="Meiryo UI" w:hint="eastAsia"/>
              </w:rPr>
              <w:t>復旧手順</w:t>
            </w:r>
          </w:p>
          <w:p w14:paraId="509B7B0E" w14:textId="77777777" w:rsidR="000562B8" w:rsidRDefault="000562B8" w:rsidP="00303EFB">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303EFB">
              <w:rPr>
                <w:rFonts w:ascii="Meiryo UI" w:hAnsi="Meiryo UI" w:hint="eastAsia"/>
              </w:rPr>
              <w:t>復旧目安時間</w:t>
            </w:r>
          </w:p>
          <w:p w14:paraId="08332F83" w14:textId="0AD341B1" w:rsidR="00944033" w:rsidRPr="00944033" w:rsidRDefault="00944033" w:rsidP="00944033">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類似処理箇所の調査・対応</w:t>
            </w:r>
          </w:p>
        </w:tc>
        <w:tc>
          <w:tcPr>
            <w:tcW w:w="3112" w:type="dxa"/>
          </w:tcPr>
          <w:p w14:paraId="2EB278B3" w14:textId="2D35FAEB" w:rsidR="00CF4259" w:rsidRPr="00CF4259" w:rsidRDefault="00CF4259" w:rsidP="00944033">
            <w:pPr>
              <w:jc w:val="left"/>
              <w:cnfStyle w:val="000000000000" w:firstRow="0" w:lastRow="0" w:firstColumn="0" w:lastColumn="0" w:oddVBand="0" w:evenVBand="0" w:oddHBand="0" w:evenHBand="0" w:firstRowFirstColumn="0" w:firstRowLastColumn="0" w:lastRowFirstColumn="0" w:lastRowLastColumn="0"/>
              <w:rPr>
                <w:rFonts w:ascii="Meiryo UI" w:hAnsi="Meiryo UI"/>
                <w:szCs w:val="21"/>
              </w:rPr>
            </w:pPr>
            <w:r>
              <w:rPr>
                <w:rFonts w:ascii="Meiryo UI" w:hAnsi="Meiryo UI" w:hint="eastAsia"/>
                <w:szCs w:val="21"/>
              </w:rPr>
              <w:t>復旧</w:t>
            </w:r>
            <w:r w:rsidR="005A391A">
              <w:rPr>
                <w:rFonts w:ascii="Meiryo UI" w:hAnsi="Meiryo UI" w:hint="eastAsia"/>
                <w:szCs w:val="21"/>
              </w:rPr>
              <w:t>対策</w:t>
            </w:r>
            <w:r w:rsidR="00254A0F">
              <w:rPr>
                <w:rFonts w:ascii="Meiryo UI" w:hAnsi="Meiryo UI" w:hint="eastAsia"/>
                <w:szCs w:val="21"/>
              </w:rPr>
              <w:t>が</w:t>
            </w:r>
            <w:r w:rsidR="00646809">
              <w:rPr>
                <w:rFonts w:ascii="Meiryo UI" w:hAnsi="Meiryo UI" w:hint="eastAsia"/>
                <w:szCs w:val="21"/>
              </w:rPr>
              <w:t>障害復旧</w:t>
            </w:r>
            <w:r w:rsidR="00254A0F">
              <w:rPr>
                <w:rFonts w:ascii="Meiryo UI" w:hAnsi="Meiryo UI" w:hint="eastAsia"/>
                <w:szCs w:val="21"/>
              </w:rPr>
              <w:t>を確実に行える</w:t>
            </w:r>
            <w:r w:rsidR="005A391A">
              <w:rPr>
                <w:rFonts w:ascii="Meiryo UI" w:hAnsi="Meiryo UI" w:hint="eastAsia"/>
                <w:szCs w:val="21"/>
              </w:rPr>
              <w:t>もの</w:t>
            </w:r>
            <w:r w:rsidR="00254A0F">
              <w:rPr>
                <w:rFonts w:ascii="Meiryo UI" w:hAnsi="Meiryo UI" w:hint="eastAsia"/>
                <w:szCs w:val="21"/>
              </w:rPr>
              <w:t>となっている</w:t>
            </w:r>
            <w:r w:rsidR="005A391A">
              <w:rPr>
                <w:rFonts w:ascii="Meiryo UI" w:hAnsi="Meiryo UI" w:hint="eastAsia"/>
                <w:szCs w:val="21"/>
              </w:rPr>
              <w:t>か</w:t>
            </w:r>
            <w:r w:rsidR="0056307C">
              <w:rPr>
                <w:rFonts w:ascii="Meiryo UI" w:hAnsi="Meiryo UI" w:hint="eastAsia"/>
                <w:szCs w:val="21"/>
              </w:rPr>
              <w:t>確認します。</w:t>
            </w:r>
            <w:r w:rsidR="00944033" w:rsidRPr="00303EFB">
              <w:rPr>
                <w:rFonts w:ascii="Meiryo UI" w:hAnsi="Meiryo UI" w:hint="eastAsia"/>
                <w:szCs w:val="21"/>
              </w:rPr>
              <w:t>障害の</w:t>
            </w:r>
            <w:r w:rsidR="00944033">
              <w:rPr>
                <w:rFonts w:ascii="Meiryo UI" w:hAnsi="Meiryo UI" w:hint="eastAsia"/>
                <w:szCs w:val="21"/>
              </w:rPr>
              <w:t>類似箇所についても影響を調査し、問題があれば合わせて対応します。</w:t>
            </w:r>
          </w:p>
        </w:tc>
      </w:tr>
      <w:tr w:rsidR="000562B8" w:rsidRPr="00D84217" w14:paraId="08A0A433" w14:textId="77777777" w:rsidTr="00CF42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6" w:type="dxa"/>
          </w:tcPr>
          <w:p w14:paraId="517BA2F3" w14:textId="1A4D0AF0" w:rsidR="000562B8" w:rsidRPr="00FD0EE9" w:rsidRDefault="000562B8" w:rsidP="00B969FE">
            <w:pPr>
              <w:rPr>
                <w:rFonts w:ascii="Meiryo UI" w:hAnsi="Meiryo UI"/>
                <w:b w:val="0"/>
              </w:rPr>
            </w:pPr>
            <w:r w:rsidRPr="00511188">
              <w:rPr>
                <w:rFonts w:ascii="Meiryo UI" w:hAnsi="Meiryo UI" w:hint="eastAsia"/>
                <w:b w:val="0"/>
              </w:rPr>
              <w:t>恒久対応</w:t>
            </w:r>
          </w:p>
        </w:tc>
        <w:tc>
          <w:tcPr>
            <w:tcW w:w="2835" w:type="dxa"/>
          </w:tcPr>
          <w:p w14:paraId="7A3BC6B3" w14:textId="41EF5F10" w:rsidR="00254A0F" w:rsidRDefault="000562B8" w:rsidP="00303EFB">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障害原因</w:t>
            </w:r>
            <w:r w:rsidR="005A391A">
              <w:rPr>
                <w:rFonts w:ascii="Meiryo UI" w:hAnsi="Meiryo UI" w:hint="eastAsia"/>
              </w:rPr>
              <w:t>(</w:t>
            </w:r>
            <w:r>
              <w:rPr>
                <w:rFonts w:ascii="Meiryo UI" w:hAnsi="Meiryo UI" w:hint="eastAsia"/>
              </w:rPr>
              <w:t>根本</w:t>
            </w:r>
            <w:r w:rsidR="005A391A">
              <w:rPr>
                <w:rFonts w:ascii="Meiryo UI" w:hAnsi="Meiryo UI"/>
              </w:rPr>
              <w:t>）</w:t>
            </w:r>
          </w:p>
          <w:p w14:paraId="7A773007" w14:textId="37C62025" w:rsidR="00254A0F" w:rsidRDefault="000562B8" w:rsidP="00303EFB">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sidRPr="00303EFB">
              <w:rPr>
                <w:rFonts w:ascii="Meiryo UI" w:hAnsi="Meiryo UI" w:hint="eastAsia"/>
              </w:rPr>
              <w:lastRenderedPageBreak/>
              <w:t>再発防止策</w:t>
            </w:r>
          </w:p>
          <w:p w14:paraId="69F4DF7E" w14:textId="17D3DB09" w:rsidR="00B26CFA" w:rsidRDefault="008E2AAA" w:rsidP="00303EFB">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pPr>
            <w:r w:rsidRPr="00303EFB">
              <w:rPr>
                <w:rFonts w:ascii="Meiryo UI" w:hAnsi="Meiryo UI" w:hint="eastAsia"/>
              </w:rPr>
              <w:t>対応計画</w:t>
            </w:r>
          </w:p>
        </w:tc>
        <w:tc>
          <w:tcPr>
            <w:tcW w:w="3112" w:type="dxa"/>
          </w:tcPr>
          <w:p w14:paraId="34EA2C10" w14:textId="77777777" w:rsidR="008E2AAA" w:rsidRPr="00944033" w:rsidRDefault="001012DB" w:rsidP="00944033">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303EFB">
              <w:rPr>
                <w:rFonts w:ascii="Meiryo UI" w:hAnsi="Meiryo UI"/>
                <w:szCs w:val="21"/>
              </w:rPr>
              <w:lastRenderedPageBreak/>
              <w:t>根本原因</w:t>
            </w:r>
            <w:r w:rsidR="005A391A">
              <w:rPr>
                <w:rFonts w:ascii="Meiryo UI" w:hAnsi="Meiryo UI" w:hint="eastAsia"/>
                <w:szCs w:val="21"/>
              </w:rPr>
              <w:t>が判明しており、</w:t>
            </w:r>
            <w:r w:rsidR="00944033">
              <w:rPr>
                <w:rFonts w:ascii="Meiryo UI" w:hAnsi="Meiryo UI" w:hint="eastAsia"/>
                <w:szCs w:val="21"/>
              </w:rPr>
              <w:t>恒久</w:t>
            </w:r>
            <w:r w:rsidR="00944033">
              <w:rPr>
                <w:rFonts w:ascii="Meiryo UI" w:hAnsi="Meiryo UI" w:hint="eastAsia"/>
                <w:szCs w:val="21"/>
              </w:rPr>
              <w:lastRenderedPageBreak/>
              <w:t xml:space="preserve">対応が再発防止を確実に行えるものとなっているか確認します。　</w:t>
            </w:r>
          </w:p>
          <w:p w14:paraId="722ECDF8" w14:textId="723495FC" w:rsidR="00944033" w:rsidRPr="00891F74" w:rsidRDefault="00944033" w:rsidP="00944033">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対応計画が適切なタイミングで実施されることを確認します。</w:t>
            </w:r>
          </w:p>
        </w:tc>
      </w:tr>
    </w:tbl>
    <w:p w14:paraId="75748C3B" w14:textId="295E07B6" w:rsidR="000562B8" w:rsidRPr="00114024" w:rsidRDefault="000562B8" w:rsidP="000562B8">
      <w:pPr>
        <w:ind w:left="425" w:firstLineChars="100" w:firstLine="210"/>
        <w:rPr>
          <w:rFonts w:ascii="Meiryo UI" w:hAnsi="Meiryo UI"/>
        </w:rPr>
      </w:pPr>
    </w:p>
    <w:p w14:paraId="1334AB52" w14:textId="6C80FAD7" w:rsidR="000562B8" w:rsidRDefault="00031DCC" w:rsidP="000562B8">
      <w:pPr>
        <w:ind w:left="425" w:firstLineChars="100" w:firstLine="210"/>
        <w:rPr>
          <w:rFonts w:ascii="Meiryo UI" w:hAnsi="Meiryo UI"/>
        </w:rPr>
      </w:pPr>
      <w:r>
        <w:rPr>
          <w:rFonts w:ascii="Meiryo UI" w:hAnsi="Meiryo UI" w:hint="eastAsia"/>
        </w:rPr>
        <w:t>本手引きに「サンプル：障害管理票」を添付していますので、参考</w:t>
      </w:r>
      <w:r w:rsidR="000562B8">
        <w:rPr>
          <w:rFonts w:ascii="Meiryo UI" w:hAnsi="Meiryo UI" w:hint="eastAsia"/>
        </w:rPr>
        <w:t>用してください。</w:t>
      </w:r>
    </w:p>
    <w:p w14:paraId="22106725" w14:textId="096F0428" w:rsidR="00361114" w:rsidRDefault="00361114" w:rsidP="00B23B23">
      <w:pPr>
        <w:rPr>
          <w:color w:val="FF0000"/>
        </w:rPr>
      </w:pPr>
    </w:p>
    <w:p w14:paraId="02FF2E07" w14:textId="77777777" w:rsidR="000306FB" w:rsidRDefault="000306FB" w:rsidP="00B23B23">
      <w:pPr>
        <w:rPr>
          <w:color w:val="FF0000"/>
        </w:rPr>
      </w:pPr>
    </w:p>
    <w:p w14:paraId="5D8FAA84" w14:textId="4799ED43" w:rsidR="00361114" w:rsidRDefault="00376DEE" w:rsidP="00376DEE">
      <w:pPr>
        <w:pStyle w:val="1"/>
      </w:pPr>
      <w:bookmarkStart w:id="7" w:name="_Toc99007964"/>
      <w:r w:rsidRPr="00376DEE">
        <w:rPr>
          <w:rFonts w:hint="eastAsia"/>
        </w:rPr>
        <w:t>セキュリティ対策状況の管理</w:t>
      </w:r>
      <w:bookmarkEnd w:id="7"/>
    </w:p>
    <w:p w14:paraId="6B8D715A" w14:textId="35564F20" w:rsidR="00361114" w:rsidRPr="0056307C" w:rsidRDefault="00332A47" w:rsidP="0056307C">
      <w:pPr>
        <w:ind w:left="425" w:firstLineChars="100" w:firstLine="210"/>
        <w:rPr>
          <w:rFonts w:ascii="Meiryo UI" w:hAnsi="Meiryo UI"/>
        </w:rPr>
      </w:pPr>
      <w:r>
        <w:rPr>
          <w:rFonts w:ascii="Meiryo UI" w:hAnsi="Meiryo UI" w:hint="eastAsia"/>
          <w:noProof/>
        </w:rPr>
        <mc:AlternateContent>
          <mc:Choice Requires="wps">
            <w:drawing>
              <wp:anchor distT="0" distB="0" distL="114300" distR="114300" simplePos="0" relativeHeight="251697152" behindDoc="0" locked="0" layoutInCell="1" allowOverlap="1" wp14:anchorId="11E0710D" wp14:editId="5DE8541F">
                <wp:simplePos x="0" y="0"/>
                <wp:positionH relativeFrom="column">
                  <wp:posOffset>249555</wp:posOffset>
                </wp:positionH>
                <wp:positionV relativeFrom="paragraph">
                  <wp:posOffset>804545</wp:posOffset>
                </wp:positionV>
                <wp:extent cx="5137150" cy="2451735"/>
                <wp:effectExtent l="0" t="0" r="25400" b="24765"/>
                <wp:wrapTopAndBottom/>
                <wp:docPr id="11" name="角丸四角形 11"/>
                <wp:cNvGraphicFramePr/>
                <a:graphic xmlns:a="http://schemas.openxmlformats.org/drawingml/2006/main">
                  <a:graphicData uri="http://schemas.microsoft.com/office/word/2010/wordprocessingShape">
                    <wps:wsp>
                      <wps:cNvSpPr/>
                      <wps:spPr>
                        <a:xfrm>
                          <a:off x="0" y="0"/>
                          <a:ext cx="5137150" cy="2451735"/>
                        </a:xfrm>
                        <a:prstGeom prst="roundRect">
                          <a:avLst>
                            <a:gd name="adj" fmla="val 3790"/>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014D768" w14:textId="6E85389C" w:rsidR="00F35734" w:rsidRPr="00332A47"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委託業者の情報セキュリティ対策について、契約で定めた事項について報告を求め、問題がある場合にはセキュリティ対策の改善を指導します。</w:t>
                            </w:r>
                          </w:p>
                          <w:p w14:paraId="7091BC24" w14:textId="555BA637" w:rsidR="006B2C2F" w:rsidRDefault="006B2C2F" w:rsidP="0056307C">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セキュリティ事故が</w:t>
                            </w:r>
                            <w:r>
                              <w:rPr>
                                <w:rFonts w:ascii="HG丸ｺﾞｼｯｸM-PRO" w:eastAsia="HG丸ｺﾞｼｯｸM-PRO" w:hAnsi="HG丸ｺﾞｼｯｸM-PRO"/>
                                <w:b/>
                                <w:color w:val="000000" w:themeColor="text1"/>
                                <w:sz w:val="22"/>
                              </w:rPr>
                              <w:t>発生</w:t>
                            </w:r>
                            <w:r>
                              <w:rPr>
                                <w:rFonts w:ascii="HG丸ｺﾞｼｯｸM-PRO" w:eastAsia="HG丸ｺﾞｼｯｸM-PRO" w:hAnsi="HG丸ｺﾞｼｯｸM-PRO" w:hint="eastAsia"/>
                                <w:b/>
                                <w:color w:val="000000" w:themeColor="text1"/>
                                <w:sz w:val="22"/>
                              </w:rPr>
                              <w:t>した場合</w:t>
                            </w:r>
                            <w:r>
                              <w:rPr>
                                <w:rFonts w:ascii="HG丸ｺﾞｼｯｸM-PRO" w:eastAsia="HG丸ｺﾞｼｯｸM-PRO" w:hAnsi="HG丸ｺﾞｼｯｸM-PRO"/>
                                <w:b/>
                                <w:color w:val="000000" w:themeColor="text1"/>
                                <w:sz w:val="22"/>
                              </w:rPr>
                              <w:t>、速やか</w:t>
                            </w:r>
                            <w:r w:rsidR="000D0BBE">
                              <w:rPr>
                                <w:rFonts w:ascii="HG丸ｺﾞｼｯｸM-PRO" w:eastAsia="HG丸ｺﾞｼｯｸM-PRO" w:hAnsi="HG丸ｺﾞｼｯｸM-PRO" w:hint="eastAsia"/>
                                <w:b/>
                                <w:color w:val="000000" w:themeColor="text1"/>
                                <w:sz w:val="22"/>
                              </w:rPr>
                              <w:t>な報告</w:t>
                            </w:r>
                            <w:r>
                              <w:rPr>
                                <w:rFonts w:ascii="HG丸ｺﾞｼｯｸM-PRO" w:eastAsia="HG丸ｺﾞｼｯｸM-PRO" w:hAnsi="HG丸ｺﾞｼｯｸM-PRO" w:hint="eastAsia"/>
                                <w:b/>
                                <w:color w:val="000000" w:themeColor="text1"/>
                                <w:sz w:val="22"/>
                              </w:rPr>
                              <w:t>を求めます</w:t>
                            </w:r>
                            <w:r>
                              <w:rPr>
                                <w:rFonts w:ascii="HG丸ｺﾞｼｯｸM-PRO" w:eastAsia="HG丸ｺﾞｼｯｸM-PRO" w:hAnsi="HG丸ｺﾞｼｯｸM-PRO"/>
                                <w:b/>
                                <w:color w:val="000000" w:themeColor="text1"/>
                                <w:sz w:val="22"/>
                              </w:rPr>
                              <w:t>。</w:t>
                            </w:r>
                          </w:p>
                          <w:p w14:paraId="3A9872A5" w14:textId="5271BDF8" w:rsidR="00F35734" w:rsidRPr="00332A47" w:rsidRDefault="00F35734" w:rsidP="0056307C">
                            <w:pPr>
                              <w:pStyle w:val="a9"/>
                              <w:numPr>
                                <w:ilvl w:val="0"/>
                                <w:numId w:val="32"/>
                              </w:numPr>
                              <w:ind w:leftChars="0"/>
                              <w:jc w:val="left"/>
                              <w:rPr>
                                <w:rFonts w:ascii="HG丸ｺﾞｼｯｸM-PRO" w:eastAsia="HG丸ｺﾞｼｯｸM-PRO" w:hAnsi="HG丸ｺﾞｼｯｸM-PRO"/>
                                <w:b/>
                                <w:color w:val="000000" w:themeColor="text1"/>
                                <w:sz w:val="22"/>
                              </w:rPr>
                            </w:pPr>
                            <w:r w:rsidRPr="0056307C">
                              <w:rPr>
                                <w:rFonts w:ascii="HG丸ｺﾞｼｯｸM-PRO" w:eastAsia="HG丸ｺﾞｼｯｸM-PRO" w:hAnsi="HG丸ｺﾞｼｯｸM-PRO" w:hint="eastAsia"/>
                                <w:b/>
                                <w:color w:val="000000" w:themeColor="text1"/>
                                <w:sz w:val="22"/>
                              </w:rPr>
                              <w:t>システム運用保守の特権</w:t>
                            </w:r>
                            <w:r w:rsidRPr="0056307C">
                              <w:rPr>
                                <w:rFonts w:ascii="HG丸ｺﾞｼｯｸM-PRO" w:eastAsia="HG丸ｺﾞｼｯｸM-PRO" w:hAnsi="HG丸ｺﾞｼｯｸM-PRO"/>
                                <w:b/>
                                <w:color w:val="000000" w:themeColor="text1"/>
                                <w:sz w:val="22"/>
                              </w:rPr>
                              <w:t>IDについて、厳重に管理されるよう提供方法等の管理ルールを定め、アクセス記録の提示を求めるなどセキュリティ対策が問題なく機能している</w:t>
                            </w:r>
                            <w:r w:rsidRPr="007745C9">
                              <w:rPr>
                                <w:rFonts w:ascii="HG丸ｺﾞｼｯｸM-PRO" w:eastAsia="HG丸ｺﾞｼｯｸM-PRO" w:hAnsi="HG丸ｺﾞｼｯｸM-PRO"/>
                                <w:b/>
                                <w:color w:val="000000" w:themeColor="text1"/>
                                <w:sz w:val="22"/>
                              </w:rPr>
                              <w:t>こと</w:t>
                            </w:r>
                            <w:r w:rsidR="00D25FBA" w:rsidRPr="007745C9">
                              <w:rPr>
                                <w:rFonts w:ascii="HG丸ｺﾞｼｯｸM-PRO" w:eastAsia="HG丸ｺﾞｼｯｸM-PRO" w:hAnsi="HG丸ｺﾞｼｯｸM-PRO" w:hint="eastAsia"/>
                                <w:b/>
                                <w:color w:val="000000" w:themeColor="text1"/>
                                <w:sz w:val="22"/>
                              </w:rPr>
                              <w:t>を</w:t>
                            </w:r>
                            <w:r w:rsidRPr="007745C9">
                              <w:rPr>
                                <w:rFonts w:ascii="HG丸ｺﾞｼｯｸM-PRO" w:eastAsia="HG丸ｺﾞｼｯｸM-PRO" w:hAnsi="HG丸ｺﾞｼｯｸM-PRO"/>
                                <w:b/>
                                <w:color w:val="000000" w:themeColor="text1"/>
                                <w:sz w:val="22"/>
                              </w:rPr>
                              <w:t>確認し</w:t>
                            </w:r>
                            <w:r w:rsidRPr="0056307C">
                              <w:rPr>
                                <w:rFonts w:ascii="HG丸ｺﾞｼｯｸM-PRO" w:eastAsia="HG丸ｺﾞｼｯｸM-PRO" w:hAnsi="HG丸ｺﾞｼｯｸM-PRO"/>
                                <w:b/>
                                <w:color w:val="000000" w:themeColor="text1"/>
                                <w:sz w:val="22"/>
                              </w:rPr>
                              <w:t>ます</w:t>
                            </w:r>
                            <w:r>
                              <w:rPr>
                                <w:rFonts w:ascii="HG丸ｺﾞｼｯｸM-PRO" w:eastAsia="HG丸ｺﾞｼｯｸM-PRO" w:hAnsi="HG丸ｺﾞｼｯｸM-PRO" w:hint="eastAsia"/>
                                <w:b/>
                                <w:color w:val="000000" w:themeColor="text1"/>
                                <w:sz w:val="22"/>
                              </w:rPr>
                              <w:t>。</w:t>
                            </w:r>
                          </w:p>
                          <w:p w14:paraId="3F281049" w14:textId="43EEF41E"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再委託業者についても</w:t>
                            </w:r>
                            <w:r w:rsidRPr="00303EFB">
                              <w:rPr>
                                <w:rFonts w:ascii="HG丸ｺﾞｼｯｸM-PRO" w:eastAsia="HG丸ｺﾞｼｯｸM-PRO" w:hAnsi="HG丸ｺﾞｼｯｸM-PRO" w:hint="eastAsia"/>
                                <w:b/>
                                <w:color w:val="000000" w:themeColor="text1"/>
                                <w:sz w:val="22"/>
                              </w:rPr>
                              <w:t>、委託業者によるセキュリティ対策状況の</w:t>
                            </w:r>
                            <w:r>
                              <w:rPr>
                                <w:rFonts w:ascii="HG丸ｺﾞｼｯｸM-PRO" w:eastAsia="HG丸ｺﾞｼｯｸM-PRO" w:hAnsi="HG丸ｺﾞｼｯｸM-PRO" w:hint="eastAsia"/>
                                <w:b/>
                                <w:color w:val="000000" w:themeColor="text1"/>
                                <w:sz w:val="22"/>
                              </w:rPr>
                              <w:t>確認</w:t>
                            </w:r>
                            <w:r w:rsidRPr="00303EFB">
                              <w:rPr>
                                <w:rFonts w:ascii="HG丸ｺﾞｼｯｸM-PRO" w:eastAsia="HG丸ｺﾞｼｯｸM-PRO" w:hAnsi="HG丸ｺﾞｼｯｸM-PRO" w:hint="eastAsia"/>
                                <w:b/>
                                <w:color w:val="000000" w:themeColor="text1"/>
                                <w:sz w:val="22"/>
                              </w:rPr>
                              <w:t>結果について報告を求め、本市情報が適正に管理されていることを確認します。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0710D" id="角丸四角形 11" o:spid="_x0000_s1088" style="position:absolute;left:0;text-align:left;margin-left:19.65pt;margin-top:63.35pt;width:404.5pt;height:193.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" fillcolor="#fbe4d5 [661]" strokecolor="#1f4d78 [1604]" strokeweight="1pt">
                <v:stroke joinstyle="miter"/>
                <v:textbox>
                  <w:txbxContent>
                    <w:p w14:paraId="0014D768" w14:textId="6E85389C" w:rsidR="00F35734" w:rsidRPr="00332A47"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委託業者の情報セキュリティ対策について、契約で定めた事項について報告を求め、問題がある場合にはセキュリティ対策の改善を指導します。</w:t>
                      </w:r>
                    </w:p>
                    <w:p w14:paraId="7091BC24" w14:textId="555BA637" w:rsidR="006B2C2F" w:rsidRDefault="006B2C2F" w:rsidP="0056307C">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セキュリティ事故が</w:t>
                      </w:r>
                      <w:r>
                        <w:rPr>
                          <w:rFonts w:ascii="HG丸ｺﾞｼｯｸM-PRO" w:eastAsia="HG丸ｺﾞｼｯｸM-PRO" w:hAnsi="HG丸ｺﾞｼｯｸM-PRO"/>
                          <w:b/>
                          <w:color w:val="000000" w:themeColor="text1"/>
                          <w:sz w:val="22"/>
                        </w:rPr>
                        <w:t>発生</w:t>
                      </w:r>
                      <w:r>
                        <w:rPr>
                          <w:rFonts w:ascii="HG丸ｺﾞｼｯｸM-PRO" w:eastAsia="HG丸ｺﾞｼｯｸM-PRO" w:hAnsi="HG丸ｺﾞｼｯｸM-PRO" w:hint="eastAsia"/>
                          <w:b/>
                          <w:color w:val="000000" w:themeColor="text1"/>
                          <w:sz w:val="22"/>
                        </w:rPr>
                        <w:t>した場合</w:t>
                      </w:r>
                      <w:r>
                        <w:rPr>
                          <w:rFonts w:ascii="HG丸ｺﾞｼｯｸM-PRO" w:eastAsia="HG丸ｺﾞｼｯｸM-PRO" w:hAnsi="HG丸ｺﾞｼｯｸM-PRO"/>
                          <w:b/>
                          <w:color w:val="000000" w:themeColor="text1"/>
                          <w:sz w:val="22"/>
                        </w:rPr>
                        <w:t>、速やか</w:t>
                      </w:r>
                      <w:r w:rsidR="000D0BBE">
                        <w:rPr>
                          <w:rFonts w:ascii="HG丸ｺﾞｼｯｸM-PRO" w:eastAsia="HG丸ｺﾞｼｯｸM-PRO" w:hAnsi="HG丸ｺﾞｼｯｸM-PRO" w:hint="eastAsia"/>
                          <w:b/>
                          <w:color w:val="000000" w:themeColor="text1"/>
                          <w:sz w:val="22"/>
                        </w:rPr>
                        <w:t>な報告</w:t>
                      </w:r>
                      <w:r>
                        <w:rPr>
                          <w:rFonts w:ascii="HG丸ｺﾞｼｯｸM-PRO" w:eastAsia="HG丸ｺﾞｼｯｸM-PRO" w:hAnsi="HG丸ｺﾞｼｯｸM-PRO" w:hint="eastAsia"/>
                          <w:b/>
                          <w:color w:val="000000" w:themeColor="text1"/>
                          <w:sz w:val="22"/>
                        </w:rPr>
                        <w:t>を求めます</w:t>
                      </w:r>
                      <w:r>
                        <w:rPr>
                          <w:rFonts w:ascii="HG丸ｺﾞｼｯｸM-PRO" w:eastAsia="HG丸ｺﾞｼｯｸM-PRO" w:hAnsi="HG丸ｺﾞｼｯｸM-PRO"/>
                          <w:b/>
                          <w:color w:val="000000" w:themeColor="text1"/>
                          <w:sz w:val="22"/>
                        </w:rPr>
                        <w:t>。</w:t>
                      </w:r>
                    </w:p>
                    <w:p w14:paraId="3A9872A5" w14:textId="5271BDF8" w:rsidR="00F35734" w:rsidRPr="00332A47" w:rsidRDefault="00F35734" w:rsidP="0056307C">
                      <w:pPr>
                        <w:pStyle w:val="a9"/>
                        <w:numPr>
                          <w:ilvl w:val="0"/>
                          <w:numId w:val="32"/>
                        </w:numPr>
                        <w:ind w:leftChars="0"/>
                        <w:jc w:val="left"/>
                        <w:rPr>
                          <w:rFonts w:ascii="HG丸ｺﾞｼｯｸM-PRO" w:eastAsia="HG丸ｺﾞｼｯｸM-PRO" w:hAnsi="HG丸ｺﾞｼｯｸM-PRO"/>
                          <w:b/>
                          <w:color w:val="000000" w:themeColor="text1"/>
                          <w:sz w:val="22"/>
                        </w:rPr>
                      </w:pPr>
                      <w:r w:rsidRPr="0056307C">
                        <w:rPr>
                          <w:rFonts w:ascii="HG丸ｺﾞｼｯｸM-PRO" w:eastAsia="HG丸ｺﾞｼｯｸM-PRO" w:hAnsi="HG丸ｺﾞｼｯｸM-PRO" w:hint="eastAsia"/>
                          <w:b/>
                          <w:color w:val="000000" w:themeColor="text1"/>
                          <w:sz w:val="22"/>
                        </w:rPr>
                        <w:t>システム運用保守の特権</w:t>
                      </w:r>
                      <w:r w:rsidRPr="0056307C">
                        <w:rPr>
                          <w:rFonts w:ascii="HG丸ｺﾞｼｯｸM-PRO" w:eastAsia="HG丸ｺﾞｼｯｸM-PRO" w:hAnsi="HG丸ｺﾞｼｯｸM-PRO"/>
                          <w:b/>
                          <w:color w:val="000000" w:themeColor="text1"/>
                          <w:sz w:val="22"/>
                        </w:rPr>
                        <w:t>IDについて、厳重に管理されるよう提供方法等の管理ルールを定め、アクセス記録の提示を求めるなどセキュリティ対策が問題なく機能している</w:t>
                      </w:r>
                      <w:r w:rsidRPr="007745C9">
                        <w:rPr>
                          <w:rFonts w:ascii="HG丸ｺﾞｼｯｸM-PRO" w:eastAsia="HG丸ｺﾞｼｯｸM-PRO" w:hAnsi="HG丸ｺﾞｼｯｸM-PRO"/>
                          <w:b/>
                          <w:color w:val="000000" w:themeColor="text1"/>
                          <w:sz w:val="22"/>
                        </w:rPr>
                        <w:t>こと</w:t>
                      </w:r>
                      <w:r w:rsidR="00D25FBA" w:rsidRPr="007745C9">
                        <w:rPr>
                          <w:rFonts w:ascii="HG丸ｺﾞｼｯｸM-PRO" w:eastAsia="HG丸ｺﾞｼｯｸM-PRO" w:hAnsi="HG丸ｺﾞｼｯｸM-PRO" w:hint="eastAsia"/>
                          <w:b/>
                          <w:color w:val="000000" w:themeColor="text1"/>
                          <w:sz w:val="22"/>
                        </w:rPr>
                        <w:t>を</w:t>
                      </w:r>
                      <w:r w:rsidRPr="007745C9">
                        <w:rPr>
                          <w:rFonts w:ascii="HG丸ｺﾞｼｯｸM-PRO" w:eastAsia="HG丸ｺﾞｼｯｸM-PRO" w:hAnsi="HG丸ｺﾞｼｯｸM-PRO"/>
                          <w:b/>
                          <w:color w:val="000000" w:themeColor="text1"/>
                          <w:sz w:val="22"/>
                        </w:rPr>
                        <w:t>確認し</w:t>
                      </w:r>
                      <w:r w:rsidRPr="0056307C">
                        <w:rPr>
                          <w:rFonts w:ascii="HG丸ｺﾞｼｯｸM-PRO" w:eastAsia="HG丸ｺﾞｼｯｸM-PRO" w:hAnsi="HG丸ｺﾞｼｯｸM-PRO"/>
                          <w:b/>
                          <w:color w:val="000000" w:themeColor="text1"/>
                          <w:sz w:val="22"/>
                        </w:rPr>
                        <w:t>ます</w:t>
                      </w:r>
                      <w:r>
                        <w:rPr>
                          <w:rFonts w:ascii="HG丸ｺﾞｼｯｸM-PRO" w:eastAsia="HG丸ｺﾞｼｯｸM-PRO" w:hAnsi="HG丸ｺﾞｼｯｸM-PRO" w:hint="eastAsia"/>
                          <w:b/>
                          <w:color w:val="000000" w:themeColor="text1"/>
                          <w:sz w:val="22"/>
                        </w:rPr>
                        <w:t>。</w:t>
                      </w:r>
                    </w:p>
                    <w:p w14:paraId="3F281049" w14:textId="43EEF41E"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再委託業者についても</w:t>
                      </w:r>
                      <w:r w:rsidRPr="00303EFB">
                        <w:rPr>
                          <w:rFonts w:ascii="HG丸ｺﾞｼｯｸM-PRO" w:eastAsia="HG丸ｺﾞｼｯｸM-PRO" w:hAnsi="HG丸ｺﾞｼｯｸM-PRO" w:hint="eastAsia"/>
                          <w:b/>
                          <w:color w:val="000000" w:themeColor="text1"/>
                          <w:sz w:val="22"/>
                        </w:rPr>
                        <w:t>、委託業者によるセキュリティ対策状況の</w:t>
                      </w:r>
                      <w:r>
                        <w:rPr>
                          <w:rFonts w:ascii="HG丸ｺﾞｼｯｸM-PRO" w:eastAsia="HG丸ｺﾞｼｯｸM-PRO" w:hAnsi="HG丸ｺﾞｼｯｸM-PRO" w:hint="eastAsia"/>
                          <w:b/>
                          <w:color w:val="000000" w:themeColor="text1"/>
                          <w:sz w:val="22"/>
                        </w:rPr>
                        <w:t>確認</w:t>
                      </w:r>
                      <w:r w:rsidRPr="00303EFB">
                        <w:rPr>
                          <w:rFonts w:ascii="HG丸ｺﾞｼｯｸM-PRO" w:eastAsia="HG丸ｺﾞｼｯｸM-PRO" w:hAnsi="HG丸ｺﾞｼｯｸM-PRO" w:hint="eastAsia"/>
                          <w:b/>
                          <w:color w:val="000000" w:themeColor="text1"/>
                          <w:sz w:val="22"/>
                        </w:rPr>
                        <w:t>結果について報告を求め、本市情報が適正に管理されていることを確認します。</w:t>
                      </w:r>
                    </w:p>
                  </w:txbxContent>
                </v:textbox>
                <w10:wrap type="topAndBottom"/>
              </v:roundrect>
            </w:pict>
          </mc:Fallback>
        </mc:AlternateContent>
      </w:r>
      <w:r>
        <w:rPr>
          <w:rFonts w:ascii="Meiryo UI" w:hAnsi="Meiryo UI" w:hint="eastAsia"/>
        </w:rPr>
        <w:t>業務委託により委託業者が取り扱うことになる本市の情報を保護するため、</w:t>
      </w:r>
      <w:r w:rsidR="0056307C">
        <w:rPr>
          <w:rFonts w:hint="eastAsia"/>
        </w:rPr>
        <w:t>本市は、委託業者の情報セキュリティ対策が適切に実施されているか、対策に是正するところはないかなどセキュリティ対策状況の管理を行います</w:t>
      </w:r>
      <w:r>
        <w:rPr>
          <w:rFonts w:ascii="Meiryo UI" w:hAnsi="Meiryo UI" w:hint="eastAsia"/>
        </w:rPr>
        <w:t>。</w:t>
      </w:r>
    </w:p>
    <w:p w14:paraId="03B2493B" w14:textId="3E584982" w:rsidR="00332A47" w:rsidRDefault="00332A47" w:rsidP="00361114"/>
    <w:p w14:paraId="08AB6B07" w14:textId="5BD603E3" w:rsidR="00D43D21" w:rsidRDefault="00B969FE" w:rsidP="0056307C">
      <w:pPr>
        <w:ind w:left="425" w:firstLineChars="100" w:firstLine="210"/>
        <w:rPr>
          <w:rFonts w:ascii="Meiryo UI" w:hAnsi="Meiryo UI"/>
        </w:rPr>
      </w:pPr>
      <w:r w:rsidRPr="0056307C">
        <w:rPr>
          <w:rFonts w:ascii="Meiryo UI" w:hAnsi="Meiryo UI" w:hint="eastAsia"/>
        </w:rPr>
        <w:t>セキュリティ対策状況</w:t>
      </w:r>
      <w:r w:rsidR="00332A47" w:rsidRPr="0056307C">
        <w:rPr>
          <w:rFonts w:ascii="Meiryo UI" w:hAnsi="Meiryo UI" w:hint="eastAsia"/>
        </w:rPr>
        <w:t>の詳細については、</w:t>
      </w:r>
      <w:r w:rsidR="00361114" w:rsidRPr="0056307C">
        <w:rPr>
          <w:rFonts w:ascii="Meiryo UI" w:hAnsi="Meiryo UI" w:hint="eastAsia"/>
        </w:rPr>
        <w:t>定例会議や個別打ち合わせで</w:t>
      </w:r>
      <w:r w:rsidR="006B2C2F">
        <w:rPr>
          <w:rFonts w:ascii="Meiryo UI" w:hAnsi="Meiryo UI" w:hint="eastAsia"/>
        </w:rPr>
        <w:t>次</w:t>
      </w:r>
      <w:r w:rsidR="00361114" w:rsidRPr="0056307C">
        <w:rPr>
          <w:rFonts w:ascii="Meiryo UI" w:hAnsi="Meiryo UI" w:hint="eastAsia"/>
        </w:rPr>
        <w:t>の</w:t>
      </w:r>
      <w:r w:rsidR="006B2C2F">
        <w:rPr>
          <w:rFonts w:ascii="Meiryo UI" w:hAnsi="Meiryo UI" w:hint="eastAsia"/>
        </w:rPr>
        <w:t>事項について</w:t>
      </w:r>
      <w:r w:rsidR="00361114" w:rsidRPr="0056307C">
        <w:rPr>
          <w:rFonts w:ascii="Meiryo UI" w:hAnsi="Meiryo UI" w:hint="eastAsia"/>
        </w:rPr>
        <w:t>説明を求め、</w:t>
      </w:r>
      <w:r w:rsidR="006B2C2F">
        <w:rPr>
          <w:rFonts w:ascii="Meiryo UI" w:hAnsi="Meiryo UI" w:hint="eastAsia"/>
        </w:rPr>
        <w:t>確認を行います。なお、セキュリティ事故の対応については別途説明を求め、</w:t>
      </w:r>
      <w:r w:rsidRPr="0056307C">
        <w:rPr>
          <w:rFonts w:ascii="Meiryo UI" w:hAnsi="Meiryo UI" w:hint="eastAsia"/>
        </w:rPr>
        <w:t>状況を把握してください。</w:t>
      </w:r>
    </w:p>
    <w:p w14:paraId="3CC41AF3" w14:textId="77777777" w:rsidR="00D43D21" w:rsidRDefault="00D43D21">
      <w:pPr>
        <w:widowControl/>
        <w:jc w:val="left"/>
        <w:rPr>
          <w:rFonts w:ascii="Meiryo UI" w:hAnsi="Meiryo UI"/>
        </w:rPr>
      </w:pPr>
      <w:r>
        <w:rPr>
          <w:rFonts w:ascii="Meiryo UI" w:hAnsi="Meiryo UI"/>
        </w:rPr>
        <w:br w:type="page"/>
      </w:r>
    </w:p>
    <w:p w14:paraId="7FB02542" w14:textId="77777777" w:rsidR="00B969FE" w:rsidRDefault="00B969FE" w:rsidP="0056307C">
      <w:pPr>
        <w:ind w:left="425" w:firstLineChars="100" w:firstLine="210"/>
        <w:rPr>
          <w:rFonts w:ascii="Meiryo UI" w:hAnsi="Meiryo UI"/>
        </w:rPr>
      </w:pPr>
    </w:p>
    <w:tbl>
      <w:tblPr>
        <w:tblStyle w:val="4-1"/>
        <w:tblW w:w="0" w:type="auto"/>
        <w:tblInd w:w="421" w:type="dxa"/>
        <w:tblLook w:val="04A0" w:firstRow="1" w:lastRow="0" w:firstColumn="1" w:lastColumn="0" w:noHBand="0" w:noVBand="1"/>
      </w:tblPr>
      <w:tblGrid>
        <w:gridCol w:w="2953"/>
        <w:gridCol w:w="2775"/>
        <w:gridCol w:w="2345"/>
      </w:tblGrid>
      <w:tr w:rsidR="00B969FE" w14:paraId="1332E970" w14:textId="77777777" w:rsidTr="00D43D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35C932BD" w14:textId="4744331A" w:rsidR="00B969FE" w:rsidRPr="004C4857" w:rsidRDefault="00B969FE" w:rsidP="004C4857">
            <w:pPr>
              <w:rPr>
                <w:rFonts w:ascii="Meiryo UI" w:hAnsi="Meiryo UI"/>
              </w:rPr>
            </w:pPr>
            <w:r w:rsidRPr="00EA4173">
              <w:rPr>
                <w:rFonts w:ascii="Meiryo UI" w:hAnsi="Meiryo UI" w:hint="eastAsia"/>
              </w:rPr>
              <w:t>管理対象</w:t>
            </w:r>
          </w:p>
        </w:tc>
        <w:tc>
          <w:tcPr>
            <w:tcW w:w="2775" w:type="dxa"/>
          </w:tcPr>
          <w:p w14:paraId="02AC4F9C" w14:textId="3CA8D060" w:rsidR="00B969FE" w:rsidRDefault="00B969FE" w:rsidP="00B969FE">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説明/報告</w:t>
            </w:r>
            <w:r w:rsidR="00E23030">
              <w:rPr>
                <w:rFonts w:ascii="Meiryo UI" w:hAnsi="Meiryo UI" w:hint="eastAsia"/>
              </w:rPr>
              <w:t>を求める</w:t>
            </w:r>
            <w:r>
              <w:rPr>
                <w:rFonts w:ascii="Meiryo UI" w:hAnsi="Meiryo UI" w:hint="eastAsia"/>
              </w:rPr>
              <w:t>事項</w:t>
            </w:r>
          </w:p>
        </w:tc>
        <w:tc>
          <w:tcPr>
            <w:tcW w:w="2345" w:type="dxa"/>
          </w:tcPr>
          <w:p w14:paraId="2776CA12" w14:textId="65FF24EC" w:rsidR="00B969FE" w:rsidRDefault="00B969FE" w:rsidP="00B969FE">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ポイント</w:t>
            </w:r>
          </w:p>
        </w:tc>
      </w:tr>
      <w:tr w:rsidR="00187C63" w14:paraId="3228E897" w14:textId="77777777" w:rsidTr="00D43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51856FC8" w14:textId="5C87C11B" w:rsidR="004C4857" w:rsidRPr="004C4857" w:rsidRDefault="003842B6" w:rsidP="00E23030">
            <w:pPr>
              <w:rPr>
                <w:rFonts w:ascii="Meiryo UI" w:hAnsi="Meiryo UI"/>
                <w:b w:val="0"/>
              </w:rPr>
            </w:pPr>
            <w:r w:rsidRPr="003842B6">
              <w:rPr>
                <w:rFonts w:ascii="Meiryo UI" w:hAnsi="Meiryo UI" w:hint="eastAsia"/>
                <w:b w:val="0"/>
              </w:rPr>
              <w:t>セキュリティ事故</w:t>
            </w:r>
            <w:r w:rsidR="00E23030">
              <w:rPr>
                <w:rFonts w:ascii="Meiryo UI" w:hAnsi="Meiryo UI" w:hint="eastAsia"/>
                <w:b w:val="0"/>
              </w:rPr>
              <w:t>発生の把握</w:t>
            </w:r>
          </w:p>
        </w:tc>
        <w:tc>
          <w:tcPr>
            <w:tcW w:w="2775" w:type="dxa"/>
          </w:tcPr>
          <w:p w14:paraId="458D35EF" w14:textId="5F07FD8D" w:rsidR="00EA4173" w:rsidRPr="00D92ECE" w:rsidRDefault="004C4857" w:rsidP="00EA4173">
            <w:pPr>
              <w:cnfStyle w:val="000000100000" w:firstRow="0" w:lastRow="0" w:firstColumn="0" w:lastColumn="0" w:oddVBand="0" w:evenVBand="0" w:oddHBand="1" w:evenHBand="0" w:firstRowFirstColumn="0" w:firstRowLastColumn="0" w:lastRowFirstColumn="0" w:lastRowLastColumn="0"/>
              <w:rPr>
                <w:rFonts w:ascii="Meiryo UI" w:hAnsi="Meiryo UI"/>
              </w:rPr>
            </w:pPr>
            <w:r w:rsidRPr="00D92ECE">
              <w:rPr>
                <w:rFonts w:ascii="Meiryo UI" w:hAnsi="Meiryo UI" w:hint="eastAsia"/>
              </w:rPr>
              <w:t>セキュリティ事故発生時</w:t>
            </w:r>
            <w:r w:rsidR="00B63FD8" w:rsidRPr="00D92ECE">
              <w:rPr>
                <w:rFonts w:ascii="Meiryo UI" w:hAnsi="Meiryo UI" w:hint="eastAsia"/>
              </w:rPr>
              <w:t>におけるシステム側の</w:t>
            </w:r>
            <w:r w:rsidRPr="00D92ECE">
              <w:rPr>
                <w:rFonts w:ascii="Meiryo UI" w:hAnsi="Meiryo UI" w:hint="eastAsia"/>
              </w:rPr>
              <w:t>対応手順</w:t>
            </w:r>
          </w:p>
          <w:p w14:paraId="1FBA1D8C" w14:textId="212C9B6F" w:rsidR="00C014A6" w:rsidRPr="00D92ECE" w:rsidRDefault="00EA4173" w:rsidP="00C014A6">
            <w:pPr>
              <w:cnfStyle w:val="000000100000" w:firstRow="0" w:lastRow="0" w:firstColumn="0" w:lastColumn="0" w:oddVBand="0" w:evenVBand="0" w:oddHBand="1" w:evenHBand="0" w:firstRowFirstColumn="0" w:firstRowLastColumn="0" w:lastRowFirstColumn="0" w:lastRowLastColumn="0"/>
              <w:rPr>
                <w:rFonts w:ascii="Meiryo UI" w:hAnsi="Meiryo UI"/>
              </w:rPr>
            </w:pPr>
            <w:r w:rsidRPr="00D92ECE">
              <w:rPr>
                <w:rFonts w:ascii="Meiryo UI" w:hAnsi="Meiryo UI" w:hint="eastAsia"/>
              </w:rPr>
              <w:t>【</w:t>
            </w:r>
            <w:r w:rsidR="00C014A6" w:rsidRPr="00D92ECE">
              <w:rPr>
                <w:rFonts w:ascii="Meiryo UI" w:hAnsi="Meiryo UI" w:hint="eastAsia"/>
              </w:rPr>
              <w:t>例】</w:t>
            </w:r>
          </w:p>
          <w:p w14:paraId="4E242F9C" w14:textId="18D00475" w:rsidR="00EA4173" w:rsidRPr="00D92ECE" w:rsidRDefault="004C4857" w:rsidP="00EA4173">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sidRPr="00D92ECE">
              <w:rPr>
                <w:rFonts w:ascii="Meiryo UI" w:hAnsi="Meiryo UI" w:hint="eastAsia"/>
              </w:rPr>
              <w:t>連絡ルート</w:t>
            </w:r>
          </w:p>
          <w:p w14:paraId="1D8CD2BF" w14:textId="48841F59" w:rsidR="004C4857" w:rsidRPr="00D92ECE" w:rsidRDefault="004C4857" w:rsidP="00EA4173">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sidRPr="00D92ECE">
              <w:rPr>
                <w:rFonts w:ascii="Meiryo UI" w:hAnsi="Meiryo UI" w:hint="eastAsia"/>
              </w:rPr>
              <w:t>連絡までの時間</w:t>
            </w:r>
          </w:p>
          <w:p w14:paraId="32899D15" w14:textId="509D8FAB" w:rsidR="00EA4173" w:rsidRPr="00D92ECE" w:rsidRDefault="00EA4173" w:rsidP="008F7CB7">
            <w:pPr>
              <w:pStyle w:val="a9"/>
              <w:numPr>
                <w:ilvl w:val="0"/>
                <w:numId w:val="29"/>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sidRPr="00D92ECE">
              <w:rPr>
                <w:rFonts w:ascii="Meiryo UI" w:hAnsi="Meiryo UI" w:hint="eastAsia"/>
              </w:rPr>
              <w:t>報告内容</w:t>
            </w:r>
          </w:p>
          <w:p w14:paraId="70B2F952" w14:textId="44CCF3E3" w:rsidR="00EA4173" w:rsidRPr="00D92ECE" w:rsidRDefault="004C4857" w:rsidP="00EA4173">
            <w:pPr>
              <w:pStyle w:val="a9"/>
              <w:numPr>
                <w:ilvl w:val="1"/>
                <w:numId w:val="29"/>
              </w:numPr>
              <w:spacing w:line="180" w:lineRule="exact"/>
              <w:ind w:leftChars="0" w:left="601" w:hanging="278"/>
              <w:cnfStyle w:val="000000100000" w:firstRow="0" w:lastRow="0" w:firstColumn="0" w:lastColumn="0" w:oddVBand="0" w:evenVBand="0" w:oddHBand="1" w:evenHBand="0" w:firstRowFirstColumn="0" w:firstRowLastColumn="0" w:lastRowFirstColumn="0" w:lastRowLastColumn="0"/>
              <w:rPr>
                <w:rFonts w:ascii="Meiryo UI" w:hAnsi="Meiryo UI"/>
                <w:sz w:val="18"/>
                <w:szCs w:val="18"/>
              </w:rPr>
            </w:pPr>
            <w:r w:rsidRPr="00D92ECE">
              <w:rPr>
                <w:rFonts w:ascii="Meiryo UI" w:hAnsi="Meiryo UI" w:hint="eastAsia"/>
                <w:sz w:val="18"/>
                <w:szCs w:val="18"/>
              </w:rPr>
              <w:t>個人情報有無</w:t>
            </w:r>
          </w:p>
          <w:p w14:paraId="02449A7E" w14:textId="77777777" w:rsidR="004C4857" w:rsidRPr="00D92ECE" w:rsidRDefault="004C4857" w:rsidP="004C4857">
            <w:pPr>
              <w:pStyle w:val="a9"/>
              <w:numPr>
                <w:ilvl w:val="1"/>
                <w:numId w:val="29"/>
              </w:numPr>
              <w:spacing w:line="180" w:lineRule="exact"/>
              <w:ind w:leftChars="0" w:left="601" w:hanging="278"/>
              <w:cnfStyle w:val="000000100000" w:firstRow="0" w:lastRow="0" w:firstColumn="0" w:lastColumn="0" w:oddVBand="0" w:evenVBand="0" w:oddHBand="1" w:evenHBand="0" w:firstRowFirstColumn="0" w:firstRowLastColumn="0" w:lastRowFirstColumn="0" w:lastRowLastColumn="0"/>
              <w:rPr>
                <w:rFonts w:ascii="Meiryo UI" w:hAnsi="Meiryo UI"/>
                <w:sz w:val="18"/>
                <w:szCs w:val="18"/>
              </w:rPr>
            </w:pPr>
            <w:r w:rsidRPr="00D92ECE">
              <w:rPr>
                <w:rFonts w:ascii="Meiryo UI" w:hAnsi="Meiryo UI" w:hint="eastAsia"/>
                <w:sz w:val="18"/>
                <w:szCs w:val="18"/>
              </w:rPr>
              <w:t>発生日時</w:t>
            </w:r>
          </w:p>
          <w:p w14:paraId="1CE79809" w14:textId="77777777" w:rsidR="004C4857" w:rsidRPr="00D92ECE" w:rsidRDefault="004C4857" w:rsidP="004C4857">
            <w:pPr>
              <w:pStyle w:val="a9"/>
              <w:numPr>
                <w:ilvl w:val="1"/>
                <w:numId w:val="29"/>
              </w:numPr>
              <w:spacing w:line="180" w:lineRule="exact"/>
              <w:ind w:leftChars="0" w:left="601" w:hanging="278"/>
              <w:cnfStyle w:val="000000100000" w:firstRow="0" w:lastRow="0" w:firstColumn="0" w:lastColumn="0" w:oddVBand="0" w:evenVBand="0" w:oddHBand="1" w:evenHBand="0" w:firstRowFirstColumn="0" w:firstRowLastColumn="0" w:lastRowFirstColumn="0" w:lastRowLastColumn="0"/>
              <w:rPr>
                <w:rFonts w:ascii="Meiryo UI" w:hAnsi="Meiryo UI"/>
                <w:sz w:val="18"/>
                <w:szCs w:val="18"/>
              </w:rPr>
            </w:pPr>
            <w:r w:rsidRPr="00D92ECE">
              <w:rPr>
                <w:rFonts w:ascii="Meiryo UI" w:hAnsi="Meiryo UI" w:hint="eastAsia"/>
                <w:sz w:val="18"/>
                <w:szCs w:val="18"/>
              </w:rPr>
              <w:t>発生場所</w:t>
            </w:r>
          </w:p>
          <w:p w14:paraId="7BC056F4" w14:textId="77777777" w:rsidR="004C4857" w:rsidRPr="00D92ECE" w:rsidRDefault="004C4857" w:rsidP="004C4857">
            <w:pPr>
              <w:pStyle w:val="a9"/>
              <w:numPr>
                <w:ilvl w:val="1"/>
                <w:numId w:val="29"/>
              </w:numPr>
              <w:spacing w:line="180" w:lineRule="exact"/>
              <w:ind w:leftChars="0" w:left="601" w:hanging="278"/>
              <w:cnfStyle w:val="000000100000" w:firstRow="0" w:lastRow="0" w:firstColumn="0" w:lastColumn="0" w:oddVBand="0" w:evenVBand="0" w:oddHBand="1" w:evenHBand="0" w:firstRowFirstColumn="0" w:firstRowLastColumn="0" w:lastRowFirstColumn="0" w:lastRowLastColumn="0"/>
              <w:rPr>
                <w:rFonts w:ascii="Meiryo UI" w:hAnsi="Meiryo UI"/>
                <w:sz w:val="18"/>
                <w:szCs w:val="18"/>
              </w:rPr>
            </w:pPr>
            <w:r w:rsidRPr="00D92ECE">
              <w:rPr>
                <w:rFonts w:ascii="Meiryo UI" w:hAnsi="Meiryo UI" w:hint="eastAsia"/>
                <w:sz w:val="18"/>
                <w:szCs w:val="18"/>
              </w:rPr>
              <w:t>発見者（発見部署）</w:t>
            </w:r>
          </w:p>
          <w:p w14:paraId="106908E1" w14:textId="5096F4C5" w:rsidR="00B63FD8" w:rsidRPr="00D92ECE" w:rsidRDefault="003842B6" w:rsidP="00D92ECE">
            <w:pPr>
              <w:pStyle w:val="a9"/>
              <w:numPr>
                <w:ilvl w:val="1"/>
                <w:numId w:val="29"/>
              </w:numPr>
              <w:spacing w:line="180" w:lineRule="exact"/>
              <w:ind w:leftChars="0" w:left="601" w:hanging="278"/>
              <w:cnfStyle w:val="000000100000" w:firstRow="0" w:lastRow="0" w:firstColumn="0" w:lastColumn="0" w:oddVBand="0" w:evenVBand="0" w:oddHBand="1" w:evenHBand="0" w:firstRowFirstColumn="0" w:firstRowLastColumn="0" w:lastRowFirstColumn="0" w:lastRowLastColumn="0"/>
              <w:rPr>
                <w:rFonts w:ascii="Meiryo UI" w:hAnsi="Meiryo UI"/>
                <w:sz w:val="16"/>
              </w:rPr>
            </w:pPr>
            <w:r w:rsidRPr="00D92ECE">
              <w:rPr>
                <w:rFonts w:ascii="Meiryo UI" w:hAnsi="Meiryo UI" w:hint="eastAsia"/>
                <w:sz w:val="18"/>
                <w:szCs w:val="18"/>
              </w:rPr>
              <w:t>事故</w:t>
            </w:r>
            <w:r w:rsidR="004C4857" w:rsidRPr="00D92ECE">
              <w:rPr>
                <w:rFonts w:ascii="Meiryo UI" w:hAnsi="Meiryo UI" w:hint="eastAsia"/>
                <w:sz w:val="18"/>
                <w:szCs w:val="18"/>
              </w:rPr>
              <w:t>概要</w:t>
            </w:r>
            <w:r w:rsidR="00B63FD8" w:rsidRPr="00D92ECE">
              <w:rPr>
                <w:rFonts w:ascii="Meiryo UI" w:hAnsi="Meiryo UI"/>
                <w:sz w:val="18"/>
                <w:szCs w:val="18"/>
              </w:rPr>
              <w:br/>
            </w:r>
          </w:p>
          <w:p w14:paraId="071E2713" w14:textId="118A2992" w:rsidR="00B216B6" w:rsidRPr="00D92ECE" w:rsidRDefault="00B63FD8" w:rsidP="00D92ECE">
            <w:pPr>
              <w:spacing w:line="240" w:lineRule="atLeast"/>
              <w:cnfStyle w:val="000000100000" w:firstRow="0" w:lastRow="0" w:firstColumn="0" w:lastColumn="0" w:oddVBand="0" w:evenVBand="0" w:oddHBand="1" w:evenHBand="0" w:firstRowFirstColumn="0" w:firstRowLastColumn="0" w:lastRowFirstColumn="0" w:lastRowLastColumn="0"/>
              <w:rPr>
                <w:rFonts w:ascii="Meiryo UI" w:hAnsi="Meiryo UI"/>
                <w:sz w:val="16"/>
              </w:rPr>
            </w:pPr>
            <w:r w:rsidRPr="00D92ECE">
              <w:rPr>
                <w:rFonts w:ascii="Meiryo UI" w:hAnsi="Meiryo UI" w:hint="eastAsia"/>
                <w:color w:val="000000" w:themeColor="text1"/>
              </w:rPr>
              <w:t>※本内容は、必ず情報セキュリティ実施手順に記載します。</w:t>
            </w:r>
          </w:p>
        </w:tc>
        <w:tc>
          <w:tcPr>
            <w:tcW w:w="2345" w:type="dxa"/>
          </w:tcPr>
          <w:p w14:paraId="26E49D3C" w14:textId="388A0917" w:rsidR="008F7CB7" w:rsidRPr="00D92ECE" w:rsidRDefault="004C4857" w:rsidP="00807B43">
            <w:pPr>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D92ECE">
              <w:rPr>
                <w:rFonts w:ascii="Meiryo UI" w:hAnsi="Meiryo UI" w:hint="eastAsia"/>
                <w:color w:val="000000" w:themeColor="text1"/>
              </w:rPr>
              <w:t>セキュリティ事故が</w:t>
            </w:r>
            <w:r w:rsidR="00557BF7" w:rsidRPr="00D92ECE">
              <w:rPr>
                <w:rFonts w:ascii="Meiryo UI" w:hAnsi="Meiryo UI" w:hint="eastAsia"/>
                <w:color w:val="000000" w:themeColor="text1"/>
              </w:rPr>
              <w:t>発生した場合（疑われる場合も含む）、速やかに報告するルールとなっているか確認します。</w:t>
            </w:r>
          </w:p>
          <w:p w14:paraId="228B9624" w14:textId="77777777" w:rsidR="00B63FD8" w:rsidRPr="00D92ECE" w:rsidRDefault="00B63FD8" w:rsidP="00807B43">
            <w:pPr>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p>
          <w:p w14:paraId="2ACDBF19" w14:textId="43B0DE04" w:rsidR="00E23030" w:rsidRPr="00D92ECE" w:rsidRDefault="00E23030" w:rsidP="00807B43">
            <w:pPr>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D92ECE">
              <w:rPr>
                <w:rFonts w:ascii="Meiryo UI" w:hAnsi="Meiryo UI" w:hint="eastAsia"/>
                <w:color w:val="000000" w:themeColor="text1"/>
              </w:rPr>
              <w:t>※セキュリティ事故</w:t>
            </w:r>
            <w:r w:rsidR="00B05D3A" w:rsidRPr="00D92ECE">
              <w:rPr>
                <w:rFonts w:ascii="Meiryo UI" w:hAnsi="Meiryo UI" w:hint="eastAsia"/>
                <w:color w:val="000000" w:themeColor="text1"/>
              </w:rPr>
              <w:t>に対する本市</w:t>
            </w:r>
            <w:r w:rsidRPr="00D92ECE">
              <w:rPr>
                <w:rFonts w:ascii="Meiryo UI" w:hAnsi="Meiryo UI" w:hint="eastAsia"/>
                <w:color w:val="000000" w:themeColor="text1"/>
              </w:rPr>
              <w:t>対応については「</w:t>
            </w:r>
            <w:r w:rsidR="00F676A5" w:rsidRPr="00D92ECE">
              <w:rPr>
                <w:rFonts w:ascii="Meiryo UI" w:hAnsi="Meiryo UI" w:hint="eastAsia"/>
                <w:color w:val="000000" w:themeColor="text1"/>
              </w:rPr>
              <w:t>情報セキュリテ</w:t>
            </w:r>
            <w:r w:rsidR="00B63FD8" w:rsidRPr="00D92ECE">
              <w:rPr>
                <w:rFonts w:ascii="Meiryo UI" w:hAnsi="Meiryo UI" w:hint="eastAsia"/>
                <w:color w:val="000000" w:themeColor="text1"/>
              </w:rPr>
              <w:t>ィ</w:t>
            </w:r>
            <w:r w:rsidR="00F676A5" w:rsidRPr="00D92ECE">
              <w:rPr>
                <w:rFonts w:ascii="Meiryo UI" w:hAnsi="Meiryo UI" w:hint="eastAsia"/>
                <w:color w:val="000000" w:themeColor="text1"/>
              </w:rPr>
              <w:t>対策基準</w:t>
            </w:r>
            <w:r w:rsidRPr="00D92ECE">
              <w:rPr>
                <w:rFonts w:ascii="Meiryo UI" w:hAnsi="Meiryo UI" w:hint="eastAsia"/>
                <w:color w:val="000000" w:themeColor="text1"/>
              </w:rPr>
              <w:t>」を参照</w:t>
            </w:r>
          </w:p>
        </w:tc>
      </w:tr>
      <w:tr w:rsidR="00F8022D" w14:paraId="7F91277D" w14:textId="77777777" w:rsidTr="00D43D21">
        <w:tc>
          <w:tcPr>
            <w:cnfStyle w:val="001000000000" w:firstRow="0" w:lastRow="0" w:firstColumn="1" w:lastColumn="0" w:oddVBand="0" w:evenVBand="0" w:oddHBand="0" w:evenHBand="0" w:firstRowFirstColumn="0" w:firstRowLastColumn="0" w:lastRowFirstColumn="0" w:lastRowLastColumn="0"/>
            <w:tcW w:w="2953" w:type="dxa"/>
          </w:tcPr>
          <w:p w14:paraId="4EB71EFB" w14:textId="3CE87843" w:rsidR="00F8022D" w:rsidRPr="00B951A2" w:rsidRDefault="00F8022D" w:rsidP="00F8022D">
            <w:pPr>
              <w:rPr>
                <w:rFonts w:ascii="Meiryo UI" w:hAnsi="Meiryo UI"/>
                <w:b w:val="0"/>
              </w:rPr>
            </w:pPr>
            <w:r>
              <w:rPr>
                <w:rFonts w:ascii="Meiryo UI" w:hAnsi="Meiryo UI" w:hint="eastAsia"/>
                <w:b w:val="0"/>
              </w:rPr>
              <w:t>特権IDの管理</w:t>
            </w:r>
          </w:p>
        </w:tc>
        <w:tc>
          <w:tcPr>
            <w:tcW w:w="2775" w:type="dxa"/>
          </w:tcPr>
          <w:p w14:paraId="14C91B29" w14:textId="23DD58FB" w:rsidR="00F8022D" w:rsidRPr="00EA4173" w:rsidRDefault="00F8022D" w:rsidP="00F8022D">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特権IDの</w:t>
            </w:r>
            <w:r w:rsidRPr="00EA4173">
              <w:rPr>
                <w:rFonts w:ascii="Meiryo UI" w:hAnsi="Meiryo UI" w:hint="eastAsia"/>
              </w:rPr>
              <w:t>管理</w:t>
            </w:r>
            <w:r>
              <w:rPr>
                <w:rFonts w:ascii="Meiryo UI" w:hAnsi="Meiryo UI" w:hint="eastAsia"/>
              </w:rPr>
              <w:t>方法</w:t>
            </w:r>
          </w:p>
          <w:p w14:paraId="5CAC6726" w14:textId="40FDFC19" w:rsidR="00F8022D" w:rsidRPr="00546C8C" w:rsidRDefault="00F8022D" w:rsidP="00F8022D">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【例】</w:t>
            </w:r>
          </w:p>
          <w:p w14:paraId="7DC2E0F2" w14:textId="6DC2EA43" w:rsidR="00F8022D" w:rsidRDefault="00F8022D" w:rsidP="00F8022D">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特権IDの管理体制</w:t>
            </w:r>
          </w:p>
          <w:p w14:paraId="38E288B4" w14:textId="4B405327" w:rsidR="00F8022D" w:rsidRDefault="00F8022D" w:rsidP="00F8022D">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発行手続き</w:t>
            </w:r>
          </w:p>
          <w:p w14:paraId="622C5DC5" w14:textId="3679721F" w:rsidR="00F8022D" w:rsidRPr="009C68E5" w:rsidRDefault="00653650" w:rsidP="009C68E5">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アクセスログの採取と分析</w:t>
            </w:r>
          </w:p>
        </w:tc>
        <w:tc>
          <w:tcPr>
            <w:tcW w:w="2345" w:type="dxa"/>
          </w:tcPr>
          <w:p w14:paraId="75CA4D3B" w14:textId="2906CCB1" w:rsidR="00F8022D" w:rsidRDefault="00F8022D" w:rsidP="00F8022D">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特権ID</w:t>
            </w:r>
            <w:r w:rsidR="00E62340">
              <w:rPr>
                <w:rFonts w:ascii="Meiryo UI" w:hAnsi="Meiryo UI" w:hint="eastAsia"/>
                <w:color w:val="000000" w:themeColor="text1"/>
              </w:rPr>
              <w:t>は</w:t>
            </w:r>
            <w:r>
              <w:rPr>
                <w:rFonts w:ascii="Meiryo UI" w:hAnsi="Meiryo UI" w:hint="eastAsia"/>
                <w:color w:val="000000" w:themeColor="text1"/>
              </w:rPr>
              <w:t>必要最小限</w:t>
            </w:r>
            <w:r w:rsidR="00E62340">
              <w:rPr>
                <w:rFonts w:ascii="Meiryo UI" w:hAnsi="Meiryo UI" w:hint="eastAsia"/>
                <w:color w:val="000000" w:themeColor="text1"/>
              </w:rPr>
              <w:t>、個人単位で発行します。</w:t>
            </w:r>
          </w:p>
          <w:p w14:paraId="5B163F8F" w14:textId="0F29EEC6" w:rsidR="00F8022D" w:rsidRDefault="00F8022D" w:rsidP="00F8022D">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特権IDを「だれが」、「いつ」、「どのような目的で」利用したかを検証可能にするよう依頼します。</w:t>
            </w:r>
          </w:p>
        </w:tc>
      </w:tr>
      <w:tr w:rsidR="009C68E5" w14:paraId="23AA2B16" w14:textId="77777777" w:rsidTr="00D43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61DDDDDB" w14:textId="529658F3" w:rsidR="009C68E5" w:rsidRPr="00AE6C85" w:rsidRDefault="00AE6C85" w:rsidP="00F8022D">
            <w:pPr>
              <w:rPr>
                <w:rFonts w:ascii="Meiryo UI" w:hAnsi="Meiryo UI"/>
                <w:b w:val="0"/>
              </w:rPr>
            </w:pPr>
            <w:r>
              <w:rPr>
                <w:rFonts w:ascii="Meiryo UI" w:hAnsi="Meiryo UI" w:hint="eastAsia"/>
                <w:b w:val="0"/>
              </w:rPr>
              <w:t>利用ID</w:t>
            </w:r>
            <w:r w:rsidRPr="00AE6C85">
              <w:rPr>
                <w:rFonts w:ascii="Meiryo UI" w:hAnsi="Meiryo UI" w:hint="eastAsia"/>
                <w:b w:val="0"/>
              </w:rPr>
              <w:t>の管理</w:t>
            </w:r>
          </w:p>
        </w:tc>
        <w:tc>
          <w:tcPr>
            <w:tcW w:w="2775" w:type="dxa"/>
          </w:tcPr>
          <w:p w14:paraId="17951119" w14:textId="031D3DD5" w:rsidR="009C68E5" w:rsidRDefault="00AE6C85" w:rsidP="00F8022D">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アクセスログの採取と分析</w:t>
            </w:r>
          </w:p>
        </w:tc>
        <w:tc>
          <w:tcPr>
            <w:tcW w:w="2345" w:type="dxa"/>
          </w:tcPr>
          <w:p w14:paraId="4CBDAD32" w14:textId="1D534AB8" w:rsidR="009C68E5" w:rsidRPr="00807B43" w:rsidRDefault="00AE6C85" w:rsidP="00807B43">
            <w:pPr>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807B43">
              <w:rPr>
                <w:rFonts w:ascii="Meiryo UI" w:hAnsi="Meiryo UI" w:hint="eastAsia"/>
                <w:color w:val="000000" w:themeColor="text1"/>
              </w:rPr>
              <w:t>イレギュラーなアクセスを発見します。</w:t>
            </w:r>
          </w:p>
        </w:tc>
      </w:tr>
      <w:tr w:rsidR="003C0862" w14:paraId="393A6876" w14:textId="77777777" w:rsidTr="00D43D21">
        <w:tc>
          <w:tcPr>
            <w:cnfStyle w:val="001000000000" w:firstRow="0" w:lastRow="0" w:firstColumn="1" w:lastColumn="0" w:oddVBand="0" w:evenVBand="0" w:oddHBand="0" w:evenHBand="0" w:firstRowFirstColumn="0" w:firstRowLastColumn="0" w:lastRowFirstColumn="0" w:lastRowLastColumn="0"/>
            <w:tcW w:w="2953" w:type="dxa"/>
          </w:tcPr>
          <w:p w14:paraId="14659EBD" w14:textId="7BF73434" w:rsidR="003C0862" w:rsidRDefault="003C0862" w:rsidP="003C0862">
            <w:pPr>
              <w:rPr>
                <w:rFonts w:ascii="Meiryo UI" w:hAnsi="Meiryo UI"/>
              </w:rPr>
            </w:pPr>
            <w:r w:rsidRPr="00F8022D">
              <w:rPr>
                <w:rFonts w:ascii="Meiryo UI" w:hAnsi="Meiryo UI" w:hint="eastAsia"/>
                <w:b w:val="0"/>
              </w:rPr>
              <w:t>委託業者のセキュリティ対策</w:t>
            </w:r>
          </w:p>
        </w:tc>
        <w:tc>
          <w:tcPr>
            <w:tcW w:w="2775" w:type="dxa"/>
          </w:tcPr>
          <w:p w14:paraId="559A9C23" w14:textId="1CFD2CE0" w:rsidR="003C0862" w:rsidRDefault="00130E25" w:rsidP="003C0862">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委託業者のセキュリティ実施内容</w:t>
            </w:r>
          </w:p>
          <w:p w14:paraId="2764BE43" w14:textId="77777777" w:rsidR="003C0862" w:rsidRPr="00F8022D" w:rsidRDefault="003C0862" w:rsidP="003C0862">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【例】</w:t>
            </w:r>
          </w:p>
          <w:p w14:paraId="5EE3D81F" w14:textId="77777777"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組織・体制及び役割・責任</w:t>
            </w:r>
          </w:p>
          <w:p w14:paraId="65E6F78C" w14:textId="77777777"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情報資産等の管理</w:t>
            </w:r>
          </w:p>
          <w:p w14:paraId="68B3B157" w14:textId="77777777"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物理的セキュリティ</w:t>
            </w:r>
          </w:p>
          <w:p w14:paraId="50A73DA2" w14:textId="77777777"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人的セキュリティ</w:t>
            </w:r>
          </w:p>
          <w:p w14:paraId="359B40A5" w14:textId="77777777"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技術的セキュリティ</w:t>
            </w:r>
          </w:p>
          <w:p w14:paraId="19876745" w14:textId="7185D076" w:rsidR="003C0862" w:rsidRDefault="003C0862" w:rsidP="003C0862">
            <w:pPr>
              <w:pStyle w:val="a9"/>
              <w:numPr>
                <w:ilvl w:val="0"/>
                <w:numId w:val="29"/>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sidRPr="00A6323E">
              <w:rPr>
                <w:rFonts w:ascii="Meiryo UI" w:hAnsi="Meiryo UI" w:hint="eastAsia"/>
              </w:rPr>
              <w:t>運用</w:t>
            </w:r>
          </w:p>
        </w:tc>
        <w:tc>
          <w:tcPr>
            <w:tcW w:w="2345" w:type="dxa"/>
          </w:tcPr>
          <w:p w14:paraId="7A9174CA" w14:textId="11B76184" w:rsidR="003C0862" w:rsidRPr="00807B43" w:rsidRDefault="003C0862" w:rsidP="00807B43">
            <w:pPr>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sidRPr="00807B43">
              <w:rPr>
                <w:rFonts w:ascii="Meiryo UI" w:hAnsi="Meiryo UI" w:hint="eastAsia"/>
                <w:color w:val="000000" w:themeColor="text1"/>
              </w:rPr>
              <w:t>本市のセキュリティ対策基準に準拠していることを確認します。</w:t>
            </w:r>
          </w:p>
        </w:tc>
      </w:tr>
      <w:tr w:rsidR="003C0862" w14:paraId="60F94579" w14:textId="77777777" w:rsidTr="00D43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3" w:type="dxa"/>
          </w:tcPr>
          <w:p w14:paraId="4BDE872A" w14:textId="18EA1DAA" w:rsidR="003C0862" w:rsidRDefault="003C0862" w:rsidP="00653650">
            <w:pPr>
              <w:rPr>
                <w:rFonts w:ascii="Meiryo UI" w:hAnsi="Meiryo UI"/>
              </w:rPr>
            </w:pPr>
            <w:r w:rsidRPr="00F01165">
              <w:rPr>
                <w:rFonts w:ascii="Meiryo UI" w:hAnsi="Meiryo UI" w:hint="eastAsia"/>
                <w:b w:val="0"/>
              </w:rPr>
              <w:t>再委託業者のセキュリティ対策</w:t>
            </w:r>
          </w:p>
        </w:tc>
        <w:tc>
          <w:tcPr>
            <w:tcW w:w="2775" w:type="dxa"/>
          </w:tcPr>
          <w:p w14:paraId="32F43857" w14:textId="1975733A" w:rsidR="00653650" w:rsidRDefault="00653650" w:rsidP="00653650">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再委託業者へのセキュリティ対策の徹底とその実施状況</w:t>
            </w:r>
          </w:p>
        </w:tc>
        <w:tc>
          <w:tcPr>
            <w:tcW w:w="2345" w:type="dxa"/>
          </w:tcPr>
          <w:p w14:paraId="5E223287" w14:textId="6B1304CF" w:rsidR="003C0862" w:rsidRPr="00807B43" w:rsidRDefault="003C0862" w:rsidP="00807B43">
            <w:pPr>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807B43">
              <w:rPr>
                <w:rFonts w:ascii="Meiryo UI" w:hAnsi="Meiryo UI" w:hint="eastAsia"/>
                <w:color w:val="000000" w:themeColor="text1"/>
              </w:rPr>
              <w:t>契約で定めたセキュリティ対策が再委託業者においても確実に実施されているか確認します。</w:t>
            </w:r>
          </w:p>
        </w:tc>
      </w:tr>
    </w:tbl>
    <w:p w14:paraId="771004D4" w14:textId="77777777" w:rsidR="00B969FE" w:rsidRPr="00361114" w:rsidRDefault="00B969FE" w:rsidP="00D92ECE">
      <w:pPr>
        <w:widowControl/>
        <w:jc w:val="left"/>
        <w:rPr>
          <w:color w:val="FF0000"/>
        </w:rPr>
      </w:pPr>
    </w:p>
    <w:p w14:paraId="6FC5C89A" w14:textId="2247DF87" w:rsidR="008E2AAA" w:rsidRPr="00C757DE" w:rsidRDefault="008E2AAA" w:rsidP="008E2AAA">
      <w:pPr>
        <w:pStyle w:val="1"/>
      </w:pPr>
      <w:bookmarkStart w:id="8" w:name="_Toc99007965"/>
      <w:r w:rsidRPr="00C757DE">
        <w:rPr>
          <w:rFonts w:hint="eastAsia"/>
        </w:rPr>
        <w:t>定例会等</w:t>
      </w:r>
      <w:r w:rsidR="00826F44">
        <w:rPr>
          <w:rFonts w:hint="eastAsia"/>
        </w:rPr>
        <w:t>の開催</w:t>
      </w:r>
      <w:bookmarkEnd w:id="8"/>
    </w:p>
    <w:p w14:paraId="639ED891" w14:textId="2D0DB5EB" w:rsidR="002C3DAE" w:rsidRPr="00826F44" w:rsidRDefault="005149B7" w:rsidP="00826F44">
      <w:pPr>
        <w:ind w:left="425" w:firstLineChars="100" w:firstLine="210"/>
        <w:rPr>
          <w:rFonts w:ascii="Meiryo UI" w:hAnsi="Meiryo UI"/>
        </w:rPr>
      </w:pPr>
      <w:r>
        <w:rPr>
          <w:rFonts w:ascii="Meiryo UI" w:hAnsi="Meiryo UI" w:hint="eastAsia"/>
          <w:noProof/>
        </w:rPr>
        <mc:AlternateContent>
          <mc:Choice Requires="wps">
            <w:drawing>
              <wp:anchor distT="0" distB="0" distL="114300" distR="114300" simplePos="0" relativeHeight="251699200" behindDoc="0" locked="0" layoutInCell="1" allowOverlap="1" wp14:anchorId="4629BC41" wp14:editId="5DC1C829">
                <wp:simplePos x="0" y="0"/>
                <wp:positionH relativeFrom="column">
                  <wp:posOffset>241300</wp:posOffset>
                </wp:positionH>
                <wp:positionV relativeFrom="paragraph">
                  <wp:posOffset>836930</wp:posOffset>
                </wp:positionV>
                <wp:extent cx="5137150" cy="1304925"/>
                <wp:effectExtent l="0" t="0" r="25400" b="28575"/>
                <wp:wrapTopAndBottom/>
                <wp:docPr id="13" name="角丸四角形 13"/>
                <wp:cNvGraphicFramePr/>
                <a:graphic xmlns:a="http://schemas.openxmlformats.org/drawingml/2006/main">
                  <a:graphicData uri="http://schemas.microsoft.com/office/word/2010/wordprocessingShape">
                    <wps:wsp>
                      <wps:cNvSpPr/>
                      <wps:spPr>
                        <a:xfrm>
                          <a:off x="0" y="0"/>
                          <a:ext cx="5137150" cy="1304925"/>
                        </a:xfrm>
                        <a:prstGeom prst="roundRect">
                          <a:avLst>
                            <a:gd name="adj" fmla="val 6425"/>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D4D3102" w14:textId="4B442310" w:rsidR="00F35734" w:rsidRDefault="00F35734" w:rsidP="00826F44">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定例会議において委託業者より</w:t>
                            </w:r>
                            <w:r w:rsidRPr="00303EFB">
                              <w:rPr>
                                <w:rFonts w:ascii="HG丸ｺﾞｼｯｸM-PRO" w:eastAsia="HG丸ｺﾞｼｯｸM-PRO" w:hAnsi="HG丸ｺﾞｼｯｸM-PRO"/>
                                <w:b/>
                                <w:color w:val="000000" w:themeColor="text1"/>
                                <w:sz w:val="22"/>
                              </w:rPr>
                              <w:t>、</w:t>
                            </w:r>
                            <w:r w:rsidRPr="00303EFB">
                              <w:rPr>
                                <w:rFonts w:ascii="HG丸ｺﾞｼｯｸM-PRO" w:eastAsia="HG丸ｺﾞｼｯｸM-PRO" w:hAnsi="HG丸ｺﾞｼｯｸM-PRO" w:hint="eastAsia"/>
                                <w:b/>
                                <w:color w:val="000000" w:themeColor="text1"/>
                                <w:sz w:val="22"/>
                              </w:rPr>
                              <w:t>システムの現況や委託業務の遂行状況に関する</w:t>
                            </w:r>
                            <w:r w:rsidRPr="00303EFB">
                              <w:rPr>
                                <w:rFonts w:ascii="HG丸ｺﾞｼｯｸM-PRO" w:eastAsia="HG丸ｺﾞｼｯｸM-PRO" w:hAnsi="HG丸ｺﾞｼｯｸM-PRO"/>
                                <w:b/>
                                <w:color w:val="000000" w:themeColor="text1"/>
                                <w:sz w:val="22"/>
                              </w:rPr>
                              <w:t>報告を求め</w:t>
                            </w:r>
                            <w:r w:rsidRPr="00303EFB">
                              <w:rPr>
                                <w:rFonts w:ascii="HG丸ｺﾞｼｯｸM-PRO" w:eastAsia="HG丸ｺﾞｼｯｸM-PRO" w:hAnsi="HG丸ｺﾞｼｯｸM-PRO" w:hint="eastAsia"/>
                                <w:b/>
                                <w:color w:val="000000" w:themeColor="text1"/>
                                <w:sz w:val="22"/>
                              </w:rPr>
                              <w:t>、</w:t>
                            </w:r>
                            <w:r w:rsidRPr="00826F44">
                              <w:rPr>
                                <w:rFonts w:ascii="HG丸ｺﾞｼｯｸM-PRO" w:eastAsia="HG丸ｺﾞｼｯｸM-PRO" w:hAnsi="HG丸ｺﾞｼｯｸM-PRO" w:hint="eastAsia"/>
                                <w:b/>
                                <w:color w:val="000000" w:themeColor="text1"/>
                                <w:sz w:val="22"/>
                              </w:rPr>
                              <w:t>運用保守の</w:t>
                            </w:r>
                            <w:r>
                              <w:rPr>
                                <w:rFonts w:ascii="HG丸ｺﾞｼｯｸM-PRO" w:eastAsia="HG丸ｺﾞｼｯｸM-PRO" w:hAnsi="HG丸ｺﾞｼｯｸM-PRO" w:hint="eastAsia"/>
                                <w:b/>
                                <w:color w:val="000000" w:themeColor="text1"/>
                                <w:sz w:val="22"/>
                              </w:rPr>
                              <w:t>QCD</w:t>
                            </w:r>
                            <w:r w:rsidRPr="00826F44">
                              <w:rPr>
                                <w:rFonts w:ascii="HG丸ｺﾞｼｯｸM-PRO" w:eastAsia="HG丸ｺﾞｼｯｸM-PRO" w:hAnsi="HG丸ｺﾞｼｯｸM-PRO" w:hint="eastAsia"/>
                                <w:b/>
                                <w:color w:val="000000" w:themeColor="text1"/>
                                <w:sz w:val="22"/>
                              </w:rPr>
                              <w:t>を確認します。</w:t>
                            </w:r>
                          </w:p>
                          <w:p w14:paraId="396AF686" w14:textId="3EC23BE6" w:rsidR="00F35734" w:rsidRPr="005149B7" w:rsidRDefault="00F35734" w:rsidP="00826F44">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翌月</w:t>
                            </w:r>
                            <w:r>
                              <w:rPr>
                                <w:rFonts w:ascii="HG丸ｺﾞｼｯｸM-PRO" w:eastAsia="HG丸ｺﾞｼｯｸM-PRO" w:hAnsi="HG丸ｺﾞｼｯｸM-PRO"/>
                                <w:b/>
                                <w:color w:val="000000" w:themeColor="text1"/>
                                <w:sz w:val="22"/>
                              </w:rPr>
                              <w:t>の</w:t>
                            </w:r>
                            <w:r>
                              <w:rPr>
                                <w:rFonts w:ascii="HG丸ｺﾞｼｯｸM-PRO" w:eastAsia="HG丸ｺﾞｼｯｸM-PRO" w:hAnsi="HG丸ｺﾞｼｯｸM-PRO" w:hint="eastAsia"/>
                                <w:b/>
                                <w:color w:val="000000" w:themeColor="text1"/>
                                <w:sz w:val="22"/>
                              </w:rPr>
                              <w:t>予定について説明を求め、認識を合わせます。</w:t>
                            </w:r>
                          </w:p>
                          <w:p w14:paraId="6E694E7B" w14:textId="4477D8BE"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会議の議事内容は必ず議事録として記録し、職員・委託業者の双方で内容を確認します</w:t>
                            </w:r>
                            <w:r w:rsidRPr="00303EFB">
                              <w:rPr>
                                <w:rFonts w:ascii="HG丸ｺﾞｼｯｸM-PRO" w:eastAsia="HG丸ｺﾞｼｯｸM-PRO" w:hAnsi="HG丸ｺﾞｼｯｸM-PRO"/>
                                <w:b/>
                                <w:color w:val="000000" w:themeColor="text1"/>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9BC41" id="角丸四角形 13" o:spid="_x0000_s1089" style="position:absolute;left:0;text-align:left;margin-left:19pt;margin-top:65.9pt;width:404.5pt;height:10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2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" fillcolor="#fbe4d5 [661]" strokecolor="#1f4d78 [1604]" strokeweight="1pt">
                <v:stroke joinstyle="miter"/>
                <v:textbox>
                  <w:txbxContent>
                    <w:p w14:paraId="2D4D3102" w14:textId="4B442310" w:rsidR="00F35734" w:rsidRDefault="00F35734" w:rsidP="00826F44">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定例会議において委託業者より</w:t>
                      </w:r>
                      <w:r w:rsidRPr="00303EFB">
                        <w:rPr>
                          <w:rFonts w:ascii="HG丸ｺﾞｼｯｸM-PRO" w:eastAsia="HG丸ｺﾞｼｯｸM-PRO" w:hAnsi="HG丸ｺﾞｼｯｸM-PRO"/>
                          <w:b/>
                          <w:color w:val="000000" w:themeColor="text1"/>
                          <w:sz w:val="22"/>
                        </w:rPr>
                        <w:t>、</w:t>
                      </w:r>
                      <w:r w:rsidRPr="00303EFB">
                        <w:rPr>
                          <w:rFonts w:ascii="HG丸ｺﾞｼｯｸM-PRO" w:eastAsia="HG丸ｺﾞｼｯｸM-PRO" w:hAnsi="HG丸ｺﾞｼｯｸM-PRO" w:hint="eastAsia"/>
                          <w:b/>
                          <w:color w:val="000000" w:themeColor="text1"/>
                          <w:sz w:val="22"/>
                        </w:rPr>
                        <w:t>システムの現況や委託業務の遂行状況に関する</w:t>
                      </w:r>
                      <w:r w:rsidRPr="00303EFB">
                        <w:rPr>
                          <w:rFonts w:ascii="HG丸ｺﾞｼｯｸM-PRO" w:eastAsia="HG丸ｺﾞｼｯｸM-PRO" w:hAnsi="HG丸ｺﾞｼｯｸM-PRO"/>
                          <w:b/>
                          <w:color w:val="000000" w:themeColor="text1"/>
                          <w:sz w:val="22"/>
                        </w:rPr>
                        <w:t>報告を求め</w:t>
                      </w:r>
                      <w:r w:rsidRPr="00303EFB">
                        <w:rPr>
                          <w:rFonts w:ascii="HG丸ｺﾞｼｯｸM-PRO" w:eastAsia="HG丸ｺﾞｼｯｸM-PRO" w:hAnsi="HG丸ｺﾞｼｯｸM-PRO" w:hint="eastAsia"/>
                          <w:b/>
                          <w:color w:val="000000" w:themeColor="text1"/>
                          <w:sz w:val="22"/>
                        </w:rPr>
                        <w:t>、</w:t>
                      </w:r>
                      <w:r w:rsidRPr="00826F44">
                        <w:rPr>
                          <w:rFonts w:ascii="HG丸ｺﾞｼｯｸM-PRO" w:eastAsia="HG丸ｺﾞｼｯｸM-PRO" w:hAnsi="HG丸ｺﾞｼｯｸM-PRO" w:hint="eastAsia"/>
                          <w:b/>
                          <w:color w:val="000000" w:themeColor="text1"/>
                          <w:sz w:val="22"/>
                        </w:rPr>
                        <w:t>運用保守の</w:t>
                      </w:r>
                      <w:r>
                        <w:rPr>
                          <w:rFonts w:ascii="HG丸ｺﾞｼｯｸM-PRO" w:eastAsia="HG丸ｺﾞｼｯｸM-PRO" w:hAnsi="HG丸ｺﾞｼｯｸM-PRO" w:hint="eastAsia"/>
                          <w:b/>
                          <w:color w:val="000000" w:themeColor="text1"/>
                          <w:sz w:val="22"/>
                        </w:rPr>
                        <w:t>QCD</w:t>
                      </w:r>
                      <w:r w:rsidRPr="00826F44">
                        <w:rPr>
                          <w:rFonts w:ascii="HG丸ｺﾞｼｯｸM-PRO" w:eastAsia="HG丸ｺﾞｼｯｸM-PRO" w:hAnsi="HG丸ｺﾞｼｯｸM-PRO" w:hint="eastAsia"/>
                          <w:b/>
                          <w:color w:val="000000" w:themeColor="text1"/>
                          <w:sz w:val="22"/>
                        </w:rPr>
                        <w:t>を確認します。</w:t>
                      </w:r>
                    </w:p>
                    <w:p w14:paraId="396AF686" w14:textId="3EC23BE6" w:rsidR="00F35734" w:rsidRPr="005149B7" w:rsidRDefault="00F35734" w:rsidP="00826F44">
                      <w:pPr>
                        <w:pStyle w:val="a9"/>
                        <w:numPr>
                          <w:ilvl w:val="0"/>
                          <w:numId w:val="32"/>
                        </w:numPr>
                        <w:ind w:leftChars="0"/>
                        <w:jc w:val="left"/>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hint="eastAsia"/>
                          <w:b/>
                          <w:color w:val="000000" w:themeColor="text1"/>
                          <w:sz w:val="22"/>
                        </w:rPr>
                        <w:t>翌月</w:t>
                      </w:r>
                      <w:r>
                        <w:rPr>
                          <w:rFonts w:ascii="HG丸ｺﾞｼｯｸM-PRO" w:eastAsia="HG丸ｺﾞｼｯｸM-PRO" w:hAnsi="HG丸ｺﾞｼｯｸM-PRO"/>
                          <w:b/>
                          <w:color w:val="000000" w:themeColor="text1"/>
                          <w:sz w:val="22"/>
                        </w:rPr>
                        <w:t>の</w:t>
                      </w:r>
                      <w:r>
                        <w:rPr>
                          <w:rFonts w:ascii="HG丸ｺﾞｼｯｸM-PRO" w:eastAsia="HG丸ｺﾞｼｯｸM-PRO" w:hAnsi="HG丸ｺﾞｼｯｸM-PRO" w:hint="eastAsia"/>
                          <w:b/>
                          <w:color w:val="000000" w:themeColor="text1"/>
                          <w:sz w:val="22"/>
                        </w:rPr>
                        <w:t>予定について説明を求め、認識を合わせます。</w:t>
                      </w:r>
                    </w:p>
                    <w:p w14:paraId="6E694E7B" w14:textId="4477D8BE" w:rsidR="00F35734" w:rsidRPr="00303EFB" w:rsidRDefault="00F35734" w:rsidP="00303EFB">
                      <w:pPr>
                        <w:pStyle w:val="a9"/>
                        <w:numPr>
                          <w:ilvl w:val="0"/>
                          <w:numId w:val="32"/>
                        </w:numPr>
                        <w:ind w:leftChars="0"/>
                        <w:jc w:val="left"/>
                        <w:rPr>
                          <w:rFonts w:ascii="HG丸ｺﾞｼｯｸM-PRO" w:eastAsia="HG丸ｺﾞｼｯｸM-PRO" w:hAnsi="HG丸ｺﾞｼｯｸM-PRO"/>
                          <w:b/>
                          <w:color w:val="000000" w:themeColor="text1"/>
                          <w:sz w:val="22"/>
                        </w:rPr>
                      </w:pPr>
                      <w:r w:rsidRPr="00303EFB">
                        <w:rPr>
                          <w:rFonts w:ascii="HG丸ｺﾞｼｯｸM-PRO" w:eastAsia="HG丸ｺﾞｼｯｸM-PRO" w:hAnsi="HG丸ｺﾞｼｯｸM-PRO" w:hint="eastAsia"/>
                          <w:b/>
                          <w:color w:val="000000" w:themeColor="text1"/>
                          <w:sz w:val="22"/>
                        </w:rPr>
                        <w:t>会議の議事内容は必ず議事録として記録し、職員・委託業者の双方で内容を確認します</w:t>
                      </w:r>
                      <w:r w:rsidRPr="00303EFB">
                        <w:rPr>
                          <w:rFonts w:ascii="HG丸ｺﾞｼｯｸM-PRO" w:eastAsia="HG丸ｺﾞｼｯｸM-PRO" w:hAnsi="HG丸ｺﾞｼｯｸM-PRO"/>
                          <w:b/>
                          <w:color w:val="000000" w:themeColor="text1"/>
                          <w:sz w:val="22"/>
                        </w:rPr>
                        <w:t>。</w:t>
                      </w:r>
                    </w:p>
                  </w:txbxContent>
                </v:textbox>
                <w10:wrap type="topAndBottom"/>
              </v:roundrect>
            </w:pict>
          </mc:Fallback>
        </mc:AlternateContent>
      </w:r>
      <w:r w:rsidR="00A85076" w:rsidRPr="00D85275">
        <w:rPr>
          <w:rFonts w:ascii="Meiryo UI" w:hAnsi="Meiryo UI" w:hint="eastAsia"/>
        </w:rPr>
        <w:t>定期的に会議を開催し、</w:t>
      </w:r>
      <w:r w:rsidR="00A85076">
        <w:rPr>
          <w:rFonts w:ascii="Meiryo UI" w:hAnsi="Meiryo UI" w:hint="eastAsia"/>
        </w:rPr>
        <w:t>運用保守計画</w:t>
      </w:r>
      <w:r w:rsidR="00A85076" w:rsidRPr="00D85275">
        <w:rPr>
          <w:rFonts w:ascii="Meiryo UI" w:hAnsi="Meiryo UI" w:hint="eastAsia"/>
        </w:rPr>
        <w:t>に定めた作業の進捗状況、課題、</w:t>
      </w:r>
      <w:r w:rsidR="00A85076">
        <w:rPr>
          <w:rFonts w:ascii="Meiryo UI" w:hAnsi="Meiryo UI" w:hint="eastAsia"/>
        </w:rPr>
        <w:t>委託業者等における情報セキュリティの状況、</w:t>
      </w:r>
      <w:r w:rsidR="00A85076" w:rsidRPr="00D85275">
        <w:rPr>
          <w:rFonts w:ascii="Meiryo UI" w:hAnsi="Meiryo UI" w:hint="eastAsia"/>
        </w:rPr>
        <w:t>SLAの遵守状況や工数実績など</w:t>
      </w:r>
      <w:r w:rsidR="00A85076">
        <w:rPr>
          <w:rFonts w:ascii="Meiryo UI" w:hAnsi="Meiryo UI" w:hint="eastAsia"/>
        </w:rPr>
        <w:t>の</w:t>
      </w:r>
      <w:r w:rsidR="00826F44">
        <w:rPr>
          <w:rFonts w:hint="eastAsia"/>
        </w:rPr>
        <w:t>運用保守状況を把握するとともに</w:t>
      </w:r>
      <w:r w:rsidR="00A85076">
        <w:rPr>
          <w:rFonts w:ascii="Meiryo UI" w:hAnsi="Meiryo UI" w:hint="eastAsia"/>
        </w:rPr>
        <w:t>、次の会議までに実施する作業を決定し</w:t>
      </w:r>
      <w:r w:rsidR="00A85076" w:rsidRPr="00D85275">
        <w:rPr>
          <w:rFonts w:ascii="Meiryo UI" w:hAnsi="Meiryo UI" w:hint="eastAsia"/>
        </w:rPr>
        <w:t>ます。</w:t>
      </w:r>
    </w:p>
    <w:p w14:paraId="0B6E0FBA" w14:textId="4440BA7C" w:rsidR="002C3DAE" w:rsidRPr="00C757DE" w:rsidRDefault="002C3DAE" w:rsidP="008E2AAA">
      <w:pPr>
        <w:ind w:firstLineChars="100" w:firstLine="210"/>
      </w:pPr>
    </w:p>
    <w:p w14:paraId="3F69CB61" w14:textId="65B546F5" w:rsidR="000011BA" w:rsidRDefault="005149B7" w:rsidP="00826F44">
      <w:pPr>
        <w:ind w:left="425" w:firstLineChars="100" w:firstLine="210"/>
        <w:rPr>
          <w:rFonts w:ascii="Meiryo UI" w:hAnsi="Meiryo UI"/>
        </w:rPr>
      </w:pPr>
      <w:r w:rsidRPr="00826F44">
        <w:rPr>
          <w:rFonts w:ascii="Meiryo UI" w:hAnsi="Meiryo UI" w:hint="eastAsia"/>
        </w:rPr>
        <w:t>定例会議の詳細については、次の事項について説明を求め、確認や</w:t>
      </w:r>
      <w:r w:rsidR="00501794" w:rsidRPr="00826F44">
        <w:rPr>
          <w:rFonts w:ascii="Meiryo UI" w:hAnsi="Meiryo UI" w:hint="eastAsia"/>
        </w:rPr>
        <w:t>依頼</w:t>
      </w:r>
      <w:r w:rsidRPr="00826F44">
        <w:rPr>
          <w:rFonts w:ascii="Meiryo UI" w:hAnsi="Meiryo UI" w:hint="eastAsia"/>
        </w:rPr>
        <w:t>を行います。</w:t>
      </w:r>
    </w:p>
    <w:p w14:paraId="76701D56" w14:textId="77777777" w:rsidR="00826F44" w:rsidRPr="000011BA" w:rsidRDefault="00826F44" w:rsidP="00826F44">
      <w:pPr>
        <w:ind w:left="425" w:firstLineChars="100" w:firstLine="210"/>
        <w:rPr>
          <w:rFonts w:ascii="Meiryo UI" w:hAnsi="Meiryo UI"/>
        </w:rPr>
      </w:pPr>
    </w:p>
    <w:tbl>
      <w:tblPr>
        <w:tblStyle w:val="4-1"/>
        <w:tblW w:w="0" w:type="auto"/>
        <w:tblInd w:w="421" w:type="dxa"/>
        <w:tblLook w:val="04A0" w:firstRow="1" w:lastRow="0" w:firstColumn="1" w:lastColumn="0" w:noHBand="0" w:noVBand="1"/>
      </w:tblPr>
      <w:tblGrid>
        <w:gridCol w:w="1134"/>
        <w:gridCol w:w="2693"/>
        <w:gridCol w:w="4246"/>
      </w:tblGrid>
      <w:tr w:rsidR="000011BA" w14:paraId="01B2F5BD" w14:textId="77777777" w:rsidTr="00807B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58AC103E" w14:textId="43E33E97" w:rsidR="000011BA" w:rsidRDefault="000011BA" w:rsidP="000011BA">
            <w:pPr>
              <w:rPr>
                <w:rFonts w:ascii="Meiryo UI" w:hAnsi="Meiryo UI"/>
              </w:rPr>
            </w:pPr>
            <w:r>
              <w:rPr>
                <w:rFonts w:ascii="Meiryo UI" w:hAnsi="Meiryo UI" w:hint="eastAsia"/>
              </w:rPr>
              <w:t>タイミング</w:t>
            </w:r>
          </w:p>
        </w:tc>
        <w:tc>
          <w:tcPr>
            <w:tcW w:w="2693" w:type="dxa"/>
          </w:tcPr>
          <w:p w14:paraId="5BF809B7" w14:textId="1B7904BE" w:rsidR="000011BA" w:rsidRDefault="000011BA" w:rsidP="000011BA">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説明/報告</w:t>
            </w:r>
            <w:r w:rsidR="006E5F1D">
              <w:rPr>
                <w:rFonts w:ascii="Meiryo UI" w:hAnsi="Meiryo UI" w:hint="eastAsia"/>
              </w:rPr>
              <w:t>を求める</w:t>
            </w:r>
            <w:r>
              <w:rPr>
                <w:rFonts w:ascii="Meiryo UI" w:hAnsi="Meiryo UI" w:hint="eastAsia"/>
              </w:rPr>
              <w:t>事項</w:t>
            </w:r>
          </w:p>
        </w:tc>
        <w:tc>
          <w:tcPr>
            <w:tcW w:w="4246" w:type="dxa"/>
          </w:tcPr>
          <w:p w14:paraId="5599A099" w14:textId="2B086296" w:rsidR="000011BA" w:rsidRDefault="000011BA" w:rsidP="000011BA">
            <w:pPr>
              <w:cnfStyle w:val="100000000000" w:firstRow="1"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ポイント</w:t>
            </w:r>
          </w:p>
        </w:tc>
      </w:tr>
      <w:tr w:rsidR="000011BA" w14:paraId="4C146B8D" w14:textId="77777777" w:rsidTr="0080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989F334" w14:textId="77777777" w:rsidR="000011BA" w:rsidRPr="00964751" w:rsidRDefault="000011BA" w:rsidP="00B969FE">
            <w:pPr>
              <w:rPr>
                <w:rFonts w:ascii="Meiryo UI" w:hAnsi="Meiryo UI"/>
                <w:b w:val="0"/>
              </w:rPr>
            </w:pPr>
            <w:r>
              <w:rPr>
                <w:rFonts w:ascii="Meiryo UI" w:hAnsi="Meiryo UI" w:hint="eastAsia"/>
                <w:b w:val="0"/>
              </w:rPr>
              <w:t>作業報告</w:t>
            </w:r>
          </w:p>
        </w:tc>
        <w:tc>
          <w:tcPr>
            <w:tcW w:w="2693" w:type="dxa"/>
          </w:tcPr>
          <w:p w14:paraId="698942A2" w14:textId="6C476635" w:rsidR="004D138B" w:rsidRDefault="004D138B" w:rsidP="00826F44">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szCs w:val="21"/>
              </w:rPr>
            </w:pPr>
            <w:r>
              <w:rPr>
                <w:rFonts w:ascii="Meiryo UI" w:hAnsi="Meiryo UI" w:hint="eastAsia"/>
                <w:color w:val="000000" w:themeColor="text1"/>
                <w:szCs w:val="21"/>
              </w:rPr>
              <w:t>当月の</w:t>
            </w:r>
            <w:r w:rsidRPr="00625AC1">
              <w:rPr>
                <w:rFonts w:ascii="Meiryo UI" w:hAnsi="Meiryo UI" w:hint="eastAsia"/>
                <w:color w:val="000000" w:themeColor="text1"/>
                <w:szCs w:val="21"/>
              </w:rPr>
              <w:t>作業実績</w:t>
            </w:r>
            <w:r>
              <w:rPr>
                <w:rFonts w:ascii="Meiryo UI" w:hAnsi="Meiryo UI" w:hint="eastAsia"/>
                <w:color w:val="000000" w:themeColor="text1"/>
                <w:szCs w:val="21"/>
              </w:rPr>
              <w:t>(作業結果、工数)</w:t>
            </w:r>
          </w:p>
          <w:p w14:paraId="676C0E70" w14:textId="04EFB673" w:rsidR="000011BA" w:rsidRPr="004D138B" w:rsidRDefault="004D138B" w:rsidP="004D138B">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szCs w:val="21"/>
              </w:rPr>
            </w:pPr>
            <w:r>
              <w:rPr>
                <w:rFonts w:ascii="Meiryo UI" w:hAnsi="Meiryo UI" w:hint="eastAsia"/>
                <w:color w:val="000000" w:themeColor="text1"/>
                <w:szCs w:val="21"/>
              </w:rPr>
              <w:t>翌月の</w:t>
            </w:r>
            <w:r w:rsidR="000011BA">
              <w:rPr>
                <w:rFonts w:ascii="Meiryo UI" w:hAnsi="Meiryo UI" w:hint="eastAsia"/>
                <w:color w:val="000000" w:themeColor="text1"/>
                <w:szCs w:val="21"/>
              </w:rPr>
              <w:t>作業</w:t>
            </w:r>
            <w:r w:rsidR="000011BA" w:rsidRPr="00625AC1">
              <w:rPr>
                <w:rFonts w:ascii="Meiryo UI" w:hAnsi="Meiryo UI" w:hint="eastAsia"/>
                <w:color w:val="000000" w:themeColor="text1"/>
                <w:szCs w:val="21"/>
              </w:rPr>
              <w:t>予定</w:t>
            </w:r>
            <w:r w:rsidR="005149B7">
              <w:rPr>
                <w:rFonts w:ascii="Meiryo UI" w:hAnsi="Meiryo UI" w:hint="eastAsia"/>
                <w:color w:val="000000" w:themeColor="text1"/>
                <w:szCs w:val="21"/>
              </w:rPr>
              <w:t>(作業内容、</w:t>
            </w:r>
            <w:r>
              <w:rPr>
                <w:rFonts w:ascii="Meiryo UI" w:hAnsi="Meiryo UI" w:hint="eastAsia"/>
                <w:color w:val="000000" w:themeColor="text1"/>
                <w:szCs w:val="21"/>
              </w:rPr>
              <w:t>予定</w:t>
            </w:r>
            <w:r w:rsidR="005149B7">
              <w:rPr>
                <w:rFonts w:ascii="Meiryo UI" w:hAnsi="Meiryo UI" w:hint="eastAsia"/>
                <w:color w:val="000000" w:themeColor="text1"/>
                <w:szCs w:val="21"/>
              </w:rPr>
              <w:t>工数)</w:t>
            </w:r>
          </w:p>
        </w:tc>
        <w:tc>
          <w:tcPr>
            <w:tcW w:w="4246" w:type="dxa"/>
          </w:tcPr>
          <w:p w14:paraId="5516BF8C" w14:textId="4AA4849F" w:rsidR="005A513C" w:rsidRDefault="005A513C" w:rsidP="005A513C">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szCs w:val="21"/>
              </w:rPr>
            </w:pPr>
            <w:r w:rsidRPr="00303EFB">
              <w:rPr>
                <w:rFonts w:ascii="Meiryo UI" w:hAnsi="Meiryo UI" w:hint="eastAsia"/>
                <w:szCs w:val="21"/>
              </w:rPr>
              <w:t>運用保守計画に沿った作業内容</w:t>
            </w:r>
            <w:r>
              <w:rPr>
                <w:rFonts w:ascii="Meiryo UI" w:hAnsi="Meiryo UI" w:hint="eastAsia"/>
                <w:szCs w:val="21"/>
              </w:rPr>
              <w:t>か確認します。</w:t>
            </w:r>
          </w:p>
          <w:p w14:paraId="3772D9A5" w14:textId="44283219" w:rsidR="000011BA" w:rsidRPr="005A513C" w:rsidRDefault="00D43D21" w:rsidP="005A513C">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szCs w:val="21"/>
              </w:rPr>
            </w:pPr>
            <w:r>
              <w:rPr>
                <w:rFonts w:ascii="Meiryo UI" w:hAnsi="Meiryo UI" w:hint="eastAsia"/>
                <w:szCs w:val="21"/>
              </w:rPr>
              <w:t>翌月の作業予定に関して認識が合っているか確認します。</w:t>
            </w:r>
          </w:p>
        </w:tc>
      </w:tr>
      <w:tr w:rsidR="000011BA" w14:paraId="256572A2" w14:textId="77777777" w:rsidTr="00807B43">
        <w:tc>
          <w:tcPr>
            <w:cnfStyle w:val="001000000000" w:firstRow="0" w:lastRow="0" w:firstColumn="1" w:lastColumn="0" w:oddVBand="0" w:evenVBand="0" w:oddHBand="0" w:evenHBand="0" w:firstRowFirstColumn="0" w:firstRowLastColumn="0" w:lastRowFirstColumn="0" w:lastRowLastColumn="0"/>
            <w:tcW w:w="1134" w:type="dxa"/>
          </w:tcPr>
          <w:p w14:paraId="466EED8B" w14:textId="31B6DAB4" w:rsidR="000011BA" w:rsidRDefault="000011BA" w:rsidP="00B969FE">
            <w:pPr>
              <w:rPr>
                <w:rFonts w:ascii="Meiryo UI" w:hAnsi="Meiryo UI"/>
                <w:b w:val="0"/>
              </w:rPr>
            </w:pPr>
            <w:r>
              <w:rPr>
                <w:rFonts w:ascii="Meiryo UI" w:hAnsi="Meiryo UI" w:hint="eastAsia"/>
                <w:b w:val="0"/>
              </w:rPr>
              <w:t>障害報告</w:t>
            </w:r>
          </w:p>
        </w:tc>
        <w:tc>
          <w:tcPr>
            <w:tcW w:w="2693" w:type="dxa"/>
          </w:tcPr>
          <w:p w14:paraId="2831C57F" w14:textId="77777777" w:rsidR="005149B7" w:rsidRDefault="000011BA" w:rsidP="00826F44">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障害内容</w:t>
            </w:r>
          </w:p>
          <w:p w14:paraId="289BC7DD" w14:textId="605F3543" w:rsidR="000011BA" w:rsidRDefault="000011BA" w:rsidP="00826F44">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対応状況</w:t>
            </w:r>
          </w:p>
        </w:tc>
        <w:tc>
          <w:tcPr>
            <w:tcW w:w="4246" w:type="dxa"/>
          </w:tcPr>
          <w:p w14:paraId="6F6A59F5" w14:textId="6197A502" w:rsidR="00D43D21" w:rsidRPr="00D43D21" w:rsidRDefault="00D43D21" w:rsidP="00D43D21">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sidRPr="00303EFB">
              <w:rPr>
                <w:rFonts w:ascii="Meiryo UI" w:hAnsi="Meiryo UI"/>
                <w:szCs w:val="21"/>
              </w:rPr>
              <w:t>根本原因</w:t>
            </w:r>
            <w:r>
              <w:rPr>
                <w:rFonts w:ascii="Meiryo UI" w:hAnsi="Meiryo UI" w:hint="eastAsia"/>
                <w:szCs w:val="21"/>
              </w:rPr>
              <w:t>の調査状況や、恒久対応の検討状況を確認します。</w:t>
            </w:r>
          </w:p>
          <w:p w14:paraId="7B4F1F01" w14:textId="714881EC" w:rsidR="000011BA" w:rsidRPr="00D43D21" w:rsidRDefault="00D43D21" w:rsidP="00D43D21">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恒久対応計画が適切なタイミングで実施されることを確認します。</w:t>
            </w:r>
          </w:p>
        </w:tc>
      </w:tr>
      <w:tr w:rsidR="005149B7" w14:paraId="6BF3EAF0" w14:textId="77777777" w:rsidTr="0080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val="restart"/>
          </w:tcPr>
          <w:p w14:paraId="344033B4" w14:textId="56D6A4CC" w:rsidR="005149B7" w:rsidRDefault="00F35734" w:rsidP="000011BA">
            <w:pPr>
              <w:rPr>
                <w:rFonts w:ascii="Meiryo UI" w:hAnsi="Meiryo UI"/>
              </w:rPr>
            </w:pPr>
            <w:r>
              <w:rPr>
                <w:rFonts w:ascii="Meiryo UI" w:hAnsi="Meiryo UI" w:hint="eastAsia"/>
                <w:b w:val="0"/>
              </w:rPr>
              <w:t>セキュリティ報告</w:t>
            </w:r>
          </w:p>
        </w:tc>
        <w:tc>
          <w:tcPr>
            <w:tcW w:w="2693" w:type="dxa"/>
          </w:tcPr>
          <w:p w14:paraId="1E0C4AA6" w14:textId="0BBBE147" w:rsidR="005149B7" w:rsidRPr="00E760F5" w:rsidRDefault="00E760F5" w:rsidP="00AF0384">
            <w:pPr>
              <w:jc w:val="left"/>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sidRPr="00303EFB">
              <w:rPr>
                <w:rFonts w:ascii="Meiryo UI" w:hAnsi="Meiryo UI" w:hint="eastAsia"/>
              </w:rPr>
              <w:t>特権</w:t>
            </w:r>
            <w:r w:rsidRPr="00303EFB">
              <w:rPr>
                <w:rFonts w:ascii="Meiryo UI" w:hAnsi="Meiryo UI"/>
              </w:rPr>
              <w:t>ID</w:t>
            </w:r>
            <w:r w:rsidR="007541A7">
              <w:rPr>
                <w:rFonts w:ascii="Meiryo UI" w:hAnsi="Meiryo UI" w:hint="eastAsia"/>
              </w:rPr>
              <w:t>の発行</w:t>
            </w:r>
            <w:r w:rsidR="00AF0384">
              <w:rPr>
                <w:rFonts w:ascii="Meiryo UI" w:hAnsi="Meiryo UI" w:hint="eastAsia"/>
              </w:rPr>
              <w:t>・アクセス</w:t>
            </w:r>
            <w:r w:rsidRPr="00303EFB">
              <w:rPr>
                <w:rFonts w:ascii="Meiryo UI" w:hAnsi="Meiryo UI"/>
              </w:rPr>
              <w:t>状況</w:t>
            </w:r>
          </w:p>
        </w:tc>
        <w:tc>
          <w:tcPr>
            <w:tcW w:w="4246" w:type="dxa"/>
          </w:tcPr>
          <w:p w14:paraId="41FEA1B8" w14:textId="77777777" w:rsidR="00F35734" w:rsidRDefault="00477DB4" w:rsidP="00F35734">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不正な特権ID</w:t>
            </w:r>
            <w:r w:rsidR="007541A7">
              <w:rPr>
                <w:rFonts w:ascii="Meiryo UI" w:hAnsi="Meiryo UI" w:hint="eastAsia"/>
              </w:rPr>
              <w:t>の利用有無を</w:t>
            </w:r>
            <w:r>
              <w:rPr>
                <w:rFonts w:ascii="Meiryo UI" w:hAnsi="Meiryo UI" w:hint="eastAsia"/>
              </w:rPr>
              <w:t>確認します。</w:t>
            </w:r>
          </w:p>
          <w:p w14:paraId="58987601" w14:textId="0586F210" w:rsidR="00477DB4" w:rsidRPr="00477DB4" w:rsidRDefault="00F35734" w:rsidP="00F35734">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color w:val="000000" w:themeColor="text1"/>
              </w:rPr>
              <w:t>特権IDの利用時は、正当な理由があるか確認します。</w:t>
            </w:r>
          </w:p>
        </w:tc>
      </w:tr>
      <w:tr w:rsidR="00D43D21" w14:paraId="78919798" w14:textId="77777777" w:rsidTr="00807B43">
        <w:tc>
          <w:tcPr>
            <w:cnfStyle w:val="001000000000" w:firstRow="0" w:lastRow="0" w:firstColumn="1" w:lastColumn="0" w:oddVBand="0" w:evenVBand="0" w:oddHBand="0" w:evenHBand="0" w:firstRowFirstColumn="0" w:firstRowLastColumn="0" w:lastRowFirstColumn="0" w:lastRowLastColumn="0"/>
            <w:tcW w:w="1134" w:type="dxa"/>
            <w:vMerge/>
          </w:tcPr>
          <w:p w14:paraId="3EC5E303" w14:textId="77777777" w:rsidR="00D43D21" w:rsidRDefault="00D43D21" w:rsidP="00D43D21">
            <w:pPr>
              <w:rPr>
                <w:rFonts w:ascii="Meiryo UI" w:hAnsi="Meiryo UI"/>
              </w:rPr>
            </w:pPr>
          </w:p>
        </w:tc>
        <w:tc>
          <w:tcPr>
            <w:tcW w:w="2693" w:type="dxa"/>
          </w:tcPr>
          <w:p w14:paraId="48A2BDDC" w14:textId="173995E7" w:rsidR="00D43D21" w:rsidRPr="00303EFB" w:rsidRDefault="00D43D21" w:rsidP="00D43D21">
            <w:pPr>
              <w:jc w:val="left"/>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利用者IDのアクセス状況</w:t>
            </w:r>
          </w:p>
        </w:tc>
        <w:tc>
          <w:tcPr>
            <w:tcW w:w="4246" w:type="dxa"/>
          </w:tcPr>
          <w:p w14:paraId="265A7D9C" w14:textId="17386EA6" w:rsidR="00D43D21" w:rsidRDefault="00D43D21" w:rsidP="00F35734">
            <w:pPr>
              <w:pStyle w:val="a9"/>
              <w:numPr>
                <w:ilvl w:val="0"/>
                <w:numId w:val="30"/>
              </w:numPr>
              <w:ind w:leftChars="0" w:left="182" w:hanging="182"/>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イレギュラーなアクセス有無を確認します。</w:t>
            </w:r>
          </w:p>
        </w:tc>
      </w:tr>
      <w:tr w:rsidR="00D43D21" w14:paraId="22477997" w14:textId="77777777" w:rsidTr="0080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vMerge/>
          </w:tcPr>
          <w:p w14:paraId="543E1639" w14:textId="77777777" w:rsidR="00D43D21" w:rsidRDefault="00D43D21" w:rsidP="00D43D21">
            <w:pPr>
              <w:rPr>
                <w:rFonts w:ascii="Meiryo UI" w:hAnsi="Meiryo UI"/>
              </w:rPr>
            </w:pPr>
          </w:p>
        </w:tc>
        <w:tc>
          <w:tcPr>
            <w:tcW w:w="2693" w:type="dxa"/>
          </w:tcPr>
          <w:p w14:paraId="6CE77AAC" w14:textId="24AFC75A" w:rsidR="00D43D21" w:rsidRDefault="00D43D21" w:rsidP="00D43D21">
            <w:pPr>
              <w:jc w:val="left"/>
              <w:cnfStyle w:val="000000100000" w:firstRow="0" w:lastRow="0" w:firstColumn="0" w:lastColumn="0" w:oddVBand="0" w:evenVBand="0" w:oddHBand="1" w:evenHBand="0" w:firstRowFirstColumn="0" w:firstRowLastColumn="0" w:lastRowFirstColumn="0" w:lastRowLastColumn="0"/>
              <w:rPr>
                <w:rFonts w:ascii="Meiryo UI" w:hAnsi="Meiryo UI"/>
              </w:rPr>
            </w:pPr>
            <w:r w:rsidRPr="00303EFB">
              <w:rPr>
                <w:rFonts w:ascii="Meiryo UI" w:hAnsi="Meiryo UI" w:hint="eastAsia"/>
              </w:rPr>
              <w:t>委託業者のセキュリティ対策状況</w:t>
            </w:r>
          </w:p>
        </w:tc>
        <w:tc>
          <w:tcPr>
            <w:tcW w:w="4246" w:type="dxa"/>
          </w:tcPr>
          <w:p w14:paraId="521D8C29" w14:textId="4B8DA0F3" w:rsidR="00D43D21" w:rsidRDefault="000F52D7" w:rsidP="00F35734">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委託業者へのセキュリティ対策の徹底とその実施状況を確認します</w:t>
            </w:r>
            <w:r w:rsidR="00D43D21">
              <w:rPr>
                <w:rFonts w:ascii="Meiryo UI" w:hAnsi="Meiryo UI" w:hint="eastAsia"/>
              </w:rPr>
              <w:t>。</w:t>
            </w:r>
          </w:p>
          <w:p w14:paraId="0759FCE4" w14:textId="12F4BDAF" w:rsidR="00D43D21" w:rsidRPr="00D43D21" w:rsidRDefault="00D43D21" w:rsidP="00D43D21">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rPr>
            </w:pPr>
            <w:r w:rsidRPr="00D43D21">
              <w:rPr>
                <w:rFonts w:ascii="Meiryo UI" w:hAnsi="Meiryo UI" w:hint="eastAsia"/>
                <w:color w:val="000000" w:themeColor="text1"/>
              </w:rPr>
              <w:t>セキュリティ事故が発生した場合は、再発を防止するために、技術的再発防止策や人的再発防止策の実施状況を確認します。</w:t>
            </w:r>
          </w:p>
        </w:tc>
      </w:tr>
      <w:tr w:rsidR="00D43D21" w14:paraId="5F37AD35" w14:textId="77777777" w:rsidTr="00807B43">
        <w:tc>
          <w:tcPr>
            <w:cnfStyle w:val="001000000000" w:firstRow="0" w:lastRow="0" w:firstColumn="1" w:lastColumn="0" w:oddVBand="0" w:evenVBand="0" w:oddHBand="0" w:evenHBand="0" w:firstRowFirstColumn="0" w:firstRowLastColumn="0" w:lastRowFirstColumn="0" w:lastRowLastColumn="0"/>
            <w:tcW w:w="1134" w:type="dxa"/>
            <w:vMerge/>
          </w:tcPr>
          <w:p w14:paraId="4FA9FCE8" w14:textId="2B016879" w:rsidR="00D43D21" w:rsidRDefault="00D43D21" w:rsidP="00D43D21">
            <w:pPr>
              <w:rPr>
                <w:rFonts w:ascii="Meiryo UI" w:hAnsi="Meiryo UI"/>
              </w:rPr>
            </w:pPr>
          </w:p>
        </w:tc>
        <w:tc>
          <w:tcPr>
            <w:tcW w:w="2693" w:type="dxa"/>
          </w:tcPr>
          <w:p w14:paraId="47583CA1" w14:textId="13A9374D" w:rsidR="00D43D21" w:rsidRPr="00E760F5" w:rsidRDefault="00D43D21" w:rsidP="00D43D21">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再</w:t>
            </w:r>
            <w:r w:rsidRPr="00F92F75">
              <w:rPr>
                <w:rFonts w:ascii="Meiryo UI" w:hAnsi="Meiryo UI" w:hint="eastAsia"/>
              </w:rPr>
              <w:t>委託業者のセキュリティ対策状況</w:t>
            </w:r>
          </w:p>
        </w:tc>
        <w:tc>
          <w:tcPr>
            <w:tcW w:w="4246" w:type="dxa"/>
          </w:tcPr>
          <w:p w14:paraId="1F1AB8FE" w14:textId="0E958689" w:rsidR="00D43D21" w:rsidRDefault="00F35734" w:rsidP="00D43D21">
            <w:pPr>
              <w:cnfStyle w:val="000000000000" w:firstRow="0" w:lastRow="0" w:firstColumn="0" w:lastColumn="0" w:oddVBand="0" w:evenVBand="0" w:oddHBand="0" w:evenHBand="0" w:firstRowFirstColumn="0" w:firstRowLastColumn="0" w:lastRowFirstColumn="0" w:lastRowLastColumn="0"/>
              <w:rPr>
                <w:rFonts w:ascii="Meiryo UI" w:hAnsi="Meiryo UI"/>
              </w:rPr>
            </w:pPr>
            <w:r>
              <w:rPr>
                <w:rFonts w:ascii="Meiryo UI" w:hAnsi="Meiryo UI" w:hint="eastAsia"/>
              </w:rPr>
              <w:t>再委託業者へのセキュリティ対策の徹底とその実施状況を確認します</w:t>
            </w:r>
            <w:r w:rsidR="00D43D21">
              <w:rPr>
                <w:rFonts w:ascii="Meiryo UI" w:hAnsi="Meiryo UI" w:hint="eastAsia"/>
              </w:rPr>
              <w:t>。</w:t>
            </w:r>
          </w:p>
        </w:tc>
      </w:tr>
      <w:tr w:rsidR="00D43D21" w14:paraId="79B7E322" w14:textId="77777777" w:rsidTr="00807B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6CFFE28" w14:textId="01FAA278" w:rsidR="00D43D21" w:rsidRDefault="00D43D21" w:rsidP="00D43D21">
            <w:pPr>
              <w:rPr>
                <w:rFonts w:ascii="Meiryo UI" w:hAnsi="Meiryo UI"/>
              </w:rPr>
            </w:pPr>
            <w:r>
              <w:rPr>
                <w:rFonts w:ascii="Meiryo UI" w:hAnsi="Meiryo UI" w:hint="eastAsia"/>
                <w:b w:val="0"/>
              </w:rPr>
              <w:lastRenderedPageBreak/>
              <w:t>SLA報告</w:t>
            </w:r>
          </w:p>
        </w:tc>
        <w:tc>
          <w:tcPr>
            <w:tcW w:w="2693" w:type="dxa"/>
          </w:tcPr>
          <w:p w14:paraId="54563AB1" w14:textId="768D761D" w:rsidR="00D43D21" w:rsidRDefault="00D43D21" w:rsidP="00D43D21">
            <w:pPr>
              <w:cnfStyle w:val="000000100000" w:firstRow="0" w:lastRow="0" w:firstColumn="0" w:lastColumn="0" w:oddVBand="0" w:evenVBand="0" w:oddHBand="1" w:evenHBand="0" w:firstRowFirstColumn="0" w:firstRowLastColumn="0" w:lastRowFirstColumn="0" w:lastRowLastColumn="0"/>
              <w:rPr>
                <w:rFonts w:ascii="Meiryo UI" w:hAnsi="Meiryo UI"/>
              </w:rPr>
            </w:pPr>
            <w:r>
              <w:rPr>
                <w:rFonts w:ascii="Meiryo UI" w:hAnsi="Meiryo UI" w:hint="eastAsia"/>
              </w:rPr>
              <w:t>サービスレベル実績値</w:t>
            </w:r>
          </w:p>
        </w:tc>
        <w:tc>
          <w:tcPr>
            <w:tcW w:w="4246" w:type="dxa"/>
          </w:tcPr>
          <w:p w14:paraId="170C4D8F" w14:textId="2B1EF5D4" w:rsidR="00D43D21" w:rsidRPr="00F35734" w:rsidRDefault="00F35734" w:rsidP="00F35734">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szCs w:val="21"/>
              </w:rPr>
            </w:pPr>
            <w:r w:rsidRPr="00F35734">
              <w:rPr>
                <w:rFonts w:ascii="Meiryo UI" w:hAnsi="Meiryo UI" w:hint="eastAsia"/>
                <w:szCs w:val="21"/>
              </w:rPr>
              <w:t>障害時のサービス復旧時間</w:t>
            </w:r>
            <w:r>
              <w:rPr>
                <w:rFonts w:ascii="Meiryo UI" w:hAnsi="Meiryo UI" w:hint="eastAsia"/>
                <w:szCs w:val="21"/>
              </w:rPr>
              <w:t>、</w:t>
            </w:r>
            <w:r w:rsidRPr="00F35734">
              <w:rPr>
                <w:rFonts w:ascii="Meiryo UI" w:hAnsi="Meiryo UI" w:hint="eastAsia"/>
                <w:szCs w:val="21"/>
              </w:rPr>
              <w:t>障害の発生回数</w:t>
            </w:r>
            <w:r>
              <w:rPr>
                <w:rFonts w:ascii="Meiryo UI" w:hAnsi="Meiryo UI" w:hint="eastAsia"/>
                <w:szCs w:val="21"/>
              </w:rPr>
              <w:t>等</w:t>
            </w:r>
            <w:r w:rsidR="00D43D21" w:rsidRPr="00F35734">
              <w:rPr>
                <w:rFonts w:ascii="Meiryo UI" w:hAnsi="Meiryo UI" w:hint="eastAsia"/>
              </w:rPr>
              <w:t>の実績報告を求め、SLAの遵守状況を確認します。</w:t>
            </w:r>
          </w:p>
          <w:p w14:paraId="0B16834D" w14:textId="2F67216B" w:rsidR="00D43D21" w:rsidRDefault="00D43D21" w:rsidP="00D43D21">
            <w:pPr>
              <w:pStyle w:val="a9"/>
              <w:numPr>
                <w:ilvl w:val="0"/>
                <w:numId w:val="30"/>
              </w:numPr>
              <w:ind w:leftChars="0" w:left="182" w:hanging="182"/>
              <w:cnfStyle w:val="000000100000" w:firstRow="0" w:lastRow="0" w:firstColumn="0" w:lastColumn="0" w:oddVBand="0" w:evenVBand="0" w:oddHBand="1" w:evenHBand="0" w:firstRowFirstColumn="0" w:firstRowLastColumn="0" w:lastRowFirstColumn="0" w:lastRowLastColumn="0"/>
              <w:rPr>
                <w:rFonts w:ascii="Meiryo UI" w:hAnsi="Meiryo UI"/>
                <w:color w:val="000000" w:themeColor="text1"/>
              </w:rPr>
            </w:pPr>
            <w:r>
              <w:rPr>
                <w:rFonts w:ascii="Meiryo UI" w:hAnsi="Meiryo UI" w:hint="eastAsia"/>
                <w:color w:val="000000" w:themeColor="text1"/>
              </w:rPr>
              <w:t>遵守できていない場合は、対策が示されているか確認します。</w:t>
            </w:r>
          </w:p>
        </w:tc>
      </w:tr>
    </w:tbl>
    <w:p w14:paraId="0E1F815A" w14:textId="77777777" w:rsidR="00031DCC" w:rsidRDefault="00031DCC" w:rsidP="004D76E4">
      <w:pPr>
        <w:ind w:left="425" w:firstLineChars="100" w:firstLine="210"/>
        <w:rPr>
          <w:rFonts w:ascii="Meiryo UI" w:hAnsi="Meiryo UI"/>
        </w:rPr>
      </w:pPr>
    </w:p>
    <w:p w14:paraId="50778C7D" w14:textId="28BE4332" w:rsidR="00FA15A3" w:rsidRPr="002C3DAE" w:rsidRDefault="002C3DAE" w:rsidP="00031DCC">
      <w:pPr>
        <w:ind w:left="425" w:firstLineChars="100" w:firstLine="210"/>
        <w:rPr>
          <w:rFonts w:ascii="Meiryo UI" w:hAnsi="Meiryo UI"/>
        </w:rPr>
      </w:pPr>
      <w:r w:rsidRPr="000805B2">
        <w:rPr>
          <w:rFonts w:ascii="Meiryo UI" w:hAnsi="Meiryo UI" w:hint="eastAsia"/>
        </w:rPr>
        <w:t>作業の工数実績に乖離がある場合は、適正な工数となるよう今後の契約を見直す必要があります。</w:t>
      </w:r>
      <w:r w:rsidR="004D76E4">
        <w:rPr>
          <w:rFonts w:ascii="Meiryo UI" w:hAnsi="Meiryo UI" w:hint="eastAsia"/>
        </w:rPr>
        <w:t>また、セキュリティ報告やSLA報告の内容に問題がある場合は改善するよう求め、改善内容について報告を受けます。改善内容に問題なければ、承認します。</w:t>
      </w:r>
    </w:p>
    <w:p w14:paraId="29D202E1" w14:textId="18F1D04B" w:rsidR="000011BA" w:rsidRDefault="00FA15A3" w:rsidP="000011BA">
      <w:pPr>
        <w:ind w:left="425" w:firstLineChars="100" w:firstLine="210"/>
        <w:rPr>
          <w:rFonts w:ascii="Meiryo UI" w:hAnsi="Meiryo UI"/>
        </w:rPr>
      </w:pPr>
      <w:r>
        <w:rPr>
          <w:rFonts w:ascii="Meiryo UI" w:hAnsi="Meiryo UI" w:hint="eastAsia"/>
        </w:rPr>
        <w:t>作業実績の管理にあたっては、</w:t>
      </w:r>
      <w:r w:rsidR="000011BA">
        <w:rPr>
          <w:rFonts w:ascii="Meiryo UI" w:hAnsi="Meiryo UI" w:hint="eastAsia"/>
        </w:rPr>
        <w:t>本手引きに「サンプル：作業実績管理表」を添付していますので、参考にしてください。</w:t>
      </w:r>
    </w:p>
    <w:p w14:paraId="0AE9CEC4" w14:textId="77777777" w:rsidR="00C757DE" w:rsidRDefault="00C757DE" w:rsidP="000011BA">
      <w:pPr>
        <w:ind w:left="425" w:firstLineChars="100" w:firstLine="210"/>
        <w:rPr>
          <w:rFonts w:ascii="Meiryo UI" w:hAnsi="Meiryo UI"/>
        </w:rPr>
      </w:pPr>
    </w:p>
    <w:p w14:paraId="2DB827EF" w14:textId="77777777" w:rsidR="000E4499" w:rsidRDefault="00AB6F0C" w:rsidP="00AB6F0C">
      <w:pPr>
        <w:pStyle w:val="1"/>
      </w:pPr>
      <w:bookmarkStart w:id="9" w:name="_Toc99007966"/>
      <w:r>
        <w:rPr>
          <w:rFonts w:hint="eastAsia"/>
        </w:rPr>
        <w:t>運用実績の共有</w:t>
      </w:r>
      <w:bookmarkEnd w:id="9"/>
    </w:p>
    <w:p w14:paraId="0CE0B479" w14:textId="77777777" w:rsidR="000E4499" w:rsidRPr="000E4499" w:rsidRDefault="000E4499" w:rsidP="000E4499">
      <w:pPr>
        <w:ind w:left="425" w:firstLineChars="100" w:firstLine="210"/>
        <w:rPr>
          <w:rFonts w:ascii="Meiryo UI" w:hAnsi="Meiryo UI"/>
        </w:rPr>
      </w:pPr>
      <w:r w:rsidRPr="000E4499">
        <w:rPr>
          <w:rFonts w:ascii="Meiryo UI" w:hAnsi="Meiryo UI" w:hint="eastAsia"/>
        </w:rPr>
        <w:t>本市では、複数の委託業者へシステム運用・保守を業務委託しており、委託業者に求める仕様にばらつきが見られる状況となっています。</w:t>
      </w:r>
    </w:p>
    <w:p w14:paraId="237845B9" w14:textId="77777777" w:rsidR="000E4499" w:rsidRPr="000E4499" w:rsidRDefault="000E4499" w:rsidP="000E4499">
      <w:pPr>
        <w:ind w:left="425" w:firstLineChars="100" w:firstLine="210"/>
        <w:rPr>
          <w:rFonts w:ascii="Meiryo UI" w:hAnsi="Meiryo UI"/>
        </w:rPr>
      </w:pPr>
      <w:r w:rsidRPr="000E4499">
        <w:rPr>
          <w:rFonts w:ascii="Meiryo UI" w:hAnsi="Meiryo UI" w:hint="eastAsia"/>
        </w:rPr>
        <w:t>このため、各システムの運用保守作業の実績等を収集し、集約した情報を共有することで他と比較して契約内容や委託業者の対応に過不足が無いか把握するとともに、委託業者と交渉をする際の根拠資料として活用できるよう下図の仕組みを設けます。</w:t>
      </w:r>
    </w:p>
    <w:p w14:paraId="581793C9" w14:textId="0A913417" w:rsidR="000E4499" w:rsidRPr="00F72902" w:rsidRDefault="000E4499" w:rsidP="000E4499">
      <w:pPr>
        <w:ind w:left="425" w:firstLineChars="100" w:firstLine="210"/>
        <w:rPr>
          <w:rFonts w:ascii="Meiryo UI" w:hAnsi="Meiryo UI"/>
        </w:rPr>
      </w:pPr>
      <w:r>
        <w:rPr>
          <w:rFonts w:ascii="Meiryo UI" w:hAnsi="Meiryo UI" w:hint="eastAsia"/>
        </w:rPr>
        <w:t>毎年</w:t>
      </w:r>
      <w:r w:rsidR="00280547">
        <w:rPr>
          <w:rFonts w:ascii="Meiryo UI" w:hAnsi="Meiryo UI" w:hint="eastAsia"/>
        </w:rPr>
        <w:t>度、</w:t>
      </w:r>
      <w:r w:rsidR="00EC431D">
        <w:rPr>
          <w:rFonts w:ascii="Meiryo UI" w:hAnsi="Meiryo UI" w:hint="eastAsia"/>
        </w:rPr>
        <w:t>デジタル統括</w:t>
      </w:r>
      <w:r w:rsidRPr="000E4499">
        <w:rPr>
          <w:rFonts w:ascii="Meiryo UI" w:hAnsi="Meiryo UI" w:hint="eastAsia"/>
        </w:rPr>
        <w:t>室</w:t>
      </w:r>
      <w:r w:rsidR="00EC431D">
        <w:rPr>
          <w:rFonts w:ascii="Meiryo UI" w:hAnsi="Meiryo UI" w:hint="eastAsia"/>
        </w:rPr>
        <w:t>において対象システムを選定し、</w:t>
      </w:r>
      <w:r w:rsidR="00280547">
        <w:rPr>
          <w:rFonts w:ascii="Meiryo UI" w:hAnsi="Meiryo UI" w:hint="eastAsia"/>
        </w:rPr>
        <w:t>運用実績の</w:t>
      </w:r>
      <w:r w:rsidRPr="000E4499">
        <w:rPr>
          <w:rFonts w:ascii="Meiryo UI" w:hAnsi="Meiryo UI" w:hint="eastAsia"/>
        </w:rPr>
        <w:t>提供</w:t>
      </w:r>
      <w:r w:rsidR="00280547">
        <w:rPr>
          <w:rFonts w:ascii="Meiryo UI" w:hAnsi="Meiryo UI" w:hint="eastAsia"/>
        </w:rPr>
        <w:t>を</w:t>
      </w:r>
      <w:r w:rsidRPr="000E4499">
        <w:rPr>
          <w:rFonts w:ascii="Meiryo UI" w:hAnsi="Meiryo UI" w:hint="eastAsia"/>
        </w:rPr>
        <w:t>依頼</w:t>
      </w:r>
      <w:r w:rsidR="00280547">
        <w:rPr>
          <w:rFonts w:ascii="Meiryo UI" w:hAnsi="Meiryo UI" w:hint="eastAsia"/>
        </w:rPr>
        <w:t>し</w:t>
      </w:r>
      <w:r w:rsidRPr="000E4499">
        <w:rPr>
          <w:rFonts w:ascii="Meiryo UI" w:hAnsi="Meiryo UI" w:hint="eastAsia"/>
        </w:rPr>
        <w:t>ますので</w:t>
      </w:r>
      <w:r w:rsidR="00280547">
        <w:rPr>
          <w:rFonts w:ascii="Meiryo UI" w:hAnsi="Meiryo UI" w:hint="eastAsia"/>
        </w:rPr>
        <w:t>、</w:t>
      </w:r>
      <w:r w:rsidRPr="000E4499">
        <w:rPr>
          <w:rFonts w:ascii="Meiryo UI" w:hAnsi="Meiryo UI" w:hint="eastAsia"/>
        </w:rPr>
        <w:t>ご協力</w:t>
      </w:r>
      <w:r w:rsidR="00280547">
        <w:rPr>
          <w:rFonts w:ascii="Meiryo UI" w:hAnsi="Meiryo UI" w:hint="eastAsia"/>
        </w:rPr>
        <w:t>を</w:t>
      </w:r>
      <w:r w:rsidRPr="000E4499">
        <w:rPr>
          <w:rFonts w:ascii="Meiryo UI" w:hAnsi="Meiryo UI" w:hint="eastAsia"/>
        </w:rPr>
        <w:t>お願いします。</w:t>
      </w:r>
    </w:p>
    <w:p w14:paraId="1B8D6E19" w14:textId="79162A95" w:rsidR="000E4499" w:rsidRDefault="00D2428F" w:rsidP="0084196E">
      <w:pPr>
        <w:ind w:left="425" w:firstLineChars="100" w:firstLine="210"/>
      </w:pPr>
      <w:r>
        <w:rPr>
          <w:rFonts w:hint="eastAsia"/>
          <w:noProof/>
        </w:rPr>
        <mc:AlternateContent>
          <mc:Choice Requires="wps">
            <w:drawing>
              <wp:anchor distT="0" distB="0" distL="114300" distR="114300" simplePos="0" relativeHeight="251706368" behindDoc="0" locked="0" layoutInCell="1" allowOverlap="1" wp14:anchorId="02AD7A84" wp14:editId="2F30B0BB">
                <wp:simplePos x="0" y="0"/>
                <wp:positionH relativeFrom="column">
                  <wp:posOffset>2269364</wp:posOffset>
                </wp:positionH>
                <wp:positionV relativeFrom="paragraph">
                  <wp:posOffset>48204</wp:posOffset>
                </wp:positionV>
                <wp:extent cx="1279959" cy="253453"/>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79959" cy="25345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6ACD41" w14:textId="61F53084" w:rsidR="00D2428F" w:rsidRDefault="00D2428F" w:rsidP="00D2428F">
                            <w:pPr>
                              <w:jc w:val="center"/>
                            </w:pPr>
                            <w:r>
                              <w:rPr>
                                <w:rFonts w:hint="eastAsia"/>
                              </w:rPr>
                              <w:t>図</w:t>
                            </w:r>
                            <w:r>
                              <w:t>：</w:t>
                            </w:r>
                            <w:r>
                              <w:rPr>
                                <w:rFonts w:hint="eastAsia"/>
                              </w:rPr>
                              <w:t>情報の</w:t>
                            </w:r>
                            <w:r>
                              <w:t>共有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AD7A84" id="正方形/長方形 2" o:spid="_x0000_s1090" style="position:absolute;left:0;text-align:left;margin-left:178.7pt;margin-top:3.8pt;width:100.8pt;height:19.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" fillcolor="#5b9bd5 [3204]" stroked="f" strokeweight="1pt">
                <v:textbox inset="0,0,0,0">
                  <w:txbxContent>
                    <w:p w14:paraId="5B6ACD41" w14:textId="61F53084" w:rsidR="00D2428F" w:rsidRDefault="00D2428F" w:rsidP="00D2428F">
                      <w:pPr>
                        <w:jc w:val="center"/>
                      </w:pPr>
                      <w:r>
                        <w:rPr>
                          <w:rFonts w:hint="eastAsia"/>
                        </w:rPr>
                        <w:t>図</w:t>
                      </w:r>
                      <w:r>
                        <w:t>：</w:t>
                      </w:r>
                      <w:r>
                        <w:rPr>
                          <w:rFonts w:hint="eastAsia"/>
                        </w:rPr>
                        <w:t>情報の</w:t>
                      </w:r>
                      <w:r>
                        <w:t>共有</w:t>
                      </w:r>
                    </w:p>
                  </w:txbxContent>
                </v:textbox>
              </v:rect>
            </w:pict>
          </mc:Fallback>
        </mc:AlternateContent>
      </w:r>
    </w:p>
    <w:p w14:paraId="1BC57406" w14:textId="7F880D46" w:rsidR="008F445F" w:rsidRDefault="00EC431D" w:rsidP="008F445F">
      <w:pPr>
        <w:ind w:left="425" w:firstLineChars="100" w:firstLine="210"/>
        <w:jc w:val="center"/>
        <w:rPr>
          <w:noProof/>
        </w:rPr>
      </w:pPr>
      <w:r>
        <w:rPr>
          <w:noProof/>
        </w:rPr>
        <w:drawing>
          <wp:inline distT="0" distB="0" distL="0" distR="0" wp14:anchorId="64ABEFA3" wp14:editId="73B9A6B6">
            <wp:extent cx="2790002" cy="3158836"/>
            <wp:effectExtent l="0" t="0" r="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00696" cy="3170943"/>
                    </a:xfrm>
                    <a:prstGeom prst="rect">
                      <a:avLst/>
                    </a:prstGeom>
                    <a:noFill/>
                    <a:ln>
                      <a:noFill/>
                    </a:ln>
                  </pic:spPr>
                </pic:pic>
              </a:graphicData>
            </a:graphic>
          </wp:inline>
        </w:drawing>
      </w:r>
    </w:p>
    <w:sectPr w:rsidR="008F445F" w:rsidSect="002563E0">
      <w:footerReference w:type="default" r:id="rId14"/>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A3CC1" w14:textId="77777777" w:rsidR="00DD1518" w:rsidRDefault="00DD1518" w:rsidP="00B23B23">
      <w:r>
        <w:separator/>
      </w:r>
    </w:p>
  </w:endnote>
  <w:endnote w:type="continuationSeparator" w:id="0">
    <w:p w14:paraId="355589AE" w14:textId="77777777" w:rsidR="00DD1518" w:rsidRDefault="00DD1518" w:rsidP="00B2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559584"/>
      <w:docPartObj>
        <w:docPartGallery w:val="Page Numbers (Bottom of Page)"/>
        <w:docPartUnique/>
      </w:docPartObj>
    </w:sdtPr>
    <w:sdtEndPr/>
    <w:sdtContent>
      <w:p w14:paraId="077C37EF" w14:textId="5DD97A49" w:rsidR="00F35734" w:rsidRDefault="00334BCD" w:rsidP="00425863">
        <w:pPr>
          <w:pStyle w:val="a7"/>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657513"/>
      <w:docPartObj>
        <w:docPartGallery w:val="Page Numbers (Bottom of Page)"/>
        <w:docPartUnique/>
      </w:docPartObj>
    </w:sdtPr>
    <w:sdtEndPr/>
    <w:sdtContent>
      <w:p w14:paraId="2637222B" w14:textId="1E8348AE" w:rsidR="00F35734" w:rsidRDefault="00F35734" w:rsidP="00425863">
        <w:pPr>
          <w:pStyle w:val="a7"/>
          <w:jc w:val="center"/>
        </w:pPr>
        <w:r>
          <w:fldChar w:fldCharType="begin"/>
        </w:r>
        <w:r>
          <w:instrText>PAGE   \* MERGEFORMAT</w:instrText>
        </w:r>
        <w:r>
          <w:fldChar w:fldCharType="separate"/>
        </w:r>
        <w:r w:rsidR="00334BCD" w:rsidRPr="00334BCD">
          <w:rPr>
            <w:noProof/>
            <w:lang w:val="ja-JP"/>
          </w:rPr>
          <w:t>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1F346" w14:textId="77777777" w:rsidR="00DD1518" w:rsidRDefault="00DD1518" w:rsidP="00B23B23">
      <w:r>
        <w:separator/>
      </w:r>
    </w:p>
  </w:footnote>
  <w:footnote w:type="continuationSeparator" w:id="0">
    <w:p w14:paraId="70C41067" w14:textId="77777777" w:rsidR="00DD1518" w:rsidRDefault="00DD1518" w:rsidP="00B2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0.15pt;height:640.15pt" o:bullet="t">
        <v:imagedata r:id="rId1" o:title="031-icon-free"/>
      </v:shape>
    </w:pict>
  </w:numPicBullet>
  <w:numPicBullet w:numPicBulletId="1">
    <w:pict>
      <v:shape id="_x0000_i1027" type="#_x0000_t75" style="width:102.1pt;height:102.1pt" o:bullet="t">
        <v:imagedata r:id="rId2" o:title="osa_warning"/>
      </v:shape>
    </w:pict>
  </w:numPicBullet>
  <w:abstractNum w:abstractNumId="0" w15:restartNumberingAfterBreak="0">
    <w:nsid w:val="107504AE"/>
    <w:multiLevelType w:val="hybridMultilevel"/>
    <w:tmpl w:val="7048DF6E"/>
    <w:lvl w:ilvl="0" w:tplc="F69AF88A">
      <w:numFmt w:val="bullet"/>
      <w:lvlText w:val="・"/>
      <w:lvlJc w:val="left"/>
      <w:pPr>
        <w:ind w:left="1055" w:hanging="420"/>
      </w:pPr>
      <w:rPr>
        <w:rFonts w:ascii="ＭＳ 明朝" w:eastAsia="ＭＳ 明朝"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1" w15:restartNumberingAfterBreak="0">
    <w:nsid w:val="10C74E0B"/>
    <w:multiLevelType w:val="hybridMultilevel"/>
    <w:tmpl w:val="620E3A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2296235"/>
    <w:multiLevelType w:val="hybridMultilevel"/>
    <w:tmpl w:val="200CF824"/>
    <w:lvl w:ilvl="0" w:tplc="2EE2FF5C">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15800ECC"/>
    <w:multiLevelType w:val="hybridMultilevel"/>
    <w:tmpl w:val="C9706860"/>
    <w:lvl w:ilvl="0" w:tplc="37FAD116">
      <w:start w:val="1"/>
      <w:numFmt w:val="decimalEnclosedCircle"/>
      <w:lvlText w:val="%1"/>
      <w:lvlJc w:val="left"/>
      <w:pPr>
        <w:ind w:left="920" w:hanging="360"/>
      </w:pPr>
      <w:rPr>
        <w:rFonts w:hint="eastAsia"/>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15:restartNumberingAfterBreak="0">
    <w:nsid w:val="17EE321C"/>
    <w:multiLevelType w:val="hybridMultilevel"/>
    <w:tmpl w:val="3864D47E"/>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561E67"/>
    <w:multiLevelType w:val="hybridMultilevel"/>
    <w:tmpl w:val="E3AA977A"/>
    <w:lvl w:ilvl="0" w:tplc="A0E88662">
      <w:numFmt w:val="bullet"/>
      <w:lvlText w:val="・"/>
      <w:lvlJc w:val="left"/>
      <w:pPr>
        <w:ind w:left="1055" w:hanging="420"/>
      </w:pPr>
      <w:rPr>
        <w:rFonts w:ascii="Meiryo UI" w:eastAsia="Meiryo UI" w:hAnsi="ＭＳ 明朝" w:cs="Times New Roman" w:hint="eastAsia"/>
      </w:rPr>
    </w:lvl>
    <w:lvl w:ilvl="1" w:tplc="0409000B" w:tentative="1">
      <w:start w:val="1"/>
      <w:numFmt w:val="bullet"/>
      <w:lvlText w:val=""/>
      <w:lvlJc w:val="left"/>
      <w:pPr>
        <w:ind w:left="1475" w:hanging="420"/>
      </w:pPr>
      <w:rPr>
        <w:rFonts w:ascii="Wingdings" w:hAnsi="Wingdings" w:hint="default"/>
      </w:rPr>
    </w:lvl>
    <w:lvl w:ilvl="2" w:tplc="0409000D" w:tentative="1">
      <w:start w:val="1"/>
      <w:numFmt w:val="bullet"/>
      <w:lvlText w:val=""/>
      <w:lvlJc w:val="left"/>
      <w:pPr>
        <w:ind w:left="1895" w:hanging="420"/>
      </w:pPr>
      <w:rPr>
        <w:rFonts w:ascii="Wingdings" w:hAnsi="Wingdings" w:hint="default"/>
      </w:rPr>
    </w:lvl>
    <w:lvl w:ilvl="3" w:tplc="04090001" w:tentative="1">
      <w:start w:val="1"/>
      <w:numFmt w:val="bullet"/>
      <w:lvlText w:val=""/>
      <w:lvlJc w:val="left"/>
      <w:pPr>
        <w:ind w:left="2315" w:hanging="420"/>
      </w:pPr>
      <w:rPr>
        <w:rFonts w:ascii="Wingdings" w:hAnsi="Wingdings" w:hint="default"/>
      </w:rPr>
    </w:lvl>
    <w:lvl w:ilvl="4" w:tplc="0409000B" w:tentative="1">
      <w:start w:val="1"/>
      <w:numFmt w:val="bullet"/>
      <w:lvlText w:val=""/>
      <w:lvlJc w:val="left"/>
      <w:pPr>
        <w:ind w:left="2735" w:hanging="420"/>
      </w:pPr>
      <w:rPr>
        <w:rFonts w:ascii="Wingdings" w:hAnsi="Wingdings" w:hint="default"/>
      </w:rPr>
    </w:lvl>
    <w:lvl w:ilvl="5" w:tplc="0409000D" w:tentative="1">
      <w:start w:val="1"/>
      <w:numFmt w:val="bullet"/>
      <w:lvlText w:val=""/>
      <w:lvlJc w:val="left"/>
      <w:pPr>
        <w:ind w:left="3155" w:hanging="420"/>
      </w:pPr>
      <w:rPr>
        <w:rFonts w:ascii="Wingdings" w:hAnsi="Wingdings" w:hint="default"/>
      </w:rPr>
    </w:lvl>
    <w:lvl w:ilvl="6" w:tplc="04090001" w:tentative="1">
      <w:start w:val="1"/>
      <w:numFmt w:val="bullet"/>
      <w:lvlText w:val=""/>
      <w:lvlJc w:val="left"/>
      <w:pPr>
        <w:ind w:left="3575" w:hanging="420"/>
      </w:pPr>
      <w:rPr>
        <w:rFonts w:ascii="Wingdings" w:hAnsi="Wingdings" w:hint="default"/>
      </w:rPr>
    </w:lvl>
    <w:lvl w:ilvl="7" w:tplc="0409000B" w:tentative="1">
      <w:start w:val="1"/>
      <w:numFmt w:val="bullet"/>
      <w:lvlText w:val=""/>
      <w:lvlJc w:val="left"/>
      <w:pPr>
        <w:ind w:left="3995" w:hanging="420"/>
      </w:pPr>
      <w:rPr>
        <w:rFonts w:ascii="Wingdings" w:hAnsi="Wingdings" w:hint="default"/>
      </w:rPr>
    </w:lvl>
    <w:lvl w:ilvl="8" w:tplc="0409000D" w:tentative="1">
      <w:start w:val="1"/>
      <w:numFmt w:val="bullet"/>
      <w:lvlText w:val=""/>
      <w:lvlJc w:val="left"/>
      <w:pPr>
        <w:ind w:left="4415" w:hanging="420"/>
      </w:pPr>
      <w:rPr>
        <w:rFonts w:ascii="Wingdings" w:hAnsi="Wingdings" w:hint="default"/>
      </w:rPr>
    </w:lvl>
  </w:abstractNum>
  <w:abstractNum w:abstractNumId="6" w15:restartNumberingAfterBreak="0">
    <w:nsid w:val="2C6D0D3F"/>
    <w:multiLevelType w:val="hybridMultilevel"/>
    <w:tmpl w:val="5864464C"/>
    <w:lvl w:ilvl="0" w:tplc="8CC2576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BC05A2"/>
    <w:multiLevelType w:val="hybridMultilevel"/>
    <w:tmpl w:val="DE3AFB52"/>
    <w:lvl w:ilvl="0" w:tplc="0784D5FA">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64A6A59"/>
    <w:multiLevelType w:val="hybridMultilevel"/>
    <w:tmpl w:val="E984283A"/>
    <w:lvl w:ilvl="0" w:tplc="EF1822FE">
      <w:numFmt w:val="bullet"/>
      <w:lvlText w:val="・"/>
      <w:lvlJc w:val="left"/>
      <w:pPr>
        <w:ind w:left="465" w:hanging="465"/>
      </w:pPr>
      <w:rPr>
        <w:rFonts w:ascii="MS UI Gothic" w:eastAsia="MS UI Gothic" w:hAnsi="MS UI Gothic"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89680B"/>
    <w:multiLevelType w:val="hybridMultilevel"/>
    <w:tmpl w:val="D1960FEA"/>
    <w:lvl w:ilvl="0" w:tplc="6E18EFF0">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9006DA8"/>
    <w:multiLevelType w:val="hybridMultilevel"/>
    <w:tmpl w:val="0EB697C4"/>
    <w:lvl w:ilvl="0" w:tplc="0409000F">
      <w:start w:val="1"/>
      <w:numFmt w:val="decimal"/>
      <w:lvlText w:val="%1."/>
      <w:lvlJc w:val="left"/>
      <w:pPr>
        <w:ind w:left="1055" w:hanging="420"/>
      </w:p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1" w15:restartNumberingAfterBreak="0">
    <w:nsid w:val="39AD5E46"/>
    <w:multiLevelType w:val="hybridMultilevel"/>
    <w:tmpl w:val="C3E010AC"/>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17351B"/>
    <w:multiLevelType w:val="hybridMultilevel"/>
    <w:tmpl w:val="E6B8C6F6"/>
    <w:lvl w:ilvl="0" w:tplc="2AA4533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906F50"/>
    <w:multiLevelType w:val="hybridMultilevel"/>
    <w:tmpl w:val="3D149AD2"/>
    <w:lvl w:ilvl="0" w:tplc="8DCA1B98">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B28205B"/>
    <w:multiLevelType w:val="hybridMultilevel"/>
    <w:tmpl w:val="D4DECD72"/>
    <w:lvl w:ilvl="0" w:tplc="03FC2C36">
      <w:start w:val="1"/>
      <w:numFmt w:val="bullet"/>
      <w:lvlText w:val="・"/>
      <w:lvlJc w:val="left"/>
      <w:pPr>
        <w:tabs>
          <w:tab w:val="num" w:pos="720"/>
        </w:tabs>
        <w:ind w:left="720" w:hanging="360"/>
      </w:pPr>
      <w:rPr>
        <w:rFonts w:ascii="Meiryo UI" w:hAnsi="Meiryo UI" w:hint="default"/>
      </w:rPr>
    </w:lvl>
    <w:lvl w:ilvl="1" w:tplc="5D6C6694" w:tentative="1">
      <w:start w:val="1"/>
      <w:numFmt w:val="bullet"/>
      <w:lvlText w:val="・"/>
      <w:lvlJc w:val="left"/>
      <w:pPr>
        <w:tabs>
          <w:tab w:val="num" w:pos="1440"/>
        </w:tabs>
        <w:ind w:left="1440" w:hanging="360"/>
      </w:pPr>
      <w:rPr>
        <w:rFonts w:ascii="Meiryo UI" w:hAnsi="Meiryo UI" w:hint="default"/>
      </w:rPr>
    </w:lvl>
    <w:lvl w:ilvl="2" w:tplc="967C7716" w:tentative="1">
      <w:start w:val="1"/>
      <w:numFmt w:val="bullet"/>
      <w:lvlText w:val="・"/>
      <w:lvlJc w:val="left"/>
      <w:pPr>
        <w:tabs>
          <w:tab w:val="num" w:pos="2160"/>
        </w:tabs>
        <w:ind w:left="2160" w:hanging="360"/>
      </w:pPr>
      <w:rPr>
        <w:rFonts w:ascii="Meiryo UI" w:hAnsi="Meiryo UI" w:hint="default"/>
      </w:rPr>
    </w:lvl>
    <w:lvl w:ilvl="3" w:tplc="F3E41D20" w:tentative="1">
      <w:start w:val="1"/>
      <w:numFmt w:val="bullet"/>
      <w:lvlText w:val="・"/>
      <w:lvlJc w:val="left"/>
      <w:pPr>
        <w:tabs>
          <w:tab w:val="num" w:pos="2880"/>
        </w:tabs>
        <w:ind w:left="2880" w:hanging="360"/>
      </w:pPr>
      <w:rPr>
        <w:rFonts w:ascii="Meiryo UI" w:hAnsi="Meiryo UI" w:hint="default"/>
      </w:rPr>
    </w:lvl>
    <w:lvl w:ilvl="4" w:tplc="AECE8FA8" w:tentative="1">
      <w:start w:val="1"/>
      <w:numFmt w:val="bullet"/>
      <w:lvlText w:val="・"/>
      <w:lvlJc w:val="left"/>
      <w:pPr>
        <w:tabs>
          <w:tab w:val="num" w:pos="3600"/>
        </w:tabs>
        <w:ind w:left="3600" w:hanging="360"/>
      </w:pPr>
      <w:rPr>
        <w:rFonts w:ascii="Meiryo UI" w:hAnsi="Meiryo UI" w:hint="default"/>
      </w:rPr>
    </w:lvl>
    <w:lvl w:ilvl="5" w:tplc="89924D5C" w:tentative="1">
      <w:start w:val="1"/>
      <w:numFmt w:val="bullet"/>
      <w:lvlText w:val="・"/>
      <w:lvlJc w:val="left"/>
      <w:pPr>
        <w:tabs>
          <w:tab w:val="num" w:pos="4320"/>
        </w:tabs>
        <w:ind w:left="4320" w:hanging="360"/>
      </w:pPr>
      <w:rPr>
        <w:rFonts w:ascii="Meiryo UI" w:hAnsi="Meiryo UI" w:hint="default"/>
      </w:rPr>
    </w:lvl>
    <w:lvl w:ilvl="6" w:tplc="4DE268C2" w:tentative="1">
      <w:start w:val="1"/>
      <w:numFmt w:val="bullet"/>
      <w:lvlText w:val="・"/>
      <w:lvlJc w:val="left"/>
      <w:pPr>
        <w:tabs>
          <w:tab w:val="num" w:pos="5040"/>
        </w:tabs>
        <w:ind w:left="5040" w:hanging="360"/>
      </w:pPr>
      <w:rPr>
        <w:rFonts w:ascii="Meiryo UI" w:hAnsi="Meiryo UI" w:hint="default"/>
      </w:rPr>
    </w:lvl>
    <w:lvl w:ilvl="7" w:tplc="634E388E" w:tentative="1">
      <w:start w:val="1"/>
      <w:numFmt w:val="bullet"/>
      <w:lvlText w:val="・"/>
      <w:lvlJc w:val="left"/>
      <w:pPr>
        <w:tabs>
          <w:tab w:val="num" w:pos="5760"/>
        </w:tabs>
        <w:ind w:left="5760" w:hanging="360"/>
      </w:pPr>
      <w:rPr>
        <w:rFonts w:ascii="Meiryo UI" w:hAnsi="Meiryo UI" w:hint="default"/>
      </w:rPr>
    </w:lvl>
    <w:lvl w:ilvl="8" w:tplc="FBF0D690" w:tentative="1">
      <w:start w:val="1"/>
      <w:numFmt w:val="bullet"/>
      <w:lvlText w:val="・"/>
      <w:lvlJc w:val="left"/>
      <w:pPr>
        <w:tabs>
          <w:tab w:val="num" w:pos="6480"/>
        </w:tabs>
        <w:ind w:left="6480" w:hanging="360"/>
      </w:pPr>
      <w:rPr>
        <w:rFonts w:ascii="Meiryo UI" w:hAnsi="Meiryo UI" w:hint="default"/>
      </w:rPr>
    </w:lvl>
  </w:abstractNum>
  <w:abstractNum w:abstractNumId="15" w15:restartNumberingAfterBreak="0">
    <w:nsid w:val="3C02663F"/>
    <w:multiLevelType w:val="hybridMultilevel"/>
    <w:tmpl w:val="928CAB1E"/>
    <w:lvl w:ilvl="0" w:tplc="1ABC0314">
      <w:numFmt w:val="bullet"/>
      <w:lvlText w:val="・"/>
      <w:lvlJc w:val="left"/>
      <w:pPr>
        <w:ind w:left="780" w:hanging="360"/>
      </w:pPr>
      <w:rPr>
        <w:rFonts w:ascii="Meiryo UI" w:eastAsia="Meiryo UI" w:hAnsi="Meiryo UI"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DC45913"/>
    <w:multiLevelType w:val="hybridMultilevel"/>
    <w:tmpl w:val="19041E6A"/>
    <w:lvl w:ilvl="0" w:tplc="40FA1516">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78B379D"/>
    <w:multiLevelType w:val="hybridMultilevel"/>
    <w:tmpl w:val="7018C8FC"/>
    <w:lvl w:ilvl="0" w:tplc="0C627744">
      <w:numFmt w:val="bullet"/>
      <w:lvlText w:val="・"/>
      <w:lvlJc w:val="left"/>
      <w:pPr>
        <w:ind w:left="420" w:hanging="420"/>
      </w:pPr>
      <w:rPr>
        <w:rFonts w:ascii="Meiryo UI" w:eastAsia="Meiryo UI" w:hAnsi="Meiryo UI"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DF0F16"/>
    <w:multiLevelType w:val="hybridMultilevel"/>
    <w:tmpl w:val="D6202C64"/>
    <w:lvl w:ilvl="0" w:tplc="F69AF88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A5073F"/>
    <w:multiLevelType w:val="hybridMultilevel"/>
    <w:tmpl w:val="F570501E"/>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BD54552"/>
    <w:multiLevelType w:val="hybridMultilevel"/>
    <w:tmpl w:val="F44A70DC"/>
    <w:lvl w:ilvl="0" w:tplc="1A4085B2">
      <w:numFmt w:val="bullet"/>
      <w:lvlText w:val="・"/>
      <w:lvlJc w:val="left"/>
      <w:pPr>
        <w:ind w:left="420" w:hanging="420"/>
      </w:pPr>
      <w:rPr>
        <w:rFonts w:ascii="Meiryo UI" w:eastAsia="Meiryo UI" w:hAnsi="Meiryo UI"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C5A2467"/>
    <w:multiLevelType w:val="multilevel"/>
    <w:tmpl w:val="5E986AE2"/>
    <w:lvl w:ilvl="0">
      <w:start w:val="1"/>
      <w:numFmt w:val="decimal"/>
      <w:pStyle w:val="1"/>
      <w:lvlText w:val="%1"/>
      <w:lvlJc w:val="left"/>
      <w:pPr>
        <w:ind w:left="425" w:hanging="425"/>
      </w:pPr>
      <w:rPr>
        <w:rFonts w:ascii="Meiryo UI" w:eastAsia="Meiryo UI" w:hAnsi="Meiryo UI" w:hint="eastAsia"/>
      </w:rPr>
    </w:lvl>
    <w:lvl w:ilvl="1">
      <w:start w:val="1"/>
      <w:numFmt w:val="decimal"/>
      <w:pStyle w:val="2"/>
      <w:lvlText w:val="%1.%2"/>
      <w:lvlJc w:val="left"/>
      <w:pPr>
        <w:ind w:left="992" w:hanging="567"/>
      </w:pPr>
      <w:rPr>
        <w:rFonts w:ascii="Meiryo UI" w:eastAsia="Meiryo UI" w:hAnsi="Meiryo UI" w:hint="eastAsia"/>
      </w:rPr>
    </w:lvl>
    <w:lvl w:ilvl="2">
      <w:start w:val="1"/>
      <w:numFmt w:val="decimal"/>
      <w:pStyle w:val="3"/>
      <w:lvlText w:val="%1.%2.%3"/>
      <w:lvlJc w:val="left"/>
      <w:pPr>
        <w:ind w:left="1418" w:hanging="567"/>
      </w:pPr>
      <w:rPr>
        <w:rFonts w:ascii="Meiryo UI" w:eastAsia="Meiryo UI" w:hAnsi="Meiryo UI"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06E3183"/>
    <w:multiLevelType w:val="hybridMultilevel"/>
    <w:tmpl w:val="8D94EAA2"/>
    <w:lvl w:ilvl="0" w:tplc="F88A87E0">
      <w:start w:val="1"/>
      <w:numFmt w:val="decimal"/>
      <w:lvlText w:val="%1."/>
      <w:lvlJc w:val="left"/>
      <w:pPr>
        <w:ind w:left="980" w:hanging="420"/>
      </w:pPr>
      <w:rPr>
        <w:rFonts w:ascii="Meiryo UI" w:eastAsia="Meiryo UI" w:hAnsi="Meiryo UI"/>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23" w15:restartNumberingAfterBreak="0">
    <w:nsid w:val="636617E3"/>
    <w:multiLevelType w:val="hybridMultilevel"/>
    <w:tmpl w:val="E79A99C4"/>
    <w:lvl w:ilvl="0" w:tplc="8DCA1B98">
      <w:start w:val="1"/>
      <w:numFmt w:val="bullet"/>
      <w:lvlText w:val=""/>
      <w:lvlJc w:val="left"/>
      <w:pPr>
        <w:ind w:left="1290" w:hanging="420"/>
      </w:pPr>
      <w:rPr>
        <w:rFonts w:ascii="Wingdings" w:hAnsi="Wingdings" w:hint="default"/>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24" w15:restartNumberingAfterBreak="0">
    <w:nsid w:val="66627E2C"/>
    <w:multiLevelType w:val="hybridMultilevel"/>
    <w:tmpl w:val="6A82740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4D20F1"/>
    <w:multiLevelType w:val="hybridMultilevel"/>
    <w:tmpl w:val="F5B6D51C"/>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27E2417"/>
    <w:multiLevelType w:val="hybridMultilevel"/>
    <w:tmpl w:val="66EA88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7B064A1"/>
    <w:multiLevelType w:val="hybridMultilevel"/>
    <w:tmpl w:val="A0185E36"/>
    <w:lvl w:ilvl="0" w:tplc="0C627744">
      <w:numFmt w:val="bullet"/>
      <w:lvlText w:val="・"/>
      <w:lvlJc w:val="left"/>
      <w:pPr>
        <w:ind w:left="420" w:hanging="420"/>
      </w:pPr>
      <w:rPr>
        <w:rFonts w:ascii="Meiryo UI" w:eastAsia="Meiryo UI" w:hAnsi="Meiryo U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8E53FB9"/>
    <w:multiLevelType w:val="hybridMultilevel"/>
    <w:tmpl w:val="D1D6A01A"/>
    <w:lvl w:ilvl="0" w:tplc="1ABC031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CE77834"/>
    <w:multiLevelType w:val="hybridMultilevel"/>
    <w:tmpl w:val="5196464C"/>
    <w:lvl w:ilvl="0" w:tplc="0C627744">
      <w:numFmt w:val="bullet"/>
      <w:lvlText w:val="・"/>
      <w:lvlJc w:val="left"/>
      <w:pPr>
        <w:ind w:left="1290" w:hanging="420"/>
      </w:pPr>
      <w:rPr>
        <w:rFonts w:ascii="Meiryo UI" w:eastAsia="Meiryo UI" w:hAnsi="Meiryo UI" w:cstheme="minorBidi" w:hint="eastAsia"/>
        <w:lang w:val="en-US"/>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21"/>
  </w:num>
  <w:num w:numId="2">
    <w:abstractNumId w:val="9"/>
  </w:num>
  <w:num w:numId="3">
    <w:abstractNumId w:val="9"/>
  </w:num>
  <w:num w:numId="4">
    <w:abstractNumId w:val="9"/>
  </w:num>
  <w:num w:numId="5">
    <w:abstractNumId w:val="7"/>
  </w:num>
  <w:num w:numId="6">
    <w:abstractNumId w:val="1"/>
  </w:num>
  <w:num w:numId="7">
    <w:abstractNumId w:val="15"/>
  </w:num>
  <w:num w:numId="8">
    <w:abstractNumId w:val="22"/>
  </w:num>
  <w:num w:numId="9">
    <w:abstractNumId w:val="3"/>
  </w:num>
  <w:num w:numId="10">
    <w:abstractNumId w:val="19"/>
  </w:num>
  <w:num w:numId="11">
    <w:abstractNumId w:val="10"/>
  </w:num>
  <w:num w:numId="12">
    <w:abstractNumId w:val="24"/>
  </w:num>
  <w:num w:numId="13">
    <w:abstractNumId w:val="14"/>
  </w:num>
  <w:num w:numId="14">
    <w:abstractNumId w:val="28"/>
  </w:num>
  <w:num w:numId="15">
    <w:abstractNumId w:val="11"/>
  </w:num>
  <w:num w:numId="16">
    <w:abstractNumId w:val="21"/>
  </w:num>
  <w:num w:numId="17">
    <w:abstractNumId w:val="21"/>
  </w:num>
  <w:num w:numId="18">
    <w:abstractNumId w:val="21"/>
  </w:num>
  <w:num w:numId="19">
    <w:abstractNumId w:val="4"/>
  </w:num>
  <w:num w:numId="20">
    <w:abstractNumId w:val="12"/>
  </w:num>
  <w:num w:numId="21">
    <w:abstractNumId w:val="5"/>
  </w:num>
  <w:num w:numId="22">
    <w:abstractNumId w:val="18"/>
  </w:num>
  <w:num w:numId="23">
    <w:abstractNumId w:val="0"/>
  </w:num>
  <w:num w:numId="24">
    <w:abstractNumId w:val="29"/>
  </w:num>
  <w:num w:numId="25">
    <w:abstractNumId w:val="2"/>
  </w:num>
  <w:num w:numId="26">
    <w:abstractNumId w:val="25"/>
  </w:num>
  <w:num w:numId="27">
    <w:abstractNumId w:val="6"/>
  </w:num>
  <w:num w:numId="28">
    <w:abstractNumId w:val="27"/>
  </w:num>
  <w:num w:numId="29">
    <w:abstractNumId w:val="17"/>
  </w:num>
  <w:num w:numId="30">
    <w:abstractNumId w:val="16"/>
  </w:num>
  <w:num w:numId="31">
    <w:abstractNumId w:val="26"/>
  </w:num>
  <w:num w:numId="32">
    <w:abstractNumId w:val="13"/>
  </w:num>
  <w:num w:numId="33">
    <w:abstractNumId w:val="23"/>
  </w:num>
  <w:num w:numId="34">
    <w:abstractNumId w:val="20"/>
  </w:num>
  <w:num w:numId="35">
    <w:abstractNumId w:val="21"/>
  </w:num>
  <w:num w:numId="36">
    <w:abstractNumId w:val="2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03"/>
    <w:rsid w:val="000011BA"/>
    <w:rsid w:val="00002D76"/>
    <w:rsid w:val="00007CD0"/>
    <w:rsid w:val="00010C64"/>
    <w:rsid w:val="000125C9"/>
    <w:rsid w:val="000215B6"/>
    <w:rsid w:val="00021F3F"/>
    <w:rsid w:val="000306FB"/>
    <w:rsid w:val="00031DCC"/>
    <w:rsid w:val="000343F9"/>
    <w:rsid w:val="0004066B"/>
    <w:rsid w:val="00040ADE"/>
    <w:rsid w:val="000562B8"/>
    <w:rsid w:val="00061174"/>
    <w:rsid w:val="00071360"/>
    <w:rsid w:val="00071674"/>
    <w:rsid w:val="000805B2"/>
    <w:rsid w:val="00085140"/>
    <w:rsid w:val="00086A3D"/>
    <w:rsid w:val="00086D54"/>
    <w:rsid w:val="00090C1E"/>
    <w:rsid w:val="00093706"/>
    <w:rsid w:val="000A1096"/>
    <w:rsid w:val="000A1B64"/>
    <w:rsid w:val="000A5DE8"/>
    <w:rsid w:val="000A6E44"/>
    <w:rsid w:val="000B22BE"/>
    <w:rsid w:val="000B5B66"/>
    <w:rsid w:val="000B7547"/>
    <w:rsid w:val="000C0FA2"/>
    <w:rsid w:val="000D0BBE"/>
    <w:rsid w:val="000D11A9"/>
    <w:rsid w:val="000E2411"/>
    <w:rsid w:val="000E3868"/>
    <w:rsid w:val="000E4499"/>
    <w:rsid w:val="000F0564"/>
    <w:rsid w:val="000F5030"/>
    <w:rsid w:val="000F52D7"/>
    <w:rsid w:val="001012DB"/>
    <w:rsid w:val="00104A2A"/>
    <w:rsid w:val="00114024"/>
    <w:rsid w:val="001202ED"/>
    <w:rsid w:val="00122573"/>
    <w:rsid w:val="0012668E"/>
    <w:rsid w:val="001266A3"/>
    <w:rsid w:val="001301CD"/>
    <w:rsid w:val="00130E25"/>
    <w:rsid w:val="00144D3A"/>
    <w:rsid w:val="00145823"/>
    <w:rsid w:val="00152FF0"/>
    <w:rsid w:val="00161424"/>
    <w:rsid w:val="00162F14"/>
    <w:rsid w:val="00163DB4"/>
    <w:rsid w:val="0016422C"/>
    <w:rsid w:val="0017404C"/>
    <w:rsid w:val="00177764"/>
    <w:rsid w:val="00182DA8"/>
    <w:rsid w:val="00187C63"/>
    <w:rsid w:val="00193152"/>
    <w:rsid w:val="001A08B4"/>
    <w:rsid w:val="001A15A8"/>
    <w:rsid w:val="001A3E45"/>
    <w:rsid w:val="001A69CD"/>
    <w:rsid w:val="001A7546"/>
    <w:rsid w:val="001B13F4"/>
    <w:rsid w:val="001C47D7"/>
    <w:rsid w:val="001C5A03"/>
    <w:rsid w:val="001D0688"/>
    <w:rsid w:val="001D2E9F"/>
    <w:rsid w:val="001D7740"/>
    <w:rsid w:val="001D7841"/>
    <w:rsid w:val="001E134E"/>
    <w:rsid w:val="001E61A7"/>
    <w:rsid w:val="001F6A12"/>
    <w:rsid w:val="00207B80"/>
    <w:rsid w:val="002209EC"/>
    <w:rsid w:val="00225DAD"/>
    <w:rsid w:val="00227D74"/>
    <w:rsid w:val="0023019D"/>
    <w:rsid w:val="0023036B"/>
    <w:rsid w:val="0023292F"/>
    <w:rsid w:val="00236533"/>
    <w:rsid w:val="00240683"/>
    <w:rsid w:val="002428B2"/>
    <w:rsid w:val="00246F18"/>
    <w:rsid w:val="00251E8F"/>
    <w:rsid w:val="00253A8E"/>
    <w:rsid w:val="00253AB6"/>
    <w:rsid w:val="0025441F"/>
    <w:rsid w:val="002544DE"/>
    <w:rsid w:val="00254A0F"/>
    <w:rsid w:val="002563E0"/>
    <w:rsid w:val="00257F37"/>
    <w:rsid w:val="00263E0D"/>
    <w:rsid w:val="002648E6"/>
    <w:rsid w:val="00267F29"/>
    <w:rsid w:val="002707BE"/>
    <w:rsid w:val="00270D0A"/>
    <w:rsid w:val="00277F0D"/>
    <w:rsid w:val="00280547"/>
    <w:rsid w:val="00281E6A"/>
    <w:rsid w:val="00284443"/>
    <w:rsid w:val="00290BDA"/>
    <w:rsid w:val="00292615"/>
    <w:rsid w:val="00296337"/>
    <w:rsid w:val="002A4C04"/>
    <w:rsid w:val="002B0678"/>
    <w:rsid w:val="002B225B"/>
    <w:rsid w:val="002C2B14"/>
    <w:rsid w:val="002C3DAE"/>
    <w:rsid w:val="002C3F49"/>
    <w:rsid w:val="002C7002"/>
    <w:rsid w:val="002D0237"/>
    <w:rsid w:val="002D0BA8"/>
    <w:rsid w:val="002D766F"/>
    <w:rsid w:val="002E5A18"/>
    <w:rsid w:val="002F5719"/>
    <w:rsid w:val="0030128D"/>
    <w:rsid w:val="00303EFB"/>
    <w:rsid w:val="00307627"/>
    <w:rsid w:val="00315964"/>
    <w:rsid w:val="003231A3"/>
    <w:rsid w:val="00326F18"/>
    <w:rsid w:val="00327D8A"/>
    <w:rsid w:val="00332A47"/>
    <w:rsid w:val="00334BCD"/>
    <w:rsid w:val="00341559"/>
    <w:rsid w:val="00341659"/>
    <w:rsid w:val="00347E10"/>
    <w:rsid w:val="00352B81"/>
    <w:rsid w:val="00355E70"/>
    <w:rsid w:val="00360F7B"/>
    <w:rsid w:val="00361114"/>
    <w:rsid w:val="0037070E"/>
    <w:rsid w:val="0037506D"/>
    <w:rsid w:val="00376DEE"/>
    <w:rsid w:val="003842B6"/>
    <w:rsid w:val="00384EB5"/>
    <w:rsid w:val="00391B00"/>
    <w:rsid w:val="003938C3"/>
    <w:rsid w:val="003A067E"/>
    <w:rsid w:val="003B3E7A"/>
    <w:rsid w:val="003C0862"/>
    <w:rsid w:val="003C1C82"/>
    <w:rsid w:val="003C5267"/>
    <w:rsid w:val="003D4305"/>
    <w:rsid w:val="003D6180"/>
    <w:rsid w:val="003F33A8"/>
    <w:rsid w:val="00402858"/>
    <w:rsid w:val="00402AA3"/>
    <w:rsid w:val="00405112"/>
    <w:rsid w:val="00411E7D"/>
    <w:rsid w:val="00421BCD"/>
    <w:rsid w:val="0042361E"/>
    <w:rsid w:val="00424C2C"/>
    <w:rsid w:val="00425863"/>
    <w:rsid w:val="00430866"/>
    <w:rsid w:val="00434CFD"/>
    <w:rsid w:val="0044637F"/>
    <w:rsid w:val="00446808"/>
    <w:rsid w:val="00457A3D"/>
    <w:rsid w:val="00457F7A"/>
    <w:rsid w:val="004610EC"/>
    <w:rsid w:val="00462CCF"/>
    <w:rsid w:val="0046362F"/>
    <w:rsid w:val="00472303"/>
    <w:rsid w:val="004725DF"/>
    <w:rsid w:val="00475009"/>
    <w:rsid w:val="00475A1A"/>
    <w:rsid w:val="00477DB4"/>
    <w:rsid w:val="004907D4"/>
    <w:rsid w:val="004941AD"/>
    <w:rsid w:val="00494E48"/>
    <w:rsid w:val="004953F8"/>
    <w:rsid w:val="004A1FF3"/>
    <w:rsid w:val="004A5C68"/>
    <w:rsid w:val="004A65DD"/>
    <w:rsid w:val="004A6E02"/>
    <w:rsid w:val="004B3612"/>
    <w:rsid w:val="004C4857"/>
    <w:rsid w:val="004C68DE"/>
    <w:rsid w:val="004D1170"/>
    <w:rsid w:val="004D138B"/>
    <w:rsid w:val="004D76E4"/>
    <w:rsid w:val="004E206E"/>
    <w:rsid w:val="004F373E"/>
    <w:rsid w:val="004F5CAE"/>
    <w:rsid w:val="0050056E"/>
    <w:rsid w:val="00501342"/>
    <w:rsid w:val="00501478"/>
    <w:rsid w:val="00501794"/>
    <w:rsid w:val="005038F1"/>
    <w:rsid w:val="00507FAE"/>
    <w:rsid w:val="00511084"/>
    <w:rsid w:val="005149B7"/>
    <w:rsid w:val="00525EE3"/>
    <w:rsid w:val="005329B6"/>
    <w:rsid w:val="00534557"/>
    <w:rsid w:val="005371F6"/>
    <w:rsid w:val="005404F2"/>
    <w:rsid w:val="00540D85"/>
    <w:rsid w:val="00546C8C"/>
    <w:rsid w:val="00551238"/>
    <w:rsid w:val="0055343D"/>
    <w:rsid w:val="00555044"/>
    <w:rsid w:val="0055733F"/>
    <w:rsid w:val="005576E6"/>
    <w:rsid w:val="0055789D"/>
    <w:rsid w:val="00557BF7"/>
    <w:rsid w:val="00560120"/>
    <w:rsid w:val="005620D2"/>
    <w:rsid w:val="0056307C"/>
    <w:rsid w:val="005648FC"/>
    <w:rsid w:val="00567477"/>
    <w:rsid w:val="00576B98"/>
    <w:rsid w:val="00586957"/>
    <w:rsid w:val="00587388"/>
    <w:rsid w:val="005A34F0"/>
    <w:rsid w:val="005A391A"/>
    <w:rsid w:val="005A3D98"/>
    <w:rsid w:val="005A513C"/>
    <w:rsid w:val="005B1079"/>
    <w:rsid w:val="005B68C8"/>
    <w:rsid w:val="005C4A0B"/>
    <w:rsid w:val="005D070F"/>
    <w:rsid w:val="005D0B08"/>
    <w:rsid w:val="005D0D59"/>
    <w:rsid w:val="005D4519"/>
    <w:rsid w:val="005D7009"/>
    <w:rsid w:val="005E00C2"/>
    <w:rsid w:val="005E0793"/>
    <w:rsid w:val="005E2A13"/>
    <w:rsid w:val="005E3ADD"/>
    <w:rsid w:val="005F1316"/>
    <w:rsid w:val="005F29EC"/>
    <w:rsid w:val="005F44AD"/>
    <w:rsid w:val="005F4750"/>
    <w:rsid w:val="005F5AF7"/>
    <w:rsid w:val="005F7732"/>
    <w:rsid w:val="006027A3"/>
    <w:rsid w:val="006106E4"/>
    <w:rsid w:val="006147A8"/>
    <w:rsid w:val="0061547D"/>
    <w:rsid w:val="00624A57"/>
    <w:rsid w:val="0063747D"/>
    <w:rsid w:val="006440F6"/>
    <w:rsid w:val="00644368"/>
    <w:rsid w:val="006445AA"/>
    <w:rsid w:val="00646809"/>
    <w:rsid w:val="00650DB9"/>
    <w:rsid w:val="00652B64"/>
    <w:rsid w:val="00653650"/>
    <w:rsid w:val="006619C3"/>
    <w:rsid w:val="0066305A"/>
    <w:rsid w:val="00665E2B"/>
    <w:rsid w:val="0066675C"/>
    <w:rsid w:val="006726B0"/>
    <w:rsid w:val="00675377"/>
    <w:rsid w:val="0069161B"/>
    <w:rsid w:val="006973A6"/>
    <w:rsid w:val="006A0076"/>
    <w:rsid w:val="006B0C68"/>
    <w:rsid w:val="006B2C2F"/>
    <w:rsid w:val="006B3275"/>
    <w:rsid w:val="006B3801"/>
    <w:rsid w:val="006C0586"/>
    <w:rsid w:val="006C1455"/>
    <w:rsid w:val="006C1BB3"/>
    <w:rsid w:val="006C70D4"/>
    <w:rsid w:val="006D0341"/>
    <w:rsid w:val="006D1991"/>
    <w:rsid w:val="006D3B8F"/>
    <w:rsid w:val="006D6697"/>
    <w:rsid w:val="006E5F1D"/>
    <w:rsid w:val="00700936"/>
    <w:rsid w:val="00703536"/>
    <w:rsid w:val="00712759"/>
    <w:rsid w:val="007145F8"/>
    <w:rsid w:val="0072349C"/>
    <w:rsid w:val="00727024"/>
    <w:rsid w:val="007322AA"/>
    <w:rsid w:val="00744864"/>
    <w:rsid w:val="00745BCC"/>
    <w:rsid w:val="00750940"/>
    <w:rsid w:val="007517AE"/>
    <w:rsid w:val="007541A7"/>
    <w:rsid w:val="007552FE"/>
    <w:rsid w:val="0076719A"/>
    <w:rsid w:val="00773408"/>
    <w:rsid w:val="00773EAD"/>
    <w:rsid w:val="007745C9"/>
    <w:rsid w:val="00781ABD"/>
    <w:rsid w:val="00783474"/>
    <w:rsid w:val="00785276"/>
    <w:rsid w:val="00786712"/>
    <w:rsid w:val="007905EC"/>
    <w:rsid w:val="00792836"/>
    <w:rsid w:val="007A0FCD"/>
    <w:rsid w:val="007A7B21"/>
    <w:rsid w:val="007B0794"/>
    <w:rsid w:val="007B192D"/>
    <w:rsid w:val="007B4DC7"/>
    <w:rsid w:val="007C04B2"/>
    <w:rsid w:val="007C4848"/>
    <w:rsid w:val="007D64E1"/>
    <w:rsid w:val="007E3C77"/>
    <w:rsid w:val="007E5C48"/>
    <w:rsid w:val="007E6E9B"/>
    <w:rsid w:val="007F3290"/>
    <w:rsid w:val="007F7A3B"/>
    <w:rsid w:val="00802893"/>
    <w:rsid w:val="00807B43"/>
    <w:rsid w:val="00814BC4"/>
    <w:rsid w:val="00823FAE"/>
    <w:rsid w:val="00825538"/>
    <w:rsid w:val="00826F44"/>
    <w:rsid w:val="00836CF8"/>
    <w:rsid w:val="0084196E"/>
    <w:rsid w:val="008567E5"/>
    <w:rsid w:val="00860167"/>
    <w:rsid w:val="00860698"/>
    <w:rsid w:val="008737CD"/>
    <w:rsid w:val="00874F52"/>
    <w:rsid w:val="008838BC"/>
    <w:rsid w:val="0088722D"/>
    <w:rsid w:val="00894022"/>
    <w:rsid w:val="00895F34"/>
    <w:rsid w:val="008A08B4"/>
    <w:rsid w:val="008B11E6"/>
    <w:rsid w:val="008B177D"/>
    <w:rsid w:val="008B5587"/>
    <w:rsid w:val="008C1646"/>
    <w:rsid w:val="008C1DB8"/>
    <w:rsid w:val="008C2115"/>
    <w:rsid w:val="008D3FD1"/>
    <w:rsid w:val="008E17F2"/>
    <w:rsid w:val="008E2AAA"/>
    <w:rsid w:val="008E536E"/>
    <w:rsid w:val="008F2532"/>
    <w:rsid w:val="008F27FF"/>
    <w:rsid w:val="008F445F"/>
    <w:rsid w:val="008F7CB7"/>
    <w:rsid w:val="008F7F93"/>
    <w:rsid w:val="00900908"/>
    <w:rsid w:val="00901FD0"/>
    <w:rsid w:val="0090482C"/>
    <w:rsid w:val="00907327"/>
    <w:rsid w:val="00907F51"/>
    <w:rsid w:val="00912BD5"/>
    <w:rsid w:val="00913600"/>
    <w:rsid w:val="00914AC8"/>
    <w:rsid w:val="0091569C"/>
    <w:rsid w:val="009169D0"/>
    <w:rsid w:val="00916E20"/>
    <w:rsid w:val="00920389"/>
    <w:rsid w:val="00932AFE"/>
    <w:rsid w:val="00935990"/>
    <w:rsid w:val="00940BAA"/>
    <w:rsid w:val="009436B6"/>
    <w:rsid w:val="00944033"/>
    <w:rsid w:val="00956FA7"/>
    <w:rsid w:val="00964751"/>
    <w:rsid w:val="00975124"/>
    <w:rsid w:val="00984D2B"/>
    <w:rsid w:val="009908FA"/>
    <w:rsid w:val="00990D43"/>
    <w:rsid w:val="00990F29"/>
    <w:rsid w:val="009922D8"/>
    <w:rsid w:val="009A31D1"/>
    <w:rsid w:val="009B6EE3"/>
    <w:rsid w:val="009C011D"/>
    <w:rsid w:val="009C1CEB"/>
    <w:rsid w:val="009C3446"/>
    <w:rsid w:val="009C4E39"/>
    <w:rsid w:val="009C67FB"/>
    <w:rsid w:val="009C68E5"/>
    <w:rsid w:val="009D060D"/>
    <w:rsid w:val="009D376D"/>
    <w:rsid w:val="009D4D44"/>
    <w:rsid w:val="009D6FC2"/>
    <w:rsid w:val="009E4593"/>
    <w:rsid w:val="00A0398A"/>
    <w:rsid w:val="00A10140"/>
    <w:rsid w:val="00A1503E"/>
    <w:rsid w:val="00A17639"/>
    <w:rsid w:val="00A17D07"/>
    <w:rsid w:val="00A20FF8"/>
    <w:rsid w:val="00A318B5"/>
    <w:rsid w:val="00A402D2"/>
    <w:rsid w:val="00A4089F"/>
    <w:rsid w:val="00A43E8C"/>
    <w:rsid w:val="00A550F3"/>
    <w:rsid w:val="00A551ED"/>
    <w:rsid w:val="00A5538F"/>
    <w:rsid w:val="00A60732"/>
    <w:rsid w:val="00A6323E"/>
    <w:rsid w:val="00A77373"/>
    <w:rsid w:val="00A816CF"/>
    <w:rsid w:val="00A84E22"/>
    <w:rsid w:val="00A85076"/>
    <w:rsid w:val="00A868EC"/>
    <w:rsid w:val="00A936D4"/>
    <w:rsid w:val="00A950E5"/>
    <w:rsid w:val="00AA12D6"/>
    <w:rsid w:val="00AA2D66"/>
    <w:rsid w:val="00AA50D5"/>
    <w:rsid w:val="00AA7F91"/>
    <w:rsid w:val="00AB3309"/>
    <w:rsid w:val="00AB4A0D"/>
    <w:rsid w:val="00AB6F0C"/>
    <w:rsid w:val="00AB7A94"/>
    <w:rsid w:val="00AC49CF"/>
    <w:rsid w:val="00AC6260"/>
    <w:rsid w:val="00AE2A5E"/>
    <w:rsid w:val="00AE4927"/>
    <w:rsid w:val="00AE6C85"/>
    <w:rsid w:val="00AF0384"/>
    <w:rsid w:val="00AF3CF8"/>
    <w:rsid w:val="00AF3E11"/>
    <w:rsid w:val="00AF48AD"/>
    <w:rsid w:val="00AF603C"/>
    <w:rsid w:val="00B00C9F"/>
    <w:rsid w:val="00B0108E"/>
    <w:rsid w:val="00B05D3A"/>
    <w:rsid w:val="00B075AF"/>
    <w:rsid w:val="00B1116C"/>
    <w:rsid w:val="00B14C05"/>
    <w:rsid w:val="00B174A0"/>
    <w:rsid w:val="00B20615"/>
    <w:rsid w:val="00B216B6"/>
    <w:rsid w:val="00B227E4"/>
    <w:rsid w:val="00B23B23"/>
    <w:rsid w:val="00B24258"/>
    <w:rsid w:val="00B255BB"/>
    <w:rsid w:val="00B25AB5"/>
    <w:rsid w:val="00B26CFA"/>
    <w:rsid w:val="00B344F9"/>
    <w:rsid w:val="00B3553A"/>
    <w:rsid w:val="00B41254"/>
    <w:rsid w:val="00B4719D"/>
    <w:rsid w:val="00B51428"/>
    <w:rsid w:val="00B515B4"/>
    <w:rsid w:val="00B53618"/>
    <w:rsid w:val="00B56527"/>
    <w:rsid w:val="00B63FD8"/>
    <w:rsid w:val="00B6785C"/>
    <w:rsid w:val="00B67FE2"/>
    <w:rsid w:val="00B75AD7"/>
    <w:rsid w:val="00B76AF1"/>
    <w:rsid w:val="00B82FD0"/>
    <w:rsid w:val="00B951A2"/>
    <w:rsid w:val="00B95B62"/>
    <w:rsid w:val="00B969FE"/>
    <w:rsid w:val="00BA1F14"/>
    <w:rsid w:val="00BA63A4"/>
    <w:rsid w:val="00BB23EB"/>
    <w:rsid w:val="00BB60D5"/>
    <w:rsid w:val="00BC4FE6"/>
    <w:rsid w:val="00BC624E"/>
    <w:rsid w:val="00BC64FC"/>
    <w:rsid w:val="00BC66DC"/>
    <w:rsid w:val="00BD14B1"/>
    <w:rsid w:val="00BD24AF"/>
    <w:rsid w:val="00BD2CA3"/>
    <w:rsid w:val="00BD4D6D"/>
    <w:rsid w:val="00BD6991"/>
    <w:rsid w:val="00BD74DA"/>
    <w:rsid w:val="00BD794F"/>
    <w:rsid w:val="00BE2BBB"/>
    <w:rsid w:val="00BF4600"/>
    <w:rsid w:val="00BF4D13"/>
    <w:rsid w:val="00BF5D38"/>
    <w:rsid w:val="00BF6603"/>
    <w:rsid w:val="00BF6D82"/>
    <w:rsid w:val="00C014A6"/>
    <w:rsid w:val="00C20F32"/>
    <w:rsid w:val="00C24361"/>
    <w:rsid w:val="00C2578C"/>
    <w:rsid w:val="00C30ABD"/>
    <w:rsid w:val="00C403FE"/>
    <w:rsid w:val="00C450CC"/>
    <w:rsid w:val="00C53CE8"/>
    <w:rsid w:val="00C5407A"/>
    <w:rsid w:val="00C5446C"/>
    <w:rsid w:val="00C56036"/>
    <w:rsid w:val="00C56538"/>
    <w:rsid w:val="00C6027F"/>
    <w:rsid w:val="00C61D2B"/>
    <w:rsid w:val="00C65F05"/>
    <w:rsid w:val="00C662D8"/>
    <w:rsid w:val="00C703FE"/>
    <w:rsid w:val="00C757DE"/>
    <w:rsid w:val="00C7673A"/>
    <w:rsid w:val="00C77E37"/>
    <w:rsid w:val="00C81DDC"/>
    <w:rsid w:val="00C84404"/>
    <w:rsid w:val="00C903CF"/>
    <w:rsid w:val="00C94B1C"/>
    <w:rsid w:val="00C97F99"/>
    <w:rsid w:val="00CA11CE"/>
    <w:rsid w:val="00CA6CF5"/>
    <w:rsid w:val="00CC1964"/>
    <w:rsid w:val="00CC3B2F"/>
    <w:rsid w:val="00CD143B"/>
    <w:rsid w:val="00CD36BB"/>
    <w:rsid w:val="00CE0DCD"/>
    <w:rsid w:val="00CE3029"/>
    <w:rsid w:val="00CF3B4F"/>
    <w:rsid w:val="00CF4259"/>
    <w:rsid w:val="00D05A6F"/>
    <w:rsid w:val="00D113ED"/>
    <w:rsid w:val="00D1206C"/>
    <w:rsid w:val="00D13567"/>
    <w:rsid w:val="00D13E8A"/>
    <w:rsid w:val="00D1607E"/>
    <w:rsid w:val="00D160D8"/>
    <w:rsid w:val="00D21C20"/>
    <w:rsid w:val="00D21D14"/>
    <w:rsid w:val="00D2428F"/>
    <w:rsid w:val="00D25FBA"/>
    <w:rsid w:val="00D27B25"/>
    <w:rsid w:val="00D42B10"/>
    <w:rsid w:val="00D43D21"/>
    <w:rsid w:val="00D62568"/>
    <w:rsid w:val="00D6416D"/>
    <w:rsid w:val="00D72390"/>
    <w:rsid w:val="00D73CBB"/>
    <w:rsid w:val="00D85275"/>
    <w:rsid w:val="00D87691"/>
    <w:rsid w:val="00D92ECE"/>
    <w:rsid w:val="00D9628C"/>
    <w:rsid w:val="00DA2138"/>
    <w:rsid w:val="00DA491C"/>
    <w:rsid w:val="00DA4E93"/>
    <w:rsid w:val="00DB2C2E"/>
    <w:rsid w:val="00DB70BC"/>
    <w:rsid w:val="00DC6886"/>
    <w:rsid w:val="00DC6D69"/>
    <w:rsid w:val="00DD0EAA"/>
    <w:rsid w:val="00DD1518"/>
    <w:rsid w:val="00DD3219"/>
    <w:rsid w:val="00DD70F4"/>
    <w:rsid w:val="00DF0573"/>
    <w:rsid w:val="00E00432"/>
    <w:rsid w:val="00E00EDC"/>
    <w:rsid w:val="00E03D74"/>
    <w:rsid w:val="00E15B36"/>
    <w:rsid w:val="00E16756"/>
    <w:rsid w:val="00E17378"/>
    <w:rsid w:val="00E21907"/>
    <w:rsid w:val="00E23030"/>
    <w:rsid w:val="00E25902"/>
    <w:rsid w:val="00E43164"/>
    <w:rsid w:val="00E438BD"/>
    <w:rsid w:val="00E62340"/>
    <w:rsid w:val="00E760F5"/>
    <w:rsid w:val="00E7688B"/>
    <w:rsid w:val="00E768D9"/>
    <w:rsid w:val="00E76D8D"/>
    <w:rsid w:val="00E77653"/>
    <w:rsid w:val="00E803D5"/>
    <w:rsid w:val="00E809C9"/>
    <w:rsid w:val="00E83212"/>
    <w:rsid w:val="00E850B3"/>
    <w:rsid w:val="00E86D77"/>
    <w:rsid w:val="00E90861"/>
    <w:rsid w:val="00E974D1"/>
    <w:rsid w:val="00EA4134"/>
    <w:rsid w:val="00EA4173"/>
    <w:rsid w:val="00EA60C6"/>
    <w:rsid w:val="00EA65A0"/>
    <w:rsid w:val="00EA6EDE"/>
    <w:rsid w:val="00EB5645"/>
    <w:rsid w:val="00EC2EAC"/>
    <w:rsid w:val="00EC431D"/>
    <w:rsid w:val="00EC4D7A"/>
    <w:rsid w:val="00ED0163"/>
    <w:rsid w:val="00EE4F30"/>
    <w:rsid w:val="00EE5090"/>
    <w:rsid w:val="00EE5F81"/>
    <w:rsid w:val="00EF0E04"/>
    <w:rsid w:val="00EF0F8D"/>
    <w:rsid w:val="00EF540D"/>
    <w:rsid w:val="00F01165"/>
    <w:rsid w:val="00F0137D"/>
    <w:rsid w:val="00F10F44"/>
    <w:rsid w:val="00F11928"/>
    <w:rsid w:val="00F13DDE"/>
    <w:rsid w:val="00F22680"/>
    <w:rsid w:val="00F2742C"/>
    <w:rsid w:val="00F27C03"/>
    <w:rsid w:val="00F301F6"/>
    <w:rsid w:val="00F30A98"/>
    <w:rsid w:val="00F35734"/>
    <w:rsid w:val="00F44008"/>
    <w:rsid w:val="00F55983"/>
    <w:rsid w:val="00F63B90"/>
    <w:rsid w:val="00F676A5"/>
    <w:rsid w:val="00F72902"/>
    <w:rsid w:val="00F73BBA"/>
    <w:rsid w:val="00F8022D"/>
    <w:rsid w:val="00F803D1"/>
    <w:rsid w:val="00F87915"/>
    <w:rsid w:val="00F90240"/>
    <w:rsid w:val="00F92536"/>
    <w:rsid w:val="00F94F4D"/>
    <w:rsid w:val="00F95F59"/>
    <w:rsid w:val="00FA0638"/>
    <w:rsid w:val="00FA11CD"/>
    <w:rsid w:val="00FA15A3"/>
    <w:rsid w:val="00FA4506"/>
    <w:rsid w:val="00FA4886"/>
    <w:rsid w:val="00FB50F5"/>
    <w:rsid w:val="00FB7265"/>
    <w:rsid w:val="00FC3BC3"/>
    <w:rsid w:val="00FC3D8A"/>
    <w:rsid w:val="00FC5289"/>
    <w:rsid w:val="00FC7306"/>
    <w:rsid w:val="00FD20A6"/>
    <w:rsid w:val="00FD5135"/>
    <w:rsid w:val="00FF20AD"/>
    <w:rsid w:val="00FF3BCE"/>
    <w:rsid w:val="00FF3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A55912"/>
  <w15:chartTrackingRefBased/>
  <w15:docId w15:val="{17CF2D62-16DF-4354-8BEB-6A087F92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B10"/>
    <w:pPr>
      <w:widowControl w:val="0"/>
      <w:jc w:val="both"/>
    </w:pPr>
    <w:rPr>
      <w:rFonts w:eastAsia="Meiryo UI"/>
    </w:rPr>
  </w:style>
  <w:style w:type="paragraph" w:styleId="1">
    <w:name w:val="heading 1"/>
    <w:basedOn w:val="a"/>
    <w:next w:val="a"/>
    <w:link w:val="10"/>
    <w:uiPriority w:val="9"/>
    <w:qFormat/>
    <w:rsid w:val="00B23B23"/>
    <w:pPr>
      <w:keepNext/>
      <w:numPr>
        <w:numId w:val="1"/>
      </w:numPr>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B23B23"/>
    <w:pPr>
      <w:keepNext/>
      <w:numPr>
        <w:ilvl w:val="1"/>
        <w:numId w:val="1"/>
      </w:numPr>
      <w:outlineLvl w:val="1"/>
    </w:pPr>
    <w:rPr>
      <w:rFonts w:asciiTheme="majorHAnsi" w:hAnsiTheme="majorHAnsi" w:cstheme="majorBidi"/>
    </w:rPr>
  </w:style>
  <w:style w:type="paragraph" w:styleId="3">
    <w:name w:val="heading 3"/>
    <w:basedOn w:val="a"/>
    <w:next w:val="a"/>
    <w:link w:val="30"/>
    <w:uiPriority w:val="9"/>
    <w:semiHidden/>
    <w:unhideWhenUsed/>
    <w:qFormat/>
    <w:rsid w:val="00D42B10"/>
    <w:pPr>
      <w:keepNext/>
      <w:numPr>
        <w:ilvl w:val="2"/>
        <w:numId w:val="1"/>
      </w:numPr>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3B23"/>
    <w:rPr>
      <w:kern w:val="0"/>
      <w:sz w:val="22"/>
    </w:rPr>
  </w:style>
  <w:style w:type="character" w:customStyle="1" w:styleId="a4">
    <w:name w:val="行間詰め (文字)"/>
    <w:basedOn w:val="a0"/>
    <w:link w:val="a3"/>
    <w:uiPriority w:val="1"/>
    <w:rsid w:val="00B23B23"/>
    <w:rPr>
      <w:kern w:val="0"/>
      <w:sz w:val="22"/>
    </w:rPr>
  </w:style>
  <w:style w:type="paragraph" w:styleId="a5">
    <w:name w:val="header"/>
    <w:basedOn w:val="a"/>
    <w:link w:val="a6"/>
    <w:uiPriority w:val="99"/>
    <w:unhideWhenUsed/>
    <w:rsid w:val="00B23B23"/>
    <w:pPr>
      <w:tabs>
        <w:tab w:val="center" w:pos="4252"/>
        <w:tab w:val="right" w:pos="8504"/>
      </w:tabs>
      <w:snapToGrid w:val="0"/>
    </w:pPr>
  </w:style>
  <w:style w:type="character" w:customStyle="1" w:styleId="a6">
    <w:name w:val="ヘッダー (文字)"/>
    <w:basedOn w:val="a0"/>
    <w:link w:val="a5"/>
    <w:uiPriority w:val="99"/>
    <w:rsid w:val="00B23B23"/>
  </w:style>
  <w:style w:type="paragraph" w:styleId="a7">
    <w:name w:val="footer"/>
    <w:basedOn w:val="a"/>
    <w:link w:val="a8"/>
    <w:uiPriority w:val="99"/>
    <w:unhideWhenUsed/>
    <w:rsid w:val="00B23B23"/>
    <w:pPr>
      <w:tabs>
        <w:tab w:val="center" w:pos="4252"/>
        <w:tab w:val="right" w:pos="8504"/>
      </w:tabs>
      <w:snapToGrid w:val="0"/>
    </w:pPr>
  </w:style>
  <w:style w:type="character" w:customStyle="1" w:styleId="a8">
    <w:name w:val="フッター (文字)"/>
    <w:basedOn w:val="a0"/>
    <w:link w:val="a7"/>
    <w:uiPriority w:val="99"/>
    <w:rsid w:val="00B23B23"/>
  </w:style>
  <w:style w:type="character" w:customStyle="1" w:styleId="10">
    <w:name w:val="見出し 1 (文字)"/>
    <w:basedOn w:val="a0"/>
    <w:link w:val="1"/>
    <w:uiPriority w:val="9"/>
    <w:rsid w:val="00B23B23"/>
    <w:rPr>
      <w:rFonts w:asciiTheme="majorHAnsi" w:eastAsia="Meiryo UI" w:hAnsiTheme="majorHAnsi" w:cstheme="majorBidi"/>
      <w:sz w:val="24"/>
      <w:szCs w:val="24"/>
    </w:rPr>
  </w:style>
  <w:style w:type="character" w:customStyle="1" w:styleId="20">
    <w:name w:val="見出し 2 (文字)"/>
    <w:basedOn w:val="a0"/>
    <w:link w:val="2"/>
    <w:uiPriority w:val="9"/>
    <w:rsid w:val="00B23B23"/>
    <w:rPr>
      <w:rFonts w:asciiTheme="majorHAnsi" w:eastAsia="Meiryo UI" w:hAnsiTheme="majorHAnsi" w:cstheme="majorBidi"/>
    </w:rPr>
  </w:style>
  <w:style w:type="character" w:customStyle="1" w:styleId="30">
    <w:name w:val="見出し 3 (文字)"/>
    <w:basedOn w:val="a0"/>
    <w:link w:val="3"/>
    <w:uiPriority w:val="9"/>
    <w:semiHidden/>
    <w:rsid w:val="00D42B10"/>
    <w:rPr>
      <w:rFonts w:asciiTheme="majorHAnsi" w:eastAsia="Meiryo UI" w:hAnsiTheme="majorHAnsi" w:cstheme="majorBidi"/>
    </w:rPr>
  </w:style>
  <w:style w:type="paragraph" w:styleId="Web">
    <w:name w:val="Normal (Web)"/>
    <w:basedOn w:val="a"/>
    <w:uiPriority w:val="99"/>
    <w:unhideWhenUsed/>
    <w:rsid w:val="00D42B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555044"/>
    <w:pPr>
      <w:ind w:leftChars="400" w:left="840"/>
    </w:pPr>
  </w:style>
  <w:style w:type="table" w:styleId="aa">
    <w:name w:val="Table Grid"/>
    <w:basedOn w:val="a1"/>
    <w:uiPriority w:val="39"/>
    <w:rsid w:val="0055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55504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b">
    <w:name w:val="Date"/>
    <w:basedOn w:val="a"/>
    <w:next w:val="a"/>
    <w:link w:val="ac"/>
    <w:uiPriority w:val="99"/>
    <w:semiHidden/>
    <w:unhideWhenUsed/>
    <w:rsid w:val="005E2A13"/>
  </w:style>
  <w:style w:type="character" w:customStyle="1" w:styleId="ac">
    <w:name w:val="日付 (文字)"/>
    <w:basedOn w:val="a0"/>
    <w:link w:val="ab"/>
    <w:uiPriority w:val="99"/>
    <w:semiHidden/>
    <w:rsid w:val="005E2A13"/>
    <w:rPr>
      <w:rFonts w:eastAsia="Meiryo UI"/>
    </w:rPr>
  </w:style>
  <w:style w:type="paragraph" w:styleId="ad">
    <w:name w:val="TOC Heading"/>
    <w:basedOn w:val="1"/>
    <w:next w:val="a"/>
    <w:uiPriority w:val="39"/>
    <w:unhideWhenUsed/>
    <w:qFormat/>
    <w:rsid w:val="00FC7306"/>
    <w:pPr>
      <w:keepLines/>
      <w:widowControl/>
      <w:numPr>
        <w:numId w:val="0"/>
      </w:numPr>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FC7306"/>
  </w:style>
  <w:style w:type="paragraph" w:styleId="21">
    <w:name w:val="toc 2"/>
    <w:basedOn w:val="a"/>
    <w:next w:val="a"/>
    <w:autoRedefine/>
    <w:uiPriority w:val="39"/>
    <w:unhideWhenUsed/>
    <w:rsid w:val="00FC7306"/>
    <w:pPr>
      <w:ind w:leftChars="100" w:left="210"/>
    </w:pPr>
  </w:style>
  <w:style w:type="character" w:styleId="ae">
    <w:name w:val="Hyperlink"/>
    <w:basedOn w:val="a0"/>
    <w:uiPriority w:val="99"/>
    <w:unhideWhenUsed/>
    <w:rsid w:val="00FC7306"/>
    <w:rPr>
      <w:color w:val="0563C1" w:themeColor="hyperlink"/>
      <w:u w:val="single"/>
    </w:rPr>
  </w:style>
  <w:style w:type="paragraph" w:styleId="af">
    <w:name w:val="Balloon Text"/>
    <w:basedOn w:val="a"/>
    <w:link w:val="af0"/>
    <w:uiPriority w:val="99"/>
    <w:semiHidden/>
    <w:unhideWhenUsed/>
    <w:rsid w:val="00E850B3"/>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50B3"/>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A84E22"/>
    <w:rPr>
      <w:sz w:val="18"/>
      <w:szCs w:val="18"/>
    </w:rPr>
  </w:style>
  <w:style w:type="paragraph" w:styleId="af2">
    <w:name w:val="annotation text"/>
    <w:basedOn w:val="a"/>
    <w:link w:val="af3"/>
    <w:uiPriority w:val="99"/>
    <w:semiHidden/>
    <w:unhideWhenUsed/>
    <w:rsid w:val="00A84E22"/>
    <w:pPr>
      <w:jc w:val="left"/>
    </w:pPr>
  </w:style>
  <w:style w:type="character" w:customStyle="1" w:styleId="af3">
    <w:name w:val="コメント文字列 (文字)"/>
    <w:basedOn w:val="a0"/>
    <w:link w:val="af2"/>
    <w:uiPriority w:val="99"/>
    <w:semiHidden/>
    <w:rsid w:val="00A84E22"/>
    <w:rPr>
      <w:rFonts w:eastAsia="Meiryo UI"/>
    </w:rPr>
  </w:style>
  <w:style w:type="paragraph" w:styleId="af4">
    <w:name w:val="annotation subject"/>
    <w:basedOn w:val="af2"/>
    <w:next w:val="af2"/>
    <w:link w:val="af5"/>
    <w:uiPriority w:val="99"/>
    <w:semiHidden/>
    <w:unhideWhenUsed/>
    <w:rsid w:val="00A84E22"/>
    <w:rPr>
      <w:b/>
      <w:bCs/>
    </w:rPr>
  </w:style>
  <w:style w:type="character" w:customStyle="1" w:styleId="af5">
    <w:name w:val="コメント内容 (文字)"/>
    <w:basedOn w:val="af3"/>
    <w:link w:val="af4"/>
    <w:uiPriority w:val="99"/>
    <w:semiHidden/>
    <w:rsid w:val="00A84E22"/>
    <w:rPr>
      <w:rFonts w:eastAsia="Meiryo UI"/>
      <w:b/>
      <w:bCs/>
    </w:rPr>
  </w:style>
  <w:style w:type="paragraph" w:styleId="af6">
    <w:name w:val="Revision"/>
    <w:hidden/>
    <w:uiPriority w:val="99"/>
    <w:semiHidden/>
    <w:rsid w:val="000D11A9"/>
    <w:rPr>
      <w:rFonts w:eastAsia="Meiryo UI"/>
    </w:rPr>
  </w:style>
  <w:style w:type="paragraph" w:customStyle="1" w:styleId="af7">
    <w:name w:val="１（１）下"/>
    <w:basedOn w:val="a"/>
    <w:link w:val="af8"/>
    <w:qFormat/>
    <w:rsid w:val="006C0586"/>
    <w:pPr>
      <w:tabs>
        <w:tab w:val="left" w:pos="9180"/>
      </w:tabs>
      <w:ind w:leftChars="200" w:left="420" w:firstLineChars="100" w:firstLine="210"/>
    </w:pPr>
    <w:rPr>
      <w:rFonts w:ascii="ＭＳ 明朝" w:eastAsia="ＭＳ 明朝" w:hAnsi="ＭＳ 明朝" w:cs="Times New Roman"/>
      <w:szCs w:val="24"/>
    </w:rPr>
  </w:style>
  <w:style w:type="character" w:customStyle="1" w:styleId="af8">
    <w:name w:val="１（１）下 (文字)"/>
    <w:link w:val="af7"/>
    <w:rsid w:val="006C0586"/>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496011">
      <w:bodyDiv w:val="1"/>
      <w:marLeft w:val="0"/>
      <w:marRight w:val="0"/>
      <w:marTop w:val="0"/>
      <w:marBottom w:val="0"/>
      <w:divBdr>
        <w:top w:val="none" w:sz="0" w:space="0" w:color="auto"/>
        <w:left w:val="none" w:sz="0" w:space="0" w:color="auto"/>
        <w:bottom w:val="none" w:sz="0" w:space="0" w:color="auto"/>
        <w:right w:val="none" w:sz="0" w:space="0" w:color="auto"/>
      </w:divBdr>
    </w:div>
    <w:div w:id="761069865">
      <w:bodyDiv w:val="1"/>
      <w:marLeft w:val="0"/>
      <w:marRight w:val="0"/>
      <w:marTop w:val="0"/>
      <w:marBottom w:val="0"/>
      <w:divBdr>
        <w:top w:val="none" w:sz="0" w:space="0" w:color="auto"/>
        <w:left w:val="none" w:sz="0" w:space="0" w:color="auto"/>
        <w:bottom w:val="none" w:sz="0" w:space="0" w:color="auto"/>
        <w:right w:val="none" w:sz="0" w:space="0" w:color="auto"/>
      </w:divBdr>
    </w:div>
    <w:div w:id="1021587074">
      <w:bodyDiv w:val="1"/>
      <w:marLeft w:val="0"/>
      <w:marRight w:val="0"/>
      <w:marTop w:val="0"/>
      <w:marBottom w:val="0"/>
      <w:divBdr>
        <w:top w:val="none" w:sz="0" w:space="0" w:color="auto"/>
        <w:left w:val="none" w:sz="0" w:space="0" w:color="auto"/>
        <w:bottom w:val="none" w:sz="0" w:space="0" w:color="auto"/>
        <w:right w:val="none" w:sz="0" w:space="0" w:color="auto"/>
      </w:divBdr>
    </w:div>
    <w:div w:id="1033506607">
      <w:bodyDiv w:val="1"/>
      <w:marLeft w:val="0"/>
      <w:marRight w:val="0"/>
      <w:marTop w:val="0"/>
      <w:marBottom w:val="0"/>
      <w:divBdr>
        <w:top w:val="none" w:sz="0" w:space="0" w:color="auto"/>
        <w:left w:val="none" w:sz="0" w:space="0" w:color="auto"/>
        <w:bottom w:val="none" w:sz="0" w:space="0" w:color="auto"/>
        <w:right w:val="none" w:sz="0" w:space="0" w:color="auto"/>
      </w:divBdr>
    </w:div>
    <w:div w:id="1187908872">
      <w:bodyDiv w:val="1"/>
      <w:marLeft w:val="0"/>
      <w:marRight w:val="0"/>
      <w:marTop w:val="0"/>
      <w:marBottom w:val="0"/>
      <w:divBdr>
        <w:top w:val="none" w:sz="0" w:space="0" w:color="auto"/>
        <w:left w:val="none" w:sz="0" w:space="0" w:color="auto"/>
        <w:bottom w:val="none" w:sz="0" w:space="0" w:color="auto"/>
        <w:right w:val="none" w:sz="0" w:space="0" w:color="auto"/>
      </w:divBdr>
    </w:div>
    <w:div w:id="1305508933">
      <w:bodyDiv w:val="1"/>
      <w:marLeft w:val="0"/>
      <w:marRight w:val="0"/>
      <w:marTop w:val="0"/>
      <w:marBottom w:val="0"/>
      <w:divBdr>
        <w:top w:val="none" w:sz="0" w:space="0" w:color="auto"/>
        <w:left w:val="none" w:sz="0" w:space="0" w:color="auto"/>
        <w:bottom w:val="none" w:sz="0" w:space="0" w:color="auto"/>
        <w:right w:val="none" w:sz="0" w:space="0" w:color="auto"/>
      </w:divBdr>
    </w:div>
    <w:div w:id="1516111479">
      <w:bodyDiv w:val="1"/>
      <w:marLeft w:val="0"/>
      <w:marRight w:val="0"/>
      <w:marTop w:val="0"/>
      <w:marBottom w:val="0"/>
      <w:divBdr>
        <w:top w:val="none" w:sz="0" w:space="0" w:color="auto"/>
        <w:left w:val="none" w:sz="0" w:space="0" w:color="auto"/>
        <w:bottom w:val="none" w:sz="0" w:space="0" w:color="auto"/>
        <w:right w:val="none" w:sz="0" w:space="0" w:color="auto"/>
      </w:divBdr>
    </w:div>
    <w:div w:id="187318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A52EB-19A2-40AE-83DF-4A32ABCC9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857</Words>
  <Characters>4890</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2022-03-24T00:55:00Z</dcterms:created>
  <dcterms:modified xsi:type="dcterms:W3CDTF">2022-03-24T01:00:00Z</dcterms:modified>
</cp:coreProperties>
</file>