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77777777" w:rsidR="007C512B" w:rsidRPr="00860BFD" w:rsidRDefault="00FF30E2">
      <w:pPr>
        <w:pStyle w:val="A5"/>
        <w:spacing w:line="360" w:lineRule="auto"/>
        <w:rPr>
          <w:rFonts w:asciiTheme="minorEastAsia" w:eastAsiaTheme="minorEastAsia" w:hAnsiTheme="minorEastAsia" w:cs="ＭＳ ゴシック" w:hint="default"/>
        </w:rPr>
      </w:pPr>
      <w:r w:rsidRPr="00860BFD">
        <w:rPr>
          <w:rFonts w:asciiTheme="minorEastAsia" w:eastAsiaTheme="minorEastAsia" w:hAnsiTheme="minorEastAsia"/>
        </w:rPr>
        <w:t>「居場所」と「持ち場」のあるまちへ</w:t>
      </w:r>
    </w:p>
    <w:p w14:paraId="337D9FB7" w14:textId="4E442E78" w:rsidR="007C512B" w:rsidRPr="00860BFD" w:rsidRDefault="00FF30E2" w:rsidP="006E423F">
      <w:pPr>
        <w:pStyle w:val="A5"/>
        <w:spacing w:line="360" w:lineRule="auto"/>
        <w:rPr>
          <w:rFonts w:asciiTheme="minorEastAsia" w:eastAsiaTheme="minorEastAsia" w:hAnsiTheme="minorEastAsia" w:hint="default"/>
        </w:rPr>
      </w:pPr>
      <w:r w:rsidRPr="00860BFD">
        <w:rPr>
          <w:rFonts w:asciiTheme="minorEastAsia" w:eastAsiaTheme="minorEastAsia" w:hAnsiTheme="minorEastAsia"/>
        </w:rPr>
        <w:t>広報いくの</w:t>
      </w:r>
      <w:r w:rsidR="00860BFD" w:rsidRPr="00860BFD">
        <w:rPr>
          <w:rFonts w:asciiTheme="minorEastAsia" w:eastAsiaTheme="minorEastAsia" w:hAnsiTheme="minorEastAsia"/>
        </w:rPr>
        <w:t>3</w:t>
      </w:r>
      <w:r w:rsidRPr="00860BFD">
        <w:rPr>
          <w:rFonts w:asciiTheme="minorEastAsia" w:eastAsiaTheme="minorEastAsia" w:hAnsiTheme="minorEastAsia"/>
        </w:rPr>
        <w:t>月号</w:t>
      </w:r>
      <w:r w:rsidR="006E423F" w:rsidRPr="00860BFD">
        <w:rPr>
          <w:rFonts w:asciiTheme="minorEastAsia" w:eastAsiaTheme="minorEastAsia" w:hAnsiTheme="minorEastAsia"/>
        </w:rPr>
        <w:t xml:space="preserve">　</w:t>
      </w:r>
      <w:r w:rsidRPr="00860BFD">
        <w:rPr>
          <w:rFonts w:asciiTheme="minorEastAsia" w:eastAsiaTheme="minorEastAsia" w:hAnsiTheme="minorEastAsia"/>
        </w:rPr>
        <w:t>No.</w:t>
      </w:r>
      <w:r w:rsidR="006344E6" w:rsidRPr="00860BFD">
        <w:rPr>
          <w:rFonts w:asciiTheme="minorEastAsia" w:eastAsiaTheme="minorEastAsia" w:hAnsiTheme="minorEastAsia" w:hint="default"/>
          <w:lang w:val="en-US"/>
        </w:rPr>
        <w:t>3</w:t>
      </w:r>
      <w:r w:rsidR="00724ABA" w:rsidRPr="00860BFD">
        <w:rPr>
          <w:rFonts w:asciiTheme="minorEastAsia" w:eastAsiaTheme="minorEastAsia" w:hAnsiTheme="minorEastAsia" w:hint="default"/>
          <w:lang w:val="en-US"/>
        </w:rPr>
        <w:t>10</w:t>
      </w:r>
      <w:r w:rsidR="006E423F" w:rsidRPr="00860BFD">
        <w:rPr>
          <w:rFonts w:asciiTheme="minorEastAsia" w:eastAsiaTheme="minorEastAsia" w:hAnsiTheme="minorEastAsia"/>
        </w:rPr>
        <w:t xml:space="preserve">　</w:t>
      </w:r>
      <w:r w:rsidRPr="00860BFD">
        <w:rPr>
          <w:rFonts w:asciiTheme="minorEastAsia" w:eastAsiaTheme="minorEastAsia" w:hAnsiTheme="minorEastAsia"/>
        </w:rPr>
        <w:t>202</w:t>
      </w:r>
      <w:r w:rsidR="00501F1A" w:rsidRPr="00860BFD">
        <w:rPr>
          <w:rFonts w:asciiTheme="minorEastAsia" w:eastAsiaTheme="minorEastAsia" w:hAnsiTheme="minorEastAsia" w:hint="default"/>
          <w:lang w:val="en-US"/>
        </w:rPr>
        <w:t>2</w:t>
      </w:r>
      <w:r w:rsidR="006E423F" w:rsidRPr="00860BFD">
        <w:rPr>
          <w:rFonts w:asciiTheme="minorEastAsia" w:eastAsiaTheme="minorEastAsia" w:hAnsiTheme="minorEastAsia" w:cs="ＭＳ ゴシック" w:hint="default"/>
        </w:rPr>
        <w:t xml:space="preserve"> </w:t>
      </w:r>
    </w:p>
    <w:p w14:paraId="59CA0D78" w14:textId="77777777" w:rsidR="007C512B" w:rsidRPr="00860BFD" w:rsidRDefault="007C512B">
      <w:pPr>
        <w:pStyle w:val="A5"/>
        <w:spacing w:line="360" w:lineRule="auto"/>
        <w:rPr>
          <w:rFonts w:asciiTheme="minorEastAsia" w:eastAsiaTheme="minorEastAsia" w:hAnsiTheme="minorEastAsia" w:cs="ＭＳ ゴシック" w:hint="default"/>
        </w:rPr>
      </w:pPr>
    </w:p>
    <w:p w14:paraId="647EA7DF"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接種のスケジュール・予約方法・接種場所などの新型コロナワクチン情報について</w:t>
      </w:r>
    </w:p>
    <w:p w14:paraId="69FB09D9"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5EB5C2FD"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市ホームページ</w:t>
      </w:r>
    </w:p>
    <w:p w14:paraId="7E065918"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ワクチンに関する情報は、こちらでご覧いただけます。</w:t>
      </w:r>
    </w:p>
    <w:p w14:paraId="5494F138"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70F6C2CA" w14:textId="77777777" w:rsidR="00724ABA" w:rsidRPr="00B25C5A" w:rsidRDefault="00724ABA" w:rsidP="00724ABA">
      <w:pPr>
        <w:pStyle w:val="A5"/>
        <w:spacing w:line="360" w:lineRule="auto"/>
        <w:rPr>
          <w:rFonts w:asciiTheme="minorEastAsia" w:eastAsiaTheme="minorEastAsia" w:hAnsiTheme="minorEastAsia" w:hint="default"/>
          <w:b/>
          <w:lang w:val="en-US"/>
        </w:rPr>
      </w:pPr>
      <w:r w:rsidRPr="00B25C5A">
        <w:rPr>
          <w:rFonts w:asciiTheme="minorEastAsia" w:eastAsiaTheme="minorEastAsia" w:hAnsiTheme="minorEastAsia"/>
          <w:b/>
          <w:lang w:val="en-US"/>
        </w:rPr>
        <w:t>大阪市新型コロナワクチンコールセンター</w:t>
      </w:r>
    </w:p>
    <w:p w14:paraId="28E46B06" w14:textId="77777777" w:rsid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 xml:space="preserve">電話0570-065670（ナビダイヤル）　</w:t>
      </w:r>
    </w:p>
    <w:p w14:paraId="459BAA3B" w14:textId="7813C11D"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（※音声案内にそって該当番号を押したのち、オペレーターと話すことができます）</w:t>
      </w:r>
    </w:p>
    <w:p w14:paraId="0BCF60E8" w14:textId="77777777" w:rsid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06-6377-5670（ナビダイヤルがご利用いただけない方）</w:t>
      </w:r>
    </w:p>
    <w:p w14:paraId="7FDE742B" w14:textId="2DC5634C"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（※直接オペレーターにつながります）</w:t>
      </w:r>
    </w:p>
    <w:p w14:paraId="141B948D"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ファックス0570-056769</w:t>
      </w:r>
    </w:p>
    <w:p w14:paraId="011EB3AD" w14:textId="08A9300D"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受付時間</w:t>
      </w:r>
      <w:r w:rsidR="00860BFD">
        <w:rPr>
          <w:rFonts w:asciiTheme="minorEastAsia" w:eastAsiaTheme="minorEastAsia" w:hAnsiTheme="minorEastAsia"/>
          <w:lang w:val="en-US"/>
        </w:rPr>
        <w:t>9:00～</w:t>
      </w:r>
      <w:r w:rsidRPr="00860BFD">
        <w:rPr>
          <w:rFonts w:asciiTheme="minorEastAsia" w:eastAsiaTheme="minorEastAsia" w:hAnsiTheme="minorEastAsia"/>
          <w:lang w:val="en-US"/>
        </w:rPr>
        <w:t>21:00（土日祝含む）</w:t>
      </w:r>
    </w:p>
    <w:p w14:paraId="20547F95" w14:textId="77777777" w:rsid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対応言語・日本語 ・英語（English）・中国語（</w:t>
      </w:r>
      <w:r w:rsidRPr="00860BFD">
        <w:rPr>
          <w:rFonts w:ascii="SimSun" w:eastAsia="SimSun" w:hAnsi="SimSun" w:cs="SimSun"/>
          <w:lang w:val="en-US"/>
        </w:rPr>
        <w:t>汉语</w:t>
      </w:r>
      <w:r w:rsidRPr="00860BFD">
        <w:rPr>
          <w:rFonts w:ascii="ＭＳ 明朝" w:eastAsia="ＭＳ 明朝" w:hAnsi="ＭＳ 明朝" w:cs="ＭＳ 明朝"/>
          <w:lang w:val="en-US"/>
        </w:rPr>
        <w:t>）・韓国語（</w:t>
      </w:r>
      <w:r w:rsidRPr="00860BFD">
        <w:rPr>
          <w:rFonts w:ascii="Malgun Gothic" w:eastAsia="Malgun Gothic" w:hAnsi="Malgun Gothic" w:cs="Malgun Gothic"/>
          <w:lang w:val="en-US"/>
        </w:rPr>
        <w:t>한국</w:t>
      </w:r>
      <w:r w:rsidRPr="00860BFD">
        <w:rPr>
          <w:rFonts w:ascii="ＭＳ 明朝" w:eastAsia="ＭＳ 明朝" w:hAnsi="ＭＳ 明朝" w:cs="ＭＳ 明朝"/>
          <w:lang w:val="en-US"/>
        </w:rPr>
        <w:t>・</w:t>
      </w:r>
      <w:r w:rsidRPr="00860BFD">
        <w:rPr>
          <w:rFonts w:ascii="Malgun Gothic" w:eastAsia="Malgun Gothic" w:hAnsi="Malgun Gothic" w:cs="Malgun Gothic"/>
          <w:lang w:val="en-US"/>
        </w:rPr>
        <w:t>조선어</w:t>
      </w:r>
      <w:r w:rsidRPr="00860BFD">
        <w:rPr>
          <w:rFonts w:ascii="ＭＳ 明朝" w:eastAsia="ＭＳ 明朝" w:hAnsi="ＭＳ 明朝" w:cs="ＭＳ 明朝"/>
          <w:lang w:val="en-US"/>
        </w:rPr>
        <w:t>）・スペイン語（</w:t>
      </w:r>
      <w:r w:rsidRPr="00860BFD">
        <w:rPr>
          <w:rFonts w:asciiTheme="minorEastAsia" w:eastAsiaTheme="minorEastAsia" w:hAnsiTheme="minorEastAsia"/>
          <w:lang w:val="en-US"/>
        </w:rPr>
        <w:t>Español）　・ポルトガル語（Português）・タイ語（</w:t>
      </w:r>
      <w:r w:rsidRPr="00860BFD">
        <w:rPr>
          <w:rFonts w:ascii="Leelawadee UI" w:eastAsiaTheme="minorEastAsia" w:hAnsi="Leelawadee UI" w:cs="Leelawadee UI" w:hint="default"/>
          <w:lang w:val="en-US"/>
        </w:rPr>
        <w:t>ภาษาไทย</w:t>
      </w:r>
      <w:r w:rsidRPr="00860BFD">
        <w:rPr>
          <w:rFonts w:asciiTheme="minorEastAsia" w:eastAsiaTheme="minorEastAsia" w:hAnsiTheme="minorEastAsia"/>
          <w:lang w:val="en-US"/>
        </w:rPr>
        <w:t>）※9:00～18:00</w:t>
      </w:r>
    </w:p>
    <w:p w14:paraId="609FEADC" w14:textId="77777777" w:rsid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・フィリピン語（Filipino）※9:00〜17:30（土・日・祝除く）</w:t>
      </w:r>
    </w:p>
    <w:p w14:paraId="11DFAE25" w14:textId="7201F673"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・ベトナム語（Ti</w:t>
      </w:r>
      <w:r w:rsidRPr="00860BFD">
        <w:rPr>
          <w:rFonts w:ascii="Cambria" w:eastAsiaTheme="minorEastAsia" w:hAnsi="Cambria" w:cs="Cambria" w:hint="default"/>
          <w:lang w:val="en-US"/>
        </w:rPr>
        <w:t>ế</w:t>
      </w:r>
      <w:r w:rsidRPr="00860BFD">
        <w:rPr>
          <w:rFonts w:asciiTheme="minorEastAsia" w:eastAsiaTheme="minorEastAsia" w:hAnsiTheme="minorEastAsia"/>
          <w:lang w:val="en-US"/>
        </w:rPr>
        <w:t>ng Vi</w:t>
      </w:r>
      <w:r w:rsidRPr="00860BFD">
        <w:rPr>
          <w:rFonts w:ascii="Cambria" w:eastAsiaTheme="minorEastAsia" w:hAnsi="Cambria" w:cs="Cambria" w:hint="default"/>
          <w:lang w:val="en-US"/>
        </w:rPr>
        <w:t>ệ</w:t>
      </w:r>
      <w:r w:rsidRPr="00860BFD">
        <w:rPr>
          <w:rFonts w:asciiTheme="minorEastAsia" w:eastAsiaTheme="minorEastAsia" w:hAnsiTheme="minorEastAsia"/>
          <w:lang w:val="en-US"/>
        </w:rPr>
        <w:t>t）※10:00～19:00</w:t>
      </w:r>
    </w:p>
    <w:p w14:paraId="4D28810E"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25EBE398" w14:textId="5BBF89C4" w:rsidR="00724ABA" w:rsidRPr="00860BFD" w:rsidRDefault="00041D3E" w:rsidP="00724ABA">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生野区役所1</w:t>
      </w:r>
      <w:r w:rsidR="00724ABA" w:rsidRPr="00860BFD">
        <w:rPr>
          <w:rFonts w:asciiTheme="minorEastAsia" w:eastAsiaTheme="minorEastAsia" w:hAnsiTheme="minorEastAsia"/>
          <w:lang w:val="en-US"/>
        </w:rPr>
        <w:t>階（いくみんの庭）でも、ワクチンに関する情報をご提供しています！区役所にお越しの際は、ぜひお立ち寄りください。</w:t>
      </w:r>
    </w:p>
    <w:p w14:paraId="658716C8"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※予約の受付は行っておりませんのでご注意ください。</w:t>
      </w:r>
    </w:p>
    <w:p w14:paraId="0A81EB53"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1C2EED5A"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再発行が必要な方、大阪市に引っ越しされた方なども、コールセンターへお問い合わせください。</w:t>
      </w:r>
    </w:p>
    <w:p w14:paraId="4F5456F5"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7198D6DC" w14:textId="77777777" w:rsidR="00724ABA" w:rsidRPr="00B25C5A" w:rsidRDefault="00724ABA" w:rsidP="00724ABA">
      <w:pPr>
        <w:pStyle w:val="A5"/>
        <w:spacing w:line="360" w:lineRule="auto"/>
        <w:rPr>
          <w:rFonts w:asciiTheme="minorEastAsia" w:eastAsiaTheme="minorEastAsia" w:hAnsiTheme="minorEastAsia" w:hint="default"/>
          <w:b/>
          <w:lang w:val="en-US"/>
        </w:rPr>
      </w:pPr>
      <w:r w:rsidRPr="00B25C5A">
        <w:rPr>
          <w:rFonts w:asciiTheme="minorEastAsia" w:eastAsiaTheme="minorEastAsia" w:hAnsiTheme="minorEastAsia"/>
          <w:b/>
          <w:lang w:val="en-US"/>
        </w:rPr>
        <w:t>今月号のピックアップ情報</w:t>
      </w:r>
    </w:p>
    <w:p w14:paraId="0F77984E" w14:textId="7C4E0C72"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6・7</w:t>
      </w:r>
      <w:r w:rsidR="00041D3E">
        <w:rPr>
          <w:rFonts w:asciiTheme="minorEastAsia" w:eastAsiaTheme="minorEastAsia" w:hAnsiTheme="minorEastAsia"/>
          <w:lang w:val="en-US"/>
        </w:rPr>
        <w:t>面　この4月に、3</w:t>
      </w:r>
      <w:r w:rsidRPr="00860BFD">
        <w:rPr>
          <w:rFonts w:asciiTheme="minorEastAsia" w:eastAsiaTheme="minorEastAsia" w:hAnsiTheme="minorEastAsia"/>
          <w:lang w:val="en-US"/>
        </w:rPr>
        <w:t>つの学校が開校します</w:t>
      </w:r>
    </w:p>
    <w:p w14:paraId="7A1AAED7"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8面　～産官学＋地域の連携で育てる生野っ子～　IKUNO未来教育ネットワーク</w:t>
      </w:r>
    </w:p>
    <w:p w14:paraId="6CB26B62"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12面　山口区長の「てるてるだより」最終回</w:t>
      </w:r>
    </w:p>
    <w:p w14:paraId="13CE836B" w14:textId="77777777" w:rsidR="00724ABA" w:rsidRPr="00860BFD" w:rsidRDefault="00724ABA" w:rsidP="00724ABA">
      <w:pPr>
        <w:pStyle w:val="A5"/>
        <w:spacing w:line="360" w:lineRule="auto"/>
        <w:rPr>
          <w:rFonts w:asciiTheme="minorEastAsia" w:eastAsiaTheme="minorEastAsia" w:hAnsiTheme="minorEastAsia" w:hint="default"/>
          <w:lang w:val="en-US"/>
        </w:rPr>
      </w:pPr>
    </w:p>
    <w:p w14:paraId="74945A3D"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4月3日（日）は臨時で開庁します（9:00～17:30）</w:t>
      </w:r>
    </w:p>
    <w:p w14:paraId="7A56C31A"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転入・転出に関わる窓口業務を次のとおり行います。</w:t>
      </w:r>
    </w:p>
    <w:p w14:paraId="352D7B83"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lastRenderedPageBreak/>
        <w:t>※3月27日（日）も、第4日曜日につき開庁します。</w:t>
      </w:r>
    </w:p>
    <w:p w14:paraId="2CE81873"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●住民情報関係業務</w:t>
      </w:r>
    </w:p>
    <w:p w14:paraId="5EFEAEAB"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・転入・転出などの届出、証明の発行</w:t>
      </w:r>
    </w:p>
    <w:p w14:paraId="6B7FCD7B"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・出生・婚姻などの戸籍の届出、証明の発行</w:t>
      </w:r>
    </w:p>
    <w:p w14:paraId="20FACF16"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・印鑑登録の手続き、証明の発行　など</w:t>
      </w:r>
    </w:p>
    <w:p w14:paraId="50E74BF1"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※税証明は取り扱っていません。</w:t>
      </w:r>
    </w:p>
    <w:p w14:paraId="54594B4B"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●保険年金関係業務（住民異動に伴うものに限る）</w:t>
      </w:r>
    </w:p>
    <w:p w14:paraId="00AA67EC"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・国民健康保険の資格異動など</w:t>
      </w:r>
    </w:p>
    <w:p w14:paraId="24617CE3"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・国民年金の各種申請書の受付</w:t>
      </w:r>
    </w:p>
    <w:p w14:paraId="4B00D420"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・後期高齢者医療制度にかかる各種届出の受付および保険料納付に関する業務</w:t>
      </w:r>
    </w:p>
    <w:p w14:paraId="79D6B5C9"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※関係機関への確認が必要なものなど、お取扱いのできない業務があります。</w:t>
      </w:r>
    </w:p>
    <w:p w14:paraId="3D08E697" w14:textId="77777777"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※マイナンバーカード等をお持ちの方は、コンビニ交付サービスもご利用ください。</w:t>
      </w:r>
    </w:p>
    <w:p w14:paraId="19831164" w14:textId="05975094" w:rsidR="00724ABA" w:rsidRPr="00860BFD" w:rsidRDefault="00724ABA" w:rsidP="00724ABA">
      <w:pPr>
        <w:pStyle w:val="A5"/>
        <w:spacing w:line="360" w:lineRule="auto"/>
        <w:rPr>
          <w:rFonts w:asciiTheme="minorEastAsia" w:eastAsiaTheme="minorEastAsia" w:hAnsiTheme="minorEastAsia" w:hint="default"/>
          <w:lang w:val="en-US"/>
        </w:rPr>
      </w:pPr>
      <w:r w:rsidRPr="00860BFD">
        <w:rPr>
          <w:rFonts w:asciiTheme="minorEastAsia" w:eastAsiaTheme="minorEastAsia" w:hAnsiTheme="minorEastAsia"/>
          <w:lang w:val="en-US"/>
        </w:rPr>
        <w:t xml:space="preserve">問合せ　区役所企画総務課　4階46番　電話06-6715-9625　</w:t>
      </w:r>
      <w:r w:rsidR="00860BFD">
        <w:rPr>
          <w:rFonts w:asciiTheme="minorEastAsia" w:eastAsiaTheme="minorEastAsia" w:hAnsiTheme="minorEastAsia"/>
          <w:lang w:val="en-US"/>
        </w:rPr>
        <w:t>ファックス</w:t>
      </w:r>
      <w:r w:rsidRPr="00860BFD">
        <w:rPr>
          <w:rFonts w:asciiTheme="minorEastAsia" w:eastAsiaTheme="minorEastAsia" w:hAnsiTheme="minorEastAsia"/>
          <w:lang w:val="en-US"/>
        </w:rPr>
        <w:t>06-6717-1160</w:t>
      </w:r>
    </w:p>
    <w:p w14:paraId="550AC7E6" w14:textId="553708DE" w:rsidR="007C512B" w:rsidRDefault="007C512B" w:rsidP="00724ABA">
      <w:pPr>
        <w:pStyle w:val="A5"/>
        <w:spacing w:line="360" w:lineRule="auto"/>
        <w:rPr>
          <w:rFonts w:asciiTheme="minorEastAsia" w:eastAsiaTheme="minorEastAsia" w:hAnsiTheme="minorEastAsia" w:hint="default"/>
          <w:lang w:val="en-US"/>
        </w:rPr>
      </w:pPr>
    </w:p>
    <w:p w14:paraId="582EF004"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1BBAAB9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565790"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026A0BA1"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◆BCG予防接種</w:t>
      </w:r>
    </w:p>
    <w:p w14:paraId="394CCA93"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52042DE3"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3月18日（金） 受付13:30～14:30</w:t>
      </w:r>
    </w:p>
    <w:p w14:paraId="05614F0F"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※整理券は当日13:00から2階集団検診室前で配付</w:t>
      </w:r>
    </w:p>
    <w:p w14:paraId="0122B404"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受付・接種ともに区役所 2</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階集団検診室</w:t>
      </w:r>
    </w:p>
    <w:p w14:paraId="2B60AE75"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※会場等が変更になる場合は、当日に区役所　正面玄関でお知らせします。</w:t>
      </w:r>
    </w:p>
    <w:p w14:paraId="37119067"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37DD92DA"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ホームページ</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をご覧ください。</w:t>
      </w:r>
    </w:p>
    <w:p w14:paraId="4A5785AB" w14:textId="77777777" w:rsidR="00B25C5A" w:rsidRPr="00231CCB"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AFCE1C"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◆麻（ま）しん・風（ふう）しん（MR）予防接種　要予約</w:t>
      </w:r>
    </w:p>
    <w:p w14:paraId="6582CB9B"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1期　生後12か月～24か月（1歳から2歳の誕生日前日まで）</w:t>
      </w:r>
    </w:p>
    <w:p w14:paraId="65C9E56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期　小学校就学前の1</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年間（年長児：4月1日から翌年3月31日まで）</w:t>
      </w:r>
    </w:p>
    <w:p w14:paraId="0D738AE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※上記が推奨接種期間ですが、新型コロナウイルス</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感染拡大の影響により接種期限を延長しています。延長対象者については保健所ホームページをご確認いただくか問合せまで。</w:t>
      </w:r>
    </w:p>
    <w:p w14:paraId="24A5510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※接種対象期限を過ぎてしまうと、自己負担となります。</w:t>
      </w:r>
    </w:p>
    <w:p w14:paraId="75227CD0"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保健所ホームページ</w:t>
      </w:r>
    </w:p>
    <w:p w14:paraId="471B40C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ところ　委託医療機関</w:t>
      </w:r>
    </w:p>
    <w:p w14:paraId="7B901C6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委託医療機関へ直接予約してください。</w:t>
      </w:r>
    </w:p>
    <w:p w14:paraId="629F8C83"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1DDE74C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33B5EF"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2CD78D6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3月15日（火）10:00～</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11:30</w:t>
      </w:r>
    </w:p>
    <w:p w14:paraId="6457B04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13139A06"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72088B0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保健福祉課 2階24番　電話06-6715-9882　ファックス06-6712-0652</w:t>
      </w:r>
    </w:p>
    <w:p w14:paraId="4CCB7EB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5C9ECCE"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1E8E740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3月15日（火）受付13:30～13:50</w:t>
      </w:r>
    </w:p>
    <w:p w14:paraId="5A0503AF"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0D6B28B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3月14日（月）までに問合せへ</w:t>
      </w:r>
    </w:p>
    <w:p w14:paraId="6304D927"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4C0B989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EAAB01"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0CAF3BC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39940E4A"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3月15日（火）14:00～16:00</w:t>
      </w:r>
    </w:p>
    <w:p w14:paraId="7FF5090B"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・安産に向けて今からすぐにできること（助産師）</w:t>
      </w:r>
    </w:p>
    <w:p w14:paraId="7668D4D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・先輩ママと赤ちゃんとの交流会</w:t>
      </w:r>
    </w:p>
    <w:p w14:paraId="2EBB3BD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ところ　区役所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階集団検診室</w:t>
      </w:r>
    </w:p>
    <w:p w14:paraId="5FF27B7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747698E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w:t>
      </w:r>
    </w:p>
    <w:p w14:paraId="04D5DE7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 2階23番　電話06-6715-9968　ファックス06-6712-0652　</w:t>
      </w:r>
    </w:p>
    <w:p w14:paraId="1BC46CC0"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8CBC58"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子ども・子育てプラザのイベント情報　無料　要申込</w:t>
      </w:r>
    </w:p>
    <w:p w14:paraId="475ACCF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17703B8"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子育て講演会「不登校について」　無料　要申込</w:t>
      </w:r>
    </w:p>
    <w:p w14:paraId="4DD65C58"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不登校経験者の方々と座談会形式で、いろいろな経験談を聞かせていただきました。</w:t>
      </w:r>
    </w:p>
    <w:p w14:paraId="33A18625"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その様子をYouTubeで配信します。</w:t>
      </w:r>
    </w:p>
    <w:p w14:paraId="56A40724"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3月25日（金）～4月18日（月）</w:t>
      </w:r>
    </w:p>
    <w:p w14:paraId="6DB2D7C7"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4月13日（水）までに、「行政オンラインシステム」でお申し込みください。</w:t>
      </w:r>
    </w:p>
    <w:p w14:paraId="010CD61F"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問合せ　区役所</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保健福祉課2階21番　電話06-6715-9024　ファックス06-6715-9967</w:t>
      </w:r>
    </w:p>
    <w:p w14:paraId="647F1B3B"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B449A9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1EACD2D"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77CDEDD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296D27"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生野区初級手話講座　要申込</w:t>
      </w:r>
    </w:p>
    <w:p w14:paraId="7A4D3F51"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4月13日～令和5年2月15日（全38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回）</w:t>
      </w:r>
    </w:p>
    <w:p w14:paraId="0082F194"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毎週水曜日19：00～21：00</w:t>
      </w:r>
    </w:p>
    <w:p w14:paraId="3A7A64A7"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※令和5年2月15日は修了式を行います。</w:t>
      </w:r>
    </w:p>
    <w:p w14:paraId="047422C1"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生野区民センター</w:t>
      </w:r>
    </w:p>
    <w:p w14:paraId="7665FB0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※とき・ところは一部変更となる場合があります。</w:t>
      </w:r>
    </w:p>
    <w:p w14:paraId="415B851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費用　無料※ただしテキスト代（</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DVD</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付）は3,300円（税込）の実費負担</w:t>
      </w:r>
    </w:p>
    <w:p w14:paraId="6F0CDB6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区内在住か在勤で高校生以上の初心者</w:t>
      </w:r>
    </w:p>
    <w:p w14:paraId="5B4AE745"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20名（先着順）</w:t>
      </w:r>
    </w:p>
    <w:p w14:paraId="639739E0"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往復はがきに、「生野区初級手話講座申込」と明記のうえ、「住所・氏名（ふりがな）・年齢・電話番号・勤務先（区外居住者のみ）」を記入し問合せまで。</w:t>
      </w:r>
    </w:p>
    <w:p w14:paraId="3B94313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締切り　3月16日（水）（当日消印有効）</w:t>
      </w:r>
    </w:p>
    <w:p w14:paraId="3F31324C"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 2階21番　</w:t>
      </w:r>
    </w:p>
    <w:p w14:paraId="5D63583D"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〒544-8501 大阪市生野区勝山南3-1-19</w:t>
      </w:r>
    </w:p>
    <w:p w14:paraId="473CF2B4"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電話06-6715-9857　ファックス06-6715-9967</w:t>
      </w:r>
    </w:p>
    <w:p w14:paraId="0837B55E"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357FAF"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0B7040AF"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6C6E2076"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◆精神科医による相談　要申込</w:t>
      </w:r>
    </w:p>
    <w:p w14:paraId="57E0331F"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・3月17日（木）14：00</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p>
    <w:p w14:paraId="4F16079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・4月5日（火）13：30～</w:t>
      </w:r>
    </w:p>
    <w:p w14:paraId="1B2E628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2階相談室</w:t>
      </w:r>
    </w:p>
    <w:p w14:paraId="5D86CF1A"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17C3EE2B"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294934E"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◆酒害（しゅがい）教室　</w:t>
      </w:r>
    </w:p>
    <w:p w14:paraId="28E3ED35"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・3月8日（火）14：00～16：00</w:t>
      </w:r>
    </w:p>
    <w:p w14:paraId="4B0FC3E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専</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門医のミニ講座「アルコール依存症と自助グループ」・当事者体験談</w:t>
      </w:r>
    </w:p>
    <w:p w14:paraId="36DA360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・3月22日（火）14：00～16：00</w:t>
      </w:r>
    </w:p>
    <w:p w14:paraId="6C567EBB"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保健師のミニ講座「認知症予防、チャレンジ脳トレ」・当事者体験談</w:t>
      </w:r>
    </w:p>
    <w:p w14:paraId="4D48B8E1"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ところ　区役所 2階集団検診室</w:t>
      </w:r>
    </w:p>
    <w:p w14:paraId="79E96DC5"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0B251D33"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DDE01B"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◆統合失調症の家族教室</w:t>
      </w:r>
    </w:p>
    <w:p w14:paraId="3FEB3696"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※初めての方は必ず事前にご連絡ください。</w:t>
      </w:r>
    </w:p>
    <w:p w14:paraId="3D99FCF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3月23日(水</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14：00～16：00</w:t>
      </w:r>
    </w:p>
    <w:p w14:paraId="578AA62F"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7D164F15"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統合失調症の方のご家族</w:t>
      </w:r>
    </w:p>
    <w:p w14:paraId="5BE4DC0D"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当事者の体験談「自分の病気と現在の生活について」・家族同士の交流等</w:t>
      </w:r>
    </w:p>
    <w:p w14:paraId="75DACFA3"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5C9626" w14:textId="77777777" w:rsidR="00B25C5A" w:rsidRPr="00B25C5A"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25C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◆「いくみんのつどい」</w:t>
      </w:r>
    </w:p>
    <w:p w14:paraId="08F92C6A"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（精神障がいのある方の教室）</w:t>
      </w:r>
    </w:p>
    <w:p w14:paraId="5A29949B"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※参加希望の方は必ず事前にご相談ください。</w:t>
      </w:r>
    </w:p>
    <w:p w14:paraId="0836DDB2"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3月14日（月）13：30～15：30</w:t>
      </w:r>
    </w:p>
    <w:p w14:paraId="3BE3B1E8"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292CEC9F"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3B7E5359" w14:textId="77777777" w:rsidR="00B25C5A" w:rsidRPr="00A1572D"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コグトレ（認知機能強化）・振り返りチェックシート・参加者同士の交流等</w:t>
      </w:r>
    </w:p>
    <w:p w14:paraId="78505106" w14:textId="03813DEA"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A1572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2階23番　電話06-6715-9968　ファックス06-6712-0652</w:t>
      </w:r>
    </w:p>
    <w:p w14:paraId="1030EACA" w14:textId="77777777" w:rsidR="0004428E" w:rsidRPr="00A1572D" w:rsidRDefault="0004428E"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7A7ACE7"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16A0D065"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年に１度は受診を！</w:t>
      </w:r>
    </w:p>
    <w:p w14:paraId="32676831"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4414EDCD"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電話、来庁または「大阪市行政オンラインシステム」で受付</w:t>
      </w:r>
    </w:p>
    <w:p w14:paraId="71F3AEAE"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（予約の受付は検診の14日前まで。ただし定員になり次第受付終了。）</w:t>
      </w:r>
    </w:p>
    <w:p w14:paraId="2C8147EB"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76B0BBD7"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230D28"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行政オンラインシステムでの予約はこちら</w:t>
      </w:r>
    </w:p>
    <w:p w14:paraId="5CBCA0A7"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6C20E0"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0E361508"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日（日）★　</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9：30～10：30</w:t>
      </w:r>
    </w:p>
    <w:p w14:paraId="4BD19DB6"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6月13</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日（月）</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9：30～10：30</w:t>
      </w:r>
    </w:p>
    <w:p w14:paraId="439C25BC"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5860763C"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円</w:t>
      </w:r>
    </w:p>
    <w:p w14:paraId="07A4CCF1"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肺･･･無料（X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線）</w:t>
      </w:r>
    </w:p>
    <w:p w14:paraId="5856F7A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※喀痰（かくたん）検査が必要な場合、追加で400円かかります。</w:t>
      </w:r>
    </w:p>
    <w:p w14:paraId="1B6824D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5A8ED9"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7E26D187"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日（木）</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13:30～14:30　18:30～19:30</w:t>
      </w:r>
    </w:p>
    <w:p w14:paraId="324118D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5月24</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日（火）</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9:30～10:30</w:t>
      </w:r>
    </w:p>
    <w:p w14:paraId="0661A547"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6月29日（水）9:30～10:30</w:t>
      </w:r>
    </w:p>
    <w:p w14:paraId="6B0E53BB"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1FAF1CF4"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1BF68566"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B685BD7"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4D98336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日（木）</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13:30～14:30　18:30～19:30</w:t>
      </w:r>
    </w:p>
    <w:p w14:paraId="62F7D5C5"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5月24</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日（火）</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9:30～10:30</w:t>
      </w:r>
    </w:p>
    <w:p w14:paraId="58D0D5FC"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6月29日（水）9:30～10:30</w:t>
      </w:r>
    </w:p>
    <w:p w14:paraId="5EAE0235"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5497870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w:t>
      </w:r>
    </w:p>
    <w:p w14:paraId="54247807"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61D85E1"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結核健診</w:t>
      </w:r>
    </w:p>
    <w:p w14:paraId="05A5BA58"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3月11</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日（金）</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10:00～11:00 </w:t>
      </w:r>
    </w:p>
    <w:p w14:paraId="41EA7EE3"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5C1297C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w:t>
      </w:r>
    </w:p>
    <w:p w14:paraId="50560B9B"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0081061"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歯科相談</w:t>
      </w:r>
    </w:p>
    <w:p w14:paraId="20690F44"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日（木）</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13:30～14:30</w:t>
      </w:r>
    </w:p>
    <w:p w14:paraId="797B55C1"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0B95B3D8"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w:t>
      </w:r>
    </w:p>
    <w:p w14:paraId="09211A26"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5F4CB84"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◆各種がん検診等は医療機関でも行っています。取扱医療機関についてくわしくはこちら</w:t>
      </w:r>
    </w:p>
    <w:p w14:paraId="2B306B22"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B8ACB91"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★…「特定健康診査」併設日</w:t>
      </w:r>
    </w:p>
    <w:p w14:paraId="16B0802D"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特定健康診査とは、大阪市国民健康保険に加入している40歳以上の方（年度内に40歳になる方を含む）を対象に、高血圧症や糖尿病などの生活習慣病の発症</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や重症化の予防を目的とした無料検査です。（対象の方には、昨年の4</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月下旬に緑色の封筒で「受診券」を送付しています。）</w:t>
      </w:r>
    </w:p>
    <w:p w14:paraId="0C31F3A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今年度受診券の有効期限は3月31日です！</w:t>
      </w:r>
    </w:p>
    <w:p w14:paraId="735BFA38"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 xml:space="preserve">問合せ　</w:t>
      </w:r>
    </w:p>
    <w:p w14:paraId="2A9B1FEB"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・国民健康保険の受診券について</w:t>
      </w:r>
    </w:p>
    <w:p w14:paraId="1C2451A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区役所窓口サービス課 4階48番　電話06-6715-9956　ファックス06-6717-1161</w:t>
      </w:r>
    </w:p>
    <w:p w14:paraId="385DB1B0"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・健診内容・場所について</w:t>
      </w:r>
    </w:p>
    <w:p w14:paraId="7D7678FC"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区役所保健福祉センター 2階24番　電話06-6715-9882　ファックス06-6712-0652</w:t>
      </w:r>
    </w:p>
    <w:p w14:paraId="450C69C3"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422E64"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FA6FEB"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3BA4700D"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春はメンタルヘルスのケアを入念に！</w:t>
      </w:r>
    </w:p>
    <w:p w14:paraId="2E6B68EF"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春先は気圧や気温の変化が大きいため自律神経が乱れやすく、卒業・入学・就職・転居等の環境の変化も相まってイライラや不安・不眠等、精神面で不調となる方が増える傾向にあります。この時期はいつも以上に次のことを意識してください。</w:t>
      </w:r>
    </w:p>
    <w:p w14:paraId="69A553DE"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①睡眠を十分にとる</w:t>
      </w:r>
    </w:p>
    <w:p w14:paraId="068F4A96"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・短時間でも深く眠れ、翌朝スッキリ目覚めて日中に眠気がなければOK</w:t>
      </w:r>
    </w:p>
    <w:p w14:paraId="422D154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・寝酒（ねざけ）に頼らない</w:t>
      </w:r>
    </w:p>
    <w:p w14:paraId="56968595"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②ストレスは早めに対処する</w:t>
      </w:r>
    </w:p>
    <w:p w14:paraId="678F8CD4"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・愚痴（ぐち）は小出しにして聞いてもらう・ノートに書きだして客観的に見る</w:t>
      </w:r>
    </w:p>
    <w:p w14:paraId="091A89D8"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・自分なりのストレス解消法をみつける（アルコール・ギャンブル等は除く）</w:t>
      </w:r>
    </w:p>
    <w:p w14:paraId="5A26DB5D"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③身体を動かす機会を意識的に増やす</w:t>
      </w:r>
    </w:p>
    <w:p w14:paraId="1FBA6BF5"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・疲れが残らない範囲で早歩き・階段の上り降り・ストレッチ体操・ヨガ等</w:t>
      </w:r>
    </w:p>
    <w:p w14:paraId="4DCC626E"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（できることを10分から始めてみましょう！）</w:t>
      </w:r>
    </w:p>
    <w:p w14:paraId="34E8FA4A"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④目や首筋・耳を温める</w:t>
      </w:r>
    </w:p>
    <w:p w14:paraId="68D6CB09"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・蒸しタオルを当てる（目の疲れ・頭痛・肩こり等）</w:t>
      </w:r>
    </w:p>
    <w:p w14:paraId="13381687"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・気持ちいい強さで首をストレッチしたり、耳をまわす</w:t>
      </w:r>
    </w:p>
    <w:p w14:paraId="69C4EEFD"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ご自身やご家族のメンタルヘルスで心配がある方は、まずご相談ください。</w:t>
      </w:r>
    </w:p>
    <w:p w14:paraId="431157B8"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必要に応じて専門医等におつなぎします。</w:t>
      </w:r>
    </w:p>
    <w:p w14:paraId="0B5F18B2"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階23</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番　</w:t>
      </w: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電話06-6715-9968　ファックス06-6712-0652</w:t>
      </w:r>
    </w:p>
    <w:p w14:paraId="5B1EAD75"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2F1380C"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w:t>
      </w:r>
    </w:p>
    <w:p w14:paraId="3AFFF655"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地域の方々からの情報を掲載しています</w:t>
      </w:r>
    </w:p>
    <w:p w14:paraId="75FD1E4C" w14:textId="77777777" w:rsidR="00B25C5A"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A803EBA" w14:textId="77777777" w:rsidR="00B25C5A" w:rsidRPr="0004428E" w:rsidRDefault="00B25C5A" w:rsidP="00B25C5A">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生野区子育て情報サイト「いくのde育（いく）～の」</w:t>
      </w:r>
    </w:p>
    <w:p w14:paraId="74F31572" w14:textId="77777777" w:rsidR="00B25C5A" w:rsidRPr="003F1353" w:rsidRDefault="00B25C5A" w:rsidP="00B25C5A">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F135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イベント・講座の情報など、生野区内の子育て情報がギュッ！！とつまっています。</w:t>
      </w:r>
    </w:p>
    <w:p w14:paraId="3B5C1F70" w14:textId="231CC88A" w:rsidR="00B25C5A" w:rsidRDefault="00B25C5A" w:rsidP="00724ABA">
      <w:pPr>
        <w:pStyle w:val="A5"/>
        <w:spacing w:line="360" w:lineRule="auto"/>
        <w:rPr>
          <w:rFonts w:asciiTheme="minorEastAsia" w:eastAsiaTheme="minorEastAsia" w:hAnsiTheme="minorEastAsia" w:hint="default"/>
          <w:lang w:val="en-US"/>
        </w:rPr>
      </w:pPr>
    </w:p>
    <w:p w14:paraId="4C224CF2"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lastRenderedPageBreak/>
        <w:t>お知らせ</w:t>
      </w:r>
    </w:p>
    <w:p w14:paraId="5AEEB807"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16D5C3"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スマートフォンやパソコンから窓口の受付状況などが確認できます！</w:t>
      </w:r>
    </w:p>
    <w:p w14:paraId="6E135EEC"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対象窓口</w:t>
      </w:r>
    </w:p>
    <w:p w14:paraId="782D6FB4"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・1階　住民情報担当（窓口の呼出・交付状況）</w:t>
      </w:r>
    </w:p>
    <w:p w14:paraId="022342DB"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・4階　保険年金担当（窓口の呼出状況）</w:t>
      </w:r>
    </w:p>
    <w:p w14:paraId="1DC885C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こちらからご覧いただけます。</w:t>
      </w:r>
    </w:p>
    <w:p w14:paraId="30C1024E"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※月曜日および連休明けは、区役所の各窓口が混み合います。時間に余裕をもってお越しください。</w:t>
      </w:r>
    </w:p>
    <w:p w14:paraId="7782411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毎週金曜日は、一部の窓口で19:00まで延長して開庁しています。</w:t>
      </w:r>
    </w:p>
    <w:p w14:paraId="5B086952"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また、毎月第4日曜日は、一部の窓口で9:00から17:30まで開庁しています。</w:t>
      </w:r>
    </w:p>
    <w:p w14:paraId="6CBD57C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くわしくは区ホームページをご覧ください。</w:t>
      </w:r>
    </w:p>
    <w:p w14:paraId="36DCC00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区役所窓口サービス課</w:t>
      </w:r>
    </w:p>
    <w:p w14:paraId="4DBFFE3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・住民情報担当 1階2・4・5番　電話06-6715-9963　ファックス06-6715-9110</w:t>
      </w:r>
    </w:p>
    <w:p w14:paraId="5987B7B4"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・保険年金担当 4階47・48番　電話06-6715-9956　ファックス06-6717-1161</w:t>
      </w:r>
    </w:p>
    <w:p w14:paraId="469F51A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6A865C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557721"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図書館だより</w:t>
      </w:r>
    </w:p>
    <w:p w14:paraId="224620B0" w14:textId="01CF2594" w:rsidR="0004428E" w:rsidRDefault="0004428E" w:rsidP="00724ABA">
      <w:pPr>
        <w:pStyle w:val="A5"/>
        <w:spacing w:line="360" w:lineRule="auto"/>
        <w:rPr>
          <w:rFonts w:asciiTheme="minorEastAsia" w:eastAsiaTheme="minorEastAsia" w:hAnsiTheme="minorEastAsia" w:hint="default"/>
          <w:lang w:val="en-US"/>
        </w:rPr>
      </w:pPr>
    </w:p>
    <w:p w14:paraId="57395255"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D187C37"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いくみん基金（大阪市区政推進基金（生野区））に、ご寄附（きふ）いただきありがとうございました</w:t>
      </w:r>
    </w:p>
    <w:p w14:paraId="593284D5"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4階46番　電話06-6715-9625　ファックス06-6717-1160</w:t>
      </w:r>
    </w:p>
    <w:p w14:paraId="021ECA3B"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寄附についてはこちら</w:t>
      </w:r>
    </w:p>
    <w:p w14:paraId="7240EDA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EA3707"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各種無料相談</w:t>
      </w:r>
    </w:p>
    <w:p w14:paraId="174DCEC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035E5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お気軽にご相談ください</w:t>
      </w:r>
    </w:p>
    <w:p w14:paraId="5F4747EF"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9F803A"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 xml:space="preserve">内容　法律相談　要予約　</w:t>
      </w:r>
    </w:p>
    <w:p w14:paraId="1E071A32"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（定員：第2火曜24組、第3･4火曜16組）</w:t>
      </w:r>
    </w:p>
    <w:p w14:paraId="1184C3F0"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3月8日(火)　3月15日(火)　3月22日(火)　13:00～17:00（1組30分）</w:t>
      </w:r>
    </w:p>
    <w:p w14:paraId="2D5D848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w:t>
      </w:r>
    </w:p>
    <w:p w14:paraId="77B1638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問合せ先等　当日9：00～16：00に電話予約（先着順）　</w:t>
      </w:r>
    </w:p>
    <w:p w14:paraId="6B439531"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lastRenderedPageBreak/>
        <w:t>問合せ　予約　区役所企画総務課 4階45番　電話06-6715-9683　ファックス06-6717-1160</w:t>
      </w:r>
    </w:p>
    <w:p w14:paraId="1ABF7BB4"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EF96874"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 xml:space="preserve">内容　日曜法律相談　要予約　</w:t>
      </w:r>
    </w:p>
    <w:p w14:paraId="01290F9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（定員：16組）</w:t>
      </w:r>
    </w:p>
    <w:p w14:paraId="1F4811D0"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3月27日(日)9:30～13:30</w:t>
      </w:r>
    </w:p>
    <w:p w14:paraId="2AE01901"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中央区役所</w:t>
      </w:r>
    </w:p>
    <w:p w14:paraId="722C026E"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　3月24日(木）・25日(金)の9：30～12：00に電話予約（先着順）</w:t>
      </w:r>
    </w:p>
    <w:p w14:paraId="1D662DF6"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予約　電話06-6208-8805　</w:t>
      </w:r>
    </w:p>
    <w:p w14:paraId="73FDF920"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大阪市コールセンター「なにわコール」　電話06-4301-7285　ファックス06-6373-3302</w:t>
      </w:r>
    </w:p>
    <w:p w14:paraId="714B3AC1"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9EC847"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760F28"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司法書士相談</w:t>
      </w:r>
    </w:p>
    <w:p w14:paraId="0F30305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3月10日(木)13:00～16:00　※受付は15:00まで</w:t>
      </w:r>
    </w:p>
    <w:p w14:paraId="46BA9BDF"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7FFA8AEE"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49B0D342"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会場にて先着順で相談を受け付けます。</w:t>
      </w:r>
    </w:p>
    <w:p w14:paraId="1FA55C20"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問合せ先等　</w:t>
      </w:r>
    </w:p>
    <w:p w14:paraId="25CC069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1F2606A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0DA242A"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行政書士相談</w:t>
      </w:r>
    </w:p>
    <w:p w14:paraId="1BAA1D87"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3月17日(木)13:00～16:00　※受付は15:00まで</w:t>
      </w:r>
    </w:p>
    <w:p w14:paraId="683B755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4C119EB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5B03967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会場にて先着順で相談を受け付けます。</w:t>
      </w:r>
    </w:p>
    <w:p w14:paraId="33B06352"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p>
    <w:p w14:paraId="10DEFF95"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55FFB2D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D7CFFC1"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不動産相談</w:t>
      </w:r>
    </w:p>
    <w:p w14:paraId="4F6C6F8C"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3月24日(木)　4月7日(木) 13:00～16:00　※受付は15:00まで</w:t>
      </w:r>
    </w:p>
    <w:p w14:paraId="0E001EEF"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35AF7ED5"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28A17A36"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lastRenderedPageBreak/>
        <w:t>会場にて先着順で相談を受け付けます。</w:t>
      </w:r>
    </w:p>
    <w:p w14:paraId="55DA325F"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p>
    <w:p w14:paraId="2ECB4EA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489595A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D9B86A8"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行政相談</w:t>
      </w:r>
    </w:p>
    <w:p w14:paraId="4289A416"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3月16日(水)13:00～16:00　※受付は15:00まで</w:t>
      </w:r>
    </w:p>
    <w:p w14:paraId="3568BDA7"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0E408B75"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5D32CE8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会場にて先着順で相談を受け付けます。</w:t>
      </w:r>
    </w:p>
    <w:p w14:paraId="012A3F1B"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p>
    <w:p w14:paraId="4CC3A06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07EDBF6E"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6D59163"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社会保険労務士相談</w:t>
      </w:r>
    </w:p>
    <w:p w14:paraId="0A37662C"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3月18日(金)13:00～16:00　※受付は15:00まで</w:t>
      </w:r>
    </w:p>
    <w:p w14:paraId="0A576C5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56E434F3"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0BD024F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会場にて先着順で相談を受け付けます。</w:t>
      </w:r>
    </w:p>
    <w:p w14:paraId="4B271E00"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p>
    <w:p w14:paraId="36B6D306"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1ECA4BAC"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1C5CBB1"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就労相談</w:t>
      </w:r>
    </w:p>
    <w:p w14:paraId="2C2426B6"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（16：00以降の相談は要予約）</w:t>
      </w:r>
    </w:p>
    <w:p w14:paraId="01EDCCB1"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3月9日(水)13:30～17:00　※受付は15:30まで</w:t>
      </w:r>
    </w:p>
    <w:p w14:paraId="1AD25B19"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12FD9BCA"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264E465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会場にて先着順で相談を受け付けます。</w:t>
      </w:r>
    </w:p>
    <w:p w14:paraId="23EE172F"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p>
    <w:p w14:paraId="7FFC1ECB"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予約　電話0120-939-783（16:00以降相談の場合のみ）</w:t>
      </w:r>
    </w:p>
    <w:p w14:paraId="06363ED8"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6A15A9E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59434D" w14:textId="77777777" w:rsidR="0004428E" w:rsidRP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EB5F79" w14:textId="77777777" w:rsidR="0004428E" w:rsidRPr="0004428E" w:rsidRDefault="0004428E" w:rsidP="0004428E">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428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lastRenderedPageBreak/>
        <w:t>この4月に、3つの学校が開校します！</w:t>
      </w:r>
    </w:p>
    <w:p w14:paraId="62BA962C"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200182"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生野区では、平成28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年2</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に「生野区西部地域学校再編整備計画」を策定し、子どもたちの教育環境の充実に向け取り組んできました。大池中学校区、生野中学校区、田島中学校区では、これまで保護者・地域住民の皆さまにご意見をいただきながら、「学校名」、「校章」、「校歌」、「標準服等」を決め</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るなど、新たな学校づくりを進めてきました。そして、いよいよこの4</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月に「小中一貫校 大池学園」、「義務教育学校 生野未来学園」、「田島南小中一貫校」が新たにスタートします。</w:t>
      </w:r>
    </w:p>
    <w:p w14:paraId="05E6A4CF"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C4D3EBC" w14:textId="77777777" w:rsidR="0004428E"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小中一貫校 大池学園</w:t>
      </w:r>
    </w:p>
    <w:p w14:paraId="3A6CB293"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現 大池小学校・舎利寺小学校の一部・大池中学校）</w:t>
      </w:r>
    </w:p>
    <w:p w14:paraId="770B8A0A"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たくましく未来を切り開く心豊かな子どもの育成をめざす！</w:t>
      </w:r>
    </w:p>
    <w:p w14:paraId="10BB9D4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英語に力をいれます！</w:t>
      </w:r>
    </w:p>
    <w:p w14:paraId="088D087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中学校教員を小学校に派遣して、英語学習をサポートします！小学校では英検ジュニア、中学校では英検を学校会場で行います。</w:t>
      </w:r>
    </w:p>
    <w:p w14:paraId="258A204F"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特色ピックアップ！</w:t>
      </w:r>
    </w:p>
    <w:p w14:paraId="3F064C3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●大池生活プラン</w:t>
      </w:r>
    </w:p>
    <w:p w14:paraId="6FA5D74E"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子どもたちが自己実現を確立していくためには「自尊感情」「自己有用感」を高めていくことが重要で、学校教育の中でこれを支える力を育成していきます。</w:t>
      </w:r>
    </w:p>
    <w:p w14:paraId="4841AD9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●大池学習プラン</w:t>
      </w:r>
    </w:p>
    <w:p w14:paraId="1AAC729D"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確かな学力の向上を図るために支え合い高め合う集団作りを行うとともに子どもたちが落ちついて学習に集中することができる環境づくりに取り組みます。</w:t>
      </w:r>
    </w:p>
    <w:p w14:paraId="64B5A9D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●大池多文化共生プラン</w:t>
      </w:r>
    </w:p>
    <w:p w14:paraId="28411E1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国際的な視野に立った人材を育成するために、自己のアイデンティティの確立をめざし、違いを認め合える集団づくりに取り組みます。</w:t>
      </w:r>
    </w:p>
    <w:p w14:paraId="652BCCF7"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大池小の標準服</w:t>
      </w:r>
    </w:p>
    <w:p w14:paraId="5C63088E"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E4C0DD8"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義務教育学校 生野未来学園（ 現 林寺小学校・生野小学校・舎利寺小学校の一部・西生野小学校・生野中学校）</w:t>
      </w:r>
    </w:p>
    <w:p w14:paraId="26BC04A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年間で未来への夢を語れる子どもを育てる！</w:t>
      </w:r>
    </w:p>
    <w:p w14:paraId="160AD402"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義務教育学校では教職員が</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一体となって9年間を通して子どもたちを育んでいきます。そのため9年間を4・3・2の3</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つのステージに分けて、子どもたちの発達段階に応じた形で学校教育・学校行事を行います。</w:t>
      </w:r>
    </w:p>
    <w:p w14:paraId="38740EB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特色ピックアップ！</w:t>
      </w:r>
    </w:p>
    <w:p w14:paraId="57647E7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IKUNO</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未来科】</w:t>
      </w:r>
    </w:p>
    <w:p w14:paraId="4554266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にある企業や町工場等の地域の教育資源を有効活用して未来を生き抜くチカラを育てます。様々な地元企業・モノづくりの匠への聞き取りや商店街での起業体験、職場体験等の具体的な体験活動を充実させ、働く人と出会い、働く人の情熱に触れ、課題にチャレンジしていきます。</w:t>
      </w:r>
    </w:p>
    <w:p w14:paraId="4851CD0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生野未来学園の標準服</w:t>
      </w:r>
    </w:p>
    <w:p w14:paraId="053270D0"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B1EA00B"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田島南小中一貫校（ 現 田島小学校・生野南小学校・田島中学校）</w:t>
      </w:r>
    </w:p>
    <w:p w14:paraId="60EEC6F2"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つの柱で、未来を生き抜く力を養う！</w:t>
      </w:r>
    </w:p>
    <w:p w14:paraId="435322FB"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特色ピックアップ！</w:t>
      </w:r>
    </w:p>
    <w:p w14:paraId="6771D4B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●言語力の育成</w:t>
      </w:r>
    </w:p>
    <w:p w14:paraId="14F97E8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アウトプット活動を重視し、筋道を立てて考えた自分の意見を相手にわかりやすく伝える力や、汎用性のあるソフトを用いてレポートを作成する力などを伸ばします。</w:t>
      </w:r>
    </w:p>
    <w:p w14:paraId="42775D3A"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●性・生教育</w:t>
      </w:r>
    </w:p>
    <w:p w14:paraId="78405AA6"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従来の体のしくみや生命尊重を学ぶ教育に加えて、性行動に関する危険の認識や回避する態度、望ましい人間関係を築く力の育成など、広い意味での「生きる教育」をすすめます。</w:t>
      </w:r>
    </w:p>
    <w:p w14:paraId="57E297AD"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●キャリア教育</w:t>
      </w:r>
    </w:p>
    <w:p w14:paraId="2AE1ADFA"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学校では、働くことの大切さの理解、興味・関心の幅の拡大等、社会性を養い、中学校では、社会における自らの役割や将来の生き方、働き方を考えさせ、自分らしい生き方を実現するための力を育みます。</w:t>
      </w:r>
    </w:p>
    <w:p w14:paraId="2EDC1967"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田島南小の標準服</w:t>
      </w:r>
    </w:p>
    <w:p w14:paraId="4CC74621"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DA454B"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通学路の安全対策</w:t>
      </w:r>
    </w:p>
    <w:p w14:paraId="37A117E7"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w:t>
      </w: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の開校に向けて、通学路として利用する道に様々な安全対策を行っています。周辺にお住まいの皆さまには、地域の子どもたちが安全に通行・通学できるよう、また、通学以外でも子どもたちを、温かく見守っていただきますようお願いします。</w:t>
      </w:r>
    </w:p>
    <w:p w14:paraId="3A1EC199"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電柱に「飛び出し注意」の巻き付けシート</w:t>
      </w:r>
    </w:p>
    <w:p w14:paraId="48F5EBC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グリーンライン塗装で通学路が分かるように</w:t>
      </w:r>
    </w:p>
    <w:p w14:paraId="1D62883C"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仮歩道を整備して横断防止柵を設置</w:t>
      </w:r>
    </w:p>
    <w:p w14:paraId="68112AF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交差点が目立つようニート塗装（エンジ色の部分）</w:t>
      </w:r>
    </w:p>
    <w:p w14:paraId="75A9C594"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安全に渡れるよう横断歩道の塗り直し</w:t>
      </w:r>
    </w:p>
    <w:p w14:paraId="0D0DB109"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※写真はイメージです。</w:t>
      </w:r>
    </w:p>
    <w:p w14:paraId="614D59E5"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F7E85CC"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学校再編についてくわしくはこちら</w:t>
      </w:r>
    </w:p>
    <w:p w14:paraId="63DFDA9E"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生野区西部地域学校再編の動き　検索</w:t>
      </w:r>
    </w:p>
    <w:p w14:paraId="1DD2D4D0"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D596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　電話06-6715-9920　ファックス06-6717-1163</w:t>
      </w:r>
    </w:p>
    <w:p w14:paraId="3C3AFB3E"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DC53E88" w14:textId="77777777" w:rsidR="0004428E" w:rsidRPr="002D596D" w:rsidRDefault="0004428E" w:rsidP="0004428E">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1B3AFE" w14:textId="77777777" w:rsidR="004A1515" w:rsidRPr="004A1515" w:rsidRDefault="004A1515" w:rsidP="004A1515">
      <w:pPr>
        <w:spacing w:line="360" w:lineRule="auto"/>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4A1515">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～産官学＋地域の連携で育てる生野っ子～</w:t>
      </w:r>
    </w:p>
    <w:p w14:paraId="4EB2F225"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IKUNO未来教育ネットワーク</w:t>
      </w:r>
    </w:p>
    <w:p w14:paraId="42006768"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野区役所では、令和3年4月より「生野区のこどもの学び」を支援するため、「IKUNO未来教育ネットワーク」を設立し、産官学地域連携の仕組みづくりを進めています。ご登録いただいた多種多様な企業・団体が、出前授業や職場体験などを通しこどもたちのキャリア教育や体験活動の充実を支えてくれています。</w:t>
      </w:r>
    </w:p>
    <w:p w14:paraId="248BE530"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5E42533"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ネットワークに登録した企業・団体→生野区内小・中学校義務教育学校</w:t>
      </w:r>
    </w:p>
    <w:p w14:paraId="3C73E94C"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●出前授業　●職場体験　●ICT教育　●探求型プログラム　など</w:t>
      </w:r>
    </w:p>
    <w:p w14:paraId="45C9E54C"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D6E6288"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生野区役所→生野区内小・中学校義務教育学校</w:t>
      </w:r>
    </w:p>
    <w:p w14:paraId="3EC6F803"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●ニーズの調査　●支援メニューの提供</w:t>
      </w:r>
    </w:p>
    <w:p w14:paraId="722567A0"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0054B7B"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生野区役所→ネットワークに登録した企業・団体</w:t>
      </w:r>
    </w:p>
    <w:p w14:paraId="062D65F5"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●教育活動への支援依頼　●学校ニーズを踏まえた支援の開発連携</w:t>
      </w:r>
    </w:p>
    <w:p w14:paraId="2782E140"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30814E9"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「IKUNO未来教育ネットワーク」についてくわしくはこちら！</w:t>
      </w:r>
    </w:p>
    <w:p w14:paraId="4817257B"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随時更新していく協力企業等の最新情報もこちらでご覧いただけます。</w:t>
      </w:r>
    </w:p>
    <w:p w14:paraId="3B05BCAC"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623D5EB"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キャリア教育や体験活動の事例紹介です</w:t>
      </w:r>
    </w:p>
    <w:p w14:paraId="7B6D7707"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17C3910" w14:textId="77777777" w:rsidR="004A1515" w:rsidRPr="00E46D06"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46D0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　区役所地域まちづくり課　電話06-6715-9920　ファックス06-6717-1163</w:t>
      </w:r>
    </w:p>
    <w:p w14:paraId="02E1419D" w14:textId="5951078F" w:rsidR="0004428E" w:rsidRDefault="0004428E" w:rsidP="00724ABA">
      <w:pPr>
        <w:pStyle w:val="A5"/>
        <w:spacing w:line="360" w:lineRule="auto"/>
        <w:rPr>
          <w:rFonts w:asciiTheme="minorEastAsia" w:eastAsiaTheme="minorEastAsia" w:hAnsiTheme="minorEastAsia" w:hint="default"/>
          <w:lang w:val="en-US"/>
        </w:rPr>
      </w:pPr>
    </w:p>
    <w:p w14:paraId="3B50E5C4" w14:textId="77777777" w:rsidR="004A1515" w:rsidRPr="004A1515" w:rsidRDefault="004A1515" w:rsidP="004A1515">
      <w:pPr>
        <w:spacing w:line="360" w:lineRule="auto"/>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4A1515">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情報発信中！</w:t>
      </w:r>
    </w:p>
    <w:p w14:paraId="298B7668"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区役所ツイッター　区全般　教育・学校再編関係</w:t>
      </w:r>
    </w:p>
    <w:p w14:paraId="664A4454"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区役所ブログ</w:t>
      </w:r>
    </w:p>
    <w:p w14:paraId="4A2C2E78"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36E9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区役所やさしい日本語Facebook</w:t>
      </w:r>
    </w:p>
    <w:p w14:paraId="1BFF9746"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36E9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官民連携まち情報サイトいくのぐらし.com</w:t>
      </w:r>
    </w:p>
    <w:p w14:paraId="375B1E90"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p>
    <w:p w14:paraId="3DB054C0" w14:textId="77777777" w:rsidR="004A1515" w:rsidRPr="004A1515" w:rsidRDefault="004A1515" w:rsidP="004A1515">
      <w:pPr>
        <w:spacing w:line="360" w:lineRule="auto"/>
        <w:rPr>
          <w:rFonts w:asciiTheme="minorEastAsia" w:hAnsiTheme="minorEastAsia" w:cs="Arial Unicode MS"/>
          <w:b/>
          <w:color w:val="000000"/>
          <w:sz w:val="22"/>
          <w:szCs w:val="22"/>
          <w:u w:color="000000"/>
          <w:lang w:val="ja-JP" w:eastAsia="ja-JP"/>
        </w:rPr>
      </w:pPr>
      <w:r w:rsidRPr="004A1515">
        <w:rPr>
          <w:rFonts w:asciiTheme="minorEastAsia" w:hAnsiTheme="minorEastAsia" w:cs="Arial Unicode MS" w:hint="eastAsia"/>
          <w:b/>
          <w:color w:val="000000"/>
          <w:sz w:val="22"/>
          <w:szCs w:val="22"/>
          <w:u w:color="000000"/>
          <w:lang w:val="ja-JP" w:eastAsia="ja-JP"/>
        </w:rPr>
        <w:t>今月の生野区のみなさんに伝えたいコト！</w:t>
      </w:r>
    </w:p>
    <w:p w14:paraId="1B9C7BC1"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p>
    <w:p w14:paraId="5D44666A" w14:textId="77777777" w:rsidR="004A1515" w:rsidRPr="004A1515" w:rsidRDefault="004A1515" w:rsidP="004A1515">
      <w:pPr>
        <w:spacing w:line="360" w:lineRule="auto"/>
        <w:rPr>
          <w:rFonts w:asciiTheme="minorEastAsia" w:hAnsiTheme="minorEastAsia" w:cs="Arial Unicode MS"/>
          <w:b/>
          <w:color w:val="000000"/>
          <w:sz w:val="22"/>
          <w:szCs w:val="22"/>
          <w:u w:color="000000"/>
          <w:lang w:val="ja-JP" w:eastAsia="ja-JP"/>
        </w:rPr>
      </w:pPr>
      <w:r w:rsidRPr="004A1515">
        <w:rPr>
          <w:rFonts w:asciiTheme="minorEastAsia" w:hAnsiTheme="minorEastAsia" w:cs="Arial Unicode MS" w:hint="eastAsia"/>
          <w:b/>
          <w:color w:val="000000"/>
          <w:sz w:val="22"/>
          <w:szCs w:val="22"/>
          <w:u w:color="000000"/>
          <w:lang w:val="ja-JP" w:eastAsia="ja-JP"/>
        </w:rPr>
        <w:t>「北鶴橋小学校・鶴橋小学校 学校再編整備計画」を策定しました</w:t>
      </w:r>
    </w:p>
    <w:p w14:paraId="2419DF67"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大阪市立学校活性化条例（以下、「条例」といいます）において、適正配置対象校（学級数の規模が適正規模を下回る小学校であって今後も適正規模となる見込みがないと認めるもの）について、その学級数の規模を適正規模にするための計画として「学校再編整備計画」を策定しなければならないとされています。</w:t>
      </w:r>
    </w:p>
    <w:p w14:paraId="0F9C45AB"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桃谷中学校区（北鶴橋小学校、鶴橋小学校、東桃谷小学校、勝山小学校）について、平成28</w:t>
      </w:r>
      <w:r>
        <w:rPr>
          <w:rFonts w:asciiTheme="minorEastAsia" w:hAnsiTheme="minorEastAsia" w:cs="Arial Unicode MS" w:hint="eastAsia"/>
          <w:color w:val="000000"/>
          <w:sz w:val="22"/>
          <w:szCs w:val="22"/>
          <w:u w:color="000000"/>
          <w:lang w:val="ja-JP" w:eastAsia="ja-JP"/>
        </w:rPr>
        <w:t>年に公表した「生野区西部地域学校再編整備計画」では4</w:t>
      </w:r>
      <w:r w:rsidRPr="00B36E93">
        <w:rPr>
          <w:rFonts w:asciiTheme="minorEastAsia" w:hAnsiTheme="minorEastAsia" w:cs="Arial Unicode MS" w:hint="eastAsia"/>
          <w:color w:val="000000"/>
          <w:sz w:val="22"/>
          <w:szCs w:val="22"/>
          <w:u w:color="000000"/>
          <w:lang w:val="ja-JP" w:eastAsia="ja-JP"/>
        </w:rPr>
        <w:t>つの小学校を再編する内容として</w:t>
      </w:r>
      <w:r>
        <w:rPr>
          <w:rFonts w:asciiTheme="minorEastAsia" w:hAnsiTheme="minorEastAsia" w:cs="Arial Unicode MS" w:hint="eastAsia"/>
          <w:color w:val="000000"/>
          <w:sz w:val="22"/>
          <w:szCs w:val="22"/>
          <w:u w:color="000000"/>
          <w:lang w:val="ja-JP" w:eastAsia="ja-JP"/>
        </w:rPr>
        <w:t>いましたが、この度、条例に基づき北鶴橋小学校と鶴橋小学校を令和8年4</w:t>
      </w:r>
      <w:r w:rsidRPr="00B36E93">
        <w:rPr>
          <w:rFonts w:asciiTheme="minorEastAsia" w:hAnsiTheme="minorEastAsia" w:cs="Arial Unicode MS" w:hint="eastAsia"/>
          <w:color w:val="000000"/>
          <w:sz w:val="22"/>
          <w:szCs w:val="22"/>
          <w:u w:color="000000"/>
          <w:lang w:val="ja-JP" w:eastAsia="ja-JP"/>
        </w:rPr>
        <w:t>月に再編するための学校再編整備計画を策定しました。</w:t>
      </w:r>
    </w:p>
    <w:p w14:paraId="79295D07"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今後は、保護者・地域住民の皆さまから、計画について意見を聴取する場として「学校適正配置検討会議」を開催し、皆さまのご意見をいただきながら学校再編に向けて進めていきます。</w:t>
      </w:r>
    </w:p>
    <w:p w14:paraId="42E2C051"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また、東桃谷小学校と勝山小学校を適正規模にするための計画については引き続き検討を進めていきます。</w:t>
      </w:r>
    </w:p>
    <w:p w14:paraId="0FF8B720"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学校再編整備計画の詳細はこちら</w:t>
      </w:r>
    </w:p>
    <w:p w14:paraId="5395F5FB"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問合せ　区役所地域まちづくり課4階43番　電話06-6715-9920　ファックス06-6717-1163　メールikuno-edu@city.osaka.lg.jp</w:t>
      </w:r>
    </w:p>
    <w:p w14:paraId="3B0A703B"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p>
    <w:p w14:paraId="1A805D4E" w14:textId="18231EF7" w:rsidR="004A1515" w:rsidRPr="004A1515" w:rsidRDefault="004A1515" w:rsidP="004A1515">
      <w:pPr>
        <w:spacing w:line="360" w:lineRule="auto"/>
        <w:rPr>
          <w:rFonts w:asciiTheme="minorEastAsia" w:hAnsiTheme="minorEastAsia" w:cs="Arial Unicode MS"/>
          <w:b/>
          <w:color w:val="000000"/>
          <w:sz w:val="22"/>
          <w:szCs w:val="22"/>
          <w:u w:color="000000"/>
          <w:lang w:val="ja-JP" w:eastAsia="ja-JP"/>
        </w:rPr>
      </w:pPr>
      <w:r w:rsidRPr="004A1515">
        <w:rPr>
          <w:rFonts w:asciiTheme="minorEastAsia" w:hAnsiTheme="minorEastAsia" w:cs="Arial Unicode MS" w:hint="eastAsia"/>
          <w:b/>
          <w:color w:val="000000"/>
          <w:sz w:val="22"/>
          <w:szCs w:val="22"/>
          <w:u w:color="000000"/>
          <w:lang w:val="ja-JP" w:eastAsia="ja-JP"/>
        </w:rPr>
        <w:t>区長　のてるてるだより</w:t>
      </w:r>
    </w:p>
    <w:p w14:paraId="498832F5"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生野区のみなさま、こんにちは。私は来年度からも大阪市の区長として務めることとなっておりますが、生野区長としては最後のごあいさつになります。</w:t>
      </w:r>
    </w:p>
    <w:p w14:paraId="0917AEA2"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特集記事にありますように、令和4年4月より生野区には新たに3つの小中一貫教育を行う学校が開校します。私自身、民間人校長として浪速区で1学年1クラスの小規模校を預かり、小さな学校の良さも、クラス替えができない・若い教員が隣のクラスの担任に学べない課題も感じてきました。生野区長となった時には、すでに数年の議論を経た「生野区西部地域学校再編整備計画」がありました。現場の状況等を踏まえて変更した点もありますが、1学年複数クラスを実現するために進めて参りました。</w:t>
      </w:r>
    </w:p>
    <w:p w14:paraId="6C933738"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各地域、PTA、学校現場のみなさんには、話し合いや準備も含めてさまざまなご負担をおかけしました。ご協力に心から感謝を申し上げます。こどもたちには各校を回って、大好きな学校が無くなる理由の説明と、「未来の友だち」と出会うのを楽しみにしてほしいと伝えています。引き続き新たな学校と、変わらず地域で育つこどもたちを見守っていただければ幸いです。</w:t>
      </w:r>
    </w:p>
    <w:p w14:paraId="66BA4C4A"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区民のみなさまにお願いしたいのは、交通安全や防犯へのご協力です。生野区は道路が狭いので、通学路では車や自転車の速度を落としていただく、家の前の道路に植木鉢等を置いてふさがないといったご協力と、日常の中での見守りをお願いします。</w:t>
      </w:r>
    </w:p>
    <w:p w14:paraId="140D90EC"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lastRenderedPageBreak/>
        <w:t>人口減少の課題解決には区政3本柱として「子育て・教育環境の充実／空き家対策／多文化共生」を掲げて取り組んできました。BRT・オンデマンドバスの社会実験のフィールドとして移動の改善もめざしています。ただし、大前提として「安全・安心のまちづくり」があります。生野区は地域福祉の充実したまちです。尊敬する多くの事業者や団体・地域活動をされる方に出会ってきました。生野区は、私が区長になってから繰り返してきた「『居場所』と『持ち場』のあるまちへ」をすでに実現しています。そして若者や外国から来た人たちも含めながら、次の一歩を踏み出そうとしている誇れるまちです。多様性を受け入れ包み込む、懐の深いこのまちの区長になれて心から幸せでした。5年間、ありがとうございました。</w:t>
      </w:r>
    </w:p>
    <w:p w14:paraId="677D5FA2" w14:textId="77777777" w:rsidR="004A1515" w:rsidRDefault="004A1515" w:rsidP="004A1515">
      <w:pPr>
        <w:spacing w:line="360" w:lineRule="auto"/>
        <w:rPr>
          <w:rFonts w:asciiTheme="minorEastAsia" w:hAnsiTheme="minorEastAsia" w:cs="Arial Unicode MS"/>
          <w:color w:val="000000"/>
          <w:sz w:val="22"/>
          <w:szCs w:val="22"/>
          <w:u w:color="000000"/>
          <w:lang w:val="ja-JP" w:eastAsia="ja-JP"/>
        </w:rPr>
      </w:pPr>
    </w:p>
    <w:p w14:paraId="4FCAC901"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生野区の5</w:t>
      </w:r>
      <w:r w:rsidRPr="00B36E93">
        <w:rPr>
          <w:rFonts w:asciiTheme="minorEastAsia" w:hAnsiTheme="minorEastAsia" w:cs="Arial Unicode MS" w:hint="eastAsia"/>
          <w:color w:val="000000"/>
          <w:sz w:val="22"/>
          <w:szCs w:val="22"/>
          <w:u w:color="000000"/>
          <w:lang w:val="ja-JP" w:eastAsia="ja-JP"/>
        </w:rPr>
        <w:t>年間の取り組みや今後の方向性について、「note」で記事と動画にまとめています。</w:t>
      </w:r>
    </w:p>
    <w:p w14:paraId="318E0E92" w14:textId="77777777" w:rsidR="004A1515" w:rsidRDefault="004A1515" w:rsidP="004A1515">
      <w:pPr>
        <w:spacing w:line="360" w:lineRule="auto"/>
        <w:rPr>
          <w:rFonts w:asciiTheme="minorEastAsia" w:hAnsiTheme="minorEastAsia" w:cs="Arial Unicode MS"/>
          <w:color w:val="000000"/>
          <w:sz w:val="22"/>
          <w:szCs w:val="22"/>
          <w:u w:color="000000"/>
          <w:lang w:val="ja-JP" w:eastAsia="ja-JP"/>
        </w:rPr>
      </w:pPr>
      <w:r w:rsidRPr="00B36E93">
        <w:rPr>
          <w:rFonts w:asciiTheme="minorEastAsia" w:hAnsiTheme="minorEastAsia" w:cs="Arial Unicode MS" w:hint="eastAsia"/>
          <w:color w:val="000000"/>
          <w:sz w:val="22"/>
          <w:szCs w:val="22"/>
          <w:u w:color="000000"/>
          <w:lang w:val="ja-JP" w:eastAsia="ja-JP"/>
        </w:rPr>
        <w:t>関心のある方はご参照ください。</w:t>
      </w:r>
    </w:p>
    <w:p w14:paraId="31D1BD66" w14:textId="77777777" w:rsidR="004A1515" w:rsidRPr="00B36E93" w:rsidRDefault="004A1515" w:rsidP="004A1515">
      <w:pPr>
        <w:spacing w:line="360" w:lineRule="auto"/>
        <w:rPr>
          <w:rFonts w:asciiTheme="minorEastAsia" w:hAnsiTheme="minorEastAsia" w:cs="Arial Unicode MS"/>
          <w:color w:val="000000"/>
          <w:sz w:val="22"/>
          <w:szCs w:val="22"/>
          <w:u w:color="000000"/>
          <w:lang w:val="ja-JP" w:eastAsia="ja-JP"/>
        </w:rPr>
      </w:pPr>
    </w:p>
    <w:p w14:paraId="149BE29A" w14:textId="77777777" w:rsidR="004A1515" w:rsidRPr="0004428E" w:rsidRDefault="004A1515" w:rsidP="00724ABA">
      <w:pPr>
        <w:pStyle w:val="A5"/>
        <w:spacing w:line="360" w:lineRule="auto"/>
        <w:rPr>
          <w:rFonts w:asciiTheme="minorEastAsia" w:eastAsiaTheme="minorEastAsia" w:hAnsiTheme="minorEastAsia"/>
          <w:lang w:val="en-US"/>
        </w:rPr>
      </w:pPr>
      <w:bookmarkStart w:id="0" w:name="_GoBack"/>
      <w:bookmarkEnd w:id="0"/>
    </w:p>
    <w:sectPr w:rsidR="004A1515" w:rsidRPr="0004428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31E5" w14:textId="77777777" w:rsidR="00DC0320" w:rsidRDefault="00DC0320">
      <w:r>
        <w:separator/>
      </w:r>
    </w:p>
  </w:endnote>
  <w:endnote w:type="continuationSeparator" w:id="0">
    <w:p w14:paraId="097AA552" w14:textId="77777777" w:rsidR="00DC0320" w:rsidRDefault="00DC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ヒラギノ角ゴ ProN W6">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70260" w14:textId="77777777" w:rsidR="00DC0320" w:rsidRDefault="00DC0320">
      <w:r>
        <w:separator/>
      </w:r>
    </w:p>
  </w:footnote>
  <w:footnote w:type="continuationSeparator" w:id="0">
    <w:p w14:paraId="2F63F359" w14:textId="77777777" w:rsidR="00DC0320" w:rsidRDefault="00DC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41D3E"/>
    <w:rsid w:val="0004428E"/>
    <w:rsid w:val="000E515E"/>
    <w:rsid w:val="001054A9"/>
    <w:rsid w:val="00216A27"/>
    <w:rsid w:val="00232E7B"/>
    <w:rsid w:val="002616F8"/>
    <w:rsid w:val="003913F5"/>
    <w:rsid w:val="004A1515"/>
    <w:rsid w:val="004E3427"/>
    <w:rsid w:val="00501F1A"/>
    <w:rsid w:val="005370E8"/>
    <w:rsid w:val="006344E6"/>
    <w:rsid w:val="00651FBA"/>
    <w:rsid w:val="00665AAF"/>
    <w:rsid w:val="006D0D08"/>
    <w:rsid w:val="006E423F"/>
    <w:rsid w:val="00724ABA"/>
    <w:rsid w:val="007A67DC"/>
    <w:rsid w:val="007C512B"/>
    <w:rsid w:val="007E5E0C"/>
    <w:rsid w:val="00803E7C"/>
    <w:rsid w:val="00814FAD"/>
    <w:rsid w:val="0083076D"/>
    <w:rsid w:val="00832FFA"/>
    <w:rsid w:val="00860BFD"/>
    <w:rsid w:val="00877CED"/>
    <w:rsid w:val="00987B92"/>
    <w:rsid w:val="00B05DFD"/>
    <w:rsid w:val="00B25C5A"/>
    <w:rsid w:val="00BF4FE2"/>
    <w:rsid w:val="00C83180"/>
    <w:rsid w:val="00CB0E63"/>
    <w:rsid w:val="00D80327"/>
    <w:rsid w:val="00DC0320"/>
    <w:rsid w:val="00E1761A"/>
    <w:rsid w:val="00F92841"/>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1622</Words>
  <Characters>9248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鳥居　剛</cp:lastModifiedBy>
  <cp:revision>9</cp:revision>
  <dcterms:created xsi:type="dcterms:W3CDTF">2021-10-19T01:08:00Z</dcterms:created>
  <dcterms:modified xsi:type="dcterms:W3CDTF">2022-02-28T08:42:00Z</dcterms:modified>
</cp:coreProperties>
</file>