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823CF2">
        <w:rPr>
          <w:rFonts w:hint="eastAsia"/>
        </w:rPr>
        <w:t>－２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823CF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活用計画、用途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823CF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施設の</w:t>
                      </w:r>
                      <w:r>
                        <w:rPr>
                          <w:sz w:val="28"/>
                          <w:szCs w:val="28"/>
                        </w:rPr>
                        <w:t>活用計画、用途</w:t>
                      </w:r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D130A0" w:rsidRPr="00CE46EE" w:rsidRDefault="00F819DC" w:rsidP="00C14F11">
      <w:pPr>
        <w:ind w:left="210" w:hangingChars="100" w:hanging="210"/>
        <w:jc w:val="left"/>
      </w:pPr>
      <w:r w:rsidRPr="00CE46EE">
        <w:rPr>
          <w:rFonts w:hint="eastAsia"/>
        </w:rPr>
        <w:t>・</w:t>
      </w:r>
      <w:r w:rsidR="00E22C5D">
        <w:rPr>
          <w:rFonts w:hint="eastAsia"/>
        </w:rPr>
        <w:t>資料２「各階平面図」</w:t>
      </w:r>
      <w:r w:rsidR="00823CF2">
        <w:rPr>
          <w:rFonts w:hint="eastAsia"/>
        </w:rPr>
        <w:t>を基本に、施設全体の活用計画</w:t>
      </w:r>
      <w:r w:rsidR="008D79F2">
        <w:rPr>
          <w:rFonts w:cs="ＭＳ 明朝" w:hint="eastAsia"/>
          <w:kern w:val="0"/>
          <w:szCs w:val="21"/>
        </w:rPr>
        <w:t>を記載してください。</w:t>
      </w:r>
    </w:p>
    <w:p w:rsidR="00F819DC" w:rsidRDefault="00823CF2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・作成にあたっては、各室の活用用途（業種、業態等）を具体的に記載してください。</w:t>
      </w:r>
    </w:p>
    <w:p w:rsidR="003B54CE" w:rsidRPr="00CE46EE" w:rsidRDefault="00857DB8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・駐車場を設置する必要がある</w:t>
      </w:r>
      <w:r w:rsidR="00823CF2">
        <w:rPr>
          <w:rFonts w:cs="ＭＳ 明朝" w:hint="eastAsia"/>
          <w:kern w:val="0"/>
          <w:szCs w:val="21"/>
        </w:rPr>
        <w:t>場合は、駐車場設置可能範囲に駐車場配置図を記載してください。</w:t>
      </w:r>
    </w:p>
    <w:p w:rsidR="00CA091D" w:rsidRPr="00CE46EE" w:rsidRDefault="00F819DC" w:rsidP="00F819DC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CE46EE">
        <w:rPr>
          <w:rFonts w:hint="eastAsia"/>
        </w:rPr>
        <w:t>・</w:t>
      </w:r>
      <w:r w:rsidRPr="00CE46EE">
        <w:rPr>
          <w:rFonts w:cs="ＭＳ 明朝" w:hint="eastAsia"/>
          <w:kern w:val="0"/>
          <w:szCs w:val="21"/>
        </w:rPr>
        <w:t>本審査では、法令関係等のチェックを行うものではありませんが、提案内容は必ず関係法令等を遵守し、実施できる計画としてください。</w:t>
      </w:r>
    </w:p>
    <w:p w:rsidR="002B6071" w:rsidRDefault="005B000D" w:rsidP="00D50D5D">
      <w:pPr>
        <w:ind w:left="210" w:hangingChars="100" w:hanging="210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11647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139065</wp:posOffset>
            </wp:positionV>
            <wp:extent cx="13620750" cy="79438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207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＜1階平面図＞</w:t>
      </w:r>
    </w:p>
    <w:p w:rsidR="00CA091D" w:rsidRDefault="00CA091D" w:rsidP="00D50D5D">
      <w:pPr>
        <w:ind w:left="210" w:hangingChars="100" w:hanging="210"/>
        <w:rPr>
          <w:rFonts w:cs="ＭＳ 明朝"/>
          <w:kern w:val="0"/>
          <w:szCs w:val="21"/>
        </w:rPr>
      </w:pPr>
    </w:p>
    <w:p w:rsidR="00CA091D" w:rsidRDefault="00CA091D" w:rsidP="00D50D5D">
      <w:pPr>
        <w:ind w:left="210" w:hangingChars="100" w:hanging="210"/>
        <w:rPr>
          <w:rFonts w:cs="ＭＳ 明朝"/>
          <w:kern w:val="0"/>
          <w:szCs w:val="21"/>
        </w:rPr>
      </w:pPr>
    </w:p>
    <w:p w:rsidR="00CA091D" w:rsidRPr="00D50D5D" w:rsidRDefault="00CA091D" w:rsidP="00D50D5D">
      <w:pPr>
        <w:ind w:left="210" w:hangingChars="100" w:hanging="210"/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71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819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9919E8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bookmarkStart w:id="0" w:name="_GoBack"/>
      <w:bookmarkEnd w:id="0"/>
    </w:p>
    <w:p w:rsidR="002B6071" w:rsidRDefault="00CA091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4B2F26" wp14:editId="4A5CB99E">
                <wp:simplePos x="0" y="0"/>
                <wp:positionH relativeFrom="column">
                  <wp:posOffset>7812405</wp:posOffset>
                </wp:positionH>
                <wp:positionV relativeFrom="paragraph">
                  <wp:posOffset>50800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15.15pt;margin-top:4pt;width:459pt;height:7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5B00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E6605" wp14:editId="6C3C8D94">
                <wp:simplePos x="0" y="0"/>
                <wp:positionH relativeFrom="column">
                  <wp:posOffset>2914650</wp:posOffset>
                </wp:positionH>
                <wp:positionV relativeFrom="paragraph">
                  <wp:posOffset>153035</wp:posOffset>
                </wp:positionV>
                <wp:extent cx="4572000" cy="427990"/>
                <wp:effectExtent l="0" t="0" r="0" b="0"/>
                <wp:wrapNone/>
                <wp:docPr id="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696" w:rsidRPr="00092696" w:rsidRDefault="00092696" w:rsidP="0009269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9269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8"/>
                                <w:szCs w:val="22"/>
                              </w:rPr>
                              <w:t>※</w:t>
                            </w:r>
                            <w:r w:rsidRPr="0009269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地域コミュニティスペース及び本市事業活動スペースとしても活用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E660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9.5pt;margin-top:12.05pt;width:5in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" stroked="f">
                <v:stroke dashstyle="dash"/>
                <v:textbox inset="5.85pt,.7pt,5.85pt,.7pt">
                  <w:txbxContent>
                    <w:p w:rsidR="00092696" w:rsidRPr="00092696" w:rsidRDefault="00092696" w:rsidP="00092696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</w:pPr>
                      <w:r w:rsidRPr="0009269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8"/>
                          <w:szCs w:val="22"/>
                        </w:rPr>
                        <w:t>※</w:t>
                      </w:r>
                      <w:r w:rsidRPr="0009269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2"/>
                          <w:szCs w:val="22"/>
                        </w:rPr>
                        <w:t>地域コミュニティスペース及び本市事業活動スペースとしても活用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＜２階平面図＞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84456</wp:posOffset>
            </wp:positionV>
            <wp:extent cx="12077700" cy="64198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777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73D05D2" wp14:editId="0B15133F">
                <wp:simplePos x="0" y="0"/>
                <wp:positionH relativeFrom="column">
                  <wp:posOffset>7821295</wp:posOffset>
                </wp:positionH>
                <wp:positionV relativeFrom="paragraph">
                  <wp:posOffset>191135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9" type="#_x0000_t202" style="position:absolute;margin-left:615.85pt;margin-top:15.05pt;width:459pt;height:7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3zPA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＜３階平面図＞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144146</wp:posOffset>
            </wp:positionV>
            <wp:extent cx="10382250" cy="57531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6094842" wp14:editId="3D25E96A">
                <wp:simplePos x="0" y="0"/>
                <wp:positionH relativeFrom="column">
                  <wp:posOffset>7815143</wp:posOffset>
                </wp:positionH>
                <wp:positionV relativeFrom="paragraph">
                  <wp:posOffset>74295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30" type="#_x0000_t202" style="position:absolute;margin-left:615.35pt;margin-top:5.85pt;width:459pt;height:77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dl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n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＜４</w:t>
      </w:r>
      <w:r w:rsidR="002B6071">
        <w:rPr>
          <w:rFonts w:cs="ＭＳ 明朝" w:hint="eastAsia"/>
          <w:kern w:val="0"/>
          <w:szCs w:val="21"/>
        </w:rPr>
        <w:t>階平面図＞</w:t>
      </w: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E75D36" wp14:editId="2DEF91FF">
                <wp:simplePos x="0" y="0"/>
                <wp:positionH relativeFrom="column">
                  <wp:posOffset>7756043</wp:posOffset>
                </wp:positionH>
                <wp:positionV relativeFrom="paragraph">
                  <wp:posOffset>8465581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1" type="#_x0000_t202" style="position:absolute;margin-left:610.7pt;margin-top:666.6pt;width:459pt;height:7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sKPQ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184785</wp:posOffset>
            </wp:positionV>
            <wp:extent cx="10591800" cy="58864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918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78293C" w:rsidRDefault="0078293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92696" w:rsidRDefault="00092696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＜R階平面図＞</w:t>
      </w:r>
    </w:p>
    <w:p w:rsidR="002B6071" w:rsidRPr="00C54962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2B6071" w:rsidRDefault="0078293C" w:rsidP="002B6071">
      <w:pPr>
        <w:tabs>
          <w:tab w:val="left" w:pos="20412"/>
          <w:tab w:val="left" w:pos="20554"/>
          <w:tab w:val="left" w:pos="20696"/>
          <w:tab w:val="left" w:pos="21263"/>
        </w:tabs>
        <w:ind w:right="840"/>
        <w:rPr>
          <w:rFonts w:cs="ＭＳ 明朝"/>
          <w:color w:val="808080"/>
          <w:kern w:val="0"/>
          <w:szCs w:val="21"/>
        </w:rPr>
      </w:pPr>
      <w:r>
        <w:rPr>
          <w:rFonts w:cs="ＭＳ 明朝"/>
          <w:noProof/>
          <w:color w:val="808080"/>
          <w:kern w:val="0"/>
          <w:szCs w:val="21"/>
        </w:rPr>
        <w:drawing>
          <wp:anchor distT="0" distB="0" distL="114300" distR="114300" simplePos="0" relativeHeight="251670528" behindDoc="0" locked="0" layoutInCell="1" allowOverlap="1" wp14:anchorId="22F20013" wp14:editId="38F98B08">
            <wp:simplePos x="0" y="0"/>
            <wp:positionH relativeFrom="column">
              <wp:posOffset>8481060</wp:posOffset>
            </wp:positionH>
            <wp:positionV relativeFrom="paragraph">
              <wp:posOffset>4366895</wp:posOffset>
            </wp:positionV>
            <wp:extent cx="2552700" cy="1409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ＭＳ 明朝"/>
          <w:noProof/>
          <w:color w:val="808080"/>
          <w:kern w:val="0"/>
          <w:szCs w:val="21"/>
        </w:rPr>
        <w:drawing>
          <wp:anchor distT="0" distB="0" distL="114300" distR="114300" simplePos="0" relativeHeight="251674624" behindDoc="0" locked="0" layoutInCell="1" allowOverlap="1" wp14:anchorId="529FF26B" wp14:editId="5D23C8D0">
            <wp:simplePos x="0" y="0"/>
            <wp:positionH relativeFrom="column">
              <wp:posOffset>4937760</wp:posOffset>
            </wp:positionH>
            <wp:positionV relativeFrom="paragraph">
              <wp:posOffset>3890645</wp:posOffset>
            </wp:positionV>
            <wp:extent cx="1123950" cy="10096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ＭＳ 明朝"/>
          <w:noProof/>
          <w:color w:val="808080"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442595</wp:posOffset>
            </wp:positionV>
            <wp:extent cx="2647950" cy="7391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9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69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B65A56" wp14:editId="41B4857C">
                <wp:simplePos x="0" y="0"/>
                <wp:positionH relativeFrom="column">
                  <wp:posOffset>2156460</wp:posOffset>
                </wp:positionH>
                <wp:positionV relativeFrom="paragraph">
                  <wp:posOffset>7836535</wp:posOffset>
                </wp:positionV>
                <wp:extent cx="3067050" cy="427990"/>
                <wp:effectExtent l="0" t="0" r="0" b="0"/>
                <wp:wrapNone/>
                <wp:docPr id="2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696" w:rsidRPr="00092696" w:rsidRDefault="00092696" w:rsidP="0009269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2"/>
                              </w:rPr>
                              <w:t>活用可能とする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2"/>
                              </w:rPr>
                              <w:t>太陽光発電設備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5A56" id="_x0000_s1032" type="#_x0000_t202" style="position:absolute;left:0;text-align:left;margin-left:169.8pt;margin-top:617.05pt;width:241.5pt;height:3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" stroked="f">
                <v:stroke dashstyle="dash"/>
                <v:textbox inset="5.85pt,.7pt,5.85pt,.7pt">
                  <w:txbxContent>
                    <w:p w:rsidR="00092696" w:rsidRPr="00092696" w:rsidRDefault="00092696" w:rsidP="00092696">
                      <w:pPr>
                        <w:rPr>
                          <w:rFonts w:ascii="メイリオ" w:eastAsia="メイリオ" w:hAnsi="メイリオ"/>
                          <w:b/>
                          <w:color w:val="00206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2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2"/>
                        </w:rPr>
                        <w:t>活用可能とする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2"/>
                        </w:rPr>
                        <w:t>太陽光発電設備</w:t>
                      </w:r>
                    </w:p>
                  </w:txbxContent>
                </v:textbox>
              </v:shape>
            </w:pict>
          </mc:Fallback>
        </mc:AlternateContent>
      </w:r>
      <w:r w:rsidR="009D35A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B828E5" wp14:editId="7805A145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28E5" id="_x0000_s1033" type="#_x0000_t202" style="position:absolute;left:0;text-align:left;margin-left:613.15pt;margin-top:635.65pt;width:459pt;height:7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I3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Gd4Guiuoj0i4hanxcVBx&#10;04H9RcmATV9S93PPrKBEfdIo2vIqWy1wSuIhz1fItr00VBcGpjkCldRTMm03fpqrvbGy7TDO1CQa&#10;blHmRkYFnnM6JY9tHYU5jWCYm8tz9Hr+o1g/Ag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Hdwwjc8AgAAcA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748" w:rsidRPr="002B6071" w:rsidSect="00396BD1">
      <w:footerReference w:type="default" r:id="rId15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90F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2696"/>
    <w:rsid w:val="00094B86"/>
    <w:rsid w:val="000B504F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2CA7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49E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C07AE"/>
    <w:rsid w:val="002C3E48"/>
    <w:rsid w:val="002C5E27"/>
    <w:rsid w:val="002D427C"/>
    <w:rsid w:val="002E3CB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07518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71B63"/>
    <w:rsid w:val="00580EDE"/>
    <w:rsid w:val="00582FFA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00D"/>
    <w:rsid w:val="005B0C8E"/>
    <w:rsid w:val="005B6943"/>
    <w:rsid w:val="005B6DDD"/>
    <w:rsid w:val="005C2CDF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3FAD"/>
    <w:rsid w:val="007747CD"/>
    <w:rsid w:val="00775EF8"/>
    <w:rsid w:val="00776DF8"/>
    <w:rsid w:val="007823D1"/>
    <w:rsid w:val="0078293C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245A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091D"/>
    <w:rsid w:val="00CA1009"/>
    <w:rsid w:val="00CA2E4F"/>
    <w:rsid w:val="00CB1420"/>
    <w:rsid w:val="00CB205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773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76E8-02E6-4BBF-BB92-D3601AC1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2022-01-13T10:44:00Z</dcterms:created>
  <dcterms:modified xsi:type="dcterms:W3CDTF">2022-01-18T06:28:00Z</dcterms:modified>
</cp:coreProperties>
</file>