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B630" w14:textId="67AD92F4" w:rsidR="00120876" w:rsidRPr="0013319C" w:rsidRDefault="00E3550B"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いくの</w:t>
      </w:r>
      <w:r w:rsidR="00414433" w:rsidRPr="0013319C">
        <w:rPr>
          <w:rFonts w:ascii="BIZ UDPゴシック" w:eastAsia="BIZ UDPゴシック" w:hAnsi="BIZ UDPゴシック" w:hint="eastAsia"/>
          <w:sz w:val="24"/>
          <w:szCs w:val="24"/>
        </w:rPr>
        <w:t>区</w:t>
      </w:r>
      <w:r w:rsidRPr="0013319C">
        <w:rPr>
          <w:rFonts w:ascii="BIZ UDPゴシック" w:eastAsia="BIZ UDPゴシック" w:hAnsi="BIZ UDPゴシック" w:hint="eastAsia"/>
          <w:sz w:val="24"/>
          <w:szCs w:val="24"/>
        </w:rPr>
        <w:t>将来ビジョン</w:t>
      </w:r>
    </w:p>
    <w:p w14:paraId="78504A04" w14:textId="77777777" w:rsidR="00E3550B" w:rsidRPr="0013319C" w:rsidRDefault="00E3550B"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2023から2026</w:t>
      </w:r>
    </w:p>
    <w:p w14:paraId="00E87B19" w14:textId="48B1A5C0" w:rsidR="00A65B09" w:rsidRPr="0013319C" w:rsidRDefault="00A65B09"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令和</w:t>
      </w:r>
      <w:r w:rsidR="00DF1AC5" w:rsidRPr="0013319C">
        <w:rPr>
          <w:rFonts w:ascii="BIZ UDPゴシック" w:eastAsia="BIZ UDPゴシック" w:hAnsi="BIZ UDPゴシック" w:hint="eastAsia"/>
          <w:sz w:val="24"/>
          <w:szCs w:val="24"/>
        </w:rPr>
        <w:t>７</w:t>
      </w:r>
      <w:r w:rsidRPr="0013319C">
        <w:rPr>
          <w:rFonts w:ascii="BIZ UDPゴシック" w:eastAsia="BIZ UDPゴシック" w:hAnsi="BIZ UDPゴシック" w:hint="eastAsia"/>
          <w:sz w:val="24"/>
          <w:szCs w:val="24"/>
        </w:rPr>
        <w:t>年1月改定版</w:t>
      </w:r>
    </w:p>
    <w:p w14:paraId="3B3481F3" w14:textId="52FC6EAC" w:rsidR="00E3550B" w:rsidRPr="0013319C" w:rsidRDefault="00E3550B" w:rsidP="00414433">
      <w:pPr>
        <w:rPr>
          <w:rFonts w:ascii="BIZ UDPゴシック" w:eastAsia="BIZ UDPゴシック" w:hAnsi="BIZ UDPゴシック"/>
          <w:sz w:val="24"/>
          <w:szCs w:val="24"/>
        </w:rPr>
      </w:pPr>
    </w:p>
    <w:p w14:paraId="686A22EA" w14:textId="77777777" w:rsidR="00E3550B" w:rsidRPr="0013319C" w:rsidRDefault="00E3550B"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居場所と持ち場のあるまちへ</w:t>
      </w:r>
    </w:p>
    <w:p w14:paraId="4ACA4A77" w14:textId="09CE955E" w:rsidR="00E3550B" w:rsidRPr="0013319C" w:rsidRDefault="00E3550B"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「遊んでも</w:t>
      </w:r>
      <w:r w:rsidR="00DF1AC5" w:rsidRPr="0013319C">
        <w:rPr>
          <w:rFonts w:ascii="BIZ UDPゴシック" w:eastAsia="BIZ UDPゴシック" w:hAnsi="BIZ UDPゴシック" w:hint="eastAsia"/>
          <w:sz w:val="24"/>
          <w:szCs w:val="24"/>
        </w:rPr>
        <w:t>暮らしても</w:t>
      </w:r>
      <w:r w:rsidRPr="0013319C">
        <w:rPr>
          <w:rFonts w:ascii="BIZ UDPゴシック" w:eastAsia="BIZ UDPゴシック" w:hAnsi="BIZ UDPゴシック" w:hint="eastAsia"/>
          <w:sz w:val="24"/>
          <w:szCs w:val="24"/>
        </w:rPr>
        <w:t>働いても面白い」</w:t>
      </w:r>
      <w:r w:rsidR="001147AE" w:rsidRPr="0013319C">
        <w:rPr>
          <w:rFonts w:ascii="BIZ UDPゴシック" w:eastAsia="BIZ UDPゴシック" w:hAnsi="BIZ UDPゴシック" w:hint="eastAsia"/>
          <w:sz w:val="24"/>
          <w:szCs w:val="24"/>
        </w:rPr>
        <w:t>、</w:t>
      </w:r>
      <w:r w:rsidRPr="0013319C">
        <w:rPr>
          <w:rFonts w:ascii="BIZ UDPゴシック" w:eastAsia="BIZ UDPゴシック" w:hAnsi="BIZ UDPゴシック" w:hint="eastAsia"/>
          <w:sz w:val="24"/>
          <w:szCs w:val="24"/>
        </w:rPr>
        <w:t>異和共生のまちづくり</w:t>
      </w:r>
    </w:p>
    <w:p w14:paraId="4D97A0CE" w14:textId="77777777" w:rsidR="00E3550B" w:rsidRPr="0013319C" w:rsidRDefault="00E3550B"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いくの区役所</w:t>
      </w:r>
    </w:p>
    <w:p w14:paraId="615FA3B4" w14:textId="77777777" w:rsidR="004D7BB3" w:rsidRPr="0013319C" w:rsidRDefault="00E3550B" w:rsidP="00414433">
      <w:pPr>
        <w:widowControl/>
        <w:rPr>
          <w:rFonts w:ascii="BIZ UDPゴシック" w:eastAsia="BIZ UDPゴシック" w:hAnsi="BIZ UDPゴシック"/>
          <w:sz w:val="24"/>
          <w:szCs w:val="18"/>
        </w:rPr>
      </w:pPr>
      <w:r w:rsidRPr="0013319C">
        <w:rPr>
          <w:rFonts w:ascii="BIZ UDPゴシック" w:eastAsia="BIZ UDPゴシック" w:hAnsi="BIZ UDPゴシック"/>
          <w:sz w:val="24"/>
          <w:szCs w:val="18"/>
        </w:rPr>
        <w:br w:type="page"/>
      </w:r>
    </w:p>
    <w:p w14:paraId="1CB01C37" w14:textId="77777777" w:rsidR="004D7BB3" w:rsidRPr="0013319C" w:rsidRDefault="004D7BB3" w:rsidP="00414433">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lastRenderedPageBreak/>
        <w:t>はじめに</w:t>
      </w:r>
    </w:p>
    <w:p w14:paraId="2572D53B" w14:textId="77777777" w:rsidR="007C3A05" w:rsidRPr="0013319C" w:rsidRDefault="007C3A05" w:rsidP="00414433">
      <w:pPr>
        <w:widowControl/>
        <w:rPr>
          <w:rFonts w:ascii="BIZ UDPゴシック" w:eastAsia="BIZ UDPゴシック" w:hAnsi="BIZ UDPゴシック"/>
          <w:sz w:val="24"/>
          <w:szCs w:val="24"/>
        </w:rPr>
      </w:pPr>
    </w:p>
    <w:p w14:paraId="64914C6C" w14:textId="416AF055" w:rsidR="004D7BB3" w:rsidRPr="0013319C" w:rsidRDefault="004D7BB3" w:rsidP="00414433">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いくの</w:t>
      </w:r>
      <w:r w:rsidR="00414433" w:rsidRPr="0013319C">
        <w:rPr>
          <w:rFonts w:ascii="BIZ UDPゴシック" w:eastAsia="BIZ UDPゴシック" w:hAnsi="BIZ UDPゴシック" w:hint="eastAsia"/>
          <w:sz w:val="24"/>
          <w:szCs w:val="24"/>
        </w:rPr>
        <w:t>区</w:t>
      </w:r>
      <w:r w:rsidRPr="0013319C">
        <w:rPr>
          <w:rFonts w:ascii="BIZ UDPゴシック" w:eastAsia="BIZ UDPゴシック" w:hAnsi="BIZ UDPゴシック" w:hint="eastAsia"/>
          <w:sz w:val="24"/>
          <w:szCs w:val="24"/>
        </w:rPr>
        <w:t>は古代から続く歴史を有し、大都市である大阪市のなかでも下町情緒の残る風情ある町並みが残っています。</w:t>
      </w:r>
    </w:p>
    <w:p w14:paraId="3BB49CA7" w14:textId="3E92B3B0" w:rsidR="004D7BB3" w:rsidRPr="0013319C" w:rsidRDefault="004D7BB3" w:rsidP="00414433">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区民の方々は人情ぶかく、地域活動も盛んで、様々な課題をお持ちの方々を支援する活動団体も多く、ものづくりの伝統技術もあり、未来の発展の可能性にあふれています。</w:t>
      </w:r>
    </w:p>
    <w:p w14:paraId="1AEA7FEC" w14:textId="77777777" w:rsidR="004D7BB3" w:rsidRPr="0013319C" w:rsidRDefault="004D7BB3" w:rsidP="00414433">
      <w:pPr>
        <w:widowControl/>
        <w:rPr>
          <w:rFonts w:ascii="BIZ UDPゴシック" w:eastAsia="BIZ UDPゴシック" w:hAnsi="BIZ UDPゴシック"/>
          <w:sz w:val="24"/>
          <w:szCs w:val="24"/>
        </w:rPr>
      </w:pPr>
    </w:p>
    <w:p w14:paraId="22815B51" w14:textId="45479B75" w:rsidR="004D7BB3" w:rsidRPr="0013319C" w:rsidRDefault="004D7BB3" w:rsidP="00414433">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この度、いくの</w:t>
      </w:r>
      <w:r w:rsidR="00414433" w:rsidRPr="0013319C">
        <w:rPr>
          <w:rFonts w:ascii="BIZ UDPゴシック" w:eastAsia="BIZ UDPゴシック" w:hAnsi="BIZ UDPゴシック" w:hint="eastAsia"/>
          <w:sz w:val="24"/>
          <w:szCs w:val="24"/>
        </w:rPr>
        <w:t>区</w:t>
      </w:r>
      <w:r w:rsidRPr="0013319C">
        <w:rPr>
          <w:rFonts w:ascii="BIZ UDPゴシック" w:eastAsia="BIZ UDPゴシック" w:hAnsi="BIZ UDPゴシック" w:hint="eastAsia"/>
          <w:sz w:val="24"/>
          <w:szCs w:val="24"/>
        </w:rPr>
        <w:t>の発展に向けて今後</w:t>
      </w:r>
      <w:r w:rsidRPr="0013319C">
        <w:rPr>
          <w:rFonts w:ascii="BIZ UDPゴシック" w:eastAsia="BIZ UDPゴシック" w:hAnsi="BIZ UDPゴシック"/>
          <w:sz w:val="24"/>
          <w:szCs w:val="24"/>
        </w:rPr>
        <w:t>4年間のめざす姿をあらわす「</w:t>
      </w:r>
      <w:r w:rsidRPr="0013319C">
        <w:rPr>
          <w:rFonts w:ascii="BIZ UDPゴシック" w:eastAsia="BIZ UDPゴシック" w:hAnsi="BIZ UDPゴシック" w:hint="eastAsia"/>
          <w:sz w:val="24"/>
          <w:szCs w:val="24"/>
        </w:rPr>
        <w:t>いくの</w:t>
      </w:r>
      <w:r w:rsidR="00DF1AC5" w:rsidRPr="0013319C">
        <w:rPr>
          <w:rFonts w:ascii="BIZ UDPゴシック" w:eastAsia="BIZ UDPゴシック" w:hAnsi="BIZ UDPゴシック" w:hint="eastAsia"/>
          <w:sz w:val="24"/>
          <w:szCs w:val="24"/>
        </w:rPr>
        <w:t>区</w:t>
      </w:r>
      <w:r w:rsidRPr="0013319C">
        <w:rPr>
          <w:rFonts w:ascii="BIZ UDPゴシック" w:eastAsia="BIZ UDPゴシック" w:hAnsi="BIZ UDPゴシック"/>
          <w:sz w:val="24"/>
          <w:szCs w:val="24"/>
        </w:rPr>
        <w:t>将来</w:t>
      </w:r>
      <w:r w:rsidRPr="0013319C">
        <w:rPr>
          <w:rFonts w:ascii="BIZ UDPゴシック" w:eastAsia="BIZ UDPゴシック" w:hAnsi="BIZ UDPゴシック" w:hint="eastAsia"/>
          <w:sz w:val="24"/>
          <w:szCs w:val="24"/>
        </w:rPr>
        <w:t>ビジョン</w:t>
      </w:r>
      <w:r w:rsidR="003A6D03" w:rsidRPr="0013319C">
        <w:rPr>
          <w:rFonts w:ascii="BIZ UDPゴシック" w:eastAsia="BIZ UDPゴシック" w:hAnsi="BIZ UDPゴシック" w:hint="eastAsia"/>
          <w:sz w:val="24"/>
          <w:szCs w:val="24"/>
        </w:rPr>
        <w:t>、</w:t>
      </w:r>
      <w:r w:rsidRPr="0013319C">
        <w:rPr>
          <w:rFonts w:ascii="BIZ UDPゴシック" w:eastAsia="BIZ UDPゴシック" w:hAnsi="BIZ UDPゴシック"/>
          <w:sz w:val="24"/>
          <w:szCs w:val="24"/>
        </w:rPr>
        <w:t>2023-2026」を策定しました。</w:t>
      </w:r>
    </w:p>
    <w:p w14:paraId="5798E813" w14:textId="77777777" w:rsidR="004D7BB3" w:rsidRPr="0013319C" w:rsidRDefault="004D7BB3" w:rsidP="00414433">
      <w:pPr>
        <w:widowControl/>
        <w:rPr>
          <w:rFonts w:ascii="BIZ UDPゴシック" w:eastAsia="BIZ UDPゴシック" w:hAnsi="BIZ UDPゴシック"/>
          <w:sz w:val="24"/>
          <w:szCs w:val="24"/>
        </w:rPr>
      </w:pPr>
    </w:p>
    <w:p w14:paraId="200BFCD7" w14:textId="22C0A5EC" w:rsidR="004D7BB3" w:rsidRPr="0013319C" w:rsidRDefault="004D7BB3" w:rsidP="00414433">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昔ながらの人情に支えられた</w:t>
      </w:r>
      <w:r w:rsidR="003A6D03" w:rsidRPr="0013319C">
        <w:rPr>
          <w:rFonts w:ascii="BIZ UDPゴシック" w:eastAsia="BIZ UDPゴシック" w:hAnsi="BIZ UDPゴシック" w:hint="eastAsia"/>
          <w:sz w:val="24"/>
          <w:szCs w:val="24"/>
        </w:rPr>
        <w:t>、</w:t>
      </w:r>
      <w:r w:rsidRPr="0013319C">
        <w:rPr>
          <w:rFonts w:ascii="BIZ UDPゴシック" w:eastAsia="BIZ UDPゴシック" w:hAnsi="BIZ UDPゴシック" w:hint="eastAsia"/>
          <w:sz w:val="24"/>
          <w:szCs w:val="24"/>
        </w:rPr>
        <w:t>「助け合い」のコミュニティを育む様々な地域活動が</w:t>
      </w:r>
      <w:r w:rsidR="003A6D03" w:rsidRPr="0013319C">
        <w:rPr>
          <w:rFonts w:ascii="BIZ UDPゴシック" w:eastAsia="BIZ UDPゴシック" w:hAnsi="BIZ UDPゴシック" w:hint="eastAsia"/>
          <w:sz w:val="24"/>
          <w:szCs w:val="24"/>
        </w:rPr>
        <w:t>、</w:t>
      </w:r>
      <w:r w:rsidRPr="0013319C">
        <w:rPr>
          <w:rFonts w:ascii="BIZ UDPゴシック" w:eastAsia="BIZ UDPゴシック" w:hAnsi="BIZ UDPゴシック" w:hint="eastAsia"/>
          <w:sz w:val="24"/>
          <w:szCs w:val="24"/>
        </w:rPr>
        <w:t>世代を越えて継続していく。面白い人がいる面白いお店を増やしていく。新しい事に挑戦する会社が社業を続けやすい環境を作っていく。様々な課題をお持ちの人を支える仕組みを作っていく。働く事の楽しさ面白さカッコ良さを次世代のこどもたちに伝えつなげていく。</w:t>
      </w:r>
    </w:p>
    <w:p w14:paraId="0F06053C" w14:textId="77777777" w:rsidR="00A511DD" w:rsidRPr="0013319C" w:rsidRDefault="00A511DD" w:rsidP="00414433">
      <w:pPr>
        <w:widowControl/>
        <w:rPr>
          <w:rFonts w:ascii="BIZ UDPゴシック" w:eastAsia="BIZ UDPゴシック" w:hAnsi="BIZ UDPゴシック"/>
          <w:sz w:val="24"/>
          <w:szCs w:val="24"/>
        </w:rPr>
      </w:pPr>
    </w:p>
    <w:p w14:paraId="06EF9914" w14:textId="3E4F9B4F" w:rsidR="004D7BB3" w:rsidRPr="0013319C" w:rsidRDefault="004D7BB3" w:rsidP="00414433">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これらを実現するためのまちづくりは、区役所、行政だけでなしうるものではなく、実際にまちにお住まいの区民のかた、学び、働いておられるかた、そして訪れるかたの力も必要となってきます。</w:t>
      </w:r>
    </w:p>
    <w:p w14:paraId="261081EB" w14:textId="77777777" w:rsidR="00A511DD" w:rsidRPr="0013319C" w:rsidRDefault="00A511DD" w:rsidP="00414433">
      <w:pPr>
        <w:widowControl/>
        <w:rPr>
          <w:rFonts w:ascii="BIZ UDPゴシック" w:eastAsia="BIZ UDPゴシック" w:hAnsi="BIZ UDPゴシック"/>
          <w:sz w:val="24"/>
          <w:szCs w:val="24"/>
        </w:rPr>
      </w:pPr>
    </w:p>
    <w:p w14:paraId="30D046FE" w14:textId="750398F9" w:rsidR="004D7BB3" w:rsidRPr="0013319C" w:rsidRDefault="004D7BB3" w:rsidP="00414433">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そのためには、「異和共生～異なったまま、和やかに、共に、生きる～」、すなわち、立場や考え方の違いを認め合い大切に思い合って、一緒にできる事を少し</w:t>
      </w:r>
      <w:r w:rsidR="003A6D03" w:rsidRPr="0013319C">
        <w:rPr>
          <w:rFonts w:ascii="BIZ UDPゴシック" w:eastAsia="BIZ UDPゴシック" w:hAnsi="BIZ UDPゴシック" w:hint="eastAsia"/>
          <w:sz w:val="24"/>
          <w:szCs w:val="24"/>
        </w:rPr>
        <w:t>ずつ広げていく、という考え方を基本理念として、いくのく</w:t>
      </w:r>
      <w:r w:rsidRPr="0013319C">
        <w:rPr>
          <w:rFonts w:ascii="BIZ UDPゴシック" w:eastAsia="BIZ UDPゴシック" w:hAnsi="BIZ UDPゴシック" w:hint="eastAsia"/>
          <w:sz w:val="24"/>
          <w:szCs w:val="24"/>
        </w:rPr>
        <w:t>のまちづくりに臨んでいきたいと考えています。</w:t>
      </w:r>
    </w:p>
    <w:p w14:paraId="414056FD" w14:textId="77777777" w:rsidR="004D7BB3" w:rsidRPr="0013319C" w:rsidRDefault="004D7BB3" w:rsidP="00414433">
      <w:pPr>
        <w:widowControl/>
        <w:rPr>
          <w:rFonts w:ascii="BIZ UDPゴシック" w:eastAsia="BIZ UDPゴシック" w:hAnsi="BIZ UDPゴシック"/>
          <w:sz w:val="24"/>
          <w:szCs w:val="24"/>
        </w:rPr>
      </w:pPr>
    </w:p>
    <w:p w14:paraId="6AE9F048" w14:textId="1831F0B9" w:rsidR="004D7BB3" w:rsidRPr="0013319C" w:rsidRDefault="003A6D03" w:rsidP="00414433">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このいくの</w:t>
      </w:r>
      <w:r w:rsidR="00414433" w:rsidRPr="0013319C">
        <w:rPr>
          <w:rFonts w:ascii="BIZ UDPゴシック" w:eastAsia="BIZ UDPゴシック" w:hAnsi="BIZ UDPゴシック" w:hint="eastAsia"/>
          <w:sz w:val="24"/>
          <w:szCs w:val="24"/>
        </w:rPr>
        <w:t>区</w:t>
      </w:r>
      <w:r w:rsidR="004D7BB3" w:rsidRPr="0013319C">
        <w:rPr>
          <w:rFonts w:ascii="BIZ UDPゴシック" w:eastAsia="BIZ UDPゴシック" w:hAnsi="BIZ UDPゴシック" w:hint="eastAsia"/>
          <w:sz w:val="24"/>
          <w:szCs w:val="24"/>
        </w:rPr>
        <w:t>のまちが、誰もが安全安心と感じられる「居場所」があり、誰もが活躍でき</w:t>
      </w:r>
      <w:r w:rsidRPr="0013319C">
        <w:rPr>
          <w:rFonts w:ascii="BIZ UDPゴシック" w:eastAsia="BIZ UDPゴシック" w:hAnsi="BIZ UDPゴシック" w:hint="eastAsia"/>
          <w:sz w:val="24"/>
          <w:szCs w:val="24"/>
        </w:rPr>
        <w:t>る「持ち場」のあるまちであること、また、そうなることで、「</w:t>
      </w:r>
      <w:r w:rsidR="004D7BB3" w:rsidRPr="0013319C">
        <w:rPr>
          <w:rFonts w:ascii="BIZ UDPゴシック" w:eastAsia="BIZ UDPゴシック" w:hAnsi="BIZ UDPゴシック" w:hint="eastAsia"/>
          <w:sz w:val="24"/>
          <w:szCs w:val="24"/>
        </w:rPr>
        <w:t>遊んでも、</w:t>
      </w:r>
      <w:r w:rsidR="00DF1AC5" w:rsidRPr="0013319C">
        <w:rPr>
          <w:rFonts w:ascii="BIZ UDPゴシック" w:eastAsia="BIZ UDPゴシック" w:hAnsi="BIZ UDPゴシック" w:hint="eastAsia"/>
          <w:sz w:val="24"/>
          <w:szCs w:val="24"/>
        </w:rPr>
        <w:t>暮らしても、</w:t>
      </w:r>
      <w:r w:rsidR="004D7BB3" w:rsidRPr="0013319C">
        <w:rPr>
          <w:rFonts w:ascii="BIZ UDPゴシック" w:eastAsia="BIZ UDPゴシック" w:hAnsi="BIZ UDPゴシック" w:hint="eastAsia"/>
          <w:sz w:val="24"/>
          <w:szCs w:val="24"/>
        </w:rPr>
        <w:t>そして働いても」面白いと感じられるまちづくりを実現するため全</w:t>
      </w:r>
      <w:r w:rsidR="005A4007" w:rsidRPr="0013319C">
        <w:rPr>
          <w:rFonts w:ascii="BIZ UDPゴシック" w:eastAsia="BIZ UDPゴシック" w:hAnsi="BIZ UDPゴシック" w:hint="eastAsia"/>
          <w:sz w:val="24"/>
          <w:szCs w:val="24"/>
        </w:rPr>
        <w:t>りょく</w:t>
      </w:r>
      <w:r w:rsidR="004D7BB3" w:rsidRPr="0013319C">
        <w:rPr>
          <w:rFonts w:ascii="BIZ UDPゴシック" w:eastAsia="BIZ UDPゴシック" w:hAnsi="BIZ UDPゴシック" w:hint="eastAsia"/>
          <w:sz w:val="24"/>
          <w:szCs w:val="24"/>
        </w:rPr>
        <w:t>で取り組んでまいりますので、変わらぬご支援をどうぞよろしくお願い申し上げます。</w:t>
      </w:r>
    </w:p>
    <w:p w14:paraId="2BB3E920" w14:textId="77777777" w:rsidR="004D7BB3" w:rsidRPr="0013319C" w:rsidRDefault="004D7BB3" w:rsidP="00414433">
      <w:pPr>
        <w:widowControl/>
        <w:rPr>
          <w:rFonts w:ascii="BIZ UDPゴシック" w:eastAsia="BIZ UDPゴシック" w:hAnsi="BIZ UDPゴシック"/>
          <w:sz w:val="24"/>
          <w:szCs w:val="24"/>
        </w:rPr>
      </w:pPr>
    </w:p>
    <w:p w14:paraId="0EA0A75C" w14:textId="1F5C6CC1" w:rsidR="004D7BB3" w:rsidRPr="0013319C" w:rsidRDefault="003A6D03" w:rsidP="00414433">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いくのくちょう、すじはら</w:t>
      </w:r>
      <w:r w:rsidR="004D7BB3" w:rsidRPr="0013319C">
        <w:rPr>
          <w:rFonts w:ascii="BIZ UDPゴシック" w:eastAsia="BIZ UDPゴシック" w:hAnsi="BIZ UDPゴシック" w:hint="eastAsia"/>
          <w:sz w:val="24"/>
          <w:szCs w:val="24"/>
        </w:rPr>
        <w:t xml:space="preserve">　</w:t>
      </w:r>
      <w:r w:rsidRPr="0013319C">
        <w:rPr>
          <w:rFonts w:ascii="BIZ UDPゴシック" w:eastAsia="BIZ UDPゴシック" w:hAnsi="BIZ UDPゴシック" w:hint="eastAsia"/>
          <w:sz w:val="24"/>
          <w:szCs w:val="24"/>
        </w:rPr>
        <w:t>あきひろ</w:t>
      </w:r>
    </w:p>
    <w:p w14:paraId="11E99CA3" w14:textId="77777777" w:rsidR="004D7BB3" w:rsidRPr="0013319C" w:rsidRDefault="004D7BB3" w:rsidP="00414433">
      <w:pPr>
        <w:widowControl/>
        <w:rPr>
          <w:rFonts w:ascii="BIZ UDPゴシック" w:eastAsia="BIZ UDPゴシック" w:hAnsi="BIZ UDPゴシック"/>
          <w:sz w:val="24"/>
          <w:szCs w:val="24"/>
        </w:rPr>
      </w:pPr>
    </w:p>
    <w:p w14:paraId="66D055E9" w14:textId="77777777" w:rsidR="004D7BB3" w:rsidRPr="0013319C" w:rsidRDefault="004D7BB3" w:rsidP="00414433">
      <w:pPr>
        <w:widowControl/>
        <w:rPr>
          <w:rFonts w:ascii="BIZ UDPゴシック" w:eastAsia="BIZ UDPゴシック" w:hAnsi="BIZ UDPゴシック"/>
          <w:sz w:val="24"/>
          <w:szCs w:val="24"/>
        </w:rPr>
      </w:pPr>
    </w:p>
    <w:p w14:paraId="0957D005" w14:textId="77777777" w:rsidR="004D7BB3" w:rsidRPr="0013319C" w:rsidRDefault="004D7BB3" w:rsidP="00414433">
      <w:pPr>
        <w:widowControl/>
        <w:rPr>
          <w:rFonts w:ascii="BIZ UDPゴシック" w:eastAsia="BIZ UDPゴシック" w:hAnsi="BIZ UDPゴシック"/>
          <w:sz w:val="24"/>
          <w:szCs w:val="24"/>
        </w:rPr>
      </w:pPr>
    </w:p>
    <w:p w14:paraId="34209B0C" w14:textId="39A153AB" w:rsidR="004D7BB3" w:rsidRPr="0013319C" w:rsidRDefault="004D7BB3" w:rsidP="00414433">
      <w:pPr>
        <w:widowControl/>
        <w:rPr>
          <w:rFonts w:ascii="BIZ UDPゴシック" w:eastAsia="BIZ UDPゴシック" w:hAnsi="BIZ UDPゴシック"/>
          <w:sz w:val="24"/>
          <w:szCs w:val="24"/>
        </w:rPr>
      </w:pPr>
    </w:p>
    <w:p w14:paraId="3F5A3A89" w14:textId="77777777" w:rsidR="00DF1AC5" w:rsidRPr="0013319C" w:rsidRDefault="00DF1AC5" w:rsidP="00DF1AC5">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lastRenderedPageBreak/>
        <w:t>真のグローバルタウンをめざして</w:t>
      </w:r>
    </w:p>
    <w:p w14:paraId="139128D4" w14:textId="77777777" w:rsidR="00DF1AC5" w:rsidRPr="0013319C" w:rsidRDefault="00DF1AC5" w:rsidP="00DF1AC5">
      <w:pPr>
        <w:widowControl/>
        <w:rPr>
          <w:rFonts w:ascii="BIZ UDPゴシック" w:eastAsia="BIZ UDPゴシック" w:hAnsi="BIZ UDPゴシック"/>
          <w:sz w:val="24"/>
          <w:szCs w:val="24"/>
        </w:rPr>
      </w:pPr>
    </w:p>
    <w:p w14:paraId="03846DB1" w14:textId="1E482516" w:rsidR="00DF1AC5" w:rsidRPr="0013319C" w:rsidRDefault="00DF1AC5" w:rsidP="00DF1AC5">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いくの区は、令和6年</w:t>
      </w:r>
      <w:r w:rsidRPr="0013319C">
        <w:rPr>
          <w:rFonts w:ascii="BIZ UDPゴシック" w:eastAsia="BIZ UDPゴシック" w:hAnsi="BIZ UDPゴシック"/>
          <w:sz w:val="24"/>
          <w:szCs w:val="24"/>
        </w:rPr>
        <w:t>9月末現在、区民の5人に1人が外国人住民であり、都市部としては日本で最も外国人住民比率が高いまちで、住民の国籍の数も約80か国というグローバルタウンです。</w:t>
      </w:r>
    </w:p>
    <w:p w14:paraId="0A70E390" w14:textId="77777777" w:rsidR="00DF1AC5" w:rsidRPr="0013319C" w:rsidRDefault="00DF1AC5" w:rsidP="00DF1AC5">
      <w:pPr>
        <w:widowControl/>
        <w:rPr>
          <w:rFonts w:ascii="BIZ UDPゴシック" w:eastAsia="BIZ UDPゴシック" w:hAnsi="BIZ UDPゴシック"/>
          <w:sz w:val="24"/>
          <w:szCs w:val="24"/>
        </w:rPr>
      </w:pPr>
    </w:p>
    <w:p w14:paraId="27D6D0FF" w14:textId="62B3B21B" w:rsidR="00DF1AC5" w:rsidRPr="0013319C" w:rsidRDefault="00DF1AC5" w:rsidP="00DF1AC5">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コロナ禍収束後は、</w:t>
      </w:r>
      <w:r w:rsidR="00061376" w:rsidRPr="0013319C">
        <w:rPr>
          <w:rFonts w:ascii="BIZ UDPゴシック" w:eastAsia="BIZ UDPゴシック" w:hAnsi="BIZ UDPゴシック" w:hint="eastAsia"/>
          <w:sz w:val="24"/>
          <w:szCs w:val="24"/>
        </w:rPr>
        <w:t>にほんご</w:t>
      </w:r>
      <w:r w:rsidRPr="0013319C">
        <w:rPr>
          <w:rFonts w:ascii="BIZ UDPゴシック" w:eastAsia="BIZ UDPゴシック" w:hAnsi="BIZ UDPゴシック" w:hint="eastAsia"/>
          <w:sz w:val="24"/>
          <w:szCs w:val="24"/>
        </w:rPr>
        <w:t>が話せない児童、ご家族の中で誰も</w:t>
      </w:r>
      <w:r w:rsidR="00061376" w:rsidRPr="0013319C">
        <w:rPr>
          <w:rFonts w:ascii="BIZ UDPゴシック" w:eastAsia="BIZ UDPゴシック" w:hAnsi="BIZ UDPゴシック" w:hint="eastAsia"/>
          <w:sz w:val="24"/>
          <w:szCs w:val="24"/>
        </w:rPr>
        <w:t>にほんご</w:t>
      </w:r>
      <w:r w:rsidRPr="0013319C">
        <w:rPr>
          <w:rFonts w:ascii="BIZ UDPゴシック" w:eastAsia="BIZ UDPゴシック" w:hAnsi="BIZ UDPゴシック" w:hint="eastAsia"/>
          <w:sz w:val="24"/>
          <w:szCs w:val="24"/>
        </w:rPr>
        <w:t>を話せないご家庭が急増しつつあります。特に</w:t>
      </w:r>
      <w:r w:rsidR="00061376" w:rsidRPr="0013319C">
        <w:rPr>
          <w:rFonts w:ascii="BIZ UDPゴシック" w:eastAsia="BIZ UDPゴシック" w:hAnsi="BIZ UDPゴシック" w:hint="eastAsia"/>
          <w:sz w:val="24"/>
          <w:szCs w:val="24"/>
        </w:rPr>
        <w:t>にほんご</w:t>
      </w:r>
      <w:r w:rsidRPr="0013319C">
        <w:rPr>
          <w:rFonts w:ascii="BIZ UDPゴシック" w:eastAsia="BIZ UDPゴシック" w:hAnsi="BIZ UDPゴシック" w:hint="eastAsia"/>
          <w:sz w:val="24"/>
          <w:szCs w:val="24"/>
        </w:rPr>
        <w:t>が話せない</w:t>
      </w:r>
      <w:r w:rsidR="00061376" w:rsidRPr="0013319C">
        <w:rPr>
          <w:rFonts w:ascii="BIZ UDPゴシック" w:eastAsia="BIZ UDPゴシック" w:hAnsi="BIZ UDPゴシック" w:hint="eastAsia"/>
          <w:sz w:val="24"/>
          <w:szCs w:val="24"/>
        </w:rPr>
        <w:t>こ</w:t>
      </w:r>
      <w:r w:rsidRPr="0013319C">
        <w:rPr>
          <w:rFonts w:ascii="BIZ UDPゴシック" w:eastAsia="BIZ UDPゴシック" w:hAnsi="BIZ UDPゴシック" w:hint="eastAsia"/>
          <w:sz w:val="24"/>
          <w:szCs w:val="24"/>
        </w:rPr>
        <w:t>どもたちが勉強や就職で不利にならないよう、支援機関や日本語学校と行政が連携して、外国ルーツの</w:t>
      </w:r>
      <w:r w:rsidR="00061376" w:rsidRPr="0013319C">
        <w:rPr>
          <w:rFonts w:ascii="BIZ UDPゴシック" w:eastAsia="BIZ UDPゴシック" w:hAnsi="BIZ UDPゴシック" w:hint="eastAsia"/>
          <w:sz w:val="24"/>
          <w:szCs w:val="24"/>
        </w:rPr>
        <w:t>こ</w:t>
      </w:r>
      <w:r w:rsidRPr="0013319C">
        <w:rPr>
          <w:rFonts w:ascii="BIZ UDPゴシック" w:eastAsia="BIZ UDPゴシック" w:hAnsi="BIZ UDPゴシック" w:hint="eastAsia"/>
          <w:sz w:val="24"/>
          <w:szCs w:val="24"/>
        </w:rPr>
        <w:t>どもたちに対する</w:t>
      </w:r>
      <w:r w:rsidR="00061376" w:rsidRPr="0013319C">
        <w:rPr>
          <w:rFonts w:ascii="BIZ UDPゴシック" w:eastAsia="BIZ UDPゴシック" w:hAnsi="BIZ UDPゴシック" w:hint="eastAsia"/>
          <w:sz w:val="24"/>
          <w:szCs w:val="24"/>
        </w:rPr>
        <w:t>にほんご</w:t>
      </w:r>
      <w:r w:rsidRPr="0013319C">
        <w:rPr>
          <w:rFonts w:ascii="BIZ UDPゴシック" w:eastAsia="BIZ UDPゴシック" w:hAnsi="BIZ UDPゴシック" w:hint="eastAsia"/>
          <w:sz w:val="24"/>
          <w:szCs w:val="24"/>
        </w:rPr>
        <w:t>指導や母語でのサポート、日々の学習支援、日常生活相談などを行っているところであり、これらの活動が継続できる環境づくりが必要です。</w:t>
      </w:r>
    </w:p>
    <w:p w14:paraId="771C9DA0" w14:textId="77777777" w:rsidR="00DF1AC5" w:rsidRPr="0013319C" w:rsidRDefault="00DF1AC5" w:rsidP="00DF1AC5">
      <w:pPr>
        <w:widowControl/>
        <w:rPr>
          <w:rFonts w:ascii="BIZ UDPゴシック" w:eastAsia="BIZ UDPゴシック" w:hAnsi="BIZ UDPゴシック"/>
          <w:sz w:val="24"/>
          <w:szCs w:val="24"/>
        </w:rPr>
      </w:pPr>
    </w:p>
    <w:p w14:paraId="1FD7FEE9" w14:textId="6BC4B7BF" w:rsidR="00DF1AC5" w:rsidRPr="0013319C" w:rsidRDefault="00DF1AC5" w:rsidP="00DF1AC5">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同時に、貧困から犯罪に巻き込まれる人が増え区の安全安心が脅かされるような事態を防ぐには、学歴に関係なくどの国の人も仕事を得ることができる環境づくりが大切です。区の総売上げ額の</w:t>
      </w:r>
      <w:r w:rsidRPr="0013319C">
        <w:rPr>
          <w:rFonts w:ascii="BIZ UDPゴシック" w:eastAsia="BIZ UDPゴシック" w:hAnsi="BIZ UDPゴシック"/>
          <w:sz w:val="24"/>
          <w:szCs w:val="24"/>
        </w:rPr>
        <w:t>8割以上が製造業と卸売り小売業が占める</w:t>
      </w:r>
      <w:r w:rsidR="00061376" w:rsidRPr="0013319C">
        <w:rPr>
          <w:rFonts w:ascii="BIZ UDPゴシック" w:eastAsia="BIZ UDPゴシック" w:hAnsi="BIZ UDPゴシック" w:hint="eastAsia"/>
          <w:sz w:val="24"/>
          <w:szCs w:val="24"/>
        </w:rPr>
        <w:t>いくの</w:t>
      </w:r>
      <w:r w:rsidRPr="0013319C">
        <w:rPr>
          <w:rFonts w:ascii="BIZ UDPゴシック" w:eastAsia="BIZ UDPゴシック" w:hAnsi="BIZ UDPゴシック"/>
          <w:sz w:val="24"/>
          <w:szCs w:val="24"/>
        </w:rPr>
        <w:t>区においては、ものづくり企業と飲食店が繁盛して稼ぐことができ、まちがお金を生み出せる状態であることが重要と考えています。</w:t>
      </w:r>
    </w:p>
    <w:p w14:paraId="3C5AE6D1" w14:textId="77777777" w:rsidR="00DF1AC5" w:rsidRPr="0013319C" w:rsidRDefault="00DF1AC5" w:rsidP="00DF1AC5">
      <w:pPr>
        <w:widowControl/>
        <w:rPr>
          <w:rFonts w:ascii="BIZ UDPゴシック" w:eastAsia="BIZ UDPゴシック" w:hAnsi="BIZ UDPゴシック"/>
          <w:sz w:val="24"/>
          <w:szCs w:val="24"/>
        </w:rPr>
      </w:pPr>
    </w:p>
    <w:p w14:paraId="0655C648" w14:textId="7F169C32" w:rsidR="00DF1AC5" w:rsidRPr="0013319C" w:rsidRDefault="00DF1AC5" w:rsidP="00DF1AC5">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そのため、ものづくり企業の高い技術</w:t>
      </w:r>
      <w:r w:rsidR="005A4007" w:rsidRPr="0013319C">
        <w:rPr>
          <w:rFonts w:ascii="BIZ UDPゴシック" w:eastAsia="BIZ UDPゴシック" w:hAnsi="BIZ UDPゴシック" w:hint="eastAsia"/>
          <w:sz w:val="24"/>
          <w:szCs w:val="24"/>
        </w:rPr>
        <w:t>りょく</w:t>
      </w:r>
      <w:r w:rsidRPr="0013319C">
        <w:rPr>
          <w:rFonts w:ascii="BIZ UDPゴシック" w:eastAsia="BIZ UDPゴシック" w:hAnsi="BIZ UDPゴシック" w:hint="eastAsia"/>
          <w:sz w:val="24"/>
          <w:szCs w:val="24"/>
        </w:rPr>
        <w:t>とデザイナーらのアイデアを組み合わせて新製品と生み出そうという「</w:t>
      </w:r>
      <w:r w:rsidR="00061376" w:rsidRPr="0013319C">
        <w:rPr>
          <w:rFonts w:ascii="BIZ UDPゴシック" w:eastAsia="BIZ UDPゴシック" w:hAnsi="BIZ UDPゴシック" w:hint="eastAsia"/>
          <w:sz w:val="24"/>
          <w:szCs w:val="24"/>
        </w:rPr>
        <w:t>いくの</w:t>
      </w:r>
      <w:r w:rsidRPr="0013319C">
        <w:rPr>
          <w:rFonts w:ascii="BIZ UDPゴシック" w:eastAsia="BIZ UDPゴシック" w:hAnsi="BIZ UDPゴシック" w:hint="eastAsia"/>
          <w:sz w:val="24"/>
          <w:szCs w:val="24"/>
        </w:rPr>
        <w:t>ものづくりタウン事業」を継続し、ものづくり企業に新しい収益の柱を立ててもらうことを</w:t>
      </w:r>
      <w:r w:rsidR="00061376" w:rsidRPr="0013319C">
        <w:rPr>
          <w:rFonts w:ascii="BIZ UDPゴシック" w:eastAsia="BIZ UDPゴシック" w:hAnsi="BIZ UDPゴシック" w:hint="eastAsia"/>
          <w:sz w:val="24"/>
          <w:szCs w:val="24"/>
        </w:rPr>
        <w:t>めざ</w:t>
      </w:r>
      <w:r w:rsidRPr="0013319C">
        <w:rPr>
          <w:rFonts w:ascii="BIZ UDPゴシック" w:eastAsia="BIZ UDPゴシック" w:hAnsi="BIZ UDPゴシック" w:hint="eastAsia"/>
          <w:sz w:val="24"/>
          <w:szCs w:val="24"/>
        </w:rPr>
        <w:t>すほか、もと</w:t>
      </w:r>
      <w:r w:rsidR="00061376" w:rsidRPr="0013319C">
        <w:rPr>
          <w:rFonts w:ascii="BIZ UDPゴシック" w:eastAsia="BIZ UDPゴシック" w:hAnsi="BIZ UDPゴシック" w:hint="eastAsia"/>
          <w:sz w:val="24"/>
          <w:szCs w:val="24"/>
        </w:rPr>
        <w:t>みゆきもり</w:t>
      </w:r>
      <w:r w:rsidRPr="0013319C">
        <w:rPr>
          <w:rFonts w:ascii="BIZ UDPゴシック" w:eastAsia="BIZ UDPゴシック" w:hAnsi="BIZ UDPゴシック" w:hint="eastAsia"/>
          <w:sz w:val="24"/>
          <w:szCs w:val="24"/>
        </w:rPr>
        <w:t>小学校跡地の「いくのコーライブズパーク」において、定期的な「</w:t>
      </w:r>
      <w:r w:rsidR="00061376" w:rsidRPr="0013319C">
        <w:rPr>
          <w:rFonts w:ascii="BIZ UDPゴシック" w:eastAsia="BIZ UDPゴシック" w:hAnsi="BIZ UDPゴシック" w:hint="eastAsia"/>
          <w:sz w:val="24"/>
          <w:szCs w:val="24"/>
        </w:rPr>
        <w:t>ばんこくよいち</w:t>
      </w:r>
      <w:r w:rsidRPr="0013319C">
        <w:rPr>
          <w:rFonts w:ascii="BIZ UDPゴシック" w:eastAsia="BIZ UDPゴシック" w:hAnsi="BIZ UDPゴシック" w:hint="eastAsia"/>
          <w:sz w:val="24"/>
          <w:szCs w:val="24"/>
        </w:rPr>
        <w:t>」の開催や、外国ルーツの人も対象に入れた飲食店の起業の</w:t>
      </w:r>
      <w:r w:rsidR="00061376" w:rsidRPr="0013319C">
        <w:rPr>
          <w:rFonts w:ascii="BIZ UDPゴシック" w:eastAsia="BIZ UDPゴシック" w:hAnsi="BIZ UDPゴシック" w:hint="eastAsia"/>
          <w:sz w:val="24"/>
          <w:szCs w:val="24"/>
        </w:rPr>
        <w:t>しかた</w:t>
      </w:r>
      <w:r w:rsidRPr="0013319C">
        <w:rPr>
          <w:rFonts w:ascii="BIZ UDPゴシック" w:eastAsia="BIZ UDPゴシック" w:hAnsi="BIZ UDPゴシック" w:hint="eastAsia"/>
          <w:sz w:val="24"/>
          <w:szCs w:val="24"/>
        </w:rPr>
        <w:t>を学べるセミナーを開催するといった取り組みを始めています。</w:t>
      </w:r>
    </w:p>
    <w:p w14:paraId="23A47048" w14:textId="77777777" w:rsidR="00DF1AC5" w:rsidRPr="0013319C" w:rsidRDefault="00DF1AC5" w:rsidP="00DF1AC5">
      <w:pPr>
        <w:widowControl/>
        <w:rPr>
          <w:rFonts w:ascii="BIZ UDPゴシック" w:eastAsia="BIZ UDPゴシック" w:hAnsi="BIZ UDPゴシック"/>
          <w:sz w:val="24"/>
          <w:szCs w:val="24"/>
        </w:rPr>
      </w:pPr>
    </w:p>
    <w:p w14:paraId="76742F81" w14:textId="2A3A715F" w:rsidR="00DF1AC5" w:rsidRPr="0013319C" w:rsidRDefault="00DF1AC5" w:rsidP="00DF1AC5">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加えて、コロナ禍や円安の影響による売上げ額減をカバーするには、インバウンドの誘致が有効と考え、試験的に大阪コリアタウンの営業時間を夜まで延長する「夜市場（ヤシジャン）」を開始しています。大阪コリアタウンの「夜市場（ヤシジャン）」といくのコーライブズパークにおける「</w:t>
      </w:r>
      <w:r w:rsidR="00061376" w:rsidRPr="0013319C">
        <w:rPr>
          <w:rFonts w:ascii="BIZ UDPゴシック" w:eastAsia="BIZ UDPゴシック" w:hAnsi="BIZ UDPゴシック" w:hint="eastAsia"/>
          <w:sz w:val="24"/>
          <w:szCs w:val="24"/>
        </w:rPr>
        <w:t>ばんこくよいち</w:t>
      </w:r>
      <w:r w:rsidRPr="0013319C">
        <w:rPr>
          <w:rFonts w:ascii="BIZ UDPゴシック" w:eastAsia="BIZ UDPゴシック" w:hAnsi="BIZ UDPゴシック" w:hint="eastAsia"/>
          <w:sz w:val="24"/>
          <w:szCs w:val="24"/>
        </w:rPr>
        <w:t>」を同時に、定期的に開催していけば、旅行代理店と提携し観光バスでインバウンドを誘致することが可能になります。ひいては台湾や韓国のような風情のある「</w:t>
      </w:r>
      <w:r w:rsidR="00061376" w:rsidRPr="0013319C">
        <w:rPr>
          <w:rFonts w:ascii="BIZ UDPゴシック" w:eastAsia="BIZ UDPゴシック" w:hAnsi="BIZ UDPゴシック" w:hint="eastAsia"/>
          <w:sz w:val="24"/>
          <w:szCs w:val="24"/>
        </w:rPr>
        <w:t>よいち</w:t>
      </w:r>
      <w:r w:rsidRPr="0013319C">
        <w:rPr>
          <w:rFonts w:ascii="BIZ UDPゴシック" w:eastAsia="BIZ UDPゴシック" w:hAnsi="BIZ UDPゴシック" w:hint="eastAsia"/>
          <w:sz w:val="24"/>
          <w:szCs w:val="24"/>
        </w:rPr>
        <w:t>」を常設で楽しめる場所を作り、</w:t>
      </w:r>
      <w:r w:rsidR="00A31C2F" w:rsidRPr="0013319C">
        <w:rPr>
          <w:rFonts w:ascii="BIZ UDPゴシック" w:eastAsia="BIZ UDPゴシック" w:hAnsi="BIZ UDPゴシック" w:hint="eastAsia"/>
          <w:sz w:val="24"/>
          <w:szCs w:val="24"/>
        </w:rPr>
        <w:t>いくの</w:t>
      </w:r>
      <w:r w:rsidRPr="0013319C">
        <w:rPr>
          <w:rFonts w:ascii="BIZ UDPゴシック" w:eastAsia="BIZ UDPゴシック" w:hAnsi="BIZ UDPゴシック" w:hint="eastAsia"/>
          <w:sz w:val="24"/>
          <w:szCs w:val="24"/>
        </w:rPr>
        <w:t>区ならではの面白さ優しさを感じてもらえる地元店を集積させた「</w:t>
      </w:r>
      <w:r w:rsidR="00A31C2F" w:rsidRPr="0013319C">
        <w:rPr>
          <w:rFonts w:ascii="BIZ UDPゴシック" w:eastAsia="BIZ UDPゴシック" w:hAnsi="BIZ UDPゴシック" w:hint="eastAsia"/>
          <w:sz w:val="24"/>
          <w:szCs w:val="24"/>
        </w:rPr>
        <w:t>いくの</w:t>
      </w:r>
      <w:r w:rsidRPr="0013319C">
        <w:rPr>
          <w:rFonts w:ascii="BIZ UDPゴシック" w:eastAsia="BIZ UDPゴシック" w:hAnsi="BIZ UDPゴシック" w:hint="eastAsia"/>
          <w:sz w:val="24"/>
          <w:szCs w:val="24"/>
        </w:rPr>
        <w:t>区グローバルタウン」を象徴する賑わい拠点を開業することを</w:t>
      </w:r>
      <w:r w:rsidR="00A31C2F" w:rsidRPr="0013319C">
        <w:rPr>
          <w:rFonts w:ascii="BIZ UDPゴシック" w:eastAsia="BIZ UDPゴシック" w:hAnsi="BIZ UDPゴシック" w:hint="eastAsia"/>
          <w:sz w:val="24"/>
          <w:szCs w:val="24"/>
        </w:rPr>
        <w:t>めざ</w:t>
      </w:r>
      <w:r w:rsidRPr="0013319C">
        <w:rPr>
          <w:rFonts w:ascii="BIZ UDPゴシック" w:eastAsia="BIZ UDPゴシック" w:hAnsi="BIZ UDPゴシック" w:hint="eastAsia"/>
          <w:sz w:val="24"/>
          <w:szCs w:val="24"/>
        </w:rPr>
        <w:t>したいと考えています。</w:t>
      </w:r>
    </w:p>
    <w:p w14:paraId="624F4E4A" w14:textId="77777777" w:rsidR="00DF1AC5" w:rsidRPr="0013319C" w:rsidRDefault="00DF1AC5" w:rsidP="00DF1AC5">
      <w:pPr>
        <w:widowControl/>
        <w:rPr>
          <w:rFonts w:ascii="BIZ UDPゴシック" w:eastAsia="BIZ UDPゴシック" w:hAnsi="BIZ UDPゴシック"/>
          <w:sz w:val="24"/>
          <w:szCs w:val="24"/>
        </w:rPr>
      </w:pPr>
    </w:p>
    <w:p w14:paraId="177B526A" w14:textId="6D689044" w:rsidR="00DF1AC5" w:rsidRPr="0013319C" w:rsidRDefault="00E34955" w:rsidP="00DF1AC5">
      <w:pPr>
        <w:widowControl/>
        <w:rPr>
          <w:rFonts w:ascii="BIZ UDPゴシック" w:eastAsia="BIZ UDPゴシック" w:hAnsi="BIZ UDPゴシック"/>
          <w:sz w:val="24"/>
          <w:szCs w:val="24"/>
        </w:rPr>
      </w:pPr>
      <w:r w:rsidRPr="00E34955">
        <w:rPr>
          <w:rFonts w:ascii="BIZ UDPゴシック" w:eastAsia="BIZ UDPゴシック" w:hAnsi="BIZ UDPゴシック" w:hint="eastAsia"/>
          <w:sz w:val="24"/>
          <w:szCs w:val="24"/>
        </w:rPr>
        <w:lastRenderedPageBreak/>
        <w:t>これらの施策の土台となるのは、どの国の人の人権も大切にする異和共生（詳しくは８頁を参照）の考え方です。</w:t>
      </w:r>
      <w:r>
        <w:rPr>
          <w:rFonts w:ascii="BIZ UDPゴシック" w:eastAsia="BIZ UDPゴシック" w:hAnsi="BIZ UDPゴシック" w:hint="eastAsia"/>
          <w:sz w:val="24"/>
          <w:szCs w:val="24"/>
        </w:rPr>
        <w:t>いくの</w:t>
      </w:r>
      <w:r w:rsidRPr="00E34955">
        <w:rPr>
          <w:rFonts w:ascii="BIZ UDPゴシック" w:eastAsia="BIZ UDPゴシック" w:hAnsi="BIZ UDPゴシック" w:hint="eastAsia"/>
          <w:sz w:val="24"/>
          <w:szCs w:val="24"/>
        </w:rPr>
        <w:t>区は長年にわたる韓国・朝鮮をルーツとする方々との共生の歴史があり、つちかわれてきた知見を活かし、どの国の人の人権も尊重し擁護するまちを</w:t>
      </w:r>
      <w:r>
        <w:rPr>
          <w:rFonts w:ascii="BIZ UDPゴシック" w:eastAsia="BIZ UDPゴシック" w:hAnsi="BIZ UDPゴシック" w:hint="eastAsia"/>
          <w:sz w:val="24"/>
          <w:szCs w:val="24"/>
        </w:rPr>
        <w:t>めざ</w:t>
      </w:r>
      <w:r w:rsidRPr="00E34955">
        <w:rPr>
          <w:rFonts w:ascii="BIZ UDPゴシック" w:eastAsia="BIZ UDPゴシック" w:hAnsi="BIZ UDPゴシック" w:hint="eastAsia"/>
          <w:sz w:val="24"/>
          <w:szCs w:val="24"/>
        </w:rPr>
        <w:t>します</w:t>
      </w:r>
      <w:r w:rsidR="00F830D0">
        <w:rPr>
          <w:rFonts w:ascii="BIZ UDPゴシック" w:eastAsia="BIZ UDPゴシック" w:hAnsi="BIZ UDPゴシック" w:hint="eastAsia"/>
          <w:sz w:val="24"/>
          <w:szCs w:val="24"/>
        </w:rPr>
        <w:t>。</w:t>
      </w:r>
    </w:p>
    <w:p w14:paraId="6610D3AA" w14:textId="77777777" w:rsidR="00EB09F1" w:rsidRDefault="00EB09F1" w:rsidP="00DF1AC5">
      <w:pPr>
        <w:widowControl/>
        <w:rPr>
          <w:rFonts w:ascii="BIZ UDPゴシック" w:eastAsia="BIZ UDPゴシック" w:hAnsi="BIZ UDPゴシック"/>
          <w:sz w:val="24"/>
          <w:szCs w:val="24"/>
        </w:rPr>
      </w:pPr>
    </w:p>
    <w:p w14:paraId="711564B4" w14:textId="265D584A" w:rsidR="00DF1AC5" w:rsidRPr="0013319C" w:rsidRDefault="00DF1AC5" w:rsidP="00DF1AC5">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一方で、外国からの不法な入国や滞在等に対しては、区役所や警察署・消防署・入管はじめ関係機関の連携を強化し厳しく対処し、区の安全安心の確保に努めます。</w:t>
      </w:r>
    </w:p>
    <w:p w14:paraId="5CC53012" w14:textId="77777777" w:rsidR="00DF1AC5" w:rsidRPr="0013319C" w:rsidRDefault="00DF1AC5" w:rsidP="00DF1AC5">
      <w:pPr>
        <w:widowControl/>
        <w:rPr>
          <w:rFonts w:ascii="BIZ UDPゴシック" w:eastAsia="BIZ UDPゴシック" w:hAnsi="BIZ UDPゴシック"/>
          <w:sz w:val="24"/>
          <w:szCs w:val="24"/>
        </w:rPr>
      </w:pPr>
    </w:p>
    <w:p w14:paraId="13D204EC" w14:textId="4554E9A6" w:rsidR="00DF1AC5" w:rsidRPr="0013319C" w:rsidRDefault="00DF1AC5" w:rsidP="00DF1AC5">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これら一連の取り組みを、</w:t>
      </w:r>
      <w:r w:rsidR="005A4007" w:rsidRPr="0013319C">
        <w:rPr>
          <w:rFonts w:ascii="BIZ UDPゴシック" w:eastAsia="BIZ UDPゴシック" w:hAnsi="BIZ UDPゴシック" w:hint="eastAsia"/>
          <w:sz w:val="24"/>
          <w:szCs w:val="24"/>
        </w:rPr>
        <w:t>いくの区</w:t>
      </w:r>
      <w:r w:rsidRPr="0013319C">
        <w:rPr>
          <w:rFonts w:ascii="BIZ UDPゴシック" w:eastAsia="BIZ UDPゴシック" w:hAnsi="BIZ UDPゴシック" w:hint="eastAsia"/>
          <w:sz w:val="24"/>
          <w:szCs w:val="24"/>
        </w:rPr>
        <w:t>出身のインフルエンサーであるジョーブログのジョー氏（</w:t>
      </w:r>
      <w:r w:rsidRPr="0013319C">
        <w:rPr>
          <w:rFonts w:ascii="BIZ UDPゴシック" w:eastAsia="BIZ UDPゴシック" w:hAnsi="BIZ UDPゴシック"/>
          <w:sz w:val="24"/>
          <w:szCs w:val="24"/>
        </w:rPr>
        <w:t>243万人のフォロワーを有するYouTuber）と連携し、発信していきます。また、ジョー氏に</w:t>
      </w:r>
      <w:r w:rsidR="005A4007" w:rsidRPr="0013319C">
        <w:rPr>
          <w:rFonts w:ascii="BIZ UDPゴシック" w:eastAsia="BIZ UDPゴシック" w:hAnsi="BIZ UDPゴシック"/>
          <w:sz w:val="24"/>
          <w:szCs w:val="24"/>
        </w:rPr>
        <w:t>いくの区</w:t>
      </w:r>
      <w:r w:rsidRPr="0013319C">
        <w:rPr>
          <w:rFonts w:ascii="BIZ UDPゴシック" w:eastAsia="BIZ UDPゴシック" w:hAnsi="BIZ UDPゴシック"/>
          <w:sz w:val="24"/>
          <w:szCs w:val="24"/>
        </w:rPr>
        <w:t>振興・親善・観光大使として就任いただくことにより、ジョーブログの強</w:t>
      </w:r>
      <w:r w:rsidR="005A4007" w:rsidRPr="0013319C">
        <w:rPr>
          <w:rFonts w:ascii="BIZ UDPゴシック" w:eastAsia="BIZ UDPゴシック" w:hAnsi="BIZ UDPゴシック" w:hint="eastAsia"/>
          <w:sz w:val="24"/>
          <w:szCs w:val="24"/>
        </w:rPr>
        <w:t>りょく</w:t>
      </w:r>
      <w:r w:rsidRPr="0013319C">
        <w:rPr>
          <w:rFonts w:ascii="BIZ UDPゴシック" w:eastAsia="BIZ UDPゴシック" w:hAnsi="BIZ UDPゴシック"/>
          <w:sz w:val="24"/>
          <w:szCs w:val="24"/>
        </w:rPr>
        <w:t>な情報発信</w:t>
      </w:r>
      <w:r w:rsidR="005A4007" w:rsidRPr="0013319C">
        <w:rPr>
          <w:rFonts w:ascii="BIZ UDPゴシック" w:eastAsia="BIZ UDPゴシック" w:hAnsi="BIZ UDPゴシック" w:hint="eastAsia"/>
          <w:sz w:val="24"/>
          <w:szCs w:val="24"/>
        </w:rPr>
        <w:t>りょく</w:t>
      </w:r>
      <w:r w:rsidRPr="0013319C">
        <w:rPr>
          <w:rFonts w:ascii="BIZ UDPゴシック" w:eastAsia="BIZ UDPゴシック" w:hAnsi="BIZ UDPゴシック"/>
          <w:sz w:val="24"/>
          <w:szCs w:val="24"/>
        </w:rPr>
        <w:t>と企画</w:t>
      </w:r>
      <w:r w:rsidR="005A4007" w:rsidRPr="0013319C">
        <w:rPr>
          <w:rFonts w:ascii="BIZ UDPゴシック" w:eastAsia="BIZ UDPゴシック" w:hAnsi="BIZ UDPゴシック" w:hint="eastAsia"/>
          <w:sz w:val="24"/>
          <w:szCs w:val="24"/>
        </w:rPr>
        <w:t>りょく</w:t>
      </w:r>
      <w:r w:rsidRPr="0013319C">
        <w:rPr>
          <w:rFonts w:ascii="BIZ UDPゴシック" w:eastAsia="BIZ UDPゴシック" w:hAnsi="BIZ UDPゴシック"/>
          <w:sz w:val="24"/>
          <w:szCs w:val="24"/>
        </w:rPr>
        <w:t>で</w:t>
      </w:r>
      <w:r w:rsidR="005A4007" w:rsidRPr="0013319C">
        <w:rPr>
          <w:rFonts w:ascii="BIZ UDPゴシック" w:eastAsia="BIZ UDPゴシック" w:hAnsi="BIZ UDPゴシック"/>
          <w:sz w:val="24"/>
          <w:szCs w:val="24"/>
        </w:rPr>
        <w:t>いくの区</w:t>
      </w:r>
      <w:r w:rsidRPr="0013319C">
        <w:rPr>
          <w:rFonts w:ascii="BIZ UDPゴシック" w:eastAsia="BIZ UDPゴシック" w:hAnsi="BIZ UDPゴシック"/>
          <w:sz w:val="24"/>
          <w:szCs w:val="24"/>
        </w:rPr>
        <w:t>内の企業と飲食店活動を活性化し、どの国の人にとっても「遊んで面白い・暮らして面白い・働いて面白い」真のグローバルタウン</w:t>
      </w:r>
      <w:r w:rsidRPr="0013319C">
        <w:rPr>
          <w:rFonts w:ascii="BIZ UDPゴシック" w:eastAsia="BIZ UDPゴシック" w:hAnsi="BIZ UDPゴシック" w:hint="eastAsia"/>
          <w:sz w:val="24"/>
          <w:szCs w:val="24"/>
        </w:rPr>
        <w:t>いくの</w:t>
      </w:r>
      <w:r w:rsidRPr="0013319C">
        <w:rPr>
          <w:rFonts w:ascii="BIZ UDPゴシック" w:eastAsia="BIZ UDPゴシック" w:hAnsi="BIZ UDPゴシック"/>
          <w:sz w:val="24"/>
          <w:szCs w:val="24"/>
        </w:rPr>
        <w:t>区を実現してまいります。</w:t>
      </w:r>
    </w:p>
    <w:p w14:paraId="7B13982A" w14:textId="77777777" w:rsidR="00DF1AC5" w:rsidRPr="0013319C" w:rsidRDefault="00DF1AC5" w:rsidP="00DF1AC5">
      <w:pPr>
        <w:widowControl/>
        <w:rPr>
          <w:rFonts w:ascii="BIZ UDPゴシック" w:eastAsia="BIZ UDPゴシック" w:hAnsi="BIZ UDPゴシック"/>
          <w:sz w:val="24"/>
          <w:szCs w:val="24"/>
        </w:rPr>
      </w:pPr>
    </w:p>
    <w:p w14:paraId="45D0C03D" w14:textId="09CF5B66" w:rsidR="00DF1AC5" w:rsidRPr="0013319C" w:rsidRDefault="00DF1AC5" w:rsidP="00DF1AC5">
      <w:pPr>
        <w:widowControl/>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令和7年</w:t>
      </w:r>
      <w:r w:rsidRPr="0013319C">
        <w:rPr>
          <w:rFonts w:ascii="BIZ UDPゴシック" w:eastAsia="BIZ UDPゴシック" w:hAnsi="BIZ UDPゴシック"/>
          <w:sz w:val="24"/>
          <w:szCs w:val="24"/>
        </w:rPr>
        <w:t xml:space="preserve">1月　</w:t>
      </w:r>
      <w:r w:rsidRPr="0013319C">
        <w:rPr>
          <w:rFonts w:ascii="BIZ UDPゴシック" w:eastAsia="BIZ UDPゴシック" w:hAnsi="BIZ UDPゴシック" w:hint="eastAsia"/>
          <w:sz w:val="24"/>
          <w:szCs w:val="24"/>
        </w:rPr>
        <w:t>いくのくちょう、すじはら　あきひろ</w:t>
      </w:r>
    </w:p>
    <w:p w14:paraId="4D7729FD" w14:textId="746BCFD4" w:rsidR="00DF1AC5" w:rsidRPr="0013319C" w:rsidRDefault="00DF1AC5" w:rsidP="00DF1AC5">
      <w:pPr>
        <w:widowControl/>
        <w:rPr>
          <w:rFonts w:ascii="BIZ UDPゴシック" w:eastAsia="BIZ UDPゴシック" w:hAnsi="BIZ UDPゴシック"/>
          <w:sz w:val="24"/>
          <w:szCs w:val="24"/>
        </w:rPr>
      </w:pPr>
    </w:p>
    <w:p w14:paraId="6AB68485" w14:textId="530DF535" w:rsidR="00DF1AC5" w:rsidRPr="0013319C" w:rsidRDefault="00C72B00" w:rsidP="00414433">
      <w:pPr>
        <w:widowControl/>
        <w:rPr>
          <w:rFonts w:ascii="BIZ UDPゴシック" w:eastAsia="BIZ UDPゴシック" w:hAnsi="BIZ UDPゴシック"/>
          <w:sz w:val="24"/>
          <w:szCs w:val="24"/>
        </w:rPr>
      </w:pPr>
      <w:r w:rsidRPr="00C72B00">
        <w:rPr>
          <w:rFonts w:ascii="BIZ UDPゴシック" w:eastAsia="BIZ UDPゴシック" w:hAnsi="BIZ UDPゴシック" w:hint="eastAsia"/>
          <w:sz w:val="24"/>
          <w:szCs w:val="24"/>
        </w:rPr>
        <w:t>※コロナ禍収束後の外国人住民の急増等に伴う新たな課題やニーズを捉え、</w:t>
      </w:r>
      <w:r>
        <w:rPr>
          <w:rFonts w:ascii="BIZ UDPゴシック" w:eastAsia="BIZ UDPゴシック" w:hAnsi="BIZ UDPゴシック" w:hint="eastAsia"/>
          <w:sz w:val="24"/>
          <w:szCs w:val="24"/>
        </w:rPr>
        <w:t>いくの</w:t>
      </w:r>
      <w:r w:rsidRPr="00C72B00">
        <w:rPr>
          <w:rFonts w:ascii="BIZ UDPゴシック" w:eastAsia="BIZ UDPゴシック" w:hAnsi="BIZ UDPゴシック" w:hint="eastAsia"/>
          <w:sz w:val="24"/>
          <w:szCs w:val="24"/>
        </w:rPr>
        <w:t>区がグローバルタウンの先進都市として、どの国の人も安心して暮らすことができる共生のまちをめざし重点的に取り組む必要があり、「</w:t>
      </w:r>
      <w:r>
        <w:rPr>
          <w:rFonts w:ascii="BIZ UDPゴシック" w:eastAsia="BIZ UDPゴシック" w:hAnsi="BIZ UDPゴシック" w:hint="eastAsia"/>
          <w:sz w:val="24"/>
          <w:szCs w:val="24"/>
        </w:rPr>
        <w:t>いくの</w:t>
      </w:r>
      <w:r w:rsidRPr="00C72B00">
        <w:rPr>
          <w:rFonts w:ascii="BIZ UDPゴシック" w:eastAsia="BIZ UDPゴシック" w:hAnsi="BIZ UDPゴシック" w:hint="eastAsia"/>
          <w:sz w:val="24"/>
          <w:szCs w:val="24"/>
        </w:rPr>
        <w:t>区グローバルタウン物語プロジェクト」始動にかかる区の考え及び方針を追記しました。</w:t>
      </w:r>
    </w:p>
    <w:p w14:paraId="5C277144" w14:textId="77777777" w:rsidR="00DF1AC5" w:rsidRPr="0013319C" w:rsidRDefault="00DF1AC5" w:rsidP="00414433">
      <w:pPr>
        <w:widowControl/>
        <w:rPr>
          <w:rFonts w:ascii="BIZ UDPゴシック" w:eastAsia="BIZ UDPゴシック" w:hAnsi="BIZ UDPゴシック"/>
          <w:sz w:val="24"/>
          <w:szCs w:val="24"/>
        </w:rPr>
      </w:pPr>
    </w:p>
    <w:p w14:paraId="2843EB71" w14:textId="77777777" w:rsidR="00DF1AC5" w:rsidRPr="0013319C" w:rsidRDefault="00DF1AC5" w:rsidP="00414433">
      <w:pPr>
        <w:widowControl/>
        <w:rPr>
          <w:rFonts w:ascii="BIZ UDPゴシック" w:eastAsia="BIZ UDPゴシック" w:hAnsi="BIZ UDPゴシック"/>
          <w:sz w:val="24"/>
          <w:szCs w:val="24"/>
        </w:rPr>
      </w:pPr>
    </w:p>
    <w:p w14:paraId="7732AB1E" w14:textId="77777777" w:rsidR="00DF1AC5" w:rsidRPr="0013319C" w:rsidRDefault="00DF1AC5" w:rsidP="00414433">
      <w:pPr>
        <w:widowControl/>
        <w:rPr>
          <w:rFonts w:ascii="BIZ UDPゴシック" w:eastAsia="BIZ UDPゴシック" w:hAnsi="BIZ UDPゴシック"/>
          <w:sz w:val="24"/>
          <w:szCs w:val="24"/>
        </w:rPr>
      </w:pPr>
    </w:p>
    <w:p w14:paraId="1D475D74" w14:textId="77777777" w:rsidR="00DF1AC5" w:rsidRPr="0013319C" w:rsidRDefault="00DF1AC5" w:rsidP="00414433">
      <w:pPr>
        <w:widowControl/>
        <w:rPr>
          <w:rFonts w:ascii="BIZ UDPゴシック" w:eastAsia="BIZ UDPゴシック" w:hAnsi="BIZ UDPゴシック"/>
          <w:sz w:val="24"/>
          <w:szCs w:val="24"/>
        </w:rPr>
      </w:pPr>
    </w:p>
    <w:p w14:paraId="7E1A4B76" w14:textId="77777777" w:rsidR="00DF1AC5" w:rsidRPr="0013319C" w:rsidRDefault="00DF1AC5" w:rsidP="00414433">
      <w:pPr>
        <w:widowControl/>
        <w:rPr>
          <w:rFonts w:ascii="BIZ UDPゴシック" w:eastAsia="BIZ UDPゴシック" w:hAnsi="BIZ UDPゴシック"/>
          <w:sz w:val="24"/>
          <w:szCs w:val="24"/>
        </w:rPr>
      </w:pPr>
    </w:p>
    <w:p w14:paraId="62950CE8" w14:textId="77777777" w:rsidR="00DF1AC5" w:rsidRPr="0013319C" w:rsidRDefault="00DF1AC5" w:rsidP="00414433">
      <w:pPr>
        <w:widowControl/>
        <w:rPr>
          <w:rFonts w:ascii="BIZ UDPゴシック" w:eastAsia="BIZ UDPゴシック" w:hAnsi="BIZ UDPゴシック"/>
          <w:sz w:val="24"/>
          <w:szCs w:val="24"/>
        </w:rPr>
      </w:pPr>
    </w:p>
    <w:p w14:paraId="75603EA4" w14:textId="77777777" w:rsidR="00DF1AC5" w:rsidRPr="0013319C" w:rsidRDefault="00DF1AC5" w:rsidP="00414433">
      <w:pPr>
        <w:widowControl/>
        <w:rPr>
          <w:rFonts w:ascii="BIZ UDPゴシック" w:eastAsia="BIZ UDPゴシック" w:hAnsi="BIZ UDPゴシック"/>
          <w:sz w:val="24"/>
          <w:szCs w:val="24"/>
        </w:rPr>
      </w:pPr>
    </w:p>
    <w:p w14:paraId="032DC884" w14:textId="77777777" w:rsidR="00DF1AC5" w:rsidRPr="0013319C" w:rsidRDefault="00DF1AC5" w:rsidP="00414433">
      <w:pPr>
        <w:widowControl/>
        <w:rPr>
          <w:rFonts w:ascii="BIZ UDPゴシック" w:eastAsia="BIZ UDPゴシック" w:hAnsi="BIZ UDPゴシック"/>
          <w:sz w:val="24"/>
          <w:szCs w:val="24"/>
        </w:rPr>
      </w:pPr>
    </w:p>
    <w:p w14:paraId="498FBE1D" w14:textId="77777777" w:rsidR="00DF1AC5" w:rsidRPr="0013319C" w:rsidRDefault="00DF1AC5" w:rsidP="00414433">
      <w:pPr>
        <w:widowControl/>
        <w:rPr>
          <w:rFonts w:ascii="BIZ UDPゴシック" w:eastAsia="BIZ UDPゴシック" w:hAnsi="BIZ UDPゴシック"/>
          <w:sz w:val="24"/>
          <w:szCs w:val="24"/>
        </w:rPr>
      </w:pPr>
    </w:p>
    <w:p w14:paraId="1F789D1A" w14:textId="77777777" w:rsidR="00DF1AC5" w:rsidRPr="0013319C" w:rsidRDefault="00DF1AC5" w:rsidP="00414433">
      <w:pPr>
        <w:widowControl/>
        <w:rPr>
          <w:rFonts w:ascii="BIZ UDPゴシック" w:eastAsia="BIZ UDPゴシック" w:hAnsi="BIZ UDPゴシック"/>
          <w:sz w:val="24"/>
          <w:szCs w:val="24"/>
        </w:rPr>
      </w:pPr>
    </w:p>
    <w:p w14:paraId="4FA23B85" w14:textId="77777777" w:rsidR="00DF1AC5" w:rsidRPr="0013319C" w:rsidRDefault="00DF1AC5" w:rsidP="00414433">
      <w:pPr>
        <w:widowControl/>
        <w:rPr>
          <w:rFonts w:ascii="BIZ UDPゴシック" w:eastAsia="BIZ UDPゴシック" w:hAnsi="BIZ UDPゴシック"/>
          <w:sz w:val="24"/>
          <w:szCs w:val="24"/>
        </w:rPr>
      </w:pPr>
    </w:p>
    <w:p w14:paraId="26CE31DB" w14:textId="77777777" w:rsidR="00DF1AC5" w:rsidRPr="0013319C" w:rsidRDefault="00DF1AC5" w:rsidP="00414433">
      <w:pPr>
        <w:widowControl/>
        <w:rPr>
          <w:rFonts w:ascii="BIZ UDPゴシック" w:eastAsia="BIZ UDPゴシック" w:hAnsi="BIZ UDPゴシック"/>
          <w:sz w:val="24"/>
          <w:szCs w:val="24"/>
        </w:rPr>
      </w:pPr>
    </w:p>
    <w:p w14:paraId="02C4F721" w14:textId="77777777" w:rsidR="00DF1AC5" w:rsidRPr="0013319C" w:rsidRDefault="00DF1AC5" w:rsidP="00414433">
      <w:pPr>
        <w:widowControl/>
        <w:rPr>
          <w:rFonts w:ascii="BIZ UDPゴシック" w:eastAsia="BIZ UDPゴシック" w:hAnsi="BIZ UDPゴシック"/>
          <w:sz w:val="24"/>
          <w:szCs w:val="24"/>
        </w:rPr>
      </w:pPr>
    </w:p>
    <w:p w14:paraId="6CF59EB3" w14:textId="77777777" w:rsidR="00DF1AC5" w:rsidRPr="0013319C" w:rsidRDefault="00DF1AC5" w:rsidP="00414433">
      <w:pPr>
        <w:widowControl/>
        <w:rPr>
          <w:rFonts w:ascii="BIZ UDPゴシック" w:eastAsia="BIZ UDPゴシック" w:hAnsi="BIZ UDPゴシック"/>
          <w:sz w:val="24"/>
          <w:szCs w:val="24"/>
        </w:rPr>
      </w:pPr>
    </w:p>
    <w:p w14:paraId="22A6E8EA" w14:textId="77777777" w:rsidR="00DF1AC5" w:rsidRPr="0013319C" w:rsidRDefault="00DF1AC5" w:rsidP="00414433">
      <w:pPr>
        <w:widowControl/>
        <w:rPr>
          <w:rFonts w:ascii="BIZ UDPゴシック" w:eastAsia="BIZ UDPゴシック" w:hAnsi="BIZ UDPゴシック"/>
          <w:sz w:val="24"/>
          <w:szCs w:val="24"/>
        </w:rPr>
      </w:pPr>
    </w:p>
    <w:p w14:paraId="61E8EB88" w14:textId="77777777" w:rsidR="00E3550B" w:rsidRDefault="00E3550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もくじ</w:t>
      </w:r>
    </w:p>
    <w:p w14:paraId="5E3B49B1" w14:textId="77777777" w:rsidR="007C3A05" w:rsidRPr="00A65B09" w:rsidRDefault="007C3A05" w:rsidP="00414433">
      <w:pPr>
        <w:rPr>
          <w:rFonts w:ascii="BIZ UDPゴシック" w:eastAsia="BIZ UDPゴシック" w:hAnsi="BIZ UDPゴシック"/>
          <w:sz w:val="24"/>
          <w:szCs w:val="24"/>
        </w:rPr>
      </w:pPr>
    </w:p>
    <w:p w14:paraId="3FA0A7E2" w14:textId="2A02F615" w:rsidR="00E3550B" w:rsidRPr="00A65B09" w:rsidRDefault="00A511DD" w:rsidP="00414433">
      <w:pPr>
        <w:rPr>
          <w:rFonts w:ascii="BIZ UDPゴシック" w:eastAsia="BIZ UDPゴシック" w:hAnsi="BIZ UDPゴシック"/>
          <w:sz w:val="24"/>
          <w:szCs w:val="24"/>
        </w:rPr>
      </w:pPr>
      <w:r>
        <w:rPr>
          <w:rFonts w:ascii="BIZ UDPゴシック" w:eastAsia="BIZ UDPゴシック" w:hAnsi="BIZ UDPゴシック" w:hint="eastAsia"/>
          <w:sz w:val="24"/>
          <w:szCs w:val="24"/>
        </w:rPr>
        <w:t>第</w:t>
      </w:r>
      <w:r w:rsidR="00CE6707" w:rsidRPr="00A65B09">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章</w:t>
      </w:r>
      <w:r w:rsidR="00CE6707" w:rsidRPr="00A65B09">
        <w:rPr>
          <w:rFonts w:ascii="BIZ UDPゴシック" w:eastAsia="BIZ UDPゴシック" w:hAnsi="BIZ UDPゴシック" w:hint="eastAsia"/>
          <w:sz w:val="24"/>
          <w:szCs w:val="24"/>
        </w:rPr>
        <w:t>、いくの区と将来ビジョン</w:t>
      </w:r>
    </w:p>
    <w:p w14:paraId="465441A3" w14:textId="1CFD2412"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（１）区の概況、</w:t>
      </w:r>
      <w:r w:rsidR="00A511DD">
        <w:rPr>
          <w:rFonts w:ascii="BIZ UDPゴシック" w:eastAsia="BIZ UDPゴシック" w:hAnsi="BIZ UDPゴシック" w:cs="メイリオ" w:hint="eastAsia"/>
          <w:sz w:val="24"/>
          <w:szCs w:val="24"/>
        </w:rPr>
        <w:t>1</w:t>
      </w:r>
      <w:r w:rsidR="00CE6707" w:rsidRPr="00A65B09">
        <w:rPr>
          <w:rFonts w:ascii="BIZ UDPゴシック" w:eastAsia="BIZ UDPゴシック" w:hAnsi="BIZ UDPゴシック" w:cs="メイリオ" w:hint="eastAsia"/>
          <w:sz w:val="24"/>
          <w:szCs w:val="24"/>
        </w:rPr>
        <w:t>ページ</w:t>
      </w:r>
    </w:p>
    <w:p w14:paraId="2966EF12" w14:textId="311C8627" w:rsidR="00CE6707" w:rsidRPr="00A65B09" w:rsidRDefault="00CF27AE" w:rsidP="00414433">
      <w:pPr>
        <w:tabs>
          <w:tab w:val="right" w:leader="hyphen" w:pos="9660"/>
        </w:tabs>
        <w:spacing w:line="300" w:lineRule="exact"/>
        <w:ind w:rightChars="-16" w:right="-34"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（２）区の特徴、2ページ</w:t>
      </w:r>
    </w:p>
    <w:p w14:paraId="3F7EBB87" w14:textId="2E536075" w:rsidR="00CE6707" w:rsidRPr="00A65B09" w:rsidRDefault="00CF27AE" w:rsidP="00414433">
      <w:pPr>
        <w:tabs>
          <w:tab w:val="right" w:leader="hyphen" w:pos="9660"/>
        </w:tabs>
        <w:spacing w:line="300" w:lineRule="exact"/>
        <w:ind w:rightChars="-16" w:right="-34"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（３）いくの区をとりまく情勢、4ページ</w:t>
      </w:r>
    </w:p>
    <w:p w14:paraId="0CDCBFCC" w14:textId="4FA83D9F"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（４）いくの区の将来ビジョン、7ページ</w:t>
      </w:r>
    </w:p>
    <w:p w14:paraId="0BB6ADAF" w14:textId="0450E3CB"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（５）取組期間、7ページ</w:t>
      </w:r>
    </w:p>
    <w:p w14:paraId="7A31CB5E" w14:textId="54B184BF" w:rsidR="00CE6707" w:rsidRPr="00A65B09" w:rsidRDefault="00A511DD" w:rsidP="00414433">
      <w:pPr>
        <w:tabs>
          <w:tab w:val="right" w:leader="hyphen" w:pos="9660"/>
        </w:tabs>
        <w:spacing w:line="400" w:lineRule="exac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第</w:t>
      </w:r>
      <w:r w:rsidR="00CE6707" w:rsidRPr="00A65B09">
        <w:rPr>
          <w:rFonts w:ascii="BIZ UDPゴシック" w:eastAsia="BIZ UDPゴシック" w:hAnsi="BIZ UDPゴシック" w:cs="メイリオ" w:hint="eastAsia"/>
          <w:sz w:val="24"/>
          <w:szCs w:val="24"/>
        </w:rPr>
        <w:t>２</w:t>
      </w:r>
      <w:r>
        <w:rPr>
          <w:rFonts w:ascii="BIZ UDPゴシック" w:eastAsia="BIZ UDPゴシック" w:hAnsi="BIZ UDPゴシック" w:cs="メイリオ" w:hint="eastAsia"/>
          <w:sz w:val="24"/>
          <w:szCs w:val="24"/>
        </w:rPr>
        <w:t>章</w:t>
      </w:r>
      <w:r w:rsidR="00CE6707" w:rsidRPr="00A65B09">
        <w:rPr>
          <w:rFonts w:ascii="BIZ UDPゴシック" w:eastAsia="BIZ UDPゴシック" w:hAnsi="BIZ UDPゴシック" w:cs="メイリオ" w:hint="eastAsia"/>
          <w:sz w:val="24"/>
          <w:szCs w:val="24"/>
        </w:rPr>
        <w:t>、まちづくりの基本理念と将来像、8ページ</w:t>
      </w:r>
    </w:p>
    <w:p w14:paraId="6353C936" w14:textId="2E3F8CDB"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（１）基本理念としての「異和共生」、8ページ</w:t>
      </w:r>
    </w:p>
    <w:p w14:paraId="205B0465" w14:textId="570B8A8B"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（２）まちづくりと家づくり、9ページ</w:t>
      </w:r>
    </w:p>
    <w:p w14:paraId="5EC4601F" w14:textId="70CEE04B"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（３）誰もが居場所と持ち場のあるまち、10ページ</w:t>
      </w:r>
    </w:p>
    <w:p w14:paraId="2EA85F67" w14:textId="4B7F895E"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（４）めざす将来像、11ページ</w:t>
      </w:r>
    </w:p>
    <w:p w14:paraId="0C60B99A" w14:textId="76C5B92E"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（５）めざすまちに向けた「公民地域連携」の手法、12ページ</w:t>
      </w:r>
    </w:p>
    <w:p w14:paraId="75BD11D9" w14:textId="64C22362" w:rsidR="00CE6707" w:rsidRPr="00A65B09" w:rsidRDefault="00A511DD" w:rsidP="00414433">
      <w:pPr>
        <w:tabs>
          <w:tab w:val="right" w:leader="hyphen" w:pos="9660"/>
        </w:tabs>
        <w:spacing w:line="460" w:lineRule="exac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第</w:t>
      </w:r>
      <w:r w:rsidR="00CE6707" w:rsidRPr="00A65B09">
        <w:rPr>
          <w:rFonts w:ascii="BIZ UDPゴシック" w:eastAsia="BIZ UDPゴシック" w:hAnsi="BIZ UDPゴシック" w:cs="メイリオ" w:hint="eastAsia"/>
          <w:sz w:val="24"/>
          <w:szCs w:val="24"/>
        </w:rPr>
        <w:t>３章、施策展開の方向性、1</w:t>
      </w:r>
      <w:r w:rsidR="00CE6707" w:rsidRPr="00A65B09">
        <w:rPr>
          <w:rFonts w:ascii="BIZ UDPゴシック" w:eastAsia="BIZ UDPゴシック" w:hAnsi="BIZ UDPゴシック" w:cs="メイリオ"/>
          <w:sz w:val="24"/>
          <w:szCs w:val="24"/>
        </w:rPr>
        <w:t>5</w:t>
      </w:r>
      <w:r w:rsidR="00CE6707" w:rsidRPr="00A65B09">
        <w:rPr>
          <w:rFonts w:ascii="BIZ UDPゴシック" w:eastAsia="BIZ UDPゴシック" w:hAnsi="BIZ UDPゴシック" w:cs="メイリオ" w:hint="eastAsia"/>
          <w:sz w:val="24"/>
          <w:szCs w:val="24"/>
        </w:rPr>
        <w:t>ページ</w:t>
      </w:r>
    </w:p>
    <w:p w14:paraId="7162A7EB" w14:textId="26149B4C" w:rsidR="00CE6707" w:rsidRPr="00A65B09" w:rsidRDefault="00CE6707" w:rsidP="00414433">
      <w:pPr>
        <w:tabs>
          <w:tab w:val="right" w:leader="hyphen" w:pos="9660"/>
        </w:tabs>
        <w:spacing w:line="400" w:lineRule="exact"/>
        <w:ind w:firstLineChars="100" w:firstLine="24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Ⅰ、安全・安心を身近に感じて暮らせるまち、1</w:t>
      </w:r>
      <w:r w:rsidRPr="00A65B09">
        <w:rPr>
          <w:rFonts w:ascii="BIZ UDPゴシック" w:eastAsia="BIZ UDPゴシック" w:hAnsi="BIZ UDPゴシック" w:cs="メイリオ"/>
          <w:sz w:val="24"/>
          <w:szCs w:val="24"/>
        </w:rPr>
        <w:t>5</w:t>
      </w:r>
      <w:r w:rsidRPr="00A65B09">
        <w:rPr>
          <w:rFonts w:ascii="BIZ UDPゴシック" w:eastAsia="BIZ UDPゴシック" w:hAnsi="BIZ UDPゴシック" w:cs="メイリオ" w:hint="eastAsia"/>
          <w:sz w:val="24"/>
          <w:szCs w:val="24"/>
        </w:rPr>
        <w:t>ページ</w:t>
      </w:r>
    </w:p>
    <w:p w14:paraId="70D0C666" w14:textId="1A5E1858"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（１）災害に備えて、1</w:t>
      </w:r>
      <w:r w:rsidR="00CE6707" w:rsidRPr="00A65B09">
        <w:rPr>
          <w:rFonts w:ascii="BIZ UDPゴシック" w:eastAsia="BIZ UDPゴシック" w:hAnsi="BIZ UDPゴシック" w:cs="メイリオ"/>
          <w:sz w:val="24"/>
          <w:szCs w:val="24"/>
        </w:rPr>
        <w:t>5</w:t>
      </w:r>
      <w:r w:rsidR="00CE6707" w:rsidRPr="00A65B09">
        <w:rPr>
          <w:rFonts w:ascii="BIZ UDPゴシック" w:eastAsia="BIZ UDPゴシック" w:hAnsi="BIZ UDPゴシック" w:cs="メイリオ" w:hint="eastAsia"/>
          <w:sz w:val="24"/>
          <w:szCs w:val="24"/>
        </w:rPr>
        <w:t>ページ</w:t>
      </w:r>
    </w:p>
    <w:p w14:paraId="145823C7" w14:textId="26D89A8C"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（２）犯罪・事故の防止に向けて、1</w:t>
      </w:r>
      <w:r w:rsidR="00CE6707" w:rsidRPr="00A65B09">
        <w:rPr>
          <w:rFonts w:ascii="BIZ UDPゴシック" w:eastAsia="BIZ UDPゴシック" w:hAnsi="BIZ UDPゴシック" w:cs="メイリオ"/>
          <w:sz w:val="24"/>
          <w:szCs w:val="24"/>
        </w:rPr>
        <w:t>8</w:t>
      </w:r>
      <w:r w:rsidR="00CE6707" w:rsidRPr="00A65B09">
        <w:rPr>
          <w:rFonts w:ascii="BIZ UDPゴシック" w:eastAsia="BIZ UDPゴシック" w:hAnsi="BIZ UDPゴシック" w:cs="メイリオ" w:hint="eastAsia"/>
          <w:sz w:val="24"/>
          <w:szCs w:val="24"/>
        </w:rPr>
        <w:t>ページ</w:t>
      </w:r>
    </w:p>
    <w:p w14:paraId="1461525A" w14:textId="5EADB7A3"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（３）ずっと安心して暮らせる環境づくり、2</w:t>
      </w:r>
      <w:r w:rsidR="00CE6707" w:rsidRPr="00A65B09">
        <w:rPr>
          <w:rFonts w:ascii="BIZ UDPゴシック" w:eastAsia="BIZ UDPゴシック" w:hAnsi="BIZ UDPゴシック" w:cs="メイリオ"/>
          <w:sz w:val="24"/>
          <w:szCs w:val="24"/>
        </w:rPr>
        <w:t>1</w:t>
      </w:r>
      <w:r w:rsidR="00CE6707" w:rsidRPr="00A65B09">
        <w:rPr>
          <w:rFonts w:ascii="BIZ UDPゴシック" w:eastAsia="BIZ UDPゴシック" w:hAnsi="BIZ UDPゴシック" w:cs="メイリオ" w:hint="eastAsia"/>
          <w:sz w:val="24"/>
          <w:szCs w:val="24"/>
        </w:rPr>
        <w:t>ページ</w:t>
      </w:r>
    </w:p>
    <w:p w14:paraId="74A0FDFD" w14:textId="496ACCB2"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（４）ひとりも取りこぼさない支援を、2</w:t>
      </w:r>
      <w:r w:rsidR="00CE6707" w:rsidRPr="00A65B09">
        <w:rPr>
          <w:rFonts w:ascii="BIZ UDPゴシック" w:eastAsia="BIZ UDPゴシック" w:hAnsi="BIZ UDPゴシック" w:cs="メイリオ"/>
          <w:sz w:val="24"/>
          <w:szCs w:val="24"/>
        </w:rPr>
        <w:t>5</w:t>
      </w:r>
      <w:r w:rsidR="00CE6707" w:rsidRPr="00A65B09">
        <w:rPr>
          <w:rFonts w:ascii="BIZ UDPゴシック" w:eastAsia="BIZ UDPゴシック" w:hAnsi="BIZ UDPゴシック" w:cs="メイリオ" w:hint="eastAsia"/>
          <w:sz w:val="24"/>
          <w:szCs w:val="24"/>
        </w:rPr>
        <w:t>ページ</w:t>
      </w:r>
    </w:p>
    <w:p w14:paraId="5F3CD50F" w14:textId="213B9265"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（５）すべての人々の人権を互いに尊重し認めあえる環境づくり、2</w:t>
      </w:r>
      <w:r w:rsidR="00CE6707" w:rsidRPr="00A65B09">
        <w:rPr>
          <w:rFonts w:ascii="BIZ UDPゴシック" w:eastAsia="BIZ UDPゴシック" w:hAnsi="BIZ UDPゴシック" w:cs="メイリオ"/>
          <w:sz w:val="24"/>
          <w:szCs w:val="24"/>
        </w:rPr>
        <w:t>7</w:t>
      </w:r>
      <w:r w:rsidR="00CE6707" w:rsidRPr="00A65B09">
        <w:rPr>
          <w:rFonts w:ascii="BIZ UDPゴシック" w:eastAsia="BIZ UDPゴシック" w:hAnsi="BIZ UDPゴシック" w:cs="メイリオ" w:hint="eastAsia"/>
          <w:sz w:val="24"/>
          <w:szCs w:val="24"/>
        </w:rPr>
        <w:t>ページ</w:t>
      </w:r>
    </w:p>
    <w:p w14:paraId="3BC68DEC" w14:textId="79105574" w:rsidR="00CE6707" w:rsidRPr="00A65B09" w:rsidRDefault="00CE6707" w:rsidP="00414433">
      <w:pPr>
        <w:tabs>
          <w:tab w:val="right" w:leader="hyphen" w:pos="9660"/>
        </w:tabs>
        <w:spacing w:line="400" w:lineRule="exact"/>
        <w:ind w:firstLineChars="100" w:firstLine="24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Ⅱ、にぎわいといろどり豊かな魅</w:t>
      </w:r>
      <w:r w:rsidR="005A4007">
        <w:rPr>
          <w:rFonts w:ascii="BIZ UDPゴシック" w:eastAsia="BIZ UDPゴシック" w:hAnsi="BIZ UDPゴシック" w:cs="メイリオ" w:hint="eastAsia"/>
          <w:sz w:val="24"/>
          <w:szCs w:val="24"/>
        </w:rPr>
        <w:t>りょく</w:t>
      </w:r>
      <w:r w:rsidRPr="00A65B09">
        <w:rPr>
          <w:rFonts w:ascii="BIZ UDPゴシック" w:eastAsia="BIZ UDPゴシック" w:hAnsi="BIZ UDPゴシック" w:cs="メイリオ" w:hint="eastAsia"/>
          <w:sz w:val="24"/>
          <w:szCs w:val="24"/>
        </w:rPr>
        <w:t>のあるまち、</w:t>
      </w:r>
      <w:r w:rsidRPr="00A65B09">
        <w:rPr>
          <w:rFonts w:ascii="BIZ UDPゴシック" w:eastAsia="BIZ UDPゴシック" w:hAnsi="BIZ UDPゴシック" w:cs="メイリオ"/>
          <w:sz w:val="24"/>
          <w:szCs w:val="24"/>
        </w:rPr>
        <w:t>30</w:t>
      </w:r>
      <w:r w:rsidRPr="00A65B09">
        <w:rPr>
          <w:rFonts w:ascii="BIZ UDPゴシック" w:eastAsia="BIZ UDPゴシック" w:hAnsi="BIZ UDPゴシック" w:cs="メイリオ" w:hint="eastAsia"/>
          <w:sz w:val="24"/>
          <w:szCs w:val="24"/>
        </w:rPr>
        <w:t>ページ</w:t>
      </w:r>
    </w:p>
    <w:p w14:paraId="4B3F58AC" w14:textId="056BFC58"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（１）リノベーションかけるまちづくり、</w:t>
      </w:r>
      <w:r w:rsidR="00CE6707" w:rsidRPr="00A65B09">
        <w:rPr>
          <w:rFonts w:ascii="BIZ UDPゴシック" w:eastAsia="BIZ UDPゴシック" w:hAnsi="BIZ UDPゴシック" w:cs="メイリオ"/>
          <w:sz w:val="24"/>
          <w:szCs w:val="24"/>
        </w:rPr>
        <w:t>30</w:t>
      </w:r>
      <w:r w:rsidR="00CE6707" w:rsidRPr="00A65B09">
        <w:rPr>
          <w:rFonts w:ascii="BIZ UDPゴシック" w:eastAsia="BIZ UDPゴシック" w:hAnsi="BIZ UDPゴシック" w:cs="メイリオ" w:hint="eastAsia"/>
          <w:sz w:val="24"/>
          <w:szCs w:val="24"/>
        </w:rPr>
        <w:t>ページ</w:t>
      </w:r>
    </w:p>
    <w:p w14:paraId="58399254" w14:textId="1ABC72AB"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（２）いくの区シティプロモーション、3</w:t>
      </w:r>
      <w:r w:rsidR="00CE6707" w:rsidRPr="00A65B09">
        <w:rPr>
          <w:rFonts w:ascii="BIZ UDPゴシック" w:eastAsia="BIZ UDPゴシック" w:hAnsi="BIZ UDPゴシック" w:cs="メイリオ"/>
          <w:sz w:val="24"/>
          <w:szCs w:val="24"/>
        </w:rPr>
        <w:t>6</w:t>
      </w:r>
      <w:r w:rsidR="00CE6707" w:rsidRPr="00A65B09">
        <w:rPr>
          <w:rFonts w:ascii="BIZ UDPゴシック" w:eastAsia="BIZ UDPゴシック" w:hAnsi="BIZ UDPゴシック" w:cs="メイリオ" w:hint="eastAsia"/>
          <w:sz w:val="24"/>
          <w:szCs w:val="24"/>
        </w:rPr>
        <w:t>ページ</w:t>
      </w:r>
    </w:p>
    <w:p w14:paraId="33AF842C" w14:textId="49D2406A" w:rsidR="00CE6707" w:rsidRPr="00A65B09" w:rsidRDefault="00CE6707" w:rsidP="00414433">
      <w:pPr>
        <w:tabs>
          <w:tab w:val="right" w:leader="hyphen" w:pos="9660"/>
        </w:tabs>
        <w:spacing w:line="400" w:lineRule="exact"/>
        <w:ind w:firstLineChars="100" w:firstLine="24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Ⅲ、子育てにやさしく、教育につよいまち、3</w:t>
      </w:r>
      <w:r w:rsidRPr="00A65B09">
        <w:rPr>
          <w:rFonts w:ascii="BIZ UDPゴシック" w:eastAsia="BIZ UDPゴシック" w:hAnsi="BIZ UDPゴシック" w:cs="メイリオ"/>
          <w:sz w:val="24"/>
          <w:szCs w:val="24"/>
        </w:rPr>
        <w:t>9</w:t>
      </w:r>
      <w:r w:rsidRPr="00A65B09">
        <w:rPr>
          <w:rFonts w:ascii="BIZ UDPゴシック" w:eastAsia="BIZ UDPゴシック" w:hAnsi="BIZ UDPゴシック" w:cs="メイリオ" w:hint="eastAsia"/>
          <w:sz w:val="24"/>
          <w:szCs w:val="24"/>
        </w:rPr>
        <w:t>ページ</w:t>
      </w:r>
    </w:p>
    <w:p w14:paraId="6F6E55C9" w14:textId="392E8BFC"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（１）安心してこどもを</w:t>
      </w:r>
      <w:r w:rsidR="00C366E2" w:rsidRPr="00A65B09">
        <w:rPr>
          <w:rFonts w:ascii="BIZ UDPゴシック" w:eastAsia="BIZ UDPゴシック" w:hAnsi="BIZ UDPゴシック" w:cs="メイリオ" w:hint="eastAsia"/>
          <w:sz w:val="24"/>
          <w:szCs w:val="24"/>
        </w:rPr>
        <w:t>生</w:t>
      </w:r>
      <w:r w:rsidR="00CE6707" w:rsidRPr="00A65B09">
        <w:rPr>
          <w:rFonts w:ascii="BIZ UDPゴシック" w:eastAsia="BIZ UDPゴシック" w:hAnsi="BIZ UDPゴシック" w:cs="メイリオ" w:hint="eastAsia"/>
          <w:sz w:val="24"/>
          <w:szCs w:val="24"/>
        </w:rPr>
        <w:t>み育てることができる環境づくり、3</w:t>
      </w:r>
      <w:r w:rsidR="00CE6707" w:rsidRPr="00A65B09">
        <w:rPr>
          <w:rFonts w:ascii="BIZ UDPゴシック" w:eastAsia="BIZ UDPゴシック" w:hAnsi="BIZ UDPゴシック" w:cs="メイリオ"/>
          <w:sz w:val="24"/>
          <w:szCs w:val="24"/>
        </w:rPr>
        <w:t>9</w:t>
      </w:r>
      <w:r w:rsidR="00CE6707" w:rsidRPr="00A65B09">
        <w:rPr>
          <w:rFonts w:ascii="BIZ UDPゴシック" w:eastAsia="BIZ UDPゴシック" w:hAnsi="BIZ UDPゴシック" w:cs="メイリオ" w:hint="eastAsia"/>
          <w:sz w:val="24"/>
          <w:szCs w:val="24"/>
        </w:rPr>
        <w:t>ページ</w:t>
      </w:r>
    </w:p>
    <w:p w14:paraId="76DDFCFF" w14:textId="57F100AE"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（２）未来を生き抜く力の育成、4</w:t>
      </w:r>
      <w:r w:rsidR="00CE6707" w:rsidRPr="00A65B09">
        <w:rPr>
          <w:rFonts w:ascii="BIZ UDPゴシック" w:eastAsia="BIZ UDPゴシック" w:hAnsi="BIZ UDPゴシック" w:cs="メイリオ"/>
          <w:sz w:val="24"/>
          <w:szCs w:val="24"/>
        </w:rPr>
        <w:t>2</w:t>
      </w:r>
      <w:r w:rsidR="00CE6707" w:rsidRPr="00A65B09">
        <w:rPr>
          <w:rFonts w:ascii="BIZ UDPゴシック" w:eastAsia="BIZ UDPゴシック" w:hAnsi="BIZ UDPゴシック" w:cs="メイリオ" w:hint="eastAsia"/>
          <w:sz w:val="24"/>
          <w:szCs w:val="24"/>
        </w:rPr>
        <w:t>ページ</w:t>
      </w:r>
    </w:p>
    <w:p w14:paraId="52000567" w14:textId="49BD11AC" w:rsidR="00CE6707" w:rsidRPr="00A65B09" w:rsidRDefault="00CE6707" w:rsidP="00414433">
      <w:pPr>
        <w:tabs>
          <w:tab w:val="right" w:leader="hyphen" w:pos="9660"/>
        </w:tabs>
        <w:spacing w:line="460" w:lineRule="exact"/>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第４章、施策の推進にあたって、4</w:t>
      </w:r>
      <w:r w:rsidRPr="00A65B09">
        <w:rPr>
          <w:rFonts w:ascii="BIZ UDPゴシック" w:eastAsia="BIZ UDPゴシック" w:hAnsi="BIZ UDPゴシック" w:cs="メイリオ"/>
          <w:sz w:val="24"/>
          <w:szCs w:val="24"/>
        </w:rPr>
        <w:t>7</w:t>
      </w:r>
      <w:r w:rsidRPr="00A65B09">
        <w:rPr>
          <w:rFonts w:ascii="BIZ UDPゴシック" w:eastAsia="BIZ UDPゴシック" w:hAnsi="BIZ UDPゴシック" w:cs="メイリオ" w:hint="eastAsia"/>
          <w:sz w:val="24"/>
          <w:szCs w:val="24"/>
        </w:rPr>
        <w:t>ページ</w:t>
      </w:r>
    </w:p>
    <w:p w14:paraId="65DC2BDD" w14:textId="472B3924" w:rsidR="00CE6707" w:rsidRPr="00A65B09" w:rsidRDefault="00CE6707" w:rsidP="00414433">
      <w:pPr>
        <w:tabs>
          <w:tab w:val="right" w:leader="hyphen" w:pos="9660"/>
        </w:tabs>
        <w:spacing w:line="400" w:lineRule="exact"/>
        <w:ind w:firstLineChars="100" w:firstLine="24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Ⅰ、地域活動協議会による自律的な地域運営の促進、4</w:t>
      </w:r>
      <w:r w:rsidRPr="00A65B09">
        <w:rPr>
          <w:rFonts w:ascii="BIZ UDPゴシック" w:eastAsia="BIZ UDPゴシック" w:hAnsi="BIZ UDPゴシック" w:cs="メイリオ"/>
          <w:sz w:val="24"/>
          <w:szCs w:val="24"/>
        </w:rPr>
        <w:t>7</w:t>
      </w:r>
      <w:r w:rsidRPr="00A65B09">
        <w:rPr>
          <w:rFonts w:ascii="BIZ UDPゴシック" w:eastAsia="BIZ UDPゴシック" w:hAnsi="BIZ UDPゴシック" w:cs="メイリオ" w:hint="eastAsia"/>
          <w:sz w:val="24"/>
          <w:szCs w:val="24"/>
        </w:rPr>
        <w:t>ページ</w:t>
      </w:r>
    </w:p>
    <w:p w14:paraId="4A8BA942" w14:textId="53B3F18B"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（１）地域の実情に即したきめ細かな支援、4</w:t>
      </w:r>
      <w:r w:rsidR="00CE6707" w:rsidRPr="00A65B09">
        <w:rPr>
          <w:rFonts w:ascii="BIZ UDPゴシック" w:eastAsia="BIZ UDPゴシック" w:hAnsi="BIZ UDPゴシック" w:cs="メイリオ"/>
          <w:sz w:val="24"/>
          <w:szCs w:val="24"/>
        </w:rPr>
        <w:t>7</w:t>
      </w:r>
      <w:r w:rsidR="00CE6707" w:rsidRPr="00A65B09">
        <w:rPr>
          <w:rFonts w:ascii="BIZ UDPゴシック" w:eastAsia="BIZ UDPゴシック" w:hAnsi="BIZ UDPゴシック" w:cs="メイリオ" w:hint="eastAsia"/>
          <w:sz w:val="24"/>
          <w:szCs w:val="24"/>
        </w:rPr>
        <w:t>ページ</w:t>
      </w:r>
    </w:p>
    <w:p w14:paraId="6AE918FF" w14:textId="755BC621" w:rsidR="00CE6707" w:rsidRPr="00A65B09" w:rsidRDefault="00CF27AE"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w:t>
      </w:r>
      <w:r w:rsidR="00CE6707" w:rsidRPr="00A65B09">
        <w:rPr>
          <w:rFonts w:ascii="BIZ UDPゴシック" w:eastAsia="BIZ UDPゴシック" w:hAnsi="BIZ UDPゴシック" w:cs="メイリオ" w:hint="eastAsia"/>
          <w:sz w:val="24"/>
          <w:szCs w:val="24"/>
        </w:rPr>
        <w:t>（２）地活協の意義・求められる機能の理解促進、4</w:t>
      </w:r>
      <w:r w:rsidR="00C366E2" w:rsidRPr="00A65B09">
        <w:rPr>
          <w:rFonts w:ascii="BIZ UDPゴシック" w:eastAsia="BIZ UDPゴシック" w:hAnsi="BIZ UDPゴシック" w:cs="メイリオ" w:hint="eastAsia"/>
          <w:sz w:val="24"/>
          <w:szCs w:val="24"/>
        </w:rPr>
        <w:t>8</w:t>
      </w:r>
      <w:r w:rsidR="00CE6707" w:rsidRPr="00A65B09">
        <w:rPr>
          <w:rFonts w:ascii="BIZ UDPゴシック" w:eastAsia="BIZ UDPゴシック" w:hAnsi="BIZ UDPゴシック" w:cs="メイリオ" w:hint="eastAsia"/>
          <w:sz w:val="24"/>
          <w:szCs w:val="24"/>
        </w:rPr>
        <w:t>ページ</w:t>
      </w:r>
    </w:p>
    <w:p w14:paraId="067C0060" w14:textId="2E404F7C" w:rsidR="00CE6707" w:rsidRPr="00A65B09" w:rsidRDefault="00CE6707" w:rsidP="00414433">
      <w:pPr>
        <w:tabs>
          <w:tab w:val="right" w:leader="hyphen" w:pos="9660"/>
        </w:tabs>
        <w:spacing w:line="400" w:lineRule="exact"/>
        <w:ind w:firstLineChars="100" w:firstLine="24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Ⅱ、区役所業務の更なる改善</w:t>
      </w:r>
      <w:r w:rsidR="001F7460" w:rsidRPr="00A65B09">
        <w:rPr>
          <w:rFonts w:ascii="BIZ UDPゴシック" w:eastAsia="BIZ UDPゴシック" w:hAnsi="BIZ UDPゴシック" w:cs="メイリオ" w:hint="eastAsia"/>
          <w:sz w:val="24"/>
          <w:szCs w:val="24"/>
        </w:rPr>
        <w:t>と生活の質（QoL）の向上</w:t>
      </w:r>
      <w:r w:rsidRPr="00A65B09">
        <w:rPr>
          <w:rFonts w:ascii="BIZ UDPゴシック" w:eastAsia="BIZ UDPゴシック" w:hAnsi="BIZ UDPゴシック" w:cs="メイリオ" w:hint="eastAsia"/>
          <w:sz w:val="24"/>
          <w:szCs w:val="24"/>
        </w:rPr>
        <w:t>、4</w:t>
      </w:r>
      <w:r w:rsidRPr="00A65B09">
        <w:rPr>
          <w:rFonts w:ascii="BIZ UDPゴシック" w:eastAsia="BIZ UDPゴシック" w:hAnsi="BIZ UDPゴシック" w:cs="メイリオ"/>
          <w:sz w:val="24"/>
          <w:szCs w:val="24"/>
        </w:rPr>
        <w:t>8</w:t>
      </w:r>
      <w:r w:rsidRPr="00A65B09">
        <w:rPr>
          <w:rFonts w:ascii="BIZ UDPゴシック" w:eastAsia="BIZ UDPゴシック" w:hAnsi="BIZ UDPゴシック" w:cs="メイリオ" w:hint="eastAsia"/>
          <w:sz w:val="24"/>
          <w:szCs w:val="24"/>
        </w:rPr>
        <w:t>ページ</w:t>
      </w:r>
    </w:p>
    <w:p w14:paraId="611BE6DF" w14:textId="5851097E" w:rsidR="001F7460" w:rsidRPr="00A65B09" w:rsidRDefault="001F7460"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かっこ（１）区役所業務の更なる改善の推進、48ページ</w:t>
      </w:r>
    </w:p>
    <w:p w14:paraId="0674E86F" w14:textId="3804C720" w:rsidR="001F7460" w:rsidRPr="00A65B09" w:rsidRDefault="001F7460" w:rsidP="00414433">
      <w:pPr>
        <w:tabs>
          <w:tab w:val="right" w:leader="hyphen" w:pos="9660"/>
        </w:tabs>
        <w:spacing w:line="300" w:lineRule="exact"/>
        <w:ind w:firstLineChars="200" w:firstLine="480"/>
        <w:rPr>
          <w:rFonts w:ascii="BIZ UDPゴシック" w:eastAsia="BIZ UDPゴシック" w:hAnsi="BIZ UDPゴシック" w:cs="メイリオ"/>
          <w:sz w:val="24"/>
          <w:szCs w:val="24"/>
        </w:rPr>
      </w:pPr>
      <w:r w:rsidRPr="00A65B09">
        <w:rPr>
          <w:rFonts w:ascii="BIZ UDPゴシック" w:eastAsia="BIZ UDPゴシック" w:hAnsi="BIZ UDPゴシック" w:cs="メイリオ" w:hint="eastAsia"/>
          <w:sz w:val="24"/>
          <w:szCs w:val="24"/>
        </w:rPr>
        <w:t>かっこ（２）生活の質（QoL）の向上とデジタル技術の活用、48ページ</w:t>
      </w:r>
    </w:p>
    <w:p w14:paraId="5E2706FD" w14:textId="77777777" w:rsidR="00CE6707" w:rsidRPr="00A65B09" w:rsidRDefault="00CE6707" w:rsidP="00414433">
      <w:pPr>
        <w:tabs>
          <w:tab w:val="right" w:leader="hyphen" w:pos="9660"/>
        </w:tabs>
        <w:snapToGrid w:val="0"/>
        <w:spacing w:line="240" w:lineRule="exact"/>
        <w:rPr>
          <w:rFonts w:ascii="BIZ UDPゴシック" w:eastAsia="BIZ UDPゴシック" w:hAnsi="BIZ UDPゴシック" w:cs="ＭＳ 明朝"/>
          <w:spacing w:val="-2"/>
          <w:sz w:val="24"/>
          <w:szCs w:val="24"/>
        </w:rPr>
      </w:pPr>
    </w:p>
    <w:p w14:paraId="3EC8BFF4" w14:textId="74E6BA4E" w:rsidR="00CE6707" w:rsidRPr="00A65B09" w:rsidRDefault="00CE6707" w:rsidP="00414433">
      <w:pPr>
        <w:tabs>
          <w:tab w:val="right" w:leader="hyphen" w:pos="9660"/>
        </w:tabs>
        <w:snapToGrid w:val="0"/>
        <w:spacing w:line="240" w:lineRule="exact"/>
        <w:rPr>
          <w:rFonts w:ascii="BIZ UDPゴシック" w:eastAsia="BIZ UDPゴシック" w:hAnsi="BIZ UDPゴシック" w:cs="ＭＳ 明朝"/>
          <w:spacing w:val="-10"/>
          <w:sz w:val="24"/>
          <w:szCs w:val="24"/>
        </w:rPr>
      </w:pPr>
      <w:r w:rsidRPr="00A65B09">
        <w:rPr>
          <w:rFonts w:ascii="BIZ UDPゴシック" w:eastAsia="BIZ UDPゴシック" w:hAnsi="BIZ UDPゴシック" w:cs="ＭＳ 明朝" w:hint="eastAsia"/>
          <w:spacing w:val="-10"/>
          <w:sz w:val="24"/>
          <w:szCs w:val="24"/>
        </w:rPr>
        <w:t>各項目では、それぞれの施策につながるＳＤＧｓ（エスディージーズ）の17の目標を掲載しています。（SDGｓ（エスディージーズ）の詳細は、巻末を参照）</w:t>
      </w:r>
    </w:p>
    <w:p w14:paraId="7AFF7BBB" w14:textId="77777777" w:rsidR="00E3550B" w:rsidRPr="00A65B09" w:rsidRDefault="00E3550B"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486B8B73" w14:textId="205D3762" w:rsidR="00CF27AE" w:rsidRDefault="00CF2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1ページ</w:t>
      </w:r>
    </w:p>
    <w:p w14:paraId="08C6AB1E" w14:textId="77777777" w:rsidR="007C3A05" w:rsidRPr="00A65B09" w:rsidRDefault="007C3A05" w:rsidP="00414433">
      <w:pPr>
        <w:rPr>
          <w:rFonts w:ascii="BIZ UDPゴシック" w:eastAsia="BIZ UDPゴシック" w:hAnsi="BIZ UDPゴシック"/>
          <w:sz w:val="24"/>
          <w:szCs w:val="24"/>
        </w:rPr>
      </w:pPr>
    </w:p>
    <w:p w14:paraId="363AB24A" w14:textId="4D7CD105" w:rsidR="00E3550B" w:rsidRPr="00A65B09" w:rsidRDefault="00E3550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第1章</w:t>
      </w:r>
    </w:p>
    <w:p w14:paraId="04D69661" w14:textId="77777777" w:rsidR="00E3550B" w:rsidRPr="00A65B09" w:rsidRDefault="00E3550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w:t>
      </w:r>
      <w:r w:rsidR="00D95B98" w:rsidRPr="00A65B09">
        <w:rPr>
          <w:rFonts w:ascii="BIZ UDPゴシック" w:eastAsia="BIZ UDPゴシック" w:hAnsi="BIZ UDPゴシック" w:hint="eastAsia"/>
          <w:sz w:val="24"/>
          <w:szCs w:val="24"/>
        </w:rPr>
        <w:t>区</w:t>
      </w:r>
      <w:r w:rsidRPr="00A65B09">
        <w:rPr>
          <w:rFonts w:ascii="BIZ UDPゴシック" w:eastAsia="BIZ UDPゴシック" w:hAnsi="BIZ UDPゴシック" w:hint="eastAsia"/>
          <w:sz w:val="24"/>
          <w:szCs w:val="24"/>
        </w:rPr>
        <w:t>と将来ビジョン</w:t>
      </w:r>
    </w:p>
    <w:p w14:paraId="1CD4F203" w14:textId="77777777" w:rsidR="00A511DD" w:rsidRDefault="00A511DD" w:rsidP="00414433">
      <w:pPr>
        <w:rPr>
          <w:rFonts w:ascii="BIZ UDPゴシック" w:eastAsia="BIZ UDPゴシック" w:hAnsi="BIZ UDPゴシック"/>
          <w:sz w:val="24"/>
          <w:szCs w:val="24"/>
        </w:rPr>
      </w:pPr>
    </w:p>
    <w:p w14:paraId="3753C461" w14:textId="3E9CB4E8" w:rsidR="00E3550B" w:rsidRPr="00A65B09" w:rsidRDefault="00E3550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（１）区の概況</w:t>
      </w:r>
    </w:p>
    <w:p w14:paraId="23A19F79" w14:textId="77777777" w:rsidR="00E3550B"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w:t>
      </w:r>
      <w:r w:rsidR="00E3550B" w:rsidRPr="00A65B09">
        <w:rPr>
          <w:rFonts w:ascii="BIZ UDPゴシック" w:eastAsia="BIZ UDPゴシック" w:hAnsi="BIZ UDPゴシック" w:hint="eastAsia"/>
          <w:sz w:val="24"/>
          <w:szCs w:val="24"/>
        </w:rPr>
        <w:t>は大阪市の東南部に位置し、東は東大阪市に、北は近畿日本鉄道を区界に東成区に、西は</w:t>
      </w:r>
      <w:r w:rsidR="00E3550B" w:rsidRPr="00A65B09">
        <w:rPr>
          <w:rFonts w:ascii="BIZ UDPゴシック" w:eastAsia="BIZ UDPゴシック" w:hAnsi="BIZ UDPゴシック"/>
          <w:sz w:val="24"/>
          <w:szCs w:val="24"/>
        </w:rPr>
        <w:t>JR環状線を区界に天王寺区に、南は国道25号線および</w:t>
      </w:r>
      <w:r w:rsidRPr="00A65B09">
        <w:rPr>
          <w:rFonts w:ascii="BIZ UDPゴシック" w:eastAsia="BIZ UDPゴシック" w:hAnsi="BIZ UDPゴシック"/>
          <w:sz w:val="24"/>
          <w:szCs w:val="24"/>
        </w:rPr>
        <w:t>ひらのがわ</w:t>
      </w:r>
      <w:r w:rsidR="00E3550B" w:rsidRPr="00A65B09">
        <w:rPr>
          <w:rFonts w:ascii="BIZ UDPゴシック" w:eastAsia="BIZ UDPゴシック" w:hAnsi="BIZ UDPゴシック"/>
          <w:sz w:val="24"/>
          <w:szCs w:val="24"/>
        </w:rPr>
        <w:t>を区界に阿倍野区、東住吉区、平野区にそれぞれ接しています。面積は8.38平方kmあり、区の南北に今里筋と内環状線、東西に</w:t>
      </w:r>
      <w:r w:rsidRPr="00A65B09">
        <w:rPr>
          <w:rFonts w:ascii="BIZ UDPゴシック" w:eastAsia="BIZ UDPゴシック" w:hAnsi="BIZ UDPゴシック"/>
          <w:sz w:val="24"/>
          <w:szCs w:val="24"/>
        </w:rPr>
        <w:t>かつやまどおり</w:t>
      </w:r>
      <w:r w:rsidR="00E3550B" w:rsidRPr="00A65B09">
        <w:rPr>
          <w:rFonts w:ascii="BIZ UDPゴシック" w:eastAsia="BIZ UDPゴシック" w:hAnsi="BIZ UDPゴシック"/>
          <w:sz w:val="24"/>
          <w:szCs w:val="24"/>
        </w:rPr>
        <w:t>が通っています。</w:t>
      </w:r>
    </w:p>
    <w:p w14:paraId="0A6F9D75" w14:textId="1683A0A3" w:rsidR="00E3550B" w:rsidRPr="00A65B09" w:rsidRDefault="00E3550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万葉の時代からの歴史や伝承が残されている土地で、</w:t>
      </w:r>
      <w:r w:rsidR="00A511DD">
        <w:rPr>
          <w:rFonts w:ascii="BIZ UDPゴシック" w:eastAsia="BIZ UDPゴシック" w:hAnsi="BIZ UDPゴシック" w:hint="eastAsia"/>
          <w:sz w:val="24"/>
          <w:szCs w:val="24"/>
        </w:rPr>
        <w:t>区</w:t>
      </w:r>
      <w:r w:rsidR="00D95B98" w:rsidRPr="00A65B09">
        <w:rPr>
          <w:rFonts w:ascii="BIZ UDPゴシック" w:eastAsia="BIZ UDPゴシック" w:hAnsi="BIZ UDPゴシック" w:hint="eastAsia"/>
          <w:sz w:val="24"/>
          <w:szCs w:val="24"/>
        </w:rPr>
        <w:t>めい</w:t>
      </w:r>
      <w:r w:rsidRPr="00A65B09">
        <w:rPr>
          <w:rFonts w:ascii="BIZ UDPゴシック" w:eastAsia="BIZ UDPゴシック" w:hAnsi="BIZ UDPゴシック" w:hint="eastAsia"/>
          <w:sz w:val="24"/>
          <w:szCs w:val="24"/>
        </w:rPr>
        <w:t>の「</w:t>
      </w:r>
      <w:r w:rsidR="00D95B98" w:rsidRPr="00A65B09">
        <w:rPr>
          <w:rFonts w:ascii="BIZ UDPゴシック" w:eastAsia="BIZ UDPゴシック" w:hAnsi="BIZ UDPゴシック" w:hint="eastAsia"/>
          <w:sz w:val="24"/>
          <w:szCs w:val="24"/>
        </w:rPr>
        <w:t>いくの</w:t>
      </w:r>
      <w:r w:rsidRPr="00A65B09">
        <w:rPr>
          <w:rFonts w:ascii="BIZ UDPゴシック" w:eastAsia="BIZ UDPゴシック" w:hAnsi="BIZ UDPゴシック" w:hint="eastAsia"/>
          <w:sz w:val="24"/>
          <w:szCs w:val="24"/>
        </w:rPr>
        <w:t>」は、聖徳太子ゆかりの「</w:t>
      </w:r>
      <w:r w:rsidR="00D95B98" w:rsidRPr="00A65B09">
        <w:rPr>
          <w:rFonts w:ascii="BIZ UDPゴシック" w:eastAsia="BIZ UDPゴシック" w:hAnsi="BIZ UDPゴシック" w:hint="eastAsia"/>
          <w:sz w:val="24"/>
          <w:szCs w:val="24"/>
        </w:rPr>
        <w:t>いくの</w:t>
      </w:r>
      <w:r w:rsidRPr="00A65B09">
        <w:rPr>
          <w:rFonts w:ascii="BIZ UDPゴシック" w:eastAsia="BIZ UDPゴシック" w:hAnsi="BIZ UDPゴシック" w:hint="eastAsia"/>
          <w:sz w:val="24"/>
          <w:szCs w:val="24"/>
        </w:rPr>
        <w:t>長者」にちな</w:t>
      </w:r>
      <w:r w:rsidR="00D95B98" w:rsidRPr="00A65B09">
        <w:rPr>
          <w:rFonts w:ascii="BIZ UDPゴシック" w:eastAsia="BIZ UDPゴシック" w:hAnsi="BIZ UDPゴシック" w:hint="eastAsia"/>
          <w:sz w:val="24"/>
          <w:szCs w:val="24"/>
        </w:rPr>
        <w:t>んで付けられています。区役所東側には、定かではないものの</w:t>
      </w:r>
      <w:r w:rsidRPr="00A65B09">
        <w:rPr>
          <w:rFonts w:ascii="BIZ UDPゴシック" w:eastAsia="BIZ UDPゴシック" w:hAnsi="BIZ UDPゴシック"/>
          <w:sz w:val="24"/>
          <w:szCs w:val="24"/>
        </w:rPr>
        <w:t>(おおおばせのみこと)の(びょうしょ)</w:t>
      </w:r>
      <w:r w:rsidRPr="00A65B09">
        <w:rPr>
          <w:rFonts w:ascii="BIZ UDPゴシック" w:eastAsia="BIZ UDPゴシック" w:hAnsi="BIZ UDPゴシック" w:hint="eastAsia"/>
          <w:sz w:val="24"/>
          <w:szCs w:val="24"/>
        </w:rPr>
        <w:t>とも伝承される</w:t>
      </w:r>
      <w:r w:rsidR="00D95B98" w:rsidRPr="00A65B09">
        <w:rPr>
          <w:rFonts w:ascii="BIZ UDPゴシック" w:eastAsia="BIZ UDPゴシック" w:hAnsi="BIZ UDPゴシック" w:hint="eastAsia"/>
          <w:sz w:val="24"/>
          <w:szCs w:val="24"/>
        </w:rPr>
        <w:t>おかちやま</w:t>
      </w:r>
      <w:r w:rsidR="00C366E2" w:rsidRPr="00A65B09">
        <w:rPr>
          <w:rFonts w:ascii="BIZ UDPゴシック" w:eastAsia="BIZ UDPゴシック" w:hAnsi="BIZ UDPゴシック" w:hint="eastAsia"/>
          <w:sz w:val="24"/>
          <w:szCs w:val="24"/>
        </w:rPr>
        <w:t>古</w:t>
      </w:r>
      <w:r w:rsidRPr="00A65B09">
        <w:rPr>
          <w:rFonts w:ascii="BIZ UDPゴシック" w:eastAsia="BIZ UDPゴシック" w:hAnsi="BIZ UDPゴシック" w:hint="eastAsia"/>
          <w:sz w:val="24"/>
          <w:szCs w:val="24"/>
        </w:rPr>
        <w:t>墳があり、慶長</w:t>
      </w:r>
      <w:r w:rsidRPr="00A65B09">
        <w:rPr>
          <w:rFonts w:ascii="BIZ UDPゴシック" w:eastAsia="BIZ UDPゴシック" w:hAnsi="BIZ UDPゴシック"/>
          <w:sz w:val="24"/>
          <w:szCs w:val="24"/>
        </w:rPr>
        <w:t>19年(1614</w:t>
      </w:r>
      <w:r w:rsidR="00C6694F" w:rsidRPr="00A65B09">
        <w:rPr>
          <w:rFonts w:ascii="BIZ UDPゴシック" w:eastAsia="BIZ UDPゴシック" w:hAnsi="BIZ UDPゴシック" w:hint="eastAsia"/>
          <w:sz w:val="24"/>
          <w:szCs w:val="24"/>
        </w:rPr>
        <w:t>年</w:t>
      </w:r>
      <w:r w:rsidRPr="00A65B09">
        <w:rPr>
          <w:rFonts w:ascii="BIZ UDPゴシック" w:eastAsia="BIZ UDPゴシック" w:hAnsi="BIZ UDPゴシック"/>
          <w:sz w:val="24"/>
          <w:szCs w:val="24"/>
        </w:rPr>
        <w:t>)の</w:t>
      </w:r>
      <w:r w:rsidR="00D95B98" w:rsidRPr="00A65B09">
        <w:rPr>
          <w:rFonts w:ascii="BIZ UDPゴシック" w:eastAsia="BIZ UDPゴシック" w:hAnsi="BIZ UDPゴシック" w:hint="eastAsia"/>
          <w:sz w:val="24"/>
          <w:szCs w:val="24"/>
        </w:rPr>
        <w:t>おおさか</w:t>
      </w:r>
      <w:r w:rsidRPr="00A65B09">
        <w:rPr>
          <w:rFonts w:ascii="BIZ UDPゴシック" w:eastAsia="BIZ UDPゴシック" w:hAnsi="BIZ UDPゴシック"/>
          <w:sz w:val="24"/>
          <w:szCs w:val="24"/>
        </w:rPr>
        <w:t>冬の陣では、ここに徳川秀忠が</w:t>
      </w:r>
      <w:r w:rsidRPr="00A65B09">
        <w:rPr>
          <w:rFonts w:ascii="BIZ UDPゴシック" w:eastAsia="BIZ UDPゴシック" w:hAnsi="BIZ UDPゴシック" w:hint="eastAsia"/>
          <w:sz w:val="24"/>
          <w:szCs w:val="24"/>
        </w:rPr>
        <w:t>布陣し、夏の陣で勝利したため、当時の地名「岡山」を「</w:t>
      </w:r>
      <w:r w:rsidR="00D95B98" w:rsidRPr="00A65B09">
        <w:rPr>
          <w:rFonts w:ascii="BIZ UDPゴシック" w:eastAsia="BIZ UDPゴシック" w:hAnsi="BIZ UDPゴシック" w:hint="eastAsia"/>
          <w:sz w:val="24"/>
          <w:szCs w:val="24"/>
        </w:rPr>
        <w:t>おかち</w:t>
      </w:r>
      <w:r w:rsidRPr="00A65B09">
        <w:rPr>
          <w:rFonts w:ascii="BIZ UDPゴシック" w:eastAsia="BIZ UDPゴシック" w:hAnsi="BIZ UDPゴシック" w:hint="eastAsia"/>
          <w:sz w:val="24"/>
          <w:szCs w:val="24"/>
        </w:rPr>
        <w:t>山」と称するようになったといわれています。</w:t>
      </w:r>
    </w:p>
    <w:p w14:paraId="76F84354" w14:textId="77777777" w:rsidR="00E3550B" w:rsidRPr="00A65B09" w:rsidRDefault="00E3550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だんじり・地蔵盆など地域伝統行事が大切に守られるなど、下町の良さを残した</w:t>
      </w:r>
      <w:r w:rsidR="00D95B98" w:rsidRPr="00A65B09">
        <w:rPr>
          <w:rFonts w:ascii="BIZ UDPゴシック" w:eastAsia="BIZ UDPゴシック" w:hAnsi="BIZ UDPゴシック" w:hint="eastAsia"/>
          <w:sz w:val="24"/>
          <w:szCs w:val="24"/>
        </w:rPr>
        <w:t>にんじょうみ</w:t>
      </w:r>
      <w:r w:rsidRPr="00A65B09">
        <w:rPr>
          <w:rFonts w:ascii="BIZ UDPゴシック" w:eastAsia="BIZ UDPゴシック" w:hAnsi="BIZ UDPゴシック" w:hint="eastAsia"/>
          <w:sz w:val="24"/>
          <w:szCs w:val="24"/>
        </w:rPr>
        <w:t>豊かなまちです。</w:t>
      </w:r>
    </w:p>
    <w:p w14:paraId="6DE7EB5A" w14:textId="77777777" w:rsidR="00D95B98"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【大阪市24区の地図】</w:t>
      </w:r>
    </w:p>
    <w:p w14:paraId="753CC80A" w14:textId="77777777" w:rsidR="00D95B98"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【おかちやま古墳の写真】</w:t>
      </w:r>
    </w:p>
    <w:p w14:paraId="37D31AA6" w14:textId="77777777" w:rsidR="00D95B98"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【「つるのはし」の史跡の写真】</w:t>
      </w:r>
    </w:p>
    <w:p w14:paraId="38B22540" w14:textId="33228112" w:rsidR="00CF27AE" w:rsidRPr="00A65B09" w:rsidRDefault="00CF27AE"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4DBE5A8B" w14:textId="57EC6F9F" w:rsidR="00D95B98" w:rsidRDefault="00CF2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2ページ</w:t>
      </w:r>
    </w:p>
    <w:p w14:paraId="21BFB009" w14:textId="77777777" w:rsidR="007C3A05" w:rsidRPr="00A65B09" w:rsidRDefault="007C3A05" w:rsidP="00414433">
      <w:pPr>
        <w:rPr>
          <w:rFonts w:ascii="BIZ UDPゴシック" w:eastAsia="BIZ UDPゴシック" w:hAnsi="BIZ UDPゴシック"/>
          <w:sz w:val="24"/>
          <w:szCs w:val="24"/>
        </w:rPr>
      </w:pPr>
    </w:p>
    <w:p w14:paraId="254BE503" w14:textId="77777777" w:rsidR="002F62A0" w:rsidRPr="00A65B09" w:rsidRDefault="00E3550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（２）区の特徴</w:t>
      </w:r>
    </w:p>
    <w:p w14:paraId="6B9D78FB" w14:textId="77777777" w:rsidR="003304FE"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まるいち、</w:t>
      </w:r>
      <w:r w:rsidR="003304FE" w:rsidRPr="00A65B09">
        <w:rPr>
          <w:rFonts w:ascii="BIZ UDPゴシック" w:eastAsia="BIZ UDPゴシック" w:hAnsi="BIZ UDPゴシック" w:hint="eastAsia"/>
          <w:sz w:val="24"/>
          <w:szCs w:val="24"/>
        </w:rPr>
        <w:t>グローバルなまち</w:t>
      </w:r>
    </w:p>
    <w:p w14:paraId="13372DAC" w14:textId="4F47198C" w:rsidR="003304FE"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w:t>
      </w:r>
      <w:r w:rsidR="003304FE" w:rsidRPr="00A65B09">
        <w:rPr>
          <w:rFonts w:ascii="BIZ UDPゴシック" w:eastAsia="BIZ UDPゴシック" w:hAnsi="BIZ UDPゴシック" w:hint="eastAsia"/>
          <w:sz w:val="24"/>
          <w:szCs w:val="24"/>
        </w:rPr>
        <w:t>民の</w:t>
      </w:r>
      <w:r w:rsidR="00A65B09">
        <w:rPr>
          <w:rFonts w:ascii="BIZ UDPゴシック" w:eastAsia="BIZ UDPゴシック" w:hAnsi="BIZ UDPゴシック" w:hint="eastAsia"/>
          <w:sz w:val="24"/>
          <w:szCs w:val="24"/>
        </w:rPr>
        <w:t>５</w:t>
      </w:r>
      <w:r w:rsidR="003304FE" w:rsidRPr="00A65B09">
        <w:rPr>
          <w:rFonts w:ascii="BIZ UDPゴシック" w:eastAsia="BIZ UDPゴシック" w:hAnsi="BIZ UDPゴシック"/>
          <w:sz w:val="24"/>
          <w:szCs w:val="24"/>
        </w:rPr>
        <w:t>人に</w:t>
      </w:r>
      <w:r w:rsidR="00A65B09">
        <w:rPr>
          <w:rFonts w:ascii="BIZ UDPゴシック" w:eastAsia="BIZ UDPゴシック" w:hAnsi="BIZ UDPゴシック" w:hint="eastAsia"/>
          <w:sz w:val="24"/>
          <w:szCs w:val="24"/>
        </w:rPr>
        <w:t>１</w:t>
      </w:r>
      <w:r w:rsidR="003304FE" w:rsidRPr="00A65B09">
        <w:rPr>
          <w:rFonts w:ascii="BIZ UDPゴシック" w:eastAsia="BIZ UDPゴシック" w:hAnsi="BIZ UDPゴシック"/>
          <w:sz w:val="24"/>
          <w:szCs w:val="24"/>
        </w:rPr>
        <w:t>人が外国人住民であり、国籍・地域は約60にのぼります。また、令和２年に実施された国勢調査で、</w:t>
      </w:r>
      <w:r w:rsidR="00C366E2" w:rsidRPr="00A65B09">
        <w:rPr>
          <w:rFonts w:ascii="BIZ UDPゴシック" w:eastAsia="BIZ UDPゴシック" w:hAnsi="BIZ UDPゴシック" w:hint="eastAsia"/>
          <w:sz w:val="24"/>
          <w:szCs w:val="24"/>
        </w:rPr>
        <w:t>全国で最も高い外国人</w:t>
      </w:r>
      <w:r w:rsidR="00061376">
        <w:rPr>
          <w:rFonts w:ascii="BIZ UDPゴシック" w:eastAsia="BIZ UDPゴシック" w:hAnsi="BIZ UDPゴシック" w:hint="eastAsia"/>
          <w:sz w:val="24"/>
          <w:szCs w:val="24"/>
        </w:rPr>
        <w:t>じんこう</w:t>
      </w:r>
      <w:r w:rsidR="00C366E2" w:rsidRPr="00A65B09">
        <w:rPr>
          <w:rFonts w:ascii="BIZ UDPゴシック" w:eastAsia="BIZ UDPゴシック" w:hAnsi="BIZ UDPゴシック" w:hint="eastAsia"/>
          <w:sz w:val="24"/>
          <w:szCs w:val="24"/>
        </w:rPr>
        <w:t>割合となっています。</w:t>
      </w:r>
      <w:r w:rsidR="003304FE" w:rsidRPr="00A65B09">
        <w:rPr>
          <w:rFonts w:ascii="BIZ UDPゴシック" w:eastAsia="BIZ UDPゴシック" w:hAnsi="BIZ UDPゴシック"/>
          <w:sz w:val="24"/>
          <w:szCs w:val="24"/>
        </w:rPr>
        <w:t>外国人住民のうち、8割近くが韓国・朝鮮籍の</w:t>
      </w:r>
      <w:r w:rsidRPr="00A65B09">
        <w:rPr>
          <w:rFonts w:ascii="BIZ UDPゴシック" w:eastAsia="BIZ UDPゴシック" w:hAnsi="BIZ UDPゴシック" w:hint="eastAsia"/>
          <w:sz w:val="24"/>
          <w:szCs w:val="24"/>
        </w:rPr>
        <w:t>かた</w:t>
      </w:r>
      <w:r w:rsidR="003304FE" w:rsidRPr="00A65B09">
        <w:rPr>
          <w:rFonts w:ascii="BIZ UDPゴシック" w:eastAsia="BIZ UDPゴシック" w:hAnsi="BIZ UDPゴシック"/>
          <w:sz w:val="24"/>
          <w:szCs w:val="24"/>
        </w:rPr>
        <w:t>ですが、近年ではベトナム、ネパール、インドネシアなどの留学生や技能実習生が増加しています。さらに</w:t>
      </w:r>
      <w:r w:rsidR="00C366E2" w:rsidRPr="00A65B09">
        <w:rPr>
          <w:rFonts w:ascii="BIZ UDPゴシック" w:eastAsia="BIZ UDPゴシック" w:hAnsi="BIZ UDPゴシック" w:hint="eastAsia"/>
          <w:sz w:val="24"/>
          <w:szCs w:val="24"/>
        </w:rPr>
        <w:t>区内にある</w:t>
      </w:r>
      <w:r w:rsidR="003304FE" w:rsidRPr="00A65B09">
        <w:rPr>
          <w:rFonts w:ascii="BIZ UDPゴシック" w:eastAsia="BIZ UDPゴシック" w:hAnsi="BIZ UDPゴシック"/>
          <w:sz w:val="24"/>
          <w:szCs w:val="24"/>
        </w:rPr>
        <w:t>日本最大規模の大阪コリアタウンには、年間約200</w:t>
      </w:r>
      <w:r w:rsidR="00C6694F" w:rsidRPr="00A65B09">
        <w:rPr>
          <w:rFonts w:ascii="BIZ UDPゴシック" w:eastAsia="BIZ UDPゴシック" w:hAnsi="BIZ UDPゴシック"/>
          <w:sz w:val="24"/>
          <w:szCs w:val="24"/>
        </w:rPr>
        <w:t>万もの人々が訪れます。このように</w:t>
      </w:r>
      <w:r w:rsidR="00C6694F" w:rsidRPr="00A65B09">
        <w:rPr>
          <w:rFonts w:ascii="BIZ UDPゴシック" w:eastAsia="BIZ UDPゴシック" w:hAnsi="BIZ UDPゴシック" w:hint="eastAsia"/>
          <w:sz w:val="24"/>
          <w:szCs w:val="24"/>
        </w:rPr>
        <w:t>こくさいしょく</w:t>
      </w:r>
      <w:r w:rsidR="003304FE" w:rsidRPr="00A65B09">
        <w:rPr>
          <w:rFonts w:ascii="BIZ UDPゴシック" w:eastAsia="BIZ UDPゴシック" w:hAnsi="BIZ UDPゴシック"/>
          <w:sz w:val="24"/>
          <w:szCs w:val="24"/>
        </w:rPr>
        <w:t>豊かな“グローバルなまち”と言えます。</w:t>
      </w:r>
    </w:p>
    <w:p w14:paraId="46DFD5F5" w14:textId="5CA39ABC" w:rsidR="00D95B98"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【大阪市住民基本台帳</w:t>
      </w:r>
      <w:r w:rsidR="00061376">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から、区内の外国人住民の国籍・地域別内訳</w:t>
      </w:r>
      <w:r w:rsidR="00061376">
        <w:rPr>
          <w:rFonts w:ascii="BIZ UDPゴシック" w:eastAsia="BIZ UDPゴシック" w:hAnsi="BIZ UDPゴシック" w:hint="eastAsia"/>
          <w:sz w:val="24"/>
          <w:szCs w:val="24"/>
        </w:rPr>
        <w:t>ひょう</w:t>
      </w:r>
      <w:r w:rsidRPr="00A65B09">
        <w:rPr>
          <w:rFonts w:ascii="BIZ UDPゴシック" w:eastAsia="BIZ UDPゴシック" w:hAnsi="BIZ UDPゴシック" w:hint="eastAsia"/>
          <w:sz w:val="24"/>
          <w:szCs w:val="24"/>
        </w:rPr>
        <w:t>（令和</w:t>
      </w:r>
      <w:r w:rsidR="00A65B09">
        <w:rPr>
          <w:rFonts w:ascii="BIZ UDPゴシック" w:eastAsia="BIZ UDPゴシック" w:hAnsi="BIZ UDPゴシック" w:hint="eastAsia"/>
          <w:sz w:val="24"/>
          <w:szCs w:val="24"/>
        </w:rPr>
        <w:t>４</w:t>
      </w:r>
      <w:r w:rsidRPr="00A65B09">
        <w:rPr>
          <w:rFonts w:ascii="BIZ UDPゴシック" w:eastAsia="BIZ UDPゴシック" w:hAnsi="BIZ UDPゴシック" w:hint="eastAsia"/>
          <w:sz w:val="24"/>
          <w:szCs w:val="24"/>
        </w:rPr>
        <w:t>年</w:t>
      </w:r>
      <w:r w:rsidR="00A65B09">
        <w:rPr>
          <w:rFonts w:ascii="BIZ UDPゴシック" w:eastAsia="BIZ UDPゴシック" w:hAnsi="BIZ UDPゴシック" w:hint="eastAsia"/>
          <w:sz w:val="24"/>
          <w:szCs w:val="24"/>
        </w:rPr>
        <w:t>３</w:t>
      </w:r>
      <w:r w:rsidRPr="00A65B09">
        <w:rPr>
          <w:rFonts w:ascii="BIZ UDPゴシック" w:eastAsia="BIZ UDPゴシック" w:hAnsi="BIZ UDPゴシック" w:hint="eastAsia"/>
          <w:sz w:val="24"/>
          <w:szCs w:val="24"/>
        </w:rPr>
        <w:t>月末時点）】</w:t>
      </w:r>
    </w:p>
    <w:p w14:paraId="141FF3DE" w14:textId="5ED46713" w:rsidR="003469C5" w:rsidRPr="00A65B09" w:rsidRDefault="003469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【総務省</w:t>
      </w:r>
      <w:r w:rsidR="00061376">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推計及び大阪市住民基本台帳</w:t>
      </w:r>
      <w:r w:rsidR="00061376">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から、令和3年度、外国人</w:t>
      </w:r>
      <w:r w:rsidR="00061376">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比率のグラフ】</w:t>
      </w:r>
    </w:p>
    <w:p w14:paraId="28DB59A7" w14:textId="77777777" w:rsidR="003469C5" w:rsidRPr="00A65B09" w:rsidRDefault="003469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【グローバルのイメージ写真】</w:t>
      </w:r>
    </w:p>
    <w:p w14:paraId="020B1285" w14:textId="77777777" w:rsidR="003469C5" w:rsidRPr="00A65B09" w:rsidRDefault="003469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【大阪コリアタウンの街並み、写真】</w:t>
      </w:r>
    </w:p>
    <w:p w14:paraId="62DEAA6F" w14:textId="77777777" w:rsidR="00A361AF" w:rsidRPr="00A65B09" w:rsidRDefault="00A361AF"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2F5E64BE" w14:textId="57FFB82F" w:rsidR="00A361AF" w:rsidRDefault="00A361AF"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3ページ</w:t>
      </w:r>
    </w:p>
    <w:p w14:paraId="5999BBC4" w14:textId="77777777" w:rsidR="007C3A05" w:rsidRPr="00A65B09" w:rsidRDefault="007C3A05" w:rsidP="00414433">
      <w:pPr>
        <w:rPr>
          <w:rFonts w:ascii="BIZ UDPゴシック" w:eastAsia="BIZ UDPゴシック" w:hAnsi="BIZ UDPゴシック"/>
          <w:sz w:val="24"/>
          <w:szCs w:val="24"/>
        </w:rPr>
      </w:pPr>
    </w:p>
    <w:p w14:paraId="7DD22A4A" w14:textId="07084228" w:rsidR="00E3550B"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まるに、</w:t>
      </w:r>
      <w:r w:rsidR="00E3550B" w:rsidRPr="00A65B09">
        <w:rPr>
          <w:rFonts w:ascii="BIZ UDPゴシック" w:eastAsia="BIZ UDPゴシック" w:hAnsi="BIZ UDPゴシック" w:hint="eastAsia"/>
          <w:sz w:val="24"/>
          <w:szCs w:val="24"/>
        </w:rPr>
        <w:t>ものづくりのまち</w:t>
      </w:r>
    </w:p>
    <w:p w14:paraId="02AD5F03" w14:textId="3DEC29BF" w:rsidR="00E3550B" w:rsidRPr="00A65B09" w:rsidRDefault="00E3550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また、区内の製造業事業所</w:t>
      </w:r>
      <w:r w:rsidR="00D95B98" w:rsidRPr="00A65B09">
        <w:rPr>
          <w:rFonts w:ascii="BIZ UDPゴシック" w:eastAsia="BIZ UDPゴシック" w:hAnsi="BIZ UDPゴシック" w:hint="eastAsia"/>
          <w:sz w:val="24"/>
          <w:szCs w:val="24"/>
        </w:rPr>
        <w:t>すう</w:t>
      </w:r>
      <w:r w:rsidRPr="00A65B09">
        <w:rPr>
          <w:rFonts w:ascii="BIZ UDPゴシック" w:eastAsia="BIZ UDPゴシック" w:hAnsi="BIZ UDPゴシック" w:hint="eastAsia"/>
          <w:sz w:val="24"/>
          <w:szCs w:val="24"/>
        </w:rPr>
        <w:t>は、</w:t>
      </w:r>
      <w:r w:rsidRPr="00A65B09">
        <w:rPr>
          <w:rFonts w:ascii="BIZ UDPゴシック" w:eastAsia="BIZ UDPゴシック" w:hAnsi="BIZ UDPゴシック"/>
          <w:sz w:val="24"/>
          <w:szCs w:val="24"/>
        </w:rPr>
        <w:t>1,962と大阪市内でもっとも多く（平成28年度</w:t>
      </w:r>
      <w:r w:rsidR="004D724F" w:rsidRPr="00A65B09">
        <w:rPr>
          <w:rFonts w:ascii="BIZ UDPゴシック" w:eastAsia="BIZ UDPゴシック" w:hAnsi="BIZ UDPゴシック" w:hint="eastAsia"/>
          <w:sz w:val="24"/>
          <w:szCs w:val="24"/>
        </w:rPr>
        <w:t>（2016年度）</w:t>
      </w:r>
      <w:r w:rsidRPr="00A65B09">
        <w:rPr>
          <w:rFonts w:ascii="BIZ UDPゴシック" w:eastAsia="BIZ UDPゴシック" w:hAnsi="BIZ UDPゴシック"/>
          <w:sz w:val="24"/>
          <w:szCs w:val="24"/>
        </w:rPr>
        <w:t>時点）、約１万4千人の</w:t>
      </w:r>
      <w:r w:rsidR="00D95B98" w:rsidRPr="00A65B09">
        <w:rPr>
          <w:rFonts w:ascii="BIZ UDPゴシック" w:eastAsia="BIZ UDPゴシック" w:hAnsi="BIZ UDPゴシック" w:hint="eastAsia"/>
          <w:sz w:val="24"/>
          <w:szCs w:val="24"/>
        </w:rPr>
        <w:t>かた</w:t>
      </w:r>
      <w:r w:rsidRPr="00A65B09">
        <w:rPr>
          <w:rFonts w:ascii="BIZ UDPゴシック" w:eastAsia="BIZ UDPゴシック" w:hAnsi="BIZ UDPゴシック"/>
          <w:sz w:val="24"/>
          <w:szCs w:val="24"/>
        </w:rPr>
        <w:t>が従事しています。さらに、オンリーワンの高い技術</w:t>
      </w:r>
      <w:r w:rsidR="00C6694F" w:rsidRPr="00A65B09">
        <w:rPr>
          <w:rFonts w:ascii="BIZ UDPゴシック" w:eastAsia="BIZ UDPゴシック" w:hAnsi="BIZ UDPゴシック" w:hint="eastAsia"/>
          <w:sz w:val="24"/>
          <w:szCs w:val="24"/>
        </w:rPr>
        <w:t>りょく</w:t>
      </w:r>
      <w:r w:rsidRPr="00A65B09">
        <w:rPr>
          <w:rFonts w:ascii="BIZ UDPゴシック" w:eastAsia="BIZ UDPゴシック" w:hAnsi="BIZ UDPゴシック"/>
          <w:sz w:val="24"/>
          <w:szCs w:val="24"/>
        </w:rPr>
        <w:t>を有する事業者もあり、伝統工芸</w:t>
      </w:r>
      <w:r w:rsidR="00C6694F" w:rsidRPr="00A65B09">
        <w:rPr>
          <w:rFonts w:ascii="BIZ UDPゴシック" w:eastAsia="BIZ UDPゴシック" w:hAnsi="BIZ UDPゴシック" w:hint="eastAsia"/>
          <w:sz w:val="24"/>
          <w:szCs w:val="24"/>
        </w:rPr>
        <w:t>ひん</w:t>
      </w:r>
      <w:r w:rsidRPr="00A65B09">
        <w:rPr>
          <w:rFonts w:ascii="BIZ UDPゴシック" w:eastAsia="BIZ UDPゴシック" w:hAnsi="BIZ UDPゴシック"/>
          <w:sz w:val="24"/>
          <w:szCs w:val="24"/>
        </w:rPr>
        <w:t>から最新技術まで、日本の発展を支えてきた“ものづくりのまち”と言えます。</w:t>
      </w:r>
    </w:p>
    <w:p w14:paraId="50229F86" w14:textId="0CC9C831" w:rsidR="003469C5" w:rsidRPr="00A65B09" w:rsidRDefault="003469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【いくの区、平成24</w:t>
      </w:r>
      <w:r w:rsidR="00C6694F" w:rsidRPr="00A65B09">
        <w:rPr>
          <w:rFonts w:ascii="BIZ UDPゴシック" w:eastAsia="BIZ UDPゴシック" w:hAnsi="BIZ UDPゴシック" w:hint="eastAsia"/>
          <w:sz w:val="24"/>
          <w:szCs w:val="24"/>
        </w:rPr>
        <w:t>年・平成</w:t>
      </w:r>
      <w:r w:rsidRPr="00A65B09">
        <w:rPr>
          <w:rFonts w:ascii="BIZ UDPゴシック" w:eastAsia="BIZ UDPゴシック" w:hAnsi="BIZ UDPゴシック" w:hint="eastAsia"/>
          <w:sz w:val="24"/>
          <w:szCs w:val="24"/>
        </w:rPr>
        <w:t>28年トップ５産業分野、売上金額比較のグラフ】</w:t>
      </w:r>
    </w:p>
    <w:p w14:paraId="5B4EC2AE" w14:textId="276253FB" w:rsidR="003469C5" w:rsidRPr="00A65B09" w:rsidRDefault="00114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【切子グラスなど工芸</w:t>
      </w:r>
      <w:r w:rsidR="00C6694F" w:rsidRPr="00A65B09">
        <w:rPr>
          <w:rFonts w:ascii="BIZ UDPゴシック" w:eastAsia="BIZ UDPゴシック" w:hAnsi="BIZ UDPゴシック" w:hint="eastAsia"/>
          <w:sz w:val="24"/>
          <w:szCs w:val="24"/>
        </w:rPr>
        <w:t>ひん</w:t>
      </w:r>
      <w:r w:rsidRPr="00A65B09">
        <w:rPr>
          <w:rFonts w:ascii="BIZ UDPゴシック" w:eastAsia="BIZ UDPゴシック" w:hAnsi="BIZ UDPゴシック" w:hint="eastAsia"/>
          <w:sz w:val="24"/>
          <w:szCs w:val="24"/>
        </w:rPr>
        <w:t>の写真】</w:t>
      </w:r>
    </w:p>
    <w:p w14:paraId="270A42BF" w14:textId="2FA1C4C6" w:rsidR="001147AE" w:rsidRPr="00A65B09" w:rsidRDefault="00114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【工業統計調査・経済センサスから産業分類別売上金額の</w:t>
      </w:r>
      <w:r w:rsidR="00C6694F" w:rsidRPr="00A65B09">
        <w:rPr>
          <w:rFonts w:ascii="BIZ UDPゴシック" w:eastAsia="BIZ UDPゴシック" w:hAnsi="BIZ UDPゴシック" w:hint="eastAsia"/>
          <w:sz w:val="24"/>
          <w:szCs w:val="24"/>
        </w:rPr>
        <w:t>ひょう</w:t>
      </w:r>
      <w:r w:rsidRPr="00A65B09">
        <w:rPr>
          <w:rFonts w:ascii="BIZ UDPゴシック" w:eastAsia="BIZ UDPゴシック" w:hAnsi="BIZ UDPゴシック" w:hint="eastAsia"/>
          <w:sz w:val="24"/>
          <w:szCs w:val="24"/>
        </w:rPr>
        <w:t>】</w:t>
      </w:r>
    </w:p>
    <w:p w14:paraId="79C93BB5" w14:textId="77777777" w:rsidR="007C3A05" w:rsidRDefault="007C3A05" w:rsidP="00414433">
      <w:pPr>
        <w:rPr>
          <w:rFonts w:ascii="BIZ UDPゴシック" w:eastAsia="BIZ UDPゴシック" w:hAnsi="BIZ UDPゴシック"/>
          <w:sz w:val="24"/>
          <w:szCs w:val="24"/>
        </w:rPr>
      </w:pPr>
    </w:p>
    <w:p w14:paraId="778F665F" w14:textId="252E3C3A" w:rsidR="00CC601B"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まるさん、</w:t>
      </w:r>
      <w:r w:rsidR="00CC601B" w:rsidRPr="00A65B09">
        <w:rPr>
          <w:rFonts w:ascii="BIZ UDPゴシック" w:eastAsia="BIZ UDPゴシック" w:hAnsi="BIZ UDPゴシック" w:hint="eastAsia"/>
          <w:sz w:val="24"/>
          <w:szCs w:val="24"/>
        </w:rPr>
        <w:t>住民同士の助け合いがあるまち</w:t>
      </w:r>
    </w:p>
    <w:p w14:paraId="5357508F" w14:textId="1BA52075" w:rsidR="00E3550B" w:rsidRPr="00A65B09" w:rsidRDefault="00CC601B" w:rsidP="00414433">
      <w:pPr>
        <w:snapToGrid w:val="0"/>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区内</w:t>
      </w:r>
      <w:r w:rsidR="007F3578" w:rsidRPr="00A65B09">
        <w:rPr>
          <w:rFonts w:ascii="BIZ UDPゴシック" w:eastAsia="BIZ UDPゴシック" w:hAnsi="BIZ UDPゴシック" w:hint="eastAsia"/>
          <w:sz w:val="24"/>
          <w:szCs w:val="24"/>
        </w:rPr>
        <w:t>で</w:t>
      </w:r>
      <w:r w:rsidRPr="00A65B09">
        <w:rPr>
          <w:rFonts w:ascii="BIZ UDPゴシック" w:eastAsia="BIZ UDPゴシック" w:hAnsi="BIZ UDPゴシック" w:hint="eastAsia"/>
          <w:sz w:val="24"/>
          <w:szCs w:val="24"/>
        </w:rPr>
        <w:t>は、地域団体による活動やボランティアグループによる活動が活発であり、区内に事務所をかまえる</w:t>
      </w:r>
      <w:r w:rsidRPr="00A65B09">
        <w:rPr>
          <w:rFonts w:ascii="BIZ UDPゴシック" w:eastAsia="BIZ UDPゴシック" w:hAnsi="BIZ UDPゴシック"/>
          <w:sz w:val="24"/>
          <w:szCs w:val="24"/>
        </w:rPr>
        <w:t>NPO</w:t>
      </w:r>
      <w:r w:rsidR="00DE5268" w:rsidRPr="00A65B09">
        <w:rPr>
          <w:rFonts w:ascii="BIZ UDPゴシック" w:eastAsia="BIZ UDPゴシック" w:hAnsi="BIZ UDPゴシック" w:hint="eastAsia"/>
          <w:sz w:val="24"/>
          <w:szCs w:val="24"/>
        </w:rPr>
        <w:t>、</w:t>
      </w:r>
      <w:r w:rsidRPr="00BD160C">
        <w:rPr>
          <w:rFonts w:ascii="BIZ UDPゴシック" w:eastAsia="BIZ UDPゴシック" w:hAnsi="BIZ UDPゴシック" w:hint="eastAsia"/>
          <w:sz w:val="16"/>
          <w:szCs w:val="16"/>
        </w:rPr>
        <w:t>Non-Profit Organization 又はNot-for-Profit Organization（非営利団体）の略。さまざまな社会貢献活動を行い、団体の構成員に対し、収益を分配することを目的としない団体の総称。</w:t>
      </w:r>
      <w:r w:rsidRPr="00A65B09">
        <w:rPr>
          <w:rFonts w:ascii="BIZ UDPゴシック" w:eastAsia="BIZ UDPゴシック" w:hAnsi="BIZ UDPゴシック"/>
          <w:sz w:val="24"/>
          <w:szCs w:val="24"/>
        </w:rPr>
        <w:t>の</w:t>
      </w:r>
      <w:r w:rsidR="007F3578" w:rsidRPr="00A65B09">
        <w:rPr>
          <w:rFonts w:ascii="BIZ UDPゴシック" w:eastAsia="BIZ UDPゴシック" w:hAnsi="BIZ UDPゴシック" w:hint="eastAsia"/>
          <w:sz w:val="24"/>
          <w:szCs w:val="24"/>
        </w:rPr>
        <w:t>とうろくすう</w:t>
      </w:r>
      <w:r w:rsidRPr="00A65B09">
        <w:rPr>
          <w:rFonts w:ascii="BIZ UDPゴシック" w:eastAsia="BIZ UDPゴシック" w:hAnsi="BIZ UDPゴシック"/>
          <w:sz w:val="24"/>
          <w:szCs w:val="24"/>
        </w:rPr>
        <w:t>は50を超えており、“住民同士の助け合いがあるまち”と言えます。</w:t>
      </w:r>
    </w:p>
    <w:p w14:paraId="57BA5624" w14:textId="0305E0E5" w:rsidR="00E3550B" w:rsidRPr="00A65B09" w:rsidRDefault="007F357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【様々なボランティア活動の写真】</w:t>
      </w:r>
    </w:p>
    <w:p w14:paraId="228774E7" w14:textId="77777777" w:rsidR="00E3550B" w:rsidRPr="00A65B09" w:rsidRDefault="00E3550B"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54D9D627" w14:textId="79DECE39" w:rsidR="00CF27AE" w:rsidRDefault="00CF2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4ページ</w:t>
      </w:r>
    </w:p>
    <w:p w14:paraId="1B1F855C" w14:textId="77777777" w:rsidR="007C3A05" w:rsidRPr="00A65B09" w:rsidRDefault="007C3A05" w:rsidP="00414433">
      <w:pPr>
        <w:rPr>
          <w:rFonts w:ascii="BIZ UDPゴシック" w:eastAsia="BIZ UDPゴシック" w:hAnsi="BIZ UDPゴシック"/>
          <w:sz w:val="24"/>
          <w:szCs w:val="24"/>
        </w:rPr>
      </w:pPr>
    </w:p>
    <w:p w14:paraId="419C82E2" w14:textId="24831C1A"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（３）</w:t>
      </w:r>
      <w:r w:rsidR="00D95B98" w:rsidRPr="00A65B09">
        <w:rPr>
          <w:rFonts w:ascii="BIZ UDPゴシック" w:eastAsia="BIZ UDPゴシック" w:hAnsi="BIZ UDPゴシック" w:hint="eastAsia"/>
          <w:sz w:val="24"/>
          <w:szCs w:val="24"/>
        </w:rPr>
        <w:t>いくの区</w:t>
      </w:r>
      <w:r w:rsidRPr="00A65B09">
        <w:rPr>
          <w:rFonts w:ascii="BIZ UDPゴシック" w:eastAsia="BIZ UDPゴシック" w:hAnsi="BIZ UDPゴシック" w:hint="eastAsia"/>
          <w:sz w:val="24"/>
          <w:szCs w:val="24"/>
        </w:rPr>
        <w:t>をとりまく情勢</w:t>
      </w:r>
    </w:p>
    <w:p w14:paraId="2C55DE16" w14:textId="7A6994D1" w:rsidR="00110B96"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まるいち、</w:t>
      </w:r>
      <w:r w:rsidR="00110B96" w:rsidRPr="00A65B09">
        <w:rPr>
          <w:rFonts w:ascii="BIZ UDPゴシック" w:eastAsia="BIZ UDPゴシック" w:hAnsi="BIZ UDPゴシック"/>
          <w:sz w:val="24"/>
          <w:szCs w:val="24"/>
        </w:rPr>
        <w:t xml:space="preserve"> 区の</w:t>
      </w:r>
      <w:r w:rsidR="00061376">
        <w:rPr>
          <w:rFonts w:ascii="BIZ UDPゴシック" w:eastAsia="BIZ UDPゴシック" w:hAnsi="BIZ UDPゴシック" w:hint="eastAsia"/>
          <w:sz w:val="24"/>
          <w:szCs w:val="24"/>
        </w:rPr>
        <w:t>じんこう</w:t>
      </w:r>
      <w:r w:rsidR="00110B96" w:rsidRPr="00A65B09">
        <w:rPr>
          <w:rFonts w:ascii="BIZ UDPゴシック" w:eastAsia="BIZ UDPゴシック" w:hAnsi="BIZ UDPゴシック"/>
          <w:sz w:val="24"/>
          <w:szCs w:val="24"/>
        </w:rPr>
        <w:t>の推移と予測</w:t>
      </w:r>
    </w:p>
    <w:p w14:paraId="7535BE7E" w14:textId="71102F49" w:rsidR="00110B96"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w:t>
      </w:r>
      <w:r w:rsidR="00110B96" w:rsidRPr="00A65B09">
        <w:rPr>
          <w:rFonts w:ascii="BIZ UDPゴシック" w:eastAsia="BIZ UDPゴシック" w:hAnsi="BIZ UDPゴシック" w:hint="eastAsia"/>
          <w:sz w:val="24"/>
          <w:szCs w:val="24"/>
        </w:rPr>
        <w:t>の</w:t>
      </w:r>
      <w:r w:rsidR="00061376">
        <w:rPr>
          <w:rFonts w:ascii="BIZ UDPゴシック" w:eastAsia="BIZ UDPゴシック" w:hAnsi="BIZ UDPゴシック" w:hint="eastAsia"/>
          <w:sz w:val="24"/>
          <w:szCs w:val="24"/>
        </w:rPr>
        <w:t>じんこう</w:t>
      </w:r>
      <w:r w:rsidR="00110B96" w:rsidRPr="00A65B09">
        <w:rPr>
          <w:rFonts w:ascii="BIZ UDPゴシック" w:eastAsia="BIZ UDPゴシック" w:hAnsi="BIZ UDPゴシック" w:hint="eastAsia"/>
          <w:sz w:val="24"/>
          <w:szCs w:val="24"/>
        </w:rPr>
        <w:t>は、この</w:t>
      </w:r>
      <w:r w:rsidR="00110B96" w:rsidRPr="00A65B09">
        <w:rPr>
          <w:rFonts w:ascii="BIZ UDPゴシック" w:eastAsia="BIZ UDPゴシック" w:hAnsi="BIZ UDPゴシック"/>
          <w:sz w:val="24"/>
          <w:szCs w:val="24"/>
        </w:rPr>
        <w:t>40年間(1975</w:t>
      </w:r>
      <w:r w:rsidR="00FF32B0" w:rsidRPr="00A65B09">
        <w:rPr>
          <w:rFonts w:ascii="BIZ UDPゴシック" w:eastAsia="BIZ UDPゴシック" w:hAnsi="BIZ UDPゴシック"/>
          <w:sz w:val="24"/>
          <w:szCs w:val="24"/>
        </w:rPr>
        <w:t>年</w:t>
      </w:r>
      <w:r w:rsidR="00FF32B0" w:rsidRPr="00A65B09">
        <w:rPr>
          <w:rFonts w:ascii="BIZ UDPゴシック" w:eastAsia="BIZ UDPゴシック" w:hAnsi="BIZ UDPゴシック" w:hint="eastAsia"/>
          <w:sz w:val="24"/>
          <w:szCs w:val="24"/>
        </w:rPr>
        <w:t>から</w:t>
      </w:r>
      <w:r w:rsidR="00110B96" w:rsidRPr="00A65B09">
        <w:rPr>
          <w:rFonts w:ascii="BIZ UDPゴシック" w:eastAsia="BIZ UDPゴシック" w:hAnsi="BIZ UDPゴシック"/>
          <w:sz w:val="24"/>
          <w:szCs w:val="24"/>
        </w:rPr>
        <w:t>2015年)において、一貫して減少を続けている中、今後も減少傾向が続くと見込まれています。</w:t>
      </w:r>
    </w:p>
    <w:p w14:paraId="29D9D313" w14:textId="2E7677C8"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自然増減</w:t>
      </w:r>
      <w:r w:rsidR="00DE5268" w:rsidRPr="00A65B09">
        <w:rPr>
          <w:rFonts w:ascii="BIZ UDPゴシック" w:eastAsia="BIZ UDPゴシック" w:hAnsi="BIZ UDPゴシック" w:hint="eastAsia"/>
          <w:sz w:val="24"/>
          <w:szCs w:val="24"/>
        </w:rPr>
        <w:t>、</w:t>
      </w:r>
      <w:r w:rsidR="00C366E2" w:rsidRPr="00BD160C">
        <w:rPr>
          <w:rFonts w:ascii="BIZ UDPゴシック" w:eastAsia="BIZ UDPゴシック" w:hAnsi="BIZ UDPゴシック" w:hint="eastAsia"/>
          <w:sz w:val="16"/>
          <w:szCs w:val="16"/>
        </w:rPr>
        <w:t>出生・死亡による</w:t>
      </w:r>
      <w:r w:rsidR="005A4007">
        <w:rPr>
          <w:rFonts w:ascii="BIZ UDPゴシック" w:eastAsia="BIZ UDPゴシック" w:hAnsi="BIZ UDPゴシック" w:hint="eastAsia"/>
          <w:sz w:val="16"/>
          <w:szCs w:val="16"/>
        </w:rPr>
        <w:t>じんこう</w:t>
      </w:r>
      <w:r w:rsidR="00C366E2" w:rsidRPr="00BD160C">
        <w:rPr>
          <w:rFonts w:ascii="BIZ UDPゴシック" w:eastAsia="BIZ UDPゴシック" w:hAnsi="BIZ UDPゴシック" w:hint="eastAsia"/>
          <w:sz w:val="16"/>
          <w:szCs w:val="16"/>
        </w:rPr>
        <w:t>の増減のこと。</w:t>
      </w:r>
      <w:r w:rsidRPr="00BD160C">
        <w:rPr>
          <w:rFonts w:ascii="BIZ UDPゴシック" w:eastAsia="BIZ UDPゴシック" w:hAnsi="BIZ UDPゴシック" w:hint="eastAsia"/>
          <w:sz w:val="24"/>
          <w:szCs w:val="24"/>
        </w:rPr>
        <w:t>は、近年、死亡者</w:t>
      </w:r>
      <w:r w:rsidR="00EA31A8" w:rsidRPr="00BD160C">
        <w:rPr>
          <w:rFonts w:ascii="BIZ UDPゴシック" w:eastAsia="BIZ UDPゴシック" w:hAnsi="BIZ UDPゴシック" w:hint="eastAsia"/>
          <w:sz w:val="24"/>
          <w:szCs w:val="24"/>
        </w:rPr>
        <w:t>すう</w:t>
      </w:r>
      <w:r w:rsidRPr="00BD160C">
        <w:rPr>
          <w:rFonts w:ascii="BIZ UDPゴシック" w:eastAsia="BIZ UDPゴシック" w:hAnsi="BIZ UDPゴシック" w:hint="eastAsia"/>
          <w:sz w:val="24"/>
          <w:szCs w:val="24"/>
        </w:rPr>
        <w:t>が出生者を上回り、減少し続けている一方で、社会増減</w:t>
      </w:r>
      <w:r w:rsidR="00DE5268" w:rsidRPr="00BD160C">
        <w:rPr>
          <w:rFonts w:ascii="BIZ UDPゴシック" w:eastAsia="BIZ UDPゴシック" w:hAnsi="BIZ UDPゴシック" w:hint="eastAsia"/>
          <w:sz w:val="24"/>
          <w:szCs w:val="24"/>
        </w:rPr>
        <w:t>、</w:t>
      </w:r>
      <w:r w:rsidR="00A20A2D" w:rsidRPr="00BD160C">
        <w:rPr>
          <w:rFonts w:ascii="BIZ UDPゴシック" w:eastAsia="BIZ UDPゴシック" w:hAnsi="BIZ UDPゴシック" w:hint="eastAsia"/>
          <w:sz w:val="16"/>
          <w:szCs w:val="16"/>
        </w:rPr>
        <w:t>転入・転出による</w:t>
      </w:r>
      <w:r w:rsidR="005A4007">
        <w:rPr>
          <w:rFonts w:ascii="BIZ UDPゴシック" w:eastAsia="BIZ UDPゴシック" w:hAnsi="BIZ UDPゴシック" w:hint="eastAsia"/>
          <w:sz w:val="16"/>
          <w:szCs w:val="16"/>
        </w:rPr>
        <w:t>じんこう</w:t>
      </w:r>
      <w:r w:rsidR="00A20A2D" w:rsidRPr="00BD160C">
        <w:rPr>
          <w:rFonts w:ascii="BIZ UDPゴシック" w:eastAsia="BIZ UDPゴシック" w:hAnsi="BIZ UDPゴシック" w:hint="eastAsia"/>
          <w:sz w:val="16"/>
          <w:szCs w:val="16"/>
        </w:rPr>
        <w:t>の増減のこと。</w:t>
      </w:r>
      <w:r w:rsidRPr="00A65B09">
        <w:rPr>
          <w:rFonts w:ascii="BIZ UDPゴシック" w:eastAsia="BIZ UDPゴシック" w:hAnsi="BIZ UDPゴシック" w:hint="eastAsia"/>
          <w:sz w:val="24"/>
          <w:szCs w:val="24"/>
        </w:rPr>
        <w:t>は、平成</w:t>
      </w:r>
      <w:r w:rsidRPr="00A65B09">
        <w:rPr>
          <w:rFonts w:ascii="BIZ UDPゴシック" w:eastAsia="BIZ UDPゴシック" w:hAnsi="BIZ UDPゴシック"/>
          <w:sz w:val="24"/>
          <w:szCs w:val="24"/>
        </w:rPr>
        <w:t>27年（2015年）以降、転入者</w:t>
      </w:r>
      <w:r w:rsidR="00EA31A8" w:rsidRPr="00A65B09">
        <w:rPr>
          <w:rFonts w:ascii="BIZ UDPゴシック" w:eastAsia="BIZ UDPゴシック" w:hAnsi="BIZ UDPゴシック" w:hint="eastAsia"/>
          <w:sz w:val="24"/>
          <w:szCs w:val="24"/>
        </w:rPr>
        <w:t>すう</w:t>
      </w:r>
      <w:r w:rsidRPr="00A65B09">
        <w:rPr>
          <w:rFonts w:ascii="BIZ UDPゴシック" w:eastAsia="BIZ UDPゴシック" w:hAnsi="BIZ UDPゴシック"/>
          <w:sz w:val="24"/>
          <w:szCs w:val="24"/>
        </w:rPr>
        <w:t>が転出者</w:t>
      </w:r>
      <w:r w:rsidR="00EA31A8" w:rsidRPr="00A65B09">
        <w:rPr>
          <w:rFonts w:ascii="BIZ UDPゴシック" w:eastAsia="BIZ UDPゴシック" w:hAnsi="BIZ UDPゴシック" w:hint="eastAsia"/>
          <w:sz w:val="24"/>
          <w:szCs w:val="24"/>
        </w:rPr>
        <w:t>すう</w:t>
      </w:r>
      <w:r w:rsidRPr="00A65B09">
        <w:rPr>
          <w:rFonts w:ascii="BIZ UDPゴシック" w:eastAsia="BIZ UDPゴシック" w:hAnsi="BIZ UDPゴシック"/>
          <w:sz w:val="24"/>
          <w:szCs w:val="24"/>
        </w:rPr>
        <w:t>を上回り、増加傾向に転じています。ただし、社会増加に比べ自然減少が多いため</w:t>
      </w:r>
      <w:r w:rsidR="00061376">
        <w:rPr>
          <w:rFonts w:ascii="BIZ UDPゴシック" w:eastAsia="BIZ UDPゴシック" w:hAnsi="BIZ UDPゴシック" w:hint="eastAsia"/>
          <w:sz w:val="24"/>
          <w:szCs w:val="24"/>
        </w:rPr>
        <w:t>じんこう</w:t>
      </w:r>
      <w:r w:rsidRPr="00A65B09">
        <w:rPr>
          <w:rFonts w:ascii="BIZ UDPゴシック" w:eastAsia="BIZ UDPゴシック" w:hAnsi="BIZ UDPゴシック"/>
          <w:sz w:val="24"/>
          <w:szCs w:val="24"/>
        </w:rPr>
        <w:t>は減少傾向が続いています。</w:t>
      </w:r>
    </w:p>
    <w:p w14:paraId="24833793" w14:textId="52C089C6" w:rsidR="00E3550B"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今後の</w:t>
      </w:r>
      <w:r w:rsidR="005A4007">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予測では、令和</w:t>
      </w:r>
      <w:r w:rsidRPr="00A65B09">
        <w:rPr>
          <w:rFonts w:ascii="BIZ UDPゴシック" w:eastAsia="BIZ UDPゴシック" w:hAnsi="BIZ UDPゴシック"/>
          <w:sz w:val="24"/>
          <w:szCs w:val="24"/>
        </w:rPr>
        <w:t>27年（2045年）にはおよそ9.8万人にまで減少することが見込まれており、平成27年（2015年）の約13.0万人と比較して30年間の増減率は-24.1% と</w:t>
      </w:r>
      <w:r w:rsidR="00EA31A8" w:rsidRPr="00A65B09">
        <w:rPr>
          <w:rFonts w:ascii="BIZ UDPゴシック" w:eastAsia="BIZ UDPゴシック" w:hAnsi="BIZ UDPゴシック" w:hint="eastAsia"/>
          <w:sz w:val="24"/>
          <w:szCs w:val="24"/>
        </w:rPr>
        <w:t>、</w:t>
      </w:r>
      <w:r w:rsidRPr="00A65B09">
        <w:rPr>
          <w:rFonts w:ascii="BIZ UDPゴシック" w:eastAsia="BIZ UDPゴシック" w:hAnsi="BIZ UDPゴシック"/>
          <w:sz w:val="24"/>
          <w:szCs w:val="24"/>
        </w:rPr>
        <w:t>24</w:t>
      </w:r>
      <w:r w:rsidR="00FF32B0" w:rsidRPr="00A65B09">
        <w:rPr>
          <w:rFonts w:ascii="BIZ UDPゴシック" w:eastAsia="BIZ UDPゴシック" w:hAnsi="BIZ UDPゴシック"/>
          <w:sz w:val="24"/>
          <w:szCs w:val="24"/>
        </w:rPr>
        <w:t>区</w:t>
      </w:r>
      <w:r w:rsidR="00FF32B0" w:rsidRPr="00A65B09">
        <w:rPr>
          <w:rFonts w:ascii="BIZ UDPゴシック" w:eastAsia="BIZ UDPゴシック" w:hAnsi="BIZ UDPゴシック" w:hint="eastAsia"/>
          <w:sz w:val="24"/>
          <w:szCs w:val="24"/>
        </w:rPr>
        <w:t>ちゅう</w:t>
      </w:r>
      <w:r w:rsidR="00A65B09">
        <w:rPr>
          <w:rFonts w:ascii="BIZ UDPゴシック" w:eastAsia="BIZ UDPゴシック" w:hAnsi="BIZ UDPゴシック" w:hint="eastAsia"/>
          <w:sz w:val="24"/>
          <w:szCs w:val="24"/>
        </w:rPr>
        <w:t>５</w:t>
      </w:r>
      <w:r w:rsidRPr="00A65B09">
        <w:rPr>
          <w:rFonts w:ascii="BIZ UDPゴシック" w:eastAsia="BIZ UDPゴシック" w:hAnsi="BIZ UDPゴシック"/>
          <w:sz w:val="24"/>
          <w:szCs w:val="24"/>
        </w:rPr>
        <w:t>番目の減少率となっています。</w:t>
      </w:r>
    </w:p>
    <w:p w14:paraId="2B32ACD5" w14:textId="17F16AB3" w:rsidR="00EA31A8" w:rsidRPr="00A65B09" w:rsidRDefault="00EA31A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【大阪市の推計</w:t>
      </w:r>
      <w:r w:rsidR="00061376">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年報</w:t>
      </w:r>
      <w:r w:rsidR="00C865BA" w:rsidRPr="00A65B09">
        <w:rPr>
          <w:rFonts w:ascii="BIZ UDPゴシック" w:eastAsia="BIZ UDPゴシック" w:hAnsi="BIZ UDPゴシック" w:hint="eastAsia"/>
          <w:sz w:val="24"/>
          <w:szCs w:val="24"/>
        </w:rPr>
        <w:t>グラフ</w:t>
      </w:r>
      <w:r w:rsidR="0023664D" w:rsidRPr="00A65B09">
        <w:rPr>
          <w:rFonts w:ascii="BIZ UDPゴシック" w:eastAsia="BIZ UDPゴシック" w:hAnsi="BIZ UDPゴシック" w:hint="eastAsia"/>
          <w:sz w:val="24"/>
          <w:szCs w:val="24"/>
        </w:rPr>
        <w:t>】</w:t>
      </w:r>
    </w:p>
    <w:p w14:paraId="1187BBAC" w14:textId="77777777" w:rsidR="00A361AF" w:rsidRPr="00A65B09" w:rsidRDefault="00A361AF"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1F377088" w14:textId="52492E4C" w:rsidR="00A361AF" w:rsidRDefault="00A361AF"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5ページ</w:t>
      </w:r>
    </w:p>
    <w:p w14:paraId="324892A3" w14:textId="77777777" w:rsidR="007C3A05" w:rsidRPr="00A65B09" w:rsidRDefault="007C3A05" w:rsidP="00414433">
      <w:pPr>
        <w:rPr>
          <w:rFonts w:ascii="BIZ UDPゴシック" w:eastAsia="BIZ UDPゴシック" w:hAnsi="BIZ UDPゴシック"/>
          <w:sz w:val="24"/>
          <w:szCs w:val="24"/>
        </w:rPr>
      </w:pPr>
    </w:p>
    <w:p w14:paraId="58F7DAAB" w14:textId="0849C7EE" w:rsidR="003304FE"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まるに、</w:t>
      </w:r>
      <w:r w:rsidR="003304FE" w:rsidRPr="00A65B09">
        <w:rPr>
          <w:rFonts w:ascii="BIZ UDPゴシック" w:eastAsia="BIZ UDPゴシック" w:hAnsi="BIZ UDPゴシック"/>
          <w:sz w:val="24"/>
          <w:szCs w:val="24"/>
        </w:rPr>
        <w:t>年齢３区分別構成割合の推移と予測</w:t>
      </w:r>
    </w:p>
    <w:p w14:paraId="378CAAE9" w14:textId="7BCB56E7" w:rsidR="00E3550B" w:rsidRPr="00A65B09" w:rsidRDefault="003304F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年齢３区分別</w:t>
      </w:r>
      <w:r w:rsidRPr="00A65B09">
        <w:rPr>
          <w:rFonts w:ascii="BIZ UDPゴシック" w:eastAsia="BIZ UDPゴシック" w:hAnsi="BIZ UDPゴシック"/>
          <w:sz w:val="24"/>
          <w:szCs w:val="24"/>
        </w:rPr>
        <w:t>(0～14歳</w:t>
      </w:r>
      <w:r w:rsidR="00D2534A" w:rsidRPr="00A65B09">
        <w:rPr>
          <w:rFonts w:ascii="BIZ UDPゴシック" w:eastAsia="BIZ UDPゴシック" w:hAnsi="BIZ UDPゴシック" w:hint="eastAsia"/>
          <w:sz w:val="24"/>
          <w:szCs w:val="24"/>
        </w:rPr>
        <w:t>、</w:t>
      </w:r>
      <w:r w:rsidRPr="00A65B09">
        <w:rPr>
          <w:rFonts w:ascii="BIZ UDPゴシック" w:eastAsia="BIZ UDPゴシック" w:hAnsi="BIZ UDPゴシック"/>
          <w:sz w:val="24"/>
          <w:szCs w:val="24"/>
        </w:rPr>
        <w:t>15～64歳</w:t>
      </w:r>
      <w:r w:rsidR="00D2534A" w:rsidRPr="00A65B09">
        <w:rPr>
          <w:rFonts w:ascii="BIZ UDPゴシック" w:eastAsia="BIZ UDPゴシック" w:hAnsi="BIZ UDPゴシック" w:hint="eastAsia"/>
          <w:sz w:val="24"/>
          <w:szCs w:val="24"/>
        </w:rPr>
        <w:t>、</w:t>
      </w:r>
      <w:r w:rsidRPr="00A65B09">
        <w:rPr>
          <w:rFonts w:ascii="BIZ UDPゴシック" w:eastAsia="BIZ UDPゴシック" w:hAnsi="BIZ UDPゴシック"/>
          <w:sz w:val="24"/>
          <w:szCs w:val="24"/>
        </w:rPr>
        <w:t>65歳以上)の構成割合については、</w:t>
      </w:r>
      <w:r w:rsidR="00D2534A" w:rsidRPr="00A65B09">
        <w:rPr>
          <w:rFonts w:ascii="BIZ UDPゴシック" w:eastAsia="BIZ UDPゴシック" w:hAnsi="BIZ UDPゴシック" w:hint="eastAsia"/>
          <w:sz w:val="24"/>
          <w:szCs w:val="24"/>
        </w:rPr>
        <w:t>しょうし</w:t>
      </w:r>
      <w:r w:rsidRPr="00A65B09">
        <w:rPr>
          <w:rFonts w:ascii="BIZ UDPゴシック" w:eastAsia="BIZ UDPゴシック" w:hAnsi="BIZ UDPゴシック" w:hint="eastAsia"/>
          <w:sz w:val="24"/>
          <w:szCs w:val="24"/>
        </w:rPr>
        <w:t>高齢化による年少</w:t>
      </w:r>
      <w:r w:rsidR="005A4007">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w:t>
      </w:r>
      <w:r w:rsidRPr="00A65B09">
        <w:rPr>
          <w:rFonts w:ascii="BIZ UDPゴシック" w:eastAsia="BIZ UDPゴシック" w:hAnsi="BIZ UDPゴシック"/>
          <w:sz w:val="24"/>
          <w:szCs w:val="24"/>
        </w:rPr>
        <w:t>0～14歳）と生産年齢</w:t>
      </w:r>
      <w:r w:rsidR="005A4007">
        <w:rPr>
          <w:rFonts w:ascii="BIZ UDPゴシック" w:eastAsia="BIZ UDPゴシック" w:hAnsi="BIZ UDPゴシック" w:hint="eastAsia"/>
          <w:sz w:val="24"/>
          <w:szCs w:val="24"/>
        </w:rPr>
        <w:t>じんこう</w:t>
      </w:r>
      <w:r w:rsidRPr="00A65B09">
        <w:rPr>
          <w:rFonts w:ascii="BIZ UDPゴシック" w:eastAsia="BIZ UDPゴシック" w:hAnsi="BIZ UDPゴシック"/>
          <w:sz w:val="24"/>
          <w:szCs w:val="24"/>
        </w:rPr>
        <w:t>（15～64歳）の</w:t>
      </w:r>
      <w:r w:rsidRPr="00A65B09">
        <w:rPr>
          <w:rFonts w:ascii="BIZ UDPゴシック" w:eastAsia="BIZ UDPゴシック" w:hAnsi="BIZ UDPゴシック" w:hint="eastAsia"/>
          <w:sz w:val="24"/>
          <w:szCs w:val="24"/>
        </w:rPr>
        <w:t>割合が減少することにより、</w:t>
      </w:r>
      <w:r w:rsidRPr="00A65B09">
        <w:rPr>
          <w:rFonts w:ascii="BIZ UDPゴシック" w:eastAsia="BIZ UDPゴシック" w:hAnsi="BIZ UDPゴシック"/>
          <w:sz w:val="24"/>
          <w:szCs w:val="24"/>
        </w:rPr>
        <w:t>65歳以上の高齢者</w:t>
      </w:r>
      <w:r w:rsidR="005A4007">
        <w:rPr>
          <w:rFonts w:ascii="BIZ UDPゴシック" w:eastAsia="BIZ UDPゴシック" w:hAnsi="BIZ UDPゴシック" w:hint="eastAsia"/>
          <w:sz w:val="24"/>
          <w:szCs w:val="24"/>
        </w:rPr>
        <w:t>じんこう</w:t>
      </w:r>
      <w:r w:rsidRPr="00A65B09">
        <w:rPr>
          <w:rFonts w:ascii="BIZ UDPゴシック" w:eastAsia="BIZ UDPゴシック" w:hAnsi="BIZ UDPゴシック"/>
          <w:sz w:val="24"/>
          <w:szCs w:val="24"/>
        </w:rPr>
        <w:t>の割合が増加し続け、</w:t>
      </w:r>
      <w:r w:rsidRPr="00A65B09">
        <w:rPr>
          <w:rFonts w:ascii="BIZ UDPゴシック" w:eastAsia="BIZ UDPゴシック" w:hAnsi="BIZ UDPゴシック" w:hint="eastAsia"/>
          <w:sz w:val="24"/>
          <w:szCs w:val="24"/>
        </w:rPr>
        <w:t>令和</w:t>
      </w:r>
      <w:r w:rsidRPr="00A65B09">
        <w:rPr>
          <w:rFonts w:ascii="BIZ UDPゴシック" w:eastAsia="BIZ UDPゴシック" w:hAnsi="BIZ UDPゴシック"/>
          <w:sz w:val="24"/>
          <w:szCs w:val="24"/>
        </w:rPr>
        <w:t>27年（2045年）には、大阪市全体で約32.4%、</w:t>
      </w:r>
      <w:r w:rsidR="00D95B98" w:rsidRPr="00A65B09">
        <w:rPr>
          <w:rFonts w:ascii="BIZ UDPゴシック" w:eastAsia="BIZ UDPゴシック" w:hAnsi="BIZ UDPゴシック"/>
          <w:sz w:val="24"/>
          <w:szCs w:val="24"/>
        </w:rPr>
        <w:t>いくの区</w:t>
      </w:r>
      <w:r w:rsidRPr="00A65B09">
        <w:rPr>
          <w:rFonts w:ascii="BIZ UDPゴシック" w:eastAsia="BIZ UDPゴシック" w:hAnsi="BIZ UDPゴシック"/>
          <w:sz w:val="24"/>
          <w:szCs w:val="24"/>
        </w:rPr>
        <w:t>では約40.9%</w:t>
      </w:r>
      <w:r w:rsidRPr="00A65B09">
        <w:rPr>
          <w:rFonts w:ascii="BIZ UDPゴシック" w:eastAsia="BIZ UDPゴシック" w:hAnsi="BIZ UDPゴシック" w:hint="eastAsia"/>
          <w:sz w:val="24"/>
          <w:szCs w:val="24"/>
        </w:rPr>
        <w:t>が高齢者</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になることが見込まれています。</w:t>
      </w:r>
    </w:p>
    <w:p w14:paraId="08B29C6D" w14:textId="5408D6BA" w:rsidR="00D2534A" w:rsidRPr="00A65B09" w:rsidRDefault="00D2534A"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【いくの区の将来推計</w:t>
      </w:r>
      <w:r w:rsidR="005A4007">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グラフ】</w:t>
      </w:r>
    </w:p>
    <w:p w14:paraId="2A32BBE8" w14:textId="5CE375A6" w:rsidR="00D2534A" w:rsidRPr="00A65B09" w:rsidRDefault="00D2534A"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【国立社会保障・</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問題研究所「日本の将来推計</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」及び大阪市（いくの区）の将来推計</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から年齢別</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グラフ】</w:t>
      </w:r>
    </w:p>
    <w:p w14:paraId="010EECD3" w14:textId="77777777" w:rsidR="00A361AF" w:rsidRPr="00A65B09" w:rsidRDefault="00A361AF"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34A000B8" w14:textId="6D3BC95F" w:rsidR="00A361AF" w:rsidRPr="00A65B09" w:rsidRDefault="00A361AF"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6ページ</w:t>
      </w:r>
    </w:p>
    <w:p w14:paraId="2112A895" w14:textId="77777777" w:rsidR="007C3A05" w:rsidRDefault="007C3A05" w:rsidP="00414433">
      <w:pPr>
        <w:rPr>
          <w:rFonts w:ascii="BIZ UDPゴシック" w:eastAsia="BIZ UDPゴシック" w:hAnsi="BIZ UDPゴシック"/>
          <w:sz w:val="24"/>
          <w:szCs w:val="24"/>
        </w:rPr>
      </w:pPr>
    </w:p>
    <w:p w14:paraId="2A858FDA" w14:textId="38048943"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また、令和</w:t>
      </w:r>
      <w:r w:rsidRPr="00A65B09">
        <w:rPr>
          <w:rFonts w:ascii="BIZ UDPゴシック" w:eastAsia="BIZ UDPゴシック" w:hAnsi="BIZ UDPゴシック"/>
          <w:sz w:val="24"/>
          <w:szCs w:val="24"/>
        </w:rPr>
        <w:t>27年（2045年）時点の推計では、男女とも</w:t>
      </w:r>
      <w:r w:rsidR="00A65B09">
        <w:rPr>
          <w:rFonts w:ascii="BIZ UDPゴシック" w:eastAsia="BIZ UDPゴシック" w:hAnsi="BIZ UDPゴシック" w:hint="eastAsia"/>
          <w:sz w:val="24"/>
          <w:szCs w:val="24"/>
        </w:rPr>
        <w:t>０</w:t>
      </w:r>
      <w:r w:rsidR="009335DB" w:rsidRPr="00A65B09">
        <w:rPr>
          <w:rFonts w:ascii="BIZ UDPゴシック" w:eastAsia="BIZ UDPゴシック" w:hAnsi="BIZ UDPゴシック" w:hint="eastAsia"/>
          <w:sz w:val="24"/>
          <w:szCs w:val="24"/>
        </w:rPr>
        <w:t>から</w:t>
      </w:r>
      <w:r w:rsidR="00A65B09">
        <w:rPr>
          <w:rFonts w:ascii="BIZ UDPゴシック" w:eastAsia="BIZ UDPゴシック" w:hAnsi="BIZ UDPゴシック" w:hint="eastAsia"/>
          <w:sz w:val="24"/>
          <w:szCs w:val="24"/>
        </w:rPr>
        <w:t>４</w:t>
      </w:r>
      <w:r w:rsidRPr="00A65B09">
        <w:rPr>
          <w:rFonts w:ascii="BIZ UDPゴシック" w:eastAsia="BIZ UDPゴシック" w:hAnsi="BIZ UDPゴシック"/>
          <w:sz w:val="24"/>
          <w:szCs w:val="24"/>
        </w:rPr>
        <w:t>歳</w:t>
      </w:r>
      <w:r w:rsidR="009335DB" w:rsidRPr="00A65B09">
        <w:rPr>
          <w:rFonts w:ascii="BIZ UDPゴシック" w:eastAsia="BIZ UDPゴシック" w:hAnsi="BIZ UDPゴシック" w:hint="eastAsia"/>
          <w:sz w:val="24"/>
          <w:szCs w:val="24"/>
        </w:rPr>
        <w:t>、</w:t>
      </w:r>
      <w:r w:rsidRPr="00A65B09">
        <w:rPr>
          <w:rFonts w:ascii="BIZ UDPゴシック" w:eastAsia="BIZ UDPゴシック" w:hAnsi="BIZ UDPゴシック"/>
          <w:sz w:val="24"/>
          <w:szCs w:val="24"/>
        </w:rPr>
        <w:t>から</w:t>
      </w:r>
      <w:r w:rsidR="009335DB" w:rsidRPr="00A65B09">
        <w:rPr>
          <w:rFonts w:ascii="BIZ UDPゴシック" w:eastAsia="BIZ UDPゴシック" w:hAnsi="BIZ UDPゴシック" w:hint="eastAsia"/>
          <w:sz w:val="24"/>
          <w:szCs w:val="24"/>
        </w:rPr>
        <w:t>、</w:t>
      </w:r>
      <w:r w:rsidRPr="00A65B09">
        <w:rPr>
          <w:rFonts w:ascii="BIZ UDPゴシック" w:eastAsia="BIZ UDPゴシック" w:hAnsi="BIZ UDPゴシック"/>
          <w:sz w:val="24"/>
          <w:szCs w:val="24"/>
        </w:rPr>
        <w:t>70</w:t>
      </w:r>
      <w:r w:rsidRPr="00A65B09">
        <w:rPr>
          <w:rFonts w:ascii="BIZ UDPゴシック" w:eastAsia="BIZ UDPゴシック" w:hAnsi="BIZ UDPゴシック" w:hint="eastAsia"/>
          <w:sz w:val="24"/>
          <w:szCs w:val="24"/>
        </w:rPr>
        <w:t>歳代前半までの各階級で減少し、</w:t>
      </w:r>
      <w:r w:rsidR="00CC601B" w:rsidRPr="00A65B09">
        <w:rPr>
          <w:rFonts w:ascii="BIZ UDPゴシック" w:eastAsia="BIZ UDPゴシック" w:hAnsi="BIZ UDPゴシック" w:hint="eastAsia"/>
          <w:sz w:val="24"/>
          <w:szCs w:val="24"/>
        </w:rPr>
        <w:t>特に</w:t>
      </w:r>
      <w:r w:rsidRPr="00A65B09">
        <w:rPr>
          <w:rFonts w:ascii="BIZ UDPゴシック" w:eastAsia="BIZ UDPゴシック" w:hAnsi="BIZ UDPゴシック"/>
          <w:sz w:val="24"/>
          <w:szCs w:val="24"/>
        </w:rPr>
        <w:t>10歳代後半から40歳代前半および60歳代後半は男女とも減少が著しいと予測されています。</w:t>
      </w:r>
    </w:p>
    <w:p w14:paraId="60EC648D" w14:textId="4153DB5F" w:rsidR="00E3550B"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そのため、区民の年少</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の割合は</w:t>
      </w:r>
      <w:r w:rsidRPr="00A65B09">
        <w:rPr>
          <w:rFonts w:ascii="BIZ UDPゴシック" w:eastAsia="BIZ UDPゴシック" w:hAnsi="BIZ UDPゴシック"/>
          <w:sz w:val="24"/>
          <w:szCs w:val="24"/>
        </w:rPr>
        <w:t>7.2%とかなり低く、24区</w:t>
      </w:r>
      <w:r w:rsidR="009335DB" w:rsidRPr="00A65B09">
        <w:rPr>
          <w:rFonts w:ascii="BIZ UDPゴシック" w:eastAsia="BIZ UDPゴシック" w:hAnsi="BIZ UDPゴシック" w:hint="eastAsia"/>
          <w:sz w:val="24"/>
          <w:szCs w:val="24"/>
        </w:rPr>
        <w:t>ちゅう</w:t>
      </w:r>
      <w:r w:rsidRPr="00A65B09">
        <w:rPr>
          <w:rFonts w:ascii="BIZ UDPゴシック" w:eastAsia="BIZ UDPゴシック" w:hAnsi="BIZ UDPゴシック"/>
          <w:sz w:val="24"/>
          <w:szCs w:val="24"/>
        </w:rPr>
        <w:t>23番目と予測されています。同じく生産年齢</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sz w:val="24"/>
          <w:szCs w:val="24"/>
        </w:rPr>
        <w:t>の割合も51.9%で、24区</w:t>
      </w:r>
      <w:r w:rsidR="009335DB" w:rsidRPr="00A65B09">
        <w:rPr>
          <w:rFonts w:ascii="BIZ UDPゴシック" w:eastAsia="BIZ UDPゴシック" w:hAnsi="BIZ UDPゴシック" w:hint="eastAsia"/>
          <w:sz w:val="24"/>
          <w:szCs w:val="24"/>
        </w:rPr>
        <w:t>ちゅう</w:t>
      </w:r>
      <w:r w:rsidRPr="00A65B09">
        <w:rPr>
          <w:rFonts w:ascii="BIZ UDPゴシック" w:eastAsia="BIZ UDPゴシック" w:hAnsi="BIZ UDPゴシック"/>
          <w:sz w:val="24"/>
          <w:szCs w:val="24"/>
        </w:rPr>
        <w:t>21番目と予測される一方で、高齢者</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sz w:val="24"/>
          <w:szCs w:val="24"/>
        </w:rPr>
        <w:t>の割合は40.9%と高く、24区</w:t>
      </w:r>
      <w:r w:rsidR="009335DB" w:rsidRPr="00A65B09">
        <w:rPr>
          <w:rFonts w:ascii="BIZ UDPゴシック" w:eastAsia="BIZ UDPゴシック" w:hAnsi="BIZ UDPゴシック" w:hint="eastAsia"/>
          <w:sz w:val="24"/>
          <w:szCs w:val="24"/>
        </w:rPr>
        <w:t>ちゅう</w:t>
      </w:r>
      <w:r w:rsidRPr="00A65B09">
        <w:rPr>
          <w:rFonts w:ascii="BIZ UDPゴシック" w:eastAsia="BIZ UDPゴシック" w:hAnsi="BIZ UDPゴシック"/>
          <w:sz w:val="24"/>
          <w:szCs w:val="24"/>
        </w:rPr>
        <w:t>3番目と予測されています。</w:t>
      </w:r>
    </w:p>
    <w:p w14:paraId="51CE854E" w14:textId="2AC8BD30" w:rsidR="009335DB" w:rsidRPr="00A65B09" w:rsidRDefault="009335D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【いくの区の将来推計</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w:t>
      </w:r>
    </w:p>
    <w:p w14:paraId="418108DE" w14:textId="77777777" w:rsidR="007C3A05" w:rsidRDefault="007C3A05" w:rsidP="00414433">
      <w:pPr>
        <w:rPr>
          <w:rFonts w:ascii="BIZ UDPゴシック" w:eastAsia="BIZ UDPゴシック" w:hAnsi="BIZ UDPゴシック"/>
          <w:sz w:val="24"/>
          <w:szCs w:val="24"/>
        </w:rPr>
      </w:pPr>
    </w:p>
    <w:p w14:paraId="67DA6490" w14:textId="25DAEA63" w:rsidR="00E3550B"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このように</w:t>
      </w:r>
      <w:r w:rsidR="009335DB" w:rsidRPr="00A65B09">
        <w:rPr>
          <w:rFonts w:ascii="BIZ UDPゴシック" w:eastAsia="BIZ UDPゴシック" w:hAnsi="BIZ UDPゴシック" w:hint="eastAsia"/>
          <w:sz w:val="24"/>
          <w:szCs w:val="24"/>
        </w:rPr>
        <w:t>しょうし</w:t>
      </w:r>
      <w:r w:rsidRPr="00A65B09">
        <w:rPr>
          <w:rFonts w:ascii="BIZ UDPゴシック" w:eastAsia="BIZ UDPゴシック" w:hAnsi="BIZ UDPゴシック" w:hint="eastAsia"/>
          <w:sz w:val="24"/>
          <w:szCs w:val="24"/>
        </w:rPr>
        <w:t>高齢化・</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減少が進む中、公共が担う課題はますます複雑で多岐にわたり、大阪市</w:t>
      </w:r>
      <w:r w:rsidR="00D9103E">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ビジョンでも「経済」</w:t>
      </w:r>
      <w:r w:rsidR="009335DB" w:rsidRPr="00A65B09">
        <w:rPr>
          <w:rFonts w:ascii="BIZ UDPゴシック" w:eastAsia="BIZ UDPゴシック" w:hAnsi="BIZ UDPゴシック" w:hint="eastAsia"/>
          <w:sz w:val="24"/>
          <w:szCs w:val="24"/>
        </w:rPr>
        <w:t>、</w:t>
      </w:r>
      <w:r w:rsidRPr="00A65B09">
        <w:rPr>
          <w:rFonts w:ascii="BIZ UDPゴシック" w:eastAsia="BIZ UDPゴシック" w:hAnsi="BIZ UDPゴシック" w:hint="eastAsia"/>
          <w:sz w:val="24"/>
          <w:szCs w:val="24"/>
        </w:rPr>
        <w:t>「市民生活、医療</w:t>
      </w:r>
      <w:r w:rsidR="009335DB" w:rsidRPr="00A65B09">
        <w:rPr>
          <w:rFonts w:ascii="BIZ UDPゴシック" w:eastAsia="BIZ UDPゴシック" w:hAnsi="BIZ UDPゴシック" w:hint="eastAsia"/>
          <w:sz w:val="24"/>
          <w:szCs w:val="24"/>
        </w:rPr>
        <w:t>、</w:t>
      </w:r>
      <w:r w:rsidRPr="00A65B09">
        <w:rPr>
          <w:rFonts w:ascii="BIZ UDPゴシック" w:eastAsia="BIZ UDPゴシック" w:hAnsi="BIZ UDPゴシック" w:hint="eastAsia"/>
          <w:sz w:val="24"/>
          <w:szCs w:val="24"/>
        </w:rPr>
        <w:t>福祉」</w:t>
      </w:r>
      <w:r w:rsidR="00FF32B0" w:rsidRPr="00A65B09">
        <w:rPr>
          <w:rFonts w:ascii="BIZ UDPゴシック" w:eastAsia="BIZ UDPゴシック" w:hAnsi="BIZ UDPゴシック" w:hint="eastAsia"/>
          <w:sz w:val="24"/>
          <w:szCs w:val="24"/>
        </w:rPr>
        <w:t>、</w:t>
      </w:r>
      <w:r w:rsidRPr="00A65B09">
        <w:rPr>
          <w:rFonts w:ascii="BIZ UDPゴシック" w:eastAsia="BIZ UDPゴシック" w:hAnsi="BIZ UDPゴシック" w:hint="eastAsia"/>
          <w:sz w:val="24"/>
          <w:szCs w:val="24"/>
        </w:rPr>
        <w:t>「まちづくり」の各分野で次のように課題が想定されています。</w:t>
      </w:r>
    </w:p>
    <w:p w14:paraId="4050E55E" w14:textId="7BFA1CC9" w:rsidR="00E3550B" w:rsidRPr="00A65B09" w:rsidRDefault="009335D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【経済の分野では、消費しじょうの規模縮小、働き手の減少、高度な専門的人材や技術的人材の不足、地域経済の弱体化、高齢者向けしじょうの拡大など。</w:t>
      </w:r>
    </w:p>
    <w:p w14:paraId="5A70F29D" w14:textId="5EE8493E" w:rsidR="009335DB" w:rsidRPr="00A65B09" w:rsidRDefault="009335D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市民生活、医療、福祉では、高齢単独世帯の増加、交通弱者や買い物弱者、災害弱者の増加、医療、介護需要の増大、社会保障費の増大、現役世代の負担増、地域コミュニティの弱体化など。</w:t>
      </w:r>
    </w:p>
    <w:p w14:paraId="7A7C270E" w14:textId="07E4FEDA" w:rsidR="00E3550B" w:rsidRDefault="009335D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まちづくりの分野では、利用者の減少や高齢化など、インフラや住宅需要の変化、空き家やゆうきゅうちの増加など。】</w:t>
      </w:r>
    </w:p>
    <w:p w14:paraId="7A5B344C" w14:textId="77777777" w:rsidR="007C3A05" w:rsidRPr="00A65B09" w:rsidRDefault="007C3A05" w:rsidP="00414433">
      <w:pPr>
        <w:rPr>
          <w:rFonts w:ascii="BIZ UDPゴシック" w:eastAsia="BIZ UDPゴシック" w:hAnsi="BIZ UDPゴシック"/>
          <w:sz w:val="24"/>
          <w:szCs w:val="24"/>
        </w:rPr>
      </w:pPr>
    </w:p>
    <w:p w14:paraId="17AFBDBD" w14:textId="3A8A78C2" w:rsidR="00E3550B"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現状の問題と課題認識だけでは、目の前の解決にとどまってしまい、この先起こりうる問題、そして課題に対応できなくなることから、</w:t>
      </w:r>
      <w:r w:rsidR="004D724F" w:rsidRPr="00A65B09">
        <w:rPr>
          <w:rFonts w:ascii="BIZ UDPゴシック" w:eastAsia="BIZ UDPゴシック" w:hAnsi="BIZ UDPゴシック" w:hint="eastAsia"/>
          <w:sz w:val="24"/>
          <w:szCs w:val="24"/>
        </w:rPr>
        <w:t>これら</w:t>
      </w:r>
      <w:r w:rsidRPr="00A65B09">
        <w:rPr>
          <w:rFonts w:ascii="BIZ UDPゴシック" w:eastAsia="BIZ UDPゴシック" w:hAnsi="BIZ UDPゴシック" w:hint="eastAsia"/>
          <w:sz w:val="24"/>
          <w:szCs w:val="24"/>
        </w:rPr>
        <w:t>将来に起こりうる問題・課題を見据えて、未来を意識しながら、まちづくりを考えていくことが大切です。</w:t>
      </w:r>
    </w:p>
    <w:p w14:paraId="7F1DC6D9" w14:textId="77777777" w:rsidR="00110B96" w:rsidRPr="00A65B09" w:rsidRDefault="00110B96"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04C9994B" w14:textId="1EE88A6C" w:rsidR="00CF27AE" w:rsidRDefault="00CF2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７ページ</w:t>
      </w:r>
    </w:p>
    <w:p w14:paraId="445AECA7" w14:textId="77777777" w:rsidR="007C3A05" w:rsidRPr="00A65B09" w:rsidRDefault="007C3A05" w:rsidP="00414433">
      <w:pPr>
        <w:rPr>
          <w:rFonts w:ascii="BIZ UDPゴシック" w:eastAsia="BIZ UDPゴシック" w:hAnsi="BIZ UDPゴシック"/>
          <w:sz w:val="24"/>
          <w:szCs w:val="24"/>
        </w:rPr>
      </w:pPr>
    </w:p>
    <w:p w14:paraId="346274D5" w14:textId="739A62B4"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（４）</w:t>
      </w:r>
      <w:r w:rsidR="00D95B98" w:rsidRPr="00A65B09">
        <w:rPr>
          <w:rFonts w:ascii="BIZ UDPゴシック" w:eastAsia="BIZ UDPゴシック" w:hAnsi="BIZ UDPゴシック" w:hint="eastAsia"/>
          <w:sz w:val="24"/>
          <w:szCs w:val="24"/>
        </w:rPr>
        <w:t>いくの区</w:t>
      </w:r>
      <w:r w:rsidRPr="00A65B09">
        <w:rPr>
          <w:rFonts w:ascii="BIZ UDPゴシック" w:eastAsia="BIZ UDPゴシック" w:hAnsi="BIZ UDPゴシック" w:hint="eastAsia"/>
          <w:sz w:val="24"/>
          <w:szCs w:val="24"/>
        </w:rPr>
        <w:t>将来ビジョン</w:t>
      </w:r>
    </w:p>
    <w:p w14:paraId="4028EEEA" w14:textId="694C0547" w:rsidR="00110B96"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w:t>
      </w:r>
      <w:r w:rsidR="00110B96" w:rsidRPr="00A65B09">
        <w:rPr>
          <w:rFonts w:ascii="BIZ UDPゴシック" w:eastAsia="BIZ UDPゴシック" w:hAnsi="BIZ UDPゴシック" w:hint="eastAsia"/>
          <w:sz w:val="24"/>
          <w:szCs w:val="24"/>
        </w:rPr>
        <w:t>将来ビジョンとは、</w:t>
      </w:r>
      <w:r w:rsidRPr="00A65B09">
        <w:rPr>
          <w:rFonts w:ascii="BIZ UDPゴシック" w:eastAsia="BIZ UDPゴシック" w:hAnsi="BIZ UDPゴシック" w:hint="eastAsia"/>
          <w:sz w:val="24"/>
          <w:szCs w:val="24"/>
        </w:rPr>
        <w:t>いくの区</w:t>
      </w:r>
      <w:r w:rsidR="00110B96" w:rsidRPr="00A65B09">
        <w:rPr>
          <w:rFonts w:ascii="BIZ UDPゴシック" w:eastAsia="BIZ UDPゴシック" w:hAnsi="BIZ UDPゴシック" w:hint="eastAsia"/>
          <w:sz w:val="24"/>
          <w:szCs w:val="24"/>
        </w:rPr>
        <w:t>という大阪市における行政区の長である区長が、自律した自治体型の</w:t>
      </w:r>
      <w:r w:rsidR="00313660">
        <w:rPr>
          <w:rFonts w:ascii="BIZ UDPゴシック" w:eastAsia="BIZ UDPゴシック" w:hAnsi="BIZ UDPゴシック" w:hint="eastAsia"/>
          <w:sz w:val="24"/>
          <w:szCs w:val="24"/>
        </w:rPr>
        <w:t>区</w:t>
      </w:r>
      <w:r w:rsidR="009335DB" w:rsidRPr="00A65B09">
        <w:rPr>
          <w:rFonts w:ascii="BIZ UDPゴシック" w:eastAsia="BIZ UDPゴシック" w:hAnsi="BIZ UDPゴシック" w:hint="eastAsia"/>
          <w:sz w:val="24"/>
          <w:szCs w:val="24"/>
        </w:rPr>
        <w:t>せい</w:t>
      </w:r>
      <w:r w:rsidR="00313660">
        <w:rPr>
          <w:rFonts w:ascii="BIZ UDPゴシック" w:eastAsia="BIZ UDPゴシック" w:hAnsi="BIZ UDPゴシック" w:hint="eastAsia"/>
          <w:sz w:val="24"/>
          <w:szCs w:val="24"/>
        </w:rPr>
        <w:t>運営</w:t>
      </w:r>
      <w:r w:rsidR="00110B96" w:rsidRPr="00A65B09">
        <w:rPr>
          <w:rFonts w:ascii="BIZ UDPゴシック" w:eastAsia="BIZ UDPゴシック" w:hAnsi="BIZ UDPゴシック" w:hint="eastAsia"/>
          <w:sz w:val="24"/>
          <w:szCs w:val="24"/>
        </w:rPr>
        <w:t>において、区民のみなさんとともに区内の基礎自治行政を総合的に進めていくうえで、</w:t>
      </w:r>
      <w:r w:rsidRPr="00A65B09">
        <w:rPr>
          <w:rFonts w:ascii="BIZ UDPゴシック" w:eastAsia="BIZ UDPゴシック" w:hAnsi="BIZ UDPゴシック" w:hint="eastAsia"/>
          <w:sz w:val="24"/>
          <w:szCs w:val="24"/>
        </w:rPr>
        <w:t>いくの区</w:t>
      </w:r>
      <w:r w:rsidR="00110B96" w:rsidRPr="00A65B09">
        <w:rPr>
          <w:rFonts w:ascii="BIZ UDPゴシック" w:eastAsia="BIZ UDPゴシック" w:hAnsi="BIZ UDPゴシック" w:hint="eastAsia"/>
          <w:sz w:val="24"/>
          <w:szCs w:val="24"/>
        </w:rPr>
        <w:t>のめざすべき将来像（ビジョン）を示し、その将来像の実現のために、区役所として基本的な方針を定め、そのための</w:t>
      </w:r>
      <w:r w:rsidR="00313660">
        <w:rPr>
          <w:rFonts w:ascii="BIZ UDPゴシック" w:eastAsia="BIZ UDPゴシック" w:hAnsi="BIZ UDPゴシック" w:hint="eastAsia"/>
          <w:sz w:val="24"/>
          <w:szCs w:val="24"/>
        </w:rPr>
        <w:t>施策</w:t>
      </w:r>
      <w:r w:rsidR="00110B96" w:rsidRPr="00A65B09">
        <w:rPr>
          <w:rFonts w:ascii="BIZ UDPゴシック" w:eastAsia="BIZ UDPゴシック" w:hAnsi="BIZ UDPゴシック" w:hint="eastAsia"/>
          <w:sz w:val="24"/>
          <w:szCs w:val="24"/>
        </w:rPr>
        <w:t>の方向性を体系</w:t>
      </w:r>
      <w:r w:rsidR="009335DB" w:rsidRPr="00A65B09">
        <w:rPr>
          <w:rFonts w:ascii="BIZ UDPゴシック" w:eastAsia="BIZ UDPゴシック" w:hAnsi="BIZ UDPゴシック" w:hint="eastAsia"/>
          <w:sz w:val="24"/>
          <w:szCs w:val="24"/>
        </w:rPr>
        <w:t>だ</w:t>
      </w:r>
      <w:r w:rsidR="00110B96" w:rsidRPr="00A65B09">
        <w:rPr>
          <w:rFonts w:ascii="BIZ UDPゴシック" w:eastAsia="BIZ UDPゴシック" w:hAnsi="BIZ UDPゴシック" w:hint="eastAsia"/>
          <w:sz w:val="24"/>
          <w:szCs w:val="24"/>
        </w:rPr>
        <w:t>てたものです。</w:t>
      </w:r>
    </w:p>
    <w:p w14:paraId="7D62512F" w14:textId="15A0C227"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ビジョンの実現に向けての</w:t>
      </w:r>
      <w:r w:rsidR="007C3A05">
        <w:rPr>
          <w:rFonts w:ascii="BIZ UDPゴシック" w:eastAsia="BIZ UDPゴシック" w:hAnsi="BIZ UDPゴシック" w:hint="eastAsia"/>
          <w:sz w:val="24"/>
          <w:szCs w:val="24"/>
        </w:rPr>
        <w:t>施策</w:t>
      </w:r>
      <w:r w:rsidRPr="00A65B09">
        <w:rPr>
          <w:rFonts w:ascii="BIZ UDPゴシック" w:eastAsia="BIZ UDPゴシック" w:hAnsi="BIZ UDPゴシック" w:hint="eastAsia"/>
          <w:sz w:val="24"/>
          <w:szCs w:val="24"/>
        </w:rPr>
        <w:t>を進めるにあたり、行政として限られた資源（予算・人員・時間等）を使って最大限の効果をあげるため、区民のニーズを的確に把握して</w:t>
      </w:r>
      <w:r w:rsidR="007C3A05">
        <w:rPr>
          <w:rFonts w:ascii="BIZ UDPゴシック" w:eastAsia="BIZ UDPゴシック" w:hAnsi="BIZ UDPゴシック" w:hint="eastAsia"/>
          <w:sz w:val="24"/>
          <w:szCs w:val="24"/>
        </w:rPr>
        <w:t>施策</w:t>
      </w:r>
      <w:r w:rsidRPr="00A65B09">
        <w:rPr>
          <w:rFonts w:ascii="BIZ UDPゴシック" w:eastAsia="BIZ UDPゴシック" w:hAnsi="BIZ UDPゴシック" w:hint="eastAsia"/>
          <w:sz w:val="24"/>
          <w:szCs w:val="24"/>
        </w:rPr>
        <w:t>を企画立案し（</w:t>
      </w:r>
      <w:r w:rsidRPr="00A65B09">
        <w:rPr>
          <w:rFonts w:ascii="BIZ UDPゴシック" w:eastAsia="BIZ UDPゴシック" w:hAnsi="BIZ UDPゴシック"/>
          <w:sz w:val="24"/>
          <w:szCs w:val="24"/>
        </w:rPr>
        <w:t>Plan）、施策を</w:t>
      </w:r>
      <w:r w:rsidR="00A20A2D" w:rsidRPr="00A65B09">
        <w:rPr>
          <w:rFonts w:ascii="BIZ UDPゴシック" w:eastAsia="BIZ UDPゴシック" w:hAnsi="BIZ UDPゴシック" w:hint="eastAsia"/>
          <w:sz w:val="24"/>
          <w:szCs w:val="24"/>
        </w:rPr>
        <w:t>適切</w:t>
      </w:r>
      <w:r w:rsidRPr="00A65B09">
        <w:rPr>
          <w:rFonts w:ascii="BIZ UDPゴシック" w:eastAsia="BIZ UDPゴシック" w:hAnsi="BIZ UDPゴシック"/>
          <w:sz w:val="24"/>
          <w:szCs w:val="24"/>
        </w:rPr>
        <w:t>に実施し（Do）、実施状況を把握・評価し（Check）、評価を踏まえて取組を効果的に見直す（Action）という、いわゆるＰＤＣＡサイクルの考え方のもとで、具体的には</w:t>
      </w:r>
      <w:r w:rsidR="009335DB" w:rsidRPr="00A65B09">
        <w:rPr>
          <w:rFonts w:ascii="BIZ UDPゴシック" w:eastAsia="BIZ UDPゴシック" w:hAnsi="BIZ UDPゴシック" w:hint="eastAsia"/>
          <w:sz w:val="24"/>
          <w:szCs w:val="24"/>
        </w:rPr>
        <w:t>まいねんど</w:t>
      </w:r>
      <w:r w:rsidRPr="00A65B09">
        <w:rPr>
          <w:rFonts w:ascii="BIZ UDPゴシック" w:eastAsia="BIZ UDPゴシック" w:hAnsi="BIZ UDPゴシック"/>
          <w:sz w:val="24"/>
          <w:szCs w:val="24"/>
        </w:rPr>
        <w:t>策定される区の運営方針等により、ビジョンの実現に向けて取り組んでいきます。</w:t>
      </w:r>
    </w:p>
    <w:p w14:paraId="79593180" w14:textId="77777777" w:rsidR="007C3A05" w:rsidRDefault="007C3A05" w:rsidP="00414433">
      <w:pPr>
        <w:rPr>
          <w:rFonts w:ascii="BIZ UDPゴシック" w:eastAsia="BIZ UDPゴシック" w:hAnsi="BIZ UDPゴシック"/>
          <w:sz w:val="24"/>
          <w:szCs w:val="24"/>
        </w:rPr>
      </w:pPr>
    </w:p>
    <w:p w14:paraId="3FD17189" w14:textId="03980089"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（５）取組期間</w:t>
      </w:r>
    </w:p>
    <w:p w14:paraId="60FD592D" w14:textId="77777777"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この将来ビジョンの取組期間は、令和５年度（</w:t>
      </w:r>
      <w:r w:rsidRPr="00A65B09">
        <w:rPr>
          <w:rFonts w:ascii="BIZ UDPゴシック" w:eastAsia="BIZ UDPゴシック" w:hAnsi="BIZ UDPゴシック"/>
          <w:sz w:val="24"/>
          <w:szCs w:val="24"/>
        </w:rPr>
        <w:t>2023年度）から令和８年度（2026年度）までの４年間とします。</w:t>
      </w:r>
    </w:p>
    <w:p w14:paraId="72530D54" w14:textId="3F1FBECE" w:rsidR="00E3550B"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なお、取組期間中においても、社会経済情勢の変化や</w:t>
      </w:r>
      <w:r w:rsidR="00313660">
        <w:rPr>
          <w:rFonts w:ascii="BIZ UDPゴシック" w:eastAsia="BIZ UDPゴシック" w:hAnsi="BIZ UDPゴシック" w:hint="eastAsia"/>
          <w:sz w:val="24"/>
          <w:szCs w:val="24"/>
        </w:rPr>
        <w:t>施策</w:t>
      </w:r>
      <w:r w:rsidRPr="00A65B09">
        <w:rPr>
          <w:rFonts w:ascii="BIZ UDPゴシック" w:eastAsia="BIZ UDPゴシック" w:hAnsi="BIZ UDPゴシック" w:hint="eastAsia"/>
          <w:sz w:val="24"/>
          <w:szCs w:val="24"/>
        </w:rPr>
        <w:t>の進捗状況等を鑑みて、必要に応じて内容を見直すことも可能とします。</w:t>
      </w:r>
    </w:p>
    <w:p w14:paraId="773344A0" w14:textId="77777777" w:rsidR="00E3550B" w:rsidRPr="00A65B09" w:rsidRDefault="00E3550B" w:rsidP="00414433">
      <w:pPr>
        <w:rPr>
          <w:rFonts w:ascii="BIZ UDPゴシック" w:eastAsia="BIZ UDPゴシック" w:hAnsi="BIZ UDPゴシック"/>
          <w:sz w:val="24"/>
          <w:szCs w:val="24"/>
        </w:rPr>
      </w:pPr>
    </w:p>
    <w:p w14:paraId="7CAC2880" w14:textId="72D26B71" w:rsidR="00565D03" w:rsidRPr="00A65B09" w:rsidRDefault="00565D03"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いくの区マスコットキャラクター　いくみん</w:t>
      </w:r>
    </w:p>
    <w:p w14:paraId="21615CA4" w14:textId="7CB59E0F" w:rsidR="00565D03" w:rsidRPr="00A65B09" w:rsidRDefault="00565D03" w:rsidP="00414433">
      <w:pPr>
        <w:spacing w:line="300" w:lineRule="exact"/>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広報いくの100号（平成16年</w:t>
      </w:r>
      <w:r w:rsidR="004D724F" w:rsidRPr="00A65B09">
        <w:rPr>
          <w:rFonts w:ascii="BIZ UDPゴシック" w:eastAsia="BIZ UDPゴシック" w:hAnsi="BIZ UDPゴシック" w:hint="eastAsia"/>
          <w:sz w:val="24"/>
          <w:szCs w:val="24"/>
        </w:rPr>
        <w:t>（2004年）</w:t>
      </w:r>
      <w:r w:rsidRPr="00A65B09">
        <w:rPr>
          <w:rFonts w:ascii="BIZ UDPゴシック" w:eastAsia="BIZ UDPゴシック" w:hAnsi="BIZ UDPゴシック" w:hint="eastAsia"/>
          <w:sz w:val="24"/>
          <w:szCs w:val="24"/>
        </w:rPr>
        <w:t>10月号）記念企画で誕生しました。</w:t>
      </w:r>
    </w:p>
    <w:p w14:paraId="2F2BBE25" w14:textId="0B528624" w:rsidR="00565D03" w:rsidRPr="00A65B09" w:rsidRDefault="00565D03" w:rsidP="00414433">
      <w:pPr>
        <w:spacing w:line="300" w:lineRule="exact"/>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区の花「あじさい」をモチーフにデザインされており、愛称の「いくみん」は「いくの区民」を表しています。</w:t>
      </w:r>
    </w:p>
    <w:p w14:paraId="3C2A5E9E" w14:textId="74277233" w:rsidR="00565D03" w:rsidRPr="00A65B09" w:rsidRDefault="00565D03" w:rsidP="00414433">
      <w:pPr>
        <w:spacing w:line="300" w:lineRule="exact"/>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かわいらしい（あじさい）の（ようせい）で、区内のあちこちで活躍中です。</w:t>
      </w:r>
    </w:p>
    <w:p w14:paraId="208EA479" w14:textId="77777777" w:rsidR="00E3550B" w:rsidRPr="00A65B09" w:rsidRDefault="00E3550B" w:rsidP="00414433">
      <w:pPr>
        <w:rPr>
          <w:rFonts w:ascii="BIZ UDPゴシック" w:eastAsia="BIZ UDPゴシック" w:hAnsi="BIZ UDPゴシック"/>
          <w:sz w:val="24"/>
          <w:szCs w:val="24"/>
        </w:rPr>
      </w:pPr>
    </w:p>
    <w:p w14:paraId="1B4875F3" w14:textId="77777777" w:rsidR="00E3550B" w:rsidRPr="00A65B09" w:rsidRDefault="00E3550B" w:rsidP="00414433">
      <w:pPr>
        <w:rPr>
          <w:rFonts w:ascii="BIZ UDPゴシック" w:eastAsia="BIZ UDPゴシック" w:hAnsi="BIZ UDPゴシック"/>
          <w:sz w:val="24"/>
          <w:szCs w:val="24"/>
        </w:rPr>
      </w:pPr>
    </w:p>
    <w:p w14:paraId="45E1A366" w14:textId="77777777" w:rsidR="00110B96" w:rsidRPr="00A65B09" w:rsidRDefault="00110B96"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2BB051DA" w14:textId="51D40F25" w:rsidR="00CF27AE" w:rsidRDefault="00CF2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８ページ</w:t>
      </w:r>
    </w:p>
    <w:p w14:paraId="1B384E22" w14:textId="77777777" w:rsidR="007C3A05" w:rsidRPr="00A65B09" w:rsidRDefault="007C3A05" w:rsidP="00414433">
      <w:pPr>
        <w:rPr>
          <w:rFonts w:ascii="BIZ UDPゴシック" w:eastAsia="BIZ UDPゴシック" w:hAnsi="BIZ UDPゴシック"/>
          <w:sz w:val="24"/>
          <w:szCs w:val="24"/>
        </w:rPr>
      </w:pPr>
    </w:p>
    <w:p w14:paraId="7C465BC3" w14:textId="5A132647" w:rsidR="00E3550B"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第２章　まちづくりの基本理念と将来像</w:t>
      </w:r>
    </w:p>
    <w:p w14:paraId="323B54A2" w14:textId="77777777"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（１）基本理念としての「異和共生」</w:t>
      </w:r>
    </w:p>
    <w:p w14:paraId="292A8A05" w14:textId="77777777"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近年、人々の価値観がより一層多様化している中、</w:t>
      </w:r>
      <w:r w:rsidR="00D95B98" w:rsidRPr="00A65B09">
        <w:rPr>
          <w:rFonts w:ascii="BIZ UDPゴシック" w:eastAsia="BIZ UDPゴシック" w:hAnsi="BIZ UDPゴシック" w:hint="eastAsia"/>
          <w:sz w:val="24"/>
          <w:szCs w:val="24"/>
        </w:rPr>
        <w:t>いくの区</w:t>
      </w:r>
      <w:r w:rsidRPr="00A65B09">
        <w:rPr>
          <w:rFonts w:ascii="BIZ UDPゴシック" w:eastAsia="BIZ UDPゴシック" w:hAnsi="BIZ UDPゴシック" w:hint="eastAsia"/>
          <w:sz w:val="24"/>
          <w:szCs w:val="24"/>
        </w:rPr>
        <w:t>には、国籍・地域や文化、生活習慣など、様々な違いを有する</w:t>
      </w:r>
      <w:r w:rsidRPr="00A65B09">
        <w:rPr>
          <w:rFonts w:ascii="BIZ UDPゴシック" w:eastAsia="BIZ UDPゴシック" w:hAnsi="BIZ UDPゴシック"/>
          <w:sz w:val="24"/>
          <w:szCs w:val="24"/>
        </w:rPr>
        <w:t>60近くもの国籍・地域をルーツとする人々が生活しています。そのため、お互いのことを知り、それぞれの違いや個性を受け入れ、すべての人が自分らしくいきいきと暮らすことができる共生社会に向けたまちづくりが求められています。</w:t>
      </w:r>
    </w:p>
    <w:p w14:paraId="5FFD9A03" w14:textId="77777777"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ここで、</w:t>
      </w:r>
      <w:r w:rsidR="00D95B98" w:rsidRPr="00A65B09">
        <w:rPr>
          <w:rFonts w:ascii="BIZ UDPゴシック" w:eastAsia="BIZ UDPゴシック" w:hAnsi="BIZ UDPゴシック" w:hint="eastAsia"/>
          <w:sz w:val="24"/>
          <w:szCs w:val="24"/>
        </w:rPr>
        <w:t>いくの区</w:t>
      </w:r>
      <w:r w:rsidRPr="00A65B09">
        <w:rPr>
          <w:rFonts w:ascii="BIZ UDPゴシック" w:eastAsia="BIZ UDPゴシック" w:hAnsi="BIZ UDPゴシック" w:hint="eastAsia"/>
          <w:sz w:val="24"/>
          <w:szCs w:val="24"/>
        </w:rPr>
        <w:t>のまちづくりに共通する基本理念として、「異和共生」という考え方を紹介します。</w:t>
      </w:r>
    </w:p>
    <w:p w14:paraId="1F0A47C6" w14:textId="0C82BEDB"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この考え方の背景として、共生社会</w:t>
      </w:r>
      <w:r w:rsidR="0080103E" w:rsidRPr="00A65B09">
        <w:rPr>
          <w:rFonts w:ascii="BIZ UDPゴシック" w:eastAsia="BIZ UDPゴシック" w:hAnsi="BIZ UDPゴシック" w:hint="eastAsia"/>
          <w:sz w:val="24"/>
          <w:szCs w:val="24"/>
        </w:rPr>
        <w:t>、</w:t>
      </w:r>
      <w:r w:rsidR="004D1AF0" w:rsidRPr="00BD160C">
        <w:rPr>
          <w:rFonts w:ascii="BIZ UDPゴシック" w:eastAsia="BIZ UDPゴシック" w:hAnsi="BIZ UDPゴシック" w:hint="eastAsia"/>
          <w:sz w:val="16"/>
          <w:szCs w:val="16"/>
        </w:rPr>
        <w:t>障がい者、高齢者、外国につながる住民をはじめ全ての人が、積極的に参加・貢献していくことができる社会</w:t>
      </w:r>
      <w:r w:rsidR="00A225D2" w:rsidRPr="00BD160C">
        <w:rPr>
          <w:rFonts w:ascii="BIZ UDPゴシック" w:eastAsia="BIZ UDPゴシック" w:hAnsi="BIZ UDPゴシック" w:hint="eastAsia"/>
          <w:sz w:val="16"/>
          <w:szCs w:val="16"/>
        </w:rPr>
        <w:t>のこと</w:t>
      </w:r>
      <w:r w:rsidR="0080103E" w:rsidRPr="00BD160C">
        <w:rPr>
          <w:rFonts w:ascii="BIZ UDPゴシック" w:eastAsia="BIZ UDPゴシック" w:hAnsi="BIZ UDPゴシック" w:hint="eastAsia"/>
          <w:sz w:val="16"/>
          <w:szCs w:val="16"/>
        </w:rPr>
        <w:t>。</w:t>
      </w:r>
      <w:r w:rsidRPr="00A65B09">
        <w:rPr>
          <w:rFonts w:ascii="BIZ UDPゴシック" w:eastAsia="BIZ UDPゴシック" w:hAnsi="BIZ UDPゴシック" w:hint="eastAsia"/>
          <w:sz w:val="24"/>
          <w:szCs w:val="24"/>
        </w:rPr>
        <w:t>に向けたまちづくりを進めるにあたって、「お互いの壁を取り払って一緒にやりましょう」とされることが多く見受けられますが、壁を完全に取り払うと、結果として多</w:t>
      </w:r>
      <w:r w:rsidR="00DC2B3F">
        <w:rPr>
          <w:rFonts w:ascii="BIZ UDPゴシック" w:eastAsia="BIZ UDPゴシック" w:hAnsi="BIZ UDPゴシック" w:hint="eastAsia"/>
          <w:sz w:val="24"/>
          <w:szCs w:val="24"/>
        </w:rPr>
        <w:t>すう</w:t>
      </w:r>
      <w:r w:rsidRPr="00A65B09">
        <w:rPr>
          <w:rFonts w:ascii="BIZ UDPゴシック" w:eastAsia="BIZ UDPゴシック" w:hAnsi="BIZ UDPゴシック" w:hint="eastAsia"/>
          <w:sz w:val="24"/>
          <w:szCs w:val="24"/>
        </w:rPr>
        <w:t>派が少</w:t>
      </w:r>
      <w:r w:rsidR="00DC2B3F">
        <w:rPr>
          <w:rFonts w:ascii="BIZ UDPゴシック" w:eastAsia="BIZ UDPゴシック" w:hAnsi="BIZ UDPゴシック" w:hint="eastAsia"/>
          <w:sz w:val="24"/>
          <w:szCs w:val="24"/>
        </w:rPr>
        <w:t>すう</w:t>
      </w:r>
      <w:r w:rsidRPr="00A65B09">
        <w:rPr>
          <w:rFonts w:ascii="BIZ UDPゴシック" w:eastAsia="BIZ UDPゴシック" w:hAnsi="BIZ UDPゴシック" w:hint="eastAsia"/>
          <w:sz w:val="24"/>
          <w:szCs w:val="24"/>
        </w:rPr>
        <w:t>派を</w:t>
      </w:r>
      <w:r w:rsidR="0080103E" w:rsidRPr="00A65B09">
        <w:rPr>
          <w:rFonts w:ascii="BIZ UDPゴシック" w:eastAsia="BIZ UDPゴシック" w:hAnsi="BIZ UDPゴシック" w:hint="eastAsia"/>
          <w:sz w:val="24"/>
          <w:szCs w:val="24"/>
        </w:rPr>
        <w:t>のみこ</w:t>
      </w:r>
      <w:r w:rsidRPr="00A65B09">
        <w:rPr>
          <w:rFonts w:ascii="BIZ UDPゴシック" w:eastAsia="BIZ UDPゴシック" w:hAnsi="BIZ UDPゴシック" w:hint="eastAsia"/>
          <w:sz w:val="24"/>
          <w:szCs w:val="24"/>
        </w:rPr>
        <w:t>んでしまい、本来の共生の姿ではなくなってしまいがちです。</w:t>
      </w:r>
    </w:p>
    <w:p w14:paraId="687032DF" w14:textId="130BBE99"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そこで、お互いの壁を取り払うのではなく、あえて壁を残したまま、互いに壁のすきまから一歩、あるいは</w:t>
      </w:r>
      <w:r w:rsidR="0080103E" w:rsidRPr="00A65B09">
        <w:rPr>
          <w:rFonts w:ascii="BIZ UDPゴシック" w:eastAsia="BIZ UDPゴシック" w:hAnsi="BIZ UDPゴシック" w:hint="eastAsia"/>
          <w:sz w:val="24"/>
          <w:szCs w:val="24"/>
        </w:rPr>
        <w:t>、はんぽ</w:t>
      </w:r>
      <w:r w:rsidRPr="00A65B09">
        <w:rPr>
          <w:rFonts w:ascii="BIZ UDPゴシック" w:eastAsia="BIZ UDPゴシック" w:hAnsi="BIZ UDPゴシック" w:hint="eastAsia"/>
          <w:sz w:val="24"/>
          <w:szCs w:val="24"/>
        </w:rPr>
        <w:t>でも踏み出して、壁と壁の間で一緒にできる事を少しずつ増やしていこう、という考え方が「異和共生」で、その語源は「</w:t>
      </w:r>
      <w:r w:rsidR="0080103E" w:rsidRPr="00A65B09">
        <w:rPr>
          <w:rFonts w:ascii="BIZ UDPゴシック" w:eastAsia="BIZ UDPゴシック" w:hAnsi="BIZ UDPゴシック" w:hint="eastAsia"/>
          <w:sz w:val="24"/>
          <w:szCs w:val="24"/>
        </w:rPr>
        <w:t>こと</w:t>
      </w:r>
      <w:r w:rsidRPr="00A65B09">
        <w:rPr>
          <w:rFonts w:ascii="BIZ UDPゴシック" w:eastAsia="BIZ UDPゴシック" w:hAnsi="BIZ UDPゴシック"/>
          <w:sz w:val="24"/>
          <w:szCs w:val="24"/>
        </w:rPr>
        <w:t>なったまま、</w:t>
      </w:r>
      <w:r w:rsidR="0080103E" w:rsidRPr="00A65B09">
        <w:rPr>
          <w:rFonts w:ascii="BIZ UDPゴシック" w:eastAsia="BIZ UDPゴシック" w:hAnsi="BIZ UDPゴシック" w:hint="eastAsia"/>
          <w:sz w:val="24"/>
          <w:szCs w:val="24"/>
        </w:rPr>
        <w:t>なご</w:t>
      </w:r>
      <w:r w:rsidRPr="00A65B09">
        <w:rPr>
          <w:rFonts w:ascii="BIZ UDPゴシック" w:eastAsia="BIZ UDPゴシック" w:hAnsi="BIZ UDPゴシック"/>
          <w:sz w:val="24"/>
          <w:szCs w:val="24"/>
        </w:rPr>
        <w:t>やかに、共に</w:t>
      </w:r>
      <w:r w:rsidR="0080103E" w:rsidRPr="00A65B09">
        <w:rPr>
          <w:rFonts w:ascii="BIZ UDPゴシック" w:eastAsia="BIZ UDPゴシック" w:hAnsi="BIZ UDPゴシック" w:hint="eastAsia"/>
          <w:sz w:val="24"/>
          <w:szCs w:val="24"/>
        </w:rPr>
        <w:t>い</w:t>
      </w:r>
      <w:r w:rsidRPr="00A65B09">
        <w:rPr>
          <w:rFonts w:ascii="BIZ UDPゴシック" w:eastAsia="BIZ UDPゴシック" w:hAnsi="BIZ UDPゴシック"/>
          <w:sz w:val="24"/>
          <w:szCs w:val="24"/>
        </w:rPr>
        <w:t>きる」状態をさしています。</w:t>
      </w:r>
    </w:p>
    <w:p w14:paraId="335C7AD7" w14:textId="77777777" w:rsidR="00110B96" w:rsidRPr="00A65B09" w:rsidRDefault="00110B9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この考え方の前提となるのは、互いの壁を支える文化や歴史を尊重し大切にすることです。</w:t>
      </w:r>
    </w:p>
    <w:p w14:paraId="7DE15E2C" w14:textId="675BDA37" w:rsidR="00110B96"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w:t>
      </w:r>
      <w:r w:rsidR="00110B96" w:rsidRPr="00A65B09">
        <w:rPr>
          <w:rFonts w:ascii="BIZ UDPゴシック" w:eastAsia="BIZ UDPゴシック" w:hAnsi="BIZ UDPゴシック" w:hint="eastAsia"/>
          <w:sz w:val="24"/>
          <w:szCs w:val="24"/>
        </w:rPr>
        <w:t>は、この「異和共生」を基本理念として、まちづくり</w:t>
      </w:r>
      <w:r w:rsidR="0080103E" w:rsidRPr="00A65B09">
        <w:rPr>
          <w:rFonts w:ascii="BIZ UDPゴシック" w:eastAsia="BIZ UDPゴシック" w:hAnsi="BIZ UDPゴシック" w:hint="eastAsia"/>
          <w:sz w:val="24"/>
          <w:szCs w:val="24"/>
        </w:rPr>
        <w:t>、</w:t>
      </w:r>
      <w:r w:rsidR="00313660">
        <w:rPr>
          <w:rFonts w:ascii="BIZ UDPゴシック" w:eastAsia="BIZ UDPゴシック" w:hAnsi="BIZ UDPゴシック" w:hint="eastAsia"/>
          <w:sz w:val="24"/>
          <w:szCs w:val="24"/>
        </w:rPr>
        <w:t>区</w:t>
      </w:r>
      <w:r w:rsidR="0080103E" w:rsidRPr="00A65B09">
        <w:rPr>
          <w:rFonts w:ascii="BIZ UDPゴシック" w:eastAsia="BIZ UDPゴシック" w:hAnsi="BIZ UDPゴシック" w:hint="eastAsia"/>
          <w:sz w:val="24"/>
          <w:szCs w:val="24"/>
        </w:rPr>
        <w:t>せい</w:t>
      </w:r>
      <w:r w:rsidR="00313660">
        <w:rPr>
          <w:rFonts w:ascii="BIZ UDPゴシック" w:eastAsia="BIZ UDPゴシック" w:hAnsi="BIZ UDPゴシック" w:hint="eastAsia"/>
          <w:sz w:val="24"/>
          <w:szCs w:val="24"/>
        </w:rPr>
        <w:t>運営</w:t>
      </w:r>
      <w:r w:rsidR="00110B96" w:rsidRPr="00A65B09">
        <w:rPr>
          <w:rFonts w:ascii="BIZ UDPゴシック" w:eastAsia="BIZ UDPゴシック" w:hAnsi="BIZ UDPゴシック" w:hint="eastAsia"/>
          <w:sz w:val="24"/>
          <w:szCs w:val="24"/>
        </w:rPr>
        <w:t>を進めていきます。</w:t>
      </w:r>
    </w:p>
    <w:p w14:paraId="49E6B68B" w14:textId="77777777" w:rsidR="00A40FAB" w:rsidRPr="00A65B09" w:rsidRDefault="00A40FAB" w:rsidP="00414433">
      <w:pPr>
        <w:rPr>
          <w:rFonts w:ascii="BIZ UDPゴシック" w:eastAsia="BIZ UDPゴシック" w:hAnsi="BIZ UDPゴシック"/>
          <w:sz w:val="24"/>
          <w:szCs w:val="24"/>
        </w:rPr>
      </w:pPr>
    </w:p>
    <w:p w14:paraId="32F5D660" w14:textId="71ED9E8E" w:rsidR="004D1AF0" w:rsidRPr="00A65B09" w:rsidRDefault="004D1AF0" w:rsidP="00414433">
      <w:pPr>
        <w:rPr>
          <w:rFonts w:ascii="BIZ UDPゴシック" w:eastAsia="BIZ UDPゴシック" w:hAnsi="BIZ UDPゴシック"/>
          <w:sz w:val="24"/>
          <w:szCs w:val="24"/>
        </w:rPr>
      </w:pPr>
      <w:r w:rsidRPr="00A65B09">
        <w:rPr>
          <w:rFonts w:ascii="BIZ UDPゴシック" w:eastAsia="BIZ UDPゴシック" w:hAnsi="BIZ UDPゴシック" w:hint="eastAsia"/>
          <w:spacing w:val="-2"/>
          <w:sz w:val="24"/>
          <w:szCs w:val="24"/>
        </w:rPr>
        <w:t>大阪市</w:t>
      </w:r>
      <w:r w:rsidR="00DE5268" w:rsidRPr="00A65B09">
        <w:rPr>
          <w:rFonts w:ascii="BIZ UDPゴシック" w:eastAsia="BIZ UDPゴシック" w:hAnsi="BIZ UDPゴシック" w:hint="eastAsia"/>
          <w:spacing w:val="-2"/>
          <w:sz w:val="24"/>
          <w:szCs w:val="24"/>
        </w:rPr>
        <w:t>た</w:t>
      </w:r>
      <w:r w:rsidRPr="00A65B09">
        <w:rPr>
          <w:rFonts w:ascii="BIZ UDPゴシック" w:eastAsia="BIZ UDPゴシック" w:hAnsi="BIZ UDPゴシック" w:hint="eastAsia"/>
          <w:spacing w:val="-2"/>
          <w:sz w:val="24"/>
          <w:szCs w:val="24"/>
        </w:rPr>
        <w:t>文化共生指針では、住民基本台帳法における「外国人住民」だけでなく、日本国籍を取得した人や戦前・戦後に日本に引きあげてきた人、親が外国籍であるこども、海外から帰国したこどもなど、国籍は日本であっても外国籍の人と同様の課題を抱えている場合があることから、これらの人々も視野に入れ、「外国につながる市民」</w:t>
      </w:r>
      <w:r w:rsidR="00DE5268" w:rsidRPr="00A65B09">
        <w:rPr>
          <w:rFonts w:ascii="BIZ UDPゴシック" w:eastAsia="BIZ UDPゴシック" w:hAnsi="BIZ UDPゴシック" w:hint="eastAsia"/>
          <w:spacing w:val="-2"/>
          <w:sz w:val="24"/>
          <w:szCs w:val="24"/>
        </w:rPr>
        <w:t>、</w:t>
      </w:r>
      <w:r w:rsidRPr="00A65B09">
        <w:rPr>
          <w:rFonts w:ascii="BIZ UDPゴシック" w:eastAsia="BIZ UDPゴシック" w:hAnsi="BIZ UDPゴシック" w:hint="eastAsia"/>
          <w:spacing w:val="-2"/>
          <w:sz w:val="24"/>
          <w:szCs w:val="24"/>
        </w:rPr>
        <w:t>「外国につながる児童生徒」という呼称を使用してい</w:t>
      </w:r>
      <w:r w:rsidR="00A20A2D" w:rsidRPr="00A65B09">
        <w:rPr>
          <w:rFonts w:ascii="BIZ UDPゴシック" w:eastAsia="BIZ UDPゴシック" w:hAnsi="BIZ UDPゴシック" w:hint="eastAsia"/>
          <w:spacing w:val="-2"/>
          <w:sz w:val="24"/>
          <w:szCs w:val="24"/>
        </w:rPr>
        <w:t>ることから、本ビジョンでは「外国につながる住民」と表記してい</w:t>
      </w:r>
      <w:r w:rsidRPr="00A65B09">
        <w:rPr>
          <w:rFonts w:ascii="BIZ UDPゴシック" w:eastAsia="BIZ UDPゴシック" w:hAnsi="BIZ UDPゴシック" w:hint="eastAsia"/>
          <w:spacing w:val="-2"/>
          <w:sz w:val="24"/>
          <w:szCs w:val="24"/>
        </w:rPr>
        <w:t>ます。</w:t>
      </w:r>
    </w:p>
    <w:p w14:paraId="1C2DFF96" w14:textId="77777777" w:rsidR="00A40FAB" w:rsidRPr="00A65B09" w:rsidRDefault="00A40FAB"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2BCCEE87" w14:textId="562C81D7" w:rsidR="00CF27AE" w:rsidRDefault="00CF2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９ページ</w:t>
      </w:r>
    </w:p>
    <w:p w14:paraId="37515689" w14:textId="77777777" w:rsidR="007C3A05" w:rsidRPr="00A65B09" w:rsidRDefault="007C3A05" w:rsidP="00414433">
      <w:pPr>
        <w:rPr>
          <w:rFonts w:ascii="BIZ UDPゴシック" w:eastAsia="BIZ UDPゴシック" w:hAnsi="BIZ UDPゴシック"/>
          <w:sz w:val="24"/>
          <w:szCs w:val="24"/>
        </w:rPr>
      </w:pPr>
    </w:p>
    <w:p w14:paraId="2BB2E7BF" w14:textId="4F55DB5A"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（２）まちづくり</w:t>
      </w:r>
      <w:r w:rsidR="0080103E" w:rsidRPr="00A65B09">
        <w:rPr>
          <w:rFonts w:ascii="BIZ UDPゴシック" w:eastAsia="BIZ UDPゴシック" w:hAnsi="BIZ UDPゴシック" w:hint="eastAsia"/>
          <w:sz w:val="24"/>
          <w:szCs w:val="24"/>
        </w:rPr>
        <w:t>と</w:t>
      </w:r>
      <w:r w:rsidRPr="00A65B09">
        <w:rPr>
          <w:rFonts w:ascii="BIZ UDPゴシック" w:eastAsia="BIZ UDPゴシック" w:hAnsi="BIZ UDPゴシック" w:hint="eastAsia"/>
          <w:sz w:val="24"/>
          <w:szCs w:val="24"/>
        </w:rPr>
        <w:t>家づくり</w:t>
      </w:r>
    </w:p>
    <w:p w14:paraId="09716474" w14:textId="02929F09"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まちづくり</w:t>
      </w:r>
      <w:r w:rsidR="0080103E" w:rsidRPr="00A65B09">
        <w:rPr>
          <w:rFonts w:ascii="BIZ UDPゴシック" w:eastAsia="BIZ UDPゴシック" w:hAnsi="BIZ UDPゴシック" w:hint="eastAsia"/>
          <w:sz w:val="24"/>
          <w:szCs w:val="24"/>
        </w:rPr>
        <w:t>、</w:t>
      </w:r>
      <w:r w:rsidR="00313660">
        <w:rPr>
          <w:rFonts w:ascii="BIZ UDPゴシック" w:eastAsia="BIZ UDPゴシック" w:hAnsi="BIZ UDPゴシック" w:hint="eastAsia"/>
          <w:sz w:val="24"/>
          <w:szCs w:val="24"/>
        </w:rPr>
        <w:t>区</w:t>
      </w:r>
      <w:r w:rsidR="0080103E" w:rsidRPr="00A65B09">
        <w:rPr>
          <w:rFonts w:ascii="BIZ UDPゴシック" w:eastAsia="BIZ UDPゴシック" w:hAnsi="BIZ UDPゴシック" w:hint="eastAsia"/>
          <w:sz w:val="24"/>
          <w:szCs w:val="24"/>
        </w:rPr>
        <w:t>せい</w:t>
      </w:r>
      <w:r w:rsidR="00313660">
        <w:rPr>
          <w:rFonts w:ascii="BIZ UDPゴシック" w:eastAsia="BIZ UDPゴシック" w:hAnsi="BIZ UDPゴシック" w:hint="eastAsia"/>
          <w:sz w:val="24"/>
          <w:szCs w:val="24"/>
        </w:rPr>
        <w:t>運営</w:t>
      </w:r>
      <w:r w:rsidRPr="00A65B09">
        <w:rPr>
          <w:rFonts w:ascii="BIZ UDPゴシック" w:eastAsia="BIZ UDPゴシック" w:hAnsi="BIZ UDPゴシック" w:hint="eastAsia"/>
          <w:sz w:val="24"/>
          <w:szCs w:val="24"/>
        </w:rPr>
        <w:t>を進めていくにあたり、それをひとつの家づくりに例えてみます。まず、家を建てるにはやはり土台となる基礎がしっかりしている必要があります。その基礎となる部分がまちの「安全・安心」分野で、防災や防犯、そして福祉といったセーフティネット</w:t>
      </w:r>
      <w:r w:rsidR="00DE5268" w:rsidRPr="00A65B09">
        <w:rPr>
          <w:rFonts w:ascii="BIZ UDPゴシック" w:eastAsia="BIZ UDPゴシック" w:hAnsi="BIZ UDPゴシック" w:hint="eastAsia"/>
          <w:sz w:val="24"/>
          <w:szCs w:val="24"/>
        </w:rPr>
        <w:t>、</w:t>
      </w:r>
      <w:r w:rsidRPr="00BD160C">
        <w:rPr>
          <w:rFonts w:ascii="BIZ UDPゴシック" w:eastAsia="BIZ UDPゴシック" w:hAnsi="BIZ UDPゴシック" w:hint="eastAsia"/>
          <w:sz w:val="16"/>
          <w:szCs w:val="16"/>
        </w:rPr>
        <w:t>すべての人が安心・安全に暮らせる多層的・多元的な生活支援の機能・仕組みのこと。</w:t>
      </w:r>
      <w:r w:rsidRPr="00A65B09">
        <w:rPr>
          <w:rFonts w:ascii="BIZ UDPゴシック" w:eastAsia="BIZ UDPゴシック" w:hAnsi="BIZ UDPゴシック"/>
          <w:sz w:val="24"/>
          <w:szCs w:val="24"/>
        </w:rPr>
        <w:t>機能として、住民の生命身体にかかる重要でかつ安全・安心な生活を守るまちとして最低限必要な機能です。</w:t>
      </w:r>
    </w:p>
    <w:p w14:paraId="5E27765A" w14:textId="232F26BC"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次に、家づくりの</w:t>
      </w:r>
      <w:r w:rsidR="007C3A05">
        <w:rPr>
          <w:rFonts w:ascii="BIZ UDPゴシック" w:eastAsia="BIZ UDPゴシック" w:hAnsi="BIZ UDPゴシック" w:hint="eastAsia"/>
          <w:sz w:val="24"/>
          <w:szCs w:val="24"/>
        </w:rPr>
        <w:t>１</w:t>
      </w:r>
      <w:r w:rsidRPr="00A65B09">
        <w:rPr>
          <w:rFonts w:ascii="BIZ UDPゴシック" w:eastAsia="BIZ UDPゴシック" w:hAnsi="BIZ UDPゴシック" w:hint="eastAsia"/>
          <w:sz w:val="24"/>
          <w:szCs w:val="24"/>
        </w:rPr>
        <w:t>階部分は、建物として成り立つため</w:t>
      </w:r>
      <w:r w:rsidR="00A40FAB" w:rsidRPr="00A65B09">
        <w:rPr>
          <w:rFonts w:ascii="BIZ UDPゴシック" w:eastAsia="BIZ UDPゴシック" w:hAnsi="BIZ UDPゴシック" w:hint="eastAsia"/>
          <w:sz w:val="24"/>
          <w:szCs w:val="24"/>
        </w:rPr>
        <w:t>に必須部分となりますが、その１</w:t>
      </w:r>
      <w:r w:rsidRPr="00A65B09">
        <w:rPr>
          <w:rFonts w:ascii="BIZ UDPゴシック" w:eastAsia="BIZ UDPゴシック" w:hAnsi="BIZ UDPゴシック" w:hint="eastAsia"/>
          <w:sz w:val="24"/>
          <w:szCs w:val="24"/>
        </w:rPr>
        <w:t>階部分を「経済の活性化」の分野として位置づけ、地域経済の活性化など、ヒト・モノ・おカネといったまちの資源・担い手とそれらの循環を生み出すまちづくりのエンジンとなる部分となります。</w:t>
      </w:r>
    </w:p>
    <w:p w14:paraId="2AF44E16" w14:textId="4C7DC145" w:rsidR="00300FC5" w:rsidRPr="00A65B09" w:rsidRDefault="00A40FAB"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１</w:t>
      </w:r>
      <w:r w:rsidR="00300FC5" w:rsidRPr="00A65B09">
        <w:rPr>
          <w:rFonts w:ascii="BIZ UDPゴシック" w:eastAsia="BIZ UDPゴシック" w:hAnsi="BIZ UDPゴシック"/>
          <w:sz w:val="24"/>
          <w:szCs w:val="24"/>
        </w:rPr>
        <w:t>階部分の</w:t>
      </w:r>
      <w:r w:rsidR="0080103E" w:rsidRPr="00A65B09">
        <w:rPr>
          <w:rFonts w:ascii="BIZ UDPゴシック" w:eastAsia="BIZ UDPゴシック" w:hAnsi="BIZ UDPゴシック" w:hint="eastAsia"/>
          <w:sz w:val="24"/>
          <w:szCs w:val="24"/>
        </w:rPr>
        <w:t>地域</w:t>
      </w:r>
      <w:r w:rsidR="00300FC5" w:rsidRPr="00A65B09">
        <w:rPr>
          <w:rFonts w:ascii="BIZ UDPゴシック" w:eastAsia="BIZ UDPゴシック" w:hAnsi="BIZ UDPゴシック"/>
          <w:sz w:val="24"/>
          <w:szCs w:val="24"/>
        </w:rPr>
        <w:t>経済の活性化</w:t>
      </w:r>
      <w:r w:rsidR="0080103E" w:rsidRPr="00A65B09">
        <w:rPr>
          <w:rFonts w:ascii="BIZ UDPゴシック" w:eastAsia="BIZ UDPゴシック" w:hAnsi="BIZ UDPゴシック" w:hint="eastAsia"/>
          <w:sz w:val="24"/>
          <w:szCs w:val="24"/>
        </w:rPr>
        <w:t>など</w:t>
      </w:r>
      <w:r w:rsidR="00300FC5" w:rsidRPr="00A65B09">
        <w:rPr>
          <w:rFonts w:ascii="BIZ UDPゴシック" w:eastAsia="BIZ UDPゴシック" w:hAnsi="BIZ UDPゴシック"/>
          <w:sz w:val="24"/>
          <w:szCs w:val="24"/>
        </w:rPr>
        <w:t>が進むことで、まちの資源・担い手が生まれ、循環し、それをもとに</w:t>
      </w:r>
      <w:r w:rsidR="007C3A05">
        <w:rPr>
          <w:rFonts w:ascii="BIZ UDPゴシック" w:eastAsia="BIZ UDPゴシック" w:hAnsi="BIZ UDPゴシック" w:hint="eastAsia"/>
          <w:sz w:val="24"/>
          <w:szCs w:val="24"/>
        </w:rPr>
        <w:t>２</w:t>
      </w:r>
      <w:r w:rsidR="00300FC5" w:rsidRPr="00A65B09">
        <w:rPr>
          <w:rFonts w:ascii="BIZ UDPゴシック" w:eastAsia="BIZ UDPゴシック" w:hAnsi="BIZ UDPゴシック"/>
          <w:sz w:val="24"/>
          <w:szCs w:val="24"/>
        </w:rPr>
        <w:t>階、</w:t>
      </w:r>
      <w:r w:rsidR="007C3A05">
        <w:rPr>
          <w:rFonts w:ascii="BIZ UDPゴシック" w:eastAsia="BIZ UDPゴシック" w:hAnsi="BIZ UDPゴシック" w:hint="eastAsia"/>
          <w:sz w:val="24"/>
          <w:szCs w:val="24"/>
        </w:rPr>
        <w:t>３</w:t>
      </w:r>
      <w:r w:rsidR="00300FC5" w:rsidRPr="00A65B09">
        <w:rPr>
          <w:rFonts w:ascii="BIZ UDPゴシック" w:eastAsia="BIZ UDPゴシック" w:hAnsi="BIZ UDPゴシック"/>
          <w:sz w:val="24"/>
          <w:szCs w:val="24"/>
        </w:rPr>
        <w:t>階として、子育て</w:t>
      </w:r>
      <w:r w:rsidR="0080103E" w:rsidRPr="00A65B09">
        <w:rPr>
          <w:rFonts w:ascii="BIZ UDPゴシック" w:eastAsia="BIZ UDPゴシック" w:hAnsi="BIZ UDPゴシック" w:hint="eastAsia"/>
          <w:sz w:val="24"/>
          <w:szCs w:val="24"/>
        </w:rPr>
        <w:t>や</w:t>
      </w:r>
      <w:r w:rsidR="00300FC5" w:rsidRPr="00A65B09">
        <w:rPr>
          <w:rFonts w:ascii="BIZ UDPゴシック" w:eastAsia="BIZ UDPゴシック" w:hAnsi="BIZ UDPゴシック"/>
          <w:sz w:val="24"/>
          <w:szCs w:val="24"/>
        </w:rPr>
        <w:t>教育、そして地域福祉の分野など、まちの課題解決に向けた取組が拡充していきます。</w:t>
      </w:r>
    </w:p>
    <w:p w14:paraId="79647157" w14:textId="505470A5" w:rsidR="00110B96"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そして、それぞれのフロアの活動が活発化し、家全体</w:t>
      </w:r>
      <w:r w:rsidR="0080103E" w:rsidRPr="00A65B09">
        <w:rPr>
          <w:rFonts w:ascii="BIZ UDPゴシック" w:eastAsia="BIZ UDPゴシック" w:hAnsi="BIZ UDPゴシック" w:hint="eastAsia"/>
          <w:sz w:val="24"/>
          <w:szCs w:val="24"/>
        </w:rPr>
        <w:t>、まち全体</w:t>
      </w:r>
      <w:r w:rsidRPr="00A65B09">
        <w:rPr>
          <w:rFonts w:ascii="BIZ UDPゴシック" w:eastAsia="BIZ UDPゴシック" w:hAnsi="BIZ UDPゴシック" w:hint="eastAsia"/>
          <w:sz w:val="24"/>
          <w:szCs w:val="24"/>
        </w:rPr>
        <w:t>にわたって資源・担い手が</w:t>
      </w:r>
      <w:r w:rsidR="00DE5268" w:rsidRPr="00A65B09">
        <w:rPr>
          <w:rFonts w:ascii="BIZ UDPゴシック" w:eastAsia="BIZ UDPゴシック" w:hAnsi="BIZ UDPゴシック" w:hint="eastAsia"/>
          <w:sz w:val="24"/>
          <w:szCs w:val="24"/>
        </w:rPr>
        <w:t>こう</w:t>
      </w:r>
      <w:r w:rsidRPr="00A65B09">
        <w:rPr>
          <w:rFonts w:ascii="BIZ UDPゴシック" w:eastAsia="BIZ UDPゴシック" w:hAnsi="BIZ UDPゴシック" w:hint="eastAsia"/>
          <w:sz w:val="24"/>
          <w:szCs w:val="24"/>
        </w:rPr>
        <w:t>循環することで、さらに</w:t>
      </w:r>
      <w:r w:rsidR="00DE5268" w:rsidRPr="00A65B09">
        <w:rPr>
          <w:rFonts w:ascii="BIZ UDPゴシック" w:eastAsia="BIZ UDPゴシック" w:hAnsi="BIZ UDPゴシック" w:hint="eastAsia"/>
          <w:sz w:val="24"/>
          <w:szCs w:val="24"/>
        </w:rPr>
        <w:t>いえ</w:t>
      </w:r>
      <w:r w:rsidRPr="00A65B09">
        <w:rPr>
          <w:rFonts w:ascii="BIZ UDPゴシック" w:eastAsia="BIZ UDPゴシック" w:hAnsi="BIZ UDPゴシック" w:hint="eastAsia"/>
          <w:sz w:val="24"/>
          <w:szCs w:val="24"/>
        </w:rPr>
        <w:t>全体</w:t>
      </w:r>
      <w:r w:rsidR="004D724F" w:rsidRPr="00A65B09">
        <w:rPr>
          <w:rFonts w:ascii="BIZ UDPゴシック" w:eastAsia="BIZ UDPゴシック" w:hAnsi="BIZ UDPゴシック" w:hint="eastAsia"/>
          <w:sz w:val="24"/>
          <w:szCs w:val="24"/>
        </w:rPr>
        <w:t>・まち全体</w:t>
      </w:r>
      <w:r w:rsidRPr="00A65B09">
        <w:rPr>
          <w:rFonts w:ascii="BIZ UDPゴシック" w:eastAsia="BIZ UDPゴシック" w:hAnsi="BIZ UDPゴシック" w:hint="eastAsia"/>
          <w:sz w:val="24"/>
          <w:szCs w:val="24"/>
        </w:rPr>
        <w:t>が堅固なつくりとなり、持続可能で発展していくまちになります。</w:t>
      </w:r>
    </w:p>
    <w:p w14:paraId="2E0F1D33" w14:textId="047DF46B" w:rsidR="00CF27AE" w:rsidRPr="00A65B09" w:rsidRDefault="00CF27AE"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6F166224" w14:textId="2D7B9E35" w:rsidR="0080103E" w:rsidRPr="0013319C" w:rsidRDefault="00CF27AE"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lastRenderedPageBreak/>
        <w:t>10ページ</w:t>
      </w:r>
    </w:p>
    <w:p w14:paraId="49B90629" w14:textId="77777777" w:rsidR="007C3A05" w:rsidRPr="0013319C" w:rsidRDefault="007C3A05" w:rsidP="00414433">
      <w:pPr>
        <w:rPr>
          <w:rFonts w:ascii="BIZ UDPゴシック" w:eastAsia="BIZ UDPゴシック" w:hAnsi="BIZ UDPゴシック"/>
          <w:sz w:val="24"/>
          <w:szCs w:val="24"/>
        </w:rPr>
      </w:pPr>
    </w:p>
    <w:p w14:paraId="1D5CFE29" w14:textId="77777777" w:rsidR="00300FC5" w:rsidRPr="0013319C" w:rsidRDefault="00300FC5"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（３）誰もが居場所と持ち場のあるまち</w:t>
      </w:r>
    </w:p>
    <w:p w14:paraId="138F1F92" w14:textId="18C30468" w:rsidR="00300FC5" w:rsidRPr="0013319C" w:rsidRDefault="00D95B98"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いくの区</w:t>
      </w:r>
      <w:r w:rsidR="00300FC5" w:rsidRPr="0013319C">
        <w:rPr>
          <w:rFonts w:ascii="BIZ UDPゴシック" w:eastAsia="BIZ UDPゴシック" w:hAnsi="BIZ UDPゴシック" w:hint="eastAsia"/>
          <w:sz w:val="24"/>
          <w:szCs w:val="24"/>
        </w:rPr>
        <w:t>では、これまでも、区民の誰もが「居場所と持ち場のあるまちへ」をスローガンに、</w:t>
      </w:r>
      <w:r w:rsidR="00313660" w:rsidRPr="0013319C">
        <w:rPr>
          <w:rFonts w:ascii="BIZ UDPゴシック" w:eastAsia="BIZ UDPゴシック" w:hAnsi="BIZ UDPゴシック" w:hint="eastAsia"/>
          <w:sz w:val="24"/>
          <w:szCs w:val="24"/>
        </w:rPr>
        <w:t>区</w:t>
      </w:r>
      <w:r w:rsidR="0080103E" w:rsidRPr="0013319C">
        <w:rPr>
          <w:rFonts w:ascii="BIZ UDPゴシック" w:eastAsia="BIZ UDPゴシック" w:hAnsi="BIZ UDPゴシック" w:hint="eastAsia"/>
          <w:sz w:val="24"/>
          <w:szCs w:val="24"/>
        </w:rPr>
        <w:t>せい</w:t>
      </w:r>
      <w:r w:rsidR="00313660" w:rsidRPr="0013319C">
        <w:rPr>
          <w:rFonts w:ascii="BIZ UDPゴシック" w:eastAsia="BIZ UDPゴシック" w:hAnsi="BIZ UDPゴシック" w:hint="eastAsia"/>
          <w:sz w:val="24"/>
          <w:szCs w:val="24"/>
        </w:rPr>
        <w:t>運営</w:t>
      </w:r>
      <w:r w:rsidR="00300FC5" w:rsidRPr="0013319C">
        <w:rPr>
          <w:rFonts w:ascii="BIZ UDPゴシック" w:eastAsia="BIZ UDPゴシック" w:hAnsi="BIZ UDPゴシック" w:hint="eastAsia"/>
          <w:sz w:val="24"/>
          <w:szCs w:val="24"/>
        </w:rPr>
        <w:t>を進めてきました。</w:t>
      </w:r>
    </w:p>
    <w:p w14:paraId="74BAF21D" w14:textId="149619F5" w:rsidR="00300FC5" w:rsidRPr="0013319C" w:rsidRDefault="00300FC5"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「居場所」とは、誰もが安心して</w:t>
      </w:r>
      <w:r w:rsidR="0080103E" w:rsidRPr="0013319C">
        <w:rPr>
          <w:rFonts w:ascii="BIZ UDPゴシック" w:eastAsia="BIZ UDPゴシック" w:hAnsi="BIZ UDPゴシック" w:hint="eastAsia"/>
          <w:sz w:val="24"/>
          <w:szCs w:val="24"/>
        </w:rPr>
        <w:t>く</w:t>
      </w:r>
      <w:r w:rsidRPr="0013319C">
        <w:rPr>
          <w:rFonts w:ascii="BIZ UDPゴシック" w:eastAsia="BIZ UDPゴシック" w:hAnsi="BIZ UDPゴシック" w:hint="eastAsia"/>
          <w:sz w:val="24"/>
          <w:szCs w:val="24"/>
        </w:rPr>
        <w:t>らせるためのセーフティネットが機能していることを意味し、「持ち場」とは、自分の得意技や経験、力や時間を活かしてみんなが何かの担い手として関わることを意味しています。</w:t>
      </w:r>
    </w:p>
    <w:p w14:paraId="42E726B7" w14:textId="0B11A658" w:rsidR="00300FC5" w:rsidRPr="0013319C" w:rsidRDefault="00300FC5"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まちづくりを家づくりに例えたように、誰もが、まず「居場所」を備えていること、そして、各々の「持ち場」があること。さらに、各々の「持ち場」を「つないで」いく。これらの</w:t>
      </w:r>
      <w:r w:rsidR="0080103E" w:rsidRPr="0013319C">
        <w:rPr>
          <w:rFonts w:ascii="BIZ UDPゴシック" w:eastAsia="BIZ UDPゴシック" w:hAnsi="BIZ UDPゴシック" w:hint="eastAsia"/>
          <w:sz w:val="24"/>
          <w:szCs w:val="24"/>
        </w:rPr>
        <w:t>こう</w:t>
      </w:r>
      <w:r w:rsidRPr="0013319C">
        <w:rPr>
          <w:rFonts w:ascii="BIZ UDPゴシック" w:eastAsia="BIZ UDPゴシック" w:hAnsi="BIZ UDPゴシック" w:hint="eastAsia"/>
          <w:sz w:val="24"/>
          <w:szCs w:val="24"/>
        </w:rPr>
        <w:t>循環が、まち全体として大きな力になり、持続可能なまち、発展するまちへの原動</w:t>
      </w:r>
      <w:r w:rsidR="005A4007" w:rsidRPr="0013319C">
        <w:rPr>
          <w:rFonts w:ascii="BIZ UDPゴシック" w:eastAsia="BIZ UDPゴシック" w:hAnsi="BIZ UDPゴシック" w:hint="eastAsia"/>
          <w:sz w:val="24"/>
          <w:szCs w:val="24"/>
        </w:rPr>
        <w:t>りょく</w:t>
      </w:r>
      <w:r w:rsidRPr="0013319C">
        <w:rPr>
          <w:rFonts w:ascii="BIZ UDPゴシック" w:eastAsia="BIZ UDPゴシック" w:hAnsi="BIZ UDPゴシック" w:hint="eastAsia"/>
          <w:sz w:val="24"/>
          <w:szCs w:val="24"/>
        </w:rPr>
        <w:t>となります。</w:t>
      </w:r>
    </w:p>
    <w:p w14:paraId="38C50EC7" w14:textId="412935EE" w:rsidR="00300FC5" w:rsidRPr="0013319C" w:rsidRDefault="00300FC5" w:rsidP="00414433">
      <w:pPr>
        <w:rPr>
          <w:rFonts w:ascii="BIZ UDPゴシック" w:eastAsia="BIZ UDPゴシック" w:hAnsi="BIZ UDPゴシック"/>
          <w:sz w:val="24"/>
          <w:szCs w:val="24"/>
        </w:rPr>
      </w:pPr>
      <w:r w:rsidRPr="0013319C">
        <w:rPr>
          <w:rFonts w:ascii="BIZ UDPゴシック" w:eastAsia="BIZ UDPゴシック" w:hAnsi="BIZ UDPゴシック" w:hint="eastAsia"/>
          <w:sz w:val="24"/>
          <w:szCs w:val="24"/>
        </w:rPr>
        <w:t>「異和共生」を基本に、</w:t>
      </w:r>
      <w:r w:rsidR="00D95B98" w:rsidRPr="0013319C">
        <w:rPr>
          <w:rFonts w:ascii="BIZ UDPゴシック" w:eastAsia="BIZ UDPゴシック" w:hAnsi="BIZ UDPゴシック" w:hint="eastAsia"/>
          <w:sz w:val="24"/>
          <w:szCs w:val="24"/>
        </w:rPr>
        <w:t>いくの区</w:t>
      </w:r>
      <w:r w:rsidRPr="0013319C">
        <w:rPr>
          <w:rFonts w:ascii="BIZ UDPゴシック" w:eastAsia="BIZ UDPゴシック" w:hAnsi="BIZ UDPゴシック" w:hint="eastAsia"/>
          <w:sz w:val="24"/>
          <w:szCs w:val="24"/>
        </w:rPr>
        <w:t>のまちで遊び、</w:t>
      </w:r>
      <w:r w:rsidR="00875D13" w:rsidRPr="0013319C">
        <w:rPr>
          <w:rFonts w:ascii="BIZ UDPゴシック" w:eastAsia="BIZ UDPゴシック" w:hAnsi="BIZ UDPゴシック" w:hint="eastAsia"/>
          <w:sz w:val="24"/>
          <w:szCs w:val="24"/>
        </w:rPr>
        <w:t>暮らし、</w:t>
      </w:r>
      <w:r w:rsidRPr="0013319C">
        <w:rPr>
          <w:rFonts w:ascii="BIZ UDPゴシック" w:eastAsia="BIZ UDPゴシック" w:hAnsi="BIZ UDPゴシック" w:hint="eastAsia"/>
          <w:sz w:val="24"/>
          <w:szCs w:val="24"/>
        </w:rPr>
        <w:t>働く人々がそれぞれ「面白い」と感じられるまちになってほしいとの考えのもと、区民の誰もが「居場所と持ち場のあるまちへ」をスローガンに、「遊んでも</w:t>
      </w:r>
      <w:r w:rsidR="00875D13" w:rsidRPr="0013319C">
        <w:rPr>
          <w:rFonts w:ascii="BIZ UDPゴシック" w:eastAsia="BIZ UDPゴシック" w:hAnsi="BIZ UDPゴシック" w:hint="eastAsia"/>
          <w:sz w:val="24"/>
          <w:szCs w:val="24"/>
        </w:rPr>
        <w:t>暮らしても</w:t>
      </w:r>
      <w:r w:rsidRPr="0013319C">
        <w:rPr>
          <w:rFonts w:ascii="BIZ UDPゴシック" w:eastAsia="BIZ UDPゴシック" w:hAnsi="BIZ UDPゴシック" w:hint="eastAsia"/>
          <w:sz w:val="24"/>
          <w:szCs w:val="24"/>
        </w:rPr>
        <w:t>働いても面白い」異和共生のまちづくりを進めていきます。</w:t>
      </w:r>
    </w:p>
    <w:p w14:paraId="7AD4A907" w14:textId="77777777" w:rsidR="00300FC5" w:rsidRPr="0013319C" w:rsidRDefault="00300FC5" w:rsidP="00414433">
      <w:pPr>
        <w:rPr>
          <w:rFonts w:ascii="BIZ UDPゴシック" w:eastAsia="BIZ UDPゴシック" w:hAnsi="BIZ UDPゴシック"/>
          <w:sz w:val="24"/>
          <w:szCs w:val="24"/>
        </w:rPr>
      </w:pPr>
    </w:p>
    <w:p w14:paraId="4B656F59" w14:textId="77777777" w:rsidR="00300FC5" w:rsidRPr="00A65B09" w:rsidRDefault="00300FC5"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51BD2321" w14:textId="6C60A271" w:rsidR="00CF27AE" w:rsidRDefault="00CF2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１１ページ</w:t>
      </w:r>
    </w:p>
    <w:p w14:paraId="00350FB2" w14:textId="77777777" w:rsidR="00BD160C" w:rsidRPr="00A65B09" w:rsidRDefault="00BD160C" w:rsidP="00414433">
      <w:pPr>
        <w:rPr>
          <w:rFonts w:ascii="BIZ UDPゴシック" w:eastAsia="BIZ UDPゴシック" w:hAnsi="BIZ UDPゴシック"/>
          <w:sz w:val="24"/>
          <w:szCs w:val="24"/>
        </w:rPr>
      </w:pPr>
    </w:p>
    <w:p w14:paraId="0D6D8246" w14:textId="4EEC13B7"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（４）めざす将来像</w:t>
      </w:r>
    </w:p>
    <w:p w14:paraId="3D2B8235" w14:textId="77777777" w:rsidR="00300FC5"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w:t>
      </w:r>
      <w:r w:rsidR="00300FC5" w:rsidRPr="00A65B09">
        <w:rPr>
          <w:rFonts w:ascii="BIZ UDPゴシック" w:eastAsia="BIZ UDPゴシック" w:hAnsi="BIZ UDPゴシック" w:hint="eastAsia"/>
          <w:sz w:val="24"/>
          <w:szCs w:val="24"/>
        </w:rPr>
        <w:t>では、「異和共生」の基本理念のもと、「誰もが居場所と持ち場のあるまち」をめざすにあたり、めざすまちの将来像を具現化したまちの姿を、大きく分けて、以下の３つの姿とします。</w:t>
      </w:r>
    </w:p>
    <w:p w14:paraId="492F0FBC" w14:textId="77777777"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ひとつは、「安全・安心を身近に感じて暮らせるまち」です。</w:t>
      </w:r>
    </w:p>
    <w:p w14:paraId="2D7B6907" w14:textId="77777777"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しっかりしたセーフティネットのもと、みんながお互いに思いやり支えあい助けあえるまちで、誰もが、普段の暮らしから災害などの非常時でも、安全に安心して暮らしていけるまちです。これは区民の生命身体にかかわることで、まちづくりとしての基盤となるものです。</w:t>
      </w:r>
    </w:p>
    <w:p w14:paraId="72790130" w14:textId="0E67B534"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次に、「にぎわいといろどり豊かな魅</w:t>
      </w:r>
      <w:r w:rsidR="005A4007">
        <w:rPr>
          <w:rFonts w:ascii="BIZ UDPゴシック" w:eastAsia="BIZ UDPゴシック" w:hAnsi="BIZ UDPゴシック" w:hint="eastAsia"/>
          <w:sz w:val="24"/>
          <w:szCs w:val="24"/>
        </w:rPr>
        <w:t>りょく</w:t>
      </w:r>
      <w:r w:rsidRPr="00A65B09">
        <w:rPr>
          <w:rFonts w:ascii="BIZ UDPゴシック" w:eastAsia="BIZ UDPゴシック" w:hAnsi="BIZ UDPゴシック" w:hint="eastAsia"/>
          <w:sz w:val="24"/>
          <w:szCs w:val="24"/>
        </w:rPr>
        <w:t>のあるまち」です。</w:t>
      </w:r>
    </w:p>
    <w:p w14:paraId="272F91DD" w14:textId="574028F9"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まちがにぎわい、たくさんの</w:t>
      </w:r>
      <w:r w:rsidR="00DE5268" w:rsidRPr="00A65B09">
        <w:rPr>
          <w:rFonts w:ascii="BIZ UDPゴシック" w:eastAsia="BIZ UDPゴシック" w:hAnsi="BIZ UDPゴシック" w:hint="eastAsia"/>
          <w:sz w:val="24"/>
          <w:szCs w:val="24"/>
        </w:rPr>
        <w:t>かた</w:t>
      </w:r>
      <w:r w:rsidRPr="00A65B09">
        <w:rPr>
          <w:rFonts w:ascii="BIZ UDPゴシック" w:eastAsia="BIZ UDPゴシック" w:hAnsi="BIZ UDPゴシック" w:hint="eastAsia"/>
          <w:sz w:val="24"/>
          <w:szCs w:val="24"/>
        </w:rPr>
        <w:t>が訪れ、住んで、住み続けたいと思えるような、いろんな世代にとって住みやすく多彩な魅</w:t>
      </w:r>
      <w:r w:rsidR="005A4007">
        <w:rPr>
          <w:rFonts w:ascii="BIZ UDPゴシック" w:eastAsia="BIZ UDPゴシック" w:hAnsi="BIZ UDPゴシック" w:hint="eastAsia"/>
          <w:sz w:val="24"/>
          <w:szCs w:val="24"/>
        </w:rPr>
        <w:t>りょく</w:t>
      </w:r>
      <w:r w:rsidRPr="00A65B09">
        <w:rPr>
          <w:rFonts w:ascii="BIZ UDPゴシック" w:eastAsia="BIZ UDPゴシック" w:hAnsi="BIZ UDPゴシック" w:hint="eastAsia"/>
          <w:sz w:val="24"/>
          <w:szCs w:val="24"/>
        </w:rPr>
        <w:t>のあるまちです。</w:t>
      </w:r>
    </w:p>
    <w:p w14:paraId="66FB95D6" w14:textId="77777777"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最後に、「子育てにやさしく、教育につよいまち」です。</w:t>
      </w:r>
    </w:p>
    <w:p w14:paraId="5CB028AE" w14:textId="6C3216D2"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安心して子育てができる環境のもと、未来あるこどもたちがいきいきと学び成長していくまちで、</w:t>
      </w:r>
      <w:r w:rsidR="00D95B98" w:rsidRPr="00A65B09">
        <w:rPr>
          <w:rFonts w:ascii="BIZ UDPゴシック" w:eastAsia="BIZ UDPゴシック" w:hAnsi="BIZ UDPゴシック" w:hint="eastAsia"/>
          <w:sz w:val="24"/>
          <w:szCs w:val="24"/>
        </w:rPr>
        <w:t>いくの区</w:t>
      </w:r>
      <w:r w:rsidRPr="00A65B09">
        <w:rPr>
          <w:rFonts w:ascii="BIZ UDPゴシック" w:eastAsia="BIZ UDPゴシック" w:hAnsi="BIZ UDPゴシック" w:hint="eastAsia"/>
          <w:sz w:val="24"/>
          <w:szCs w:val="24"/>
        </w:rPr>
        <w:t>で子育てしたい、教育を受けさせたいと思えるまちです。</w:t>
      </w:r>
    </w:p>
    <w:p w14:paraId="58A254EC" w14:textId="024C124D" w:rsidR="0080103E" w:rsidRPr="00A65B09" w:rsidRDefault="0080103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【異和共生と３つのめざすまちの姿イメージ図】</w:t>
      </w:r>
    </w:p>
    <w:p w14:paraId="3B66B7CA" w14:textId="5244BE76" w:rsidR="00CF27AE" w:rsidRPr="00A65B09" w:rsidRDefault="00CF27AE"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324BA6FC" w14:textId="75BCC9FE" w:rsidR="0080103E" w:rsidRDefault="00CF27AE"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12ページ</w:t>
      </w:r>
    </w:p>
    <w:p w14:paraId="5602ED45" w14:textId="77777777" w:rsidR="00BD160C" w:rsidRPr="00A65B09" w:rsidRDefault="00BD160C" w:rsidP="00414433">
      <w:pPr>
        <w:rPr>
          <w:rFonts w:ascii="BIZ UDPゴシック" w:eastAsia="BIZ UDPゴシック" w:hAnsi="BIZ UDPゴシック"/>
          <w:sz w:val="24"/>
          <w:szCs w:val="24"/>
        </w:rPr>
      </w:pPr>
    </w:p>
    <w:p w14:paraId="6D15714D" w14:textId="77777777"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（５）めざすまちに向けた「公民地域連携」の手法</w:t>
      </w:r>
    </w:p>
    <w:p w14:paraId="6AA88BDC" w14:textId="77777777" w:rsidR="00300FC5" w:rsidRPr="00A65B09" w:rsidRDefault="00D95B98"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いくの区</w:t>
      </w:r>
      <w:r w:rsidR="00300FC5" w:rsidRPr="00A65B09">
        <w:rPr>
          <w:rFonts w:ascii="BIZ UDPゴシック" w:eastAsia="BIZ UDPゴシック" w:hAnsi="BIZ UDPゴシック" w:hint="eastAsia"/>
          <w:sz w:val="24"/>
          <w:szCs w:val="24"/>
        </w:rPr>
        <w:t>では、まちの将来像に向けて取り組むにあたり、「公民地域連携」という手法を考えました。</w:t>
      </w:r>
    </w:p>
    <w:p w14:paraId="5F0A5E8C" w14:textId="77777777"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まちづくりを進めるにあたって、区役所をはじめとした行政だけの資源では、マンパワーや予算、時間、アイデア・ノウハウなどに限界があります。</w:t>
      </w:r>
    </w:p>
    <w:p w14:paraId="2BDA02B8" w14:textId="46FA41A0"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一方で、まちには、民間事業者や</w:t>
      </w:r>
      <w:r w:rsidRPr="00A65B09">
        <w:rPr>
          <w:rFonts w:ascii="BIZ UDPゴシック" w:eastAsia="BIZ UDPゴシック" w:hAnsi="BIZ UDPゴシック"/>
          <w:sz w:val="24"/>
          <w:szCs w:val="24"/>
        </w:rPr>
        <w:t>NPO、地域活動の担い手、さらには様々な分野の専門家や専門的な知見をお持ちの方が複</w:t>
      </w:r>
      <w:r w:rsidR="00DC2B3F">
        <w:rPr>
          <w:rFonts w:ascii="BIZ UDPゴシック" w:eastAsia="BIZ UDPゴシック" w:hAnsi="BIZ UDPゴシック" w:hint="eastAsia"/>
          <w:sz w:val="24"/>
          <w:szCs w:val="24"/>
        </w:rPr>
        <w:t>すう</w:t>
      </w:r>
      <w:r w:rsidRPr="00A65B09">
        <w:rPr>
          <w:rFonts w:ascii="BIZ UDPゴシック" w:eastAsia="BIZ UDPゴシック" w:hAnsi="BIZ UDPゴシック"/>
          <w:sz w:val="24"/>
          <w:szCs w:val="24"/>
        </w:rPr>
        <w:t>存在しています。</w:t>
      </w:r>
    </w:p>
    <w:p w14:paraId="65A708DC" w14:textId="77777777"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そこで、行政の視点だけでまちづくりを捉えるのではなく、まちづくりへの視点をより広角に捉え、民間事業者や地域住民、専門家の力など、｢異和共生｣の考え方のもとで互いに対等な立場で連携し、それぞれの持つ強みを活かして共通の目標に向かい前向きに取り組んでいくという「公民地域連携」の手法を取り入れながら、まち全体でまちづくりを捉えて取り組んでいきます。</w:t>
      </w:r>
    </w:p>
    <w:p w14:paraId="540BCCB8" w14:textId="58B32471"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公民地域連携の形を具体化すると、大きく分けて以下の４つのステージ（第１～４分野）に分けられます。</w:t>
      </w:r>
    </w:p>
    <w:p w14:paraId="63B97ECA" w14:textId="1C054EAC"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これらは、「行政による助成事業」に対する「収益による事業」の軸、「相互扶助の機能」に対する「にぎわいを創出する機能」の軸、という</w:t>
      </w:r>
      <w:r w:rsidR="00A65B09">
        <w:rPr>
          <w:rFonts w:ascii="BIZ UDPゴシック" w:eastAsia="BIZ UDPゴシック" w:hAnsi="BIZ UDPゴシック" w:hint="eastAsia"/>
          <w:sz w:val="24"/>
          <w:szCs w:val="24"/>
        </w:rPr>
        <w:t>２</w:t>
      </w:r>
      <w:r w:rsidRPr="00A65B09">
        <w:rPr>
          <w:rFonts w:ascii="BIZ UDPゴシック" w:eastAsia="BIZ UDPゴシック" w:hAnsi="BIZ UDPゴシック"/>
          <w:sz w:val="24"/>
          <w:szCs w:val="24"/>
        </w:rPr>
        <w:t>つのベクトル軸でマトリクス</w:t>
      </w:r>
      <w:r w:rsidR="00DE5268" w:rsidRPr="00A65B09">
        <w:rPr>
          <w:rFonts w:ascii="BIZ UDPゴシック" w:eastAsia="BIZ UDPゴシック" w:hAnsi="BIZ UDPゴシック" w:hint="eastAsia"/>
          <w:sz w:val="24"/>
          <w:szCs w:val="24"/>
        </w:rPr>
        <w:t>、</w:t>
      </w:r>
      <w:r w:rsidR="00A20A2D" w:rsidRPr="00BD160C">
        <w:rPr>
          <w:rFonts w:ascii="BIZ UDPゴシック" w:eastAsia="BIZ UDPゴシック" w:hAnsi="BIZ UDPゴシック" w:hint="eastAsia"/>
          <w:sz w:val="16"/>
          <w:szCs w:val="16"/>
        </w:rPr>
        <w:t>関連する情報を縦軸と横軸に分類し、それらの相関関係を図で表したもののこと。</w:t>
      </w:r>
      <w:r w:rsidRPr="00A65B09">
        <w:rPr>
          <w:rFonts w:ascii="BIZ UDPゴシック" w:eastAsia="BIZ UDPゴシック" w:hAnsi="BIZ UDPゴシック"/>
          <w:sz w:val="24"/>
          <w:szCs w:val="24"/>
        </w:rPr>
        <w:t>にて整理したものです。</w:t>
      </w:r>
    </w:p>
    <w:p w14:paraId="5E420451" w14:textId="488DA0F6"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第</w:t>
      </w:r>
      <w:r w:rsidR="008111EB" w:rsidRPr="00A65B09">
        <w:rPr>
          <w:rFonts w:ascii="BIZ UDPゴシック" w:eastAsia="BIZ UDPゴシック" w:hAnsi="BIZ UDPゴシック" w:hint="eastAsia"/>
          <w:sz w:val="24"/>
          <w:szCs w:val="24"/>
        </w:rPr>
        <w:t>１</w:t>
      </w:r>
      <w:r w:rsidR="00757497" w:rsidRPr="00A65B09">
        <w:rPr>
          <w:rFonts w:ascii="BIZ UDPゴシック" w:eastAsia="BIZ UDPゴシック" w:hAnsi="BIZ UDPゴシック" w:hint="eastAsia"/>
          <w:sz w:val="24"/>
          <w:szCs w:val="24"/>
        </w:rPr>
        <w:t>ぶんや</w:t>
      </w:r>
      <w:r w:rsidRPr="00A65B09">
        <w:rPr>
          <w:rFonts w:ascii="BIZ UDPゴシック" w:eastAsia="BIZ UDPゴシック" w:hAnsi="BIZ UDPゴシック"/>
          <w:sz w:val="24"/>
          <w:szCs w:val="24"/>
        </w:rPr>
        <w:t>は、行政による助成</w:t>
      </w:r>
      <w:r w:rsidR="006D75D6" w:rsidRPr="00A65B09">
        <w:rPr>
          <w:rFonts w:ascii="BIZ UDPゴシック" w:eastAsia="BIZ UDPゴシック" w:hAnsi="BIZ UDPゴシック" w:hint="eastAsia"/>
          <w:sz w:val="24"/>
          <w:szCs w:val="24"/>
        </w:rPr>
        <w:t>きん</w:t>
      </w:r>
      <w:r w:rsidRPr="00A65B09">
        <w:rPr>
          <w:rFonts w:ascii="BIZ UDPゴシック" w:eastAsia="BIZ UDPゴシック" w:hAnsi="BIZ UDPゴシック"/>
          <w:sz w:val="24"/>
          <w:szCs w:val="24"/>
        </w:rPr>
        <w:t>を財源にした様々な地域活動、高齢者やこども達を見守るなどの相互扶助活動です。従来からのまちづくりの基本・根底となる最も重要で</w:t>
      </w:r>
      <w:r w:rsidR="006D75D6" w:rsidRPr="00A65B09">
        <w:rPr>
          <w:rFonts w:ascii="BIZ UDPゴシック" w:eastAsia="BIZ UDPゴシック" w:hAnsi="BIZ UDPゴシック" w:hint="eastAsia"/>
          <w:sz w:val="24"/>
          <w:szCs w:val="24"/>
        </w:rPr>
        <w:t>ひっす</w:t>
      </w:r>
      <w:r w:rsidRPr="00A65B09">
        <w:rPr>
          <w:rFonts w:ascii="BIZ UDPゴシック" w:eastAsia="BIZ UDPゴシック" w:hAnsi="BIZ UDPゴシック"/>
          <w:sz w:val="24"/>
          <w:szCs w:val="24"/>
        </w:rPr>
        <w:t>のステージである一方で、もしも地域で</w:t>
      </w:r>
      <w:r w:rsidR="005A4007">
        <w:rPr>
          <w:rFonts w:ascii="BIZ UDPゴシック" w:eastAsia="BIZ UDPゴシック" w:hAnsi="BIZ UDPゴシック" w:hint="eastAsia"/>
          <w:sz w:val="24"/>
          <w:szCs w:val="24"/>
        </w:rPr>
        <w:t>じんこう</w:t>
      </w:r>
      <w:r w:rsidRPr="00A65B09">
        <w:rPr>
          <w:rFonts w:ascii="BIZ UDPゴシック" w:eastAsia="BIZ UDPゴシック" w:hAnsi="BIZ UDPゴシック"/>
          <w:sz w:val="24"/>
          <w:szCs w:val="24"/>
        </w:rPr>
        <w:t>減少や</w:t>
      </w:r>
      <w:r w:rsidR="006D75D6" w:rsidRPr="00A65B09">
        <w:rPr>
          <w:rFonts w:ascii="BIZ UDPゴシック" w:eastAsia="BIZ UDPゴシック" w:hAnsi="BIZ UDPゴシック" w:hint="eastAsia"/>
          <w:sz w:val="24"/>
          <w:szCs w:val="24"/>
        </w:rPr>
        <w:t>しょうし</w:t>
      </w:r>
      <w:r w:rsidRPr="00A65B09">
        <w:rPr>
          <w:rFonts w:ascii="BIZ UDPゴシック" w:eastAsia="BIZ UDPゴシック" w:hAnsi="BIZ UDPゴシック"/>
          <w:sz w:val="24"/>
          <w:szCs w:val="24"/>
        </w:rPr>
        <w:t>高齢化が進み続けると担い手が少なくなっていき、その場合はまちのコミュニティが縮小・衰退していく傾向となります。</w:t>
      </w:r>
    </w:p>
    <w:p w14:paraId="25AC77B6" w14:textId="3F1543D7"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第２</w:t>
      </w:r>
      <w:r w:rsidR="00757497" w:rsidRPr="00A65B09">
        <w:rPr>
          <w:rFonts w:ascii="BIZ UDPゴシック" w:eastAsia="BIZ UDPゴシック" w:hAnsi="BIZ UDPゴシック" w:hint="eastAsia"/>
          <w:sz w:val="24"/>
          <w:szCs w:val="24"/>
        </w:rPr>
        <w:t>ぶんや</w:t>
      </w:r>
      <w:r w:rsidRPr="00A65B09">
        <w:rPr>
          <w:rFonts w:ascii="BIZ UDPゴシック" w:eastAsia="BIZ UDPゴシック" w:hAnsi="BIZ UDPゴシック" w:hint="eastAsia"/>
          <w:sz w:val="24"/>
          <w:szCs w:val="24"/>
        </w:rPr>
        <w:t>では、もしも衰退が進んできた場合には、その傾向から脱するべく、まちのイメージチェンジ、にぎわい創出に向けて、新しい活性化イベント等を実施するといったステージです。人々の注目を引く集客イベントなどが実施され、メディア等に取り上げられると注目を浴び、まちの衰退イメージが好転するものの、イベントだけでは一過性のものに終わりがちで、まちが変わるエネルギーの総量としては不足するため、まちの本格的な活性化までには至らないという段階です。</w:t>
      </w:r>
    </w:p>
    <w:p w14:paraId="3F213D3F" w14:textId="77777777" w:rsidR="00A361AF" w:rsidRPr="00A65B09" w:rsidRDefault="00A361AF"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79376E1A" w14:textId="5A01AB69" w:rsidR="00A361AF" w:rsidRDefault="00A361AF"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13ページ</w:t>
      </w:r>
    </w:p>
    <w:p w14:paraId="7431132E" w14:textId="77777777" w:rsidR="00BD160C" w:rsidRPr="00A65B09" w:rsidRDefault="00BD160C" w:rsidP="00414433">
      <w:pPr>
        <w:rPr>
          <w:rFonts w:ascii="BIZ UDPゴシック" w:eastAsia="BIZ UDPゴシック" w:hAnsi="BIZ UDPゴシック"/>
          <w:sz w:val="24"/>
          <w:szCs w:val="24"/>
        </w:rPr>
      </w:pPr>
    </w:p>
    <w:p w14:paraId="64794440" w14:textId="4601678F" w:rsidR="00300FC5" w:rsidRPr="00A65B09" w:rsidRDefault="006D75D6"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第３ぶんや</w:t>
      </w:r>
      <w:r w:rsidR="00300FC5" w:rsidRPr="00A65B09">
        <w:rPr>
          <w:rFonts w:ascii="BIZ UDPゴシック" w:eastAsia="BIZ UDPゴシック" w:hAnsi="BIZ UDPゴシック" w:hint="eastAsia"/>
          <w:sz w:val="24"/>
          <w:szCs w:val="24"/>
        </w:rPr>
        <w:t>にシフトしていくと、まちに存在する民間事業者や</w:t>
      </w:r>
      <w:r w:rsidR="00300FC5" w:rsidRPr="00A65B09">
        <w:rPr>
          <w:rFonts w:ascii="BIZ UDPゴシック" w:eastAsia="BIZ UDPゴシック" w:hAnsi="BIZ UDPゴシック"/>
          <w:sz w:val="24"/>
          <w:szCs w:val="24"/>
        </w:rPr>
        <w:t>NPO、専門家などにより、まちの課題解決に向けた取組が一過性のものではなく、創業という形で事業として継続されるものとなり、まちに日常的なにぎわいが生まれ、再変革（リノベーション）が引き起こされます。このステージでは、まちづくりのプロフェッショナルである事業者が活躍するケースが多いのですが、最近では大手企業等のビジネスのプロフェッショナルも、従来の顧客ニーズに対応するやり</w:t>
      </w:r>
      <w:r w:rsidRPr="00A65B09">
        <w:rPr>
          <w:rFonts w:ascii="BIZ UDPゴシック" w:eastAsia="BIZ UDPゴシック" w:hAnsi="BIZ UDPゴシック" w:hint="eastAsia"/>
          <w:sz w:val="24"/>
          <w:szCs w:val="24"/>
        </w:rPr>
        <w:t>かた</w:t>
      </w:r>
      <w:r w:rsidR="00300FC5" w:rsidRPr="00A65B09">
        <w:rPr>
          <w:rFonts w:ascii="BIZ UDPゴシック" w:eastAsia="BIZ UDPゴシック" w:hAnsi="BIZ UDPゴシック"/>
          <w:sz w:val="24"/>
          <w:szCs w:val="24"/>
        </w:rPr>
        <w:t>では、ニーズの多様化と変化の速さで利益が出にくくなり、社会課題を解決しSDGs</w:t>
      </w:r>
      <w:r w:rsidRPr="00A65B09">
        <w:rPr>
          <w:rFonts w:ascii="BIZ UDPゴシック" w:eastAsia="BIZ UDPゴシック" w:hAnsi="BIZ UDPゴシック" w:hint="eastAsia"/>
          <w:sz w:val="24"/>
          <w:szCs w:val="24"/>
        </w:rPr>
        <w:t>（エスディージーズ）</w:t>
      </w:r>
      <w:r w:rsidR="00300FC5" w:rsidRPr="00A65B09">
        <w:rPr>
          <w:rFonts w:ascii="BIZ UDPゴシック" w:eastAsia="BIZ UDPゴシック" w:hAnsi="BIZ UDPゴシック"/>
          <w:sz w:val="24"/>
          <w:szCs w:val="24"/>
        </w:rPr>
        <w:t>にもつ</w:t>
      </w:r>
      <w:r w:rsidR="00300FC5" w:rsidRPr="00A65B09">
        <w:rPr>
          <w:rFonts w:ascii="BIZ UDPゴシック" w:eastAsia="BIZ UDPゴシック" w:hAnsi="BIZ UDPゴシック" w:hint="eastAsia"/>
          <w:sz w:val="24"/>
          <w:szCs w:val="24"/>
        </w:rPr>
        <w:t>ながる形が結局は利益にもつながる</w:t>
      </w:r>
      <w:r w:rsidR="00A20A2D" w:rsidRPr="00A65B09">
        <w:rPr>
          <w:rFonts w:ascii="BIZ UDPゴシック" w:eastAsia="BIZ UDPゴシック" w:hAnsi="BIZ UDPゴシック" w:hint="eastAsia"/>
          <w:sz w:val="24"/>
          <w:szCs w:val="24"/>
        </w:rPr>
        <w:t>とされ</w:t>
      </w:r>
      <w:r w:rsidR="00300FC5" w:rsidRPr="00A65B09">
        <w:rPr>
          <w:rFonts w:ascii="BIZ UDPゴシック" w:eastAsia="BIZ UDPゴシック" w:hAnsi="BIZ UDPゴシック" w:hint="eastAsia"/>
          <w:sz w:val="24"/>
          <w:szCs w:val="24"/>
        </w:rPr>
        <w:t>、まちづくりに参画するケースも増えてきています。そのような事業者の中から社会課題を解決するイノベーションプロフェッショナルが生まれ、まちの発展への大きな役割を担っていくと考え</w:t>
      </w:r>
      <w:r w:rsidR="00A20A2D" w:rsidRPr="00A65B09">
        <w:rPr>
          <w:rFonts w:ascii="BIZ UDPゴシック" w:eastAsia="BIZ UDPゴシック" w:hAnsi="BIZ UDPゴシック" w:hint="eastAsia"/>
          <w:sz w:val="24"/>
          <w:szCs w:val="24"/>
        </w:rPr>
        <w:t>られ</w:t>
      </w:r>
      <w:r w:rsidR="00300FC5" w:rsidRPr="00A65B09">
        <w:rPr>
          <w:rFonts w:ascii="BIZ UDPゴシック" w:eastAsia="BIZ UDPゴシック" w:hAnsi="BIZ UDPゴシック" w:hint="eastAsia"/>
          <w:sz w:val="24"/>
          <w:szCs w:val="24"/>
        </w:rPr>
        <w:t>ます。</w:t>
      </w:r>
    </w:p>
    <w:p w14:paraId="1B3C41DD" w14:textId="08838FDF"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そして、第４</w:t>
      </w:r>
      <w:r w:rsidR="006D75D6" w:rsidRPr="00A65B09">
        <w:rPr>
          <w:rFonts w:ascii="BIZ UDPゴシック" w:eastAsia="BIZ UDPゴシック" w:hAnsi="BIZ UDPゴシック" w:hint="eastAsia"/>
          <w:sz w:val="24"/>
          <w:szCs w:val="24"/>
        </w:rPr>
        <w:t>ぶんや</w:t>
      </w:r>
      <w:r w:rsidRPr="00A65B09">
        <w:rPr>
          <w:rFonts w:ascii="BIZ UDPゴシック" w:eastAsia="BIZ UDPゴシック" w:hAnsi="BIZ UDPゴシック" w:hint="eastAsia"/>
          <w:sz w:val="24"/>
          <w:szCs w:val="24"/>
        </w:rPr>
        <w:t>になると、こういった取組・事業活動が次世代に継承される作用が働き、新たな相互扶助のコミュニティが再生されていく段階</w:t>
      </w:r>
      <w:r w:rsidR="009D7AE8" w:rsidRPr="00A65B09">
        <w:rPr>
          <w:rFonts w:ascii="BIZ UDPゴシック" w:eastAsia="BIZ UDPゴシック" w:hAnsi="BIZ UDPゴシック" w:hint="eastAsia"/>
          <w:sz w:val="24"/>
          <w:szCs w:val="24"/>
        </w:rPr>
        <w:t>になります。創業し面白く活</w:t>
      </w:r>
      <w:r w:rsidR="00DC2B3F">
        <w:rPr>
          <w:rFonts w:ascii="BIZ UDPゴシック" w:eastAsia="BIZ UDPゴシック" w:hAnsi="BIZ UDPゴシック" w:hint="eastAsia"/>
          <w:sz w:val="24"/>
          <w:szCs w:val="24"/>
        </w:rPr>
        <w:t>りょく</w:t>
      </w:r>
      <w:r w:rsidR="009D7AE8" w:rsidRPr="00A65B09">
        <w:rPr>
          <w:rFonts w:ascii="BIZ UDPゴシック" w:eastAsia="BIZ UDPゴシック" w:hAnsi="BIZ UDPゴシック" w:hint="eastAsia"/>
          <w:sz w:val="24"/>
          <w:szCs w:val="24"/>
        </w:rPr>
        <w:t>ある仕事をしている大人から、次世代を担う</w:t>
      </w:r>
      <w:r w:rsidRPr="00A65B09">
        <w:rPr>
          <w:rFonts w:ascii="BIZ UDPゴシック" w:eastAsia="BIZ UDPゴシック" w:hAnsi="BIZ UDPゴシック" w:hint="eastAsia"/>
          <w:sz w:val="24"/>
          <w:szCs w:val="24"/>
        </w:rPr>
        <w:t>こども</w:t>
      </w:r>
      <w:r w:rsidR="00D23289" w:rsidRPr="00A65B09">
        <w:rPr>
          <w:rFonts w:ascii="BIZ UDPゴシック" w:eastAsia="BIZ UDPゴシック" w:hAnsi="BIZ UDPゴシック" w:hint="eastAsia"/>
          <w:sz w:val="24"/>
          <w:szCs w:val="24"/>
        </w:rPr>
        <w:t>たち</w:t>
      </w:r>
      <w:r w:rsidRPr="00A65B09">
        <w:rPr>
          <w:rFonts w:ascii="BIZ UDPゴシック" w:eastAsia="BIZ UDPゴシック" w:hAnsi="BIZ UDPゴシック" w:hint="eastAsia"/>
          <w:sz w:val="24"/>
          <w:szCs w:val="24"/>
        </w:rPr>
        <w:t>のロールモデルとして仕事の魅</w:t>
      </w:r>
      <w:r w:rsidR="005A4007">
        <w:rPr>
          <w:rFonts w:ascii="BIZ UDPゴシック" w:eastAsia="BIZ UDPゴシック" w:hAnsi="BIZ UDPゴシック" w:hint="eastAsia"/>
          <w:sz w:val="24"/>
          <w:szCs w:val="24"/>
        </w:rPr>
        <w:t>りょく</w:t>
      </w:r>
      <w:r w:rsidRPr="00A65B09">
        <w:rPr>
          <w:rFonts w:ascii="BIZ UDPゴシック" w:eastAsia="BIZ UDPゴシック" w:hAnsi="BIZ UDPゴシック" w:hint="eastAsia"/>
          <w:sz w:val="24"/>
          <w:szCs w:val="24"/>
        </w:rPr>
        <w:t>を伝えられ、世代を超えてにぎわいと相互扶助が継続し、拡充していくことで、持続可能なまちづくりにつながっていく状態です。</w:t>
      </w:r>
    </w:p>
    <w:p w14:paraId="315775A8" w14:textId="77777777" w:rsidR="00A361AF" w:rsidRPr="00A65B09" w:rsidRDefault="00A361AF" w:rsidP="00414433">
      <w:pPr>
        <w:widowControl/>
        <w:rPr>
          <w:rFonts w:ascii="BIZ UDPゴシック" w:eastAsia="BIZ UDPゴシック" w:hAnsi="BIZ UDPゴシック"/>
          <w:sz w:val="24"/>
          <w:szCs w:val="24"/>
        </w:rPr>
      </w:pPr>
      <w:r w:rsidRPr="00A65B09">
        <w:rPr>
          <w:rFonts w:ascii="BIZ UDPゴシック" w:eastAsia="BIZ UDPゴシック" w:hAnsi="BIZ UDPゴシック"/>
          <w:sz w:val="24"/>
          <w:szCs w:val="24"/>
        </w:rPr>
        <w:br w:type="page"/>
      </w:r>
    </w:p>
    <w:p w14:paraId="034972AB" w14:textId="6EF440BD" w:rsidR="00A361AF" w:rsidRDefault="00A361AF"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lastRenderedPageBreak/>
        <w:t>14ページ</w:t>
      </w:r>
    </w:p>
    <w:p w14:paraId="299D4C86" w14:textId="77777777" w:rsidR="00A511DD" w:rsidRPr="00A65B09" w:rsidRDefault="00A511DD" w:rsidP="00414433">
      <w:pPr>
        <w:rPr>
          <w:rFonts w:ascii="BIZ UDPゴシック" w:eastAsia="BIZ UDPゴシック" w:hAnsi="BIZ UDPゴシック"/>
          <w:sz w:val="24"/>
          <w:szCs w:val="24"/>
        </w:rPr>
      </w:pPr>
    </w:p>
    <w:p w14:paraId="71B7835D" w14:textId="0D19C998" w:rsidR="00300FC5" w:rsidRPr="00A65B09" w:rsidRDefault="00300FC5" w:rsidP="00414433">
      <w:pPr>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区役所・行政の役割は、第</w:t>
      </w:r>
      <w:r w:rsidRPr="00A65B09">
        <w:rPr>
          <w:rFonts w:ascii="BIZ UDPゴシック" w:eastAsia="BIZ UDPゴシック" w:hAnsi="BIZ UDPゴシック"/>
          <w:sz w:val="24"/>
          <w:szCs w:val="24"/>
        </w:rPr>
        <w:t>1</w:t>
      </w:r>
      <w:r w:rsidR="006D75D6" w:rsidRPr="00A65B09">
        <w:rPr>
          <w:rFonts w:ascii="BIZ UDPゴシック" w:eastAsia="BIZ UDPゴシック" w:hAnsi="BIZ UDPゴシック" w:hint="eastAsia"/>
          <w:sz w:val="24"/>
          <w:szCs w:val="24"/>
        </w:rPr>
        <w:t>ぶんや</w:t>
      </w:r>
      <w:r w:rsidRPr="00A65B09">
        <w:rPr>
          <w:rFonts w:ascii="BIZ UDPゴシック" w:eastAsia="BIZ UDPゴシック" w:hAnsi="BIZ UDPゴシック"/>
          <w:sz w:val="24"/>
          <w:szCs w:val="24"/>
        </w:rPr>
        <w:t>や第2</w:t>
      </w:r>
      <w:r w:rsidR="006D75D6" w:rsidRPr="00A65B09">
        <w:rPr>
          <w:rFonts w:ascii="BIZ UDPゴシック" w:eastAsia="BIZ UDPゴシック" w:hAnsi="BIZ UDPゴシック" w:hint="eastAsia"/>
          <w:sz w:val="24"/>
          <w:szCs w:val="24"/>
        </w:rPr>
        <w:t>ぶんや</w:t>
      </w:r>
      <w:r w:rsidRPr="00A65B09">
        <w:rPr>
          <w:rFonts w:ascii="BIZ UDPゴシック" w:eastAsia="BIZ UDPゴシック" w:hAnsi="BIZ UDPゴシック"/>
          <w:sz w:val="24"/>
          <w:szCs w:val="24"/>
        </w:rPr>
        <w:t>のステージでは、助成</w:t>
      </w:r>
      <w:r w:rsidR="006D75D6" w:rsidRPr="00A65B09">
        <w:rPr>
          <w:rFonts w:ascii="BIZ UDPゴシック" w:eastAsia="BIZ UDPゴシック" w:hAnsi="BIZ UDPゴシック" w:hint="eastAsia"/>
          <w:sz w:val="24"/>
          <w:szCs w:val="24"/>
        </w:rPr>
        <w:t>きん</w:t>
      </w:r>
      <w:r w:rsidRPr="00A65B09">
        <w:rPr>
          <w:rFonts w:ascii="BIZ UDPゴシック" w:eastAsia="BIZ UDPゴシック" w:hAnsi="BIZ UDPゴシック"/>
          <w:sz w:val="24"/>
          <w:szCs w:val="24"/>
        </w:rPr>
        <w:t>で支援をしたり自ら活性化事業を</w:t>
      </w:r>
      <w:r w:rsidR="006D75D6" w:rsidRPr="00A65B09">
        <w:rPr>
          <w:rFonts w:ascii="BIZ UDPゴシック" w:eastAsia="BIZ UDPゴシック" w:hAnsi="BIZ UDPゴシック" w:hint="eastAsia"/>
          <w:sz w:val="24"/>
          <w:szCs w:val="24"/>
        </w:rPr>
        <w:t>おこな</w:t>
      </w:r>
      <w:r w:rsidRPr="00A65B09">
        <w:rPr>
          <w:rFonts w:ascii="BIZ UDPゴシック" w:eastAsia="BIZ UDPゴシック" w:hAnsi="BIZ UDPゴシック"/>
          <w:sz w:val="24"/>
          <w:szCs w:val="24"/>
        </w:rPr>
        <w:t>ったりすることですが、第３</w:t>
      </w:r>
      <w:r w:rsidR="006D75D6" w:rsidRPr="00A65B09">
        <w:rPr>
          <w:rFonts w:ascii="BIZ UDPゴシック" w:eastAsia="BIZ UDPゴシック" w:hAnsi="BIZ UDPゴシック" w:hint="eastAsia"/>
          <w:sz w:val="24"/>
          <w:szCs w:val="24"/>
        </w:rPr>
        <w:t>ぶんや</w:t>
      </w:r>
      <w:r w:rsidRPr="00A65B09">
        <w:rPr>
          <w:rFonts w:ascii="BIZ UDPゴシック" w:eastAsia="BIZ UDPゴシック" w:hAnsi="BIZ UDPゴシック"/>
          <w:sz w:val="24"/>
          <w:szCs w:val="24"/>
        </w:rPr>
        <w:t>や第４</w:t>
      </w:r>
      <w:r w:rsidR="006D75D6" w:rsidRPr="00A65B09">
        <w:rPr>
          <w:rFonts w:ascii="BIZ UDPゴシック" w:eastAsia="BIZ UDPゴシック" w:hAnsi="BIZ UDPゴシック" w:hint="eastAsia"/>
          <w:sz w:val="24"/>
          <w:szCs w:val="24"/>
        </w:rPr>
        <w:t>ぶんや</w:t>
      </w:r>
      <w:r w:rsidRPr="00A65B09">
        <w:rPr>
          <w:rFonts w:ascii="BIZ UDPゴシック" w:eastAsia="BIZ UDPゴシック" w:hAnsi="BIZ UDPゴシック"/>
          <w:sz w:val="24"/>
          <w:szCs w:val="24"/>
        </w:rPr>
        <w:t>のステージでは、民間事業者等の優れたアイデアをできる限り制約なく実現するために、行政の強みとしての高い信用</w:t>
      </w:r>
      <w:r w:rsidR="006D75D6" w:rsidRPr="00A65B09">
        <w:rPr>
          <w:rFonts w:ascii="BIZ UDPゴシック" w:eastAsia="BIZ UDPゴシック" w:hAnsi="BIZ UDPゴシック" w:hint="eastAsia"/>
          <w:sz w:val="24"/>
          <w:szCs w:val="24"/>
        </w:rPr>
        <w:t>りょく</w:t>
      </w:r>
      <w:r w:rsidRPr="00A65B09">
        <w:rPr>
          <w:rFonts w:ascii="BIZ UDPゴシック" w:eastAsia="BIZ UDPゴシック" w:hAnsi="BIZ UDPゴシック"/>
          <w:sz w:val="24"/>
          <w:szCs w:val="24"/>
        </w:rPr>
        <w:t>を活かしながら行政内部の調整や規制緩和などの環境づくりを行うことが重要になってきます。</w:t>
      </w:r>
    </w:p>
    <w:p w14:paraId="606E519E" w14:textId="2D44D0C0" w:rsidR="007C3A05" w:rsidRDefault="00300FC5" w:rsidP="007C3A05">
      <w:pPr>
        <w:widowControl/>
        <w:rPr>
          <w:rFonts w:ascii="BIZ UDPゴシック" w:eastAsia="BIZ UDPゴシック" w:hAnsi="BIZ UDPゴシック"/>
          <w:sz w:val="24"/>
          <w:szCs w:val="24"/>
        </w:rPr>
      </w:pPr>
      <w:r w:rsidRPr="00A65B09">
        <w:rPr>
          <w:rFonts w:ascii="BIZ UDPゴシック" w:eastAsia="BIZ UDPゴシック" w:hAnsi="BIZ UDPゴシック" w:hint="eastAsia"/>
          <w:sz w:val="24"/>
          <w:szCs w:val="24"/>
        </w:rPr>
        <w:t>なお、</w:t>
      </w:r>
      <w:r w:rsidR="00D95B98" w:rsidRPr="00A65B09">
        <w:rPr>
          <w:rFonts w:ascii="BIZ UDPゴシック" w:eastAsia="BIZ UDPゴシック" w:hAnsi="BIZ UDPゴシック" w:hint="eastAsia"/>
          <w:sz w:val="24"/>
          <w:szCs w:val="24"/>
        </w:rPr>
        <w:t>いくの区</w:t>
      </w:r>
      <w:r w:rsidRPr="00A65B09">
        <w:rPr>
          <w:rFonts w:ascii="BIZ UDPゴシック" w:eastAsia="BIZ UDPゴシック" w:hAnsi="BIZ UDPゴシック" w:hint="eastAsia"/>
          <w:sz w:val="24"/>
          <w:szCs w:val="24"/>
        </w:rPr>
        <w:t>には、第１</w:t>
      </w:r>
      <w:r w:rsidR="006D75D6" w:rsidRPr="00A65B09">
        <w:rPr>
          <w:rFonts w:ascii="BIZ UDPゴシック" w:eastAsia="BIZ UDPゴシック" w:hAnsi="BIZ UDPゴシック" w:hint="eastAsia"/>
          <w:sz w:val="24"/>
          <w:szCs w:val="24"/>
        </w:rPr>
        <w:t>ぶんや</w:t>
      </w:r>
      <w:r w:rsidRPr="00A65B09">
        <w:rPr>
          <w:rFonts w:ascii="BIZ UDPゴシック" w:eastAsia="BIZ UDPゴシック" w:hAnsi="BIZ UDPゴシック" w:hint="eastAsia"/>
          <w:sz w:val="24"/>
          <w:szCs w:val="24"/>
        </w:rPr>
        <w:t>や第４</w:t>
      </w:r>
      <w:r w:rsidR="006D75D6" w:rsidRPr="00A65B09">
        <w:rPr>
          <w:rFonts w:ascii="BIZ UDPゴシック" w:eastAsia="BIZ UDPゴシック" w:hAnsi="BIZ UDPゴシック" w:hint="eastAsia"/>
          <w:sz w:val="24"/>
          <w:szCs w:val="24"/>
        </w:rPr>
        <w:t>ぶんや</w:t>
      </w:r>
      <w:r w:rsidRPr="00A65B09">
        <w:rPr>
          <w:rFonts w:ascii="BIZ UDPゴシック" w:eastAsia="BIZ UDPゴシック" w:hAnsi="BIZ UDPゴシック" w:hint="eastAsia"/>
          <w:sz w:val="24"/>
          <w:szCs w:val="24"/>
        </w:rPr>
        <w:t>のステージで力強く活動される地域団体・ＮＰＯ・社会福祉法人などが数多く存在し、相互扶助、助け合いのコミュニティが大変活発であることが特徴と言えます。</w:t>
      </w:r>
      <w:r w:rsidR="005A4007">
        <w:rPr>
          <w:rFonts w:ascii="BIZ UDPゴシック" w:eastAsia="BIZ UDPゴシック" w:hAnsi="BIZ UDPゴシック" w:hint="eastAsia"/>
          <w:sz w:val="24"/>
          <w:szCs w:val="24"/>
        </w:rPr>
        <w:t>じんこう</w:t>
      </w:r>
      <w:r w:rsidRPr="00A65B09">
        <w:rPr>
          <w:rFonts w:ascii="BIZ UDPゴシック" w:eastAsia="BIZ UDPゴシック" w:hAnsi="BIZ UDPゴシック" w:hint="eastAsia"/>
          <w:sz w:val="24"/>
          <w:szCs w:val="24"/>
        </w:rPr>
        <w:t>減少傾向</w:t>
      </w:r>
      <w:r w:rsidR="00D07024" w:rsidRPr="00A65B09">
        <w:rPr>
          <w:rFonts w:ascii="BIZ UDPゴシック" w:eastAsia="BIZ UDPゴシック" w:hAnsi="BIZ UDPゴシック" w:hint="eastAsia"/>
          <w:sz w:val="24"/>
          <w:szCs w:val="24"/>
        </w:rPr>
        <w:t>に</w:t>
      </w:r>
      <w:r w:rsidRPr="00A65B09">
        <w:rPr>
          <w:rFonts w:ascii="BIZ UDPゴシック" w:eastAsia="BIZ UDPゴシック" w:hAnsi="BIZ UDPゴシック" w:hint="eastAsia"/>
          <w:sz w:val="24"/>
          <w:szCs w:val="24"/>
        </w:rPr>
        <w:t>あるものの、まちがさらに発展できる潜在能</w:t>
      </w:r>
      <w:r w:rsidR="005A4007">
        <w:rPr>
          <w:rFonts w:ascii="BIZ UDPゴシック" w:eastAsia="BIZ UDPゴシック" w:hAnsi="BIZ UDPゴシック" w:hint="eastAsia"/>
          <w:sz w:val="24"/>
          <w:szCs w:val="24"/>
        </w:rPr>
        <w:t>りょく</w:t>
      </w:r>
      <w:r w:rsidRPr="00A65B09">
        <w:rPr>
          <w:rFonts w:ascii="BIZ UDPゴシック" w:eastAsia="BIZ UDPゴシック" w:hAnsi="BIZ UDPゴシック" w:hint="eastAsia"/>
          <w:sz w:val="24"/>
          <w:szCs w:val="24"/>
        </w:rPr>
        <w:t>が高く、今も元気な様々なコミュニティを大切に育み継承するため、大阪・関西</w:t>
      </w:r>
      <w:r w:rsidR="00CE3811">
        <w:rPr>
          <w:rFonts w:ascii="BIZ UDPゴシック" w:eastAsia="BIZ UDPゴシック" w:hAnsi="BIZ UDPゴシック" w:hint="eastAsia"/>
          <w:sz w:val="24"/>
          <w:szCs w:val="24"/>
        </w:rPr>
        <w:t>ばんぱく</w:t>
      </w:r>
      <w:r w:rsidRPr="00A65B09">
        <w:rPr>
          <w:rFonts w:ascii="BIZ UDPゴシック" w:eastAsia="BIZ UDPゴシック" w:hAnsi="BIZ UDPゴシック" w:hint="eastAsia"/>
          <w:sz w:val="24"/>
          <w:szCs w:val="24"/>
        </w:rPr>
        <w:t>等の機会を活かし、にぎわい創出の取組を進める必要があります。</w:t>
      </w:r>
    </w:p>
    <w:p w14:paraId="51BC1D45" w14:textId="77777777" w:rsidR="007C3A05" w:rsidRDefault="007C3A05" w:rsidP="007C3A05">
      <w:pPr>
        <w:widowControl/>
        <w:rPr>
          <w:rFonts w:ascii="BIZ UDPゴシック" w:eastAsia="BIZ UDPゴシック" w:hAnsi="BIZ UDPゴシック"/>
          <w:sz w:val="24"/>
          <w:szCs w:val="24"/>
        </w:rPr>
      </w:pPr>
    </w:p>
    <w:p w14:paraId="5F220F14" w14:textId="77777777" w:rsidR="007C3A05" w:rsidRDefault="007C3A05" w:rsidP="007C3A05">
      <w:pPr>
        <w:widowControl/>
        <w:rPr>
          <w:rFonts w:ascii="BIZ UDPゴシック" w:eastAsia="BIZ UDPゴシック" w:hAnsi="BIZ UDPゴシック"/>
          <w:sz w:val="24"/>
          <w:szCs w:val="24"/>
        </w:rPr>
      </w:pPr>
    </w:p>
    <w:p w14:paraId="5631E76E" w14:textId="77777777" w:rsidR="007C3A05" w:rsidRDefault="007C3A05" w:rsidP="007C3A05">
      <w:pPr>
        <w:widowControl/>
        <w:rPr>
          <w:rFonts w:ascii="BIZ UDPゴシック" w:eastAsia="BIZ UDPゴシック" w:hAnsi="BIZ UDPゴシック"/>
          <w:sz w:val="24"/>
          <w:szCs w:val="24"/>
        </w:rPr>
      </w:pPr>
    </w:p>
    <w:p w14:paraId="2F8F0E99" w14:textId="77777777" w:rsidR="007C3A05" w:rsidRDefault="007C3A05" w:rsidP="007C3A05">
      <w:pPr>
        <w:widowControl/>
        <w:rPr>
          <w:rFonts w:ascii="BIZ UDPゴシック" w:eastAsia="BIZ UDPゴシック" w:hAnsi="BIZ UDPゴシック"/>
          <w:sz w:val="24"/>
          <w:szCs w:val="24"/>
        </w:rPr>
      </w:pPr>
    </w:p>
    <w:p w14:paraId="2DEC62CB" w14:textId="77777777" w:rsidR="007C3A05" w:rsidRDefault="007C3A05" w:rsidP="007C3A05">
      <w:pPr>
        <w:widowControl/>
        <w:rPr>
          <w:rFonts w:ascii="BIZ UDPゴシック" w:eastAsia="BIZ UDPゴシック" w:hAnsi="BIZ UDPゴシック"/>
          <w:sz w:val="24"/>
          <w:szCs w:val="24"/>
        </w:rPr>
      </w:pPr>
    </w:p>
    <w:p w14:paraId="178229DD" w14:textId="77777777" w:rsidR="007C3A05" w:rsidRDefault="007C3A05" w:rsidP="007C3A05">
      <w:pPr>
        <w:widowControl/>
        <w:rPr>
          <w:rFonts w:ascii="BIZ UDPゴシック" w:eastAsia="BIZ UDPゴシック" w:hAnsi="BIZ UDPゴシック"/>
          <w:sz w:val="24"/>
          <w:szCs w:val="24"/>
        </w:rPr>
      </w:pPr>
    </w:p>
    <w:p w14:paraId="6FA7A1D7" w14:textId="77777777" w:rsidR="007C3A05" w:rsidRDefault="007C3A05" w:rsidP="007C3A05">
      <w:pPr>
        <w:widowControl/>
        <w:rPr>
          <w:rFonts w:ascii="BIZ UDPゴシック" w:eastAsia="BIZ UDPゴシック" w:hAnsi="BIZ UDPゴシック"/>
          <w:sz w:val="24"/>
          <w:szCs w:val="24"/>
        </w:rPr>
      </w:pPr>
    </w:p>
    <w:p w14:paraId="3B92B1FB" w14:textId="77777777" w:rsidR="007C3A05" w:rsidRDefault="007C3A05" w:rsidP="007C3A05">
      <w:pPr>
        <w:widowControl/>
        <w:rPr>
          <w:rFonts w:ascii="BIZ UDPゴシック" w:eastAsia="BIZ UDPゴシック" w:hAnsi="BIZ UDPゴシック"/>
          <w:sz w:val="24"/>
          <w:szCs w:val="24"/>
        </w:rPr>
      </w:pPr>
    </w:p>
    <w:p w14:paraId="1D653AA7" w14:textId="77777777" w:rsidR="007C3A05" w:rsidRDefault="007C3A05" w:rsidP="007C3A05">
      <w:pPr>
        <w:widowControl/>
        <w:rPr>
          <w:rFonts w:ascii="BIZ UDPゴシック" w:eastAsia="BIZ UDPゴシック" w:hAnsi="BIZ UDPゴシック"/>
          <w:sz w:val="24"/>
          <w:szCs w:val="24"/>
        </w:rPr>
      </w:pPr>
    </w:p>
    <w:p w14:paraId="2BB76AB0" w14:textId="77777777" w:rsidR="007C3A05" w:rsidRDefault="007C3A05" w:rsidP="007C3A05">
      <w:pPr>
        <w:widowControl/>
        <w:rPr>
          <w:rFonts w:ascii="BIZ UDPゴシック" w:eastAsia="BIZ UDPゴシック" w:hAnsi="BIZ UDPゴシック"/>
          <w:sz w:val="24"/>
          <w:szCs w:val="24"/>
        </w:rPr>
      </w:pPr>
    </w:p>
    <w:p w14:paraId="19D4991E" w14:textId="77777777" w:rsidR="007C3A05" w:rsidRDefault="007C3A05" w:rsidP="007C3A05">
      <w:pPr>
        <w:widowControl/>
        <w:rPr>
          <w:rFonts w:ascii="BIZ UDPゴシック" w:eastAsia="BIZ UDPゴシック" w:hAnsi="BIZ UDPゴシック"/>
          <w:sz w:val="24"/>
          <w:szCs w:val="24"/>
        </w:rPr>
      </w:pPr>
    </w:p>
    <w:p w14:paraId="658CF2AB" w14:textId="77777777" w:rsidR="007C3A05" w:rsidRDefault="007C3A05" w:rsidP="007C3A05">
      <w:pPr>
        <w:widowControl/>
        <w:rPr>
          <w:rFonts w:ascii="BIZ UDPゴシック" w:eastAsia="BIZ UDPゴシック" w:hAnsi="BIZ UDPゴシック"/>
          <w:sz w:val="24"/>
          <w:szCs w:val="24"/>
        </w:rPr>
      </w:pPr>
    </w:p>
    <w:p w14:paraId="0A8ED6D7" w14:textId="77777777" w:rsidR="007C3A05" w:rsidRDefault="007C3A05" w:rsidP="007C3A05">
      <w:pPr>
        <w:widowControl/>
        <w:rPr>
          <w:rFonts w:ascii="BIZ UDPゴシック" w:eastAsia="BIZ UDPゴシック" w:hAnsi="BIZ UDPゴシック"/>
          <w:sz w:val="24"/>
          <w:szCs w:val="24"/>
        </w:rPr>
      </w:pPr>
    </w:p>
    <w:p w14:paraId="0C38994A" w14:textId="77777777" w:rsidR="007C3A05" w:rsidRDefault="007C3A05" w:rsidP="007C3A05">
      <w:pPr>
        <w:widowControl/>
        <w:rPr>
          <w:rFonts w:ascii="BIZ UDPゴシック" w:eastAsia="BIZ UDPゴシック" w:hAnsi="BIZ UDPゴシック"/>
          <w:sz w:val="24"/>
          <w:szCs w:val="24"/>
        </w:rPr>
      </w:pPr>
    </w:p>
    <w:p w14:paraId="033CDCCE" w14:textId="77777777" w:rsidR="007C3A05" w:rsidRDefault="007C3A05" w:rsidP="007C3A05">
      <w:pPr>
        <w:widowControl/>
        <w:rPr>
          <w:rFonts w:ascii="BIZ UDPゴシック" w:eastAsia="BIZ UDPゴシック" w:hAnsi="BIZ UDPゴシック"/>
          <w:sz w:val="24"/>
          <w:szCs w:val="24"/>
        </w:rPr>
      </w:pPr>
    </w:p>
    <w:p w14:paraId="0E4F1A6E" w14:textId="77777777" w:rsidR="007C3A05" w:rsidRDefault="007C3A05" w:rsidP="007C3A05">
      <w:pPr>
        <w:widowControl/>
        <w:rPr>
          <w:rFonts w:ascii="BIZ UDPゴシック" w:eastAsia="BIZ UDPゴシック" w:hAnsi="BIZ UDPゴシック"/>
          <w:sz w:val="24"/>
          <w:szCs w:val="24"/>
        </w:rPr>
      </w:pPr>
    </w:p>
    <w:p w14:paraId="53CDE289" w14:textId="77777777" w:rsidR="007C3A05" w:rsidRDefault="007C3A05" w:rsidP="007C3A05">
      <w:pPr>
        <w:widowControl/>
        <w:rPr>
          <w:rFonts w:ascii="BIZ UDPゴシック" w:eastAsia="BIZ UDPゴシック" w:hAnsi="BIZ UDPゴシック"/>
          <w:sz w:val="24"/>
          <w:szCs w:val="24"/>
        </w:rPr>
      </w:pPr>
    </w:p>
    <w:p w14:paraId="5927536F" w14:textId="77777777" w:rsidR="007C3A05" w:rsidRDefault="007C3A05" w:rsidP="007C3A05">
      <w:pPr>
        <w:widowControl/>
        <w:rPr>
          <w:rFonts w:ascii="BIZ UDPゴシック" w:eastAsia="BIZ UDPゴシック" w:hAnsi="BIZ UDPゴシック"/>
          <w:sz w:val="24"/>
          <w:szCs w:val="24"/>
        </w:rPr>
      </w:pPr>
    </w:p>
    <w:p w14:paraId="4980BDA1" w14:textId="77777777" w:rsidR="007C3A05" w:rsidRDefault="007C3A05" w:rsidP="007C3A05">
      <w:pPr>
        <w:widowControl/>
        <w:rPr>
          <w:rFonts w:ascii="BIZ UDPゴシック" w:eastAsia="BIZ UDPゴシック" w:hAnsi="BIZ UDPゴシック"/>
          <w:sz w:val="24"/>
          <w:szCs w:val="24"/>
        </w:rPr>
      </w:pPr>
    </w:p>
    <w:p w14:paraId="3983BC37" w14:textId="77777777" w:rsidR="007C3A05" w:rsidRDefault="007C3A05" w:rsidP="007C3A05">
      <w:pPr>
        <w:widowControl/>
        <w:rPr>
          <w:rFonts w:ascii="BIZ UDPゴシック" w:eastAsia="BIZ UDPゴシック" w:hAnsi="BIZ UDPゴシック"/>
          <w:sz w:val="24"/>
          <w:szCs w:val="24"/>
        </w:rPr>
      </w:pPr>
    </w:p>
    <w:p w14:paraId="3EB720C7" w14:textId="77777777" w:rsidR="007C3A05" w:rsidRDefault="007C3A05" w:rsidP="007C3A05">
      <w:pPr>
        <w:widowControl/>
        <w:rPr>
          <w:rFonts w:ascii="BIZ UDPゴシック" w:eastAsia="BIZ UDPゴシック" w:hAnsi="BIZ UDPゴシック"/>
          <w:sz w:val="24"/>
          <w:szCs w:val="24"/>
        </w:rPr>
      </w:pPr>
    </w:p>
    <w:p w14:paraId="1C242CD3" w14:textId="77777777" w:rsidR="007C3A05" w:rsidRDefault="007C3A05" w:rsidP="007C3A05">
      <w:pPr>
        <w:widowControl/>
        <w:rPr>
          <w:rFonts w:ascii="BIZ UDPゴシック" w:eastAsia="BIZ UDPゴシック" w:hAnsi="BIZ UDPゴシック"/>
          <w:sz w:val="24"/>
          <w:szCs w:val="24"/>
        </w:rPr>
      </w:pPr>
    </w:p>
    <w:p w14:paraId="30764B70" w14:textId="77777777" w:rsidR="007C3A05" w:rsidRDefault="007C3A05" w:rsidP="007C3A05">
      <w:pPr>
        <w:widowControl/>
        <w:rPr>
          <w:rFonts w:ascii="BIZ UDPゴシック" w:eastAsia="BIZ UDPゴシック" w:hAnsi="BIZ UDPゴシック"/>
          <w:sz w:val="24"/>
          <w:szCs w:val="24"/>
        </w:rPr>
      </w:pPr>
    </w:p>
    <w:p w14:paraId="1D46A044" w14:textId="77777777" w:rsid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15ページ</w:t>
      </w:r>
    </w:p>
    <w:p w14:paraId="57A0E92C" w14:textId="77777777" w:rsidR="00A511DD" w:rsidRPr="007C3A05" w:rsidRDefault="00A511DD" w:rsidP="007C3A05">
      <w:pPr>
        <w:rPr>
          <w:rFonts w:ascii="BIZ UDPゴシック" w:eastAsia="BIZ UDPゴシック" w:hAnsi="BIZ UDPゴシック"/>
          <w:sz w:val="24"/>
          <w:szCs w:val="24"/>
        </w:rPr>
      </w:pPr>
    </w:p>
    <w:p w14:paraId="5C51020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第３章、施策展開の方向性</w:t>
      </w:r>
    </w:p>
    <w:p w14:paraId="2AC7D8E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Ⅰ、安全・安心を身近に感じて暮らせるまち</w:t>
      </w:r>
    </w:p>
    <w:p w14:paraId="4FD7FFC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（１）災害に備えて</w:t>
      </w:r>
    </w:p>
    <w:p w14:paraId="2C7BB56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いくの区には、戦前からの建物や細街路が多くあり、木造家屋の割合が高く、特に長屋建物の割合は24区で最も高く11.6%（本市平均3.3%）になっています。</w:t>
      </w:r>
    </w:p>
    <w:p w14:paraId="20EA266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また、空き家率が高いこともあり、建物の老朽化が進むことで、地震による建物の倒壊だけでなく、火災による被害の恐れも高くなっています。</w:t>
      </w:r>
    </w:p>
    <w:p w14:paraId="51D000E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これら防災面やじゅう環境面に課題のあるエリアが、今里筋以西を中心に区内の３分の１を超える範囲に広がっています。</w:t>
      </w:r>
    </w:p>
    <w:p w14:paraId="33C0773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また、地域自主防災の担い手が固定化する傾向の中、災害時に機能する防災活動への支援や、災害発生時の避難行動の実効性を高めるための仕組みづくりが必要となっています。</w:t>
      </w:r>
    </w:p>
    <w:p w14:paraId="79A9464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【いくの区地域防災計画から、うえまち断層帯による被害予測、及び南海トラフによる被害予測の図】</w:t>
      </w:r>
    </w:p>
    <w:p w14:paraId="6DF9E376"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269825C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1</w:t>
      </w:r>
      <w:r w:rsidRPr="007C3A05">
        <w:rPr>
          <w:rFonts w:ascii="BIZ UDPゴシック" w:eastAsia="BIZ UDPゴシック" w:hAnsi="BIZ UDPゴシック"/>
          <w:sz w:val="24"/>
          <w:szCs w:val="24"/>
        </w:rPr>
        <w:t>6</w:t>
      </w:r>
      <w:r w:rsidRPr="007C3A05">
        <w:rPr>
          <w:rFonts w:ascii="BIZ UDPゴシック" w:eastAsia="BIZ UDPゴシック" w:hAnsi="BIZ UDPゴシック" w:hint="eastAsia"/>
          <w:sz w:val="24"/>
          <w:szCs w:val="24"/>
        </w:rPr>
        <w:t>ページ</w:t>
      </w:r>
    </w:p>
    <w:p w14:paraId="35EDD2CE" w14:textId="77777777" w:rsidR="007C3A05" w:rsidRPr="007C3A05" w:rsidRDefault="007C3A05" w:rsidP="007C3A05">
      <w:pPr>
        <w:rPr>
          <w:rFonts w:ascii="BIZ UDPゴシック" w:eastAsia="BIZ UDPゴシック" w:hAnsi="BIZ UDPゴシック"/>
          <w:sz w:val="24"/>
          <w:szCs w:val="24"/>
        </w:rPr>
      </w:pPr>
    </w:p>
    <w:p w14:paraId="7FBCF35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めざす状態</w:t>
      </w:r>
    </w:p>
    <w:p w14:paraId="0ECF330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まち全体で日頃から防災意識が高く、災害が発生しても被害を最小限に抑えられるよう、防災活動が積極的に行われ、区内に住み、働き、訪れる人々が、安全にかつ安心である状態をめざします。</w:t>
      </w:r>
    </w:p>
    <w:p w14:paraId="3DE5943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目安とする指標</w:t>
      </w:r>
    </w:p>
    <w:p w14:paraId="2B731749" w14:textId="0330AB5A"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・防災訓練や研修会等への地域の参加者</w:t>
      </w:r>
      <w:r w:rsidR="00A511DD">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：毎年</w:t>
      </w:r>
      <w:r w:rsidRPr="007C3A05">
        <w:rPr>
          <w:rFonts w:ascii="BIZ UDPゴシック" w:eastAsia="BIZ UDPゴシック" w:hAnsi="BIZ UDPゴシック"/>
          <w:sz w:val="24"/>
          <w:szCs w:val="24"/>
        </w:rPr>
        <w:t>1,000人以上</w:t>
      </w:r>
    </w:p>
    <w:p w14:paraId="79510C2E" w14:textId="341797B3"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・いくの区災害想定訓練実施により「地域の防災</w:t>
      </w:r>
      <w:r w:rsidR="00D9103E">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が向上した」と回答した区職員の割合：毎年</w:t>
      </w:r>
      <w:r w:rsidRPr="007C3A05">
        <w:rPr>
          <w:rFonts w:ascii="BIZ UDPゴシック" w:eastAsia="BIZ UDPゴシック" w:hAnsi="BIZ UDPゴシック"/>
          <w:sz w:val="24"/>
          <w:szCs w:val="24"/>
        </w:rPr>
        <w:t>80％以上</w:t>
      </w:r>
    </w:p>
    <w:p w14:paraId="354D378C" w14:textId="4A482F33"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・防災の次世代を担うジュニア災害リーダー（</w:t>
      </w:r>
      <w:r w:rsidRPr="007C3A05">
        <w:rPr>
          <w:rFonts w:ascii="BIZ UDPゴシック" w:eastAsia="BIZ UDPゴシック" w:hAnsi="BIZ UDPゴシック"/>
          <w:sz w:val="24"/>
          <w:szCs w:val="24"/>
        </w:rPr>
        <w:t>JDL）がいる地域</w:t>
      </w:r>
      <w:r w:rsidR="00A511DD">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：令和８年度（2026</w:t>
      </w:r>
      <w:r w:rsidRPr="007C3A05">
        <w:rPr>
          <w:rFonts w:ascii="BIZ UDPゴシック" w:eastAsia="BIZ UDPゴシック" w:hAnsi="BIZ UDPゴシック"/>
          <w:sz w:val="24"/>
          <w:szCs w:val="24"/>
        </w:rPr>
        <w:t>年度）末までに19地域</w:t>
      </w:r>
    </w:p>
    <w:p w14:paraId="6E58D2FE" w14:textId="449E184F"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・特定空家等の是正件</w:t>
      </w:r>
      <w:r w:rsidR="00D9103E">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：毎年</w:t>
      </w:r>
      <w:r w:rsidRPr="007C3A05">
        <w:rPr>
          <w:rFonts w:ascii="BIZ UDPゴシック" w:eastAsia="BIZ UDPゴシック" w:hAnsi="BIZ UDPゴシック"/>
          <w:sz w:val="24"/>
          <w:szCs w:val="24"/>
        </w:rPr>
        <w:t>20件以上</w:t>
      </w:r>
    </w:p>
    <w:p w14:paraId="60A35202" w14:textId="77777777" w:rsid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この分野の施策は、主なSDGs（エスディージーズ）ゴールのうち、１１、１６、１７に関連しています。</w:t>
      </w:r>
    </w:p>
    <w:p w14:paraId="4774EAC2" w14:textId="77777777" w:rsidR="00A511DD" w:rsidRPr="007C3A05" w:rsidRDefault="00A511DD" w:rsidP="007C3A05">
      <w:pPr>
        <w:rPr>
          <w:rFonts w:ascii="BIZ UDPゴシック" w:eastAsia="BIZ UDPゴシック" w:hAnsi="BIZ UDPゴシック"/>
          <w:sz w:val="24"/>
          <w:szCs w:val="24"/>
        </w:rPr>
      </w:pPr>
    </w:p>
    <w:p w14:paraId="748DFAC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◆施策展開の方向性</w:t>
      </w:r>
    </w:p>
    <w:p w14:paraId="05D9AAC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まるいち、</w:t>
      </w:r>
      <w:r w:rsidRPr="007C3A05">
        <w:rPr>
          <w:rFonts w:ascii="BIZ UDPゴシック" w:eastAsia="BIZ UDPゴシック" w:hAnsi="BIZ UDPゴシック"/>
          <w:sz w:val="24"/>
          <w:szCs w:val="24"/>
        </w:rPr>
        <w:t xml:space="preserve"> 地域自主防災</w:t>
      </w:r>
      <w:r w:rsidRPr="007C3A05">
        <w:rPr>
          <w:rFonts w:ascii="BIZ UDPゴシック" w:eastAsia="BIZ UDPゴシック" w:hAnsi="BIZ UDPゴシック" w:hint="eastAsia"/>
          <w:sz w:val="24"/>
          <w:szCs w:val="24"/>
        </w:rPr>
        <w:t>りょく</w:t>
      </w:r>
      <w:r w:rsidRPr="007C3A05">
        <w:rPr>
          <w:rFonts w:ascii="BIZ UDPゴシック" w:eastAsia="BIZ UDPゴシック" w:hAnsi="BIZ UDPゴシック"/>
          <w:sz w:val="24"/>
          <w:szCs w:val="24"/>
        </w:rPr>
        <w:t>の強化</w:t>
      </w:r>
    </w:p>
    <w:p w14:paraId="0A78BD0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危機事象発生の予防および発生後の被害を最小限に抑える（減災）ため、地域防災の担い手の多様化への取組など、災害時に機能する地域自主防災活動への支援を行います。</w:t>
      </w:r>
    </w:p>
    <w:p w14:paraId="54F791C0"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389F4A0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1</w:t>
      </w:r>
      <w:r w:rsidRPr="007C3A05">
        <w:rPr>
          <w:rFonts w:ascii="BIZ UDPゴシック" w:eastAsia="BIZ UDPゴシック" w:hAnsi="BIZ UDPゴシック"/>
          <w:sz w:val="24"/>
          <w:szCs w:val="24"/>
        </w:rPr>
        <w:t>7</w:t>
      </w:r>
      <w:r w:rsidRPr="007C3A05">
        <w:rPr>
          <w:rFonts w:ascii="BIZ UDPゴシック" w:eastAsia="BIZ UDPゴシック" w:hAnsi="BIZ UDPゴシック" w:hint="eastAsia"/>
          <w:sz w:val="24"/>
          <w:szCs w:val="24"/>
        </w:rPr>
        <w:t>ページ</w:t>
      </w:r>
    </w:p>
    <w:p w14:paraId="51E852EC" w14:textId="77777777" w:rsidR="007C3A05" w:rsidRPr="007C3A05" w:rsidRDefault="007C3A05" w:rsidP="007C3A05">
      <w:pPr>
        <w:rPr>
          <w:rFonts w:ascii="BIZ UDPゴシック" w:eastAsia="BIZ UDPゴシック" w:hAnsi="BIZ UDPゴシック"/>
          <w:sz w:val="24"/>
          <w:szCs w:val="24"/>
        </w:rPr>
      </w:pPr>
    </w:p>
    <w:p w14:paraId="58C21A2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まるに、</w:t>
      </w:r>
      <w:r w:rsidRPr="007C3A05">
        <w:rPr>
          <w:rFonts w:ascii="BIZ UDPゴシック" w:eastAsia="BIZ UDPゴシック" w:hAnsi="BIZ UDPゴシック"/>
          <w:sz w:val="24"/>
          <w:szCs w:val="24"/>
        </w:rPr>
        <w:t xml:space="preserve"> 災害発生時の的確な対応</w:t>
      </w:r>
    </w:p>
    <w:p w14:paraId="29720BA8" w14:textId="77777777" w:rsidR="007C3A05" w:rsidRPr="007C3A05" w:rsidRDefault="007C3A05" w:rsidP="00A511DD">
      <w:pPr>
        <w:pStyle w:val="aa"/>
        <w:snapToGrid/>
        <w:jc w:val="both"/>
        <w:rPr>
          <w:rFonts w:ascii="メイリオ" w:eastAsia="メイリオ" w:hAnsi="メイリオ"/>
          <w:sz w:val="24"/>
          <w:szCs w:val="24"/>
        </w:rPr>
      </w:pPr>
      <w:r w:rsidRPr="007C3A05">
        <w:rPr>
          <w:rFonts w:ascii="BIZ UDPゴシック" w:eastAsia="BIZ UDPゴシック" w:hAnsi="BIZ UDPゴシック" w:hint="eastAsia"/>
          <w:sz w:val="24"/>
          <w:szCs w:val="24"/>
        </w:rPr>
        <w:t>災害時の避難等に特に配慮を要する「避難行動要支援者」について、自主防災組織や区社会福祉協議会、高齢者介護事業者等との連携により「個別避難計画」の作成をすすめ、作成過程において自主防災組織等の自助・きょうじょ、</w:t>
      </w:r>
      <w:r w:rsidRPr="00A511DD">
        <w:rPr>
          <w:rFonts w:ascii="BIZ UDPゴシック" w:eastAsia="BIZ UDPゴシック" w:hAnsi="BIZ UDPゴシック" w:hint="eastAsia"/>
          <w:sz w:val="16"/>
          <w:szCs w:val="16"/>
        </w:rPr>
        <w:t>「自助」自分（家族）の命を自分（家族）で守ること。「きょうじょ」地域の皆さんで互いに助け合うこと。</w:t>
      </w:r>
      <w:r w:rsidRPr="007C3A05">
        <w:rPr>
          <w:rFonts w:ascii="BIZ UDPゴシック" w:eastAsia="BIZ UDPゴシック" w:hAnsi="BIZ UDPゴシック" w:hint="eastAsia"/>
          <w:sz w:val="24"/>
          <w:szCs w:val="24"/>
        </w:rPr>
        <w:t>意識の醸成を図るとともに、はっ災時の避難行動の実効性を確保していきます。</w:t>
      </w:r>
    </w:p>
    <w:p w14:paraId="6E67DBB3" w14:textId="77777777" w:rsidR="00A511DD" w:rsidRDefault="00A511DD" w:rsidP="00A511DD">
      <w:pPr>
        <w:rPr>
          <w:rFonts w:ascii="BIZ UDPゴシック" w:eastAsia="BIZ UDPゴシック" w:hAnsi="BIZ UDPゴシック"/>
          <w:sz w:val="24"/>
          <w:szCs w:val="24"/>
        </w:rPr>
      </w:pPr>
    </w:p>
    <w:p w14:paraId="0D21DDFB" w14:textId="26D25732" w:rsidR="007C3A05" w:rsidRPr="00A511DD" w:rsidRDefault="007C3A05" w:rsidP="00A511DD">
      <w:pPr>
        <w:rPr>
          <w:rFonts w:ascii="BIZ UDPゴシック" w:eastAsia="BIZ UDPゴシック" w:hAnsi="BIZ UDPゴシック"/>
          <w:sz w:val="24"/>
          <w:szCs w:val="24"/>
        </w:rPr>
      </w:pPr>
      <w:r w:rsidRPr="00A511DD">
        <w:rPr>
          <w:rFonts w:ascii="BIZ UDPゴシック" w:eastAsia="BIZ UDPゴシック" w:hAnsi="BIZ UDPゴシック" w:hint="eastAsia"/>
          <w:sz w:val="24"/>
          <w:szCs w:val="24"/>
        </w:rPr>
        <w:t>まるさん、</w:t>
      </w:r>
      <w:r w:rsidRPr="00A511DD">
        <w:rPr>
          <w:rFonts w:ascii="BIZ UDPゴシック" w:eastAsia="BIZ UDPゴシック" w:hAnsi="BIZ UDPゴシック"/>
          <w:sz w:val="24"/>
          <w:szCs w:val="24"/>
        </w:rPr>
        <w:t xml:space="preserve"> 空き家や老朽住宅等への対策</w:t>
      </w:r>
      <w:r w:rsidRPr="00A511DD">
        <w:rPr>
          <w:rFonts w:ascii="BIZ UDPゴシック" w:eastAsia="BIZ UDPゴシック" w:hAnsi="BIZ UDPゴシック" w:hint="eastAsia"/>
          <w:sz w:val="24"/>
          <w:szCs w:val="24"/>
        </w:rPr>
        <w:t>「大阪市空き家等対策計画」に基づき、区民からの相談、空き家所有者等への適正な維持管理に向けた支援、特定空き家等、</w:t>
      </w:r>
      <w:r w:rsidRPr="00A511DD">
        <w:rPr>
          <w:rFonts w:ascii="BIZ UDPゴシック" w:eastAsia="BIZ UDPゴシック" w:hAnsi="BIZ UDPゴシック" w:hint="eastAsia"/>
          <w:sz w:val="16"/>
          <w:szCs w:val="16"/>
        </w:rPr>
        <w:t>保安じょう危険（老朽危険家屋）、衛生上有害、景観阻害及びその他周辺の生活環境に不適切な空き家のこと。</w:t>
      </w:r>
      <w:r w:rsidRPr="00A511DD">
        <w:rPr>
          <w:rFonts w:ascii="BIZ UDPゴシック" w:eastAsia="BIZ UDPゴシック" w:hAnsi="BIZ UDPゴシック"/>
          <w:sz w:val="24"/>
          <w:szCs w:val="24"/>
        </w:rPr>
        <w:t>の是正・指導等に取り組みます。</w:t>
      </w:r>
    </w:p>
    <w:p w14:paraId="755AFAAC" w14:textId="77777777" w:rsidR="00A511DD" w:rsidRDefault="00A511DD" w:rsidP="00A511DD">
      <w:pPr>
        <w:rPr>
          <w:rFonts w:ascii="BIZ UDPゴシック" w:eastAsia="BIZ UDPゴシック" w:hAnsi="BIZ UDPゴシック"/>
          <w:sz w:val="24"/>
          <w:szCs w:val="24"/>
        </w:rPr>
      </w:pPr>
    </w:p>
    <w:p w14:paraId="674DADBD" w14:textId="64CBB13A" w:rsidR="007C3A05" w:rsidRPr="00A511DD" w:rsidRDefault="007C3A05" w:rsidP="00A511DD">
      <w:pPr>
        <w:rPr>
          <w:rFonts w:ascii="BIZ UDPゴシック" w:eastAsia="BIZ UDPゴシック" w:hAnsi="BIZ UDPゴシック"/>
          <w:sz w:val="24"/>
          <w:szCs w:val="24"/>
        </w:rPr>
      </w:pPr>
      <w:r w:rsidRPr="00A511DD">
        <w:rPr>
          <w:rFonts w:ascii="BIZ UDPゴシック" w:eastAsia="BIZ UDPゴシック" w:hAnsi="BIZ UDPゴシック" w:hint="eastAsia"/>
          <w:sz w:val="24"/>
          <w:szCs w:val="24"/>
        </w:rPr>
        <w:t>土地建物所有者による自主的なたて替え・利活用に向けた地域主体の取組への支援を行います。</w:t>
      </w:r>
    </w:p>
    <w:p w14:paraId="2A0F1769"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2001D24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1</w:t>
      </w:r>
      <w:r w:rsidRPr="007C3A05">
        <w:rPr>
          <w:rFonts w:ascii="BIZ UDPゴシック" w:eastAsia="BIZ UDPゴシック" w:hAnsi="BIZ UDPゴシック"/>
          <w:sz w:val="24"/>
          <w:szCs w:val="24"/>
        </w:rPr>
        <w:t>8</w:t>
      </w:r>
      <w:r w:rsidRPr="007C3A05">
        <w:rPr>
          <w:rFonts w:ascii="BIZ UDPゴシック" w:eastAsia="BIZ UDPゴシック" w:hAnsi="BIZ UDPゴシック" w:hint="eastAsia"/>
          <w:sz w:val="24"/>
          <w:szCs w:val="24"/>
        </w:rPr>
        <w:t>ページ</w:t>
      </w:r>
    </w:p>
    <w:p w14:paraId="00EC3A3F" w14:textId="77777777" w:rsidR="007C3A05" w:rsidRPr="007C3A05" w:rsidRDefault="007C3A05" w:rsidP="007C3A05">
      <w:pPr>
        <w:rPr>
          <w:rFonts w:ascii="BIZ UDPゴシック" w:eastAsia="BIZ UDPゴシック" w:hAnsi="BIZ UDPゴシック"/>
          <w:sz w:val="24"/>
          <w:szCs w:val="24"/>
        </w:rPr>
      </w:pPr>
    </w:p>
    <w:p w14:paraId="0183379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（２）犯罪・事故の防止に向けて</w:t>
      </w:r>
    </w:p>
    <w:p w14:paraId="21F75D64" w14:textId="4D786B45"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近年、区内における街頭犯罪件</w:t>
      </w:r>
      <w:r w:rsidR="00D9103E">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は減少傾向にあるものの、単身高齢者の多いいくの区では高齢者を狙った特殊詐欺が多発しているため、被害防止のための支援が必要となっています。</w:t>
      </w:r>
    </w:p>
    <w:p w14:paraId="29C68EA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区内には自転車事故が発生しやすい狭隘道路が多く、交通事故に占める自転車事故の割合が全市平均よりも高くなっており、自転車交通マナーの向上も含め事故の防止・抑止に向けた取組が必要となっています。</w:t>
      </w:r>
    </w:p>
    <w:p w14:paraId="415B1BCE" w14:textId="65FC1C43"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【大阪府統計資料から、街頭犯罪7手口犯罪率の推移、区内街頭犯罪件</w:t>
      </w:r>
      <w:r w:rsidR="00D9103E">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の推移、区内の特殊詐欺（振り込め詐欺）の被害件</w:t>
      </w:r>
      <w:r w:rsidR="00D9103E">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のグラフ、交通事故に占める自転車事故の割合のグラフ】</w:t>
      </w:r>
    </w:p>
    <w:p w14:paraId="5F469772"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322CDE4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1</w:t>
      </w:r>
      <w:r w:rsidRPr="007C3A05">
        <w:rPr>
          <w:rFonts w:ascii="BIZ UDPゴシック" w:eastAsia="BIZ UDPゴシック" w:hAnsi="BIZ UDPゴシック"/>
          <w:sz w:val="24"/>
          <w:szCs w:val="24"/>
        </w:rPr>
        <w:t>9</w:t>
      </w:r>
      <w:r w:rsidRPr="007C3A05">
        <w:rPr>
          <w:rFonts w:ascii="BIZ UDPゴシック" w:eastAsia="BIZ UDPゴシック" w:hAnsi="BIZ UDPゴシック" w:hint="eastAsia"/>
          <w:sz w:val="24"/>
          <w:szCs w:val="24"/>
        </w:rPr>
        <w:t>ページ</w:t>
      </w:r>
    </w:p>
    <w:p w14:paraId="7E576EC0" w14:textId="77777777" w:rsidR="007C3A05" w:rsidRPr="007C3A05" w:rsidRDefault="007C3A05" w:rsidP="007C3A05">
      <w:pPr>
        <w:rPr>
          <w:rFonts w:ascii="BIZ UDPゴシック" w:eastAsia="BIZ UDPゴシック" w:hAnsi="BIZ UDPゴシック"/>
          <w:sz w:val="24"/>
          <w:szCs w:val="24"/>
        </w:rPr>
      </w:pPr>
    </w:p>
    <w:p w14:paraId="7B40C7B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めざす状態</w:t>
      </w:r>
    </w:p>
    <w:p w14:paraId="7F3A9D0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まち全体で日頃から防犯意識が高く、犯罪や事故が未然に防止されるように取り組むことで、区内に住み、働き、訪れる人々が、安全にかつ安心である状態をめざします。</w:t>
      </w:r>
    </w:p>
    <w:p w14:paraId="06A6345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目安とする指標</w:t>
      </w:r>
    </w:p>
    <w:p w14:paraId="31339726" w14:textId="7837DA4F"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・街頭犯罪発生件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が前年件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より減（毎年）</w:t>
      </w:r>
    </w:p>
    <w:p w14:paraId="233A4B99" w14:textId="7B2124F8"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・特殊詐欺件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が前年件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より減（毎年）</w:t>
      </w:r>
    </w:p>
    <w:p w14:paraId="0E72E84E" w14:textId="6B6D084F"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・自転車事故件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が前年件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より減（毎年）</w:t>
      </w:r>
    </w:p>
    <w:p w14:paraId="6946A2E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この分野の施策は、主なSDGs（エスディージーズ）ゴールのうち、１１、１６、１７に関連しています。</w:t>
      </w:r>
    </w:p>
    <w:p w14:paraId="6F77D33D" w14:textId="77777777" w:rsidR="003549E3" w:rsidRDefault="003549E3" w:rsidP="007C3A05">
      <w:pPr>
        <w:rPr>
          <w:rFonts w:ascii="BIZ UDPゴシック" w:eastAsia="BIZ UDPゴシック" w:hAnsi="BIZ UDPゴシック"/>
          <w:sz w:val="24"/>
          <w:szCs w:val="24"/>
        </w:rPr>
      </w:pPr>
    </w:p>
    <w:p w14:paraId="55E40BA0" w14:textId="4BAAB894"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◆施策展開の方向性</w:t>
      </w:r>
    </w:p>
    <w:p w14:paraId="289ECA3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まるいち、</w:t>
      </w:r>
      <w:r w:rsidRPr="007C3A05">
        <w:rPr>
          <w:rFonts w:ascii="BIZ UDPゴシック" w:eastAsia="BIZ UDPゴシック" w:hAnsi="BIZ UDPゴシック"/>
          <w:sz w:val="24"/>
          <w:szCs w:val="24"/>
        </w:rPr>
        <w:t xml:space="preserve"> 犯罪の防止</w:t>
      </w:r>
    </w:p>
    <w:p w14:paraId="6EBFCE8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青色防犯パトロールや各こうかにおけるこども見守り活動など地域団体や地域住民による自主防犯活動を支援し、街頭犯罪のおこりにくいまちづくりへの地域住民一体となった取組を、地域住民と連携しながら進めていきます。</w:t>
      </w:r>
    </w:p>
    <w:p w14:paraId="4F63269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特殊詐欺の被害にあいやすい高齢者やその家族、支援者等への周知・啓発や地域住民を対象とした防犯出前講座を開催し、一人ひとりの防犯意識の向上を図ります。</w:t>
      </w:r>
    </w:p>
    <w:p w14:paraId="29CCAAB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【区全域一斉パトロールの様子の写真】</w:t>
      </w:r>
    </w:p>
    <w:p w14:paraId="2BBD7D2E"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1F78139F"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lastRenderedPageBreak/>
        <w:t>20</w:t>
      </w:r>
      <w:r w:rsidRPr="007C3A05">
        <w:rPr>
          <w:rFonts w:ascii="BIZ UDPゴシック" w:eastAsia="BIZ UDPゴシック" w:hAnsi="BIZ UDPゴシック" w:hint="eastAsia"/>
          <w:sz w:val="24"/>
          <w:szCs w:val="24"/>
        </w:rPr>
        <w:t>ページ</w:t>
      </w:r>
    </w:p>
    <w:p w14:paraId="5C95804B" w14:textId="77777777" w:rsidR="007C3A05" w:rsidRPr="007C3A05" w:rsidRDefault="007C3A05" w:rsidP="007C3A05">
      <w:pPr>
        <w:rPr>
          <w:rFonts w:ascii="BIZ UDPゴシック" w:eastAsia="BIZ UDPゴシック" w:hAnsi="BIZ UDPゴシック"/>
          <w:sz w:val="24"/>
          <w:szCs w:val="24"/>
        </w:rPr>
      </w:pPr>
    </w:p>
    <w:p w14:paraId="6E67ACA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【こどもひやくとう番の旗】、【特殊詐欺被害啓発用ポップ】</w:t>
      </w:r>
    </w:p>
    <w:p w14:paraId="1A57D36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まるに、</w:t>
      </w:r>
      <w:r w:rsidRPr="007C3A05">
        <w:rPr>
          <w:rFonts w:ascii="BIZ UDPゴシック" w:eastAsia="BIZ UDPゴシック" w:hAnsi="BIZ UDPゴシック"/>
          <w:sz w:val="24"/>
          <w:szCs w:val="24"/>
        </w:rPr>
        <w:t xml:space="preserve"> 事故の防止</w:t>
      </w:r>
    </w:p>
    <w:p w14:paraId="36568BCF"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交通事故に占める自転車事故の割合減少に向けて、警察と連携して自転車の安全で適正な利用の周知・啓発や、交通安全教室の開催など自転車利用の適正化に取り組むことにより、事故の防止・抑止、自転車交通マナーの向上を図ります。</w:t>
      </w:r>
    </w:p>
    <w:p w14:paraId="313E592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【しょうてんがいでの自転車マナー啓発、自転車マナー啓発用タペストリ、自転車放置防止用プランターの設置例、写真】</w:t>
      </w:r>
    </w:p>
    <w:p w14:paraId="3FEF9FB6"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66CEE1D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2</w:t>
      </w:r>
      <w:r w:rsidRPr="007C3A05">
        <w:rPr>
          <w:rFonts w:ascii="BIZ UDPゴシック" w:eastAsia="BIZ UDPゴシック" w:hAnsi="BIZ UDPゴシック"/>
          <w:sz w:val="24"/>
          <w:szCs w:val="24"/>
        </w:rPr>
        <w:t>1</w:t>
      </w:r>
      <w:r w:rsidRPr="007C3A05">
        <w:rPr>
          <w:rFonts w:ascii="BIZ UDPゴシック" w:eastAsia="BIZ UDPゴシック" w:hAnsi="BIZ UDPゴシック" w:hint="eastAsia"/>
          <w:sz w:val="24"/>
          <w:szCs w:val="24"/>
        </w:rPr>
        <w:t>ページ</w:t>
      </w:r>
    </w:p>
    <w:p w14:paraId="29BA849E" w14:textId="77777777" w:rsidR="007C3A05" w:rsidRPr="007C3A05" w:rsidRDefault="007C3A05" w:rsidP="007C3A05">
      <w:pPr>
        <w:widowControl/>
        <w:jc w:val="left"/>
        <w:rPr>
          <w:rFonts w:ascii="BIZ UDPゴシック" w:eastAsia="BIZ UDPゴシック" w:hAnsi="BIZ UDPゴシック"/>
          <w:sz w:val="24"/>
          <w:szCs w:val="24"/>
        </w:rPr>
      </w:pPr>
    </w:p>
    <w:p w14:paraId="737E6BE0"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（３）ずっと安心して暮らせる環境づくり</w:t>
      </w:r>
    </w:p>
    <w:p w14:paraId="53FD5F58"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いくの区では、単身高齢者の割合が市の平均よりも高い状態で増加し続けています。</w:t>
      </w:r>
    </w:p>
    <w:p w14:paraId="3A3F8D42" w14:textId="6CCBF129"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また、区民の健康寿命（健康な期間の平均）は市の平均より長くなっていますが、</w:t>
      </w:r>
      <w:r w:rsidRPr="007C3A05">
        <w:rPr>
          <w:rFonts w:ascii="BIZ UDPゴシック" w:eastAsia="BIZ UDPゴシック" w:hAnsi="BIZ UDPゴシック"/>
          <w:sz w:val="24"/>
          <w:szCs w:val="24"/>
        </w:rPr>
        <w:t>65歳以上の要介護認定者の割合は市の平均より高い状況が続いており、認知症の人</w:t>
      </w:r>
      <w:r w:rsidR="00DC2B3F">
        <w:rPr>
          <w:rFonts w:ascii="BIZ UDPゴシック" w:eastAsia="BIZ UDPゴシック" w:hAnsi="BIZ UDPゴシック" w:hint="eastAsia"/>
          <w:sz w:val="24"/>
          <w:szCs w:val="24"/>
        </w:rPr>
        <w:t>ずう</w:t>
      </w:r>
      <w:r w:rsidRPr="007C3A05">
        <w:rPr>
          <w:rFonts w:ascii="BIZ UDPゴシック" w:eastAsia="BIZ UDPゴシック" w:hAnsi="BIZ UDPゴシック"/>
          <w:sz w:val="24"/>
          <w:szCs w:val="24"/>
        </w:rPr>
        <w:t>も市全体と同様に増加が続いているなど、より一層の支援の必要性が高まっています。</w:t>
      </w:r>
    </w:p>
    <w:p w14:paraId="331AF219"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そのため、公的な福祉サービスだけでは解決できない地域における多様な課題に対しては、地域の担い手を育成し、取組を担うネットワークなどの持続可能な仕組みづくりが必要となっています。</w:t>
      </w:r>
    </w:p>
    <w:p w14:paraId="2BC669BF" w14:textId="75977399"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さらに、区民の特定健</w:t>
      </w:r>
      <w:r w:rsidR="007333E4">
        <w:rPr>
          <w:rFonts w:ascii="BIZ UDPゴシック" w:eastAsia="BIZ UDPゴシック" w:hAnsi="BIZ UDPゴシック" w:hint="eastAsia"/>
          <w:sz w:val="24"/>
          <w:szCs w:val="24"/>
        </w:rPr>
        <w:t>診</w:t>
      </w:r>
      <w:r w:rsidRPr="007C3A05">
        <w:rPr>
          <w:rFonts w:ascii="BIZ UDPゴシック" w:eastAsia="BIZ UDPゴシック" w:hAnsi="BIZ UDPゴシック" w:hint="eastAsia"/>
          <w:sz w:val="24"/>
          <w:szCs w:val="24"/>
        </w:rPr>
        <w:t>の受診率や各種がん検診の受診率は、市平均を下回っていることから、より一層区民の健康意識を高めていく必要があります。</w:t>
      </w:r>
    </w:p>
    <w:p w14:paraId="75D394DB"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【総務省国勢調査から、単身高齢者の割合】、【厚生労働省市区町村別生命ひょうから健康寿命の一覧】</w:t>
      </w:r>
    </w:p>
    <w:p w14:paraId="510298E8"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6BB0E627"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2</w:t>
      </w:r>
      <w:r w:rsidRPr="007C3A05">
        <w:rPr>
          <w:rFonts w:ascii="BIZ UDPゴシック" w:eastAsia="BIZ UDPゴシック" w:hAnsi="BIZ UDPゴシック"/>
          <w:sz w:val="24"/>
          <w:szCs w:val="24"/>
        </w:rPr>
        <w:t>2</w:t>
      </w:r>
      <w:r w:rsidRPr="007C3A05">
        <w:rPr>
          <w:rFonts w:ascii="BIZ UDPゴシック" w:eastAsia="BIZ UDPゴシック" w:hAnsi="BIZ UDPゴシック" w:hint="eastAsia"/>
          <w:sz w:val="24"/>
          <w:szCs w:val="24"/>
        </w:rPr>
        <w:t>ページ</w:t>
      </w:r>
    </w:p>
    <w:p w14:paraId="7C7A5941" w14:textId="77777777" w:rsidR="007C3A05" w:rsidRPr="007C3A05" w:rsidRDefault="007C3A05" w:rsidP="007C3A05">
      <w:pPr>
        <w:widowControl/>
        <w:jc w:val="left"/>
        <w:rPr>
          <w:rFonts w:ascii="BIZ UDPゴシック" w:eastAsia="BIZ UDPゴシック" w:hAnsi="BIZ UDPゴシック"/>
          <w:sz w:val="24"/>
          <w:szCs w:val="24"/>
        </w:rPr>
      </w:pPr>
    </w:p>
    <w:p w14:paraId="7CBF12D0" w14:textId="7AB0B8C2"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【大阪市地域福祉計画から、65歳以上で要介護認定者の割合、認知症高齢者等の人</w:t>
      </w:r>
      <w:r w:rsidR="00DC2B3F">
        <w:rPr>
          <w:rFonts w:ascii="BIZ UDPゴシック" w:eastAsia="BIZ UDPゴシック" w:hAnsi="BIZ UDPゴシック" w:hint="eastAsia"/>
          <w:sz w:val="24"/>
          <w:szCs w:val="24"/>
        </w:rPr>
        <w:t>ずう</w:t>
      </w:r>
      <w:r w:rsidRPr="007C3A05">
        <w:rPr>
          <w:rFonts w:ascii="BIZ UDPゴシック" w:eastAsia="BIZ UDPゴシック" w:hAnsi="BIZ UDPゴシック" w:hint="eastAsia"/>
          <w:sz w:val="24"/>
          <w:szCs w:val="24"/>
        </w:rPr>
        <w:t>、各種がん検診受信率、特定</w:t>
      </w:r>
      <w:r w:rsidR="007333E4">
        <w:rPr>
          <w:rFonts w:ascii="BIZ UDPゴシック" w:eastAsia="BIZ UDPゴシック" w:hAnsi="BIZ UDPゴシック" w:hint="eastAsia"/>
          <w:sz w:val="24"/>
          <w:szCs w:val="24"/>
        </w:rPr>
        <w:t>健診</w:t>
      </w:r>
      <w:r w:rsidRPr="007C3A05">
        <w:rPr>
          <w:rFonts w:ascii="BIZ UDPゴシック" w:eastAsia="BIZ UDPゴシック" w:hAnsi="BIZ UDPゴシック" w:hint="eastAsia"/>
          <w:sz w:val="24"/>
          <w:szCs w:val="24"/>
        </w:rPr>
        <w:t>実施率】</w:t>
      </w:r>
    </w:p>
    <w:p w14:paraId="4941ADAC"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77B07FEA"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2</w:t>
      </w:r>
      <w:r w:rsidRPr="007C3A05">
        <w:rPr>
          <w:rFonts w:ascii="BIZ UDPゴシック" w:eastAsia="BIZ UDPゴシック" w:hAnsi="BIZ UDPゴシック"/>
          <w:sz w:val="24"/>
          <w:szCs w:val="24"/>
        </w:rPr>
        <w:t>3</w:t>
      </w:r>
      <w:r w:rsidRPr="007C3A05">
        <w:rPr>
          <w:rFonts w:ascii="BIZ UDPゴシック" w:eastAsia="BIZ UDPゴシック" w:hAnsi="BIZ UDPゴシック" w:hint="eastAsia"/>
          <w:sz w:val="24"/>
          <w:szCs w:val="24"/>
        </w:rPr>
        <w:t>ページ</w:t>
      </w:r>
    </w:p>
    <w:p w14:paraId="49282B71" w14:textId="77777777" w:rsidR="007C3A05" w:rsidRPr="007C3A05" w:rsidRDefault="007C3A05" w:rsidP="007C3A05">
      <w:pPr>
        <w:widowControl/>
        <w:jc w:val="left"/>
        <w:rPr>
          <w:rFonts w:ascii="BIZ UDPゴシック" w:eastAsia="BIZ UDPゴシック" w:hAnsi="BIZ UDPゴシック"/>
          <w:sz w:val="24"/>
          <w:szCs w:val="24"/>
        </w:rPr>
      </w:pPr>
    </w:p>
    <w:p w14:paraId="25177C92"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めざす状態</w:t>
      </w:r>
    </w:p>
    <w:p w14:paraId="1112C3CF"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誰もが安心して暮らせる共生社会をめざして、地域の福祉課題について地域住民と協働し、その解決に取り組むとともに、区民一人ひとりが積極的に自らの健康づくりに努めることにより区民の健康寿命が延びている状態をめざします。</w:t>
      </w:r>
    </w:p>
    <w:p w14:paraId="17EE9CB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目安とする指標</w:t>
      </w:r>
    </w:p>
    <w:p w14:paraId="37FEDB05" w14:textId="3CBD6EF9"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・特定健</w:t>
      </w:r>
      <w:r w:rsidR="007333E4" w:rsidRPr="007C3A05">
        <w:rPr>
          <w:rFonts w:ascii="BIZ UDPゴシック" w:eastAsia="BIZ UDPゴシック" w:hAnsi="BIZ UDPゴシック" w:hint="eastAsia"/>
          <w:sz w:val="24"/>
          <w:szCs w:val="24"/>
        </w:rPr>
        <w:t>診</w:t>
      </w:r>
      <w:r w:rsidRPr="007C3A05">
        <w:rPr>
          <w:rFonts w:ascii="BIZ UDPゴシック" w:eastAsia="BIZ UDPゴシック" w:hAnsi="BIZ UDPゴシック" w:hint="eastAsia"/>
          <w:sz w:val="24"/>
          <w:szCs w:val="24"/>
        </w:rPr>
        <w:t>、各種がん検診受診率が令和８年度（</w:t>
      </w:r>
      <w:r w:rsidRPr="007C3A05">
        <w:rPr>
          <w:rFonts w:ascii="BIZ UDPゴシック" w:eastAsia="BIZ UDPゴシック" w:hAnsi="BIZ UDPゴシック"/>
          <w:sz w:val="24"/>
          <w:szCs w:val="24"/>
        </w:rPr>
        <w:t>2026年度）末までに大阪市平均を上回り、その状態を維持します</w:t>
      </w:r>
    </w:p>
    <w:p w14:paraId="47250DAE" w14:textId="422CCC7C"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・福祉コーディネーターの当年度相談受付件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：前年度実績以上</w:t>
      </w:r>
    </w:p>
    <w:p w14:paraId="738AB54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この分野の施策は、主なSDGs（エスディージーズ）ゴールのうち、１、２、３、１１に関連しています。</w:t>
      </w:r>
    </w:p>
    <w:p w14:paraId="234B4CB1" w14:textId="77777777" w:rsidR="003549E3" w:rsidRDefault="003549E3" w:rsidP="007C3A05">
      <w:pPr>
        <w:rPr>
          <w:rFonts w:ascii="BIZ UDPゴシック" w:eastAsia="BIZ UDPゴシック" w:hAnsi="BIZ UDPゴシック"/>
          <w:sz w:val="24"/>
          <w:szCs w:val="24"/>
        </w:rPr>
      </w:pPr>
    </w:p>
    <w:p w14:paraId="2B589825" w14:textId="62EFC451"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◆施策展開の方向性</w:t>
      </w:r>
    </w:p>
    <w:p w14:paraId="00D17DF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まるいち、</w:t>
      </w:r>
      <w:r w:rsidRPr="007C3A05">
        <w:rPr>
          <w:rFonts w:ascii="BIZ UDPゴシック" w:eastAsia="BIZ UDPゴシック" w:hAnsi="BIZ UDPゴシック"/>
          <w:sz w:val="24"/>
          <w:szCs w:val="24"/>
        </w:rPr>
        <w:t xml:space="preserve"> すべての世代の健康づくり</w:t>
      </w:r>
    </w:p>
    <w:p w14:paraId="7FDA1AE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生活習慣病予防や介護予防に向けて、区民が自主的に健康づくりの大切さを意識し、持続可能な行動へつながるように支援します。</w:t>
      </w:r>
    </w:p>
    <w:p w14:paraId="6D464C1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生活習慣病やがんに関する知識をはじめ、検診の重要性や検診日程、実施医療機関等の情報提供を積極的・効果的に行い、検診に関心のないかたへも検診を受ける新たなきっかけを提供します。</w:t>
      </w:r>
    </w:p>
    <w:p w14:paraId="3CE2A4D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【地域でのいきいき百歳体操の様子の写真】、【がん撲滅戦隊いくみんレンジャーの図】</w:t>
      </w:r>
    </w:p>
    <w:p w14:paraId="5DDB9244"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4B872EB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2</w:t>
      </w:r>
      <w:r w:rsidRPr="007C3A05">
        <w:rPr>
          <w:rFonts w:ascii="BIZ UDPゴシック" w:eastAsia="BIZ UDPゴシック" w:hAnsi="BIZ UDPゴシック"/>
          <w:sz w:val="24"/>
          <w:szCs w:val="24"/>
        </w:rPr>
        <w:t>4</w:t>
      </w:r>
      <w:r w:rsidRPr="007C3A05">
        <w:rPr>
          <w:rFonts w:ascii="BIZ UDPゴシック" w:eastAsia="BIZ UDPゴシック" w:hAnsi="BIZ UDPゴシック" w:hint="eastAsia"/>
          <w:sz w:val="24"/>
          <w:szCs w:val="24"/>
        </w:rPr>
        <w:t>ページ</w:t>
      </w:r>
    </w:p>
    <w:p w14:paraId="1C171D09" w14:textId="77777777" w:rsidR="007C3A05" w:rsidRPr="007C3A05" w:rsidRDefault="007C3A05" w:rsidP="007C3A05">
      <w:pPr>
        <w:rPr>
          <w:rFonts w:ascii="BIZ UDPゴシック" w:eastAsia="BIZ UDPゴシック" w:hAnsi="BIZ UDPゴシック"/>
          <w:sz w:val="24"/>
          <w:szCs w:val="24"/>
        </w:rPr>
      </w:pPr>
    </w:p>
    <w:p w14:paraId="3DC1A8D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まるに、</w:t>
      </w:r>
      <w:r w:rsidRPr="007C3A05">
        <w:rPr>
          <w:rFonts w:ascii="BIZ UDPゴシック" w:eastAsia="BIZ UDPゴシック" w:hAnsi="BIZ UDPゴシック"/>
          <w:sz w:val="24"/>
          <w:szCs w:val="24"/>
        </w:rPr>
        <w:t xml:space="preserve"> 身近な見守り・支えあい</w:t>
      </w:r>
    </w:p>
    <w:p w14:paraId="4977911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気にかける・つながる・支え合う地域づくり」のため、高齢者、障がい者（児）、子育て世帯、外国につながる住民など、生活上の困難を抱えるかたが地域において自立した生活を送ることができるよう、地域住民による支え合いと公的支援が連動し、関わるもの全員で地域を「丸ごと」支える包括的な支援体制を構築し、切れ目のない支援の実現をめざします。</w:t>
      </w:r>
    </w:p>
    <w:p w14:paraId="7163440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【地域包括システムの図】</w:t>
      </w:r>
    </w:p>
    <w:p w14:paraId="0835EFBB" w14:textId="77777777" w:rsidR="007C3A05" w:rsidRPr="007C3A05" w:rsidRDefault="007C3A05" w:rsidP="007C3A05">
      <w:pPr>
        <w:rPr>
          <w:rFonts w:ascii="BIZ UDPゴシック" w:eastAsia="BIZ UDPゴシック" w:hAnsi="BIZ UDPゴシック"/>
          <w:sz w:val="24"/>
          <w:szCs w:val="24"/>
        </w:rPr>
      </w:pPr>
    </w:p>
    <w:p w14:paraId="183A8020"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1751FF0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2</w:t>
      </w:r>
      <w:r w:rsidRPr="007C3A05">
        <w:rPr>
          <w:rFonts w:ascii="BIZ UDPゴシック" w:eastAsia="BIZ UDPゴシック" w:hAnsi="BIZ UDPゴシック"/>
          <w:sz w:val="24"/>
          <w:szCs w:val="24"/>
        </w:rPr>
        <w:t>5</w:t>
      </w:r>
      <w:r w:rsidRPr="007C3A05">
        <w:rPr>
          <w:rFonts w:ascii="BIZ UDPゴシック" w:eastAsia="BIZ UDPゴシック" w:hAnsi="BIZ UDPゴシック" w:hint="eastAsia"/>
          <w:sz w:val="24"/>
          <w:szCs w:val="24"/>
        </w:rPr>
        <w:t>ページ</w:t>
      </w:r>
    </w:p>
    <w:p w14:paraId="3FB17A3F" w14:textId="77777777" w:rsidR="007C3A05" w:rsidRPr="007C3A05" w:rsidRDefault="007C3A05" w:rsidP="007C3A05">
      <w:pPr>
        <w:rPr>
          <w:rFonts w:ascii="BIZ UDPゴシック" w:eastAsia="BIZ UDPゴシック" w:hAnsi="BIZ UDPゴシック"/>
          <w:sz w:val="24"/>
          <w:szCs w:val="24"/>
        </w:rPr>
      </w:pPr>
    </w:p>
    <w:p w14:paraId="16ABA06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（４）ひとりも取りこぼさない支援を</w:t>
      </w:r>
    </w:p>
    <w:p w14:paraId="513536E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しょうし高齢化、核家族化の進展や生活様式の多様化、新型コロナウイルス感染症の蔓延など地域社会を取り巻く環境は大きく変化し、住民同士の人間関係の希薄化など地域のつながりが弱まっていく中で、高齢者、障がい者、こども、ひとり親家庭、ヤングケアラー、</w:t>
      </w:r>
      <w:r w:rsidRPr="003549E3">
        <w:rPr>
          <w:rFonts w:ascii="BIZ UDPゴシック" w:eastAsia="BIZ UDPゴシック" w:hAnsi="BIZ UDPゴシック" w:hint="eastAsia"/>
          <w:sz w:val="16"/>
          <w:szCs w:val="16"/>
        </w:rPr>
        <w:t>法令上の定義はなく、一般に、本来大人が担うと想定されている家事や家族の世話などを日常的におこなっているこどものこと。</w:t>
      </w:r>
      <w:r w:rsidRPr="007C3A05">
        <w:rPr>
          <w:rFonts w:ascii="BIZ UDPゴシック" w:eastAsia="BIZ UDPゴシック" w:hAnsi="BIZ UDPゴシック"/>
          <w:sz w:val="24"/>
          <w:szCs w:val="24"/>
        </w:rPr>
        <w:t>生活に困窮している</w:t>
      </w:r>
      <w:r w:rsidRPr="007C3A05">
        <w:rPr>
          <w:rFonts w:ascii="BIZ UDPゴシック" w:eastAsia="BIZ UDPゴシック" w:hAnsi="BIZ UDPゴシック" w:hint="eastAsia"/>
          <w:sz w:val="24"/>
          <w:szCs w:val="24"/>
        </w:rPr>
        <w:t>かた</w:t>
      </w:r>
      <w:r w:rsidRPr="007C3A05">
        <w:rPr>
          <w:rFonts w:ascii="BIZ UDPゴシック" w:eastAsia="BIZ UDPゴシック" w:hAnsi="BIZ UDPゴシック"/>
          <w:sz w:val="24"/>
          <w:szCs w:val="24"/>
        </w:rPr>
        <w:t>、あるいは複合的な課題がある</w:t>
      </w:r>
      <w:r w:rsidRPr="007C3A05">
        <w:rPr>
          <w:rFonts w:ascii="BIZ UDPゴシック" w:eastAsia="BIZ UDPゴシック" w:hAnsi="BIZ UDPゴシック" w:hint="eastAsia"/>
          <w:sz w:val="24"/>
          <w:szCs w:val="24"/>
        </w:rPr>
        <w:t>かた</w:t>
      </w:r>
      <w:r w:rsidRPr="007C3A05">
        <w:rPr>
          <w:rFonts w:ascii="BIZ UDPゴシック" w:eastAsia="BIZ UDPゴシック" w:hAnsi="BIZ UDPゴシック"/>
          <w:sz w:val="24"/>
          <w:szCs w:val="24"/>
        </w:rPr>
        <w:t>など、支援が必要な</w:t>
      </w:r>
      <w:r w:rsidRPr="007C3A05">
        <w:rPr>
          <w:rFonts w:ascii="BIZ UDPゴシック" w:eastAsia="BIZ UDPゴシック" w:hAnsi="BIZ UDPゴシック" w:hint="eastAsia"/>
          <w:sz w:val="24"/>
          <w:szCs w:val="24"/>
        </w:rPr>
        <w:t>かた</w:t>
      </w:r>
      <w:r w:rsidRPr="007C3A05">
        <w:rPr>
          <w:rFonts w:ascii="BIZ UDPゴシック" w:eastAsia="BIZ UDPゴシック" w:hAnsi="BIZ UDPゴシック"/>
          <w:sz w:val="24"/>
          <w:szCs w:val="24"/>
        </w:rPr>
        <w:t>に必要なサービスが確実に届くように、地域ぐるみで支援できる環境の整備や相談機関と連携した、取りこぼしのない支援が求められます。</w:t>
      </w:r>
    </w:p>
    <w:p w14:paraId="0188318F" w14:textId="6D81A0CF"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また、区内の高齢者や障がい者に対する虐待通報件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は増加傾向にあり、児童虐待相談の件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・割合も増加しています。虐待は、心身や人格に重大な影響を与えるものであり、不安な兆候や課題を早期に発見し、発生を未然に防止することが重要です。</w:t>
      </w:r>
    </w:p>
    <w:p w14:paraId="60E1F52B" w14:textId="4B71AD11"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【区内児童相談件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と虐待相談件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・割合のグラフ】、【区内の高齢者・障がい者虐待通報件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のグラフ】</w:t>
      </w:r>
    </w:p>
    <w:p w14:paraId="578751A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めざす状態</w:t>
      </w:r>
    </w:p>
    <w:p w14:paraId="7D537F1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支援を必要とする全ての人々が、一人ひとり社会とつながりを持ちながら健やかに暮らすことができる状態をめざします。</w:t>
      </w:r>
    </w:p>
    <w:p w14:paraId="073F0A3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目安とする指標</w:t>
      </w:r>
    </w:p>
    <w:p w14:paraId="1876D13F" w14:textId="1871F37E"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・福祉コーディネーターの当年度相談受付件</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：前年度実績以上</w:t>
      </w:r>
    </w:p>
    <w:p w14:paraId="2146106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この分野の施策は、主なSDGs（エスディージーズ）ゴールのうち、１、２、３、１１に関連しています。</w:t>
      </w:r>
    </w:p>
    <w:p w14:paraId="17EF9024"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5C79775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2</w:t>
      </w:r>
      <w:r w:rsidRPr="007C3A05">
        <w:rPr>
          <w:rFonts w:ascii="BIZ UDPゴシック" w:eastAsia="BIZ UDPゴシック" w:hAnsi="BIZ UDPゴシック"/>
          <w:sz w:val="24"/>
          <w:szCs w:val="24"/>
        </w:rPr>
        <w:t>6</w:t>
      </w:r>
      <w:r w:rsidRPr="007C3A05">
        <w:rPr>
          <w:rFonts w:ascii="BIZ UDPゴシック" w:eastAsia="BIZ UDPゴシック" w:hAnsi="BIZ UDPゴシック" w:hint="eastAsia"/>
          <w:sz w:val="24"/>
          <w:szCs w:val="24"/>
        </w:rPr>
        <w:t>ページ</w:t>
      </w:r>
    </w:p>
    <w:p w14:paraId="3AE327C8" w14:textId="77777777" w:rsidR="007C3A05" w:rsidRPr="007C3A05" w:rsidRDefault="007C3A05" w:rsidP="007C3A05">
      <w:pPr>
        <w:rPr>
          <w:rFonts w:ascii="BIZ UDPゴシック" w:eastAsia="BIZ UDPゴシック" w:hAnsi="BIZ UDPゴシック"/>
          <w:sz w:val="24"/>
          <w:szCs w:val="24"/>
        </w:rPr>
      </w:pPr>
    </w:p>
    <w:p w14:paraId="3779F6D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◆施策展開の方向性</w:t>
      </w:r>
    </w:p>
    <w:p w14:paraId="5CFEEE5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まるいち、</w:t>
      </w:r>
      <w:r w:rsidRPr="007C3A05">
        <w:rPr>
          <w:rFonts w:ascii="BIZ UDPゴシック" w:eastAsia="BIZ UDPゴシック" w:hAnsi="BIZ UDPゴシック"/>
          <w:sz w:val="24"/>
          <w:szCs w:val="24"/>
        </w:rPr>
        <w:t xml:space="preserve"> 真に支援が必要な</w:t>
      </w:r>
      <w:r w:rsidRPr="007C3A05">
        <w:rPr>
          <w:rFonts w:ascii="BIZ UDPゴシック" w:eastAsia="BIZ UDPゴシック" w:hAnsi="BIZ UDPゴシック" w:hint="eastAsia"/>
          <w:sz w:val="24"/>
          <w:szCs w:val="24"/>
        </w:rPr>
        <w:t>かた</w:t>
      </w:r>
      <w:r w:rsidRPr="007C3A05">
        <w:rPr>
          <w:rFonts w:ascii="BIZ UDPゴシック" w:eastAsia="BIZ UDPゴシック" w:hAnsi="BIZ UDPゴシック"/>
          <w:sz w:val="24"/>
          <w:szCs w:val="24"/>
        </w:rPr>
        <w:t>や課題のあるすべての</w:t>
      </w:r>
      <w:r w:rsidRPr="007C3A05">
        <w:rPr>
          <w:rFonts w:ascii="BIZ UDPゴシック" w:eastAsia="BIZ UDPゴシック" w:hAnsi="BIZ UDPゴシック" w:hint="eastAsia"/>
          <w:sz w:val="24"/>
          <w:szCs w:val="24"/>
        </w:rPr>
        <w:t>かた</w:t>
      </w:r>
      <w:r w:rsidRPr="007C3A05">
        <w:rPr>
          <w:rFonts w:ascii="BIZ UDPゴシック" w:eastAsia="BIZ UDPゴシック" w:hAnsi="BIZ UDPゴシック"/>
          <w:sz w:val="24"/>
          <w:szCs w:val="24"/>
        </w:rPr>
        <w:t>への隙間のない支援</w:t>
      </w:r>
    </w:p>
    <w:p w14:paraId="3B09885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地域で孤立しがちな高齢者をはじめ、生活困窮者、障がいのある方、ひとり親家庭、ひきこもり・不登校のこども・ヤングケアラーなど課題のあるすべてのかたに対して、必要な制度やサービスが確実に届くよう、地域の関係者や各種支援専門機関、学校等との連携を強化し、ケース会議等において適切な対応・支援を行います。</w:t>
      </w:r>
    </w:p>
    <w:p w14:paraId="77BF850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虐待防止について周知・啓発を行うとともに、保健・医療・福祉サービス関係者や行政関係者、地域の多様な関係機関と連携して虐待案件の早期発見・早期対応に努めます。</w:t>
      </w:r>
    </w:p>
    <w:p w14:paraId="2A4F9F9B" w14:textId="77777777" w:rsidR="003549E3" w:rsidRDefault="003549E3" w:rsidP="007C3A05">
      <w:pPr>
        <w:rPr>
          <w:rFonts w:ascii="BIZ UDPゴシック" w:eastAsia="BIZ UDPゴシック" w:hAnsi="BIZ UDPゴシック"/>
          <w:sz w:val="24"/>
          <w:szCs w:val="24"/>
        </w:rPr>
      </w:pPr>
    </w:p>
    <w:p w14:paraId="095F7C8B" w14:textId="0AE91176"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まるに、</w:t>
      </w:r>
      <w:r w:rsidRPr="007C3A05">
        <w:rPr>
          <w:rFonts w:ascii="BIZ UDPゴシック" w:eastAsia="BIZ UDPゴシック" w:hAnsi="BIZ UDPゴシック"/>
          <w:sz w:val="24"/>
          <w:szCs w:val="24"/>
        </w:rPr>
        <w:t xml:space="preserve"> 貧困の連鎖を断ち切るための支援</w:t>
      </w:r>
    </w:p>
    <w:p w14:paraId="2F39A50F"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家庭の貧困が、次世代を担うこどもへと連鎖していくことを断ち切るための取組として、家庭の経済的な状況に関わらず、こども自身が生きる力を身につけ、自分の将来の夢を実現できるよう、学習意欲の向上と学習習慣の定着を図ります。</w:t>
      </w:r>
    </w:p>
    <w:p w14:paraId="517DEBA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家庭の事情などで放課ごをひとりで過ごすこどもが安心して過ごせるために、地域や団体が取り組むこどもの居場所づくりを推進します。</w:t>
      </w:r>
    </w:p>
    <w:p w14:paraId="66C5DF7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若年出産世帯の貧困リスクが高い実情を踏まえ、公立の小学校・中学校の様々な教科・領域で実施している性（生）教育等の指導が充実するよう支援します。</w:t>
      </w:r>
    </w:p>
    <w:p w14:paraId="501A15B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【地域で連携した見守りのイメージ図】</w:t>
      </w:r>
    </w:p>
    <w:p w14:paraId="13BF1C1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【くらしの相談窓口いくののご案内】</w:t>
      </w:r>
    </w:p>
    <w:p w14:paraId="25A66532"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7B84EEC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2</w:t>
      </w:r>
      <w:r w:rsidRPr="007C3A05">
        <w:rPr>
          <w:rFonts w:ascii="BIZ UDPゴシック" w:eastAsia="BIZ UDPゴシック" w:hAnsi="BIZ UDPゴシック"/>
          <w:sz w:val="24"/>
          <w:szCs w:val="24"/>
        </w:rPr>
        <w:t>7</w:t>
      </w:r>
      <w:r w:rsidRPr="007C3A05">
        <w:rPr>
          <w:rFonts w:ascii="BIZ UDPゴシック" w:eastAsia="BIZ UDPゴシック" w:hAnsi="BIZ UDPゴシック" w:hint="eastAsia"/>
          <w:sz w:val="24"/>
          <w:szCs w:val="24"/>
        </w:rPr>
        <w:t>ページ</w:t>
      </w:r>
    </w:p>
    <w:p w14:paraId="35C92A4D" w14:textId="77777777" w:rsidR="007C3A05" w:rsidRPr="007C3A05" w:rsidRDefault="007C3A05" w:rsidP="007C3A05">
      <w:pPr>
        <w:rPr>
          <w:rFonts w:ascii="BIZ UDPゴシック" w:eastAsia="BIZ UDPゴシック" w:hAnsi="BIZ UDPゴシック"/>
          <w:sz w:val="24"/>
          <w:szCs w:val="24"/>
        </w:rPr>
      </w:pPr>
    </w:p>
    <w:p w14:paraId="016895E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（５）すべての人々の人権を互いに尊重し認めあえる環境づくり</w:t>
      </w:r>
    </w:p>
    <w:p w14:paraId="244C89A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すべての人は人間としての尊厳を持ち、年齢や性別、国籍・地域、社会的な立場などの違いにかかわらず、人権という基本的な権利を生まれながらにして有しています。</w:t>
      </w:r>
    </w:p>
    <w:p w14:paraId="27499C5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従来の高齢者や障がい者、外国につながる住民などの様々な人権に関する課題に加え、</w:t>
      </w:r>
      <w:r w:rsidRPr="007C3A05">
        <w:rPr>
          <w:rFonts w:ascii="BIZ UDPゴシック" w:eastAsia="BIZ UDPゴシック" w:hAnsi="BIZ UDPゴシック"/>
          <w:sz w:val="24"/>
          <w:szCs w:val="24"/>
        </w:rPr>
        <w:t>LGBTQへの認識と理解、ヘイトスピーチなど多様な人権課題に対して相互に人格と個性を尊重し合いながら共生する社会の実現に向けた一層の取組が求められています。</w:t>
      </w:r>
    </w:p>
    <w:p w14:paraId="4E00992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いくの区は、従前から外国人住民の比率が約２割と市内で最も高く、令和２年（2020年）に実施された国勢調査では、全国で最も高い外国人じんこう割合となっており、現在は約</w:t>
      </w:r>
      <w:r w:rsidRPr="007C3A05">
        <w:rPr>
          <w:rFonts w:ascii="BIZ UDPゴシック" w:eastAsia="BIZ UDPゴシック" w:hAnsi="BIZ UDPゴシック"/>
          <w:sz w:val="24"/>
          <w:szCs w:val="24"/>
        </w:rPr>
        <w:t>60の国や地域につながる住民が暮らしているまちです。最近では、ベトナムだけでなく、ネパールやフィリピン、インドネシア国籍の住民の増加率も高くなっており、外国人住民だけでなく</w:t>
      </w:r>
      <w:r w:rsidRPr="007C3A05">
        <w:rPr>
          <w:rFonts w:ascii="BIZ UDPゴシック" w:eastAsia="BIZ UDPゴシック" w:hAnsi="BIZ UDPゴシック" w:hint="eastAsia"/>
          <w:sz w:val="24"/>
          <w:szCs w:val="24"/>
        </w:rPr>
        <w:t>日本人も含めた</w:t>
      </w:r>
      <w:r w:rsidRPr="007C3A05">
        <w:rPr>
          <w:rFonts w:ascii="BIZ UDPゴシック" w:eastAsia="BIZ UDPゴシック" w:hAnsi="BIZ UDPゴシック"/>
          <w:sz w:val="24"/>
          <w:szCs w:val="24"/>
        </w:rPr>
        <w:t>すべての住民が多様な言語や文化、価値観、生活様式を相互に理解し、外国につながる住民が安心して暮らせる環境づくりが必要です。</w:t>
      </w:r>
    </w:p>
    <w:p w14:paraId="08013F6F"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【区内における主な外国人住民すうの増加率（平成30年と令和3年の比較）】</w:t>
      </w:r>
    </w:p>
    <w:p w14:paraId="32EB4CA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めざす状態</w:t>
      </w:r>
    </w:p>
    <w:p w14:paraId="07E89FE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区民参加・参画による人権課題の解決に向けた施策の展開により、すべての人々の人権が尊重され、日常的に地域社会の一員として暮らすことができている状態をめざします。</w:t>
      </w:r>
    </w:p>
    <w:p w14:paraId="024A1BD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目安とする指標</w:t>
      </w:r>
    </w:p>
    <w:p w14:paraId="701B855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・地域人権講座及び人権週間啓発事業等の参加者アンケートで「いくの区は人権が尊重されていると感じる」と回答した割合：令和８年度（</w:t>
      </w:r>
      <w:r w:rsidRPr="007C3A05">
        <w:rPr>
          <w:rFonts w:ascii="BIZ UDPゴシック" w:eastAsia="BIZ UDPゴシック" w:hAnsi="BIZ UDPゴシック"/>
          <w:sz w:val="24"/>
          <w:szCs w:val="24"/>
        </w:rPr>
        <w:t>2026年度）末までに80％以上</w:t>
      </w:r>
    </w:p>
    <w:p w14:paraId="6AD719D8" w14:textId="56902186" w:rsidR="007C3A05" w:rsidRPr="007C3A05" w:rsidRDefault="007C3A05" w:rsidP="007C3A05">
      <w:pPr>
        <w:rPr>
          <w:rFonts w:ascii="BIZ UDPゴシック" w:eastAsia="BIZ UDPゴシック" w:hAnsi="BIZ UDPゴシック"/>
          <w:sz w:val="24"/>
          <w:szCs w:val="24"/>
          <w:highlight w:val="yellow"/>
        </w:rPr>
      </w:pPr>
      <w:r w:rsidRPr="007C3A05">
        <w:rPr>
          <w:rFonts w:ascii="BIZ UDPゴシック" w:eastAsia="BIZ UDPゴシック" w:hAnsi="BIZ UDPゴシック" w:hint="eastAsia"/>
          <w:sz w:val="24"/>
          <w:szCs w:val="24"/>
        </w:rPr>
        <w:t>・「やさしい</w:t>
      </w:r>
      <w:r w:rsidR="00953BB6">
        <w:rPr>
          <w:rFonts w:ascii="BIZ UDPゴシック" w:eastAsia="BIZ UDPゴシック" w:hAnsi="BIZ UDPゴシック" w:hint="eastAsia"/>
          <w:sz w:val="24"/>
          <w:szCs w:val="24"/>
        </w:rPr>
        <w:t>にほんご</w:t>
      </w:r>
      <w:r w:rsidRPr="007C3A05">
        <w:rPr>
          <w:rFonts w:ascii="BIZ UDPゴシック" w:eastAsia="BIZ UDPゴシック" w:hAnsi="BIZ UDPゴシック" w:hint="eastAsia"/>
          <w:sz w:val="24"/>
          <w:szCs w:val="24"/>
        </w:rPr>
        <w:t>」講座等、</w:t>
      </w:r>
      <w:r w:rsidR="00953BB6">
        <w:rPr>
          <w:rFonts w:ascii="BIZ UDPゴシック" w:eastAsia="BIZ UDPゴシック" w:hAnsi="BIZ UDPゴシック" w:hint="eastAsia"/>
          <w:sz w:val="24"/>
          <w:szCs w:val="24"/>
        </w:rPr>
        <w:t>たぶんか</w:t>
      </w:r>
      <w:r w:rsidRPr="007C3A05">
        <w:rPr>
          <w:rFonts w:ascii="BIZ UDPゴシック" w:eastAsia="BIZ UDPゴシック" w:hAnsi="BIZ UDPゴシック" w:hint="eastAsia"/>
          <w:sz w:val="24"/>
          <w:szCs w:val="24"/>
        </w:rPr>
        <w:t>共生関係事業の参加者アンケートで「いくの区は外国につながる住民が日常的に地域社会の一員として暮らすことができるまちであると感じる」と回答した割合：令和８年度（</w:t>
      </w:r>
      <w:r w:rsidRPr="007C3A05">
        <w:rPr>
          <w:rFonts w:ascii="BIZ UDPゴシック" w:eastAsia="BIZ UDPゴシック" w:hAnsi="BIZ UDPゴシック"/>
          <w:sz w:val="24"/>
          <w:szCs w:val="24"/>
        </w:rPr>
        <w:t>2026年度）末までに60％以上</w:t>
      </w:r>
    </w:p>
    <w:p w14:paraId="5907701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この分野の施策は、主なSDGs（エスディージーズ）ゴールのうち、５、１０、１１に関連しています。</w:t>
      </w:r>
    </w:p>
    <w:p w14:paraId="0D636571"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3937600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2</w:t>
      </w:r>
      <w:r w:rsidRPr="007C3A05">
        <w:rPr>
          <w:rFonts w:ascii="BIZ UDPゴシック" w:eastAsia="BIZ UDPゴシック" w:hAnsi="BIZ UDPゴシック"/>
          <w:sz w:val="24"/>
          <w:szCs w:val="24"/>
        </w:rPr>
        <w:t>8</w:t>
      </w:r>
      <w:r w:rsidRPr="007C3A05">
        <w:rPr>
          <w:rFonts w:ascii="BIZ UDPゴシック" w:eastAsia="BIZ UDPゴシック" w:hAnsi="BIZ UDPゴシック" w:hint="eastAsia"/>
          <w:sz w:val="24"/>
          <w:szCs w:val="24"/>
        </w:rPr>
        <w:t>ページ</w:t>
      </w:r>
    </w:p>
    <w:p w14:paraId="1C6C3E1F" w14:textId="77777777" w:rsidR="007C3A05" w:rsidRPr="007C3A05" w:rsidRDefault="007C3A05" w:rsidP="007C3A05">
      <w:pPr>
        <w:rPr>
          <w:rFonts w:ascii="BIZ UDPゴシック" w:eastAsia="BIZ UDPゴシック" w:hAnsi="BIZ UDPゴシック"/>
          <w:sz w:val="24"/>
          <w:szCs w:val="24"/>
        </w:rPr>
      </w:pPr>
    </w:p>
    <w:p w14:paraId="7F97E09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◆施策展開の方向性</w:t>
      </w:r>
    </w:p>
    <w:p w14:paraId="0090A71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まるいち、</w:t>
      </w:r>
      <w:r w:rsidRPr="007C3A05">
        <w:rPr>
          <w:rFonts w:ascii="BIZ UDPゴシック" w:eastAsia="BIZ UDPゴシック" w:hAnsi="BIZ UDPゴシック"/>
          <w:sz w:val="24"/>
          <w:szCs w:val="24"/>
        </w:rPr>
        <w:t xml:space="preserve"> 人々の多様性を尊重し、認めあえる環境づくり</w:t>
      </w:r>
    </w:p>
    <w:p w14:paraId="48674F9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一人ひとりの人権が尊重され、誰もが住みやすいまちをめざし、より地域に根ざした啓発活動を地域住民と協働して進めていきます。</w:t>
      </w:r>
    </w:p>
    <w:p w14:paraId="3E65F23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【大阪市人権行政推進計画のイメージ図】、【いくのまつりにおける人権啓発ブースの様子の写真】</w:t>
      </w:r>
    </w:p>
    <w:p w14:paraId="680AAF93" w14:textId="77777777" w:rsidR="007C3A05" w:rsidRPr="007C3A05" w:rsidRDefault="007C3A05" w:rsidP="007C3A05">
      <w:pPr>
        <w:rPr>
          <w:rFonts w:ascii="BIZ UDPゴシック" w:eastAsia="BIZ UDPゴシック" w:hAnsi="BIZ UDPゴシック"/>
          <w:sz w:val="24"/>
          <w:szCs w:val="24"/>
        </w:rPr>
      </w:pPr>
    </w:p>
    <w:p w14:paraId="7CFE9B0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【LGBTQ説明図】</w:t>
      </w:r>
    </w:p>
    <w:p w14:paraId="4E8F3D3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L、レズビアン（女性を恋愛対象とする女性）</w:t>
      </w:r>
    </w:p>
    <w:p w14:paraId="682BDAE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G、ゲイ（男性を恋愛対象とする男性）</w:t>
      </w:r>
    </w:p>
    <w:p w14:paraId="757A39D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B、バイセクシュアル（異性・同性のどちらも恋愛対象とする人）</w:t>
      </w:r>
    </w:p>
    <w:p w14:paraId="6D09F07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T、トランスジェンダー（生まれた時の体の性別と異なる性で生きる人・生きたい人）</w:t>
      </w:r>
    </w:p>
    <w:p w14:paraId="315A7C0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Q、クエスチョニング／クイア（自分のセクシュアリティがまだ分からない・決めたくない人、従来の性の規範にあてはまらない人（全てのセクシュアルマイノリティを含む））</w:t>
      </w:r>
    </w:p>
    <w:p w14:paraId="77547240"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7DB0086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2</w:t>
      </w:r>
      <w:r w:rsidRPr="007C3A05">
        <w:rPr>
          <w:rFonts w:ascii="BIZ UDPゴシック" w:eastAsia="BIZ UDPゴシック" w:hAnsi="BIZ UDPゴシック"/>
          <w:sz w:val="24"/>
          <w:szCs w:val="24"/>
        </w:rPr>
        <w:t>9</w:t>
      </w:r>
      <w:r w:rsidRPr="007C3A05">
        <w:rPr>
          <w:rFonts w:ascii="BIZ UDPゴシック" w:eastAsia="BIZ UDPゴシック" w:hAnsi="BIZ UDPゴシック" w:hint="eastAsia"/>
          <w:sz w:val="24"/>
          <w:szCs w:val="24"/>
        </w:rPr>
        <w:t>ページ</w:t>
      </w:r>
    </w:p>
    <w:p w14:paraId="653FE4C9" w14:textId="77777777" w:rsidR="007C3A05" w:rsidRPr="007C3A05" w:rsidRDefault="007C3A05" w:rsidP="007C3A05">
      <w:pPr>
        <w:rPr>
          <w:rFonts w:ascii="BIZ UDPゴシック" w:eastAsia="BIZ UDPゴシック" w:hAnsi="BIZ UDPゴシック"/>
          <w:sz w:val="24"/>
          <w:szCs w:val="24"/>
        </w:rPr>
      </w:pPr>
    </w:p>
    <w:p w14:paraId="5F38CCD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まるに、</w:t>
      </w:r>
      <w:r w:rsidRPr="007C3A05">
        <w:rPr>
          <w:rFonts w:ascii="BIZ UDPゴシック" w:eastAsia="BIZ UDPゴシック" w:hAnsi="BIZ UDPゴシック"/>
          <w:sz w:val="24"/>
          <w:szCs w:val="24"/>
        </w:rPr>
        <w:t xml:space="preserve"> 外国につながる住民が安心して暮らせる環境づくり</w:t>
      </w:r>
    </w:p>
    <w:p w14:paraId="2117E59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外国につながる住民は、言葉や文化の違いから情報が届きにくく、必要な行政サービスの利用が困難で、地域コミュニティの輪にはいりにくいなどによって、生きづらさを感じたり、誤解や差別につながるおそれがあることが課題となっています。</w:t>
      </w:r>
    </w:p>
    <w:p w14:paraId="2CCFD19C" w14:textId="543352F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さらに、いくの区では、外国につながる住民の多</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を占める在日韓国・朝鮮人の方々の高齢化等に伴う各種課題も生じています。</w:t>
      </w:r>
    </w:p>
    <w:p w14:paraId="3BA91BE6" w14:textId="7DB5F322"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これらの課題解決のため、外国につながる住民を含めたすべての住民の相互理解と環境づくりが必要であり、地域住民や地域団体、</w:t>
      </w:r>
      <w:r w:rsidRPr="007C3A05">
        <w:rPr>
          <w:rFonts w:ascii="BIZ UDPゴシック" w:eastAsia="BIZ UDPゴシック" w:hAnsi="BIZ UDPゴシック"/>
          <w:sz w:val="24"/>
          <w:szCs w:val="24"/>
        </w:rPr>
        <w:t>NPO等の多様な主体と協働して、様々な国や地域の生活様式や価値</w:t>
      </w:r>
      <w:r w:rsidRPr="007C3A05">
        <w:rPr>
          <w:rFonts w:ascii="BIZ UDPゴシック" w:eastAsia="BIZ UDPゴシック" w:hAnsi="BIZ UDPゴシック" w:hint="eastAsia"/>
          <w:sz w:val="24"/>
          <w:szCs w:val="24"/>
        </w:rPr>
        <w:t>かん</w:t>
      </w:r>
      <w:r w:rsidRPr="007C3A05">
        <w:rPr>
          <w:rFonts w:ascii="BIZ UDPゴシック" w:eastAsia="BIZ UDPゴシック" w:hAnsi="BIZ UDPゴシック"/>
          <w:sz w:val="24"/>
          <w:szCs w:val="24"/>
        </w:rPr>
        <w:t>、マナーなどの相互理解に向けての取組を進めるとともに、地域コミュニティに参加しやすくするための環境づくりに取り組みます。また、</w:t>
      </w:r>
      <w:r w:rsidRPr="007C3A05">
        <w:rPr>
          <w:rFonts w:ascii="BIZ UDPゴシック" w:eastAsia="BIZ UDPゴシック" w:hAnsi="BIZ UDPゴシック" w:hint="eastAsia"/>
          <w:sz w:val="24"/>
          <w:szCs w:val="24"/>
        </w:rPr>
        <w:t>たげんご</w:t>
      </w:r>
      <w:r w:rsidRPr="007C3A05">
        <w:rPr>
          <w:rFonts w:ascii="BIZ UDPゴシック" w:eastAsia="BIZ UDPゴシック" w:hAnsi="BIZ UDPゴシック"/>
          <w:sz w:val="24"/>
          <w:szCs w:val="24"/>
        </w:rPr>
        <w:t>や「やさしい</w:t>
      </w:r>
      <w:r w:rsidR="00953BB6">
        <w:rPr>
          <w:rFonts w:ascii="BIZ UDPゴシック" w:eastAsia="BIZ UDPゴシック" w:hAnsi="BIZ UDPゴシック" w:hint="eastAsia"/>
          <w:sz w:val="24"/>
          <w:szCs w:val="24"/>
        </w:rPr>
        <w:t>にほんご</w:t>
      </w:r>
      <w:r w:rsidRPr="007C3A05">
        <w:rPr>
          <w:rFonts w:ascii="BIZ UDPゴシック" w:eastAsia="BIZ UDPゴシック" w:hAnsi="BIZ UDPゴシック"/>
          <w:sz w:val="24"/>
          <w:szCs w:val="24"/>
        </w:rPr>
        <w:t>」を用いた様々な広報媒体でわかりやすい情報発信を行うことで、平常時から災害等の非常時に至るまで不便を感じることなく安心して生活できるような環境づくりに取り組みます。</w:t>
      </w:r>
    </w:p>
    <w:p w14:paraId="61A0124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【やさしいにほんご事業のロゴ】</w:t>
      </w:r>
    </w:p>
    <w:p w14:paraId="54EB2CA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5D1DC9B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lastRenderedPageBreak/>
        <w:t>30</w:t>
      </w:r>
      <w:r w:rsidRPr="007C3A05">
        <w:rPr>
          <w:rFonts w:ascii="BIZ UDPゴシック" w:eastAsia="BIZ UDPゴシック" w:hAnsi="BIZ UDPゴシック" w:hint="eastAsia"/>
          <w:sz w:val="24"/>
          <w:szCs w:val="24"/>
        </w:rPr>
        <w:t>ページ</w:t>
      </w:r>
    </w:p>
    <w:p w14:paraId="5AD0DF74" w14:textId="77777777" w:rsidR="007C3A05" w:rsidRPr="007C3A05" w:rsidRDefault="007C3A05" w:rsidP="007C3A05">
      <w:pPr>
        <w:rPr>
          <w:rFonts w:ascii="BIZ UDPゴシック" w:eastAsia="BIZ UDPゴシック" w:hAnsi="BIZ UDPゴシック"/>
          <w:sz w:val="24"/>
          <w:szCs w:val="24"/>
        </w:rPr>
      </w:pPr>
    </w:p>
    <w:p w14:paraId="1A193AC9" w14:textId="4315581B"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Ⅱ、にぎわいといろどり豊かな魅</w:t>
      </w:r>
      <w:r w:rsidR="005A4007">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のあるまち</w:t>
      </w:r>
    </w:p>
    <w:p w14:paraId="54F0FC1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（１）リノベーション×まちづくり</w:t>
      </w:r>
    </w:p>
    <w:p w14:paraId="3C042512" w14:textId="79CD6F08"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いくの区には年間約</w:t>
      </w:r>
      <w:r w:rsidRPr="007C3A05">
        <w:rPr>
          <w:rFonts w:ascii="BIZ UDPゴシック" w:eastAsia="BIZ UDPゴシック" w:hAnsi="BIZ UDPゴシック"/>
          <w:sz w:val="24"/>
          <w:szCs w:val="24"/>
        </w:rPr>
        <w:t>200万人が訪れる</w:t>
      </w:r>
      <w:r w:rsidRPr="007C3A05">
        <w:rPr>
          <w:rFonts w:ascii="BIZ UDPゴシック" w:eastAsia="BIZ UDPゴシック" w:hAnsi="BIZ UDPゴシック" w:hint="eastAsia"/>
          <w:sz w:val="24"/>
          <w:szCs w:val="24"/>
        </w:rPr>
        <w:t>大阪</w:t>
      </w:r>
      <w:r w:rsidRPr="007C3A05">
        <w:rPr>
          <w:rFonts w:ascii="BIZ UDPゴシック" w:eastAsia="BIZ UDPゴシック" w:hAnsi="BIZ UDPゴシック"/>
          <w:sz w:val="24"/>
          <w:szCs w:val="24"/>
        </w:rPr>
        <w:t>コリアタウンがあるほか、2025年の大阪・関西</w:t>
      </w:r>
      <w:r w:rsidR="00953BB6">
        <w:rPr>
          <w:rFonts w:ascii="BIZ UDPゴシック" w:eastAsia="BIZ UDPゴシック" w:hAnsi="BIZ UDPゴシック" w:hint="eastAsia"/>
          <w:sz w:val="24"/>
          <w:szCs w:val="24"/>
        </w:rPr>
        <w:t>ばんぱく</w:t>
      </w:r>
      <w:r w:rsidRPr="007C3A05">
        <w:rPr>
          <w:rFonts w:ascii="BIZ UDPゴシック" w:eastAsia="BIZ UDPゴシック" w:hAnsi="BIZ UDPゴシック"/>
          <w:sz w:val="24"/>
          <w:szCs w:val="24"/>
        </w:rPr>
        <w:t>の開催に伴って多くの人・富・新技術が大阪に集中することが見込まれます。いくの区のまちのにぎわいの創出には、これらを素通りさせることなくいくの区のまち全体に取り込んでいくことが必要です。</w:t>
      </w:r>
    </w:p>
    <w:p w14:paraId="060F032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一方、いくの区の重要な地域資源の一つであり、高度な技術を持つものづくり・製造業が、景気の影響や住工混在による問題、後継者不足などによって事業所すう・従業員すうともに減少が続いており、ものづくりの重要性の周知・理解を図るとともに、市場の急速なグローバル化に対応できるよう、新たなアイデアやノウハウのもと、地域経済の活性化を図る必要があります。</w:t>
      </w:r>
    </w:p>
    <w:p w14:paraId="08F899F5" w14:textId="0A73DEE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また、学校再編に伴って生じた学校跡地を、防災拠点や地域コミュニティ機能を備えつつ、周辺エリアを含めたまちの活性化につながるよう持続可能な形で活用していく必要があるほか、区内にある多</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の空き家・空きスペースを地域資源として捉え、有効に利活用が進むよう支援する必要性も高まっています。</w:t>
      </w:r>
    </w:p>
    <w:p w14:paraId="4436F49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このようなまちのきぞんの資源や新たな資源の利活用をしていくために、企業や地域とも連携していく必要があります。</w:t>
      </w:r>
    </w:p>
    <w:p w14:paraId="0B53161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【工業統計調査、経済センサスから、区の製造業の事業所すう、従業員すうの推移】</w:t>
      </w:r>
    </w:p>
    <w:p w14:paraId="0D83F94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【いくの区の空き家状況グラフ】</w:t>
      </w:r>
    </w:p>
    <w:p w14:paraId="1AFFE39B" w14:textId="77777777" w:rsidR="007C3A05" w:rsidRPr="007C3A05" w:rsidRDefault="007C3A05" w:rsidP="007C3A05">
      <w:pPr>
        <w:rPr>
          <w:rFonts w:ascii="BIZ UDPゴシック" w:eastAsia="BIZ UDPゴシック" w:hAnsi="BIZ UDPゴシック"/>
          <w:sz w:val="24"/>
          <w:szCs w:val="24"/>
        </w:rPr>
      </w:pPr>
    </w:p>
    <w:p w14:paraId="65CB629C"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4692E87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3</w:t>
      </w:r>
      <w:r w:rsidRPr="007C3A05">
        <w:rPr>
          <w:rFonts w:ascii="BIZ UDPゴシック" w:eastAsia="BIZ UDPゴシック" w:hAnsi="BIZ UDPゴシック"/>
          <w:sz w:val="24"/>
          <w:szCs w:val="24"/>
        </w:rPr>
        <w:t>1</w:t>
      </w:r>
      <w:r w:rsidRPr="007C3A05">
        <w:rPr>
          <w:rFonts w:ascii="BIZ UDPゴシック" w:eastAsia="BIZ UDPゴシック" w:hAnsi="BIZ UDPゴシック" w:hint="eastAsia"/>
          <w:sz w:val="24"/>
          <w:szCs w:val="24"/>
        </w:rPr>
        <w:t>ページ</w:t>
      </w:r>
    </w:p>
    <w:p w14:paraId="0CEC14DD" w14:textId="77777777" w:rsidR="007C3A05" w:rsidRPr="007C3A05" w:rsidRDefault="007C3A05" w:rsidP="007C3A05">
      <w:pPr>
        <w:rPr>
          <w:rFonts w:ascii="BIZ UDPゴシック" w:eastAsia="BIZ UDPゴシック" w:hAnsi="BIZ UDPゴシック"/>
          <w:sz w:val="24"/>
          <w:szCs w:val="24"/>
        </w:rPr>
      </w:pPr>
    </w:p>
    <w:p w14:paraId="57E925A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めざす状態</w:t>
      </w:r>
    </w:p>
    <w:p w14:paraId="26561019" w14:textId="5133CCDD"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いくの区のまちに魅</w:t>
      </w:r>
      <w:r w:rsidR="005A4007">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的な人・富・場が集積・循環し、様々な業種が新たに創業され、こう循環している状態をめざします。</w:t>
      </w:r>
    </w:p>
    <w:p w14:paraId="4EB44AC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目安とする指標</w:t>
      </w:r>
    </w:p>
    <w:p w14:paraId="75A66B6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・いくの区内の地価公示価格（標準地）のうち４か所について、前年度よりの上昇をめざす</w:t>
      </w:r>
    </w:p>
    <w:p w14:paraId="0C72E22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１　商業地（桃谷駅周辺）　　２　商業地（近鉄今里駅周辺）</w:t>
      </w:r>
    </w:p>
    <w:p w14:paraId="2E59B6C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３　住宅地（北東部）　　 　　４　住宅地（南西部）</w:t>
      </w:r>
    </w:p>
    <w:p w14:paraId="42C598E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この分野の施策は、主なSDGs（エスディージーズ）ゴールのうち、８、９、１１に関連しています。</w:t>
      </w:r>
    </w:p>
    <w:p w14:paraId="4DA4D33F" w14:textId="77777777" w:rsidR="003549E3" w:rsidRDefault="003549E3" w:rsidP="007C3A05">
      <w:pPr>
        <w:rPr>
          <w:rFonts w:ascii="BIZ UDPゴシック" w:eastAsia="BIZ UDPゴシック" w:hAnsi="BIZ UDPゴシック"/>
          <w:sz w:val="24"/>
          <w:szCs w:val="24"/>
        </w:rPr>
      </w:pPr>
    </w:p>
    <w:p w14:paraId="3187C0FE" w14:textId="1AC9E00B"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◆施策展開の方向性</w:t>
      </w:r>
    </w:p>
    <w:p w14:paraId="40039967" w14:textId="76502B4D"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まるいち、</w:t>
      </w:r>
      <w:r w:rsidRPr="007C3A05">
        <w:rPr>
          <w:rFonts w:ascii="BIZ UDPゴシック" w:eastAsia="BIZ UDPゴシック" w:hAnsi="BIZ UDPゴシック"/>
          <w:sz w:val="24"/>
          <w:szCs w:val="24"/>
        </w:rPr>
        <w:t xml:space="preserve"> </w:t>
      </w:r>
      <w:r w:rsidR="00953BB6">
        <w:rPr>
          <w:rFonts w:ascii="BIZ UDPゴシック" w:eastAsia="BIZ UDPゴシック" w:hAnsi="BIZ UDPゴシック" w:hint="eastAsia"/>
          <w:sz w:val="24"/>
          <w:szCs w:val="24"/>
        </w:rPr>
        <w:t>ばんぱく</w:t>
      </w:r>
      <w:r w:rsidRPr="007C3A05">
        <w:rPr>
          <w:rFonts w:ascii="BIZ UDPゴシック" w:eastAsia="BIZ UDPゴシック" w:hAnsi="BIZ UDPゴシック"/>
          <w:sz w:val="24"/>
          <w:szCs w:val="24"/>
        </w:rPr>
        <w:t>を契機にしたまちの活性化</w:t>
      </w:r>
    </w:p>
    <w:p w14:paraId="6520E90B" w14:textId="29E5AD11"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大阪・関西</w:t>
      </w:r>
      <w:r w:rsidR="00953BB6">
        <w:rPr>
          <w:rFonts w:ascii="BIZ UDPゴシック" w:eastAsia="BIZ UDPゴシック" w:hAnsi="BIZ UDPゴシック" w:hint="eastAsia"/>
          <w:sz w:val="24"/>
          <w:szCs w:val="24"/>
        </w:rPr>
        <w:t>ばんぱく</w:t>
      </w:r>
      <w:r w:rsidRPr="007C3A05">
        <w:rPr>
          <w:rFonts w:ascii="BIZ UDPゴシック" w:eastAsia="BIZ UDPゴシック" w:hAnsi="BIZ UDPゴシック" w:hint="eastAsia"/>
          <w:sz w:val="24"/>
          <w:szCs w:val="24"/>
        </w:rPr>
        <w:t>に集まる人・富・新技術を素通りさせずいくの区で受け止めるため、「まちの熱量を上げる」機運醸成に区をはじめ本市関係機関と連携して取り組みます。</w:t>
      </w:r>
    </w:p>
    <w:p w14:paraId="3A994907" w14:textId="0E655B55"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また、地域活動、地域経済活性化、地域福祉等各分野の専門家や地域で活躍する住民同士をつなぐネットワークづくりや、様々な媒体を</w:t>
      </w:r>
      <w:r w:rsidR="003549E3">
        <w:rPr>
          <w:rFonts w:ascii="BIZ UDPゴシック" w:eastAsia="BIZ UDPゴシック" w:hAnsi="BIZ UDPゴシック" w:hint="eastAsia"/>
          <w:sz w:val="24"/>
          <w:szCs w:val="24"/>
        </w:rPr>
        <w:t>活用</w:t>
      </w:r>
      <w:r w:rsidRPr="007C3A05">
        <w:rPr>
          <w:rFonts w:ascii="BIZ UDPゴシック" w:eastAsia="BIZ UDPゴシック" w:hAnsi="BIZ UDPゴシック" w:hint="eastAsia"/>
          <w:sz w:val="24"/>
          <w:szCs w:val="24"/>
        </w:rPr>
        <w:t>し、ばんぱく及びまちの魅</w:t>
      </w:r>
      <w:r w:rsidR="00DC2B3F">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を区内外に発信するとともに、各ネットワークが連携して様々な形でイベントを開催していきます。</w:t>
      </w:r>
    </w:p>
    <w:p w14:paraId="259358F4" w14:textId="2ABC3BD9"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さらに、住民の移動利便性向上や</w:t>
      </w:r>
      <w:r w:rsidR="00CE3811">
        <w:rPr>
          <w:rFonts w:ascii="BIZ UDPゴシック" w:eastAsia="BIZ UDPゴシック" w:hAnsi="BIZ UDPゴシック" w:hint="eastAsia"/>
          <w:sz w:val="24"/>
          <w:szCs w:val="24"/>
        </w:rPr>
        <w:t>ばんぱく</w:t>
      </w:r>
      <w:r w:rsidRPr="007C3A05">
        <w:rPr>
          <w:rFonts w:ascii="BIZ UDPゴシック" w:eastAsia="BIZ UDPゴシック" w:hAnsi="BIZ UDPゴシック" w:hint="eastAsia"/>
          <w:sz w:val="24"/>
          <w:szCs w:val="24"/>
        </w:rPr>
        <w:t>をはじめ、観光でいくの区に来られる来訪者の回遊性向上などに資するべく、シェアサイクル、</w:t>
      </w:r>
      <w:r w:rsidRPr="003549E3">
        <w:rPr>
          <w:rFonts w:ascii="BIZ UDPゴシック" w:eastAsia="BIZ UDPゴシック" w:hAnsi="BIZ UDPゴシック" w:hint="eastAsia"/>
          <w:sz w:val="16"/>
          <w:szCs w:val="16"/>
        </w:rPr>
        <w:t>複</w:t>
      </w:r>
      <w:r w:rsidR="00DC2B3F">
        <w:rPr>
          <w:rFonts w:ascii="BIZ UDPゴシック" w:eastAsia="BIZ UDPゴシック" w:hAnsi="BIZ UDPゴシック" w:hint="eastAsia"/>
          <w:sz w:val="16"/>
          <w:szCs w:val="16"/>
        </w:rPr>
        <w:t>すう</w:t>
      </w:r>
      <w:r w:rsidRPr="003549E3">
        <w:rPr>
          <w:rFonts w:ascii="BIZ UDPゴシック" w:eastAsia="BIZ UDPゴシック" w:hAnsi="BIZ UDPゴシック" w:hint="eastAsia"/>
          <w:sz w:val="16"/>
          <w:szCs w:val="16"/>
        </w:rPr>
        <w:t>のサイクルポートにある自転車を相互に利用できる利便性の高い交通システムのこと。</w:t>
      </w:r>
      <w:r w:rsidRPr="003549E3">
        <w:rPr>
          <w:rFonts w:ascii="BIZ UDPゴシック" w:eastAsia="BIZ UDPゴシック" w:hAnsi="BIZ UDPゴシック"/>
          <w:sz w:val="16"/>
          <w:szCs w:val="16"/>
        </w:rPr>
        <w:t xml:space="preserve"> </w:t>
      </w:r>
      <w:r w:rsidRPr="007C3A05">
        <w:rPr>
          <w:rFonts w:ascii="BIZ UDPゴシック" w:eastAsia="BIZ UDPゴシック" w:hAnsi="BIZ UDPゴシック"/>
          <w:sz w:val="24"/>
          <w:szCs w:val="24"/>
        </w:rPr>
        <w:t>の社会実験に取り組んでいきます。</w:t>
      </w:r>
    </w:p>
    <w:p w14:paraId="20C84017"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3D4F75B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32ページ</w:t>
      </w:r>
    </w:p>
    <w:p w14:paraId="2C63D2A3" w14:textId="77777777" w:rsidR="007C3A05" w:rsidRPr="007C3A05" w:rsidRDefault="007C3A05" w:rsidP="007C3A05">
      <w:pPr>
        <w:rPr>
          <w:rFonts w:ascii="BIZ UDPゴシック" w:eastAsia="BIZ UDPゴシック" w:hAnsi="BIZ UDPゴシック"/>
          <w:sz w:val="24"/>
          <w:szCs w:val="24"/>
        </w:rPr>
      </w:pPr>
    </w:p>
    <w:p w14:paraId="0C9472F0" w14:textId="06E0F5DB" w:rsidR="007C3A05" w:rsidRPr="007C3A05" w:rsidRDefault="007C3A05" w:rsidP="007C3A05">
      <w:pPr>
        <w:pStyle w:val="aa"/>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また、市民の生活の質</w:t>
      </w:r>
      <w:r w:rsidRPr="003549E3">
        <w:rPr>
          <w:rFonts w:ascii="BIZ UDPゴシック" w:eastAsia="BIZ UDPゴシック" w:hAnsi="BIZ UDPゴシック" w:hint="eastAsia"/>
          <w:sz w:val="24"/>
          <w:szCs w:val="24"/>
        </w:rPr>
        <w:t>（</w:t>
      </w:r>
      <w:r w:rsidRPr="003549E3">
        <w:rPr>
          <w:rFonts w:ascii="BIZ UDPゴシック" w:eastAsia="BIZ UDPゴシック" w:hAnsi="BIZ UDPゴシック"/>
          <w:sz w:val="24"/>
          <w:szCs w:val="24"/>
        </w:rPr>
        <w:t>QoL</w:t>
      </w:r>
      <w:r w:rsidRPr="003549E3">
        <w:rPr>
          <w:rFonts w:ascii="BIZ UDPゴシック" w:eastAsia="BIZ UDPゴシック" w:hAnsi="BIZ UDPゴシック" w:hint="eastAsia"/>
          <w:sz w:val="16"/>
          <w:szCs w:val="16"/>
        </w:rPr>
        <w:t>、</w:t>
      </w:r>
      <w:r w:rsidRPr="003549E3">
        <w:rPr>
          <w:rFonts w:ascii="BIZ UDPゴシック" w:eastAsia="BIZ UDPゴシック" w:hAnsi="BIZ UDPゴシック"/>
          <w:sz w:val="16"/>
          <w:szCs w:val="16"/>
        </w:rPr>
        <w:t xml:space="preserve">Quality of Life </w:t>
      </w:r>
      <w:r w:rsidRPr="003549E3">
        <w:rPr>
          <w:rFonts w:ascii="BIZ UDPゴシック" w:eastAsia="BIZ UDPゴシック" w:hAnsi="BIZ UDPゴシック" w:hint="eastAsia"/>
          <w:sz w:val="16"/>
          <w:szCs w:val="16"/>
        </w:rPr>
        <w:t>の略。ひとりひとりの人生の内容の質や社会的にみた生活の質のこと。</w:t>
      </w:r>
      <w:r w:rsidRPr="003549E3">
        <w:rPr>
          <w:rFonts w:ascii="BIZ UDPゴシック" w:eastAsia="BIZ UDPゴシック" w:hAnsi="BIZ UDPゴシック"/>
          <w:sz w:val="24"/>
          <w:szCs w:val="24"/>
        </w:rPr>
        <w:t>）</w:t>
      </w:r>
      <w:r w:rsidRPr="007C3A05">
        <w:rPr>
          <w:rFonts w:ascii="BIZ UDPゴシック" w:eastAsia="BIZ UDPゴシック" w:hAnsi="BIZ UDPゴシック"/>
          <w:sz w:val="24"/>
          <w:szCs w:val="24"/>
        </w:rPr>
        <w:t>や都市</w:t>
      </w:r>
      <w:r w:rsidRPr="007C3A05">
        <w:rPr>
          <w:rFonts w:ascii="BIZ UDPゴシック" w:eastAsia="BIZ UDPゴシック" w:hAnsi="BIZ UDPゴシック" w:hint="eastAsia"/>
          <w:sz w:val="24"/>
          <w:szCs w:val="24"/>
        </w:rPr>
        <w:t>りょく</w:t>
      </w:r>
      <w:r w:rsidRPr="007C3A05">
        <w:rPr>
          <w:rFonts w:ascii="BIZ UDPゴシック" w:eastAsia="BIZ UDPゴシック" w:hAnsi="BIZ UDPゴシック"/>
          <w:sz w:val="24"/>
          <w:szCs w:val="24"/>
        </w:rPr>
        <w:t>の向上に資するためのDX（デジタルトランスフォーメーション</w:t>
      </w:r>
      <w:r w:rsidRPr="007C3A05">
        <w:rPr>
          <w:rFonts w:ascii="BIZ UDPゴシック" w:eastAsia="BIZ UDPゴシック" w:hAnsi="BIZ UDPゴシック" w:hint="eastAsia"/>
          <w:sz w:val="24"/>
          <w:szCs w:val="24"/>
        </w:rPr>
        <w:t>、</w:t>
      </w:r>
      <w:r w:rsidRPr="003549E3">
        <w:rPr>
          <w:rFonts w:ascii="BIZ UDPゴシック" w:eastAsia="BIZ UDPゴシック" w:hAnsi="BIZ UDPゴシック" w:hint="eastAsia"/>
          <w:sz w:val="16"/>
          <w:szCs w:val="16"/>
        </w:rPr>
        <w:t>一般的には「新たな価値を創造することを目的に、デジタル技術の駆使によって既存の枠組みを変化させること」。</w:t>
      </w:r>
      <w:r w:rsidRPr="007C3A05">
        <w:rPr>
          <w:rFonts w:ascii="BIZ UDPゴシック" w:eastAsia="BIZ UDPゴシック" w:hAnsi="BIZ UDPゴシック"/>
          <w:sz w:val="24"/>
          <w:szCs w:val="24"/>
        </w:rPr>
        <w:t>以下、「DX」という。）推進の一環として、区民のICTリテラシー</w:t>
      </w:r>
      <w:r w:rsidRPr="007C3A05">
        <w:rPr>
          <w:rFonts w:ascii="BIZ UDPゴシック" w:eastAsia="BIZ UDPゴシック" w:hAnsi="BIZ UDPゴシック" w:hint="eastAsia"/>
          <w:sz w:val="24"/>
          <w:szCs w:val="24"/>
        </w:rPr>
        <w:t>、</w:t>
      </w:r>
      <w:r w:rsidRPr="003549E3">
        <w:rPr>
          <w:rFonts w:ascii="BIZ UDPゴシック" w:eastAsia="BIZ UDPゴシック" w:hAnsi="BIZ UDPゴシック" w:hint="eastAsia"/>
          <w:sz w:val="16"/>
          <w:szCs w:val="16"/>
        </w:rPr>
        <w:t>「ICT」とは</w:t>
      </w:r>
      <w:r w:rsidRPr="003549E3">
        <w:rPr>
          <w:rFonts w:ascii="BIZ UDPゴシック" w:eastAsia="BIZ UDPゴシック" w:hAnsi="BIZ UDPゴシック"/>
          <w:sz w:val="16"/>
          <w:szCs w:val="16"/>
        </w:rPr>
        <w:t>、</w:t>
      </w:r>
      <w:r w:rsidRPr="003549E3">
        <w:rPr>
          <w:rFonts w:ascii="BIZ UDPゴシック" w:eastAsia="BIZ UDPゴシック" w:hAnsi="BIZ UDPゴシック" w:hint="eastAsia"/>
          <w:sz w:val="16"/>
          <w:szCs w:val="16"/>
        </w:rPr>
        <w:t>情報通信技術のこと。「ICT</w:t>
      </w:r>
      <w:r w:rsidRPr="003549E3">
        <w:rPr>
          <w:rFonts w:ascii="BIZ UDPゴシック" w:eastAsia="BIZ UDPゴシック" w:hAnsi="BIZ UDPゴシック"/>
          <w:sz w:val="16"/>
          <w:szCs w:val="16"/>
        </w:rPr>
        <w:t>リテラシー」は</w:t>
      </w:r>
      <w:r w:rsidRPr="003549E3">
        <w:rPr>
          <w:rFonts w:ascii="BIZ UDPゴシック" w:eastAsia="BIZ UDPゴシック" w:hAnsi="BIZ UDPゴシック" w:hint="eastAsia"/>
          <w:sz w:val="16"/>
          <w:szCs w:val="16"/>
        </w:rPr>
        <w:t>、情報処理・情報通信における技術・産業・設備・サービスなどを使いこなす能</w:t>
      </w:r>
      <w:r w:rsidR="00DC2B3F">
        <w:rPr>
          <w:rFonts w:ascii="BIZ UDPゴシック" w:eastAsia="BIZ UDPゴシック" w:hAnsi="BIZ UDPゴシック" w:hint="eastAsia"/>
          <w:sz w:val="16"/>
          <w:szCs w:val="16"/>
        </w:rPr>
        <w:t>りょく</w:t>
      </w:r>
      <w:r w:rsidRPr="003549E3">
        <w:rPr>
          <w:rFonts w:ascii="BIZ UDPゴシック" w:eastAsia="BIZ UDPゴシック" w:hAnsi="BIZ UDPゴシック" w:hint="eastAsia"/>
          <w:sz w:val="16"/>
          <w:szCs w:val="16"/>
        </w:rPr>
        <w:t>のこと。</w:t>
      </w:r>
      <w:r w:rsidRPr="007C3A05">
        <w:rPr>
          <w:rFonts w:ascii="BIZ UDPゴシック" w:eastAsia="BIZ UDPゴシック" w:hAnsi="BIZ UDPゴシック"/>
          <w:sz w:val="24"/>
          <w:szCs w:val="24"/>
        </w:rPr>
        <w:t>の学習機会の促進、とりわけ高齢者の多いいくの区においては、シニア世代へのスマートフォン普及のため、「人生100年時代のシニアスマートシティ」に向けた取組を進めていきます。</w:t>
      </w:r>
    </w:p>
    <w:p w14:paraId="360A0BBF" w14:textId="77777777" w:rsidR="007C3A05" w:rsidRPr="007C3A05" w:rsidRDefault="007C3A05" w:rsidP="007C3A05">
      <w:pPr>
        <w:pStyle w:val="aa"/>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【地域主催によるスマホ教室の様子の写真】</w:t>
      </w:r>
    </w:p>
    <w:p w14:paraId="3A717ED2"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2F1B0F5D" w14:textId="77777777" w:rsidR="007C3A05" w:rsidRPr="007C3A05" w:rsidRDefault="007C3A05" w:rsidP="007C3A05">
      <w:pPr>
        <w:pStyle w:val="aa"/>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3</w:t>
      </w:r>
      <w:r w:rsidRPr="007C3A05">
        <w:rPr>
          <w:rFonts w:ascii="BIZ UDPゴシック" w:eastAsia="BIZ UDPゴシック" w:hAnsi="BIZ UDPゴシック"/>
          <w:sz w:val="24"/>
          <w:szCs w:val="24"/>
        </w:rPr>
        <w:t>3</w:t>
      </w:r>
      <w:r w:rsidRPr="007C3A05">
        <w:rPr>
          <w:rFonts w:ascii="BIZ UDPゴシック" w:eastAsia="BIZ UDPゴシック" w:hAnsi="BIZ UDPゴシック" w:hint="eastAsia"/>
          <w:sz w:val="24"/>
          <w:szCs w:val="24"/>
        </w:rPr>
        <w:t>ページ</w:t>
      </w:r>
    </w:p>
    <w:p w14:paraId="3C292ACB" w14:textId="77777777" w:rsidR="007C3A05" w:rsidRPr="007C3A05" w:rsidRDefault="007C3A05" w:rsidP="007C3A05">
      <w:pPr>
        <w:pStyle w:val="aa"/>
        <w:rPr>
          <w:rFonts w:ascii="BIZ UDPゴシック" w:eastAsia="BIZ UDPゴシック" w:hAnsi="BIZ UDPゴシック"/>
          <w:sz w:val="24"/>
          <w:szCs w:val="24"/>
        </w:rPr>
      </w:pPr>
    </w:p>
    <w:p w14:paraId="125B769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まるに、</w:t>
      </w:r>
      <w:r w:rsidRPr="007C3A05">
        <w:rPr>
          <w:rFonts w:ascii="BIZ UDPゴシック" w:eastAsia="BIZ UDPゴシック" w:hAnsi="BIZ UDPゴシック"/>
          <w:sz w:val="24"/>
          <w:szCs w:val="24"/>
        </w:rPr>
        <w:t xml:space="preserve"> ものづくり</w:t>
      </w:r>
      <w:r w:rsidRPr="007C3A05">
        <w:rPr>
          <w:rFonts w:ascii="BIZ UDPゴシック" w:eastAsia="BIZ UDPゴシック" w:hAnsi="BIZ UDPゴシック" w:hint="eastAsia"/>
          <w:sz w:val="24"/>
          <w:szCs w:val="24"/>
        </w:rPr>
        <w:t>いくの</w:t>
      </w:r>
      <w:r w:rsidRPr="007C3A05">
        <w:rPr>
          <w:rFonts w:ascii="BIZ UDPゴシック" w:eastAsia="BIZ UDPゴシック" w:hAnsi="BIZ UDPゴシック"/>
          <w:sz w:val="24"/>
          <w:szCs w:val="24"/>
        </w:rPr>
        <w:t>のポテンシャル</w:t>
      </w:r>
    </w:p>
    <w:p w14:paraId="59E0D485" w14:textId="3AA7B3BA"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いくの区には、今の日本の発展を支えてきた高度な技術りょくのあるものづくり企業が集積しています。そのポテンシャルの高い技術りょくを持つ区内のものづくり企業への認知と魅</w:t>
      </w:r>
      <w:r w:rsidR="00DC2B3F">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を高めるとともに、時勢に即した新しいアイデアを持つ国内外のベンチャー企業とつなげるなど、町工場のグローバル化や新製品の開発・受注による地域経済の活性化を図っていきます。</w:t>
      </w:r>
    </w:p>
    <w:p w14:paraId="2145DA7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また、町工場における新たな担い手の確保と技術の継承につなげる取組を進めていきます。</w:t>
      </w:r>
    </w:p>
    <w:p w14:paraId="0FDAF38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【工業リノベーション、町工場とベンチャー企業をつなげるイメージ図】</w:t>
      </w:r>
    </w:p>
    <w:p w14:paraId="5DBC6165" w14:textId="77777777" w:rsidR="007C3A05" w:rsidRPr="007C3A05" w:rsidRDefault="007C3A05" w:rsidP="007C3A05">
      <w:pPr>
        <w:rPr>
          <w:rFonts w:ascii="BIZ UDPゴシック" w:eastAsia="BIZ UDPゴシック" w:hAnsi="BIZ UDPゴシック"/>
          <w:sz w:val="24"/>
          <w:szCs w:val="24"/>
        </w:rPr>
      </w:pPr>
    </w:p>
    <w:p w14:paraId="1EF14F1D"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2A74C2D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3</w:t>
      </w:r>
      <w:r w:rsidRPr="007C3A05">
        <w:rPr>
          <w:rFonts w:ascii="BIZ UDPゴシック" w:eastAsia="BIZ UDPゴシック" w:hAnsi="BIZ UDPゴシック"/>
          <w:sz w:val="24"/>
          <w:szCs w:val="24"/>
        </w:rPr>
        <w:t>4</w:t>
      </w:r>
      <w:r w:rsidRPr="007C3A05">
        <w:rPr>
          <w:rFonts w:ascii="BIZ UDPゴシック" w:eastAsia="BIZ UDPゴシック" w:hAnsi="BIZ UDPゴシック" w:hint="eastAsia"/>
          <w:sz w:val="24"/>
          <w:szCs w:val="24"/>
        </w:rPr>
        <w:t>ページ</w:t>
      </w:r>
    </w:p>
    <w:p w14:paraId="5C63412A" w14:textId="77777777" w:rsidR="007C3A05" w:rsidRPr="007C3A05" w:rsidRDefault="007C3A05" w:rsidP="007C3A05">
      <w:pPr>
        <w:rPr>
          <w:rFonts w:ascii="BIZ UDPゴシック" w:eastAsia="BIZ UDPゴシック" w:hAnsi="BIZ UDPゴシック"/>
          <w:sz w:val="24"/>
          <w:szCs w:val="24"/>
        </w:rPr>
      </w:pPr>
    </w:p>
    <w:p w14:paraId="66C7D5A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まるさん、</w:t>
      </w:r>
      <w:r w:rsidRPr="007C3A05">
        <w:rPr>
          <w:rFonts w:ascii="BIZ UDPゴシック" w:eastAsia="BIZ UDPゴシック" w:hAnsi="BIZ UDPゴシック"/>
          <w:sz w:val="24"/>
          <w:szCs w:val="24"/>
        </w:rPr>
        <w:t xml:space="preserve"> 学校跡地を核としたまちの活性化</w:t>
      </w:r>
    </w:p>
    <w:p w14:paraId="1B5C490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いくの区では、令和元年（2019年）</w:t>
      </w:r>
      <w:r w:rsidRPr="007C3A05">
        <w:rPr>
          <w:rFonts w:ascii="BIZ UDPゴシック" w:eastAsia="BIZ UDPゴシック" w:hAnsi="BIZ UDPゴシック"/>
          <w:sz w:val="24"/>
          <w:szCs w:val="24"/>
        </w:rPr>
        <w:t>6月に策定した「いくの区西部地域の学校跡地を核としたまちづくり構想」の考え方のもと、学校再編により閉校となった学校施設を、避難</w:t>
      </w:r>
      <w:r w:rsidRPr="007C3A05">
        <w:rPr>
          <w:rFonts w:ascii="BIZ UDPゴシック" w:eastAsia="BIZ UDPゴシック" w:hAnsi="BIZ UDPゴシック" w:hint="eastAsia"/>
          <w:sz w:val="24"/>
          <w:szCs w:val="24"/>
        </w:rPr>
        <w:t>じょ</w:t>
      </w:r>
      <w:r w:rsidRPr="007C3A05">
        <w:rPr>
          <w:rFonts w:ascii="BIZ UDPゴシック" w:eastAsia="BIZ UDPゴシック" w:hAnsi="BIZ UDPゴシック"/>
          <w:sz w:val="24"/>
          <w:szCs w:val="24"/>
        </w:rPr>
        <w:t>機能と地域コミュニティ機能を備えつつ、学びの場はまち全体にあると捉える「まちぐるみ教育」をコンセプトに、今すでにあるいくの区の産業や人材、文化などの強みを活かし、民間事業者などが持つ多様なノウハウを活かした持続可能な跡地運営を図りながら、「新しい学びのかたち（みんなの学校）」を作っていきます。学校跡地の活用を通して、学校跡地のみならず、その地域や周辺エリアにも波及し</w:t>
      </w:r>
      <w:r w:rsidRPr="007C3A05">
        <w:rPr>
          <w:rFonts w:ascii="BIZ UDPゴシック" w:eastAsia="BIZ UDPゴシック" w:hAnsi="BIZ UDPゴシック" w:hint="eastAsia"/>
          <w:sz w:val="24"/>
          <w:szCs w:val="24"/>
        </w:rPr>
        <w:t>て、まちが活性化し、いくののまちの再生につながるように取組を進めていきます。</w:t>
      </w:r>
    </w:p>
    <w:p w14:paraId="3E695CF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【学校跡地活用のイメージ図】</w:t>
      </w:r>
    </w:p>
    <w:p w14:paraId="6B205302"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521D676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3</w:t>
      </w:r>
      <w:r w:rsidRPr="007C3A05">
        <w:rPr>
          <w:rFonts w:ascii="BIZ UDPゴシック" w:eastAsia="BIZ UDPゴシック" w:hAnsi="BIZ UDPゴシック"/>
          <w:sz w:val="24"/>
          <w:szCs w:val="24"/>
        </w:rPr>
        <w:t>5</w:t>
      </w:r>
      <w:r w:rsidRPr="007C3A05">
        <w:rPr>
          <w:rFonts w:ascii="BIZ UDPゴシック" w:eastAsia="BIZ UDPゴシック" w:hAnsi="BIZ UDPゴシック" w:hint="eastAsia"/>
          <w:sz w:val="24"/>
          <w:szCs w:val="24"/>
        </w:rPr>
        <w:t>ページ</w:t>
      </w:r>
    </w:p>
    <w:p w14:paraId="4D1538BB" w14:textId="77777777" w:rsidR="007C3A05" w:rsidRPr="007C3A05" w:rsidRDefault="007C3A05" w:rsidP="007C3A05">
      <w:pPr>
        <w:rPr>
          <w:rFonts w:ascii="BIZ UDPゴシック" w:eastAsia="BIZ UDPゴシック" w:hAnsi="BIZ UDPゴシック"/>
          <w:sz w:val="24"/>
          <w:szCs w:val="24"/>
        </w:rPr>
      </w:pPr>
    </w:p>
    <w:p w14:paraId="422E350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まるよん、</w:t>
      </w:r>
      <w:r w:rsidRPr="007C3A05">
        <w:rPr>
          <w:rFonts w:ascii="BIZ UDPゴシック" w:eastAsia="BIZ UDPゴシック" w:hAnsi="BIZ UDPゴシック"/>
          <w:sz w:val="24"/>
          <w:szCs w:val="24"/>
        </w:rPr>
        <w:t>「空き家」「空きスペース」を活用したにぎわいの創出</w:t>
      </w:r>
    </w:p>
    <w:p w14:paraId="01B41D6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みんかの空き家が多いといういくの区の特徴を生かし、新たな活用に向けたリノベーションや空き家・空きスペースを有効利用したにぎわいの場づくりなどいくののまちの活性化に向けて様々なにぎわいを生み出す取組を進めていきます。</w:t>
      </w:r>
    </w:p>
    <w:p w14:paraId="75D8376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【空き家オーナーと活用を希望する若者などをつなぐ商業リノベーションのイメージ図】</w:t>
      </w:r>
    </w:p>
    <w:p w14:paraId="02D16AF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まるご、</w:t>
      </w:r>
      <w:r w:rsidRPr="007C3A05">
        <w:rPr>
          <w:rFonts w:ascii="BIZ UDPゴシック" w:eastAsia="BIZ UDPゴシック" w:hAnsi="BIZ UDPゴシック"/>
          <w:sz w:val="24"/>
          <w:szCs w:val="24"/>
        </w:rPr>
        <w:t>持続可能な地域公共交通の推進</w:t>
      </w:r>
    </w:p>
    <w:p w14:paraId="370177B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内で現在社会実験中のＢＲＴ（いまざとライナー）やオンデマンドバスの認知度向上と利用促進に向け、運行事業者や地域と連携するなど、引き続き区内の交通不便な地域における安定的な交通手段の確保に向けて取り組んでいきます。</w:t>
      </w:r>
    </w:p>
    <w:p w14:paraId="4E59CC1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【オンデマンドバスの写真】、【イーメトロアプリの画面】</w:t>
      </w:r>
    </w:p>
    <w:p w14:paraId="65F6A84D" w14:textId="77777777" w:rsidR="007C3A05" w:rsidRPr="007C3A05" w:rsidRDefault="007C3A05" w:rsidP="007C3A05">
      <w:pPr>
        <w:rPr>
          <w:rFonts w:ascii="BIZ UDPゴシック" w:eastAsia="BIZ UDPゴシック" w:hAnsi="BIZ UDPゴシック"/>
          <w:sz w:val="24"/>
          <w:szCs w:val="24"/>
        </w:rPr>
      </w:pPr>
    </w:p>
    <w:p w14:paraId="42A3830A"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15E6F42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3</w:t>
      </w:r>
      <w:r w:rsidRPr="007C3A05">
        <w:rPr>
          <w:rFonts w:ascii="BIZ UDPゴシック" w:eastAsia="BIZ UDPゴシック" w:hAnsi="BIZ UDPゴシック"/>
          <w:sz w:val="24"/>
          <w:szCs w:val="24"/>
        </w:rPr>
        <w:t>6</w:t>
      </w:r>
      <w:r w:rsidRPr="007C3A05">
        <w:rPr>
          <w:rFonts w:ascii="BIZ UDPゴシック" w:eastAsia="BIZ UDPゴシック" w:hAnsi="BIZ UDPゴシック" w:hint="eastAsia"/>
          <w:sz w:val="24"/>
          <w:szCs w:val="24"/>
        </w:rPr>
        <w:t>ページ</w:t>
      </w:r>
    </w:p>
    <w:p w14:paraId="5830FD4A" w14:textId="77777777" w:rsidR="007C3A05" w:rsidRPr="007C3A05" w:rsidRDefault="007C3A05" w:rsidP="007C3A05">
      <w:pPr>
        <w:rPr>
          <w:rFonts w:ascii="BIZ UDPゴシック" w:eastAsia="BIZ UDPゴシック" w:hAnsi="BIZ UDPゴシック"/>
          <w:sz w:val="24"/>
          <w:szCs w:val="24"/>
        </w:rPr>
      </w:pPr>
    </w:p>
    <w:p w14:paraId="6A71F58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（２）いくの区シティプロモーション</w:t>
      </w:r>
    </w:p>
    <w:p w14:paraId="30E4CFE6" w14:textId="7A3E79F2"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いくの区では都心部と比べて若年層・子育て層の</w:t>
      </w:r>
      <w:r w:rsidR="00953BB6">
        <w:rPr>
          <w:rFonts w:ascii="BIZ UDPゴシック" w:eastAsia="BIZ UDPゴシック" w:hAnsi="BIZ UDPゴシック" w:hint="eastAsia"/>
          <w:sz w:val="24"/>
          <w:szCs w:val="24"/>
        </w:rPr>
        <w:t>じんこう</w:t>
      </w:r>
      <w:r w:rsidRPr="007C3A05">
        <w:rPr>
          <w:rFonts w:ascii="BIZ UDPゴシック" w:eastAsia="BIZ UDPゴシック" w:hAnsi="BIZ UDPゴシック" w:hint="eastAsia"/>
          <w:sz w:val="24"/>
          <w:szCs w:val="24"/>
        </w:rPr>
        <w:t>割合が低く、しょうし高齢化・</w:t>
      </w:r>
      <w:r w:rsidR="00953BB6">
        <w:rPr>
          <w:rFonts w:ascii="BIZ UDPゴシック" w:eastAsia="BIZ UDPゴシック" w:hAnsi="BIZ UDPゴシック" w:hint="eastAsia"/>
          <w:sz w:val="24"/>
          <w:szCs w:val="24"/>
        </w:rPr>
        <w:t>じんこう</w:t>
      </w:r>
      <w:r w:rsidRPr="007C3A05">
        <w:rPr>
          <w:rFonts w:ascii="BIZ UDPゴシック" w:eastAsia="BIZ UDPゴシック" w:hAnsi="BIZ UDPゴシック" w:hint="eastAsia"/>
          <w:sz w:val="24"/>
          <w:szCs w:val="24"/>
        </w:rPr>
        <w:t>減少が一層進む中で、いくの区のまちが持続可能で発展していくまちとなるには、まちに人が訪れ、住み、働くなどの社会経済活動が活性化する必要があります。そのためには、魅</w:t>
      </w:r>
      <w:r w:rsidR="00DC2B3F">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ある資源を発掘するとともに、区民のまちへの愛着・誇りが高まるような取組や、区の魅</w:t>
      </w:r>
      <w:r w:rsidR="00DC2B3F">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を内外に向けて効果的に情報発信し、たくさんのかたに区の魅</w:t>
      </w:r>
      <w:r w:rsidR="00DC2B3F">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・特性を知ってもらうことにより、若年層や子育て世代をはじめとした次世代のまちを担う人々が区に訪れ、住み続けてもらえるような戦略的なプロモーションの必要があります。</w:t>
      </w:r>
    </w:p>
    <w:p w14:paraId="5508899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【いくの区における２０代から４０代の転にゅう・転しゅつによるじんこうの増減グラフ】</w:t>
      </w:r>
    </w:p>
    <w:p w14:paraId="43923F7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【令和3年度区民アンケート結果グラフ】</w:t>
      </w:r>
    </w:p>
    <w:p w14:paraId="5C989BA1"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6597579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3</w:t>
      </w:r>
      <w:r w:rsidRPr="007C3A05">
        <w:rPr>
          <w:rFonts w:ascii="BIZ UDPゴシック" w:eastAsia="BIZ UDPゴシック" w:hAnsi="BIZ UDPゴシック"/>
          <w:sz w:val="24"/>
          <w:szCs w:val="24"/>
        </w:rPr>
        <w:t>7</w:t>
      </w:r>
      <w:r w:rsidRPr="007C3A05">
        <w:rPr>
          <w:rFonts w:ascii="BIZ UDPゴシック" w:eastAsia="BIZ UDPゴシック" w:hAnsi="BIZ UDPゴシック" w:hint="eastAsia"/>
          <w:sz w:val="24"/>
          <w:szCs w:val="24"/>
        </w:rPr>
        <w:t>ページ</w:t>
      </w:r>
    </w:p>
    <w:p w14:paraId="7A07149D" w14:textId="77777777" w:rsidR="007C3A05" w:rsidRPr="007C3A05" w:rsidRDefault="007C3A05" w:rsidP="007C3A05">
      <w:pPr>
        <w:rPr>
          <w:rFonts w:ascii="BIZ UDPゴシック" w:eastAsia="BIZ UDPゴシック" w:hAnsi="BIZ UDPゴシック"/>
          <w:sz w:val="24"/>
          <w:szCs w:val="24"/>
        </w:rPr>
      </w:pPr>
    </w:p>
    <w:p w14:paraId="7CAEBB0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めざす状態</w:t>
      </w:r>
    </w:p>
    <w:p w14:paraId="564AD0D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いくの区のまちが、子育て世代に選ばれ、若者が活躍でき、そして区民が誇りに思えるまちとなっている状態をめざします。</w:t>
      </w:r>
    </w:p>
    <w:p w14:paraId="0F3AB05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目安とする指標</w:t>
      </w:r>
    </w:p>
    <w:p w14:paraId="598B79C1" w14:textId="6C528EA2"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w:t>
      </w:r>
      <w:r w:rsidR="003549E3">
        <w:rPr>
          <w:rFonts w:ascii="BIZ UDPゴシック" w:eastAsia="BIZ UDPゴシック" w:hAnsi="BIZ UDPゴシック" w:hint="eastAsia"/>
          <w:sz w:val="24"/>
          <w:szCs w:val="24"/>
        </w:rPr>
        <w:t>「</w:t>
      </w:r>
      <w:r w:rsidRPr="007C3A05">
        <w:rPr>
          <w:rFonts w:ascii="BIZ UDPゴシック" w:eastAsia="BIZ UDPゴシック" w:hAnsi="BIZ UDPゴシック" w:hint="eastAsia"/>
          <w:sz w:val="24"/>
          <w:szCs w:val="24"/>
        </w:rPr>
        <w:t>公民連携」を活用したまちの魅</w:t>
      </w:r>
      <w:r w:rsidR="00DC2B3F">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ＰＲ及び情報発信等の回</w:t>
      </w:r>
      <w:r w:rsidR="00DC2B3F">
        <w:rPr>
          <w:rFonts w:ascii="BIZ UDPゴシック" w:eastAsia="BIZ UDPゴシック" w:hAnsi="BIZ UDPゴシック" w:hint="eastAsia"/>
          <w:sz w:val="24"/>
          <w:szCs w:val="24"/>
        </w:rPr>
        <w:t>すう</w:t>
      </w:r>
      <w:r w:rsidRPr="007C3A05">
        <w:rPr>
          <w:rFonts w:ascii="BIZ UDPゴシック" w:eastAsia="BIZ UDPゴシック" w:hAnsi="BIZ UDPゴシック" w:hint="eastAsia"/>
          <w:sz w:val="24"/>
          <w:szCs w:val="24"/>
        </w:rPr>
        <w:t>：毎年</w:t>
      </w:r>
      <w:r w:rsidRPr="007C3A05">
        <w:rPr>
          <w:rFonts w:ascii="BIZ UDPゴシック" w:eastAsia="BIZ UDPゴシック" w:hAnsi="BIZ UDPゴシック"/>
          <w:sz w:val="24"/>
          <w:szCs w:val="24"/>
        </w:rPr>
        <w:t>20回以上</w:t>
      </w:r>
    </w:p>
    <w:p w14:paraId="56CAC8E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・令和8年度（</w:t>
      </w:r>
      <w:r w:rsidRPr="007C3A05">
        <w:rPr>
          <w:rFonts w:ascii="BIZ UDPゴシック" w:eastAsia="BIZ UDPゴシック" w:hAnsi="BIZ UDPゴシック"/>
          <w:sz w:val="24"/>
          <w:szCs w:val="24"/>
        </w:rPr>
        <w:t>2026年度）末までに若年層の転出(転入)が前年より減少(増加)する状態</w:t>
      </w:r>
    </w:p>
    <w:p w14:paraId="3C899C42" w14:textId="37506D61"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 xml:space="preserve"> ※毎年４月１日現在推計</w:t>
      </w:r>
      <w:r w:rsidR="005A4007">
        <w:rPr>
          <w:rFonts w:ascii="BIZ UDPゴシック" w:eastAsia="BIZ UDPゴシック" w:hAnsi="BIZ UDPゴシック" w:hint="eastAsia"/>
          <w:sz w:val="24"/>
          <w:szCs w:val="24"/>
        </w:rPr>
        <w:t>じんこう</w:t>
      </w:r>
      <w:r w:rsidRPr="007C3A05">
        <w:rPr>
          <w:rFonts w:ascii="BIZ UDPゴシック" w:eastAsia="BIZ UDPゴシック" w:hAnsi="BIZ UDPゴシック"/>
          <w:sz w:val="24"/>
          <w:szCs w:val="24"/>
        </w:rPr>
        <w:t>10代～30代で比較</w:t>
      </w:r>
    </w:p>
    <w:p w14:paraId="063C6A1F"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この分野の施策は、主なSDGs（エスディージーズ）ゴールのうち、８、９、１１に関連しています。</w:t>
      </w:r>
    </w:p>
    <w:p w14:paraId="12DBE1F7" w14:textId="77777777" w:rsidR="003549E3" w:rsidRDefault="003549E3" w:rsidP="007C3A05">
      <w:pPr>
        <w:rPr>
          <w:rFonts w:ascii="BIZ UDPゴシック" w:eastAsia="BIZ UDPゴシック" w:hAnsi="BIZ UDPゴシック"/>
          <w:sz w:val="24"/>
          <w:szCs w:val="24"/>
        </w:rPr>
      </w:pPr>
    </w:p>
    <w:p w14:paraId="56BFC814" w14:textId="14A82D3B"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◆施策展開の方向性</w:t>
      </w:r>
    </w:p>
    <w:p w14:paraId="166B9689" w14:textId="77777777" w:rsid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まるいち、</w:t>
      </w:r>
      <w:r w:rsidRPr="007C3A05">
        <w:rPr>
          <w:rFonts w:ascii="BIZ UDPゴシック" w:eastAsia="BIZ UDPゴシック" w:hAnsi="BIZ UDPゴシック"/>
          <w:sz w:val="24"/>
          <w:szCs w:val="24"/>
        </w:rPr>
        <w:t xml:space="preserve"> わがまち意識の浸透</w:t>
      </w:r>
    </w:p>
    <w:p w14:paraId="5B5D26CD" w14:textId="4430FB4A" w:rsidR="007C3A05" w:rsidRPr="007C3A05" w:rsidRDefault="007C3A05" w:rsidP="00D873F7">
      <w:pPr>
        <w:pStyle w:val="Web"/>
        <w:spacing w:before="0" w:beforeAutospacing="0" w:after="0" w:afterAutospacing="0"/>
        <w:ind w:left="-2"/>
        <w:rPr>
          <w:rFonts w:ascii="BIZ UDPゴシック" w:eastAsia="BIZ UDPゴシック" w:hAnsi="BIZ UDPゴシック"/>
        </w:rPr>
      </w:pPr>
      <w:r w:rsidRPr="007C3A05">
        <w:rPr>
          <w:rFonts w:ascii="BIZ UDPゴシック" w:eastAsia="BIZ UDPゴシック" w:hAnsi="BIZ UDPゴシック" w:cstheme="minorBidi" w:hint="eastAsia"/>
          <w:kern w:val="2"/>
        </w:rPr>
        <w:t>いくの区では、地域活動協議会</w:t>
      </w:r>
      <w:r w:rsidRPr="007C3A05">
        <w:rPr>
          <w:rFonts w:ascii="BIZ UDPゴシック" w:eastAsia="BIZ UDPゴシック" w:hAnsi="BIZ UDPゴシック" w:hint="eastAsia"/>
        </w:rPr>
        <w:t>、</w:t>
      </w:r>
      <w:r w:rsidRPr="003549E3">
        <w:rPr>
          <w:rFonts w:ascii="BIZ UDPゴシック" w:eastAsia="BIZ UDPゴシック" w:hAnsi="BIZ UDPゴシック" w:cs="メイリオ" w:hint="eastAsia"/>
          <w:kern w:val="24"/>
          <w:sz w:val="16"/>
          <w:szCs w:val="16"/>
        </w:rPr>
        <w:t>概ね小学校区を範囲として、地域団体やＮＰＯ、企業など地域のまちづくりに関するいろいろな団体が集まり、話し合い、協</w:t>
      </w:r>
      <w:r w:rsidR="005A4007">
        <w:rPr>
          <w:rFonts w:ascii="BIZ UDPゴシック" w:eastAsia="BIZ UDPゴシック" w:hAnsi="BIZ UDPゴシック" w:cs="メイリオ" w:hint="eastAsia"/>
          <w:kern w:val="24"/>
          <w:sz w:val="16"/>
          <w:szCs w:val="16"/>
        </w:rPr>
        <w:t>りょく</w:t>
      </w:r>
      <w:r w:rsidRPr="003549E3">
        <w:rPr>
          <w:rFonts w:ascii="BIZ UDPゴシック" w:eastAsia="BIZ UDPゴシック" w:hAnsi="BIZ UDPゴシック" w:cs="メイリオ" w:hint="eastAsia"/>
          <w:kern w:val="24"/>
          <w:sz w:val="16"/>
          <w:szCs w:val="16"/>
        </w:rPr>
        <w:t>しながら、様々な分野における地域課題の解決やまちづくりに取り組んでいくための仕組みのこと。いくの区では、「地域まちづくり協議会」等といい、</w:t>
      </w:r>
      <w:r w:rsidRPr="003549E3">
        <w:rPr>
          <w:rFonts w:ascii="BIZ UDPゴシック" w:eastAsia="BIZ UDPゴシック" w:hAnsi="BIZ UDPゴシック" w:cs="メイリオ"/>
          <w:kern w:val="24"/>
          <w:sz w:val="16"/>
          <w:szCs w:val="16"/>
        </w:rPr>
        <w:t>略称として、「地活協」や「まち</w:t>
      </w:r>
      <w:r w:rsidRPr="003549E3">
        <w:rPr>
          <w:rFonts w:ascii="BIZ UDPゴシック" w:eastAsia="BIZ UDPゴシック" w:hAnsi="BIZ UDPゴシック" w:cs="メイリオ" w:hint="eastAsia"/>
          <w:kern w:val="24"/>
          <w:sz w:val="16"/>
          <w:szCs w:val="16"/>
        </w:rPr>
        <w:t>協」と呼ばれています</w:t>
      </w:r>
      <w:r w:rsidR="00D873F7">
        <w:rPr>
          <w:rFonts w:ascii="BIZ UDPゴシック" w:eastAsia="BIZ UDPゴシック" w:hAnsi="BIZ UDPゴシック" w:cs="メイリオ" w:hint="eastAsia"/>
          <w:kern w:val="24"/>
          <w:sz w:val="16"/>
          <w:szCs w:val="16"/>
        </w:rPr>
        <w:t>。</w:t>
      </w:r>
      <w:r w:rsidRPr="007C3A05">
        <w:rPr>
          <w:rFonts w:ascii="BIZ UDPゴシック" w:eastAsia="BIZ UDPゴシック" w:hAnsi="BIZ UDPゴシック"/>
        </w:rPr>
        <w:t>が実施する取組をはじめ、子育てを応援する取組、空き家を活用した地域の活性化、「いくのの日」の取組など、いくの区を盛り上げる様々な取組が各地域で行われています。また、そういった取組をＳＮＳ等により発信することによりいくの区の魅</w:t>
      </w:r>
      <w:r w:rsidR="005A4007">
        <w:rPr>
          <w:rFonts w:ascii="BIZ UDPゴシック" w:eastAsia="BIZ UDPゴシック" w:hAnsi="BIZ UDPゴシック" w:hint="eastAsia"/>
        </w:rPr>
        <w:t>りょく</w:t>
      </w:r>
      <w:r w:rsidRPr="007C3A05">
        <w:rPr>
          <w:rFonts w:ascii="BIZ UDPゴシック" w:eastAsia="BIZ UDPゴシック" w:hAnsi="BIZ UDPゴシック"/>
        </w:rPr>
        <w:t>を区内外にアピールされています。</w:t>
      </w:r>
    </w:p>
    <w:p w14:paraId="1FA6731F" w14:textId="3A4539E0" w:rsidR="007C3A05" w:rsidRPr="007C3A05" w:rsidRDefault="007C3A05" w:rsidP="00D873F7">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いくの区としてもこれら区民の自主的な取組を応援し、いくの区のまちの多彩な魅</w:t>
      </w:r>
      <w:r w:rsidR="005A4007">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を区民自身が再認識し、自分の住むまちを愛する意識や誇りが高まるように取り組むことで、シビックプライド、</w:t>
      </w:r>
      <w:r w:rsidRPr="00D873F7">
        <w:rPr>
          <w:rFonts w:ascii="BIZ UDPゴシック" w:eastAsia="BIZ UDPゴシック" w:hAnsi="BIZ UDPゴシック" w:cs="メイリオ"/>
          <w:kern w:val="24"/>
          <w:sz w:val="16"/>
          <w:szCs w:val="16"/>
        </w:rPr>
        <w:t>まち</w:t>
      </w:r>
      <w:r w:rsidRPr="00D873F7">
        <w:rPr>
          <w:rFonts w:ascii="BIZ UDPゴシック" w:eastAsia="BIZ UDPゴシック" w:hAnsi="BIZ UDPゴシック" w:cs="メイリオ" w:hint="eastAsia"/>
          <w:kern w:val="24"/>
          <w:sz w:val="16"/>
          <w:szCs w:val="16"/>
        </w:rPr>
        <w:t>に対する住民の愛着や誇りをさす概念のこと。</w:t>
      </w:r>
      <w:r w:rsidRPr="007C3A05">
        <w:rPr>
          <w:rFonts w:ascii="BIZ UDPゴシック" w:eastAsia="BIZ UDPゴシック" w:hAnsi="BIZ UDPゴシック" w:hint="eastAsia"/>
          <w:sz w:val="24"/>
          <w:szCs w:val="24"/>
        </w:rPr>
        <w:t>の醸成を図っていきます。</w:t>
      </w:r>
    </w:p>
    <w:p w14:paraId="4F9B2E4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【いくのぐらしのロゴ、いくのの日の旗の図】</w:t>
      </w:r>
    </w:p>
    <w:p w14:paraId="0F4B0E3F"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4D6E400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3</w:t>
      </w:r>
      <w:r w:rsidRPr="007C3A05">
        <w:rPr>
          <w:rFonts w:ascii="BIZ UDPゴシック" w:eastAsia="BIZ UDPゴシック" w:hAnsi="BIZ UDPゴシック"/>
          <w:sz w:val="24"/>
          <w:szCs w:val="24"/>
        </w:rPr>
        <w:t>8</w:t>
      </w:r>
      <w:r w:rsidRPr="007C3A05">
        <w:rPr>
          <w:rFonts w:ascii="BIZ UDPゴシック" w:eastAsia="BIZ UDPゴシック" w:hAnsi="BIZ UDPゴシック" w:hint="eastAsia"/>
          <w:sz w:val="24"/>
          <w:szCs w:val="24"/>
        </w:rPr>
        <w:t>ページ</w:t>
      </w:r>
    </w:p>
    <w:p w14:paraId="199C49A2" w14:textId="77777777" w:rsidR="007C3A05" w:rsidRPr="007C3A05" w:rsidRDefault="007C3A05" w:rsidP="007C3A05">
      <w:pPr>
        <w:rPr>
          <w:rFonts w:ascii="BIZ UDPゴシック" w:eastAsia="BIZ UDPゴシック" w:hAnsi="BIZ UDPゴシック"/>
          <w:sz w:val="24"/>
          <w:szCs w:val="24"/>
        </w:rPr>
      </w:pPr>
    </w:p>
    <w:p w14:paraId="1BC17896" w14:textId="2885715E"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まるに、</w:t>
      </w:r>
      <w:r w:rsidRPr="007C3A05">
        <w:rPr>
          <w:rFonts w:ascii="BIZ UDPゴシック" w:eastAsia="BIZ UDPゴシック" w:hAnsi="BIZ UDPゴシック"/>
          <w:sz w:val="24"/>
          <w:szCs w:val="24"/>
        </w:rPr>
        <w:t xml:space="preserve"> 「</w:t>
      </w:r>
      <w:r w:rsidRPr="007C3A05">
        <w:rPr>
          <w:rFonts w:ascii="BIZ UDPゴシック" w:eastAsia="BIZ UDPゴシック" w:hAnsi="BIZ UDPゴシック" w:hint="eastAsia"/>
          <w:sz w:val="24"/>
          <w:szCs w:val="24"/>
        </w:rPr>
        <w:t>いくの</w:t>
      </w:r>
      <w:r w:rsidRPr="007C3A05">
        <w:rPr>
          <w:rFonts w:ascii="BIZ UDPゴシック" w:eastAsia="BIZ UDPゴシック" w:hAnsi="BIZ UDPゴシック"/>
          <w:sz w:val="24"/>
          <w:szCs w:val="24"/>
        </w:rPr>
        <w:t>の魅</w:t>
      </w:r>
      <w:r w:rsidR="005A4007">
        <w:rPr>
          <w:rFonts w:ascii="BIZ UDPゴシック" w:eastAsia="BIZ UDPゴシック" w:hAnsi="BIZ UDPゴシック" w:hint="eastAsia"/>
          <w:sz w:val="24"/>
          <w:szCs w:val="24"/>
        </w:rPr>
        <w:t>りょく</w:t>
      </w:r>
      <w:r w:rsidRPr="007C3A05">
        <w:rPr>
          <w:rFonts w:ascii="BIZ UDPゴシック" w:eastAsia="BIZ UDPゴシック" w:hAnsi="BIZ UDPゴシック"/>
          <w:sz w:val="24"/>
          <w:szCs w:val="24"/>
        </w:rPr>
        <w:t>」を「世界の魅</w:t>
      </w:r>
      <w:r w:rsidR="005A4007">
        <w:rPr>
          <w:rFonts w:ascii="BIZ UDPゴシック" w:eastAsia="BIZ UDPゴシック" w:hAnsi="BIZ UDPゴシック" w:hint="eastAsia"/>
          <w:sz w:val="24"/>
          <w:szCs w:val="24"/>
        </w:rPr>
        <w:t>りょく</w:t>
      </w:r>
      <w:r w:rsidRPr="007C3A05">
        <w:rPr>
          <w:rFonts w:ascii="BIZ UDPゴシック" w:eastAsia="BIZ UDPゴシック" w:hAnsi="BIZ UDPゴシック"/>
          <w:sz w:val="24"/>
          <w:szCs w:val="24"/>
        </w:rPr>
        <w:t>」に</w:t>
      </w:r>
    </w:p>
    <w:p w14:paraId="683BD6D3" w14:textId="3BCA8C63"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大阪・関西</w:t>
      </w:r>
      <w:r w:rsidR="00CE3811">
        <w:rPr>
          <w:rFonts w:ascii="BIZ UDPゴシック" w:eastAsia="BIZ UDPゴシック" w:hAnsi="BIZ UDPゴシック" w:hint="eastAsia"/>
          <w:sz w:val="24"/>
          <w:szCs w:val="24"/>
        </w:rPr>
        <w:t>ばんぱく</w:t>
      </w:r>
      <w:r w:rsidRPr="007C3A05">
        <w:rPr>
          <w:rFonts w:ascii="BIZ UDPゴシック" w:eastAsia="BIZ UDPゴシック" w:hAnsi="BIZ UDPゴシック" w:hint="eastAsia"/>
          <w:sz w:val="24"/>
          <w:szCs w:val="24"/>
        </w:rPr>
        <w:t>の開催を契機に、いくの区のまちの多彩な魅</w:t>
      </w:r>
      <w:r w:rsidR="005A4007">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・特色を内外に向けて情報発信し、自国はもちろん世界の人々にも認知してもらうとともに、いくの区に訪れたい、住みたい、住み続けたいまちになるように、区の様々な施策や地域資源を、まちの魅</w:t>
      </w:r>
      <w:r w:rsidR="005A4007">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として様々な手法を駆使して区内外へ広く効果的に発信していくことで戦略的なシティプロモーションを進めていきます。</w:t>
      </w:r>
    </w:p>
    <w:p w14:paraId="5AAD4FA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【いくの区役所の各種広報媒体の写真など】</w:t>
      </w:r>
      <w:r w:rsidRPr="007C3A05">
        <w:rPr>
          <w:rFonts w:ascii="BIZ UDPゴシック" w:eastAsia="BIZ UDPゴシック" w:hAnsi="BIZ UDPゴシック"/>
          <w:sz w:val="24"/>
          <w:szCs w:val="24"/>
        </w:rPr>
        <w:br w:type="page"/>
      </w:r>
    </w:p>
    <w:p w14:paraId="45D625F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lastRenderedPageBreak/>
        <w:t>39</w:t>
      </w:r>
      <w:r w:rsidRPr="007C3A05">
        <w:rPr>
          <w:rFonts w:ascii="BIZ UDPゴシック" w:eastAsia="BIZ UDPゴシック" w:hAnsi="BIZ UDPゴシック" w:hint="eastAsia"/>
          <w:sz w:val="24"/>
          <w:szCs w:val="24"/>
        </w:rPr>
        <w:t>ページ</w:t>
      </w:r>
    </w:p>
    <w:p w14:paraId="437C5711" w14:textId="77777777" w:rsidR="007C3A05" w:rsidRPr="007C3A05" w:rsidRDefault="007C3A05" w:rsidP="007C3A05">
      <w:pPr>
        <w:rPr>
          <w:rFonts w:ascii="BIZ UDPゴシック" w:eastAsia="BIZ UDPゴシック" w:hAnsi="BIZ UDPゴシック"/>
          <w:sz w:val="24"/>
          <w:szCs w:val="24"/>
        </w:rPr>
      </w:pPr>
    </w:p>
    <w:p w14:paraId="1425003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Ⅲ子育てにやさしく、教育につよいまち</w:t>
      </w:r>
    </w:p>
    <w:p w14:paraId="6A85298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（１）安心してこどもを生み育てることができる環境づくり</w:t>
      </w:r>
    </w:p>
    <w:p w14:paraId="1197C03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しょうし化にともなう子育て世代の減少や核家族化が進む中で、育児不安やストレスを感じた際に相談できる相手がいないために孤立することがないよう、安心してこどもを生み育てることができる環境を充実させるとともに、子育てをより積極的に楽しめる環境づくりが必要です。</w:t>
      </w:r>
    </w:p>
    <w:p w14:paraId="05B5EE7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【大阪市推計じんこう年報から、出生率の推移グラフ】、【令和3年度区民アンケート結果グラフ】</w:t>
      </w:r>
    </w:p>
    <w:p w14:paraId="2F897DE8"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48AFF5B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4</w:t>
      </w:r>
      <w:r w:rsidRPr="007C3A05">
        <w:rPr>
          <w:rFonts w:ascii="BIZ UDPゴシック" w:eastAsia="BIZ UDPゴシック" w:hAnsi="BIZ UDPゴシック"/>
          <w:sz w:val="24"/>
          <w:szCs w:val="24"/>
        </w:rPr>
        <w:t>0</w:t>
      </w:r>
      <w:r w:rsidRPr="007C3A05">
        <w:rPr>
          <w:rFonts w:ascii="BIZ UDPゴシック" w:eastAsia="BIZ UDPゴシック" w:hAnsi="BIZ UDPゴシック" w:hint="eastAsia"/>
          <w:sz w:val="24"/>
          <w:szCs w:val="24"/>
        </w:rPr>
        <w:t>ページ</w:t>
      </w:r>
    </w:p>
    <w:p w14:paraId="21731FF0" w14:textId="77777777" w:rsidR="007C3A05" w:rsidRPr="007C3A05" w:rsidRDefault="007C3A05" w:rsidP="007C3A05">
      <w:pPr>
        <w:rPr>
          <w:rFonts w:ascii="BIZ UDPゴシック" w:eastAsia="BIZ UDPゴシック" w:hAnsi="BIZ UDPゴシック"/>
          <w:sz w:val="24"/>
          <w:szCs w:val="24"/>
        </w:rPr>
      </w:pPr>
    </w:p>
    <w:p w14:paraId="589D109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めざす状態</w:t>
      </w:r>
    </w:p>
    <w:p w14:paraId="1C91E82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次世代を担うこどもたちが健やかに育つための環境や相談支援体制があり、安心して子育てができるまちとなっている状態をめざします。</w:t>
      </w:r>
    </w:p>
    <w:p w14:paraId="24846A6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目安とする指標</w:t>
      </w:r>
    </w:p>
    <w:p w14:paraId="06F2AE6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・子育てに関するイベント等でのアンケートで「イベントが子育てしやすいまちづくりに役立っていると感じる」と回答した割合：令和８年度（</w:t>
      </w:r>
      <w:r w:rsidRPr="007C3A05">
        <w:rPr>
          <w:rFonts w:ascii="BIZ UDPゴシック" w:eastAsia="BIZ UDPゴシック" w:hAnsi="BIZ UDPゴシック"/>
          <w:sz w:val="24"/>
          <w:szCs w:val="24"/>
        </w:rPr>
        <w:t>2026年度）末までに80％以上</w:t>
      </w:r>
    </w:p>
    <w:p w14:paraId="2719C67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この分野の施策は、主なSDGs（エスディージーズ）ゴールのうち、１、３、４、１０、１１に関連しています。</w:t>
      </w:r>
    </w:p>
    <w:p w14:paraId="04A53C50" w14:textId="77777777" w:rsidR="00D873F7" w:rsidRDefault="00D873F7" w:rsidP="007C3A05">
      <w:pPr>
        <w:rPr>
          <w:rFonts w:ascii="BIZ UDPゴシック" w:eastAsia="BIZ UDPゴシック" w:hAnsi="BIZ UDPゴシック"/>
          <w:sz w:val="24"/>
          <w:szCs w:val="24"/>
        </w:rPr>
      </w:pPr>
    </w:p>
    <w:p w14:paraId="22DE9DCA" w14:textId="37E5C43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◆施策展開の方向性</w:t>
      </w:r>
    </w:p>
    <w:p w14:paraId="515825D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まるいち、</w:t>
      </w:r>
      <w:r w:rsidRPr="007C3A05">
        <w:rPr>
          <w:rFonts w:ascii="BIZ UDPゴシック" w:eastAsia="BIZ UDPゴシック" w:hAnsi="BIZ UDPゴシック"/>
          <w:sz w:val="24"/>
          <w:szCs w:val="24"/>
        </w:rPr>
        <w:t xml:space="preserve"> ライフステージに応じた子育て支援の充実</w:t>
      </w:r>
    </w:p>
    <w:p w14:paraId="3DAFE88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区民が安心してこどもを生み育てることができる環境をつくるため、妊娠期から、保健師との、顔のみえる関係づくりによる継続した支援を行うとともに、各健康しんさや、子育て相談時に、発達障がい児またはその疑いのある子を早期に発見し、療育支援に取り組みます。</w:t>
      </w:r>
    </w:p>
    <w:p w14:paraId="2077FA21" w14:textId="1AC42D8A"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また、子育てに関する効果的な情報の提供や、子育て支援機関等と連携・協</w:t>
      </w:r>
      <w:r w:rsidR="005A4007">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し、気軽に相談や交流できる機会を設けるとともに、子育て世帯が孤立することがないよう、適切な専門機関へつなげることで、妊娠から出産、乳幼児期から就学期にわたる各ライフステージをトータルで支援します。</w:t>
      </w:r>
    </w:p>
    <w:p w14:paraId="05557F65" w14:textId="77777777" w:rsidR="00D873F7" w:rsidRDefault="00D873F7" w:rsidP="007C3A05">
      <w:pPr>
        <w:rPr>
          <w:rFonts w:ascii="BIZ UDPゴシック" w:eastAsia="BIZ UDPゴシック" w:hAnsi="BIZ UDPゴシック"/>
          <w:sz w:val="24"/>
          <w:szCs w:val="24"/>
        </w:rPr>
      </w:pPr>
    </w:p>
    <w:p w14:paraId="35C3863A" w14:textId="520783BB"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まるに、</w:t>
      </w:r>
      <w:r w:rsidRPr="007C3A05">
        <w:rPr>
          <w:rFonts w:ascii="BIZ UDPゴシック" w:eastAsia="BIZ UDPゴシック" w:hAnsi="BIZ UDPゴシック"/>
          <w:sz w:val="24"/>
          <w:szCs w:val="24"/>
        </w:rPr>
        <w:t xml:space="preserve"> 安心して楽しく子育てできるまちづくり</w:t>
      </w:r>
    </w:p>
    <w:p w14:paraId="2901286D" w14:textId="0B077AB8"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子育てがより楽しくなるよう、子育て支援機関等と連携・協</w:t>
      </w:r>
      <w:r w:rsidR="005A4007">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し、親子で楽しめる子育て応援イベントなど、親子のコミュニケーションやこどもの想像りょく、感受性、知的好奇心をはぐくむ仕掛けづくりに取り組みます。</w:t>
      </w:r>
    </w:p>
    <w:p w14:paraId="2C78B0C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身近な地域での子育て支援活動をはじめ、子育てを支援する団体等と連携・協働しながら、まちぐるみで子育てを応援する機運を高め、安心して楽しく子育てのできる環境づくりに取り組みます。</w:t>
      </w:r>
    </w:p>
    <w:p w14:paraId="2D2240DF"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161F738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4</w:t>
      </w:r>
      <w:r w:rsidRPr="007C3A05">
        <w:rPr>
          <w:rFonts w:ascii="BIZ UDPゴシック" w:eastAsia="BIZ UDPゴシック" w:hAnsi="BIZ UDPゴシック"/>
          <w:sz w:val="24"/>
          <w:szCs w:val="24"/>
        </w:rPr>
        <w:t>1</w:t>
      </w:r>
      <w:r w:rsidRPr="007C3A05">
        <w:rPr>
          <w:rFonts w:ascii="BIZ UDPゴシック" w:eastAsia="BIZ UDPゴシック" w:hAnsi="BIZ UDPゴシック" w:hint="eastAsia"/>
          <w:sz w:val="24"/>
          <w:szCs w:val="24"/>
        </w:rPr>
        <w:t>ページ</w:t>
      </w:r>
    </w:p>
    <w:p w14:paraId="4FA06EBE" w14:textId="77777777" w:rsidR="007C3A05" w:rsidRPr="007C3A05" w:rsidRDefault="007C3A05" w:rsidP="007C3A05">
      <w:pPr>
        <w:rPr>
          <w:rFonts w:ascii="BIZ UDPゴシック" w:eastAsia="BIZ UDPゴシック" w:hAnsi="BIZ UDPゴシック"/>
          <w:sz w:val="24"/>
          <w:szCs w:val="24"/>
        </w:rPr>
      </w:pPr>
    </w:p>
    <w:p w14:paraId="58C5414B" w14:textId="3B959AAD"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【こども、</w:t>
      </w:r>
      <w:r w:rsidR="00D873F7">
        <w:rPr>
          <w:rFonts w:ascii="BIZ UDPゴシック" w:eastAsia="BIZ UDPゴシック" w:hAnsi="BIZ UDPゴシック" w:hint="eastAsia"/>
          <w:sz w:val="24"/>
          <w:szCs w:val="24"/>
        </w:rPr>
        <w:t>子育て</w:t>
      </w:r>
      <w:r w:rsidRPr="007C3A05">
        <w:rPr>
          <w:rFonts w:ascii="BIZ UDPゴシック" w:eastAsia="BIZ UDPゴシック" w:hAnsi="BIZ UDPゴシック" w:hint="eastAsia"/>
          <w:sz w:val="24"/>
          <w:szCs w:val="24"/>
        </w:rPr>
        <w:t>プラザのサイト】、【いくみんのほんだな】、【いくの区まちぐるみ子育て宣言】、【</w:t>
      </w:r>
      <w:r w:rsidR="00D873F7">
        <w:rPr>
          <w:rFonts w:ascii="BIZ UDPゴシック" w:eastAsia="BIZ UDPゴシック" w:hAnsi="BIZ UDPゴシック" w:hint="eastAsia"/>
          <w:sz w:val="24"/>
          <w:szCs w:val="24"/>
        </w:rPr>
        <w:t>子育て</w:t>
      </w:r>
      <w:r w:rsidRPr="007C3A05">
        <w:rPr>
          <w:rFonts w:ascii="BIZ UDPゴシック" w:eastAsia="BIZ UDPゴシック" w:hAnsi="BIZ UDPゴシック" w:hint="eastAsia"/>
          <w:sz w:val="24"/>
          <w:szCs w:val="24"/>
        </w:rPr>
        <w:t>応援イベント、いくのっこ広場の写真】</w:t>
      </w:r>
    </w:p>
    <w:p w14:paraId="2266C505" w14:textId="77777777" w:rsidR="007C3A05" w:rsidRPr="007C3A05" w:rsidRDefault="007C3A05" w:rsidP="007C3A05">
      <w:pPr>
        <w:rPr>
          <w:rFonts w:ascii="BIZ UDPゴシック" w:eastAsia="BIZ UDPゴシック" w:hAnsi="BIZ UDPゴシック"/>
          <w:sz w:val="24"/>
          <w:szCs w:val="24"/>
        </w:rPr>
      </w:pPr>
    </w:p>
    <w:p w14:paraId="5BA1246F"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4FFFAB7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4</w:t>
      </w:r>
      <w:r w:rsidRPr="007C3A05">
        <w:rPr>
          <w:rFonts w:ascii="BIZ UDPゴシック" w:eastAsia="BIZ UDPゴシック" w:hAnsi="BIZ UDPゴシック"/>
          <w:sz w:val="24"/>
          <w:szCs w:val="24"/>
        </w:rPr>
        <w:t>2</w:t>
      </w:r>
      <w:r w:rsidRPr="007C3A05">
        <w:rPr>
          <w:rFonts w:ascii="BIZ UDPゴシック" w:eastAsia="BIZ UDPゴシック" w:hAnsi="BIZ UDPゴシック" w:hint="eastAsia"/>
          <w:sz w:val="24"/>
          <w:szCs w:val="24"/>
        </w:rPr>
        <w:t>ページ</w:t>
      </w:r>
    </w:p>
    <w:p w14:paraId="1E60BDDB" w14:textId="77777777" w:rsidR="007C3A05" w:rsidRPr="007C3A05" w:rsidRDefault="007C3A05" w:rsidP="007C3A05">
      <w:pPr>
        <w:rPr>
          <w:rFonts w:ascii="BIZ UDPゴシック" w:eastAsia="BIZ UDPゴシック" w:hAnsi="BIZ UDPゴシック"/>
          <w:sz w:val="24"/>
          <w:szCs w:val="24"/>
        </w:rPr>
      </w:pPr>
    </w:p>
    <w:p w14:paraId="0060500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（２）未来を生き抜く力の育成</w:t>
      </w:r>
    </w:p>
    <w:p w14:paraId="09EBE63B" w14:textId="26C657C4"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次世代を担うこどもたちの成長にあたっては、学校や保護者、地域の方々など社会全体で協働的にこどもの成長に関わっていくことが大切です。一方で、しょうし高齢化と</w:t>
      </w:r>
      <w:r w:rsidR="005A4007">
        <w:rPr>
          <w:rFonts w:ascii="BIZ UDPゴシック" w:eastAsia="BIZ UDPゴシック" w:hAnsi="BIZ UDPゴシック" w:hint="eastAsia"/>
          <w:sz w:val="24"/>
          <w:szCs w:val="24"/>
        </w:rPr>
        <w:t>じんこう</w:t>
      </w:r>
      <w:r w:rsidRPr="007C3A05">
        <w:rPr>
          <w:rFonts w:ascii="BIZ UDPゴシック" w:eastAsia="BIZ UDPゴシック" w:hAnsi="BIZ UDPゴシック" w:hint="eastAsia"/>
          <w:sz w:val="24"/>
          <w:szCs w:val="24"/>
        </w:rPr>
        <w:t>減少やグローバル化、ＩＣＴ化が一層進む中、こどもたちが社会環境の多様な変化にも柔軟に対応することができる、未来を生き抜く力を備えるように育んでいく必要もあり、そのための教育環境の充実が求められています。</w:t>
      </w:r>
    </w:p>
    <w:p w14:paraId="39EC214E" w14:textId="0BF62CBD"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令和４年度（2022年度）　全国学</w:t>
      </w:r>
      <w:r w:rsidR="00DC2B3F">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・学習状況調査の調査結果によると、いくの区における学校外での学習状況や将来への希望、困難に立ち向かう児童生徒の割合が、全国平均と比べ低くなっています。</w:t>
      </w:r>
    </w:p>
    <w:p w14:paraId="32C6743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さまざまな家庭環境で育つこどもたちへ未来を生き抜く力を育成するためには、学校を通した多様な学びの機会の充実を図るなど、いくの区の教育環境を充実するための支援が必要です。</w:t>
      </w:r>
    </w:p>
    <w:p w14:paraId="0264FFBB" w14:textId="4B9768C6"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【令和4年度（2022年度）、全国学</w:t>
      </w:r>
      <w:r w:rsidR="00DC2B3F">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学習状況調査からのひょう】</w:t>
      </w:r>
    </w:p>
    <w:p w14:paraId="77B360AD" w14:textId="77777777" w:rsidR="007C3A05" w:rsidRPr="007C3A05" w:rsidRDefault="007C3A05" w:rsidP="007C3A05">
      <w:pPr>
        <w:rPr>
          <w:rFonts w:ascii="BIZ UDPゴシック" w:eastAsia="BIZ UDPゴシック" w:hAnsi="BIZ UDPゴシック"/>
          <w:sz w:val="24"/>
          <w:szCs w:val="24"/>
        </w:rPr>
      </w:pPr>
    </w:p>
    <w:p w14:paraId="3790D27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また、いくの区では、昭和</w:t>
      </w:r>
      <w:r w:rsidRPr="007C3A05">
        <w:rPr>
          <w:rFonts w:ascii="BIZ UDPゴシック" w:eastAsia="BIZ UDPゴシック" w:hAnsi="BIZ UDPゴシック"/>
          <w:sz w:val="24"/>
          <w:szCs w:val="24"/>
        </w:rPr>
        <w:t>50年代と比べて区内の児童</w:t>
      </w:r>
      <w:r w:rsidRPr="007C3A05">
        <w:rPr>
          <w:rFonts w:ascii="BIZ UDPゴシック" w:eastAsia="BIZ UDPゴシック" w:hAnsi="BIZ UDPゴシック" w:hint="eastAsia"/>
          <w:sz w:val="24"/>
          <w:szCs w:val="24"/>
        </w:rPr>
        <w:t>すう</w:t>
      </w:r>
      <w:r w:rsidRPr="007C3A05">
        <w:rPr>
          <w:rFonts w:ascii="BIZ UDPゴシック" w:eastAsia="BIZ UDPゴシック" w:hAnsi="BIZ UDPゴシック"/>
          <w:sz w:val="24"/>
          <w:szCs w:val="24"/>
        </w:rPr>
        <w:t>は約70％減少しています。一方で学校</w:t>
      </w:r>
      <w:r w:rsidRPr="007C3A05">
        <w:rPr>
          <w:rFonts w:ascii="BIZ UDPゴシック" w:eastAsia="BIZ UDPゴシック" w:hAnsi="BIZ UDPゴシック" w:hint="eastAsia"/>
          <w:sz w:val="24"/>
          <w:szCs w:val="24"/>
        </w:rPr>
        <w:t>すう</w:t>
      </w:r>
      <w:r w:rsidRPr="007C3A05">
        <w:rPr>
          <w:rFonts w:ascii="BIZ UDPゴシック" w:eastAsia="BIZ UDPゴシック" w:hAnsi="BIZ UDPゴシック"/>
          <w:sz w:val="24"/>
          <w:szCs w:val="24"/>
        </w:rPr>
        <w:t>が同じであったことから</w:t>
      </w:r>
      <w:r w:rsidRPr="007C3A05">
        <w:rPr>
          <w:rFonts w:ascii="BIZ UDPゴシック" w:eastAsia="BIZ UDPゴシック" w:hAnsi="BIZ UDPゴシック" w:hint="eastAsia"/>
          <w:sz w:val="24"/>
          <w:szCs w:val="24"/>
        </w:rPr>
        <w:t>いっ校</w:t>
      </w:r>
      <w:r w:rsidRPr="007C3A05">
        <w:rPr>
          <w:rFonts w:ascii="BIZ UDPゴシック" w:eastAsia="BIZ UDPゴシック" w:hAnsi="BIZ UDPゴシック"/>
          <w:sz w:val="24"/>
          <w:szCs w:val="24"/>
        </w:rPr>
        <w:t>あたりの児童</w:t>
      </w:r>
      <w:r w:rsidRPr="007C3A05">
        <w:rPr>
          <w:rFonts w:ascii="BIZ UDPゴシック" w:eastAsia="BIZ UDPゴシック" w:hAnsi="BIZ UDPゴシック" w:hint="eastAsia"/>
          <w:sz w:val="24"/>
          <w:szCs w:val="24"/>
        </w:rPr>
        <w:t>すう</w:t>
      </w:r>
      <w:r w:rsidRPr="007C3A05">
        <w:rPr>
          <w:rFonts w:ascii="BIZ UDPゴシック" w:eastAsia="BIZ UDPゴシック" w:hAnsi="BIZ UDPゴシック"/>
          <w:sz w:val="24"/>
          <w:szCs w:val="24"/>
        </w:rPr>
        <w:t>が減少し、小規模化が進んでいました。</w:t>
      </w:r>
    </w:p>
    <w:p w14:paraId="49E64B1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このような中、平成</w:t>
      </w:r>
      <w:r w:rsidRPr="007C3A05">
        <w:rPr>
          <w:rFonts w:ascii="BIZ UDPゴシック" w:eastAsia="BIZ UDPゴシック" w:hAnsi="BIZ UDPゴシック"/>
          <w:sz w:val="24"/>
          <w:szCs w:val="24"/>
        </w:rPr>
        <w:t>28年</w:t>
      </w:r>
      <w:r w:rsidRPr="007C3A05">
        <w:rPr>
          <w:rFonts w:ascii="BIZ UDPゴシック" w:eastAsia="BIZ UDPゴシック" w:hAnsi="BIZ UDPゴシック" w:hint="eastAsia"/>
          <w:sz w:val="24"/>
          <w:szCs w:val="24"/>
        </w:rPr>
        <w:t>（2016年）</w:t>
      </w:r>
      <w:r w:rsidRPr="007C3A05">
        <w:rPr>
          <w:rFonts w:ascii="BIZ UDPゴシック" w:eastAsia="BIZ UDPゴシック" w:hAnsi="BIZ UDPゴシック"/>
          <w:sz w:val="24"/>
          <w:szCs w:val="24"/>
        </w:rPr>
        <w:t>２月に、こどもたちのよりよい教育環境づくりに向けて、将来のまちづくりの観点を含めた</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「いくの区西部地域</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学校再編</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整備計画」を策定し、学校配置の適正化に取り組んできました。</w:t>
      </w:r>
    </w:p>
    <w:p w14:paraId="22DB6582"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そのご、児童の良好な教育環境の確保及び教育活動の充実を図るため、望ましい小学校の学級すうの規模とするように、「大阪市立学校活性化条例」が令和２年（2020年）４月に改正施行され、この条例に基づき、学校配置の適正化の取組を進めているところです。</w:t>
      </w:r>
    </w:p>
    <w:p w14:paraId="55D1EFE3"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71ECB22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4</w:t>
      </w:r>
      <w:r w:rsidRPr="007C3A05">
        <w:rPr>
          <w:rFonts w:ascii="BIZ UDPゴシック" w:eastAsia="BIZ UDPゴシック" w:hAnsi="BIZ UDPゴシック"/>
          <w:sz w:val="24"/>
          <w:szCs w:val="24"/>
        </w:rPr>
        <w:t>3</w:t>
      </w:r>
      <w:r w:rsidRPr="007C3A05">
        <w:rPr>
          <w:rFonts w:ascii="BIZ UDPゴシック" w:eastAsia="BIZ UDPゴシック" w:hAnsi="BIZ UDPゴシック" w:hint="eastAsia"/>
          <w:sz w:val="24"/>
          <w:szCs w:val="24"/>
        </w:rPr>
        <w:t>ページ</w:t>
      </w:r>
    </w:p>
    <w:p w14:paraId="207A6D96" w14:textId="77777777" w:rsidR="007C3A05" w:rsidRPr="007C3A05" w:rsidRDefault="007C3A05" w:rsidP="007C3A05">
      <w:pPr>
        <w:rPr>
          <w:rFonts w:ascii="BIZ UDPゴシック" w:eastAsia="BIZ UDPゴシック" w:hAnsi="BIZ UDPゴシック"/>
          <w:sz w:val="24"/>
          <w:szCs w:val="24"/>
        </w:rPr>
      </w:pPr>
    </w:p>
    <w:p w14:paraId="13CAE5F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【学校配置の適正化</w:t>
      </w:r>
      <w:r w:rsidRPr="007C3A05">
        <w:rPr>
          <w:rFonts w:ascii="BIZ UDPゴシック" w:eastAsia="BIZ UDPゴシック" w:hAnsi="BIZ UDPゴシック"/>
          <w:sz w:val="24"/>
          <w:szCs w:val="24"/>
        </w:rPr>
        <w:t xml:space="preserve"> 取組状況】</w:t>
      </w:r>
    </w:p>
    <w:p w14:paraId="69E5F43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・平成</w:t>
      </w:r>
      <w:r w:rsidRPr="007C3A05">
        <w:rPr>
          <w:rFonts w:ascii="BIZ UDPゴシック" w:eastAsia="BIZ UDPゴシック" w:hAnsi="BIZ UDPゴシック"/>
          <w:sz w:val="24"/>
          <w:szCs w:val="24"/>
        </w:rPr>
        <w:t>31年</w:t>
      </w:r>
      <w:r w:rsidRPr="007C3A05">
        <w:rPr>
          <w:rFonts w:ascii="BIZ UDPゴシック" w:eastAsia="BIZ UDPゴシック" w:hAnsi="BIZ UDPゴシック" w:hint="eastAsia"/>
          <w:sz w:val="24"/>
          <w:szCs w:val="24"/>
        </w:rPr>
        <w:t>（2019年）</w:t>
      </w:r>
      <w:r w:rsidRPr="007C3A05">
        <w:rPr>
          <w:rFonts w:ascii="BIZ UDPゴシック" w:eastAsia="BIZ UDPゴシック" w:hAnsi="BIZ UDPゴシック"/>
          <w:sz w:val="24"/>
          <w:szCs w:val="24"/>
        </w:rPr>
        <w:t>４月</w:t>
      </w:r>
      <w:r w:rsidRPr="007C3A05">
        <w:rPr>
          <w:rFonts w:ascii="BIZ UDPゴシック" w:eastAsia="BIZ UDPゴシック" w:hAnsi="BIZ UDPゴシック" w:hint="eastAsia"/>
          <w:sz w:val="24"/>
          <w:szCs w:val="24"/>
        </w:rPr>
        <w:t>、「桃谷中学校」開校（勝山中学校・鶴橋中学校を再編）</w:t>
      </w:r>
    </w:p>
    <w:p w14:paraId="35D71C54" w14:textId="5B2612E9"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・令和３年（2021年）４月、「大池小学校」開校（</w:t>
      </w:r>
      <w:r w:rsidR="00DC2B3F">
        <w:rPr>
          <w:rFonts w:ascii="BIZ UDPゴシック" w:eastAsia="BIZ UDPゴシック" w:hAnsi="BIZ UDPゴシック" w:hint="eastAsia"/>
          <w:sz w:val="24"/>
          <w:szCs w:val="24"/>
        </w:rPr>
        <w:t>みゆきもり</w:t>
      </w:r>
      <w:r w:rsidRPr="007C3A05">
        <w:rPr>
          <w:rFonts w:ascii="BIZ UDPゴシック" w:eastAsia="BIZ UDPゴシック" w:hAnsi="BIZ UDPゴシック" w:hint="eastAsia"/>
          <w:sz w:val="24"/>
          <w:szCs w:val="24"/>
        </w:rPr>
        <w:t>小学校・中川小学校を再編）</w:t>
      </w:r>
    </w:p>
    <w:p w14:paraId="1866926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・令和４年（2022年）４月、「大池小学校」開校（大池小学校・しゃりじ小学校の一部を再編）</w:t>
      </w:r>
    </w:p>
    <w:p w14:paraId="320AD1EF"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「たしまみなみ小学校」開校（たしま小学校・いくのみなみ小学校を再編）</w:t>
      </w:r>
    </w:p>
    <w:p w14:paraId="64247BD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「義務教育学校いくの未来学園」開校（はやしでら小学校・いくの小学校・しゃりじ小学校の一部・にしいくの小学校・いくの中学校を再編）</w:t>
      </w:r>
    </w:p>
    <w:p w14:paraId="66B0B66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【大阪市学校現況調査から、いくの区内の大阪市立小学校　学級すうごとの学年すうの状況】</w:t>
      </w:r>
    </w:p>
    <w:p w14:paraId="2452ADEB" w14:textId="77777777" w:rsidR="007C3A05" w:rsidRPr="007C3A05" w:rsidRDefault="007C3A05" w:rsidP="007C3A05">
      <w:pPr>
        <w:rPr>
          <w:rFonts w:ascii="BIZ UDPゴシック" w:eastAsia="BIZ UDPゴシック" w:hAnsi="BIZ UDPゴシック"/>
          <w:sz w:val="24"/>
          <w:szCs w:val="24"/>
        </w:rPr>
      </w:pPr>
    </w:p>
    <w:p w14:paraId="12E6C6B2"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3A616897"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4</w:t>
      </w:r>
      <w:r w:rsidRPr="007C3A05">
        <w:rPr>
          <w:rFonts w:ascii="BIZ UDPゴシック" w:eastAsia="BIZ UDPゴシック" w:hAnsi="BIZ UDPゴシック"/>
          <w:sz w:val="24"/>
          <w:szCs w:val="24"/>
        </w:rPr>
        <w:t>4</w:t>
      </w:r>
      <w:r w:rsidRPr="007C3A05">
        <w:rPr>
          <w:rFonts w:ascii="BIZ UDPゴシック" w:eastAsia="BIZ UDPゴシック" w:hAnsi="BIZ UDPゴシック" w:hint="eastAsia"/>
          <w:sz w:val="24"/>
          <w:szCs w:val="24"/>
        </w:rPr>
        <w:t>ページ</w:t>
      </w:r>
    </w:p>
    <w:p w14:paraId="45F63F19" w14:textId="77777777" w:rsidR="007C3A05" w:rsidRPr="007C3A05" w:rsidRDefault="007C3A05" w:rsidP="007C3A05">
      <w:pPr>
        <w:rPr>
          <w:rFonts w:ascii="BIZ UDPゴシック" w:eastAsia="BIZ UDPゴシック" w:hAnsi="BIZ UDPゴシック"/>
          <w:sz w:val="24"/>
          <w:szCs w:val="24"/>
        </w:rPr>
      </w:pPr>
    </w:p>
    <w:p w14:paraId="12DF7E8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めざす状態</w:t>
      </w:r>
    </w:p>
    <w:p w14:paraId="230679E2" w14:textId="63964991"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いくののまちで学び育つこどもたちが、確かな基礎学</w:t>
      </w:r>
      <w:r w:rsidR="00DC2B3F">
        <w:rPr>
          <w:rFonts w:ascii="BIZ UDPゴシック" w:eastAsia="BIZ UDPゴシック" w:hAnsi="BIZ UDPゴシック" w:hint="eastAsia"/>
          <w:sz w:val="24"/>
          <w:szCs w:val="24"/>
        </w:rPr>
        <w:t>りょく</w:t>
      </w:r>
      <w:r w:rsidRPr="007C3A05">
        <w:rPr>
          <w:rFonts w:ascii="BIZ UDPゴシック" w:eastAsia="BIZ UDPゴシック" w:hAnsi="BIZ UDPゴシック" w:hint="eastAsia"/>
          <w:sz w:val="24"/>
          <w:szCs w:val="24"/>
        </w:rPr>
        <w:t>のもと、広い視野をもって、社会や人生が変化しても、課題を発見し解決していく力を身につけている状態をめざします。</w:t>
      </w:r>
    </w:p>
    <w:p w14:paraId="4A7E8F5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目安とする指標</w:t>
      </w:r>
    </w:p>
    <w:p w14:paraId="744DFE4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・児童・生徒へのアンケートで「難しいことでも失敗を恐れないで挑戦したいと思う」と回答した割合：令和８年度（</w:t>
      </w:r>
      <w:r w:rsidRPr="007C3A05">
        <w:rPr>
          <w:rFonts w:ascii="BIZ UDPゴシック" w:eastAsia="BIZ UDPゴシック" w:hAnsi="BIZ UDPゴシック"/>
          <w:sz w:val="24"/>
          <w:szCs w:val="24"/>
        </w:rPr>
        <w:t>2026年度）末までに90％以上</w:t>
      </w:r>
    </w:p>
    <w:p w14:paraId="6F21E04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・生涯学習ルーム参加者アンケートで「区の生涯学習事業で学んだ内容を地域行事等に活かすことができた」と回答した割合：令和８年度（</w:t>
      </w:r>
      <w:r w:rsidRPr="007C3A05">
        <w:rPr>
          <w:rFonts w:ascii="BIZ UDPゴシック" w:eastAsia="BIZ UDPゴシック" w:hAnsi="BIZ UDPゴシック"/>
          <w:sz w:val="24"/>
          <w:szCs w:val="24"/>
        </w:rPr>
        <w:t>2026年度）末までに70％以上</w:t>
      </w:r>
    </w:p>
    <w:p w14:paraId="01A6245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この分野の施策は、主なSDGs（エスディージーズ）ゴールのうち、１、３、４、１０、１１に関連しています。</w:t>
      </w:r>
    </w:p>
    <w:p w14:paraId="595ED9E7" w14:textId="77777777" w:rsidR="00D873F7" w:rsidRDefault="00D873F7" w:rsidP="007C3A05">
      <w:pPr>
        <w:rPr>
          <w:rFonts w:ascii="BIZ UDPゴシック" w:eastAsia="BIZ UDPゴシック" w:hAnsi="BIZ UDPゴシック"/>
          <w:sz w:val="24"/>
          <w:szCs w:val="24"/>
        </w:rPr>
      </w:pPr>
    </w:p>
    <w:p w14:paraId="5DCDE783" w14:textId="755BAF3E"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◆施策展開の方向性</w:t>
      </w:r>
    </w:p>
    <w:p w14:paraId="3F3783B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まるいち、</w:t>
      </w:r>
      <w:r w:rsidRPr="007C3A05">
        <w:rPr>
          <w:rFonts w:ascii="BIZ UDPゴシック" w:eastAsia="BIZ UDPゴシック" w:hAnsi="BIZ UDPゴシック"/>
          <w:sz w:val="24"/>
          <w:szCs w:val="24"/>
        </w:rPr>
        <w:t xml:space="preserve"> 次世代の学校づくり</w:t>
      </w:r>
    </w:p>
    <w:p w14:paraId="4FC5548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いくの区の教育環境を充実するために、産官学と地域の連携を図り、各学校の課題や特色に応じた多様性に富んだ質のよい教育支援ができる仕組みを構築し運用します。</w:t>
      </w:r>
    </w:p>
    <w:p w14:paraId="6048B6B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具体的には、未来を生き抜く力の育成の視点に立ち、これまでも取り組んできた性・生教育やキャリア教育の講師派遣の充実を図るとともに、コロナかでも継続できる職業体験などを通して、しゅたいてき、たいわてきで深い学びを目的としたプログラムの提供を行います。</w:t>
      </w:r>
    </w:p>
    <w:p w14:paraId="6095F44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また、教員が学びあうための環境整備・学校支援・研修など教員の指導りょく向上の取組への支援を行います。</w:t>
      </w:r>
    </w:p>
    <w:p w14:paraId="73CA10C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学校配置の適正化については「大阪市立学校活性化条例」に基づいて引き続き進めていきます。</w:t>
      </w:r>
    </w:p>
    <w:p w14:paraId="29F378B8"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7C6AE23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4</w:t>
      </w:r>
      <w:r w:rsidRPr="007C3A05">
        <w:rPr>
          <w:rFonts w:ascii="BIZ UDPゴシック" w:eastAsia="BIZ UDPゴシック" w:hAnsi="BIZ UDPゴシック"/>
          <w:sz w:val="24"/>
          <w:szCs w:val="24"/>
        </w:rPr>
        <w:t>5</w:t>
      </w:r>
      <w:r w:rsidRPr="007C3A05">
        <w:rPr>
          <w:rFonts w:ascii="BIZ UDPゴシック" w:eastAsia="BIZ UDPゴシック" w:hAnsi="BIZ UDPゴシック" w:hint="eastAsia"/>
          <w:sz w:val="24"/>
          <w:szCs w:val="24"/>
        </w:rPr>
        <w:t>ページ</w:t>
      </w:r>
    </w:p>
    <w:p w14:paraId="2B753ABD" w14:textId="77777777" w:rsidR="007C3A05" w:rsidRPr="007C3A05" w:rsidRDefault="007C3A05" w:rsidP="007C3A05">
      <w:pPr>
        <w:rPr>
          <w:rFonts w:ascii="BIZ UDPゴシック" w:eastAsia="BIZ UDPゴシック" w:hAnsi="BIZ UDPゴシック"/>
          <w:sz w:val="24"/>
          <w:szCs w:val="24"/>
        </w:rPr>
      </w:pPr>
    </w:p>
    <w:p w14:paraId="4B5B27B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【いくの未来教育ネットワークのイメージ図】、【次世代の職号体験プログラム出前授業の様子の写真】、【いくの塾の様子の写真】</w:t>
      </w:r>
    </w:p>
    <w:p w14:paraId="030FAD7E"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0B7F609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4</w:t>
      </w:r>
      <w:r w:rsidRPr="007C3A05">
        <w:rPr>
          <w:rFonts w:ascii="BIZ UDPゴシック" w:eastAsia="BIZ UDPゴシック" w:hAnsi="BIZ UDPゴシック"/>
          <w:sz w:val="24"/>
          <w:szCs w:val="24"/>
        </w:rPr>
        <w:t>6</w:t>
      </w:r>
      <w:r w:rsidRPr="007C3A05">
        <w:rPr>
          <w:rFonts w:ascii="BIZ UDPゴシック" w:eastAsia="BIZ UDPゴシック" w:hAnsi="BIZ UDPゴシック" w:hint="eastAsia"/>
          <w:sz w:val="24"/>
          <w:szCs w:val="24"/>
        </w:rPr>
        <w:t>ページ</w:t>
      </w:r>
    </w:p>
    <w:p w14:paraId="30AA3676" w14:textId="77777777" w:rsidR="007C3A05" w:rsidRPr="007C3A05" w:rsidRDefault="007C3A05" w:rsidP="007C3A05">
      <w:pPr>
        <w:rPr>
          <w:rFonts w:ascii="BIZ UDPゴシック" w:eastAsia="BIZ UDPゴシック" w:hAnsi="BIZ UDPゴシック"/>
          <w:sz w:val="24"/>
          <w:szCs w:val="24"/>
        </w:rPr>
      </w:pPr>
    </w:p>
    <w:p w14:paraId="0CF82C0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まるに、</w:t>
      </w:r>
      <w:r w:rsidRPr="007C3A05">
        <w:rPr>
          <w:rFonts w:ascii="BIZ UDPゴシック" w:eastAsia="BIZ UDPゴシック" w:hAnsi="BIZ UDPゴシック"/>
          <w:sz w:val="24"/>
          <w:szCs w:val="24"/>
        </w:rPr>
        <w:t xml:space="preserve"> まちの教育</w:t>
      </w:r>
      <w:r w:rsidRPr="007C3A05">
        <w:rPr>
          <w:rFonts w:ascii="BIZ UDPゴシック" w:eastAsia="BIZ UDPゴシック" w:hAnsi="BIZ UDPゴシック" w:hint="eastAsia"/>
          <w:sz w:val="24"/>
          <w:szCs w:val="24"/>
        </w:rPr>
        <w:t>りょく</w:t>
      </w:r>
      <w:r w:rsidRPr="007C3A05">
        <w:rPr>
          <w:rFonts w:ascii="BIZ UDPゴシック" w:eastAsia="BIZ UDPゴシック" w:hAnsi="BIZ UDPゴシック"/>
          <w:sz w:val="24"/>
          <w:szCs w:val="24"/>
        </w:rPr>
        <w:t>を上げる</w:t>
      </w:r>
    </w:p>
    <w:p w14:paraId="27BD7A4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まち全体で生涯にわたる多様な学習を支える必要があるため、小・中学生がいろいろな世代と、学校内外で交流して様々な体験や経験ができる機会を拡充します。</w:t>
      </w:r>
    </w:p>
    <w:p w14:paraId="2B087EF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地域の生涯学習活動や生涯学習推進員を支援し、生涯学習に取り組む区民が学習の成果を地域に還元できるよう支援するとともに、こどもが地域の大人から学ぶことで、たせだい交流を促進します。</w:t>
      </w:r>
    </w:p>
    <w:p w14:paraId="7FFBE6B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【生涯学習フェスティバルの様子の写真】</w:t>
      </w:r>
    </w:p>
    <w:p w14:paraId="7DCFE5C4" w14:textId="77777777" w:rsidR="007C3A05" w:rsidRPr="007C3A05" w:rsidRDefault="007C3A05" w:rsidP="007C3A05">
      <w:pPr>
        <w:rPr>
          <w:rFonts w:ascii="BIZ UDPゴシック" w:eastAsia="BIZ UDPゴシック" w:hAnsi="BIZ UDPゴシック"/>
          <w:sz w:val="24"/>
          <w:szCs w:val="24"/>
        </w:rPr>
      </w:pPr>
    </w:p>
    <w:p w14:paraId="2BAE979A"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63FAAB1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4</w:t>
      </w:r>
      <w:r w:rsidRPr="007C3A05">
        <w:rPr>
          <w:rFonts w:ascii="BIZ UDPゴシック" w:eastAsia="BIZ UDPゴシック" w:hAnsi="BIZ UDPゴシック"/>
          <w:sz w:val="24"/>
          <w:szCs w:val="24"/>
        </w:rPr>
        <w:t>7</w:t>
      </w:r>
      <w:r w:rsidRPr="007C3A05">
        <w:rPr>
          <w:rFonts w:ascii="BIZ UDPゴシック" w:eastAsia="BIZ UDPゴシック" w:hAnsi="BIZ UDPゴシック" w:hint="eastAsia"/>
          <w:sz w:val="24"/>
          <w:szCs w:val="24"/>
        </w:rPr>
        <w:t>ページ</w:t>
      </w:r>
    </w:p>
    <w:p w14:paraId="22834BE8" w14:textId="77777777" w:rsidR="007C3A05" w:rsidRPr="007C3A05" w:rsidRDefault="007C3A05" w:rsidP="007C3A05">
      <w:pPr>
        <w:rPr>
          <w:rFonts w:ascii="BIZ UDPゴシック" w:eastAsia="BIZ UDPゴシック" w:hAnsi="BIZ UDPゴシック"/>
          <w:sz w:val="24"/>
          <w:szCs w:val="24"/>
        </w:rPr>
      </w:pPr>
    </w:p>
    <w:p w14:paraId="2203CAF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第４章　施策の推進にあたって</w:t>
      </w:r>
    </w:p>
    <w:p w14:paraId="068F1F3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将来ビジョンに掲げるめざすまちの姿の実現に向けた施策を進めていくにあたり、本市市政改革プラン</w:t>
      </w:r>
      <w:r w:rsidRPr="007C3A05">
        <w:rPr>
          <w:rFonts w:ascii="BIZ UDPゴシック" w:eastAsia="BIZ UDPゴシック" w:hAnsi="BIZ UDPゴシック"/>
          <w:sz w:val="24"/>
          <w:szCs w:val="24"/>
        </w:rPr>
        <w:t>における「ニア・イズ・ベター</w:t>
      </w:r>
      <w:r w:rsidRPr="007C3A05">
        <w:rPr>
          <w:rFonts w:ascii="BIZ UDPゴシック" w:eastAsia="BIZ UDPゴシック" w:hAnsi="BIZ UDPゴシック" w:hint="eastAsia"/>
          <w:sz w:val="24"/>
          <w:szCs w:val="24"/>
        </w:rPr>
        <w:t>、</w:t>
      </w:r>
      <w:r w:rsidRPr="00D873F7">
        <w:rPr>
          <w:rFonts w:ascii="BIZ UDPゴシック" w:eastAsia="BIZ UDPゴシック" w:hAnsi="BIZ UDPゴシック" w:cs="メイリオ" w:hint="eastAsia"/>
          <w:kern w:val="24"/>
          <w:sz w:val="16"/>
          <w:szCs w:val="16"/>
        </w:rPr>
        <w:t>住民に近いところで行われる決定ほど望ましい、という地方分権の基本的な考え方のこと</w:t>
      </w:r>
      <w:r w:rsidRPr="00D873F7">
        <w:rPr>
          <w:rFonts w:ascii="BIZ UDPゴシック" w:eastAsia="BIZ UDPゴシック" w:hAnsi="BIZ UDPゴシック" w:hint="eastAsia"/>
          <w:sz w:val="16"/>
          <w:szCs w:val="16"/>
        </w:rPr>
        <w:t>。</w:t>
      </w:r>
      <w:r w:rsidRPr="007C3A05">
        <w:rPr>
          <w:rFonts w:ascii="BIZ UDPゴシック" w:eastAsia="BIZ UDPゴシック" w:hAnsi="BIZ UDPゴシック"/>
          <w:sz w:val="24"/>
          <w:szCs w:val="24"/>
        </w:rPr>
        <w:t>の徹底」にもあるように自律的な地域運営の促進や区役所業務の更なる改善の推進に取り組んでいきます。</w:t>
      </w:r>
    </w:p>
    <w:p w14:paraId="511B5518" w14:textId="77777777" w:rsidR="00D873F7" w:rsidRDefault="00D873F7" w:rsidP="007C3A05">
      <w:pPr>
        <w:rPr>
          <w:rFonts w:ascii="BIZ UDPゴシック" w:eastAsia="BIZ UDPゴシック" w:hAnsi="BIZ UDPゴシック"/>
          <w:sz w:val="24"/>
          <w:szCs w:val="24"/>
        </w:rPr>
      </w:pPr>
    </w:p>
    <w:p w14:paraId="3BADF3AC" w14:textId="314F7A80"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Ⅰ</w:t>
      </w:r>
      <w:r w:rsidRPr="007C3A05">
        <w:rPr>
          <w:rFonts w:ascii="BIZ UDPゴシック" w:eastAsia="BIZ UDPゴシック" w:hAnsi="BIZ UDPゴシック"/>
          <w:sz w:val="24"/>
          <w:szCs w:val="24"/>
        </w:rPr>
        <w:t xml:space="preserve"> 地域活動協議会による自律的な地域運営の促進</w:t>
      </w:r>
    </w:p>
    <w:p w14:paraId="1B69F42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（１）地域の実情に即したきめ細かな支援</w:t>
      </w:r>
    </w:p>
    <w:p w14:paraId="4AC7B6B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頻発する自然災害への備え、複合化する福祉課題への対応など、ますます拡大する公共の分野への対応として、地域活動協議会の社会的意義はより一層大きくなっています。</w:t>
      </w:r>
    </w:p>
    <w:p w14:paraId="6AB92F58"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区内</w:t>
      </w:r>
      <w:r w:rsidRPr="007C3A05">
        <w:rPr>
          <w:rFonts w:ascii="BIZ UDPゴシック" w:eastAsia="BIZ UDPゴシック" w:hAnsi="BIZ UDPゴシック"/>
          <w:sz w:val="24"/>
          <w:szCs w:val="24"/>
        </w:rPr>
        <w:t>19地域で活動している地域活動協議会の活動状況や自律の状況の把握、地域のニーズ調査、地域カルテ</w:t>
      </w:r>
      <w:r w:rsidRPr="00D873F7">
        <w:rPr>
          <w:rFonts w:ascii="BIZ UDPゴシック" w:eastAsia="BIZ UDPゴシック" w:hAnsi="BIZ UDPゴシック" w:hint="eastAsia"/>
          <w:sz w:val="16"/>
          <w:szCs w:val="16"/>
        </w:rPr>
        <w:t>、</w:t>
      </w:r>
      <w:r w:rsidRPr="00D873F7">
        <w:rPr>
          <w:rFonts w:ascii="BIZ UDPゴシック" w:eastAsia="BIZ UDPゴシック" w:hAnsi="BIZ UDPゴシック" w:cs="メイリオ" w:hint="eastAsia"/>
          <w:kern w:val="24"/>
          <w:sz w:val="16"/>
          <w:szCs w:val="16"/>
        </w:rPr>
        <w:t>地域ごとに地域特性や地域課題、地域活動協議会の活動状況や運営上の課題などについて、客観化・明確化するための資料のこと。</w:t>
      </w:r>
      <w:r w:rsidRPr="007C3A05">
        <w:rPr>
          <w:rFonts w:ascii="BIZ UDPゴシック" w:eastAsia="BIZ UDPゴシック" w:hAnsi="BIZ UDPゴシック"/>
          <w:sz w:val="24"/>
          <w:szCs w:val="24"/>
        </w:rPr>
        <w:t>更新の支援などを通じて地域活動協議会と課題を共有したうえで、コロナかだけでなくアフターコロナも見据え、オンラインの活用など活動の多様化に応じて、地域の実情に即したきめ細かな支援を行い、より多くの住民参加を促します。</w:t>
      </w:r>
    </w:p>
    <w:p w14:paraId="5D5A2AE5" w14:textId="4F3A3F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また、防災、防犯など安心・安全なまちづくりに係る取組及び地域福祉、子育て支援、地域コミュニティづくりなど、地域特性に即した地域課題の解決に向けた取組が自律的に進められるように、まちづくりセンター</w:t>
      </w:r>
      <w:r w:rsidRPr="007C3A05">
        <w:rPr>
          <w:rFonts w:ascii="BIZ UDPゴシック" w:eastAsia="BIZ UDPゴシック" w:hAnsi="BIZ UDPゴシック"/>
          <w:sz w:val="24"/>
          <w:szCs w:val="24"/>
        </w:rPr>
        <w:t>等</w:t>
      </w:r>
      <w:r w:rsidRPr="007C3A05">
        <w:rPr>
          <w:rFonts w:ascii="BIZ UDPゴシック" w:eastAsia="BIZ UDPゴシック" w:hAnsi="BIZ UDPゴシック" w:hint="eastAsia"/>
          <w:sz w:val="24"/>
          <w:szCs w:val="24"/>
        </w:rPr>
        <w:t>、</w:t>
      </w:r>
      <w:r w:rsidRPr="00D873F7">
        <w:rPr>
          <w:rFonts w:ascii="BIZ UDPゴシック" w:eastAsia="BIZ UDPゴシック" w:hAnsi="BIZ UDPゴシック" w:cs="メイリオ" w:hint="eastAsia"/>
          <w:kern w:val="24"/>
          <w:sz w:val="16"/>
          <w:szCs w:val="16"/>
        </w:rPr>
        <w:t>まちづくりセンターとは「大きな公共を担う活</w:t>
      </w:r>
      <w:r w:rsidR="00DC2B3F">
        <w:rPr>
          <w:rFonts w:ascii="BIZ UDPゴシック" w:eastAsia="BIZ UDPゴシック" w:hAnsi="BIZ UDPゴシック" w:cs="メイリオ" w:hint="eastAsia"/>
          <w:kern w:val="24"/>
          <w:sz w:val="16"/>
          <w:szCs w:val="16"/>
        </w:rPr>
        <w:t>りょく</w:t>
      </w:r>
      <w:r w:rsidRPr="00D873F7">
        <w:rPr>
          <w:rFonts w:ascii="BIZ UDPゴシック" w:eastAsia="BIZ UDPゴシック" w:hAnsi="BIZ UDPゴシック" w:cs="メイリオ" w:hint="eastAsia"/>
          <w:kern w:val="24"/>
          <w:sz w:val="16"/>
          <w:szCs w:val="16"/>
        </w:rPr>
        <w:t>ある地域社会づくり」の実現に向けて、市民による自律的な地域運営を積極的に支援することを目的としている機能や体制などの総称のこと。まちづくりセンター設置当初は本市からの外部委託であったが、現在では、本市の会計年度任用職員による支援を行う区もあることから、「等」と表記している。</w:t>
      </w:r>
      <w:r w:rsidRPr="007C3A05">
        <w:rPr>
          <w:rFonts w:ascii="BIZ UDPゴシック" w:eastAsia="BIZ UDPゴシック" w:hAnsi="BIZ UDPゴシック"/>
          <w:sz w:val="24"/>
          <w:szCs w:val="24"/>
        </w:rPr>
        <w:t>により、区内の各地域の実情に即した最適な支援を実施するとともに、自治会・町内会単位（第一層）</w:t>
      </w:r>
      <w:r w:rsidRPr="007C3A05">
        <w:rPr>
          <w:rFonts w:ascii="BIZ UDPゴシック" w:eastAsia="BIZ UDPゴシック" w:hAnsi="BIZ UDPゴシック" w:hint="eastAsia"/>
          <w:sz w:val="24"/>
          <w:szCs w:val="24"/>
        </w:rPr>
        <w:t>、</w:t>
      </w:r>
      <w:r w:rsidRPr="00D873F7">
        <w:rPr>
          <w:rFonts w:ascii="BIZ UDPゴシック" w:eastAsia="BIZ UDPゴシック" w:hAnsi="BIZ UDPゴシック" w:cs="メイリオ" w:hint="eastAsia"/>
          <w:kern w:val="24"/>
          <w:sz w:val="16"/>
          <w:szCs w:val="16"/>
        </w:rPr>
        <w:t>地域活動の対象範囲を表した表現で、第一層とは「自治会・町内会単位」をさしている。なお、平成</w:t>
      </w:r>
      <w:r w:rsidRPr="00D873F7">
        <w:rPr>
          <w:rFonts w:ascii="BIZ UDPゴシック" w:eastAsia="BIZ UDPゴシック" w:hAnsi="BIZ UDPゴシック" w:cs="メイリオ"/>
          <w:kern w:val="24"/>
          <w:sz w:val="16"/>
          <w:szCs w:val="16"/>
        </w:rPr>
        <w:t xml:space="preserve">29 </w:t>
      </w:r>
      <w:r w:rsidRPr="00D873F7">
        <w:rPr>
          <w:rFonts w:ascii="BIZ UDPゴシック" w:eastAsia="BIZ UDPゴシック" w:hAnsi="BIZ UDPゴシック" w:cs="メイリオ" w:hint="eastAsia"/>
          <w:kern w:val="24"/>
          <w:sz w:val="16"/>
          <w:szCs w:val="16"/>
        </w:rPr>
        <w:t>年（2017年）１月にまとめられた「区政の検証」では、第一層のほかに、第二層を「校区等地域単位」、第三層を「区単位」としている。</w:t>
      </w:r>
      <w:r w:rsidRPr="007C3A05">
        <w:rPr>
          <w:rFonts w:ascii="BIZ UDPゴシック" w:eastAsia="BIZ UDPゴシック" w:hAnsi="BIZ UDPゴシック"/>
          <w:sz w:val="24"/>
          <w:szCs w:val="24"/>
        </w:rPr>
        <w:t>の活動等を支援し、身近な地域でのつながりづくりと地域活動の活性化を図りながら、市民活動への支援等を通じて、様々な活動主体と地域との連携・協働を促進します。</w:t>
      </w:r>
    </w:p>
    <w:p w14:paraId="672C6A8E" w14:textId="77777777" w:rsidR="007C3A05" w:rsidRPr="007C3A05" w:rsidRDefault="007C3A05" w:rsidP="007C3A05">
      <w:pPr>
        <w:rPr>
          <w:rFonts w:ascii="BIZ UDPゴシック" w:eastAsia="BIZ UDPゴシック" w:hAnsi="BIZ UDPゴシック"/>
          <w:sz w:val="24"/>
          <w:szCs w:val="24"/>
        </w:rPr>
      </w:pPr>
    </w:p>
    <w:p w14:paraId="2E00C1D9" w14:textId="77777777" w:rsidR="007C3A05" w:rsidRPr="007C3A05" w:rsidRDefault="007C3A05" w:rsidP="007C3A05">
      <w:pPr>
        <w:pStyle w:val="aa"/>
        <w:rPr>
          <w:sz w:val="24"/>
          <w:szCs w:val="24"/>
        </w:rPr>
      </w:pPr>
    </w:p>
    <w:p w14:paraId="6E1969C3" w14:textId="77777777" w:rsidR="007C3A05" w:rsidRPr="007C3A05" w:rsidRDefault="007C3A05" w:rsidP="007C3A05">
      <w:pPr>
        <w:widowControl/>
        <w:jc w:val="left"/>
        <w:rPr>
          <w:rFonts w:ascii="メイリオ" w:eastAsia="メイリオ" w:hAnsi="メイリオ" w:cs="メイリオ"/>
          <w:kern w:val="24"/>
          <w:sz w:val="24"/>
          <w:szCs w:val="24"/>
        </w:rPr>
      </w:pPr>
      <w:r w:rsidRPr="007C3A05">
        <w:rPr>
          <w:rFonts w:ascii="メイリオ" w:eastAsia="メイリオ" w:hAnsi="メイリオ" w:cs="メイリオ"/>
          <w:kern w:val="24"/>
          <w:sz w:val="24"/>
          <w:szCs w:val="24"/>
        </w:rPr>
        <w:br w:type="page"/>
      </w:r>
    </w:p>
    <w:p w14:paraId="5FFB461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4</w:t>
      </w:r>
      <w:r w:rsidRPr="007C3A05">
        <w:rPr>
          <w:rFonts w:ascii="BIZ UDPゴシック" w:eastAsia="BIZ UDPゴシック" w:hAnsi="BIZ UDPゴシック"/>
          <w:sz w:val="24"/>
          <w:szCs w:val="24"/>
        </w:rPr>
        <w:t>8</w:t>
      </w:r>
      <w:r w:rsidRPr="007C3A05">
        <w:rPr>
          <w:rFonts w:ascii="BIZ UDPゴシック" w:eastAsia="BIZ UDPゴシック" w:hAnsi="BIZ UDPゴシック" w:hint="eastAsia"/>
          <w:sz w:val="24"/>
          <w:szCs w:val="24"/>
        </w:rPr>
        <w:t>ページ</w:t>
      </w:r>
    </w:p>
    <w:p w14:paraId="45BBC721" w14:textId="77777777" w:rsidR="007C3A05" w:rsidRPr="007C3A05" w:rsidRDefault="007C3A05" w:rsidP="007C3A05">
      <w:pPr>
        <w:rPr>
          <w:rFonts w:ascii="BIZ UDPゴシック" w:eastAsia="BIZ UDPゴシック" w:hAnsi="BIZ UDPゴシック"/>
          <w:sz w:val="24"/>
          <w:szCs w:val="24"/>
        </w:rPr>
      </w:pPr>
    </w:p>
    <w:p w14:paraId="4FD3055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（２）地域活動協議会の意義・求められる機能の理解促進</w:t>
      </w:r>
    </w:p>
    <w:p w14:paraId="6D81D2D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地域活動協議会の意義や地域活動協議会に求められる準行政的機能、</w:t>
      </w:r>
      <w:r w:rsidRPr="00D873F7">
        <w:rPr>
          <w:rFonts w:ascii="BIZ UDPゴシック" w:eastAsia="BIZ UDPゴシック" w:hAnsi="BIZ UDPゴシック" w:cs="メイリオ" w:hint="eastAsia"/>
          <w:kern w:val="24"/>
          <w:sz w:val="16"/>
          <w:szCs w:val="16"/>
        </w:rPr>
        <w:t>校区等地域内で、他の市民活動団体がおこなっていない地域活動をカバー（補完）しながらまちづくりを進めていく機能のこと。</w:t>
      </w:r>
      <w:r w:rsidRPr="00D873F7">
        <w:rPr>
          <w:rFonts w:ascii="BIZ UDPゴシック" w:eastAsia="BIZ UDPゴシック" w:hAnsi="BIZ UDPゴシック" w:hint="eastAsia"/>
          <w:sz w:val="16"/>
          <w:szCs w:val="16"/>
        </w:rPr>
        <w:t>および</w:t>
      </w:r>
      <w:r w:rsidRPr="00D873F7">
        <w:rPr>
          <w:rFonts w:ascii="BIZ UDPゴシック" w:eastAsia="BIZ UDPゴシック" w:hAnsi="BIZ UDPゴシック"/>
          <w:sz w:val="16"/>
          <w:szCs w:val="16"/>
        </w:rPr>
        <w:t>総意形成機能</w:t>
      </w:r>
      <w:r w:rsidRPr="00D873F7">
        <w:rPr>
          <w:rFonts w:ascii="BIZ UDPゴシック" w:eastAsia="BIZ UDPゴシック" w:hAnsi="BIZ UDPゴシック" w:hint="eastAsia"/>
          <w:sz w:val="16"/>
          <w:szCs w:val="16"/>
        </w:rPr>
        <w:t>、</w:t>
      </w:r>
      <w:r w:rsidRPr="00D873F7">
        <w:rPr>
          <w:rFonts w:ascii="BIZ UDPゴシック" w:eastAsia="BIZ UDPゴシック" w:hAnsi="BIZ UDPゴシック" w:cs="メイリオ" w:hint="eastAsia"/>
          <w:kern w:val="24"/>
          <w:sz w:val="16"/>
          <w:szCs w:val="16"/>
        </w:rPr>
        <w:t>校区等地域の将来像や、住民の様々な意見の調整・取りまとめを行う機能のこと。</w:t>
      </w:r>
      <w:r w:rsidRPr="007C3A05">
        <w:rPr>
          <w:rFonts w:ascii="BIZ UDPゴシック" w:eastAsia="BIZ UDPゴシック" w:hAnsi="BIZ UDPゴシック"/>
          <w:sz w:val="24"/>
          <w:szCs w:val="24"/>
        </w:rPr>
        <w:t>について、地域活動協議会の役員や構成団体、地域住民の理解が深まるよう積極的な働きかけや発信を行います。</w:t>
      </w:r>
    </w:p>
    <w:p w14:paraId="20D1AD1A" w14:textId="77777777" w:rsidR="00D873F7" w:rsidRDefault="00D873F7" w:rsidP="007C3A05">
      <w:pPr>
        <w:rPr>
          <w:rFonts w:ascii="BIZ UDPゴシック" w:eastAsia="BIZ UDPゴシック" w:hAnsi="BIZ UDPゴシック"/>
          <w:sz w:val="24"/>
          <w:szCs w:val="24"/>
        </w:rPr>
      </w:pPr>
    </w:p>
    <w:p w14:paraId="28819CCE" w14:textId="5279AC3E"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Ⅱ　区役所業務の更なる改善と市民の生活の質（</w:t>
      </w:r>
      <w:r w:rsidRPr="007C3A05">
        <w:rPr>
          <w:rFonts w:ascii="BIZ UDPゴシック" w:eastAsia="BIZ UDPゴシック" w:hAnsi="BIZ UDPゴシック"/>
          <w:sz w:val="24"/>
          <w:szCs w:val="24"/>
        </w:rPr>
        <w:t>QoL）の向上</w:t>
      </w:r>
    </w:p>
    <w:p w14:paraId="0F694E8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（１）区役所業務の更なる改善の推進</w:t>
      </w:r>
    </w:p>
    <w:p w14:paraId="55F538CD"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区役所業務においては、このかん、業務マニュアルの整備や業務システムの改善を行い、大阪市</w:t>
      </w:r>
      <w:r w:rsidRPr="007C3A05">
        <w:rPr>
          <w:rFonts w:ascii="BIZ UDPゴシック" w:eastAsia="BIZ UDPゴシック" w:hAnsi="BIZ UDPゴシック"/>
          <w:sz w:val="24"/>
          <w:szCs w:val="24"/>
        </w:rPr>
        <w:t>24区で業務の標準化</w:t>
      </w:r>
      <w:r w:rsidRPr="007C3A05">
        <w:rPr>
          <w:rFonts w:ascii="BIZ UDPゴシック" w:eastAsia="BIZ UDPゴシック" w:hAnsi="BIZ UDPゴシック" w:hint="eastAsia"/>
          <w:sz w:val="24"/>
          <w:szCs w:val="24"/>
        </w:rPr>
        <w:t>、</w:t>
      </w:r>
      <w:r w:rsidRPr="00D873F7">
        <w:rPr>
          <w:rFonts w:ascii="BIZ UDPゴシック" w:eastAsia="BIZ UDPゴシック" w:hAnsi="BIZ UDPゴシック" w:hint="eastAsia"/>
          <w:sz w:val="16"/>
          <w:szCs w:val="16"/>
        </w:rPr>
        <w:t>作業要領書などの整理を徹底し、作業効率を向上させるとともに、担当者間のムラ及び変更点（引継ぎや制度改正など）に関するリスクの低減を図ること。</w:t>
      </w:r>
      <w:r w:rsidRPr="007C3A05">
        <w:rPr>
          <w:rFonts w:ascii="BIZ UDPゴシック" w:eastAsia="BIZ UDPゴシック" w:hAnsi="BIZ UDPゴシック"/>
          <w:sz w:val="24"/>
          <w:szCs w:val="24"/>
        </w:rPr>
        <w:t>を図ってきていますが、各区において運用面での統一が図られるよう、各区のベストプラクティスをもとにした業務の標準化とともに、区役所における更なる改善を継続的に</w:t>
      </w:r>
      <w:r w:rsidRPr="007C3A05">
        <w:rPr>
          <w:rFonts w:ascii="BIZ UDPゴシック" w:eastAsia="BIZ UDPゴシック" w:hAnsi="BIZ UDPゴシック" w:hint="eastAsia"/>
          <w:sz w:val="24"/>
          <w:szCs w:val="24"/>
        </w:rPr>
        <w:t>おこな</w:t>
      </w:r>
      <w:r w:rsidRPr="007C3A05">
        <w:rPr>
          <w:rFonts w:ascii="BIZ UDPゴシック" w:eastAsia="BIZ UDPゴシック" w:hAnsi="BIZ UDPゴシック"/>
          <w:sz w:val="24"/>
          <w:szCs w:val="24"/>
        </w:rPr>
        <w:t>っていく仕組み</w:t>
      </w:r>
      <w:r w:rsidRPr="007C3A05">
        <w:rPr>
          <w:rFonts w:ascii="BIZ UDPゴシック" w:eastAsia="BIZ UDPゴシック" w:hAnsi="BIZ UDPゴシック" w:hint="eastAsia"/>
          <w:sz w:val="24"/>
          <w:szCs w:val="24"/>
        </w:rPr>
        <w:t>のもと</w:t>
      </w:r>
      <w:r w:rsidRPr="007C3A05">
        <w:rPr>
          <w:rFonts w:ascii="BIZ UDPゴシック" w:eastAsia="BIZ UDPゴシック" w:hAnsi="BIZ UDPゴシック"/>
          <w:sz w:val="24"/>
          <w:szCs w:val="24"/>
        </w:rPr>
        <w:t>、業務の一層の効率化や不適切事務の防止に取り組んでいきます。</w:t>
      </w:r>
    </w:p>
    <w:p w14:paraId="3B90E212" w14:textId="77777777" w:rsidR="007C3A05" w:rsidRPr="007C3A05" w:rsidRDefault="007C3A05" w:rsidP="007C3A05">
      <w:pPr>
        <w:rPr>
          <w:rFonts w:ascii="BIZ UDPゴシック" w:eastAsia="BIZ UDPゴシック" w:hAnsi="BIZ UDPゴシック"/>
          <w:sz w:val="24"/>
          <w:szCs w:val="24"/>
        </w:rPr>
      </w:pPr>
    </w:p>
    <w:p w14:paraId="403D9EF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（２）生活の質（ＱｏＬ）の向上とデジタル技術の活用</w:t>
      </w:r>
    </w:p>
    <w:p w14:paraId="2C35D8D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日々の生活や仕事において、スマートフォンやパソコンなどのＩＣＴ機器やインターネットなどの利用は欠かせないものとなっており、デジタル技術は社会全体の重要なインフラとなっています。</w:t>
      </w:r>
    </w:p>
    <w:p w14:paraId="28CD3F6C"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そのため、本格的なデジタル社会の到来を見据え、社会環境の変化に的確に対応し、一人ひとりの満足度、ひいては生活の質（ＱｏＬ）を向上するＤＸを進めていく必要があり、区役所としても、区民の利便性の向上を図るため、行政オンラインシステムなどの</w:t>
      </w:r>
      <w:r w:rsidRPr="007C3A05">
        <w:rPr>
          <w:rFonts w:ascii="BIZ UDPゴシック" w:eastAsia="BIZ UDPゴシック" w:hAnsi="BIZ UDPゴシック"/>
          <w:sz w:val="24"/>
          <w:szCs w:val="24"/>
        </w:rPr>
        <w:t>ICTを活用した行政手続きのオンライン化</w:t>
      </w:r>
      <w:r w:rsidRPr="007C3A05">
        <w:rPr>
          <w:rFonts w:ascii="BIZ UDPゴシック" w:eastAsia="BIZ UDPゴシック" w:hAnsi="BIZ UDPゴシック" w:hint="eastAsia"/>
          <w:sz w:val="24"/>
          <w:szCs w:val="24"/>
        </w:rPr>
        <w:t>など</w:t>
      </w:r>
      <w:r w:rsidRPr="007C3A05">
        <w:rPr>
          <w:rFonts w:ascii="BIZ UDPゴシック" w:eastAsia="BIZ UDPゴシック" w:hAnsi="BIZ UDPゴシック"/>
          <w:sz w:val="24"/>
          <w:szCs w:val="24"/>
        </w:rPr>
        <w:t>に取り組んでいきます。</w:t>
      </w:r>
    </w:p>
    <w:p w14:paraId="6506E15B" w14:textId="77777777" w:rsidR="007C3A05" w:rsidRPr="007C3A05" w:rsidRDefault="007C3A05" w:rsidP="007C3A05">
      <w:pPr>
        <w:rPr>
          <w:rFonts w:ascii="BIZ UDPゴシック" w:eastAsia="BIZ UDPゴシック" w:hAnsi="BIZ UDPゴシック"/>
          <w:sz w:val="24"/>
          <w:szCs w:val="24"/>
        </w:rPr>
      </w:pPr>
    </w:p>
    <w:p w14:paraId="54005911" w14:textId="77777777" w:rsidR="007C3A05" w:rsidRPr="007C3A05" w:rsidRDefault="007C3A05" w:rsidP="007C3A05">
      <w:pPr>
        <w:widowControl/>
        <w:jc w:val="left"/>
        <w:rPr>
          <w:rFonts w:ascii="メイリオ" w:eastAsia="メイリオ" w:hAnsi="メイリオ"/>
          <w:sz w:val="24"/>
          <w:szCs w:val="24"/>
        </w:rPr>
      </w:pPr>
      <w:r w:rsidRPr="007C3A05">
        <w:rPr>
          <w:rFonts w:ascii="メイリオ" w:eastAsia="メイリオ" w:hAnsi="メイリオ"/>
          <w:sz w:val="24"/>
          <w:szCs w:val="24"/>
        </w:rPr>
        <w:br w:type="page"/>
      </w:r>
    </w:p>
    <w:p w14:paraId="2C65C86E" w14:textId="678957E1"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lastRenderedPageBreak/>
        <w:t>SDGs（エスディージーズ）　持続可能な開発目標とは</w:t>
      </w:r>
    </w:p>
    <w:p w14:paraId="57C6E2F9" w14:textId="77777777" w:rsidR="007C3A05" w:rsidRPr="007C3A05" w:rsidRDefault="007C3A05" w:rsidP="007C3A05">
      <w:pPr>
        <w:rPr>
          <w:rFonts w:ascii="BIZ UDPゴシック" w:eastAsia="BIZ UDPゴシック" w:hAnsi="BIZ UDPゴシック"/>
          <w:sz w:val="24"/>
          <w:szCs w:val="24"/>
        </w:rPr>
      </w:pPr>
    </w:p>
    <w:p w14:paraId="03FE6172" w14:textId="229FCBF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t>2015年９月の国連サミットで採択された、2030年までに持続可能でよりよい世界を</w:t>
      </w:r>
      <w:r w:rsidR="00953BB6">
        <w:rPr>
          <w:rFonts w:ascii="BIZ UDPゴシック" w:eastAsia="BIZ UDPゴシック" w:hAnsi="BIZ UDPゴシック" w:hint="eastAsia"/>
          <w:sz w:val="24"/>
          <w:szCs w:val="24"/>
        </w:rPr>
        <w:t>め</w:t>
      </w:r>
      <w:r w:rsidRPr="007C3A05">
        <w:rPr>
          <w:rFonts w:ascii="BIZ UDPゴシック" w:eastAsia="BIZ UDPゴシック" w:hAnsi="BIZ UDPゴシック"/>
          <w:sz w:val="24"/>
          <w:szCs w:val="24"/>
        </w:rPr>
        <w:t>ざす</w:t>
      </w:r>
      <w:r w:rsidR="00CE3811">
        <w:rPr>
          <w:rFonts w:ascii="BIZ UDPゴシック" w:eastAsia="BIZ UDPゴシック" w:hAnsi="BIZ UDPゴシック" w:hint="eastAsia"/>
          <w:sz w:val="24"/>
          <w:szCs w:val="24"/>
        </w:rPr>
        <w:t>こくさい</w:t>
      </w:r>
      <w:r w:rsidRPr="007C3A05">
        <w:rPr>
          <w:rFonts w:ascii="BIZ UDPゴシック" w:eastAsia="BIZ UDPゴシック" w:hAnsi="BIZ UDPゴシック"/>
          <w:sz w:val="24"/>
          <w:szCs w:val="24"/>
        </w:rPr>
        <w:t>目標です。17のゴールと169のターゲットから構成されています。</w:t>
      </w:r>
    </w:p>
    <w:p w14:paraId="50ED16F9" w14:textId="77777777" w:rsidR="007C3A05" w:rsidRPr="007C3A05" w:rsidRDefault="007C3A05" w:rsidP="007C3A05">
      <w:pPr>
        <w:rPr>
          <w:rFonts w:ascii="BIZ UDPゴシック" w:eastAsia="BIZ UDPゴシック" w:hAnsi="BIZ UDPゴシック"/>
          <w:sz w:val="24"/>
          <w:szCs w:val="24"/>
        </w:rPr>
      </w:pPr>
    </w:p>
    <w:p w14:paraId="3297300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１、貧困をなくそう</w:t>
      </w:r>
    </w:p>
    <w:p w14:paraId="6D19CFF5"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２、飢餓をゼロに</w:t>
      </w:r>
    </w:p>
    <w:p w14:paraId="124BE74A"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３、すべての人に健康と福祉を</w:t>
      </w:r>
    </w:p>
    <w:p w14:paraId="04F4A9F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４、質の高い教育をみんなに</w:t>
      </w:r>
    </w:p>
    <w:p w14:paraId="39296FC1"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５、ジェンダー平等を実現しよう</w:t>
      </w:r>
    </w:p>
    <w:p w14:paraId="05B0FEB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６、安全な水とトイレを世界中に</w:t>
      </w:r>
    </w:p>
    <w:p w14:paraId="7229079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７、エネルギーをみんなにそしてクリーンに</w:t>
      </w:r>
    </w:p>
    <w:p w14:paraId="2B1482B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８、働きがいも経済成長も</w:t>
      </w:r>
    </w:p>
    <w:p w14:paraId="4CE7B17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９、産業と技術革新の基盤をつくろう</w:t>
      </w:r>
    </w:p>
    <w:p w14:paraId="6F90469F"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t>10</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人や国の不平等をなくそう</w:t>
      </w:r>
    </w:p>
    <w:p w14:paraId="0CF22F8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t>11</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住み続けられるまちづくりを</w:t>
      </w:r>
    </w:p>
    <w:p w14:paraId="4216524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t>12</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つくる責任　つかう責任</w:t>
      </w:r>
    </w:p>
    <w:p w14:paraId="6D5FD193"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t>13</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気候変動に具体的な対策を</w:t>
      </w:r>
    </w:p>
    <w:p w14:paraId="0FF7D570"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t>14</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海の豊かさを守ろう</w:t>
      </w:r>
    </w:p>
    <w:p w14:paraId="31C3E5D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t>15</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陸の豊かさも守ろう</w:t>
      </w:r>
    </w:p>
    <w:p w14:paraId="4355D6EE"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t>16</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平和と校正をすべての人に</w:t>
      </w:r>
    </w:p>
    <w:p w14:paraId="4F23302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sz w:val="24"/>
          <w:szCs w:val="24"/>
        </w:rPr>
        <w:t>17</w:t>
      </w: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パートナーシップで目標を達成しよう</w:t>
      </w:r>
    </w:p>
    <w:p w14:paraId="13FBB4F2" w14:textId="77777777" w:rsidR="007C3A05" w:rsidRPr="007C3A05" w:rsidRDefault="007C3A05" w:rsidP="007C3A05">
      <w:pPr>
        <w:rPr>
          <w:rFonts w:ascii="BIZ UDPゴシック" w:eastAsia="BIZ UDPゴシック" w:hAnsi="BIZ UDPゴシック"/>
          <w:sz w:val="24"/>
          <w:szCs w:val="24"/>
        </w:rPr>
      </w:pPr>
    </w:p>
    <w:p w14:paraId="3A595ACB"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―大阪SDGs（エスディージーズ）行動憲章―</w:t>
      </w:r>
    </w:p>
    <w:p w14:paraId="10FCDE0A" w14:textId="7CB48920"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大阪市は２０２５年大阪・関西</w:t>
      </w:r>
      <w:r w:rsidR="00CE3811">
        <w:rPr>
          <w:rFonts w:ascii="BIZ UDPゴシック" w:eastAsia="BIZ UDPゴシック" w:hAnsi="BIZ UDPゴシック" w:hint="eastAsia"/>
          <w:sz w:val="24"/>
          <w:szCs w:val="24"/>
        </w:rPr>
        <w:t>ばんぱく</w:t>
      </w:r>
      <w:r w:rsidRPr="007C3A05">
        <w:rPr>
          <w:rFonts w:ascii="BIZ UDPゴシック" w:eastAsia="BIZ UDPゴシック" w:hAnsi="BIZ UDPゴシック" w:hint="eastAsia"/>
          <w:sz w:val="24"/>
          <w:szCs w:val="24"/>
        </w:rPr>
        <w:t>の地元都市として</w:t>
      </w:r>
    </w:p>
    <w:p w14:paraId="4FDED343" w14:textId="7FF19804" w:rsidR="007C3A05" w:rsidRPr="007C3A05" w:rsidRDefault="00CE3811" w:rsidP="007C3A05">
      <w:pPr>
        <w:rPr>
          <w:rFonts w:ascii="BIZ UDPゴシック" w:eastAsia="BIZ UDPゴシック" w:hAnsi="BIZ UDPゴシック"/>
          <w:sz w:val="24"/>
          <w:szCs w:val="24"/>
        </w:rPr>
      </w:pPr>
      <w:r>
        <w:rPr>
          <w:rFonts w:ascii="BIZ UDPゴシック" w:eastAsia="BIZ UDPゴシック" w:hAnsi="BIZ UDPゴシック" w:hint="eastAsia"/>
          <w:sz w:val="24"/>
          <w:szCs w:val="24"/>
        </w:rPr>
        <w:t>ばんぱく</w:t>
      </w:r>
      <w:r w:rsidR="007C3A05" w:rsidRPr="007C3A05">
        <w:rPr>
          <w:rFonts w:ascii="BIZ UDPゴシック" w:eastAsia="BIZ UDPゴシック" w:hAnsi="BIZ UDPゴシック" w:hint="eastAsia"/>
          <w:sz w:val="24"/>
          <w:szCs w:val="24"/>
        </w:rPr>
        <w:t>のテーマである「いのち輝く未来社会のデザイン」に向けて</w:t>
      </w:r>
    </w:p>
    <w:p w14:paraId="325BA2EF"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１７の目標の達成をめざします</w:t>
      </w:r>
    </w:p>
    <w:p w14:paraId="00866C64" w14:textId="77777777" w:rsidR="007C3A05" w:rsidRPr="007C3A05" w:rsidRDefault="007C3A05" w:rsidP="007C3A05">
      <w:pPr>
        <w:rPr>
          <w:rFonts w:ascii="BIZ UDPゴシック" w:eastAsia="BIZ UDPゴシック" w:hAnsi="BIZ UDPゴシック"/>
          <w:sz w:val="24"/>
          <w:szCs w:val="24"/>
        </w:rPr>
      </w:pPr>
    </w:p>
    <w:p w14:paraId="3FF8E955" w14:textId="77777777" w:rsidR="007C3A05" w:rsidRPr="007C3A05" w:rsidRDefault="007C3A05" w:rsidP="007C3A05">
      <w:pPr>
        <w:rPr>
          <w:rFonts w:ascii="BIZ UDPゴシック" w:eastAsia="BIZ UDPゴシック" w:hAnsi="BIZ UDPゴシック"/>
          <w:sz w:val="24"/>
          <w:szCs w:val="24"/>
        </w:rPr>
      </w:pPr>
    </w:p>
    <w:p w14:paraId="4B1C33C7" w14:textId="77777777" w:rsidR="007C3A05" w:rsidRPr="007C3A05" w:rsidRDefault="007C3A05" w:rsidP="007C3A05">
      <w:pPr>
        <w:rPr>
          <w:rFonts w:ascii="BIZ UDPゴシック" w:eastAsia="BIZ UDPゴシック" w:hAnsi="BIZ UDPゴシック"/>
          <w:sz w:val="24"/>
          <w:szCs w:val="24"/>
        </w:rPr>
      </w:pPr>
    </w:p>
    <w:p w14:paraId="13FB2CB1" w14:textId="77777777" w:rsidR="007C3A05" w:rsidRPr="007C3A05" w:rsidRDefault="007C3A05" w:rsidP="007C3A05">
      <w:pPr>
        <w:widowControl/>
        <w:jc w:val="left"/>
        <w:rPr>
          <w:rFonts w:ascii="BIZ UDPゴシック" w:eastAsia="BIZ UDPゴシック" w:hAnsi="BIZ UDPゴシック"/>
          <w:sz w:val="24"/>
          <w:szCs w:val="24"/>
        </w:rPr>
      </w:pPr>
      <w:r w:rsidRPr="007C3A05">
        <w:rPr>
          <w:rFonts w:ascii="BIZ UDPゴシック" w:eastAsia="BIZ UDPゴシック" w:hAnsi="BIZ UDPゴシック"/>
          <w:sz w:val="24"/>
          <w:szCs w:val="24"/>
        </w:rPr>
        <w:br w:type="page"/>
      </w:r>
    </w:p>
    <w:p w14:paraId="25EE3C26" w14:textId="7F24A340"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lastRenderedPageBreak/>
        <w:t>裏びょうし</w:t>
      </w:r>
    </w:p>
    <w:p w14:paraId="3F8639F9" w14:textId="77777777" w:rsidR="007C3A05" w:rsidRPr="007C3A05" w:rsidRDefault="007C3A05" w:rsidP="007C3A05">
      <w:pPr>
        <w:rPr>
          <w:rFonts w:ascii="BIZ UDPゴシック" w:eastAsia="BIZ UDPゴシック" w:hAnsi="BIZ UDPゴシック"/>
          <w:sz w:val="24"/>
          <w:szCs w:val="24"/>
        </w:rPr>
      </w:pPr>
    </w:p>
    <w:p w14:paraId="1B6AD9D4"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編集・発行</w:t>
      </w:r>
    </w:p>
    <w:p w14:paraId="6D3361B8" w14:textId="3EDF6B60"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令和５年３月</w:t>
      </w:r>
    </w:p>
    <w:p w14:paraId="6738C986"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大阪市いくの区役所企画総務課</w:t>
      </w:r>
    </w:p>
    <w:p w14:paraId="08981949" w14:textId="77777777" w:rsidR="007C3A05" w:rsidRPr="007C3A05" w:rsidRDefault="007C3A05" w:rsidP="007C3A05">
      <w:pPr>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w:t>
      </w:r>
      <w:r w:rsidRPr="007C3A05">
        <w:rPr>
          <w:rFonts w:ascii="BIZ UDPゴシック" w:eastAsia="BIZ UDPゴシック" w:hAnsi="BIZ UDPゴシック"/>
          <w:sz w:val="24"/>
          <w:szCs w:val="24"/>
        </w:rPr>
        <w:t>544-8501　大阪市いくの区勝山南3-1-19</w:t>
      </w:r>
    </w:p>
    <w:p w14:paraId="605B4543" w14:textId="48EF634D" w:rsidR="007C3A05" w:rsidRPr="007C3A05" w:rsidRDefault="007C3A05" w:rsidP="007C3A05">
      <w:pPr>
        <w:widowControl/>
        <w:rPr>
          <w:rFonts w:ascii="BIZ UDPゴシック" w:eastAsia="BIZ UDPゴシック" w:hAnsi="BIZ UDPゴシック"/>
          <w:sz w:val="24"/>
          <w:szCs w:val="24"/>
        </w:rPr>
      </w:pPr>
      <w:r w:rsidRPr="007C3A05">
        <w:rPr>
          <w:rFonts w:ascii="BIZ UDPゴシック" w:eastAsia="BIZ UDPゴシック" w:hAnsi="BIZ UDPゴシック" w:hint="eastAsia"/>
          <w:sz w:val="24"/>
          <w:szCs w:val="24"/>
        </w:rPr>
        <w:t>電話</w:t>
      </w:r>
      <w:r w:rsidRPr="007C3A05">
        <w:rPr>
          <w:rFonts w:ascii="BIZ UDPゴシック" w:eastAsia="BIZ UDPゴシック" w:hAnsi="BIZ UDPゴシック"/>
          <w:sz w:val="24"/>
          <w:szCs w:val="24"/>
        </w:rPr>
        <w:t>06-6715-9625・FAX 06-6717-116</w:t>
      </w:r>
      <w:r w:rsidRPr="007C3A05">
        <w:rPr>
          <w:rFonts w:ascii="BIZ UDPゴシック" w:eastAsia="BIZ UDPゴシック" w:hAnsi="BIZ UDPゴシック" w:hint="eastAsia"/>
          <w:sz w:val="24"/>
          <w:szCs w:val="24"/>
        </w:rPr>
        <w:t>０</w:t>
      </w:r>
    </w:p>
    <w:sectPr w:rsidR="007C3A05" w:rsidRPr="007C3A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6F8F" w14:textId="77777777" w:rsidR="009B3CF3" w:rsidRDefault="009B3CF3" w:rsidP="00110B96">
      <w:r>
        <w:separator/>
      </w:r>
    </w:p>
  </w:endnote>
  <w:endnote w:type="continuationSeparator" w:id="0">
    <w:p w14:paraId="6DE30E65" w14:textId="77777777" w:rsidR="009B3CF3" w:rsidRDefault="009B3CF3" w:rsidP="0011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F543" w14:textId="77777777" w:rsidR="009B3CF3" w:rsidRDefault="009B3CF3" w:rsidP="00110B96">
      <w:r>
        <w:separator/>
      </w:r>
    </w:p>
  </w:footnote>
  <w:footnote w:type="continuationSeparator" w:id="0">
    <w:p w14:paraId="7DF58B21" w14:textId="77777777" w:rsidR="009B3CF3" w:rsidRDefault="009B3CF3" w:rsidP="00110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0B"/>
    <w:rsid w:val="00061376"/>
    <w:rsid w:val="00110B96"/>
    <w:rsid w:val="001147AE"/>
    <w:rsid w:val="00120876"/>
    <w:rsid w:val="0013319C"/>
    <w:rsid w:val="001F7460"/>
    <w:rsid w:val="00233027"/>
    <w:rsid w:val="0023664D"/>
    <w:rsid w:val="002F62A0"/>
    <w:rsid w:val="00300FC5"/>
    <w:rsid w:val="00313660"/>
    <w:rsid w:val="003304FE"/>
    <w:rsid w:val="003469C5"/>
    <w:rsid w:val="003549E3"/>
    <w:rsid w:val="00382871"/>
    <w:rsid w:val="003A6D03"/>
    <w:rsid w:val="00414433"/>
    <w:rsid w:val="00462336"/>
    <w:rsid w:val="004D1AF0"/>
    <w:rsid w:val="004D724F"/>
    <w:rsid w:val="004D7BB3"/>
    <w:rsid w:val="00565D03"/>
    <w:rsid w:val="005A4007"/>
    <w:rsid w:val="006D75D6"/>
    <w:rsid w:val="007333E4"/>
    <w:rsid w:val="00757497"/>
    <w:rsid w:val="007C3A05"/>
    <w:rsid w:val="007F3578"/>
    <w:rsid w:val="0080103E"/>
    <w:rsid w:val="008111EB"/>
    <w:rsid w:val="00860392"/>
    <w:rsid w:val="00875D13"/>
    <w:rsid w:val="008D0066"/>
    <w:rsid w:val="009335DB"/>
    <w:rsid w:val="00953BB6"/>
    <w:rsid w:val="009B0C42"/>
    <w:rsid w:val="009B3CF3"/>
    <w:rsid w:val="009D7AE8"/>
    <w:rsid w:val="00A20A2D"/>
    <w:rsid w:val="00A225D2"/>
    <w:rsid w:val="00A31C2F"/>
    <w:rsid w:val="00A361AF"/>
    <w:rsid w:val="00A40FAB"/>
    <w:rsid w:val="00A511DD"/>
    <w:rsid w:val="00A65B09"/>
    <w:rsid w:val="00B60BB2"/>
    <w:rsid w:val="00BD160C"/>
    <w:rsid w:val="00BE4C6F"/>
    <w:rsid w:val="00C366E2"/>
    <w:rsid w:val="00C6694F"/>
    <w:rsid w:val="00C72B00"/>
    <w:rsid w:val="00C808B3"/>
    <w:rsid w:val="00C865BA"/>
    <w:rsid w:val="00CC601B"/>
    <w:rsid w:val="00CD3D52"/>
    <w:rsid w:val="00CE3811"/>
    <w:rsid w:val="00CE6707"/>
    <w:rsid w:val="00CF27AE"/>
    <w:rsid w:val="00D07024"/>
    <w:rsid w:val="00D23289"/>
    <w:rsid w:val="00D2534A"/>
    <w:rsid w:val="00D56EBF"/>
    <w:rsid w:val="00D873F7"/>
    <w:rsid w:val="00D9103E"/>
    <w:rsid w:val="00D95B98"/>
    <w:rsid w:val="00DA23C5"/>
    <w:rsid w:val="00DC2B3F"/>
    <w:rsid w:val="00DE5268"/>
    <w:rsid w:val="00DF1AC5"/>
    <w:rsid w:val="00E34955"/>
    <w:rsid w:val="00E3550B"/>
    <w:rsid w:val="00EA31A8"/>
    <w:rsid w:val="00EB09F1"/>
    <w:rsid w:val="00F830D0"/>
    <w:rsid w:val="00FF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24AA3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B96"/>
    <w:pPr>
      <w:tabs>
        <w:tab w:val="center" w:pos="4252"/>
        <w:tab w:val="right" w:pos="8504"/>
      </w:tabs>
      <w:snapToGrid w:val="0"/>
    </w:pPr>
  </w:style>
  <w:style w:type="character" w:customStyle="1" w:styleId="a4">
    <w:name w:val="ヘッダー (文字)"/>
    <w:basedOn w:val="a0"/>
    <w:link w:val="a3"/>
    <w:uiPriority w:val="99"/>
    <w:rsid w:val="00110B96"/>
  </w:style>
  <w:style w:type="paragraph" w:styleId="a5">
    <w:name w:val="footer"/>
    <w:basedOn w:val="a"/>
    <w:link w:val="a6"/>
    <w:uiPriority w:val="99"/>
    <w:unhideWhenUsed/>
    <w:rsid w:val="00110B96"/>
    <w:pPr>
      <w:tabs>
        <w:tab w:val="center" w:pos="4252"/>
        <w:tab w:val="right" w:pos="8504"/>
      </w:tabs>
      <w:snapToGrid w:val="0"/>
    </w:pPr>
  </w:style>
  <w:style w:type="character" w:customStyle="1" w:styleId="a6">
    <w:name w:val="フッター (文字)"/>
    <w:basedOn w:val="a0"/>
    <w:link w:val="a5"/>
    <w:uiPriority w:val="99"/>
    <w:rsid w:val="00110B96"/>
  </w:style>
  <w:style w:type="paragraph" w:styleId="a7">
    <w:name w:val="Balloon Text"/>
    <w:basedOn w:val="a"/>
    <w:link w:val="a8"/>
    <w:uiPriority w:val="99"/>
    <w:semiHidden/>
    <w:unhideWhenUsed/>
    <w:rsid w:val="00C36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66E2"/>
    <w:rPr>
      <w:rFonts w:asciiTheme="majorHAnsi" w:eastAsiaTheme="majorEastAsia" w:hAnsiTheme="majorHAnsi" w:cstheme="majorBidi"/>
      <w:sz w:val="18"/>
      <w:szCs w:val="18"/>
    </w:rPr>
  </w:style>
  <w:style w:type="paragraph" w:styleId="a9">
    <w:name w:val="Revision"/>
    <w:hidden/>
    <w:uiPriority w:val="99"/>
    <w:semiHidden/>
    <w:rsid w:val="004D7BB3"/>
  </w:style>
  <w:style w:type="paragraph" w:styleId="aa">
    <w:name w:val="footnote text"/>
    <w:basedOn w:val="a"/>
    <w:link w:val="ab"/>
    <w:uiPriority w:val="99"/>
    <w:unhideWhenUsed/>
    <w:rsid w:val="007C3A05"/>
    <w:pPr>
      <w:snapToGrid w:val="0"/>
      <w:jc w:val="left"/>
    </w:pPr>
  </w:style>
  <w:style w:type="character" w:customStyle="1" w:styleId="ab">
    <w:name w:val="脚注文字列 (文字)"/>
    <w:basedOn w:val="a0"/>
    <w:link w:val="aa"/>
    <w:uiPriority w:val="99"/>
    <w:rsid w:val="007C3A05"/>
  </w:style>
  <w:style w:type="paragraph" w:styleId="Web">
    <w:name w:val="Normal (Web)"/>
    <w:basedOn w:val="a"/>
    <w:uiPriority w:val="99"/>
    <w:unhideWhenUsed/>
    <w:rsid w:val="007C3A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B51F-253E-440D-AECB-45A4C17A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3958</Words>
  <Characters>22561</Characters>
  <Application>Microsoft Office Word</Application>
  <DocSecurity>0</DocSecurity>
  <Lines>188</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2024-10-15T06:37:00Z</dcterms:created>
  <dcterms:modified xsi:type="dcterms:W3CDTF">2025-01-30T08:34:00Z</dcterms:modified>
</cp:coreProperties>
</file>