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357" w:rsidRDefault="0045351D" w:rsidP="006E6836">
      <w:pPr>
        <w:jc w:val="center"/>
        <w:rPr>
          <w:rFonts w:asciiTheme="minorEastAsia" w:hAnsiTheme="minorEastAsia"/>
          <w:szCs w:val="21"/>
        </w:rPr>
      </w:pPr>
      <w:r w:rsidRPr="006D382D">
        <w:rPr>
          <w:rFonts w:asciiTheme="minorEastAsia" w:hAnsiTheme="minorEastAsia" w:hint="eastAsia"/>
          <w:sz w:val="22"/>
        </w:rPr>
        <w:t>新たな地域コミュニティ支援事業</w:t>
      </w:r>
      <w:r w:rsidR="00B94427" w:rsidRPr="006D382D">
        <w:rPr>
          <w:rFonts w:asciiTheme="minorEastAsia" w:hAnsiTheme="minorEastAsia" w:hint="eastAsia"/>
          <w:sz w:val="22"/>
        </w:rPr>
        <w:t>者</w:t>
      </w:r>
      <w:r w:rsidR="00F550CC">
        <w:rPr>
          <w:rFonts w:asciiTheme="minorEastAsia" w:hAnsiTheme="minorEastAsia" w:hint="eastAsia"/>
          <w:sz w:val="22"/>
        </w:rPr>
        <w:t>等</w:t>
      </w:r>
      <w:r w:rsidRPr="006D382D">
        <w:rPr>
          <w:rFonts w:asciiTheme="minorEastAsia" w:hAnsiTheme="minorEastAsia" w:hint="eastAsia"/>
          <w:sz w:val="22"/>
        </w:rPr>
        <w:t>評価</w:t>
      </w:r>
      <w:r w:rsidR="006D382D">
        <w:rPr>
          <w:rFonts w:asciiTheme="minorEastAsia" w:hAnsiTheme="minorEastAsia" w:hint="eastAsia"/>
          <w:sz w:val="22"/>
        </w:rPr>
        <w:t xml:space="preserve">　　</w:t>
      </w:r>
      <w:r w:rsidR="00174357">
        <w:rPr>
          <w:rFonts w:asciiTheme="minorEastAsia" w:hAnsiTheme="minorEastAsia" w:hint="eastAsia"/>
          <w:szCs w:val="21"/>
        </w:rPr>
        <w:t>評価基準</w:t>
      </w:r>
    </w:p>
    <w:p w:rsidR="00C150EF" w:rsidRDefault="00C150EF">
      <w:pPr>
        <w:rPr>
          <w:rFonts w:asciiTheme="minorEastAsia" w:hAnsiTheme="minorEastAsia"/>
          <w:szCs w:val="21"/>
        </w:rPr>
      </w:pPr>
    </w:p>
    <w:p w:rsidR="00EE7DC5" w:rsidRDefault="00B373E8" w:rsidP="00593E6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平成</w:t>
      </w:r>
      <w:r w:rsidR="00F92F25">
        <w:rPr>
          <w:rFonts w:asciiTheme="minorEastAsia" w:hAnsiTheme="minorEastAsia" w:hint="eastAsia"/>
          <w:szCs w:val="21"/>
        </w:rPr>
        <w:t>30</w:t>
      </w:r>
      <w:r>
        <w:rPr>
          <w:rFonts w:asciiTheme="minorEastAsia" w:hAnsiTheme="minorEastAsia" w:hint="eastAsia"/>
          <w:szCs w:val="21"/>
        </w:rPr>
        <w:t>年度</w:t>
      </w:r>
      <w:r w:rsidR="00C96182">
        <w:rPr>
          <w:rFonts w:asciiTheme="minorEastAsia" w:hAnsiTheme="minorEastAsia" w:hint="eastAsia"/>
          <w:szCs w:val="21"/>
        </w:rPr>
        <w:t>期末</w:t>
      </w:r>
      <w:r w:rsidR="00740CEA" w:rsidRPr="00740CEA">
        <w:rPr>
          <w:rFonts w:asciiTheme="minorEastAsia" w:hAnsiTheme="minorEastAsia" w:hint="eastAsia"/>
          <w:szCs w:val="21"/>
        </w:rPr>
        <w:t>評価</w:t>
      </w:r>
    </w:p>
    <w:tbl>
      <w:tblPr>
        <w:tblStyle w:val="a7"/>
        <w:tblW w:w="103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9"/>
        <w:gridCol w:w="621"/>
        <w:gridCol w:w="2552"/>
        <w:gridCol w:w="567"/>
        <w:gridCol w:w="4394"/>
        <w:gridCol w:w="992"/>
        <w:gridCol w:w="851"/>
      </w:tblGrid>
      <w:tr w:rsidR="00E81ACC" w:rsidRPr="00787D27" w:rsidTr="002F7A4C">
        <w:trPr>
          <w:trHeight w:val="291"/>
          <w:tblHeader/>
        </w:trPr>
        <w:tc>
          <w:tcPr>
            <w:tcW w:w="3592" w:type="dxa"/>
            <w:gridSpan w:val="3"/>
            <w:vMerge w:val="restart"/>
            <w:vAlign w:val="center"/>
          </w:tcPr>
          <w:p w:rsidR="00E81ACC" w:rsidRPr="00787D27" w:rsidRDefault="00E81ACC" w:rsidP="00261BF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87D27">
              <w:rPr>
                <w:rFonts w:asciiTheme="minorEastAsia" w:hAnsiTheme="minorEastAsia" w:hint="eastAsia"/>
                <w:szCs w:val="21"/>
              </w:rPr>
              <w:t>評価項目</w:t>
            </w:r>
          </w:p>
        </w:tc>
        <w:tc>
          <w:tcPr>
            <w:tcW w:w="567" w:type="dxa"/>
            <w:vMerge w:val="restart"/>
            <w:vAlign w:val="center"/>
          </w:tcPr>
          <w:p w:rsidR="00E81ACC" w:rsidRDefault="00E81ACC" w:rsidP="00593E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配点</w:t>
            </w:r>
          </w:p>
        </w:tc>
        <w:tc>
          <w:tcPr>
            <w:tcW w:w="4394" w:type="dxa"/>
            <w:vMerge w:val="restart"/>
            <w:vAlign w:val="center"/>
          </w:tcPr>
          <w:p w:rsidR="00E81ACC" w:rsidRDefault="00E81ACC" w:rsidP="0052330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87D27">
              <w:rPr>
                <w:rFonts w:asciiTheme="minorEastAsia" w:hAnsiTheme="minorEastAsia" w:hint="eastAsia"/>
                <w:szCs w:val="21"/>
              </w:rPr>
              <w:t>評価</w:t>
            </w:r>
            <w:r>
              <w:rPr>
                <w:rFonts w:asciiTheme="minorEastAsia" w:hAnsiTheme="minorEastAsia" w:hint="eastAsia"/>
                <w:szCs w:val="21"/>
              </w:rPr>
              <w:t>基準</w:t>
            </w:r>
          </w:p>
        </w:tc>
        <w:tc>
          <w:tcPr>
            <w:tcW w:w="1843" w:type="dxa"/>
            <w:gridSpan w:val="2"/>
          </w:tcPr>
          <w:p w:rsidR="00E81ACC" w:rsidRDefault="00E81ACC" w:rsidP="00593E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関係様式</w:t>
            </w:r>
          </w:p>
        </w:tc>
      </w:tr>
      <w:tr w:rsidR="00E81ACC" w:rsidRPr="00787D27" w:rsidTr="002F7A4C">
        <w:trPr>
          <w:trHeight w:val="291"/>
          <w:tblHeader/>
        </w:trPr>
        <w:tc>
          <w:tcPr>
            <w:tcW w:w="3592" w:type="dxa"/>
            <w:gridSpan w:val="3"/>
            <w:vMerge/>
          </w:tcPr>
          <w:p w:rsidR="00E81ACC" w:rsidRPr="00787D27" w:rsidRDefault="00E81ACC" w:rsidP="00593E6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Merge/>
          </w:tcPr>
          <w:p w:rsidR="00E81ACC" w:rsidRDefault="00E81ACC" w:rsidP="00593E6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E81ACC" w:rsidRPr="005B2C7E" w:rsidRDefault="00E81ACC" w:rsidP="00593E6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E81ACC" w:rsidRPr="005B2C7E" w:rsidRDefault="00E81ACC" w:rsidP="00593E62">
            <w:pPr>
              <w:rPr>
                <w:rFonts w:asciiTheme="minorEastAsia" w:hAnsiTheme="minorEastAsia"/>
                <w:sz w:val="18"/>
                <w:szCs w:val="18"/>
              </w:rPr>
            </w:pPr>
            <w:r w:rsidRPr="005B2C7E">
              <w:rPr>
                <w:rFonts w:asciiTheme="minorEastAsia" w:hAnsiTheme="minorEastAsia" w:hint="eastAsia"/>
                <w:sz w:val="18"/>
                <w:szCs w:val="18"/>
              </w:rPr>
              <w:t>受託者等</w:t>
            </w:r>
          </w:p>
        </w:tc>
        <w:tc>
          <w:tcPr>
            <w:tcW w:w="851" w:type="dxa"/>
          </w:tcPr>
          <w:p w:rsidR="00E81ACC" w:rsidRDefault="00E81ACC" w:rsidP="005B2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区</w:t>
            </w:r>
          </w:p>
        </w:tc>
      </w:tr>
      <w:tr w:rsidR="003B24A8" w:rsidRPr="00787D27" w:rsidTr="002F7A4C">
        <w:trPr>
          <w:trHeight w:val="1377"/>
        </w:trPr>
        <w:tc>
          <w:tcPr>
            <w:tcW w:w="419" w:type="dxa"/>
            <w:vMerge w:val="restart"/>
            <w:textDirection w:val="tbRlV"/>
            <w:vAlign w:val="center"/>
          </w:tcPr>
          <w:p w:rsidR="003B24A8" w:rsidRDefault="003B24A8" w:rsidP="003B24A8">
            <w:pPr>
              <w:ind w:left="113" w:right="113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3B24A8">
              <w:rPr>
                <w:rFonts w:asciiTheme="minorEastAsia" w:hAnsiTheme="minorEastAsia" w:hint="eastAsia"/>
                <w:color w:val="000000"/>
                <w:szCs w:val="21"/>
              </w:rPr>
              <w:t>支援の内容及び効果等（１）</w:t>
            </w:r>
          </w:p>
        </w:tc>
        <w:tc>
          <w:tcPr>
            <w:tcW w:w="621" w:type="dxa"/>
            <w:vMerge w:val="restart"/>
            <w:textDirection w:val="tbRlV"/>
            <w:vAlign w:val="center"/>
          </w:tcPr>
          <w:p w:rsidR="003B24A8" w:rsidRDefault="003B24A8" w:rsidP="003B09FA">
            <w:pPr>
              <w:ind w:firstLineChars="100" w:firstLine="21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1B665A">
              <w:rPr>
                <w:rFonts w:asciiTheme="minorEastAsia" w:hAnsiTheme="minorEastAsia" w:hint="eastAsia"/>
                <w:color w:val="000000"/>
                <w:szCs w:val="21"/>
              </w:rPr>
              <w:t>自律的運営に向けた地域活動協議会の取組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（イメージ）</w:t>
            </w:r>
          </w:p>
        </w:tc>
        <w:tc>
          <w:tcPr>
            <w:tcW w:w="2552" w:type="dxa"/>
            <w:vAlign w:val="center"/>
          </w:tcPr>
          <w:p w:rsidR="003B24A8" w:rsidRPr="00523300" w:rsidRDefault="003B24A8" w:rsidP="00604229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(</w:t>
            </w:r>
            <w:r>
              <w:rPr>
                <w:rFonts w:asciiTheme="minorEastAsia" w:hAnsiTheme="minor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)</w:t>
            </w:r>
            <w:r w:rsidRPr="00740CEA">
              <w:rPr>
                <w:rFonts w:asciiTheme="minorEastAsia" w:hAnsiTheme="minorEastAsia" w:hint="eastAsia"/>
                <w:color w:val="000000"/>
                <w:szCs w:val="21"/>
              </w:rPr>
              <w:t>「地域課題への取組」にかかる支援の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状況（実績）及び効果等</w:t>
            </w:r>
          </w:p>
        </w:tc>
        <w:tc>
          <w:tcPr>
            <w:tcW w:w="567" w:type="dxa"/>
            <w:vAlign w:val="center"/>
          </w:tcPr>
          <w:p w:rsidR="003B24A8" w:rsidRDefault="003B24A8" w:rsidP="00523300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５点</w:t>
            </w:r>
          </w:p>
        </w:tc>
        <w:tc>
          <w:tcPr>
            <w:tcW w:w="4394" w:type="dxa"/>
            <w:vMerge w:val="restart"/>
          </w:tcPr>
          <w:p w:rsidR="003B24A8" w:rsidRDefault="003B24A8" w:rsidP="00E81ACC">
            <w:pPr>
              <w:spacing w:line="260" w:lineRule="exact"/>
              <w:jc w:val="left"/>
            </w:pPr>
          </w:p>
          <w:p w:rsidR="003B24A8" w:rsidRDefault="003B24A8" w:rsidP="001A3AA5">
            <w:pPr>
              <w:spacing w:line="260" w:lineRule="exact"/>
              <w:ind w:left="210" w:hangingChars="100" w:hanging="210"/>
              <w:jc w:val="left"/>
            </w:pPr>
            <w:r>
              <w:rPr>
                <w:rFonts w:hint="eastAsia"/>
              </w:rPr>
              <w:t>・企画提案（事業計画）に沿って実施できているか。</w:t>
            </w:r>
          </w:p>
          <w:p w:rsidR="003B24A8" w:rsidRDefault="003B24A8" w:rsidP="00E81ACC">
            <w:pPr>
              <w:spacing w:line="260" w:lineRule="exact"/>
              <w:jc w:val="left"/>
            </w:pPr>
          </w:p>
          <w:p w:rsidR="003B24A8" w:rsidRDefault="003B24A8" w:rsidP="001A3AA5">
            <w:pPr>
              <w:spacing w:line="260" w:lineRule="exact"/>
              <w:ind w:left="210" w:hangingChars="100" w:hanging="210"/>
              <w:jc w:val="left"/>
            </w:pPr>
            <w:r>
              <w:rPr>
                <w:rFonts w:hint="eastAsia"/>
              </w:rPr>
              <w:t>・実施している支援は、これまでの支援状況および効果を踏まえたものとなっているか</w:t>
            </w:r>
          </w:p>
          <w:p w:rsidR="003B24A8" w:rsidRPr="000B6065" w:rsidRDefault="003B24A8" w:rsidP="00E81ACC">
            <w:pPr>
              <w:spacing w:line="260" w:lineRule="exact"/>
              <w:jc w:val="left"/>
            </w:pPr>
          </w:p>
          <w:p w:rsidR="003B24A8" w:rsidRDefault="003B24A8" w:rsidP="001A3AA5">
            <w:pPr>
              <w:spacing w:line="260" w:lineRule="exact"/>
              <w:ind w:left="210" w:hangingChars="100" w:hanging="210"/>
              <w:jc w:val="left"/>
            </w:pPr>
            <w:r>
              <w:rPr>
                <w:rFonts w:hint="eastAsia"/>
              </w:rPr>
              <w:t>・実施している支援は、現在の地域の状況に合ったものとなっているか</w:t>
            </w:r>
          </w:p>
          <w:p w:rsidR="003B24A8" w:rsidRDefault="003B24A8" w:rsidP="00E81ACC">
            <w:pPr>
              <w:spacing w:line="260" w:lineRule="exact"/>
              <w:jc w:val="left"/>
            </w:pPr>
          </w:p>
          <w:p w:rsidR="003B24A8" w:rsidRDefault="003B24A8" w:rsidP="001A3AA5">
            <w:pPr>
              <w:spacing w:line="260" w:lineRule="exact"/>
              <w:ind w:left="210" w:hangingChars="100" w:hanging="210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・昨年度及び今年度の</w:t>
            </w:r>
            <w:r w:rsidR="00760A31">
              <w:rPr>
                <w:rFonts w:asciiTheme="minorEastAsia" w:hAnsiTheme="minorEastAsia" w:hint="eastAsia"/>
                <w:color w:val="000000"/>
                <w:szCs w:val="21"/>
              </w:rPr>
              <w:t>中間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評価結果の内容を踏まえた支援を行うことができているか</w:t>
            </w:r>
          </w:p>
          <w:p w:rsidR="003B24A8" w:rsidRPr="000B6065" w:rsidRDefault="003B24A8" w:rsidP="00E81ACC">
            <w:pPr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 w:rsidR="003B24A8" w:rsidRDefault="003B24A8" w:rsidP="001A3AA5">
            <w:pPr>
              <w:spacing w:line="260" w:lineRule="exact"/>
              <w:ind w:left="210" w:hangingChars="100" w:hanging="210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・</w:t>
            </w:r>
            <w:r>
              <w:rPr>
                <w:rFonts w:hint="eastAsia"/>
              </w:rPr>
              <w:t>実施している支援は、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目標の達成に向け有効なものであるか</w:t>
            </w:r>
          </w:p>
          <w:p w:rsidR="003B24A8" w:rsidRPr="000B6065" w:rsidRDefault="003B24A8" w:rsidP="00E81ACC">
            <w:pPr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 w:rsidR="003B24A8" w:rsidRDefault="003B24A8" w:rsidP="001A3AA5">
            <w:pPr>
              <w:spacing w:line="260" w:lineRule="exact"/>
              <w:ind w:left="210" w:hangingChars="100" w:hanging="210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・事業趣旨に沿った課題分析を行い、目標の達成に向けた適切な改善策を示すことができている</w:t>
            </w:r>
            <w:r w:rsidRPr="00DD198A">
              <w:rPr>
                <w:rFonts w:asciiTheme="minorEastAsia" w:hAnsiTheme="minorEastAsia" w:hint="eastAsia"/>
                <w:color w:val="000000"/>
                <w:szCs w:val="21"/>
              </w:rPr>
              <w:t>か</w:t>
            </w:r>
          </w:p>
          <w:p w:rsidR="003B24A8" w:rsidRPr="0076637B" w:rsidRDefault="003B24A8" w:rsidP="00E81ACC">
            <w:pPr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 w:rsidR="003B24A8" w:rsidRDefault="003B24A8" w:rsidP="00272316">
            <w:pPr>
              <w:ind w:left="210" w:hangingChars="100" w:hanging="210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・課題解決能力、手法は妥当なものか</w:t>
            </w:r>
          </w:p>
        </w:tc>
        <w:tc>
          <w:tcPr>
            <w:tcW w:w="992" w:type="dxa"/>
            <w:vMerge w:val="restart"/>
            <w:vAlign w:val="center"/>
          </w:tcPr>
          <w:p w:rsidR="003B24A8" w:rsidRDefault="003B24A8" w:rsidP="00523300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様式１</w:t>
            </w:r>
          </w:p>
        </w:tc>
        <w:tc>
          <w:tcPr>
            <w:tcW w:w="851" w:type="dxa"/>
            <w:vMerge w:val="restart"/>
            <w:vAlign w:val="center"/>
          </w:tcPr>
          <w:p w:rsidR="003B24A8" w:rsidRDefault="003B24A8" w:rsidP="00523300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様式１</w:t>
            </w:r>
          </w:p>
        </w:tc>
      </w:tr>
      <w:tr w:rsidR="003B24A8" w:rsidRPr="00787D27" w:rsidTr="002F7A4C">
        <w:trPr>
          <w:trHeight w:val="1398"/>
        </w:trPr>
        <w:tc>
          <w:tcPr>
            <w:tcW w:w="419" w:type="dxa"/>
            <w:vMerge/>
            <w:textDirection w:val="tbRlV"/>
            <w:vAlign w:val="center"/>
          </w:tcPr>
          <w:p w:rsidR="003B24A8" w:rsidRPr="00F84F35" w:rsidRDefault="003B24A8" w:rsidP="00593E62">
            <w:pPr>
              <w:ind w:left="113" w:right="113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21" w:type="dxa"/>
            <w:vMerge/>
            <w:textDirection w:val="tbRlV"/>
            <w:vAlign w:val="center"/>
          </w:tcPr>
          <w:p w:rsidR="003B24A8" w:rsidRPr="00F84F35" w:rsidRDefault="003B24A8" w:rsidP="00F84F35">
            <w:pPr>
              <w:ind w:left="113" w:right="113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3B24A8" w:rsidRPr="00387787" w:rsidRDefault="003B24A8" w:rsidP="00604229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(2)</w:t>
            </w:r>
            <w:r w:rsidRPr="00740CEA">
              <w:rPr>
                <w:rFonts w:asciiTheme="minorEastAsia" w:hAnsiTheme="minorEastAsia" w:hint="eastAsia"/>
                <w:color w:val="000000"/>
                <w:szCs w:val="21"/>
              </w:rPr>
              <w:t>「つながりの拡充」にかかる支援の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状況（実績）及び効果等</w:t>
            </w:r>
          </w:p>
        </w:tc>
        <w:tc>
          <w:tcPr>
            <w:tcW w:w="567" w:type="dxa"/>
            <w:vAlign w:val="center"/>
          </w:tcPr>
          <w:p w:rsidR="003B24A8" w:rsidRDefault="003B24A8" w:rsidP="00523300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５点</w:t>
            </w:r>
          </w:p>
        </w:tc>
        <w:tc>
          <w:tcPr>
            <w:tcW w:w="4394" w:type="dxa"/>
            <w:vMerge/>
          </w:tcPr>
          <w:p w:rsidR="003B24A8" w:rsidRDefault="003B24A8" w:rsidP="00E81ACC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2" w:type="dxa"/>
            <w:vMerge/>
          </w:tcPr>
          <w:p w:rsidR="003B24A8" w:rsidRDefault="003B24A8" w:rsidP="00523300">
            <w:pPr>
              <w:ind w:left="210" w:hangingChars="100" w:hanging="21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</w:tcPr>
          <w:p w:rsidR="003B24A8" w:rsidRDefault="003B24A8" w:rsidP="00523300">
            <w:pPr>
              <w:ind w:left="210" w:hangingChars="100" w:hanging="21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3B24A8" w:rsidRPr="00787D27" w:rsidTr="002F7A4C">
        <w:trPr>
          <w:trHeight w:val="1687"/>
        </w:trPr>
        <w:tc>
          <w:tcPr>
            <w:tcW w:w="419" w:type="dxa"/>
            <w:vMerge/>
            <w:textDirection w:val="tbRlV"/>
            <w:vAlign w:val="center"/>
          </w:tcPr>
          <w:p w:rsidR="003B24A8" w:rsidRPr="00F84F35" w:rsidRDefault="003B24A8" w:rsidP="00593E62">
            <w:pPr>
              <w:ind w:left="113" w:right="113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21" w:type="dxa"/>
            <w:vMerge/>
            <w:textDirection w:val="tbRlV"/>
            <w:vAlign w:val="center"/>
          </w:tcPr>
          <w:p w:rsidR="003B24A8" w:rsidRPr="00F84F35" w:rsidRDefault="003B24A8" w:rsidP="00F84F35">
            <w:pPr>
              <w:ind w:left="113" w:right="113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3B24A8" w:rsidRDefault="003B24A8" w:rsidP="00604229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(3)</w:t>
            </w:r>
            <w:r w:rsidRPr="00740CEA">
              <w:rPr>
                <w:rFonts w:asciiTheme="minorEastAsia" w:hAnsiTheme="minorEastAsia" w:hint="eastAsia"/>
                <w:color w:val="000000"/>
                <w:szCs w:val="21"/>
              </w:rPr>
              <w:t>「組織運営」にかかる支援の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状況（実績）及び効果等</w:t>
            </w:r>
          </w:p>
        </w:tc>
        <w:tc>
          <w:tcPr>
            <w:tcW w:w="567" w:type="dxa"/>
            <w:vAlign w:val="center"/>
          </w:tcPr>
          <w:p w:rsidR="003B24A8" w:rsidRDefault="003B24A8" w:rsidP="00523300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５点</w:t>
            </w:r>
          </w:p>
        </w:tc>
        <w:tc>
          <w:tcPr>
            <w:tcW w:w="4394" w:type="dxa"/>
            <w:vMerge/>
          </w:tcPr>
          <w:p w:rsidR="003B24A8" w:rsidRDefault="003B24A8" w:rsidP="00E81ACC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2" w:type="dxa"/>
            <w:vMerge/>
          </w:tcPr>
          <w:p w:rsidR="003B24A8" w:rsidRDefault="003B24A8" w:rsidP="00523300">
            <w:pPr>
              <w:ind w:left="210" w:hangingChars="100" w:hanging="21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</w:tcPr>
          <w:p w:rsidR="003B24A8" w:rsidRDefault="003B24A8" w:rsidP="00523300">
            <w:pPr>
              <w:ind w:left="210" w:hangingChars="100" w:hanging="21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3B24A8" w:rsidRPr="00787D27" w:rsidTr="003B24A8">
        <w:trPr>
          <w:trHeight w:val="64"/>
        </w:trPr>
        <w:tc>
          <w:tcPr>
            <w:tcW w:w="419" w:type="dxa"/>
            <w:vMerge w:val="restart"/>
            <w:textDirection w:val="tbRlV"/>
            <w:vAlign w:val="center"/>
          </w:tcPr>
          <w:p w:rsidR="003B24A8" w:rsidRDefault="003B24A8" w:rsidP="003B24A8">
            <w:pPr>
              <w:ind w:left="113" w:right="113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B24A8">
              <w:rPr>
                <w:rFonts w:asciiTheme="minorEastAsia" w:hAnsiTheme="minorEastAsia" w:hint="eastAsia"/>
                <w:color w:val="000000"/>
                <w:szCs w:val="21"/>
              </w:rPr>
              <w:t>支援の内容及び効果等（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２</w:t>
            </w:r>
            <w:r w:rsidRPr="003B24A8">
              <w:rPr>
                <w:rFonts w:asciiTheme="minorEastAsia" w:hAnsiTheme="minorEastAsia" w:hint="eastAsia"/>
                <w:color w:val="000000"/>
                <w:szCs w:val="21"/>
              </w:rPr>
              <w:t>）</w:t>
            </w:r>
          </w:p>
        </w:tc>
        <w:tc>
          <w:tcPr>
            <w:tcW w:w="621" w:type="dxa"/>
            <w:vMerge w:val="restart"/>
            <w:textDirection w:val="tbRlV"/>
            <w:vAlign w:val="center"/>
          </w:tcPr>
          <w:p w:rsidR="003B24A8" w:rsidRDefault="003B24A8" w:rsidP="00E81ACC">
            <w:pPr>
              <w:ind w:left="113" w:right="113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84F35">
              <w:rPr>
                <w:rFonts w:asciiTheme="minorEastAsia" w:hAnsiTheme="minorEastAsia" w:hint="eastAsia"/>
                <w:color w:val="000000"/>
                <w:szCs w:val="21"/>
              </w:rPr>
              <w:t>事業の実施体制等</w:t>
            </w:r>
          </w:p>
        </w:tc>
        <w:tc>
          <w:tcPr>
            <w:tcW w:w="2552" w:type="dxa"/>
            <w:vAlign w:val="center"/>
          </w:tcPr>
          <w:p w:rsidR="003B24A8" w:rsidRPr="00796C0E" w:rsidRDefault="003B24A8" w:rsidP="00272316">
            <w:pPr>
              <w:rPr>
                <w:rFonts w:asciiTheme="minorEastAsia" w:hAnsiTheme="minorEastAsia"/>
                <w:szCs w:val="21"/>
              </w:rPr>
            </w:pPr>
            <w:r w:rsidRPr="00796C0E">
              <w:rPr>
                <w:rFonts w:asciiTheme="minorEastAsia" w:hAnsiTheme="minorEastAsia" w:hint="eastAsia"/>
                <w:szCs w:val="21"/>
              </w:rPr>
              <w:t>(1)</w:t>
            </w:r>
            <w:r>
              <w:rPr>
                <w:rFonts w:asciiTheme="minorEastAsia" w:hAnsiTheme="minorEastAsia" w:hint="eastAsia"/>
                <w:szCs w:val="21"/>
              </w:rPr>
              <w:t>自由提案による地域支援の状況（実績）及び効果等</w:t>
            </w:r>
          </w:p>
        </w:tc>
        <w:tc>
          <w:tcPr>
            <w:tcW w:w="567" w:type="dxa"/>
            <w:vAlign w:val="center"/>
          </w:tcPr>
          <w:p w:rsidR="003B24A8" w:rsidRDefault="003B24A8" w:rsidP="005233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５点</w:t>
            </w:r>
          </w:p>
        </w:tc>
        <w:tc>
          <w:tcPr>
            <w:tcW w:w="4394" w:type="dxa"/>
            <w:vMerge/>
          </w:tcPr>
          <w:p w:rsidR="003B24A8" w:rsidRDefault="003B24A8" w:rsidP="00E81A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B24A8" w:rsidRDefault="003B24A8" w:rsidP="005233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様式１</w:t>
            </w:r>
          </w:p>
        </w:tc>
        <w:tc>
          <w:tcPr>
            <w:tcW w:w="851" w:type="dxa"/>
            <w:vAlign w:val="center"/>
          </w:tcPr>
          <w:p w:rsidR="003B24A8" w:rsidRDefault="003B24A8" w:rsidP="005233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様式１</w:t>
            </w:r>
          </w:p>
        </w:tc>
      </w:tr>
      <w:tr w:rsidR="003B24A8" w:rsidRPr="00787D27" w:rsidTr="002F7A4C">
        <w:trPr>
          <w:trHeight w:val="1677"/>
        </w:trPr>
        <w:tc>
          <w:tcPr>
            <w:tcW w:w="419" w:type="dxa"/>
            <w:vMerge/>
            <w:textDirection w:val="tbRlV"/>
            <w:vAlign w:val="center"/>
          </w:tcPr>
          <w:p w:rsidR="003B24A8" w:rsidRDefault="003B24A8" w:rsidP="00593E62">
            <w:pPr>
              <w:ind w:left="113" w:right="113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21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3B24A8" w:rsidRPr="00F84F35" w:rsidRDefault="003B24A8" w:rsidP="00593E62">
            <w:pPr>
              <w:ind w:left="113" w:right="113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3B24A8" w:rsidRPr="00F92F25" w:rsidRDefault="003B24A8" w:rsidP="0027231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>2-1)</w:t>
            </w:r>
            <w:r w:rsidRPr="00796C0E">
              <w:rPr>
                <w:rFonts w:asciiTheme="minorEastAsia" w:hAnsiTheme="minorEastAsia" w:hint="eastAsia"/>
                <w:szCs w:val="21"/>
              </w:rPr>
              <w:t>スーパーバイ</w:t>
            </w:r>
            <w:r>
              <w:rPr>
                <w:rFonts w:asciiTheme="minorEastAsia" w:hAnsiTheme="minorEastAsia" w:hint="eastAsia"/>
                <w:szCs w:val="21"/>
              </w:rPr>
              <w:t>ザー、アドバイザー及び地域まちづくり支援員の体制にかかる支援状況（実績）及び効果等</w:t>
            </w:r>
          </w:p>
        </w:tc>
        <w:tc>
          <w:tcPr>
            <w:tcW w:w="567" w:type="dxa"/>
            <w:vAlign w:val="center"/>
          </w:tcPr>
          <w:p w:rsidR="003B24A8" w:rsidRDefault="003B24A8" w:rsidP="005233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５点</w:t>
            </w:r>
          </w:p>
        </w:tc>
        <w:tc>
          <w:tcPr>
            <w:tcW w:w="4394" w:type="dxa"/>
            <w:vMerge w:val="restart"/>
          </w:tcPr>
          <w:p w:rsidR="003B24A8" w:rsidRDefault="003B24A8" w:rsidP="001A3AA5">
            <w:pPr>
              <w:ind w:left="210" w:hangingChars="100" w:hanging="210"/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・企画提案（事業計画）にそって実施できているか</w:t>
            </w:r>
          </w:p>
          <w:p w:rsidR="003B24A8" w:rsidRPr="00272316" w:rsidRDefault="003B24A8" w:rsidP="00E81ACC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:rsidR="003B24A8" w:rsidRDefault="003B24A8" w:rsidP="00E81ACC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・フォロー(バックアップ)体制は適切か</w:t>
            </w:r>
          </w:p>
          <w:p w:rsidR="003B24A8" w:rsidRDefault="003B24A8" w:rsidP="00E81ACC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:rsidR="003B24A8" w:rsidRDefault="003B24A8" w:rsidP="00E81ACC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・</w:t>
            </w:r>
            <w:r w:rsidRPr="00D26289">
              <w:rPr>
                <w:rFonts w:ascii="ＭＳ 明朝" w:eastAsia="ＭＳ 明朝" w:hAnsi="ＭＳ 明朝" w:hint="eastAsia"/>
                <w:color w:val="000000"/>
                <w:szCs w:val="21"/>
              </w:rPr>
              <w:t>ニーズに対し柔軟に対応できているか</w:t>
            </w:r>
          </w:p>
          <w:p w:rsidR="003B24A8" w:rsidRDefault="003B24A8" w:rsidP="00E81ACC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:rsidR="003B24A8" w:rsidRDefault="003B24A8" w:rsidP="001A3AA5">
            <w:pPr>
              <w:ind w:left="210" w:hangingChars="100" w:hanging="210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・昨年度及び今年度の</w:t>
            </w:r>
            <w:r w:rsidR="00760A31">
              <w:rPr>
                <w:rFonts w:asciiTheme="minorEastAsia" w:hAnsiTheme="minorEastAsia" w:hint="eastAsia"/>
                <w:color w:val="000000"/>
                <w:szCs w:val="21"/>
              </w:rPr>
              <w:t>中間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評価結果の内容を踏まえたものとなっているか</w:t>
            </w:r>
          </w:p>
          <w:p w:rsidR="003B24A8" w:rsidRDefault="003B24A8" w:rsidP="00E81A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3B24A8" w:rsidRDefault="003B24A8" w:rsidP="005233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様式１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3B24A8" w:rsidRDefault="003B24A8" w:rsidP="005233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様式１</w:t>
            </w:r>
          </w:p>
        </w:tc>
      </w:tr>
      <w:tr w:rsidR="003B24A8" w:rsidRPr="00787D27" w:rsidTr="002F7A4C">
        <w:trPr>
          <w:trHeight w:val="932"/>
        </w:trPr>
        <w:tc>
          <w:tcPr>
            <w:tcW w:w="419" w:type="dxa"/>
            <w:vMerge/>
            <w:textDirection w:val="tbRlV"/>
            <w:vAlign w:val="center"/>
          </w:tcPr>
          <w:p w:rsidR="003B24A8" w:rsidRDefault="003B24A8" w:rsidP="00593E62">
            <w:pPr>
              <w:ind w:left="113" w:right="113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21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3B24A8" w:rsidRPr="00F84F35" w:rsidRDefault="003B24A8" w:rsidP="00593E62">
            <w:pPr>
              <w:ind w:left="113" w:right="113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3B24A8" w:rsidRPr="00796C0E" w:rsidRDefault="003B24A8" w:rsidP="0027231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>2-2)</w:t>
            </w:r>
            <w:r w:rsidRPr="00796C0E">
              <w:rPr>
                <w:rFonts w:asciiTheme="minorEastAsia" w:hAnsiTheme="minorEastAsia" w:hint="eastAsia"/>
                <w:szCs w:val="21"/>
              </w:rPr>
              <w:t>フォロー(バックアップ)</w:t>
            </w:r>
            <w:r>
              <w:rPr>
                <w:rFonts w:asciiTheme="minorEastAsia" w:hAnsiTheme="minorEastAsia" w:hint="eastAsia"/>
                <w:szCs w:val="21"/>
              </w:rPr>
              <w:t>体制にかかる支援状況（実績）及び効果等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B24A8" w:rsidRDefault="003B24A8" w:rsidP="005233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５点</w:t>
            </w: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3B24A8" w:rsidRDefault="003B24A8" w:rsidP="00E81A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B24A8" w:rsidRDefault="003B24A8" w:rsidP="00593E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B24A8" w:rsidRDefault="003B24A8" w:rsidP="00593E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24A8" w:rsidRPr="00787D27" w:rsidTr="002F7A4C">
        <w:trPr>
          <w:trHeight w:val="915"/>
        </w:trPr>
        <w:tc>
          <w:tcPr>
            <w:tcW w:w="419" w:type="dxa"/>
            <w:vMerge/>
            <w:textDirection w:val="tbRlV"/>
            <w:vAlign w:val="center"/>
          </w:tcPr>
          <w:p w:rsidR="003B24A8" w:rsidRDefault="003B24A8" w:rsidP="00593E62">
            <w:pPr>
              <w:ind w:left="113" w:right="113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21" w:type="dxa"/>
            <w:vMerge/>
            <w:textDirection w:val="tbRlV"/>
            <w:vAlign w:val="center"/>
          </w:tcPr>
          <w:p w:rsidR="003B24A8" w:rsidRPr="00F84F35" w:rsidRDefault="003B24A8" w:rsidP="00593E62">
            <w:pPr>
              <w:ind w:left="113" w:right="113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3B24A8" w:rsidRPr="0076637B" w:rsidRDefault="003B24A8" w:rsidP="00272316">
            <w:pPr>
              <w:rPr>
                <w:rFonts w:asciiTheme="minorEastAsia" w:hAnsiTheme="minorEastAsia"/>
                <w:szCs w:val="21"/>
              </w:rPr>
            </w:pPr>
            <w:r w:rsidRPr="0076637B">
              <w:rPr>
                <w:rFonts w:asciiTheme="minorEastAsia" w:hAnsiTheme="minorEastAsia" w:hint="eastAsia"/>
                <w:szCs w:val="21"/>
              </w:rPr>
              <w:t>(3)区のマネジメントに対応した取組</w:t>
            </w:r>
            <w:r>
              <w:rPr>
                <w:rFonts w:asciiTheme="minorEastAsia" w:hAnsiTheme="minorEastAsia" w:hint="eastAsia"/>
                <w:szCs w:val="21"/>
              </w:rPr>
              <w:t>にかかる支援状況（実績）及び効果等</w:t>
            </w:r>
          </w:p>
        </w:tc>
        <w:tc>
          <w:tcPr>
            <w:tcW w:w="567" w:type="dxa"/>
            <w:vAlign w:val="center"/>
          </w:tcPr>
          <w:p w:rsidR="003B24A8" w:rsidRPr="0076637B" w:rsidRDefault="003B24A8" w:rsidP="0052330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637B">
              <w:rPr>
                <w:rFonts w:asciiTheme="minorEastAsia" w:hAnsiTheme="minorEastAsia" w:hint="eastAsia"/>
                <w:szCs w:val="21"/>
              </w:rPr>
              <w:t>５点</w:t>
            </w:r>
          </w:p>
        </w:tc>
        <w:tc>
          <w:tcPr>
            <w:tcW w:w="4394" w:type="dxa"/>
          </w:tcPr>
          <w:p w:rsidR="003B24A8" w:rsidRDefault="001A3AA5" w:rsidP="001A3AA5">
            <w:pPr>
              <w:ind w:left="126" w:hangingChars="60" w:hanging="126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・</w:t>
            </w:r>
            <w:r w:rsidRPr="00044518">
              <w:rPr>
                <w:rFonts w:ascii="ＭＳ Ｐ明朝" w:eastAsia="ＭＳ Ｐ明朝" w:hAnsi="ＭＳ Ｐ明朝" w:hint="eastAsia"/>
                <w:szCs w:val="21"/>
              </w:rPr>
              <w:t>区の支援方針を理解し、それに適合した支援策を提案することができているか</w:t>
            </w:r>
          </w:p>
          <w:p w:rsidR="001A3AA5" w:rsidRPr="0076637B" w:rsidRDefault="001A3AA5" w:rsidP="001A3AA5">
            <w:pPr>
              <w:ind w:left="210" w:hangingChars="100" w:hanging="210"/>
              <w:jc w:val="left"/>
              <w:rPr>
                <w:rFonts w:asciiTheme="minorEastAsia" w:hAnsiTheme="minorEastAsia" w:hint="eastAsia"/>
                <w:szCs w:val="21"/>
              </w:rPr>
            </w:pPr>
          </w:p>
          <w:p w:rsidR="003B24A8" w:rsidRPr="0076637B" w:rsidRDefault="003B24A8" w:rsidP="001A3AA5">
            <w:pPr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 w:rsidRPr="0076637B">
              <w:rPr>
                <w:rFonts w:asciiTheme="minorEastAsia" w:hAnsiTheme="minorEastAsia" w:hint="eastAsia"/>
                <w:szCs w:val="21"/>
              </w:rPr>
              <w:t>・業務遂行にあたり、区の</w:t>
            </w:r>
            <w:r w:rsidR="001A3AA5">
              <w:rPr>
                <w:rFonts w:asciiTheme="minorEastAsia" w:hAnsiTheme="minorEastAsia" w:hint="eastAsia"/>
                <w:szCs w:val="21"/>
              </w:rPr>
              <w:t>支援方針</w:t>
            </w:r>
            <w:r w:rsidRPr="0076637B">
              <w:rPr>
                <w:rFonts w:asciiTheme="minorEastAsia" w:hAnsiTheme="minorEastAsia" w:hint="eastAsia"/>
                <w:szCs w:val="21"/>
              </w:rPr>
              <w:t>（目標と戦略等）に対応して、事業者</w:t>
            </w:r>
            <w:r>
              <w:rPr>
                <w:rFonts w:asciiTheme="minorEastAsia" w:hAnsiTheme="minorEastAsia" w:hint="eastAsia"/>
                <w:szCs w:val="21"/>
              </w:rPr>
              <w:t>等</w:t>
            </w:r>
            <w:r w:rsidRPr="0076637B">
              <w:rPr>
                <w:rFonts w:asciiTheme="minorEastAsia" w:hAnsiTheme="minorEastAsia" w:hint="eastAsia"/>
                <w:szCs w:val="21"/>
              </w:rPr>
              <w:t>が支援を実施できているか</w:t>
            </w:r>
          </w:p>
          <w:p w:rsidR="003B24A8" w:rsidRPr="0076637B" w:rsidRDefault="003B24A8" w:rsidP="00E81AC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3B24A8" w:rsidRPr="0076637B" w:rsidRDefault="003B24A8" w:rsidP="00E81ACC">
            <w:pPr>
              <w:jc w:val="left"/>
              <w:rPr>
                <w:rFonts w:asciiTheme="minorEastAsia" w:hAnsiTheme="minorEastAsia"/>
                <w:szCs w:val="21"/>
              </w:rPr>
            </w:pPr>
            <w:r w:rsidRPr="0076637B">
              <w:rPr>
                <w:rFonts w:asciiTheme="minorEastAsia" w:hAnsiTheme="minorEastAsia" w:hint="eastAsia"/>
                <w:szCs w:val="21"/>
              </w:rPr>
              <w:t>・区と適切に情報交換、連携できているか</w:t>
            </w:r>
          </w:p>
          <w:p w:rsidR="003B24A8" w:rsidRPr="0076637B" w:rsidRDefault="003B24A8" w:rsidP="00E81AC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3B24A8" w:rsidRPr="0076637B" w:rsidRDefault="003B24A8" w:rsidP="00E81ACC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6637B">
              <w:rPr>
                <w:rFonts w:asciiTheme="minorEastAsia" w:hAnsiTheme="minorEastAsia" w:hint="eastAsia"/>
                <w:color w:val="000000"/>
                <w:szCs w:val="21"/>
              </w:rPr>
              <w:t>・昨年度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及び今年度の</w:t>
            </w:r>
            <w:r w:rsidR="00760A31">
              <w:rPr>
                <w:rFonts w:asciiTheme="minorEastAsia" w:hAnsiTheme="minorEastAsia" w:hint="eastAsia"/>
                <w:color w:val="000000"/>
                <w:szCs w:val="21"/>
              </w:rPr>
              <w:t>中間</w:t>
            </w:r>
            <w:r w:rsidRPr="0076637B">
              <w:rPr>
                <w:rFonts w:asciiTheme="minorEastAsia" w:hAnsiTheme="minorEastAsia" w:hint="eastAsia"/>
                <w:color w:val="000000"/>
                <w:szCs w:val="21"/>
              </w:rPr>
              <w:t>評価結果の内容を踏まえたものとなっているか</w:t>
            </w:r>
          </w:p>
          <w:p w:rsidR="003B24A8" w:rsidRPr="0076637B" w:rsidRDefault="003B24A8" w:rsidP="00E81A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B24A8" w:rsidRPr="0076637B" w:rsidRDefault="003B24A8" w:rsidP="0052330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637B">
              <w:rPr>
                <w:rFonts w:asciiTheme="minorEastAsia" w:hAnsiTheme="minorEastAsia" w:hint="eastAsia"/>
                <w:szCs w:val="21"/>
              </w:rPr>
              <w:t>様式１</w:t>
            </w:r>
          </w:p>
        </w:tc>
        <w:tc>
          <w:tcPr>
            <w:tcW w:w="851" w:type="dxa"/>
            <w:vAlign w:val="center"/>
          </w:tcPr>
          <w:p w:rsidR="003B24A8" w:rsidRPr="0076637B" w:rsidRDefault="003B24A8" w:rsidP="0052330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637B">
              <w:rPr>
                <w:rFonts w:asciiTheme="minorEastAsia" w:hAnsiTheme="minorEastAsia" w:hint="eastAsia"/>
                <w:szCs w:val="21"/>
              </w:rPr>
              <w:t>様式１</w:t>
            </w:r>
          </w:p>
        </w:tc>
      </w:tr>
      <w:tr w:rsidR="003B24A8" w:rsidRPr="00787D27" w:rsidTr="002F7A4C">
        <w:trPr>
          <w:trHeight w:val="3084"/>
        </w:trPr>
        <w:tc>
          <w:tcPr>
            <w:tcW w:w="419" w:type="dxa"/>
            <w:vMerge/>
            <w:textDirection w:val="tbRlV"/>
            <w:vAlign w:val="center"/>
          </w:tcPr>
          <w:p w:rsidR="003B24A8" w:rsidRPr="00740CEA" w:rsidRDefault="003B24A8" w:rsidP="00CA5A80">
            <w:pPr>
              <w:ind w:left="113" w:right="113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21" w:type="dxa"/>
            <w:textDirection w:val="tbRlV"/>
            <w:vAlign w:val="center"/>
          </w:tcPr>
          <w:p w:rsidR="003B24A8" w:rsidRPr="00740CEA" w:rsidRDefault="003B24A8" w:rsidP="00CA5A80">
            <w:pPr>
              <w:ind w:left="113" w:right="113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796C0E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今年度の重点支援策（取組）</w:t>
            </w:r>
          </w:p>
        </w:tc>
        <w:tc>
          <w:tcPr>
            <w:tcW w:w="2552" w:type="dxa"/>
            <w:vAlign w:val="center"/>
          </w:tcPr>
          <w:p w:rsidR="003B24A8" w:rsidRPr="0022221F" w:rsidRDefault="003B24A8" w:rsidP="005310FB">
            <w:pPr>
              <w:rPr>
                <w:rFonts w:asciiTheme="minorEastAsia" w:hAnsiTheme="minorEastAsia"/>
                <w:szCs w:val="21"/>
              </w:rPr>
            </w:pPr>
            <w:r w:rsidRPr="00FF6C9E">
              <w:rPr>
                <w:rFonts w:asciiTheme="minorEastAsia" w:hAnsiTheme="minorEastAsia" w:hint="eastAsia"/>
                <w:szCs w:val="21"/>
              </w:rPr>
              <w:t>区の方針・戦略を踏まえた今年度の重点支援策（取組）にかかる</w:t>
            </w:r>
            <w:r>
              <w:rPr>
                <w:rFonts w:asciiTheme="minorEastAsia" w:hAnsiTheme="minorEastAsia" w:hint="eastAsia"/>
                <w:szCs w:val="21"/>
              </w:rPr>
              <w:t>支援の状況（実績）及び効果</w:t>
            </w:r>
            <w:r w:rsidRPr="00FF6C9E">
              <w:rPr>
                <w:rFonts w:asciiTheme="minorEastAsia" w:hAnsiTheme="minorEastAsia" w:hint="eastAsia"/>
                <w:szCs w:val="21"/>
              </w:rPr>
              <w:t>等</w:t>
            </w:r>
          </w:p>
        </w:tc>
        <w:tc>
          <w:tcPr>
            <w:tcW w:w="567" w:type="dxa"/>
            <w:vAlign w:val="center"/>
          </w:tcPr>
          <w:p w:rsidR="003B24A8" w:rsidRDefault="003B24A8" w:rsidP="005233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５点</w:t>
            </w:r>
          </w:p>
        </w:tc>
        <w:tc>
          <w:tcPr>
            <w:tcW w:w="4394" w:type="dxa"/>
          </w:tcPr>
          <w:p w:rsidR="003B24A8" w:rsidRDefault="003B24A8" w:rsidP="00E81ACC"/>
          <w:p w:rsidR="00760A31" w:rsidRDefault="00760A31" w:rsidP="00760A31">
            <w:pPr>
              <w:ind w:left="210" w:hangingChars="100" w:hanging="210"/>
            </w:pPr>
            <w:r>
              <w:rPr>
                <w:rFonts w:hint="eastAsia"/>
              </w:rPr>
              <w:t>・企画提案（事業計画）に沿って実施できているか。</w:t>
            </w:r>
          </w:p>
          <w:p w:rsidR="00760A31" w:rsidRDefault="00760A31" w:rsidP="00760A31">
            <w:pPr>
              <w:ind w:left="210" w:hangingChars="100" w:hanging="210"/>
              <w:rPr>
                <w:rFonts w:hint="eastAsia"/>
              </w:rPr>
            </w:pPr>
          </w:p>
          <w:p w:rsidR="00760A31" w:rsidRDefault="00760A31" w:rsidP="00760A31">
            <w:pPr>
              <w:spacing w:line="260" w:lineRule="exact"/>
              <w:ind w:left="210" w:hangingChars="100" w:hanging="210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・</w:t>
            </w:r>
            <w:r>
              <w:rPr>
                <w:rFonts w:hint="eastAsia"/>
              </w:rPr>
              <w:t>実施している支援は、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目標の達成に向け有効なものであるか</w:t>
            </w:r>
          </w:p>
          <w:p w:rsidR="00760A31" w:rsidRPr="000B6065" w:rsidRDefault="00760A31" w:rsidP="00760A31">
            <w:pPr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 w:rsidR="00760A31" w:rsidRDefault="00760A31" w:rsidP="00760A31">
            <w:pPr>
              <w:spacing w:line="260" w:lineRule="exact"/>
              <w:ind w:left="210" w:hangingChars="100" w:hanging="210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・事業趣旨に沿った課題分析を行い、目標の達成に向けた適切な改善策を示すことができている</w:t>
            </w:r>
            <w:r w:rsidRPr="00DD198A">
              <w:rPr>
                <w:rFonts w:asciiTheme="minorEastAsia" w:hAnsiTheme="minorEastAsia" w:hint="eastAsia"/>
                <w:color w:val="000000"/>
                <w:szCs w:val="21"/>
              </w:rPr>
              <w:t>か</w:t>
            </w:r>
            <w:bookmarkStart w:id="0" w:name="_GoBack"/>
            <w:bookmarkEnd w:id="0"/>
          </w:p>
          <w:p w:rsidR="00760A31" w:rsidRDefault="00760A31" w:rsidP="00E81ACC">
            <w:pPr>
              <w:rPr>
                <w:rFonts w:hint="eastAsia"/>
              </w:rPr>
            </w:pPr>
          </w:p>
          <w:p w:rsidR="003B24A8" w:rsidRDefault="003B24A8" w:rsidP="00760A31">
            <w:pPr>
              <w:ind w:left="210" w:hangingChars="100" w:hanging="210"/>
            </w:pPr>
            <w:r>
              <w:rPr>
                <w:rFonts w:hint="eastAsia"/>
              </w:rPr>
              <w:t>・区の方針・戦略を理解し、それに沿った重点支援が実施できているか</w:t>
            </w:r>
          </w:p>
          <w:p w:rsidR="003B24A8" w:rsidRPr="0076637B" w:rsidRDefault="003B24A8" w:rsidP="00E81ACC"/>
          <w:p w:rsidR="003B24A8" w:rsidRDefault="003B24A8" w:rsidP="00760A31">
            <w:pPr>
              <w:ind w:left="210" w:hangingChars="100" w:hanging="210"/>
            </w:pPr>
            <w:r>
              <w:rPr>
                <w:rFonts w:hint="eastAsia"/>
              </w:rPr>
              <w:t>・実施した重点支援策（取組）は、現在の地域の状況に合ったものとなっているか</w:t>
            </w:r>
          </w:p>
          <w:p w:rsidR="003B24A8" w:rsidRDefault="003B24A8" w:rsidP="00E81ACC"/>
          <w:p w:rsidR="003B24A8" w:rsidRDefault="003B24A8" w:rsidP="00760A31">
            <w:pPr>
              <w:ind w:left="210" w:hangingChars="100" w:hanging="210"/>
            </w:pPr>
            <w:r>
              <w:rPr>
                <w:rFonts w:hint="eastAsia"/>
              </w:rPr>
              <w:t>・実施した重点支援策（取組）は、昨年度及び今年度の</w:t>
            </w:r>
            <w:r w:rsidR="00760A31">
              <w:rPr>
                <w:rFonts w:hint="eastAsia"/>
              </w:rPr>
              <w:t>中間</w:t>
            </w:r>
            <w:r>
              <w:rPr>
                <w:rFonts w:hint="eastAsia"/>
              </w:rPr>
              <w:t>評価結果の内容を踏まえたものとなっているか</w:t>
            </w:r>
          </w:p>
          <w:p w:rsidR="003B24A8" w:rsidRPr="00E81ACC" w:rsidRDefault="003B24A8" w:rsidP="00CA5A8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B24A8" w:rsidRDefault="003B24A8" w:rsidP="005233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様式１</w:t>
            </w:r>
          </w:p>
        </w:tc>
        <w:tc>
          <w:tcPr>
            <w:tcW w:w="851" w:type="dxa"/>
            <w:vAlign w:val="center"/>
          </w:tcPr>
          <w:p w:rsidR="003B24A8" w:rsidRDefault="003B24A8" w:rsidP="005233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様式１</w:t>
            </w:r>
          </w:p>
        </w:tc>
      </w:tr>
    </w:tbl>
    <w:p w:rsidR="00165420" w:rsidRDefault="00387787" w:rsidP="00593E6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 xml:space="preserve">　　　※　</w:t>
      </w:r>
      <w:r w:rsidR="00B151FD">
        <w:rPr>
          <w:rFonts w:asciiTheme="minorEastAsia" w:hAnsiTheme="minorEastAsia" w:hint="eastAsia"/>
        </w:rPr>
        <w:t>採点基準</w:t>
      </w:r>
    </w:p>
    <w:p w:rsidR="00165420" w:rsidRDefault="00165420" w:rsidP="00593E62">
      <w:pPr>
        <w:rPr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</w:t>
      </w:r>
      <w:r w:rsidR="00387787">
        <w:rPr>
          <w:rFonts w:hint="eastAsia"/>
          <w:szCs w:val="21"/>
        </w:rPr>
        <w:t>５点</w:t>
      </w:r>
      <w:r>
        <w:rPr>
          <w:rFonts w:hint="eastAsia"/>
          <w:szCs w:val="21"/>
        </w:rPr>
        <w:t>：</w:t>
      </w:r>
      <w:r w:rsidR="00387787">
        <w:rPr>
          <w:rFonts w:hint="eastAsia"/>
          <w:szCs w:val="21"/>
        </w:rPr>
        <w:t>期待レベルをはるかに上回っている。</w:t>
      </w:r>
    </w:p>
    <w:p w:rsidR="00165420" w:rsidRDefault="00165420" w:rsidP="00593E62">
      <w:pPr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387787">
        <w:rPr>
          <w:rFonts w:hint="eastAsia"/>
          <w:szCs w:val="21"/>
        </w:rPr>
        <w:t>４点</w:t>
      </w:r>
      <w:r>
        <w:rPr>
          <w:rFonts w:hint="eastAsia"/>
          <w:szCs w:val="21"/>
        </w:rPr>
        <w:t>：</w:t>
      </w:r>
      <w:r w:rsidR="00387787">
        <w:rPr>
          <w:rFonts w:hint="eastAsia"/>
          <w:szCs w:val="21"/>
        </w:rPr>
        <w:t>期待レベルを上回っている。</w:t>
      </w:r>
    </w:p>
    <w:p w:rsidR="00165420" w:rsidRDefault="00165420" w:rsidP="00593E62">
      <w:pPr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387787">
        <w:rPr>
          <w:rFonts w:hint="eastAsia"/>
          <w:szCs w:val="21"/>
        </w:rPr>
        <w:t>３点</w:t>
      </w:r>
      <w:r>
        <w:rPr>
          <w:rFonts w:hint="eastAsia"/>
          <w:szCs w:val="21"/>
        </w:rPr>
        <w:t>：</w:t>
      </w:r>
      <w:r w:rsidR="00387787">
        <w:rPr>
          <w:rFonts w:hint="eastAsia"/>
          <w:szCs w:val="21"/>
        </w:rPr>
        <w:t>概ね期待レベルに達している。</w:t>
      </w:r>
    </w:p>
    <w:p w:rsidR="00165420" w:rsidRDefault="00165420" w:rsidP="00593E62">
      <w:pPr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387787">
        <w:rPr>
          <w:rFonts w:hint="eastAsia"/>
          <w:szCs w:val="21"/>
        </w:rPr>
        <w:t>２点</w:t>
      </w:r>
      <w:r>
        <w:rPr>
          <w:rFonts w:hint="eastAsia"/>
          <w:szCs w:val="21"/>
        </w:rPr>
        <w:t>：</w:t>
      </w:r>
      <w:r w:rsidR="00387787">
        <w:rPr>
          <w:rFonts w:hint="eastAsia"/>
          <w:szCs w:val="21"/>
        </w:rPr>
        <w:t>期待レベルを下回っている。</w:t>
      </w:r>
    </w:p>
    <w:p w:rsidR="00387787" w:rsidRPr="00387787" w:rsidRDefault="00387787" w:rsidP="00593E62">
      <w:pPr>
        <w:rPr>
          <w:szCs w:val="21"/>
        </w:rPr>
      </w:pPr>
      <w:r>
        <w:rPr>
          <w:rFonts w:hint="eastAsia"/>
          <w:szCs w:val="21"/>
        </w:rPr>
        <w:t xml:space="preserve">　　　　　１点：期待レベルに全く達していない。</w:t>
      </w:r>
    </w:p>
    <w:sectPr w:rsidR="00387787" w:rsidRPr="00387787" w:rsidSect="0082745B">
      <w:headerReference w:type="default" r:id="rId6"/>
      <w:footerReference w:type="default" r:id="rId7"/>
      <w:pgSz w:w="11906" w:h="16838" w:code="9"/>
      <w:pgMar w:top="851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5ED" w:rsidRDefault="008045ED" w:rsidP="00DA1131">
      <w:r>
        <w:separator/>
      </w:r>
    </w:p>
  </w:endnote>
  <w:endnote w:type="continuationSeparator" w:id="0">
    <w:p w:rsidR="008045ED" w:rsidRDefault="008045ED" w:rsidP="00DA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07972"/>
      <w:docPartObj>
        <w:docPartGallery w:val="Page Numbers (Bottom of Page)"/>
        <w:docPartUnique/>
      </w:docPartObj>
    </w:sdtPr>
    <w:sdtEndPr/>
    <w:sdtContent>
      <w:p w:rsidR="008045ED" w:rsidRDefault="00FB38F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0A31" w:rsidRPr="00760A31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:rsidR="008045ED" w:rsidRDefault="008045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5ED" w:rsidRDefault="008045ED" w:rsidP="00DA1131">
      <w:r>
        <w:separator/>
      </w:r>
    </w:p>
  </w:footnote>
  <w:footnote w:type="continuationSeparator" w:id="0">
    <w:p w:rsidR="008045ED" w:rsidRDefault="008045ED" w:rsidP="00DA1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5ED" w:rsidRPr="00C922EB" w:rsidRDefault="008045ED">
    <w:pPr>
      <w:pStyle w:val="a3"/>
      <w:rPr>
        <w:sz w:val="20"/>
        <w:szCs w:val="20"/>
      </w:rPr>
    </w:pPr>
    <w:r>
      <w:rPr>
        <w:rFonts w:hint="eastAsia"/>
        <w:sz w:val="20"/>
        <w:szCs w:val="20"/>
      </w:rPr>
      <w:t xml:space="preserve">　　　　　　　　　　　　　　　　　　　　　　　　　　　　　　　　　　　　　　　　　　　　　</w:t>
    </w:r>
    <w:r w:rsidRPr="00C922EB">
      <w:rPr>
        <w:rFonts w:hint="eastAsia"/>
        <w:sz w:val="20"/>
        <w:szCs w:val="20"/>
      </w:rPr>
      <w:t>別紙</w:t>
    </w:r>
    <w:r w:rsidR="005B2C7E">
      <w:rPr>
        <w:rFonts w:hint="eastAsia"/>
        <w:sz w:val="20"/>
        <w:szCs w:val="20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78529">
      <v:textbox inset="5.85pt,.7pt,5.85pt,.7pt"/>
      <o:colormenu v:ext="edit" fillcolor="#92d05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59C2"/>
    <w:rsid w:val="000014AA"/>
    <w:rsid w:val="00016DF5"/>
    <w:rsid w:val="00020668"/>
    <w:rsid w:val="00021FDD"/>
    <w:rsid w:val="00023512"/>
    <w:rsid w:val="00025848"/>
    <w:rsid w:val="000317B8"/>
    <w:rsid w:val="00034D3C"/>
    <w:rsid w:val="000374CE"/>
    <w:rsid w:val="00054C91"/>
    <w:rsid w:val="000572B3"/>
    <w:rsid w:val="00060353"/>
    <w:rsid w:val="00061188"/>
    <w:rsid w:val="000628A4"/>
    <w:rsid w:val="00076238"/>
    <w:rsid w:val="0007678F"/>
    <w:rsid w:val="00076945"/>
    <w:rsid w:val="00080487"/>
    <w:rsid w:val="00085552"/>
    <w:rsid w:val="00094C56"/>
    <w:rsid w:val="000A539A"/>
    <w:rsid w:val="000A7299"/>
    <w:rsid w:val="000B216C"/>
    <w:rsid w:val="000B6065"/>
    <w:rsid w:val="000B7843"/>
    <w:rsid w:val="000C5DC5"/>
    <w:rsid w:val="000C6E9D"/>
    <w:rsid w:val="000D65A1"/>
    <w:rsid w:val="000D67B9"/>
    <w:rsid w:val="000E1356"/>
    <w:rsid w:val="000E311B"/>
    <w:rsid w:val="000E4754"/>
    <w:rsid w:val="000F0481"/>
    <w:rsid w:val="000F73F7"/>
    <w:rsid w:val="0010218F"/>
    <w:rsid w:val="0010388F"/>
    <w:rsid w:val="0010672C"/>
    <w:rsid w:val="001077CD"/>
    <w:rsid w:val="00113DFB"/>
    <w:rsid w:val="0011591F"/>
    <w:rsid w:val="0012725B"/>
    <w:rsid w:val="001313A6"/>
    <w:rsid w:val="00137E3E"/>
    <w:rsid w:val="00141F00"/>
    <w:rsid w:val="00145945"/>
    <w:rsid w:val="0015560F"/>
    <w:rsid w:val="00165420"/>
    <w:rsid w:val="00170DCA"/>
    <w:rsid w:val="00174357"/>
    <w:rsid w:val="00174675"/>
    <w:rsid w:val="0017653E"/>
    <w:rsid w:val="0018094B"/>
    <w:rsid w:val="00183334"/>
    <w:rsid w:val="00190E82"/>
    <w:rsid w:val="00191829"/>
    <w:rsid w:val="001A3AA5"/>
    <w:rsid w:val="001A7D77"/>
    <w:rsid w:val="001B665A"/>
    <w:rsid w:val="001C191F"/>
    <w:rsid w:val="001C59C2"/>
    <w:rsid w:val="001C6472"/>
    <w:rsid w:val="001C79ED"/>
    <w:rsid w:val="001D5584"/>
    <w:rsid w:val="001E2883"/>
    <w:rsid w:val="001E4F7D"/>
    <w:rsid w:val="001E6101"/>
    <w:rsid w:val="001E6AB9"/>
    <w:rsid w:val="001F2976"/>
    <w:rsid w:val="001F456A"/>
    <w:rsid w:val="0020027C"/>
    <w:rsid w:val="00202209"/>
    <w:rsid w:val="002174F9"/>
    <w:rsid w:val="0022221F"/>
    <w:rsid w:val="0022783B"/>
    <w:rsid w:val="002310DB"/>
    <w:rsid w:val="002316AA"/>
    <w:rsid w:val="002372DC"/>
    <w:rsid w:val="002426F4"/>
    <w:rsid w:val="002512B4"/>
    <w:rsid w:val="002559CA"/>
    <w:rsid w:val="002609D4"/>
    <w:rsid w:val="00261AE0"/>
    <w:rsid w:val="00261BFA"/>
    <w:rsid w:val="002629E0"/>
    <w:rsid w:val="002655E2"/>
    <w:rsid w:val="0026608E"/>
    <w:rsid w:val="002676CF"/>
    <w:rsid w:val="00267EB1"/>
    <w:rsid w:val="002715C1"/>
    <w:rsid w:val="00272060"/>
    <w:rsid w:val="00272316"/>
    <w:rsid w:val="00276854"/>
    <w:rsid w:val="00280DCF"/>
    <w:rsid w:val="00280ED7"/>
    <w:rsid w:val="00284D50"/>
    <w:rsid w:val="00286DDD"/>
    <w:rsid w:val="002936E4"/>
    <w:rsid w:val="002961F5"/>
    <w:rsid w:val="002A2AE0"/>
    <w:rsid w:val="002A4CE0"/>
    <w:rsid w:val="002B205D"/>
    <w:rsid w:val="002B30F2"/>
    <w:rsid w:val="002B61D1"/>
    <w:rsid w:val="002B6F55"/>
    <w:rsid w:val="002D526B"/>
    <w:rsid w:val="002E000F"/>
    <w:rsid w:val="002E02CB"/>
    <w:rsid w:val="002E1D09"/>
    <w:rsid w:val="002E2BC2"/>
    <w:rsid w:val="002E52B6"/>
    <w:rsid w:val="002F36EB"/>
    <w:rsid w:val="002F567B"/>
    <w:rsid w:val="002F6EC7"/>
    <w:rsid w:val="002F7A4C"/>
    <w:rsid w:val="002F7FF8"/>
    <w:rsid w:val="003001EA"/>
    <w:rsid w:val="00301B91"/>
    <w:rsid w:val="003158E7"/>
    <w:rsid w:val="00325E2B"/>
    <w:rsid w:val="00337E98"/>
    <w:rsid w:val="00342C11"/>
    <w:rsid w:val="003445DB"/>
    <w:rsid w:val="003476BC"/>
    <w:rsid w:val="00352BB8"/>
    <w:rsid w:val="00355D8D"/>
    <w:rsid w:val="00381B0E"/>
    <w:rsid w:val="00385622"/>
    <w:rsid w:val="00387787"/>
    <w:rsid w:val="003934E8"/>
    <w:rsid w:val="00394416"/>
    <w:rsid w:val="00395214"/>
    <w:rsid w:val="00395C88"/>
    <w:rsid w:val="003A49D4"/>
    <w:rsid w:val="003B09FA"/>
    <w:rsid w:val="003B24A8"/>
    <w:rsid w:val="003B3484"/>
    <w:rsid w:val="003B45C4"/>
    <w:rsid w:val="003C042D"/>
    <w:rsid w:val="003C1710"/>
    <w:rsid w:val="003C772F"/>
    <w:rsid w:val="003D540B"/>
    <w:rsid w:val="003D5961"/>
    <w:rsid w:val="003E4B6A"/>
    <w:rsid w:val="003E4FFE"/>
    <w:rsid w:val="003F4A07"/>
    <w:rsid w:val="004115E5"/>
    <w:rsid w:val="004223D6"/>
    <w:rsid w:val="00432FC7"/>
    <w:rsid w:val="0043328E"/>
    <w:rsid w:val="004332E8"/>
    <w:rsid w:val="00434455"/>
    <w:rsid w:val="00436591"/>
    <w:rsid w:val="00446ECC"/>
    <w:rsid w:val="00451322"/>
    <w:rsid w:val="00451F14"/>
    <w:rsid w:val="0045351D"/>
    <w:rsid w:val="004576E2"/>
    <w:rsid w:val="00460525"/>
    <w:rsid w:val="00470DF5"/>
    <w:rsid w:val="00477EA9"/>
    <w:rsid w:val="00492644"/>
    <w:rsid w:val="00493B26"/>
    <w:rsid w:val="0049405A"/>
    <w:rsid w:val="00495B44"/>
    <w:rsid w:val="004A1A8F"/>
    <w:rsid w:val="004A2C59"/>
    <w:rsid w:val="004A3F12"/>
    <w:rsid w:val="004A6DD9"/>
    <w:rsid w:val="004B4467"/>
    <w:rsid w:val="004C06B5"/>
    <w:rsid w:val="004C1C3E"/>
    <w:rsid w:val="004C2205"/>
    <w:rsid w:val="004C429E"/>
    <w:rsid w:val="004C5119"/>
    <w:rsid w:val="004D58E8"/>
    <w:rsid w:val="004D7459"/>
    <w:rsid w:val="004E55F4"/>
    <w:rsid w:val="004E687F"/>
    <w:rsid w:val="004F0498"/>
    <w:rsid w:val="0050267D"/>
    <w:rsid w:val="0050484E"/>
    <w:rsid w:val="00505D4B"/>
    <w:rsid w:val="00516893"/>
    <w:rsid w:val="00516D7E"/>
    <w:rsid w:val="00517919"/>
    <w:rsid w:val="00523300"/>
    <w:rsid w:val="00525530"/>
    <w:rsid w:val="005310FB"/>
    <w:rsid w:val="00534914"/>
    <w:rsid w:val="00540411"/>
    <w:rsid w:val="005543E5"/>
    <w:rsid w:val="005614D8"/>
    <w:rsid w:val="0057001C"/>
    <w:rsid w:val="00575399"/>
    <w:rsid w:val="00576B91"/>
    <w:rsid w:val="00580885"/>
    <w:rsid w:val="005828DA"/>
    <w:rsid w:val="00590D2E"/>
    <w:rsid w:val="00593E62"/>
    <w:rsid w:val="005A76C6"/>
    <w:rsid w:val="005B2712"/>
    <w:rsid w:val="005B2C7E"/>
    <w:rsid w:val="005B44D4"/>
    <w:rsid w:val="005B4B05"/>
    <w:rsid w:val="005C5468"/>
    <w:rsid w:val="005D01BE"/>
    <w:rsid w:val="005D17A3"/>
    <w:rsid w:val="005D2D22"/>
    <w:rsid w:val="005D316F"/>
    <w:rsid w:val="005E0408"/>
    <w:rsid w:val="005E33E4"/>
    <w:rsid w:val="005F5C57"/>
    <w:rsid w:val="005F7291"/>
    <w:rsid w:val="00601A23"/>
    <w:rsid w:val="00604229"/>
    <w:rsid w:val="0061677D"/>
    <w:rsid w:val="00626EF3"/>
    <w:rsid w:val="00632D72"/>
    <w:rsid w:val="00635F68"/>
    <w:rsid w:val="006406B6"/>
    <w:rsid w:val="00641280"/>
    <w:rsid w:val="00641C3E"/>
    <w:rsid w:val="00642B9C"/>
    <w:rsid w:val="0064451F"/>
    <w:rsid w:val="00651582"/>
    <w:rsid w:val="00652FF2"/>
    <w:rsid w:val="00676C75"/>
    <w:rsid w:val="006901E2"/>
    <w:rsid w:val="006B3242"/>
    <w:rsid w:val="006B61BA"/>
    <w:rsid w:val="006C3B83"/>
    <w:rsid w:val="006D15B1"/>
    <w:rsid w:val="006D352B"/>
    <w:rsid w:val="006D382D"/>
    <w:rsid w:val="006D734C"/>
    <w:rsid w:val="006D79F7"/>
    <w:rsid w:val="006D7FDF"/>
    <w:rsid w:val="006E22E6"/>
    <w:rsid w:val="006E2447"/>
    <w:rsid w:val="006E6836"/>
    <w:rsid w:val="007129E8"/>
    <w:rsid w:val="00714E91"/>
    <w:rsid w:val="00715E74"/>
    <w:rsid w:val="007172F2"/>
    <w:rsid w:val="00721920"/>
    <w:rsid w:val="00726FBB"/>
    <w:rsid w:val="00732E3A"/>
    <w:rsid w:val="00740CDC"/>
    <w:rsid w:val="00740CEA"/>
    <w:rsid w:val="0074323C"/>
    <w:rsid w:val="007451A8"/>
    <w:rsid w:val="007473E3"/>
    <w:rsid w:val="00754AFA"/>
    <w:rsid w:val="00760A31"/>
    <w:rsid w:val="00761ABD"/>
    <w:rsid w:val="0076637B"/>
    <w:rsid w:val="0076753C"/>
    <w:rsid w:val="00774678"/>
    <w:rsid w:val="00787D27"/>
    <w:rsid w:val="0079080C"/>
    <w:rsid w:val="00791960"/>
    <w:rsid w:val="00796C0E"/>
    <w:rsid w:val="007A071F"/>
    <w:rsid w:val="007B0329"/>
    <w:rsid w:val="007B2A77"/>
    <w:rsid w:val="007B5837"/>
    <w:rsid w:val="007D3CB1"/>
    <w:rsid w:val="007E025D"/>
    <w:rsid w:val="007E04DE"/>
    <w:rsid w:val="007E1A2C"/>
    <w:rsid w:val="007E482E"/>
    <w:rsid w:val="007E51E4"/>
    <w:rsid w:val="007E7DDB"/>
    <w:rsid w:val="007F0FDA"/>
    <w:rsid w:val="007F7D5C"/>
    <w:rsid w:val="00801AC0"/>
    <w:rsid w:val="008045ED"/>
    <w:rsid w:val="00805B8E"/>
    <w:rsid w:val="008068AD"/>
    <w:rsid w:val="00815132"/>
    <w:rsid w:val="00820091"/>
    <w:rsid w:val="00820657"/>
    <w:rsid w:val="008252B8"/>
    <w:rsid w:val="0082745B"/>
    <w:rsid w:val="00834BF0"/>
    <w:rsid w:val="008379D1"/>
    <w:rsid w:val="0084626E"/>
    <w:rsid w:val="00850667"/>
    <w:rsid w:val="00864581"/>
    <w:rsid w:val="008650FF"/>
    <w:rsid w:val="0087040E"/>
    <w:rsid w:val="008815E5"/>
    <w:rsid w:val="00887E5D"/>
    <w:rsid w:val="00897440"/>
    <w:rsid w:val="008A290A"/>
    <w:rsid w:val="008B0190"/>
    <w:rsid w:val="008C0821"/>
    <w:rsid w:val="008C54C5"/>
    <w:rsid w:val="008E281E"/>
    <w:rsid w:val="008F5526"/>
    <w:rsid w:val="00901377"/>
    <w:rsid w:val="009042EF"/>
    <w:rsid w:val="00907F44"/>
    <w:rsid w:val="0091177F"/>
    <w:rsid w:val="00913F6C"/>
    <w:rsid w:val="00924FCC"/>
    <w:rsid w:val="0095603B"/>
    <w:rsid w:val="0096062F"/>
    <w:rsid w:val="009643CA"/>
    <w:rsid w:val="00966B01"/>
    <w:rsid w:val="00972E34"/>
    <w:rsid w:val="00974150"/>
    <w:rsid w:val="00995BF4"/>
    <w:rsid w:val="009A1FC0"/>
    <w:rsid w:val="009A2931"/>
    <w:rsid w:val="009A605C"/>
    <w:rsid w:val="009B38D9"/>
    <w:rsid w:val="009D402A"/>
    <w:rsid w:val="009D6F65"/>
    <w:rsid w:val="009E2C0B"/>
    <w:rsid w:val="009E3E6B"/>
    <w:rsid w:val="009E565C"/>
    <w:rsid w:val="009E7F45"/>
    <w:rsid w:val="00A123C2"/>
    <w:rsid w:val="00A14A37"/>
    <w:rsid w:val="00A174CA"/>
    <w:rsid w:val="00A318B5"/>
    <w:rsid w:val="00A32097"/>
    <w:rsid w:val="00A40A21"/>
    <w:rsid w:val="00A443E8"/>
    <w:rsid w:val="00A45BBD"/>
    <w:rsid w:val="00A47253"/>
    <w:rsid w:val="00A55006"/>
    <w:rsid w:val="00A638FF"/>
    <w:rsid w:val="00A660E0"/>
    <w:rsid w:val="00A96CD6"/>
    <w:rsid w:val="00A97E29"/>
    <w:rsid w:val="00AC76C4"/>
    <w:rsid w:val="00AD52D0"/>
    <w:rsid w:val="00AE7B5C"/>
    <w:rsid w:val="00AF1C7F"/>
    <w:rsid w:val="00B0185C"/>
    <w:rsid w:val="00B021FE"/>
    <w:rsid w:val="00B03800"/>
    <w:rsid w:val="00B14726"/>
    <w:rsid w:val="00B151FD"/>
    <w:rsid w:val="00B15B7F"/>
    <w:rsid w:val="00B165ED"/>
    <w:rsid w:val="00B16C92"/>
    <w:rsid w:val="00B26325"/>
    <w:rsid w:val="00B26E3B"/>
    <w:rsid w:val="00B32A83"/>
    <w:rsid w:val="00B373E8"/>
    <w:rsid w:val="00B416E4"/>
    <w:rsid w:val="00B46BE5"/>
    <w:rsid w:val="00B51ACE"/>
    <w:rsid w:val="00B61C74"/>
    <w:rsid w:val="00B66FA9"/>
    <w:rsid w:val="00B708E5"/>
    <w:rsid w:val="00B71977"/>
    <w:rsid w:val="00B73041"/>
    <w:rsid w:val="00B732C6"/>
    <w:rsid w:val="00B87527"/>
    <w:rsid w:val="00B908C6"/>
    <w:rsid w:val="00B94427"/>
    <w:rsid w:val="00BA61A3"/>
    <w:rsid w:val="00BA7B9B"/>
    <w:rsid w:val="00BC3FDA"/>
    <w:rsid w:val="00BC6D3D"/>
    <w:rsid w:val="00BD30CA"/>
    <w:rsid w:val="00BD3E30"/>
    <w:rsid w:val="00BE3842"/>
    <w:rsid w:val="00C06550"/>
    <w:rsid w:val="00C07E0C"/>
    <w:rsid w:val="00C104FF"/>
    <w:rsid w:val="00C106AB"/>
    <w:rsid w:val="00C150EF"/>
    <w:rsid w:val="00C2008D"/>
    <w:rsid w:val="00C216D6"/>
    <w:rsid w:val="00C23AE4"/>
    <w:rsid w:val="00C263B5"/>
    <w:rsid w:val="00C40FF7"/>
    <w:rsid w:val="00C417B3"/>
    <w:rsid w:val="00C56488"/>
    <w:rsid w:val="00C613E5"/>
    <w:rsid w:val="00C64109"/>
    <w:rsid w:val="00C811C1"/>
    <w:rsid w:val="00C909F6"/>
    <w:rsid w:val="00C92000"/>
    <w:rsid w:val="00C922EB"/>
    <w:rsid w:val="00C96182"/>
    <w:rsid w:val="00C979ED"/>
    <w:rsid w:val="00CA072A"/>
    <w:rsid w:val="00CA1D1D"/>
    <w:rsid w:val="00CA4FDB"/>
    <w:rsid w:val="00CA55EF"/>
    <w:rsid w:val="00CA5A6E"/>
    <w:rsid w:val="00CA5A80"/>
    <w:rsid w:val="00CA7D32"/>
    <w:rsid w:val="00CB0F73"/>
    <w:rsid w:val="00CB6024"/>
    <w:rsid w:val="00CC134E"/>
    <w:rsid w:val="00CC15FF"/>
    <w:rsid w:val="00CC3DF2"/>
    <w:rsid w:val="00CD1CD6"/>
    <w:rsid w:val="00CD273C"/>
    <w:rsid w:val="00CD286F"/>
    <w:rsid w:val="00CD63CB"/>
    <w:rsid w:val="00CE5267"/>
    <w:rsid w:val="00CE5E3D"/>
    <w:rsid w:val="00CE5ECA"/>
    <w:rsid w:val="00CF2A5F"/>
    <w:rsid w:val="00CF3066"/>
    <w:rsid w:val="00CF7567"/>
    <w:rsid w:val="00D01742"/>
    <w:rsid w:val="00D11F37"/>
    <w:rsid w:val="00D30011"/>
    <w:rsid w:val="00D335B1"/>
    <w:rsid w:val="00D40154"/>
    <w:rsid w:val="00D41942"/>
    <w:rsid w:val="00D451C3"/>
    <w:rsid w:val="00D50532"/>
    <w:rsid w:val="00D51AB5"/>
    <w:rsid w:val="00D520B3"/>
    <w:rsid w:val="00D60616"/>
    <w:rsid w:val="00D617D9"/>
    <w:rsid w:val="00D65B8F"/>
    <w:rsid w:val="00D74FCA"/>
    <w:rsid w:val="00D7524B"/>
    <w:rsid w:val="00D80FDA"/>
    <w:rsid w:val="00D81FA1"/>
    <w:rsid w:val="00D96898"/>
    <w:rsid w:val="00DA1131"/>
    <w:rsid w:val="00DA6D1C"/>
    <w:rsid w:val="00DB10C8"/>
    <w:rsid w:val="00DB2E53"/>
    <w:rsid w:val="00DB4E02"/>
    <w:rsid w:val="00DB572D"/>
    <w:rsid w:val="00DB6780"/>
    <w:rsid w:val="00DC1C24"/>
    <w:rsid w:val="00DC6234"/>
    <w:rsid w:val="00DC6C16"/>
    <w:rsid w:val="00DD6441"/>
    <w:rsid w:val="00DD6BFB"/>
    <w:rsid w:val="00DF113F"/>
    <w:rsid w:val="00E01475"/>
    <w:rsid w:val="00E025C5"/>
    <w:rsid w:val="00E06473"/>
    <w:rsid w:val="00E117EF"/>
    <w:rsid w:val="00E11D96"/>
    <w:rsid w:val="00E12053"/>
    <w:rsid w:val="00E12252"/>
    <w:rsid w:val="00E152F5"/>
    <w:rsid w:val="00E2235F"/>
    <w:rsid w:val="00E276C9"/>
    <w:rsid w:val="00E32151"/>
    <w:rsid w:val="00E34168"/>
    <w:rsid w:val="00E36071"/>
    <w:rsid w:val="00E4378A"/>
    <w:rsid w:val="00E576FE"/>
    <w:rsid w:val="00E62F02"/>
    <w:rsid w:val="00E742FD"/>
    <w:rsid w:val="00E76BC2"/>
    <w:rsid w:val="00E8074D"/>
    <w:rsid w:val="00E81ACC"/>
    <w:rsid w:val="00E84D13"/>
    <w:rsid w:val="00E90E0B"/>
    <w:rsid w:val="00E93F85"/>
    <w:rsid w:val="00EA3F05"/>
    <w:rsid w:val="00EA4774"/>
    <w:rsid w:val="00EA5CF9"/>
    <w:rsid w:val="00EB22C2"/>
    <w:rsid w:val="00EB31C0"/>
    <w:rsid w:val="00EB4E2D"/>
    <w:rsid w:val="00EC341F"/>
    <w:rsid w:val="00ED7CB8"/>
    <w:rsid w:val="00EE63DF"/>
    <w:rsid w:val="00EE6DAC"/>
    <w:rsid w:val="00EE7D77"/>
    <w:rsid w:val="00EE7DC5"/>
    <w:rsid w:val="00EF0D03"/>
    <w:rsid w:val="00EF3A7F"/>
    <w:rsid w:val="00EF3C3A"/>
    <w:rsid w:val="00EF605B"/>
    <w:rsid w:val="00EF71EF"/>
    <w:rsid w:val="00F05B3E"/>
    <w:rsid w:val="00F17008"/>
    <w:rsid w:val="00F20162"/>
    <w:rsid w:val="00F22DA1"/>
    <w:rsid w:val="00F23589"/>
    <w:rsid w:val="00F26919"/>
    <w:rsid w:val="00F34F24"/>
    <w:rsid w:val="00F3758F"/>
    <w:rsid w:val="00F461A5"/>
    <w:rsid w:val="00F522AD"/>
    <w:rsid w:val="00F550CC"/>
    <w:rsid w:val="00F6435F"/>
    <w:rsid w:val="00F650FA"/>
    <w:rsid w:val="00F703F9"/>
    <w:rsid w:val="00F81339"/>
    <w:rsid w:val="00F8135C"/>
    <w:rsid w:val="00F817CF"/>
    <w:rsid w:val="00F84F35"/>
    <w:rsid w:val="00F92F25"/>
    <w:rsid w:val="00F947C8"/>
    <w:rsid w:val="00F951B3"/>
    <w:rsid w:val="00F9547D"/>
    <w:rsid w:val="00F95E89"/>
    <w:rsid w:val="00F96E4D"/>
    <w:rsid w:val="00FA5E9D"/>
    <w:rsid w:val="00FB38FA"/>
    <w:rsid w:val="00FB4C31"/>
    <w:rsid w:val="00FD42CF"/>
    <w:rsid w:val="00FE666F"/>
    <w:rsid w:val="00FF1640"/>
    <w:rsid w:val="00FF2C83"/>
    <w:rsid w:val="00FF3FCC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>
      <v:textbox inset="5.85pt,.7pt,5.85pt,.7pt"/>
      <o:colormenu v:ext="edit" fillcolor="#92d050"/>
    </o:shapedefaults>
    <o:shapelayout v:ext="edit">
      <o:idmap v:ext="edit" data="1"/>
    </o:shapelayout>
  </w:shapeDefaults>
  <w:decimalSymbol w:val="."/>
  <w:listSeparator w:val=","/>
  <w15:docId w15:val="{4ADF90F9-7484-495D-B4DB-3739FB41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2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1131"/>
  </w:style>
  <w:style w:type="paragraph" w:styleId="a5">
    <w:name w:val="footer"/>
    <w:basedOn w:val="a"/>
    <w:link w:val="a6"/>
    <w:uiPriority w:val="99"/>
    <w:unhideWhenUsed/>
    <w:rsid w:val="00DA11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1131"/>
  </w:style>
  <w:style w:type="table" w:styleId="a7">
    <w:name w:val="Table Grid"/>
    <w:basedOn w:val="a1"/>
    <w:uiPriority w:val="59"/>
    <w:rsid w:val="00103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6FA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201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01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E24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765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69679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1717</TotalTime>
  <Pages>2</Pages>
  <Words>202</Words>
  <Characters>1156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2014-07-24T05:41:00Z</dcterms:created>
  <dcterms:modified xsi:type="dcterms:W3CDTF">2019-01-22T11:12:00Z</dcterms:modified>
</cp:coreProperties>
</file>