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D15B" w14:textId="78E4741C" w:rsidR="00AD6D1F" w:rsidRPr="00AC30FA" w:rsidRDefault="00CA4F36" w:rsidP="00FB2F89">
      <w:pPr>
        <w:jc w:val="center"/>
        <w:rPr>
          <w:rFonts w:ascii="ＭＳ 明朝" w:eastAsia="ＭＳ 明朝" w:hAnsi="ＭＳ 明朝"/>
          <w:sz w:val="28"/>
          <w:szCs w:val="28"/>
        </w:rPr>
      </w:pPr>
      <w:r>
        <w:rPr>
          <w:rFonts w:ascii="ＭＳ 明朝" w:eastAsia="ＭＳ 明朝" w:hAnsi="ＭＳ 明朝" w:hint="eastAsia"/>
          <w:sz w:val="28"/>
          <w:szCs w:val="28"/>
        </w:rPr>
        <w:t>使い捨て</w:t>
      </w:r>
      <w:r w:rsidR="00A33424">
        <w:rPr>
          <w:rFonts w:ascii="ＭＳ 明朝" w:eastAsia="ＭＳ 明朝" w:hAnsi="ＭＳ 明朝" w:hint="eastAsia"/>
          <w:sz w:val="28"/>
          <w:szCs w:val="28"/>
        </w:rPr>
        <w:t>コンタクトレンズ</w:t>
      </w:r>
      <w:r w:rsidR="000F05F9">
        <w:rPr>
          <w:rFonts w:ascii="ＭＳ 明朝" w:eastAsia="ＭＳ 明朝" w:hAnsi="ＭＳ 明朝" w:hint="eastAsia"/>
          <w:sz w:val="28"/>
          <w:szCs w:val="28"/>
        </w:rPr>
        <w:t>空</w:t>
      </w:r>
      <w:r w:rsidR="00A33424">
        <w:rPr>
          <w:rFonts w:ascii="ＭＳ 明朝" w:eastAsia="ＭＳ 明朝" w:hAnsi="ＭＳ 明朝" w:hint="eastAsia"/>
          <w:sz w:val="28"/>
          <w:szCs w:val="28"/>
        </w:rPr>
        <w:t>ケース</w:t>
      </w:r>
      <w:r w:rsidR="00875667">
        <w:rPr>
          <w:rFonts w:ascii="ＭＳ 明朝" w:eastAsia="ＭＳ 明朝" w:hAnsi="ＭＳ 明朝" w:hint="eastAsia"/>
          <w:sz w:val="28"/>
          <w:szCs w:val="28"/>
        </w:rPr>
        <w:t>の</w:t>
      </w:r>
      <w:r w:rsidR="008B2DCF">
        <w:rPr>
          <w:rFonts w:ascii="ＭＳ 明朝" w:eastAsia="ＭＳ 明朝" w:hAnsi="ＭＳ 明朝" w:hint="eastAsia"/>
          <w:sz w:val="28"/>
          <w:szCs w:val="28"/>
        </w:rPr>
        <w:t>回収</w:t>
      </w:r>
      <w:r w:rsidR="00875667">
        <w:rPr>
          <w:rFonts w:ascii="ＭＳ 明朝" w:eastAsia="ＭＳ 明朝" w:hAnsi="ＭＳ 明朝" w:hint="eastAsia"/>
          <w:sz w:val="28"/>
          <w:szCs w:val="28"/>
        </w:rPr>
        <w:t>に</w:t>
      </w:r>
      <w:r w:rsidR="009A435C">
        <w:rPr>
          <w:rFonts w:ascii="ＭＳ 明朝" w:eastAsia="ＭＳ 明朝" w:hAnsi="ＭＳ 明朝" w:hint="eastAsia"/>
          <w:sz w:val="28"/>
          <w:szCs w:val="28"/>
        </w:rPr>
        <w:t>関す</w:t>
      </w:r>
      <w:r w:rsidR="00875667">
        <w:rPr>
          <w:rFonts w:ascii="ＭＳ 明朝" w:eastAsia="ＭＳ 明朝" w:hAnsi="ＭＳ 明朝" w:hint="eastAsia"/>
          <w:sz w:val="28"/>
          <w:szCs w:val="28"/>
        </w:rPr>
        <w:t>る</w:t>
      </w:r>
      <w:r w:rsidR="00A7302D" w:rsidRPr="00AC30FA">
        <w:rPr>
          <w:rFonts w:ascii="ＭＳ 明朝" w:eastAsia="ＭＳ 明朝" w:hAnsi="ＭＳ 明朝" w:hint="eastAsia"/>
          <w:sz w:val="28"/>
          <w:szCs w:val="28"/>
        </w:rPr>
        <w:t>協定</w:t>
      </w:r>
      <w:r w:rsidR="00716FDB" w:rsidRPr="00AC30FA">
        <w:rPr>
          <w:rFonts w:ascii="ＭＳ 明朝" w:eastAsia="ＭＳ 明朝" w:hAnsi="ＭＳ 明朝" w:hint="eastAsia"/>
          <w:sz w:val="28"/>
          <w:szCs w:val="28"/>
        </w:rPr>
        <w:t>書</w:t>
      </w:r>
    </w:p>
    <w:p w14:paraId="36DBD15C" w14:textId="77777777" w:rsidR="00716FDB" w:rsidRPr="00E8732F" w:rsidRDefault="00716FDB">
      <w:pPr>
        <w:rPr>
          <w:rFonts w:ascii="ＭＳ 明朝" w:eastAsia="ＭＳ 明朝" w:hAnsi="ＭＳ 明朝"/>
        </w:rPr>
      </w:pPr>
    </w:p>
    <w:p w14:paraId="36DBD15D" w14:textId="455C2185" w:rsidR="00716FDB" w:rsidRPr="001365EE" w:rsidRDefault="001D6C99" w:rsidP="00AC30FA">
      <w:pPr>
        <w:ind w:firstLineChars="100" w:firstLine="240"/>
        <w:rPr>
          <w:rFonts w:ascii="ＭＳ 明朝" w:eastAsia="ＭＳ 明朝" w:hAnsi="ＭＳ 明朝"/>
          <w:sz w:val="24"/>
          <w:szCs w:val="24"/>
        </w:rPr>
      </w:pPr>
      <w:r>
        <w:rPr>
          <w:rFonts w:ascii="ＭＳ 明朝" w:eastAsia="ＭＳ 明朝" w:hAnsi="ＭＳ 明朝" w:hint="eastAsia"/>
          <w:sz w:val="24"/>
          <w:szCs w:val="24"/>
        </w:rPr>
        <w:t>大阪</w:t>
      </w:r>
      <w:r w:rsidR="008B70A5">
        <w:rPr>
          <w:rFonts w:ascii="ＭＳ 明朝" w:eastAsia="ＭＳ 明朝" w:hAnsi="ＭＳ 明朝" w:hint="eastAsia"/>
          <w:sz w:val="24"/>
          <w:szCs w:val="24"/>
        </w:rPr>
        <w:t>市</w:t>
      </w:r>
      <w:r w:rsidR="00707FED">
        <w:rPr>
          <w:rFonts w:ascii="ＭＳ 明朝" w:eastAsia="ＭＳ 明朝" w:hAnsi="ＭＳ 明朝" w:hint="eastAsia"/>
          <w:sz w:val="24"/>
          <w:szCs w:val="24"/>
        </w:rPr>
        <w:t>城東区</w:t>
      </w:r>
      <w:r w:rsidR="00875667">
        <w:rPr>
          <w:rFonts w:ascii="ＭＳ 明朝" w:eastAsia="ＭＳ 明朝" w:hAnsi="ＭＳ 明朝" w:hint="eastAsia"/>
          <w:sz w:val="24"/>
          <w:szCs w:val="24"/>
        </w:rPr>
        <w:t>（</w:t>
      </w:r>
      <w:r w:rsidR="00735F89">
        <w:rPr>
          <w:rFonts w:ascii="ＭＳ 明朝" w:eastAsia="ＭＳ 明朝" w:hAnsi="ＭＳ 明朝" w:hint="eastAsia"/>
          <w:sz w:val="24"/>
          <w:szCs w:val="24"/>
        </w:rPr>
        <w:t>以下「甲」という</w:t>
      </w:r>
      <w:r w:rsidR="0032512F">
        <w:rPr>
          <w:rFonts w:ascii="ＭＳ 明朝" w:eastAsia="ＭＳ 明朝" w:hAnsi="ＭＳ 明朝" w:hint="eastAsia"/>
          <w:sz w:val="24"/>
          <w:szCs w:val="24"/>
        </w:rPr>
        <w:t>。</w:t>
      </w:r>
      <w:r w:rsidR="00735F89">
        <w:rPr>
          <w:rFonts w:ascii="ＭＳ 明朝" w:eastAsia="ＭＳ 明朝" w:hAnsi="ＭＳ 明朝" w:hint="eastAsia"/>
          <w:sz w:val="24"/>
          <w:szCs w:val="24"/>
        </w:rPr>
        <w:t>）と</w:t>
      </w:r>
      <w:r w:rsidR="00A33424">
        <w:rPr>
          <w:rFonts w:ascii="ＭＳ 明朝" w:eastAsia="ＭＳ 明朝" w:hAnsi="ＭＳ 明朝" w:hint="eastAsia"/>
          <w:sz w:val="24"/>
          <w:szCs w:val="24"/>
        </w:rPr>
        <w:t>ＨＯＹＡ</w:t>
      </w:r>
      <w:r w:rsidR="00A7302D" w:rsidRPr="001365EE">
        <w:rPr>
          <w:rFonts w:ascii="ＭＳ 明朝" w:eastAsia="ＭＳ 明朝" w:hAnsi="ＭＳ 明朝" w:hint="eastAsia"/>
          <w:sz w:val="24"/>
          <w:szCs w:val="24"/>
        </w:rPr>
        <w:t>株式会社</w:t>
      </w:r>
      <w:r w:rsidR="008D075A">
        <w:rPr>
          <w:rFonts w:ascii="ＭＳ 明朝" w:eastAsia="ＭＳ 明朝" w:hAnsi="ＭＳ 明朝" w:hint="eastAsia"/>
          <w:sz w:val="24"/>
          <w:szCs w:val="24"/>
        </w:rPr>
        <w:t>アイケアカンパニー</w:t>
      </w:r>
      <w:r w:rsidR="00716FDB" w:rsidRPr="001365EE">
        <w:rPr>
          <w:rFonts w:ascii="ＭＳ 明朝" w:eastAsia="ＭＳ 明朝" w:hAnsi="ＭＳ 明朝" w:hint="eastAsia"/>
          <w:sz w:val="24"/>
          <w:szCs w:val="24"/>
        </w:rPr>
        <w:t>（以下「</w:t>
      </w:r>
      <w:r w:rsidR="00735F89">
        <w:rPr>
          <w:rFonts w:ascii="ＭＳ 明朝" w:eastAsia="ＭＳ 明朝" w:hAnsi="ＭＳ 明朝" w:hint="eastAsia"/>
          <w:sz w:val="24"/>
          <w:szCs w:val="24"/>
        </w:rPr>
        <w:t>乙</w:t>
      </w:r>
      <w:r w:rsidR="00716FDB" w:rsidRPr="001365EE">
        <w:rPr>
          <w:rFonts w:ascii="ＭＳ 明朝" w:eastAsia="ＭＳ 明朝" w:hAnsi="ＭＳ 明朝" w:hint="eastAsia"/>
          <w:sz w:val="24"/>
          <w:szCs w:val="24"/>
        </w:rPr>
        <w:t>」という</w:t>
      </w:r>
      <w:r w:rsidR="0032512F">
        <w:rPr>
          <w:rFonts w:ascii="ＭＳ 明朝" w:eastAsia="ＭＳ 明朝" w:hAnsi="ＭＳ 明朝" w:hint="eastAsia"/>
          <w:sz w:val="24"/>
          <w:szCs w:val="24"/>
        </w:rPr>
        <w:t>。</w:t>
      </w:r>
      <w:r w:rsidR="00716FDB" w:rsidRPr="001365EE">
        <w:rPr>
          <w:rFonts w:ascii="ＭＳ 明朝" w:eastAsia="ＭＳ 明朝" w:hAnsi="ＭＳ 明朝" w:hint="eastAsia"/>
          <w:sz w:val="24"/>
          <w:szCs w:val="24"/>
        </w:rPr>
        <w:t>）</w:t>
      </w:r>
      <w:r w:rsidR="00385B15" w:rsidRPr="001365EE">
        <w:rPr>
          <w:rFonts w:ascii="ＭＳ 明朝" w:eastAsia="ＭＳ 明朝" w:hAnsi="ＭＳ 明朝" w:hint="eastAsia"/>
          <w:sz w:val="24"/>
          <w:szCs w:val="24"/>
        </w:rPr>
        <w:t>は</w:t>
      </w:r>
      <w:r w:rsidR="00716FDB" w:rsidRPr="001365EE">
        <w:rPr>
          <w:rFonts w:ascii="ＭＳ 明朝" w:eastAsia="ＭＳ 明朝" w:hAnsi="ＭＳ 明朝" w:hint="eastAsia"/>
          <w:sz w:val="24"/>
          <w:szCs w:val="24"/>
        </w:rPr>
        <w:t>、</w:t>
      </w:r>
      <w:r>
        <w:rPr>
          <w:rFonts w:ascii="ＭＳ 明朝" w:eastAsia="ＭＳ 明朝" w:hAnsi="ＭＳ 明朝" w:hint="eastAsia"/>
          <w:sz w:val="24"/>
          <w:szCs w:val="24"/>
        </w:rPr>
        <w:t>大阪市城東区</w:t>
      </w:r>
      <w:r w:rsidR="00A33424">
        <w:rPr>
          <w:rFonts w:ascii="ＭＳ 明朝" w:eastAsia="ＭＳ 明朝" w:hAnsi="ＭＳ 明朝" w:hint="eastAsia"/>
          <w:sz w:val="24"/>
          <w:szCs w:val="24"/>
        </w:rPr>
        <w:t>内</w:t>
      </w:r>
      <w:r w:rsidR="00FD1FAB">
        <w:rPr>
          <w:rFonts w:ascii="ＭＳ 明朝" w:eastAsia="ＭＳ 明朝" w:hAnsi="ＭＳ 明朝" w:hint="eastAsia"/>
          <w:sz w:val="24"/>
          <w:szCs w:val="24"/>
        </w:rPr>
        <w:t>にお</w:t>
      </w:r>
      <w:r w:rsidR="00E900F2">
        <w:rPr>
          <w:rFonts w:ascii="ＭＳ 明朝" w:eastAsia="ＭＳ 明朝" w:hAnsi="ＭＳ 明朝" w:hint="eastAsia"/>
          <w:sz w:val="24"/>
          <w:szCs w:val="24"/>
        </w:rPr>
        <w:t>いて</w:t>
      </w:r>
      <w:r w:rsidR="00CA4F36">
        <w:rPr>
          <w:rFonts w:ascii="ＭＳ 明朝" w:eastAsia="ＭＳ 明朝" w:hAnsi="ＭＳ 明朝" w:hint="eastAsia"/>
          <w:sz w:val="24"/>
          <w:szCs w:val="24"/>
        </w:rPr>
        <w:t>使い捨て</w:t>
      </w:r>
      <w:r w:rsidR="00215937">
        <w:rPr>
          <w:rFonts w:ascii="ＭＳ 明朝" w:eastAsia="ＭＳ 明朝" w:hAnsi="ＭＳ 明朝" w:hint="eastAsia"/>
          <w:sz w:val="24"/>
          <w:szCs w:val="24"/>
        </w:rPr>
        <w:t>コンタクトレンズ</w:t>
      </w:r>
      <w:r w:rsidR="00CE4F75">
        <w:rPr>
          <w:rFonts w:ascii="ＭＳ 明朝" w:eastAsia="ＭＳ 明朝" w:hAnsi="ＭＳ 明朝" w:hint="eastAsia"/>
          <w:sz w:val="24"/>
          <w:szCs w:val="24"/>
        </w:rPr>
        <w:t>空</w:t>
      </w:r>
      <w:r w:rsidR="00215937">
        <w:rPr>
          <w:rFonts w:ascii="ＭＳ 明朝" w:eastAsia="ＭＳ 明朝" w:hAnsi="ＭＳ 明朝" w:hint="eastAsia"/>
          <w:sz w:val="24"/>
          <w:szCs w:val="24"/>
        </w:rPr>
        <w:t>ケース</w:t>
      </w:r>
      <w:r w:rsidR="008B70A5">
        <w:rPr>
          <w:rFonts w:ascii="ＭＳ 明朝" w:eastAsia="ＭＳ 明朝" w:hAnsi="ＭＳ 明朝" w:hint="eastAsia"/>
          <w:sz w:val="24"/>
          <w:szCs w:val="24"/>
        </w:rPr>
        <w:t>（以下「空ケース」という。）</w:t>
      </w:r>
      <w:r w:rsidR="00A33424">
        <w:rPr>
          <w:rFonts w:ascii="ＭＳ 明朝" w:eastAsia="ＭＳ 明朝" w:hAnsi="ＭＳ 明朝" w:hint="eastAsia"/>
          <w:sz w:val="24"/>
          <w:szCs w:val="24"/>
        </w:rPr>
        <w:t>を</w:t>
      </w:r>
      <w:r w:rsidR="008B2DCF">
        <w:rPr>
          <w:rFonts w:ascii="ＭＳ 明朝" w:eastAsia="ＭＳ 明朝" w:hAnsi="ＭＳ 明朝" w:hint="eastAsia"/>
          <w:sz w:val="24"/>
          <w:szCs w:val="24"/>
        </w:rPr>
        <w:t>回収</w:t>
      </w:r>
      <w:r w:rsidR="00A33424">
        <w:rPr>
          <w:rFonts w:ascii="ＭＳ 明朝" w:eastAsia="ＭＳ 明朝" w:hAnsi="ＭＳ 明朝" w:hint="eastAsia"/>
          <w:sz w:val="24"/>
          <w:szCs w:val="24"/>
        </w:rPr>
        <w:t>し、廃棄物の減量</w:t>
      </w:r>
      <w:r w:rsidR="008D075A">
        <w:rPr>
          <w:rFonts w:ascii="ＭＳ 明朝" w:eastAsia="ＭＳ 明朝" w:hAnsi="ＭＳ 明朝" w:hint="eastAsia"/>
          <w:sz w:val="24"/>
          <w:szCs w:val="24"/>
        </w:rPr>
        <w:t>及び資源化</w:t>
      </w:r>
      <w:r w:rsidR="00A33424">
        <w:rPr>
          <w:rFonts w:ascii="ＭＳ 明朝" w:eastAsia="ＭＳ 明朝" w:hAnsi="ＭＳ 明朝" w:hint="eastAsia"/>
          <w:sz w:val="24"/>
          <w:szCs w:val="24"/>
        </w:rPr>
        <w:t>に資すること</w:t>
      </w:r>
      <w:r w:rsidR="008B2DCF">
        <w:rPr>
          <w:rFonts w:ascii="ＭＳ 明朝" w:eastAsia="ＭＳ 明朝" w:hAnsi="ＭＳ 明朝" w:hint="eastAsia"/>
          <w:sz w:val="24"/>
          <w:szCs w:val="24"/>
        </w:rPr>
        <w:t>を</w:t>
      </w:r>
      <w:r w:rsidR="00A33424">
        <w:rPr>
          <w:rFonts w:ascii="ＭＳ 明朝" w:eastAsia="ＭＳ 明朝" w:hAnsi="ＭＳ 明朝" w:hint="eastAsia"/>
          <w:sz w:val="24"/>
          <w:szCs w:val="24"/>
        </w:rPr>
        <w:t>目的と</w:t>
      </w:r>
      <w:r w:rsidR="008B2DCF">
        <w:rPr>
          <w:rFonts w:ascii="ＭＳ 明朝" w:eastAsia="ＭＳ 明朝" w:hAnsi="ＭＳ 明朝" w:hint="eastAsia"/>
          <w:sz w:val="24"/>
          <w:szCs w:val="24"/>
        </w:rPr>
        <w:t>し</w:t>
      </w:r>
      <w:r w:rsidR="00A33424">
        <w:rPr>
          <w:rFonts w:ascii="ＭＳ 明朝" w:eastAsia="ＭＳ 明朝" w:hAnsi="ＭＳ 明朝" w:hint="eastAsia"/>
          <w:sz w:val="24"/>
          <w:szCs w:val="24"/>
        </w:rPr>
        <w:t>て、以下のとおり、</w:t>
      </w:r>
      <w:r w:rsidR="000F05F9">
        <w:rPr>
          <w:rFonts w:ascii="ＭＳ 明朝" w:eastAsia="ＭＳ 明朝" w:hAnsi="ＭＳ 明朝" w:hint="eastAsia"/>
          <w:sz w:val="24"/>
          <w:szCs w:val="24"/>
        </w:rPr>
        <w:t>空</w:t>
      </w:r>
      <w:r w:rsidR="00A33424">
        <w:rPr>
          <w:rFonts w:ascii="ＭＳ 明朝" w:eastAsia="ＭＳ 明朝" w:hAnsi="ＭＳ 明朝" w:hint="eastAsia"/>
          <w:sz w:val="24"/>
          <w:szCs w:val="24"/>
        </w:rPr>
        <w:t>ケースの</w:t>
      </w:r>
      <w:r w:rsidR="008B2DCF">
        <w:rPr>
          <w:rFonts w:ascii="ＭＳ 明朝" w:eastAsia="ＭＳ 明朝" w:hAnsi="ＭＳ 明朝" w:hint="eastAsia"/>
          <w:sz w:val="24"/>
          <w:szCs w:val="24"/>
        </w:rPr>
        <w:t>回収</w:t>
      </w:r>
      <w:r w:rsidR="00875667">
        <w:rPr>
          <w:rFonts w:ascii="ＭＳ 明朝" w:eastAsia="ＭＳ 明朝" w:hAnsi="ＭＳ 明朝" w:hint="eastAsia"/>
          <w:sz w:val="24"/>
          <w:szCs w:val="24"/>
        </w:rPr>
        <w:t>に</w:t>
      </w:r>
      <w:r w:rsidR="009A435C">
        <w:rPr>
          <w:rFonts w:ascii="ＭＳ 明朝" w:eastAsia="ＭＳ 明朝" w:hAnsi="ＭＳ 明朝" w:hint="eastAsia"/>
          <w:sz w:val="24"/>
          <w:szCs w:val="24"/>
        </w:rPr>
        <w:t>関す</w:t>
      </w:r>
      <w:r w:rsidR="00875667">
        <w:rPr>
          <w:rFonts w:ascii="ＭＳ 明朝" w:eastAsia="ＭＳ 明朝" w:hAnsi="ＭＳ 明朝" w:hint="eastAsia"/>
          <w:sz w:val="24"/>
          <w:szCs w:val="24"/>
        </w:rPr>
        <w:t>る協定</w:t>
      </w:r>
      <w:r w:rsidR="005C118D" w:rsidRPr="001365EE">
        <w:rPr>
          <w:rFonts w:ascii="ＭＳ 明朝" w:eastAsia="ＭＳ 明朝" w:hAnsi="ＭＳ 明朝" w:hint="eastAsia"/>
          <w:sz w:val="24"/>
          <w:szCs w:val="24"/>
        </w:rPr>
        <w:t>（以下</w:t>
      </w:r>
      <w:r w:rsidR="00A27F1B" w:rsidRPr="001365EE">
        <w:rPr>
          <w:rFonts w:ascii="ＭＳ 明朝" w:eastAsia="ＭＳ 明朝" w:hAnsi="ＭＳ 明朝" w:hint="eastAsia"/>
          <w:sz w:val="24"/>
          <w:szCs w:val="24"/>
        </w:rPr>
        <w:t>「</w:t>
      </w:r>
      <w:r w:rsidR="00A7302D" w:rsidRPr="001365EE">
        <w:rPr>
          <w:rFonts w:ascii="ＭＳ 明朝" w:eastAsia="ＭＳ 明朝" w:hAnsi="ＭＳ 明朝" w:hint="eastAsia"/>
          <w:sz w:val="24"/>
          <w:szCs w:val="24"/>
        </w:rPr>
        <w:t>本協定</w:t>
      </w:r>
      <w:r w:rsidR="005C118D" w:rsidRPr="001365EE">
        <w:rPr>
          <w:rFonts w:ascii="ＭＳ 明朝" w:eastAsia="ＭＳ 明朝" w:hAnsi="ＭＳ 明朝" w:hint="eastAsia"/>
          <w:sz w:val="24"/>
          <w:szCs w:val="24"/>
        </w:rPr>
        <w:t>」という</w:t>
      </w:r>
      <w:r w:rsidR="0032512F">
        <w:rPr>
          <w:rFonts w:ascii="ＭＳ 明朝" w:eastAsia="ＭＳ 明朝" w:hAnsi="ＭＳ 明朝" w:hint="eastAsia"/>
          <w:sz w:val="24"/>
          <w:szCs w:val="24"/>
        </w:rPr>
        <w:t>。</w:t>
      </w:r>
      <w:r w:rsidR="00A27F1B" w:rsidRPr="001365EE">
        <w:rPr>
          <w:rFonts w:ascii="ＭＳ 明朝" w:eastAsia="ＭＳ 明朝" w:hAnsi="ＭＳ 明朝" w:hint="eastAsia"/>
          <w:sz w:val="24"/>
          <w:szCs w:val="24"/>
        </w:rPr>
        <w:t>）</w:t>
      </w:r>
      <w:r w:rsidR="009C3855">
        <w:rPr>
          <w:rFonts w:ascii="ＭＳ 明朝" w:eastAsia="ＭＳ 明朝" w:hAnsi="ＭＳ 明朝" w:hint="eastAsia"/>
          <w:sz w:val="24"/>
          <w:szCs w:val="24"/>
        </w:rPr>
        <w:t>を</w:t>
      </w:r>
      <w:r w:rsidR="005C118D" w:rsidRPr="001365EE">
        <w:rPr>
          <w:rFonts w:ascii="ＭＳ 明朝" w:eastAsia="ＭＳ 明朝" w:hAnsi="ＭＳ 明朝" w:hint="eastAsia"/>
          <w:sz w:val="24"/>
          <w:szCs w:val="24"/>
        </w:rPr>
        <w:t>締結する。</w:t>
      </w:r>
    </w:p>
    <w:p w14:paraId="36DBD15E" w14:textId="77777777" w:rsidR="005C118D" w:rsidRPr="00875667" w:rsidRDefault="005C118D">
      <w:pPr>
        <w:rPr>
          <w:rFonts w:ascii="ＭＳ 明朝" w:eastAsia="ＭＳ 明朝" w:hAnsi="ＭＳ 明朝"/>
          <w:sz w:val="24"/>
          <w:szCs w:val="24"/>
        </w:rPr>
      </w:pPr>
    </w:p>
    <w:p w14:paraId="36DBD15F" w14:textId="77777777" w:rsidR="00875667" w:rsidRPr="001365EE" w:rsidRDefault="00875667">
      <w:pPr>
        <w:rPr>
          <w:rFonts w:ascii="ＭＳ 明朝" w:eastAsia="ＭＳ 明朝" w:hAnsi="ＭＳ 明朝"/>
          <w:sz w:val="24"/>
          <w:szCs w:val="24"/>
        </w:rPr>
      </w:pPr>
      <w:r>
        <w:rPr>
          <w:rFonts w:ascii="ＭＳ 明朝" w:eastAsia="ＭＳ 明朝" w:hAnsi="ＭＳ 明朝" w:hint="eastAsia"/>
          <w:sz w:val="24"/>
          <w:szCs w:val="24"/>
        </w:rPr>
        <w:t>（目的）</w:t>
      </w:r>
    </w:p>
    <w:p w14:paraId="36DBD160" w14:textId="74B05437" w:rsidR="005C118D" w:rsidRPr="001365EE" w:rsidRDefault="005C118D" w:rsidP="00AC30FA">
      <w:pPr>
        <w:ind w:left="240" w:hangingChars="100" w:hanging="240"/>
        <w:rPr>
          <w:rFonts w:ascii="ＭＳ 明朝" w:eastAsia="ＭＳ 明朝" w:hAnsi="ＭＳ 明朝"/>
          <w:sz w:val="24"/>
          <w:szCs w:val="24"/>
        </w:rPr>
      </w:pPr>
      <w:r w:rsidRPr="001365EE">
        <w:rPr>
          <w:rFonts w:ascii="ＭＳ 明朝" w:eastAsia="ＭＳ 明朝" w:hAnsi="ＭＳ 明朝" w:hint="eastAsia"/>
          <w:sz w:val="24"/>
          <w:szCs w:val="24"/>
        </w:rPr>
        <w:t>第</w:t>
      </w:r>
      <w:r w:rsidR="00875667">
        <w:rPr>
          <w:rFonts w:ascii="ＭＳ 明朝" w:eastAsia="ＭＳ 明朝" w:hAnsi="ＭＳ 明朝" w:hint="eastAsia"/>
          <w:sz w:val="24"/>
          <w:szCs w:val="24"/>
        </w:rPr>
        <w:t>１</w:t>
      </w:r>
      <w:r w:rsidRPr="001365EE">
        <w:rPr>
          <w:rFonts w:ascii="ＭＳ 明朝" w:eastAsia="ＭＳ 明朝" w:hAnsi="ＭＳ 明朝" w:hint="eastAsia"/>
          <w:sz w:val="24"/>
          <w:szCs w:val="24"/>
        </w:rPr>
        <w:t>条</w:t>
      </w:r>
      <w:r w:rsidR="008C64C8">
        <w:rPr>
          <w:rFonts w:ascii="ＭＳ 明朝" w:eastAsia="ＭＳ 明朝" w:hAnsi="ＭＳ 明朝" w:hint="eastAsia"/>
          <w:sz w:val="24"/>
          <w:szCs w:val="24"/>
        </w:rPr>
        <w:t xml:space="preserve">　</w:t>
      </w:r>
      <w:r w:rsidR="00875667">
        <w:rPr>
          <w:rFonts w:ascii="ＭＳ 明朝" w:eastAsia="ＭＳ 明朝" w:hAnsi="ＭＳ 明朝" w:hint="eastAsia"/>
          <w:sz w:val="24"/>
          <w:szCs w:val="24"/>
        </w:rPr>
        <w:t>本協定は、</w:t>
      </w:r>
      <w:r w:rsidR="001D6C99">
        <w:rPr>
          <w:rFonts w:ascii="ＭＳ 明朝" w:eastAsia="ＭＳ 明朝" w:hAnsi="ＭＳ 明朝" w:hint="eastAsia"/>
          <w:sz w:val="24"/>
          <w:szCs w:val="24"/>
        </w:rPr>
        <w:t>大阪</w:t>
      </w:r>
      <w:r w:rsidR="00875667">
        <w:rPr>
          <w:rFonts w:ascii="ＭＳ 明朝" w:eastAsia="ＭＳ 明朝" w:hAnsi="ＭＳ 明朝" w:hint="eastAsia"/>
          <w:sz w:val="24"/>
          <w:szCs w:val="24"/>
        </w:rPr>
        <w:t>市</w:t>
      </w:r>
      <w:r w:rsidR="001D6C99">
        <w:rPr>
          <w:rFonts w:ascii="ＭＳ 明朝" w:eastAsia="ＭＳ 明朝" w:hAnsi="ＭＳ 明朝" w:hint="eastAsia"/>
          <w:sz w:val="24"/>
          <w:szCs w:val="24"/>
        </w:rPr>
        <w:t>城東区</w:t>
      </w:r>
      <w:r w:rsidR="00E900F2">
        <w:rPr>
          <w:rFonts w:ascii="ＭＳ 明朝" w:eastAsia="ＭＳ 明朝" w:hAnsi="ＭＳ 明朝" w:hint="eastAsia"/>
          <w:sz w:val="24"/>
          <w:szCs w:val="24"/>
        </w:rPr>
        <w:t>において</w:t>
      </w:r>
      <w:r w:rsidR="00875667">
        <w:rPr>
          <w:rFonts w:ascii="ＭＳ 明朝" w:eastAsia="ＭＳ 明朝" w:hAnsi="ＭＳ 明朝" w:hint="eastAsia"/>
          <w:sz w:val="24"/>
          <w:szCs w:val="24"/>
        </w:rPr>
        <w:t>排出</w:t>
      </w:r>
      <w:r w:rsidR="00E900F2">
        <w:rPr>
          <w:rFonts w:ascii="ＭＳ 明朝" w:eastAsia="ＭＳ 明朝" w:hAnsi="ＭＳ 明朝" w:hint="eastAsia"/>
          <w:sz w:val="24"/>
          <w:szCs w:val="24"/>
        </w:rPr>
        <w:t>される</w:t>
      </w:r>
      <w:r w:rsidR="000F05F9">
        <w:rPr>
          <w:rFonts w:ascii="ＭＳ 明朝" w:eastAsia="ＭＳ 明朝" w:hAnsi="ＭＳ 明朝" w:hint="eastAsia"/>
          <w:sz w:val="24"/>
          <w:szCs w:val="24"/>
        </w:rPr>
        <w:t>空</w:t>
      </w:r>
      <w:r w:rsidR="00A33424">
        <w:rPr>
          <w:rFonts w:ascii="ＭＳ 明朝" w:eastAsia="ＭＳ 明朝" w:hAnsi="ＭＳ 明朝" w:hint="eastAsia"/>
          <w:sz w:val="24"/>
          <w:szCs w:val="24"/>
        </w:rPr>
        <w:t>ケース</w:t>
      </w:r>
      <w:r w:rsidR="0039794A">
        <w:rPr>
          <w:rFonts w:ascii="ＭＳ 明朝" w:eastAsia="ＭＳ 明朝" w:hAnsi="ＭＳ 明朝" w:hint="eastAsia"/>
          <w:sz w:val="24"/>
          <w:szCs w:val="24"/>
        </w:rPr>
        <w:t>の回収について</w:t>
      </w:r>
      <w:r w:rsidR="00875667">
        <w:rPr>
          <w:rFonts w:ascii="ＭＳ 明朝" w:eastAsia="ＭＳ 明朝" w:hAnsi="ＭＳ 明朝" w:hint="eastAsia"/>
          <w:sz w:val="24"/>
          <w:szCs w:val="24"/>
        </w:rPr>
        <w:t>、</w:t>
      </w:r>
      <w:r w:rsidR="00735F89">
        <w:rPr>
          <w:rFonts w:ascii="ＭＳ 明朝" w:eastAsia="ＭＳ 明朝" w:hAnsi="ＭＳ 明朝" w:hint="eastAsia"/>
          <w:sz w:val="24"/>
          <w:szCs w:val="24"/>
        </w:rPr>
        <w:t>甲及び乙</w:t>
      </w:r>
      <w:r w:rsidR="00875667">
        <w:rPr>
          <w:rFonts w:ascii="ＭＳ 明朝" w:eastAsia="ＭＳ 明朝" w:hAnsi="ＭＳ 明朝" w:hint="eastAsia"/>
          <w:sz w:val="24"/>
          <w:szCs w:val="24"/>
        </w:rPr>
        <w:t>が相互に協力</w:t>
      </w:r>
      <w:r w:rsidR="00436ECC">
        <w:rPr>
          <w:rFonts w:ascii="ＭＳ 明朝" w:eastAsia="ＭＳ 明朝" w:hAnsi="ＭＳ 明朝" w:hint="eastAsia"/>
          <w:sz w:val="24"/>
          <w:szCs w:val="24"/>
        </w:rPr>
        <w:t>することにより、</w:t>
      </w:r>
      <w:r w:rsidR="00875667">
        <w:rPr>
          <w:rFonts w:ascii="ＭＳ 明朝" w:eastAsia="ＭＳ 明朝" w:hAnsi="ＭＳ 明朝" w:hint="eastAsia"/>
          <w:sz w:val="24"/>
          <w:szCs w:val="24"/>
        </w:rPr>
        <w:t>資源</w:t>
      </w:r>
      <w:r w:rsidR="008B2DCF">
        <w:rPr>
          <w:rFonts w:ascii="ＭＳ 明朝" w:eastAsia="ＭＳ 明朝" w:hAnsi="ＭＳ 明朝" w:hint="eastAsia"/>
          <w:sz w:val="24"/>
          <w:szCs w:val="24"/>
        </w:rPr>
        <w:t>の</w:t>
      </w:r>
      <w:r w:rsidR="008B70A5">
        <w:rPr>
          <w:rFonts w:ascii="ＭＳ 明朝" w:eastAsia="ＭＳ 明朝" w:hAnsi="ＭＳ 明朝" w:hint="eastAsia"/>
          <w:sz w:val="24"/>
          <w:szCs w:val="24"/>
        </w:rPr>
        <w:t>有効利用の促進</w:t>
      </w:r>
      <w:r w:rsidR="00875667">
        <w:rPr>
          <w:rFonts w:ascii="ＭＳ 明朝" w:eastAsia="ＭＳ 明朝" w:hAnsi="ＭＳ 明朝" w:hint="eastAsia"/>
          <w:sz w:val="24"/>
          <w:szCs w:val="24"/>
        </w:rPr>
        <w:t>に寄与することを目的とする。</w:t>
      </w:r>
    </w:p>
    <w:p w14:paraId="36DBD161" w14:textId="77777777" w:rsidR="00875667" w:rsidRPr="008B2DCF" w:rsidRDefault="00875667">
      <w:pPr>
        <w:rPr>
          <w:rFonts w:ascii="ＭＳ 明朝" w:eastAsia="ＭＳ 明朝" w:hAnsi="ＭＳ 明朝"/>
          <w:sz w:val="24"/>
          <w:szCs w:val="24"/>
        </w:rPr>
      </w:pPr>
    </w:p>
    <w:p w14:paraId="36DBD162" w14:textId="77777777" w:rsidR="008C12B3" w:rsidRPr="001365EE" w:rsidRDefault="00875667" w:rsidP="008C12B3">
      <w:pPr>
        <w:rPr>
          <w:rFonts w:ascii="ＭＳ 明朝" w:eastAsia="ＭＳ 明朝" w:hAnsi="ＭＳ 明朝"/>
          <w:sz w:val="24"/>
          <w:szCs w:val="24"/>
        </w:rPr>
      </w:pPr>
      <w:r>
        <w:rPr>
          <w:rFonts w:ascii="ＭＳ 明朝" w:eastAsia="ＭＳ 明朝" w:hAnsi="ＭＳ 明朝" w:hint="eastAsia"/>
          <w:sz w:val="24"/>
          <w:szCs w:val="24"/>
        </w:rPr>
        <w:t>（実施事項）</w:t>
      </w:r>
    </w:p>
    <w:p w14:paraId="36DBD163" w14:textId="77777777" w:rsidR="008C12B3" w:rsidRPr="001365EE" w:rsidRDefault="008C12B3" w:rsidP="00703A1D">
      <w:pPr>
        <w:rPr>
          <w:rFonts w:ascii="ＭＳ 明朝" w:eastAsia="ＭＳ 明朝" w:hAnsi="ＭＳ 明朝"/>
          <w:sz w:val="24"/>
          <w:szCs w:val="24"/>
        </w:rPr>
      </w:pPr>
      <w:r w:rsidRPr="001365EE">
        <w:rPr>
          <w:rFonts w:ascii="ＭＳ 明朝" w:eastAsia="ＭＳ 明朝" w:hAnsi="ＭＳ 明朝" w:hint="eastAsia"/>
          <w:sz w:val="24"/>
          <w:szCs w:val="24"/>
        </w:rPr>
        <w:t>第</w:t>
      </w:r>
      <w:r w:rsidR="00875667">
        <w:rPr>
          <w:rFonts w:ascii="ＭＳ 明朝" w:eastAsia="ＭＳ 明朝" w:hAnsi="ＭＳ 明朝" w:hint="eastAsia"/>
          <w:sz w:val="24"/>
          <w:szCs w:val="24"/>
        </w:rPr>
        <w:t>２</w:t>
      </w:r>
      <w:r w:rsidRPr="001365EE">
        <w:rPr>
          <w:rFonts w:ascii="ＭＳ 明朝" w:eastAsia="ＭＳ 明朝" w:hAnsi="ＭＳ 明朝" w:hint="eastAsia"/>
          <w:sz w:val="24"/>
          <w:szCs w:val="24"/>
        </w:rPr>
        <w:t>条</w:t>
      </w:r>
      <w:r w:rsidR="00875667">
        <w:rPr>
          <w:rFonts w:ascii="ＭＳ 明朝" w:eastAsia="ＭＳ 明朝" w:hAnsi="ＭＳ 明朝" w:hint="eastAsia"/>
          <w:sz w:val="24"/>
          <w:szCs w:val="24"/>
        </w:rPr>
        <w:t xml:space="preserve">　前条の目的を達成するため、</w:t>
      </w:r>
      <w:r w:rsidR="00A7302D" w:rsidRPr="001365EE">
        <w:rPr>
          <w:rFonts w:ascii="ＭＳ 明朝" w:eastAsia="ＭＳ 明朝" w:hAnsi="ＭＳ 明朝" w:hint="eastAsia"/>
          <w:sz w:val="24"/>
          <w:szCs w:val="24"/>
        </w:rPr>
        <w:t>甲</w:t>
      </w:r>
      <w:r w:rsidR="00637F77">
        <w:rPr>
          <w:rFonts w:ascii="ＭＳ 明朝" w:eastAsia="ＭＳ 明朝" w:hAnsi="ＭＳ 明朝" w:hint="eastAsia"/>
          <w:sz w:val="24"/>
          <w:szCs w:val="24"/>
        </w:rPr>
        <w:t>は</w:t>
      </w:r>
      <w:r w:rsidR="00875667">
        <w:rPr>
          <w:rFonts w:ascii="ＭＳ 明朝" w:eastAsia="ＭＳ 明朝" w:hAnsi="ＭＳ 明朝" w:hint="eastAsia"/>
          <w:sz w:val="24"/>
          <w:szCs w:val="24"/>
        </w:rPr>
        <w:t>、次に掲げる事項を行う。</w:t>
      </w:r>
    </w:p>
    <w:p w14:paraId="36DBD164" w14:textId="5249C861" w:rsidR="00637F77" w:rsidRPr="00833562" w:rsidRDefault="00637F77" w:rsidP="00703A1D">
      <w:pPr>
        <w:rPr>
          <w:rFonts w:ascii="ＭＳ 明朝" w:eastAsia="ＭＳ 明朝" w:hAnsi="ＭＳ 明朝"/>
          <w:color w:val="000000" w:themeColor="text1"/>
          <w:sz w:val="24"/>
          <w:szCs w:val="24"/>
        </w:rPr>
      </w:pPr>
      <w:r>
        <w:rPr>
          <w:rFonts w:ascii="ＭＳ 明朝" w:eastAsia="ＭＳ 明朝" w:hAnsi="ＭＳ 明朝" w:hint="eastAsia"/>
          <w:sz w:val="24"/>
          <w:szCs w:val="24"/>
        </w:rPr>
        <w:t>（１</w:t>
      </w:r>
      <w:r w:rsidRPr="001365EE">
        <w:rPr>
          <w:rFonts w:ascii="ＭＳ 明朝" w:eastAsia="ＭＳ 明朝" w:hAnsi="ＭＳ 明朝" w:hint="eastAsia"/>
          <w:sz w:val="24"/>
          <w:szCs w:val="24"/>
        </w:rPr>
        <w:t>）</w:t>
      </w:r>
      <w:r w:rsidR="008B70A5">
        <w:rPr>
          <w:rFonts w:ascii="ＭＳ 明朝" w:eastAsia="ＭＳ 明朝" w:hAnsi="ＭＳ 明朝" w:hint="eastAsia"/>
          <w:sz w:val="24"/>
          <w:szCs w:val="24"/>
        </w:rPr>
        <w:t>空ケース</w:t>
      </w:r>
      <w:r w:rsidR="0039794A">
        <w:rPr>
          <w:rFonts w:ascii="ＭＳ 明朝" w:eastAsia="ＭＳ 明朝" w:hAnsi="ＭＳ 明朝" w:hint="eastAsia"/>
          <w:sz w:val="24"/>
          <w:szCs w:val="24"/>
        </w:rPr>
        <w:t>の</w:t>
      </w:r>
      <w:r w:rsidR="008B2DCF">
        <w:rPr>
          <w:rFonts w:ascii="ＭＳ 明朝" w:eastAsia="ＭＳ 明朝" w:hAnsi="ＭＳ 明朝" w:hint="eastAsia"/>
          <w:sz w:val="24"/>
          <w:szCs w:val="24"/>
        </w:rPr>
        <w:t>回収</w:t>
      </w:r>
      <w:r w:rsidR="0039794A">
        <w:rPr>
          <w:rFonts w:ascii="ＭＳ 明朝" w:eastAsia="ＭＳ 明朝" w:hAnsi="ＭＳ 明朝" w:hint="eastAsia"/>
          <w:sz w:val="24"/>
          <w:szCs w:val="24"/>
        </w:rPr>
        <w:t>について</w:t>
      </w:r>
      <w:r w:rsidR="00CF390D" w:rsidRPr="00833562">
        <w:rPr>
          <w:rFonts w:ascii="ＭＳ 明朝" w:eastAsia="ＭＳ 明朝" w:hAnsi="ＭＳ 明朝" w:hint="eastAsia"/>
          <w:color w:val="000000" w:themeColor="text1"/>
          <w:sz w:val="24"/>
          <w:szCs w:val="24"/>
        </w:rPr>
        <w:t>、市民</w:t>
      </w:r>
      <w:r w:rsidR="00257F12" w:rsidRPr="00833562">
        <w:rPr>
          <w:rFonts w:ascii="ＭＳ 明朝" w:eastAsia="ＭＳ 明朝" w:hAnsi="ＭＳ 明朝" w:hint="eastAsia"/>
          <w:color w:val="000000" w:themeColor="text1"/>
          <w:sz w:val="24"/>
          <w:szCs w:val="24"/>
        </w:rPr>
        <w:t>等</w:t>
      </w:r>
      <w:r w:rsidR="00CF390D" w:rsidRPr="00833562">
        <w:rPr>
          <w:rFonts w:ascii="ＭＳ 明朝" w:eastAsia="ＭＳ 明朝" w:hAnsi="ＭＳ 明朝" w:hint="eastAsia"/>
          <w:color w:val="000000" w:themeColor="text1"/>
          <w:sz w:val="24"/>
          <w:szCs w:val="24"/>
        </w:rPr>
        <w:t>へ</w:t>
      </w:r>
      <w:r w:rsidR="00875667" w:rsidRPr="00833562">
        <w:rPr>
          <w:rFonts w:ascii="ＭＳ 明朝" w:eastAsia="ＭＳ 明朝" w:hAnsi="ＭＳ 明朝" w:hint="eastAsia"/>
          <w:color w:val="000000" w:themeColor="text1"/>
          <w:sz w:val="24"/>
          <w:szCs w:val="24"/>
        </w:rPr>
        <w:t>啓発</w:t>
      </w:r>
      <w:r w:rsidR="00FF2B98">
        <w:rPr>
          <w:rFonts w:ascii="ＭＳ 明朝" w:eastAsia="ＭＳ 明朝" w:hAnsi="ＭＳ 明朝" w:hint="eastAsia"/>
          <w:color w:val="000000" w:themeColor="text1"/>
          <w:sz w:val="24"/>
          <w:szCs w:val="24"/>
        </w:rPr>
        <w:t>すること</w:t>
      </w:r>
      <w:r w:rsidR="00875667" w:rsidRPr="00833562">
        <w:rPr>
          <w:rFonts w:ascii="ＭＳ 明朝" w:eastAsia="ＭＳ 明朝" w:hAnsi="ＭＳ 明朝" w:hint="eastAsia"/>
          <w:color w:val="000000" w:themeColor="text1"/>
          <w:sz w:val="24"/>
          <w:szCs w:val="24"/>
        </w:rPr>
        <w:t>。</w:t>
      </w:r>
    </w:p>
    <w:p w14:paraId="36DBD165" w14:textId="38627C18" w:rsidR="00436ECC" w:rsidRPr="00E8732F" w:rsidRDefault="00875667" w:rsidP="00E02D44">
      <w:pPr>
        <w:ind w:leftChars="1" w:left="424" w:hangingChars="176" w:hanging="422"/>
        <w:rPr>
          <w:rFonts w:ascii="ＭＳ 明朝" w:eastAsia="ＭＳ 明朝" w:hAnsi="ＭＳ 明朝"/>
          <w:strike/>
          <w:color w:val="FF0000"/>
          <w:sz w:val="24"/>
          <w:szCs w:val="24"/>
        </w:rPr>
      </w:pPr>
      <w:r w:rsidRPr="00833562">
        <w:rPr>
          <w:rFonts w:ascii="ＭＳ 明朝" w:eastAsia="ＭＳ 明朝" w:hAnsi="ＭＳ 明朝" w:hint="eastAsia"/>
          <w:color w:val="000000" w:themeColor="text1"/>
          <w:sz w:val="24"/>
          <w:szCs w:val="24"/>
        </w:rPr>
        <w:t>（２）</w:t>
      </w:r>
      <w:r w:rsidR="00215937" w:rsidRPr="00833562">
        <w:rPr>
          <w:rFonts w:ascii="ＭＳ 明朝" w:eastAsia="ＭＳ 明朝" w:hAnsi="ＭＳ 明朝" w:hint="eastAsia"/>
          <w:color w:val="000000" w:themeColor="text1"/>
          <w:sz w:val="24"/>
          <w:szCs w:val="24"/>
        </w:rPr>
        <w:t>乙が提供する</w:t>
      </w:r>
      <w:r w:rsidR="000F05F9" w:rsidRPr="00833562">
        <w:rPr>
          <w:rFonts w:ascii="ＭＳ 明朝" w:eastAsia="ＭＳ 明朝" w:hAnsi="ＭＳ 明朝" w:hint="eastAsia"/>
          <w:color w:val="000000" w:themeColor="text1"/>
          <w:sz w:val="24"/>
          <w:szCs w:val="24"/>
        </w:rPr>
        <w:t>空</w:t>
      </w:r>
      <w:r w:rsidR="00215937" w:rsidRPr="00833562">
        <w:rPr>
          <w:rFonts w:ascii="ＭＳ 明朝" w:eastAsia="ＭＳ 明朝" w:hAnsi="ＭＳ 明朝" w:hint="eastAsia"/>
          <w:color w:val="000000" w:themeColor="text1"/>
          <w:sz w:val="24"/>
          <w:szCs w:val="24"/>
        </w:rPr>
        <w:t>ケースを回収する設備を</w:t>
      </w:r>
      <w:r w:rsidR="004F0C2F">
        <w:rPr>
          <w:rFonts w:ascii="ＭＳ 明朝" w:eastAsia="ＭＳ 明朝" w:hAnsi="ＭＳ 明朝" w:hint="eastAsia"/>
          <w:bCs/>
          <w:color w:val="000000" w:themeColor="text1"/>
          <w:sz w:val="24"/>
          <w:szCs w:val="24"/>
        </w:rPr>
        <w:t>大阪市城東区に所在する城東区役所所管の施設</w:t>
      </w:r>
      <w:r w:rsidR="004F0C2F">
        <w:rPr>
          <w:rFonts w:ascii="ＭＳ 明朝" w:eastAsia="ＭＳ 明朝" w:hAnsi="ＭＳ 明朝" w:hint="eastAsia"/>
          <w:color w:val="000000" w:themeColor="text1"/>
          <w:sz w:val="24"/>
          <w:szCs w:val="24"/>
        </w:rPr>
        <w:t>へ設置すること。なお、設置場所については、甲が別に定め、乙へ通知する。</w:t>
      </w:r>
    </w:p>
    <w:p w14:paraId="36DBD166" w14:textId="353D12E7" w:rsidR="008B2DCF" w:rsidRPr="00833562" w:rsidRDefault="008B2DCF" w:rsidP="008B2DCF">
      <w:pPr>
        <w:ind w:left="480" w:hangingChars="200" w:hanging="480"/>
        <w:rPr>
          <w:rFonts w:ascii="ＭＳ 明朝" w:eastAsia="ＭＳ 明朝" w:hAnsi="ＭＳ 明朝"/>
          <w:color w:val="000000" w:themeColor="text1"/>
          <w:sz w:val="24"/>
          <w:szCs w:val="24"/>
        </w:rPr>
      </w:pPr>
      <w:r w:rsidRPr="00833562">
        <w:rPr>
          <w:rFonts w:ascii="ＭＳ 明朝" w:eastAsia="ＭＳ 明朝" w:hAnsi="ＭＳ 明朝" w:hint="eastAsia"/>
          <w:color w:val="000000" w:themeColor="text1"/>
          <w:sz w:val="24"/>
          <w:szCs w:val="24"/>
        </w:rPr>
        <w:t>（３）回収された</w:t>
      </w:r>
      <w:r w:rsidR="000F05F9" w:rsidRPr="00833562">
        <w:rPr>
          <w:rFonts w:ascii="ＭＳ 明朝" w:eastAsia="ＭＳ 明朝" w:hAnsi="ＭＳ 明朝" w:hint="eastAsia"/>
          <w:color w:val="000000" w:themeColor="text1"/>
          <w:sz w:val="24"/>
          <w:szCs w:val="24"/>
        </w:rPr>
        <w:t>空</w:t>
      </w:r>
      <w:r w:rsidRPr="00833562">
        <w:rPr>
          <w:rFonts w:ascii="ＭＳ 明朝" w:eastAsia="ＭＳ 明朝" w:hAnsi="ＭＳ 明朝" w:hint="eastAsia"/>
          <w:color w:val="000000" w:themeColor="text1"/>
          <w:sz w:val="24"/>
          <w:szCs w:val="24"/>
        </w:rPr>
        <w:t>ケースを</w:t>
      </w:r>
      <w:r w:rsidR="00DF333C" w:rsidRPr="00833562">
        <w:rPr>
          <w:rFonts w:ascii="ＭＳ 明朝" w:eastAsia="ＭＳ 明朝" w:hAnsi="ＭＳ 明朝" w:hint="eastAsia"/>
          <w:color w:val="000000" w:themeColor="text1"/>
          <w:sz w:val="24"/>
          <w:szCs w:val="24"/>
        </w:rPr>
        <w:t>、</w:t>
      </w:r>
      <w:r w:rsidRPr="00833562">
        <w:rPr>
          <w:rFonts w:ascii="ＭＳ 明朝" w:eastAsia="ＭＳ 明朝" w:hAnsi="ＭＳ 明朝" w:hint="eastAsia"/>
          <w:color w:val="000000" w:themeColor="text1"/>
          <w:sz w:val="24"/>
          <w:szCs w:val="24"/>
        </w:rPr>
        <w:t>乙の指定</w:t>
      </w:r>
      <w:r w:rsidR="001D6AD0">
        <w:rPr>
          <w:rFonts w:ascii="ＭＳ 明朝" w:eastAsia="ＭＳ 明朝" w:hAnsi="ＭＳ 明朝" w:hint="eastAsia"/>
          <w:color w:val="000000" w:themeColor="text1"/>
          <w:sz w:val="24"/>
          <w:szCs w:val="24"/>
        </w:rPr>
        <w:t>した運送会社を利用して乙の指定</w:t>
      </w:r>
      <w:r w:rsidRPr="00833562">
        <w:rPr>
          <w:rFonts w:ascii="ＭＳ 明朝" w:eastAsia="ＭＳ 明朝" w:hAnsi="ＭＳ 明朝" w:hint="eastAsia"/>
          <w:color w:val="000000" w:themeColor="text1"/>
          <w:sz w:val="24"/>
          <w:szCs w:val="24"/>
        </w:rPr>
        <w:t>する処理施設へ送付する手続き</w:t>
      </w:r>
      <w:r w:rsidR="00813F66">
        <w:rPr>
          <w:rFonts w:ascii="ＭＳ 明朝" w:eastAsia="ＭＳ 明朝" w:hAnsi="ＭＳ 明朝" w:hint="eastAsia"/>
          <w:color w:val="000000" w:themeColor="text1"/>
          <w:sz w:val="24"/>
          <w:szCs w:val="24"/>
        </w:rPr>
        <w:t>を行うこと</w:t>
      </w:r>
      <w:r w:rsidR="00014DBD" w:rsidRPr="00833562">
        <w:rPr>
          <w:rFonts w:ascii="ＭＳ 明朝" w:eastAsia="ＭＳ 明朝" w:hAnsi="ＭＳ 明朝" w:hint="eastAsia"/>
          <w:color w:val="000000" w:themeColor="text1"/>
          <w:sz w:val="24"/>
          <w:szCs w:val="24"/>
        </w:rPr>
        <w:t>。</w:t>
      </w:r>
    </w:p>
    <w:p w14:paraId="36DBD167" w14:textId="77777777" w:rsidR="00875667" w:rsidRPr="00833562" w:rsidRDefault="00875667" w:rsidP="00875667">
      <w:pPr>
        <w:rPr>
          <w:rFonts w:ascii="ＭＳ 明朝" w:eastAsia="ＭＳ 明朝" w:hAnsi="ＭＳ 明朝"/>
          <w:color w:val="000000" w:themeColor="text1"/>
          <w:sz w:val="24"/>
          <w:szCs w:val="24"/>
        </w:rPr>
      </w:pPr>
      <w:r w:rsidRPr="00833562">
        <w:rPr>
          <w:rFonts w:ascii="ＭＳ 明朝" w:eastAsia="ＭＳ 明朝" w:hAnsi="ＭＳ 明朝" w:hint="eastAsia"/>
          <w:color w:val="000000" w:themeColor="text1"/>
          <w:sz w:val="24"/>
          <w:szCs w:val="24"/>
        </w:rPr>
        <w:t>２</w:t>
      </w:r>
      <w:r w:rsidR="00703A1D" w:rsidRPr="00833562">
        <w:rPr>
          <w:rFonts w:ascii="ＭＳ 明朝" w:eastAsia="ＭＳ 明朝" w:hAnsi="ＭＳ 明朝" w:hint="eastAsia"/>
          <w:color w:val="000000" w:themeColor="text1"/>
          <w:sz w:val="24"/>
          <w:szCs w:val="24"/>
        </w:rPr>
        <w:t xml:space="preserve">　</w:t>
      </w:r>
      <w:r w:rsidRPr="00833562">
        <w:rPr>
          <w:rFonts w:ascii="ＭＳ 明朝" w:eastAsia="ＭＳ 明朝" w:hAnsi="ＭＳ 明朝" w:hint="eastAsia"/>
          <w:color w:val="000000" w:themeColor="text1"/>
          <w:sz w:val="24"/>
          <w:szCs w:val="24"/>
        </w:rPr>
        <w:t>前条の目的を達成するため、乙は、次に掲げる事項を行う。</w:t>
      </w:r>
    </w:p>
    <w:p w14:paraId="36DBD168" w14:textId="56DF51B3" w:rsidR="00875667" w:rsidRPr="00833562" w:rsidRDefault="00875667" w:rsidP="000C3645">
      <w:pPr>
        <w:ind w:left="425" w:hangingChars="177" w:hanging="425"/>
        <w:rPr>
          <w:rFonts w:ascii="ＭＳ 明朝" w:eastAsia="ＭＳ 明朝" w:hAnsi="ＭＳ 明朝"/>
          <w:color w:val="000000" w:themeColor="text1"/>
          <w:sz w:val="24"/>
          <w:szCs w:val="24"/>
        </w:rPr>
      </w:pPr>
      <w:r w:rsidRPr="00833562">
        <w:rPr>
          <w:rFonts w:ascii="ＭＳ 明朝" w:eastAsia="ＭＳ 明朝" w:hAnsi="ＭＳ 明朝" w:hint="eastAsia"/>
          <w:color w:val="000000" w:themeColor="text1"/>
          <w:sz w:val="24"/>
          <w:szCs w:val="24"/>
        </w:rPr>
        <w:t>（１）</w:t>
      </w:r>
      <w:r w:rsidR="000F05F9" w:rsidRPr="00833562">
        <w:rPr>
          <w:rFonts w:ascii="ＭＳ 明朝" w:eastAsia="ＭＳ 明朝" w:hAnsi="ＭＳ 明朝" w:hint="eastAsia"/>
          <w:color w:val="000000" w:themeColor="text1"/>
          <w:sz w:val="24"/>
          <w:szCs w:val="24"/>
        </w:rPr>
        <w:t>空</w:t>
      </w:r>
      <w:r w:rsidR="008B2DCF" w:rsidRPr="00833562">
        <w:rPr>
          <w:rFonts w:ascii="ＭＳ 明朝" w:eastAsia="ＭＳ 明朝" w:hAnsi="ＭＳ 明朝" w:hint="eastAsia"/>
          <w:color w:val="000000" w:themeColor="text1"/>
          <w:sz w:val="24"/>
          <w:szCs w:val="24"/>
        </w:rPr>
        <w:t>ケースを</w:t>
      </w:r>
      <w:r w:rsidR="00DF333C" w:rsidRPr="00833562">
        <w:rPr>
          <w:rFonts w:ascii="ＭＳ 明朝" w:eastAsia="ＭＳ 明朝" w:hAnsi="ＭＳ 明朝" w:hint="eastAsia"/>
          <w:color w:val="000000" w:themeColor="text1"/>
          <w:sz w:val="24"/>
          <w:szCs w:val="24"/>
        </w:rPr>
        <w:t>回収す</w:t>
      </w:r>
      <w:r w:rsidR="008B2DCF" w:rsidRPr="00833562">
        <w:rPr>
          <w:rFonts w:ascii="ＭＳ 明朝" w:eastAsia="ＭＳ 明朝" w:hAnsi="ＭＳ 明朝" w:hint="eastAsia"/>
          <w:color w:val="000000" w:themeColor="text1"/>
          <w:sz w:val="24"/>
          <w:szCs w:val="24"/>
        </w:rPr>
        <w:t>る設備の提供</w:t>
      </w:r>
      <w:r w:rsidR="00813F66">
        <w:rPr>
          <w:rFonts w:ascii="ＭＳ 明朝" w:eastAsia="ＭＳ 明朝" w:hAnsi="ＭＳ 明朝" w:hint="eastAsia"/>
          <w:color w:val="000000" w:themeColor="text1"/>
          <w:sz w:val="24"/>
          <w:szCs w:val="24"/>
        </w:rPr>
        <w:t>、</w:t>
      </w:r>
      <w:r w:rsidR="008B2DCF" w:rsidRPr="00833562">
        <w:rPr>
          <w:rFonts w:ascii="ＭＳ 明朝" w:eastAsia="ＭＳ 明朝" w:hAnsi="ＭＳ 明朝" w:hint="eastAsia"/>
          <w:color w:val="000000" w:themeColor="text1"/>
          <w:sz w:val="24"/>
          <w:szCs w:val="24"/>
        </w:rPr>
        <w:t>交換</w:t>
      </w:r>
      <w:r w:rsidR="006A776D">
        <w:rPr>
          <w:rFonts w:ascii="ＭＳ 明朝" w:eastAsia="ＭＳ 明朝" w:hAnsi="ＭＳ 明朝" w:hint="eastAsia"/>
          <w:color w:val="000000" w:themeColor="text1"/>
          <w:sz w:val="24"/>
          <w:szCs w:val="24"/>
        </w:rPr>
        <w:t>、修理</w:t>
      </w:r>
      <w:r w:rsidR="00813F66">
        <w:rPr>
          <w:rFonts w:ascii="ＭＳ 明朝" w:eastAsia="ＭＳ 明朝" w:hAnsi="ＭＳ 明朝" w:hint="eastAsia"/>
          <w:color w:val="000000" w:themeColor="text1"/>
          <w:sz w:val="24"/>
          <w:szCs w:val="24"/>
        </w:rPr>
        <w:t>及び</w:t>
      </w:r>
      <w:r w:rsidR="006A776D">
        <w:rPr>
          <w:rFonts w:ascii="ＭＳ 明朝" w:eastAsia="ＭＳ 明朝" w:hAnsi="ＭＳ 明朝" w:hint="eastAsia"/>
          <w:color w:val="000000" w:themeColor="text1"/>
          <w:sz w:val="24"/>
          <w:szCs w:val="24"/>
        </w:rPr>
        <w:t>撤収</w:t>
      </w:r>
      <w:r w:rsidRPr="00833562">
        <w:rPr>
          <w:rFonts w:ascii="ＭＳ 明朝" w:eastAsia="ＭＳ 明朝" w:hAnsi="ＭＳ 明朝" w:hint="eastAsia"/>
          <w:color w:val="000000" w:themeColor="text1"/>
          <w:sz w:val="24"/>
          <w:szCs w:val="24"/>
        </w:rPr>
        <w:t>。</w:t>
      </w:r>
    </w:p>
    <w:p w14:paraId="36DBD169" w14:textId="4A9FC4D8" w:rsidR="008B2DCF" w:rsidRDefault="00875667" w:rsidP="00703A1D">
      <w:pPr>
        <w:rPr>
          <w:rFonts w:ascii="ＭＳ 明朝" w:eastAsia="ＭＳ 明朝" w:hAnsi="ＭＳ 明朝"/>
          <w:sz w:val="24"/>
          <w:szCs w:val="24"/>
        </w:rPr>
      </w:pPr>
      <w:r w:rsidRPr="00833562">
        <w:rPr>
          <w:rFonts w:ascii="ＭＳ 明朝" w:eastAsia="ＭＳ 明朝" w:hAnsi="ＭＳ 明朝" w:hint="eastAsia"/>
          <w:color w:val="000000" w:themeColor="text1"/>
          <w:sz w:val="24"/>
          <w:szCs w:val="24"/>
        </w:rPr>
        <w:t>（２）</w:t>
      </w:r>
      <w:r w:rsidR="00893A2B">
        <w:rPr>
          <w:rFonts w:ascii="ＭＳ 明朝" w:eastAsia="ＭＳ 明朝" w:hAnsi="ＭＳ 明朝" w:hint="eastAsia"/>
          <w:color w:val="000000" w:themeColor="text1"/>
          <w:sz w:val="24"/>
          <w:szCs w:val="24"/>
        </w:rPr>
        <w:t>前項（</w:t>
      </w:r>
      <w:r w:rsidR="000C3645">
        <w:rPr>
          <w:rFonts w:ascii="ＭＳ 明朝" w:eastAsia="ＭＳ 明朝" w:hAnsi="ＭＳ 明朝" w:hint="eastAsia"/>
          <w:color w:val="000000" w:themeColor="text1"/>
          <w:sz w:val="24"/>
          <w:szCs w:val="24"/>
        </w:rPr>
        <w:t>３</w:t>
      </w:r>
      <w:r w:rsidR="00893A2B">
        <w:rPr>
          <w:rFonts w:ascii="ＭＳ 明朝" w:eastAsia="ＭＳ 明朝" w:hAnsi="ＭＳ 明朝" w:hint="eastAsia"/>
          <w:color w:val="000000" w:themeColor="text1"/>
          <w:sz w:val="24"/>
          <w:szCs w:val="24"/>
        </w:rPr>
        <w:t>）</w:t>
      </w:r>
      <w:r w:rsidR="000C3645">
        <w:rPr>
          <w:rFonts w:ascii="ＭＳ 明朝" w:eastAsia="ＭＳ 明朝" w:hAnsi="ＭＳ 明朝" w:hint="eastAsia"/>
          <w:color w:val="000000" w:themeColor="text1"/>
          <w:sz w:val="24"/>
          <w:szCs w:val="24"/>
        </w:rPr>
        <w:t>の送付にかかる</w:t>
      </w:r>
      <w:r w:rsidR="004C669C" w:rsidRPr="004A2BCC">
        <w:rPr>
          <w:rFonts w:ascii="ＭＳ 明朝" w:eastAsia="ＭＳ 明朝" w:hAnsi="ＭＳ 明朝" w:hint="eastAsia"/>
          <w:color w:val="000000" w:themeColor="text1"/>
          <w:sz w:val="24"/>
          <w:szCs w:val="24"/>
        </w:rPr>
        <w:t>一切の</w:t>
      </w:r>
      <w:r w:rsidR="000C3645">
        <w:rPr>
          <w:rFonts w:ascii="ＭＳ 明朝" w:eastAsia="ＭＳ 明朝" w:hAnsi="ＭＳ 明朝" w:hint="eastAsia"/>
          <w:color w:val="000000" w:themeColor="text1"/>
          <w:sz w:val="24"/>
          <w:szCs w:val="24"/>
        </w:rPr>
        <w:t>費用を負担すること</w:t>
      </w:r>
      <w:r w:rsidR="00014DBD">
        <w:rPr>
          <w:rFonts w:ascii="ＭＳ 明朝" w:eastAsia="ＭＳ 明朝" w:hAnsi="ＭＳ 明朝" w:hint="eastAsia"/>
          <w:sz w:val="24"/>
          <w:szCs w:val="24"/>
        </w:rPr>
        <w:t>。</w:t>
      </w:r>
    </w:p>
    <w:p w14:paraId="36DBD16A" w14:textId="765B92F7" w:rsidR="00014DBD" w:rsidRDefault="00014DBD" w:rsidP="00703A1D">
      <w:pPr>
        <w:rPr>
          <w:rFonts w:ascii="ＭＳ 明朝" w:eastAsia="ＭＳ 明朝" w:hAnsi="ＭＳ 明朝"/>
          <w:sz w:val="24"/>
          <w:szCs w:val="24"/>
        </w:rPr>
      </w:pPr>
      <w:r>
        <w:rPr>
          <w:rFonts w:ascii="ＭＳ 明朝" w:eastAsia="ＭＳ 明朝" w:hAnsi="ＭＳ 明朝" w:hint="eastAsia"/>
          <w:sz w:val="24"/>
          <w:szCs w:val="24"/>
        </w:rPr>
        <w:t>（３）回収</w:t>
      </w:r>
      <w:r w:rsidR="000C3645">
        <w:rPr>
          <w:rFonts w:ascii="ＭＳ 明朝" w:eastAsia="ＭＳ 明朝" w:hAnsi="ＭＳ 明朝" w:hint="eastAsia"/>
          <w:sz w:val="24"/>
          <w:szCs w:val="24"/>
        </w:rPr>
        <w:t>され</w:t>
      </w:r>
      <w:r>
        <w:rPr>
          <w:rFonts w:ascii="ＭＳ 明朝" w:eastAsia="ＭＳ 明朝" w:hAnsi="ＭＳ 明朝" w:hint="eastAsia"/>
          <w:sz w:val="24"/>
          <w:szCs w:val="24"/>
        </w:rPr>
        <w:t>た</w:t>
      </w:r>
      <w:r w:rsidR="000F05F9">
        <w:rPr>
          <w:rFonts w:ascii="ＭＳ 明朝" w:eastAsia="ＭＳ 明朝" w:hAnsi="ＭＳ 明朝" w:hint="eastAsia"/>
          <w:sz w:val="24"/>
          <w:szCs w:val="24"/>
        </w:rPr>
        <w:t>空</w:t>
      </w:r>
      <w:r>
        <w:rPr>
          <w:rFonts w:ascii="ＭＳ 明朝" w:eastAsia="ＭＳ 明朝" w:hAnsi="ＭＳ 明朝" w:hint="eastAsia"/>
          <w:sz w:val="24"/>
          <w:szCs w:val="24"/>
        </w:rPr>
        <w:t>ケースの重量を甲へ報告すること。</w:t>
      </w:r>
    </w:p>
    <w:p w14:paraId="36DBD16B" w14:textId="1901B9A9" w:rsidR="00875667" w:rsidRDefault="00875667" w:rsidP="00AB08EB">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w:t>
      </w:r>
      <w:r w:rsidR="00014DBD">
        <w:rPr>
          <w:rFonts w:ascii="ＭＳ 明朝" w:eastAsia="ＭＳ 明朝" w:hAnsi="ＭＳ 明朝" w:hint="eastAsia"/>
          <w:sz w:val="24"/>
          <w:szCs w:val="24"/>
        </w:rPr>
        <w:t>４</w:t>
      </w:r>
      <w:r w:rsidRPr="001365EE">
        <w:rPr>
          <w:rFonts w:ascii="ＭＳ 明朝" w:eastAsia="ＭＳ 明朝" w:hAnsi="ＭＳ 明朝" w:hint="eastAsia"/>
          <w:sz w:val="24"/>
          <w:szCs w:val="24"/>
        </w:rPr>
        <w:t>）</w:t>
      </w:r>
      <w:r w:rsidR="00E344FF">
        <w:rPr>
          <w:rFonts w:ascii="ＭＳ 明朝" w:eastAsia="ＭＳ 明朝" w:hAnsi="ＭＳ 明朝" w:hint="eastAsia"/>
          <w:sz w:val="24"/>
          <w:szCs w:val="24"/>
        </w:rPr>
        <w:t>乙の指定する処理施設との間で、前項（３）により送付された</w:t>
      </w:r>
      <w:r w:rsidR="000F05F9">
        <w:rPr>
          <w:rFonts w:ascii="ＭＳ 明朝" w:eastAsia="ＭＳ 明朝" w:hAnsi="ＭＳ 明朝" w:hint="eastAsia"/>
          <w:sz w:val="24"/>
          <w:szCs w:val="24"/>
        </w:rPr>
        <w:t>空</w:t>
      </w:r>
      <w:r w:rsidR="008B2DCF">
        <w:rPr>
          <w:rFonts w:ascii="ＭＳ 明朝" w:eastAsia="ＭＳ 明朝" w:hAnsi="ＭＳ 明朝" w:hint="eastAsia"/>
          <w:sz w:val="24"/>
          <w:szCs w:val="24"/>
        </w:rPr>
        <w:t>ケース</w:t>
      </w:r>
      <w:r>
        <w:rPr>
          <w:rFonts w:ascii="ＭＳ 明朝" w:eastAsia="ＭＳ 明朝" w:hAnsi="ＭＳ 明朝" w:hint="eastAsia"/>
          <w:sz w:val="24"/>
          <w:szCs w:val="24"/>
        </w:rPr>
        <w:t>の</w:t>
      </w:r>
      <w:r w:rsidR="00E344FF">
        <w:rPr>
          <w:rFonts w:ascii="ＭＳ 明朝" w:eastAsia="ＭＳ 明朝" w:hAnsi="ＭＳ 明朝" w:hint="eastAsia"/>
          <w:sz w:val="24"/>
          <w:szCs w:val="24"/>
        </w:rPr>
        <w:t>受け入れ態勢を整えておくこと</w:t>
      </w:r>
      <w:r>
        <w:rPr>
          <w:rFonts w:ascii="ＭＳ 明朝" w:eastAsia="ＭＳ 明朝" w:hAnsi="ＭＳ 明朝" w:hint="eastAsia"/>
          <w:sz w:val="24"/>
          <w:szCs w:val="24"/>
        </w:rPr>
        <w:t>。</w:t>
      </w:r>
    </w:p>
    <w:p w14:paraId="36DBD16C" w14:textId="77777777" w:rsidR="00875667" w:rsidRPr="00875667" w:rsidRDefault="00875667" w:rsidP="00875667">
      <w:pPr>
        <w:rPr>
          <w:rFonts w:ascii="ＭＳ 明朝" w:eastAsia="ＭＳ 明朝" w:hAnsi="ＭＳ 明朝"/>
          <w:sz w:val="24"/>
          <w:szCs w:val="24"/>
        </w:rPr>
      </w:pPr>
    </w:p>
    <w:p w14:paraId="36DBD16D" w14:textId="77777777" w:rsidR="00875667" w:rsidRPr="001365EE" w:rsidRDefault="00875667" w:rsidP="00875667">
      <w:pPr>
        <w:rPr>
          <w:rFonts w:ascii="ＭＳ 明朝" w:eastAsia="ＭＳ 明朝" w:hAnsi="ＭＳ 明朝"/>
          <w:sz w:val="24"/>
          <w:szCs w:val="24"/>
        </w:rPr>
      </w:pPr>
      <w:r>
        <w:rPr>
          <w:rFonts w:ascii="ＭＳ 明朝" w:eastAsia="ＭＳ 明朝" w:hAnsi="ＭＳ 明朝" w:hint="eastAsia"/>
          <w:sz w:val="24"/>
          <w:szCs w:val="24"/>
        </w:rPr>
        <w:t>（</w:t>
      </w:r>
      <w:r w:rsidR="00DF7C9D">
        <w:rPr>
          <w:rFonts w:ascii="ＭＳ 明朝" w:eastAsia="ＭＳ 明朝" w:hAnsi="ＭＳ 明朝" w:hint="eastAsia"/>
          <w:sz w:val="24"/>
          <w:szCs w:val="24"/>
        </w:rPr>
        <w:t>定期</w:t>
      </w:r>
      <w:r w:rsidR="009F639E">
        <w:rPr>
          <w:rFonts w:ascii="ＭＳ 明朝" w:eastAsia="ＭＳ 明朝" w:hAnsi="ＭＳ 明朝" w:hint="eastAsia"/>
          <w:sz w:val="24"/>
          <w:szCs w:val="24"/>
        </w:rPr>
        <w:t>協議</w:t>
      </w:r>
      <w:r>
        <w:rPr>
          <w:rFonts w:ascii="ＭＳ 明朝" w:eastAsia="ＭＳ 明朝" w:hAnsi="ＭＳ 明朝" w:hint="eastAsia"/>
          <w:sz w:val="24"/>
          <w:szCs w:val="24"/>
        </w:rPr>
        <w:t>）</w:t>
      </w:r>
    </w:p>
    <w:p w14:paraId="36DBD16E" w14:textId="7ED92D2D" w:rsidR="00875667" w:rsidRDefault="00875667" w:rsidP="00AC30FA">
      <w:pPr>
        <w:ind w:left="240" w:hangingChars="100" w:hanging="240"/>
        <w:rPr>
          <w:rFonts w:ascii="ＭＳ 明朝" w:eastAsia="ＭＳ 明朝" w:hAnsi="ＭＳ 明朝"/>
          <w:sz w:val="24"/>
          <w:szCs w:val="24"/>
        </w:rPr>
      </w:pPr>
      <w:r w:rsidRPr="001365EE">
        <w:rPr>
          <w:rFonts w:ascii="ＭＳ 明朝" w:eastAsia="ＭＳ 明朝" w:hAnsi="ＭＳ 明朝" w:hint="eastAsia"/>
          <w:sz w:val="24"/>
          <w:szCs w:val="24"/>
        </w:rPr>
        <w:t>第</w:t>
      </w:r>
      <w:r>
        <w:rPr>
          <w:rFonts w:ascii="ＭＳ 明朝" w:eastAsia="ＭＳ 明朝" w:hAnsi="ＭＳ 明朝" w:hint="eastAsia"/>
          <w:sz w:val="24"/>
          <w:szCs w:val="24"/>
        </w:rPr>
        <w:t>３</w:t>
      </w:r>
      <w:r w:rsidRPr="001365EE">
        <w:rPr>
          <w:rFonts w:ascii="ＭＳ 明朝" w:eastAsia="ＭＳ 明朝" w:hAnsi="ＭＳ 明朝" w:hint="eastAsia"/>
          <w:sz w:val="24"/>
          <w:szCs w:val="24"/>
        </w:rPr>
        <w:t>条</w:t>
      </w:r>
      <w:r>
        <w:rPr>
          <w:rFonts w:ascii="ＭＳ 明朝" w:eastAsia="ＭＳ 明朝" w:hAnsi="ＭＳ 明朝" w:hint="eastAsia"/>
          <w:sz w:val="24"/>
          <w:szCs w:val="24"/>
        </w:rPr>
        <w:t xml:space="preserve">　甲及び乙は、前条各号に定める事項を円滑にかつ効果的に推進するため、定期的に協議を行うものとする。</w:t>
      </w:r>
    </w:p>
    <w:p w14:paraId="36DBD16F" w14:textId="77777777" w:rsidR="009F639E" w:rsidRPr="008C64C8" w:rsidRDefault="009F639E" w:rsidP="00AC30FA">
      <w:pPr>
        <w:ind w:firstLineChars="100" w:firstLine="240"/>
        <w:rPr>
          <w:rFonts w:ascii="ＭＳ 明朝" w:eastAsia="ＭＳ 明朝" w:hAnsi="ＭＳ 明朝"/>
          <w:sz w:val="24"/>
          <w:szCs w:val="24"/>
        </w:rPr>
      </w:pPr>
    </w:p>
    <w:p w14:paraId="36DBD170" w14:textId="77777777" w:rsidR="009F639E" w:rsidRPr="001365EE" w:rsidRDefault="009F639E" w:rsidP="009F639E">
      <w:pPr>
        <w:rPr>
          <w:rFonts w:ascii="ＭＳ 明朝" w:eastAsia="ＭＳ 明朝" w:hAnsi="ＭＳ 明朝"/>
          <w:sz w:val="24"/>
          <w:szCs w:val="24"/>
        </w:rPr>
      </w:pPr>
      <w:r>
        <w:rPr>
          <w:rFonts w:ascii="ＭＳ 明朝" w:eastAsia="ＭＳ 明朝" w:hAnsi="ＭＳ 明朝" w:hint="eastAsia"/>
          <w:sz w:val="24"/>
          <w:szCs w:val="24"/>
        </w:rPr>
        <w:t>（守秘義務）</w:t>
      </w:r>
    </w:p>
    <w:p w14:paraId="36DBD171" w14:textId="3A9482D4" w:rsidR="009F639E" w:rsidRDefault="009F639E" w:rsidP="00AC30FA">
      <w:pPr>
        <w:ind w:left="240" w:hangingChars="100" w:hanging="240"/>
        <w:rPr>
          <w:rFonts w:ascii="ＭＳ 明朝" w:eastAsia="ＭＳ 明朝" w:hAnsi="ＭＳ 明朝"/>
          <w:sz w:val="24"/>
          <w:szCs w:val="24"/>
        </w:rPr>
      </w:pPr>
      <w:r w:rsidRPr="001365EE">
        <w:rPr>
          <w:rFonts w:ascii="ＭＳ 明朝" w:eastAsia="ＭＳ 明朝" w:hAnsi="ＭＳ 明朝" w:hint="eastAsia"/>
          <w:sz w:val="24"/>
          <w:szCs w:val="24"/>
        </w:rPr>
        <w:t>第</w:t>
      </w:r>
      <w:r>
        <w:rPr>
          <w:rFonts w:ascii="ＭＳ 明朝" w:eastAsia="ＭＳ 明朝" w:hAnsi="ＭＳ 明朝" w:hint="eastAsia"/>
          <w:sz w:val="24"/>
          <w:szCs w:val="24"/>
        </w:rPr>
        <w:t>４</w:t>
      </w:r>
      <w:r w:rsidRPr="001365EE">
        <w:rPr>
          <w:rFonts w:ascii="ＭＳ 明朝" w:eastAsia="ＭＳ 明朝" w:hAnsi="ＭＳ 明朝" w:hint="eastAsia"/>
          <w:sz w:val="24"/>
          <w:szCs w:val="24"/>
        </w:rPr>
        <w:t>条</w:t>
      </w:r>
      <w:r>
        <w:rPr>
          <w:rFonts w:ascii="ＭＳ 明朝" w:eastAsia="ＭＳ 明朝" w:hAnsi="ＭＳ 明朝" w:hint="eastAsia"/>
          <w:sz w:val="24"/>
          <w:szCs w:val="24"/>
        </w:rPr>
        <w:t xml:space="preserve">　甲及び乙は、</w:t>
      </w:r>
      <w:r w:rsidR="004C669C" w:rsidRPr="004A2BCC">
        <w:rPr>
          <w:rFonts w:ascii="ＭＳ 明朝" w:eastAsia="ＭＳ 明朝" w:hAnsi="ＭＳ 明朝" w:hint="eastAsia"/>
          <w:color w:val="000000" w:themeColor="text1"/>
          <w:sz w:val="24"/>
          <w:szCs w:val="24"/>
        </w:rPr>
        <w:t>本協定の期間中及び終了後においても</w:t>
      </w:r>
      <w:r>
        <w:rPr>
          <w:rFonts w:ascii="ＭＳ 明朝" w:eastAsia="ＭＳ 明朝" w:hAnsi="ＭＳ 明朝" w:hint="eastAsia"/>
          <w:sz w:val="24"/>
          <w:szCs w:val="24"/>
        </w:rPr>
        <w:t>本協定に基づく事業実施に</w:t>
      </w:r>
      <w:r w:rsidR="00215937">
        <w:rPr>
          <w:rFonts w:ascii="ＭＳ 明朝" w:eastAsia="ＭＳ 明朝" w:hAnsi="ＭＳ 明朝" w:hint="eastAsia"/>
          <w:sz w:val="24"/>
          <w:szCs w:val="24"/>
        </w:rPr>
        <w:t>当たり</w:t>
      </w:r>
      <w:r>
        <w:rPr>
          <w:rFonts w:ascii="ＭＳ 明朝" w:eastAsia="ＭＳ 明朝" w:hAnsi="ＭＳ 明朝" w:hint="eastAsia"/>
          <w:sz w:val="24"/>
          <w:szCs w:val="24"/>
        </w:rPr>
        <w:t>、</w:t>
      </w:r>
      <w:r w:rsidR="00436ECC">
        <w:rPr>
          <w:rFonts w:ascii="ＭＳ 明朝" w:eastAsia="ＭＳ 明朝" w:hAnsi="ＭＳ 明朝" w:hint="eastAsia"/>
          <w:sz w:val="24"/>
          <w:szCs w:val="24"/>
        </w:rPr>
        <w:t>相手方から秘密である</w:t>
      </w:r>
      <w:r w:rsidR="00C77529">
        <w:rPr>
          <w:rFonts w:ascii="ＭＳ 明朝" w:eastAsia="ＭＳ 明朝" w:hAnsi="ＭＳ 明朝" w:hint="eastAsia"/>
          <w:sz w:val="24"/>
          <w:szCs w:val="24"/>
        </w:rPr>
        <w:t>旨を明示</w:t>
      </w:r>
      <w:r w:rsidR="00436ECC">
        <w:rPr>
          <w:rFonts w:ascii="ＭＳ 明朝" w:eastAsia="ＭＳ 明朝" w:hAnsi="ＭＳ 明朝" w:hint="eastAsia"/>
          <w:sz w:val="24"/>
          <w:szCs w:val="24"/>
        </w:rPr>
        <w:t>された事項について、</w:t>
      </w:r>
      <w:r w:rsidR="00C77529">
        <w:rPr>
          <w:rFonts w:ascii="ＭＳ 明朝" w:eastAsia="ＭＳ 明朝" w:hAnsi="ＭＳ 明朝" w:hint="eastAsia"/>
          <w:sz w:val="24"/>
          <w:szCs w:val="24"/>
        </w:rPr>
        <w:t>正当な理</w:t>
      </w:r>
      <w:r w:rsidR="00C77529">
        <w:rPr>
          <w:rFonts w:ascii="ＭＳ 明朝" w:eastAsia="ＭＳ 明朝" w:hAnsi="ＭＳ 明朝" w:hint="eastAsia"/>
          <w:sz w:val="24"/>
          <w:szCs w:val="24"/>
        </w:rPr>
        <w:lastRenderedPageBreak/>
        <w:t>由がない限り</w:t>
      </w:r>
      <w:r>
        <w:rPr>
          <w:rFonts w:ascii="ＭＳ 明朝" w:eastAsia="ＭＳ 明朝" w:hAnsi="ＭＳ 明朝" w:hint="eastAsia"/>
          <w:sz w:val="24"/>
          <w:szCs w:val="24"/>
        </w:rPr>
        <w:t>第三者に漏らしてはならない。</w:t>
      </w:r>
      <w:r w:rsidR="0032512F">
        <w:rPr>
          <w:rFonts w:ascii="ＭＳ 明朝" w:eastAsia="ＭＳ 明朝" w:hAnsi="ＭＳ 明朝" w:hint="eastAsia"/>
          <w:sz w:val="24"/>
          <w:szCs w:val="24"/>
        </w:rPr>
        <w:t>ただ</w:t>
      </w:r>
      <w:r>
        <w:rPr>
          <w:rFonts w:ascii="ＭＳ 明朝" w:eastAsia="ＭＳ 明朝" w:hAnsi="ＭＳ 明朝" w:hint="eastAsia"/>
          <w:sz w:val="24"/>
          <w:szCs w:val="24"/>
        </w:rPr>
        <w:t>し、事前に</w:t>
      </w:r>
      <w:r w:rsidR="00C77529">
        <w:rPr>
          <w:rFonts w:ascii="ＭＳ 明朝" w:eastAsia="ＭＳ 明朝" w:hAnsi="ＭＳ 明朝" w:hint="eastAsia"/>
          <w:sz w:val="24"/>
          <w:szCs w:val="24"/>
        </w:rPr>
        <w:t>相手方の</w:t>
      </w:r>
      <w:r w:rsidR="00436ECC" w:rsidRPr="001A4141">
        <w:rPr>
          <w:rFonts w:ascii="ＭＳ 明朝" w:eastAsia="ＭＳ 明朝" w:hAnsi="ＭＳ 明朝" w:hint="eastAsia"/>
          <w:sz w:val="24"/>
          <w:szCs w:val="24"/>
        </w:rPr>
        <w:t>書面による</w:t>
      </w:r>
      <w:r>
        <w:rPr>
          <w:rFonts w:ascii="ＭＳ 明朝" w:eastAsia="ＭＳ 明朝" w:hAnsi="ＭＳ 明朝" w:hint="eastAsia"/>
          <w:sz w:val="24"/>
          <w:szCs w:val="24"/>
        </w:rPr>
        <w:t>承諾を得た場合は、この限りではない。</w:t>
      </w:r>
    </w:p>
    <w:p w14:paraId="36DBD174" w14:textId="77777777" w:rsidR="00B338C5" w:rsidRPr="009F639E" w:rsidRDefault="00B338C5">
      <w:pPr>
        <w:rPr>
          <w:rFonts w:ascii="ＭＳ 明朝" w:eastAsia="ＭＳ 明朝" w:hAnsi="ＭＳ 明朝"/>
          <w:sz w:val="24"/>
          <w:szCs w:val="24"/>
        </w:rPr>
      </w:pPr>
    </w:p>
    <w:p w14:paraId="36DBD175" w14:textId="77777777" w:rsidR="009F639E" w:rsidRPr="001365EE" w:rsidRDefault="009F639E" w:rsidP="009F639E">
      <w:pPr>
        <w:rPr>
          <w:rFonts w:ascii="ＭＳ 明朝" w:eastAsia="ＭＳ 明朝" w:hAnsi="ＭＳ 明朝"/>
          <w:sz w:val="24"/>
          <w:szCs w:val="24"/>
        </w:rPr>
      </w:pPr>
      <w:r>
        <w:rPr>
          <w:rFonts w:ascii="ＭＳ 明朝" w:eastAsia="ＭＳ 明朝" w:hAnsi="ＭＳ 明朝" w:hint="eastAsia"/>
          <w:sz w:val="24"/>
          <w:szCs w:val="24"/>
        </w:rPr>
        <w:t>（本協定の見直し）</w:t>
      </w:r>
    </w:p>
    <w:p w14:paraId="36DBD176" w14:textId="077215ED" w:rsidR="009F639E" w:rsidRDefault="009F639E" w:rsidP="00703A1D">
      <w:pPr>
        <w:ind w:left="240" w:hangingChars="100" w:hanging="240"/>
        <w:rPr>
          <w:rFonts w:ascii="ＭＳ 明朝" w:eastAsia="ＭＳ 明朝" w:hAnsi="ＭＳ 明朝"/>
          <w:sz w:val="24"/>
          <w:szCs w:val="24"/>
        </w:rPr>
      </w:pPr>
      <w:r w:rsidRPr="001365EE">
        <w:rPr>
          <w:rFonts w:ascii="ＭＳ 明朝" w:eastAsia="ＭＳ 明朝" w:hAnsi="ＭＳ 明朝" w:hint="eastAsia"/>
          <w:sz w:val="24"/>
          <w:szCs w:val="24"/>
        </w:rPr>
        <w:t>第</w:t>
      </w:r>
      <w:r>
        <w:rPr>
          <w:rFonts w:ascii="ＭＳ 明朝" w:eastAsia="ＭＳ 明朝" w:hAnsi="ＭＳ 明朝" w:hint="eastAsia"/>
          <w:sz w:val="24"/>
          <w:szCs w:val="24"/>
        </w:rPr>
        <w:t>５</w:t>
      </w:r>
      <w:r w:rsidRPr="001365EE">
        <w:rPr>
          <w:rFonts w:ascii="ＭＳ 明朝" w:eastAsia="ＭＳ 明朝" w:hAnsi="ＭＳ 明朝" w:hint="eastAsia"/>
          <w:sz w:val="24"/>
          <w:szCs w:val="24"/>
        </w:rPr>
        <w:t>条</w:t>
      </w:r>
      <w:r>
        <w:rPr>
          <w:rFonts w:ascii="ＭＳ 明朝" w:eastAsia="ＭＳ 明朝" w:hAnsi="ＭＳ 明朝" w:hint="eastAsia"/>
          <w:sz w:val="24"/>
          <w:szCs w:val="24"/>
        </w:rPr>
        <w:t xml:space="preserve">　甲及び乙のいずれかから、本協定の内容の変更を申し出たときは、その都度協議の上、</w:t>
      </w:r>
      <w:r w:rsidR="00C77529">
        <w:rPr>
          <w:rFonts w:ascii="ＭＳ 明朝" w:eastAsia="ＭＳ 明朝" w:hAnsi="ＭＳ 明朝" w:hint="eastAsia"/>
          <w:sz w:val="24"/>
          <w:szCs w:val="24"/>
        </w:rPr>
        <w:t>双方の合意により</w:t>
      </w:r>
      <w:r>
        <w:rPr>
          <w:rFonts w:ascii="ＭＳ 明朝" w:eastAsia="ＭＳ 明朝" w:hAnsi="ＭＳ 明朝" w:hint="eastAsia"/>
          <w:sz w:val="24"/>
          <w:szCs w:val="24"/>
        </w:rPr>
        <w:t>必要な変更を行う</w:t>
      </w:r>
      <w:r w:rsidR="00C26CE0">
        <w:rPr>
          <w:rFonts w:ascii="ＭＳ 明朝" w:eastAsia="ＭＳ 明朝" w:hAnsi="ＭＳ 明朝" w:hint="eastAsia"/>
          <w:sz w:val="24"/>
          <w:szCs w:val="24"/>
        </w:rPr>
        <w:t>ことができる</w:t>
      </w:r>
      <w:r>
        <w:rPr>
          <w:rFonts w:ascii="ＭＳ 明朝" w:eastAsia="ＭＳ 明朝" w:hAnsi="ＭＳ 明朝" w:hint="eastAsia"/>
          <w:sz w:val="24"/>
          <w:szCs w:val="24"/>
        </w:rPr>
        <w:t>。</w:t>
      </w:r>
    </w:p>
    <w:p w14:paraId="36DBD177" w14:textId="77777777" w:rsidR="00436ECC" w:rsidRPr="008C64C8" w:rsidRDefault="00436ECC" w:rsidP="00AC30FA">
      <w:pPr>
        <w:rPr>
          <w:rFonts w:ascii="ＭＳ 明朝" w:eastAsia="ＭＳ 明朝" w:hAnsi="ＭＳ 明朝"/>
          <w:sz w:val="24"/>
          <w:szCs w:val="24"/>
        </w:rPr>
      </w:pPr>
    </w:p>
    <w:p w14:paraId="36DBD178" w14:textId="77777777" w:rsidR="009F639E" w:rsidRPr="001365EE" w:rsidRDefault="009F639E" w:rsidP="009F639E">
      <w:pPr>
        <w:rPr>
          <w:rFonts w:ascii="ＭＳ 明朝" w:eastAsia="ＭＳ 明朝" w:hAnsi="ＭＳ 明朝"/>
          <w:sz w:val="24"/>
          <w:szCs w:val="24"/>
        </w:rPr>
      </w:pPr>
      <w:r>
        <w:rPr>
          <w:rFonts w:ascii="ＭＳ 明朝" w:eastAsia="ＭＳ 明朝" w:hAnsi="ＭＳ 明朝" w:hint="eastAsia"/>
          <w:sz w:val="24"/>
          <w:szCs w:val="24"/>
        </w:rPr>
        <w:t>（有効期</w:t>
      </w:r>
      <w:r w:rsidR="0032512F">
        <w:rPr>
          <w:rFonts w:ascii="ＭＳ 明朝" w:eastAsia="ＭＳ 明朝" w:hAnsi="ＭＳ 明朝" w:hint="eastAsia"/>
          <w:sz w:val="24"/>
          <w:szCs w:val="24"/>
        </w:rPr>
        <w:t>間</w:t>
      </w:r>
      <w:r>
        <w:rPr>
          <w:rFonts w:ascii="ＭＳ 明朝" w:eastAsia="ＭＳ 明朝" w:hAnsi="ＭＳ 明朝" w:hint="eastAsia"/>
          <w:sz w:val="24"/>
          <w:szCs w:val="24"/>
        </w:rPr>
        <w:t>及び更新）</w:t>
      </w:r>
    </w:p>
    <w:p w14:paraId="36DBD179" w14:textId="77335FD0" w:rsidR="009F639E" w:rsidRDefault="009F639E" w:rsidP="00AC30FA">
      <w:pPr>
        <w:ind w:left="240" w:hangingChars="100" w:hanging="240"/>
        <w:rPr>
          <w:rFonts w:ascii="ＭＳ 明朝" w:eastAsia="ＭＳ 明朝" w:hAnsi="ＭＳ 明朝"/>
          <w:sz w:val="24"/>
          <w:szCs w:val="24"/>
        </w:rPr>
      </w:pPr>
      <w:r w:rsidRPr="001365EE">
        <w:rPr>
          <w:rFonts w:ascii="ＭＳ 明朝" w:eastAsia="ＭＳ 明朝" w:hAnsi="ＭＳ 明朝" w:hint="eastAsia"/>
          <w:sz w:val="24"/>
          <w:szCs w:val="24"/>
        </w:rPr>
        <w:t>第</w:t>
      </w:r>
      <w:r>
        <w:rPr>
          <w:rFonts w:ascii="ＭＳ 明朝" w:eastAsia="ＭＳ 明朝" w:hAnsi="ＭＳ 明朝" w:hint="eastAsia"/>
          <w:sz w:val="24"/>
          <w:szCs w:val="24"/>
        </w:rPr>
        <w:t>６</w:t>
      </w:r>
      <w:r w:rsidRPr="001365EE">
        <w:rPr>
          <w:rFonts w:ascii="ＭＳ 明朝" w:eastAsia="ＭＳ 明朝" w:hAnsi="ＭＳ 明朝" w:hint="eastAsia"/>
          <w:sz w:val="24"/>
          <w:szCs w:val="24"/>
        </w:rPr>
        <w:t>条</w:t>
      </w:r>
      <w:r>
        <w:rPr>
          <w:rFonts w:ascii="ＭＳ 明朝" w:eastAsia="ＭＳ 明朝" w:hAnsi="ＭＳ 明朝" w:hint="eastAsia"/>
          <w:sz w:val="24"/>
          <w:szCs w:val="24"/>
        </w:rPr>
        <w:t xml:space="preserve">　本協定の有効期間は、本協定締結の日から</w:t>
      </w:r>
      <w:r w:rsidR="001D6C99">
        <w:rPr>
          <w:rFonts w:ascii="ＭＳ 明朝" w:eastAsia="ＭＳ 明朝" w:hAnsi="ＭＳ 明朝" w:hint="eastAsia"/>
          <w:sz w:val="24"/>
          <w:szCs w:val="24"/>
        </w:rPr>
        <w:t>令和５</w:t>
      </w:r>
      <w:r w:rsidR="00436ECC">
        <w:rPr>
          <w:rFonts w:ascii="ＭＳ 明朝" w:eastAsia="ＭＳ 明朝" w:hAnsi="ＭＳ 明朝" w:hint="eastAsia"/>
          <w:sz w:val="24"/>
          <w:szCs w:val="24"/>
        </w:rPr>
        <w:t>年</w:t>
      </w:r>
      <w:r w:rsidR="001D6C99">
        <w:rPr>
          <w:rFonts w:ascii="ＭＳ 明朝" w:eastAsia="ＭＳ 明朝" w:hAnsi="ＭＳ 明朝" w:hint="eastAsia"/>
          <w:sz w:val="24"/>
          <w:szCs w:val="24"/>
        </w:rPr>
        <w:t>３</w:t>
      </w:r>
      <w:r>
        <w:rPr>
          <w:rFonts w:ascii="ＭＳ 明朝" w:eastAsia="ＭＳ 明朝" w:hAnsi="ＭＳ 明朝" w:hint="eastAsia"/>
          <w:sz w:val="24"/>
          <w:szCs w:val="24"/>
        </w:rPr>
        <w:t>月</w:t>
      </w:r>
      <w:r w:rsidR="00D61519">
        <w:rPr>
          <w:rFonts w:ascii="ＭＳ 明朝" w:eastAsia="ＭＳ 明朝" w:hAnsi="ＭＳ 明朝" w:hint="eastAsia"/>
          <w:sz w:val="24"/>
          <w:szCs w:val="24"/>
        </w:rPr>
        <w:t>３１</w:t>
      </w:r>
      <w:r>
        <w:rPr>
          <w:rFonts w:ascii="ＭＳ 明朝" w:eastAsia="ＭＳ 明朝" w:hAnsi="ＭＳ 明朝" w:hint="eastAsia"/>
          <w:sz w:val="24"/>
          <w:szCs w:val="24"/>
        </w:rPr>
        <w:t>日までとする。ただし、本協定の有効期間が満了する日の</w:t>
      </w:r>
      <w:r w:rsidR="001D6C99">
        <w:rPr>
          <w:rFonts w:ascii="ＭＳ 明朝" w:eastAsia="ＭＳ 明朝" w:hAnsi="ＭＳ 明朝" w:hint="eastAsia"/>
          <w:sz w:val="24"/>
          <w:szCs w:val="24"/>
        </w:rPr>
        <w:t>２</w:t>
      </w:r>
      <w:r>
        <w:rPr>
          <w:rFonts w:ascii="ＭＳ 明朝" w:eastAsia="ＭＳ 明朝" w:hAnsi="ＭＳ 明朝" w:hint="eastAsia"/>
          <w:sz w:val="24"/>
          <w:szCs w:val="24"/>
        </w:rPr>
        <w:t>か月前までに、甲又は乙から、特段の申し出がないときは、本協定は、</w:t>
      </w:r>
      <w:r w:rsidR="009A435C">
        <w:rPr>
          <w:rFonts w:ascii="ＭＳ 明朝" w:eastAsia="ＭＳ 明朝" w:hAnsi="ＭＳ 明朝" w:hint="eastAsia"/>
          <w:sz w:val="24"/>
          <w:szCs w:val="24"/>
        </w:rPr>
        <w:t>同一条件で</w:t>
      </w:r>
      <w:r w:rsidR="008D075A">
        <w:rPr>
          <w:rFonts w:ascii="ＭＳ 明朝" w:eastAsia="ＭＳ 明朝" w:hAnsi="ＭＳ 明朝" w:hint="eastAsia"/>
          <w:sz w:val="24"/>
          <w:szCs w:val="24"/>
        </w:rPr>
        <w:t>１年間自動</w:t>
      </w:r>
      <w:r w:rsidR="009A435C">
        <w:rPr>
          <w:rFonts w:ascii="ＭＳ 明朝" w:eastAsia="ＭＳ 明朝" w:hAnsi="ＭＳ 明朝" w:hint="eastAsia"/>
          <w:sz w:val="24"/>
          <w:szCs w:val="24"/>
        </w:rPr>
        <w:t>更新</w:t>
      </w:r>
      <w:r>
        <w:rPr>
          <w:rFonts w:ascii="ＭＳ 明朝" w:eastAsia="ＭＳ 明朝" w:hAnsi="ＭＳ 明朝" w:hint="eastAsia"/>
          <w:sz w:val="24"/>
          <w:szCs w:val="24"/>
        </w:rPr>
        <w:t>され</w:t>
      </w:r>
      <w:r w:rsidR="008D075A">
        <w:rPr>
          <w:rFonts w:ascii="ＭＳ 明朝" w:eastAsia="ＭＳ 明朝" w:hAnsi="ＭＳ 明朝" w:hint="eastAsia"/>
          <w:sz w:val="24"/>
          <w:szCs w:val="24"/>
        </w:rPr>
        <w:t>る</w:t>
      </w:r>
      <w:r>
        <w:rPr>
          <w:rFonts w:ascii="ＭＳ 明朝" w:eastAsia="ＭＳ 明朝" w:hAnsi="ＭＳ 明朝" w:hint="eastAsia"/>
          <w:sz w:val="24"/>
          <w:szCs w:val="24"/>
        </w:rPr>
        <w:t>ものとし、</w:t>
      </w:r>
      <w:r w:rsidR="00FB7EB2">
        <w:rPr>
          <w:rFonts w:ascii="ＭＳ 明朝" w:eastAsia="ＭＳ 明朝" w:hAnsi="ＭＳ 明朝" w:hint="eastAsia"/>
          <w:sz w:val="24"/>
          <w:szCs w:val="24"/>
        </w:rPr>
        <w:t>以後も同様</w:t>
      </w:r>
      <w:r>
        <w:rPr>
          <w:rFonts w:ascii="ＭＳ 明朝" w:eastAsia="ＭＳ 明朝" w:hAnsi="ＭＳ 明朝" w:hint="eastAsia"/>
          <w:sz w:val="24"/>
          <w:szCs w:val="24"/>
        </w:rPr>
        <w:t>とする。</w:t>
      </w:r>
      <w:r w:rsidR="00FB7EB2">
        <w:rPr>
          <w:rFonts w:ascii="ＭＳ 明朝" w:eastAsia="ＭＳ 明朝" w:hAnsi="ＭＳ 明朝" w:hint="eastAsia"/>
          <w:sz w:val="24"/>
          <w:szCs w:val="24"/>
        </w:rPr>
        <w:t>また、甲又は乙は、いつでも</w:t>
      </w:r>
      <w:r w:rsidR="001D6C99">
        <w:rPr>
          <w:rFonts w:ascii="ＭＳ 明朝" w:eastAsia="ＭＳ 明朝" w:hAnsi="ＭＳ 明朝" w:hint="eastAsia"/>
          <w:sz w:val="24"/>
          <w:szCs w:val="24"/>
        </w:rPr>
        <w:t>１</w:t>
      </w:r>
      <w:r w:rsidR="00FB7EB2">
        <w:rPr>
          <w:rFonts w:ascii="ＭＳ 明朝" w:eastAsia="ＭＳ 明朝" w:hAnsi="ＭＳ 明朝" w:hint="eastAsia"/>
          <w:sz w:val="24"/>
          <w:szCs w:val="24"/>
        </w:rPr>
        <w:t>か月前の解約通知により、本協定を解約することができる。</w:t>
      </w:r>
    </w:p>
    <w:p w14:paraId="36DBD17A" w14:textId="77777777" w:rsidR="009F639E" w:rsidRPr="009F639E" w:rsidRDefault="009F639E" w:rsidP="00AC30FA">
      <w:pPr>
        <w:rPr>
          <w:rFonts w:ascii="ＭＳ 明朝" w:eastAsia="ＭＳ 明朝" w:hAnsi="ＭＳ 明朝"/>
          <w:sz w:val="24"/>
          <w:szCs w:val="24"/>
        </w:rPr>
      </w:pPr>
    </w:p>
    <w:p w14:paraId="36DBD17B" w14:textId="77777777" w:rsidR="009F639E" w:rsidRPr="001365EE" w:rsidRDefault="009F639E" w:rsidP="009F639E">
      <w:pPr>
        <w:rPr>
          <w:rFonts w:ascii="ＭＳ 明朝" w:eastAsia="ＭＳ 明朝" w:hAnsi="ＭＳ 明朝"/>
          <w:sz w:val="24"/>
          <w:szCs w:val="24"/>
        </w:rPr>
      </w:pPr>
      <w:r>
        <w:rPr>
          <w:rFonts w:ascii="ＭＳ 明朝" w:eastAsia="ＭＳ 明朝" w:hAnsi="ＭＳ 明朝" w:hint="eastAsia"/>
          <w:sz w:val="24"/>
          <w:szCs w:val="24"/>
        </w:rPr>
        <w:t>（その他）</w:t>
      </w:r>
    </w:p>
    <w:p w14:paraId="36DBD17C" w14:textId="77777777" w:rsidR="004B100A" w:rsidRPr="001365EE" w:rsidRDefault="009F639E" w:rsidP="00AC30FA">
      <w:pPr>
        <w:ind w:left="240" w:hangingChars="100" w:hanging="240"/>
        <w:rPr>
          <w:rFonts w:ascii="ＭＳ 明朝" w:eastAsia="ＭＳ 明朝" w:hAnsi="ＭＳ 明朝"/>
          <w:sz w:val="24"/>
          <w:szCs w:val="24"/>
        </w:rPr>
      </w:pPr>
      <w:r w:rsidRPr="001365EE">
        <w:rPr>
          <w:rFonts w:ascii="ＭＳ 明朝" w:eastAsia="ＭＳ 明朝" w:hAnsi="ＭＳ 明朝" w:hint="eastAsia"/>
          <w:sz w:val="24"/>
          <w:szCs w:val="24"/>
        </w:rPr>
        <w:t>第</w:t>
      </w:r>
      <w:r>
        <w:rPr>
          <w:rFonts w:ascii="ＭＳ 明朝" w:eastAsia="ＭＳ 明朝" w:hAnsi="ＭＳ 明朝" w:hint="eastAsia"/>
          <w:sz w:val="24"/>
          <w:szCs w:val="24"/>
        </w:rPr>
        <w:t>７</w:t>
      </w:r>
      <w:r w:rsidRPr="001365EE">
        <w:rPr>
          <w:rFonts w:ascii="ＭＳ 明朝" w:eastAsia="ＭＳ 明朝" w:hAnsi="ＭＳ 明朝" w:hint="eastAsia"/>
          <w:sz w:val="24"/>
          <w:szCs w:val="24"/>
        </w:rPr>
        <w:t>条</w:t>
      </w:r>
      <w:r>
        <w:rPr>
          <w:rFonts w:ascii="ＭＳ 明朝" w:eastAsia="ＭＳ 明朝" w:hAnsi="ＭＳ 明朝" w:hint="eastAsia"/>
          <w:sz w:val="24"/>
          <w:szCs w:val="24"/>
        </w:rPr>
        <w:t xml:space="preserve">　本協定</w:t>
      </w:r>
      <w:r w:rsidR="001319EA">
        <w:rPr>
          <w:rFonts w:ascii="ＭＳ 明朝" w:eastAsia="ＭＳ 明朝" w:hAnsi="ＭＳ 明朝" w:hint="eastAsia"/>
          <w:sz w:val="24"/>
          <w:szCs w:val="24"/>
        </w:rPr>
        <w:t>に</w:t>
      </w:r>
      <w:r>
        <w:rPr>
          <w:rFonts w:ascii="ＭＳ 明朝" w:eastAsia="ＭＳ 明朝" w:hAnsi="ＭＳ 明朝" w:hint="eastAsia"/>
          <w:sz w:val="24"/>
          <w:szCs w:val="24"/>
        </w:rPr>
        <w:t>定めのない事項及び本協定に定める事項に関し疑義等が生じた場合は、甲及び乙は協議してこれを定めるものとする。</w:t>
      </w:r>
    </w:p>
    <w:p w14:paraId="36DBD17D" w14:textId="77777777" w:rsidR="0065361C" w:rsidRPr="001365EE" w:rsidRDefault="0065361C" w:rsidP="004B100A">
      <w:pPr>
        <w:rPr>
          <w:rFonts w:ascii="ＭＳ 明朝" w:eastAsia="ＭＳ 明朝" w:hAnsi="ＭＳ 明朝"/>
          <w:sz w:val="24"/>
          <w:szCs w:val="24"/>
        </w:rPr>
      </w:pPr>
    </w:p>
    <w:p w14:paraId="36DBD17E" w14:textId="552C3141" w:rsidR="002F01A8" w:rsidRPr="001365EE" w:rsidRDefault="00173F9B" w:rsidP="00215937">
      <w:pPr>
        <w:ind w:firstLineChars="87" w:firstLine="209"/>
        <w:rPr>
          <w:rFonts w:ascii="ＭＳ 明朝" w:eastAsia="ＭＳ 明朝" w:hAnsi="ＭＳ 明朝"/>
          <w:sz w:val="24"/>
          <w:szCs w:val="24"/>
        </w:rPr>
      </w:pPr>
      <w:r w:rsidRPr="001365EE">
        <w:rPr>
          <w:rFonts w:ascii="ＭＳ 明朝" w:eastAsia="ＭＳ 明朝" w:hAnsi="ＭＳ 明朝" w:hint="eastAsia"/>
          <w:sz w:val="24"/>
          <w:szCs w:val="24"/>
        </w:rPr>
        <w:t>本協定</w:t>
      </w:r>
      <w:r w:rsidR="004B100A" w:rsidRPr="001365EE">
        <w:rPr>
          <w:rFonts w:ascii="ＭＳ 明朝" w:eastAsia="ＭＳ 明朝" w:hAnsi="ＭＳ 明朝" w:hint="eastAsia"/>
          <w:sz w:val="24"/>
          <w:szCs w:val="24"/>
        </w:rPr>
        <w:t>の</w:t>
      </w:r>
      <w:r w:rsidR="0032512F">
        <w:rPr>
          <w:rFonts w:ascii="ＭＳ 明朝" w:eastAsia="ＭＳ 明朝" w:hAnsi="ＭＳ 明朝" w:hint="eastAsia"/>
          <w:sz w:val="24"/>
          <w:szCs w:val="24"/>
        </w:rPr>
        <w:t>締結</w:t>
      </w:r>
      <w:r w:rsidR="004B100A" w:rsidRPr="001365EE">
        <w:rPr>
          <w:rFonts w:ascii="ＭＳ 明朝" w:eastAsia="ＭＳ 明朝" w:hAnsi="ＭＳ 明朝" w:hint="eastAsia"/>
          <w:sz w:val="24"/>
          <w:szCs w:val="24"/>
        </w:rPr>
        <w:t>を証するため</w:t>
      </w:r>
      <w:r w:rsidR="00890D49">
        <w:rPr>
          <w:rFonts w:ascii="ＭＳ 明朝" w:eastAsia="ＭＳ 明朝" w:hAnsi="ＭＳ 明朝" w:hint="eastAsia"/>
          <w:sz w:val="24"/>
          <w:szCs w:val="24"/>
        </w:rPr>
        <w:t>、</w:t>
      </w:r>
      <w:r w:rsidR="004B100A" w:rsidRPr="001365EE">
        <w:rPr>
          <w:rFonts w:ascii="ＭＳ 明朝" w:eastAsia="ＭＳ 明朝" w:hAnsi="ＭＳ 明朝" w:hint="eastAsia"/>
          <w:sz w:val="24"/>
          <w:szCs w:val="24"/>
        </w:rPr>
        <w:t>本書</w:t>
      </w:r>
      <w:r w:rsidR="00A40974">
        <w:rPr>
          <w:rFonts w:ascii="ＭＳ 明朝" w:eastAsia="ＭＳ 明朝" w:hAnsi="ＭＳ 明朝" w:hint="eastAsia"/>
          <w:sz w:val="24"/>
          <w:szCs w:val="24"/>
        </w:rPr>
        <w:t>２</w:t>
      </w:r>
      <w:r w:rsidR="004B100A" w:rsidRPr="001365EE">
        <w:rPr>
          <w:rFonts w:ascii="ＭＳ 明朝" w:eastAsia="ＭＳ 明朝" w:hAnsi="ＭＳ 明朝" w:hint="eastAsia"/>
          <w:sz w:val="24"/>
          <w:szCs w:val="24"/>
        </w:rPr>
        <w:t>通を作成し、</w:t>
      </w:r>
      <w:r w:rsidR="009F639E">
        <w:rPr>
          <w:rFonts w:ascii="ＭＳ 明朝" w:eastAsia="ＭＳ 明朝" w:hAnsi="ＭＳ 明朝" w:hint="eastAsia"/>
          <w:sz w:val="24"/>
          <w:szCs w:val="24"/>
        </w:rPr>
        <w:t>甲及び乙は、それぞれ</w:t>
      </w:r>
      <w:r w:rsidR="000A6781">
        <w:rPr>
          <w:rFonts w:ascii="ＭＳ 明朝" w:eastAsia="ＭＳ 明朝" w:hAnsi="ＭＳ 明朝" w:hint="eastAsia"/>
          <w:sz w:val="24"/>
          <w:szCs w:val="24"/>
        </w:rPr>
        <w:t>記名・</w:t>
      </w:r>
      <w:r w:rsidR="009A435C">
        <w:rPr>
          <w:rFonts w:ascii="ＭＳ 明朝" w:eastAsia="ＭＳ 明朝" w:hAnsi="ＭＳ 明朝" w:hint="eastAsia"/>
          <w:sz w:val="24"/>
          <w:szCs w:val="24"/>
        </w:rPr>
        <w:t>押</w:t>
      </w:r>
      <w:r w:rsidR="0032512F">
        <w:rPr>
          <w:rFonts w:ascii="ＭＳ 明朝" w:eastAsia="ＭＳ 明朝" w:hAnsi="ＭＳ 明朝" w:hint="eastAsia"/>
          <w:sz w:val="24"/>
          <w:szCs w:val="24"/>
        </w:rPr>
        <w:t>印</w:t>
      </w:r>
      <w:r w:rsidR="009F639E">
        <w:rPr>
          <w:rFonts w:ascii="ＭＳ 明朝" w:eastAsia="ＭＳ 明朝" w:hAnsi="ＭＳ 明朝" w:hint="eastAsia"/>
          <w:sz w:val="24"/>
          <w:szCs w:val="24"/>
        </w:rPr>
        <w:t>の上、</w:t>
      </w:r>
      <w:r w:rsidR="00140EFD" w:rsidRPr="001365EE">
        <w:rPr>
          <w:rFonts w:ascii="ＭＳ 明朝" w:eastAsia="ＭＳ 明朝" w:hAnsi="ＭＳ 明朝" w:hint="eastAsia"/>
          <w:sz w:val="24"/>
          <w:szCs w:val="24"/>
        </w:rPr>
        <w:t>各自</w:t>
      </w:r>
      <w:r w:rsidR="009F639E">
        <w:rPr>
          <w:rFonts w:ascii="ＭＳ 明朝" w:eastAsia="ＭＳ 明朝" w:hAnsi="ＭＳ 明朝" w:hint="eastAsia"/>
          <w:sz w:val="24"/>
          <w:szCs w:val="24"/>
        </w:rPr>
        <w:t>その</w:t>
      </w:r>
      <w:r w:rsidR="00140EFD" w:rsidRPr="001365EE">
        <w:rPr>
          <w:rFonts w:ascii="ＭＳ 明朝" w:eastAsia="ＭＳ 明朝" w:hAnsi="ＭＳ 明朝" w:hint="eastAsia"/>
          <w:sz w:val="24"/>
          <w:szCs w:val="24"/>
        </w:rPr>
        <w:t>１通を保有する</w:t>
      </w:r>
      <w:r w:rsidR="009F639E">
        <w:rPr>
          <w:rFonts w:ascii="ＭＳ 明朝" w:eastAsia="ＭＳ 明朝" w:hAnsi="ＭＳ 明朝" w:hint="eastAsia"/>
          <w:sz w:val="24"/>
          <w:szCs w:val="24"/>
        </w:rPr>
        <w:t>ものとする</w:t>
      </w:r>
      <w:r w:rsidR="00140EFD" w:rsidRPr="001365EE">
        <w:rPr>
          <w:rFonts w:ascii="ＭＳ 明朝" w:eastAsia="ＭＳ 明朝" w:hAnsi="ＭＳ 明朝" w:hint="eastAsia"/>
          <w:sz w:val="24"/>
          <w:szCs w:val="24"/>
        </w:rPr>
        <w:t>。</w:t>
      </w:r>
    </w:p>
    <w:p w14:paraId="36DBD17F" w14:textId="77777777" w:rsidR="00B345CC" w:rsidRPr="001365EE" w:rsidRDefault="00B345CC" w:rsidP="008C12B3">
      <w:pPr>
        <w:rPr>
          <w:rFonts w:ascii="ＭＳ 明朝" w:eastAsia="ＭＳ 明朝" w:hAnsi="ＭＳ 明朝"/>
          <w:sz w:val="24"/>
          <w:szCs w:val="24"/>
        </w:rPr>
      </w:pPr>
    </w:p>
    <w:p w14:paraId="36DBD180" w14:textId="77777777" w:rsidR="00140EFD" w:rsidRPr="001365EE" w:rsidRDefault="00140EFD" w:rsidP="008C12B3">
      <w:pPr>
        <w:rPr>
          <w:rFonts w:ascii="ＭＳ 明朝" w:eastAsia="ＭＳ 明朝" w:hAnsi="ＭＳ 明朝"/>
          <w:sz w:val="24"/>
          <w:szCs w:val="24"/>
        </w:rPr>
      </w:pPr>
    </w:p>
    <w:p w14:paraId="36DBD181" w14:textId="0135E9C2" w:rsidR="00140EFD" w:rsidRPr="001365EE" w:rsidRDefault="00CA4F36" w:rsidP="00826F3D">
      <w:pPr>
        <w:ind w:right="960" w:firstLineChars="200" w:firstLine="480"/>
        <w:rPr>
          <w:rFonts w:ascii="ＭＳ 明朝" w:eastAsia="ＭＳ 明朝" w:hAnsi="ＭＳ 明朝"/>
          <w:sz w:val="24"/>
          <w:szCs w:val="24"/>
        </w:rPr>
      </w:pPr>
      <w:r>
        <w:rPr>
          <w:rFonts w:ascii="ＭＳ 明朝" w:eastAsia="ＭＳ 明朝" w:hAnsi="ＭＳ 明朝" w:hint="eastAsia"/>
          <w:sz w:val="24"/>
          <w:szCs w:val="24"/>
        </w:rPr>
        <w:t>令和</w:t>
      </w:r>
      <w:r w:rsidR="004A2BCC">
        <w:rPr>
          <w:rFonts w:ascii="ＭＳ 明朝" w:eastAsia="ＭＳ 明朝" w:hAnsi="ＭＳ 明朝" w:hint="eastAsia"/>
          <w:sz w:val="24"/>
          <w:szCs w:val="24"/>
        </w:rPr>
        <w:t>５</w:t>
      </w:r>
      <w:r w:rsidR="00140EFD" w:rsidRPr="001365EE">
        <w:rPr>
          <w:rFonts w:ascii="ＭＳ 明朝" w:eastAsia="ＭＳ 明朝" w:hAnsi="ＭＳ 明朝" w:hint="eastAsia"/>
          <w:sz w:val="24"/>
          <w:szCs w:val="24"/>
        </w:rPr>
        <w:t>年</w:t>
      </w:r>
      <w:r w:rsidR="004A2BCC">
        <w:rPr>
          <w:rFonts w:ascii="ＭＳ 明朝" w:eastAsia="ＭＳ 明朝" w:hAnsi="ＭＳ 明朝" w:hint="eastAsia"/>
          <w:sz w:val="24"/>
          <w:szCs w:val="24"/>
        </w:rPr>
        <w:t>１</w:t>
      </w:r>
      <w:r w:rsidR="00140EFD" w:rsidRPr="001365EE">
        <w:rPr>
          <w:rFonts w:ascii="ＭＳ 明朝" w:eastAsia="ＭＳ 明朝" w:hAnsi="ＭＳ 明朝" w:hint="eastAsia"/>
          <w:sz w:val="24"/>
          <w:szCs w:val="24"/>
        </w:rPr>
        <w:t>月</w:t>
      </w:r>
      <w:r w:rsidR="004A2BCC">
        <w:rPr>
          <w:rFonts w:ascii="ＭＳ 明朝" w:eastAsia="ＭＳ 明朝" w:hAnsi="ＭＳ 明朝" w:hint="eastAsia"/>
          <w:sz w:val="24"/>
          <w:szCs w:val="24"/>
        </w:rPr>
        <w:t>19</w:t>
      </w:r>
      <w:r w:rsidR="00140EFD" w:rsidRPr="001365EE">
        <w:rPr>
          <w:rFonts w:ascii="ＭＳ 明朝" w:eastAsia="ＭＳ 明朝" w:hAnsi="ＭＳ 明朝" w:hint="eastAsia"/>
          <w:sz w:val="24"/>
          <w:szCs w:val="24"/>
        </w:rPr>
        <w:t>日</w:t>
      </w:r>
    </w:p>
    <w:p w14:paraId="36DBD182" w14:textId="77777777" w:rsidR="00B345CC" w:rsidRPr="001365EE" w:rsidRDefault="00335607" w:rsidP="009C3855">
      <w:pPr>
        <w:rPr>
          <w:rFonts w:ascii="ＭＳ 明朝" w:eastAsia="ＭＳ 明朝" w:hAnsi="ＭＳ 明朝"/>
          <w:sz w:val="24"/>
          <w:szCs w:val="24"/>
        </w:rPr>
      </w:pPr>
      <w:r w:rsidRPr="001365EE">
        <w:rPr>
          <w:rFonts w:ascii="ＭＳ 明朝" w:eastAsia="ＭＳ 明朝" w:hAnsi="ＭＳ 明朝" w:hint="eastAsia"/>
          <w:sz w:val="24"/>
          <w:szCs w:val="24"/>
        </w:rPr>
        <w:t xml:space="preserve">　　　　　　　　　　　　　　　　　</w:t>
      </w:r>
    </w:p>
    <w:p w14:paraId="36DBD183" w14:textId="77777777" w:rsidR="00140EFD" w:rsidRPr="001365EE" w:rsidRDefault="00140EFD" w:rsidP="008C12B3">
      <w:pPr>
        <w:rPr>
          <w:rFonts w:ascii="ＭＳ 明朝" w:eastAsia="ＭＳ 明朝" w:hAnsi="ＭＳ 明朝"/>
          <w:sz w:val="24"/>
          <w:szCs w:val="24"/>
        </w:rPr>
      </w:pPr>
    </w:p>
    <w:p w14:paraId="71CFC26B" w14:textId="77777777" w:rsidR="001D6C99" w:rsidRPr="001D6C99" w:rsidRDefault="00335607" w:rsidP="001D6C99">
      <w:pPr>
        <w:rPr>
          <w:rFonts w:ascii="ＭＳ 明朝" w:eastAsia="ＭＳ 明朝" w:hAnsi="ＭＳ 明朝"/>
          <w:sz w:val="24"/>
          <w:szCs w:val="24"/>
        </w:rPr>
      </w:pPr>
      <w:r w:rsidRPr="001365EE">
        <w:rPr>
          <w:rFonts w:ascii="ＭＳ 明朝" w:eastAsia="ＭＳ 明朝" w:hAnsi="ＭＳ 明朝" w:hint="eastAsia"/>
          <w:sz w:val="24"/>
          <w:szCs w:val="24"/>
        </w:rPr>
        <w:t xml:space="preserve">　　　　　　　　　　　　</w:t>
      </w:r>
      <w:r w:rsidR="009C3855">
        <w:rPr>
          <w:rFonts w:ascii="ＭＳ 明朝" w:eastAsia="ＭＳ 明朝" w:hAnsi="ＭＳ 明朝" w:hint="eastAsia"/>
          <w:sz w:val="24"/>
          <w:szCs w:val="24"/>
        </w:rPr>
        <w:t>甲</w:t>
      </w:r>
      <w:r w:rsidRPr="001365EE">
        <w:rPr>
          <w:rFonts w:ascii="ＭＳ 明朝" w:eastAsia="ＭＳ 明朝" w:hAnsi="ＭＳ 明朝" w:hint="eastAsia"/>
          <w:sz w:val="24"/>
          <w:szCs w:val="24"/>
        </w:rPr>
        <w:t xml:space="preserve">　</w:t>
      </w:r>
      <w:r w:rsidR="001D6C99" w:rsidRPr="001D6C99">
        <w:rPr>
          <w:rFonts w:ascii="ＭＳ 明朝" w:eastAsia="ＭＳ 明朝" w:hAnsi="ＭＳ 明朝" w:hint="eastAsia"/>
          <w:sz w:val="24"/>
          <w:szCs w:val="24"/>
        </w:rPr>
        <w:t>大阪市城東区中央３丁目５番４５号</w:t>
      </w:r>
    </w:p>
    <w:p w14:paraId="09BCFD72" w14:textId="0F4BA3B6" w:rsidR="004C669C" w:rsidRPr="001D3CC0" w:rsidRDefault="001D6C99" w:rsidP="001D6C99">
      <w:pPr>
        <w:ind w:firstLineChars="1400" w:firstLine="3360"/>
        <w:rPr>
          <w:rFonts w:ascii="ＭＳ 明朝" w:eastAsia="ＭＳ 明朝" w:hAnsi="ＭＳ 明朝"/>
          <w:sz w:val="24"/>
          <w:szCs w:val="24"/>
        </w:rPr>
      </w:pPr>
      <w:r w:rsidRPr="001D6C99">
        <w:rPr>
          <w:rFonts w:ascii="ＭＳ 明朝" w:eastAsia="ＭＳ 明朝" w:hAnsi="ＭＳ 明朝" w:hint="eastAsia"/>
          <w:sz w:val="24"/>
          <w:szCs w:val="24"/>
        </w:rPr>
        <w:t>大阪市</w:t>
      </w:r>
      <w:r w:rsidR="004C669C">
        <w:rPr>
          <w:rFonts w:ascii="ＭＳ 明朝" w:eastAsia="ＭＳ 明朝" w:hAnsi="ＭＳ 明朝" w:hint="eastAsia"/>
          <w:sz w:val="24"/>
          <w:szCs w:val="24"/>
        </w:rPr>
        <w:t xml:space="preserve">　</w:t>
      </w:r>
      <w:r w:rsidR="004C669C" w:rsidRPr="001D3CC0">
        <w:rPr>
          <w:rFonts w:ascii="ＭＳ 明朝" w:eastAsia="ＭＳ 明朝" w:hAnsi="ＭＳ 明朝" w:hint="eastAsia"/>
          <w:sz w:val="24"/>
          <w:szCs w:val="24"/>
        </w:rPr>
        <w:t>協定締結担当者</w:t>
      </w:r>
    </w:p>
    <w:p w14:paraId="36DBD184" w14:textId="5E0F3DA6" w:rsidR="006F3AF3" w:rsidRPr="001D6C99" w:rsidRDefault="001D6C99" w:rsidP="001D6C99">
      <w:pPr>
        <w:ind w:firstLineChars="1400" w:firstLine="3360"/>
        <w:rPr>
          <w:rFonts w:ascii="ＭＳ 明朝" w:eastAsia="ＭＳ 明朝" w:hAnsi="ＭＳ 明朝"/>
          <w:sz w:val="24"/>
          <w:szCs w:val="24"/>
        </w:rPr>
      </w:pPr>
      <w:r w:rsidRPr="001D6C99">
        <w:rPr>
          <w:rFonts w:ascii="ＭＳ 明朝" w:eastAsia="ＭＳ 明朝" w:hAnsi="ＭＳ 明朝" w:hint="eastAsia"/>
          <w:sz w:val="24"/>
          <w:szCs w:val="24"/>
        </w:rPr>
        <w:t>城東区長　　　　大東　辰起</w:t>
      </w:r>
    </w:p>
    <w:p w14:paraId="36DBD185" w14:textId="77777777" w:rsidR="00304DA3" w:rsidRPr="003B7EA2" w:rsidRDefault="00304DA3" w:rsidP="00304DA3">
      <w:pPr>
        <w:rPr>
          <w:rFonts w:ascii="ＭＳ 明朝" w:eastAsia="ＭＳ 明朝" w:hAnsi="ＭＳ 明朝"/>
          <w:sz w:val="24"/>
          <w:szCs w:val="24"/>
        </w:rPr>
      </w:pPr>
    </w:p>
    <w:p w14:paraId="36DBD188" w14:textId="77777777" w:rsidR="00531398" w:rsidRPr="00531398" w:rsidRDefault="00531398" w:rsidP="00335607">
      <w:pPr>
        <w:rPr>
          <w:rFonts w:ascii="ＭＳ 明朝" w:eastAsia="ＭＳ 明朝" w:hAnsi="ＭＳ 明朝"/>
          <w:sz w:val="24"/>
          <w:szCs w:val="24"/>
        </w:rPr>
      </w:pPr>
    </w:p>
    <w:p w14:paraId="36DBD189" w14:textId="1B22D875" w:rsidR="009C3855" w:rsidRPr="001365EE" w:rsidRDefault="009C3855" w:rsidP="005B50D6">
      <w:pPr>
        <w:ind w:firstLineChars="1200" w:firstLine="2880"/>
        <w:rPr>
          <w:rFonts w:ascii="ＭＳ 明朝" w:eastAsia="ＭＳ 明朝" w:hAnsi="ＭＳ 明朝"/>
          <w:sz w:val="24"/>
          <w:szCs w:val="24"/>
        </w:rPr>
      </w:pPr>
      <w:r>
        <w:rPr>
          <w:rFonts w:ascii="ＭＳ 明朝" w:eastAsia="ＭＳ 明朝" w:hAnsi="ＭＳ 明朝" w:hint="eastAsia"/>
          <w:sz w:val="24"/>
          <w:szCs w:val="24"/>
        </w:rPr>
        <w:t>乙</w:t>
      </w:r>
      <w:r w:rsidRPr="001365EE">
        <w:rPr>
          <w:rFonts w:ascii="ＭＳ 明朝" w:eastAsia="ＭＳ 明朝" w:hAnsi="ＭＳ 明朝" w:hint="eastAsia"/>
          <w:sz w:val="24"/>
          <w:szCs w:val="24"/>
        </w:rPr>
        <w:t xml:space="preserve">　</w:t>
      </w:r>
      <w:r w:rsidR="00654530">
        <w:rPr>
          <w:rFonts w:ascii="ＭＳ 明朝" w:eastAsia="ＭＳ 明朝" w:hAnsi="ＭＳ 明朝" w:hint="eastAsia"/>
          <w:sz w:val="24"/>
          <w:szCs w:val="24"/>
        </w:rPr>
        <w:t>東京都中野区中野４丁目10番</w:t>
      </w:r>
      <w:r w:rsidR="00F2644C">
        <w:rPr>
          <w:rFonts w:ascii="ＭＳ 明朝" w:eastAsia="ＭＳ 明朝" w:hAnsi="ＭＳ 明朝" w:hint="eastAsia"/>
          <w:sz w:val="24"/>
          <w:szCs w:val="24"/>
        </w:rPr>
        <w:t>２</w:t>
      </w:r>
      <w:r w:rsidR="00654530">
        <w:rPr>
          <w:rFonts w:ascii="ＭＳ 明朝" w:eastAsia="ＭＳ 明朝" w:hAnsi="ＭＳ 明朝" w:hint="eastAsia"/>
          <w:sz w:val="24"/>
          <w:szCs w:val="24"/>
        </w:rPr>
        <w:t>号</w:t>
      </w:r>
    </w:p>
    <w:p w14:paraId="36DBD18A" w14:textId="22D6BA80" w:rsidR="009C3855" w:rsidRDefault="005B50D6" w:rsidP="005F11D0">
      <w:pPr>
        <w:rPr>
          <w:rFonts w:ascii="ＭＳ 明朝" w:eastAsia="ＭＳ 明朝" w:hAnsi="ＭＳ 明朝"/>
          <w:sz w:val="24"/>
          <w:szCs w:val="24"/>
        </w:rPr>
      </w:pPr>
      <w:r>
        <w:rPr>
          <w:rFonts w:ascii="ＭＳ 明朝" w:eastAsia="ＭＳ 明朝" w:hAnsi="ＭＳ 明朝" w:hint="eastAsia"/>
          <w:sz w:val="24"/>
          <w:szCs w:val="24"/>
        </w:rPr>
        <w:t xml:space="preserve">　　　　　　　　　　　　　　</w:t>
      </w:r>
      <w:r w:rsidR="00654530">
        <w:rPr>
          <w:rFonts w:ascii="ＭＳ 明朝" w:eastAsia="ＭＳ 明朝" w:hAnsi="ＭＳ 明朝" w:hint="eastAsia"/>
          <w:sz w:val="24"/>
          <w:szCs w:val="24"/>
        </w:rPr>
        <w:t>中野セントラルパークサウス</w:t>
      </w:r>
      <w:r w:rsidR="00F2644C">
        <w:rPr>
          <w:rFonts w:ascii="ＭＳ 明朝" w:eastAsia="ＭＳ 明朝" w:hAnsi="ＭＳ 明朝" w:hint="eastAsia"/>
          <w:sz w:val="24"/>
          <w:szCs w:val="24"/>
        </w:rPr>
        <w:t>６</w:t>
      </w:r>
      <w:r w:rsidR="00654530">
        <w:rPr>
          <w:rFonts w:ascii="ＭＳ 明朝" w:eastAsia="ＭＳ 明朝" w:hAnsi="ＭＳ 明朝" w:hint="eastAsia"/>
          <w:sz w:val="24"/>
          <w:szCs w:val="24"/>
        </w:rPr>
        <w:t>階</w:t>
      </w:r>
    </w:p>
    <w:p w14:paraId="36DBD18B" w14:textId="77777777" w:rsidR="00654530" w:rsidRDefault="00654530" w:rsidP="005F11D0">
      <w:pPr>
        <w:rPr>
          <w:rFonts w:ascii="ＭＳ 明朝" w:eastAsia="ＭＳ 明朝" w:hAnsi="ＭＳ 明朝"/>
          <w:sz w:val="24"/>
          <w:szCs w:val="24"/>
        </w:rPr>
      </w:pPr>
      <w:r>
        <w:rPr>
          <w:rFonts w:ascii="ＭＳ 明朝" w:eastAsia="ＭＳ 明朝" w:hAnsi="ＭＳ 明朝" w:hint="eastAsia"/>
          <w:sz w:val="24"/>
          <w:szCs w:val="24"/>
        </w:rPr>
        <w:t xml:space="preserve">　　　　　　　　　　　　　　HOYA株式会社アイケアカンパニー</w:t>
      </w:r>
    </w:p>
    <w:p w14:paraId="36DBD18C" w14:textId="77777777" w:rsidR="00654530" w:rsidRPr="001365EE" w:rsidRDefault="00654530" w:rsidP="005F11D0">
      <w:pPr>
        <w:rPr>
          <w:rFonts w:ascii="ＭＳ 明朝" w:eastAsia="ＭＳ 明朝" w:hAnsi="ＭＳ 明朝"/>
          <w:sz w:val="24"/>
          <w:szCs w:val="24"/>
        </w:rPr>
      </w:pPr>
      <w:r>
        <w:rPr>
          <w:rFonts w:ascii="ＭＳ 明朝" w:eastAsia="ＭＳ 明朝" w:hAnsi="ＭＳ 明朝" w:hint="eastAsia"/>
          <w:sz w:val="24"/>
          <w:szCs w:val="24"/>
        </w:rPr>
        <w:t xml:space="preserve">　　　　　　　　　　　　　　カンパニープレジデント　橋本　和武</w:t>
      </w:r>
    </w:p>
    <w:sectPr w:rsidR="00654530" w:rsidRPr="001365EE" w:rsidSect="00BB08D6">
      <w:headerReference w:type="default" r:id="rId8"/>
      <w:footerReference w:type="default" r:id="rId9"/>
      <w:headerReference w:type="first" r:id="rId10"/>
      <w:pgSz w:w="11907" w:h="16840" w:code="9"/>
      <w:pgMar w:top="1985" w:right="1644" w:bottom="1701" w:left="164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4C7E" w14:textId="77777777" w:rsidR="001009FD" w:rsidRDefault="001009FD" w:rsidP="00716FDB">
      <w:r>
        <w:separator/>
      </w:r>
    </w:p>
  </w:endnote>
  <w:endnote w:type="continuationSeparator" w:id="0">
    <w:p w14:paraId="479C82B5" w14:textId="77777777" w:rsidR="001009FD" w:rsidRDefault="001009FD" w:rsidP="0071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D191" w14:textId="2FA1ABD7" w:rsidR="00154902" w:rsidRDefault="00154902" w:rsidP="00EB7447">
    <w:pPr>
      <w:pStyle w:val="a5"/>
    </w:pPr>
  </w:p>
  <w:p w14:paraId="36DBD192" w14:textId="77777777" w:rsidR="00154902" w:rsidRDefault="001549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9C14C" w14:textId="77777777" w:rsidR="001009FD" w:rsidRDefault="001009FD" w:rsidP="00716FDB">
      <w:r>
        <w:separator/>
      </w:r>
    </w:p>
  </w:footnote>
  <w:footnote w:type="continuationSeparator" w:id="0">
    <w:p w14:paraId="5F9EC6B1" w14:textId="77777777" w:rsidR="001009FD" w:rsidRDefault="001009FD" w:rsidP="00716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206F" w14:textId="57913A19" w:rsidR="00AD1BDF" w:rsidRDefault="00AD1BDF" w:rsidP="00AD1BDF">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24AF" w14:textId="08ED9AFB" w:rsidR="00BB08D6" w:rsidRDefault="00BB08D6" w:rsidP="00BB08D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298"/>
    <w:multiLevelType w:val="hybridMultilevel"/>
    <w:tmpl w:val="6B4A6178"/>
    <w:lvl w:ilvl="0" w:tplc="9EDE4CC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6C3604"/>
    <w:multiLevelType w:val="hybridMultilevel"/>
    <w:tmpl w:val="0C1C0E74"/>
    <w:lvl w:ilvl="0" w:tplc="F2369B1C">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8220D54"/>
    <w:multiLevelType w:val="hybridMultilevel"/>
    <w:tmpl w:val="7FBAA540"/>
    <w:lvl w:ilvl="0" w:tplc="55703F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F7100F"/>
    <w:multiLevelType w:val="hybridMultilevel"/>
    <w:tmpl w:val="0312451E"/>
    <w:lvl w:ilvl="0" w:tplc="E0269E12">
      <w:start w:val="1"/>
      <w:numFmt w:val="decimalEnclosedCircle"/>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ADD14D4"/>
    <w:multiLevelType w:val="hybridMultilevel"/>
    <w:tmpl w:val="9F306C78"/>
    <w:lvl w:ilvl="0" w:tplc="CC64925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2F7C7781"/>
    <w:multiLevelType w:val="hybridMultilevel"/>
    <w:tmpl w:val="FDA67D7C"/>
    <w:lvl w:ilvl="0" w:tplc="C0E23F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C232BC"/>
    <w:multiLevelType w:val="hybridMultilevel"/>
    <w:tmpl w:val="1C6849D8"/>
    <w:lvl w:ilvl="0" w:tplc="DFF455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155D98"/>
    <w:multiLevelType w:val="hybridMultilevel"/>
    <w:tmpl w:val="238E4F28"/>
    <w:lvl w:ilvl="0" w:tplc="F7F408D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5671A"/>
    <w:multiLevelType w:val="hybridMultilevel"/>
    <w:tmpl w:val="FA10E216"/>
    <w:lvl w:ilvl="0" w:tplc="2620D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22680"/>
    <w:multiLevelType w:val="hybridMultilevel"/>
    <w:tmpl w:val="3A680144"/>
    <w:lvl w:ilvl="0" w:tplc="E85A5332">
      <w:start w:val="1"/>
      <w:numFmt w:val="decimalFullWidth"/>
      <w:lvlText w:val="%1．"/>
      <w:lvlJc w:val="left"/>
      <w:pPr>
        <w:ind w:left="640" w:hanging="4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0" w15:restartNumberingAfterBreak="0">
    <w:nsid w:val="74B34884"/>
    <w:multiLevelType w:val="hybridMultilevel"/>
    <w:tmpl w:val="DD467E44"/>
    <w:lvl w:ilvl="0" w:tplc="074EA8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D550F0"/>
    <w:multiLevelType w:val="hybridMultilevel"/>
    <w:tmpl w:val="D9BEECC8"/>
    <w:lvl w:ilvl="0" w:tplc="8600256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B67A7F"/>
    <w:multiLevelType w:val="hybridMultilevel"/>
    <w:tmpl w:val="3A542234"/>
    <w:lvl w:ilvl="0" w:tplc="3ED4A0B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FD590F"/>
    <w:multiLevelType w:val="hybridMultilevel"/>
    <w:tmpl w:val="477A84A4"/>
    <w:lvl w:ilvl="0" w:tplc="C492C8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8220387">
    <w:abstractNumId w:val="12"/>
  </w:num>
  <w:num w:numId="2" w16cid:durableId="196043359">
    <w:abstractNumId w:val="0"/>
  </w:num>
  <w:num w:numId="3" w16cid:durableId="1978606371">
    <w:abstractNumId w:val="13"/>
  </w:num>
  <w:num w:numId="4" w16cid:durableId="867138910">
    <w:abstractNumId w:val="5"/>
  </w:num>
  <w:num w:numId="5" w16cid:durableId="1417165115">
    <w:abstractNumId w:val="7"/>
  </w:num>
  <w:num w:numId="6" w16cid:durableId="1715349891">
    <w:abstractNumId w:val="6"/>
  </w:num>
  <w:num w:numId="7" w16cid:durableId="1736926977">
    <w:abstractNumId w:val="8"/>
  </w:num>
  <w:num w:numId="8" w16cid:durableId="1139032724">
    <w:abstractNumId w:val="11"/>
  </w:num>
  <w:num w:numId="9" w16cid:durableId="1847867231">
    <w:abstractNumId w:val="10"/>
  </w:num>
  <w:num w:numId="10" w16cid:durableId="2087533909">
    <w:abstractNumId w:val="2"/>
  </w:num>
  <w:num w:numId="11" w16cid:durableId="1786732648">
    <w:abstractNumId w:val="1"/>
  </w:num>
  <w:num w:numId="12" w16cid:durableId="1002660028">
    <w:abstractNumId w:val="4"/>
  </w:num>
  <w:num w:numId="13" w16cid:durableId="744182983">
    <w:abstractNumId w:val="9"/>
  </w:num>
  <w:num w:numId="14" w16cid:durableId="1775399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DB"/>
    <w:rsid w:val="000007C6"/>
    <w:rsid w:val="00014DBD"/>
    <w:rsid w:val="00016C7C"/>
    <w:rsid w:val="00035571"/>
    <w:rsid w:val="000462BD"/>
    <w:rsid w:val="00052468"/>
    <w:rsid w:val="000559C1"/>
    <w:rsid w:val="00090764"/>
    <w:rsid w:val="000920E0"/>
    <w:rsid w:val="000931D1"/>
    <w:rsid w:val="000A101C"/>
    <w:rsid w:val="000A6781"/>
    <w:rsid w:val="000C3645"/>
    <w:rsid w:val="000C38B7"/>
    <w:rsid w:val="000C42C2"/>
    <w:rsid w:val="000D4D0F"/>
    <w:rsid w:val="000D4F56"/>
    <w:rsid w:val="000E1E11"/>
    <w:rsid w:val="000F05F9"/>
    <w:rsid w:val="001009FD"/>
    <w:rsid w:val="0012360F"/>
    <w:rsid w:val="001260B8"/>
    <w:rsid w:val="00126553"/>
    <w:rsid w:val="001319EA"/>
    <w:rsid w:val="001365EE"/>
    <w:rsid w:val="00140EFD"/>
    <w:rsid w:val="00143BB0"/>
    <w:rsid w:val="00145086"/>
    <w:rsid w:val="00154902"/>
    <w:rsid w:val="00173EE3"/>
    <w:rsid w:val="00173F9B"/>
    <w:rsid w:val="00177A7B"/>
    <w:rsid w:val="0019689D"/>
    <w:rsid w:val="001A5480"/>
    <w:rsid w:val="001D3CC0"/>
    <w:rsid w:val="001D41CE"/>
    <w:rsid w:val="001D6AD0"/>
    <w:rsid w:val="001D6C99"/>
    <w:rsid w:val="001E5863"/>
    <w:rsid w:val="001F6059"/>
    <w:rsid w:val="0021039D"/>
    <w:rsid w:val="00215937"/>
    <w:rsid w:val="00235038"/>
    <w:rsid w:val="00257F12"/>
    <w:rsid w:val="0026452F"/>
    <w:rsid w:val="00265485"/>
    <w:rsid w:val="002841E3"/>
    <w:rsid w:val="002A5DD4"/>
    <w:rsid w:val="002E6828"/>
    <w:rsid w:val="002F01A8"/>
    <w:rsid w:val="00304DA3"/>
    <w:rsid w:val="00307050"/>
    <w:rsid w:val="003100DD"/>
    <w:rsid w:val="00315F24"/>
    <w:rsid w:val="003237D8"/>
    <w:rsid w:val="0032512F"/>
    <w:rsid w:val="00335607"/>
    <w:rsid w:val="0033769E"/>
    <w:rsid w:val="00350C1E"/>
    <w:rsid w:val="0036009F"/>
    <w:rsid w:val="00375B7D"/>
    <w:rsid w:val="003777AD"/>
    <w:rsid w:val="00385B15"/>
    <w:rsid w:val="00394A0B"/>
    <w:rsid w:val="0039794A"/>
    <w:rsid w:val="00397BFA"/>
    <w:rsid w:val="003A3EF7"/>
    <w:rsid w:val="003A6842"/>
    <w:rsid w:val="003B7EA2"/>
    <w:rsid w:val="003C779E"/>
    <w:rsid w:val="003F6D4B"/>
    <w:rsid w:val="0041388D"/>
    <w:rsid w:val="004217B1"/>
    <w:rsid w:val="0042343B"/>
    <w:rsid w:val="00436ECC"/>
    <w:rsid w:val="00460927"/>
    <w:rsid w:val="0048450E"/>
    <w:rsid w:val="0049516B"/>
    <w:rsid w:val="004A2BCC"/>
    <w:rsid w:val="004B100A"/>
    <w:rsid w:val="004C669C"/>
    <w:rsid w:val="004D4F0E"/>
    <w:rsid w:val="004D59F3"/>
    <w:rsid w:val="004D6D58"/>
    <w:rsid w:val="004D7439"/>
    <w:rsid w:val="004E1FD0"/>
    <w:rsid w:val="004E33ED"/>
    <w:rsid w:val="004F0C2F"/>
    <w:rsid w:val="0051749B"/>
    <w:rsid w:val="00524ECB"/>
    <w:rsid w:val="00531398"/>
    <w:rsid w:val="00546D41"/>
    <w:rsid w:val="00556127"/>
    <w:rsid w:val="00565B8A"/>
    <w:rsid w:val="005A276A"/>
    <w:rsid w:val="005A420F"/>
    <w:rsid w:val="005B50D6"/>
    <w:rsid w:val="005C118D"/>
    <w:rsid w:val="005D7FC6"/>
    <w:rsid w:val="005F11D0"/>
    <w:rsid w:val="005F233A"/>
    <w:rsid w:val="00611969"/>
    <w:rsid w:val="00612959"/>
    <w:rsid w:val="00616FAA"/>
    <w:rsid w:val="00634A6B"/>
    <w:rsid w:val="00637F77"/>
    <w:rsid w:val="0064051D"/>
    <w:rsid w:val="006469AD"/>
    <w:rsid w:val="006523A5"/>
    <w:rsid w:val="00652D77"/>
    <w:rsid w:val="0065361C"/>
    <w:rsid w:val="00654530"/>
    <w:rsid w:val="00670772"/>
    <w:rsid w:val="006730E6"/>
    <w:rsid w:val="006742AB"/>
    <w:rsid w:val="00693FE9"/>
    <w:rsid w:val="006A1201"/>
    <w:rsid w:val="006A2CD9"/>
    <w:rsid w:val="006A776D"/>
    <w:rsid w:val="006D5505"/>
    <w:rsid w:val="006E1E7F"/>
    <w:rsid w:val="006E5BF7"/>
    <w:rsid w:val="006F3AF3"/>
    <w:rsid w:val="00703A1D"/>
    <w:rsid w:val="00707FED"/>
    <w:rsid w:val="00716FDB"/>
    <w:rsid w:val="007252BA"/>
    <w:rsid w:val="00730F75"/>
    <w:rsid w:val="00731479"/>
    <w:rsid w:val="00732E04"/>
    <w:rsid w:val="00735F89"/>
    <w:rsid w:val="00735FF8"/>
    <w:rsid w:val="00740A3F"/>
    <w:rsid w:val="007629B2"/>
    <w:rsid w:val="00763882"/>
    <w:rsid w:val="00764B5A"/>
    <w:rsid w:val="00787A84"/>
    <w:rsid w:val="007C24FF"/>
    <w:rsid w:val="007D7E59"/>
    <w:rsid w:val="007F70A1"/>
    <w:rsid w:val="00802150"/>
    <w:rsid w:val="00810FED"/>
    <w:rsid w:val="0081236A"/>
    <w:rsid w:val="00813F66"/>
    <w:rsid w:val="008227F8"/>
    <w:rsid w:val="008248EF"/>
    <w:rsid w:val="00826BDE"/>
    <w:rsid w:val="00826F3D"/>
    <w:rsid w:val="00831944"/>
    <w:rsid w:val="00833562"/>
    <w:rsid w:val="0085089C"/>
    <w:rsid w:val="008620E7"/>
    <w:rsid w:val="00875667"/>
    <w:rsid w:val="00875C3C"/>
    <w:rsid w:val="00890D49"/>
    <w:rsid w:val="00893A2B"/>
    <w:rsid w:val="008A222E"/>
    <w:rsid w:val="008A443A"/>
    <w:rsid w:val="008A6B83"/>
    <w:rsid w:val="008B20CD"/>
    <w:rsid w:val="008B2DCF"/>
    <w:rsid w:val="008B4012"/>
    <w:rsid w:val="008B4D19"/>
    <w:rsid w:val="008B70A5"/>
    <w:rsid w:val="008C12B3"/>
    <w:rsid w:val="008C64C8"/>
    <w:rsid w:val="008D075A"/>
    <w:rsid w:val="00910B7F"/>
    <w:rsid w:val="009258C9"/>
    <w:rsid w:val="00933AED"/>
    <w:rsid w:val="00942C55"/>
    <w:rsid w:val="009443A2"/>
    <w:rsid w:val="00956A65"/>
    <w:rsid w:val="009A435C"/>
    <w:rsid w:val="009A58E2"/>
    <w:rsid w:val="009A7601"/>
    <w:rsid w:val="009B525D"/>
    <w:rsid w:val="009C30B7"/>
    <w:rsid w:val="009C3855"/>
    <w:rsid w:val="009D1B36"/>
    <w:rsid w:val="009E59BC"/>
    <w:rsid w:val="009F639E"/>
    <w:rsid w:val="00A03CBE"/>
    <w:rsid w:val="00A06368"/>
    <w:rsid w:val="00A06A56"/>
    <w:rsid w:val="00A0717E"/>
    <w:rsid w:val="00A10800"/>
    <w:rsid w:val="00A27567"/>
    <w:rsid w:val="00A27F1B"/>
    <w:rsid w:val="00A33424"/>
    <w:rsid w:val="00A40974"/>
    <w:rsid w:val="00A47AB1"/>
    <w:rsid w:val="00A47EA6"/>
    <w:rsid w:val="00A50C52"/>
    <w:rsid w:val="00A7302D"/>
    <w:rsid w:val="00A762F4"/>
    <w:rsid w:val="00A96A94"/>
    <w:rsid w:val="00AA202B"/>
    <w:rsid w:val="00AB08EB"/>
    <w:rsid w:val="00AC30FA"/>
    <w:rsid w:val="00AC3314"/>
    <w:rsid w:val="00AD1BDF"/>
    <w:rsid w:val="00AD265E"/>
    <w:rsid w:val="00AD4778"/>
    <w:rsid w:val="00AD6D1F"/>
    <w:rsid w:val="00AE6DCD"/>
    <w:rsid w:val="00AF4A0F"/>
    <w:rsid w:val="00B05B9A"/>
    <w:rsid w:val="00B15D55"/>
    <w:rsid w:val="00B30EA7"/>
    <w:rsid w:val="00B338C5"/>
    <w:rsid w:val="00B345CC"/>
    <w:rsid w:val="00B52170"/>
    <w:rsid w:val="00B52B2A"/>
    <w:rsid w:val="00B705F2"/>
    <w:rsid w:val="00B96CCE"/>
    <w:rsid w:val="00BA3C3D"/>
    <w:rsid w:val="00BB08D6"/>
    <w:rsid w:val="00BC0CB9"/>
    <w:rsid w:val="00BC578A"/>
    <w:rsid w:val="00BD3133"/>
    <w:rsid w:val="00C10DB9"/>
    <w:rsid w:val="00C13C0F"/>
    <w:rsid w:val="00C21874"/>
    <w:rsid w:val="00C241D9"/>
    <w:rsid w:val="00C26CE0"/>
    <w:rsid w:val="00C37D2B"/>
    <w:rsid w:val="00C47E28"/>
    <w:rsid w:val="00C635BE"/>
    <w:rsid w:val="00C64653"/>
    <w:rsid w:val="00C70270"/>
    <w:rsid w:val="00C77529"/>
    <w:rsid w:val="00C77B99"/>
    <w:rsid w:val="00C8115C"/>
    <w:rsid w:val="00C84DD5"/>
    <w:rsid w:val="00CA4F36"/>
    <w:rsid w:val="00CA5E7B"/>
    <w:rsid w:val="00CB0A9B"/>
    <w:rsid w:val="00CD640D"/>
    <w:rsid w:val="00CE4F75"/>
    <w:rsid w:val="00CE7E7B"/>
    <w:rsid w:val="00CF390D"/>
    <w:rsid w:val="00D00F69"/>
    <w:rsid w:val="00D2072B"/>
    <w:rsid w:val="00D21E7C"/>
    <w:rsid w:val="00D309AB"/>
    <w:rsid w:val="00D35757"/>
    <w:rsid w:val="00D42C73"/>
    <w:rsid w:val="00D55F42"/>
    <w:rsid w:val="00D56640"/>
    <w:rsid w:val="00D61519"/>
    <w:rsid w:val="00D72186"/>
    <w:rsid w:val="00D755C2"/>
    <w:rsid w:val="00DB3054"/>
    <w:rsid w:val="00DB5537"/>
    <w:rsid w:val="00DB707C"/>
    <w:rsid w:val="00DD7CB1"/>
    <w:rsid w:val="00DF10CA"/>
    <w:rsid w:val="00DF1CFB"/>
    <w:rsid w:val="00DF333C"/>
    <w:rsid w:val="00DF47C4"/>
    <w:rsid w:val="00DF7C9D"/>
    <w:rsid w:val="00E002C3"/>
    <w:rsid w:val="00E02D44"/>
    <w:rsid w:val="00E04897"/>
    <w:rsid w:val="00E14AC7"/>
    <w:rsid w:val="00E17C85"/>
    <w:rsid w:val="00E264DA"/>
    <w:rsid w:val="00E303EB"/>
    <w:rsid w:val="00E344FF"/>
    <w:rsid w:val="00E36B10"/>
    <w:rsid w:val="00E42375"/>
    <w:rsid w:val="00E60108"/>
    <w:rsid w:val="00E8732F"/>
    <w:rsid w:val="00E900F2"/>
    <w:rsid w:val="00E9795C"/>
    <w:rsid w:val="00EA5FAB"/>
    <w:rsid w:val="00EB329B"/>
    <w:rsid w:val="00EB7447"/>
    <w:rsid w:val="00ED415B"/>
    <w:rsid w:val="00ED42F6"/>
    <w:rsid w:val="00EE66F1"/>
    <w:rsid w:val="00F03121"/>
    <w:rsid w:val="00F052F3"/>
    <w:rsid w:val="00F2644C"/>
    <w:rsid w:val="00F33C95"/>
    <w:rsid w:val="00F5733B"/>
    <w:rsid w:val="00F6302E"/>
    <w:rsid w:val="00F66DD5"/>
    <w:rsid w:val="00F8204B"/>
    <w:rsid w:val="00FB2F89"/>
    <w:rsid w:val="00FB3AF2"/>
    <w:rsid w:val="00FB5D1E"/>
    <w:rsid w:val="00FB7EB2"/>
    <w:rsid w:val="00FC4074"/>
    <w:rsid w:val="00FD1FAB"/>
    <w:rsid w:val="00FF2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DB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FDB"/>
    <w:pPr>
      <w:tabs>
        <w:tab w:val="center" w:pos="4252"/>
        <w:tab w:val="right" w:pos="8504"/>
      </w:tabs>
      <w:snapToGrid w:val="0"/>
    </w:pPr>
  </w:style>
  <w:style w:type="character" w:customStyle="1" w:styleId="a4">
    <w:name w:val="ヘッダー (文字)"/>
    <w:basedOn w:val="a0"/>
    <w:link w:val="a3"/>
    <w:uiPriority w:val="99"/>
    <w:rsid w:val="00716FDB"/>
  </w:style>
  <w:style w:type="paragraph" w:styleId="a5">
    <w:name w:val="footer"/>
    <w:basedOn w:val="a"/>
    <w:link w:val="a6"/>
    <w:uiPriority w:val="99"/>
    <w:unhideWhenUsed/>
    <w:rsid w:val="00716FDB"/>
    <w:pPr>
      <w:tabs>
        <w:tab w:val="center" w:pos="4252"/>
        <w:tab w:val="right" w:pos="8504"/>
      </w:tabs>
      <w:snapToGrid w:val="0"/>
    </w:pPr>
  </w:style>
  <w:style w:type="character" w:customStyle="1" w:styleId="a6">
    <w:name w:val="フッター (文字)"/>
    <w:basedOn w:val="a0"/>
    <w:link w:val="a5"/>
    <w:uiPriority w:val="99"/>
    <w:rsid w:val="00716FDB"/>
  </w:style>
  <w:style w:type="paragraph" w:styleId="a7">
    <w:name w:val="List Paragraph"/>
    <w:basedOn w:val="a"/>
    <w:uiPriority w:val="34"/>
    <w:qFormat/>
    <w:rsid w:val="005C118D"/>
    <w:pPr>
      <w:ind w:leftChars="400" w:left="840"/>
    </w:pPr>
  </w:style>
  <w:style w:type="paragraph" w:styleId="a8">
    <w:name w:val="Note Heading"/>
    <w:basedOn w:val="a"/>
    <w:next w:val="a"/>
    <w:link w:val="a9"/>
    <w:uiPriority w:val="99"/>
    <w:unhideWhenUsed/>
    <w:rsid w:val="00FB2F89"/>
    <w:pPr>
      <w:jc w:val="center"/>
    </w:pPr>
  </w:style>
  <w:style w:type="character" w:customStyle="1" w:styleId="a9">
    <w:name w:val="記 (文字)"/>
    <w:basedOn w:val="a0"/>
    <w:link w:val="a8"/>
    <w:uiPriority w:val="99"/>
    <w:rsid w:val="00FB2F89"/>
  </w:style>
  <w:style w:type="paragraph" w:styleId="aa">
    <w:name w:val="Closing"/>
    <w:basedOn w:val="a"/>
    <w:link w:val="ab"/>
    <w:uiPriority w:val="99"/>
    <w:unhideWhenUsed/>
    <w:rsid w:val="00FB2F89"/>
    <w:pPr>
      <w:jc w:val="right"/>
    </w:pPr>
  </w:style>
  <w:style w:type="character" w:customStyle="1" w:styleId="ab">
    <w:name w:val="結語 (文字)"/>
    <w:basedOn w:val="a0"/>
    <w:link w:val="aa"/>
    <w:uiPriority w:val="99"/>
    <w:rsid w:val="00FB2F89"/>
  </w:style>
  <w:style w:type="paragraph" w:styleId="ac">
    <w:name w:val="Balloon Text"/>
    <w:basedOn w:val="a"/>
    <w:link w:val="ad"/>
    <w:uiPriority w:val="99"/>
    <w:semiHidden/>
    <w:unhideWhenUsed/>
    <w:rsid w:val="004D6D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D6D58"/>
    <w:rPr>
      <w:rFonts w:asciiTheme="majorHAnsi" w:eastAsiaTheme="majorEastAsia" w:hAnsiTheme="majorHAnsi" w:cstheme="majorBidi"/>
      <w:sz w:val="18"/>
      <w:szCs w:val="18"/>
    </w:rPr>
  </w:style>
  <w:style w:type="paragraph" w:styleId="ae">
    <w:name w:val="Revision"/>
    <w:hidden/>
    <w:uiPriority w:val="99"/>
    <w:semiHidden/>
    <w:rsid w:val="0042343B"/>
  </w:style>
  <w:style w:type="paragraph" w:styleId="af">
    <w:name w:val="Date"/>
    <w:basedOn w:val="a"/>
    <w:next w:val="a"/>
    <w:link w:val="af0"/>
    <w:uiPriority w:val="99"/>
    <w:semiHidden/>
    <w:unhideWhenUsed/>
    <w:rsid w:val="00EA5FAB"/>
  </w:style>
  <w:style w:type="character" w:customStyle="1" w:styleId="af0">
    <w:name w:val="日付 (文字)"/>
    <w:basedOn w:val="a0"/>
    <w:link w:val="af"/>
    <w:uiPriority w:val="99"/>
    <w:semiHidden/>
    <w:rsid w:val="00EA5FAB"/>
  </w:style>
  <w:style w:type="character" w:styleId="af1">
    <w:name w:val="annotation reference"/>
    <w:basedOn w:val="a0"/>
    <w:uiPriority w:val="99"/>
    <w:semiHidden/>
    <w:unhideWhenUsed/>
    <w:rsid w:val="00315F24"/>
    <w:rPr>
      <w:sz w:val="18"/>
      <w:szCs w:val="18"/>
    </w:rPr>
  </w:style>
  <w:style w:type="paragraph" w:styleId="af2">
    <w:name w:val="annotation text"/>
    <w:basedOn w:val="a"/>
    <w:link w:val="af3"/>
    <w:uiPriority w:val="99"/>
    <w:semiHidden/>
    <w:unhideWhenUsed/>
    <w:rsid w:val="00315F24"/>
    <w:pPr>
      <w:jc w:val="left"/>
    </w:pPr>
  </w:style>
  <w:style w:type="character" w:customStyle="1" w:styleId="af3">
    <w:name w:val="コメント文字列 (文字)"/>
    <w:basedOn w:val="a0"/>
    <w:link w:val="af2"/>
    <w:uiPriority w:val="99"/>
    <w:semiHidden/>
    <w:rsid w:val="00315F24"/>
  </w:style>
  <w:style w:type="paragraph" w:styleId="af4">
    <w:name w:val="annotation subject"/>
    <w:basedOn w:val="af2"/>
    <w:next w:val="af2"/>
    <w:link w:val="af5"/>
    <w:uiPriority w:val="99"/>
    <w:semiHidden/>
    <w:unhideWhenUsed/>
    <w:rsid w:val="00315F24"/>
    <w:rPr>
      <w:b/>
      <w:bCs/>
    </w:rPr>
  </w:style>
  <w:style w:type="character" w:customStyle="1" w:styleId="af5">
    <w:name w:val="コメント内容 (文字)"/>
    <w:basedOn w:val="af3"/>
    <w:link w:val="af4"/>
    <w:uiPriority w:val="99"/>
    <w:semiHidden/>
    <w:rsid w:val="00315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0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82EBA-7FB4-4D96-A12E-6F72FE03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2022-12-12T02:34:00Z</dcterms:created>
  <dcterms:modified xsi:type="dcterms:W3CDTF">2022-12-12T02:55:00Z</dcterms:modified>
</cp:coreProperties>
</file>