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7F8DD" w14:textId="68F103C5" w:rsidR="00985F07" w:rsidRPr="003C7DE8" w:rsidRDefault="00985F07" w:rsidP="00E02276">
      <w:pPr>
        <w:pStyle w:val="Default"/>
        <w:jc w:val="center"/>
        <w:rPr>
          <w:sz w:val="22"/>
          <w:szCs w:val="22"/>
        </w:rPr>
      </w:pPr>
      <w:bookmarkStart w:id="0" w:name="_GoBack"/>
      <w:bookmarkEnd w:id="0"/>
      <w:r w:rsidRPr="003C7DE8">
        <w:rPr>
          <w:rFonts w:hint="eastAsia"/>
          <w:sz w:val="22"/>
          <w:szCs w:val="22"/>
        </w:rPr>
        <w:t>大阪市</w:t>
      </w:r>
      <w:r w:rsidR="000360AA" w:rsidRPr="003C7DE8">
        <w:rPr>
          <w:rFonts w:hint="eastAsia"/>
          <w:sz w:val="22"/>
          <w:szCs w:val="22"/>
        </w:rPr>
        <w:t>城東</w:t>
      </w:r>
      <w:r w:rsidRPr="003C7DE8">
        <w:rPr>
          <w:rFonts w:hint="eastAsia"/>
          <w:sz w:val="22"/>
          <w:szCs w:val="22"/>
        </w:rPr>
        <w:t>区役所</w:t>
      </w:r>
      <w:r w:rsidR="00190671" w:rsidRPr="003C7DE8">
        <w:rPr>
          <w:rFonts w:hint="eastAsia"/>
          <w:sz w:val="22"/>
          <w:szCs w:val="22"/>
        </w:rPr>
        <w:t>及び</w:t>
      </w:r>
      <w:r w:rsidR="00E02276" w:rsidRPr="003C7DE8">
        <w:rPr>
          <w:rFonts w:hint="eastAsia"/>
          <w:sz w:val="22"/>
          <w:szCs w:val="22"/>
        </w:rPr>
        <w:t>飯尾電設株式会社</w:t>
      </w:r>
      <w:r w:rsidRPr="003C7DE8">
        <w:rPr>
          <w:rFonts w:hint="eastAsia"/>
          <w:sz w:val="22"/>
          <w:szCs w:val="22"/>
        </w:rPr>
        <w:t>の</w:t>
      </w:r>
      <w:r w:rsidR="00E02276" w:rsidRPr="003C7DE8">
        <w:rPr>
          <w:rFonts w:hint="eastAsia"/>
          <w:sz w:val="22"/>
          <w:szCs w:val="22"/>
        </w:rPr>
        <w:t>無人航空機を活用した</w:t>
      </w:r>
      <w:r w:rsidRPr="003C7DE8">
        <w:rPr>
          <w:rFonts w:hint="eastAsia"/>
          <w:sz w:val="22"/>
          <w:szCs w:val="22"/>
        </w:rPr>
        <w:t>連携協力に関する協定書</w:t>
      </w:r>
    </w:p>
    <w:p w14:paraId="5423166B" w14:textId="741636DE" w:rsidR="00985F07" w:rsidRPr="003C7DE8" w:rsidRDefault="00985F07" w:rsidP="00985F07">
      <w:pPr>
        <w:pStyle w:val="Default"/>
        <w:rPr>
          <w:sz w:val="22"/>
          <w:szCs w:val="22"/>
        </w:rPr>
      </w:pPr>
    </w:p>
    <w:p w14:paraId="611FE26F" w14:textId="1D263F4C" w:rsidR="00985F07" w:rsidRPr="00336803" w:rsidRDefault="00985F07" w:rsidP="00490A67">
      <w:pPr>
        <w:pStyle w:val="Default"/>
        <w:ind w:firstLineChars="100" w:firstLine="220"/>
        <w:rPr>
          <w:color w:val="000000" w:themeColor="text1"/>
          <w:sz w:val="22"/>
          <w:szCs w:val="22"/>
        </w:rPr>
      </w:pPr>
      <w:r w:rsidRPr="003C7DE8">
        <w:rPr>
          <w:rFonts w:hint="eastAsia"/>
          <w:sz w:val="22"/>
          <w:szCs w:val="22"/>
        </w:rPr>
        <w:t>大阪市</w:t>
      </w:r>
      <w:r w:rsidR="000360AA" w:rsidRPr="003C7DE8">
        <w:rPr>
          <w:rFonts w:hint="eastAsia"/>
          <w:sz w:val="22"/>
          <w:szCs w:val="22"/>
        </w:rPr>
        <w:t>城東</w:t>
      </w:r>
      <w:r w:rsidRPr="003C7DE8">
        <w:rPr>
          <w:rFonts w:hint="eastAsia"/>
          <w:sz w:val="22"/>
          <w:szCs w:val="22"/>
        </w:rPr>
        <w:t>区役所（以下、「甲」という。）</w:t>
      </w:r>
      <w:r w:rsidR="00190671" w:rsidRPr="003C7DE8">
        <w:rPr>
          <w:rFonts w:hint="eastAsia"/>
          <w:sz w:val="22"/>
          <w:szCs w:val="22"/>
        </w:rPr>
        <w:t>及び</w:t>
      </w:r>
      <w:r w:rsidR="00E02276" w:rsidRPr="003C7DE8">
        <w:rPr>
          <w:rFonts w:hint="eastAsia"/>
          <w:sz w:val="22"/>
          <w:szCs w:val="22"/>
        </w:rPr>
        <w:t>飯尾電設株式会社</w:t>
      </w:r>
      <w:r w:rsidRPr="003C7DE8">
        <w:rPr>
          <w:rFonts w:hint="eastAsia"/>
          <w:sz w:val="22"/>
          <w:szCs w:val="22"/>
        </w:rPr>
        <w:t>（以下、「乙」という。）は、相互の連携を強化し、</w:t>
      </w:r>
      <w:r w:rsidR="000360AA" w:rsidRPr="003C7DE8">
        <w:rPr>
          <w:rFonts w:hint="eastAsia"/>
          <w:sz w:val="22"/>
          <w:szCs w:val="22"/>
        </w:rPr>
        <w:t>城東</w:t>
      </w:r>
      <w:r w:rsidRPr="003C7DE8">
        <w:rPr>
          <w:rFonts w:hint="eastAsia"/>
          <w:sz w:val="22"/>
          <w:szCs w:val="22"/>
        </w:rPr>
        <w:t>区における、区政情報の発信強化、まち魅力の向上、地域の活性化、地域防災力の向上等</w:t>
      </w:r>
      <w:r w:rsidR="005739BE" w:rsidRPr="003C7DE8">
        <w:rPr>
          <w:rFonts w:hint="eastAsia"/>
          <w:sz w:val="22"/>
          <w:szCs w:val="22"/>
        </w:rPr>
        <w:t>を図るため、</w:t>
      </w:r>
      <w:r w:rsidR="005A29EF" w:rsidRPr="003C7DE8">
        <w:rPr>
          <w:rFonts w:hint="eastAsia"/>
          <w:sz w:val="22"/>
          <w:szCs w:val="22"/>
        </w:rPr>
        <w:t>無人航空機を活</w:t>
      </w:r>
      <w:r w:rsidR="005A29EF" w:rsidRPr="00336803">
        <w:rPr>
          <w:rFonts w:hint="eastAsia"/>
          <w:color w:val="000000" w:themeColor="text1"/>
          <w:sz w:val="22"/>
          <w:szCs w:val="22"/>
        </w:rPr>
        <w:t>用した</w:t>
      </w:r>
      <w:r w:rsidR="008E4D5C" w:rsidRPr="00336803">
        <w:rPr>
          <w:rFonts w:hint="eastAsia"/>
          <w:color w:val="000000" w:themeColor="text1"/>
          <w:sz w:val="22"/>
          <w:szCs w:val="22"/>
        </w:rPr>
        <w:t>連携協力</w:t>
      </w:r>
      <w:r w:rsidR="005A29EF" w:rsidRPr="00336803">
        <w:rPr>
          <w:rFonts w:hint="eastAsia"/>
          <w:color w:val="000000" w:themeColor="text1"/>
          <w:sz w:val="22"/>
          <w:szCs w:val="22"/>
        </w:rPr>
        <w:t>に関し、</w:t>
      </w:r>
      <w:r w:rsidRPr="00336803">
        <w:rPr>
          <w:rFonts w:hint="eastAsia"/>
          <w:color w:val="000000" w:themeColor="text1"/>
          <w:sz w:val="22"/>
          <w:szCs w:val="22"/>
        </w:rPr>
        <w:t>本協定を締結する。</w:t>
      </w:r>
    </w:p>
    <w:p w14:paraId="1F3E94D1" w14:textId="77777777" w:rsidR="00985F07" w:rsidRPr="00336803" w:rsidRDefault="00985F07" w:rsidP="00985F07">
      <w:pPr>
        <w:pStyle w:val="Default"/>
        <w:rPr>
          <w:color w:val="000000" w:themeColor="text1"/>
          <w:sz w:val="22"/>
          <w:szCs w:val="22"/>
        </w:rPr>
      </w:pPr>
    </w:p>
    <w:p w14:paraId="3EDFDD42" w14:textId="77777777"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（連携事項）</w:t>
      </w:r>
    </w:p>
    <w:p w14:paraId="2D3803D2" w14:textId="0EFEFED1"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第１条　甲</w:t>
      </w:r>
      <w:r w:rsidR="002F77CE" w:rsidRPr="00336803">
        <w:rPr>
          <w:rFonts w:hint="eastAsia"/>
          <w:color w:val="000000" w:themeColor="text1"/>
          <w:sz w:val="22"/>
          <w:szCs w:val="22"/>
        </w:rPr>
        <w:t>及び</w:t>
      </w:r>
      <w:r w:rsidRPr="00336803">
        <w:rPr>
          <w:rFonts w:hint="eastAsia"/>
          <w:color w:val="000000" w:themeColor="text1"/>
          <w:sz w:val="22"/>
          <w:szCs w:val="22"/>
        </w:rPr>
        <w:t>乙は、前文の目的を達成するため、次の事項について連携し協力する。</w:t>
      </w:r>
    </w:p>
    <w:p w14:paraId="58F756C5" w14:textId="77777777"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（１）区政情報の</w:t>
      </w:r>
      <w:r w:rsidR="00E02276" w:rsidRPr="00336803">
        <w:rPr>
          <w:rFonts w:hint="eastAsia"/>
          <w:color w:val="000000" w:themeColor="text1"/>
          <w:sz w:val="22"/>
          <w:szCs w:val="22"/>
        </w:rPr>
        <w:t>収集</w:t>
      </w:r>
      <w:r w:rsidRPr="00336803">
        <w:rPr>
          <w:rFonts w:hint="eastAsia"/>
          <w:color w:val="000000" w:themeColor="text1"/>
          <w:sz w:val="22"/>
          <w:szCs w:val="22"/>
        </w:rPr>
        <w:t>に関すること</w:t>
      </w:r>
    </w:p>
    <w:p w14:paraId="23C8A859" w14:textId="77777777"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（２）まち魅力の情報</w:t>
      </w:r>
      <w:r w:rsidR="00E02276" w:rsidRPr="00336803">
        <w:rPr>
          <w:rFonts w:hint="eastAsia"/>
          <w:color w:val="000000" w:themeColor="text1"/>
          <w:sz w:val="22"/>
          <w:szCs w:val="22"/>
        </w:rPr>
        <w:t>収集</w:t>
      </w:r>
      <w:r w:rsidRPr="00336803">
        <w:rPr>
          <w:rFonts w:hint="eastAsia"/>
          <w:color w:val="000000" w:themeColor="text1"/>
          <w:sz w:val="22"/>
          <w:szCs w:val="22"/>
        </w:rPr>
        <w:t>に関すること</w:t>
      </w:r>
    </w:p>
    <w:p w14:paraId="63EF1D92" w14:textId="77777777"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（３）地域の活動</w:t>
      </w:r>
      <w:r w:rsidR="00C43F26" w:rsidRPr="00336803">
        <w:rPr>
          <w:rFonts w:hint="eastAsia"/>
          <w:color w:val="000000" w:themeColor="text1"/>
          <w:sz w:val="22"/>
          <w:szCs w:val="22"/>
        </w:rPr>
        <w:t>の</w:t>
      </w:r>
      <w:r w:rsidR="00E02276" w:rsidRPr="00336803">
        <w:rPr>
          <w:rFonts w:hint="eastAsia"/>
          <w:color w:val="000000" w:themeColor="text1"/>
          <w:sz w:val="22"/>
          <w:szCs w:val="22"/>
        </w:rPr>
        <w:t>情報収集に関する</w:t>
      </w:r>
      <w:r w:rsidRPr="00336803">
        <w:rPr>
          <w:rFonts w:hint="eastAsia"/>
          <w:color w:val="000000" w:themeColor="text1"/>
          <w:sz w:val="22"/>
          <w:szCs w:val="22"/>
        </w:rPr>
        <w:t>こと</w:t>
      </w:r>
    </w:p>
    <w:p w14:paraId="674E4F91" w14:textId="77777777"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（４）防災、減災及び災害対応に関すること</w:t>
      </w:r>
      <w:r w:rsidRPr="00336803">
        <w:rPr>
          <w:color w:val="000000" w:themeColor="text1"/>
          <w:sz w:val="22"/>
          <w:szCs w:val="22"/>
        </w:rPr>
        <w:t xml:space="preserve"> </w:t>
      </w:r>
    </w:p>
    <w:p w14:paraId="424F4C3C" w14:textId="77777777"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（５）その他目的達成のため必要な事項に関すること</w:t>
      </w:r>
    </w:p>
    <w:p w14:paraId="772C7C79" w14:textId="2321CA53" w:rsidR="00985F07" w:rsidRPr="00336803" w:rsidRDefault="00985F07" w:rsidP="00985F07">
      <w:pPr>
        <w:pStyle w:val="Default"/>
        <w:rPr>
          <w:color w:val="000000" w:themeColor="text1"/>
          <w:sz w:val="22"/>
          <w:szCs w:val="22"/>
        </w:rPr>
      </w:pPr>
      <w:r w:rsidRPr="00336803">
        <w:rPr>
          <w:rFonts w:hint="eastAsia"/>
          <w:color w:val="000000" w:themeColor="text1"/>
          <w:sz w:val="22"/>
          <w:szCs w:val="22"/>
        </w:rPr>
        <w:t>２　前項に掲げる事項を効果的に推進するため、甲</w:t>
      </w:r>
      <w:r w:rsidR="00053AF7" w:rsidRPr="00336803">
        <w:rPr>
          <w:rFonts w:hint="eastAsia"/>
          <w:color w:val="000000" w:themeColor="text1"/>
          <w:sz w:val="22"/>
          <w:szCs w:val="22"/>
        </w:rPr>
        <w:t>及び</w:t>
      </w:r>
      <w:r w:rsidRPr="00336803">
        <w:rPr>
          <w:rFonts w:hint="eastAsia"/>
          <w:color w:val="000000" w:themeColor="text1"/>
          <w:sz w:val="22"/>
          <w:szCs w:val="22"/>
        </w:rPr>
        <w:t>乙は定期的に協議を行うものとする。</w:t>
      </w:r>
    </w:p>
    <w:p w14:paraId="00B036A1" w14:textId="678258A9" w:rsidR="00985F07" w:rsidRPr="00336803" w:rsidRDefault="00985F07" w:rsidP="00985F07">
      <w:pPr>
        <w:pStyle w:val="Default"/>
        <w:ind w:firstLineChars="100" w:firstLine="220"/>
        <w:rPr>
          <w:color w:val="000000" w:themeColor="text1"/>
          <w:sz w:val="22"/>
          <w:szCs w:val="22"/>
        </w:rPr>
      </w:pPr>
      <w:r w:rsidRPr="00336803">
        <w:rPr>
          <w:rFonts w:hint="eastAsia"/>
          <w:color w:val="000000" w:themeColor="text1"/>
          <w:sz w:val="22"/>
          <w:szCs w:val="22"/>
        </w:rPr>
        <w:t>また、具体的な実施事項については、甲乙合意の</w:t>
      </w:r>
      <w:r w:rsidR="002F77CE" w:rsidRPr="00336803">
        <w:rPr>
          <w:rFonts w:hint="eastAsia"/>
          <w:color w:val="000000" w:themeColor="text1"/>
          <w:sz w:val="22"/>
          <w:szCs w:val="22"/>
        </w:rPr>
        <w:t>上</w:t>
      </w:r>
      <w:r w:rsidRPr="00336803">
        <w:rPr>
          <w:rFonts w:hint="eastAsia"/>
          <w:color w:val="000000" w:themeColor="text1"/>
          <w:sz w:val="22"/>
          <w:szCs w:val="22"/>
        </w:rPr>
        <w:t>決定する。</w:t>
      </w:r>
    </w:p>
    <w:p w14:paraId="032C7DF5" w14:textId="77777777" w:rsidR="00985F07" w:rsidRPr="00336803" w:rsidRDefault="00985F07" w:rsidP="00985F07">
      <w:pPr>
        <w:pStyle w:val="Default"/>
        <w:rPr>
          <w:color w:val="000000" w:themeColor="text1"/>
          <w:sz w:val="22"/>
          <w:szCs w:val="22"/>
        </w:rPr>
      </w:pPr>
    </w:p>
    <w:p w14:paraId="7D06DEB6" w14:textId="77777777" w:rsidR="00984C04" w:rsidRPr="00336803" w:rsidRDefault="00984C04" w:rsidP="00984C04">
      <w:pPr>
        <w:pStyle w:val="Default"/>
        <w:rPr>
          <w:rFonts w:hAnsi="Century"/>
          <w:color w:val="000000" w:themeColor="text1"/>
          <w:sz w:val="22"/>
          <w:szCs w:val="22"/>
        </w:rPr>
      </w:pPr>
      <w:r w:rsidRPr="00336803">
        <w:rPr>
          <w:rFonts w:hAnsi="Century" w:hint="eastAsia"/>
          <w:color w:val="000000" w:themeColor="text1"/>
          <w:sz w:val="22"/>
          <w:szCs w:val="22"/>
        </w:rPr>
        <w:t>（要請の方法）</w:t>
      </w:r>
    </w:p>
    <w:p w14:paraId="0B9ADC5D" w14:textId="482F74DA" w:rsidR="00984C04" w:rsidRPr="00336803" w:rsidRDefault="00984C04" w:rsidP="00984C04">
      <w:pPr>
        <w:pStyle w:val="Default"/>
        <w:rPr>
          <w:rFonts w:hAnsi="Century"/>
          <w:color w:val="000000" w:themeColor="text1"/>
          <w:sz w:val="22"/>
          <w:szCs w:val="22"/>
        </w:rPr>
      </w:pPr>
      <w:r w:rsidRPr="00336803">
        <w:rPr>
          <w:rFonts w:hAnsi="Century" w:hint="eastAsia"/>
          <w:color w:val="000000" w:themeColor="text1"/>
          <w:sz w:val="22"/>
          <w:szCs w:val="22"/>
        </w:rPr>
        <w:t>第</w:t>
      </w:r>
      <w:r w:rsidR="00055D46" w:rsidRPr="00336803">
        <w:rPr>
          <w:rFonts w:hAnsi="Century" w:hint="eastAsia"/>
          <w:color w:val="000000" w:themeColor="text1"/>
          <w:sz w:val="22"/>
          <w:szCs w:val="22"/>
        </w:rPr>
        <w:t>２</w:t>
      </w:r>
      <w:r w:rsidRPr="00336803">
        <w:rPr>
          <w:rFonts w:hAnsi="Century" w:hint="eastAsia"/>
          <w:color w:val="000000" w:themeColor="text1"/>
          <w:sz w:val="22"/>
          <w:szCs w:val="22"/>
        </w:rPr>
        <w:t>条　甲は、前条の規定による事項に係る協力要請を連携協力要請書により行うものとする。</w:t>
      </w:r>
    </w:p>
    <w:p w14:paraId="4F049328" w14:textId="77777777" w:rsidR="00984C04" w:rsidRPr="00336803" w:rsidRDefault="00984C04" w:rsidP="001532FF">
      <w:pPr>
        <w:pStyle w:val="Default"/>
        <w:ind w:leftChars="100" w:left="210"/>
        <w:rPr>
          <w:rFonts w:hAnsi="Century"/>
          <w:color w:val="000000" w:themeColor="text1"/>
          <w:sz w:val="22"/>
          <w:szCs w:val="22"/>
        </w:rPr>
      </w:pPr>
      <w:r w:rsidRPr="00336803">
        <w:rPr>
          <w:rFonts w:hAnsi="Century" w:hint="eastAsia"/>
          <w:color w:val="000000" w:themeColor="text1"/>
          <w:sz w:val="22"/>
          <w:szCs w:val="22"/>
        </w:rPr>
        <w:t>ただし、緊急を要する場合は、電話等により協力を要請し、事後速やかに当該要請書を提出するものとする。</w:t>
      </w:r>
    </w:p>
    <w:p w14:paraId="54E9AA87" w14:textId="77777777" w:rsidR="00984C04" w:rsidRPr="00336803" w:rsidRDefault="00984C04" w:rsidP="00985F07">
      <w:pPr>
        <w:pStyle w:val="Default"/>
        <w:rPr>
          <w:rFonts w:hAnsi="Century"/>
          <w:color w:val="000000" w:themeColor="text1"/>
          <w:sz w:val="22"/>
          <w:szCs w:val="22"/>
        </w:rPr>
      </w:pPr>
    </w:p>
    <w:p w14:paraId="133A602B" w14:textId="567801CB" w:rsidR="00E02276" w:rsidRPr="00336803" w:rsidRDefault="00E02276" w:rsidP="00985F07">
      <w:pPr>
        <w:pStyle w:val="Default"/>
        <w:rPr>
          <w:rFonts w:hAnsi="Century"/>
          <w:color w:val="000000" w:themeColor="text1"/>
          <w:sz w:val="22"/>
          <w:szCs w:val="22"/>
        </w:rPr>
      </w:pPr>
      <w:r w:rsidRPr="00336803">
        <w:rPr>
          <w:rFonts w:hAnsi="Century" w:hint="eastAsia"/>
          <w:color w:val="000000" w:themeColor="text1"/>
          <w:sz w:val="22"/>
          <w:szCs w:val="22"/>
        </w:rPr>
        <w:t>（協力の実施）</w:t>
      </w:r>
    </w:p>
    <w:p w14:paraId="4187FDC1" w14:textId="38ED7BCD" w:rsidR="00E02276" w:rsidRPr="00336803" w:rsidRDefault="00E02276" w:rsidP="001532FF">
      <w:pPr>
        <w:pStyle w:val="Default"/>
        <w:ind w:left="220" w:hangingChars="100" w:hanging="220"/>
        <w:rPr>
          <w:rFonts w:hAnsi="Century"/>
          <w:color w:val="000000" w:themeColor="text1"/>
          <w:sz w:val="22"/>
          <w:szCs w:val="22"/>
        </w:rPr>
      </w:pPr>
      <w:r w:rsidRPr="00336803">
        <w:rPr>
          <w:rFonts w:hAnsi="Century" w:hint="eastAsia"/>
          <w:color w:val="000000" w:themeColor="text1"/>
          <w:sz w:val="22"/>
          <w:szCs w:val="22"/>
        </w:rPr>
        <w:t>第</w:t>
      </w:r>
      <w:r w:rsidR="00055D46" w:rsidRPr="00336803">
        <w:rPr>
          <w:rFonts w:hAnsi="Century" w:hint="eastAsia"/>
          <w:color w:val="000000" w:themeColor="text1"/>
          <w:sz w:val="22"/>
          <w:szCs w:val="22"/>
        </w:rPr>
        <w:t>３</w:t>
      </w:r>
      <w:r w:rsidRPr="00336803">
        <w:rPr>
          <w:rFonts w:hAnsi="Century" w:hint="eastAsia"/>
          <w:color w:val="000000" w:themeColor="text1"/>
          <w:sz w:val="22"/>
          <w:szCs w:val="22"/>
        </w:rPr>
        <w:t xml:space="preserve">条　</w:t>
      </w:r>
      <w:r w:rsidR="000065F8" w:rsidRPr="00336803">
        <w:rPr>
          <w:rFonts w:hAnsi="Century" w:hint="eastAsia"/>
          <w:color w:val="000000" w:themeColor="text1"/>
          <w:sz w:val="22"/>
          <w:szCs w:val="22"/>
        </w:rPr>
        <w:t>乙</w:t>
      </w:r>
      <w:r w:rsidRPr="00336803">
        <w:rPr>
          <w:rFonts w:hAnsi="Century" w:hint="eastAsia"/>
          <w:color w:val="000000" w:themeColor="text1"/>
          <w:sz w:val="22"/>
          <w:szCs w:val="22"/>
        </w:rPr>
        <w:t>は、</w:t>
      </w:r>
      <w:r w:rsidR="00EE7B05" w:rsidRPr="00336803">
        <w:rPr>
          <w:rFonts w:hAnsi="Century" w:hint="eastAsia"/>
          <w:color w:val="000000" w:themeColor="text1"/>
          <w:sz w:val="22"/>
          <w:szCs w:val="22"/>
        </w:rPr>
        <w:t>第１</w:t>
      </w:r>
      <w:r w:rsidRPr="00336803">
        <w:rPr>
          <w:rFonts w:hAnsi="Century" w:hint="eastAsia"/>
          <w:color w:val="000000" w:themeColor="text1"/>
          <w:sz w:val="22"/>
          <w:szCs w:val="22"/>
        </w:rPr>
        <w:t>条の規定による</w:t>
      </w:r>
      <w:r w:rsidR="00EE7B05" w:rsidRPr="00336803">
        <w:rPr>
          <w:rFonts w:hAnsi="Century" w:hint="eastAsia"/>
          <w:color w:val="000000" w:themeColor="text1"/>
          <w:sz w:val="22"/>
          <w:szCs w:val="22"/>
        </w:rPr>
        <w:t>事項に係る協力</w:t>
      </w:r>
      <w:r w:rsidRPr="00336803">
        <w:rPr>
          <w:rFonts w:hAnsi="Century" w:hint="eastAsia"/>
          <w:color w:val="000000" w:themeColor="text1"/>
          <w:sz w:val="22"/>
          <w:szCs w:val="22"/>
        </w:rPr>
        <w:t>要請を</w:t>
      </w:r>
      <w:r w:rsidR="000065F8" w:rsidRPr="00336803">
        <w:rPr>
          <w:rFonts w:hAnsi="Century" w:hint="eastAsia"/>
          <w:color w:val="000000" w:themeColor="text1"/>
          <w:sz w:val="22"/>
          <w:szCs w:val="22"/>
        </w:rPr>
        <w:t>甲</w:t>
      </w:r>
      <w:r w:rsidRPr="00336803">
        <w:rPr>
          <w:rFonts w:hAnsi="Century" w:hint="eastAsia"/>
          <w:color w:val="000000" w:themeColor="text1"/>
          <w:sz w:val="22"/>
          <w:szCs w:val="22"/>
        </w:rPr>
        <w:t>から受けたときは、事業活動に支障が生じる場合を除き、可能な範囲内において、最大限これに応えるものとする。</w:t>
      </w:r>
    </w:p>
    <w:p w14:paraId="191EAE6E" w14:textId="2401898F" w:rsidR="00E02276" w:rsidRPr="00336803" w:rsidRDefault="00E02276" w:rsidP="00985F07">
      <w:pPr>
        <w:pStyle w:val="Default"/>
        <w:rPr>
          <w:rFonts w:hAnsi="Century"/>
          <w:color w:val="000000" w:themeColor="text1"/>
          <w:sz w:val="22"/>
          <w:szCs w:val="22"/>
        </w:rPr>
      </w:pPr>
      <w:r w:rsidRPr="00336803">
        <w:rPr>
          <w:rFonts w:hAnsi="Century" w:hint="eastAsia"/>
          <w:color w:val="000000" w:themeColor="text1"/>
          <w:sz w:val="22"/>
          <w:szCs w:val="22"/>
        </w:rPr>
        <w:t xml:space="preserve">２　</w:t>
      </w:r>
      <w:r w:rsidR="000065F8" w:rsidRPr="00336803">
        <w:rPr>
          <w:rFonts w:hAnsi="Century" w:hint="eastAsia"/>
          <w:color w:val="000000" w:themeColor="text1"/>
          <w:sz w:val="22"/>
          <w:szCs w:val="22"/>
        </w:rPr>
        <w:t>乙</w:t>
      </w:r>
      <w:r w:rsidRPr="00336803">
        <w:rPr>
          <w:rFonts w:hAnsi="Century" w:hint="eastAsia"/>
          <w:color w:val="000000" w:themeColor="text1"/>
          <w:sz w:val="22"/>
          <w:szCs w:val="22"/>
        </w:rPr>
        <w:t>は、</w:t>
      </w:r>
      <w:r w:rsidR="000065F8" w:rsidRPr="00336803">
        <w:rPr>
          <w:rFonts w:hAnsi="Century" w:hint="eastAsia"/>
          <w:color w:val="000000" w:themeColor="text1"/>
          <w:sz w:val="22"/>
          <w:szCs w:val="22"/>
        </w:rPr>
        <w:t>甲</w:t>
      </w:r>
      <w:r w:rsidRPr="00336803">
        <w:rPr>
          <w:rFonts w:hAnsi="Century" w:hint="eastAsia"/>
          <w:color w:val="000000" w:themeColor="text1"/>
          <w:sz w:val="22"/>
          <w:szCs w:val="22"/>
        </w:rPr>
        <w:t>より要請を受けて</w:t>
      </w:r>
      <w:r w:rsidR="008E4D5C" w:rsidRPr="00336803">
        <w:rPr>
          <w:rFonts w:hint="eastAsia"/>
          <w:color w:val="000000" w:themeColor="text1"/>
          <w:sz w:val="22"/>
          <w:szCs w:val="22"/>
        </w:rPr>
        <w:t>連携協力</w:t>
      </w:r>
      <w:r w:rsidRPr="00336803">
        <w:rPr>
          <w:rFonts w:hAnsi="Century" w:hint="eastAsia"/>
          <w:color w:val="000000" w:themeColor="text1"/>
          <w:sz w:val="22"/>
          <w:szCs w:val="22"/>
        </w:rPr>
        <w:t>を行う場合は、関連法令を遵守するものとする。</w:t>
      </w:r>
    </w:p>
    <w:p w14:paraId="49167938" w14:textId="52BADDCF" w:rsidR="00E02276" w:rsidRPr="00336803" w:rsidRDefault="00E02276" w:rsidP="00E02276">
      <w:pPr>
        <w:pStyle w:val="Default"/>
        <w:ind w:left="220" w:hangingChars="100" w:hanging="220"/>
        <w:rPr>
          <w:rFonts w:hAnsi="Century"/>
          <w:dstrike/>
          <w:color w:val="000000" w:themeColor="text1"/>
          <w:sz w:val="22"/>
          <w:szCs w:val="22"/>
        </w:rPr>
      </w:pPr>
    </w:p>
    <w:p w14:paraId="5749D29F" w14:textId="46D61C5E" w:rsidR="00301799" w:rsidRPr="00336803" w:rsidRDefault="00301799" w:rsidP="00985F07">
      <w:pPr>
        <w:pStyle w:val="Default"/>
        <w:rPr>
          <w:rFonts w:hAnsi="Century"/>
          <w:color w:val="000000" w:themeColor="text1"/>
          <w:sz w:val="22"/>
          <w:szCs w:val="22"/>
        </w:rPr>
      </w:pPr>
      <w:r w:rsidRPr="00336803">
        <w:rPr>
          <w:rFonts w:hAnsi="Century" w:hint="eastAsia"/>
          <w:color w:val="000000" w:themeColor="text1"/>
          <w:sz w:val="22"/>
          <w:szCs w:val="22"/>
        </w:rPr>
        <w:t>（許可申請手続き）</w:t>
      </w:r>
    </w:p>
    <w:p w14:paraId="074375D6" w14:textId="70412B60" w:rsidR="00301799" w:rsidRPr="00336803" w:rsidRDefault="003A231F" w:rsidP="001532FF">
      <w:pPr>
        <w:pStyle w:val="Default"/>
        <w:ind w:left="220" w:hangingChars="100" w:hanging="220"/>
        <w:rPr>
          <w:rFonts w:hAnsi="Century"/>
          <w:color w:val="000000" w:themeColor="text1"/>
          <w:sz w:val="22"/>
          <w:szCs w:val="22"/>
        </w:rPr>
      </w:pPr>
      <w:r w:rsidRPr="00336803">
        <w:rPr>
          <w:rFonts w:hAnsi="Century" w:hint="eastAsia"/>
          <w:color w:val="000000" w:themeColor="text1"/>
          <w:sz w:val="22"/>
          <w:szCs w:val="22"/>
        </w:rPr>
        <w:t>第４</w:t>
      </w:r>
      <w:r w:rsidR="00301799" w:rsidRPr="00336803">
        <w:rPr>
          <w:rFonts w:hAnsi="Century" w:hint="eastAsia"/>
          <w:color w:val="000000" w:themeColor="text1"/>
          <w:sz w:val="22"/>
          <w:szCs w:val="22"/>
        </w:rPr>
        <w:t>条　無人航空機の飛行において必要となる、航空法に定める許可申請手続きは乙が行い、</w:t>
      </w:r>
      <w:r w:rsidR="00257C68" w:rsidRPr="00336803">
        <w:rPr>
          <w:rFonts w:hAnsi="Century" w:hint="eastAsia"/>
          <w:color w:val="000000" w:themeColor="text1"/>
          <w:sz w:val="22"/>
          <w:szCs w:val="22"/>
        </w:rPr>
        <w:t>関係行政機関との連絡調整は</w:t>
      </w:r>
      <w:r w:rsidR="00301799" w:rsidRPr="00336803">
        <w:rPr>
          <w:rFonts w:hAnsi="Century" w:hint="eastAsia"/>
          <w:color w:val="000000" w:themeColor="text1"/>
          <w:sz w:val="22"/>
          <w:szCs w:val="22"/>
        </w:rPr>
        <w:t>甲が行う。</w:t>
      </w:r>
    </w:p>
    <w:p w14:paraId="7B6FB5D5" w14:textId="2FC640E3" w:rsidR="00301799" w:rsidRPr="00336803" w:rsidRDefault="00301799" w:rsidP="00985F07">
      <w:pPr>
        <w:pStyle w:val="Default"/>
        <w:rPr>
          <w:rFonts w:hAnsi="Century"/>
          <w:color w:val="000000" w:themeColor="text1"/>
          <w:sz w:val="22"/>
          <w:szCs w:val="22"/>
        </w:rPr>
      </w:pPr>
    </w:p>
    <w:p w14:paraId="63B403A1" w14:textId="25A8A242" w:rsidR="003A231F" w:rsidRPr="00336803" w:rsidRDefault="003A231F" w:rsidP="00985F07">
      <w:pPr>
        <w:pStyle w:val="Default"/>
        <w:rPr>
          <w:rFonts w:hAnsi="Century"/>
          <w:color w:val="000000" w:themeColor="text1"/>
          <w:sz w:val="22"/>
          <w:szCs w:val="22"/>
        </w:rPr>
      </w:pPr>
      <w:r w:rsidRPr="00336803">
        <w:rPr>
          <w:rFonts w:hAnsi="Century" w:hint="eastAsia"/>
          <w:color w:val="000000" w:themeColor="text1"/>
          <w:sz w:val="22"/>
          <w:szCs w:val="22"/>
        </w:rPr>
        <w:t>（映像等</w:t>
      </w:r>
      <w:r w:rsidR="00A80A57" w:rsidRPr="00336803">
        <w:rPr>
          <w:rFonts w:hAnsi="Century" w:hint="eastAsia"/>
          <w:color w:val="000000" w:themeColor="text1"/>
          <w:sz w:val="22"/>
          <w:szCs w:val="22"/>
        </w:rPr>
        <w:t>の</w:t>
      </w:r>
      <w:r w:rsidR="009E6A8A" w:rsidRPr="00336803">
        <w:rPr>
          <w:rFonts w:hAnsi="Century" w:hint="eastAsia"/>
          <w:color w:val="000000" w:themeColor="text1"/>
          <w:sz w:val="22"/>
          <w:szCs w:val="22"/>
        </w:rPr>
        <w:t>著作</w:t>
      </w:r>
      <w:r w:rsidRPr="00336803">
        <w:rPr>
          <w:rFonts w:hAnsi="Century" w:hint="eastAsia"/>
          <w:color w:val="000000" w:themeColor="text1"/>
          <w:sz w:val="22"/>
          <w:szCs w:val="22"/>
        </w:rPr>
        <w:t>権等）</w:t>
      </w:r>
    </w:p>
    <w:p w14:paraId="4597BC8D" w14:textId="77777777" w:rsidR="003C7DE8" w:rsidRPr="00336803" w:rsidRDefault="00D80472" w:rsidP="001532FF">
      <w:pPr>
        <w:pStyle w:val="Default"/>
        <w:ind w:left="220" w:hangingChars="100" w:hanging="220"/>
        <w:rPr>
          <w:rFonts w:hAnsi="Century"/>
          <w:color w:val="000000" w:themeColor="text1"/>
          <w:sz w:val="22"/>
          <w:szCs w:val="22"/>
        </w:rPr>
      </w:pPr>
      <w:r w:rsidRPr="00336803">
        <w:rPr>
          <w:rFonts w:hAnsi="Century" w:hint="eastAsia"/>
          <w:color w:val="000000" w:themeColor="text1"/>
          <w:sz w:val="22"/>
          <w:szCs w:val="22"/>
        </w:rPr>
        <w:t xml:space="preserve">第５条　</w:t>
      </w:r>
      <w:r w:rsidR="003C7DE8" w:rsidRPr="00336803">
        <w:rPr>
          <w:rFonts w:hAnsi="Century" w:hint="eastAsia"/>
          <w:color w:val="000000" w:themeColor="text1"/>
          <w:sz w:val="22"/>
          <w:szCs w:val="22"/>
        </w:rPr>
        <w:t>乙は、映像等（第２条の連携協力要請書に基づき撮影された写真、映像その他これに類するものをいう。）が著作権法第２条第１項第１号に規定する著作物（以下「著作物」という。）に該当する場合、甲に対し当該著作物を譲渡したときは、当該著作物に係る乙の著作権（著作権法第</w:t>
      </w:r>
      <w:r w:rsidR="003C7DE8" w:rsidRPr="00336803">
        <w:rPr>
          <w:rFonts w:hAnsi="Century"/>
          <w:color w:val="000000" w:themeColor="text1"/>
          <w:sz w:val="22"/>
          <w:szCs w:val="22"/>
        </w:rPr>
        <w:t>21条から第28条までに規定する権利をいう。）も無償で譲渡するものとする。</w:t>
      </w:r>
    </w:p>
    <w:p w14:paraId="49E3107C" w14:textId="53CB6B8B" w:rsidR="009976C6" w:rsidRPr="00336803" w:rsidRDefault="009976C6" w:rsidP="003A231F">
      <w:pPr>
        <w:pStyle w:val="Default"/>
        <w:rPr>
          <w:rFonts w:hAnsi="Century"/>
          <w:color w:val="000000" w:themeColor="text1"/>
          <w:sz w:val="22"/>
          <w:szCs w:val="22"/>
        </w:rPr>
      </w:pPr>
      <w:r w:rsidRPr="00336803">
        <w:rPr>
          <w:rFonts w:hAnsi="Century" w:hint="eastAsia"/>
          <w:color w:val="000000" w:themeColor="text1"/>
          <w:sz w:val="22"/>
          <w:szCs w:val="22"/>
        </w:rPr>
        <w:t>２</w:t>
      </w:r>
      <w:r w:rsidR="00D80472" w:rsidRPr="00336803">
        <w:rPr>
          <w:rFonts w:hAnsi="Century" w:hint="eastAsia"/>
          <w:color w:val="000000" w:themeColor="text1"/>
          <w:sz w:val="22"/>
          <w:szCs w:val="22"/>
        </w:rPr>
        <w:t xml:space="preserve">　乙は、映像等の著作者人格権を、甲又は甲が指定する第三者に対して行使しないものとする。</w:t>
      </w:r>
    </w:p>
    <w:p w14:paraId="0F41C31B" w14:textId="2D29A1FE" w:rsidR="002A4C62" w:rsidRPr="00336803" w:rsidRDefault="002A4C62" w:rsidP="001532FF">
      <w:pPr>
        <w:pStyle w:val="Default"/>
        <w:ind w:left="220" w:hangingChars="100" w:hanging="220"/>
        <w:rPr>
          <w:rFonts w:hAnsi="Century"/>
          <w:color w:val="000000" w:themeColor="text1"/>
          <w:sz w:val="22"/>
          <w:szCs w:val="22"/>
        </w:rPr>
      </w:pPr>
      <w:r w:rsidRPr="00336803">
        <w:rPr>
          <w:rFonts w:hAnsi="Century" w:hint="eastAsia"/>
          <w:color w:val="000000" w:themeColor="text1"/>
          <w:sz w:val="22"/>
          <w:szCs w:val="22"/>
        </w:rPr>
        <w:t>３　甲は、受領した映像等について、甲の責任において映像等の加工処理や公表を行うことができるものとする。</w:t>
      </w:r>
    </w:p>
    <w:p w14:paraId="2B1667B0" w14:textId="77777777" w:rsidR="009976C6" w:rsidRPr="00336803" w:rsidRDefault="009976C6" w:rsidP="003A231F">
      <w:pPr>
        <w:pStyle w:val="Default"/>
        <w:rPr>
          <w:rFonts w:hAnsi="Century"/>
          <w:color w:val="000000" w:themeColor="text1"/>
          <w:sz w:val="22"/>
          <w:szCs w:val="22"/>
        </w:rPr>
      </w:pPr>
    </w:p>
    <w:p w14:paraId="134681F8" w14:textId="77777777" w:rsidR="00190671" w:rsidRPr="00336803" w:rsidRDefault="00190671" w:rsidP="00190671">
      <w:pPr>
        <w:pStyle w:val="Default"/>
        <w:rPr>
          <w:rFonts w:hAnsi="Century"/>
          <w:color w:val="000000" w:themeColor="text1"/>
          <w:sz w:val="22"/>
          <w:szCs w:val="22"/>
        </w:rPr>
      </w:pPr>
      <w:r w:rsidRPr="00336803">
        <w:rPr>
          <w:rFonts w:hAnsi="Century" w:hint="eastAsia"/>
          <w:color w:val="000000" w:themeColor="text1"/>
          <w:sz w:val="22"/>
          <w:szCs w:val="22"/>
        </w:rPr>
        <w:lastRenderedPageBreak/>
        <w:t>（費用負担）</w:t>
      </w:r>
    </w:p>
    <w:p w14:paraId="2DF76516" w14:textId="51B3FFAD" w:rsidR="0046611C" w:rsidRPr="00336803" w:rsidRDefault="00B649EE" w:rsidP="0046611C">
      <w:pPr>
        <w:pStyle w:val="Default"/>
        <w:rPr>
          <w:rFonts w:hAnsi="Century"/>
          <w:color w:val="000000" w:themeColor="text1"/>
          <w:sz w:val="22"/>
          <w:szCs w:val="22"/>
        </w:rPr>
      </w:pPr>
      <w:r w:rsidRPr="00336803">
        <w:rPr>
          <w:rFonts w:hAnsi="Century" w:hint="eastAsia"/>
          <w:color w:val="000000" w:themeColor="text1"/>
          <w:sz w:val="22"/>
          <w:szCs w:val="22"/>
        </w:rPr>
        <w:t>第</w:t>
      </w:r>
      <w:r w:rsidR="003A231F" w:rsidRPr="00336803">
        <w:rPr>
          <w:rFonts w:hAnsi="Century" w:hint="eastAsia"/>
          <w:color w:val="000000" w:themeColor="text1"/>
          <w:sz w:val="22"/>
          <w:szCs w:val="22"/>
        </w:rPr>
        <w:t>６</w:t>
      </w:r>
      <w:r w:rsidRPr="00336803">
        <w:rPr>
          <w:rFonts w:hAnsi="Century" w:hint="eastAsia"/>
          <w:color w:val="000000" w:themeColor="text1"/>
          <w:sz w:val="22"/>
          <w:szCs w:val="22"/>
        </w:rPr>
        <w:t xml:space="preserve">条　</w:t>
      </w:r>
      <w:r w:rsidR="00190671" w:rsidRPr="00336803">
        <w:rPr>
          <w:rFonts w:hAnsi="Century" w:hint="eastAsia"/>
          <w:color w:val="000000" w:themeColor="text1"/>
          <w:sz w:val="22"/>
          <w:szCs w:val="22"/>
        </w:rPr>
        <w:t>本協定の実施に必要な経費は、乙が負担する。</w:t>
      </w:r>
    </w:p>
    <w:p w14:paraId="4B97D5E3" w14:textId="77777777" w:rsidR="009976C6" w:rsidRPr="00336803" w:rsidRDefault="009976C6" w:rsidP="003A231F">
      <w:pPr>
        <w:pStyle w:val="Default"/>
        <w:rPr>
          <w:rFonts w:hAnsi="Century"/>
          <w:color w:val="000000" w:themeColor="text1"/>
          <w:sz w:val="22"/>
          <w:szCs w:val="22"/>
        </w:rPr>
      </w:pPr>
    </w:p>
    <w:p w14:paraId="5F37FF95" w14:textId="31386038" w:rsidR="00190671" w:rsidRPr="00336803" w:rsidRDefault="00190671" w:rsidP="00190671">
      <w:pPr>
        <w:pStyle w:val="Default"/>
        <w:rPr>
          <w:rFonts w:hAnsi="Century"/>
          <w:color w:val="000000" w:themeColor="text1"/>
          <w:sz w:val="22"/>
          <w:szCs w:val="22"/>
        </w:rPr>
      </w:pPr>
      <w:r w:rsidRPr="00336803">
        <w:rPr>
          <w:rFonts w:hAnsi="Century" w:hint="eastAsia"/>
          <w:color w:val="000000" w:themeColor="text1"/>
          <w:sz w:val="22"/>
          <w:szCs w:val="22"/>
        </w:rPr>
        <w:t>（</w:t>
      </w:r>
      <w:r w:rsidR="003C7DE8" w:rsidRPr="00336803">
        <w:rPr>
          <w:rFonts w:hAnsi="Century" w:hint="eastAsia"/>
          <w:color w:val="000000" w:themeColor="text1"/>
          <w:sz w:val="22"/>
          <w:szCs w:val="22"/>
        </w:rPr>
        <w:t>第三者に及ぼした損害</w:t>
      </w:r>
      <w:r w:rsidRPr="00336803">
        <w:rPr>
          <w:rFonts w:hAnsi="Century" w:hint="eastAsia"/>
          <w:color w:val="000000" w:themeColor="text1"/>
          <w:sz w:val="22"/>
          <w:szCs w:val="22"/>
        </w:rPr>
        <w:t>）</w:t>
      </w:r>
    </w:p>
    <w:p w14:paraId="77D223A1" w14:textId="5AD0211B" w:rsidR="003A231F" w:rsidRPr="00336803" w:rsidRDefault="003A231F" w:rsidP="001532FF">
      <w:pPr>
        <w:pStyle w:val="Default"/>
        <w:ind w:left="220" w:hangingChars="100" w:hanging="220"/>
        <w:rPr>
          <w:rFonts w:hAnsi="Century"/>
          <w:strike/>
          <w:color w:val="000000" w:themeColor="text1"/>
          <w:sz w:val="22"/>
          <w:szCs w:val="22"/>
        </w:rPr>
      </w:pPr>
      <w:r w:rsidRPr="00336803">
        <w:rPr>
          <w:rFonts w:hAnsi="Century" w:hint="eastAsia"/>
          <w:color w:val="000000" w:themeColor="text1"/>
          <w:sz w:val="22"/>
          <w:szCs w:val="22"/>
        </w:rPr>
        <w:t xml:space="preserve">第７条　</w:t>
      </w:r>
      <w:r w:rsidR="00190671" w:rsidRPr="00336803">
        <w:rPr>
          <w:rFonts w:hAnsi="Century" w:hint="eastAsia"/>
          <w:color w:val="000000" w:themeColor="text1"/>
          <w:sz w:val="22"/>
          <w:szCs w:val="22"/>
        </w:rPr>
        <w:t>乙が第１条に規定する事項の実施中に第三者に損害を与えた場合</w:t>
      </w:r>
      <w:r w:rsidR="003C7DE8" w:rsidRPr="00336803">
        <w:rPr>
          <w:rFonts w:hAnsi="Century" w:hint="eastAsia"/>
          <w:color w:val="000000" w:themeColor="text1"/>
          <w:sz w:val="22"/>
          <w:szCs w:val="22"/>
        </w:rPr>
        <w:t>について、当該第三者に対して損害の賠償を行わなければならないときは、乙がその賠償額を負担する。</w:t>
      </w:r>
    </w:p>
    <w:p w14:paraId="4F9D0E98" w14:textId="77777777" w:rsidR="003A231F" w:rsidRPr="00336803" w:rsidRDefault="003A231F" w:rsidP="003A231F">
      <w:pPr>
        <w:pStyle w:val="Default"/>
        <w:rPr>
          <w:rFonts w:hAnsi="Century"/>
          <w:color w:val="000000" w:themeColor="text1"/>
          <w:sz w:val="22"/>
          <w:szCs w:val="22"/>
        </w:rPr>
      </w:pPr>
    </w:p>
    <w:p w14:paraId="3F3DFBFA" w14:textId="77777777" w:rsidR="003A231F" w:rsidRPr="00336803" w:rsidRDefault="003A231F" w:rsidP="003A231F">
      <w:pPr>
        <w:pStyle w:val="Default"/>
        <w:rPr>
          <w:color w:val="000000" w:themeColor="text1"/>
          <w:sz w:val="22"/>
          <w:szCs w:val="22"/>
        </w:rPr>
      </w:pPr>
      <w:r w:rsidRPr="00336803">
        <w:rPr>
          <w:rFonts w:hint="eastAsia"/>
          <w:color w:val="000000" w:themeColor="text1"/>
          <w:sz w:val="22"/>
          <w:szCs w:val="22"/>
        </w:rPr>
        <w:t>（期間）</w:t>
      </w:r>
    </w:p>
    <w:p w14:paraId="47F873BF" w14:textId="539D4092" w:rsidR="003A231F" w:rsidRPr="00336803" w:rsidRDefault="003A231F" w:rsidP="001532FF">
      <w:pPr>
        <w:pStyle w:val="Default"/>
        <w:ind w:left="220" w:hangingChars="100" w:hanging="220"/>
        <w:rPr>
          <w:rFonts w:hAnsi="Century"/>
          <w:color w:val="000000" w:themeColor="text1"/>
          <w:sz w:val="22"/>
          <w:szCs w:val="22"/>
        </w:rPr>
      </w:pPr>
      <w:r w:rsidRPr="00336803">
        <w:rPr>
          <w:rFonts w:hint="eastAsia"/>
          <w:color w:val="000000" w:themeColor="text1"/>
          <w:sz w:val="22"/>
          <w:szCs w:val="22"/>
        </w:rPr>
        <w:t>第８条　本協定の有効期間は、協定締結の日から</w:t>
      </w:r>
      <w:r w:rsidRPr="00336803">
        <w:rPr>
          <w:color w:val="000000" w:themeColor="text1"/>
          <w:sz w:val="22"/>
          <w:szCs w:val="22"/>
        </w:rPr>
        <w:t>1年間</w:t>
      </w:r>
      <w:r w:rsidR="005A29EF" w:rsidRPr="00336803">
        <w:rPr>
          <w:rFonts w:hAnsi="Century" w:hint="eastAsia"/>
          <w:color w:val="000000" w:themeColor="text1"/>
          <w:sz w:val="22"/>
          <w:szCs w:val="22"/>
        </w:rPr>
        <w:t>とする。ただし、本協定の有効期間が満了する日から１か</w:t>
      </w:r>
      <w:r w:rsidRPr="00336803">
        <w:rPr>
          <w:rFonts w:hAnsi="Century" w:hint="eastAsia"/>
          <w:color w:val="000000" w:themeColor="text1"/>
          <w:sz w:val="22"/>
          <w:szCs w:val="22"/>
        </w:rPr>
        <w:t>月前までに、甲又は乙から書面による特段の申出がないときは、本協定はさらに１年間更新されるものとし、その後も同様とする。</w:t>
      </w:r>
    </w:p>
    <w:p w14:paraId="120D4686" w14:textId="77777777" w:rsidR="003A231F" w:rsidRPr="00336803" w:rsidRDefault="003A231F" w:rsidP="00985F07">
      <w:pPr>
        <w:pStyle w:val="Default"/>
        <w:rPr>
          <w:rFonts w:hAnsi="Century"/>
          <w:color w:val="000000" w:themeColor="text1"/>
          <w:sz w:val="22"/>
          <w:szCs w:val="22"/>
        </w:rPr>
      </w:pPr>
    </w:p>
    <w:p w14:paraId="219FE6BB" w14:textId="77777777" w:rsidR="003A231F" w:rsidRPr="00336803" w:rsidRDefault="003A231F" w:rsidP="003A231F">
      <w:pPr>
        <w:pStyle w:val="Default"/>
        <w:rPr>
          <w:rFonts w:hAnsi="Century"/>
          <w:color w:val="000000" w:themeColor="text1"/>
          <w:sz w:val="22"/>
          <w:szCs w:val="22"/>
        </w:rPr>
      </w:pPr>
      <w:r w:rsidRPr="00336803">
        <w:rPr>
          <w:rFonts w:hAnsi="Century" w:hint="eastAsia"/>
          <w:color w:val="000000" w:themeColor="text1"/>
          <w:sz w:val="22"/>
          <w:szCs w:val="22"/>
        </w:rPr>
        <w:t>（秘密の保持）</w:t>
      </w:r>
    </w:p>
    <w:p w14:paraId="0E635460" w14:textId="492FC26D" w:rsidR="003A231F" w:rsidRPr="00336803" w:rsidRDefault="003A231F" w:rsidP="001532FF">
      <w:pPr>
        <w:pStyle w:val="Default"/>
        <w:ind w:left="220" w:hangingChars="100" w:hanging="220"/>
        <w:rPr>
          <w:rFonts w:hAnsi="Century"/>
          <w:color w:val="000000" w:themeColor="text1"/>
          <w:sz w:val="22"/>
          <w:szCs w:val="22"/>
        </w:rPr>
      </w:pPr>
      <w:r w:rsidRPr="00336803">
        <w:rPr>
          <w:rFonts w:hAnsi="Century" w:hint="eastAsia"/>
          <w:color w:val="000000" w:themeColor="text1"/>
          <w:sz w:val="22"/>
          <w:szCs w:val="22"/>
        </w:rPr>
        <w:t>第９条　甲及び乙は、本協定</w:t>
      </w:r>
      <w:r w:rsidR="0063485A" w:rsidRPr="00336803">
        <w:rPr>
          <w:rFonts w:hAnsi="Century" w:hint="eastAsia"/>
          <w:color w:val="000000" w:themeColor="text1"/>
          <w:sz w:val="22"/>
          <w:szCs w:val="22"/>
        </w:rPr>
        <w:t>によ</w:t>
      </w:r>
      <w:r w:rsidR="00533055" w:rsidRPr="00336803">
        <w:rPr>
          <w:rFonts w:hAnsi="Century" w:hint="eastAsia"/>
          <w:color w:val="000000" w:themeColor="text1"/>
          <w:sz w:val="22"/>
          <w:szCs w:val="22"/>
        </w:rPr>
        <w:t>る活動において</w:t>
      </w:r>
      <w:r w:rsidRPr="00336803">
        <w:rPr>
          <w:rFonts w:hAnsi="Century" w:hint="eastAsia"/>
          <w:color w:val="000000" w:themeColor="text1"/>
          <w:sz w:val="22"/>
          <w:szCs w:val="22"/>
        </w:rPr>
        <w:t>知り得た</w:t>
      </w:r>
      <w:r w:rsidR="003C7DE8" w:rsidRPr="00336803">
        <w:rPr>
          <w:rFonts w:hAnsi="Century" w:hint="eastAsia"/>
          <w:color w:val="000000" w:themeColor="text1"/>
          <w:sz w:val="22"/>
          <w:szCs w:val="22"/>
        </w:rPr>
        <w:t>秘密</w:t>
      </w:r>
      <w:r w:rsidRPr="00336803">
        <w:rPr>
          <w:rFonts w:hAnsi="Century" w:hint="eastAsia"/>
          <w:color w:val="000000" w:themeColor="text1"/>
          <w:sz w:val="22"/>
          <w:szCs w:val="22"/>
        </w:rPr>
        <w:t>又は個人のプライバシーに関する事項については、これを第三者に漏らしてはならない。</w:t>
      </w:r>
    </w:p>
    <w:p w14:paraId="13A8A272" w14:textId="476CB266" w:rsidR="003A231F" w:rsidRPr="003C7DE8" w:rsidRDefault="003A231F" w:rsidP="003A231F">
      <w:pPr>
        <w:pStyle w:val="Default"/>
        <w:rPr>
          <w:rFonts w:hAnsi="Century"/>
          <w:sz w:val="22"/>
          <w:szCs w:val="22"/>
        </w:rPr>
      </w:pPr>
      <w:r w:rsidRPr="003C7DE8">
        <w:rPr>
          <w:rFonts w:hAnsi="Century" w:hint="eastAsia"/>
          <w:sz w:val="22"/>
          <w:szCs w:val="22"/>
        </w:rPr>
        <w:t>２　前項の規定は、本協定が終了した後においても、同様とする。</w:t>
      </w:r>
    </w:p>
    <w:p w14:paraId="3004DBBB" w14:textId="77777777" w:rsidR="003A231F" w:rsidRPr="003C7DE8" w:rsidRDefault="003A231F" w:rsidP="003A231F">
      <w:pPr>
        <w:pStyle w:val="Default"/>
        <w:rPr>
          <w:rFonts w:hAnsi="Century"/>
          <w:sz w:val="22"/>
          <w:szCs w:val="22"/>
        </w:rPr>
      </w:pPr>
    </w:p>
    <w:p w14:paraId="6CE1A05A" w14:textId="656171F5" w:rsidR="00985F07" w:rsidRPr="003C7DE8" w:rsidRDefault="00985F07" w:rsidP="00985F07">
      <w:pPr>
        <w:pStyle w:val="Default"/>
        <w:rPr>
          <w:rFonts w:hAnsi="Century"/>
          <w:color w:val="000000" w:themeColor="text1"/>
          <w:sz w:val="22"/>
          <w:szCs w:val="22"/>
        </w:rPr>
      </w:pPr>
      <w:r w:rsidRPr="003C7DE8">
        <w:rPr>
          <w:rFonts w:hAnsi="Century" w:hint="eastAsia"/>
          <w:color w:val="000000" w:themeColor="text1"/>
          <w:sz w:val="22"/>
          <w:szCs w:val="22"/>
        </w:rPr>
        <w:t>（疑義の決定</w:t>
      </w:r>
      <w:r w:rsidR="00084CEC" w:rsidRPr="003C7DE8">
        <w:rPr>
          <w:rFonts w:hAnsi="Century" w:hint="eastAsia"/>
          <w:color w:val="000000" w:themeColor="text1"/>
          <w:sz w:val="22"/>
          <w:szCs w:val="22"/>
        </w:rPr>
        <w:t>等</w:t>
      </w:r>
      <w:r w:rsidRPr="003C7DE8">
        <w:rPr>
          <w:rFonts w:hAnsi="Century" w:hint="eastAsia"/>
          <w:color w:val="000000" w:themeColor="text1"/>
          <w:sz w:val="22"/>
          <w:szCs w:val="22"/>
        </w:rPr>
        <w:t>）</w:t>
      </w:r>
    </w:p>
    <w:p w14:paraId="4EFEFD72" w14:textId="5CA41CE3" w:rsidR="00985F07" w:rsidRPr="00121B0E" w:rsidRDefault="00AE2136" w:rsidP="009D2170">
      <w:pPr>
        <w:pStyle w:val="Default"/>
        <w:ind w:left="220" w:rightChars="-13" w:right="-27" w:hangingChars="100" w:hanging="220"/>
        <w:rPr>
          <w:rFonts w:hAnsi="Century"/>
          <w:color w:val="000000" w:themeColor="text1"/>
          <w:sz w:val="22"/>
          <w:szCs w:val="22"/>
        </w:rPr>
      </w:pPr>
      <w:r w:rsidRPr="00696647">
        <w:rPr>
          <w:rFonts w:hAnsi="Century" w:hint="eastAsia"/>
          <w:color w:val="000000" w:themeColor="text1"/>
          <w:sz w:val="22"/>
          <w:szCs w:val="22"/>
        </w:rPr>
        <w:t>第</w:t>
      </w:r>
      <w:r w:rsidR="003A231F" w:rsidRPr="00696647">
        <w:rPr>
          <w:rFonts w:hAnsi="Century" w:hint="eastAsia"/>
          <w:color w:val="000000" w:themeColor="text1"/>
          <w:sz w:val="22"/>
          <w:szCs w:val="22"/>
        </w:rPr>
        <w:t>１０</w:t>
      </w:r>
      <w:r w:rsidR="00985F07" w:rsidRPr="00696647">
        <w:rPr>
          <w:rFonts w:hAnsi="Century" w:hint="eastAsia"/>
          <w:color w:val="000000" w:themeColor="text1"/>
          <w:sz w:val="22"/>
          <w:szCs w:val="22"/>
        </w:rPr>
        <w:t>条　本協定に定めのない事項及び本協定に関し疑義が生じた場合は、甲乙協議の</w:t>
      </w:r>
      <w:r w:rsidR="0063485A">
        <w:rPr>
          <w:rFonts w:hAnsi="Century" w:hint="eastAsia"/>
          <w:color w:val="000000" w:themeColor="text1"/>
          <w:sz w:val="22"/>
          <w:szCs w:val="22"/>
        </w:rPr>
        <w:t>上</w:t>
      </w:r>
      <w:r w:rsidR="00985F07" w:rsidRPr="00696647">
        <w:rPr>
          <w:rFonts w:hAnsi="Century" w:hint="eastAsia"/>
          <w:color w:val="000000" w:themeColor="text1"/>
          <w:sz w:val="22"/>
          <w:szCs w:val="22"/>
        </w:rPr>
        <w:t>決定する。また、甲又は乙のいずれかが協定内容の変更を申し出たときは、その都度協議の</w:t>
      </w:r>
      <w:r w:rsidR="0063485A">
        <w:rPr>
          <w:rFonts w:hAnsi="Century" w:hint="eastAsia"/>
          <w:color w:val="000000" w:themeColor="text1"/>
          <w:sz w:val="22"/>
          <w:szCs w:val="22"/>
        </w:rPr>
        <w:t>上</w:t>
      </w:r>
      <w:r w:rsidR="00985F07" w:rsidRPr="00696647">
        <w:rPr>
          <w:rFonts w:hAnsi="Century" w:hint="eastAsia"/>
          <w:color w:val="000000" w:themeColor="text1"/>
          <w:sz w:val="22"/>
          <w:szCs w:val="22"/>
        </w:rPr>
        <w:t>変更を行う。</w:t>
      </w:r>
    </w:p>
    <w:p w14:paraId="52BBD608" w14:textId="77777777" w:rsidR="00985F07" w:rsidRPr="007569BE" w:rsidRDefault="00985F07" w:rsidP="00985F07">
      <w:pPr>
        <w:pStyle w:val="Default"/>
        <w:rPr>
          <w:rFonts w:hAnsi="Century"/>
          <w:sz w:val="22"/>
          <w:szCs w:val="22"/>
        </w:rPr>
      </w:pPr>
    </w:p>
    <w:p w14:paraId="0B0ECAAD" w14:textId="5611A9CD" w:rsidR="00985F07" w:rsidRPr="007569BE" w:rsidRDefault="00462076" w:rsidP="001532FF">
      <w:pPr>
        <w:pStyle w:val="Default"/>
        <w:ind w:firstLineChars="100" w:firstLine="220"/>
        <w:rPr>
          <w:rFonts w:hAnsi="Century"/>
          <w:sz w:val="22"/>
          <w:szCs w:val="22"/>
        </w:rPr>
      </w:pPr>
      <w:r w:rsidRPr="007569BE">
        <w:rPr>
          <w:rFonts w:hAnsi="Century" w:hint="eastAsia"/>
          <w:sz w:val="22"/>
          <w:szCs w:val="22"/>
        </w:rPr>
        <w:t>本協定の締結を証するため、本書２通を作成し、甲及び乙において押印</w:t>
      </w:r>
      <w:r w:rsidR="00985F07" w:rsidRPr="007569BE">
        <w:rPr>
          <w:rFonts w:hAnsi="Century" w:hint="eastAsia"/>
          <w:sz w:val="22"/>
          <w:szCs w:val="22"/>
        </w:rPr>
        <w:t>の</w:t>
      </w:r>
      <w:r w:rsidR="0063485A">
        <w:rPr>
          <w:rFonts w:hAnsi="Century" w:hint="eastAsia"/>
          <w:sz w:val="22"/>
          <w:szCs w:val="22"/>
        </w:rPr>
        <w:t>上</w:t>
      </w:r>
      <w:r w:rsidR="00985F07" w:rsidRPr="007569BE">
        <w:rPr>
          <w:rFonts w:hAnsi="Century" w:hint="eastAsia"/>
          <w:sz w:val="22"/>
          <w:szCs w:val="22"/>
        </w:rPr>
        <w:t>、各自その１通を保有するものとする。</w:t>
      </w:r>
    </w:p>
    <w:p w14:paraId="5181F330" w14:textId="4842AB76" w:rsidR="00985F07" w:rsidRDefault="00985F07" w:rsidP="00985F07">
      <w:pPr>
        <w:pStyle w:val="Default"/>
        <w:rPr>
          <w:rFonts w:hAnsi="Century"/>
          <w:sz w:val="22"/>
          <w:szCs w:val="22"/>
        </w:rPr>
      </w:pPr>
    </w:p>
    <w:p w14:paraId="40B89BDE" w14:textId="77777777" w:rsidR="00336803" w:rsidRPr="007569BE" w:rsidRDefault="00336803" w:rsidP="00985F07">
      <w:pPr>
        <w:pStyle w:val="Default"/>
        <w:rPr>
          <w:rFonts w:hAnsi="Century"/>
          <w:sz w:val="22"/>
          <w:szCs w:val="22"/>
        </w:rPr>
      </w:pPr>
    </w:p>
    <w:p w14:paraId="015B55F4" w14:textId="01913DEE" w:rsidR="00985F07" w:rsidRDefault="00C81823" w:rsidP="00D07341">
      <w:pPr>
        <w:pStyle w:val="Default"/>
        <w:ind w:firstLineChars="100" w:firstLine="220"/>
        <w:rPr>
          <w:rFonts w:hAnsi="Century"/>
          <w:sz w:val="22"/>
          <w:szCs w:val="22"/>
        </w:rPr>
      </w:pPr>
      <w:r w:rsidRPr="007569BE">
        <w:rPr>
          <w:rFonts w:hAnsi="Century" w:hint="eastAsia"/>
          <w:sz w:val="22"/>
          <w:szCs w:val="22"/>
        </w:rPr>
        <w:t>令</w:t>
      </w:r>
      <w:r w:rsidRPr="00121B0E">
        <w:rPr>
          <w:rFonts w:hAnsi="Century" w:hint="eastAsia"/>
          <w:color w:val="000000" w:themeColor="text1"/>
          <w:sz w:val="22"/>
          <w:szCs w:val="22"/>
        </w:rPr>
        <w:t>和</w:t>
      </w:r>
      <w:r w:rsidR="00D21E06" w:rsidRPr="00121B0E">
        <w:rPr>
          <w:rFonts w:hAnsi="Century" w:hint="eastAsia"/>
          <w:color w:val="000000" w:themeColor="text1"/>
          <w:sz w:val="22"/>
          <w:szCs w:val="22"/>
        </w:rPr>
        <w:t>４</w:t>
      </w:r>
      <w:r w:rsidR="00985F07" w:rsidRPr="007569BE">
        <w:rPr>
          <w:rFonts w:hAnsi="Century" w:hint="eastAsia"/>
          <w:sz w:val="22"/>
          <w:szCs w:val="22"/>
        </w:rPr>
        <w:t>年</w:t>
      </w:r>
      <w:r w:rsidR="00D07341">
        <w:rPr>
          <w:rFonts w:hAnsi="Century" w:hint="eastAsia"/>
          <w:sz w:val="22"/>
          <w:szCs w:val="22"/>
        </w:rPr>
        <w:t>５</w:t>
      </w:r>
      <w:r w:rsidRPr="007569BE">
        <w:rPr>
          <w:rFonts w:hAnsi="Century" w:hint="eastAsia"/>
          <w:sz w:val="22"/>
          <w:szCs w:val="22"/>
        </w:rPr>
        <w:t>月</w:t>
      </w:r>
      <w:r w:rsidR="00D07341">
        <w:rPr>
          <w:rFonts w:hAnsi="Century" w:hint="eastAsia"/>
          <w:sz w:val="22"/>
          <w:szCs w:val="22"/>
        </w:rPr>
        <w:t>２３</w:t>
      </w:r>
      <w:r w:rsidR="00985F07" w:rsidRPr="007569BE">
        <w:rPr>
          <w:rFonts w:hAnsi="Century" w:hint="eastAsia"/>
          <w:sz w:val="22"/>
          <w:szCs w:val="22"/>
        </w:rPr>
        <w:t>日</w:t>
      </w:r>
    </w:p>
    <w:p w14:paraId="14368044" w14:textId="09E36A1A" w:rsidR="00336803" w:rsidRDefault="00336803" w:rsidP="00985F07">
      <w:pPr>
        <w:pStyle w:val="Default"/>
        <w:rPr>
          <w:rFonts w:hAnsi="Century"/>
          <w:sz w:val="22"/>
          <w:szCs w:val="22"/>
        </w:rPr>
      </w:pPr>
    </w:p>
    <w:p w14:paraId="746A202A" w14:textId="77777777" w:rsidR="00336803" w:rsidRPr="007569BE" w:rsidRDefault="00336803" w:rsidP="00985F07">
      <w:pPr>
        <w:pStyle w:val="Default"/>
        <w:rPr>
          <w:rFonts w:hAnsi="Century"/>
          <w:sz w:val="22"/>
          <w:szCs w:val="22"/>
        </w:rPr>
      </w:pPr>
    </w:p>
    <w:p w14:paraId="27FD1921" w14:textId="41E12631" w:rsidR="00985F07" w:rsidRPr="007569BE" w:rsidRDefault="00985F07" w:rsidP="00985F07">
      <w:pPr>
        <w:pStyle w:val="Default"/>
        <w:ind w:firstLineChars="1800" w:firstLine="3960"/>
        <w:rPr>
          <w:rFonts w:hAnsi="Century"/>
          <w:sz w:val="22"/>
          <w:szCs w:val="22"/>
        </w:rPr>
      </w:pPr>
      <w:r w:rsidRPr="007569BE">
        <w:rPr>
          <w:rFonts w:hAnsi="Century" w:hint="eastAsia"/>
          <w:sz w:val="22"/>
          <w:szCs w:val="22"/>
        </w:rPr>
        <w:t>甲：大阪市</w:t>
      </w:r>
      <w:r w:rsidR="000360AA">
        <w:rPr>
          <w:rFonts w:hAnsi="Century" w:hint="eastAsia"/>
          <w:sz w:val="22"/>
          <w:szCs w:val="22"/>
        </w:rPr>
        <w:t>城東</w:t>
      </w:r>
      <w:r w:rsidRPr="007569BE">
        <w:rPr>
          <w:rFonts w:hAnsi="Century" w:hint="eastAsia"/>
          <w:sz w:val="22"/>
          <w:szCs w:val="22"/>
        </w:rPr>
        <w:t>区</w:t>
      </w:r>
      <w:r w:rsidR="000360AA">
        <w:rPr>
          <w:rFonts w:hAnsi="Century" w:hint="eastAsia"/>
          <w:sz w:val="22"/>
          <w:szCs w:val="22"/>
        </w:rPr>
        <w:t>中央３</w:t>
      </w:r>
      <w:r w:rsidR="00735CD1" w:rsidRPr="007569BE">
        <w:rPr>
          <w:rFonts w:hAnsi="Century" w:hint="eastAsia"/>
          <w:sz w:val="22"/>
          <w:szCs w:val="22"/>
        </w:rPr>
        <w:t>丁目</w:t>
      </w:r>
      <w:r w:rsidR="000360AA">
        <w:rPr>
          <w:rFonts w:hAnsi="Century" w:hint="eastAsia"/>
          <w:sz w:val="22"/>
          <w:szCs w:val="22"/>
        </w:rPr>
        <w:t>５</w:t>
      </w:r>
      <w:r w:rsidRPr="007569BE">
        <w:rPr>
          <w:rFonts w:hAnsi="Century" w:hint="eastAsia"/>
          <w:sz w:val="22"/>
          <w:szCs w:val="22"/>
        </w:rPr>
        <w:t>番</w:t>
      </w:r>
      <w:r w:rsidR="000360AA">
        <w:rPr>
          <w:rFonts w:hAnsi="Century" w:hint="eastAsia"/>
          <w:sz w:val="22"/>
          <w:szCs w:val="22"/>
        </w:rPr>
        <w:t>４５</w:t>
      </w:r>
      <w:r w:rsidRPr="007569BE">
        <w:rPr>
          <w:rFonts w:hAnsi="Century" w:hint="eastAsia"/>
          <w:sz w:val="22"/>
          <w:szCs w:val="22"/>
        </w:rPr>
        <w:t>号</w:t>
      </w:r>
    </w:p>
    <w:p w14:paraId="1349D25F" w14:textId="5D04EFD4" w:rsidR="00533055" w:rsidRDefault="00985F07" w:rsidP="00533055">
      <w:pPr>
        <w:pStyle w:val="Default"/>
        <w:ind w:firstLineChars="2000" w:firstLine="4400"/>
        <w:rPr>
          <w:rFonts w:hAnsi="Century"/>
          <w:sz w:val="22"/>
          <w:szCs w:val="22"/>
        </w:rPr>
      </w:pPr>
      <w:r w:rsidRPr="007569BE">
        <w:rPr>
          <w:rFonts w:hAnsi="Century" w:hint="eastAsia"/>
          <w:sz w:val="22"/>
          <w:szCs w:val="22"/>
        </w:rPr>
        <w:t>大阪市</w:t>
      </w:r>
      <w:r w:rsidR="000360AA">
        <w:rPr>
          <w:rFonts w:hAnsi="Century" w:hint="eastAsia"/>
          <w:sz w:val="22"/>
          <w:szCs w:val="22"/>
        </w:rPr>
        <w:t>城東</w:t>
      </w:r>
      <w:r w:rsidRPr="007569BE">
        <w:rPr>
          <w:rFonts w:hAnsi="Century" w:hint="eastAsia"/>
          <w:sz w:val="22"/>
          <w:szCs w:val="22"/>
        </w:rPr>
        <w:t>区</w:t>
      </w:r>
      <w:r w:rsidR="00533055">
        <w:rPr>
          <w:rFonts w:hAnsi="Century" w:hint="eastAsia"/>
          <w:sz w:val="22"/>
          <w:szCs w:val="22"/>
        </w:rPr>
        <w:t>役所</w:t>
      </w:r>
    </w:p>
    <w:p w14:paraId="33B9D644" w14:textId="3D125E0E" w:rsidR="00985F07" w:rsidRPr="007569BE" w:rsidRDefault="000360AA" w:rsidP="00084CEC">
      <w:pPr>
        <w:pStyle w:val="Default"/>
        <w:ind w:firstLineChars="2100" w:firstLine="4620"/>
        <w:rPr>
          <w:rFonts w:hAnsi="Century"/>
          <w:sz w:val="22"/>
          <w:szCs w:val="22"/>
        </w:rPr>
      </w:pPr>
      <w:r>
        <w:rPr>
          <w:rFonts w:hAnsi="Century" w:hint="eastAsia"/>
          <w:sz w:val="22"/>
          <w:szCs w:val="22"/>
        </w:rPr>
        <w:t>城東</w:t>
      </w:r>
      <w:r w:rsidR="00533055">
        <w:rPr>
          <w:rFonts w:hAnsi="Century" w:hint="eastAsia"/>
          <w:sz w:val="22"/>
          <w:szCs w:val="22"/>
        </w:rPr>
        <w:t>区</w:t>
      </w:r>
      <w:r w:rsidR="00985F07" w:rsidRPr="007569BE">
        <w:rPr>
          <w:rFonts w:hAnsi="Century" w:hint="eastAsia"/>
          <w:sz w:val="22"/>
          <w:szCs w:val="22"/>
        </w:rPr>
        <w:t xml:space="preserve">長　</w:t>
      </w:r>
      <w:r w:rsidR="00533055">
        <w:rPr>
          <w:rFonts w:hAnsi="Century" w:hint="eastAsia"/>
          <w:sz w:val="22"/>
          <w:szCs w:val="22"/>
        </w:rPr>
        <w:t xml:space="preserve">　　　</w:t>
      </w:r>
      <w:r w:rsidR="006D6D7C">
        <w:rPr>
          <w:rFonts w:hAnsi="Century" w:hint="eastAsia"/>
          <w:sz w:val="22"/>
          <w:szCs w:val="22"/>
        </w:rPr>
        <w:t>大東　辰起</w:t>
      </w:r>
    </w:p>
    <w:p w14:paraId="7B5DB46C" w14:textId="76F2729D" w:rsidR="00985F07" w:rsidRDefault="00985F07" w:rsidP="00985F07">
      <w:pPr>
        <w:pStyle w:val="Default"/>
        <w:ind w:firstLineChars="2000" w:firstLine="4400"/>
        <w:rPr>
          <w:rFonts w:hAnsi="Century"/>
          <w:sz w:val="22"/>
          <w:szCs w:val="22"/>
        </w:rPr>
      </w:pPr>
    </w:p>
    <w:p w14:paraId="4E23E194" w14:textId="77777777" w:rsidR="00A170CF" w:rsidRPr="00A170CF" w:rsidRDefault="00A170CF" w:rsidP="00985F07">
      <w:pPr>
        <w:pStyle w:val="Default"/>
        <w:ind w:firstLineChars="2000" w:firstLine="4400"/>
        <w:rPr>
          <w:rFonts w:hAnsi="Century"/>
          <w:sz w:val="22"/>
          <w:szCs w:val="22"/>
        </w:rPr>
      </w:pPr>
    </w:p>
    <w:p w14:paraId="54DF80E4" w14:textId="004198AF" w:rsidR="0046611C" w:rsidRDefault="00985F07" w:rsidP="0046611C">
      <w:pPr>
        <w:pStyle w:val="Default"/>
        <w:ind w:firstLineChars="1800" w:firstLine="3960"/>
        <w:rPr>
          <w:rFonts w:hAnsi="Century"/>
          <w:sz w:val="22"/>
          <w:szCs w:val="22"/>
        </w:rPr>
      </w:pPr>
      <w:r w:rsidRPr="00121B0E">
        <w:rPr>
          <w:rFonts w:hAnsi="Century" w:hint="eastAsia"/>
          <w:sz w:val="22"/>
          <w:szCs w:val="22"/>
        </w:rPr>
        <w:t>乙：</w:t>
      </w:r>
      <w:r w:rsidR="007B0FAF">
        <w:rPr>
          <w:rFonts w:hAnsi="Century" w:hint="eastAsia"/>
          <w:sz w:val="22"/>
          <w:szCs w:val="22"/>
        </w:rPr>
        <w:t>大阪市</w:t>
      </w:r>
      <w:r w:rsidR="000360AA">
        <w:rPr>
          <w:rFonts w:hAnsi="Century" w:hint="eastAsia"/>
          <w:sz w:val="22"/>
          <w:szCs w:val="22"/>
        </w:rPr>
        <w:t>鶴見</w:t>
      </w:r>
      <w:r w:rsidR="007B0FAF">
        <w:rPr>
          <w:rFonts w:hAnsi="Century" w:hint="eastAsia"/>
          <w:sz w:val="22"/>
          <w:szCs w:val="22"/>
        </w:rPr>
        <w:t>区横堤４丁目５番５号</w:t>
      </w:r>
    </w:p>
    <w:p w14:paraId="1D609168" w14:textId="4EE0C6A3" w:rsidR="0046611C" w:rsidRPr="00121B0E" w:rsidRDefault="0046611C" w:rsidP="007B0FAF">
      <w:pPr>
        <w:pStyle w:val="Default"/>
        <w:ind w:firstLineChars="1900" w:firstLine="4180"/>
        <w:rPr>
          <w:rFonts w:hAnsi="Century"/>
          <w:sz w:val="22"/>
          <w:szCs w:val="22"/>
        </w:rPr>
      </w:pPr>
      <w:r w:rsidRPr="00121B0E">
        <w:rPr>
          <w:rFonts w:hAnsi="Century" w:hint="eastAsia"/>
          <w:sz w:val="22"/>
          <w:szCs w:val="22"/>
        </w:rPr>
        <w:t xml:space="preserve">　</w:t>
      </w:r>
      <w:r w:rsidR="007B0FAF">
        <w:rPr>
          <w:rFonts w:hAnsi="Century" w:hint="eastAsia"/>
          <w:sz w:val="22"/>
          <w:szCs w:val="22"/>
        </w:rPr>
        <w:t xml:space="preserve"> </w:t>
      </w:r>
      <w:r w:rsidRPr="00121B0E">
        <w:rPr>
          <w:rFonts w:hAnsi="Century" w:hint="eastAsia"/>
          <w:sz w:val="22"/>
          <w:szCs w:val="22"/>
        </w:rPr>
        <w:t>飯尾電設株式会社</w:t>
      </w:r>
    </w:p>
    <w:p w14:paraId="1CB70FCF" w14:textId="6B85DB79" w:rsidR="009F1822" w:rsidRPr="00985F07" w:rsidRDefault="0046611C" w:rsidP="007B0FAF">
      <w:pPr>
        <w:pStyle w:val="Default"/>
        <w:ind w:firstLineChars="2050" w:firstLine="4510"/>
        <w:rPr>
          <w:rFonts w:hAnsi="ＭＳ 明朝"/>
        </w:rPr>
      </w:pPr>
      <w:r w:rsidRPr="00121B0E">
        <w:rPr>
          <w:rFonts w:hAnsi="Century" w:hint="eastAsia"/>
          <w:sz w:val="22"/>
          <w:szCs w:val="22"/>
        </w:rPr>
        <w:t>代表取締役社長</w:t>
      </w:r>
      <w:r w:rsidR="00D21E06" w:rsidRPr="00121B0E">
        <w:rPr>
          <w:rFonts w:hAnsi="Century" w:hint="eastAsia"/>
          <w:sz w:val="22"/>
          <w:szCs w:val="22"/>
        </w:rPr>
        <w:t xml:space="preserve">　</w:t>
      </w:r>
      <w:r w:rsidR="007B0FAF">
        <w:rPr>
          <w:rFonts w:hAnsi="Century" w:hint="eastAsia"/>
          <w:sz w:val="22"/>
          <w:szCs w:val="22"/>
        </w:rPr>
        <w:t xml:space="preserve"> </w:t>
      </w:r>
      <w:r w:rsidR="00D21E06" w:rsidRPr="00121B0E">
        <w:rPr>
          <w:rFonts w:hAnsi="Century" w:hint="eastAsia"/>
          <w:color w:val="000000" w:themeColor="text1"/>
          <w:sz w:val="22"/>
          <w:szCs w:val="22"/>
        </w:rPr>
        <w:t>飯尾　誠司</w:t>
      </w:r>
    </w:p>
    <w:sectPr w:rsidR="009F1822" w:rsidRPr="00985F07" w:rsidSect="008E5655">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EFFF" w14:textId="77777777" w:rsidR="00E31E1C" w:rsidRDefault="00E31E1C" w:rsidP="00462076">
      <w:r>
        <w:separator/>
      </w:r>
    </w:p>
  </w:endnote>
  <w:endnote w:type="continuationSeparator" w:id="0">
    <w:p w14:paraId="263CEF93" w14:textId="77777777" w:rsidR="00E31E1C" w:rsidRDefault="00E31E1C" w:rsidP="0046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32583" w14:textId="77777777" w:rsidR="00E31E1C" w:rsidRDefault="00E31E1C" w:rsidP="00462076">
      <w:r>
        <w:separator/>
      </w:r>
    </w:p>
  </w:footnote>
  <w:footnote w:type="continuationSeparator" w:id="0">
    <w:p w14:paraId="7D1E5B88" w14:textId="77777777" w:rsidR="00E31E1C" w:rsidRDefault="00E31E1C" w:rsidP="00462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1E"/>
    <w:rsid w:val="000065F8"/>
    <w:rsid w:val="000360AA"/>
    <w:rsid w:val="00053AF7"/>
    <w:rsid w:val="00055D46"/>
    <w:rsid w:val="00065D64"/>
    <w:rsid w:val="000770E3"/>
    <w:rsid w:val="00084CEC"/>
    <w:rsid w:val="000E46A0"/>
    <w:rsid w:val="00121B0E"/>
    <w:rsid w:val="001532FF"/>
    <w:rsid w:val="00154735"/>
    <w:rsid w:val="00190671"/>
    <w:rsid w:val="0019390E"/>
    <w:rsid w:val="001A6E8C"/>
    <w:rsid w:val="001D70B2"/>
    <w:rsid w:val="001E5FC5"/>
    <w:rsid w:val="0020731E"/>
    <w:rsid w:val="00257C68"/>
    <w:rsid w:val="0027574A"/>
    <w:rsid w:val="00281945"/>
    <w:rsid w:val="00294B23"/>
    <w:rsid w:val="002A4C62"/>
    <w:rsid w:val="002F77CE"/>
    <w:rsid w:val="00301799"/>
    <w:rsid w:val="0031379C"/>
    <w:rsid w:val="00336803"/>
    <w:rsid w:val="00350B3C"/>
    <w:rsid w:val="00367ECB"/>
    <w:rsid w:val="003A231F"/>
    <w:rsid w:val="003A4310"/>
    <w:rsid w:val="003C7DE8"/>
    <w:rsid w:val="0042485A"/>
    <w:rsid w:val="004619F1"/>
    <w:rsid w:val="00462076"/>
    <w:rsid w:val="0046611C"/>
    <w:rsid w:val="00471FF9"/>
    <w:rsid w:val="00475DB6"/>
    <w:rsid w:val="00490A67"/>
    <w:rsid w:val="004E320A"/>
    <w:rsid w:val="00533055"/>
    <w:rsid w:val="00546186"/>
    <w:rsid w:val="005739BE"/>
    <w:rsid w:val="005852CA"/>
    <w:rsid w:val="005A29EF"/>
    <w:rsid w:val="005D25C3"/>
    <w:rsid w:val="005D45C1"/>
    <w:rsid w:val="005D7144"/>
    <w:rsid w:val="0063485A"/>
    <w:rsid w:val="006361AA"/>
    <w:rsid w:val="00696647"/>
    <w:rsid w:val="006B2B78"/>
    <w:rsid w:val="006D6D7C"/>
    <w:rsid w:val="0072075D"/>
    <w:rsid w:val="00722A8E"/>
    <w:rsid w:val="00735CD1"/>
    <w:rsid w:val="00751B7E"/>
    <w:rsid w:val="007569BE"/>
    <w:rsid w:val="007861DE"/>
    <w:rsid w:val="0079471A"/>
    <w:rsid w:val="007B0FAF"/>
    <w:rsid w:val="007D0CF5"/>
    <w:rsid w:val="00836866"/>
    <w:rsid w:val="00846F59"/>
    <w:rsid w:val="00852380"/>
    <w:rsid w:val="008665C0"/>
    <w:rsid w:val="00887907"/>
    <w:rsid w:val="008939FD"/>
    <w:rsid w:val="008B7C40"/>
    <w:rsid w:val="008E4D5C"/>
    <w:rsid w:val="008E5655"/>
    <w:rsid w:val="00973FAD"/>
    <w:rsid w:val="00974CFB"/>
    <w:rsid w:val="00984C04"/>
    <w:rsid w:val="00985F07"/>
    <w:rsid w:val="009976C6"/>
    <w:rsid w:val="009A4AC3"/>
    <w:rsid w:val="009C3E00"/>
    <w:rsid w:val="009D2170"/>
    <w:rsid w:val="009E541A"/>
    <w:rsid w:val="009E6A8A"/>
    <w:rsid w:val="009F1822"/>
    <w:rsid w:val="00A11CAC"/>
    <w:rsid w:val="00A170CF"/>
    <w:rsid w:val="00A80A57"/>
    <w:rsid w:val="00A97A41"/>
    <w:rsid w:val="00AC0659"/>
    <w:rsid w:val="00AD7FB7"/>
    <w:rsid w:val="00AE2136"/>
    <w:rsid w:val="00AE2BF0"/>
    <w:rsid w:val="00AE3D6E"/>
    <w:rsid w:val="00AE78A0"/>
    <w:rsid w:val="00B12D1E"/>
    <w:rsid w:val="00B476A8"/>
    <w:rsid w:val="00B649EE"/>
    <w:rsid w:val="00B9198F"/>
    <w:rsid w:val="00BB6FFE"/>
    <w:rsid w:val="00BE1441"/>
    <w:rsid w:val="00C11291"/>
    <w:rsid w:val="00C259EC"/>
    <w:rsid w:val="00C43F26"/>
    <w:rsid w:val="00C52393"/>
    <w:rsid w:val="00C81823"/>
    <w:rsid w:val="00C96196"/>
    <w:rsid w:val="00CF1CE1"/>
    <w:rsid w:val="00D07341"/>
    <w:rsid w:val="00D21E06"/>
    <w:rsid w:val="00D80472"/>
    <w:rsid w:val="00DA0554"/>
    <w:rsid w:val="00DC5541"/>
    <w:rsid w:val="00DF136F"/>
    <w:rsid w:val="00E02276"/>
    <w:rsid w:val="00E31E1C"/>
    <w:rsid w:val="00E57210"/>
    <w:rsid w:val="00EA586D"/>
    <w:rsid w:val="00ED6A20"/>
    <w:rsid w:val="00EE7B05"/>
    <w:rsid w:val="00EE7EE7"/>
    <w:rsid w:val="00F12ADD"/>
    <w:rsid w:val="00F145B7"/>
    <w:rsid w:val="00F656BA"/>
    <w:rsid w:val="00F778F3"/>
    <w:rsid w:val="00F95AD1"/>
    <w:rsid w:val="00FF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D6FF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472"/>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5F0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62076"/>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462076"/>
  </w:style>
  <w:style w:type="paragraph" w:styleId="a5">
    <w:name w:val="footer"/>
    <w:basedOn w:val="a"/>
    <w:link w:val="a6"/>
    <w:uiPriority w:val="99"/>
    <w:unhideWhenUsed/>
    <w:rsid w:val="00462076"/>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462076"/>
  </w:style>
  <w:style w:type="paragraph" w:styleId="a7">
    <w:name w:val="Balloon Text"/>
    <w:basedOn w:val="a"/>
    <w:link w:val="a8"/>
    <w:uiPriority w:val="99"/>
    <w:semiHidden/>
    <w:unhideWhenUsed/>
    <w:rsid w:val="00846F59"/>
    <w:pPr>
      <w:widowControl w:val="0"/>
    </w:pPr>
    <w:rPr>
      <w:rFonts w:asciiTheme="majorHAnsi" w:eastAsiaTheme="majorEastAsia" w:hAnsiTheme="majorHAnsi" w:cstheme="majorBidi"/>
      <w:kern w:val="2"/>
      <w:sz w:val="18"/>
      <w:szCs w:val="18"/>
    </w:rPr>
  </w:style>
  <w:style w:type="character" w:customStyle="1" w:styleId="a8">
    <w:name w:val="吹き出し (文字)"/>
    <w:basedOn w:val="a0"/>
    <w:link w:val="a7"/>
    <w:uiPriority w:val="99"/>
    <w:semiHidden/>
    <w:rsid w:val="00846F5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E7B05"/>
    <w:rPr>
      <w:sz w:val="18"/>
      <w:szCs w:val="18"/>
    </w:rPr>
  </w:style>
  <w:style w:type="paragraph" w:styleId="aa">
    <w:name w:val="annotation text"/>
    <w:basedOn w:val="a"/>
    <w:link w:val="ab"/>
    <w:uiPriority w:val="99"/>
    <w:semiHidden/>
    <w:unhideWhenUsed/>
    <w:rsid w:val="00EE7B05"/>
    <w:pPr>
      <w:widowControl w:val="0"/>
      <w:jc w:val="left"/>
    </w:pPr>
    <w:rPr>
      <w:rFonts w:asciiTheme="minorHAnsi" w:eastAsiaTheme="minorEastAsia" w:hAnsiTheme="minorHAnsi" w:cstheme="minorBidi"/>
      <w:kern w:val="2"/>
      <w:szCs w:val="22"/>
    </w:rPr>
  </w:style>
  <w:style w:type="character" w:customStyle="1" w:styleId="ab">
    <w:name w:val="コメント文字列 (文字)"/>
    <w:basedOn w:val="a0"/>
    <w:link w:val="aa"/>
    <w:uiPriority w:val="99"/>
    <w:semiHidden/>
    <w:rsid w:val="00EE7B05"/>
  </w:style>
  <w:style w:type="paragraph" w:styleId="ac">
    <w:name w:val="annotation subject"/>
    <w:basedOn w:val="aa"/>
    <w:next w:val="aa"/>
    <w:link w:val="ad"/>
    <w:uiPriority w:val="99"/>
    <w:semiHidden/>
    <w:unhideWhenUsed/>
    <w:rsid w:val="00EE7B05"/>
    <w:rPr>
      <w:b/>
      <w:bCs/>
    </w:rPr>
  </w:style>
  <w:style w:type="character" w:customStyle="1" w:styleId="ad">
    <w:name w:val="コメント内容 (文字)"/>
    <w:basedOn w:val="ab"/>
    <w:link w:val="ac"/>
    <w:uiPriority w:val="99"/>
    <w:semiHidden/>
    <w:rsid w:val="00EE7B05"/>
    <w:rPr>
      <w:b/>
      <w:bCs/>
    </w:rPr>
  </w:style>
  <w:style w:type="paragraph" w:styleId="ae">
    <w:name w:val="Revision"/>
    <w:hidden/>
    <w:uiPriority w:val="99"/>
    <w:semiHidden/>
    <w:rsid w:val="005A29EF"/>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87084">
      <w:bodyDiv w:val="1"/>
      <w:marLeft w:val="0"/>
      <w:marRight w:val="0"/>
      <w:marTop w:val="0"/>
      <w:marBottom w:val="0"/>
      <w:divBdr>
        <w:top w:val="none" w:sz="0" w:space="0" w:color="auto"/>
        <w:left w:val="none" w:sz="0" w:space="0" w:color="auto"/>
        <w:bottom w:val="none" w:sz="0" w:space="0" w:color="auto"/>
        <w:right w:val="none" w:sz="0" w:space="0" w:color="auto"/>
      </w:divBdr>
    </w:div>
    <w:div w:id="1419331155">
      <w:bodyDiv w:val="1"/>
      <w:marLeft w:val="0"/>
      <w:marRight w:val="0"/>
      <w:marTop w:val="0"/>
      <w:marBottom w:val="0"/>
      <w:divBdr>
        <w:top w:val="none" w:sz="0" w:space="0" w:color="auto"/>
        <w:left w:val="none" w:sz="0" w:space="0" w:color="auto"/>
        <w:bottom w:val="none" w:sz="0" w:space="0" w:color="auto"/>
        <w:right w:val="none" w:sz="0" w:space="0" w:color="auto"/>
      </w:divBdr>
      <w:divsChild>
        <w:div w:id="580524029">
          <w:marLeft w:val="0"/>
          <w:marRight w:val="0"/>
          <w:marTop w:val="0"/>
          <w:marBottom w:val="0"/>
          <w:divBdr>
            <w:top w:val="none" w:sz="0" w:space="0" w:color="auto"/>
            <w:left w:val="none" w:sz="0" w:space="0" w:color="auto"/>
            <w:bottom w:val="none" w:sz="0" w:space="0" w:color="auto"/>
            <w:right w:val="none" w:sz="0" w:space="0" w:color="auto"/>
          </w:divBdr>
          <w:divsChild>
            <w:div w:id="570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4673F-6E77-43A9-89A3-4D0D9171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2022-04-05T07:16:00Z</dcterms:created>
  <dcterms:modified xsi:type="dcterms:W3CDTF">2022-05-31T03:34:00Z</dcterms:modified>
</cp:coreProperties>
</file>