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5E276" w14:textId="77777777" w:rsidR="00B32BFE" w:rsidRDefault="00B32BFE" w:rsidP="00B32BFE">
      <w:pPr>
        <w:snapToGrid w:val="0"/>
        <w:spacing w:line="360" w:lineRule="exact"/>
        <w:jc w:val="center"/>
        <w:rPr>
          <w:rFonts w:ascii="ＭＳ 明朝" w:hAnsi="ＭＳ 明朝"/>
          <w:spacing w:val="20"/>
          <w:szCs w:val="21"/>
        </w:rPr>
      </w:pPr>
    </w:p>
    <w:p w14:paraId="27C69791" w14:textId="020B4B56" w:rsidR="00B32BFE" w:rsidRPr="00D176BE" w:rsidRDefault="00B32BFE" w:rsidP="00B32BFE">
      <w:pPr>
        <w:snapToGrid w:val="0"/>
        <w:spacing w:line="360" w:lineRule="exact"/>
        <w:jc w:val="center"/>
        <w:rPr>
          <w:rFonts w:ascii="ＭＳ 明朝" w:hAnsi="ＭＳ 明朝"/>
          <w:spacing w:val="20"/>
          <w:szCs w:val="21"/>
        </w:rPr>
      </w:pPr>
      <w:r w:rsidRPr="00D176BE">
        <w:rPr>
          <w:rFonts w:ascii="ＭＳ 明朝" w:hAnsi="ＭＳ 明朝" w:hint="eastAsia"/>
          <w:spacing w:val="20"/>
          <w:szCs w:val="21"/>
        </w:rPr>
        <w:t>グリーン配送に係る特記仕様書</w:t>
      </w:r>
    </w:p>
    <w:p w14:paraId="08B1645B" w14:textId="77777777" w:rsidR="00B32BFE" w:rsidRPr="00D176BE" w:rsidRDefault="00B32BFE" w:rsidP="00B32BFE">
      <w:pPr>
        <w:snapToGrid w:val="0"/>
        <w:spacing w:line="360" w:lineRule="exact"/>
        <w:rPr>
          <w:rFonts w:ascii="ＭＳ 明朝" w:hAnsi="ＭＳ 明朝"/>
          <w:szCs w:val="21"/>
        </w:rPr>
      </w:pPr>
    </w:p>
    <w:p w14:paraId="18639FE6" w14:textId="77777777" w:rsidR="00B32BFE" w:rsidRPr="00D176BE" w:rsidRDefault="00B32BFE" w:rsidP="00B32BFE">
      <w:pPr>
        <w:widowControl w:val="0"/>
        <w:numPr>
          <w:ilvl w:val="0"/>
          <w:numId w:val="12"/>
        </w:numPr>
        <w:autoSpaceDE w:val="0"/>
        <w:autoSpaceDN w:val="0"/>
        <w:snapToGrid w:val="0"/>
        <w:spacing w:line="360" w:lineRule="exact"/>
        <w:jc w:val="both"/>
        <w:rPr>
          <w:rFonts w:ascii="ＭＳ 明朝" w:hAnsi="ＭＳ 明朝"/>
          <w:szCs w:val="21"/>
        </w:rPr>
      </w:pPr>
      <w:r w:rsidRPr="00D176BE">
        <w:rPr>
          <w:rFonts w:ascii="ＭＳ 明朝" w:hAnsi="ＭＳ 明朝" w:hint="eastAsia"/>
          <w:szCs w:val="21"/>
        </w:rPr>
        <w:t>本契約に基づき物品等を大阪市に納入する際には、車種規制非適合車以外の自動車である、大阪市グリーン配送適合車（以下「グリーン配送適合車」という。）を使用しなければならない。</w:t>
      </w:r>
    </w:p>
    <w:p w14:paraId="40F9EDCE" w14:textId="77777777" w:rsidR="00B32BFE" w:rsidRPr="00D176BE" w:rsidRDefault="00B32BFE" w:rsidP="00B32BFE">
      <w:pPr>
        <w:spacing w:line="360" w:lineRule="exact"/>
        <w:rPr>
          <w:rFonts w:ascii="ＭＳ 明朝" w:hAnsi="ＭＳ 明朝"/>
          <w:szCs w:val="21"/>
        </w:rPr>
      </w:pPr>
      <w:r w:rsidRPr="00D176BE">
        <w:rPr>
          <w:rFonts w:ascii="ＭＳ 明朝" w:hAnsi="ＭＳ 明朝" w:hint="eastAsia"/>
          <w:noProof/>
          <w:szCs w:val="21"/>
        </w:rPr>
        <mc:AlternateContent>
          <mc:Choice Requires="wps">
            <w:drawing>
              <wp:anchor distT="0" distB="0" distL="114300" distR="114300" simplePos="0" relativeHeight="251662336" behindDoc="0" locked="0" layoutInCell="1" allowOverlap="1" wp14:anchorId="5501E3CB" wp14:editId="448CCA5F">
                <wp:simplePos x="0" y="0"/>
                <wp:positionH relativeFrom="column">
                  <wp:posOffset>114300</wp:posOffset>
                </wp:positionH>
                <wp:positionV relativeFrom="paragraph">
                  <wp:posOffset>17780</wp:posOffset>
                </wp:positionV>
                <wp:extent cx="5799455" cy="746760"/>
                <wp:effectExtent l="5080" t="12065" r="5715" b="1270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9455" cy="746760"/>
                        </a:xfrm>
                        <a:prstGeom prst="bracketPair">
                          <a:avLst>
                            <a:gd name="adj" fmla="val 970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00A68BA" w14:textId="77777777" w:rsidR="00B32BFE" w:rsidRPr="00F0007A" w:rsidRDefault="00B32BFE" w:rsidP="00B32BFE">
                            <w:pPr>
                              <w:snapToGrid w:val="0"/>
                              <w:spacing w:line="300" w:lineRule="exact"/>
                              <w:ind w:left="500" w:hangingChars="250" w:hanging="500"/>
                              <w:rPr>
                                <w:rFonts w:ascii="ＭＳ 明朝" w:hAnsi="ＭＳ 明朝"/>
                                <w:sz w:val="20"/>
                              </w:rPr>
                            </w:pPr>
                            <w:r w:rsidRPr="00CB7108">
                              <w:rPr>
                                <w:rFonts w:ascii="ＭＳ 明朝" w:hAnsi="ＭＳ 明朝" w:hint="eastAsia"/>
                                <w:sz w:val="20"/>
                              </w:rPr>
                              <w:t xml:space="preserve">注　</w:t>
                            </w:r>
                            <w:r w:rsidRPr="00F0007A">
                              <w:rPr>
                                <w:rFonts w:ascii="ＭＳ 明朝" w:hAnsi="ＭＳ 明朝" w:hint="eastAsia"/>
                                <w:sz w:val="20"/>
                              </w:rPr>
                              <w:t>「車種規制非適合車」とは</w:t>
                            </w:r>
                            <w:r w:rsidRPr="005D7741">
                              <w:rPr>
                                <w:rFonts w:ascii="ＭＳ 明朝" w:hAnsi="ＭＳ 明朝" w:hint="eastAsia"/>
                                <w:sz w:val="20"/>
                              </w:rPr>
                              <w:t>「自動車から排出される窒素酸化物及び粒子状物質の特定地域における総量の削減等に関する特別措置法（自動車NOx・PM法）」に定める窒素酸化物排出基準又は粒子状物質排出基準に適合しない自動車</w:t>
                            </w:r>
                            <w:r w:rsidRPr="00F0007A">
                              <w:rPr>
                                <w:rFonts w:ascii="ＭＳ 明朝" w:hAnsi="ＭＳ 明朝" w:hint="eastAsia"/>
                                <w:sz w:val="20"/>
                              </w:rPr>
                              <w:t>である。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1E3C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9pt;margin-top:1.4pt;width:456.65pt;height:5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" adj="2097" strokeweight=".5pt">
                <v:textbox inset="2mm,2mm,2mm,2mm">
                  <w:txbxContent>
                    <w:p w14:paraId="000A68BA" w14:textId="77777777" w:rsidR="00B32BFE" w:rsidRPr="00F0007A" w:rsidRDefault="00B32BFE" w:rsidP="00B32BFE">
                      <w:pPr>
                        <w:snapToGrid w:val="0"/>
                        <w:spacing w:line="300" w:lineRule="exact"/>
                        <w:ind w:left="500" w:hangingChars="250" w:hanging="500"/>
                        <w:rPr>
                          <w:rFonts w:ascii="ＭＳ 明朝" w:hAnsi="ＭＳ 明朝"/>
                          <w:sz w:val="20"/>
                        </w:rPr>
                      </w:pPr>
                      <w:r w:rsidRPr="00CB7108">
                        <w:rPr>
                          <w:rFonts w:ascii="ＭＳ 明朝" w:hAnsi="ＭＳ 明朝" w:hint="eastAsia"/>
                          <w:sz w:val="20"/>
                        </w:rPr>
                        <w:t xml:space="preserve">注　</w:t>
                      </w:r>
                      <w:r w:rsidRPr="00F0007A">
                        <w:rPr>
                          <w:rFonts w:ascii="ＭＳ 明朝" w:hAnsi="ＭＳ 明朝" w:hint="eastAsia"/>
                          <w:sz w:val="20"/>
                        </w:rPr>
                        <w:t>「車種規制非適合車」とは</w:t>
                      </w:r>
                      <w:r w:rsidRPr="005D7741">
                        <w:rPr>
                          <w:rFonts w:ascii="ＭＳ 明朝" w:hAnsi="ＭＳ 明朝" w:hint="eastAsia"/>
                          <w:sz w:val="20"/>
                        </w:rPr>
                        <w:t>「自動車から排出される窒素酸化物及び粒子状物質の特定地域における総量の削減等に関する特別措置法（自動車NOx・PM法）」に定める窒素酸化物排出基準又は粒子状物質排出基準に適合しない自動車</w:t>
                      </w:r>
                      <w:r w:rsidRPr="00F0007A">
                        <w:rPr>
                          <w:rFonts w:ascii="ＭＳ 明朝" w:hAnsi="ＭＳ 明朝" w:hint="eastAsia"/>
                          <w:sz w:val="20"/>
                        </w:rPr>
                        <w:t>である。</w:t>
                      </w:r>
                    </w:p>
                  </w:txbxContent>
                </v:textbox>
              </v:shape>
            </w:pict>
          </mc:Fallback>
        </mc:AlternateContent>
      </w:r>
    </w:p>
    <w:p w14:paraId="4F24DAF7" w14:textId="77777777" w:rsidR="00B32BFE" w:rsidRPr="00D176BE" w:rsidRDefault="00B32BFE" w:rsidP="00B32BFE">
      <w:pPr>
        <w:spacing w:line="360" w:lineRule="exact"/>
        <w:rPr>
          <w:rFonts w:ascii="ＭＳ 明朝" w:hAnsi="ＭＳ 明朝"/>
          <w:szCs w:val="21"/>
        </w:rPr>
      </w:pPr>
    </w:p>
    <w:p w14:paraId="53F11B7B" w14:textId="77777777" w:rsidR="00B32BFE" w:rsidRPr="00D176BE" w:rsidRDefault="00B32BFE" w:rsidP="00B32BFE">
      <w:pPr>
        <w:spacing w:line="360" w:lineRule="exact"/>
        <w:rPr>
          <w:rFonts w:ascii="ＭＳ 明朝" w:hAnsi="ＭＳ 明朝"/>
          <w:szCs w:val="21"/>
        </w:rPr>
      </w:pPr>
    </w:p>
    <w:p w14:paraId="63B83125" w14:textId="77777777" w:rsidR="00B32BFE" w:rsidRPr="00D176BE" w:rsidRDefault="00B32BFE" w:rsidP="00B32BFE">
      <w:pPr>
        <w:pStyle w:val="3"/>
        <w:spacing w:beforeLines="50" w:before="120" w:afterLines="50" w:after="120" w:line="360" w:lineRule="exact"/>
        <w:ind w:left="960" w:firstLine="224"/>
        <w:rPr>
          <w:sz w:val="21"/>
          <w:szCs w:val="21"/>
        </w:rPr>
      </w:pPr>
      <w:r w:rsidRPr="00D176BE">
        <w:rPr>
          <w:rFonts w:hint="eastAsia"/>
          <w:sz w:val="21"/>
          <w:szCs w:val="21"/>
        </w:rPr>
        <w:t>なお、物品配送業務を他人に委託するときは、受託人の使用する自動車についてグリーン配送適合車の使用を求めること。</w:t>
      </w:r>
    </w:p>
    <w:p w14:paraId="2C425520" w14:textId="77777777" w:rsidR="00B32BFE" w:rsidRPr="00D176BE" w:rsidRDefault="00B32BFE" w:rsidP="00B32BFE">
      <w:pPr>
        <w:widowControl w:val="0"/>
        <w:numPr>
          <w:ilvl w:val="0"/>
          <w:numId w:val="12"/>
        </w:numPr>
        <w:autoSpaceDE w:val="0"/>
        <w:autoSpaceDN w:val="0"/>
        <w:snapToGrid w:val="0"/>
        <w:spacing w:line="360" w:lineRule="exact"/>
        <w:jc w:val="both"/>
        <w:rPr>
          <w:rFonts w:ascii="ＭＳ 明朝" w:hAnsi="ＭＳ 明朝"/>
          <w:szCs w:val="21"/>
        </w:rPr>
      </w:pPr>
      <w:r w:rsidRPr="00D176BE">
        <w:rPr>
          <w:rFonts w:ascii="ＭＳ 明朝" w:hAnsi="ＭＳ 明朝" w:hint="eastAsia"/>
          <w:szCs w:val="21"/>
        </w:rPr>
        <w:t>本契約締結後速やかに、本市が別途定める様式により、物品配送業務に使用する自動車がグリーン配送適合車である旨の届出を環境局環境管理部環境規制課あて行うこと。</w:t>
      </w:r>
    </w:p>
    <w:p w14:paraId="07C869B2" w14:textId="77777777" w:rsidR="00B32BFE" w:rsidRPr="00D176BE" w:rsidRDefault="00B32BFE" w:rsidP="00B32BFE">
      <w:pPr>
        <w:pStyle w:val="ac"/>
        <w:spacing w:line="360" w:lineRule="exact"/>
        <w:ind w:leftChars="204" w:left="490" w:firstLine="224"/>
        <w:rPr>
          <w:sz w:val="21"/>
          <w:szCs w:val="21"/>
        </w:rPr>
      </w:pPr>
      <w:r w:rsidRPr="00D176BE">
        <w:rPr>
          <w:rFonts w:hint="eastAsia"/>
          <w:sz w:val="21"/>
          <w:szCs w:val="21"/>
        </w:rPr>
        <w:t>ただし、既に本市に届出済みの自動車を使用する場合又は次の各号に定める自動車を使用する場合はこの限りではない。</w:t>
      </w:r>
    </w:p>
    <w:p w14:paraId="2E8B8691" w14:textId="77777777" w:rsidR="00B32BFE" w:rsidRPr="00D176BE" w:rsidRDefault="00B32BFE" w:rsidP="00B32BFE">
      <w:pPr>
        <w:pStyle w:val="ac"/>
        <w:spacing w:line="360" w:lineRule="exact"/>
        <w:ind w:leftChars="204" w:left="490" w:firstLineChars="100" w:firstLine="210"/>
        <w:rPr>
          <w:sz w:val="21"/>
          <w:szCs w:val="21"/>
        </w:rPr>
      </w:pPr>
      <w:r w:rsidRPr="00D176BE">
        <w:rPr>
          <w:rFonts w:hint="eastAsia"/>
          <w:sz w:val="21"/>
          <w:szCs w:val="21"/>
        </w:rPr>
        <w:t>(1)</w:t>
      </w:r>
      <w:r w:rsidRPr="00D176BE">
        <w:rPr>
          <w:rFonts w:hint="eastAsia"/>
          <w:sz w:val="21"/>
          <w:szCs w:val="21"/>
        </w:rPr>
        <w:t xml:space="preserve">　大阪府グリーン配送実施要綱に基づく大阪府グリーン配送適合車</w:t>
      </w:r>
    </w:p>
    <w:p w14:paraId="39B6254B" w14:textId="77777777" w:rsidR="00B32BFE" w:rsidRPr="00D176BE" w:rsidRDefault="00B32BFE" w:rsidP="00B32BFE">
      <w:pPr>
        <w:pStyle w:val="ac"/>
        <w:spacing w:afterLines="50" w:after="120" w:line="360" w:lineRule="exact"/>
        <w:ind w:leftChars="204" w:left="490" w:firstLineChars="100" w:firstLine="210"/>
        <w:rPr>
          <w:sz w:val="21"/>
          <w:szCs w:val="21"/>
        </w:rPr>
      </w:pPr>
      <w:r w:rsidRPr="00D176BE">
        <w:rPr>
          <w:rFonts w:hint="eastAsia"/>
          <w:sz w:val="21"/>
          <w:szCs w:val="21"/>
        </w:rPr>
        <w:t>(2)</w:t>
      </w:r>
      <w:r w:rsidRPr="00D176BE">
        <w:rPr>
          <w:rFonts w:hint="eastAsia"/>
          <w:sz w:val="21"/>
          <w:szCs w:val="21"/>
        </w:rPr>
        <w:t xml:space="preserve">　神戸市グリーン配送ガイドラインに基づく神戸市グリーン配送適合車</w:t>
      </w:r>
    </w:p>
    <w:p w14:paraId="1BC18611" w14:textId="77777777" w:rsidR="00B32BFE" w:rsidRPr="00D176BE" w:rsidRDefault="00B32BFE" w:rsidP="00B32BFE">
      <w:pPr>
        <w:widowControl w:val="0"/>
        <w:numPr>
          <w:ilvl w:val="0"/>
          <w:numId w:val="12"/>
        </w:numPr>
        <w:autoSpaceDE w:val="0"/>
        <w:autoSpaceDN w:val="0"/>
        <w:snapToGrid w:val="0"/>
        <w:spacing w:afterLines="50" w:after="120" w:line="360" w:lineRule="exact"/>
        <w:ind w:left="482" w:hanging="482"/>
        <w:jc w:val="both"/>
        <w:rPr>
          <w:rFonts w:ascii="ＭＳ 明朝" w:hAnsi="ＭＳ 明朝"/>
          <w:szCs w:val="21"/>
        </w:rPr>
      </w:pPr>
      <w:r w:rsidRPr="00D176BE">
        <w:rPr>
          <w:rFonts w:ascii="ＭＳ 明朝" w:hAnsi="ＭＳ 明朝" w:hint="eastAsia"/>
          <w:szCs w:val="21"/>
        </w:rPr>
        <w:t>本市に届出済みのグリーン配送適合車に、グリーン配送適合ステッカーを貼付すること。</w:t>
      </w:r>
    </w:p>
    <w:p w14:paraId="6A40E927" w14:textId="77777777" w:rsidR="00B32BFE" w:rsidRPr="00D176BE" w:rsidRDefault="00B32BFE" w:rsidP="00B32BFE">
      <w:pPr>
        <w:widowControl w:val="0"/>
        <w:numPr>
          <w:ilvl w:val="0"/>
          <w:numId w:val="12"/>
        </w:numPr>
        <w:autoSpaceDE w:val="0"/>
        <w:autoSpaceDN w:val="0"/>
        <w:snapToGrid w:val="0"/>
        <w:spacing w:line="360" w:lineRule="exact"/>
        <w:jc w:val="both"/>
        <w:rPr>
          <w:rFonts w:ascii="ＭＳ 明朝" w:hAnsi="ＭＳ 明朝"/>
          <w:szCs w:val="21"/>
        </w:rPr>
      </w:pPr>
      <w:r w:rsidRPr="00D176BE">
        <w:rPr>
          <w:rFonts w:ascii="ＭＳ 明朝" w:hAnsi="ＭＳ 明朝" w:hint="eastAsia"/>
          <w:szCs w:val="21"/>
        </w:rPr>
        <w:t>物品等を納入した際に、本市職員が確認のため「グリーン配送適合車届出済証」等の提示を求めた場合には、協力すること。</w:t>
      </w:r>
    </w:p>
    <w:p w14:paraId="573D7919" w14:textId="77777777" w:rsidR="00B32BFE" w:rsidRPr="00D176BE" w:rsidRDefault="00B32BFE" w:rsidP="00B32BFE">
      <w:pPr>
        <w:snapToGrid w:val="0"/>
        <w:spacing w:line="360" w:lineRule="exact"/>
        <w:ind w:left="238" w:hanging="238"/>
        <w:rPr>
          <w:rFonts w:ascii="ＭＳ 明朝" w:hAnsi="ＭＳ 明朝"/>
          <w:szCs w:val="21"/>
        </w:rPr>
      </w:pPr>
    </w:p>
    <w:p w14:paraId="6C5B9E8E" w14:textId="77777777" w:rsidR="00B32BFE" w:rsidRPr="00D176BE" w:rsidRDefault="00B32BFE" w:rsidP="00B32BFE">
      <w:pPr>
        <w:spacing w:line="360" w:lineRule="exact"/>
        <w:rPr>
          <w:rFonts w:ascii="ＭＳ 明朝" w:hAnsi="ＭＳ 明朝"/>
          <w:szCs w:val="21"/>
        </w:rPr>
      </w:pPr>
    </w:p>
    <w:p w14:paraId="11DE8BB3" w14:textId="77777777" w:rsidR="00B32BFE" w:rsidRPr="00D176BE" w:rsidRDefault="00B32BFE" w:rsidP="00B32BFE">
      <w:pPr>
        <w:spacing w:line="360" w:lineRule="exact"/>
        <w:rPr>
          <w:rFonts w:ascii="ＭＳ 明朝" w:hAnsi="ＭＳ 明朝"/>
          <w:szCs w:val="21"/>
        </w:rPr>
      </w:pPr>
      <w:r w:rsidRPr="00D176BE">
        <w:rPr>
          <w:rFonts w:ascii="ＭＳ 明朝" w:hAnsi="ＭＳ 明朝" w:hint="eastAsia"/>
          <w:noProof/>
          <w:szCs w:val="21"/>
        </w:rPr>
        <mc:AlternateContent>
          <mc:Choice Requires="wps">
            <w:drawing>
              <wp:anchor distT="0" distB="0" distL="114300" distR="114300" simplePos="0" relativeHeight="251661312" behindDoc="0" locked="0" layoutInCell="1" allowOverlap="1" wp14:anchorId="683C805E" wp14:editId="7ACF2AA9">
                <wp:simplePos x="0" y="0"/>
                <wp:positionH relativeFrom="column">
                  <wp:posOffset>2781300</wp:posOffset>
                </wp:positionH>
                <wp:positionV relativeFrom="paragraph">
                  <wp:posOffset>228600</wp:posOffset>
                </wp:positionV>
                <wp:extent cx="2962275" cy="1219200"/>
                <wp:effectExtent l="0" t="0" r="28575" b="19050"/>
                <wp:wrapNone/>
                <wp:docPr id="1039180966" name="フローチャート: 代替処理 10391809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1219200"/>
                        </a:xfrm>
                        <a:prstGeom prst="flowChartAlternateProcess">
                          <a:avLst/>
                        </a:prstGeom>
                        <a:solidFill>
                          <a:srgbClr val="FFFFFF"/>
                        </a:solidFill>
                        <a:ln w="9525">
                          <a:solidFill>
                            <a:srgbClr val="000000"/>
                          </a:solidFill>
                          <a:miter lim="800000"/>
                          <a:headEnd/>
                          <a:tailEnd/>
                        </a:ln>
                      </wps:spPr>
                      <wps:txbx>
                        <w:txbxContent>
                          <w:p w14:paraId="4E74C2D1" w14:textId="77777777" w:rsidR="00B32BFE" w:rsidRDefault="00B32BFE" w:rsidP="00B32BFE">
                            <w:pPr>
                              <w:spacing w:line="240" w:lineRule="exact"/>
                              <w:rPr>
                                <w:rFonts w:ascii="ＭＳ 明朝" w:hAnsi="ＭＳ 明朝"/>
                              </w:rPr>
                            </w:pPr>
                            <w:r w:rsidRPr="00F11B31">
                              <w:rPr>
                                <w:rFonts w:ascii="ＭＳ 明朝" w:hAnsi="ＭＳ 明朝" w:hint="eastAsia"/>
                              </w:rPr>
                              <w:t>大阪市グリーン配送に関する問合せ</w:t>
                            </w:r>
                          </w:p>
                          <w:p w14:paraId="7062A04B" w14:textId="77777777" w:rsidR="00B32BFE" w:rsidRPr="00F11B31" w:rsidRDefault="00B32BFE" w:rsidP="00B32BFE">
                            <w:pPr>
                              <w:spacing w:line="240" w:lineRule="exact"/>
                              <w:rPr>
                                <w:rFonts w:ascii="ＭＳ 明朝" w:hAnsi="ＭＳ 明朝"/>
                              </w:rPr>
                            </w:pPr>
                          </w:p>
                          <w:p w14:paraId="12AC4B52" w14:textId="77777777" w:rsidR="00B32BFE" w:rsidRPr="00180718" w:rsidRDefault="00B32BFE" w:rsidP="00B32BFE">
                            <w:pPr>
                              <w:spacing w:line="240" w:lineRule="exact"/>
                              <w:rPr>
                                <w:rFonts w:ascii="ＭＳ 明朝" w:hAnsi="ＭＳ 明朝"/>
                                <w:color w:val="FF0000"/>
                              </w:rPr>
                            </w:pPr>
                            <w:r w:rsidRPr="00F11B31">
                              <w:rPr>
                                <w:rFonts w:ascii="ＭＳ 明朝" w:hAnsi="ＭＳ 明朝" w:hint="eastAsia"/>
                              </w:rPr>
                              <w:t>大阪市環境局環境管理部環境</w:t>
                            </w:r>
                            <w:r w:rsidRPr="00EF4BCB">
                              <w:rPr>
                                <w:rFonts w:ascii="ＭＳ 明朝" w:hAnsi="ＭＳ 明朝" w:hint="eastAsia"/>
                                <w:color w:val="000000" w:themeColor="text1"/>
                              </w:rPr>
                              <w:t>規制課</w:t>
                            </w:r>
                          </w:p>
                          <w:p w14:paraId="76D235D1" w14:textId="77777777" w:rsidR="00B32BFE" w:rsidRPr="00F11B31" w:rsidRDefault="00B32BFE" w:rsidP="00B32BFE">
                            <w:pPr>
                              <w:spacing w:line="240" w:lineRule="exact"/>
                              <w:rPr>
                                <w:rFonts w:ascii="ＭＳ 明朝" w:hAnsi="ＭＳ 明朝"/>
                              </w:rPr>
                            </w:pPr>
                            <w:r>
                              <w:rPr>
                                <w:rFonts w:ascii="ＭＳ 明朝" w:hAnsi="ＭＳ 明朝" w:hint="eastAsia"/>
                              </w:rPr>
                              <w:t xml:space="preserve">　自動車排ガス対策グループ</w:t>
                            </w:r>
                          </w:p>
                          <w:p w14:paraId="7967997E" w14:textId="77777777" w:rsidR="00B32BFE" w:rsidRPr="00F11B31" w:rsidRDefault="00B32BFE" w:rsidP="00B32BFE">
                            <w:pPr>
                              <w:spacing w:line="240" w:lineRule="exact"/>
                            </w:pPr>
                            <w:r w:rsidRPr="00F11B31">
                              <w:rPr>
                                <w:rFonts w:ascii="ＭＳ 明朝" w:hAnsi="ＭＳ 明朝" w:hint="eastAsia"/>
                              </w:rPr>
                              <w:t>電　話：０６－６６１５－７９６５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3C805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039180966" o:spid="_x0000_s1027" type="#_x0000_t176" style="position:absolute;margin-left:219pt;margin-top:18pt;width:233.25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">
                <v:textbox inset="5.85pt,.7pt,5.85pt,.7pt">
                  <w:txbxContent>
                    <w:p w14:paraId="4E74C2D1" w14:textId="77777777" w:rsidR="00B32BFE" w:rsidRDefault="00B32BFE" w:rsidP="00B32BFE">
                      <w:pPr>
                        <w:spacing w:line="240" w:lineRule="exact"/>
                        <w:rPr>
                          <w:rFonts w:ascii="ＭＳ 明朝" w:hAnsi="ＭＳ 明朝"/>
                        </w:rPr>
                      </w:pPr>
                      <w:r w:rsidRPr="00F11B31">
                        <w:rPr>
                          <w:rFonts w:ascii="ＭＳ 明朝" w:hAnsi="ＭＳ 明朝" w:hint="eastAsia"/>
                        </w:rPr>
                        <w:t>大阪市グリーン配送に関する問合せ</w:t>
                      </w:r>
                    </w:p>
                    <w:p w14:paraId="7062A04B" w14:textId="77777777" w:rsidR="00B32BFE" w:rsidRPr="00F11B31" w:rsidRDefault="00B32BFE" w:rsidP="00B32BFE">
                      <w:pPr>
                        <w:spacing w:line="240" w:lineRule="exact"/>
                        <w:rPr>
                          <w:rFonts w:ascii="ＭＳ 明朝" w:hAnsi="ＭＳ 明朝"/>
                        </w:rPr>
                      </w:pPr>
                    </w:p>
                    <w:p w14:paraId="12AC4B52" w14:textId="77777777" w:rsidR="00B32BFE" w:rsidRPr="00180718" w:rsidRDefault="00B32BFE" w:rsidP="00B32BFE">
                      <w:pPr>
                        <w:spacing w:line="240" w:lineRule="exact"/>
                        <w:rPr>
                          <w:rFonts w:ascii="ＭＳ 明朝" w:hAnsi="ＭＳ 明朝"/>
                          <w:color w:val="FF0000"/>
                        </w:rPr>
                      </w:pPr>
                      <w:r w:rsidRPr="00F11B31">
                        <w:rPr>
                          <w:rFonts w:ascii="ＭＳ 明朝" w:hAnsi="ＭＳ 明朝" w:hint="eastAsia"/>
                        </w:rPr>
                        <w:t>大阪市環境局環境管理部環境</w:t>
                      </w:r>
                      <w:r w:rsidRPr="00EF4BCB">
                        <w:rPr>
                          <w:rFonts w:ascii="ＭＳ 明朝" w:hAnsi="ＭＳ 明朝" w:hint="eastAsia"/>
                          <w:color w:val="000000" w:themeColor="text1"/>
                        </w:rPr>
                        <w:t>規制課</w:t>
                      </w:r>
                    </w:p>
                    <w:p w14:paraId="76D235D1" w14:textId="77777777" w:rsidR="00B32BFE" w:rsidRPr="00F11B31" w:rsidRDefault="00B32BFE" w:rsidP="00B32BFE">
                      <w:pPr>
                        <w:spacing w:line="240" w:lineRule="exact"/>
                        <w:rPr>
                          <w:rFonts w:ascii="ＭＳ 明朝" w:hAnsi="ＭＳ 明朝"/>
                        </w:rPr>
                      </w:pPr>
                      <w:r>
                        <w:rPr>
                          <w:rFonts w:ascii="ＭＳ 明朝" w:hAnsi="ＭＳ 明朝" w:hint="eastAsia"/>
                        </w:rPr>
                        <w:t xml:space="preserve">　自動車排ガス対策グループ</w:t>
                      </w:r>
                    </w:p>
                    <w:p w14:paraId="7967997E" w14:textId="77777777" w:rsidR="00B32BFE" w:rsidRPr="00F11B31" w:rsidRDefault="00B32BFE" w:rsidP="00B32BFE">
                      <w:pPr>
                        <w:spacing w:line="240" w:lineRule="exact"/>
                      </w:pPr>
                      <w:r w:rsidRPr="00F11B31">
                        <w:rPr>
                          <w:rFonts w:ascii="ＭＳ 明朝" w:hAnsi="ＭＳ 明朝" w:hint="eastAsia"/>
                        </w:rPr>
                        <w:t>電　話：０６－６６１５－７９６５</w:t>
                      </w:r>
                    </w:p>
                  </w:txbxContent>
                </v:textbox>
              </v:shape>
            </w:pict>
          </mc:Fallback>
        </mc:AlternateContent>
      </w:r>
    </w:p>
    <w:p w14:paraId="21A20AE6" w14:textId="77777777" w:rsidR="00B32BFE" w:rsidRDefault="00B32BFE" w:rsidP="00B32BFE">
      <w:pPr>
        <w:snapToGrid w:val="0"/>
        <w:spacing w:line="447" w:lineRule="exact"/>
        <w:rPr>
          <w:spacing w:val="20"/>
          <w:sz w:val="22"/>
        </w:rPr>
      </w:pPr>
      <w:r w:rsidRPr="00D176BE">
        <w:rPr>
          <w:rFonts w:ascii="ＭＳ 明朝" w:hAnsi="ＭＳ 明朝"/>
          <w:szCs w:val="21"/>
        </w:rPr>
        <w:br w:type="page"/>
      </w:r>
    </w:p>
    <w:p w14:paraId="6088EE39" w14:textId="77777777" w:rsidR="00B32BFE" w:rsidRPr="00883744" w:rsidRDefault="00B32BFE" w:rsidP="00B32BFE">
      <w:pPr>
        <w:jc w:val="center"/>
        <w:rPr>
          <w:rFonts w:ascii="ＭＳ 明朝" w:hAnsi="ＭＳ 明朝"/>
          <w:szCs w:val="21"/>
        </w:rPr>
      </w:pPr>
    </w:p>
    <w:p w14:paraId="0027E44A" w14:textId="77777777" w:rsidR="00B32BFE" w:rsidRDefault="00B32BFE" w:rsidP="00B32BFE">
      <w:pPr>
        <w:jc w:val="center"/>
        <w:rPr>
          <w:rFonts w:ascii="ＭＳ 明朝" w:hAnsi="ＭＳ 明朝"/>
          <w:szCs w:val="21"/>
        </w:rPr>
      </w:pPr>
    </w:p>
    <w:p w14:paraId="156DADB9" w14:textId="77777777" w:rsidR="00B32BFE" w:rsidRPr="00F36B0A" w:rsidRDefault="00B32BFE" w:rsidP="00B32BFE">
      <w:pPr>
        <w:pStyle w:val="20"/>
        <w:spacing w:line="360" w:lineRule="exact"/>
        <w:ind w:left="1198" w:hanging="238"/>
        <w:jc w:val="right"/>
      </w:pPr>
    </w:p>
    <w:p w14:paraId="668E0DD8" w14:textId="77777777" w:rsidR="00C5778D" w:rsidRPr="00C5778D" w:rsidRDefault="00C5778D" w:rsidP="00C5778D">
      <w:pPr>
        <w:ind w:leftChars="306" w:left="734"/>
        <w:jc w:val="center"/>
        <w:rPr>
          <w:rFonts w:ascii="ＭＳ 明朝" w:hAnsi="ＭＳ 明朝"/>
        </w:rPr>
      </w:pPr>
      <w:r w:rsidRPr="00C5778D">
        <w:rPr>
          <w:rFonts w:ascii="ＭＳ 明朝" w:hAnsi="ＭＳ 明朝" w:hint="eastAsia"/>
        </w:rPr>
        <w:t>特記仕様書</w:t>
      </w:r>
    </w:p>
    <w:p w14:paraId="72B605C3" w14:textId="77777777" w:rsidR="00C5778D" w:rsidRDefault="00C5778D" w:rsidP="00C5778D">
      <w:pPr>
        <w:ind w:leftChars="306" w:left="734"/>
        <w:rPr>
          <w:rFonts w:ascii="ＭＳ 明朝" w:hAnsi="ＭＳ 明朝"/>
        </w:rPr>
      </w:pPr>
    </w:p>
    <w:p w14:paraId="19C1D912" w14:textId="77777777" w:rsidR="00C5778D" w:rsidRPr="00C5778D" w:rsidRDefault="00C5778D" w:rsidP="00C5778D">
      <w:pPr>
        <w:ind w:leftChars="306" w:left="734"/>
        <w:rPr>
          <w:rFonts w:ascii="ＭＳ 明朝" w:hAnsi="ＭＳ 明朝"/>
        </w:rPr>
      </w:pPr>
    </w:p>
    <w:p w14:paraId="4C07F211" w14:textId="77777777" w:rsidR="00C5778D" w:rsidRPr="00C5778D" w:rsidRDefault="00C5778D" w:rsidP="00C5778D">
      <w:pPr>
        <w:ind w:leftChars="306" w:left="734" w:firstLineChars="100" w:firstLine="240"/>
        <w:rPr>
          <w:rFonts w:ascii="ＭＳ 明朝" w:hAnsi="ＭＳ 明朝"/>
        </w:rPr>
      </w:pPr>
      <w:r w:rsidRPr="00C5778D">
        <w:rPr>
          <w:rFonts w:ascii="ＭＳ 明朝" w:hAnsi="ＭＳ 明朝" w:hint="eastAsia"/>
        </w:rPr>
        <w:t>発注者と本契約を締結した受注者は、この契約の履行に関して、発注者の職員から違法又は不適正な要求を受けたときは、その内容を記録し、直ちに発注者の城東区役所総務担当（連絡先：06－6930－9101）に報告しなければならない。</w:t>
      </w:r>
    </w:p>
    <w:p w14:paraId="67DE4320" w14:textId="77777777" w:rsidR="00C5778D" w:rsidRPr="00327AC1" w:rsidRDefault="00C5778D" w:rsidP="00C5778D">
      <w:pPr>
        <w:rPr>
          <w:rFonts w:asciiTheme="minorEastAsia" w:eastAsiaTheme="minorEastAsia" w:hAnsiTheme="minorEastAsia"/>
          <w:sz w:val="22"/>
          <w:szCs w:val="22"/>
        </w:rPr>
      </w:pPr>
    </w:p>
    <w:p w14:paraId="7A5D6890" w14:textId="77777777" w:rsidR="00C5778D" w:rsidRPr="00C5778D" w:rsidRDefault="00C5778D" w:rsidP="00C5778D">
      <w:pPr>
        <w:rPr>
          <w:rFonts w:asciiTheme="minorEastAsia" w:eastAsiaTheme="minorEastAsia" w:hAnsiTheme="minorEastAsia"/>
          <w:sz w:val="22"/>
          <w:szCs w:val="22"/>
        </w:rPr>
      </w:pPr>
    </w:p>
    <w:p w14:paraId="6C815EE9" w14:textId="77777777" w:rsidR="00C5778D" w:rsidRDefault="00C5778D" w:rsidP="00C5778D">
      <w:pPr>
        <w:rPr>
          <w:rFonts w:asciiTheme="minorEastAsia" w:eastAsiaTheme="minorEastAsia" w:hAnsiTheme="minorEastAsia"/>
          <w:sz w:val="22"/>
          <w:szCs w:val="22"/>
        </w:rPr>
      </w:pPr>
    </w:p>
    <w:p w14:paraId="7E8AB0F8" w14:textId="77777777" w:rsidR="00EE6E42" w:rsidRDefault="00EE6E42" w:rsidP="00C5778D">
      <w:pPr>
        <w:rPr>
          <w:rFonts w:asciiTheme="minorEastAsia" w:eastAsiaTheme="minorEastAsia" w:hAnsiTheme="minorEastAsia"/>
          <w:sz w:val="22"/>
          <w:szCs w:val="22"/>
        </w:rPr>
      </w:pPr>
    </w:p>
    <w:p w14:paraId="7A200CDB" w14:textId="77777777" w:rsidR="00EE6E42" w:rsidRDefault="00EE6E42" w:rsidP="00C5778D">
      <w:pPr>
        <w:rPr>
          <w:rFonts w:asciiTheme="minorEastAsia" w:eastAsiaTheme="minorEastAsia" w:hAnsiTheme="minorEastAsia"/>
          <w:sz w:val="22"/>
          <w:szCs w:val="22"/>
        </w:rPr>
      </w:pPr>
    </w:p>
    <w:p w14:paraId="49B4AE2C" w14:textId="77777777" w:rsidR="00EE6E42" w:rsidRDefault="00EE6E42" w:rsidP="00C5778D">
      <w:pPr>
        <w:rPr>
          <w:rFonts w:asciiTheme="minorEastAsia" w:eastAsiaTheme="minorEastAsia" w:hAnsiTheme="minorEastAsia"/>
          <w:sz w:val="22"/>
          <w:szCs w:val="22"/>
        </w:rPr>
      </w:pPr>
    </w:p>
    <w:p w14:paraId="6AD929DD" w14:textId="77777777" w:rsidR="00EE6E42" w:rsidRDefault="00EE6E42" w:rsidP="00C5778D">
      <w:pPr>
        <w:rPr>
          <w:rFonts w:asciiTheme="minorEastAsia" w:eastAsiaTheme="minorEastAsia" w:hAnsiTheme="minorEastAsia"/>
          <w:sz w:val="22"/>
          <w:szCs w:val="22"/>
        </w:rPr>
      </w:pPr>
    </w:p>
    <w:p w14:paraId="1F26A619" w14:textId="77777777" w:rsidR="00EE6E42" w:rsidRDefault="00EE6E42" w:rsidP="00C5778D">
      <w:pPr>
        <w:rPr>
          <w:rFonts w:asciiTheme="minorEastAsia" w:eastAsiaTheme="minorEastAsia" w:hAnsiTheme="minorEastAsia"/>
          <w:sz w:val="22"/>
          <w:szCs w:val="22"/>
        </w:rPr>
      </w:pPr>
    </w:p>
    <w:p w14:paraId="3A4F8FB7" w14:textId="77777777" w:rsidR="00EE6E42" w:rsidRDefault="00EE6E42" w:rsidP="00C5778D">
      <w:pPr>
        <w:rPr>
          <w:rFonts w:asciiTheme="minorEastAsia" w:eastAsiaTheme="minorEastAsia" w:hAnsiTheme="minorEastAsia"/>
          <w:sz w:val="22"/>
          <w:szCs w:val="22"/>
        </w:rPr>
      </w:pPr>
    </w:p>
    <w:p w14:paraId="27DE3F56" w14:textId="77777777" w:rsidR="00EE6E42" w:rsidRDefault="00EE6E42" w:rsidP="00C5778D">
      <w:pPr>
        <w:rPr>
          <w:rFonts w:asciiTheme="minorEastAsia" w:eastAsiaTheme="minorEastAsia" w:hAnsiTheme="minorEastAsia"/>
          <w:sz w:val="22"/>
          <w:szCs w:val="22"/>
        </w:rPr>
      </w:pPr>
    </w:p>
    <w:p w14:paraId="24B162E3" w14:textId="77777777" w:rsidR="00EE6E42" w:rsidRDefault="00EE6E42" w:rsidP="00C5778D">
      <w:pPr>
        <w:rPr>
          <w:rFonts w:asciiTheme="minorEastAsia" w:eastAsiaTheme="minorEastAsia" w:hAnsiTheme="minorEastAsia"/>
          <w:sz w:val="22"/>
          <w:szCs w:val="22"/>
        </w:rPr>
      </w:pPr>
    </w:p>
    <w:p w14:paraId="4E0A2FAD" w14:textId="77777777" w:rsidR="00EE6E42" w:rsidRDefault="00EE6E42" w:rsidP="00C5778D">
      <w:pPr>
        <w:rPr>
          <w:rFonts w:asciiTheme="minorEastAsia" w:eastAsiaTheme="minorEastAsia" w:hAnsiTheme="minorEastAsia"/>
          <w:sz w:val="22"/>
          <w:szCs w:val="22"/>
        </w:rPr>
      </w:pPr>
    </w:p>
    <w:p w14:paraId="189780FA" w14:textId="77777777" w:rsidR="00EE6E42" w:rsidRDefault="00EE6E42" w:rsidP="00C5778D">
      <w:pPr>
        <w:rPr>
          <w:rFonts w:asciiTheme="minorEastAsia" w:eastAsiaTheme="minorEastAsia" w:hAnsiTheme="minorEastAsia"/>
          <w:sz w:val="22"/>
          <w:szCs w:val="22"/>
        </w:rPr>
      </w:pPr>
    </w:p>
    <w:p w14:paraId="1B3406EA" w14:textId="77777777" w:rsidR="00EE6E42" w:rsidRDefault="00EE6E42" w:rsidP="00C5778D">
      <w:pPr>
        <w:rPr>
          <w:rFonts w:asciiTheme="minorEastAsia" w:eastAsiaTheme="minorEastAsia" w:hAnsiTheme="minorEastAsia"/>
          <w:sz w:val="22"/>
          <w:szCs w:val="22"/>
        </w:rPr>
      </w:pPr>
    </w:p>
    <w:p w14:paraId="55841AEB" w14:textId="77777777" w:rsidR="00EE6E42" w:rsidRDefault="00EE6E42" w:rsidP="00C5778D">
      <w:pPr>
        <w:rPr>
          <w:rFonts w:asciiTheme="minorEastAsia" w:eastAsiaTheme="minorEastAsia" w:hAnsiTheme="minorEastAsia"/>
          <w:sz w:val="22"/>
          <w:szCs w:val="22"/>
        </w:rPr>
      </w:pPr>
    </w:p>
    <w:p w14:paraId="31B62C60" w14:textId="77777777" w:rsidR="00EE6E42" w:rsidRDefault="00EE6E42" w:rsidP="00C5778D">
      <w:pPr>
        <w:rPr>
          <w:rFonts w:asciiTheme="minorEastAsia" w:eastAsiaTheme="minorEastAsia" w:hAnsiTheme="minorEastAsia"/>
          <w:sz w:val="22"/>
          <w:szCs w:val="22"/>
        </w:rPr>
      </w:pPr>
    </w:p>
    <w:p w14:paraId="56493AE1" w14:textId="77777777" w:rsidR="00EE6E42" w:rsidRDefault="00EE6E42" w:rsidP="00C5778D">
      <w:pPr>
        <w:rPr>
          <w:rFonts w:asciiTheme="minorEastAsia" w:eastAsiaTheme="minorEastAsia" w:hAnsiTheme="minorEastAsia"/>
          <w:sz w:val="22"/>
          <w:szCs w:val="22"/>
        </w:rPr>
      </w:pPr>
    </w:p>
    <w:p w14:paraId="7CBE5596" w14:textId="77777777" w:rsidR="00EE6E42" w:rsidRDefault="00EE6E42" w:rsidP="00C5778D">
      <w:pPr>
        <w:rPr>
          <w:rFonts w:asciiTheme="minorEastAsia" w:eastAsiaTheme="minorEastAsia" w:hAnsiTheme="minorEastAsia"/>
          <w:sz w:val="22"/>
          <w:szCs w:val="22"/>
        </w:rPr>
      </w:pPr>
    </w:p>
    <w:p w14:paraId="1AA3A112" w14:textId="77777777" w:rsidR="00EE6E42" w:rsidRDefault="00EE6E42" w:rsidP="00C5778D">
      <w:pPr>
        <w:rPr>
          <w:rFonts w:asciiTheme="minorEastAsia" w:eastAsiaTheme="minorEastAsia" w:hAnsiTheme="minorEastAsia"/>
          <w:sz w:val="22"/>
          <w:szCs w:val="22"/>
        </w:rPr>
      </w:pPr>
    </w:p>
    <w:p w14:paraId="12FCE126" w14:textId="77777777" w:rsidR="00EE6E42" w:rsidRDefault="00EE6E42" w:rsidP="00C5778D">
      <w:pPr>
        <w:rPr>
          <w:rFonts w:asciiTheme="minorEastAsia" w:eastAsiaTheme="minorEastAsia" w:hAnsiTheme="minorEastAsia"/>
          <w:sz w:val="22"/>
          <w:szCs w:val="22"/>
        </w:rPr>
      </w:pPr>
    </w:p>
    <w:p w14:paraId="28DAAE63" w14:textId="77777777" w:rsidR="00EE6E42" w:rsidRDefault="00EE6E42" w:rsidP="00C5778D">
      <w:pPr>
        <w:rPr>
          <w:rFonts w:asciiTheme="minorEastAsia" w:eastAsiaTheme="minorEastAsia" w:hAnsiTheme="minorEastAsia"/>
          <w:sz w:val="22"/>
          <w:szCs w:val="22"/>
        </w:rPr>
      </w:pPr>
    </w:p>
    <w:p w14:paraId="63E7B4D9" w14:textId="77777777" w:rsidR="00EE6E42" w:rsidRDefault="00EE6E42" w:rsidP="00C5778D">
      <w:pPr>
        <w:rPr>
          <w:rFonts w:asciiTheme="minorEastAsia" w:eastAsiaTheme="minorEastAsia" w:hAnsiTheme="minorEastAsia"/>
          <w:sz w:val="22"/>
          <w:szCs w:val="22"/>
        </w:rPr>
      </w:pPr>
    </w:p>
    <w:p w14:paraId="070C4821" w14:textId="77777777" w:rsidR="00EE6E42" w:rsidRDefault="00EE6E42" w:rsidP="00C5778D">
      <w:pPr>
        <w:rPr>
          <w:rFonts w:asciiTheme="minorEastAsia" w:eastAsiaTheme="minorEastAsia" w:hAnsiTheme="minorEastAsia"/>
          <w:sz w:val="22"/>
          <w:szCs w:val="22"/>
        </w:rPr>
      </w:pPr>
    </w:p>
    <w:p w14:paraId="61423ADB" w14:textId="77777777" w:rsidR="00EE6E42" w:rsidRDefault="00EE6E42" w:rsidP="00C5778D">
      <w:pPr>
        <w:rPr>
          <w:rFonts w:asciiTheme="minorEastAsia" w:eastAsiaTheme="minorEastAsia" w:hAnsiTheme="minorEastAsia"/>
          <w:sz w:val="22"/>
          <w:szCs w:val="22"/>
        </w:rPr>
      </w:pPr>
    </w:p>
    <w:p w14:paraId="4E814EB4" w14:textId="77777777" w:rsidR="00EE6E42" w:rsidRDefault="00EE6E42" w:rsidP="00C5778D">
      <w:pPr>
        <w:rPr>
          <w:rFonts w:asciiTheme="minorEastAsia" w:eastAsiaTheme="minorEastAsia" w:hAnsiTheme="minorEastAsia"/>
          <w:sz w:val="22"/>
          <w:szCs w:val="22"/>
        </w:rPr>
      </w:pPr>
    </w:p>
    <w:p w14:paraId="2DAB11BA" w14:textId="77777777" w:rsidR="00EE6E42" w:rsidRDefault="00EE6E42" w:rsidP="00C5778D">
      <w:pPr>
        <w:rPr>
          <w:rFonts w:asciiTheme="minorEastAsia" w:eastAsiaTheme="minorEastAsia" w:hAnsiTheme="minorEastAsia"/>
          <w:sz w:val="22"/>
          <w:szCs w:val="22"/>
        </w:rPr>
      </w:pPr>
    </w:p>
    <w:p w14:paraId="5A355C13" w14:textId="77777777" w:rsidR="00EE6E42" w:rsidRDefault="00EE6E42" w:rsidP="00C5778D">
      <w:pPr>
        <w:rPr>
          <w:rFonts w:asciiTheme="minorEastAsia" w:eastAsiaTheme="minorEastAsia" w:hAnsiTheme="minorEastAsia"/>
          <w:sz w:val="22"/>
          <w:szCs w:val="22"/>
        </w:rPr>
      </w:pPr>
    </w:p>
    <w:p w14:paraId="2245233F" w14:textId="77777777" w:rsidR="00EE6E42" w:rsidRDefault="00EE6E42" w:rsidP="00C5778D">
      <w:pPr>
        <w:rPr>
          <w:rFonts w:asciiTheme="minorEastAsia" w:eastAsiaTheme="minorEastAsia" w:hAnsiTheme="minorEastAsia"/>
          <w:sz w:val="22"/>
          <w:szCs w:val="22"/>
        </w:rPr>
      </w:pPr>
    </w:p>
    <w:p w14:paraId="504EDA66" w14:textId="77777777" w:rsidR="00EE6E42" w:rsidRDefault="00EE6E42" w:rsidP="00C5778D">
      <w:pPr>
        <w:rPr>
          <w:rFonts w:asciiTheme="minorEastAsia" w:eastAsiaTheme="minorEastAsia" w:hAnsiTheme="minorEastAsia"/>
          <w:sz w:val="22"/>
          <w:szCs w:val="22"/>
        </w:rPr>
      </w:pPr>
    </w:p>
    <w:p w14:paraId="0CCD212D" w14:textId="77777777" w:rsidR="00EE6E42" w:rsidRDefault="00EE6E42" w:rsidP="00C5778D">
      <w:pPr>
        <w:rPr>
          <w:rFonts w:asciiTheme="minorEastAsia" w:eastAsiaTheme="minorEastAsia" w:hAnsiTheme="minorEastAsia"/>
          <w:sz w:val="22"/>
          <w:szCs w:val="22"/>
        </w:rPr>
      </w:pPr>
    </w:p>
    <w:p w14:paraId="72F554BC" w14:textId="77777777" w:rsidR="00EE6E42" w:rsidRDefault="00EE6E42" w:rsidP="00C5778D">
      <w:pPr>
        <w:rPr>
          <w:rFonts w:asciiTheme="minorEastAsia" w:eastAsiaTheme="minorEastAsia" w:hAnsiTheme="minorEastAsia"/>
          <w:sz w:val="22"/>
          <w:szCs w:val="22"/>
        </w:rPr>
      </w:pPr>
    </w:p>
    <w:p w14:paraId="1FADD960" w14:textId="77777777" w:rsidR="00EE6E42" w:rsidRDefault="00EE6E42" w:rsidP="00C5778D">
      <w:pPr>
        <w:rPr>
          <w:rFonts w:asciiTheme="minorEastAsia" w:eastAsiaTheme="minorEastAsia" w:hAnsiTheme="minorEastAsia"/>
          <w:sz w:val="22"/>
          <w:szCs w:val="22"/>
        </w:rPr>
      </w:pPr>
    </w:p>
    <w:p w14:paraId="68088CD9" w14:textId="77777777" w:rsidR="00B32BFE" w:rsidRDefault="00B32BFE" w:rsidP="00C5778D">
      <w:pPr>
        <w:rPr>
          <w:rFonts w:asciiTheme="minorEastAsia" w:eastAsiaTheme="minorEastAsia" w:hAnsiTheme="minorEastAsia" w:hint="eastAsia"/>
          <w:sz w:val="22"/>
          <w:szCs w:val="22"/>
        </w:rPr>
      </w:pPr>
    </w:p>
    <w:p w14:paraId="1ACF7784" w14:textId="77777777" w:rsidR="00EE6E42" w:rsidRDefault="00EE6E42" w:rsidP="00C5778D">
      <w:pPr>
        <w:rPr>
          <w:rFonts w:asciiTheme="minorEastAsia" w:eastAsiaTheme="minorEastAsia" w:hAnsiTheme="minorEastAsia"/>
          <w:sz w:val="22"/>
          <w:szCs w:val="22"/>
        </w:rPr>
      </w:pPr>
    </w:p>
    <w:p w14:paraId="47F9F67F" w14:textId="77777777" w:rsidR="00EE6E42" w:rsidRDefault="00EE6E42" w:rsidP="00C5778D">
      <w:pPr>
        <w:rPr>
          <w:rFonts w:asciiTheme="minorEastAsia" w:eastAsiaTheme="minorEastAsia" w:hAnsiTheme="minorEastAsia"/>
          <w:sz w:val="22"/>
          <w:szCs w:val="22"/>
        </w:rPr>
      </w:pPr>
    </w:p>
    <w:p w14:paraId="491E6AB7" w14:textId="77777777" w:rsidR="00EE6E42" w:rsidRDefault="00EE6E42" w:rsidP="00C5778D">
      <w:pPr>
        <w:rPr>
          <w:rFonts w:asciiTheme="minorEastAsia" w:eastAsiaTheme="minorEastAsia" w:hAnsiTheme="minorEastAsia"/>
          <w:sz w:val="22"/>
          <w:szCs w:val="22"/>
        </w:rPr>
      </w:pPr>
    </w:p>
    <w:p w14:paraId="683BACB3" w14:textId="77777777" w:rsidR="00EE6E42" w:rsidRDefault="00EE6E42" w:rsidP="00C5778D">
      <w:pPr>
        <w:rPr>
          <w:rFonts w:asciiTheme="minorEastAsia" w:eastAsiaTheme="minorEastAsia" w:hAnsiTheme="minorEastAsia"/>
          <w:sz w:val="22"/>
          <w:szCs w:val="22"/>
        </w:rPr>
      </w:pPr>
    </w:p>
    <w:p w14:paraId="038906F3" w14:textId="77777777" w:rsidR="00EE6E42" w:rsidRDefault="00EE6E42" w:rsidP="00C5778D">
      <w:pPr>
        <w:rPr>
          <w:rFonts w:asciiTheme="minorEastAsia" w:eastAsiaTheme="minorEastAsia" w:hAnsiTheme="minorEastAsia"/>
          <w:sz w:val="22"/>
          <w:szCs w:val="22"/>
        </w:rPr>
      </w:pPr>
    </w:p>
    <w:p w14:paraId="5E1B9CB3" w14:textId="77777777" w:rsidR="00EE6E42" w:rsidRPr="00F4019E" w:rsidRDefault="00EE6E42" w:rsidP="00EE6E42">
      <w:pPr>
        <w:jc w:val="center"/>
        <w:rPr>
          <w:rFonts w:ascii="ＭＳ 明朝" w:hAnsi="ＭＳ 明朝"/>
        </w:rPr>
      </w:pPr>
      <w:r w:rsidRPr="00F4019E">
        <w:rPr>
          <w:rFonts w:ascii="ＭＳ 明朝" w:hAnsi="ＭＳ 明朝" w:hint="eastAsia"/>
        </w:rPr>
        <w:lastRenderedPageBreak/>
        <w:t>生成AI利用に関する特記仕様書</w:t>
      </w:r>
    </w:p>
    <w:p w14:paraId="645775DD" w14:textId="77777777" w:rsidR="00EE6E42" w:rsidRPr="00F4019E" w:rsidRDefault="00EE6E42" w:rsidP="00EE6E42">
      <w:pPr>
        <w:rPr>
          <w:rFonts w:ascii="ＭＳ 明朝" w:hAnsi="ＭＳ 明朝"/>
        </w:rPr>
      </w:pPr>
    </w:p>
    <w:p w14:paraId="0A517C46" w14:textId="77777777" w:rsidR="00EE6E42" w:rsidRPr="00465A27" w:rsidRDefault="00EE6E42" w:rsidP="00EE6E42">
      <w:pPr>
        <w:ind w:firstLineChars="100" w:firstLine="240"/>
        <w:rPr>
          <w:rFonts w:ascii="ＭＳ 明朝" w:hAnsi="ＭＳ 明朝"/>
        </w:rPr>
      </w:pPr>
      <w:r w:rsidRPr="00465A27">
        <w:rPr>
          <w:rFonts w:ascii="ＭＳ 明朝" w:hAnsi="ＭＳ 明朝" w:hint="eastAsia"/>
        </w:rPr>
        <w:t>受注者又は指定管理者（再委託</w:t>
      </w:r>
      <w:r w:rsidRPr="00465A27">
        <w:rPr>
          <w:rFonts w:ascii="ＭＳ 明朝" w:hAnsi="ＭＳ 明朝"/>
        </w:rPr>
        <w:t>及び再々委託等の相手方</w:t>
      </w:r>
      <w:r w:rsidRPr="00465A27">
        <w:rPr>
          <w:rFonts w:ascii="ＭＳ 明朝" w:hAnsi="ＭＳ 明朝" w:hint="eastAsia"/>
        </w:rPr>
        <w:t>を含む）が生成AIを利用する場合は、事前に発注者あて所定様式により確認依頼をし、確認を受けるとともに、「大阪市生成</w:t>
      </w:r>
      <w:r w:rsidRPr="00465A27">
        <w:rPr>
          <w:rFonts w:ascii="ＭＳ 明朝" w:hAnsi="ＭＳ 明朝"/>
        </w:rPr>
        <w:t xml:space="preserve">AI利用ガイドライン（別冊 </w:t>
      </w:r>
      <w:r w:rsidRPr="00465A27">
        <w:rPr>
          <w:rFonts w:ascii="ＭＳ 明朝" w:hAnsi="ＭＳ 明朝" w:hint="eastAsia"/>
        </w:rPr>
        <w:t>業務受託事業者等向け生成AI利用ガイドライン第1.0版</w:t>
      </w:r>
      <w:r w:rsidRPr="00465A27">
        <w:rPr>
          <w:rFonts w:ascii="ＭＳ 明朝" w:hAnsi="ＭＳ 明朝"/>
        </w:rPr>
        <w:t>）」</w:t>
      </w:r>
      <w:r w:rsidRPr="00465A27">
        <w:rPr>
          <w:rFonts w:ascii="ＭＳ 明朝" w:hAnsi="ＭＳ 明朝" w:hint="eastAsia"/>
        </w:rPr>
        <w:t>に定められた以下の利用規定を遵守すること。</w:t>
      </w:r>
    </w:p>
    <w:p w14:paraId="2F03832A" w14:textId="77777777" w:rsidR="00EE6E42" w:rsidRPr="00465A27" w:rsidRDefault="00EE6E42" w:rsidP="00C5778D">
      <w:pPr>
        <w:rPr>
          <w:rFonts w:asciiTheme="minorEastAsia" w:eastAsiaTheme="minorEastAsia" w:hAnsiTheme="minorEastAsia"/>
          <w:sz w:val="22"/>
          <w:szCs w:val="22"/>
        </w:rPr>
      </w:pPr>
    </w:p>
    <w:p w14:paraId="07A1AEAD" w14:textId="265F6040" w:rsidR="00465A27" w:rsidRPr="00465A27" w:rsidRDefault="00465A27" w:rsidP="00465A27">
      <w:pPr>
        <w:jc w:val="center"/>
        <w:rPr>
          <w:rFonts w:ascii="ＭＳ 明朝" w:hAnsi="ＭＳ 明朝"/>
          <w:b/>
          <w:bCs/>
          <w:sz w:val="21"/>
          <w:szCs w:val="21"/>
          <w:u w:val="single"/>
        </w:rPr>
      </w:pPr>
      <w:r w:rsidRPr="00633F09">
        <w:rPr>
          <w:rFonts w:ascii="ＭＳ 明朝" w:hAnsi="ＭＳ 明朝"/>
          <w:b/>
          <w:bCs/>
          <w:noProof/>
        </w:rPr>
        <mc:AlternateContent>
          <mc:Choice Requires="wps">
            <w:drawing>
              <wp:anchor distT="0" distB="0" distL="114300" distR="114300" simplePos="0" relativeHeight="251659264" behindDoc="0" locked="0" layoutInCell="1" allowOverlap="1" wp14:anchorId="396279CD" wp14:editId="297ECE6F">
                <wp:simplePos x="0" y="0"/>
                <wp:positionH relativeFrom="margin">
                  <wp:posOffset>-53340</wp:posOffset>
                </wp:positionH>
                <wp:positionV relativeFrom="paragraph">
                  <wp:posOffset>172085</wp:posOffset>
                </wp:positionV>
                <wp:extent cx="6523990" cy="7109460"/>
                <wp:effectExtent l="0" t="0" r="10160" b="15240"/>
                <wp:wrapNone/>
                <wp:docPr id="1" name="正方形/長方形 1"/>
                <wp:cNvGraphicFramePr/>
                <a:graphic xmlns:a="http://schemas.openxmlformats.org/drawingml/2006/main">
                  <a:graphicData uri="http://schemas.microsoft.com/office/word/2010/wordprocessingShape">
                    <wps:wsp>
                      <wps:cNvSpPr/>
                      <wps:spPr>
                        <a:xfrm>
                          <a:off x="0" y="0"/>
                          <a:ext cx="6523990" cy="71094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009BE" id="正方形/長方形 1" o:spid="_x0000_s1026" style="position:absolute;margin-left:-4.2pt;margin-top:13.55pt;width:513.7pt;height:559.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" filled="f" strokecolor="black [3213]">
                <w10:wrap anchorx="margin"/>
              </v:rect>
            </w:pict>
          </mc:Fallback>
        </mc:AlternateContent>
      </w:r>
      <w:r w:rsidRPr="00465A27">
        <w:rPr>
          <w:rFonts w:ascii="ＭＳ 明朝" w:hAnsi="ＭＳ 明朝" w:hint="eastAsia"/>
          <w:b/>
          <w:bCs/>
          <w:sz w:val="21"/>
          <w:szCs w:val="21"/>
          <w:u w:val="single"/>
        </w:rPr>
        <w:t>生成</w:t>
      </w:r>
      <w:r w:rsidRPr="00465A27">
        <w:rPr>
          <w:rFonts w:ascii="ＭＳ 明朝" w:hAnsi="ＭＳ 明朝"/>
          <w:b/>
          <w:bCs/>
          <w:sz w:val="21"/>
          <w:szCs w:val="21"/>
          <w:u w:val="single"/>
        </w:rPr>
        <w:t>AIの</w:t>
      </w:r>
      <w:r w:rsidRPr="00465A27">
        <w:rPr>
          <w:rFonts w:ascii="ＭＳ 明朝" w:hAnsi="ＭＳ 明朝" w:hint="eastAsia"/>
          <w:b/>
          <w:bCs/>
          <w:sz w:val="21"/>
          <w:szCs w:val="21"/>
          <w:u w:val="single"/>
        </w:rPr>
        <w:t>利用規定</w:t>
      </w:r>
    </w:p>
    <w:p w14:paraId="2392E0A4" w14:textId="0A6D83A1" w:rsidR="00EE6E42" w:rsidRDefault="00EE6E42" w:rsidP="00C5778D">
      <w:pPr>
        <w:rPr>
          <w:rFonts w:asciiTheme="minorEastAsia" w:eastAsiaTheme="minorEastAsia" w:hAnsiTheme="minorEastAsia"/>
          <w:sz w:val="21"/>
          <w:szCs w:val="21"/>
        </w:rPr>
      </w:pPr>
    </w:p>
    <w:p w14:paraId="02F73AA9" w14:textId="2E05CEEE" w:rsidR="00EE6E42" w:rsidRPr="00465A27" w:rsidRDefault="00465A27" w:rsidP="00465A27">
      <w:pPr>
        <w:ind w:left="420" w:hangingChars="200" w:hanging="420"/>
        <w:rPr>
          <w:rFonts w:asciiTheme="minorEastAsia" w:eastAsiaTheme="minorEastAsia" w:hAnsiTheme="minorEastAsia"/>
          <w:sz w:val="21"/>
          <w:szCs w:val="21"/>
        </w:rPr>
      </w:pPr>
      <w:r>
        <w:rPr>
          <w:rFonts w:ascii="ＭＳ 明朝" w:hAnsi="ＭＳ 明朝" w:hint="eastAsia"/>
          <w:sz w:val="21"/>
          <w:szCs w:val="21"/>
        </w:rPr>
        <w:t xml:space="preserve">・　　</w:t>
      </w:r>
      <w:r w:rsidRPr="00465A27">
        <w:rPr>
          <w:rFonts w:ascii="ＭＳ 明朝" w:hAnsi="ＭＳ 明朝"/>
          <w:sz w:val="21"/>
          <w:szCs w:val="21"/>
        </w:rPr>
        <w:t>生成AIを利用する場合は、利用業務の内容、利用者の範囲、情報セキュリティ体制等及び利用</w:t>
      </w:r>
      <w:r w:rsidRPr="00465A27">
        <w:rPr>
          <w:rFonts w:ascii="ＭＳ 明朝" w:hAnsi="ＭＳ 明朝" w:hint="eastAsia"/>
          <w:sz w:val="21"/>
          <w:szCs w:val="21"/>
        </w:rPr>
        <w:t>規定</w:t>
      </w:r>
      <w:r w:rsidRPr="00465A27">
        <w:rPr>
          <w:rFonts w:ascii="ＭＳ 明朝" w:hAnsi="ＭＳ 明朝"/>
          <w:sz w:val="21"/>
          <w:szCs w:val="21"/>
        </w:rPr>
        <w:t>の遵守・誓約</w:t>
      </w:r>
      <w:r w:rsidRPr="00465A27">
        <w:rPr>
          <w:rFonts w:ascii="ＭＳ 明朝" w:hAnsi="ＭＳ 明朝" w:hint="eastAsia"/>
          <w:sz w:val="21"/>
          <w:szCs w:val="21"/>
        </w:rPr>
        <w:t>内容</w:t>
      </w:r>
      <w:r w:rsidRPr="00465A27">
        <w:rPr>
          <w:rFonts w:ascii="ＭＳ 明朝" w:hAnsi="ＭＳ 明朝"/>
          <w:sz w:val="21"/>
          <w:szCs w:val="21"/>
        </w:rPr>
        <w:t>を事前に所定様式</w:t>
      </w:r>
      <w:r w:rsidRPr="00465A27">
        <w:rPr>
          <w:rFonts w:ascii="ＭＳ 明朝" w:hAnsi="ＭＳ 明朝" w:hint="eastAsia"/>
          <w:sz w:val="21"/>
          <w:szCs w:val="21"/>
        </w:rPr>
        <w:t>※により発注者宛に確認依頼をし、確認を受けること</w:t>
      </w:r>
    </w:p>
    <w:p w14:paraId="3C389B8A" w14:textId="2F1AA98A" w:rsidR="00EE6E42" w:rsidRDefault="00465A27" w:rsidP="00465A27">
      <w:pPr>
        <w:ind w:firstLineChars="400" w:firstLine="720"/>
        <w:rPr>
          <w:rFonts w:asciiTheme="minorEastAsia" w:eastAsiaTheme="minorEastAsia" w:hAnsiTheme="minorEastAsia"/>
          <w:sz w:val="21"/>
          <w:szCs w:val="21"/>
        </w:rPr>
      </w:pPr>
      <w:r w:rsidRPr="005403DA">
        <w:rPr>
          <w:rFonts w:ascii="ＭＳ 明朝" w:hAnsi="ＭＳ 明朝" w:hint="eastAsia"/>
          <w:sz w:val="18"/>
          <w:szCs w:val="18"/>
        </w:rPr>
        <w:t>※</w:t>
      </w:r>
      <w:r w:rsidRPr="005403DA">
        <w:rPr>
          <w:rFonts w:ascii="ＭＳ 明朝" w:hAnsi="ＭＳ 明朝"/>
          <w:sz w:val="18"/>
          <w:szCs w:val="18"/>
        </w:rPr>
        <w:t xml:space="preserve"> </w:t>
      </w:r>
      <w:r w:rsidRPr="005403DA">
        <w:rPr>
          <w:rFonts w:ascii="ＭＳ 明朝" w:hAnsi="ＭＳ 明朝" w:hint="eastAsia"/>
          <w:sz w:val="18"/>
          <w:szCs w:val="18"/>
        </w:rPr>
        <w:t>所定様式は大阪市ホームページからダウンロードできます</w:t>
      </w:r>
      <w:r w:rsidRPr="005403DA">
        <w:rPr>
          <w:rFonts w:ascii="ＭＳ 明朝" w:hAnsi="ＭＳ 明朝"/>
          <w:sz w:val="18"/>
          <w:szCs w:val="18"/>
        </w:rPr>
        <w:br/>
      </w:r>
      <w:r w:rsidRPr="005403DA">
        <w:rPr>
          <w:rFonts w:ascii="ＭＳ 明朝" w:hAnsi="ＭＳ 明朝" w:hint="eastAsia"/>
          <w:sz w:val="18"/>
          <w:szCs w:val="18"/>
        </w:rPr>
        <w:t xml:space="preserve">　　</w:t>
      </w:r>
      <w:r>
        <w:rPr>
          <w:rFonts w:ascii="ＭＳ 明朝" w:hAnsi="ＭＳ 明朝" w:hint="eastAsia"/>
          <w:sz w:val="18"/>
          <w:szCs w:val="18"/>
        </w:rPr>
        <w:t xml:space="preserve">　　</w:t>
      </w:r>
      <w:r w:rsidRPr="005403DA">
        <w:rPr>
          <w:rFonts w:ascii="ＭＳ 明朝" w:hAnsi="ＭＳ 明朝"/>
          <w:sz w:val="18"/>
          <w:szCs w:val="18"/>
        </w:rPr>
        <w:t>https://www.city.osaka.lg.jp/ictsenryakushitsu/page/0000623850.html</w:t>
      </w:r>
    </w:p>
    <w:p w14:paraId="29E8CD82" w14:textId="77777777" w:rsidR="00EE6E42" w:rsidRDefault="00EE6E42" w:rsidP="00C5778D">
      <w:pPr>
        <w:rPr>
          <w:rFonts w:asciiTheme="minorEastAsia" w:eastAsiaTheme="minorEastAsia" w:hAnsiTheme="minorEastAsia"/>
          <w:sz w:val="21"/>
          <w:szCs w:val="21"/>
        </w:rPr>
      </w:pPr>
    </w:p>
    <w:p w14:paraId="6D69070F" w14:textId="77777777" w:rsidR="00465A27" w:rsidRPr="005403DA" w:rsidRDefault="00465A27" w:rsidP="00465A27">
      <w:pPr>
        <w:pStyle w:val="a9"/>
        <w:numPr>
          <w:ilvl w:val="0"/>
          <w:numId w:val="10"/>
        </w:numPr>
        <w:spacing w:beforeLines="50" w:before="120" w:afterLines="100" w:after="240"/>
        <w:ind w:leftChars="0" w:left="442" w:hanging="442"/>
        <w:rPr>
          <w:rFonts w:ascii="ＭＳ 明朝" w:eastAsia="ＭＳ 明朝" w:hAnsi="ＭＳ 明朝"/>
          <w:szCs w:val="21"/>
        </w:rPr>
      </w:pPr>
      <w:r w:rsidRPr="005403DA">
        <w:rPr>
          <w:rFonts w:ascii="ＭＳ 明朝" w:eastAsia="ＭＳ 明朝" w:hAnsi="ＭＳ 明朝"/>
          <w:szCs w:val="21"/>
        </w:rPr>
        <w:t>前記</w:t>
      </w:r>
      <w:r w:rsidRPr="00786B33">
        <w:rPr>
          <w:rFonts w:ascii="ＭＳ 明朝" w:eastAsia="ＭＳ 明朝" w:hAnsi="ＭＳ 明朝" w:hint="eastAsia"/>
          <w:szCs w:val="21"/>
        </w:rPr>
        <w:t>確認</w:t>
      </w:r>
      <w:r w:rsidRPr="005403DA">
        <w:rPr>
          <w:rFonts w:ascii="ＭＳ 明朝" w:eastAsia="ＭＳ 明朝" w:hAnsi="ＭＳ 明朝"/>
          <w:szCs w:val="21"/>
        </w:rPr>
        <w:t>内容に変更等が生じた際には変更の</w:t>
      </w:r>
      <w:r w:rsidRPr="005403DA">
        <w:rPr>
          <w:rFonts w:ascii="ＭＳ 明朝" w:eastAsia="ＭＳ 明朝" w:hAnsi="ＭＳ 明朝" w:hint="eastAsia"/>
          <w:szCs w:val="21"/>
        </w:rPr>
        <w:t>確認依頼をし、確認を受けること</w:t>
      </w:r>
    </w:p>
    <w:p w14:paraId="7140C22F" w14:textId="77777777" w:rsidR="00465A27" w:rsidRPr="005403DA" w:rsidRDefault="00465A27" w:rsidP="00465A27">
      <w:pPr>
        <w:pStyle w:val="a9"/>
        <w:numPr>
          <w:ilvl w:val="0"/>
          <w:numId w:val="10"/>
        </w:numPr>
        <w:spacing w:beforeLines="50" w:before="120" w:afterLines="100" w:after="240"/>
        <w:ind w:leftChars="0" w:left="442" w:hanging="442"/>
        <w:rPr>
          <w:rFonts w:ascii="ＭＳ 明朝" w:eastAsia="ＭＳ 明朝" w:hAnsi="ＭＳ 明朝"/>
          <w:szCs w:val="21"/>
        </w:rPr>
      </w:pPr>
      <w:r w:rsidRPr="005403DA">
        <w:rPr>
          <w:rFonts w:ascii="ＭＳ 明朝" w:eastAsia="ＭＳ 明朝" w:hAnsi="ＭＳ 明朝"/>
          <w:szCs w:val="21"/>
        </w:rPr>
        <w:t>生成AIは、受注者</w:t>
      </w:r>
      <w:r w:rsidRPr="005403DA">
        <w:rPr>
          <w:rFonts w:ascii="ＭＳ 明朝" w:eastAsia="ＭＳ 明朝" w:hAnsi="ＭＳ 明朝" w:hint="eastAsia"/>
          <w:szCs w:val="21"/>
        </w:rPr>
        <w:t>又は</w:t>
      </w:r>
      <w:r w:rsidRPr="005403DA">
        <w:rPr>
          <w:rFonts w:ascii="ＭＳ 明朝" w:eastAsia="ＭＳ 明朝" w:hAnsi="ＭＳ 明朝"/>
          <w:szCs w:val="21"/>
        </w:rPr>
        <w:t>指定管理者の業務支援目的に限定し、市民や事業者向けの直接的なサービスには利用しないこと</w:t>
      </w:r>
    </w:p>
    <w:p w14:paraId="5C66691A" w14:textId="77777777" w:rsidR="00465A27" w:rsidRPr="005403DA" w:rsidRDefault="00465A27" w:rsidP="00465A27">
      <w:pPr>
        <w:pStyle w:val="a9"/>
        <w:numPr>
          <w:ilvl w:val="0"/>
          <w:numId w:val="10"/>
        </w:numPr>
        <w:spacing w:beforeLines="50" w:before="120" w:afterLines="100" w:after="240"/>
        <w:ind w:leftChars="0" w:left="442" w:hanging="442"/>
        <w:rPr>
          <w:rFonts w:ascii="ＭＳ 明朝" w:eastAsia="ＭＳ 明朝" w:hAnsi="ＭＳ 明朝"/>
          <w:szCs w:val="21"/>
        </w:rPr>
      </w:pPr>
      <w:r w:rsidRPr="005403DA">
        <w:rPr>
          <w:rFonts w:ascii="ＭＳ 明朝" w:eastAsia="ＭＳ 明朝" w:hAnsi="ＭＳ 明朝"/>
          <w:szCs w:val="21"/>
        </w:rPr>
        <w:t>文章生成AI以外の画像・動画・音声などの生成AIの利用は禁止する</w:t>
      </w:r>
    </w:p>
    <w:p w14:paraId="5FDAF72A" w14:textId="77777777" w:rsidR="00465A27" w:rsidRPr="005403DA" w:rsidRDefault="00465A27" w:rsidP="00465A27">
      <w:pPr>
        <w:pStyle w:val="a9"/>
        <w:numPr>
          <w:ilvl w:val="0"/>
          <w:numId w:val="10"/>
        </w:numPr>
        <w:spacing w:beforeLines="50" w:before="120" w:afterLines="100" w:after="240"/>
        <w:ind w:leftChars="0" w:left="442" w:hanging="442"/>
        <w:rPr>
          <w:rFonts w:ascii="ＭＳ 明朝" w:eastAsia="ＭＳ 明朝" w:hAnsi="ＭＳ 明朝"/>
          <w:szCs w:val="21"/>
        </w:rPr>
      </w:pPr>
      <w:r w:rsidRPr="005403DA">
        <w:rPr>
          <w:rFonts w:ascii="ＭＳ 明朝" w:eastAsia="ＭＳ 明朝" w:hAnsi="ＭＳ 明朝"/>
          <w:szCs w:val="21"/>
        </w:rPr>
        <w:t>インターネット上の公開された環境で不特定多数の利用者に提供される定型約款・規約への同意のみで利用可能な生成AIの利用を禁止する</w:t>
      </w:r>
    </w:p>
    <w:p w14:paraId="76D1ADB6" w14:textId="77777777" w:rsidR="00465A27" w:rsidRPr="005403DA" w:rsidRDefault="00465A27" w:rsidP="00465A27">
      <w:pPr>
        <w:pStyle w:val="a9"/>
        <w:numPr>
          <w:ilvl w:val="0"/>
          <w:numId w:val="10"/>
        </w:numPr>
        <w:spacing w:beforeLines="50" w:before="120" w:afterLines="100" w:after="240"/>
        <w:ind w:leftChars="0" w:left="442" w:hanging="442"/>
        <w:rPr>
          <w:rFonts w:ascii="ＭＳ 明朝" w:eastAsia="ＭＳ 明朝" w:hAnsi="ＭＳ 明朝"/>
          <w:szCs w:val="21"/>
        </w:rPr>
      </w:pPr>
      <w:r w:rsidRPr="005403DA">
        <w:rPr>
          <w:rFonts w:ascii="ＭＳ 明朝" w:eastAsia="ＭＳ 明朝" w:hAnsi="ＭＳ 明朝"/>
          <w:szCs w:val="21"/>
        </w:rPr>
        <w:t>生成AI機能が付加された検索エンジンやサイトは、一般的にインターネットで公開されている最新の情報を検索する目的でのみの利用とし、生成AIによる回答を得る目的での利用を禁止する</w:t>
      </w:r>
    </w:p>
    <w:p w14:paraId="6502241D" w14:textId="77777777" w:rsidR="00465A27" w:rsidRPr="005403DA" w:rsidRDefault="00465A27" w:rsidP="00465A27">
      <w:pPr>
        <w:pStyle w:val="a9"/>
        <w:numPr>
          <w:ilvl w:val="0"/>
          <w:numId w:val="10"/>
        </w:numPr>
        <w:spacing w:beforeLines="50" w:before="120" w:afterLines="100" w:after="240"/>
        <w:ind w:leftChars="0" w:left="442" w:hanging="442"/>
        <w:rPr>
          <w:rFonts w:ascii="ＭＳ 明朝" w:eastAsia="ＭＳ 明朝" w:hAnsi="ＭＳ 明朝"/>
          <w:szCs w:val="21"/>
        </w:rPr>
      </w:pPr>
      <w:r w:rsidRPr="005403DA">
        <w:rPr>
          <w:rFonts w:ascii="ＭＳ 明朝" w:eastAsia="ＭＳ 明朝" w:hAnsi="ＭＳ 明朝" w:hint="eastAsia"/>
          <w:szCs w:val="21"/>
        </w:rPr>
        <w:t>生成</w:t>
      </w:r>
      <w:r w:rsidRPr="005403DA">
        <w:rPr>
          <w:rFonts w:ascii="ＭＳ 明朝" w:eastAsia="ＭＳ 明朝" w:hAnsi="ＭＳ 明朝"/>
          <w:szCs w:val="21"/>
        </w:rPr>
        <w:t>AI</w:t>
      </w:r>
      <w:r w:rsidRPr="005403DA">
        <w:rPr>
          <w:rFonts w:ascii="ＭＳ 明朝" w:eastAsia="ＭＳ 明朝" w:hAnsi="ＭＳ 明朝" w:hint="eastAsia"/>
          <w:szCs w:val="21"/>
        </w:rPr>
        <w:t>を利用する場合は、入力情報を学習しない設定（オプトアウト）</w:t>
      </w:r>
      <w:r w:rsidRPr="00786B33">
        <w:rPr>
          <w:rFonts w:ascii="ＭＳ 明朝" w:eastAsia="ＭＳ 明朝" w:hAnsi="ＭＳ 明朝" w:hint="eastAsia"/>
          <w:szCs w:val="21"/>
        </w:rPr>
        <w:t>をして</w:t>
      </w:r>
      <w:r w:rsidRPr="005403DA">
        <w:rPr>
          <w:rFonts w:ascii="ＭＳ 明朝" w:eastAsia="ＭＳ 明朝" w:hAnsi="ＭＳ 明朝" w:hint="eastAsia"/>
          <w:szCs w:val="21"/>
        </w:rPr>
        <w:t>利用すること</w:t>
      </w:r>
    </w:p>
    <w:p w14:paraId="1E305643" w14:textId="77777777" w:rsidR="00465A27" w:rsidRPr="005403DA" w:rsidRDefault="00465A27" w:rsidP="00465A27">
      <w:pPr>
        <w:pStyle w:val="a9"/>
        <w:numPr>
          <w:ilvl w:val="0"/>
          <w:numId w:val="10"/>
        </w:numPr>
        <w:spacing w:beforeLines="50" w:before="120" w:afterLines="100" w:after="240"/>
        <w:ind w:leftChars="0" w:left="442" w:hanging="442"/>
        <w:rPr>
          <w:rFonts w:ascii="ＭＳ 明朝" w:eastAsia="ＭＳ 明朝" w:hAnsi="ＭＳ 明朝"/>
          <w:szCs w:val="21"/>
        </w:rPr>
      </w:pPr>
      <w:r w:rsidRPr="005403DA">
        <w:rPr>
          <w:rFonts w:ascii="ＭＳ 明朝" w:eastAsia="ＭＳ 明朝" w:hAnsi="ＭＳ 明朝"/>
          <w:szCs w:val="21"/>
        </w:rPr>
        <w:t>契約又は協定の履行に関して知り得た秘密及び個人情報の入力を禁止する</w:t>
      </w:r>
    </w:p>
    <w:p w14:paraId="539E91E1" w14:textId="77777777" w:rsidR="00465A27" w:rsidRPr="009D025D" w:rsidRDefault="00465A27" w:rsidP="00465A27">
      <w:pPr>
        <w:pStyle w:val="a9"/>
        <w:numPr>
          <w:ilvl w:val="0"/>
          <w:numId w:val="10"/>
        </w:numPr>
        <w:spacing w:beforeLines="50" w:before="120" w:afterLines="100" w:after="240"/>
        <w:ind w:leftChars="0" w:left="442" w:hanging="442"/>
        <w:rPr>
          <w:rFonts w:ascii="ＭＳ 明朝" w:eastAsia="ＭＳ 明朝" w:hAnsi="ＭＳ 明朝"/>
          <w:szCs w:val="21"/>
        </w:rPr>
      </w:pPr>
      <w:r w:rsidRPr="009D025D">
        <w:rPr>
          <w:rFonts w:ascii="ＭＳ 明朝" w:eastAsia="ＭＳ 明朝" w:hAnsi="ＭＳ 明朝" w:hint="eastAsia"/>
          <w:szCs w:val="21"/>
        </w:rPr>
        <w:t>著作権その他日本国の法令に基づき保護される第三者の権利を侵害する内容の生成につながる入力及びそのおそれがある入力を禁止する</w:t>
      </w:r>
    </w:p>
    <w:p w14:paraId="5537C3ED" w14:textId="77777777" w:rsidR="00465A27" w:rsidRPr="009D025D" w:rsidRDefault="00465A27" w:rsidP="00465A27">
      <w:pPr>
        <w:pStyle w:val="a9"/>
        <w:numPr>
          <w:ilvl w:val="0"/>
          <w:numId w:val="10"/>
        </w:numPr>
        <w:spacing w:beforeLines="50" w:before="120" w:afterLines="100" w:after="240"/>
        <w:ind w:leftChars="0" w:left="442" w:hanging="442"/>
        <w:rPr>
          <w:rFonts w:ascii="ＭＳ 明朝" w:eastAsia="ＭＳ 明朝" w:hAnsi="ＭＳ 明朝"/>
          <w:szCs w:val="21"/>
        </w:rPr>
      </w:pPr>
      <w:r w:rsidRPr="009D025D">
        <w:rPr>
          <w:rFonts w:ascii="ＭＳ 明朝" w:eastAsia="ＭＳ 明朝" w:hAnsi="ＭＳ 明朝" w:hint="eastAsia"/>
          <w:szCs w:val="21"/>
        </w:rPr>
        <w:t>著作権その他日本国の法令に基づき保護される第三者の権利を侵害する内容の生成につながる入力及びそのおそれがある入力を禁止する</w:t>
      </w:r>
    </w:p>
    <w:p w14:paraId="57644FAF" w14:textId="77777777" w:rsidR="00465A27" w:rsidRPr="003D202F" w:rsidRDefault="00465A27" w:rsidP="00465A27">
      <w:pPr>
        <w:pStyle w:val="a9"/>
        <w:numPr>
          <w:ilvl w:val="0"/>
          <w:numId w:val="10"/>
        </w:numPr>
        <w:spacing w:beforeLines="50" w:before="120" w:afterLines="100" w:after="240"/>
        <w:ind w:leftChars="0" w:left="442" w:hanging="442"/>
        <w:rPr>
          <w:rFonts w:ascii="ＭＳ 明朝" w:eastAsia="ＭＳ 明朝" w:hAnsi="ＭＳ 明朝"/>
          <w:szCs w:val="21"/>
        </w:rPr>
      </w:pPr>
      <w:r w:rsidRPr="003D202F">
        <w:rPr>
          <w:rFonts w:ascii="ＭＳ 明朝" w:eastAsia="ＭＳ 明朝" w:hAnsi="ＭＳ 明朝"/>
          <w:szCs w:val="21"/>
        </w:rPr>
        <w:t>生成・出力内容は、誤り、偏りや差別的表現等がないか、正確性や根拠・事実関係を必ず自ら確認すること</w:t>
      </w:r>
    </w:p>
    <w:p w14:paraId="524C7BDC" w14:textId="77777777" w:rsidR="00465A27" w:rsidRPr="003D202F" w:rsidRDefault="00465A27" w:rsidP="00465A27">
      <w:pPr>
        <w:pStyle w:val="a9"/>
        <w:numPr>
          <w:ilvl w:val="0"/>
          <w:numId w:val="10"/>
        </w:numPr>
        <w:spacing w:beforeLines="50" w:before="120" w:afterLines="100" w:after="240"/>
        <w:ind w:leftChars="0" w:left="442" w:hanging="442"/>
        <w:rPr>
          <w:rFonts w:ascii="ＭＳ 明朝" w:eastAsia="ＭＳ 明朝" w:hAnsi="ＭＳ 明朝"/>
          <w:szCs w:val="21"/>
        </w:rPr>
      </w:pPr>
      <w:r w:rsidRPr="003D202F">
        <w:rPr>
          <w:rFonts w:ascii="ＭＳ 明朝" w:eastAsia="ＭＳ 明朝" w:hAnsi="ＭＳ 明朝"/>
          <w:szCs w:val="21"/>
        </w:rPr>
        <w:t>生成・出力内容は、</w:t>
      </w:r>
      <w:r w:rsidRPr="009D025D">
        <w:rPr>
          <w:rFonts w:ascii="ＭＳ 明朝" w:eastAsia="ＭＳ 明朝" w:hAnsi="ＭＳ 明朝" w:hint="eastAsia"/>
          <w:szCs w:val="21"/>
        </w:rPr>
        <w:t>著作権その他日本国の法令に基づき保護される第三者の権利</w:t>
      </w:r>
      <w:r w:rsidRPr="003D202F">
        <w:rPr>
          <w:rFonts w:ascii="ＭＳ 明朝" w:eastAsia="ＭＳ 明朝" w:hAnsi="ＭＳ 明朝"/>
          <w:szCs w:val="21"/>
        </w:rPr>
        <w:t>の侵害がないか必ず自ら確認すること</w:t>
      </w:r>
    </w:p>
    <w:p w14:paraId="5B389118" w14:textId="77777777" w:rsidR="00465A27" w:rsidRPr="003D202F" w:rsidRDefault="00465A27" w:rsidP="00465A27">
      <w:pPr>
        <w:pStyle w:val="a9"/>
        <w:numPr>
          <w:ilvl w:val="0"/>
          <w:numId w:val="10"/>
        </w:numPr>
        <w:spacing w:beforeLines="50" w:before="120" w:afterLines="100" w:after="240"/>
        <w:ind w:leftChars="0" w:left="442" w:hanging="442"/>
        <w:rPr>
          <w:rFonts w:ascii="ＭＳ 明朝" w:eastAsia="ＭＳ 明朝" w:hAnsi="ＭＳ 明朝"/>
          <w:szCs w:val="21"/>
        </w:rPr>
      </w:pPr>
      <w:r w:rsidRPr="003D202F">
        <w:rPr>
          <w:rFonts w:ascii="ＭＳ 明朝" w:eastAsia="ＭＳ 明朝" w:hAnsi="ＭＳ 明朝"/>
          <w:szCs w:val="21"/>
        </w:rPr>
        <w:t>生成・出力内容は、あくまで検討素材であり、その利用においては、</w:t>
      </w:r>
      <w:r>
        <w:rPr>
          <w:rFonts w:ascii="ＭＳ 明朝" w:eastAsia="ＭＳ 明朝" w:hAnsi="ＭＳ 明朝" w:hint="eastAsia"/>
          <w:szCs w:val="21"/>
        </w:rPr>
        <w:t>受注者又は</w:t>
      </w:r>
      <w:r w:rsidRPr="003D202F">
        <w:rPr>
          <w:rFonts w:ascii="ＭＳ 明朝" w:eastAsia="ＭＳ 明朝" w:hAnsi="ＭＳ 明朝"/>
          <w:szCs w:val="21"/>
        </w:rPr>
        <w:t>指定管理者が責任をもって判断するものであることを踏まえ、原則として、加筆・修正のうえ使用すること</w:t>
      </w:r>
      <w:r>
        <w:rPr>
          <w:rFonts w:ascii="ＭＳ 明朝" w:eastAsia="ＭＳ 明朝" w:hAnsi="ＭＳ 明朝"/>
          <w:szCs w:val="21"/>
        </w:rPr>
        <w:br/>
      </w:r>
      <w:r w:rsidRPr="003D202F">
        <w:rPr>
          <w:rFonts w:ascii="ＭＳ 明朝" w:eastAsia="ＭＳ 明朝" w:hAnsi="ＭＳ 明朝" w:hint="eastAsia"/>
          <w:szCs w:val="21"/>
        </w:rPr>
        <w:t>なお、生成・出力内容の正確性等を確認したうえで、加筆・修正を加えずに資料等として利用（公表等）する場合は、生成</w:t>
      </w:r>
      <w:r w:rsidRPr="003D202F">
        <w:rPr>
          <w:rFonts w:ascii="ＭＳ 明朝" w:eastAsia="ＭＳ 明朝" w:hAnsi="ＭＳ 明朝"/>
          <w:szCs w:val="21"/>
        </w:rPr>
        <w:t>AIを利用して作成した旨を明らかにして意思決定のうえ、利用すること</w:t>
      </w:r>
    </w:p>
    <w:p w14:paraId="1C82B4F5" w14:textId="1118B2DD" w:rsidR="00465A27" w:rsidRPr="00465A27" w:rsidRDefault="00465A27" w:rsidP="00C67DF3">
      <w:pPr>
        <w:pStyle w:val="a9"/>
        <w:numPr>
          <w:ilvl w:val="0"/>
          <w:numId w:val="11"/>
        </w:numPr>
        <w:spacing w:beforeLines="50" w:before="120" w:afterLines="100" w:after="240"/>
        <w:ind w:leftChars="0" w:left="442" w:hanging="442"/>
        <w:rPr>
          <w:rFonts w:asciiTheme="minorEastAsia" w:hAnsiTheme="minorEastAsia"/>
          <w:szCs w:val="21"/>
        </w:rPr>
      </w:pPr>
      <w:r w:rsidRPr="00465A27">
        <w:rPr>
          <w:rFonts w:ascii="ＭＳ 明朝" w:eastAsia="ＭＳ 明朝" w:hAnsi="ＭＳ 明朝" w:hint="eastAsia"/>
          <w:szCs w:val="21"/>
        </w:rPr>
        <w:t>情報</w:t>
      </w:r>
      <w:r w:rsidRPr="00465A27">
        <w:rPr>
          <w:rFonts w:ascii="ＭＳ 明朝" w:eastAsia="ＭＳ 明朝" w:hAnsi="ＭＳ 明朝"/>
          <w:szCs w:val="21"/>
        </w:rPr>
        <w:t>セキュリティ管理体制により、利用者の範囲及び利用ログの管理などにより情報セキュリティの確保を徹底して適切に運用すること</w:t>
      </w:r>
    </w:p>
    <w:sectPr w:rsidR="00465A27" w:rsidRPr="00465A27" w:rsidSect="00465A27">
      <w:headerReference w:type="even" r:id="rId7"/>
      <w:headerReference w:type="default" r:id="rId8"/>
      <w:footerReference w:type="even" r:id="rId9"/>
      <w:footerReference w:type="default" r:id="rId10"/>
      <w:headerReference w:type="first" r:id="rId11"/>
      <w:footerReference w:type="first" r:id="rId12"/>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25AC4" w14:textId="77777777" w:rsidR="00856446" w:rsidRDefault="00856446">
      <w:r>
        <w:separator/>
      </w:r>
    </w:p>
  </w:endnote>
  <w:endnote w:type="continuationSeparator" w:id="0">
    <w:p w14:paraId="6F85052B" w14:textId="77777777" w:rsidR="00856446" w:rsidRDefault="00856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7F043" w14:textId="77777777" w:rsidR="00D65F5A" w:rsidRDefault="00D65F5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3398E" w14:textId="77777777" w:rsidR="00D65F5A" w:rsidRDefault="00D65F5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74F03" w14:textId="77777777" w:rsidR="00D65F5A" w:rsidRDefault="00D65F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5FBC1" w14:textId="77777777" w:rsidR="00856446" w:rsidRDefault="00856446">
      <w:r>
        <w:separator/>
      </w:r>
    </w:p>
  </w:footnote>
  <w:footnote w:type="continuationSeparator" w:id="0">
    <w:p w14:paraId="2A2EFDFB" w14:textId="77777777" w:rsidR="00856446" w:rsidRDefault="00856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1FAE" w14:textId="77777777" w:rsidR="00D65F5A" w:rsidRDefault="00D65F5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5B813" w14:textId="77777777" w:rsidR="00D65F5A" w:rsidRDefault="00D65F5A">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10FA3" w14:textId="77777777" w:rsidR="00D65F5A" w:rsidRDefault="00D65F5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6D2B"/>
    <w:multiLevelType w:val="hybridMultilevel"/>
    <w:tmpl w:val="98D46E32"/>
    <w:lvl w:ilvl="0" w:tplc="ED2C46AC">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 w15:restartNumberingAfterBreak="0">
    <w:nsid w:val="194221E1"/>
    <w:multiLevelType w:val="hybridMultilevel"/>
    <w:tmpl w:val="2976EE76"/>
    <w:lvl w:ilvl="0" w:tplc="DF3464A6">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9C965B7"/>
    <w:multiLevelType w:val="hybridMultilevel"/>
    <w:tmpl w:val="0ACA5B60"/>
    <w:lvl w:ilvl="0" w:tplc="24B246F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494D1B"/>
    <w:multiLevelType w:val="multilevel"/>
    <w:tmpl w:val="82BCF2C0"/>
    <w:lvl w:ilvl="0">
      <w:start w:val="1"/>
      <w:numFmt w:val="decimalFullWidth"/>
      <w:lvlText w:val="%1．"/>
      <w:lvlJc w:val="left"/>
      <w:pPr>
        <w:tabs>
          <w:tab w:val="num" w:pos="1260"/>
        </w:tabs>
        <w:ind w:left="1260" w:hanging="420"/>
      </w:pPr>
      <w:rPr>
        <w:rFonts w:hint="default"/>
      </w:rPr>
    </w:lvl>
    <w:lvl w:ilvl="1">
      <w:start w:val="1"/>
      <w:numFmt w:val="aiueoFullWidth"/>
      <w:lvlText w:val="(%2)"/>
      <w:lvlJc w:val="left"/>
      <w:pPr>
        <w:tabs>
          <w:tab w:val="num" w:pos="1680"/>
        </w:tabs>
        <w:ind w:left="1680" w:hanging="420"/>
      </w:p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abstractNum w:abstractNumId="4" w15:restartNumberingAfterBreak="0">
    <w:nsid w:val="2A4C523B"/>
    <w:multiLevelType w:val="hybridMultilevel"/>
    <w:tmpl w:val="7C10DC8E"/>
    <w:lvl w:ilvl="0" w:tplc="DF3464A6">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75E410B"/>
    <w:multiLevelType w:val="hybridMultilevel"/>
    <w:tmpl w:val="682026FC"/>
    <w:lvl w:ilvl="0" w:tplc="B84852BC">
      <w:start w:val="1"/>
      <w:numFmt w:val="decimalFullWidth"/>
      <w:lvlText w:val="（%1）"/>
      <w:lvlJc w:val="left"/>
      <w:pPr>
        <w:ind w:left="720" w:hanging="72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ED6070"/>
    <w:multiLevelType w:val="hybridMultilevel"/>
    <w:tmpl w:val="FB4ACAAA"/>
    <w:lvl w:ilvl="0" w:tplc="0DCCA226">
      <w:start w:val="1"/>
      <w:numFmt w:val="decimalFullWidth"/>
      <w:lvlText w:val="%1．"/>
      <w:lvlJc w:val="left"/>
      <w:pPr>
        <w:tabs>
          <w:tab w:val="num" w:pos="720"/>
        </w:tabs>
        <w:ind w:left="720" w:hanging="480"/>
      </w:pPr>
      <w:rPr>
        <w:rFonts w:ascii="Times New Roman" w:hAnsi="Times New Roman"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45B97C5D"/>
    <w:multiLevelType w:val="hybridMultilevel"/>
    <w:tmpl w:val="A9CC7E64"/>
    <w:lvl w:ilvl="0" w:tplc="7778BD78">
      <w:start w:val="1"/>
      <w:numFmt w:val="bullet"/>
      <w:lvlText w:val="※"/>
      <w:lvlJc w:val="left"/>
      <w:pPr>
        <w:ind w:left="704"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6382023"/>
    <w:multiLevelType w:val="hybridMultilevel"/>
    <w:tmpl w:val="D1149538"/>
    <w:lvl w:ilvl="0" w:tplc="8628398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19A2CAD"/>
    <w:multiLevelType w:val="hybridMultilevel"/>
    <w:tmpl w:val="BB346F9A"/>
    <w:lvl w:ilvl="0" w:tplc="62E43604">
      <w:start w:val="1"/>
      <w:numFmt w:val="decimalFullWidth"/>
      <w:lvlText w:val="（%1）"/>
      <w:lvlJc w:val="left"/>
      <w:pPr>
        <w:tabs>
          <w:tab w:val="num" w:pos="1395"/>
        </w:tabs>
        <w:ind w:left="1395" w:hanging="72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0" w15:restartNumberingAfterBreak="0">
    <w:nsid w:val="6DD01595"/>
    <w:multiLevelType w:val="hybridMultilevel"/>
    <w:tmpl w:val="82BCF2C0"/>
    <w:lvl w:ilvl="0" w:tplc="65201950">
      <w:start w:val="1"/>
      <w:numFmt w:val="decimalFullWidth"/>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7A0E2B36"/>
    <w:multiLevelType w:val="hybridMultilevel"/>
    <w:tmpl w:val="58CAB24C"/>
    <w:lvl w:ilvl="0" w:tplc="50B6A59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2682110">
    <w:abstractNumId w:val="11"/>
  </w:num>
  <w:num w:numId="2" w16cid:durableId="1807241491">
    <w:abstractNumId w:val="2"/>
  </w:num>
  <w:num w:numId="3" w16cid:durableId="722682427">
    <w:abstractNumId w:val="10"/>
  </w:num>
  <w:num w:numId="4" w16cid:durableId="1240094647">
    <w:abstractNumId w:val="3"/>
  </w:num>
  <w:num w:numId="5" w16cid:durableId="1567296745">
    <w:abstractNumId w:val="6"/>
  </w:num>
  <w:num w:numId="6" w16cid:durableId="786898973">
    <w:abstractNumId w:val="9"/>
  </w:num>
  <w:num w:numId="7" w16cid:durableId="1787851405">
    <w:abstractNumId w:val="7"/>
  </w:num>
  <w:num w:numId="8" w16cid:durableId="657417242">
    <w:abstractNumId w:val="0"/>
  </w:num>
  <w:num w:numId="9" w16cid:durableId="847906817">
    <w:abstractNumId w:val="5"/>
  </w:num>
  <w:num w:numId="10" w16cid:durableId="74860008">
    <w:abstractNumId w:val="1"/>
  </w:num>
  <w:num w:numId="11" w16cid:durableId="938489506">
    <w:abstractNumId w:val="4"/>
  </w:num>
  <w:num w:numId="12" w16cid:durableId="12680044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55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0E2"/>
    <w:rsid w:val="00006F82"/>
    <w:rsid w:val="00007CCD"/>
    <w:rsid w:val="000103B8"/>
    <w:rsid w:val="00015AB9"/>
    <w:rsid w:val="00017824"/>
    <w:rsid w:val="00017B37"/>
    <w:rsid w:val="00017FE6"/>
    <w:rsid w:val="00020FF6"/>
    <w:rsid w:val="00022132"/>
    <w:rsid w:val="00025ACE"/>
    <w:rsid w:val="00032843"/>
    <w:rsid w:val="000344E6"/>
    <w:rsid w:val="00035ECC"/>
    <w:rsid w:val="00041D23"/>
    <w:rsid w:val="00042091"/>
    <w:rsid w:val="000429D0"/>
    <w:rsid w:val="000447E7"/>
    <w:rsid w:val="000474CE"/>
    <w:rsid w:val="0005077B"/>
    <w:rsid w:val="0005159B"/>
    <w:rsid w:val="00051C45"/>
    <w:rsid w:val="000543CC"/>
    <w:rsid w:val="000603A2"/>
    <w:rsid w:val="000706B3"/>
    <w:rsid w:val="000734B3"/>
    <w:rsid w:val="0008108B"/>
    <w:rsid w:val="00083643"/>
    <w:rsid w:val="00093B7E"/>
    <w:rsid w:val="00094430"/>
    <w:rsid w:val="00094CCD"/>
    <w:rsid w:val="000953D4"/>
    <w:rsid w:val="00097DEF"/>
    <w:rsid w:val="000A1667"/>
    <w:rsid w:val="000A19B3"/>
    <w:rsid w:val="000B1571"/>
    <w:rsid w:val="000B348C"/>
    <w:rsid w:val="000B4C6A"/>
    <w:rsid w:val="000B66A3"/>
    <w:rsid w:val="000C191A"/>
    <w:rsid w:val="000C1A7D"/>
    <w:rsid w:val="000C42B0"/>
    <w:rsid w:val="000C62E0"/>
    <w:rsid w:val="000C6FD3"/>
    <w:rsid w:val="000E30AE"/>
    <w:rsid w:val="000E6553"/>
    <w:rsid w:val="000F2400"/>
    <w:rsid w:val="000F2855"/>
    <w:rsid w:val="000F2877"/>
    <w:rsid w:val="000F4E91"/>
    <w:rsid w:val="000F52FF"/>
    <w:rsid w:val="00100A31"/>
    <w:rsid w:val="00102081"/>
    <w:rsid w:val="001061F6"/>
    <w:rsid w:val="00106BB8"/>
    <w:rsid w:val="0010761F"/>
    <w:rsid w:val="00107997"/>
    <w:rsid w:val="001110B9"/>
    <w:rsid w:val="001203DF"/>
    <w:rsid w:val="00126569"/>
    <w:rsid w:val="00130A60"/>
    <w:rsid w:val="00131182"/>
    <w:rsid w:val="0013197F"/>
    <w:rsid w:val="00136597"/>
    <w:rsid w:val="001366B8"/>
    <w:rsid w:val="00141202"/>
    <w:rsid w:val="00141CFF"/>
    <w:rsid w:val="00142556"/>
    <w:rsid w:val="001449EE"/>
    <w:rsid w:val="001452AC"/>
    <w:rsid w:val="00152633"/>
    <w:rsid w:val="0015410B"/>
    <w:rsid w:val="00155162"/>
    <w:rsid w:val="0015679C"/>
    <w:rsid w:val="00167B31"/>
    <w:rsid w:val="00170ECC"/>
    <w:rsid w:val="001710AD"/>
    <w:rsid w:val="00171D1C"/>
    <w:rsid w:val="001747DE"/>
    <w:rsid w:val="00177EE5"/>
    <w:rsid w:val="001815F2"/>
    <w:rsid w:val="00185AED"/>
    <w:rsid w:val="0018678B"/>
    <w:rsid w:val="00192C03"/>
    <w:rsid w:val="00194085"/>
    <w:rsid w:val="001952BE"/>
    <w:rsid w:val="001A1FE2"/>
    <w:rsid w:val="001B69B9"/>
    <w:rsid w:val="001C07C1"/>
    <w:rsid w:val="001C3EAC"/>
    <w:rsid w:val="001C3FCB"/>
    <w:rsid w:val="001C4C19"/>
    <w:rsid w:val="001C61F3"/>
    <w:rsid w:val="001D34AD"/>
    <w:rsid w:val="001E235F"/>
    <w:rsid w:val="001E3F1D"/>
    <w:rsid w:val="001E48D3"/>
    <w:rsid w:val="001F0FC8"/>
    <w:rsid w:val="001F1B2D"/>
    <w:rsid w:val="001F29CD"/>
    <w:rsid w:val="00202844"/>
    <w:rsid w:val="00207B20"/>
    <w:rsid w:val="00207B82"/>
    <w:rsid w:val="00210EBB"/>
    <w:rsid w:val="00223FAE"/>
    <w:rsid w:val="00231547"/>
    <w:rsid w:val="002349DC"/>
    <w:rsid w:val="00236B19"/>
    <w:rsid w:val="002371CC"/>
    <w:rsid w:val="00241EB2"/>
    <w:rsid w:val="00247404"/>
    <w:rsid w:val="00251EBE"/>
    <w:rsid w:val="0025305E"/>
    <w:rsid w:val="002544E8"/>
    <w:rsid w:val="00257281"/>
    <w:rsid w:val="0026503E"/>
    <w:rsid w:val="00267D28"/>
    <w:rsid w:val="00270E3E"/>
    <w:rsid w:val="00274ED6"/>
    <w:rsid w:val="0027611F"/>
    <w:rsid w:val="00276C40"/>
    <w:rsid w:val="00280826"/>
    <w:rsid w:val="00281FC1"/>
    <w:rsid w:val="00283876"/>
    <w:rsid w:val="00284725"/>
    <w:rsid w:val="00286895"/>
    <w:rsid w:val="002933E4"/>
    <w:rsid w:val="0029500D"/>
    <w:rsid w:val="00296C3B"/>
    <w:rsid w:val="002A31D5"/>
    <w:rsid w:val="002A5FEE"/>
    <w:rsid w:val="002A7D2A"/>
    <w:rsid w:val="002B1BDA"/>
    <w:rsid w:val="002B273B"/>
    <w:rsid w:val="002B2EEC"/>
    <w:rsid w:val="002C0990"/>
    <w:rsid w:val="002C17F0"/>
    <w:rsid w:val="002C34C5"/>
    <w:rsid w:val="002D23FD"/>
    <w:rsid w:val="002D6698"/>
    <w:rsid w:val="002E0A4C"/>
    <w:rsid w:val="002E48DF"/>
    <w:rsid w:val="002E51D8"/>
    <w:rsid w:val="002F0163"/>
    <w:rsid w:val="002F0683"/>
    <w:rsid w:val="002F1DC5"/>
    <w:rsid w:val="002F4207"/>
    <w:rsid w:val="002F4D5C"/>
    <w:rsid w:val="002F59F3"/>
    <w:rsid w:val="002F675C"/>
    <w:rsid w:val="002F70C3"/>
    <w:rsid w:val="002F790C"/>
    <w:rsid w:val="003018D0"/>
    <w:rsid w:val="003155B1"/>
    <w:rsid w:val="003202BD"/>
    <w:rsid w:val="00320507"/>
    <w:rsid w:val="00320CA3"/>
    <w:rsid w:val="00321256"/>
    <w:rsid w:val="0032280E"/>
    <w:rsid w:val="00323140"/>
    <w:rsid w:val="00326A58"/>
    <w:rsid w:val="00333E05"/>
    <w:rsid w:val="00335695"/>
    <w:rsid w:val="00340FD3"/>
    <w:rsid w:val="00350E6C"/>
    <w:rsid w:val="0035124E"/>
    <w:rsid w:val="00352A74"/>
    <w:rsid w:val="0035514C"/>
    <w:rsid w:val="00361EFF"/>
    <w:rsid w:val="0036556A"/>
    <w:rsid w:val="00372D2D"/>
    <w:rsid w:val="00374ED2"/>
    <w:rsid w:val="00382379"/>
    <w:rsid w:val="003824F5"/>
    <w:rsid w:val="00384E8A"/>
    <w:rsid w:val="0038666B"/>
    <w:rsid w:val="003878C9"/>
    <w:rsid w:val="00391F32"/>
    <w:rsid w:val="00396B21"/>
    <w:rsid w:val="003A28F7"/>
    <w:rsid w:val="003A3C59"/>
    <w:rsid w:val="003B02D7"/>
    <w:rsid w:val="003B1B00"/>
    <w:rsid w:val="003B1FA5"/>
    <w:rsid w:val="003B4696"/>
    <w:rsid w:val="003B6362"/>
    <w:rsid w:val="003B736B"/>
    <w:rsid w:val="003C22B6"/>
    <w:rsid w:val="003C2E27"/>
    <w:rsid w:val="003C3C70"/>
    <w:rsid w:val="003C4FFE"/>
    <w:rsid w:val="003C7D7B"/>
    <w:rsid w:val="003D366E"/>
    <w:rsid w:val="003E622F"/>
    <w:rsid w:val="003E72E9"/>
    <w:rsid w:val="003F15EE"/>
    <w:rsid w:val="003F5A39"/>
    <w:rsid w:val="00421EC9"/>
    <w:rsid w:val="004223B9"/>
    <w:rsid w:val="00422F99"/>
    <w:rsid w:val="00430F8C"/>
    <w:rsid w:val="00433BEB"/>
    <w:rsid w:val="00440A95"/>
    <w:rsid w:val="00440D3A"/>
    <w:rsid w:val="00446091"/>
    <w:rsid w:val="004467C7"/>
    <w:rsid w:val="00446AC2"/>
    <w:rsid w:val="00450C2C"/>
    <w:rsid w:val="00453DA5"/>
    <w:rsid w:val="00457C3A"/>
    <w:rsid w:val="00461B93"/>
    <w:rsid w:val="00462D4A"/>
    <w:rsid w:val="004630BC"/>
    <w:rsid w:val="004641F4"/>
    <w:rsid w:val="00464F95"/>
    <w:rsid w:val="00465843"/>
    <w:rsid w:val="00465A27"/>
    <w:rsid w:val="00470DA7"/>
    <w:rsid w:val="00472F8F"/>
    <w:rsid w:val="00472FEE"/>
    <w:rsid w:val="004735D2"/>
    <w:rsid w:val="004804A9"/>
    <w:rsid w:val="00485A57"/>
    <w:rsid w:val="00485CDE"/>
    <w:rsid w:val="0048696D"/>
    <w:rsid w:val="004875C0"/>
    <w:rsid w:val="00487848"/>
    <w:rsid w:val="00487C0F"/>
    <w:rsid w:val="00487F5B"/>
    <w:rsid w:val="0049053B"/>
    <w:rsid w:val="00490EA2"/>
    <w:rsid w:val="00491229"/>
    <w:rsid w:val="00491B89"/>
    <w:rsid w:val="00494D6F"/>
    <w:rsid w:val="004953D0"/>
    <w:rsid w:val="004A32EA"/>
    <w:rsid w:val="004A4170"/>
    <w:rsid w:val="004A449F"/>
    <w:rsid w:val="004A4D7B"/>
    <w:rsid w:val="004A6DFE"/>
    <w:rsid w:val="004A72C2"/>
    <w:rsid w:val="004B08E5"/>
    <w:rsid w:val="004B14BA"/>
    <w:rsid w:val="004B3169"/>
    <w:rsid w:val="004B35E3"/>
    <w:rsid w:val="004B78A3"/>
    <w:rsid w:val="004C2011"/>
    <w:rsid w:val="004C33E8"/>
    <w:rsid w:val="004C3FEC"/>
    <w:rsid w:val="004C4FE6"/>
    <w:rsid w:val="004C606F"/>
    <w:rsid w:val="004D013E"/>
    <w:rsid w:val="004D0FF8"/>
    <w:rsid w:val="004E10A1"/>
    <w:rsid w:val="004E2664"/>
    <w:rsid w:val="004E288D"/>
    <w:rsid w:val="004E6279"/>
    <w:rsid w:val="004E7051"/>
    <w:rsid w:val="004F6649"/>
    <w:rsid w:val="004F7005"/>
    <w:rsid w:val="004F7F37"/>
    <w:rsid w:val="005018BB"/>
    <w:rsid w:val="0050466C"/>
    <w:rsid w:val="0050493A"/>
    <w:rsid w:val="0050679F"/>
    <w:rsid w:val="00507F1F"/>
    <w:rsid w:val="00514D8C"/>
    <w:rsid w:val="0051598C"/>
    <w:rsid w:val="00516582"/>
    <w:rsid w:val="00524281"/>
    <w:rsid w:val="005246A3"/>
    <w:rsid w:val="00533425"/>
    <w:rsid w:val="00534957"/>
    <w:rsid w:val="005365B2"/>
    <w:rsid w:val="0053669B"/>
    <w:rsid w:val="00541D2E"/>
    <w:rsid w:val="00545546"/>
    <w:rsid w:val="00545888"/>
    <w:rsid w:val="00546CC1"/>
    <w:rsid w:val="00546FFA"/>
    <w:rsid w:val="005545D0"/>
    <w:rsid w:val="00556FCB"/>
    <w:rsid w:val="00561528"/>
    <w:rsid w:val="00562237"/>
    <w:rsid w:val="00572811"/>
    <w:rsid w:val="00572D4E"/>
    <w:rsid w:val="00574DAD"/>
    <w:rsid w:val="00575DF5"/>
    <w:rsid w:val="00582EE1"/>
    <w:rsid w:val="0058344C"/>
    <w:rsid w:val="00584DB1"/>
    <w:rsid w:val="00585FD7"/>
    <w:rsid w:val="00586118"/>
    <w:rsid w:val="005867A4"/>
    <w:rsid w:val="005877F6"/>
    <w:rsid w:val="00590B04"/>
    <w:rsid w:val="00597C19"/>
    <w:rsid w:val="005A5A94"/>
    <w:rsid w:val="005A7211"/>
    <w:rsid w:val="005A7213"/>
    <w:rsid w:val="005B1C0B"/>
    <w:rsid w:val="005B26BD"/>
    <w:rsid w:val="005B38B6"/>
    <w:rsid w:val="005B49D3"/>
    <w:rsid w:val="005B59F5"/>
    <w:rsid w:val="005B7772"/>
    <w:rsid w:val="005C0198"/>
    <w:rsid w:val="005C34C9"/>
    <w:rsid w:val="005D02E7"/>
    <w:rsid w:val="005D19E8"/>
    <w:rsid w:val="005D37AE"/>
    <w:rsid w:val="005D7843"/>
    <w:rsid w:val="005E0177"/>
    <w:rsid w:val="005E0554"/>
    <w:rsid w:val="005E186D"/>
    <w:rsid w:val="005E2E9B"/>
    <w:rsid w:val="005E3309"/>
    <w:rsid w:val="005E53F0"/>
    <w:rsid w:val="005E5984"/>
    <w:rsid w:val="005E6DBE"/>
    <w:rsid w:val="005F0535"/>
    <w:rsid w:val="005F0706"/>
    <w:rsid w:val="005F3CE2"/>
    <w:rsid w:val="005F4007"/>
    <w:rsid w:val="005F4267"/>
    <w:rsid w:val="005F7804"/>
    <w:rsid w:val="0061220E"/>
    <w:rsid w:val="00614574"/>
    <w:rsid w:val="00615579"/>
    <w:rsid w:val="00616CF5"/>
    <w:rsid w:val="00620A4F"/>
    <w:rsid w:val="006327A0"/>
    <w:rsid w:val="00633899"/>
    <w:rsid w:val="006344F9"/>
    <w:rsid w:val="0063479B"/>
    <w:rsid w:val="0063588F"/>
    <w:rsid w:val="00635D90"/>
    <w:rsid w:val="00637126"/>
    <w:rsid w:val="00642632"/>
    <w:rsid w:val="00643BE3"/>
    <w:rsid w:val="00647D41"/>
    <w:rsid w:val="00647E47"/>
    <w:rsid w:val="006509C4"/>
    <w:rsid w:val="0065216D"/>
    <w:rsid w:val="00652179"/>
    <w:rsid w:val="00661285"/>
    <w:rsid w:val="0066278A"/>
    <w:rsid w:val="006653C9"/>
    <w:rsid w:val="00665A6F"/>
    <w:rsid w:val="0066683D"/>
    <w:rsid w:val="006709CA"/>
    <w:rsid w:val="00671238"/>
    <w:rsid w:val="006741A6"/>
    <w:rsid w:val="006753CB"/>
    <w:rsid w:val="00676BA7"/>
    <w:rsid w:val="00684B5D"/>
    <w:rsid w:val="006861DF"/>
    <w:rsid w:val="00691D7B"/>
    <w:rsid w:val="006926F6"/>
    <w:rsid w:val="00693464"/>
    <w:rsid w:val="00696831"/>
    <w:rsid w:val="006A017B"/>
    <w:rsid w:val="006A1539"/>
    <w:rsid w:val="006A2922"/>
    <w:rsid w:val="006A6A1E"/>
    <w:rsid w:val="006A72CB"/>
    <w:rsid w:val="006B53A5"/>
    <w:rsid w:val="006C4257"/>
    <w:rsid w:val="006D04A6"/>
    <w:rsid w:val="006D4F8F"/>
    <w:rsid w:val="006D650D"/>
    <w:rsid w:val="006E232E"/>
    <w:rsid w:val="006E40A6"/>
    <w:rsid w:val="006E4801"/>
    <w:rsid w:val="006E7438"/>
    <w:rsid w:val="006F3AFD"/>
    <w:rsid w:val="006F3B81"/>
    <w:rsid w:val="006F466D"/>
    <w:rsid w:val="006F46C0"/>
    <w:rsid w:val="006F644C"/>
    <w:rsid w:val="007122BB"/>
    <w:rsid w:val="00726862"/>
    <w:rsid w:val="007304B9"/>
    <w:rsid w:val="007319BB"/>
    <w:rsid w:val="007326D5"/>
    <w:rsid w:val="0074098C"/>
    <w:rsid w:val="00740E31"/>
    <w:rsid w:val="00744E92"/>
    <w:rsid w:val="00746095"/>
    <w:rsid w:val="007461C5"/>
    <w:rsid w:val="0075071A"/>
    <w:rsid w:val="00752A7E"/>
    <w:rsid w:val="0075310B"/>
    <w:rsid w:val="007604A4"/>
    <w:rsid w:val="00761218"/>
    <w:rsid w:val="00762028"/>
    <w:rsid w:val="00763C5E"/>
    <w:rsid w:val="007657A7"/>
    <w:rsid w:val="0077290D"/>
    <w:rsid w:val="0077340C"/>
    <w:rsid w:val="00773AC4"/>
    <w:rsid w:val="00774D61"/>
    <w:rsid w:val="00780CB0"/>
    <w:rsid w:val="007947AB"/>
    <w:rsid w:val="00796158"/>
    <w:rsid w:val="00796B1C"/>
    <w:rsid w:val="007A08E2"/>
    <w:rsid w:val="007B3426"/>
    <w:rsid w:val="007B636C"/>
    <w:rsid w:val="007B7050"/>
    <w:rsid w:val="007C0170"/>
    <w:rsid w:val="007C1668"/>
    <w:rsid w:val="007C634F"/>
    <w:rsid w:val="007C7738"/>
    <w:rsid w:val="007D00A4"/>
    <w:rsid w:val="007D02B4"/>
    <w:rsid w:val="007D0798"/>
    <w:rsid w:val="007D0935"/>
    <w:rsid w:val="007D5D58"/>
    <w:rsid w:val="007D60DF"/>
    <w:rsid w:val="007E15AD"/>
    <w:rsid w:val="007E1FA9"/>
    <w:rsid w:val="007E50DF"/>
    <w:rsid w:val="007E5E21"/>
    <w:rsid w:val="007F0EAA"/>
    <w:rsid w:val="007F1F41"/>
    <w:rsid w:val="007F21F9"/>
    <w:rsid w:val="007F3758"/>
    <w:rsid w:val="007F4D1D"/>
    <w:rsid w:val="00803B6E"/>
    <w:rsid w:val="0080434F"/>
    <w:rsid w:val="0080673F"/>
    <w:rsid w:val="00806E28"/>
    <w:rsid w:val="00812DF3"/>
    <w:rsid w:val="008134E6"/>
    <w:rsid w:val="00813557"/>
    <w:rsid w:val="008159A7"/>
    <w:rsid w:val="00823528"/>
    <w:rsid w:val="00824479"/>
    <w:rsid w:val="00824BA4"/>
    <w:rsid w:val="00827BB3"/>
    <w:rsid w:val="00831B87"/>
    <w:rsid w:val="008341D8"/>
    <w:rsid w:val="00837403"/>
    <w:rsid w:val="00840C6E"/>
    <w:rsid w:val="00841461"/>
    <w:rsid w:val="0084195E"/>
    <w:rsid w:val="00844330"/>
    <w:rsid w:val="0084644A"/>
    <w:rsid w:val="0085129F"/>
    <w:rsid w:val="00851445"/>
    <w:rsid w:val="00851DAC"/>
    <w:rsid w:val="00853A5B"/>
    <w:rsid w:val="00856446"/>
    <w:rsid w:val="00857B26"/>
    <w:rsid w:val="0086023B"/>
    <w:rsid w:val="0086254A"/>
    <w:rsid w:val="00862E39"/>
    <w:rsid w:val="008634B3"/>
    <w:rsid w:val="00863825"/>
    <w:rsid w:val="00864269"/>
    <w:rsid w:val="00864F79"/>
    <w:rsid w:val="00865F9A"/>
    <w:rsid w:val="008664CD"/>
    <w:rsid w:val="00867044"/>
    <w:rsid w:val="0087105E"/>
    <w:rsid w:val="00871F27"/>
    <w:rsid w:val="008737C6"/>
    <w:rsid w:val="00873EBF"/>
    <w:rsid w:val="008740A8"/>
    <w:rsid w:val="00874620"/>
    <w:rsid w:val="00883F29"/>
    <w:rsid w:val="008853B2"/>
    <w:rsid w:val="00885FE9"/>
    <w:rsid w:val="0088658D"/>
    <w:rsid w:val="00887050"/>
    <w:rsid w:val="008917DD"/>
    <w:rsid w:val="00892D12"/>
    <w:rsid w:val="0089755C"/>
    <w:rsid w:val="00897E6E"/>
    <w:rsid w:val="008A022A"/>
    <w:rsid w:val="008A597B"/>
    <w:rsid w:val="008A611D"/>
    <w:rsid w:val="008B2691"/>
    <w:rsid w:val="008B4AB6"/>
    <w:rsid w:val="008B512F"/>
    <w:rsid w:val="008B6F47"/>
    <w:rsid w:val="008C00E2"/>
    <w:rsid w:val="008C1512"/>
    <w:rsid w:val="008C488F"/>
    <w:rsid w:val="008D1701"/>
    <w:rsid w:val="008E4384"/>
    <w:rsid w:val="008E574F"/>
    <w:rsid w:val="008E7D52"/>
    <w:rsid w:val="008F3BB9"/>
    <w:rsid w:val="008F3BD8"/>
    <w:rsid w:val="008F4CAB"/>
    <w:rsid w:val="008F6314"/>
    <w:rsid w:val="0090260A"/>
    <w:rsid w:val="00907155"/>
    <w:rsid w:val="00912912"/>
    <w:rsid w:val="009131B3"/>
    <w:rsid w:val="0091432F"/>
    <w:rsid w:val="00914362"/>
    <w:rsid w:val="009146E6"/>
    <w:rsid w:val="00914E42"/>
    <w:rsid w:val="00915F6E"/>
    <w:rsid w:val="00920F21"/>
    <w:rsid w:val="00921053"/>
    <w:rsid w:val="00924261"/>
    <w:rsid w:val="00927FF2"/>
    <w:rsid w:val="00930D2C"/>
    <w:rsid w:val="00930F63"/>
    <w:rsid w:val="00931ABF"/>
    <w:rsid w:val="00933A3C"/>
    <w:rsid w:val="00937F00"/>
    <w:rsid w:val="0094045F"/>
    <w:rsid w:val="00940DB6"/>
    <w:rsid w:val="00941814"/>
    <w:rsid w:val="00941BBC"/>
    <w:rsid w:val="009432EA"/>
    <w:rsid w:val="00945267"/>
    <w:rsid w:val="00951B57"/>
    <w:rsid w:val="0095201A"/>
    <w:rsid w:val="00952401"/>
    <w:rsid w:val="0095286E"/>
    <w:rsid w:val="00953AB5"/>
    <w:rsid w:val="00953CD0"/>
    <w:rsid w:val="00957777"/>
    <w:rsid w:val="009639E3"/>
    <w:rsid w:val="00964007"/>
    <w:rsid w:val="00965000"/>
    <w:rsid w:val="009654A7"/>
    <w:rsid w:val="00966289"/>
    <w:rsid w:val="009678C4"/>
    <w:rsid w:val="00967A21"/>
    <w:rsid w:val="0097066C"/>
    <w:rsid w:val="00970CF4"/>
    <w:rsid w:val="0098099E"/>
    <w:rsid w:val="00981B40"/>
    <w:rsid w:val="009843D4"/>
    <w:rsid w:val="00985092"/>
    <w:rsid w:val="00986C4D"/>
    <w:rsid w:val="00987263"/>
    <w:rsid w:val="00990DEA"/>
    <w:rsid w:val="00995793"/>
    <w:rsid w:val="00996551"/>
    <w:rsid w:val="009A0398"/>
    <w:rsid w:val="009A1705"/>
    <w:rsid w:val="009A2D30"/>
    <w:rsid w:val="009A32E9"/>
    <w:rsid w:val="009A7512"/>
    <w:rsid w:val="009A7925"/>
    <w:rsid w:val="009B08FF"/>
    <w:rsid w:val="009B6891"/>
    <w:rsid w:val="009C06E5"/>
    <w:rsid w:val="009C1B4B"/>
    <w:rsid w:val="009C5761"/>
    <w:rsid w:val="009C5EA1"/>
    <w:rsid w:val="009D68E8"/>
    <w:rsid w:val="009E43FB"/>
    <w:rsid w:val="009E5BA2"/>
    <w:rsid w:val="009F1327"/>
    <w:rsid w:val="009F313D"/>
    <w:rsid w:val="00A007C9"/>
    <w:rsid w:val="00A00F14"/>
    <w:rsid w:val="00A022B6"/>
    <w:rsid w:val="00A14E9C"/>
    <w:rsid w:val="00A15106"/>
    <w:rsid w:val="00A16D8B"/>
    <w:rsid w:val="00A21B05"/>
    <w:rsid w:val="00A21ED3"/>
    <w:rsid w:val="00A226F0"/>
    <w:rsid w:val="00A22FBB"/>
    <w:rsid w:val="00A25AFA"/>
    <w:rsid w:val="00A30A27"/>
    <w:rsid w:val="00A31C3F"/>
    <w:rsid w:val="00A36E2F"/>
    <w:rsid w:val="00A43408"/>
    <w:rsid w:val="00A4594D"/>
    <w:rsid w:val="00A4663B"/>
    <w:rsid w:val="00A4782E"/>
    <w:rsid w:val="00A47858"/>
    <w:rsid w:val="00A51F59"/>
    <w:rsid w:val="00A60506"/>
    <w:rsid w:val="00A650AE"/>
    <w:rsid w:val="00A670C4"/>
    <w:rsid w:val="00A7000F"/>
    <w:rsid w:val="00A7026F"/>
    <w:rsid w:val="00A72C5C"/>
    <w:rsid w:val="00A7728D"/>
    <w:rsid w:val="00A776CF"/>
    <w:rsid w:val="00A859F6"/>
    <w:rsid w:val="00A85E32"/>
    <w:rsid w:val="00A9246C"/>
    <w:rsid w:val="00A92D60"/>
    <w:rsid w:val="00A9467E"/>
    <w:rsid w:val="00AA22F1"/>
    <w:rsid w:val="00AA2AE7"/>
    <w:rsid w:val="00AA2B80"/>
    <w:rsid w:val="00AB28C0"/>
    <w:rsid w:val="00AC5DA8"/>
    <w:rsid w:val="00AC632B"/>
    <w:rsid w:val="00AD1139"/>
    <w:rsid w:val="00AD2E20"/>
    <w:rsid w:val="00AD4B8B"/>
    <w:rsid w:val="00AE326C"/>
    <w:rsid w:val="00AE3F61"/>
    <w:rsid w:val="00AE7850"/>
    <w:rsid w:val="00AF0EFA"/>
    <w:rsid w:val="00AF1840"/>
    <w:rsid w:val="00AF2A1C"/>
    <w:rsid w:val="00AF565F"/>
    <w:rsid w:val="00AF64FD"/>
    <w:rsid w:val="00AF7977"/>
    <w:rsid w:val="00B01E96"/>
    <w:rsid w:val="00B038AA"/>
    <w:rsid w:val="00B0799A"/>
    <w:rsid w:val="00B10040"/>
    <w:rsid w:val="00B13886"/>
    <w:rsid w:val="00B16D8C"/>
    <w:rsid w:val="00B217C5"/>
    <w:rsid w:val="00B22E2A"/>
    <w:rsid w:val="00B2506F"/>
    <w:rsid w:val="00B268BE"/>
    <w:rsid w:val="00B32BFE"/>
    <w:rsid w:val="00B37E65"/>
    <w:rsid w:val="00B4070F"/>
    <w:rsid w:val="00B40B41"/>
    <w:rsid w:val="00B471B2"/>
    <w:rsid w:val="00B50236"/>
    <w:rsid w:val="00B52D3E"/>
    <w:rsid w:val="00B554F3"/>
    <w:rsid w:val="00B5635C"/>
    <w:rsid w:val="00B5783C"/>
    <w:rsid w:val="00B636E7"/>
    <w:rsid w:val="00B64223"/>
    <w:rsid w:val="00B64420"/>
    <w:rsid w:val="00B6630E"/>
    <w:rsid w:val="00B66ABB"/>
    <w:rsid w:val="00B7057C"/>
    <w:rsid w:val="00B80D34"/>
    <w:rsid w:val="00B816FB"/>
    <w:rsid w:val="00B81D78"/>
    <w:rsid w:val="00B82D40"/>
    <w:rsid w:val="00B86DB7"/>
    <w:rsid w:val="00B86E82"/>
    <w:rsid w:val="00B87507"/>
    <w:rsid w:val="00B901A0"/>
    <w:rsid w:val="00B94E9D"/>
    <w:rsid w:val="00B97025"/>
    <w:rsid w:val="00B97B73"/>
    <w:rsid w:val="00BA005A"/>
    <w:rsid w:val="00BA01FE"/>
    <w:rsid w:val="00BA38D9"/>
    <w:rsid w:val="00BA6041"/>
    <w:rsid w:val="00BB1B37"/>
    <w:rsid w:val="00BB1CCF"/>
    <w:rsid w:val="00BB3165"/>
    <w:rsid w:val="00BB3741"/>
    <w:rsid w:val="00BC3735"/>
    <w:rsid w:val="00BC606F"/>
    <w:rsid w:val="00BD5EA4"/>
    <w:rsid w:val="00BE4557"/>
    <w:rsid w:val="00BF53D6"/>
    <w:rsid w:val="00BF728F"/>
    <w:rsid w:val="00C03A42"/>
    <w:rsid w:val="00C03CF5"/>
    <w:rsid w:val="00C07266"/>
    <w:rsid w:val="00C1209F"/>
    <w:rsid w:val="00C146F6"/>
    <w:rsid w:val="00C27E08"/>
    <w:rsid w:val="00C31553"/>
    <w:rsid w:val="00C54194"/>
    <w:rsid w:val="00C55AC2"/>
    <w:rsid w:val="00C5778D"/>
    <w:rsid w:val="00C66B2A"/>
    <w:rsid w:val="00C67B12"/>
    <w:rsid w:val="00C70BF6"/>
    <w:rsid w:val="00C74CE0"/>
    <w:rsid w:val="00C755E7"/>
    <w:rsid w:val="00C8002C"/>
    <w:rsid w:val="00C84645"/>
    <w:rsid w:val="00CA1935"/>
    <w:rsid w:val="00CA321E"/>
    <w:rsid w:val="00CA4195"/>
    <w:rsid w:val="00CB0486"/>
    <w:rsid w:val="00CB1524"/>
    <w:rsid w:val="00CB176C"/>
    <w:rsid w:val="00CB2942"/>
    <w:rsid w:val="00CB2FA1"/>
    <w:rsid w:val="00CB4404"/>
    <w:rsid w:val="00CB7A5B"/>
    <w:rsid w:val="00CC0735"/>
    <w:rsid w:val="00CC1E7D"/>
    <w:rsid w:val="00CC3793"/>
    <w:rsid w:val="00CD095F"/>
    <w:rsid w:val="00CD38E8"/>
    <w:rsid w:val="00CD5E45"/>
    <w:rsid w:val="00CD7C80"/>
    <w:rsid w:val="00CE2255"/>
    <w:rsid w:val="00CE25FF"/>
    <w:rsid w:val="00CE4CDB"/>
    <w:rsid w:val="00CF0C4E"/>
    <w:rsid w:val="00CF1974"/>
    <w:rsid w:val="00CF1C85"/>
    <w:rsid w:val="00CF2568"/>
    <w:rsid w:val="00CF37E9"/>
    <w:rsid w:val="00CF6A5F"/>
    <w:rsid w:val="00D01B64"/>
    <w:rsid w:val="00D0460F"/>
    <w:rsid w:val="00D151FB"/>
    <w:rsid w:val="00D21D26"/>
    <w:rsid w:val="00D225B1"/>
    <w:rsid w:val="00D2410D"/>
    <w:rsid w:val="00D26352"/>
    <w:rsid w:val="00D26404"/>
    <w:rsid w:val="00D26E51"/>
    <w:rsid w:val="00D27A5B"/>
    <w:rsid w:val="00D32B9F"/>
    <w:rsid w:val="00D33128"/>
    <w:rsid w:val="00D33FFD"/>
    <w:rsid w:val="00D34448"/>
    <w:rsid w:val="00D34A58"/>
    <w:rsid w:val="00D40E15"/>
    <w:rsid w:val="00D41094"/>
    <w:rsid w:val="00D4165F"/>
    <w:rsid w:val="00D463EC"/>
    <w:rsid w:val="00D57DE6"/>
    <w:rsid w:val="00D61B7F"/>
    <w:rsid w:val="00D64485"/>
    <w:rsid w:val="00D65F5A"/>
    <w:rsid w:val="00D70F6F"/>
    <w:rsid w:val="00D71FCA"/>
    <w:rsid w:val="00D75AEE"/>
    <w:rsid w:val="00D841E6"/>
    <w:rsid w:val="00D84D7D"/>
    <w:rsid w:val="00D87F8A"/>
    <w:rsid w:val="00D90A02"/>
    <w:rsid w:val="00D916AD"/>
    <w:rsid w:val="00D95713"/>
    <w:rsid w:val="00D9576A"/>
    <w:rsid w:val="00D9632B"/>
    <w:rsid w:val="00DA3893"/>
    <w:rsid w:val="00DA5A63"/>
    <w:rsid w:val="00DA622B"/>
    <w:rsid w:val="00DA756F"/>
    <w:rsid w:val="00DB348E"/>
    <w:rsid w:val="00DB4041"/>
    <w:rsid w:val="00DB7C8F"/>
    <w:rsid w:val="00DC1A7E"/>
    <w:rsid w:val="00DC26D5"/>
    <w:rsid w:val="00DD3AB4"/>
    <w:rsid w:val="00DD4A07"/>
    <w:rsid w:val="00DD5810"/>
    <w:rsid w:val="00DD654E"/>
    <w:rsid w:val="00DD6C6F"/>
    <w:rsid w:val="00DE0CB4"/>
    <w:rsid w:val="00DE2AED"/>
    <w:rsid w:val="00DE2D2D"/>
    <w:rsid w:val="00DE318B"/>
    <w:rsid w:val="00DE5FD7"/>
    <w:rsid w:val="00DF4206"/>
    <w:rsid w:val="00DF5AB0"/>
    <w:rsid w:val="00DF5DE9"/>
    <w:rsid w:val="00DF645B"/>
    <w:rsid w:val="00DF7958"/>
    <w:rsid w:val="00E05386"/>
    <w:rsid w:val="00E0595C"/>
    <w:rsid w:val="00E10572"/>
    <w:rsid w:val="00E123AA"/>
    <w:rsid w:val="00E13D46"/>
    <w:rsid w:val="00E144A3"/>
    <w:rsid w:val="00E22649"/>
    <w:rsid w:val="00E2328D"/>
    <w:rsid w:val="00E23B9D"/>
    <w:rsid w:val="00E2550F"/>
    <w:rsid w:val="00E27CAC"/>
    <w:rsid w:val="00E301AB"/>
    <w:rsid w:val="00E317EB"/>
    <w:rsid w:val="00E318E4"/>
    <w:rsid w:val="00E45E04"/>
    <w:rsid w:val="00E5097C"/>
    <w:rsid w:val="00E567EC"/>
    <w:rsid w:val="00E56D35"/>
    <w:rsid w:val="00E62A9F"/>
    <w:rsid w:val="00E6568B"/>
    <w:rsid w:val="00E7125B"/>
    <w:rsid w:val="00E73986"/>
    <w:rsid w:val="00E73E41"/>
    <w:rsid w:val="00E81BDC"/>
    <w:rsid w:val="00E830E7"/>
    <w:rsid w:val="00E84481"/>
    <w:rsid w:val="00E84C89"/>
    <w:rsid w:val="00E90569"/>
    <w:rsid w:val="00E92BDE"/>
    <w:rsid w:val="00E9463F"/>
    <w:rsid w:val="00E94928"/>
    <w:rsid w:val="00E955D7"/>
    <w:rsid w:val="00E95D43"/>
    <w:rsid w:val="00EA0E5E"/>
    <w:rsid w:val="00EA0F18"/>
    <w:rsid w:val="00EA52CF"/>
    <w:rsid w:val="00EA641A"/>
    <w:rsid w:val="00EA6711"/>
    <w:rsid w:val="00EA7B5D"/>
    <w:rsid w:val="00EB0945"/>
    <w:rsid w:val="00EB1199"/>
    <w:rsid w:val="00EB1FB5"/>
    <w:rsid w:val="00EB35AB"/>
    <w:rsid w:val="00EB4B7B"/>
    <w:rsid w:val="00EB537E"/>
    <w:rsid w:val="00EB58A1"/>
    <w:rsid w:val="00EB6B85"/>
    <w:rsid w:val="00EB7AA6"/>
    <w:rsid w:val="00EC2AF4"/>
    <w:rsid w:val="00ED139C"/>
    <w:rsid w:val="00ED2819"/>
    <w:rsid w:val="00ED2EA1"/>
    <w:rsid w:val="00ED530B"/>
    <w:rsid w:val="00EE0DBC"/>
    <w:rsid w:val="00EE0F89"/>
    <w:rsid w:val="00EE14B8"/>
    <w:rsid w:val="00EE3AF5"/>
    <w:rsid w:val="00EE6301"/>
    <w:rsid w:val="00EE6E42"/>
    <w:rsid w:val="00EF28B1"/>
    <w:rsid w:val="00EF418C"/>
    <w:rsid w:val="00EF4DEA"/>
    <w:rsid w:val="00F02239"/>
    <w:rsid w:val="00F02D01"/>
    <w:rsid w:val="00F0503D"/>
    <w:rsid w:val="00F05FAA"/>
    <w:rsid w:val="00F07F35"/>
    <w:rsid w:val="00F11FF5"/>
    <w:rsid w:val="00F1741E"/>
    <w:rsid w:val="00F17611"/>
    <w:rsid w:val="00F20DE6"/>
    <w:rsid w:val="00F21910"/>
    <w:rsid w:val="00F27D96"/>
    <w:rsid w:val="00F33D86"/>
    <w:rsid w:val="00F33FB2"/>
    <w:rsid w:val="00F34F32"/>
    <w:rsid w:val="00F3541D"/>
    <w:rsid w:val="00F36893"/>
    <w:rsid w:val="00F4253E"/>
    <w:rsid w:val="00F443CA"/>
    <w:rsid w:val="00F45E10"/>
    <w:rsid w:val="00F4631B"/>
    <w:rsid w:val="00F46B4C"/>
    <w:rsid w:val="00F4718E"/>
    <w:rsid w:val="00F47D7E"/>
    <w:rsid w:val="00F525CF"/>
    <w:rsid w:val="00F57CFE"/>
    <w:rsid w:val="00F60A12"/>
    <w:rsid w:val="00F60D88"/>
    <w:rsid w:val="00F65865"/>
    <w:rsid w:val="00F760E4"/>
    <w:rsid w:val="00F7691D"/>
    <w:rsid w:val="00FA2ED5"/>
    <w:rsid w:val="00FA3381"/>
    <w:rsid w:val="00FB1593"/>
    <w:rsid w:val="00FB2AB8"/>
    <w:rsid w:val="00FB4E1A"/>
    <w:rsid w:val="00FB7E8F"/>
    <w:rsid w:val="00FC1BFC"/>
    <w:rsid w:val="00FC250F"/>
    <w:rsid w:val="00FC2587"/>
    <w:rsid w:val="00FC5020"/>
    <w:rsid w:val="00FC726E"/>
    <w:rsid w:val="00FD121E"/>
    <w:rsid w:val="00FD4015"/>
    <w:rsid w:val="00FD603F"/>
    <w:rsid w:val="00FD76BA"/>
    <w:rsid w:val="00FE3BE8"/>
    <w:rsid w:val="00FF2E78"/>
    <w:rsid w:val="00FF5B3E"/>
    <w:rsid w:val="00FF6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1FBD4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514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2D6698"/>
    <w:pPr>
      <w:widowControl w:val="0"/>
      <w:tabs>
        <w:tab w:val="left" w:pos="2100"/>
      </w:tabs>
      <w:jc w:val="center"/>
    </w:pPr>
    <w:rPr>
      <w:rFonts w:ascii="Century" w:hAnsi="Century"/>
      <w:kern w:val="2"/>
      <w:sz w:val="18"/>
    </w:rPr>
  </w:style>
  <w:style w:type="table" w:styleId="a3">
    <w:name w:val="Table Grid"/>
    <w:basedOn w:val="a1"/>
    <w:rsid w:val="002D6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F0C4E"/>
    <w:rPr>
      <w:rFonts w:ascii="Arial" w:eastAsia="ＭＳ ゴシック" w:hAnsi="Arial"/>
      <w:sz w:val="18"/>
      <w:szCs w:val="18"/>
    </w:rPr>
  </w:style>
  <w:style w:type="character" w:customStyle="1" w:styleId="181">
    <w:name w:val="電子メールのスタイル181"/>
    <w:basedOn w:val="a0"/>
    <w:semiHidden/>
    <w:rsid w:val="00487C0F"/>
    <w:rPr>
      <w:rFonts w:ascii="Arial" w:eastAsia="ＭＳ ゴシック" w:hAnsi="Arial" w:cs="Arial"/>
      <w:color w:val="000080"/>
      <w:sz w:val="20"/>
      <w:szCs w:val="20"/>
    </w:rPr>
  </w:style>
  <w:style w:type="paragraph" w:styleId="a5">
    <w:name w:val="header"/>
    <w:basedOn w:val="a"/>
    <w:link w:val="a6"/>
    <w:rsid w:val="00E830E7"/>
    <w:pPr>
      <w:tabs>
        <w:tab w:val="center" w:pos="4252"/>
        <w:tab w:val="right" w:pos="8504"/>
      </w:tabs>
      <w:snapToGrid w:val="0"/>
    </w:pPr>
  </w:style>
  <w:style w:type="character" w:customStyle="1" w:styleId="a6">
    <w:name w:val="ヘッダー (文字)"/>
    <w:basedOn w:val="a0"/>
    <w:link w:val="a5"/>
    <w:rsid w:val="00E830E7"/>
    <w:rPr>
      <w:sz w:val="24"/>
      <w:szCs w:val="24"/>
    </w:rPr>
  </w:style>
  <w:style w:type="paragraph" w:styleId="a7">
    <w:name w:val="footer"/>
    <w:basedOn w:val="a"/>
    <w:link w:val="a8"/>
    <w:rsid w:val="00E830E7"/>
    <w:pPr>
      <w:tabs>
        <w:tab w:val="center" w:pos="4252"/>
        <w:tab w:val="right" w:pos="8504"/>
      </w:tabs>
      <w:snapToGrid w:val="0"/>
    </w:pPr>
  </w:style>
  <w:style w:type="character" w:customStyle="1" w:styleId="a8">
    <w:name w:val="フッター (文字)"/>
    <w:basedOn w:val="a0"/>
    <w:link w:val="a7"/>
    <w:rsid w:val="00E830E7"/>
    <w:rPr>
      <w:sz w:val="24"/>
      <w:szCs w:val="24"/>
    </w:rPr>
  </w:style>
  <w:style w:type="paragraph" w:styleId="a9">
    <w:name w:val="List Paragraph"/>
    <w:basedOn w:val="a"/>
    <w:uiPriority w:val="34"/>
    <w:qFormat/>
    <w:rsid w:val="004C33E8"/>
    <w:pPr>
      <w:widowControl w:val="0"/>
      <w:ind w:leftChars="400" w:left="840"/>
      <w:jc w:val="both"/>
    </w:pPr>
    <w:rPr>
      <w:rFonts w:asciiTheme="minorHAnsi" w:eastAsiaTheme="minorEastAsia" w:hAnsiTheme="minorHAnsi" w:cstheme="minorBidi"/>
      <w:kern w:val="2"/>
      <w:sz w:val="21"/>
      <w:szCs w:val="22"/>
    </w:rPr>
  </w:style>
  <w:style w:type="paragraph" w:styleId="aa">
    <w:name w:val="Date"/>
    <w:basedOn w:val="a"/>
    <w:next w:val="a"/>
    <w:link w:val="ab"/>
    <w:rsid w:val="00744E92"/>
  </w:style>
  <w:style w:type="character" w:customStyle="1" w:styleId="ab">
    <w:name w:val="日付 (文字)"/>
    <w:basedOn w:val="a0"/>
    <w:link w:val="aa"/>
    <w:rsid w:val="00744E92"/>
    <w:rPr>
      <w:sz w:val="24"/>
      <w:szCs w:val="24"/>
    </w:rPr>
  </w:style>
  <w:style w:type="paragraph" w:styleId="ac">
    <w:name w:val="Body Text Indent"/>
    <w:basedOn w:val="a"/>
    <w:link w:val="ad"/>
    <w:semiHidden/>
    <w:unhideWhenUsed/>
    <w:rsid w:val="00B32BFE"/>
    <w:pPr>
      <w:ind w:leftChars="400" w:left="851"/>
    </w:pPr>
  </w:style>
  <w:style w:type="character" w:customStyle="1" w:styleId="ad">
    <w:name w:val="本文インデント (文字)"/>
    <w:basedOn w:val="a0"/>
    <w:link w:val="ac"/>
    <w:semiHidden/>
    <w:rsid w:val="00B32BFE"/>
    <w:rPr>
      <w:sz w:val="24"/>
      <w:szCs w:val="24"/>
    </w:rPr>
  </w:style>
  <w:style w:type="paragraph" w:styleId="20">
    <w:name w:val="Body Text Indent 2"/>
    <w:basedOn w:val="a"/>
    <w:link w:val="21"/>
    <w:semiHidden/>
    <w:unhideWhenUsed/>
    <w:rsid w:val="00B32BFE"/>
    <w:pPr>
      <w:spacing w:line="480" w:lineRule="auto"/>
      <w:ind w:leftChars="400" w:left="851"/>
    </w:pPr>
  </w:style>
  <w:style w:type="character" w:customStyle="1" w:styleId="21">
    <w:name w:val="本文インデント 2 (文字)"/>
    <w:basedOn w:val="a0"/>
    <w:link w:val="20"/>
    <w:semiHidden/>
    <w:rsid w:val="00B32BFE"/>
    <w:rPr>
      <w:sz w:val="24"/>
      <w:szCs w:val="24"/>
    </w:rPr>
  </w:style>
  <w:style w:type="paragraph" w:styleId="3">
    <w:name w:val="Body Text Indent 3"/>
    <w:basedOn w:val="a"/>
    <w:link w:val="30"/>
    <w:semiHidden/>
    <w:unhideWhenUsed/>
    <w:rsid w:val="00B32BFE"/>
    <w:pPr>
      <w:ind w:leftChars="400" w:left="851"/>
    </w:pPr>
    <w:rPr>
      <w:sz w:val="16"/>
      <w:szCs w:val="16"/>
    </w:rPr>
  </w:style>
  <w:style w:type="character" w:customStyle="1" w:styleId="30">
    <w:name w:val="本文インデント 3 (文字)"/>
    <w:basedOn w:val="a0"/>
    <w:link w:val="3"/>
    <w:semiHidden/>
    <w:rsid w:val="00B32BF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300917">
      <w:bodyDiv w:val="1"/>
      <w:marLeft w:val="0"/>
      <w:marRight w:val="0"/>
      <w:marTop w:val="0"/>
      <w:marBottom w:val="0"/>
      <w:divBdr>
        <w:top w:val="none" w:sz="0" w:space="0" w:color="auto"/>
        <w:left w:val="none" w:sz="0" w:space="0" w:color="auto"/>
        <w:bottom w:val="none" w:sz="0" w:space="0" w:color="auto"/>
        <w:right w:val="none" w:sz="0" w:space="0" w:color="auto"/>
      </w:divBdr>
    </w:div>
    <w:div w:id="174433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1625</Words>
  <Characters>190</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2022-08-26T05:08:00Z</dcterms:created>
  <dcterms:modified xsi:type="dcterms:W3CDTF">2025-09-01T01:18:00Z</dcterms:modified>
</cp:coreProperties>
</file>