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88C14" w14:textId="042C5921" w:rsidR="00EC7B34" w:rsidRDefault="0081148F" w:rsidP="0081148F">
      <w:pPr>
        <w:pStyle w:val="a6"/>
      </w:pPr>
      <w:r>
        <w:rPr>
          <w:rFonts w:hint="eastAsia"/>
          <w:noProof/>
        </w:rPr>
        <mc:AlternateContent>
          <mc:Choice Requires="wps">
            <w:drawing>
              <wp:anchor distT="0" distB="0" distL="114300" distR="114300" simplePos="0" relativeHeight="251664384" behindDoc="0" locked="0" layoutInCell="1" allowOverlap="1" wp14:anchorId="15D35867" wp14:editId="403356D8">
                <wp:simplePos x="0" y="0"/>
                <wp:positionH relativeFrom="column">
                  <wp:posOffset>-251460</wp:posOffset>
                </wp:positionH>
                <wp:positionV relativeFrom="paragraph">
                  <wp:posOffset>-529589</wp:posOffset>
                </wp:positionV>
                <wp:extent cx="6010275" cy="5143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6010275" cy="514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3DA8C54" w14:textId="62A26AF9" w:rsidR="0081148F" w:rsidRDefault="0081148F" w:rsidP="0095726E">
                            <w:pPr>
                              <w:pStyle w:val="a6"/>
                              <w:jc w:val="left"/>
                            </w:pPr>
                            <w:r>
                              <w:rPr>
                                <w:rFonts w:hint="eastAsia"/>
                              </w:rPr>
                              <w:t>第</w:t>
                            </w:r>
                            <w:r w:rsidR="00984893" w:rsidRPr="00052B5B">
                              <w:rPr>
                                <w:rFonts w:asciiTheme="minorEastAsia" w:eastAsiaTheme="minorEastAsia" w:hAnsiTheme="minorEastAsia" w:hint="eastAsia"/>
                                <w:bCs/>
                              </w:rPr>
                              <w:t>２</w:t>
                            </w:r>
                            <w:r w:rsidRPr="00052B5B">
                              <w:rPr>
                                <w:rFonts w:asciiTheme="minorEastAsia" w:eastAsiaTheme="minorEastAsia" w:hAnsiTheme="minorEastAsia" w:hint="eastAsia"/>
                              </w:rPr>
                              <w:t>号</w:t>
                            </w:r>
                            <w:r w:rsidRPr="00052B5B">
                              <w:rPr>
                                <w:rFonts w:hint="eastAsia"/>
                              </w:rPr>
                              <w:t>様式（第８条関係）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35867" id="正方形/長方形 7" o:spid="_x0000_s1026" style="position:absolute;left:0;text-align:left;margin-left:-19.8pt;margin-top:-41.7pt;width:473.2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" fillcolor="white [3201]" stroked="f" strokeweight="2pt">
                <v:textbox>
                  <w:txbxContent>
                    <w:p w14:paraId="43DA8C54" w14:textId="62A26AF9" w:rsidR="0081148F" w:rsidRDefault="0081148F" w:rsidP="0095726E">
                      <w:pPr>
                        <w:pStyle w:val="a6"/>
                        <w:jc w:val="left"/>
                      </w:pPr>
                      <w:r>
                        <w:rPr>
                          <w:rFonts w:hint="eastAsia"/>
                        </w:rPr>
                        <w:t>第</w:t>
                      </w:r>
                      <w:r w:rsidR="00984893" w:rsidRPr="00052B5B">
                        <w:rPr>
                          <w:rFonts w:asciiTheme="minorEastAsia" w:eastAsiaTheme="minorEastAsia" w:hAnsiTheme="minorEastAsia" w:hint="eastAsia"/>
                          <w:bCs/>
                        </w:rPr>
                        <w:t>２</w:t>
                      </w:r>
                      <w:r w:rsidRPr="00052B5B">
                        <w:rPr>
                          <w:rFonts w:asciiTheme="minorEastAsia" w:eastAsiaTheme="minorEastAsia" w:hAnsiTheme="minorEastAsia" w:hint="eastAsia"/>
                        </w:rPr>
                        <w:t>号</w:t>
                      </w:r>
                      <w:r w:rsidRPr="00052B5B">
                        <w:rPr>
                          <w:rFonts w:hint="eastAsia"/>
                        </w:rPr>
                        <w:t>様式（第８条関係）</w:t>
                      </w:r>
                    </w:p>
                  </w:txbxContent>
                </v:textbox>
              </v:rect>
            </w:pict>
          </mc:Fallback>
        </mc:AlternateContent>
      </w:r>
      <w:r w:rsidR="00EC7B34">
        <w:rPr>
          <w:rFonts w:hint="eastAsia"/>
        </w:rPr>
        <w:t xml:space="preserve">　　　　　　　　　　　　　　　　　</w:t>
      </w:r>
      <w:r>
        <w:rPr>
          <w:rFonts w:hint="eastAsia"/>
        </w:rPr>
        <w:t xml:space="preserve">　　　　　　　　　　　　　</w:t>
      </w:r>
      <w:r>
        <w:rPr>
          <w:rFonts w:hint="eastAsia"/>
        </w:rPr>
        <w:t xml:space="preserve"> </w:t>
      </w:r>
      <w:r>
        <w:rPr>
          <w:rFonts w:hint="eastAsia"/>
        </w:rPr>
        <w:t xml:space="preserve">　</w:t>
      </w:r>
      <w:r w:rsidR="00EC7B34">
        <w:rPr>
          <w:rFonts w:hint="eastAsia"/>
        </w:rPr>
        <w:t>大</w:t>
      </w:r>
      <w:r w:rsidR="00974442">
        <w:rPr>
          <w:rFonts w:hint="eastAsia"/>
        </w:rPr>
        <w:t>会計</w:t>
      </w:r>
      <w:r w:rsidR="00EC7B34">
        <w:rPr>
          <w:rFonts w:hint="eastAsia"/>
        </w:rPr>
        <w:t>第　　　号</w:t>
      </w:r>
      <w:r w:rsidR="00D278D8">
        <w:rPr>
          <w:rFonts w:hint="eastAsia"/>
        </w:rPr>
        <w:t xml:space="preserve">　</w:t>
      </w:r>
    </w:p>
    <w:p w14:paraId="49388C15" w14:textId="379A163B" w:rsidR="00EC7B34" w:rsidRDefault="00A469F8" w:rsidP="00D278D8">
      <w:pPr>
        <w:pStyle w:val="a3"/>
        <w:wordWrap w:val="0"/>
        <w:jc w:val="right"/>
      </w:pPr>
      <w:r>
        <w:rPr>
          <w:rFonts w:hint="eastAsia"/>
        </w:rPr>
        <w:t xml:space="preserve">　</w:t>
      </w:r>
      <w:r w:rsidR="00EC7B34">
        <w:rPr>
          <w:rFonts w:hint="eastAsia"/>
        </w:rPr>
        <w:t>年</w:t>
      </w:r>
      <w:r>
        <w:rPr>
          <w:rFonts w:hint="eastAsia"/>
        </w:rPr>
        <w:t xml:space="preserve">　</w:t>
      </w:r>
      <w:r w:rsidR="00EC7B34">
        <w:rPr>
          <w:rFonts w:hint="eastAsia"/>
        </w:rPr>
        <w:t>月</w:t>
      </w:r>
      <w:r>
        <w:rPr>
          <w:rFonts w:hint="eastAsia"/>
        </w:rPr>
        <w:t xml:space="preserve">　</w:t>
      </w:r>
      <w:r w:rsidR="00EC7B34">
        <w:rPr>
          <w:rFonts w:hint="eastAsia"/>
        </w:rPr>
        <w:t>日</w:t>
      </w:r>
      <w:r w:rsidR="00D278D8">
        <w:rPr>
          <w:rFonts w:hint="eastAsia"/>
        </w:rPr>
        <w:t xml:space="preserve">　</w:t>
      </w:r>
    </w:p>
    <w:p w14:paraId="49388C16" w14:textId="77777777" w:rsidR="00EC7B34" w:rsidRDefault="00EC7B34"/>
    <w:p w14:paraId="6AF0A147" w14:textId="77777777" w:rsidR="0081148F" w:rsidRDefault="0081148F"/>
    <w:p w14:paraId="49388C17" w14:textId="77777777" w:rsidR="00EC7B34" w:rsidRDefault="00EC7B34">
      <w:r>
        <w:rPr>
          <w:rFonts w:hint="eastAsia"/>
        </w:rPr>
        <w:t xml:space="preserve">　　　　　　　　　　様</w:t>
      </w:r>
    </w:p>
    <w:p w14:paraId="49388C19" w14:textId="079ED724" w:rsidR="00EC7B34" w:rsidRDefault="00974442" w:rsidP="00974442">
      <w:pPr>
        <w:pStyle w:val="a5"/>
        <w:jc w:val="left"/>
      </w:pPr>
      <w:r>
        <w:rPr>
          <w:rFonts w:hint="eastAsia"/>
        </w:rPr>
        <w:t xml:space="preserve">　　　　　　　　　　　　　　　　　　　　　　　　　　　　　　</w:t>
      </w:r>
      <w:r w:rsidRPr="0016698C">
        <w:rPr>
          <w:rFonts w:ascii="ＭＳ 明朝" w:hAnsi="ＭＳ 明朝" w:hint="eastAsia"/>
          <w:spacing w:val="35"/>
          <w:kern w:val="0"/>
          <w:fitText w:val="1890" w:id="1651165952"/>
        </w:rPr>
        <w:t>大阪市会計室</w:t>
      </w:r>
      <w:r w:rsidRPr="0016698C">
        <w:rPr>
          <w:rFonts w:ascii="ＭＳ 明朝" w:hAnsi="ＭＳ 明朝" w:hint="eastAsia"/>
          <w:kern w:val="0"/>
          <w:fitText w:val="1890" w:id="1651165952"/>
        </w:rPr>
        <w:t>長</w:t>
      </w:r>
      <w:r w:rsidR="00D278D8">
        <w:rPr>
          <w:rFonts w:hint="eastAsia"/>
          <w:kern w:val="0"/>
        </w:rPr>
        <w:t xml:space="preserve">　</w:t>
      </w:r>
    </w:p>
    <w:p w14:paraId="49388C1A" w14:textId="77777777" w:rsidR="00EC7B34" w:rsidRDefault="000F522A" w:rsidP="000F522A">
      <w:pPr>
        <w:pStyle w:val="a5"/>
        <w:tabs>
          <w:tab w:val="left" w:pos="6810"/>
        </w:tabs>
        <w:jc w:val="both"/>
      </w:pPr>
      <w:r>
        <w:tab/>
      </w:r>
    </w:p>
    <w:p w14:paraId="49388C1B" w14:textId="77777777" w:rsidR="00EC7B34" w:rsidRPr="00974442" w:rsidRDefault="00EC7B34"/>
    <w:p w14:paraId="49388C1C" w14:textId="5A79C973" w:rsidR="00EC7B34" w:rsidRDefault="00EC7B34">
      <w:pPr>
        <w:pStyle w:val="a4"/>
      </w:pPr>
      <w:r w:rsidRPr="0016698C">
        <w:rPr>
          <w:rFonts w:hint="eastAsia"/>
          <w:spacing w:val="92"/>
          <w:kern w:val="0"/>
          <w:fitText w:val="3360" w:id="1651164928"/>
        </w:rPr>
        <w:t>広告掲載決定通知</w:t>
      </w:r>
      <w:r w:rsidRPr="0016698C">
        <w:rPr>
          <w:rFonts w:hint="eastAsia"/>
          <w:spacing w:val="-1"/>
          <w:kern w:val="0"/>
          <w:fitText w:val="3360" w:id="1651164928"/>
        </w:rPr>
        <w:t>書</w:t>
      </w:r>
    </w:p>
    <w:p w14:paraId="49388C1D" w14:textId="77777777" w:rsidR="00EC7B34" w:rsidRDefault="00EC7B34"/>
    <w:p w14:paraId="49388C1E" w14:textId="77777777" w:rsidR="00EC7B34" w:rsidRDefault="00EC7B34"/>
    <w:p w14:paraId="49388C21" w14:textId="3CF8213F" w:rsidR="00EC7B34" w:rsidRDefault="001A60B8" w:rsidP="007B3D5C">
      <w:pPr>
        <w:pStyle w:val="a8"/>
        <w:ind w:firstLineChars="300" w:firstLine="630"/>
      </w:pPr>
      <w:r>
        <w:rPr>
          <w:rFonts w:hint="eastAsia"/>
        </w:rPr>
        <w:t xml:space="preserve">　</w:t>
      </w:r>
      <w:r w:rsidR="00EC7B34">
        <w:rPr>
          <w:rFonts w:hint="eastAsia"/>
        </w:rPr>
        <w:t>年</w:t>
      </w:r>
      <w:r>
        <w:rPr>
          <w:rFonts w:hint="eastAsia"/>
        </w:rPr>
        <w:t xml:space="preserve">　</w:t>
      </w:r>
      <w:r w:rsidR="00EC7B34">
        <w:rPr>
          <w:rFonts w:hint="eastAsia"/>
        </w:rPr>
        <w:t>月</w:t>
      </w:r>
      <w:r>
        <w:rPr>
          <w:rFonts w:hint="eastAsia"/>
        </w:rPr>
        <w:t xml:space="preserve">　</w:t>
      </w:r>
      <w:r w:rsidR="00EC7B34">
        <w:rPr>
          <w:rFonts w:hint="eastAsia"/>
        </w:rPr>
        <w:t>日付けで申込みがありました広告の掲載について、次のとおり決定したので通知します。</w:t>
      </w:r>
    </w:p>
    <w:p w14:paraId="49388C22" w14:textId="77777777" w:rsidR="00EC7B34" w:rsidRPr="007B3D5C" w:rsidRDefault="00EC7B34"/>
    <w:p w14:paraId="49388C23" w14:textId="77777777" w:rsidR="00EC7B34" w:rsidRDefault="00EC7B34">
      <w:pPr>
        <w:pStyle w:val="a4"/>
      </w:pPr>
      <w:r>
        <w:rPr>
          <w:rFonts w:hint="eastAsia"/>
        </w:rPr>
        <w:t>記</w:t>
      </w:r>
    </w:p>
    <w:p w14:paraId="49388C24" w14:textId="77777777" w:rsidR="00EC7B34" w:rsidRDefault="00EC7B34"/>
    <w:p w14:paraId="49388C25" w14:textId="787DAB76" w:rsidR="00EC7B34" w:rsidRPr="00052B5B" w:rsidRDefault="00EC7B34">
      <w:pPr>
        <w:rPr>
          <w:rFonts w:asciiTheme="minorEastAsia" w:eastAsiaTheme="minorEastAsia" w:hAnsiTheme="minorEastAsia"/>
        </w:rPr>
      </w:pPr>
      <w:r>
        <w:rPr>
          <w:rFonts w:hint="eastAsia"/>
        </w:rPr>
        <w:t>１．</w:t>
      </w:r>
      <w:r w:rsidRPr="00052B5B">
        <w:rPr>
          <w:rFonts w:hint="eastAsia"/>
          <w:spacing w:val="70"/>
          <w:kern w:val="0"/>
          <w:fitText w:val="1260" w:id="1231808000"/>
        </w:rPr>
        <w:t>決定区</w:t>
      </w:r>
      <w:r w:rsidRPr="00052B5B">
        <w:rPr>
          <w:rFonts w:hint="eastAsia"/>
          <w:kern w:val="0"/>
          <w:fitText w:val="1260" w:id="1231808000"/>
        </w:rPr>
        <w:t>分</w:t>
      </w:r>
      <w:r>
        <w:rPr>
          <w:rFonts w:hint="eastAsia"/>
        </w:rPr>
        <w:t xml:space="preserve">　　</w:t>
      </w:r>
      <w:r w:rsidRPr="00052B5B">
        <w:rPr>
          <w:rFonts w:asciiTheme="minorEastAsia" w:eastAsiaTheme="minorEastAsia" w:hAnsiTheme="minorEastAsia" w:hint="eastAsia"/>
        </w:rPr>
        <w:t xml:space="preserve">　□　</w:t>
      </w:r>
      <w:r w:rsidR="00DB504E" w:rsidRPr="00052B5B">
        <w:rPr>
          <w:rFonts w:asciiTheme="minorEastAsia" w:eastAsiaTheme="minorEastAsia" w:hAnsiTheme="minorEastAsia" w:hint="eastAsia"/>
        </w:rPr>
        <w:t>承認</w:t>
      </w:r>
      <w:r w:rsidRPr="00052B5B">
        <w:rPr>
          <w:rFonts w:asciiTheme="minorEastAsia" w:eastAsiaTheme="minorEastAsia" w:hAnsiTheme="minorEastAsia" w:hint="eastAsia"/>
        </w:rPr>
        <w:t>する</w:t>
      </w:r>
    </w:p>
    <w:p w14:paraId="49388C26" w14:textId="1F7F4BC6" w:rsidR="00EC7B34" w:rsidRPr="00052B5B" w:rsidRDefault="00EC7B34">
      <w:pPr>
        <w:rPr>
          <w:rFonts w:asciiTheme="minorEastAsia" w:eastAsiaTheme="minorEastAsia" w:hAnsiTheme="minorEastAsia"/>
        </w:rPr>
      </w:pPr>
      <w:r w:rsidRPr="00052B5B">
        <w:rPr>
          <w:rFonts w:asciiTheme="minorEastAsia" w:eastAsiaTheme="minorEastAsia" w:hAnsiTheme="minorEastAsia" w:hint="eastAsia"/>
        </w:rPr>
        <w:t xml:space="preserve">　　　　　　　　　　</w:t>
      </w:r>
      <w:r w:rsidR="001D4D40" w:rsidRPr="00052B5B">
        <w:rPr>
          <w:rFonts w:asciiTheme="minorEastAsia" w:eastAsiaTheme="minorEastAsia" w:hAnsiTheme="minorEastAsia" w:hint="eastAsia"/>
        </w:rPr>
        <w:t xml:space="preserve">　</w:t>
      </w:r>
      <w:r w:rsidRPr="00052B5B">
        <w:rPr>
          <w:rFonts w:asciiTheme="minorEastAsia" w:eastAsiaTheme="minorEastAsia" w:hAnsiTheme="minorEastAsia" w:hint="eastAsia"/>
        </w:rPr>
        <w:t xml:space="preserve">□　</w:t>
      </w:r>
      <w:r w:rsidR="00DB504E" w:rsidRPr="00052B5B">
        <w:rPr>
          <w:rFonts w:asciiTheme="minorEastAsia" w:eastAsiaTheme="minorEastAsia" w:hAnsiTheme="minorEastAsia" w:hint="eastAsia"/>
        </w:rPr>
        <w:t>承認</w:t>
      </w:r>
      <w:r w:rsidRPr="00052B5B">
        <w:rPr>
          <w:rFonts w:asciiTheme="minorEastAsia" w:eastAsiaTheme="minorEastAsia" w:hAnsiTheme="minorEastAsia" w:hint="eastAsia"/>
        </w:rPr>
        <w:t>しない</w:t>
      </w:r>
    </w:p>
    <w:p w14:paraId="49388C27" w14:textId="77777777" w:rsidR="00EC7B34" w:rsidRDefault="00FF55FA">
      <w:r>
        <w:rPr>
          <w:noProof/>
          <w:sz w:val="20"/>
        </w:rPr>
        <mc:AlternateContent>
          <mc:Choice Requires="wps">
            <w:drawing>
              <wp:anchor distT="0" distB="0" distL="114300" distR="114300" simplePos="0" relativeHeight="251657728" behindDoc="0" locked="0" layoutInCell="1" allowOverlap="1" wp14:anchorId="49388C42" wp14:editId="49388C43">
                <wp:simplePos x="0" y="0"/>
                <wp:positionH relativeFrom="column">
                  <wp:posOffset>1943100</wp:posOffset>
                </wp:positionH>
                <wp:positionV relativeFrom="paragraph">
                  <wp:posOffset>0</wp:posOffset>
                </wp:positionV>
                <wp:extent cx="3657600" cy="5715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0D2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3pt;margin-top:0;width:4in;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"/>
            </w:pict>
          </mc:Fallback>
        </mc:AlternateContent>
      </w:r>
      <w:r w:rsidR="00EC7B34">
        <w:rPr>
          <w:rFonts w:hint="eastAsia"/>
        </w:rPr>
        <w:t xml:space="preserve">　　　　　　　　　　　　　　　　理　由</w:t>
      </w:r>
    </w:p>
    <w:p w14:paraId="49388C28" w14:textId="77777777" w:rsidR="00EC7B34" w:rsidRDefault="00EC7B34"/>
    <w:p w14:paraId="49388C29" w14:textId="77777777" w:rsidR="00EC7B34" w:rsidRDefault="00EC7B34"/>
    <w:p w14:paraId="0BDBA560" w14:textId="77777777" w:rsidR="0081148F" w:rsidRDefault="0081148F"/>
    <w:p w14:paraId="49388C2A" w14:textId="0B666E93" w:rsidR="00EC7B34" w:rsidRDefault="00EC7B34">
      <w:r>
        <w:rPr>
          <w:rFonts w:hint="eastAsia"/>
        </w:rPr>
        <w:t>２．</w:t>
      </w:r>
      <w:r w:rsidRPr="00EB1EF2">
        <w:rPr>
          <w:rFonts w:hint="eastAsia"/>
          <w:spacing w:val="70"/>
          <w:kern w:val="0"/>
          <w:fitText w:val="1260" w:id="1231807747"/>
        </w:rPr>
        <w:t>広告媒</w:t>
      </w:r>
      <w:r w:rsidRPr="00EB1EF2">
        <w:rPr>
          <w:rFonts w:hint="eastAsia"/>
          <w:kern w:val="0"/>
          <w:fitText w:val="1260" w:id="1231807747"/>
        </w:rPr>
        <w:t>体</w:t>
      </w:r>
      <w:r>
        <w:rPr>
          <w:rFonts w:hint="eastAsia"/>
          <w:kern w:val="0"/>
        </w:rPr>
        <w:t xml:space="preserve">　　　</w:t>
      </w:r>
      <w:r w:rsidR="00974442">
        <w:rPr>
          <w:rFonts w:ascii="ＭＳ 明朝" w:hAnsi="ＭＳ 明朝" w:hint="eastAsia"/>
          <w:kern w:val="0"/>
        </w:rPr>
        <w:t>大阪市統括用品封筒（</w:t>
      </w:r>
      <w:r w:rsidR="00786BE3">
        <w:rPr>
          <w:rFonts w:ascii="ＭＳ 明朝" w:hAnsi="ＭＳ 明朝" w:hint="eastAsia"/>
          <w:kern w:val="0"/>
        </w:rPr>
        <w:t>●</w:t>
      </w:r>
      <w:r w:rsidR="00974442" w:rsidRPr="00340BCA">
        <w:rPr>
          <w:rFonts w:ascii="ＭＳ 明朝" w:hAnsi="ＭＳ 明朝" w:hint="eastAsia"/>
          <w:kern w:val="0"/>
        </w:rPr>
        <w:t>形</w:t>
      </w:r>
      <w:r w:rsidR="00786BE3">
        <w:rPr>
          <w:rFonts w:ascii="ＭＳ 明朝" w:hAnsi="ＭＳ 明朝" w:hint="eastAsia"/>
          <w:kern w:val="0"/>
        </w:rPr>
        <w:t>●</w:t>
      </w:r>
      <w:r w:rsidR="00974442" w:rsidRPr="00340BCA">
        <w:rPr>
          <w:rFonts w:ascii="ＭＳ 明朝" w:hAnsi="ＭＳ 明朝" w:hint="eastAsia"/>
          <w:kern w:val="0"/>
        </w:rPr>
        <w:t>号・</w:t>
      </w:r>
      <w:r w:rsidR="00786BE3">
        <w:rPr>
          <w:rFonts w:ascii="ＭＳ 明朝" w:hAnsi="ＭＳ 明朝" w:hint="eastAsia"/>
          <w:kern w:val="0"/>
        </w:rPr>
        <w:t>●</w:t>
      </w:r>
      <w:r w:rsidR="00974442">
        <w:rPr>
          <w:rFonts w:ascii="ＭＳ 明朝" w:hAnsi="ＭＳ 明朝" w:hint="eastAsia"/>
          <w:kern w:val="0"/>
        </w:rPr>
        <w:t>年度第</w:t>
      </w:r>
      <w:r w:rsidR="00786BE3">
        <w:rPr>
          <w:rFonts w:ascii="ＭＳ 明朝" w:hAnsi="ＭＳ 明朝" w:hint="eastAsia"/>
          <w:kern w:val="0"/>
        </w:rPr>
        <w:t>●</w:t>
      </w:r>
      <w:r w:rsidR="00974442">
        <w:rPr>
          <w:rFonts w:ascii="ＭＳ 明朝" w:hAnsi="ＭＳ 明朝" w:hint="eastAsia"/>
          <w:kern w:val="0"/>
        </w:rPr>
        <w:t>回</w:t>
      </w:r>
      <w:r w:rsidR="00974442" w:rsidRPr="00340BCA">
        <w:rPr>
          <w:rFonts w:ascii="ＭＳ 明朝" w:hAnsi="ＭＳ 明朝" w:hint="eastAsia"/>
          <w:kern w:val="0"/>
        </w:rPr>
        <w:t>）</w:t>
      </w:r>
    </w:p>
    <w:p w14:paraId="49388C2B" w14:textId="77777777" w:rsidR="00EC7B34" w:rsidRPr="0081148F" w:rsidRDefault="00EC7B34"/>
    <w:p w14:paraId="49388C2D" w14:textId="75D8D06D" w:rsidR="00EC7B34" w:rsidRDefault="00EC7B34">
      <w:r>
        <w:rPr>
          <w:rFonts w:hint="eastAsia"/>
        </w:rPr>
        <w:t>３．</w:t>
      </w:r>
      <w:r w:rsidRPr="0081148F">
        <w:rPr>
          <w:rFonts w:hint="eastAsia"/>
          <w:spacing w:val="24"/>
          <w:w w:val="66"/>
          <w:kern w:val="0"/>
          <w:fitText w:val="1260" w:id="1231807746"/>
        </w:rPr>
        <w:t>広告スペース</w:t>
      </w:r>
      <w:r w:rsidRPr="0081148F">
        <w:rPr>
          <w:rFonts w:hint="eastAsia"/>
          <w:spacing w:val="4"/>
          <w:w w:val="66"/>
          <w:kern w:val="0"/>
          <w:fitText w:val="1260" w:id="1231807746"/>
        </w:rPr>
        <w:t>等</w:t>
      </w:r>
      <w:r>
        <w:rPr>
          <w:rFonts w:hint="eastAsia"/>
        </w:rPr>
        <w:t xml:space="preserve">　　　スペース：</w:t>
      </w:r>
      <w:r w:rsidR="00974442">
        <w:rPr>
          <w:rFonts w:hint="eastAsia"/>
        </w:rPr>
        <w:t xml:space="preserve">封筒裏面　</w:t>
      </w:r>
      <w:r>
        <w:rPr>
          <w:rFonts w:hint="eastAsia"/>
        </w:rPr>
        <w:t>縦</w:t>
      </w:r>
      <w:r w:rsidR="001C45CF">
        <w:rPr>
          <w:rFonts w:hint="eastAsia"/>
        </w:rPr>
        <w:t>○○</w:t>
      </w:r>
      <w:r>
        <w:rPr>
          <w:rFonts w:hint="eastAsia"/>
        </w:rPr>
        <w:t>mm</w:t>
      </w:r>
      <w:r>
        <w:rPr>
          <w:rFonts w:hint="eastAsia"/>
        </w:rPr>
        <w:t>×横</w:t>
      </w:r>
      <w:r w:rsidR="001C45CF">
        <w:rPr>
          <w:rFonts w:hint="eastAsia"/>
        </w:rPr>
        <w:t>○○</w:t>
      </w:r>
      <w:r>
        <w:rPr>
          <w:rFonts w:hint="eastAsia"/>
        </w:rPr>
        <w:t>mm</w:t>
      </w:r>
    </w:p>
    <w:p w14:paraId="49388C2E" w14:textId="164B71AC" w:rsidR="00EC7B34" w:rsidRDefault="001C45CF">
      <w:r>
        <w:rPr>
          <w:rFonts w:hint="eastAsia"/>
        </w:rPr>
        <w:t xml:space="preserve">　　　　　　　　　　</w:t>
      </w:r>
      <w:r w:rsidR="001D4D40">
        <w:rPr>
          <w:rFonts w:hint="eastAsia"/>
        </w:rPr>
        <w:t xml:space="preserve">　</w:t>
      </w:r>
      <w:r>
        <w:rPr>
          <w:rFonts w:hint="eastAsia"/>
        </w:rPr>
        <w:t>枠　　数：</w:t>
      </w:r>
      <w:r w:rsidR="003B7B8D">
        <w:rPr>
          <w:rFonts w:hint="eastAsia"/>
        </w:rPr>
        <w:t>１</w:t>
      </w:r>
      <w:r w:rsidR="00EC7B34">
        <w:rPr>
          <w:rFonts w:hint="eastAsia"/>
        </w:rPr>
        <w:t>枠</w:t>
      </w:r>
    </w:p>
    <w:p w14:paraId="49388C2F" w14:textId="306B814F" w:rsidR="00EC7B34" w:rsidRDefault="001C45CF">
      <w:r>
        <w:rPr>
          <w:rFonts w:hint="eastAsia"/>
        </w:rPr>
        <w:t xml:space="preserve">　　　　　　　　　　</w:t>
      </w:r>
      <w:r w:rsidR="001D4D40">
        <w:rPr>
          <w:rFonts w:hint="eastAsia"/>
        </w:rPr>
        <w:t xml:space="preserve">　</w:t>
      </w:r>
      <w:r>
        <w:rPr>
          <w:rFonts w:hint="eastAsia"/>
        </w:rPr>
        <w:t>色　　数：</w:t>
      </w:r>
      <w:r w:rsidR="003B7B8D">
        <w:rPr>
          <w:rFonts w:hint="eastAsia"/>
        </w:rPr>
        <w:t>単色（グリーン）</w:t>
      </w:r>
    </w:p>
    <w:p w14:paraId="0169EDA4" w14:textId="77777777" w:rsidR="00974442" w:rsidRPr="0081148F" w:rsidRDefault="00974442"/>
    <w:p w14:paraId="6C2267A0" w14:textId="3F656043" w:rsidR="00974442" w:rsidRDefault="00974442">
      <w:r>
        <w:rPr>
          <w:rFonts w:hint="eastAsia"/>
        </w:rPr>
        <w:t>４．</w:t>
      </w:r>
      <w:r w:rsidRPr="0081148F">
        <w:rPr>
          <w:rFonts w:hint="eastAsia"/>
          <w:spacing w:val="70"/>
          <w:kern w:val="0"/>
          <w:fitText w:val="1260" w:id="1651167744"/>
        </w:rPr>
        <w:t>作成枚</w:t>
      </w:r>
      <w:r w:rsidRPr="0081148F">
        <w:rPr>
          <w:rFonts w:hint="eastAsia"/>
          <w:kern w:val="0"/>
          <w:fitText w:val="1260" w:id="1651167744"/>
        </w:rPr>
        <w:t>数</w:t>
      </w:r>
      <w:r>
        <w:rPr>
          <w:rFonts w:hint="eastAsia"/>
          <w:kern w:val="0"/>
        </w:rPr>
        <w:t xml:space="preserve">　　　</w:t>
      </w:r>
      <w:r w:rsidR="00984893">
        <w:rPr>
          <w:rFonts w:hint="eastAsia"/>
          <w:kern w:val="0"/>
        </w:rPr>
        <w:t>○○○</w:t>
      </w:r>
      <w:r>
        <w:rPr>
          <w:rFonts w:hint="eastAsia"/>
          <w:kern w:val="0"/>
        </w:rPr>
        <w:t>,</w:t>
      </w:r>
      <w:r w:rsidR="00984893">
        <w:rPr>
          <w:rFonts w:hint="eastAsia"/>
          <w:kern w:val="0"/>
        </w:rPr>
        <w:t>○○○</w:t>
      </w:r>
      <w:r>
        <w:rPr>
          <w:rFonts w:hint="eastAsia"/>
          <w:kern w:val="0"/>
        </w:rPr>
        <w:t>枚（１口）</w:t>
      </w:r>
    </w:p>
    <w:p w14:paraId="69C94630" w14:textId="77777777" w:rsidR="00974442" w:rsidRPr="00974442" w:rsidRDefault="00974442"/>
    <w:p w14:paraId="49388C31" w14:textId="5735AB28" w:rsidR="00C57305" w:rsidRDefault="00C57305" w:rsidP="0081148F">
      <w:pPr>
        <w:tabs>
          <w:tab w:val="right" w:pos="8504"/>
        </w:tabs>
        <w:rPr>
          <w:kern w:val="0"/>
        </w:rPr>
      </w:pPr>
      <w:r>
        <w:rPr>
          <w:rFonts w:hint="eastAsia"/>
          <w:noProof/>
        </w:rPr>
        <mc:AlternateContent>
          <mc:Choice Requires="wps">
            <w:drawing>
              <wp:anchor distT="0" distB="0" distL="114300" distR="114300" simplePos="0" relativeHeight="251663360" behindDoc="0" locked="0" layoutInCell="1" allowOverlap="1" wp14:anchorId="49388C44" wp14:editId="49388C45">
                <wp:simplePos x="0" y="0"/>
                <wp:positionH relativeFrom="column">
                  <wp:posOffset>4010025</wp:posOffset>
                </wp:positionH>
                <wp:positionV relativeFrom="paragraph">
                  <wp:posOffset>7867650</wp:posOffset>
                </wp:positionV>
                <wp:extent cx="3533775" cy="514350"/>
                <wp:effectExtent l="476250" t="9525" r="9525" b="9525"/>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514350"/>
                        </a:xfrm>
                        <a:prstGeom prst="wedgeRectCallout">
                          <a:avLst>
                            <a:gd name="adj1" fmla="val -61968"/>
                            <a:gd name="adj2" fmla="val 22718"/>
                          </a:avLst>
                        </a:prstGeom>
                        <a:solidFill>
                          <a:srgbClr val="FFFFFF"/>
                        </a:solidFill>
                        <a:ln w="12700" algn="ctr">
                          <a:solidFill>
                            <a:srgbClr val="000000"/>
                          </a:solidFill>
                          <a:miter lim="800000"/>
                          <a:headEnd/>
                          <a:tailEnd/>
                        </a:ln>
                      </wps:spPr>
                      <wps:txbx>
                        <w:txbxContent>
                          <w:p w14:paraId="49388C53" w14:textId="77777777" w:rsidR="00C57305" w:rsidRPr="009A46C4" w:rsidRDefault="00C57305" w:rsidP="009A46C4">
                            <w:pPr>
                              <w:jc w:val="left"/>
                              <w:rPr>
                                <w:rFonts w:ascii="ＭＳ Ｐゴシック" w:eastAsia="ＭＳ Ｐゴシック" w:hAnsi="ＭＳ Ｐゴシック"/>
                                <w:b/>
                              </w:rPr>
                            </w:pPr>
                            <w:r>
                              <w:rPr>
                                <w:rFonts w:ascii="ＭＳ Ｐゴシック" w:eastAsia="ＭＳ Ｐゴシック" w:hAnsi="ＭＳ Ｐゴシック" w:hint="eastAsia"/>
                                <w:b/>
                                <w:color w:val="FF0000"/>
                              </w:rPr>
                              <w:t>【修正】</w:t>
                            </w:r>
                            <w:r>
                              <w:rPr>
                                <w:rFonts w:ascii="ＭＳ Ｐゴシック" w:eastAsia="ＭＳ Ｐゴシック" w:hAnsi="ＭＳ Ｐゴシック" w:hint="eastAsia"/>
                                <w:b/>
                              </w:rPr>
                              <w:t>協力広告代理店が本市に納付する広告料は、規定の広告料から手数料を減じた額になるため、表現を修正。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388C4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7" type="#_x0000_t61" style="position:absolute;left:0;text-align:left;margin-left:315.75pt;margin-top:619.5pt;width:278.2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" adj="-2585,15707" strokeweight="1pt">
                <v:textbox>
                  <w:txbxContent>
                    <w:p w14:paraId="49388C53" w14:textId="77777777" w:rsidR="00C57305" w:rsidRPr="009A46C4" w:rsidRDefault="00C57305" w:rsidP="009A46C4">
                      <w:pPr>
                        <w:jc w:val="left"/>
                        <w:rPr>
                          <w:rFonts w:ascii="ＭＳ Ｐゴシック" w:eastAsia="ＭＳ Ｐゴシック" w:hAnsi="ＭＳ Ｐゴシック"/>
                          <w:b/>
                        </w:rPr>
                      </w:pPr>
                      <w:r>
                        <w:rPr>
                          <w:rFonts w:ascii="ＭＳ Ｐゴシック" w:eastAsia="ＭＳ Ｐゴシック" w:hAnsi="ＭＳ Ｐゴシック" w:hint="eastAsia"/>
                          <w:b/>
                          <w:color w:val="FF0000"/>
                        </w:rPr>
                        <w:t>【修正】</w:t>
                      </w:r>
                      <w:r>
                        <w:rPr>
                          <w:rFonts w:ascii="ＭＳ Ｐゴシック" w:eastAsia="ＭＳ Ｐゴシック" w:hAnsi="ＭＳ Ｐゴシック" w:hint="eastAsia"/>
                          <w:b/>
                        </w:rPr>
                        <w:t>協力広告代理店が本市に納付する広告料は、規定の広告料から手数料を減じた額になるため、表現を修正。</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49388C46" wp14:editId="49388C47">
                <wp:simplePos x="0" y="0"/>
                <wp:positionH relativeFrom="column">
                  <wp:posOffset>3609975</wp:posOffset>
                </wp:positionH>
                <wp:positionV relativeFrom="paragraph">
                  <wp:posOffset>8229600</wp:posOffset>
                </wp:positionV>
                <wp:extent cx="3533775" cy="514350"/>
                <wp:effectExtent l="472440" t="7620" r="13335" b="1143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514350"/>
                        </a:xfrm>
                        <a:prstGeom prst="wedgeRectCallout">
                          <a:avLst>
                            <a:gd name="adj1" fmla="val -61968"/>
                            <a:gd name="adj2" fmla="val 22718"/>
                          </a:avLst>
                        </a:prstGeom>
                        <a:solidFill>
                          <a:srgbClr val="FFFFFF"/>
                        </a:solidFill>
                        <a:ln w="12700" algn="ctr">
                          <a:solidFill>
                            <a:srgbClr val="000000"/>
                          </a:solidFill>
                          <a:miter lim="800000"/>
                          <a:headEnd/>
                          <a:tailEnd/>
                        </a:ln>
                      </wps:spPr>
                      <wps:txbx>
                        <w:txbxContent>
                          <w:p w14:paraId="49388C54" w14:textId="77777777" w:rsidR="00C57305" w:rsidRPr="009A46C4" w:rsidRDefault="00C57305" w:rsidP="009A46C4">
                            <w:pPr>
                              <w:jc w:val="left"/>
                              <w:rPr>
                                <w:rFonts w:ascii="ＭＳ Ｐゴシック" w:eastAsia="ＭＳ Ｐゴシック" w:hAnsi="ＭＳ Ｐゴシック"/>
                                <w:b/>
                              </w:rPr>
                            </w:pPr>
                            <w:r>
                              <w:rPr>
                                <w:rFonts w:ascii="ＭＳ Ｐゴシック" w:eastAsia="ＭＳ Ｐゴシック" w:hAnsi="ＭＳ Ｐゴシック" w:hint="eastAsia"/>
                                <w:b/>
                                <w:color w:val="FF0000"/>
                              </w:rPr>
                              <w:t>【修正】</w:t>
                            </w:r>
                            <w:r>
                              <w:rPr>
                                <w:rFonts w:ascii="ＭＳ Ｐゴシック" w:eastAsia="ＭＳ Ｐゴシック" w:hAnsi="ＭＳ Ｐゴシック" w:hint="eastAsia"/>
                                <w:b/>
                              </w:rPr>
                              <w:t>協力広告代理店が本市に納付する広告料は、規定の広告料から手数料を減じた額になるため、表現を修正。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88C46" id="四角形吹き出し 5" o:spid="_x0000_s1028" type="#_x0000_t61" style="position:absolute;left:0;text-align:left;margin-left:284.25pt;margin-top:9in;width:278.2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" adj="-2585,15707" strokeweight="1pt">
                <v:textbox>
                  <w:txbxContent>
                    <w:p w14:paraId="49388C54" w14:textId="77777777" w:rsidR="00C57305" w:rsidRPr="009A46C4" w:rsidRDefault="00C57305" w:rsidP="009A46C4">
                      <w:pPr>
                        <w:jc w:val="left"/>
                        <w:rPr>
                          <w:rFonts w:ascii="ＭＳ Ｐゴシック" w:eastAsia="ＭＳ Ｐゴシック" w:hAnsi="ＭＳ Ｐゴシック"/>
                          <w:b/>
                        </w:rPr>
                      </w:pPr>
                      <w:r>
                        <w:rPr>
                          <w:rFonts w:ascii="ＭＳ Ｐゴシック" w:eastAsia="ＭＳ Ｐゴシック" w:hAnsi="ＭＳ Ｐゴシック" w:hint="eastAsia"/>
                          <w:b/>
                          <w:color w:val="FF0000"/>
                        </w:rPr>
                        <w:t>【修正】</w:t>
                      </w:r>
                      <w:r>
                        <w:rPr>
                          <w:rFonts w:ascii="ＭＳ Ｐゴシック" w:eastAsia="ＭＳ Ｐゴシック" w:hAnsi="ＭＳ Ｐゴシック" w:hint="eastAsia"/>
                          <w:b/>
                        </w:rPr>
                        <w:t>協力広告代理店が本市に納付する広告料は、規定の広告料から手数料を減じた額になるため、表現を修正。</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49388C48" wp14:editId="49388C49">
                <wp:simplePos x="0" y="0"/>
                <wp:positionH relativeFrom="column">
                  <wp:posOffset>3609975</wp:posOffset>
                </wp:positionH>
                <wp:positionV relativeFrom="paragraph">
                  <wp:posOffset>8229600</wp:posOffset>
                </wp:positionV>
                <wp:extent cx="3533775" cy="514350"/>
                <wp:effectExtent l="472440" t="7620" r="13335" b="1143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514350"/>
                        </a:xfrm>
                        <a:prstGeom prst="wedgeRectCallout">
                          <a:avLst>
                            <a:gd name="adj1" fmla="val -61968"/>
                            <a:gd name="adj2" fmla="val 22718"/>
                          </a:avLst>
                        </a:prstGeom>
                        <a:solidFill>
                          <a:srgbClr val="FFFFFF"/>
                        </a:solidFill>
                        <a:ln w="12700" algn="ctr">
                          <a:solidFill>
                            <a:srgbClr val="000000"/>
                          </a:solidFill>
                          <a:miter lim="800000"/>
                          <a:headEnd/>
                          <a:tailEnd/>
                        </a:ln>
                      </wps:spPr>
                      <wps:txbx>
                        <w:txbxContent>
                          <w:p w14:paraId="49388C55" w14:textId="77777777" w:rsidR="00C57305" w:rsidRPr="009A46C4" w:rsidRDefault="00C57305" w:rsidP="009A46C4">
                            <w:pPr>
                              <w:jc w:val="left"/>
                              <w:rPr>
                                <w:rFonts w:ascii="ＭＳ Ｐゴシック" w:eastAsia="ＭＳ Ｐゴシック" w:hAnsi="ＭＳ Ｐゴシック"/>
                                <w:b/>
                              </w:rPr>
                            </w:pPr>
                            <w:r>
                              <w:rPr>
                                <w:rFonts w:ascii="ＭＳ Ｐゴシック" w:eastAsia="ＭＳ Ｐゴシック" w:hAnsi="ＭＳ Ｐゴシック" w:hint="eastAsia"/>
                                <w:b/>
                                <w:color w:val="FF0000"/>
                              </w:rPr>
                              <w:t>【修正】</w:t>
                            </w:r>
                            <w:r>
                              <w:rPr>
                                <w:rFonts w:ascii="ＭＳ Ｐゴシック" w:eastAsia="ＭＳ Ｐゴシック" w:hAnsi="ＭＳ Ｐゴシック" w:hint="eastAsia"/>
                                <w:b/>
                              </w:rPr>
                              <w:t>協力広告代理店が本市に納付する広告料は、規定の広告料から手数料を減じた額になるため、表現を修正。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88C48" id="四角形吹き出し 4" o:spid="_x0000_s1029" type="#_x0000_t61" style="position:absolute;left:0;text-align:left;margin-left:284.25pt;margin-top:9in;width:278.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" adj="-2585,15707" strokeweight="1pt">
                <v:textbox>
                  <w:txbxContent>
                    <w:p w14:paraId="49388C55" w14:textId="77777777" w:rsidR="00C57305" w:rsidRPr="009A46C4" w:rsidRDefault="00C57305" w:rsidP="009A46C4">
                      <w:pPr>
                        <w:jc w:val="left"/>
                        <w:rPr>
                          <w:rFonts w:ascii="ＭＳ Ｐゴシック" w:eastAsia="ＭＳ Ｐゴシック" w:hAnsi="ＭＳ Ｐゴシック"/>
                          <w:b/>
                        </w:rPr>
                      </w:pPr>
                      <w:r>
                        <w:rPr>
                          <w:rFonts w:ascii="ＭＳ Ｐゴシック" w:eastAsia="ＭＳ Ｐゴシック" w:hAnsi="ＭＳ Ｐゴシック" w:hint="eastAsia"/>
                          <w:b/>
                          <w:color w:val="FF0000"/>
                        </w:rPr>
                        <w:t>【修正】</w:t>
                      </w:r>
                      <w:r>
                        <w:rPr>
                          <w:rFonts w:ascii="ＭＳ Ｐゴシック" w:eastAsia="ＭＳ Ｐゴシック" w:hAnsi="ＭＳ Ｐゴシック" w:hint="eastAsia"/>
                          <w:b/>
                        </w:rPr>
                        <w:t>協力広告代理店が本市に納付する広告料は、規定の広告料から手数料を減じた額になるため、表現を修正。</w:t>
                      </w:r>
                    </w:p>
                  </w:txbxContent>
                </v:textbox>
              </v:shape>
            </w:pict>
          </mc:Fallback>
        </mc:AlternateContent>
      </w:r>
      <w:r w:rsidR="00974442">
        <w:rPr>
          <w:rFonts w:hint="eastAsia"/>
        </w:rPr>
        <w:t>５</w:t>
      </w:r>
      <w:r>
        <w:rPr>
          <w:rFonts w:hint="eastAsia"/>
        </w:rPr>
        <w:t>．</w:t>
      </w:r>
      <w:r w:rsidRPr="0081148F">
        <w:rPr>
          <w:rFonts w:hint="eastAsia"/>
          <w:spacing w:val="157"/>
          <w:kern w:val="0"/>
          <w:fitText w:val="1260" w:id="1256437504"/>
        </w:rPr>
        <w:t>広告</w:t>
      </w:r>
      <w:r w:rsidRPr="0081148F">
        <w:rPr>
          <w:rFonts w:hint="eastAsia"/>
          <w:spacing w:val="1"/>
          <w:kern w:val="0"/>
          <w:fitText w:val="1260" w:id="1256437504"/>
        </w:rPr>
        <w:t>料</w:t>
      </w:r>
      <w:r w:rsidR="0081148F">
        <w:rPr>
          <w:rFonts w:hint="eastAsia"/>
          <w:kern w:val="0"/>
        </w:rPr>
        <w:t xml:space="preserve">    </w:t>
      </w:r>
      <w:r>
        <w:rPr>
          <w:rFonts w:hint="eastAsia"/>
          <w:kern w:val="0"/>
        </w:rPr>
        <w:t xml:space="preserve">　金　　　　　　　　　　円（税込）</w:t>
      </w:r>
      <w:r w:rsidR="0081148F">
        <w:rPr>
          <w:kern w:val="0"/>
        </w:rPr>
        <w:tab/>
      </w:r>
    </w:p>
    <w:p w14:paraId="49388C32" w14:textId="352364E3" w:rsidR="00C57305" w:rsidRDefault="00C57305">
      <w:pPr>
        <w:rPr>
          <w:kern w:val="0"/>
        </w:rPr>
      </w:pPr>
      <w:r>
        <w:rPr>
          <w:rFonts w:hint="eastAsia"/>
          <w:kern w:val="0"/>
        </w:rPr>
        <w:t xml:space="preserve">　　　　　　　　　　　　（内訳　</w:t>
      </w:r>
      <w:r w:rsidR="00786BE3">
        <w:rPr>
          <w:rFonts w:hint="eastAsia"/>
          <w:kern w:val="0"/>
        </w:rPr>
        <w:t>●●</w:t>
      </w:r>
      <w:r>
        <w:rPr>
          <w:rFonts w:hint="eastAsia"/>
          <w:kern w:val="0"/>
        </w:rPr>
        <w:t>，</w:t>
      </w:r>
      <w:r w:rsidR="00786BE3">
        <w:rPr>
          <w:rFonts w:hint="eastAsia"/>
          <w:kern w:val="0"/>
        </w:rPr>
        <w:t>●●●</w:t>
      </w:r>
      <w:r>
        <w:rPr>
          <w:rFonts w:hint="eastAsia"/>
          <w:kern w:val="0"/>
        </w:rPr>
        <w:t>円×</w:t>
      </w:r>
      <w:r w:rsidR="00786BE3">
        <w:rPr>
          <w:rFonts w:hint="eastAsia"/>
          <w:kern w:val="0"/>
        </w:rPr>
        <w:t>●</w:t>
      </w:r>
      <w:r>
        <w:rPr>
          <w:rFonts w:hint="eastAsia"/>
          <w:kern w:val="0"/>
        </w:rPr>
        <w:t>枠）</w:t>
      </w:r>
    </w:p>
    <w:p w14:paraId="49388C37" w14:textId="77777777" w:rsidR="00C57305" w:rsidRDefault="00C57305"/>
    <w:p w14:paraId="49388C38" w14:textId="7E2372AC" w:rsidR="00EC7B34" w:rsidRDefault="0081148F">
      <w:r>
        <w:rPr>
          <w:rFonts w:hint="eastAsia"/>
        </w:rPr>
        <w:t>６</w:t>
      </w:r>
      <w:r w:rsidR="00EC7B34">
        <w:rPr>
          <w:rFonts w:hint="eastAsia"/>
        </w:rPr>
        <w:t>．</w:t>
      </w:r>
      <w:r w:rsidR="00EC7B34" w:rsidRPr="00974442">
        <w:rPr>
          <w:rFonts w:hint="eastAsia"/>
          <w:spacing w:val="70"/>
          <w:kern w:val="0"/>
          <w:fitText w:val="1260" w:id="1231808001"/>
        </w:rPr>
        <w:t>納入期</w:t>
      </w:r>
      <w:r w:rsidR="00EC7B34" w:rsidRPr="00974442">
        <w:rPr>
          <w:rFonts w:hint="eastAsia"/>
          <w:kern w:val="0"/>
          <w:fitText w:val="1260" w:id="1231808001"/>
        </w:rPr>
        <w:t>限</w:t>
      </w:r>
      <w:r w:rsidR="00EC7B34">
        <w:rPr>
          <w:rFonts w:hint="eastAsia"/>
        </w:rPr>
        <w:t xml:space="preserve">　　</w:t>
      </w:r>
      <w:r>
        <w:rPr>
          <w:rFonts w:hint="eastAsia"/>
        </w:rPr>
        <w:t xml:space="preserve">　</w:t>
      </w:r>
      <w:r w:rsidR="00900BEB">
        <w:rPr>
          <w:rFonts w:hint="eastAsia"/>
        </w:rPr>
        <w:t xml:space="preserve">　　</w:t>
      </w:r>
      <w:r w:rsidR="00EC7B34">
        <w:rPr>
          <w:rFonts w:hint="eastAsia"/>
        </w:rPr>
        <w:t xml:space="preserve">　　　　年　　　　月　　　　日</w:t>
      </w:r>
    </w:p>
    <w:p w14:paraId="49388C39" w14:textId="77777777" w:rsidR="00EC7B34" w:rsidRPr="0081148F" w:rsidRDefault="00EC7B34"/>
    <w:p w14:paraId="49388C3A" w14:textId="7348F59A" w:rsidR="00EC7B34" w:rsidRDefault="0081148F">
      <w:r>
        <w:rPr>
          <w:rFonts w:hint="eastAsia"/>
        </w:rPr>
        <w:t>７</w:t>
      </w:r>
      <w:r w:rsidR="00EC7B34">
        <w:rPr>
          <w:rFonts w:hint="eastAsia"/>
        </w:rPr>
        <w:t>．</w:t>
      </w:r>
      <w:r w:rsidR="00EC7B34" w:rsidRPr="0081148F">
        <w:rPr>
          <w:rFonts w:hint="eastAsia"/>
          <w:spacing w:val="70"/>
          <w:kern w:val="0"/>
          <w:fitText w:val="1260" w:id="1231808002"/>
        </w:rPr>
        <w:t>入稿期</w:t>
      </w:r>
      <w:r w:rsidR="00EC7B34" w:rsidRPr="0081148F">
        <w:rPr>
          <w:rFonts w:hint="eastAsia"/>
          <w:kern w:val="0"/>
          <w:fitText w:val="1260" w:id="1231808002"/>
        </w:rPr>
        <w:t>限</w:t>
      </w:r>
      <w:r w:rsidR="00EC7B34">
        <w:rPr>
          <w:rFonts w:hint="eastAsia"/>
          <w:kern w:val="0"/>
        </w:rPr>
        <w:t xml:space="preserve">　　　</w:t>
      </w:r>
      <w:r w:rsidR="00900BEB">
        <w:rPr>
          <w:rFonts w:hint="eastAsia"/>
          <w:kern w:val="0"/>
        </w:rPr>
        <w:t xml:space="preserve">　　</w:t>
      </w:r>
      <w:r w:rsidR="00EC7B34">
        <w:rPr>
          <w:rFonts w:hint="eastAsia"/>
        </w:rPr>
        <w:t xml:space="preserve">　　　　年　　　　月　　　　日</w:t>
      </w:r>
    </w:p>
    <w:p w14:paraId="49388C3B" w14:textId="77777777" w:rsidR="00EC7B34" w:rsidRPr="0081148F" w:rsidRDefault="00EC7B34"/>
    <w:p w14:paraId="49388C3F" w14:textId="42799413" w:rsidR="00EC7B34" w:rsidRPr="0081148F" w:rsidRDefault="0081148F" w:rsidP="00786BE3">
      <w:pPr>
        <w:ind w:left="2940" w:rightChars="-68" w:right="-143" w:hangingChars="1400" w:hanging="2940"/>
      </w:pPr>
      <w:r>
        <w:rPr>
          <w:rFonts w:hint="eastAsia"/>
        </w:rPr>
        <w:t>８</w:t>
      </w:r>
      <w:r w:rsidR="00EC7B34">
        <w:rPr>
          <w:rFonts w:hint="eastAsia"/>
        </w:rPr>
        <w:t>．</w:t>
      </w:r>
      <w:r w:rsidR="00EC7B34" w:rsidRPr="0081148F">
        <w:rPr>
          <w:rFonts w:hint="eastAsia"/>
          <w:spacing w:val="70"/>
          <w:kern w:val="0"/>
          <w:fitText w:val="1260" w:id="1231808003"/>
        </w:rPr>
        <w:t>掲載条</w:t>
      </w:r>
      <w:r w:rsidR="00EC7B34" w:rsidRPr="0081148F">
        <w:rPr>
          <w:rFonts w:hint="eastAsia"/>
          <w:kern w:val="0"/>
          <w:fitText w:val="1260" w:id="1231808003"/>
        </w:rPr>
        <w:t>件</w:t>
      </w:r>
      <w:r w:rsidR="00EC7B34">
        <w:rPr>
          <w:rFonts w:hint="eastAsia"/>
          <w:kern w:val="0"/>
        </w:rPr>
        <w:t xml:space="preserve">　</w:t>
      </w:r>
      <w:r>
        <w:rPr>
          <w:rFonts w:hint="eastAsia"/>
          <w:kern w:val="0"/>
        </w:rPr>
        <w:t xml:space="preserve">　　</w:t>
      </w:r>
      <w:r w:rsidR="00786BE3" w:rsidRPr="00832787">
        <w:rPr>
          <w:rFonts w:ascii="ＭＳ 明朝" w:hAnsi="ＭＳ 明朝" w:hint="eastAsia"/>
        </w:rPr>
        <w:t>大阪市広告掲載要綱及び会計室封筒類広告掲載要領を遵守すること</w:t>
      </w:r>
    </w:p>
    <w:sectPr w:rsidR="00EC7B34" w:rsidRPr="0081148F" w:rsidSect="005D5469">
      <w:headerReference w:type="default" r:id="rId7"/>
      <w:pgSz w:w="11906" w:h="16838" w:code="9"/>
      <w:pgMar w:top="1134" w:right="1701" w:bottom="567" w:left="1701" w:header="851" w:footer="992" w:gutter="0"/>
      <w:cols w:space="425"/>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8C4E" w14:textId="77777777" w:rsidR="00B3588A" w:rsidRDefault="00B3588A">
      <w:r>
        <w:separator/>
      </w:r>
    </w:p>
  </w:endnote>
  <w:endnote w:type="continuationSeparator" w:id="0">
    <w:p w14:paraId="49388C4F" w14:textId="77777777" w:rsidR="00B3588A" w:rsidRDefault="00B3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8C4C" w14:textId="77777777" w:rsidR="00B3588A" w:rsidRDefault="00B3588A">
      <w:r>
        <w:separator/>
      </w:r>
    </w:p>
  </w:footnote>
  <w:footnote w:type="continuationSeparator" w:id="0">
    <w:p w14:paraId="49388C4D" w14:textId="77777777" w:rsidR="00B3588A" w:rsidRDefault="00B3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8C50" w14:textId="77777777" w:rsidR="00C57305" w:rsidRDefault="00C57305" w:rsidP="005F1C7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D0786"/>
    <w:multiLevelType w:val="hybridMultilevel"/>
    <w:tmpl w:val="C372A896"/>
    <w:lvl w:ilvl="0" w:tplc="45CE7272">
      <w:start w:val="1"/>
      <w:numFmt w:val="decimalFullWidth"/>
      <w:lvlText w:val="%1．"/>
      <w:lvlJc w:val="left"/>
      <w:pPr>
        <w:tabs>
          <w:tab w:val="num" w:pos="420"/>
        </w:tabs>
        <w:ind w:left="420" w:hanging="420"/>
      </w:pPr>
      <w:rPr>
        <w:rFonts w:hint="eastAsia"/>
      </w:rPr>
    </w:lvl>
    <w:lvl w:ilvl="1" w:tplc="63F07758">
      <w:start w:val="1"/>
      <w:numFmt w:val="bullet"/>
      <w:lvlText w:val="●"/>
      <w:lvlJc w:val="left"/>
      <w:pPr>
        <w:tabs>
          <w:tab w:val="num" w:pos="780"/>
        </w:tabs>
        <w:ind w:left="780" w:hanging="360"/>
      </w:pPr>
      <w:rPr>
        <w:rFonts w:ascii="ＭＳ 明朝" w:eastAsia="ＭＳ 明朝" w:hAnsi="ＭＳ 明朝" w:cs="Times New Roman" w:hint="eastAsia"/>
      </w:rPr>
    </w:lvl>
    <w:lvl w:ilvl="2" w:tplc="65560530">
      <w:start w:val="1"/>
      <w:numFmt w:val="bullet"/>
      <w:lvlText w:val="・"/>
      <w:lvlJc w:val="left"/>
      <w:pPr>
        <w:tabs>
          <w:tab w:val="num" w:pos="1200"/>
        </w:tabs>
        <w:ind w:left="1200" w:hanging="360"/>
      </w:pPr>
      <w:rPr>
        <w:rFonts w:ascii="ＭＳ 明朝" w:eastAsia="ＭＳ 明朝" w:hAnsi="ＭＳ 明朝" w:cs="Times New Roman" w:hint="eastAsia"/>
      </w:rPr>
    </w:lvl>
    <w:lvl w:ilvl="3" w:tplc="2D14A64A">
      <w:start w:val="3"/>
      <w:numFmt w:val="bullet"/>
      <w:lvlText w:val="※"/>
      <w:lvlJc w:val="left"/>
      <w:pPr>
        <w:tabs>
          <w:tab w:val="num" w:pos="1680"/>
        </w:tabs>
        <w:ind w:left="1680" w:hanging="42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7A7897"/>
    <w:multiLevelType w:val="hybridMultilevel"/>
    <w:tmpl w:val="7A66FD82"/>
    <w:lvl w:ilvl="0" w:tplc="0112544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4625114"/>
    <w:multiLevelType w:val="hybridMultilevel"/>
    <w:tmpl w:val="FF8C3C2C"/>
    <w:lvl w:ilvl="0" w:tplc="34367842">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BA2461A"/>
    <w:multiLevelType w:val="hybridMultilevel"/>
    <w:tmpl w:val="03E49688"/>
    <w:lvl w:ilvl="0" w:tplc="BD78495E">
      <w:start w:val="2"/>
      <w:numFmt w:val="decimal"/>
      <w:lvlText w:val="(%1)"/>
      <w:lvlJc w:val="left"/>
      <w:pPr>
        <w:tabs>
          <w:tab w:val="num" w:pos="690"/>
        </w:tabs>
        <w:ind w:left="690" w:hanging="480"/>
      </w:pPr>
      <w:rPr>
        <w:rFonts w:hint="eastAsia"/>
        <w:i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defaultTabStop w:val="840"/>
  <w:drawingGridHorizontalSpacing w:val="105"/>
  <w:drawingGridVerticalSpacing w:val="369"/>
  <w:displayHorizontalDrawingGridEvery w:val="0"/>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4D"/>
    <w:rsid w:val="00052B5B"/>
    <w:rsid w:val="000614B8"/>
    <w:rsid w:val="000F522A"/>
    <w:rsid w:val="0016698C"/>
    <w:rsid w:val="0016705F"/>
    <w:rsid w:val="001A60B8"/>
    <w:rsid w:val="001C45CF"/>
    <w:rsid w:val="001D0F6A"/>
    <w:rsid w:val="001D4D40"/>
    <w:rsid w:val="00324279"/>
    <w:rsid w:val="00386ED0"/>
    <w:rsid w:val="0039054D"/>
    <w:rsid w:val="003B7B8D"/>
    <w:rsid w:val="003F36B9"/>
    <w:rsid w:val="00471D8D"/>
    <w:rsid w:val="004A00EC"/>
    <w:rsid w:val="004C07BD"/>
    <w:rsid w:val="005D5469"/>
    <w:rsid w:val="005F1C7F"/>
    <w:rsid w:val="00631779"/>
    <w:rsid w:val="006A00D9"/>
    <w:rsid w:val="00781C47"/>
    <w:rsid w:val="00786BE3"/>
    <w:rsid w:val="007A668B"/>
    <w:rsid w:val="007B3D5C"/>
    <w:rsid w:val="007C75EF"/>
    <w:rsid w:val="0081148F"/>
    <w:rsid w:val="00900BEB"/>
    <w:rsid w:val="00927444"/>
    <w:rsid w:val="0095726E"/>
    <w:rsid w:val="00974442"/>
    <w:rsid w:val="00984893"/>
    <w:rsid w:val="009A3707"/>
    <w:rsid w:val="00A469F8"/>
    <w:rsid w:val="00B3588A"/>
    <w:rsid w:val="00C57305"/>
    <w:rsid w:val="00C63E62"/>
    <w:rsid w:val="00D2695E"/>
    <w:rsid w:val="00D278D8"/>
    <w:rsid w:val="00DB504E"/>
    <w:rsid w:val="00E7302B"/>
    <w:rsid w:val="00E957DA"/>
    <w:rsid w:val="00EB1EF2"/>
    <w:rsid w:val="00EC7B34"/>
    <w:rsid w:val="00F85ED2"/>
    <w:rsid w:val="00FE77E9"/>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938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ody Text Indent"/>
    <w:basedOn w:val="a"/>
    <w:semiHidden/>
    <w:pPr>
      <w:ind w:firstLineChars="100" w:firstLine="210"/>
    </w:pPr>
  </w:style>
  <w:style w:type="paragraph" w:styleId="a9">
    <w:name w:val="Balloon Text"/>
    <w:basedOn w:val="a"/>
    <w:semiHidden/>
    <w:rsid w:val="001670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2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2021-09-16T01:50:00Z</dcterms:created>
  <dcterms:modified xsi:type="dcterms:W3CDTF">2021-09-16T01:50:00Z</dcterms:modified>
</cp:coreProperties>
</file>