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281B7" w14:textId="3B3DCB53" w:rsidR="00830F4D" w:rsidRPr="00830F4D" w:rsidRDefault="00830F4D" w:rsidP="00830F4D">
      <w:pPr>
        <w:autoSpaceDE w:val="0"/>
        <w:autoSpaceDN w:val="0"/>
        <w:ind w:left="216" w:firstLine="216"/>
        <w:jc w:val="center"/>
        <w:rPr>
          <w:rFonts w:ascii="ＭＳ 明朝" w:eastAsia="ＭＳ 明朝" w:hAnsi="ＭＳ 明朝" w:cs="Times New Roman"/>
          <w:b/>
          <w:kern w:val="0"/>
          <w:sz w:val="28"/>
          <w:szCs w:val="28"/>
          <w:lang w:val="x-none"/>
        </w:rPr>
      </w:pPr>
      <w:r w:rsidRPr="00830F4D">
        <w:rPr>
          <w:rFonts w:ascii="ＭＳ 明朝" w:eastAsia="ＭＳ 明朝" w:hAnsi="ＭＳ 明朝" w:cs="Times New Roman" w:hint="eastAsia"/>
          <w:b/>
          <w:kern w:val="0"/>
          <w:sz w:val="28"/>
          <w:szCs w:val="28"/>
          <w:lang w:val="x-none"/>
        </w:rPr>
        <w:t>環境影響評価専門委員会会議録</w:t>
      </w:r>
    </w:p>
    <w:p w14:paraId="15D70DE5" w14:textId="77777777" w:rsidR="00830F4D" w:rsidRPr="00830F4D" w:rsidRDefault="00830F4D" w:rsidP="00830F4D">
      <w:pPr>
        <w:autoSpaceDE w:val="0"/>
        <w:autoSpaceDN w:val="0"/>
        <w:ind w:left="216" w:firstLine="216"/>
        <w:jc w:val="center"/>
        <w:rPr>
          <w:rFonts w:ascii="ＭＳ 明朝" w:eastAsia="ＭＳ 明朝" w:hAnsi="ＭＳ 明朝" w:cs="Times New Roman"/>
          <w:kern w:val="0"/>
          <w:szCs w:val="21"/>
          <w:lang w:val="x-none"/>
        </w:rPr>
      </w:pPr>
    </w:p>
    <w:p w14:paraId="763CB772" w14:textId="1397C27A" w:rsidR="00830F4D" w:rsidRPr="00830F4D" w:rsidRDefault="00E17B13" w:rsidP="00830F4D">
      <w:pPr>
        <w:autoSpaceDE w:val="0"/>
        <w:autoSpaceDN w:val="0"/>
        <w:spacing w:line="480" w:lineRule="auto"/>
        <w:ind w:rightChars="-100" w:right="-210"/>
        <w:jc w:val="left"/>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 xml:space="preserve">１　日　時　</w:t>
      </w:r>
      <w:r w:rsidR="00A635C0">
        <w:rPr>
          <w:rFonts w:ascii="ＭＳ 明朝" w:eastAsia="ＭＳ 明朝" w:hAnsi="ＭＳ 明朝" w:cs="Times New Roman" w:hint="eastAsia"/>
          <w:kern w:val="0"/>
          <w:sz w:val="22"/>
          <w:lang w:val="x-none"/>
        </w:rPr>
        <w:t>令和３</w:t>
      </w:r>
      <w:r w:rsidR="00B17042">
        <w:rPr>
          <w:rFonts w:ascii="ＭＳ 明朝" w:eastAsia="ＭＳ 明朝" w:hAnsi="ＭＳ 明朝" w:cs="Times New Roman" w:hint="eastAsia"/>
          <w:kern w:val="0"/>
          <w:sz w:val="22"/>
          <w:lang w:val="x-none"/>
        </w:rPr>
        <w:t>年</w:t>
      </w:r>
      <w:r w:rsidR="00A635C0">
        <w:rPr>
          <w:rFonts w:ascii="ＭＳ 明朝" w:eastAsia="ＭＳ 明朝" w:hAnsi="ＭＳ 明朝" w:cs="Times New Roman" w:hint="eastAsia"/>
          <w:kern w:val="0"/>
          <w:sz w:val="22"/>
          <w:lang w:val="x-none"/>
        </w:rPr>
        <w:t>２</w:t>
      </w:r>
      <w:r>
        <w:rPr>
          <w:rFonts w:ascii="ＭＳ 明朝" w:eastAsia="ＭＳ 明朝" w:hAnsi="ＭＳ 明朝" w:cs="Times New Roman" w:hint="eastAsia"/>
          <w:kern w:val="0"/>
          <w:sz w:val="22"/>
          <w:lang w:val="x-none"/>
        </w:rPr>
        <w:t>月</w:t>
      </w:r>
      <w:r w:rsidR="00A635C0">
        <w:rPr>
          <w:rFonts w:ascii="ＭＳ 明朝" w:eastAsia="ＭＳ 明朝" w:hAnsi="ＭＳ 明朝" w:cs="Times New Roman"/>
          <w:kern w:val="0"/>
          <w:sz w:val="22"/>
          <w:lang w:val="x-none"/>
        </w:rPr>
        <w:t>22</w:t>
      </w:r>
      <w:r w:rsidR="00B17042">
        <w:rPr>
          <w:rFonts w:ascii="ＭＳ 明朝" w:eastAsia="ＭＳ 明朝" w:hAnsi="ＭＳ 明朝" w:cs="Times New Roman" w:hint="eastAsia"/>
          <w:kern w:val="0"/>
          <w:sz w:val="22"/>
          <w:lang w:val="x-none"/>
        </w:rPr>
        <w:t>日（</w:t>
      </w:r>
      <w:r w:rsidR="00A635C0">
        <w:rPr>
          <w:rFonts w:ascii="ＭＳ 明朝" w:eastAsia="ＭＳ 明朝" w:hAnsi="ＭＳ 明朝" w:cs="Times New Roman" w:hint="eastAsia"/>
          <w:kern w:val="0"/>
          <w:sz w:val="22"/>
          <w:lang w:val="x-none"/>
        </w:rPr>
        <w:t>月</w:t>
      </w:r>
      <w:r w:rsidR="00B17042">
        <w:rPr>
          <w:rFonts w:ascii="ＭＳ 明朝" w:eastAsia="ＭＳ 明朝" w:hAnsi="ＭＳ 明朝" w:cs="Times New Roman" w:hint="eastAsia"/>
          <w:kern w:val="0"/>
          <w:sz w:val="22"/>
          <w:lang w:val="x-none"/>
        </w:rPr>
        <w:t>）1</w:t>
      </w:r>
      <w:r w:rsidR="00A635C0">
        <w:rPr>
          <w:rFonts w:ascii="ＭＳ 明朝" w:eastAsia="ＭＳ 明朝" w:hAnsi="ＭＳ 明朝" w:cs="Times New Roman"/>
          <w:kern w:val="0"/>
          <w:sz w:val="22"/>
          <w:lang w:val="x-none"/>
        </w:rPr>
        <w:t>5</w:t>
      </w:r>
      <w:r w:rsidR="00B17042">
        <w:rPr>
          <w:rFonts w:ascii="ＭＳ 明朝" w:eastAsia="ＭＳ 明朝" w:hAnsi="ＭＳ 明朝" w:cs="Times New Roman" w:hint="eastAsia"/>
          <w:kern w:val="0"/>
          <w:sz w:val="22"/>
          <w:lang w:val="x-none"/>
        </w:rPr>
        <w:t>時</w:t>
      </w:r>
      <w:r w:rsidR="00A635C0">
        <w:rPr>
          <w:rFonts w:ascii="ＭＳ 明朝" w:eastAsia="ＭＳ 明朝" w:hAnsi="ＭＳ 明朝" w:cs="Times New Roman"/>
          <w:kern w:val="0"/>
          <w:sz w:val="22"/>
          <w:lang w:val="x-none"/>
        </w:rPr>
        <w:t>3</w:t>
      </w:r>
      <w:r w:rsidR="00B17042">
        <w:rPr>
          <w:rFonts w:ascii="ＭＳ 明朝" w:eastAsia="ＭＳ 明朝" w:hAnsi="ＭＳ 明朝" w:cs="Times New Roman" w:hint="eastAsia"/>
          <w:kern w:val="0"/>
          <w:sz w:val="22"/>
          <w:lang w:val="x-none"/>
        </w:rPr>
        <w:t>0分～</w:t>
      </w:r>
      <w:r w:rsidR="00A635C0">
        <w:rPr>
          <w:rFonts w:ascii="ＭＳ 明朝" w:eastAsia="ＭＳ 明朝" w:hAnsi="ＭＳ 明朝" w:cs="Times New Roman"/>
          <w:kern w:val="0"/>
          <w:sz w:val="22"/>
          <w:lang w:val="x-none"/>
        </w:rPr>
        <w:t>16</w:t>
      </w:r>
      <w:r w:rsidR="00830F4D" w:rsidRPr="00830F4D">
        <w:rPr>
          <w:rFonts w:ascii="ＭＳ 明朝" w:eastAsia="ＭＳ 明朝" w:hAnsi="ＭＳ 明朝" w:cs="Times New Roman" w:hint="eastAsia"/>
          <w:kern w:val="0"/>
          <w:sz w:val="22"/>
          <w:lang w:val="x-none"/>
        </w:rPr>
        <w:t>時</w:t>
      </w:r>
      <w:r w:rsidR="009C55B0">
        <w:rPr>
          <w:rFonts w:ascii="ＭＳ 明朝" w:eastAsia="ＭＳ 明朝" w:hAnsi="ＭＳ 明朝" w:cs="Times New Roman"/>
          <w:kern w:val="0"/>
          <w:sz w:val="22"/>
          <w:lang w:val="x-none"/>
        </w:rPr>
        <w:t>25</w:t>
      </w:r>
      <w:r w:rsidR="00830F4D" w:rsidRPr="00830F4D">
        <w:rPr>
          <w:rFonts w:ascii="ＭＳ 明朝" w:eastAsia="ＭＳ 明朝" w:hAnsi="ＭＳ 明朝" w:cs="Times New Roman" w:hint="eastAsia"/>
          <w:kern w:val="0"/>
          <w:sz w:val="22"/>
          <w:lang w:val="x-none"/>
        </w:rPr>
        <w:t>分</w:t>
      </w:r>
    </w:p>
    <w:p w14:paraId="12568588" w14:textId="77777777" w:rsidR="00830F4D" w:rsidRPr="00830F4D" w:rsidRDefault="00830F4D" w:rsidP="00830F4D">
      <w:pPr>
        <w:autoSpaceDE w:val="0"/>
        <w:autoSpaceDN w:val="0"/>
        <w:spacing w:line="480" w:lineRule="auto"/>
        <w:ind w:rightChars="-100" w:right="-210"/>
        <w:jc w:val="left"/>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 xml:space="preserve">２　場　所　</w:t>
      </w:r>
      <w:r w:rsidR="002D5E97">
        <w:rPr>
          <w:rFonts w:ascii="ＭＳ 明朝" w:eastAsia="ＭＳ 明朝" w:hAnsi="ＭＳ 明朝" w:cs="Times New Roman" w:hint="eastAsia"/>
          <w:kern w:val="0"/>
          <w:sz w:val="22"/>
          <w:lang w:val="x-none"/>
        </w:rPr>
        <w:t>ウェブ会議の方法により開催</w:t>
      </w:r>
    </w:p>
    <w:p w14:paraId="1C4D624A" w14:textId="77777777" w:rsidR="00830F4D" w:rsidRPr="00830F4D" w:rsidRDefault="00830F4D" w:rsidP="00830F4D">
      <w:pPr>
        <w:autoSpaceDE w:val="0"/>
        <w:autoSpaceDN w:val="0"/>
        <w:spacing w:line="480" w:lineRule="auto"/>
        <w:ind w:rightChars="-100" w:right="-210"/>
        <w:jc w:val="left"/>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３　出席者</w:t>
      </w:r>
    </w:p>
    <w:p w14:paraId="5FC066FB" w14:textId="77777777" w:rsidR="00E21EF6" w:rsidRDefault="00830F4D" w:rsidP="00E21EF6">
      <w:pPr>
        <w:autoSpaceDE w:val="0"/>
        <w:autoSpaceDN w:val="0"/>
        <w:spacing w:line="480" w:lineRule="auto"/>
        <w:ind w:left="2420" w:hangingChars="1100" w:hanging="2420"/>
        <w:jc w:val="left"/>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 xml:space="preserve">　　　専門委員会委員：</w:t>
      </w:r>
      <w:r w:rsidR="002D5E97" w:rsidRPr="002D5E97">
        <w:rPr>
          <w:rFonts w:ascii="ＭＳ 明朝" w:eastAsia="ＭＳ 明朝" w:hAnsi="ＭＳ 明朝" w:cs="Times New Roman" w:hint="eastAsia"/>
          <w:kern w:val="0"/>
          <w:sz w:val="22"/>
          <w:lang w:val="x-none"/>
        </w:rPr>
        <w:t>相原　嘉之</w:t>
      </w:r>
      <w:r w:rsidR="00797E3A">
        <w:rPr>
          <w:rFonts w:ascii="ＭＳ 明朝" w:eastAsia="ＭＳ 明朝" w:hAnsi="ＭＳ 明朝" w:cs="Times New Roman" w:hint="eastAsia"/>
          <w:kern w:val="0"/>
          <w:sz w:val="22"/>
          <w:lang w:val="x-none"/>
        </w:rPr>
        <w:t xml:space="preserve">　</w:t>
      </w:r>
      <w:r w:rsidRPr="00830F4D">
        <w:rPr>
          <w:rFonts w:ascii="ＭＳ 明朝" w:eastAsia="ＭＳ 明朝" w:hAnsi="ＭＳ 明朝" w:cs="Times New Roman"/>
          <w:kern w:val="0"/>
          <w:sz w:val="22"/>
          <w:lang w:val="x-none"/>
        </w:rPr>
        <w:t>委員</w:t>
      </w:r>
      <w:r w:rsidRPr="00830F4D">
        <w:rPr>
          <w:rFonts w:ascii="ＭＳ 明朝" w:eastAsia="ＭＳ 明朝" w:hAnsi="ＭＳ 明朝" w:cs="Times New Roman" w:hint="eastAsia"/>
          <w:kern w:val="0"/>
          <w:sz w:val="22"/>
          <w:lang w:val="x-none"/>
        </w:rPr>
        <w:t xml:space="preserve">　　</w:t>
      </w:r>
      <w:r w:rsidR="002D5E97" w:rsidRPr="002D5E97">
        <w:rPr>
          <w:rFonts w:ascii="ＭＳ 明朝" w:eastAsia="ＭＳ 明朝" w:hAnsi="ＭＳ 明朝" w:cs="Times New Roman" w:hint="eastAsia"/>
          <w:kern w:val="0"/>
          <w:sz w:val="22"/>
          <w:lang w:val="x-none"/>
        </w:rPr>
        <w:t xml:space="preserve">乾　</w:t>
      </w:r>
      <w:r w:rsidR="002D5E97">
        <w:rPr>
          <w:rFonts w:ascii="ＭＳ 明朝" w:eastAsia="ＭＳ 明朝" w:hAnsi="ＭＳ 明朝" w:cs="Times New Roman" w:hint="eastAsia"/>
          <w:kern w:val="0"/>
          <w:sz w:val="22"/>
          <w:lang w:val="x-none"/>
        </w:rPr>
        <w:t xml:space="preserve">　　</w:t>
      </w:r>
      <w:r w:rsidR="002D5E97" w:rsidRPr="002D5E97">
        <w:rPr>
          <w:rFonts w:ascii="ＭＳ 明朝" w:eastAsia="ＭＳ 明朝" w:hAnsi="ＭＳ 明朝" w:cs="Times New Roman" w:hint="eastAsia"/>
          <w:kern w:val="0"/>
          <w:sz w:val="22"/>
          <w:lang w:val="x-none"/>
        </w:rPr>
        <w:t>徹</w:t>
      </w:r>
      <w:r w:rsidR="00797E3A">
        <w:rPr>
          <w:rFonts w:ascii="ＭＳ 明朝" w:eastAsia="ＭＳ 明朝" w:hAnsi="ＭＳ 明朝" w:cs="Times New Roman" w:hint="eastAsia"/>
          <w:kern w:val="0"/>
          <w:sz w:val="22"/>
          <w:lang w:val="x-none"/>
        </w:rPr>
        <w:t xml:space="preserve">　</w:t>
      </w:r>
      <w:r w:rsidRPr="00830F4D">
        <w:rPr>
          <w:rFonts w:ascii="ＭＳ 明朝" w:eastAsia="ＭＳ 明朝" w:hAnsi="ＭＳ 明朝" w:cs="Times New Roman"/>
          <w:kern w:val="0"/>
          <w:sz w:val="22"/>
          <w:lang w:val="x-none"/>
        </w:rPr>
        <w:t>委員</w:t>
      </w:r>
      <w:r w:rsidR="00E21EF6">
        <w:rPr>
          <w:rFonts w:ascii="ＭＳ 明朝" w:eastAsia="ＭＳ 明朝" w:hAnsi="ＭＳ 明朝" w:cs="Times New Roman" w:hint="eastAsia"/>
          <w:kern w:val="0"/>
          <w:sz w:val="22"/>
          <w:lang w:val="x-none"/>
        </w:rPr>
        <w:t xml:space="preserve">　　</w:t>
      </w:r>
      <w:r w:rsidR="002D5E97">
        <w:rPr>
          <w:rFonts w:ascii="ＭＳ 明朝" w:eastAsia="ＭＳ 明朝" w:hAnsi="ＭＳ 明朝" w:cs="Times New Roman" w:hint="eastAsia"/>
          <w:kern w:val="0"/>
          <w:sz w:val="22"/>
          <w:lang w:val="x-none"/>
        </w:rPr>
        <w:t>岩田</w:t>
      </w:r>
      <w:r w:rsidR="002D5E97" w:rsidRPr="002D5E97">
        <w:rPr>
          <w:rFonts w:ascii="ＭＳ 明朝" w:eastAsia="ＭＳ 明朝" w:hAnsi="ＭＳ 明朝" w:cs="Times New Roman" w:hint="eastAsia"/>
          <w:kern w:val="0"/>
          <w:sz w:val="22"/>
          <w:lang w:val="x-none"/>
        </w:rPr>
        <w:t>三千子</w:t>
      </w:r>
      <w:r w:rsidRPr="00830F4D">
        <w:rPr>
          <w:rFonts w:ascii="ＭＳ 明朝" w:eastAsia="ＭＳ 明朝" w:hAnsi="ＭＳ 明朝" w:cs="Times New Roman" w:hint="eastAsia"/>
          <w:kern w:val="0"/>
          <w:sz w:val="22"/>
          <w:lang w:val="x-none"/>
        </w:rPr>
        <w:t xml:space="preserve">　</w:t>
      </w:r>
      <w:r w:rsidRPr="00830F4D">
        <w:rPr>
          <w:rFonts w:ascii="ＭＳ 明朝" w:eastAsia="ＭＳ 明朝" w:hAnsi="ＭＳ 明朝" w:cs="Times New Roman"/>
          <w:kern w:val="0"/>
          <w:sz w:val="22"/>
          <w:lang w:val="x-none"/>
        </w:rPr>
        <w:t>委員</w:t>
      </w:r>
    </w:p>
    <w:p w14:paraId="733B8A91" w14:textId="77777777" w:rsidR="0037263E" w:rsidRDefault="00830F4D" w:rsidP="00E21EF6">
      <w:pPr>
        <w:autoSpaceDE w:val="0"/>
        <w:autoSpaceDN w:val="0"/>
        <w:spacing w:line="480" w:lineRule="auto"/>
        <w:ind w:leftChars="950" w:left="2325" w:hangingChars="150" w:hanging="330"/>
        <w:jc w:val="left"/>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 xml:space="preserve">　　</w:t>
      </w:r>
      <w:r w:rsidR="002D5E97">
        <w:rPr>
          <w:rFonts w:ascii="ＭＳ 明朝" w:eastAsia="ＭＳ 明朝" w:hAnsi="ＭＳ 明朝" w:cs="Times New Roman" w:hint="eastAsia"/>
          <w:kern w:val="0"/>
          <w:sz w:val="22"/>
          <w:lang w:val="x-none"/>
        </w:rPr>
        <w:t>内井</w:t>
      </w:r>
      <w:r w:rsidR="002D5E97" w:rsidRPr="002D5E97">
        <w:rPr>
          <w:rFonts w:ascii="ＭＳ 明朝" w:eastAsia="ＭＳ 明朝" w:hAnsi="ＭＳ 明朝" w:cs="Times New Roman" w:hint="eastAsia"/>
          <w:kern w:val="0"/>
          <w:sz w:val="22"/>
          <w:lang w:val="x-none"/>
        </w:rPr>
        <w:t>喜美子</w:t>
      </w:r>
      <w:r w:rsidR="00E21EF6">
        <w:rPr>
          <w:rFonts w:ascii="ＭＳ 明朝" w:eastAsia="ＭＳ 明朝" w:hAnsi="ＭＳ 明朝" w:cs="Times New Roman" w:hint="eastAsia"/>
          <w:kern w:val="0"/>
          <w:sz w:val="22"/>
          <w:lang w:val="x-none"/>
        </w:rPr>
        <w:t xml:space="preserve">　委員　　</w:t>
      </w:r>
      <w:r w:rsidR="002D5E97" w:rsidRPr="002D5E97">
        <w:rPr>
          <w:rFonts w:ascii="ＭＳ 明朝" w:eastAsia="ＭＳ 明朝" w:hAnsi="ＭＳ 明朝" w:cs="Times New Roman" w:hint="eastAsia"/>
          <w:kern w:val="0"/>
          <w:sz w:val="22"/>
          <w:lang w:val="x-none"/>
        </w:rPr>
        <w:t>岡部　寿男</w:t>
      </w:r>
      <w:r w:rsidR="002E5C5B">
        <w:rPr>
          <w:rFonts w:ascii="ＭＳ 明朝" w:eastAsia="ＭＳ 明朝" w:hAnsi="ＭＳ 明朝" w:cs="Times New Roman" w:hint="eastAsia"/>
          <w:kern w:val="0"/>
          <w:sz w:val="22"/>
          <w:lang w:val="x-none"/>
        </w:rPr>
        <w:t xml:space="preserve">　委員　　</w:t>
      </w:r>
      <w:r w:rsidR="002D5E97" w:rsidRPr="002D5E97">
        <w:rPr>
          <w:rFonts w:ascii="ＭＳ 明朝" w:eastAsia="ＭＳ 明朝" w:hAnsi="ＭＳ 明朝" w:cs="Times New Roman" w:hint="eastAsia"/>
          <w:kern w:val="0"/>
          <w:sz w:val="22"/>
          <w:lang w:val="x-none"/>
        </w:rPr>
        <w:t>近藤</w:t>
      </w:r>
      <w:r w:rsidR="002D5E97">
        <w:rPr>
          <w:rFonts w:ascii="ＭＳ 明朝" w:eastAsia="ＭＳ 明朝" w:hAnsi="ＭＳ 明朝" w:cs="Times New Roman" w:hint="eastAsia"/>
          <w:kern w:val="0"/>
          <w:sz w:val="22"/>
          <w:lang w:val="x-none"/>
        </w:rPr>
        <w:t xml:space="preserve">　</w:t>
      </w:r>
      <w:r w:rsidR="002D5E97" w:rsidRPr="002D5E97">
        <w:rPr>
          <w:rFonts w:ascii="ＭＳ 明朝" w:eastAsia="ＭＳ 明朝" w:hAnsi="ＭＳ 明朝" w:cs="Times New Roman" w:hint="eastAsia"/>
          <w:kern w:val="0"/>
          <w:sz w:val="22"/>
          <w:lang w:val="x-none"/>
        </w:rPr>
        <w:t xml:space="preserve">　明</w:t>
      </w:r>
      <w:r w:rsidR="0037263E">
        <w:rPr>
          <w:rFonts w:ascii="ＭＳ 明朝" w:eastAsia="ＭＳ 明朝" w:hAnsi="ＭＳ 明朝" w:cs="Times New Roman" w:hint="eastAsia"/>
          <w:kern w:val="0"/>
          <w:sz w:val="22"/>
          <w:lang w:val="x-none"/>
        </w:rPr>
        <w:t xml:space="preserve">　委員</w:t>
      </w:r>
    </w:p>
    <w:p w14:paraId="4E3FBF48" w14:textId="77777777" w:rsidR="0037263E" w:rsidRDefault="002D5E97" w:rsidP="002E5C5B">
      <w:pPr>
        <w:autoSpaceDE w:val="0"/>
        <w:autoSpaceDN w:val="0"/>
        <w:spacing w:line="480" w:lineRule="auto"/>
        <w:ind w:leftChars="1100" w:left="2310" w:firstLineChars="50" w:firstLine="110"/>
        <w:jc w:val="left"/>
        <w:rPr>
          <w:rFonts w:ascii="ＭＳ 明朝" w:eastAsia="ＭＳ 明朝" w:hAnsi="ＭＳ 明朝" w:cs="Times New Roman"/>
          <w:kern w:val="0"/>
          <w:sz w:val="22"/>
          <w:lang w:val="x-none"/>
        </w:rPr>
      </w:pPr>
      <w:r w:rsidRPr="002D5E97">
        <w:rPr>
          <w:rFonts w:ascii="ＭＳ 明朝" w:eastAsia="ＭＳ 明朝" w:hAnsi="ＭＳ 明朝" w:cs="Times New Roman" w:hint="eastAsia"/>
          <w:kern w:val="0"/>
          <w:sz w:val="22"/>
          <w:lang w:val="x-none"/>
        </w:rPr>
        <w:t>嶋津　治希</w:t>
      </w:r>
      <w:r w:rsidR="002E5C5B">
        <w:rPr>
          <w:rFonts w:ascii="ＭＳ 明朝" w:eastAsia="ＭＳ 明朝" w:hAnsi="ＭＳ 明朝" w:cs="Times New Roman" w:hint="eastAsia"/>
          <w:kern w:val="0"/>
          <w:sz w:val="22"/>
          <w:lang w:val="x-none"/>
        </w:rPr>
        <w:t xml:space="preserve">　委員</w:t>
      </w:r>
      <w:r w:rsidR="0037263E">
        <w:rPr>
          <w:rFonts w:ascii="ＭＳ 明朝" w:eastAsia="ＭＳ 明朝" w:hAnsi="ＭＳ 明朝" w:cs="Times New Roman" w:hint="eastAsia"/>
          <w:kern w:val="0"/>
          <w:sz w:val="22"/>
          <w:lang w:val="x-none"/>
        </w:rPr>
        <w:t xml:space="preserve">　　</w:t>
      </w:r>
      <w:r w:rsidRPr="002D5E97">
        <w:rPr>
          <w:rFonts w:ascii="ＭＳ 明朝" w:eastAsia="ＭＳ 明朝" w:hAnsi="ＭＳ 明朝" w:cs="Times New Roman" w:hint="eastAsia"/>
          <w:kern w:val="0"/>
          <w:sz w:val="22"/>
          <w:lang w:val="x-none"/>
        </w:rPr>
        <w:t>西野　貴子</w:t>
      </w:r>
      <w:r w:rsidR="00830F4D" w:rsidRPr="00830F4D">
        <w:rPr>
          <w:rFonts w:ascii="ＭＳ 明朝" w:eastAsia="ＭＳ 明朝" w:hAnsi="ＭＳ 明朝" w:cs="Times New Roman" w:hint="eastAsia"/>
          <w:kern w:val="0"/>
          <w:sz w:val="22"/>
          <w:lang w:val="x-none"/>
        </w:rPr>
        <w:t xml:space="preserve">　</w:t>
      </w:r>
      <w:r w:rsidR="00830F4D" w:rsidRPr="00830F4D">
        <w:rPr>
          <w:rFonts w:ascii="ＭＳ 明朝" w:eastAsia="ＭＳ 明朝" w:hAnsi="ＭＳ 明朝" w:cs="Times New Roman"/>
          <w:kern w:val="0"/>
          <w:sz w:val="22"/>
          <w:lang w:val="x-none"/>
        </w:rPr>
        <w:t>委員</w:t>
      </w:r>
      <w:r w:rsidR="00830F4D" w:rsidRPr="00830F4D">
        <w:rPr>
          <w:rFonts w:ascii="ＭＳ 明朝" w:eastAsia="ＭＳ 明朝" w:hAnsi="ＭＳ 明朝" w:cs="Times New Roman" w:hint="eastAsia"/>
          <w:kern w:val="0"/>
          <w:sz w:val="22"/>
          <w:lang w:val="x-none"/>
        </w:rPr>
        <w:t xml:space="preserve">　　</w:t>
      </w:r>
      <w:r w:rsidR="00AE2AC6" w:rsidRPr="00AE2AC6">
        <w:rPr>
          <w:rFonts w:ascii="ＭＳ 明朝" w:eastAsia="ＭＳ 明朝" w:hAnsi="ＭＳ 明朝" w:cs="Times New Roman" w:hint="eastAsia"/>
          <w:kern w:val="0"/>
          <w:sz w:val="22"/>
          <w:lang w:val="x-none"/>
        </w:rPr>
        <w:t>西村　文武</w:t>
      </w:r>
      <w:r w:rsidR="00830F4D" w:rsidRPr="00830F4D">
        <w:rPr>
          <w:rFonts w:ascii="ＭＳ 明朝" w:eastAsia="ＭＳ 明朝" w:hAnsi="ＭＳ 明朝" w:cs="Times New Roman" w:hint="eastAsia"/>
          <w:kern w:val="0"/>
          <w:sz w:val="22"/>
          <w:lang w:val="x-none"/>
        </w:rPr>
        <w:t xml:space="preserve">　</w:t>
      </w:r>
      <w:r w:rsidR="0037263E">
        <w:rPr>
          <w:rFonts w:ascii="ＭＳ 明朝" w:eastAsia="ＭＳ 明朝" w:hAnsi="ＭＳ 明朝" w:cs="Times New Roman"/>
          <w:kern w:val="0"/>
          <w:sz w:val="22"/>
          <w:lang w:val="x-none"/>
        </w:rPr>
        <w:t>委員</w:t>
      </w:r>
    </w:p>
    <w:p w14:paraId="7E9A087E" w14:textId="31B79DBA" w:rsidR="00E21EF6" w:rsidRDefault="00AE2AC6" w:rsidP="00E21EF6">
      <w:pPr>
        <w:autoSpaceDE w:val="0"/>
        <w:autoSpaceDN w:val="0"/>
        <w:spacing w:line="480" w:lineRule="auto"/>
        <w:ind w:leftChars="1100" w:left="2310" w:firstLineChars="50" w:firstLine="110"/>
        <w:jc w:val="left"/>
        <w:rPr>
          <w:rFonts w:ascii="ＭＳ 明朝" w:eastAsia="ＭＳ 明朝" w:hAnsi="ＭＳ 明朝" w:cs="Times New Roman"/>
          <w:kern w:val="0"/>
          <w:sz w:val="22"/>
          <w:lang w:val="x-none"/>
        </w:rPr>
      </w:pPr>
      <w:r w:rsidRPr="00AE2AC6">
        <w:rPr>
          <w:rFonts w:ascii="ＭＳ 明朝" w:eastAsia="ＭＳ 明朝" w:hAnsi="ＭＳ 明朝" w:cs="Times New Roman" w:hint="eastAsia"/>
          <w:kern w:val="0"/>
          <w:sz w:val="22"/>
          <w:lang w:val="x-none"/>
        </w:rPr>
        <w:t>樋口　能士</w:t>
      </w:r>
      <w:r w:rsidR="0037263E">
        <w:rPr>
          <w:rFonts w:ascii="ＭＳ 明朝" w:eastAsia="ＭＳ 明朝" w:hAnsi="ＭＳ 明朝" w:cs="Times New Roman"/>
          <w:kern w:val="0"/>
          <w:sz w:val="22"/>
          <w:lang w:val="x-none"/>
        </w:rPr>
        <w:t xml:space="preserve">　委員</w:t>
      </w:r>
      <w:r w:rsidR="0037263E">
        <w:rPr>
          <w:rFonts w:ascii="ＭＳ 明朝" w:eastAsia="ＭＳ 明朝" w:hAnsi="ＭＳ 明朝" w:cs="Times New Roman" w:hint="eastAsia"/>
          <w:kern w:val="0"/>
          <w:sz w:val="22"/>
          <w:lang w:val="x-none"/>
        </w:rPr>
        <w:t xml:space="preserve">　　</w:t>
      </w:r>
      <w:r w:rsidRPr="00AE2AC6">
        <w:rPr>
          <w:rFonts w:ascii="ＭＳ 明朝" w:eastAsia="ＭＳ 明朝" w:hAnsi="ＭＳ 明朝" w:cs="Times New Roman" w:hint="eastAsia"/>
          <w:kern w:val="0"/>
          <w:sz w:val="22"/>
          <w:lang w:val="x-none"/>
        </w:rPr>
        <w:t>道岡　武信</w:t>
      </w:r>
      <w:r w:rsidR="0037263E">
        <w:rPr>
          <w:rFonts w:ascii="ＭＳ 明朝" w:eastAsia="ＭＳ 明朝" w:hAnsi="ＭＳ 明朝" w:cs="Times New Roman" w:hint="eastAsia"/>
          <w:kern w:val="0"/>
          <w:sz w:val="22"/>
          <w:lang w:val="x-none"/>
        </w:rPr>
        <w:t xml:space="preserve">　委員</w:t>
      </w:r>
      <w:r>
        <w:rPr>
          <w:rFonts w:ascii="ＭＳ 明朝" w:eastAsia="ＭＳ 明朝" w:hAnsi="ＭＳ 明朝" w:cs="Times New Roman" w:hint="eastAsia"/>
          <w:kern w:val="0"/>
          <w:sz w:val="22"/>
          <w:lang w:val="x-none"/>
        </w:rPr>
        <w:t xml:space="preserve">　　</w:t>
      </w:r>
      <w:r w:rsidRPr="00AE2AC6">
        <w:rPr>
          <w:rFonts w:ascii="ＭＳ 明朝" w:eastAsia="ＭＳ 明朝" w:hAnsi="ＭＳ 明朝" w:cs="Times New Roman" w:hint="eastAsia"/>
          <w:kern w:val="0"/>
          <w:sz w:val="22"/>
          <w:lang w:val="x-none"/>
        </w:rPr>
        <w:t>山本　芳華</w:t>
      </w:r>
      <w:r>
        <w:rPr>
          <w:rFonts w:ascii="ＭＳ 明朝" w:eastAsia="ＭＳ 明朝" w:hAnsi="ＭＳ 明朝" w:cs="Times New Roman" w:hint="eastAsia"/>
          <w:kern w:val="0"/>
          <w:sz w:val="22"/>
          <w:lang w:val="x-none"/>
        </w:rPr>
        <w:t xml:space="preserve">　委員</w:t>
      </w:r>
    </w:p>
    <w:p w14:paraId="7644B3B8" w14:textId="77777777" w:rsidR="00AE2AC6" w:rsidRDefault="00AE2AC6" w:rsidP="00E21EF6">
      <w:pPr>
        <w:autoSpaceDE w:val="0"/>
        <w:autoSpaceDN w:val="0"/>
        <w:spacing w:line="480" w:lineRule="auto"/>
        <w:ind w:leftChars="1100" w:left="2310" w:firstLineChars="50" w:firstLine="110"/>
        <w:jc w:val="left"/>
        <w:rPr>
          <w:rFonts w:ascii="ＭＳ 明朝" w:eastAsia="ＭＳ 明朝" w:hAnsi="ＭＳ 明朝" w:cs="Times New Roman"/>
          <w:kern w:val="0"/>
          <w:sz w:val="22"/>
          <w:lang w:val="x-none"/>
        </w:rPr>
      </w:pPr>
      <w:r w:rsidRPr="00AE2AC6">
        <w:rPr>
          <w:rFonts w:ascii="ＭＳ 明朝" w:eastAsia="ＭＳ 明朝" w:hAnsi="ＭＳ 明朝" w:cs="Times New Roman" w:hint="eastAsia"/>
          <w:kern w:val="0"/>
          <w:sz w:val="22"/>
          <w:lang w:val="x-none"/>
        </w:rPr>
        <w:t>吉田　準史</w:t>
      </w:r>
      <w:r>
        <w:rPr>
          <w:rFonts w:ascii="ＭＳ 明朝" w:eastAsia="ＭＳ 明朝" w:hAnsi="ＭＳ 明朝" w:cs="Times New Roman" w:hint="eastAsia"/>
          <w:kern w:val="0"/>
          <w:sz w:val="22"/>
          <w:lang w:val="x-none"/>
        </w:rPr>
        <w:t xml:space="preserve">　委員　　</w:t>
      </w:r>
      <w:r w:rsidRPr="00AE2AC6">
        <w:rPr>
          <w:rFonts w:ascii="ＭＳ 明朝" w:eastAsia="ＭＳ 明朝" w:hAnsi="ＭＳ 明朝" w:cs="Times New Roman" w:hint="eastAsia"/>
          <w:kern w:val="0"/>
          <w:sz w:val="22"/>
          <w:lang w:val="x-none"/>
        </w:rPr>
        <w:t>若狭　愛子</w:t>
      </w:r>
      <w:r>
        <w:rPr>
          <w:rFonts w:ascii="ＭＳ 明朝" w:eastAsia="ＭＳ 明朝" w:hAnsi="ＭＳ 明朝" w:cs="Times New Roman" w:hint="eastAsia"/>
          <w:kern w:val="0"/>
          <w:sz w:val="22"/>
          <w:lang w:val="x-none"/>
        </w:rPr>
        <w:t xml:space="preserve">　委員</w:t>
      </w:r>
    </w:p>
    <w:p w14:paraId="44AF940D" w14:textId="77777777" w:rsidR="00A635C0" w:rsidRDefault="00830F4D" w:rsidP="002D5E97">
      <w:pPr>
        <w:autoSpaceDE w:val="0"/>
        <w:autoSpaceDN w:val="0"/>
        <w:spacing w:line="480" w:lineRule="auto"/>
        <w:ind w:left="1760" w:hangingChars="800" w:hanging="1760"/>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 xml:space="preserve">　</w:t>
      </w:r>
      <w:r w:rsidRPr="00830F4D">
        <w:rPr>
          <w:rFonts w:ascii="ＭＳ 明朝" w:eastAsia="ＭＳ 明朝" w:hAnsi="ＭＳ 明朝" w:cs="Times New Roman" w:hint="eastAsia"/>
          <w:kern w:val="0"/>
          <w:sz w:val="22"/>
          <w:lang w:val="x-none"/>
        </w:rPr>
        <w:t xml:space="preserve">　　</w:t>
      </w:r>
      <w:r w:rsidR="006D7126">
        <w:rPr>
          <w:rFonts w:ascii="ＭＳ 明朝" w:eastAsia="ＭＳ 明朝" w:hAnsi="ＭＳ 明朝" w:cs="Times New Roman" w:hint="eastAsia"/>
          <w:kern w:val="0"/>
          <w:sz w:val="22"/>
          <w:lang w:val="x-none"/>
        </w:rPr>
        <w:t xml:space="preserve">        </w:t>
      </w:r>
      <w:r w:rsidRPr="00830F4D">
        <w:rPr>
          <w:rFonts w:ascii="ＭＳ 明朝" w:eastAsia="ＭＳ 明朝" w:hAnsi="ＭＳ 明朝" w:cs="Times New Roman"/>
          <w:kern w:val="0"/>
          <w:sz w:val="22"/>
          <w:lang w:val="x-none"/>
        </w:rPr>
        <w:t>大阪市：</w:t>
      </w:r>
      <w:r w:rsidR="00A635C0">
        <w:rPr>
          <w:rFonts w:ascii="ＭＳ 明朝" w:eastAsia="ＭＳ 明朝" w:hAnsi="ＭＳ 明朝" w:cs="Times New Roman" w:hint="eastAsia"/>
          <w:kern w:val="0"/>
          <w:sz w:val="22"/>
          <w:lang w:val="x-none"/>
        </w:rPr>
        <w:t>環境局長</w:t>
      </w:r>
    </w:p>
    <w:p w14:paraId="1ECF9A74" w14:textId="77777777" w:rsidR="00830F4D" w:rsidRPr="00830F4D" w:rsidRDefault="00830F4D" w:rsidP="00A635C0">
      <w:pPr>
        <w:autoSpaceDE w:val="0"/>
        <w:autoSpaceDN w:val="0"/>
        <w:spacing w:line="480" w:lineRule="auto"/>
        <w:ind w:leftChars="800" w:left="1680" w:firstLineChars="350" w:firstLine="770"/>
        <w:rPr>
          <w:rFonts w:ascii="ＭＳ 明朝" w:eastAsia="ＭＳ 明朝" w:hAnsi="ＭＳ 明朝" w:cs="Times New Roman"/>
          <w:kern w:val="0"/>
          <w:sz w:val="22"/>
          <w:lang w:val="x-none"/>
        </w:rPr>
      </w:pPr>
      <w:r w:rsidRPr="00830F4D">
        <w:rPr>
          <w:rFonts w:ascii="ＭＳ 明朝" w:eastAsia="ＭＳ 明朝" w:hAnsi="ＭＳ 明朝" w:cs="Times New Roman" w:hint="eastAsia"/>
          <w:kern w:val="0"/>
          <w:sz w:val="22"/>
          <w:lang w:val="x-none"/>
        </w:rPr>
        <w:t>環境局理事兼エネルギー政策室長</w:t>
      </w:r>
    </w:p>
    <w:p w14:paraId="1D6524EA" w14:textId="77777777" w:rsidR="00830F4D" w:rsidRPr="00830F4D" w:rsidRDefault="0037263E" w:rsidP="006D7126">
      <w:pPr>
        <w:autoSpaceDE w:val="0"/>
        <w:autoSpaceDN w:val="0"/>
        <w:spacing w:line="480" w:lineRule="auto"/>
        <w:ind w:firstLineChars="1100" w:firstLine="2420"/>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環境局環境管理部長</w:t>
      </w:r>
    </w:p>
    <w:p w14:paraId="4C45F781" w14:textId="77777777" w:rsidR="006D7126" w:rsidRDefault="00830F4D" w:rsidP="006D7126">
      <w:pPr>
        <w:autoSpaceDE w:val="0"/>
        <w:autoSpaceDN w:val="0"/>
        <w:spacing w:line="480" w:lineRule="auto"/>
        <w:ind w:firstLineChars="1100" w:firstLine="2420"/>
        <w:rPr>
          <w:rFonts w:ascii="ＭＳ 明朝" w:eastAsia="ＭＳ 明朝" w:hAnsi="ＭＳ 明朝" w:cs="Times New Roman"/>
          <w:kern w:val="0"/>
          <w:sz w:val="22"/>
          <w:lang w:val="x-none"/>
        </w:rPr>
      </w:pPr>
      <w:r w:rsidRPr="00830F4D">
        <w:rPr>
          <w:rFonts w:ascii="ＭＳ 明朝" w:eastAsia="ＭＳ 明朝" w:hAnsi="ＭＳ 明朝" w:cs="Times New Roman" w:hint="eastAsia"/>
          <w:kern w:val="0"/>
          <w:sz w:val="22"/>
          <w:lang w:val="x-none"/>
        </w:rPr>
        <w:t>連絡委員会（環境局環境管理部環境管理課長　他）</w:t>
      </w:r>
    </w:p>
    <w:p w14:paraId="3334E92E" w14:textId="77777777" w:rsidR="00830F4D" w:rsidRPr="00830F4D" w:rsidRDefault="00830F4D" w:rsidP="00BA3589">
      <w:pPr>
        <w:autoSpaceDE w:val="0"/>
        <w:autoSpaceDN w:val="0"/>
        <w:spacing w:line="480" w:lineRule="auto"/>
        <w:ind w:firstLineChars="700" w:firstLine="1540"/>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事務局：環境局環境管理部環境管理課</w:t>
      </w:r>
    </w:p>
    <w:p w14:paraId="0FE250F9" w14:textId="77777777" w:rsidR="005C6AAC" w:rsidRPr="00D30CA8" w:rsidRDefault="00830F4D" w:rsidP="005C6AAC">
      <w:pPr>
        <w:autoSpaceDE w:val="0"/>
        <w:autoSpaceDN w:val="0"/>
        <w:spacing w:line="480" w:lineRule="auto"/>
        <w:jc w:val="left"/>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４　議　題</w:t>
      </w:r>
    </w:p>
    <w:p w14:paraId="784909F7" w14:textId="77777777" w:rsidR="00E21EF6" w:rsidRPr="00E21EF6" w:rsidRDefault="002673C1" w:rsidP="00E21EF6">
      <w:pPr>
        <w:autoSpaceDE w:val="0"/>
        <w:autoSpaceDN w:val="0"/>
        <w:spacing w:line="480" w:lineRule="auto"/>
        <w:ind w:firstLineChars="100" w:firstLine="220"/>
        <w:jc w:val="left"/>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（１）</w:t>
      </w:r>
      <w:r w:rsidR="00A635C0">
        <w:rPr>
          <w:rFonts w:ascii="ＭＳ 明朝" w:eastAsia="ＭＳ 明朝" w:hAnsi="ＭＳ 明朝" w:cs="Times New Roman" w:hint="eastAsia"/>
          <w:kern w:val="0"/>
          <w:sz w:val="22"/>
          <w:lang w:val="x-none"/>
        </w:rPr>
        <w:t>環境影響評価技術指針の改定について（諮問）</w:t>
      </w:r>
    </w:p>
    <w:p w14:paraId="25103AB3" w14:textId="77777777" w:rsidR="002E5C5B" w:rsidRDefault="00E21EF6" w:rsidP="00A635C0">
      <w:pPr>
        <w:autoSpaceDE w:val="0"/>
        <w:autoSpaceDN w:val="0"/>
        <w:spacing w:line="480" w:lineRule="auto"/>
        <w:ind w:firstLineChars="100" w:firstLine="220"/>
        <w:jc w:val="left"/>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w:t>
      </w:r>
      <w:r w:rsidRPr="00E21EF6">
        <w:rPr>
          <w:rFonts w:ascii="ＭＳ 明朝" w:eastAsia="ＭＳ 明朝" w:hAnsi="ＭＳ 明朝" w:cs="Times New Roman" w:hint="eastAsia"/>
          <w:kern w:val="0"/>
          <w:sz w:val="22"/>
          <w:lang w:val="x-none"/>
        </w:rPr>
        <w:t>２</w:t>
      </w:r>
      <w:r>
        <w:rPr>
          <w:rFonts w:ascii="ＭＳ 明朝" w:eastAsia="ＭＳ 明朝" w:hAnsi="ＭＳ 明朝" w:cs="Times New Roman" w:hint="eastAsia"/>
          <w:kern w:val="0"/>
          <w:sz w:val="22"/>
          <w:lang w:val="x-none"/>
        </w:rPr>
        <w:t>）</w:t>
      </w:r>
      <w:r w:rsidR="00A635C0">
        <w:rPr>
          <w:rFonts w:ascii="ＭＳ 明朝" w:eastAsia="ＭＳ 明朝" w:hAnsi="ＭＳ 明朝" w:cs="Times New Roman" w:hint="eastAsia"/>
          <w:kern w:val="0"/>
          <w:sz w:val="22"/>
          <w:lang w:val="x-none"/>
        </w:rPr>
        <w:t>今後の進め方について</w:t>
      </w:r>
    </w:p>
    <w:p w14:paraId="7AA8A324" w14:textId="77777777" w:rsidR="00A635C0" w:rsidRDefault="00A635C0" w:rsidP="00A635C0">
      <w:pPr>
        <w:autoSpaceDE w:val="0"/>
        <w:autoSpaceDN w:val="0"/>
        <w:spacing w:line="480" w:lineRule="auto"/>
        <w:ind w:firstLineChars="100" w:firstLine="220"/>
        <w:jc w:val="left"/>
        <w:rPr>
          <w:rFonts w:ascii="ＭＳ 明朝" w:eastAsia="ＭＳ 明朝" w:hAnsi="ＭＳ 明朝" w:cs="Times New Roman"/>
          <w:kern w:val="0"/>
          <w:sz w:val="22"/>
          <w:lang w:val="x-none"/>
        </w:rPr>
      </w:pPr>
    </w:p>
    <w:p w14:paraId="32878C2C" w14:textId="77777777" w:rsidR="00A4487F" w:rsidRPr="00A4487F" w:rsidRDefault="00A4487F" w:rsidP="003A71A9">
      <w:pPr>
        <w:rPr>
          <w:rFonts w:asciiTheme="minorEastAsia" w:hAnsiTheme="minorEastAsia"/>
          <w:szCs w:val="21"/>
        </w:rPr>
      </w:pPr>
      <w:r>
        <w:rPr>
          <w:rFonts w:asciiTheme="minorEastAsia" w:hAnsiTheme="minorEastAsia" w:hint="eastAsia"/>
          <w:szCs w:val="21"/>
        </w:rPr>
        <w:lastRenderedPageBreak/>
        <w:t>５　議事録</w:t>
      </w:r>
      <w:r w:rsidR="00BF344C">
        <w:rPr>
          <w:rFonts w:asciiTheme="minorEastAsia" w:hAnsiTheme="minorEastAsia" w:hint="eastAsia"/>
          <w:szCs w:val="21"/>
        </w:rPr>
        <w:t xml:space="preserve">　</w:t>
      </w:r>
    </w:p>
    <w:p w14:paraId="151943A3" w14:textId="1FBCC78D" w:rsidR="002D5E97" w:rsidRDefault="003A71A9" w:rsidP="002D5E97">
      <w:pPr>
        <w:spacing w:line="480" w:lineRule="auto"/>
        <w:rPr>
          <w:szCs w:val="21"/>
        </w:rPr>
      </w:pPr>
      <w:r w:rsidRPr="00E21EF6">
        <w:rPr>
          <w:rFonts w:hint="eastAsia"/>
          <w:szCs w:val="21"/>
        </w:rPr>
        <w:t>【司会】</w:t>
      </w:r>
      <w:r w:rsidRPr="00833C73">
        <w:rPr>
          <w:rFonts w:hint="eastAsia"/>
          <w:szCs w:val="21"/>
        </w:rPr>
        <w:t xml:space="preserve">　</w:t>
      </w:r>
      <w:r w:rsidR="00865F5D">
        <w:rPr>
          <w:rFonts w:hint="eastAsia"/>
          <w:szCs w:val="21"/>
        </w:rPr>
        <w:t>定刻となりましたので、ただいまから大阪市環境影響評価専門委員会を開催させていただきます。</w:t>
      </w:r>
    </w:p>
    <w:p w14:paraId="284037E7" w14:textId="400C7A24" w:rsidR="00865F5D" w:rsidRDefault="00865F5D" w:rsidP="002D5E97">
      <w:pPr>
        <w:spacing w:line="480" w:lineRule="auto"/>
        <w:rPr>
          <w:szCs w:val="21"/>
        </w:rPr>
      </w:pPr>
      <w:r>
        <w:rPr>
          <w:rFonts w:hint="eastAsia"/>
          <w:szCs w:val="21"/>
        </w:rPr>
        <w:t xml:space="preserve">　本日は委員の方々をはじめ、皆様方におかれましては、御多忙の中御出席いただきまして</w:t>
      </w:r>
      <w:r w:rsidR="00C07D5E">
        <w:rPr>
          <w:rFonts w:hint="eastAsia"/>
          <w:szCs w:val="21"/>
        </w:rPr>
        <w:t>、</w:t>
      </w:r>
      <w:r>
        <w:rPr>
          <w:rFonts w:hint="eastAsia"/>
          <w:szCs w:val="21"/>
        </w:rPr>
        <w:t>誠にありがとうご</w:t>
      </w:r>
      <w:r w:rsidR="00C07D5E">
        <w:rPr>
          <w:rFonts w:hint="eastAsia"/>
          <w:szCs w:val="21"/>
        </w:rPr>
        <w:t>ざいます。議事に入りますまでの間、進行を務めさせていただきます</w:t>
      </w:r>
      <w:r w:rsidR="009543E8">
        <w:rPr>
          <w:rFonts w:hint="eastAsia"/>
          <w:szCs w:val="21"/>
        </w:rPr>
        <w:t>、</w:t>
      </w:r>
      <w:r>
        <w:rPr>
          <w:rFonts w:hint="eastAsia"/>
          <w:szCs w:val="21"/>
        </w:rPr>
        <w:t>大阪市環境影響評価専門委員会事務局の</w:t>
      </w:r>
      <w:r w:rsidR="008E549D">
        <w:rPr>
          <w:rFonts w:hint="eastAsia"/>
          <w:szCs w:val="21"/>
        </w:rPr>
        <w:t>中尾</w:t>
      </w:r>
      <w:r>
        <w:rPr>
          <w:rFonts w:hint="eastAsia"/>
          <w:szCs w:val="21"/>
        </w:rPr>
        <w:t>と申します。どうぞよろしくお願いいたします。</w:t>
      </w:r>
    </w:p>
    <w:p w14:paraId="13B90D41" w14:textId="768B5F23" w:rsidR="00865F5D" w:rsidRDefault="00C07D5E" w:rsidP="002D5E97">
      <w:pPr>
        <w:spacing w:line="480" w:lineRule="auto"/>
        <w:rPr>
          <w:szCs w:val="21"/>
        </w:rPr>
      </w:pPr>
      <w:r>
        <w:rPr>
          <w:rFonts w:hint="eastAsia"/>
          <w:szCs w:val="21"/>
        </w:rPr>
        <w:t xml:space="preserve">　本日の会議は、環境局会議室におきまして、ウェブ会議</w:t>
      </w:r>
      <w:r w:rsidR="00865F5D">
        <w:rPr>
          <w:rFonts w:hint="eastAsia"/>
          <w:szCs w:val="21"/>
        </w:rPr>
        <w:t>画面の投影により、公開にて行っております。</w:t>
      </w:r>
    </w:p>
    <w:p w14:paraId="7DC39D52" w14:textId="70080A86" w:rsidR="005B4FD5" w:rsidRDefault="00865F5D" w:rsidP="008978FE">
      <w:pPr>
        <w:spacing w:line="480" w:lineRule="auto"/>
        <w:rPr>
          <w:szCs w:val="21"/>
        </w:rPr>
      </w:pPr>
      <w:r>
        <w:rPr>
          <w:rFonts w:hint="eastAsia"/>
          <w:szCs w:val="21"/>
        </w:rPr>
        <w:t xml:space="preserve">　それでは、開会に当たりまして、大阪市環境局長の</w:t>
      </w:r>
      <w:r w:rsidR="000450A0">
        <w:rPr>
          <w:rFonts w:hint="eastAsia"/>
          <w:szCs w:val="21"/>
        </w:rPr>
        <w:t>青野</w:t>
      </w:r>
      <w:r>
        <w:rPr>
          <w:rFonts w:hint="eastAsia"/>
          <w:szCs w:val="21"/>
        </w:rPr>
        <w:t>より御挨拶申し上げます。</w:t>
      </w:r>
    </w:p>
    <w:p w14:paraId="05447AEB" w14:textId="7F88A1AC" w:rsidR="002D5E97" w:rsidRDefault="008978FE" w:rsidP="008978FE">
      <w:pPr>
        <w:spacing w:line="480" w:lineRule="auto"/>
        <w:rPr>
          <w:szCs w:val="21"/>
        </w:rPr>
      </w:pPr>
      <w:r>
        <w:rPr>
          <w:rFonts w:hint="eastAsia"/>
          <w:szCs w:val="21"/>
        </w:rPr>
        <w:t>【</w:t>
      </w:r>
      <w:r w:rsidR="00A635C0">
        <w:rPr>
          <w:rFonts w:ascii="ＭＳ 明朝" w:eastAsia="ＭＳ 明朝" w:hAnsi="ＭＳ 明朝" w:cs="Times New Roman" w:hint="eastAsia"/>
          <w:kern w:val="0"/>
          <w:sz w:val="22"/>
          <w:lang w:val="x-none"/>
        </w:rPr>
        <w:t>環境局</w:t>
      </w:r>
      <w:r w:rsidR="002D5E97" w:rsidRPr="00830F4D">
        <w:rPr>
          <w:rFonts w:ascii="ＭＳ 明朝" w:eastAsia="ＭＳ 明朝" w:hAnsi="ＭＳ 明朝" w:cs="Times New Roman" w:hint="eastAsia"/>
          <w:kern w:val="0"/>
          <w:sz w:val="22"/>
          <w:lang w:val="x-none"/>
        </w:rPr>
        <w:t>長</w:t>
      </w:r>
      <w:r>
        <w:rPr>
          <w:rFonts w:hint="eastAsia"/>
          <w:szCs w:val="21"/>
        </w:rPr>
        <w:t xml:space="preserve">】　</w:t>
      </w:r>
      <w:r w:rsidR="005B4FD5">
        <w:rPr>
          <w:rFonts w:hint="eastAsia"/>
          <w:szCs w:val="21"/>
        </w:rPr>
        <w:t>大阪市環境局長の</w:t>
      </w:r>
      <w:r w:rsidR="000450A0">
        <w:rPr>
          <w:rFonts w:hint="eastAsia"/>
          <w:szCs w:val="21"/>
        </w:rPr>
        <w:t>青野</w:t>
      </w:r>
      <w:r w:rsidR="005B4FD5">
        <w:rPr>
          <w:rFonts w:hint="eastAsia"/>
          <w:szCs w:val="21"/>
        </w:rPr>
        <w:t>でございます。</w:t>
      </w:r>
    </w:p>
    <w:p w14:paraId="35EF140A" w14:textId="39B69D48" w:rsidR="005B4FD5" w:rsidRDefault="00C07D5E" w:rsidP="008978FE">
      <w:pPr>
        <w:spacing w:line="480" w:lineRule="auto"/>
        <w:rPr>
          <w:szCs w:val="21"/>
        </w:rPr>
      </w:pPr>
      <w:r>
        <w:rPr>
          <w:rFonts w:hint="eastAsia"/>
          <w:szCs w:val="21"/>
        </w:rPr>
        <w:t xml:space="preserve">　本日は</w:t>
      </w:r>
      <w:r w:rsidR="005B4FD5">
        <w:rPr>
          <w:rFonts w:hint="eastAsia"/>
          <w:szCs w:val="21"/>
        </w:rPr>
        <w:t>新型コロナウイルス感染症の予防及び拡大防止の観点から、ウェブによる開催となりましたが、委員の皆様方におかれましては、それぞれの</w:t>
      </w:r>
      <w:r w:rsidR="009543E8">
        <w:rPr>
          <w:rFonts w:hint="eastAsia"/>
          <w:szCs w:val="21"/>
        </w:rPr>
        <w:t>場所</w:t>
      </w:r>
      <w:r w:rsidR="005B4FD5">
        <w:rPr>
          <w:rFonts w:hint="eastAsia"/>
          <w:szCs w:val="21"/>
        </w:rPr>
        <w:t>から環境影響評価専門委員会に御出席を賜り、誠にありがとうございます。また、平素から本市の環境行政の推進に多大なる御指導と御協力を賜り、この場をお借りしまして厚く御礼申し上げます。</w:t>
      </w:r>
    </w:p>
    <w:p w14:paraId="77126617" w14:textId="1C5269DE" w:rsidR="005B4FD5" w:rsidRDefault="005B4FD5" w:rsidP="008978FE">
      <w:pPr>
        <w:spacing w:line="480" w:lineRule="auto"/>
        <w:rPr>
          <w:szCs w:val="21"/>
        </w:rPr>
      </w:pPr>
      <w:r>
        <w:rPr>
          <w:rFonts w:hint="eastAsia"/>
          <w:szCs w:val="21"/>
        </w:rPr>
        <w:t xml:space="preserve">　さて、</w:t>
      </w:r>
      <w:r w:rsidR="00C07D5E">
        <w:rPr>
          <w:rFonts w:hint="eastAsia"/>
          <w:szCs w:val="21"/>
        </w:rPr>
        <w:t>気候変動、さらには</w:t>
      </w:r>
      <w:r>
        <w:rPr>
          <w:rFonts w:hint="eastAsia"/>
          <w:szCs w:val="21"/>
        </w:rPr>
        <w:t>海洋プラスチックごみによる汚染など、地球環境</w:t>
      </w:r>
      <w:r w:rsidR="008E549D">
        <w:rPr>
          <w:rFonts w:hint="eastAsia"/>
          <w:szCs w:val="21"/>
        </w:rPr>
        <w:t>の危機</w:t>
      </w:r>
      <w:r w:rsidR="00C07D5E">
        <w:rPr>
          <w:rFonts w:hint="eastAsia"/>
          <w:szCs w:val="21"/>
        </w:rPr>
        <w:t>が問題となる中、昨年</w:t>
      </w:r>
      <w:r w:rsidR="00C07D5E" w:rsidRPr="00C07D5E">
        <w:rPr>
          <w:rFonts w:asciiTheme="minorEastAsia" w:hAnsiTheme="minorEastAsia" w:hint="eastAsia"/>
          <w:szCs w:val="21"/>
        </w:rPr>
        <w:t>2020</w:t>
      </w:r>
      <w:r w:rsidR="00C07D5E">
        <w:rPr>
          <w:rFonts w:hint="eastAsia"/>
          <w:szCs w:val="21"/>
        </w:rPr>
        <w:t>年には地球温暖化対策の</w:t>
      </w:r>
      <w:r>
        <w:rPr>
          <w:rFonts w:hint="eastAsia"/>
          <w:szCs w:val="21"/>
        </w:rPr>
        <w:t>国際的な枠組みであるパリ協定の本格運用が開始されました。さらには、アメリカがパリ協定に</w:t>
      </w:r>
      <w:r w:rsidR="00C07D5E">
        <w:rPr>
          <w:rFonts w:hint="eastAsia"/>
          <w:szCs w:val="21"/>
        </w:rPr>
        <w:t>復帰する</w:t>
      </w:r>
      <w:r>
        <w:rPr>
          <w:rFonts w:hint="eastAsia"/>
          <w:szCs w:val="21"/>
        </w:rPr>
        <w:t>など、環境面においても国際的に社会</w:t>
      </w:r>
      <w:r w:rsidR="008E549D">
        <w:rPr>
          <w:rFonts w:hint="eastAsia"/>
          <w:szCs w:val="21"/>
        </w:rPr>
        <w:t>変革に向けた</w:t>
      </w:r>
      <w:r>
        <w:rPr>
          <w:rFonts w:hint="eastAsia"/>
          <w:szCs w:val="21"/>
        </w:rPr>
        <w:t>機運が高まっております。</w:t>
      </w:r>
    </w:p>
    <w:p w14:paraId="7F6C928F" w14:textId="3AC52FAA" w:rsidR="005B4FD5" w:rsidRDefault="005B4FD5" w:rsidP="008978FE">
      <w:pPr>
        <w:spacing w:line="480" w:lineRule="auto"/>
        <w:rPr>
          <w:szCs w:val="21"/>
        </w:rPr>
      </w:pPr>
      <w:r>
        <w:rPr>
          <w:rFonts w:hint="eastAsia"/>
          <w:szCs w:val="21"/>
        </w:rPr>
        <w:t xml:space="preserve">　我が国におきましても、</w:t>
      </w:r>
      <w:r w:rsidR="00C07D5E">
        <w:rPr>
          <w:rFonts w:hint="eastAsia"/>
          <w:szCs w:val="21"/>
        </w:rPr>
        <w:t>菅首相の強い</w:t>
      </w:r>
      <w:r>
        <w:rPr>
          <w:rFonts w:hint="eastAsia"/>
          <w:szCs w:val="21"/>
        </w:rPr>
        <w:t>リーダーシップに基づいて、産業構造や経済社会の</w:t>
      </w:r>
      <w:r w:rsidR="00C07D5E">
        <w:rPr>
          <w:rFonts w:hint="eastAsia"/>
          <w:szCs w:val="21"/>
        </w:rPr>
        <w:t>変革</w:t>
      </w:r>
      <w:r w:rsidR="00C07D5E">
        <w:rPr>
          <w:rFonts w:hint="eastAsia"/>
          <w:szCs w:val="21"/>
        </w:rPr>
        <w:lastRenderedPageBreak/>
        <w:t>を通じまして、</w:t>
      </w:r>
      <w:r w:rsidR="00C07D5E">
        <w:rPr>
          <w:rFonts w:asciiTheme="minorEastAsia" w:hAnsiTheme="minorEastAsia" w:hint="eastAsia"/>
          <w:szCs w:val="21"/>
        </w:rPr>
        <w:t>2050</w:t>
      </w:r>
      <w:r>
        <w:rPr>
          <w:rFonts w:hint="eastAsia"/>
          <w:szCs w:val="21"/>
        </w:rPr>
        <w:t>年カーボンニュートラルを</w:t>
      </w:r>
      <w:r w:rsidR="008E549D">
        <w:rPr>
          <w:rFonts w:hint="eastAsia"/>
          <w:szCs w:val="21"/>
        </w:rPr>
        <w:t>めざ</w:t>
      </w:r>
      <w:r>
        <w:rPr>
          <w:rFonts w:hint="eastAsia"/>
          <w:szCs w:val="21"/>
        </w:rPr>
        <w:t>すこととされております。本市におきましても、経済、社会、環境の統合的な向上を掲げまして、令和元年</w:t>
      </w:r>
      <w:r w:rsidR="00C07D5E" w:rsidRPr="00C07D5E">
        <w:rPr>
          <w:rFonts w:asciiTheme="minorEastAsia" w:hAnsiTheme="minorEastAsia" w:hint="eastAsia"/>
          <w:szCs w:val="21"/>
        </w:rPr>
        <w:t>12</w:t>
      </w:r>
      <w:r>
        <w:rPr>
          <w:rFonts w:hint="eastAsia"/>
          <w:szCs w:val="21"/>
        </w:rPr>
        <w:t>月に大阪市環境基本計画を改定いたしまして、新たに</w:t>
      </w:r>
      <w:r w:rsidR="00A74751">
        <w:rPr>
          <w:rFonts w:hint="eastAsia"/>
          <w:szCs w:val="21"/>
        </w:rPr>
        <w:t>SDGs</w:t>
      </w:r>
      <w:r>
        <w:rPr>
          <w:rFonts w:hint="eastAsia"/>
          <w:szCs w:val="21"/>
        </w:rPr>
        <w:t>達成に貢献する環境推進都市を</w:t>
      </w:r>
      <w:r w:rsidR="008E549D">
        <w:rPr>
          <w:rFonts w:hint="eastAsia"/>
          <w:szCs w:val="21"/>
        </w:rPr>
        <w:t>めざ</w:t>
      </w:r>
      <w:r>
        <w:rPr>
          <w:rFonts w:hint="eastAsia"/>
          <w:szCs w:val="21"/>
        </w:rPr>
        <w:t>すこととしております。</w:t>
      </w:r>
    </w:p>
    <w:p w14:paraId="498DFE53" w14:textId="6040E32E" w:rsidR="00F71016" w:rsidRDefault="00F71016" w:rsidP="008978FE">
      <w:pPr>
        <w:spacing w:line="480" w:lineRule="auto"/>
        <w:rPr>
          <w:szCs w:val="21"/>
        </w:rPr>
      </w:pPr>
      <w:r>
        <w:rPr>
          <w:rFonts w:hint="eastAsia"/>
          <w:szCs w:val="21"/>
        </w:rPr>
        <w:t xml:space="preserve">　また、大阪府とともに</w:t>
      </w:r>
      <w:r w:rsidR="00613932">
        <w:rPr>
          <w:rFonts w:hint="eastAsia"/>
          <w:szCs w:val="21"/>
        </w:rPr>
        <w:t>国の</w:t>
      </w:r>
      <w:r w:rsidR="00A74751">
        <w:rPr>
          <w:rFonts w:hint="eastAsia"/>
          <w:szCs w:val="21"/>
        </w:rPr>
        <w:t>SDGs</w:t>
      </w:r>
      <w:r w:rsidR="00613932">
        <w:rPr>
          <w:rFonts w:hint="eastAsia"/>
          <w:szCs w:val="21"/>
        </w:rPr>
        <w:t>未来都市の選定を受けまして、</w:t>
      </w:r>
      <w:r w:rsidR="00C07D5E" w:rsidRPr="00C07D5E">
        <w:rPr>
          <w:rFonts w:asciiTheme="minorEastAsia" w:hAnsiTheme="minorEastAsia" w:hint="eastAsia"/>
          <w:szCs w:val="21"/>
        </w:rPr>
        <w:t>2025</w:t>
      </w:r>
      <w:r w:rsidR="00613932">
        <w:rPr>
          <w:rFonts w:hint="eastAsia"/>
          <w:szCs w:val="21"/>
        </w:rPr>
        <w:t>年開催の大阪・関西</w:t>
      </w:r>
      <w:r>
        <w:rPr>
          <w:rFonts w:hint="eastAsia"/>
          <w:szCs w:val="21"/>
        </w:rPr>
        <w:t>万博を</w:t>
      </w:r>
      <w:r w:rsidR="00851D09">
        <w:rPr>
          <w:rFonts w:hint="eastAsia"/>
          <w:szCs w:val="21"/>
        </w:rPr>
        <w:t>インパクト</w:t>
      </w:r>
      <w:r>
        <w:rPr>
          <w:rFonts w:hint="eastAsia"/>
          <w:szCs w:val="21"/>
        </w:rPr>
        <w:t>といたしました</w:t>
      </w:r>
      <w:r w:rsidR="00A74751">
        <w:rPr>
          <w:rFonts w:hint="eastAsia"/>
          <w:szCs w:val="21"/>
        </w:rPr>
        <w:t>SDGs</w:t>
      </w:r>
      <w:r>
        <w:rPr>
          <w:rFonts w:hint="eastAsia"/>
          <w:szCs w:val="21"/>
        </w:rPr>
        <w:t>先進都市の実現に向けまして、海洋プラスチックや</w:t>
      </w:r>
      <w:r w:rsidR="00485BD5">
        <w:rPr>
          <w:rFonts w:hint="eastAsia"/>
          <w:szCs w:val="21"/>
        </w:rPr>
        <w:t>気候変動の</w:t>
      </w:r>
      <w:r>
        <w:rPr>
          <w:rFonts w:hint="eastAsia"/>
          <w:szCs w:val="21"/>
        </w:rPr>
        <w:t>問題解決に向けた環境技術イノベーションの</w:t>
      </w:r>
      <w:r w:rsidR="00851D09">
        <w:rPr>
          <w:rFonts w:hint="eastAsia"/>
          <w:szCs w:val="21"/>
        </w:rPr>
        <w:t>促進</w:t>
      </w:r>
      <w:r w:rsidR="00485BD5">
        <w:rPr>
          <w:rFonts w:hint="eastAsia"/>
          <w:szCs w:val="21"/>
        </w:rPr>
        <w:t>などに取り組んでいくことと</w:t>
      </w:r>
      <w:r>
        <w:rPr>
          <w:rFonts w:hint="eastAsia"/>
          <w:szCs w:val="21"/>
        </w:rPr>
        <w:t>しております。</w:t>
      </w:r>
    </w:p>
    <w:p w14:paraId="2306BEBD" w14:textId="6A9D5C88" w:rsidR="00F71016" w:rsidRDefault="004D5A80" w:rsidP="008978FE">
      <w:pPr>
        <w:spacing w:line="480" w:lineRule="auto"/>
        <w:rPr>
          <w:szCs w:val="21"/>
        </w:rPr>
      </w:pPr>
      <w:r>
        <w:rPr>
          <w:rFonts w:hint="eastAsia"/>
          <w:szCs w:val="21"/>
        </w:rPr>
        <w:t xml:space="preserve">　そ</w:t>
      </w:r>
      <w:r w:rsidR="00F71016">
        <w:rPr>
          <w:rFonts w:hint="eastAsia"/>
          <w:szCs w:val="21"/>
        </w:rPr>
        <w:t>のような中、本市の環境影響評価制度は、環境基本計画の目標達成に資することを</w:t>
      </w:r>
      <w:r w:rsidR="00851D09">
        <w:rPr>
          <w:rFonts w:hint="eastAsia"/>
          <w:szCs w:val="21"/>
        </w:rPr>
        <w:t>めざ</w:t>
      </w:r>
      <w:r w:rsidR="00F71016">
        <w:rPr>
          <w:rFonts w:hint="eastAsia"/>
          <w:szCs w:val="21"/>
        </w:rPr>
        <w:t>すこととしており、関西万博</w:t>
      </w:r>
      <w:r w:rsidR="00485BD5">
        <w:rPr>
          <w:rFonts w:hint="eastAsia"/>
          <w:szCs w:val="21"/>
        </w:rPr>
        <w:t>をはじめ市域の</w:t>
      </w:r>
      <w:r w:rsidR="00F71016">
        <w:rPr>
          <w:rFonts w:hint="eastAsia"/>
          <w:szCs w:val="21"/>
        </w:rPr>
        <w:t>大規模開発などにおきまして、</w:t>
      </w:r>
      <w:r w:rsidR="00851D09">
        <w:rPr>
          <w:rFonts w:hint="eastAsia"/>
          <w:szCs w:val="21"/>
        </w:rPr>
        <w:t>まち</w:t>
      </w:r>
      <w:r w:rsidR="00F71016">
        <w:rPr>
          <w:rFonts w:hint="eastAsia"/>
          <w:szCs w:val="21"/>
        </w:rPr>
        <w:t>の</w:t>
      </w:r>
      <w:r w:rsidR="00485BD5">
        <w:rPr>
          <w:rFonts w:hint="eastAsia"/>
          <w:szCs w:val="21"/>
        </w:rPr>
        <w:t>レジ</w:t>
      </w:r>
      <w:r w:rsidR="00851D09">
        <w:rPr>
          <w:rFonts w:hint="eastAsia"/>
          <w:szCs w:val="21"/>
        </w:rPr>
        <w:t>リ</w:t>
      </w:r>
      <w:r w:rsidR="00485BD5">
        <w:rPr>
          <w:rFonts w:hint="eastAsia"/>
          <w:szCs w:val="21"/>
        </w:rPr>
        <w:t>エンスの</w:t>
      </w:r>
      <w:r w:rsidR="00F71016">
        <w:rPr>
          <w:rFonts w:hint="eastAsia"/>
          <w:szCs w:val="21"/>
        </w:rPr>
        <w:t>向上や先進的なエネルギーシステムの導入など、</w:t>
      </w:r>
      <w:r w:rsidR="00A74751">
        <w:rPr>
          <w:rFonts w:hint="eastAsia"/>
          <w:szCs w:val="21"/>
        </w:rPr>
        <w:t>SDGs</w:t>
      </w:r>
      <w:r w:rsidR="00F71016">
        <w:rPr>
          <w:rFonts w:hint="eastAsia"/>
          <w:szCs w:val="21"/>
        </w:rPr>
        <w:t>達成に向けた取組が重要となってございます。</w:t>
      </w:r>
    </w:p>
    <w:p w14:paraId="1FE4159D" w14:textId="2BFC7353" w:rsidR="00F71016" w:rsidRDefault="00F71016" w:rsidP="008978FE">
      <w:pPr>
        <w:spacing w:line="480" w:lineRule="auto"/>
        <w:rPr>
          <w:szCs w:val="21"/>
        </w:rPr>
      </w:pPr>
      <w:r>
        <w:rPr>
          <w:rFonts w:hint="eastAsia"/>
          <w:szCs w:val="21"/>
        </w:rPr>
        <w:t xml:space="preserve">　このようなことを踏まえまして、本日は環境影響評価技術指針の改定について御審議いただくこととしております。委員の皆様には、それぞれ御専門の</w:t>
      </w:r>
      <w:r w:rsidR="00485BD5">
        <w:rPr>
          <w:rFonts w:hint="eastAsia"/>
          <w:szCs w:val="21"/>
        </w:rPr>
        <w:t>見地</w:t>
      </w:r>
      <w:r>
        <w:rPr>
          <w:rFonts w:hint="eastAsia"/>
          <w:szCs w:val="21"/>
        </w:rPr>
        <w:t>から御忌憚のない御意見をいただきますようお願いを申し上げまして、簡単ではございますが、委員会開催に当たりましての挨拶とさせていただきます。どうぞよろしくお願い申し上げます。</w:t>
      </w:r>
    </w:p>
    <w:p w14:paraId="2F2C2D6A" w14:textId="1D3188F3" w:rsidR="002D5E97" w:rsidRDefault="008978FE" w:rsidP="008978FE">
      <w:pPr>
        <w:spacing w:line="480" w:lineRule="auto"/>
        <w:rPr>
          <w:szCs w:val="21"/>
        </w:rPr>
      </w:pPr>
      <w:r>
        <w:rPr>
          <w:rFonts w:hint="eastAsia"/>
          <w:szCs w:val="21"/>
        </w:rPr>
        <w:t xml:space="preserve">【司会】　</w:t>
      </w:r>
      <w:r w:rsidR="00F71016">
        <w:rPr>
          <w:rFonts w:hint="eastAsia"/>
          <w:szCs w:val="21"/>
        </w:rPr>
        <w:t>続きまして、御出席いただいております委員の皆様のお名前を御紹介いたします。</w:t>
      </w:r>
    </w:p>
    <w:p w14:paraId="105F80F6" w14:textId="2881DA85" w:rsidR="00F71016" w:rsidRDefault="00F71016" w:rsidP="008978FE">
      <w:pPr>
        <w:spacing w:line="480" w:lineRule="auto"/>
        <w:rPr>
          <w:szCs w:val="21"/>
        </w:rPr>
      </w:pPr>
      <w:r>
        <w:rPr>
          <w:rFonts w:hint="eastAsia"/>
          <w:szCs w:val="21"/>
        </w:rPr>
        <w:t xml:space="preserve">　</w:t>
      </w:r>
      <w:r w:rsidR="00FD5968" w:rsidRPr="00FD5968">
        <w:rPr>
          <w:rFonts w:hint="eastAsia"/>
          <w:szCs w:val="21"/>
        </w:rPr>
        <w:t>近藤</w:t>
      </w:r>
      <w:r w:rsidR="00FD5968">
        <w:rPr>
          <w:rFonts w:hint="eastAsia"/>
          <w:szCs w:val="21"/>
        </w:rPr>
        <w:t>会長、樋口会長職務代理、相原委員、乾委員、岩田委員、内井委員、岡部委員、</w:t>
      </w:r>
      <w:r w:rsidR="00662022">
        <w:rPr>
          <w:rFonts w:hint="eastAsia"/>
          <w:szCs w:val="21"/>
        </w:rPr>
        <w:t>嶋</w:t>
      </w:r>
      <w:r w:rsidR="00FD5968">
        <w:rPr>
          <w:rFonts w:hint="eastAsia"/>
          <w:szCs w:val="21"/>
        </w:rPr>
        <w:t>津委員、西野委員、西村委員、道岡委員、山本委員、吉田委員、若狭委員、以上</w:t>
      </w:r>
      <w:r w:rsidR="00C14BD2">
        <w:rPr>
          <w:rFonts w:hint="eastAsia"/>
          <w:szCs w:val="21"/>
        </w:rPr>
        <w:t>1</w:t>
      </w:r>
      <w:r w:rsidR="00C14BD2">
        <w:rPr>
          <w:szCs w:val="21"/>
        </w:rPr>
        <w:t>4</w:t>
      </w:r>
      <w:r w:rsidR="00FD5968">
        <w:rPr>
          <w:rFonts w:hint="eastAsia"/>
          <w:szCs w:val="21"/>
        </w:rPr>
        <w:t>名の委員の皆様に御出席をいただいておりまして、映像と音声により委員御本人でいらっしゃること、委員間で映像と</w:t>
      </w:r>
      <w:r w:rsidR="00FD5968">
        <w:rPr>
          <w:rFonts w:hint="eastAsia"/>
          <w:szCs w:val="21"/>
        </w:rPr>
        <w:lastRenderedPageBreak/>
        <w:t>音声が即時に伝わることを</w:t>
      </w:r>
      <w:r w:rsidR="009543E8">
        <w:rPr>
          <w:rFonts w:hint="eastAsia"/>
          <w:szCs w:val="21"/>
        </w:rPr>
        <w:t>、</w:t>
      </w:r>
      <w:r w:rsidR="00FD5968">
        <w:rPr>
          <w:rFonts w:hint="eastAsia"/>
          <w:szCs w:val="21"/>
        </w:rPr>
        <w:t>会長においても御確認いただいております。</w:t>
      </w:r>
    </w:p>
    <w:p w14:paraId="0B5B2780" w14:textId="441DC35A" w:rsidR="00FD5968" w:rsidRDefault="00FD5968" w:rsidP="008978FE">
      <w:pPr>
        <w:spacing w:line="480" w:lineRule="auto"/>
        <w:rPr>
          <w:szCs w:val="21"/>
        </w:rPr>
      </w:pPr>
      <w:r>
        <w:rPr>
          <w:rFonts w:hint="eastAsia"/>
          <w:szCs w:val="21"/>
        </w:rPr>
        <w:t xml:space="preserve">　また、大阪市環境影響評価専門委員会規則第５条第２項の規定により、本会が成立しておりますことを御報告申し上げます。</w:t>
      </w:r>
    </w:p>
    <w:p w14:paraId="44DC28BD" w14:textId="371A3738" w:rsidR="00FD5968" w:rsidRDefault="00FD5968" w:rsidP="008978FE">
      <w:pPr>
        <w:spacing w:line="480" w:lineRule="auto"/>
        <w:rPr>
          <w:szCs w:val="21"/>
        </w:rPr>
      </w:pPr>
      <w:r>
        <w:rPr>
          <w:rFonts w:hint="eastAsia"/>
          <w:szCs w:val="21"/>
        </w:rPr>
        <w:t xml:space="preserve">　続きまして、大阪市からの出席者を御紹介いたします。</w:t>
      </w:r>
    </w:p>
    <w:p w14:paraId="03C522A2" w14:textId="205EBE15" w:rsidR="00FD5968" w:rsidRDefault="00FD5968" w:rsidP="008978FE">
      <w:pPr>
        <w:spacing w:line="480" w:lineRule="auto"/>
        <w:rPr>
          <w:szCs w:val="21"/>
        </w:rPr>
      </w:pPr>
      <w:r>
        <w:rPr>
          <w:rFonts w:hint="eastAsia"/>
          <w:szCs w:val="21"/>
        </w:rPr>
        <w:t xml:space="preserve">　開会の御挨拶をいたしました環境局長の</w:t>
      </w:r>
      <w:r w:rsidR="000450A0">
        <w:rPr>
          <w:rFonts w:hint="eastAsia"/>
          <w:szCs w:val="21"/>
        </w:rPr>
        <w:t>青野</w:t>
      </w:r>
      <w:r>
        <w:rPr>
          <w:rFonts w:hint="eastAsia"/>
          <w:szCs w:val="21"/>
        </w:rPr>
        <w:t>、環境局</w:t>
      </w:r>
      <w:r w:rsidR="0093647B">
        <w:rPr>
          <w:rFonts w:hint="eastAsia"/>
          <w:szCs w:val="21"/>
        </w:rPr>
        <w:t>理事</w:t>
      </w:r>
      <w:r>
        <w:rPr>
          <w:rFonts w:hint="eastAsia"/>
          <w:szCs w:val="21"/>
        </w:rPr>
        <w:t>兼エネルギー政策室長の</w:t>
      </w:r>
      <w:r w:rsidR="00851D09">
        <w:rPr>
          <w:rFonts w:hint="eastAsia"/>
          <w:szCs w:val="21"/>
        </w:rPr>
        <w:t>堀井</w:t>
      </w:r>
      <w:r>
        <w:rPr>
          <w:rFonts w:hint="eastAsia"/>
          <w:szCs w:val="21"/>
        </w:rPr>
        <w:t>、環境管理部長の</w:t>
      </w:r>
      <w:r w:rsidR="00662022">
        <w:rPr>
          <w:rFonts w:hint="eastAsia"/>
          <w:szCs w:val="21"/>
        </w:rPr>
        <w:t>池上</w:t>
      </w:r>
      <w:r>
        <w:rPr>
          <w:rFonts w:hint="eastAsia"/>
          <w:szCs w:val="21"/>
        </w:rPr>
        <w:t>、環境影響評価連絡会の７部局から関係課長が出席しております。</w:t>
      </w:r>
    </w:p>
    <w:p w14:paraId="666DA005" w14:textId="6DAEFAE7" w:rsidR="00FD5968" w:rsidRDefault="00FD5968" w:rsidP="008978FE">
      <w:pPr>
        <w:spacing w:line="480" w:lineRule="auto"/>
        <w:rPr>
          <w:szCs w:val="21"/>
        </w:rPr>
      </w:pPr>
      <w:r>
        <w:rPr>
          <w:rFonts w:hint="eastAsia"/>
          <w:szCs w:val="21"/>
        </w:rPr>
        <w:t xml:space="preserve">　引き続き、資料の確認をさせていただきます。事前にメールにてお送りしております</w:t>
      </w:r>
      <w:r w:rsidR="00292485">
        <w:rPr>
          <w:rFonts w:hint="eastAsia"/>
          <w:szCs w:val="21"/>
        </w:rPr>
        <w:t>「</w:t>
      </w:r>
      <w:r>
        <w:rPr>
          <w:rFonts w:hint="eastAsia"/>
          <w:szCs w:val="21"/>
        </w:rPr>
        <w:t>次第</w:t>
      </w:r>
      <w:r w:rsidR="00292485">
        <w:rPr>
          <w:rFonts w:hint="eastAsia"/>
          <w:szCs w:val="21"/>
        </w:rPr>
        <w:t>」</w:t>
      </w:r>
      <w:r>
        <w:rPr>
          <w:rFonts w:hint="eastAsia"/>
          <w:szCs w:val="21"/>
        </w:rPr>
        <w:t>、次に資料１の</w:t>
      </w:r>
      <w:r w:rsidR="00292485">
        <w:rPr>
          <w:rFonts w:hint="eastAsia"/>
          <w:szCs w:val="21"/>
        </w:rPr>
        <w:t>「</w:t>
      </w:r>
      <w:r>
        <w:rPr>
          <w:rFonts w:hint="eastAsia"/>
          <w:szCs w:val="21"/>
        </w:rPr>
        <w:t>環境影響評価技術指針の改定について</w:t>
      </w:r>
      <w:r w:rsidR="00292485">
        <w:rPr>
          <w:rFonts w:hint="eastAsia"/>
          <w:szCs w:val="21"/>
        </w:rPr>
        <w:t>」</w:t>
      </w:r>
      <w:r>
        <w:rPr>
          <w:rFonts w:hint="eastAsia"/>
          <w:szCs w:val="21"/>
        </w:rPr>
        <w:t>、資料２</w:t>
      </w:r>
      <w:r w:rsidR="00292485">
        <w:rPr>
          <w:rFonts w:hint="eastAsia"/>
          <w:szCs w:val="21"/>
        </w:rPr>
        <w:t>の「</w:t>
      </w:r>
      <w:r>
        <w:rPr>
          <w:rFonts w:hint="eastAsia"/>
          <w:szCs w:val="21"/>
        </w:rPr>
        <w:t>今後の進め方について</w:t>
      </w:r>
      <w:r w:rsidR="00292485">
        <w:rPr>
          <w:rFonts w:hint="eastAsia"/>
          <w:szCs w:val="21"/>
        </w:rPr>
        <w:t>」</w:t>
      </w:r>
      <w:r>
        <w:rPr>
          <w:rFonts w:hint="eastAsia"/>
          <w:szCs w:val="21"/>
        </w:rPr>
        <w:t>、そして参考資料といたしまして、大阪市環境基本計画、環境影響評価技術指針の計５点でございます。お手元にございますでしょうか。</w:t>
      </w:r>
    </w:p>
    <w:p w14:paraId="28FB932B" w14:textId="3801432E" w:rsidR="00FD5968" w:rsidRDefault="00FD5968" w:rsidP="008978FE">
      <w:pPr>
        <w:spacing w:line="480" w:lineRule="auto"/>
        <w:rPr>
          <w:szCs w:val="21"/>
        </w:rPr>
      </w:pPr>
      <w:r>
        <w:rPr>
          <w:rFonts w:hint="eastAsia"/>
          <w:szCs w:val="21"/>
        </w:rPr>
        <w:t xml:space="preserve">　ここで議事に入ります前に、ウェブ会議を進めるに当たり、御留意いただきたい事項につきまして</w:t>
      </w:r>
      <w:r w:rsidR="004D5A80">
        <w:rPr>
          <w:rFonts w:hint="eastAsia"/>
          <w:szCs w:val="21"/>
        </w:rPr>
        <w:t>、</w:t>
      </w:r>
      <w:r>
        <w:rPr>
          <w:rFonts w:hint="eastAsia"/>
          <w:szCs w:val="21"/>
        </w:rPr>
        <w:t>御説明をさせていただきます。</w:t>
      </w:r>
    </w:p>
    <w:p w14:paraId="44BCA016" w14:textId="758A0D50" w:rsidR="00FD5968" w:rsidRDefault="00FD5968" w:rsidP="008978FE">
      <w:pPr>
        <w:spacing w:line="480" w:lineRule="auto"/>
        <w:rPr>
          <w:szCs w:val="21"/>
        </w:rPr>
      </w:pPr>
      <w:r>
        <w:rPr>
          <w:rFonts w:hint="eastAsia"/>
          <w:szCs w:val="21"/>
        </w:rPr>
        <w:t xml:space="preserve">　まず、マイクでございますが、御発言いただくとき以外は</w:t>
      </w:r>
      <w:r w:rsidR="009543E8">
        <w:rPr>
          <w:rFonts w:hint="eastAsia"/>
          <w:szCs w:val="21"/>
        </w:rPr>
        <w:t>、</w:t>
      </w:r>
      <w:r>
        <w:rPr>
          <w:rFonts w:hint="eastAsia"/>
          <w:szCs w:val="21"/>
        </w:rPr>
        <w:t>オフにしていただきますようお願いいたします。次に、御発言いただく際には、マイクをオンにしていただき、まず冒頭にお名前をお願いいたします。</w:t>
      </w:r>
    </w:p>
    <w:p w14:paraId="45A85445" w14:textId="41B5A5BE" w:rsidR="00FD5968" w:rsidRDefault="00FD5968" w:rsidP="008978FE">
      <w:pPr>
        <w:spacing w:line="480" w:lineRule="auto"/>
        <w:rPr>
          <w:szCs w:val="21"/>
        </w:rPr>
      </w:pPr>
      <w:r>
        <w:rPr>
          <w:rFonts w:hint="eastAsia"/>
          <w:szCs w:val="21"/>
        </w:rPr>
        <w:t xml:space="preserve">　それでは、これ以降の議事につきましては、近藤会長にお願いしたいと存じます。近藤会長よろしくお願いいたします。</w:t>
      </w:r>
    </w:p>
    <w:p w14:paraId="4CD6FD25" w14:textId="510766A1" w:rsidR="00DE5BA0" w:rsidRDefault="008978FE" w:rsidP="008978FE">
      <w:pPr>
        <w:spacing w:line="480" w:lineRule="auto"/>
        <w:rPr>
          <w:szCs w:val="21"/>
        </w:rPr>
      </w:pPr>
      <w:r>
        <w:rPr>
          <w:rFonts w:hint="eastAsia"/>
          <w:szCs w:val="21"/>
        </w:rPr>
        <w:t>【</w:t>
      </w:r>
      <w:r w:rsidR="00FD5968">
        <w:rPr>
          <w:rFonts w:hint="eastAsia"/>
          <w:szCs w:val="21"/>
        </w:rPr>
        <w:t>近藤会長</w:t>
      </w:r>
      <w:r>
        <w:rPr>
          <w:rFonts w:hint="eastAsia"/>
          <w:szCs w:val="21"/>
        </w:rPr>
        <w:t>】</w:t>
      </w:r>
      <w:r w:rsidR="00F71016">
        <w:rPr>
          <w:rFonts w:hint="eastAsia"/>
          <w:szCs w:val="21"/>
        </w:rPr>
        <w:t xml:space="preserve">　</w:t>
      </w:r>
      <w:r w:rsidR="00FD5968">
        <w:rPr>
          <w:rFonts w:hint="eastAsia"/>
          <w:szCs w:val="21"/>
        </w:rPr>
        <w:t>近藤でございます。では、始めさせていただきたいと思います。</w:t>
      </w:r>
    </w:p>
    <w:p w14:paraId="23F90209" w14:textId="69E92BEE" w:rsidR="00FD5968" w:rsidRDefault="00FD5968" w:rsidP="008978FE">
      <w:pPr>
        <w:spacing w:line="480" w:lineRule="auto"/>
        <w:rPr>
          <w:szCs w:val="21"/>
        </w:rPr>
      </w:pPr>
      <w:r>
        <w:rPr>
          <w:rFonts w:hint="eastAsia"/>
          <w:szCs w:val="21"/>
        </w:rPr>
        <w:lastRenderedPageBreak/>
        <w:t xml:space="preserve">　それでは、本日の議事に入らせていただきます。先生方にはお忙しい中、本日の専門委員会に御出席いただきまして</w:t>
      </w:r>
      <w:r w:rsidR="009543E8">
        <w:rPr>
          <w:rFonts w:hint="eastAsia"/>
          <w:szCs w:val="21"/>
        </w:rPr>
        <w:t>、</w:t>
      </w:r>
      <w:r>
        <w:rPr>
          <w:rFonts w:hint="eastAsia"/>
          <w:szCs w:val="21"/>
        </w:rPr>
        <w:t>ありがとうございます。</w:t>
      </w:r>
    </w:p>
    <w:p w14:paraId="1C15F1A4" w14:textId="29802E4D" w:rsidR="00FD5968" w:rsidRDefault="00FD5968" w:rsidP="008978FE">
      <w:pPr>
        <w:spacing w:line="480" w:lineRule="auto"/>
        <w:rPr>
          <w:szCs w:val="21"/>
        </w:rPr>
      </w:pPr>
      <w:r>
        <w:rPr>
          <w:rFonts w:hint="eastAsia"/>
          <w:szCs w:val="21"/>
        </w:rPr>
        <w:t xml:space="preserve">　さて、本日の議題につきましては、環境影響評価技術指針の改定についての</w:t>
      </w:r>
      <w:r w:rsidR="0093647B">
        <w:rPr>
          <w:rFonts w:hint="eastAsia"/>
          <w:szCs w:val="21"/>
        </w:rPr>
        <w:t>諮問でございますので、まず大阪市からの諮問を受けたいと思います。</w:t>
      </w:r>
    </w:p>
    <w:p w14:paraId="357D032F" w14:textId="25E5B007" w:rsidR="0093647B" w:rsidRDefault="00A74751" w:rsidP="008978FE">
      <w:pPr>
        <w:spacing w:line="480" w:lineRule="auto"/>
        <w:rPr>
          <w:kern w:val="0"/>
          <w:szCs w:val="21"/>
        </w:rPr>
      </w:pPr>
      <w:r>
        <w:rPr>
          <w:rFonts w:hint="eastAsia"/>
          <w:kern w:val="0"/>
          <w:szCs w:val="21"/>
        </w:rPr>
        <w:t>【事務局</w:t>
      </w:r>
      <w:r w:rsidR="0093647B">
        <w:rPr>
          <w:rFonts w:hint="eastAsia"/>
          <w:kern w:val="0"/>
          <w:szCs w:val="21"/>
        </w:rPr>
        <w:t xml:space="preserve">】　</w:t>
      </w:r>
      <w:r w:rsidR="008845A5">
        <w:rPr>
          <w:rFonts w:hint="eastAsia"/>
          <w:kern w:val="0"/>
          <w:szCs w:val="21"/>
        </w:rPr>
        <w:t>そ</w:t>
      </w:r>
      <w:r w:rsidR="0093647B">
        <w:rPr>
          <w:rFonts w:hint="eastAsia"/>
          <w:kern w:val="0"/>
          <w:szCs w:val="21"/>
        </w:rPr>
        <w:t>れでは、諮問をさせていただきます。</w:t>
      </w:r>
    </w:p>
    <w:p w14:paraId="7BEC8E4C" w14:textId="07C0CA4E" w:rsidR="00BE05A4" w:rsidRDefault="0093647B" w:rsidP="008978FE">
      <w:pPr>
        <w:spacing w:line="480" w:lineRule="auto"/>
        <w:rPr>
          <w:kern w:val="0"/>
          <w:szCs w:val="21"/>
        </w:rPr>
      </w:pPr>
      <w:r>
        <w:rPr>
          <w:rFonts w:hint="eastAsia"/>
          <w:kern w:val="0"/>
          <w:szCs w:val="21"/>
        </w:rPr>
        <w:t xml:space="preserve">　</w:t>
      </w:r>
      <w:r w:rsidR="008845A5">
        <w:rPr>
          <w:rFonts w:hint="eastAsia"/>
          <w:kern w:val="0"/>
          <w:szCs w:val="21"/>
        </w:rPr>
        <w:t>大環境第</w:t>
      </w:r>
      <w:r w:rsidR="008845A5" w:rsidRPr="008845A5">
        <w:rPr>
          <w:rFonts w:asciiTheme="minorEastAsia" w:hAnsiTheme="minorEastAsia" w:hint="eastAsia"/>
          <w:kern w:val="0"/>
          <w:szCs w:val="21"/>
        </w:rPr>
        <w:t>e-673</w:t>
      </w:r>
      <w:r w:rsidR="008845A5">
        <w:rPr>
          <w:rFonts w:asciiTheme="minorEastAsia" w:hAnsiTheme="minorEastAsia" w:hint="eastAsia"/>
          <w:kern w:val="0"/>
          <w:szCs w:val="21"/>
        </w:rPr>
        <w:t>号</w:t>
      </w:r>
      <w:r w:rsidR="00292485">
        <w:rPr>
          <w:rFonts w:asciiTheme="minorEastAsia" w:hAnsiTheme="minorEastAsia" w:hint="eastAsia"/>
          <w:kern w:val="0"/>
          <w:szCs w:val="21"/>
        </w:rPr>
        <w:t xml:space="preserve">　</w:t>
      </w:r>
      <w:r w:rsidR="008845A5">
        <w:rPr>
          <w:rFonts w:hint="eastAsia"/>
          <w:kern w:val="0"/>
          <w:szCs w:val="21"/>
        </w:rPr>
        <w:t>令和３年２月</w:t>
      </w:r>
      <w:r w:rsidR="008845A5" w:rsidRPr="008845A5">
        <w:rPr>
          <w:rFonts w:asciiTheme="minorEastAsia" w:hAnsiTheme="minorEastAsia" w:hint="eastAsia"/>
          <w:kern w:val="0"/>
          <w:szCs w:val="21"/>
        </w:rPr>
        <w:t>22</w:t>
      </w:r>
      <w:r w:rsidR="008845A5">
        <w:rPr>
          <w:rFonts w:hint="eastAsia"/>
          <w:kern w:val="0"/>
          <w:szCs w:val="21"/>
        </w:rPr>
        <w:t>日</w:t>
      </w:r>
      <w:r w:rsidR="00292485">
        <w:rPr>
          <w:rFonts w:hint="eastAsia"/>
          <w:kern w:val="0"/>
          <w:szCs w:val="21"/>
        </w:rPr>
        <w:t xml:space="preserve">　</w:t>
      </w:r>
      <w:r w:rsidR="008845A5">
        <w:rPr>
          <w:rFonts w:hint="eastAsia"/>
          <w:kern w:val="0"/>
          <w:szCs w:val="21"/>
        </w:rPr>
        <w:t>大阪市環境影響評価専門委員会会長　近藤明様</w:t>
      </w:r>
    </w:p>
    <w:p w14:paraId="6B69D5B5" w14:textId="31380563" w:rsidR="0093647B" w:rsidRDefault="008845A5" w:rsidP="004D063E">
      <w:pPr>
        <w:spacing w:line="480" w:lineRule="auto"/>
        <w:ind w:firstLineChars="100" w:firstLine="210"/>
        <w:rPr>
          <w:kern w:val="0"/>
          <w:szCs w:val="21"/>
        </w:rPr>
      </w:pPr>
      <w:r>
        <w:rPr>
          <w:rFonts w:hint="eastAsia"/>
          <w:kern w:val="0"/>
          <w:szCs w:val="21"/>
        </w:rPr>
        <w:t>大阪市長　松井一郎</w:t>
      </w:r>
      <w:r w:rsidR="00292485">
        <w:rPr>
          <w:rFonts w:hint="eastAsia"/>
          <w:kern w:val="0"/>
          <w:szCs w:val="21"/>
        </w:rPr>
        <w:t xml:space="preserve">　</w:t>
      </w:r>
      <w:r>
        <w:rPr>
          <w:rFonts w:hint="eastAsia"/>
          <w:kern w:val="0"/>
          <w:szCs w:val="21"/>
        </w:rPr>
        <w:t>環境影響評価技術指針の改定について（諮問）</w:t>
      </w:r>
    </w:p>
    <w:p w14:paraId="7F8AC945" w14:textId="5C5C02CA" w:rsidR="008845A5" w:rsidRPr="008845A5" w:rsidRDefault="008845A5" w:rsidP="008978FE">
      <w:pPr>
        <w:spacing w:line="480" w:lineRule="auto"/>
        <w:rPr>
          <w:kern w:val="0"/>
          <w:szCs w:val="21"/>
        </w:rPr>
      </w:pPr>
      <w:r>
        <w:rPr>
          <w:rFonts w:hint="eastAsia"/>
          <w:kern w:val="0"/>
          <w:szCs w:val="21"/>
        </w:rPr>
        <w:t xml:space="preserve">　標題について、大阪市環境影響評価条例</w:t>
      </w:r>
      <w:r w:rsidR="009A7ED6">
        <w:rPr>
          <w:rFonts w:hint="eastAsia"/>
          <w:kern w:val="0"/>
          <w:szCs w:val="21"/>
        </w:rPr>
        <w:t>第</w:t>
      </w:r>
      <w:r>
        <w:rPr>
          <w:rFonts w:hint="eastAsia"/>
          <w:kern w:val="0"/>
          <w:szCs w:val="21"/>
        </w:rPr>
        <w:t>６条第３項の規定に基づき、貴専門委員会の意見を求めます。</w:t>
      </w:r>
    </w:p>
    <w:p w14:paraId="6EBA52C6" w14:textId="4D3362C2" w:rsidR="008978FE" w:rsidRDefault="008845A5" w:rsidP="008978FE">
      <w:pPr>
        <w:spacing w:line="480" w:lineRule="auto"/>
        <w:rPr>
          <w:szCs w:val="21"/>
        </w:rPr>
      </w:pPr>
      <w:r>
        <w:rPr>
          <w:szCs w:val="21"/>
        </w:rPr>
        <w:t xml:space="preserve">　諮問理由</w:t>
      </w:r>
      <w:r w:rsidR="003541BF">
        <w:rPr>
          <w:rFonts w:hint="eastAsia"/>
          <w:szCs w:val="21"/>
        </w:rPr>
        <w:t xml:space="preserve">　</w:t>
      </w:r>
      <w:r>
        <w:rPr>
          <w:szCs w:val="21"/>
        </w:rPr>
        <w:t>環境影響評価技術指針は、大阪市環境影響評価条例に基づき、環境影響評価等が科学的知見に基づき適切に行われるために必要な技術的事項として、平成</w:t>
      </w:r>
      <w:r w:rsidRPr="008845A5">
        <w:rPr>
          <w:rFonts w:asciiTheme="minorEastAsia" w:hAnsiTheme="minorEastAsia"/>
          <w:szCs w:val="21"/>
        </w:rPr>
        <w:t>11</w:t>
      </w:r>
      <w:r>
        <w:rPr>
          <w:szCs w:val="21"/>
        </w:rPr>
        <w:t>年４月に策定したもので、平成</w:t>
      </w:r>
      <w:r w:rsidRPr="008845A5">
        <w:rPr>
          <w:rFonts w:asciiTheme="minorEastAsia" w:hAnsiTheme="minorEastAsia" w:hint="eastAsia"/>
          <w:szCs w:val="21"/>
        </w:rPr>
        <w:t>18</w:t>
      </w:r>
      <w:r>
        <w:rPr>
          <w:szCs w:val="21"/>
        </w:rPr>
        <w:t>年６月には対象事業の計画に当たって事業者が検討すべき「環境配慮事項」を新たに追加するなど、適宜改定を行っております。</w:t>
      </w:r>
    </w:p>
    <w:p w14:paraId="79793B41" w14:textId="4760845E" w:rsidR="008845A5" w:rsidRDefault="008845A5" w:rsidP="008978FE">
      <w:pPr>
        <w:spacing w:line="480" w:lineRule="auto"/>
        <w:rPr>
          <w:szCs w:val="21"/>
        </w:rPr>
      </w:pPr>
      <w:r>
        <w:rPr>
          <w:rFonts w:hint="eastAsia"/>
          <w:szCs w:val="21"/>
        </w:rPr>
        <w:t xml:space="preserve">　本市では、持続可能な開発目標（</w:t>
      </w:r>
      <w:r w:rsidR="00A74751">
        <w:rPr>
          <w:rFonts w:asciiTheme="minorEastAsia" w:hAnsiTheme="minorEastAsia" w:hint="eastAsia"/>
          <w:szCs w:val="21"/>
        </w:rPr>
        <w:t>SDGs</w:t>
      </w:r>
      <w:r>
        <w:rPr>
          <w:rFonts w:hint="eastAsia"/>
          <w:szCs w:val="21"/>
        </w:rPr>
        <w:t>）を掲げる「持続可能な開発のための</w:t>
      </w:r>
      <w:r w:rsidRPr="008845A5">
        <w:rPr>
          <w:rFonts w:asciiTheme="minorEastAsia" w:hAnsiTheme="minorEastAsia" w:hint="eastAsia"/>
          <w:szCs w:val="21"/>
        </w:rPr>
        <w:t>2030</w:t>
      </w:r>
      <w:r>
        <w:rPr>
          <w:rFonts w:hint="eastAsia"/>
          <w:szCs w:val="21"/>
        </w:rPr>
        <w:t>アジェンダ」や地球温暖化対策の国際的な枠組みである「パリ協定」の採択など、国際的な潮流を背景として</w:t>
      </w:r>
      <w:r w:rsidR="009A7ED6">
        <w:rPr>
          <w:rFonts w:hint="eastAsia"/>
          <w:szCs w:val="21"/>
        </w:rPr>
        <w:t>、令和元年</w:t>
      </w:r>
      <w:r w:rsidR="009A7ED6" w:rsidRPr="009A7ED6">
        <w:rPr>
          <w:rFonts w:asciiTheme="minorEastAsia" w:hAnsiTheme="minorEastAsia" w:hint="eastAsia"/>
          <w:szCs w:val="21"/>
        </w:rPr>
        <w:t>12</w:t>
      </w:r>
      <w:r w:rsidR="009A7ED6">
        <w:rPr>
          <w:rFonts w:hint="eastAsia"/>
          <w:szCs w:val="21"/>
        </w:rPr>
        <w:t>月に「大阪市環境基本計画」を改定し、</w:t>
      </w:r>
      <w:r w:rsidR="00A74751">
        <w:rPr>
          <w:rFonts w:asciiTheme="minorEastAsia" w:hAnsiTheme="minorEastAsia" w:hint="eastAsia"/>
          <w:szCs w:val="21"/>
        </w:rPr>
        <w:t>SDGs</w:t>
      </w:r>
      <w:r w:rsidR="009A7ED6">
        <w:rPr>
          <w:rFonts w:hint="eastAsia"/>
          <w:szCs w:val="21"/>
        </w:rPr>
        <w:t>達成に貢献する環境先進都市の実現を</w:t>
      </w:r>
      <w:r w:rsidR="00C56EEA">
        <w:rPr>
          <w:rFonts w:hint="eastAsia"/>
          <w:szCs w:val="21"/>
        </w:rPr>
        <w:t>めざ</w:t>
      </w:r>
      <w:r w:rsidR="009A7ED6">
        <w:rPr>
          <w:rFonts w:hint="eastAsia"/>
          <w:szCs w:val="21"/>
        </w:rPr>
        <w:t>すことといたしました。</w:t>
      </w:r>
    </w:p>
    <w:p w14:paraId="4DB2195E" w14:textId="4F01FDE9" w:rsidR="009A7ED6" w:rsidRDefault="009A7ED6" w:rsidP="008978FE">
      <w:pPr>
        <w:spacing w:line="480" w:lineRule="auto"/>
        <w:rPr>
          <w:szCs w:val="21"/>
        </w:rPr>
      </w:pPr>
      <w:r>
        <w:rPr>
          <w:rFonts w:hint="eastAsia"/>
          <w:szCs w:val="21"/>
        </w:rPr>
        <w:t xml:space="preserve">　本市の環境影響評価制度は環境基本計画の目標達成に資することを</w:t>
      </w:r>
      <w:r w:rsidR="00662022">
        <w:rPr>
          <w:rFonts w:hint="eastAsia"/>
          <w:szCs w:val="21"/>
        </w:rPr>
        <w:t>めざ</w:t>
      </w:r>
      <w:r>
        <w:rPr>
          <w:rFonts w:hint="eastAsia"/>
          <w:szCs w:val="21"/>
        </w:rPr>
        <w:t>しており、</w:t>
      </w:r>
      <w:r w:rsidR="00A74751">
        <w:rPr>
          <w:rFonts w:asciiTheme="minorEastAsia" w:hAnsiTheme="minorEastAsia" w:hint="eastAsia"/>
          <w:szCs w:val="21"/>
        </w:rPr>
        <w:t>SDGs</w:t>
      </w:r>
      <w:r>
        <w:rPr>
          <w:rFonts w:hint="eastAsia"/>
          <w:szCs w:val="21"/>
        </w:rPr>
        <w:t>達成へ</w:t>
      </w:r>
      <w:r>
        <w:rPr>
          <w:rFonts w:hint="eastAsia"/>
          <w:szCs w:val="21"/>
        </w:rPr>
        <w:lastRenderedPageBreak/>
        <w:t>の貢献を開催目的とする</w:t>
      </w:r>
      <w:r w:rsidR="00A74751">
        <w:rPr>
          <w:rFonts w:hint="eastAsia"/>
          <w:szCs w:val="21"/>
        </w:rPr>
        <w:t>大阪・関西万博をはじめ、市域の大規模事業における環境配慮の中に</w:t>
      </w:r>
      <w:r w:rsidR="00A74751" w:rsidRPr="00A74751">
        <w:rPr>
          <w:rFonts w:asciiTheme="minorEastAsia" w:hAnsiTheme="minorEastAsia" w:hint="eastAsia"/>
          <w:szCs w:val="21"/>
        </w:rPr>
        <w:t>SDGs</w:t>
      </w:r>
      <w:r>
        <w:rPr>
          <w:rFonts w:hint="eastAsia"/>
          <w:szCs w:val="21"/>
        </w:rPr>
        <w:t>の考え方を</w:t>
      </w:r>
      <w:r w:rsidR="00C56EEA">
        <w:rPr>
          <w:rFonts w:hint="eastAsia"/>
          <w:szCs w:val="21"/>
        </w:rPr>
        <w:t>活</w:t>
      </w:r>
      <w:r>
        <w:rPr>
          <w:rFonts w:hint="eastAsia"/>
          <w:szCs w:val="21"/>
        </w:rPr>
        <w:t>かしていきたいと考えております。</w:t>
      </w:r>
    </w:p>
    <w:p w14:paraId="30D9B98C" w14:textId="24E31F54" w:rsidR="009A7ED6" w:rsidRDefault="009A7ED6" w:rsidP="008978FE">
      <w:pPr>
        <w:spacing w:line="480" w:lineRule="auto"/>
        <w:rPr>
          <w:szCs w:val="21"/>
        </w:rPr>
      </w:pPr>
      <w:r>
        <w:rPr>
          <w:rFonts w:hint="eastAsia"/>
          <w:szCs w:val="21"/>
        </w:rPr>
        <w:t xml:space="preserve">　こうしたことから、事業者が配慮すべき事項の追加など、環境影響評価技術指針の改定について、技術的・専門的な見地から御意見いただきたく、貴専門委員会に諮問いたします。</w:t>
      </w:r>
    </w:p>
    <w:p w14:paraId="6970CFA3" w14:textId="10557398" w:rsidR="008845A5" w:rsidRDefault="00613932" w:rsidP="008978FE">
      <w:pPr>
        <w:spacing w:line="480" w:lineRule="auto"/>
        <w:rPr>
          <w:szCs w:val="21"/>
        </w:rPr>
      </w:pPr>
      <w:r>
        <w:rPr>
          <w:rFonts w:hint="eastAsia"/>
          <w:szCs w:val="21"/>
        </w:rPr>
        <w:t xml:space="preserve">　以上でございます。</w:t>
      </w:r>
    </w:p>
    <w:p w14:paraId="39404870" w14:textId="62FFBF27" w:rsidR="00613932" w:rsidRDefault="00613932" w:rsidP="008978FE">
      <w:pPr>
        <w:spacing w:line="480" w:lineRule="auto"/>
        <w:rPr>
          <w:kern w:val="0"/>
          <w:szCs w:val="21"/>
        </w:rPr>
      </w:pPr>
      <w:r>
        <w:rPr>
          <w:rFonts w:hint="eastAsia"/>
          <w:kern w:val="0"/>
          <w:szCs w:val="21"/>
        </w:rPr>
        <w:t>【近藤会長】　ただいま市長から環境影響評価技術指針の改定につきまして、諮問を受けたところでございます。</w:t>
      </w:r>
      <w:r w:rsidR="00970219">
        <w:rPr>
          <w:rFonts w:hint="eastAsia"/>
          <w:kern w:val="0"/>
          <w:szCs w:val="21"/>
        </w:rPr>
        <w:t>委員の皆様には、これから御検討をよろしくお願いいたします。</w:t>
      </w:r>
    </w:p>
    <w:p w14:paraId="085520C6" w14:textId="1A76AE3C" w:rsidR="00970219" w:rsidRDefault="00970219" w:rsidP="008978FE">
      <w:pPr>
        <w:spacing w:line="480" w:lineRule="auto"/>
        <w:rPr>
          <w:kern w:val="0"/>
          <w:szCs w:val="21"/>
        </w:rPr>
      </w:pPr>
      <w:r>
        <w:rPr>
          <w:rFonts w:hint="eastAsia"/>
          <w:kern w:val="0"/>
          <w:szCs w:val="21"/>
        </w:rPr>
        <w:t xml:space="preserve">　それでは、当技</w:t>
      </w:r>
      <w:r w:rsidR="00A74751">
        <w:rPr>
          <w:rFonts w:hint="eastAsia"/>
          <w:kern w:val="0"/>
          <w:szCs w:val="21"/>
        </w:rPr>
        <w:t>術指針の改定について、事務局から</w:t>
      </w:r>
      <w:r>
        <w:rPr>
          <w:rFonts w:hint="eastAsia"/>
          <w:kern w:val="0"/>
          <w:szCs w:val="21"/>
        </w:rPr>
        <w:t>説明をしていただきたいと思います。では、事務局よろしくお願いいたします。</w:t>
      </w:r>
    </w:p>
    <w:p w14:paraId="6B626286" w14:textId="20408239" w:rsidR="00970219" w:rsidRDefault="00980864" w:rsidP="008978FE">
      <w:pPr>
        <w:spacing w:line="480" w:lineRule="auto"/>
        <w:rPr>
          <w:kern w:val="0"/>
          <w:szCs w:val="21"/>
        </w:rPr>
      </w:pPr>
      <w:r>
        <w:rPr>
          <w:rFonts w:hint="eastAsia"/>
          <w:kern w:val="0"/>
          <w:szCs w:val="21"/>
        </w:rPr>
        <w:t>【事務局】　それでは、資料に従い</w:t>
      </w:r>
      <w:r w:rsidR="00970219">
        <w:rPr>
          <w:rFonts w:hint="eastAsia"/>
          <w:kern w:val="0"/>
          <w:szCs w:val="21"/>
        </w:rPr>
        <w:t>まして、御説明を申し上げます。</w:t>
      </w:r>
    </w:p>
    <w:p w14:paraId="2E3C27C0" w14:textId="1A0C5D27" w:rsidR="00970219" w:rsidRDefault="00970219" w:rsidP="008978FE">
      <w:pPr>
        <w:spacing w:line="480" w:lineRule="auto"/>
        <w:rPr>
          <w:kern w:val="0"/>
          <w:szCs w:val="21"/>
        </w:rPr>
      </w:pPr>
      <w:r>
        <w:rPr>
          <w:rFonts w:hint="eastAsia"/>
          <w:kern w:val="0"/>
          <w:szCs w:val="21"/>
        </w:rPr>
        <w:t xml:space="preserve">　資料１の環境影響評価技術指針の改定についてという資料をお開き願います。</w:t>
      </w:r>
    </w:p>
    <w:p w14:paraId="675E5EFB" w14:textId="6E9A4949" w:rsidR="00970219" w:rsidRDefault="00970219" w:rsidP="008978FE">
      <w:pPr>
        <w:spacing w:line="480" w:lineRule="auto"/>
        <w:rPr>
          <w:kern w:val="0"/>
          <w:szCs w:val="21"/>
        </w:rPr>
      </w:pPr>
      <w:r>
        <w:rPr>
          <w:rFonts w:hint="eastAsia"/>
          <w:kern w:val="0"/>
          <w:szCs w:val="21"/>
        </w:rPr>
        <w:t xml:space="preserve">　まず、開いていただきますと、環境影響評価技術指針の改定の背景、目的についてでございます。諮問理由は諮問の際に</w:t>
      </w:r>
      <w:r w:rsidR="00A74751">
        <w:rPr>
          <w:rFonts w:hint="eastAsia"/>
          <w:kern w:val="0"/>
          <w:szCs w:val="21"/>
        </w:rPr>
        <w:t>も</w:t>
      </w:r>
      <w:r>
        <w:rPr>
          <w:rFonts w:hint="eastAsia"/>
          <w:kern w:val="0"/>
          <w:szCs w:val="21"/>
        </w:rPr>
        <w:t>触れましたけ</w:t>
      </w:r>
      <w:r w:rsidR="00A74751">
        <w:rPr>
          <w:rFonts w:hint="eastAsia"/>
          <w:kern w:val="0"/>
          <w:szCs w:val="21"/>
        </w:rPr>
        <w:t>れ</w:t>
      </w:r>
      <w:r>
        <w:rPr>
          <w:rFonts w:hint="eastAsia"/>
          <w:kern w:val="0"/>
          <w:szCs w:val="21"/>
        </w:rPr>
        <w:t>ども、環境影響評価制度は環境基本計画の目標達成を</w:t>
      </w:r>
      <w:r w:rsidR="00955226">
        <w:rPr>
          <w:rFonts w:hint="eastAsia"/>
          <w:kern w:val="0"/>
          <w:szCs w:val="21"/>
        </w:rPr>
        <w:t>めざ</w:t>
      </w:r>
      <w:r>
        <w:rPr>
          <w:rFonts w:hint="eastAsia"/>
          <w:kern w:val="0"/>
          <w:szCs w:val="21"/>
        </w:rPr>
        <w:t>して行うものとしてございます。その環境基本計画が改定されまして、新たな目標として</w:t>
      </w:r>
      <w:r w:rsidR="00A74751" w:rsidRPr="00A74751">
        <w:rPr>
          <w:rFonts w:asciiTheme="minorEastAsia" w:hAnsiTheme="minorEastAsia" w:hint="eastAsia"/>
          <w:kern w:val="0"/>
          <w:szCs w:val="21"/>
        </w:rPr>
        <w:t>SDGs</w:t>
      </w:r>
      <w:r>
        <w:rPr>
          <w:rFonts w:hint="eastAsia"/>
          <w:kern w:val="0"/>
          <w:szCs w:val="21"/>
        </w:rPr>
        <w:t>達成に貢献する環境先進都市を</w:t>
      </w:r>
      <w:r w:rsidR="00955226">
        <w:rPr>
          <w:rFonts w:hint="eastAsia"/>
          <w:kern w:val="0"/>
          <w:szCs w:val="21"/>
        </w:rPr>
        <w:t>めざ</w:t>
      </w:r>
      <w:r>
        <w:rPr>
          <w:rFonts w:hint="eastAsia"/>
          <w:kern w:val="0"/>
          <w:szCs w:val="21"/>
        </w:rPr>
        <w:t>すということが掲げられましたことを背景といたしまして、環境影響評価制度におきましても、</w:t>
      </w:r>
      <w:r w:rsidR="00A74751" w:rsidRPr="00A74751">
        <w:rPr>
          <w:rFonts w:asciiTheme="minorEastAsia" w:hAnsiTheme="minorEastAsia" w:hint="eastAsia"/>
          <w:kern w:val="0"/>
          <w:szCs w:val="21"/>
        </w:rPr>
        <w:t>SDGs</w:t>
      </w:r>
      <w:r w:rsidRPr="00A74751">
        <w:rPr>
          <w:rFonts w:asciiTheme="minorEastAsia" w:hAnsiTheme="minorEastAsia" w:hint="eastAsia"/>
          <w:kern w:val="0"/>
          <w:szCs w:val="21"/>
        </w:rPr>
        <w:t>の考え方を</w:t>
      </w:r>
      <w:r w:rsidR="00836903">
        <w:rPr>
          <w:rFonts w:asciiTheme="minorEastAsia" w:hAnsiTheme="minorEastAsia" w:hint="eastAsia"/>
          <w:kern w:val="0"/>
          <w:szCs w:val="21"/>
        </w:rPr>
        <w:t>活</w:t>
      </w:r>
      <w:r w:rsidRPr="00A74751">
        <w:rPr>
          <w:rFonts w:asciiTheme="minorEastAsia" w:hAnsiTheme="minorEastAsia" w:hint="eastAsia"/>
          <w:kern w:val="0"/>
          <w:szCs w:val="21"/>
        </w:rPr>
        <w:t>かすことにより、万博をはじめ市域の大規模開発などに当たりまして、事業者の</w:t>
      </w:r>
      <w:r w:rsidR="00A74751" w:rsidRPr="00A74751">
        <w:rPr>
          <w:rFonts w:asciiTheme="minorEastAsia" w:hAnsiTheme="minorEastAsia" w:hint="eastAsia"/>
          <w:kern w:val="0"/>
          <w:szCs w:val="21"/>
        </w:rPr>
        <w:t>SDGs</w:t>
      </w:r>
      <w:r w:rsidRPr="00A74751">
        <w:rPr>
          <w:rFonts w:asciiTheme="minorEastAsia" w:hAnsiTheme="minorEastAsia" w:hint="eastAsia"/>
          <w:kern w:val="0"/>
          <w:szCs w:val="21"/>
        </w:rPr>
        <w:t>達成に寄与する取組を促</w:t>
      </w:r>
      <w:r>
        <w:rPr>
          <w:rFonts w:hint="eastAsia"/>
          <w:kern w:val="0"/>
          <w:szCs w:val="21"/>
        </w:rPr>
        <w:t>進するため、今回、環境影響評価技術指針を改定するということといたしたわけでございます。</w:t>
      </w:r>
    </w:p>
    <w:p w14:paraId="0EDBEF5F" w14:textId="1C9D6008" w:rsidR="00970219" w:rsidRDefault="00970219" w:rsidP="008978FE">
      <w:pPr>
        <w:spacing w:line="480" w:lineRule="auto"/>
        <w:rPr>
          <w:kern w:val="0"/>
          <w:szCs w:val="21"/>
        </w:rPr>
      </w:pPr>
      <w:r>
        <w:rPr>
          <w:rFonts w:hint="eastAsia"/>
          <w:kern w:val="0"/>
          <w:szCs w:val="21"/>
        </w:rPr>
        <w:lastRenderedPageBreak/>
        <w:t xml:space="preserve">　その環境基本計画の改定ぶりにつきまして、次の資料で御説明申し上げます。</w:t>
      </w:r>
    </w:p>
    <w:p w14:paraId="20490915" w14:textId="2FFA54FB" w:rsidR="00970219" w:rsidRDefault="00970219" w:rsidP="008978FE">
      <w:pPr>
        <w:spacing w:line="480" w:lineRule="auto"/>
        <w:rPr>
          <w:kern w:val="0"/>
          <w:szCs w:val="21"/>
        </w:rPr>
      </w:pPr>
      <w:r>
        <w:rPr>
          <w:rFonts w:hint="eastAsia"/>
          <w:kern w:val="0"/>
          <w:szCs w:val="21"/>
        </w:rPr>
        <w:t xml:space="preserve">　環境基本計画とは、本市の環境施策のマスタープランでございまして、本市の各部局が定めます分野別、あるいは課題別の計画に位置づけられました施策や事業を環境という切り口で整理をしたものでございます。環境面から</w:t>
      </w:r>
      <w:r w:rsidR="00A74751" w:rsidRPr="00A74751">
        <w:rPr>
          <w:rFonts w:asciiTheme="minorEastAsia" w:hAnsiTheme="minorEastAsia" w:hint="eastAsia"/>
          <w:kern w:val="0"/>
          <w:szCs w:val="21"/>
        </w:rPr>
        <w:t>SDGs</w:t>
      </w:r>
      <w:r>
        <w:rPr>
          <w:rFonts w:hint="eastAsia"/>
          <w:kern w:val="0"/>
          <w:szCs w:val="21"/>
        </w:rPr>
        <w:t>達成に貢献するということを</w:t>
      </w:r>
      <w:r w:rsidR="00836903">
        <w:rPr>
          <w:rFonts w:hint="eastAsia"/>
          <w:kern w:val="0"/>
          <w:szCs w:val="21"/>
        </w:rPr>
        <w:t>めざ</w:t>
      </w:r>
      <w:r>
        <w:rPr>
          <w:rFonts w:hint="eastAsia"/>
          <w:kern w:val="0"/>
          <w:szCs w:val="21"/>
        </w:rPr>
        <w:t>してございます。</w:t>
      </w:r>
    </w:p>
    <w:p w14:paraId="2904ED37" w14:textId="32D4D5E3" w:rsidR="00970219" w:rsidRDefault="00970219" w:rsidP="008978FE">
      <w:pPr>
        <w:spacing w:line="480" w:lineRule="auto"/>
        <w:rPr>
          <w:kern w:val="0"/>
          <w:szCs w:val="21"/>
        </w:rPr>
      </w:pPr>
      <w:r>
        <w:rPr>
          <w:rFonts w:hint="eastAsia"/>
          <w:kern w:val="0"/>
          <w:szCs w:val="21"/>
        </w:rPr>
        <w:t xml:space="preserve">　施策体系でございます</w:t>
      </w:r>
      <w:r w:rsidR="00195F6F">
        <w:rPr>
          <w:rFonts w:hint="eastAsia"/>
          <w:kern w:val="0"/>
          <w:szCs w:val="21"/>
        </w:rPr>
        <w:t>けれども</w:t>
      </w:r>
      <w:r>
        <w:rPr>
          <w:rFonts w:hint="eastAsia"/>
          <w:kern w:val="0"/>
          <w:szCs w:val="21"/>
        </w:rPr>
        <w:t>、中央の３つの柱立てのうち、例えば低炭素社会の構築に資する施策といたしましては、再生可能エネルギーや未利用エネルギーの活用や、国産木材の利用に加えまして、気候変動への適応に関する取組、また低炭素型交通システムの変革といたしましては、次世代型自動車の導入や自転車の活用に至るまで、様々な取組を追加してございます。</w:t>
      </w:r>
    </w:p>
    <w:p w14:paraId="730DA5AA" w14:textId="0B59BFA2" w:rsidR="00970219" w:rsidRDefault="00970219" w:rsidP="008978FE">
      <w:pPr>
        <w:spacing w:line="480" w:lineRule="auto"/>
        <w:rPr>
          <w:kern w:val="0"/>
          <w:szCs w:val="21"/>
        </w:rPr>
      </w:pPr>
      <w:r>
        <w:rPr>
          <w:rFonts w:hint="eastAsia"/>
          <w:kern w:val="0"/>
          <w:szCs w:val="21"/>
        </w:rPr>
        <w:t xml:space="preserve">　また、循環型社会の形成では、プラスチックごみや食品ロスの削減といった内容を新たに盛り込んでございます。</w:t>
      </w:r>
    </w:p>
    <w:p w14:paraId="7E162268" w14:textId="664940BE" w:rsidR="00970219" w:rsidRDefault="00970219" w:rsidP="008978FE">
      <w:pPr>
        <w:spacing w:line="480" w:lineRule="auto"/>
        <w:rPr>
          <w:kern w:val="0"/>
          <w:szCs w:val="21"/>
        </w:rPr>
      </w:pPr>
      <w:r>
        <w:rPr>
          <w:rFonts w:hint="eastAsia"/>
          <w:kern w:val="0"/>
          <w:szCs w:val="21"/>
        </w:rPr>
        <w:t xml:space="preserve">　このような環境基本計画に新たに盛り込まれました施策を踏まえまして、技術指針の改定を行いたいと考えてございます。なお、図の一番下にございます全ての主体の参加と協働、この上にいろいろな事業が成り立つものであるとしまして、この１つには環境影響評価によります環境配慮の推進も位置づけられてございます。</w:t>
      </w:r>
    </w:p>
    <w:p w14:paraId="2345A4C6" w14:textId="77777777" w:rsidR="00F81313" w:rsidRDefault="00F81313" w:rsidP="008978FE">
      <w:pPr>
        <w:spacing w:line="480" w:lineRule="auto"/>
        <w:rPr>
          <w:kern w:val="0"/>
          <w:szCs w:val="21"/>
        </w:rPr>
      </w:pPr>
      <w:r>
        <w:rPr>
          <w:rFonts w:hint="eastAsia"/>
          <w:kern w:val="0"/>
          <w:szCs w:val="21"/>
        </w:rPr>
        <w:t xml:space="preserve">　環境配慮技術指針の現行のものにつきまして御説明申し上げます。</w:t>
      </w:r>
    </w:p>
    <w:p w14:paraId="425A6926" w14:textId="2C39C8F4" w:rsidR="00970219" w:rsidRDefault="00F81313" w:rsidP="008978FE">
      <w:pPr>
        <w:spacing w:line="480" w:lineRule="auto"/>
        <w:rPr>
          <w:kern w:val="0"/>
          <w:szCs w:val="21"/>
        </w:rPr>
      </w:pPr>
      <w:r>
        <w:rPr>
          <w:rFonts w:hint="eastAsia"/>
          <w:kern w:val="0"/>
          <w:szCs w:val="21"/>
        </w:rPr>
        <w:t xml:space="preserve">　次のスライドですけれども、環境影響評価技術指針とは、環境影響評価が科学的知見に基づき適切に行われるよう、技術的な事項として市の条例に基づいて策定したものでございます。この技術指針の中で環境配慮事項と環境影響評価項目というものを定めてございます。</w:t>
      </w:r>
    </w:p>
    <w:p w14:paraId="48E592B4" w14:textId="77777777" w:rsidR="00936F8F" w:rsidRDefault="00F81313" w:rsidP="008978FE">
      <w:pPr>
        <w:spacing w:line="480" w:lineRule="auto"/>
        <w:rPr>
          <w:kern w:val="0"/>
          <w:szCs w:val="21"/>
        </w:rPr>
      </w:pPr>
      <w:r>
        <w:rPr>
          <w:rFonts w:hint="eastAsia"/>
          <w:kern w:val="0"/>
          <w:szCs w:val="21"/>
        </w:rPr>
        <w:lastRenderedPageBreak/>
        <w:t xml:space="preserve">　まず、環境配慮事項でございますが、こちらは事業者が事業計画の段階で環境に配慮すべき事項を定めたものでございます。</w:t>
      </w:r>
    </w:p>
    <w:p w14:paraId="0EF32D7A" w14:textId="77777777" w:rsidR="00980864" w:rsidRDefault="00936F8F" w:rsidP="008978FE">
      <w:pPr>
        <w:spacing w:line="480" w:lineRule="auto"/>
        <w:rPr>
          <w:kern w:val="0"/>
          <w:szCs w:val="21"/>
        </w:rPr>
      </w:pPr>
      <w:r>
        <w:rPr>
          <w:rFonts w:hint="eastAsia"/>
          <w:kern w:val="0"/>
          <w:szCs w:val="21"/>
        </w:rPr>
        <w:t xml:space="preserve">　ここで恐れ入りますが、参考資料の２として御用意させていただいております環境影響評価技術指針をお開き願います。</w:t>
      </w:r>
    </w:p>
    <w:p w14:paraId="12102561" w14:textId="666C59A0" w:rsidR="00936F8F" w:rsidRDefault="00980864" w:rsidP="008978FE">
      <w:pPr>
        <w:spacing w:line="480" w:lineRule="auto"/>
        <w:rPr>
          <w:kern w:val="0"/>
          <w:szCs w:val="21"/>
        </w:rPr>
      </w:pPr>
      <w:r>
        <w:rPr>
          <w:rFonts w:hint="eastAsia"/>
          <w:kern w:val="0"/>
          <w:szCs w:val="21"/>
        </w:rPr>
        <w:t xml:space="preserve">　</w:t>
      </w:r>
      <w:r w:rsidR="00936F8F">
        <w:rPr>
          <w:rFonts w:hint="eastAsia"/>
          <w:kern w:val="0"/>
          <w:szCs w:val="21"/>
        </w:rPr>
        <w:t>ページは</w:t>
      </w:r>
      <w:r w:rsidR="00936F8F">
        <w:rPr>
          <w:rFonts w:asciiTheme="minorEastAsia" w:hAnsiTheme="minorEastAsia" w:hint="eastAsia"/>
          <w:kern w:val="0"/>
          <w:szCs w:val="21"/>
        </w:rPr>
        <w:t>10</w:t>
      </w:r>
      <w:r w:rsidR="00936F8F">
        <w:rPr>
          <w:rFonts w:hint="eastAsia"/>
          <w:kern w:val="0"/>
          <w:szCs w:val="21"/>
        </w:rPr>
        <w:t>ページをお開きください。技術指針の</w:t>
      </w:r>
      <w:r w:rsidR="00936F8F" w:rsidRPr="00936F8F">
        <w:rPr>
          <w:rFonts w:asciiTheme="minorEastAsia" w:hAnsiTheme="minorEastAsia" w:hint="eastAsia"/>
          <w:kern w:val="0"/>
          <w:szCs w:val="21"/>
        </w:rPr>
        <w:t>10</w:t>
      </w:r>
      <w:r w:rsidR="00E325E4">
        <w:rPr>
          <w:rFonts w:hint="eastAsia"/>
          <w:kern w:val="0"/>
          <w:szCs w:val="21"/>
        </w:rPr>
        <w:t>ページには、環境配慮事項を記載してございます。１番の</w:t>
      </w:r>
      <w:r w:rsidR="009543E8">
        <w:rPr>
          <w:rFonts w:hint="eastAsia"/>
          <w:kern w:val="0"/>
          <w:szCs w:val="21"/>
        </w:rPr>
        <w:t>「</w:t>
      </w:r>
      <w:r w:rsidR="00936F8F">
        <w:rPr>
          <w:rFonts w:hint="eastAsia"/>
          <w:kern w:val="0"/>
          <w:szCs w:val="21"/>
        </w:rPr>
        <w:t>周辺との調和</w:t>
      </w:r>
      <w:r w:rsidR="009543E8">
        <w:rPr>
          <w:rFonts w:hint="eastAsia"/>
          <w:kern w:val="0"/>
          <w:szCs w:val="21"/>
        </w:rPr>
        <w:t>」</w:t>
      </w:r>
      <w:r w:rsidR="00936F8F">
        <w:rPr>
          <w:rFonts w:hint="eastAsia"/>
          <w:kern w:val="0"/>
          <w:szCs w:val="21"/>
        </w:rPr>
        <w:t>から、２番</w:t>
      </w:r>
      <w:r w:rsidR="009543E8">
        <w:rPr>
          <w:rFonts w:hint="eastAsia"/>
          <w:kern w:val="0"/>
          <w:szCs w:val="21"/>
        </w:rPr>
        <w:t>「</w:t>
      </w:r>
      <w:r w:rsidR="00936F8F">
        <w:rPr>
          <w:rFonts w:hint="eastAsia"/>
          <w:kern w:val="0"/>
          <w:szCs w:val="21"/>
        </w:rPr>
        <w:t>循環</w:t>
      </w:r>
      <w:r w:rsidR="009543E8">
        <w:rPr>
          <w:rFonts w:hint="eastAsia"/>
          <w:kern w:val="0"/>
          <w:szCs w:val="21"/>
        </w:rPr>
        <w:t>」</w:t>
      </w:r>
      <w:r w:rsidR="00936F8F">
        <w:rPr>
          <w:rFonts w:hint="eastAsia"/>
          <w:kern w:val="0"/>
          <w:szCs w:val="21"/>
        </w:rPr>
        <w:t>というふうに、それぞれの項目につきまして、環境に配慮すべき事項を記載してございます。</w:t>
      </w:r>
    </w:p>
    <w:p w14:paraId="3ECDFF9D" w14:textId="4FB3EB1A" w:rsidR="00936F8F" w:rsidRDefault="00936F8F" w:rsidP="008978FE">
      <w:pPr>
        <w:spacing w:line="480" w:lineRule="auto"/>
        <w:rPr>
          <w:kern w:val="0"/>
          <w:szCs w:val="21"/>
        </w:rPr>
      </w:pPr>
      <w:r>
        <w:rPr>
          <w:rFonts w:hint="eastAsia"/>
          <w:kern w:val="0"/>
          <w:szCs w:val="21"/>
        </w:rPr>
        <w:t xml:space="preserve">　右側にありますのは、対象となる事業の種類の区分を示してございまして、面整備とありますのは、例えば開発事業ですとか、あるいは飛行場というふうなものがこれに当たります。</w:t>
      </w:r>
    </w:p>
    <w:p w14:paraId="444F125F" w14:textId="2A604683" w:rsidR="00936F8F" w:rsidRDefault="00936F8F" w:rsidP="008978FE">
      <w:pPr>
        <w:spacing w:line="480" w:lineRule="auto"/>
        <w:rPr>
          <w:kern w:val="0"/>
          <w:szCs w:val="21"/>
        </w:rPr>
      </w:pPr>
      <w:r>
        <w:rPr>
          <w:rFonts w:hint="eastAsia"/>
          <w:kern w:val="0"/>
          <w:szCs w:val="21"/>
        </w:rPr>
        <w:t xml:space="preserve">　循環のところを御覧いただきますと、２－１にはリユース・リサイクルに努めるべきこと、また残土の有効利用についての記載がございますし、次の</w:t>
      </w:r>
      <w:r w:rsidRPr="00936F8F">
        <w:rPr>
          <w:rFonts w:asciiTheme="minorEastAsia" w:hAnsiTheme="minorEastAsia" w:hint="eastAsia"/>
          <w:kern w:val="0"/>
          <w:szCs w:val="21"/>
        </w:rPr>
        <w:t>11</w:t>
      </w:r>
      <w:r w:rsidR="00E325E4">
        <w:rPr>
          <w:rFonts w:hint="eastAsia"/>
          <w:kern w:val="0"/>
          <w:szCs w:val="21"/>
        </w:rPr>
        <w:t>ページには３の生活環境として、大気・水質・底</w:t>
      </w:r>
      <w:r>
        <w:rPr>
          <w:rFonts w:hint="eastAsia"/>
          <w:kern w:val="0"/>
          <w:szCs w:val="21"/>
        </w:rPr>
        <w:t>質などについての記載がございます。</w:t>
      </w:r>
    </w:p>
    <w:p w14:paraId="1EC6A880" w14:textId="41BEF9F8" w:rsidR="00936F8F" w:rsidRDefault="00936F8F" w:rsidP="008978FE">
      <w:pPr>
        <w:spacing w:line="480" w:lineRule="auto"/>
        <w:rPr>
          <w:kern w:val="0"/>
          <w:szCs w:val="21"/>
        </w:rPr>
      </w:pPr>
      <w:r>
        <w:rPr>
          <w:rFonts w:hint="eastAsia"/>
          <w:kern w:val="0"/>
          <w:szCs w:val="21"/>
        </w:rPr>
        <w:t xml:space="preserve">　自動車交通による環境影響の低減について書いたものもございますれば、そのさらに下を御覧いただきますと、低公害な車の導入、またその下にいきますと大気汚染や水質汚濁の回避・</w:t>
      </w:r>
      <w:r w:rsidR="009543E8">
        <w:rPr>
          <w:rFonts w:hint="eastAsia"/>
          <w:kern w:val="0"/>
          <w:szCs w:val="21"/>
        </w:rPr>
        <w:t>低減</w:t>
      </w:r>
      <w:r>
        <w:rPr>
          <w:rFonts w:hint="eastAsia"/>
          <w:kern w:val="0"/>
          <w:szCs w:val="21"/>
        </w:rPr>
        <w:t>、その下、工事計画につきましては、影響の少ない工法の採用ですとか、低公害型建設機械の採用などについて記載がございます。</w:t>
      </w:r>
    </w:p>
    <w:p w14:paraId="68DB1015" w14:textId="029601FD" w:rsidR="00936F8F" w:rsidRDefault="00936F8F" w:rsidP="008978FE">
      <w:pPr>
        <w:spacing w:line="480" w:lineRule="auto"/>
        <w:rPr>
          <w:kern w:val="0"/>
          <w:szCs w:val="21"/>
        </w:rPr>
      </w:pPr>
      <w:r>
        <w:rPr>
          <w:rFonts w:hint="eastAsia"/>
          <w:kern w:val="0"/>
          <w:szCs w:val="21"/>
        </w:rPr>
        <w:t xml:space="preserve">　その下を御覧いただきますと都市景観があり、またヒートアイランドについての記載もございまして、ここには緑化の推進についても記載がございます。</w:t>
      </w:r>
    </w:p>
    <w:p w14:paraId="4FD6EF98" w14:textId="568867D9" w:rsidR="00936F8F" w:rsidRDefault="00936F8F" w:rsidP="008978FE">
      <w:pPr>
        <w:spacing w:line="480" w:lineRule="auto"/>
        <w:rPr>
          <w:kern w:val="0"/>
          <w:szCs w:val="21"/>
        </w:rPr>
      </w:pPr>
      <w:r>
        <w:rPr>
          <w:rFonts w:hint="eastAsia"/>
          <w:kern w:val="0"/>
          <w:szCs w:val="21"/>
        </w:rPr>
        <w:lastRenderedPageBreak/>
        <w:t xml:space="preserve">　</w:t>
      </w:r>
      <w:r w:rsidRPr="00936F8F">
        <w:rPr>
          <w:rFonts w:asciiTheme="minorEastAsia" w:hAnsiTheme="minorEastAsia" w:hint="eastAsia"/>
          <w:kern w:val="0"/>
          <w:szCs w:val="21"/>
        </w:rPr>
        <w:t>12</w:t>
      </w:r>
      <w:r>
        <w:rPr>
          <w:rFonts w:hint="eastAsia"/>
          <w:kern w:val="0"/>
          <w:szCs w:val="21"/>
        </w:rPr>
        <w:t>ページ以降も引き続き</w:t>
      </w:r>
      <w:r w:rsidR="00C14BD2">
        <w:rPr>
          <w:rFonts w:hint="eastAsia"/>
          <w:kern w:val="0"/>
          <w:szCs w:val="21"/>
        </w:rPr>
        <w:t>縷々</w:t>
      </w:r>
      <w:r>
        <w:rPr>
          <w:rFonts w:hint="eastAsia"/>
          <w:kern w:val="0"/>
          <w:szCs w:val="21"/>
        </w:rPr>
        <w:t>ございまして、</w:t>
      </w:r>
      <w:r w:rsidRPr="00936F8F">
        <w:rPr>
          <w:rFonts w:asciiTheme="minorEastAsia" w:hAnsiTheme="minorEastAsia" w:hint="eastAsia"/>
          <w:kern w:val="0"/>
          <w:szCs w:val="21"/>
        </w:rPr>
        <w:t>13</w:t>
      </w:r>
      <w:r>
        <w:rPr>
          <w:rFonts w:hint="eastAsia"/>
          <w:kern w:val="0"/>
          <w:szCs w:val="21"/>
        </w:rPr>
        <w:t>ページには６番の環境負荷まで、いろいろな多岐にわたります環境配慮事項を求めてございます。</w:t>
      </w:r>
    </w:p>
    <w:p w14:paraId="6B5F827E" w14:textId="1C2AD129" w:rsidR="00936F8F" w:rsidRDefault="00936F8F" w:rsidP="008978FE">
      <w:pPr>
        <w:spacing w:line="480" w:lineRule="auto"/>
        <w:rPr>
          <w:kern w:val="0"/>
          <w:szCs w:val="21"/>
        </w:rPr>
      </w:pPr>
      <w:r>
        <w:rPr>
          <w:rFonts w:hint="eastAsia"/>
          <w:kern w:val="0"/>
          <w:szCs w:val="21"/>
        </w:rPr>
        <w:t xml:space="preserve">　一旦、資料の１にお戻りいただきます。</w:t>
      </w:r>
    </w:p>
    <w:p w14:paraId="10B217EF" w14:textId="4A04D7FB" w:rsidR="00322DC3" w:rsidRDefault="00936F8F" w:rsidP="008978FE">
      <w:pPr>
        <w:spacing w:line="480" w:lineRule="auto"/>
        <w:rPr>
          <w:kern w:val="0"/>
          <w:szCs w:val="21"/>
        </w:rPr>
      </w:pPr>
      <w:r>
        <w:rPr>
          <w:rFonts w:hint="eastAsia"/>
          <w:kern w:val="0"/>
          <w:szCs w:val="21"/>
        </w:rPr>
        <w:t xml:space="preserve">　スライドです</w:t>
      </w:r>
      <w:r w:rsidR="00195F6F">
        <w:rPr>
          <w:rFonts w:hint="eastAsia"/>
          <w:kern w:val="0"/>
          <w:szCs w:val="21"/>
        </w:rPr>
        <w:t>けれども</w:t>
      </w:r>
      <w:r>
        <w:rPr>
          <w:rFonts w:hint="eastAsia"/>
          <w:kern w:val="0"/>
          <w:szCs w:val="21"/>
        </w:rPr>
        <w:t>、環境配慮事項の抜粋を中段に御用意してござ</w:t>
      </w:r>
      <w:r w:rsidR="00195F6F">
        <w:rPr>
          <w:rFonts w:hint="eastAsia"/>
          <w:kern w:val="0"/>
          <w:szCs w:val="21"/>
        </w:rPr>
        <w:t>いまして、今申し上げました環境配慮事項の３番</w:t>
      </w:r>
      <w:r w:rsidR="009543E8">
        <w:rPr>
          <w:rFonts w:hint="eastAsia"/>
          <w:kern w:val="0"/>
          <w:szCs w:val="21"/>
        </w:rPr>
        <w:t>「</w:t>
      </w:r>
      <w:r w:rsidR="00195F6F">
        <w:rPr>
          <w:rFonts w:hint="eastAsia"/>
          <w:kern w:val="0"/>
          <w:szCs w:val="21"/>
        </w:rPr>
        <w:t>生活環境</w:t>
      </w:r>
      <w:r w:rsidR="009543E8">
        <w:rPr>
          <w:rFonts w:hint="eastAsia"/>
          <w:kern w:val="0"/>
          <w:szCs w:val="21"/>
        </w:rPr>
        <w:t>」</w:t>
      </w:r>
      <w:r w:rsidR="00195F6F">
        <w:rPr>
          <w:rFonts w:hint="eastAsia"/>
          <w:kern w:val="0"/>
          <w:szCs w:val="21"/>
        </w:rPr>
        <w:t>について、</w:t>
      </w:r>
      <w:r>
        <w:rPr>
          <w:rFonts w:hint="eastAsia"/>
          <w:kern w:val="0"/>
          <w:szCs w:val="21"/>
        </w:rPr>
        <w:t>ここでは抜粋して掲載してございます。</w:t>
      </w:r>
    </w:p>
    <w:p w14:paraId="2CF6EBEB" w14:textId="0DBFAFF6" w:rsidR="00936F8F" w:rsidRDefault="00322DC3" w:rsidP="008978FE">
      <w:pPr>
        <w:spacing w:line="480" w:lineRule="auto"/>
        <w:rPr>
          <w:rFonts w:asciiTheme="minorEastAsia" w:hAnsiTheme="minorEastAsia"/>
          <w:kern w:val="0"/>
          <w:szCs w:val="21"/>
        </w:rPr>
      </w:pPr>
      <w:r>
        <w:rPr>
          <w:rFonts w:hint="eastAsia"/>
          <w:kern w:val="0"/>
          <w:szCs w:val="21"/>
        </w:rPr>
        <w:t xml:space="preserve">　</w:t>
      </w:r>
      <w:r w:rsidR="00936F8F">
        <w:rPr>
          <w:rFonts w:hint="eastAsia"/>
          <w:kern w:val="0"/>
          <w:szCs w:val="21"/>
        </w:rPr>
        <w:t>事業者は交通計画や施設計画などを具体化していく段階で、これらの環境配慮事項について検討を行い、計画に反映していくこととなります。</w:t>
      </w:r>
      <w:r>
        <w:rPr>
          <w:rFonts w:hint="eastAsia"/>
          <w:kern w:val="0"/>
          <w:szCs w:val="21"/>
        </w:rPr>
        <w:t>このように作成されました事業計画に従って事業を行った際に考えられます環境影響を予測・評価する、その項目がその右側にあります環境影響評価項目ということで、</w:t>
      </w:r>
      <w:r w:rsidRPr="00322DC3">
        <w:rPr>
          <w:rFonts w:asciiTheme="minorEastAsia" w:hAnsiTheme="minorEastAsia" w:hint="eastAsia"/>
          <w:kern w:val="0"/>
          <w:szCs w:val="21"/>
        </w:rPr>
        <w:t>22</w:t>
      </w:r>
      <w:r>
        <w:rPr>
          <w:rFonts w:asciiTheme="minorEastAsia" w:hAnsiTheme="minorEastAsia" w:hint="eastAsia"/>
          <w:kern w:val="0"/>
          <w:szCs w:val="21"/>
        </w:rPr>
        <w:t>項目がございます。</w:t>
      </w:r>
    </w:p>
    <w:p w14:paraId="726F769A" w14:textId="57755764" w:rsidR="00322DC3" w:rsidRDefault="00322DC3" w:rsidP="008978FE">
      <w:pPr>
        <w:spacing w:line="480" w:lineRule="auto"/>
        <w:rPr>
          <w:rFonts w:asciiTheme="minorEastAsia" w:hAnsiTheme="minorEastAsia"/>
          <w:kern w:val="0"/>
          <w:szCs w:val="21"/>
        </w:rPr>
      </w:pPr>
      <w:r>
        <w:rPr>
          <w:rFonts w:asciiTheme="minorEastAsia" w:hAnsiTheme="minorEastAsia" w:hint="eastAsia"/>
          <w:kern w:val="0"/>
          <w:szCs w:val="21"/>
        </w:rPr>
        <w:t xml:space="preserve">　次のスライドで、その手続の流れをお示しします。スライド５でございます。</w:t>
      </w:r>
    </w:p>
    <w:p w14:paraId="4BA675AA" w14:textId="40FFB609" w:rsidR="00322DC3" w:rsidRPr="00322DC3" w:rsidRDefault="004D5A80" w:rsidP="008978FE">
      <w:pPr>
        <w:spacing w:line="480" w:lineRule="auto"/>
        <w:rPr>
          <w:rFonts w:asciiTheme="minorEastAsia" w:hAnsiTheme="minorEastAsia"/>
          <w:kern w:val="0"/>
          <w:szCs w:val="21"/>
        </w:rPr>
      </w:pPr>
      <w:r>
        <w:rPr>
          <w:rFonts w:asciiTheme="minorEastAsia" w:hAnsiTheme="minorEastAsia" w:hint="eastAsia"/>
          <w:kern w:val="0"/>
          <w:szCs w:val="21"/>
        </w:rPr>
        <w:t xml:space="preserve">　３番</w:t>
      </w:r>
      <w:r w:rsidR="009543E8">
        <w:rPr>
          <w:rFonts w:asciiTheme="minorEastAsia" w:hAnsiTheme="minorEastAsia" w:hint="eastAsia"/>
          <w:kern w:val="0"/>
          <w:szCs w:val="21"/>
        </w:rPr>
        <w:t>「</w:t>
      </w:r>
      <w:r w:rsidR="00322DC3">
        <w:rPr>
          <w:rFonts w:asciiTheme="minorEastAsia" w:hAnsiTheme="minorEastAsia" w:hint="eastAsia"/>
          <w:kern w:val="0"/>
          <w:szCs w:val="21"/>
        </w:rPr>
        <w:t>環境影響評価の流れ</w:t>
      </w:r>
      <w:r w:rsidR="009543E8">
        <w:rPr>
          <w:rFonts w:asciiTheme="minorEastAsia" w:hAnsiTheme="minorEastAsia" w:hint="eastAsia"/>
          <w:kern w:val="0"/>
          <w:szCs w:val="21"/>
        </w:rPr>
        <w:t>」</w:t>
      </w:r>
      <w:r w:rsidR="00322DC3">
        <w:rPr>
          <w:rFonts w:asciiTheme="minorEastAsia" w:hAnsiTheme="minorEastAsia" w:hint="eastAsia"/>
          <w:kern w:val="0"/>
          <w:szCs w:val="21"/>
        </w:rPr>
        <w:t>というところでございます</w:t>
      </w:r>
      <w:r w:rsidR="00195F6F">
        <w:rPr>
          <w:rFonts w:asciiTheme="minorEastAsia" w:hAnsiTheme="minorEastAsia" w:hint="eastAsia"/>
          <w:kern w:val="0"/>
          <w:szCs w:val="21"/>
        </w:rPr>
        <w:t>けれども</w:t>
      </w:r>
      <w:r w:rsidR="00322DC3">
        <w:rPr>
          <w:rFonts w:asciiTheme="minorEastAsia" w:hAnsiTheme="minorEastAsia" w:hint="eastAsia"/>
          <w:kern w:val="0"/>
          <w:szCs w:val="21"/>
        </w:rPr>
        <w:t>、図の中央にあります横長の点線の枠囲みを御覧ください。先ほど申し上げました環境配慮事項に</w:t>
      </w:r>
      <w:r w:rsidR="00980864">
        <w:rPr>
          <w:rFonts w:asciiTheme="minorEastAsia" w:hAnsiTheme="minorEastAsia" w:hint="eastAsia"/>
          <w:kern w:val="0"/>
          <w:szCs w:val="21"/>
        </w:rPr>
        <w:t>従い</w:t>
      </w:r>
      <w:r w:rsidR="00322DC3">
        <w:rPr>
          <w:rFonts w:asciiTheme="minorEastAsia" w:hAnsiTheme="minorEastAsia" w:hint="eastAsia"/>
          <w:kern w:val="0"/>
          <w:szCs w:val="21"/>
        </w:rPr>
        <w:t>まして、具体的な配慮の内容、例えば省エネ、残土の抑制、緑化などがございます</w:t>
      </w:r>
      <w:r w:rsidR="00195F6F">
        <w:rPr>
          <w:rFonts w:asciiTheme="minorEastAsia" w:hAnsiTheme="minorEastAsia" w:hint="eastAsia"/>
          <w:kern w:val="0"/>
          <w:szCs w:val="21"/>
        </w:rPr>
        <w:t>けれども</w:t>
      </w:r>
      <w:r w:rsidR="00322DC3">
        <w:rPr>
          <w:rFonts w:asciiTheme="minorEastAsia" w:hAnsiTheme="minorEastAsia" w:hint="eastAsia"/>
          <w:kern w:val="0"/>
          <w:szCs w:val="21"/>
        </w:rPr>
        <w:t>、こうした内容を検討して事業計画に反映をしてまいります。</w:t>
      </w:r>
    </w:p>
    <w:p w14:paraId="65684757" w14:textId="78D6BE7D" w:rsidR="00322DC3" w:rsidRDefault="00322DC3" w:rsidP="008978FE">
      <w:pPr>
        <w:spacing w:line="480" w:lineRule="auto"/>
        <w:rPr>
          <w:szCs w:val="21"/>
        </w:rPr>
      </w:pPr>
      <w:r>
        <w:rPr>
          <w:rFonts w:hint="eastAsia"/>
          <w:szCs w:val="21"/>
        </w:rPr>
        <w:t xml:space="preserve">　その下に３本矢印がございまして、その先には、この事業計画のとおり事業を行った場合に環境に与える影響について調査・予測の対象となる評価項目を選定、これに</w:t>
      </w:r>
      <w:r w:rsidR="00980864">
        <w:rPr>
          <w:rFonts w:hint="eastAsia"/>
          <w:szCs w:val="21"/>
        </w:rPr>
        <w:t>従い</w:t>
      </w:r>
      <w:r>
        <w:rPr>
          <w:rFonts w:hint="eastAsia"/>
          <w:szCs w:val="21"/>
        </w:rPr>
        <w:t>評価</w:t>
      </w:r>
      <w:r w:rsidR="00195F6F">
        <w:rPr>
          <w:rFonts w:hint="eastAsia"/>
          <w:szCs w:val="21"/>
        </w:rPr>
        <w:t>・</w:t>
      </w:r>
      <w:r>
        <w:rPr>
          <w:rFonts w:hint="eastAsia"/>
          <w:szCs w:val="21"/>
        </w:rPr>
        <w:t>予測を行う。その結果、方法書や準備書を作成していくというふうなことになります。</w:t>
      </w:r>
    </w:p>
    <w:p w14:paraId="0D25B5AD" w14:textId="77777777" w:rsidR="00980864" w:rsidRDefault="00322DC3" w:rsidP="008978FE">
      <w:pPr>
        <w:spacing w:line="480" w:lineRule="auto"/>
        <w:rPr>
          <w:szCs w:val="21"/>
        </w:rPr>
      </w:pPr>
      <w:r>
        <w:rPr>
          <w:rFonts w:hint="eastAsia"/>
          <w:szCs w:val="21"/>
        </w:rPr>
        <w:t xml:space="preserve">　評価項目につきましては、環境影響評価技術指針の規定がございますので、また資料の参考２</w:t>
      </w:r>
      <w:r>
        <w:rPr>
          <w:rFonts w:hint="eastAsia"/>
          <w:szCs w:val="21"/>
        </w:rPr>
        <w:lastRenderedPageBreak/>
        <w:t>で御説明申し上げます。</w:t>
      </w:r>
    </w:p>
    <w:p w14:paraId="3D9F1324" w14:textId="4AE7495C" w:rsidR="00322DC3" w:rsidRDefault="00980864" w:rsidP="008978FE">
      <w:pPr>
        <w:spacing w:line="480" w:lineRule="auto"/>
        <w:rPr>
          <w:szCs w:val="21"/>
        </w:rPr>
      </w:pPr>
      <w:r>
        <w:rPr>
          <w:rFonts w:hint="eastAsia"/>
          <w:szCs w:val="21"/>
        </w:rPr>
        <w:t xml:space="preserve">　</w:t>
      </w:r>
      <w:r w:rsidR="00322DC3" w:rsidRPr="00322DC3">
        <w:rPr>
          <w:rFonts w:asciiTheme="minorEastAsia" w:hAnsiTheme="minorEastAsia" w:hint="eastAsia"/>
          <w:szCs w:val="21"/>
        </w:rPr>
        <w:t>17</w:t>
      </w:r>
      <w:r w:rsidR="00322DC3">
        <w:rPr>
          <w:rFonts w:hint="eastAsia"/>
          <w:szCs w:val="21"/>
        </w:rPr>
        <w:t>ページをお開きください。参考資料の２の</w:t>
      </w:r>
      <w:r w:rsidR="00322DC3" w:rsidRPr="00322DC3">
        <w:rPr>
          <w:rFonts w:asciiTheme="minorEastAsia" w:hAnsiTheme="minorEastAsia" w:hint="eastAsia"/>
          <w:szCs w:val="21"/>
        </w:rPr>
        <w:t>17</w:t>
      </w:r>
      <w:r w:rsidR="00322DC3">
        <w:rPr>
          <w:rFonts w:hint="eastAsia"/>
          <w:szCs w:val="21"/>
        </w:rPr>
        <w:t>ページには、第２章といたしまして、各環境影響評価項目の調査手法、予測手法について記載がございます。</w:t>
      </w:r>
    </w:p>
    <w:p w14:paraId="5B052A18" w14:textId="3F6DA721" w:rsidR="00322DC3" w:rsidRDefault="00322DC3" w:rsidP="008978FE">
      <w:pPr>
        <w:spacing w:line="480" w:lineRule="auto"/>
        <w:rPr>
          <w:szCs w:val="21"/>
        </w:rPr>
      </w:pPr>
      <w:r>
        <w:rPr>
          <w:rFonts w:hint="eastAsia"/>
          <w:szCs w:val="21"/>
        </w:rPr>
        <w:t xml:space="preserve">　まず、第１の</w:t>
      </w:r>
      <w:r w:rsidR="00195F6F">
        <w:rPr>
          <w:rFonts w:hint="eastAsia"/>
          <w:szCs w:val="21"/>
        </w:rPr>
        <w:t>大気質</w:t>
      </w:r>
      <w:r>
        <w:rPr>
          <w:rFonts w:hint="eastAsia"/>
          <w:szCs w:val="21"/>
        </w:rPr>
        <w:t>でございますが、細項目ということで、それぞれ枠囲みの中にあります物質ごとの規定がございます。下には一般環境に係る現況調査ということで、さらにページを送っていただきまして</w:t>
      </w:r>
      <w:r w:rsidRPr="00322DC3">
        <w:rPr>
          <w:rFonts w:asciiTheme="minorEastAsia" w:hAnsiTheme="minorEastAsia" w:hint="eastAsia"/>
          <w:szCs w:val="21"/>
        </w:rPr>
        <w:t>18</w:t>
      </w:r>
      <w:r>
        <w:rPr>
          <w:rFonts w:hint="eastAsia"/>
          <w:szCs w:val="21"/>
        </w:rPr>
        <w:t>ページには、中段、現地調査の手法についての記載がございます。</w:t>
      </w:r>
    </w:p>
    <w:p w14:paraId="4782EDD0" w14:textId="2A51D1B1" w:rsidR="00322DC3" w:rsidRDefault="00322DC3" w:rsidP="008978FE">
      <w:pPr>
        <w:spacing w:line="480" w:lineRule="auto"/>
        <w:rPr>
          <w:szCs w:val="21"/>
        </w:rPr>
      </w:pPr>
      <w:r>
        <w:rPr>
          <w:rFonts w:hint="eastAsia"/>
          <w:szCs w:val="21"/>
        </w:rPr>
        <w:t xml:space="preserve">　さらに</w:t>
      </w:r>
      <w:r w:rsidRPr="00322DC3">
        <w:rPr>
          <w:rFonts w:asciiTheme="minorEastAsia" w:hAnsiTheme="minorEastAsia" w:hint="eastAsia"/>
          <w:szCs w:val="21"/>
        </w:rPr>
        <w:t>19</w:t>
      </w:r>
      <w:r>
        <w:rPr>
          <w:rFonts w:hint="eastAsia"/>
          <w:szCs w:val="21"/>
        </w:rPr>
        <w:t>ページからは、３番といたしまして、</w:t>
      </w:r>
      <w:r w:rsidR="00195F6F">
        <w:rPr>
          <w:rFonts w:hint="eastAsia"/>
          <w:szCs w:val="21"/>
        </w:rPr>
        <w:t>沿道</w:t>
      </w:r>
      <w:r>
        <w:rPr>
          <w:rFonts w:hint="eastAsia"/>
          <w:szCs w:val="21"/>
        </w:rPr>
        <w:t>環境に係る現況調査の考え方などが記載ございます。</w:t>
      </w:r>
    </w:p>
    <w:p w14:paraId="2515E1A9" w14:textId="4DCD60BE" w:rsidR="00322DC3" w:rsidRPr="00322DC3" w:rsidRDefault="00322DC3" w:rsidP="008978FE">
      <w:pPr>
        <w:spacing w:line="480" w:lineRule="auto"/>
        <w:rPr>
          <w:szCs w:val="21"/>
        </w:rPr>
      </w:pPr>
      <w:r>
        <w:rPr>
          <w:rFonts w:hint="eastAsia"/>
          <w:szCs w:val="21"/>
        </w:rPr>
        <w:t xml:space="preserve">　</w:t>
      </w:r>
      <w:r w:rsidRPr="00322DC3">
        <w:rPr>
          <w:rFonts w:asciiTheme="minorEastAsia" w:hAnsiTheme="minorEastAsia" w:hint="eastAsia"/>
          <w:szCs w:val="21"/>
        </w:rPr>
        <w:t>21</w:t>
      </w:r>
      <w:r>
        <w:rPr>
          <w:rFonts w:hint="eastAsia"/>
          <w:szCs w:val="21"/>
        </w:rPr>
        <w:t>ページをお開きいただきますと、中段に現況調査結果のまとめということで、現況調査の結果について整理の仕方をまとめてございます。</w:t>
      </w:r>
    </w:p>
    <w:p w14:paraId="27DAA25E" w14:textId="323C0F3F" w:rsidR="008845A5" w:rsidRDefault="00322DC3" w:rsidP="008978FE">
      <w:pPr>
        <w:spacing w:line="480" w:lineRule="auto"/>
        <w:rPr>
          <w:rFonts w:asciiTheme="minorEastAsia" w:hAnsiTheme="minorEastAsia"/>
          <w:szCs w:val="21"/>
        </w:rPr>
      </w:pPr>
      <w:r>
        <w:rPr>
          <w:rFonts w:hint="eastAsia"/>
          <w:szCs w:val="21"/>
        </w:rPr>
        <w:t xml:space="preserve">　</w:t>
      </w:r>
      <w:r w:rsidRPr="00322DC3">
        <w:rPr>
          <w:rFonts w:asciiTheme="minorEastAsia" w:hAnsiTheme="minorEastAsia" w:hint="eastAsia"/>
          <w:szCs w:val="21"/>
        </w:rPr>
        <w:t>22</w:t>
      </w:r>
      <w:r>
        <w:rPr>
          <w:rFonts w:asciiTheme="minorEastAsia" w:hAnsiTheme="minorEastAsia" w:hint="eastAsia"/>
          <w:szCs w:val="21"/>
        </w:rPr>
        <w:t>ページには、６番といたしまして予測についての記載があり、23ページにはその手法が書いてございます。</w:t>
      </w:r>
    </w:p>
    <w:p w14:paraId="4521C1EC" w14:textId="21AC2078" w:rsidR="00322DC3" w:rsidRDefault="00322DC3" w:rsidP="008978FE">
      <w:pPr>
        <w:spacing w:line="480" w:lineRule="auto"/>
        <w:rPr>
          <w:rFonts w:asciiTheme="minorEastAsia" w:hAnsiTheme="minorEastAsia"/>
          <w:szCs w:val="21"/>
        </w:rPr>
      </w:pPr>
      <w:r>
        <w:rPr>
          <w:rFonts w:asciiTheme="minorEastAsia" w:hAnsiTheme="minorEastAsia" w:hint="eastAsia"/>
          <w:szCs w:val="21"/>
        </w:rPr>
        <w:t xml:space="preserve">　24ページには、予測結果のまとめがあり、最後、25ページにはその評価について、その観点を記載してございます。このように</w:t>
      </w:r>
      <w:r w:rsidR="00980864">
        <w:rPr>
          <w:rFonts w:asciiTheme="minorEastAsia" w:hAnsiTheme="minorEastAsia" w:hint="eastAsia"/>
          <w:szCs w:val="21"/>
        </w:rPr>
        <w:t>大気質や水質、地球環境に至るまで、22の項目それぞれに予測の仕方、あるいは評価のやり方を書いてございます。</w:t>
      </w:r>
    </w:p>
    <w:p w14:paraId="63666DDD" w14:textId="0C5D5FED" w:rsidR="00980864" w:rsidRDefault="00980864" w:rsidP="008978FE">
      <w:pPr>
        <w:spacing w:line="480" w:lineRule="auto"/>
        <w:rPr>
          <w:rFonts w:asciiTheme="minorEastAsia" w:hAnsiTheme="minorEastAsia"/>
          <w:szCs w:val="21"/>
        </w:rPr>
      </w:pPr>
      <w:r>
        <w:rPr>
          <w:rFonts w:asciiTheme="minorEastAsia" w:hAnsiTheme="minorEastAsia" w:hint="eastAsia"/>
          <w:szCs w:val="21"/>
        </w:rPr>
        <w:t xml:space="preserve">　スライドに戻っていただきます</w:t>
      </w:r>
      <w:r w:rsidR="00195F6F">
        <w:rPr>
          <w:rFonts w:asciiTheme="minorEastAsia" w:hAnsiTheme="minorEastAsia" w:hint="eastAsia"/>
          <w:szCs w:val="21"/>
        </w:rPr>
        <w:t>けれども</w:t>
      </w:r>
      <w:r>
        <w:rPr>
          <w:rFonts w:asciiTheme="minorEastAsia" w:hAnsiTheme="minorEastAsia" w:hint="eastAsia"/>
          <w:szCs w:val="21"/>
        </w:rPr>
        <w:t>、このようにして規定がありまして、この規定に沿って予測・評価された結果を方法書や準備書に取りまとめられ、専門委員会ではこれを部会などで御議論をいただき、審議を経まして、答申を経て、市長が事業者に意見を述べるというのが環境</w:t>
      </w:r>
      <w:r>
        <w:rPr>
          <w:rFonts w:asciiTheme="minorEastAsia" w:hAnsiTheme="minorEastAsia" w:hint="eastAsia"/>
          <w:szCs w:val="21"/>
        </w:rPr>
        <w:lastRenderedPageBreak/>
        <w:t>影響評価の流れでございます。</w:t>
      </w:r>
    </w:p>
    <w:p w14:paraId="10522077" w14:textId="1657E20A" w:rsidR="00980864" w:rsidRDefault="00195F6F" w:rsidP="008978FE">
      <w:pPr>
        <w:spacing w:line="480" w:lineRule="auto"/>
        <w:rPr>
          <w:rFonts w:asciiTheme="minorEastAsia" w:hAnsiTheme="minorEastAsia"/>
          <w:szCs w:val="21"/>
        </w:rPr>
      </w:pPr>
      <w:r>
        <w:rPr>
          <w:rFonts w:asciiTheme="minorEastAsia" w:hAnsiTheme="minorEastAsia" w:hint="eastAsia"/>
          <w:szCs w:val="21"/>
        </w:rPr>
        <w:t xml:space="preserve">　ここで環境配慮事項と環境影響評価項目と</w:t>
      </w:r>
      <w:r w:rsidR="00980864">
        <w:rPr>
          <w:rFonts w:asciiTheme="minorEastAsia" w:hAnsiTheme="minorEastAsia" w:hint="eastAsia"/>
          <w:szCs w:val="21"/>
        </w:rPr>
        <w:t>の関係に限って言いますと、専門委員会では、環境配慮事項に従って検討された取組内容、この結果を評価項目に照らして審査をいただいていると言えます。ここまでが環境影響評価技術指針の概要と、その手続の流れでございます。</w:t>
      </w:r>
    </w:p>
    <w:p w14:paraId="7232CF15" w14:textId="5D7ABED5" w:rsidR="00980864" w:rsidRDefault="00980864" w:rsidP="008978FE">
      <w:pPr>
        <w:spacing w:line="480" w:lineRule="auto"/>
        <w:rPr>
          <w:rFonts w:asciiTheme="minorEastAsia" w:hAnsiTheme="minorEastAsia"/>
          <w:szCs w:val="21"/>
        </w:rPr>
      </w:pPr>
      <w:r>
        <w:rPr>
          <w:rFonts w:asciiTheme="minorEastAsia" w:hAnsiTheme="minorEastAsia" w:hint="eastAsia"/>
          <w:szCs w:val="21"/>
        </w:rPr>
        <w:t xml:space="preserve">　ここからは、環境影響評価技術指針に</w:t>
      </w:r>
      <w:r w:rsidR="00A74751">
        <w:rPr>
          <w:rFonts w:asciiTheme="minorEastAsia" w:hAnsiTheme="minorEastAsia" w:hint="eastAsia"/>
          <w:szCs w:val="21"/>
        </w:rPr>
        <w:t>SDGs</w:t>
      </w:r>
      <w:r>
        <w:rPr>
          <w:rFonts w:asciiTheme="minorEastAsia" w:hAnsiTheme="minorEastAsia" w:hint="eastAsia"/>
          <w:szCs w:val="21"/>
        </w:rPr>
        <w:t>の考え方を盛り込むための考え方につきまして、御説明をいたします。</w:t>
      </w:r>
    </w:p>
    <w:p w14:paraId="13385E4B" w14:textId="4942D0D4" w:rsidR="00980864" w:rsidRDefault="00980864" w:rsidP="008978FE">
      <w:pPr>
        <w:spacing w:line="480" w:lineRule="auto"/>
        <w:rPr>
          <w:rFonts w:asciiTheme="minorEastAsia" w:hAnsiTheme="minorEastAsia"/>
          <w:szCs w:val="21"/>
        </w:rPr>
      </w:pPr>
      <w:r>
        <w:rPr>
          <w:rFonts w:asciiTheme="minorEastAsia" w:hAnsiTheme="minorEastAsia" w:hint="eastAsia"/>
          <w:szCs w:val="21"/>
        </w:rPr>
        <w:t xml:space="preserve">　スライド４－１を御覧ください。事業者に</w:t>
      </w:r>
      <w:r w:rsidR="00A74751">
        <w:rPr>
          <w:rFonts w:asciiTheme="minorEastAsia" w:hAnsiTheme="minorEastAsia" w:hint="eastAsia"/>
          <w:szCs w:val="21"/>
        </w:rPr>
        <w:t>SDGs</w:t>
      </w:r>
      <w:r>
        <w:rPr>
          <w:rFonts w:asciiTheme="minorEastAsia" w:hAnsiTheme="minorEastAsia" w:hint="eastAsia"/>
          <w:szCs w:val="21"/>
        </w:rPr>
        <w:t>の達成に資する取組を促していくためには、環境影響評価のベースということで資料には書かせていただいておりますが、事業計画に直接働きかけることが効果的と考えられ、環境配慮事項の中に</w:t>
      </w:r>
      <w:r w:rsidR="00A74751">
        <w:rPr>
          <w:rFonts w:asciiTheme="minorEastAsia" w:hAnsiTheme="minorEastAsia" w:hint="eastAsia"/>
          <w:szCs w:val="21"/>
        </w:rPr>
        <w:t>SDGs</w:t>
      </w:r>
      <w:r>
        <w:rPr>
          <w:rFonts w:asciiTheme="minorEastAsia" w:hAnsiTheme="minorEastAsia" w:hint="eastAsia"/>
          <w:szCs w:val="21"/>
        </w:rPr>
        <w:t>に関する新たな取組を盛り込んでいくということが考えられようかと思います。</w:t>
      </w:r>
    </w:p>
    <w:p w14:paraId="2EAE5FAE" w14:textId="6383753D" w:rsidR="00980864" w:rsidRDefault="00980864" w:rsidP="008978FE">
      <w:pPr>
        <w:spacing w:line="480" w:lineRule="auto"/>
        <w:rPr>
          <w:rFonts w:asciiTheme="minorEastAsia" w:hAnsiTheme="minorEastAsia"/>
          <w:szCs w:val="21"/>
        </w:rPr>
      </w:pPr>
      <w:r>
        <w:rPr>
          <w:rFonts w:asciiTheme="minorEastAsia" w:hAnsiTheme="minorEastAsia" w:hint="eastAsia"/>
          <w:szCs w:val="21"/>
        </w:rPr>
        <w:t xml:space="preserve">　例えば下の図にございますように、施設計画で国産木材を使う、あるいは廃棄物の処理計画において、プラスチックごみの削減といった</w:t>
      </w:r>
      <w:r w:rsidR="00A74751">
        <w:rPr>
          <w:rFonts w:asciiTheme="minorEastAsia" w:hAnsiTheme="minorEastAsia" w:hint="eastAsia"/>
          <w:szCs w:val="21"/>
        </w:rPr>
        <w:t>SDGs</w:t>
      </w:r>
      <w:r>
        <w:rPr>
          <w:rFonts w:asciiTheme="minorEastAsia" w:hAnsiTheme="minorEastAsia" w:hint="eastAsia"/>
          <w:szCs w:val="21"/>
        </w:rPr>
        <w:t>の達成に資する取組</w:t>
      </w:r>
      <w:r w:rsidR="004D5A80">
        <w:rPr>
          <w:rFonts w:asciiTheme="minorEastAsia" w:hAnsiTheme="minorEastAsia" w:hint="eastAsia"/>
          <w:szCs w:val="21"/>
        </w:rPr>
        <w:t>を求めますと、事業者はこの具体的な検討を行うことになり、その取組</w:t>
      </w:r>
      <w:r>
        <w:rPr>
          <w:rFonts w:asciiTheme="minorEastAsia" w:hAnsiTheme="minorEastAsia" w:hint="eastAsia"/>
          <w:szCs w:val="21"/>
        </w:rPr>
        <w:t>の成果は右側のオレンジの部分でございますが、評価項目として大気質・騒音・地球環境などの環境要素の切り口で評価されるというものでございます。</w:t>
      </w:r>
    </w:p>
    <w:p w14:paraId="42A15C09" w14:textId="23BE1873" w:rsidR="00980864" w:rsidRDefault="00980864" w:rsidP="008978FE">
      <w:pPr>
        <w:spacing w:line="480" w:lineRule="auto"/>
        <w:rPr>
          <w:rFonts w:asciiTheme="minorEastAsia" w:hAnsiTheme="minorEastAsia"/>
          <w:szCs w:val="21"/>
        </w:rPr>
      </w:pPr>
      <w:r>
        <w:rPr>
          <w:rFonts w:asciiTheme="minorEastAsia" w:hAnsiTheme="minorEastAsia" w:hint="eastAsia"/>
          <w:szCs w:val="21"/>
        </w:rPr>
        <w:t xml:space="preserve">　他方、評価項目、すなわち評価の物差しに</w:t>
      </w:r>
      <w:r w:rsidR="00A74751">
        <w:rPr>
          <w:rFonts w:asciiTheme="minorEastAsia" w:hAnsiTheme="minorEastAsia" w:hint="eastAsia"/>
          <w:szCs w:val="21"/>
        </w:rPr>
        <w:t>SDGs</w:t>
      </w:r>
      <w:r>
        <w:rPr>
          <w:rFonts w:asciiTheme="minorEastAsia" w:hAnsiTheme="minorEastAsia" w:hint="eastAsia"/>
          <w:szCs w:val="21"/>
        </w:rPr>
        <w:t>という新たな指標を設けるという方法についても検討いたしました。資料の右側には</w:t>
      </w:r>
      <w:r w:rsidR="00A74751">
        <w:rPr>
          <w:rFonts w:asciiTheme="minorEastAsia" w:hAnsiTheme="minorEastAsia" w:hint="eastAsia"/>
          <w:szCs w:val="21"/>
        </w:rPr>
        <w:t>SDGs</w:t>
      </w:r>
      <w:r>
        <w:rPr>
          <w:rFonts w:asciiTheme="minorEastAsia" w:hAnsiTheme="minorEastAsia" w:hint="eastAsia"/>
          <w:szCs w:val="21"/>
        </w:rPr>
        <w:t>のゴールを示してございますが、健康と福祉や経済成長、イノベーションなど、</w:t>
      </w:r>
      <w:r w:rsidR="00A74751">
        <w:rPr>
          <w:rFonts w:asciiTheme="minorEastAsia" w:hAnsiTheme="minorEastAsia" w:hint="eastAsia"/>
          <w:szCs w:val="21"/>
        </w:rPr>
        <w:t>SDGs</w:t>
      </w:r>
      <w:r>
        <w:rPr>
          <w:rFonts w:asciiTheme="minorEastAsia" w:hAnsiTheme="minorEastAsia" w:hint="eastAsia"/>
          <w:szCs w:val="21"/>
        </w:rPr>
        <w:t>の概念が分野横断的であり、こうしたゴールごとの予測や評価の</w:t>
      </w:r>
      <w:r>
        <w:rPr>
          <w:rFonts w:asciiTheme="minorEastAsia" w:hAnsiTheme="minorEastAsia" w:hint="eastAsia"/>
          <w:szCs w:val="21"/>
        </w:rPr>
        <w:lastRenderedPageBreak/>
        <w:t>手法を、先ほど指針を御覧いただきましたような方法や評価のやり方を規定するということが困難</w:t>
      </w:r>
      <w:r w:rsidR="009543E8">
        <w:rPr>
          <w:rFonts w:asciiTheme="minorEastAsia" w:hAnsiTheme="minorEastAsia" w:hint="eastAsia"/>
          <w:szCs w:val="21"/>
        </w:rPr>
        <w:t>であること</w:t>
      </w:r>
      <w:r>
        <w:rPr>
          <w:rFonts w:asciiTheme="minorEastAsia" w:hAnsiTheme="minorEastAsia" w:hint="eastAsia"/>
          <w:szCs w:val="21"/>
        </w:rPr>
        <w:t>。</w:t>
      </w:r>
      <w:r w:rsidR="00DB44C2">
        <w:rPr>
          <w:rFonts w:asciiTheme="minorEastAsia" w:hAnsiTheme="minorEastAsia" w:hint="eastAsia"/>
          <w:szCs w:val="21"/>
        </w:rPr>
        <w:t>また、現行の大気質や水質などの評価項目との関連を整理することも複雑を考えられ、</w:t>
      </w:r>
      <w:r w:rsidR="00A74751">
        <w:rPr>
          <w:rFonts w:asciiTheme="minorEastAsia" w:hAnsiTheme="minorEastAsia" w:hint="eastAsia"/>
          <w:szCs w:val="21"/>
        </w:rPr>
        <w:t>SDGs</w:t>
      </w:r>
      <w:r w:rsidR="00DB44C2">
        <w:rPr>
          <w:rFonts w:asciiTheme="minorEastAsia" w:hAnsiTheme="minorEastAsia" w:hint="eastAsia"/>
          <w:szCs w:val="21"/>
        </w:rPr>
        <w:t>のゴールを評価項目として新たに設定するということは難しいと考えました。</w:t>
      </w:r>
    </w:p>
    <w:p w14:paraId="6605EB28" w14:textId="39127BA3" w:rsidR="00DB44C2" w:rsidRDefault="00DB44C2" w:rsidP="008978FE">
      <w:pPr>
        <w:spacing w:line="480" w:lineRule="auto"/>
        <w:rPr>
          <w:rFonts w:asciiTheme="minorEastAsia" w:hAnsiTheme="minorEastAsia"/>
          <w:szCs w:val="21"/>
        </w:rPr>
      </w:pPr>
      <w:r>
        <w:rPr>
          <w:rFonts w:asciiTheme="minorEastAsia" w:hAnsiTheme="minorEastAsia" w:hint="eastAsia"/>
          <w:szCs w:val="21"/>
        </w:rPr>
        <w:t xml:space="preserve">　こうしたことから、一番下にございます改定方針案でございますが、事業計画の際に検討する環境配慮事項に</w:t>
      </w:r>
      <w:r w:rsidR="00A74751">
        <w:rPr>
          <w:rFonts w:asciiTheme="minorEastAsia" w:hAnsiTheme="minorEastAsia" w:hint="eastAsia"/>
          <w:szCs w:val="21"/>
        </w:rPr>
        <w:t>SDGs</w:t>
      </w:r>
      <w:r>
        <w:rPr>
          <w:rFonts w:asciiTheme="minorEastAsia" w:hAnsiTheme="minorEastAsia" w:hint="eastAsia"/>
          <w:szCs w:val="21"/>
        </w:rPr>
        <w:t>の達成に資する取組を盛り込んではどうかと考えてございます。</w:t>
      </w:r>
    </w:p>
    <w:p w14:paraId="443ADD61" w14:textId="0FEF3640" w:rsidR="00DB44C2" w:rsidRDefault="00DB44C2" w:rsidP="008978FE">
      <w:pPr>
        <w:spacing w:line="480" w:lineRule="auto"/>
        <w:rPr>
          <w:rFonts w:asciiTheme="minorEastAsia" w:hAnsiTheme="minorEastAsia"/>
          <w:szCs w:val="21"/>
        </w:rPr>
      </w:pPr>
      <w:r>
        <w:rPr>
          <w:rFonts w:asciiTheme="minorEastAsia" w:hAnsiTheme="minorEastAsia" w:hint="eastAsia"/>
          <w:szCs w:val="21"/>
        </w:rPr>
        <w:t xml:space="preserve">　次のページでございます。スライド４－２ですが、ここからは</w:t>
      </w:r>
      <w:r w:rsidR="00A74751">
        <w:rPr>
          <w:rFonts w:asciiTheme="minorEastAsia" w:hAnsiTheme="minorEastAsia" w:hint="eastAsia"/>
          <w:szCs w:val="21"/>
        </w:rPr>
        <w:t>SDGs</w:t>
      </w:r>
      <w:r>
        <w:rPr>
          <w:rFonts w:asciiTheme="minorEastAsia" w:hAnsiTheme="minorEastAsia" w:hint="eastAsia"/>
          <w:szCs w:val="21"/>
        </w:rPr>
        <w:t>の貢献に向けて追加すべき環境配慮の考え方について御用意いたしました。</w:t>
      </w:r>
    </w:p>
    <w:p w14:paraId="38288E12" w14:textId="151DE400" w:rsidR="00DB44C2" w:rsidRDefault="00DB44C2" w:rsidP="008978FE">
      <w:pPr>
        <w:spacing w:line="480" w:lineRule="auto"/>
        <w:rPr>
          <w:szCs w:val="21"/>
        </w:rPr>
      </w:pPr>
      <w:r>
        <w:rPr>
          <w:rFonts w:asciiTheme="minorEastAsia" w:hAnsiTheme="minorEastAsia" w:hint="eastAsia"/>
          <w:szCs w:val="21"/>
        </w:rPr>
        <w:t xml:space="preserve">　赤く太字で書いておりますところが、いずれも新たに環境基本計画に位置づけられました施策を踏まえて、追加すべきと考えられる内容をお示ししてございます。</w:t>
      </w:r>
      <w:r w:rsidR="00AB3D95">
        <w:rPr>
          <w:szCs w:val="21"/>
        </w:rPr>
        <w:t>例えば</w:t>
      </w:r>
      <w:r>
        <w:rPr>
          <w:szCs w:val="21"/>
        </w:rPr>
        <w:t>一番上、</w:t>
      </w:r>
      <w:r w:rsidR="009543E8">
        <w:rPr>
          <w:rFonts w:hint="eastAsia"/>
          <w:szCs w:val="21"/>
        </w:rPr>
        <w:t>革新</w:t>
      </w:r>
      <w:r>
        <w:rPr>
          <w:szCs w:val="21"/>
        </w:rPr>
        <w:t>的技術の導入、これを新たに追加することで、ゴールの８番、経済成長や９番のイノベーションへの貢献が考えられます。</w:t>
      </w:r>
    </w:p>
    <w:p w14:paraId="7D066A11" w14:textId="3EA0B115" w:rsidR="008978FE" w:rsidRDefault="00DB44C2" w:rsidP="00DB44C2">
      <w:pPr>
        <w:spacing w:line="480" w:lineRule="auto"/>
        <w:rPr>
          <w:rFonts w:asciiTheme="minorEastAsia" w:hAnsiTheme="minorEastAsia"/>
          <w:szCs w:val="21"/>
        </w:rPr>
      </w:pPr>
      <w:r>
        <w:rPr>
          <w:rFonts w:hint="eastAsia"/>
          <w:szCs w:val="21"/>
        </w:rPr>
        <w:t xml:space="preserve">　</w:t>
      </w:r>
      <w:r>
        <w:rPr>
          <w:rFonts w:hint="eastAsia"/>
          <w:kern w:val="0"/>
        </w:rPr>
        <w:t>また</w:t>
      </w:r>
      <w:r>
        <w:rPr>
          <w:rFonts w:asciiTheme="minorEastAsia" w:hAnsiTheme="minorEastAsia" w:hint="eastAsia"/>
          <w:kern w:val="0"/>
        </w:rPr>
        <w:t>12番、消費と生産については、食品ロスやプラスチックごみ対策に関する内容を新たに盛り込み、また３番、健康と福祉につきましては、ヒートアイランド対策としてのクールスポットの創出ですとか、あるいは高齢者などを含めた歩行者の交通安全、自転車利用の促進、次世代自動車の導入などを盛り込むことが考えられます。</w:t>
      </w:r>
    </w:p>
    <w:p w14:paraId="35B6358A" w14:textId="62DC7C9B" w:rsidR="00DB44C2" w:rsidRDefault="00DB44C2" w:rsidP="00DB44C2">
      <w:pPr>
        <w:spacing w:line="480" w:lineRule="auto"/>
        <w:rPr>
          <w:rFonts w:asciiTheme="minorEastAsia" w:hAnsiTheme="minorEastAsia"/>
          <w:szCs w:val="21"/>
        </w:rPr>
      </w:pPr>
      <w:r>
        <w:rPr>
          <w:rFonts w:asciiTheme="minorEastAsia" w:hAnsiTheme="minorEastAsia" w:hint="eastAsia"/>
          <w:szCs w:val="21"/>
        </w:rPr>
        <w:t xml:space="preserve">　また、７番のエネルギーでは、水素や燃料電池、次世代エネルギーの活用やデジタル技術の活用などが盛り込まれると考えられます。</w:t>
      </w:r>
    </w:p>
    <w:p w14:paraId="3FA52F49" w14:textId="5D027534" w:rsidR="00DB44C2" w:rsidRDefault="00DB44C2" w:rsidP="00DB44C2">
      <w:pPr>
        <w:spacing w:line="480" w:lineRule="auto"/>
        <w:rPr>
          <w:rFonts w:asciiTheme="minorEastAsia" w:hAnsiTheme="minorEastAsia"/>
          <w:szCs w:val="21"/>
        </w:rPr>
      </w:pPr>
      <w:r>
        <w:rPr>
          <w:rFonts w:asciiTheme="minorEastAsia" w:hAnsiTheme="minorEastAsia" w:hint="eastAsia"/>
          <w:szCs w:val="21"/>
        </w:rPr>
        <w:t xml:space="preserve">　13番の気候変動対策については、これまでは省エネなど温室効果ガスの排出抑制に関すること</w:t>
      </w:r>
      <w:r>
        <w:rPr>
          <w:rFonts w:asciiTheme="minorEastAsia" w:hAnsiTheme="minorEastAsia" w:hint="eastAsia"/>
          <w:szCs w:val="21"/>
        </w:rPr>
        <w:lastRenderedPageBreak/>
        <w:t>が中心となっておりましたが、</w:t>
      </w:r>
      <w:r w:rsidR="00EE4CAF">
        <w:rPr>
          <w:rFonts w:asciiTheme="minorEastAsia" w:hAnsiTheme="minorEastAsia" w:hint="eastAsia"/>
          <w:szCs w:val="21"/>
        </w:rPr>
        <w:t>建築物の外皮性能の向上や国産木材の利用など、また自立・分散型エネルギーの導入や浸水対策など、気候変動への適応策についても新たに盛り込むことが考えられます。</w:t>
      </w:r>
    </w:p>
    <w:p w14:paraId="4257370A" w14:textId="01DB1DBA" w:rsidR="00EE4CAF" w:rsidRDefault="00EE4CAF" w:rsidP="00DB44C2">
      <w:pPr>
        <w:spacing w:line="480" w:lineRule="auto"/>
        <w:rPr>
          <w:rFonts w:asciiTheme="minorEastAsia" w:hAnsiTheme="minorEastAsia"/>
          <w:szCs w:val="21"/>
        </w:rPr>
      </w:pPr>
      <w:r>
        <w:rPr>
          <w:rFonts w:asciiTheme="minorEastAsia" w:hAnsiTheme="minorEastAsia" w:hint="eastAsia"/>
          <w:szCs w:val="21"/>
        </w:rPr>
        <w:t xml:space="preserve">　このように</w:t>
      </w:r>
      <w:r w:rsidR="00A74751">
        <w:rPr>
          <w:rFonts w:asciiTheme="minorEastAsia" w:hAnsiTheme="minorEastAsia" w:hint="eastAsia"/>
          <w:szCs w:val="21"/>
        </w:rPr>
        <w:t>SDGs</w:t>
      </w:r>
      <w:r>
        <w:rPr>
          <w:rFonts w:asciiTheme="minorEastAsia" w:hAnsiTheme="minorEastAsia" w:hint="eastAsia"/>
          <w:szCs w:val="21"/>
        </w:rPr>
        <w:t>の考え方を環境という切り口で導入していく、環境配慮の中に</w:t>
      </w:r>
      <w:r w:rsidR="00A74751">
        <w:rPr>
          <w:rFonts w:asciiTheme="minorEastAsia" w:hAnsiTheme="minorEastAsia" w:hint="eastAsia"/>
          <w:szCs w:val="21"/>
        </w:rPr>
        <w:t>SDGs</w:t>
      </w:r>
      <w:r>
        <w:rPr>
          <w:rFonts w:asciiTheme="minorEastAsia" w:hAnsiTheme="minorEastAsia" w:hint="eastAsia"/>
          <w:szCs w:val="21"/>
        </w:rPr>
        <w:t>の視点や考え方を盛り込んでいくというふうなことが考えられようかと思います。</w:t>
      </w:r>
    </w:p>
    <w:p w14:paraId="1EBFB661" w14:textId="75A1815C" w:rsidR="00EE4CAF" w:rsidRDefault="00EE4CAF" w:rsidP="00DB44C2">
      <w:pPr>
        <w:spacing w:line="480" w:lineRule="auto"/>
        <w:rPr>
          <w:rFonts w:asciiTheme="minorEastAsia" w:hAnsiTheme="minorEastAsia"/>
          <w:szCs w:val="21"/>
        </w:rPr>
      </w:pPr>
      <w:r>
        <w:rPr>
          <w:rFonts w:asciiTheme="minorEastAsia" w:hAnsiTheme="minorEastAsia" w:hint="eastAsia"/>
          <w:szCs w:val="21"/>
        </w:rPr>
        <w:t xml:space="preserve">　最後に、スライド４－３でございます</w:t>
      </w:r>
      <w:r w:rsidR="00195F6F">
        <w:rPr>
          <w:rFonts w:asciiTheme="minorEastAsia" w:hAnsiTheme="minorEastAsia" w:hint="eastAsia"/>
          <w:szCs w:val="21"/>
        </w:rPr>
        <w:t>けれども</w:t>
      </w:r>
      <w:r>
        <w:rPr>
          <w:rFonts w:asciiTheme="minorEastAsia" w:hAnsiTheme="minorEastAsia" w:hint="eastAsia"/>
          <w:szCs w:val="21"/>
        </w:rPr>
        <w:t>、こちらは先ほどの環境配慮事項の盛り込むべき追加案の</w:t>
      </w:r>
      <w:r w:rsidR="00AB3D95">
        <w:rPr>
          <w:rFonts w:asciiTheme="minorEastAsia" w:hAnsiTheme="minorEastAsia" w:hint="eastAsia"/>
          <w:szCs w:val="21"/>
        </w:rPr>
        <w:t>再掲</w:t>
      </w:r>
      <w:r>
        <w:rPr>
          <w:rFonts w:asciiTheme="minorEastAsia" w:hAnsiTheme="minorEastAsia" w:hint="eastAsia"/>
          <w:szCs w:val="21"/>
        </w:rPr>
        <w:t>になります</w:t>
      </w:r>
      <w:r w:rsidR="00195F6F">
        <w:rPr>
          <w:rFonts w:asciiTheme="minorEastAsia" w:hAnsiTheme="minorEastAsia" w:hint="eastAsia"/>
          <w:szCs w:val="21"/>
        </w:rPr>
        <w:t>けれども</w:t>
      </w:r>
      <w:r>
        <w:rPr>
          <w:rFonts w:asciiTheme="minorEastAsia" w:hAnsiTheme="minorEastAsia" w:hint="eastAsia"/>
          <w:szCs w:val="21"/>
        </w:rPr>
        <w:t>、改定骨子案ということでお示しをしてございます。環境基本計画や本市各部局の関連計画をもとに事務局のほうで新たに追加すべき内容というふうなことでお示しをしてございます。</w:t>
      </w:r>
    </w:p>
    <w:p w14:paraId="294CABE7" w14:textId="36C087ED" w:rsidR="00EE4CAF" w:rsidRDefault="00EE4CAF" w:rsidP="00DB44C2">
      <w:pPr>
        <w:spacing w:line="480" w:lineRule="auto"/>
        <w:rPr>
          <w:rFonts w:asciiTheme="minorEastAsia" w:hAnsiTheme="minorEastAsia"/>
          <w:szCs w:val="21"/>
        </w:rPr>
      </w:pPr>
      <w:r>
        <w:rPr>
          <w:rFonts w:asciiTheme="minorEastAsia" w:hAnsiTheme="minorEastAsia" w:hint="eastAsia"/>
          <w:szCs w:val="21"/>
        </w:rPr>
        <w:t xml:space="preserve">　６番です</w:t>
      </w:r>
      <w:r w:rsidR="00195F6F">
        <w:rPr>
          <w:rFonts w:asciiTheme="minorEastAsia" w:hAnsiTheme="minorEastAsia" w:hint="eastAsia"/>
          <w:szCs w:val="21"/>
        </w:rPr>
        <w:t>けれども</w:t>
      </w:r>
      <w:r>
        <w:rPr>
          <w:rFonts w:asciiTheme="minorEastAsia" w:hAnsiTheme="minorEastAsia" w:hint="eastAsia"/>
          <w:szCs w:val="21"/>
        </w:rPr>
        <w:t>、これまでは</w:t>
      </w:r>
      <w:r w:rsidR="009543E8">
        <w:rPr>
          <w:rFonts w:asciiTheme="minorEastAsia" w:hAnsiTheme="minorEastAsia" w:hint="eastAsia"/>
          <w:szCs w:val="21"/>
        </w:rPr>
        <w:t>「</w:t>
      </w:r>
      <w:r>
        <w:rPr>
          <w:rFonts w:asciiTheme="minorEastAsia" w:hAnsiTheme="minorEastAsia" w:hint="eastAsia"/>
          <w:szCs w:val="21"/>
        </w:rPr>
        <w:t>環境負荷</w:t>
      </w:r>
      <w:r w:rsidR="009543E8">
        <w:rPr>
          <w:rFonts w:asciiTheme="minorEastAsia" w:hAnsiTheme="minorEastAsia" w:hint="eastAsia"/>
          <w:szCs w:val="21"/>
        </w:rPr>
        <w:t>」</w:t>
      </w:r>
      <w:r>
        <w:rPr>
          <w:rFonts w:asciiTheme="minorEastAsia" w:hAnsiTheme="minorEastAsia" w:hint="eastAsia"/>
          <w:szCs w:val="21"/>
        </w:rPr>
        <w:t>というふうになって</w:t>
      </w:r>
      <w:r w:rsidR="00AB3D95">
        <w:rPr>
          <w:rFonts w:asciiTheme="minorEastAsia" w:hAnsiTheme="minorEastAsia" w:hint="eastAsia"/>
          <w:szCs w:val="21"/>
        </w:rPr>
        <w:t>ございましたが、気候変動適応策を加えることで、</w:t>
      </w:r>
      <w:r w:rsidR="009543E8">
        <w:rPr>
          <w:rFonts w:asciiTheme="minorEastAsia" w:hAnsiTheme="minorEastAsia" w:hint="eastAsia"/>
          <w:szCs w:val="21"/>
        </w:rPr>
        <w:t>「</w:t>
      </w:r>
      <w:r w:rsidR="00AB3D95">
        <w:rPr>
          <w:rFonts w:asciiTheme="minorEastAsia" w:hAnsiTheme="minorEastAsia" w:hint="eastAsia"/>
          <w:szCs w:val="21"/>
        </w:rPr>
        <w:t>地球環境</w:t>
      </w:r>
      <w:r w:rsidR="009543E8">
        <w:rPr>
          <w:rFonts w:asciiTheme="minorEastAsia" w:hAnsiTheme="minorEastAsia" w:hint="eastAsia"/>
          <w:szCs w:val="21"/>
        </w:rPr>
        <w:t>」</w:t>
      </w:r>
      <w:r w:rsidR="00AB3D95">
        <w:rPr>
          <w:rFonts w:asciiTheme="minorEastAsia" w:hAnsiTheme="minorEastAsia" w:hint="eastAsia"/>
          <w:szCs w:val="21"/>
        </w:rPr>
        <w:t>という</w:t>
      </w:r>
      <w:r>
        <w:rPr>
          <w:rFonts w:asciiTheme="minorEastAsia" w:hAnsiTheme="minorEastAsia" w:hint="eastAsia"/>
          <w:szCs w:val="21"/>
        </w:rPr>
        <w:t>名称に、また革新的技術の導入につきましては、現行の区分にふさわしいところがないというところで、新たに</w:t>
      </w:r>
      <w:r w:rsidR="009543E8">
        <w:rPr>
          <w:rFonts w:asciiTheme="minorEastAsia" w:hAnsiTheme="minorEastAsia" w:hint="eastAsia"/>
          <w:szCs w:val="21"/>
        </w:rPr>
        <w:t>「</w:t>
      </w:r>
      <w:r>
        <w:rPr>
          <w:rFonts w:asciiTheme="minorEastAsia" w:hAnsiTheme="minorEastAsia" w:hint="eastAsia"/>
          <w:szCs w:val="21"/>
        </w:rPr>
        <w:t>次世代への貢献</w:t>
      </w:r>
      <w:r w:rsidR="009543E8">
        <w:rPr>
          <w:rFonts w:asciiTheme="minorEastAsia" w:hAnsiTheme="minorEastAsia" w:hint="eastAsia"/>
          <w:szCs w:val="21"/>
        </w:rPr>
        <w:t>」</w:t>
      </w:r>
      <w:r>
        <w:rPr>
          <w:rFonts w:asciiTheme="minorEastAsia" w:hAnsiTheme="minorEastAsia" w:hint="eastAsia"/>
          <w:szCs w:val="21"/>
        </w:rPr>
        <w:t>ということで設けてもよろしいかと考えてございます。</w:t>
      </w:r>
    </w:p>
    <w:p w14:paraId="153C7CED" w14:textId="7D59FE72" w:rsidR="00EE4CAF" w:rsidRDefault="00EE4CAF" w:rsidP="00DB44C2">
      <w:pPr>
        <w:spacing w:line="480" w:lineRule="auto"/>
        <w:rPr>
          <w:rFonts w:asciiTheme="minorEastAsia" w:hAnsiTheme="minorEastAsia"/>
          <w:szCs w:val="21"/>
        </w:rPr>
      </w:pPr>
      <w:r>
        <w:rPr>
          <w:rFonts w:asciiTheme="minorEastAsia" w:hAnsiTheme="minorEastAsia" w:hint="eastAsia"/>
          <w:szCs w:val="21"/>
        </w:rPr>
        <w:t xml:space="preserve">　以上が環境影響評価技術指針の改定に関する基本的な考え方でございます。本日は項目のみの提案とさせていただいてございます</w:t>
      </w:r>
      <w:r w:rsidR="00195F6F">
        <w:rPr>
          <w:rFonts w:asciiTheme="minorEastAsia" w:hAnsiTheme="minorEastAsia" w:hint="eastAsia"/>
          <w:szCs w:val="21"/>
        </w:rPr>
        <w:t>けれども</w:t>
      </w:r>
      <w:r>
        <w:rPr>
          <w:rFonts w:asciiTheme="minorEastAsia" w:hAnsiTheme="minorEastAsia" w:hint="eastAsia"/>
          <w:szCs w:val="21"/>
        </w:rPr>
        <w:t>、本日以降、御審議を深めていただきながら、環境影響評価技術指針の中には現行と同様に、例えば「○○に努めること」というふうに配慮を求めるべき明文化をしてまいりたいと考えてございます。</w:t>
      </w:r>
    </w:p>
    <w:p w14:paraId="5C62947E" w14:textId="0753A20D" w:rsidR="00EE4CAF" w:rsidRDefault="00EE4CAF" w:rsidP="00DB44C2">
      <w:pPr>
        <w:spacing w:line="480" w:lineRule="auto"/>
        <w:rPr>
          <w:rFonts w:asciiTheme="minorEastAsia" w:hAnsiTheme="minorEastAsia"/>
          <w:szCs w:val="21"/>
        </w:rPr>
      </w:pPr>
      <w:r>
        <w:rPr>
          <w:rFonts w:asciiTheme="minorEastAsia" w:hAnsiTheme="minorEastAsia" w:hint="eastAsia"/>
          <w:szCs w:val="21"/>
        </w:rPr>
        <w:t xml:space="preserve">　以上でございます。御審議いただきますようによろしくお願い申し上げます。</w:t>
      </w:r>
    </w:p>
    <w:p w14:paraId="2E7C81B3" w14:textId="2573D30E" w:rsidR="00EE4CAF" w:rsidRDefault="00EE4CAF" w:rsidP="00DB44C2">
      <w:pPr>
        <w:spacing w:line="480" w:lineRule="auto"/>
        <w:rPr>
          <w:kern w:val="0"/>
          <w:szCs w:val="21"/>
        </w:rPr>
      </w:pPr>
      <w:r>
        <w:rPr>
          <w:rFonts w:hint="eastAsia"/>
          <w:kern w:val="0"/>
          <w:szCs w:val="21"/>
        </w:rPr>
        <w:lastRenderedPageBreak/>
        <w:t>【近藤会長】　どうもありがとうございました。</w:t>
      </w:r>
    </w:p>
    <w:p w14:paraId="67747BCD" w14:textId="02B07903" w:rsidR="00EE4CAF" w:rsidRDefault="00EE4CAF" w:rsidP="00DB44C2">
      <w:pPr>
        <w:spacing w:line="480" w:lineRule="auto"/>
        <w:rPr>
          <w:kern w:val="0"/>
          <w:szCs w:val="21"/>
        </w:rPr>
      </w:pPr>
      <w:r>
        <w:rPr>
          <w:rFonts w:hint="eastAsia"/>
          <w:kern w:val="0"/>
          <w:szCs w:val="21"/>
        </w:rPr>
        <w:t xml:space="preserve">　ただいまの説明にありましたように、技術指針の中の環境配慮事項に</w:t>
      </w:r>
      <w:r w:rsidR="00A74751" w:rsidRPr="00E95929">
        <w:rPr>
          <w:rFonts w:asciiTheme="minorEastAsia" w:hAnsiTheme="minorEastAsia" w:hint="eastAsia"/>
          <w:kern w:val="0"/>
          <w:szCs w:val="21"/>
        </w:rPr>
        <w:t>SDGs</w:t>
      </w:r>
      <w:r>
        <w:rPr>
          <w:rFonts w:hint="eastAsia"/>
          <w:kern w:val="0"/>
          <w:szCs w:val="21"/>
        </w:rPr>
        <w:t>の</w:t>
      </w:r>
      <w:r w:rsidR="00E95929">
        <w:rPr>
          <w:rFonts w:hint="eastAsia"/>
          <w:kern w:val="0"/>
          <w:szCs w:val="21"/>
        </w:rPr>
        <w:t>達成に資する取組を</w:t>
      </w:r>
      <w:r>
        <w:rPr>
          <w:rFonts w:hint="eastAsia"/>
          <w:kern w:val="0"/>
          <w:szCs w:val="21"/>
        </w:rPr>
        <w:t>追加すると、こういうような内容でございます。この配慮事項には施設計画や交通計画など、事業計画の中で配慮すべき事項が定められており、これに従って配慮される内容は方法書等の手続において環境に与える影響として予測され、我々専門委員会が審査していくということですので、この改定方針については、私としては特段異論はないように考えています。</w:t>
      </w:r>
    </w:p>
    <w:p w14:paraId="08AF2765" w14:textId="4418FD82" w:rsidR="00EE4CAF" w:rsidRDefault="00EE4CAF" w:rsidP="00DB44C2">
      <w:pPr>
        <w:spacing w:line="480" w:lineRule="auto"/>
        <w:rPr>
          <w:kern w:val="0"/>
          <w:szCs w:val="21"/>
        </w:rPr>
      </w:pPr>
      <w:r>
        <w:rPr>
          <w:rFonts w:hint="eastAsia"/>
          <w:kern w:val="0"/>
          <w:szCs w:val="21"/>
        </w:rPr>
        <w:t xml:space="preserve">　改定の骨子案の、先ほどのスライドの４－２と４－３に配慮事項の追加イメージ</w:t>
      </w:r>
      <w:r w:rsidR="0014634D">
        <w:rPr>
          <w:rFonts w:hint="eastAsia"/>
          <w:kern w:val="0"/>
          <w:szCs w:val="21"/>
        </w:rPr>
        <w:t>が</w:t>
      </w:r>
      <w:r w:rsidR="00D2200A">
        <w:rPr>
          <w:rFonts w:hint="eastAsia"/>
          <w:kern w:val="0"/>
          <w:szCs w:val="21"/>
        </w:rPr>
        <w:t>赤</w:t>
      </w:r>
      <w:r w:rsidR="00AB324F">
        <w:rPr>
          <w:rFonts w:hint="eastAsia"/>
          <w:kern w:val="0"/>
          <w:szCs w:val="21"/>
        </w:rPr>
        <w:t>色の文</w:t>
      </w:r>
      <w:r w:rsidR="00D2200A">
        <w:rPr>
          <w:rFonts w:hint="eastAsia"/>
          <w:kern w:val="0"/>
          <w:szCs w:val="21"/>
        </w:rPr>
        <w:t>字で</w:t>
      </w:r>
      <w:r>
        <w:rPr>
          <w:rFonts w:hint="eastAsia"/>
          <w:kern w:val="0"/>
          <w:szCs w:val="21"/>
        </w:rPr>
        <w:t>示されておりますので、この委員会ではここ</w:t>
      </w:r>
      <w:r w:rsidR="009543E8">
        <w:rPr>
          <w:rFonts w:hint="eastAsia"/>
          <w:kern w:val="0"/>
          <w:szCs w:val="21"/>
        </w:rPr>
        <w:t>に</w:t>
      </w:r>
      <w:r>
        <w:rPr>
          <w:rFonts w:hint="eastAsia"/>
          <w:kern w:val="0"/>
          <w:szCs w:val="21"/>
        </w:rPr>
        <w:t>どういうふう</w:t>
      </w:r>
      <w:r w:rsidR="009543E8">
        <w:rPr>
          <w:rFonts w:hint="eastAsia"/>
          <w:kern w:val="0"/>
          <w:szCs w:val="21"/>
        </w:rPr>
        <w:t>な</w:t>
      </w:r>
      <w:r>
        <w:rPr>
          <w:rFonts w:hint="eastAsia"/>
          <w:kern w:val="0"/>
          <w:szCs w:val="21"/>
        </w:rPr>
        <w:t>内容を追加していけばいいか、これでいいのかどうかということを論点にしていただければと思っております。</w:t>
      </w:r>
    </w:p>
    <w:p w14:paraId="32F76DC8" w14:textId="5CF61163" w:rsidR="00EE4CAF" w:rsidRDefault="00EE4CAF" w:rsidP="00DB44C2">
      <w:pPr>
        <w:spacing w:line="480" w:lineRule="auto"/>
        <w:rPr>
          <w:kern w:val="0"/>
          <w:szCs w:val="21"/>
        </w:rPr>
      </w:pPr>
      <w:r>
        <w:rPr>
          <w:rFonts w:hint="eastAsia"/>
          <w:kern w:val="0"/>
          <w:szCs w:val="21"/>
        </w:rPr>
        <w:t xml:space="preserve">　</w:t>
      </w:r>
      <w:r w:rsidR="00A74751" w:rsidRPr="0014634D">
        <w:rPr>
          <w:rFonts w:asciiTheme="minorEastAsia" w:hAnsiTheme="minorEastAsia" w:hint="eastAsia"/>
          <w:kern w:val="0"/>
          <w:szCs w:val="21"/>
        </w:rPr>
        <w:t>SDGs</w:t>
      </w:r>
      <w:r>
        <w:rPr>
          <w:rFonts w:hint="eastAsia"/>
          <w:kern w:val="0"/>
          <w:szCs w:val="21"/>
        </w:rPr>
        <w:t>の考え方というのは非常に幅広くて、複数の評価項目にまたがる内容も多いと思いますので、個々の部会で議論するというよりは、この全体の会議の場で議論いただいたほうがよりいいのかなというふうには考えています。こういうような考え方に基づいて委員の皆様には</w:t>
      </w:r>
      <w:r w:rsidR="00191D19">
        <w:rPr>
          <w:rFonts w:hint="eastAsia"/>
          <w:kern w:val="0"/>
          <w:szCs w:val="21"/>
        </w:rPr>
        <w:t>、</w:t>
      </w:r>
      <w:r>
        <w:rPr>
          <w:rFonts w:hint="eastAsia"/>
          <w:kern w:val="0"/>
          <w:szCs w:val="21"/>
        </w:rPr>
        <w:t>御専門の立場から</w:t>
      </w:r>
      <w:r w:rsidR="00B23A99">
        <w:rPr>
          <w:rFonts w:hint="eastAsia"/>
          <w:kern w:val="0"/>
          <w:szCs w:val="21"/>
        </w:rPr>
        <w:t>、この赤色の文字です</w:t>
      </w:r>
      <w:r w:rsidR="00191D19">
        <w:rPr>
          <w:rFonts w:hint="eastAsia"/>
          <w:kern w:val="0"/>
          <w:szCs w:val="21"/>
        </w:rPr>
        <w:t>けれども、追加すべき事項、あるいはここはおかしいのではないかとか、いろいろな御意見、御質問について御審議していただければと思います。</w:t>
      </w:r>
    </w:p>
    <w:p w14:paraId="79B4BB31" w14:textId="63DE1ED7" w:rsidR="00191D19" w:rsidRDefault="00191D19" w:rsidP="00DB44C2">
      <w:pPr>
        <w:spacing w:line="480" w:lineRule="auto"/>
        <w:rPr>
          <w:kern w:val="0"/>
          <w:szCs w:val="21"/>
        </w:rPr>
      </w:pPr>
      <w:r>
        <w:rPr>
          <w:rFonts w:hint="eastAsia"/>
          <w:kern w:val="0"/>
          <w:szCs w:val="21"/>
        </w:rPr>
        <w:t xml:space="preserve">　ということで、ただいまから各委員の皆様方から御意見を頂戴したいと思いますので、もし御意見ございましたら、</w:t>
      </w:r>
      <w:r w:rsidR="00AF5A8B">
        <w:rPr>
          <w:rFonts w:hint="eastAsia"/>
          <w:kern w:val="0"/>
          <w:szCs w:val="21"/>
        </w:rPr>
        <w:t>マイクを</w:t>
      </w:r>
      <w:r>
        <w:rPr>
          <w:rFonts w:hint="eastAsia"/>
          <w:kern w:val="0"/>
          <w:szCs w:val="21"/>
        </w:rPr>
        <w:t>オンにして</w:t>
      </w:r>
      <w:r w:rsidR="00AF5A8B">
        <w:rPr>
          <w:rFonts w:hint="eastAsia"/>
          <w:kern w:val="0"/>
          <w:szCs w:val="21"/>
        </w:rPr>
        <w:t>、</w:t>
      </w:r>
      <w:r>
        <w:rPr>
          <w:rFonts w:hint="eastAsia"/>
          <w:kern w:val="0"/>
          <w:szCs w:val="21"/>
        </w:rPr>
        <w:t>名前を言って発言していただければと思います。よろしくお願いいたします。</w:t>
      </w:r>
      <w:r w:rsidR="00AF5A8B">
        <w:rPr>
          <w:rFonts w:hint="eastAsia"/>
          <w:kern w:val="0"/>
          <w:szCs w:val="21"/>
        </w:rPr>
        <w:t>いかがでしょうか、どなたか。</w:t>
      </w:r>
    </w:p>
    <w:p w14:paraId="52EC39CC" w14:textId="70ECB8DC" w:rsidR="00AF5A8B" w:rsidRDefault="00AF5A8B" w:rsidP="00DB44C2">
      <w:pPr>
        <w:spacing w:line="480" w:lineRule="auto"/>
        <w:rPr>
          <w:kern w:val="0"/>
          <w:szCs w:val="21"/>
        </w:rPr>
      </w:pPr>
      <w:r>
        <w:rPr>
          <w:rFonts w:hint="eastAsia"/>
          <w:kern w:val="0"/>
          <w:szCs w:val="21"/>
        </w:rPr>
        <w:t>【岩田委員】　すみません、岩田三千子です。よろしいでしょうか。</w:t>
      </w:r>
    </w:p>
    <w:p w14:paraId="447CB107" w14:textId="0D8E96B3" w:rsidR="00AF5A8B" w:rsidRDefault="00AF5A8B" w:rsidP="00DB44C2">
      <w:pPr>
        <w:spacing w:line="480" w:lineRule="auto"/>
        <w:rPr>
          <w:kern w:val="0"/>
          <w:szCs w:val="21"/>
        </w:rPr>
      </w:pPr>
      <w:r>
        <w:rPr>
          <w:rFonts w:hint="eastAsia"/>
          <w:kern w:val="0"/>
          <w:szCs w:val="21"/>
        </w:rPr>
        <w:lastRenderedPageBreak/>
        <w:t>【近藤会長】　はい、お願いします。</w:t>
      </w:r>
    </w:p>
    <w:p w14:paraId="5CCFBEDF" w14:textId="320AE104" w:rsidR="00211F1F" w:rsidRDefault="00AF5A8B" w:rsidP="00DB44C2">
      <w:pPr>
        <w:spacing w:line="480" w:lineRule="auto"/>
        <w:rPr>
          <w:kern w:val="0"/>
          <w:szCs w:val="21"/>
        </w:rPr>
      </w:pPr>
      <w:r>
        <w:rPr>
          <w:rFonts w:hint="eastAsia"/>
          <w:kern w:val="0"/>
          <w:szCs w:val="21"/>
        </w:rPr>
        <w:t>【岩田委員】　細かいことで申し訳</w:t>
      </w:r>
      <w:r w:rsidR="006B1AF7">
        <w:rPr>
          <w:rFonts w:hint="eastAsia"/>
          <w:kern w:val="0"/>
          <w:szCs w:val="21"/>
        </w:rPr>
        <w:t>ないの</w:t>
      </w:r>
      <w:r>
        <w:rPr>
          <w:rFonts w:hint="eastAsia"/>
          <w:kern w:val="0"/>
          <w:szCs w:val="21"/>
        </w:rPr>
        <w:t>ですが、資料１の４－３、８ページですね。資料１のスライドの改定骨子案のところ。</w:t>
      </w:r>
      <w:r w:rsidR="00A74751" w:rsidRPr="00B23A99">
        <w:rPr>
          <w:rFonts w:asciiTheme="minorEastAsia" w:hAnsiTheme="minorEastAsia" w:hint="eastAsia"/>
          <w:kern w:val="0"/>
          <w:szCs w:val="21"/>
        </w:rPr>
        <w:t>SDGs</w:t>
      </w:r>
      <w:r w:rsidR="00B23A99">
        <w:rPr>
          <w:rFonts w:hint="eastAsia"/>
          <w:kern w:val="0"/>
          <w:szCs w:val="21"/>
        </w:rPr>
        <w:t>ゴールの４つ目</w:t>
      </w:r>
      <w:r w:rsidR="00211F1F">
        <w:rPr>
          <w:rFonts w:hint="eastAsia"/>
          <w:kern w:val="0"/>
          <w:szCs w:val="21"/>
        </w:rPr>
        <w:t>の</w:t>
      </w:r>
      <w:r w:rsidR="009543E8">
        <w:rPr>
          <w:rFonts w:hint="eastAsia"/>
          <w:kern w:val="0"/>
          <w:szCs w:val="21"/>
        </w:rPr>
        <w:t>「</w:t>
      </w:r>
      <w:r w:rsidR="00211F1F">
        <w:rPr>
          <w:rFonts w:hint="eastAsia"/>
          <w:kern w:val="0"/>
          <w:szCs w:val="21"/>
        </w:rPr>
        <w:t>健康と福祉</w:t>
      </w:r>
      <w:r w:rsidR="009543E8">
        <w:rPr>
          <w:rFonts w:hint="eastAsia"/>
          <w:kern w:val="0"/>
          <w:szCs w:val="21"/>
        </w:rPr>
        <w:t>」</w:t>
      </w:r>
      <w:r w:rsidR="00211F1F">
        <w:rPr>
          <w:rFonts w:hint="eastAsia"/>
          <w:kern w:val="0"/>
          <w:szCs w:val="21"/>
        </w:rPr>
        <w:t>と</w:t>
      </w:r>
      <w:r w:rsidR="006B1AF7">
        <w:rPr>
          <w:rFonts w:hint="eastAsia"/>
          <w:kern w:val="0"/>
          <w:szCs w:val="21"/>
        </w:rPr>
        <w:t>いうところなの</w:t>
      </w:r>
      <w:r w:rsidR="00B23A99">
        <w:rPr>
          <w:rFonts w:hint="eastAsia"/>
          <w:kern w:val="0"/>
          <w:szCs w:val="21"/>
        </w:rPr>
        <w:t>ですけど、その３つ目</w:t>
      </w:r>
      <w:r w:rsidR="00211F1F">
        <w:rPr>
          <w:rFonts w:hint="eastAsia"/>
          <w:kern w:val="0"/>
          <w:szCs w:val="21"/>
        </w:rPr>
        <w:t>のところに</w:t>
      </w:r>
      <w:r w:rsidR="009543E8">
        <w:rPr>
          <w:rFonts w:hint="eastAsia"/>
          <w:kern w:val="0"/>
          <w:szCs w:val="21"/>
        </w:rPr>
        <w:t>「</w:t>
      </w:r>
      <w:r w:rsidR="00211F1F">
        <w:rPr>
          <w:rFonts w:hint="eastAsia"/>
          <w:kern w:val="0"/>
          <w:szCs w:val="21"/>
        </w:rPr>
        <w:t>高齢者等を含む歩行者等の交通安全</w:t>
      </w:r>
      <w:r w:rsidR="009543E8">
        <w:rPr>
          <w:rFonts w:hint="eastAsia"/>
          <w:kern w:val="0"/>
          <w:szCs w:val="21"/>
        </w:rPr>
        <w:t>」</w:t>
      </w:r>
      <w:r w:rsidR="00211F1F">
        <w:rPr>
          <w:rFonts w:hint="eastAsia"/>
          <w:kern w:val="0"/>
          <w:szCs w:val="21"/>
        </w:rPr>
        <w:t>という記述があります。国のほうでは、高齢者</w:t>
      </w:r>
      <w:r w:rsidR="00D2200A">
        <w:rPr>
          <w:rFonts w:hint="eastAsia"/>
          <w:kern w:val="0"/>
          <w:szCs w:val="21"/>
        </w:rPr>
        <w:t>、</w:t>
      </w:r>
      <w:r w:rsidR="00211F1F">
        <w:rPr>
          <w:rFonts w:hint="eastAsia"/>
          <w:kern w:val="0"/>
          <w:szCs w:val="21"/>
        </w:rPr>
        <w:t>障害者等の移動等の円滑化の促進に関する法律というのがありまして、高齢者だけを表に出すというのは、少し時代</w:t>
      </w:r>
      <w:r w:rsidR="009543E8">
        <w:rPr>
          <w:rFonts w:hint="eastAsia"/>
          <w:kern w:val="0"/>
          <w:szCs w:val="21"/>
        </w:rPr>
        <w:t>に</w:t>
      </w:r>
      <w:r w:rsidR="00211F1F">
        <w:rPr>
          <w:rFonts w:hint="eastAsia"/>
          <w:kern w:val="0"/>
          <w:szCs w:val="21"/>
        </w:rPr>
        <w:t>逆行しているかなと思いまして、高齢者</w:t>
      </w:r>
      <w:r w:rsidR="00D2200A">
        <w:rPr>
          <w:rFonts w:hint="eastAsia"/>
          <w:kern w:val="0"/>
          <w:szCs w:val="21"/>
        </w:rPr>
        <w:t>、</w:t>
      </w:r>
      <w:r w:rsidR="00211F1F">
        <w:rPr>
          <w:rFonts w:hint="eastAsia"/>
          <w:kern w:val="0"/>
          <w:szCs w:val="21"/>
        </w:rPr>
        <w:t>障害者という「障</w:t>
      </w:r>
      <w:r w:rsidR="00D2200A">
        <w:rPr>
          <w:rFonts w:hint="eastAsia"/>
          <w:kern w:val="0"/>
          <w:szCs w:val="21"/>
        </w:rPr>
        <w:t>がい</w:t>
      </w:r>
      <w:r w:rsidR="00211F1F">
        <w:rPr>
          <w:rFonts w:hint="eastAsia"/>
          <w:kern w:val="0"/>
          <w:szCs w:val="21"/>
        </w:rPr>
        <w:t>者」をぜひ入れていただき</w:t>
      </w:r>
      <w:r w:rsidR="006B1AF7">
        <w:rPr>
          <w:rFonts w:hint="eastAsia"/>
          <w:kern w:val="0"/>
          <w:szCs w:val="21"/>
        </w:rPr>
        <w:t>たいの</w:t>
      </w:r>
      <w:r w:rsidR="00211F1F">
        <w:rPr>
          <w:rFonts w:hint="eastAsia"/>
          <w:kern w:val="0"/>
          <w:szCs w:val="21"/>
        </w:rPr>
        <w:t>ですが、いかがでしょうか。</w:t>
      </w:r>
    </w:p>
    <w:p w14:paraId="099D2F8C" w14:textId="1DC0556C" w:rsidR="00211F1F" w:rsidRDefault="00211F1F" w:rsidP="00DB44C2">
      <w:pPr>
        <w:spacing w:line="480" w:lineRule="auto"/>
        <w:rPr>
          <w:kern w:val="0"/>
          <w:szCs w:val="21"/>
        </w:rPr>
      </w:pPr>
      <w:r>
        <w:rPr>
          <w:rFonts w:hint="eastAsia"/>
          <w:kern w:val="0"/>
          <w:szCs w:val="21"/>
        </w:rPr>
        <w:t>【事務局】　ありがとうございます。表現が足りなくて、失礼いたしました。「等」としてございますのは、まさしく今先生おっしゃったように障</w:t>
      </w:r>
      <w:r w:rsidR="00D2200A">
        <w:rPr>
          <w:rFonts w:hint="eastAsia"/>
          <w:kern w:val="0"/>
          <w:szCs w:val="21"/>
        </w:rPr>
        <w:t>がい</w:t>
      </w:r>
      <w:r>
        <w:rPr>
          <w:rFonts w:hint="eastAsia"/>
          <w:kern w:val="0"/>
          <w:szCs w:val="21"/>
        </w:rPr>
        <w:t>者を意味しておりまして</w:t>
      </w:r>
      <w:r w:rsidR="009543E8">
        <w:rPr>
          <w:rFonts w:hint="eastAsia"/>
          <w:kern w:val="0"/>
          <w:szCs w:val="21"/>
        </w:rPr>
        <w:t>、</w:t>
      </w:r>
      <w:r>
        <w:rPr>
          <w:rFonts w:hint="eastAsia"/>
          <w:kern w:val="0"/>
          <w:szCs w:val="21"/>
        </w:rPr>
        <w:t>それをしっかり表現するように改めさせていただきます。</w:t>
      </w:r>
    </w:p>
    <w:p w14:paraId="3D9797DA" w14:textId="45BA2CE9" w:rsidR="00211F1F" w:rsidRDefault="00211F1F" w:rsidP="00DB44C2">
      <w:pPr>
        <w:spacing w:line="480" w:lineRule="auto"/>
        <w:rPr>
          <w:kern w:val="0"/>
          <w:szCs w:val="21"/>
        </w:rPr>
      </w:pPr>
      <w:r>
        <w:rPr>
          <w:rFonts w:hint="eastAsia"/>
          <w:kern w:val="0"/>
          <w:szCs w:val="21"/>
        </w:rPr>
        <w:t>【岩田委員】　お願いいたします。</w:t>
      </w:r>
    </w:p>
    <w:p w14:paraId="1259D145" w14:textId="63F9A8BD" w:rsidR="00211F1F" w:rsidRDefault="00211F1F" w:rsidP="00DB44C2">
      <w:pPr>
        <w:spacing w:line="480" w:lineRule="auto"/>
        <w:rPr>
          <w:kern w:val="0"/>
          <w:szCs w:val="21"/>
        </w:rPr>
      </w:pPr>
      <w:r>
        <w:rPr>
          <w:rFonts w:hint="eastAsia"/>
          <w:kern w:val="0"/>
          <w:szCs w:val="21"/>
        </w:rPr>
        <w:t>【事務局】　ありがとうございます。</w:t>
      </w:r>
    </w:p>
    <w:p w14:paraId="7BCB5623" w14:textId="2D5BEA40" w:rsidR="00211F1F" w:rsidRDefault="00211F1F" w:rsidP="00DB44C2">
      <w:pPr>
        <w:spacing w:line="480" w:lineRule="auto"/>
        <w:rPr>
          <w:kern w:val="0"/>
          <w:szCs w:val="21"/>
        </w:rPr>
      </w:pPr>
      <w:r>
        <w:rPr>
          <w:rFonts w:hint="eastAsia"/>
          <w:kern w:val="0"/>
          <w:szCs w:val="21"/>
        </w:rPr>
        <w:t>【近藤会長】　ありがとうございました。</w:t>
      </w:r>
    </w:p>
    <w:p w14:paraId="3A365678" w14:textId="213482D1" w:rsidR="00211F1F" w:rsidRDefault="00211F1F" w:rsidP="00DB44C2">
      <w:pPr>
        <w:spacing w:line="480" w:lineRule="auto"/>
        <w:rPr>
          <w:kern w:val="0"/>
          <w:szCs w:val="21"/>
        </w:rPr>
      </w:pPr>
      <w:r>
        <w:rPr>
          <w:rFonts w:hint="eastAsia"/>
          <w:kern w:val="0"/>
          <w:szCs w:val="21"/>
        </w:rPr>
        <w:t xml:space="preserve">　ほか、どなたかいらっしゃらないでしょうか。</w:t>
      </w:r>
    </w:p>
    <w:p w14:paraId="768B4864" w14:textId="6DFA04A2" w:rsidR="00211F1F" w:rsidRDefault="00211F1F" w:rsidP="00DB44C2">
      <w:pPr>
        <w:spacing w:line="480" w:lineRule="auto"/>
        <w:rPr>
          <w:kern w:val="0"/>
          <w:szCs w:val="21"/>
        </w:rPr>
      </w:pPr>
      <w:r>
        <w:rPr>
          <w:rFonts w:hint="eastAsia"/>
          <w:kern w:val="0"/>
          <w:szCs w:val="21"/>
        </w:rPr>
        <w:t>【岡部委員】　岡部ですけど、よろしいでしょうか。</w:t>
      </w:r>
    </w:p>
    <w:p w14:paraId="2B909A3D" w14:textId="5EEB3E0E" w:rsidR="00211F1F" w:rsidRDefault="00211F1F" w:rsidP="00DB44C2">
      <w:pPr>
        <w:spacing w:line="480" w:lineRule="auto"/>
        <w:rPr>
          <w:kern w:val="0"/>
          <w:szCs w:val="21"/>
        </w:rPr>
      </w:pPr>
      <w:r>
        <w:rPr>
          <w:rFonts w:hint="eastAsia"/>
          <w:kern w:val="0"/>
          <w:szCs w:val="21"/>
        </w:rPr>
        <w:t>【事務局】　はい、お願いします。</w:t>
      </w:r>
    </w:p>
    <w:p w14:paraId="54E65646" w14:textId="752D0CCE" w:rsidR="00A55A48" w:rsidRDefault="00211F1F" w:rsidP="00DB44C2">
      <w:pPr>
        <w:spacing w:line="480" w:lineRule="auto"/>
        <w:rPr>
          <w:kern w:val="0"/>
          <w:szCs w:val="21"/>
        </w:rPr>
      </w:pPr>
      <w:r>
        <w:rPr>
          <w:rFonts w:hint="eastAsia"/>
          <w:kern w:val="0"/>
          <w:szCs w:val="21"/>
        </w:rPr>
        <w:t>【岡部委員】　今回の改定の趣旨とは直接関係</w:t>
      </w:r>
      <w:r w:rsidR="006B1AF7">
        <w:rPr>
          <w:rFonts w:hint="eastAsia"/>
          <w:kern w:val="0"/>
          <w:szCs w:val="21"/>
        </w:rPr>
        <w:t>ないの</w:t>
      </w:r>
      <w:r>
        <w:rPr>
          <w:rFonts w:hint="eastAsia"/>
          <w:kern w:val="0"/>
          <w:szCs w:val="21"/>
        </w:rPr>
        <w:t>ですが、</w:t>
      </w:r>
      <w:r w:rsidR="006B1AF7">
        <w:rPr>
          <w:rFonts w:hint="eastAsia"/>
          <w:kern w:val="0"/>
          <w:szCs w:val="21"/>
        </w:rPr>
        <w:t>時代の流れに合わせてということで、私が主に担当しております電波障害、これもテレビジョンに対する影響ということがずっと</w:t>
      </w:r>
      <w:r w:rsidR="006B1AF7">
        <w:rPr>
          <w:rFonts w:hint="eastAsia"/>
          <w:kern w:val="0"/>
          <w:szCs w:val="21"/>
        </w:rPr>
        <w:lastRenderedPageBreak/>
        <w:t>書かれているのですが、最近ですと衛星放送についても考慮する必要があるということで、そこをどういう形で盛り込んだらいいのか、議論</w:t>
      </w:r>
      <w:r w:rsidR="00B23A99">
        <w:rPr>
          <w:rFonts w:hint="eastAsia"/>
          <w:kern w:val="0"/>
          <w:szCs w:val="21"/>
        </w:rPr>
        <w:t>の</w:t>
      </w:r>
      <w:r w:rsidR="006B1AF7">
        <w:rPr>
          <w:rFonts w:hint="eastAsia"/>
          <w:kern w:val="0"/>
          <w:szCs w:val="21"/>
        </w:rPr>
        <w:t>余地はあるかと思いますが、皆さん衛生を見</w:t>
      </w:r>
      <w:r w:rsidR="00C012BD">
        <w:rPr>
          <w:rFonts w:hint="eastAsia"/>
          <w:kern w:val="0"/>
          <w:szCs w:val="21"/>
        </w:rPr>
        <w:t>ら</w:t>
      </w:r>
      <w:r w:rsidR="006B1AF7">
        <w:rPr>
          <w:rFonts w:hint="eastAsia"/>
          <w:kern w:val="0"/>
          <w:szCs w:val="21"/>
        </w:rPr>
        <w:t>れなくなると影響があるということなので、ちょっと付け加えることを御検討いただきたいというふうに考えております。</w:t>
      </w:r>
    </w:p>
    <w:p w14:paraId="25AE9EAB" w14:textId="00488520" w:rsidR="006B1AF7" w:rsidRDefault="006B1AF7" w:rsidP="00DB44C2">
      <w:pPr>
        <w:spacing w:line="480" w:lineRule="auto"/>
        <w:rPr>
          <w:kern w:val="0"/>
          <w:szCs w:val="21"/>
        </w:rPr>
      </w:pPr>
      <w:r>
        <w:rPr>
          <w:rFonts w:hint="eastAsia"/>
          <w:kern w:val="0"/>
          <w:szCs w:val="21"/>
        </w:rPr>
        <w:t>【近藤会長】　事務局のほう何か御意見ありますでしょうか。</w:t>
      </w:r>
    </w:p>
    <w:p w14:paraId="7927DD96" w14:textId="50F8671D" w:rsidR="006B1AF7" w:rsidRDefault="006B1AF7" w:rsidP="00DB44C2">
      <w:pPr>
        <w:spacing w:line="480" w:lineRule="auto"/>
        <w:rPr>
          <w:kern w:val="0"/>
          <w:szCs w:val="21"/>
        </w:rPr>
      </w:pPr>
      <w:r>
        <w:rPr>
          <w:rFonts w:hint="eastAsia"/>
          <w:kern w:val="0"/>
          <w:szCs w:val="21"/>
        </w:rPr>
        <w:t>【事務局】　また相談させていただきながら検討させていただきたいと思いますので、また御指示をよろしくお願いいたします。</w:t>
      </w:r>
    </w:p>
    <w:p w14:paraId="6498A551" w14:textId="057C3196" w:rsidR="006B1AF7" w:rsidRDefault="006B1AF7" w:rsidP="00DB44C2">
      <w:pPr>
        <w:spacing w:line="480" w:lineRule="auto"/>
        <w:rPr>
          <w:kern w:val="0"/>
          <w:szCs w:val="21"/>
        </w:rPr>
      </w:pPr>
      <w:r>
        <w:rPr>
          <w:rFonts w:hint="eastAsia"/>
          <w:kern w:val="0"/>
          <w:szCs w:val="21"/>
        </w:rPr>
        <w:t>【岡部委員】　よろしくお願いします。</w:t>
      </w:r>
    </w:p>
    <w:p w14:paraId="0886F401" w14:textId="18AFDCFE" w:rsidR="006B1AF7" w:rsidRDefault="006B1AF7" w:rsidP="00DB44C2">
      <w:pPr>
        <w:spacing w:line="480" w:lineRule="auto"/>
        <w:rPr>
          <w:kern w:val="0"/>
          <w:szCs w:val="21"/>
        </w:rPr>
      </w:pPr>
      <w:r>
        <w:rPr>
          <w:rFonts w:hint="eastAsia"/>
          <w:kern w:val="0"/>
          <w:szCs w:val="21"/>
        </w:rPr>
        <w:t>【近藤会長】　はい、ありがとうございました。</w:t>
      </w:r>
    </w:p>
    <w:p w14:paraId="2DBDC22F" w14:textId="33AAF774" w:rsidR="006B1AF7" w:rsidRDefault="006B1AF7" w:rsidP="00DB44C2">
      <w:pPr>
        <w:spacing w:line="480" w:lineRule="auto"/>
        <w:rPr>
          <w:kern w:val="0"/>
          <w:szCs w:val="21"/>
        </w:rPr>
      </w:pPr>
      <w:r>
        <w:rPr>
          <w:rFonts w:hint="eastAsia"/>
          <w:kern w:val="0"/>
          <w:szCs w:val="21"/>
        </w:rPr>
        <w:t xml:space="preserve">　では、ほかにどなたかいらっしゃらないでしょうか。</w:t>
      </w:r>
    </w:p>
    <w:p w14:paraId="40E3FBA0" w14:textId="215FE05A" w:rsidR="006B1AF7" w:rsidRDefault="00A44599" w:rsidP="00DB44C2">
      <w:pPr>
        <w:spacing w:line="480" w:lineRule="auto"/>
        <w:rPr>
          <w:kern w:val="0"/>
          <w:szCs w:val="21"/>
        </w:rPr>
      </w:pPr>
      <w:r>
        <w:rPr>
          <w:rFonts w:hint="eastAsia"/>
          <w:kern w:val="0"/>
          <w:szCs w:val="21"/>
        </w:rPr>
        <w:t>【乾委員】　すみません、大阪大学の乾と申します。</w:t>
      </w:r>
    </w:p>
    <w:p w14:paraId="762E93B1" w14:textId="1A8F6D35" w:rsidR="00A44599" w:rsidRDefault="00A44599" w:rsidP="00DB44C2">
      <w:pPr>
        <w:spacing w:line="480" w:lineRule="auto"/>
        <w:rPr>
          <w:kern w:val="0"/>
          <w:szCs w:val="21"/>
        </w:rPr>
      </w:pPr>
      <w:r>
        <w:rPr>
          <w:rFonts w:hint="eastAsia"/>
          <w:kern w:val="0"/>
          <w:szCs w:val="21"/>
        </w:rPr>
        <w:t>【近藤会長】　はい、お願いいたします。</w:t>
      </w:r>
    </w:p>
    <w:p w14:paraId="0B5D38A3" w14:textId="7699DDC8" w:rsidR="00A44599" w:rsidRDefault="00A44599" w:rsidP="00DB44C2">
      <w:pPr>
        <w:spacing w:line="480" w:lineRule="auto"/>
        <w:rPr>
          <w:kern w:val="0"/>
          <w:szCs w:val="21"/>
        </w:rPr>
      </w:pPr>
      <w:r>
        <w:rPr>
          <w:rFonts w:hint="eastAsia"/>
          <w:kern w:val="0"/>
          <w:szCs w:val="21"/>
        </w:rPr>
        <w:t>【乾委員】　確認なのですけ</w:t>
      </w:r>
      <w:r w:rsidR="00C47DB0">
        <w:rPr>
          <w:rFonts w:hint="eastAsia"/>
          <w:kern w:val="0"/>
          <w:szCs w:val="21"/>
        </w:rPr>
        <w:t>れども、このスライド</w:t>
      </w:r>
      <w:r w:rsidR="009543E8">
        <w:rPr>
          <w:rFonts w:hint="eastAsia"/>
          <w:kern w:val="0"/>
          <w:szCs w:val="21"/>
        </w:rPr>
        <w:t>に</w:t>
      </w:r>
      <w:r w:rsidR="00C47DB0">
        <w:rPr>
          <w:rFonts w:hint="eastAsia"/>
          <w:kern w:val="0"/>
          <w:szCs w:val="21"/>
        </w:rPr>
        <w:t>上がっている項目</w:t>
      </w:r>
      <w:r>
        <w:rPr>
          <w:rFonts w:hint="eastAsia"/>
          <w:kern w:val="0"/>
          <w:szCs w:val="21"/>
        </w:rPr>
        <w:t>ですが、考え方としては賛同はするのですけれども、項目としては</w:t>
      </w:r>
      <w:r w:rsidR="00872D78">
        <w:rPr>
          <w:rFonts w:hint="eastAsia"/>
          <w:kern w:val="0"/>
          <w:szCs w:val="21"/>
        </w:rPr>
        <w:t>こんなものが足らないですよと</w:t>
      </w:r>
      <w:r w:rsidR="009543E8">
        <w:rPr>
          <w:rFonts w:hint="eastAsia"/>
          <w:kern w:val="0"/>
          <w:szCs w:val="21"/>
        </w:rPr>
        <w:t>、</w:t>
      </w:r>
      <w:r w:rsidR="00A55A48">
        <w:rPr>
          <w:rFonts w:hint="eastAsia"/>
          <w:kern w:val="0"/>
          <w:szCs w:val="21"/>
        </w:rPr>
        <w:t>そういうレベルの</w:t>
      </w:r>
      <w:r>
        <w:rPr>
          <w:rFonts w:hint="eastAsia"/>
          <w:kern w:val="0"/>
          <w:szCs w:val="21"/>
        </w:rPr>
        <w:t>議論をここでするという理解でいいのでしょうか。</w:t>
      </w:r>
      <w:r w:rsidR="00872D78">
        <w:rPr>
          <w:rFonts w:hint="eastAsia"/>
          <w:kern w:val="0"/>
          <w:szCs w:val="21"/>
        </w:rPr>
        <w:t>いろいろ概観してみると、</w:t>
      </w:r>
      <w:r>
        <w:rPr>
          <w:rFonts w:hint="eastAsia"/>
          <w:kern w:val="0"/>
          <w:szCs w:val="21"/>
        </w:rPr>
        <w:t>例えばデジタル化とかは、エネルギーだけじゃなくてほかのところとも関係しそうな気もしますし、</w:t>
      </w:r>
      <w:r w:rsidR="009543E8">
        <w:rPr>
          <w:rFonts w:hint="eastAsia"/>
          <w:kern w:val="0"/>
          <w:szCs w:val="21"/>
        </w:rPr>
        <w:t>今日の議論</w:t>
      </w:r>
      <w:r>
        <w:rPr>
          <w:rFonts w:hint="eastAsia"/>
          <w:kern w:val="0"/>
          <w:szCs w:val="21"/>
        </w:rPr>
        <w:t>で項目としては確定をさせるという位置づけなのでしょうか。そこだけ確認をさせてください。</w:t>
      </w:r>
    </w:p>
    <w:p w14:paraId="2B188364" w14:textId="388F3C41" w:rsidR="00A44599" w:rsidRDefault="00A44599" w:rsidP="00DB44C2">
      <w:pPr>
        <w:spacing w:line="480" w:lineRule="auto"/>
        <w:rPr>
          <w:kern w:val="0"/>
          <w:szCs w:val="21"/>
        </w:rPr>
      </w:pPr>
      <w:r>
        <w:rPr>
          <w:rFonts w:hint="eastAsia"/>
          <w:kern w:val="0"/>
          <w:szCs w:val="21"/>
        </w:rPr>
        <w:t>【近藤会長】　進め方にも関係しますので、事務局のほうから説明をお願いします。</w:t>
      </w:r>
    </w:p>
    <w:p w14:paraId="6A076553" w14:textId="75D69C86" w:rsidR="00A44599" w:rsidRDefault="00A44599" w:rsidP="00DB44C2">
      <w:pPr>
        <w:spacing w:line="480" w:lineRule="auto"/>
        <w:rPr>
          <w:kern w:val="0"/>
          <w:szCs w:val="21"/>
        </w:rPr>
      </w:pPr>
      <w:r>
        <w:rPr>
          <w:rFonts w:hint="eastAsia"/>
          <w:kern w:val="0"/>
          <w:szCs w:val="21"/>
        </w:rPr>
        <w:lastRenderedPageBreak/>
        <w:t>【事務局】　この項目でございますけれども、改正いたしました基本計画と、その関連計画から事務局が適切と考えられた御提案ということになってございますので、先生おっしゃるように幅広くございますが、事務局の考えといたしましては、内容が環境という切り口で、あるいは環境影響評価という切り口の中で盛り込むことが適当というものでありましたら、その範囲内で追加はしていくべきとは考えております。</w:t>
      </w:r>
    </w:p>
    <w:p w14:paraId="7CBA8E74" w14:textId="453FC574" w:rsidR="00A44599" w:rsidRDefault="00A44599" w:rsidP="00DB44C2">
      <w:pPr>
        <w:spacing w:line="480" w:lineRule="auto"/>
        <w:rPr>
          <w:kern w:val="0"/>
          <w:szCs w:val="21"/>
        </w:rPr>
      </w:pPr>
      <w:r>
        <w:rPr>
          <w:rFonts w:hint="eastAsia"/>
          <w:kern w:val="0"/>
          <w:szCs w:val="21"/>
        </w:rPr>
        <w:t xml:space="preserve">　したがいまして、今ここでこれもというふうなことも、先ほどいただいておりますように御意見頂戴しましても差し支えございませんし、また個別も含めまして頂戴できれば、今申し上げました視点の中で合うというものについては、考えていきたいなと考えてございます。</w:t>
      </w:r>
    </w:p>
    <w:p w14:paraId="2E02F68C" w14:textId="40191283" w:rsidR="00A44599" w:rsidRDefault="00A44599" w:rsidP="00DB44C2">
      <w:pPr>
        <w:spacing w:line="480" w:lineRule="auto"/>
        <w:rPr>
          <w:kern w:val="0"/>
          <w:szCs w:val="21"/>
        </w:rPr>
      </w:pPr>
      <w:r>
        <w:rPr>
          <w:rFonts w:hint="eastAsia"/>
          <w:kern w:val="0"/>
          <w:szCs w:val="21"/>
        </w:rPr>
        <w:t>【乾委員】　はい、分かりました。</w:t>
      </w:r>
    </w:p>
    <w:p w14:paraId="1CE80D73" w14:textId="1FA12682" w:rsidR="00A44599" w:rsidRDefault="00A44599" w:rsidP="00DB44C2">
      <w:pPr>
        <w:spacing w:line="480" w:lineRule="auto"/>
        <w:rPr>
          <w:kern w:val="0"/>
          <w:szCs w:val="21"/>
        </w:rPr>
      </w:pPr>
      <w:r>
        <w:rPr>
          <w:rFonts w:hint="eastAsia"/>
          <w:kern w:val="0"/>
          <w:szCs w:val="21"/>
        </w:rPr>
        <w:t>【近藤会長】　では、ほか何か御意見とかございますでしょうか。</w:t>
      </w:r>
    </w:p>
    <w:p w14:paraId="044EF9A2" w14:textId="295B6C07" w:rsidR="00A44599" w:rsidRDefault="00C47DB0" w:rsidP="00DB44C2">
      <w:pPr>
        <w:spacing w:line="480" w:lineRule="auto"/>
        <w:rPr>
          <w:kern w:val="0"/>
          <w:szCs w:val="21"/>
        </w:rPr>
      </w:pPr>
      <w:r>
        <w:rPr>
          <w:rFonts w:hint="eastAsia"/>
          <w:kern w:val="0"/>
          <w:szCs w:val="21"/>
        </w:rPr>
        <w:t>【</w:t>
      </w:r>
      <w:r w:rsidR="009543E8">
        <w:rPr>
          <w:rFonts w:hint="eastAsia"/>
          <w:kern w:val="0"/>
          <w:szCs w:val="21"/>
        </w:rPr>
        <w:t>樋口</w:t>
      </w:r>
      <w:r>
        <w:rPr>
          <w:rFonts w:hint="eastAsia"/>
          <w:kern w:val="0"/>
          <w:szCs w:val="21"/>
        </w:rPr>
        <w:t>委員】　今回の環境配慮の考え方なの</w:t>
      </w:r>
      <w:r w:rsidR="00C94CBE">
        <w:rPr>
          <w:rFonts w:hint="eastAsia"/>
          <w:kern w:val="0"/>
          <w:szCs w:val="21"/>
        </w:rPr>
        <w:t>です</w:t>
      </w:r>
      <w:r w:rsidR="00195F6F">
        <w:rPr>
          <w:rFonts w:hint="eastAsia"/>
          <w:kern w:val="0"/>
          <w:szCs w:val="21"/>
        </w:rPr>
        <w:t>けれども</w:t>
      </w:r>
      <w:r w:rsidR="00C94CBE">
        <w:rPr>
          <w:rFonts w:hint="eastAsia"/>
          <w:kern w:val="0"/>
          <w:szCs w:val="21"/>
        </w:rPr>
        <w:t>、この環境配慮の</w:t>
      </w:r>
      <w:r w:rsidR="00A55A48">
        <w:rPr>
          <w:rFonts w:hint="eastAsia"/>
          <w:kern w:val="0"/>
          <w:szCs w:val="21"/>
        </w:rPr>
        <w:t>計画に関して、</w:t>
      </w:r>
      <w:r w:rsidR="00C94CBE">
        <w:rPr>
          <w:rFonts w:hint="eastAsia"/>
          <w:kern w:val="0"/>
          <w:szCs w:val="21"/>
        </w:rPr>
        <w:t>配慮書というような位置づけにはしないのでしょうか。技術指針</w:t>
      </w:r>
      <w:r w:rsidR="00A55A48">
        <w:rPr>
          <w:rFonts w:hint="eastAsia"/>
          <w:kern w:val="0"/>
          <w:szCs w:val="21"/>
        </w:rPr>
        <w:t>なんかを見てみると、</w:t>
      </w:r>
      <w:r w:rsidR="00C94CBE">
        <w:rPr>
          <w:rFonts w:hint="eastAsia"/>
          <w:kern w:val="0"/>
          <w:szCs w:val="21"/>
        </w:rPr>
        <w:t>準備書作成までに計画案をつくって、場合によっては</w:t>
      </w:r>
      <w:r w:rsidR="00C97343">
        <w:rPr>
          <w:rFonts w:hint="eastAsia"/>
          <w:kern w:val="0"/>
          <w:szCs w:val="21"/>
        </w:rPr>
        <w:t>複数案を考慮</w:t>
      </w:r>
      <w:r w:rsidR="00A55A48">
        <w:rPr>
          <w:rFonts w:hint="eastAsia"/>
          <w:kern w:val="0"/>
          <w:szCs w:val="21"/>
        </w:rPr>
        <w:t>するとかっていうようなことが書いてあって、位置づけ的にはいわゆる配慮書に</w:t>
      </w:r>
      <w:r>
        <w:rPr>
          <w:rFonts w:hint="eastAsia"/>
          <w:kern w:val="0"/>
          <w:szCs w:val="21"/>
        </w:rPr>
        <w:t>相当するような作業を事業者にしていただくということになると思うの</w:t>
      </w:r>
      <w:r w:rsidR="00616D60">
        <w:rPr>
          <w:rFonts w:hint="eastAsia"/>
          <w:kern w:val="0"/>
          <w:szCs w:val="21"/>
        </w:rPr>
        <w:t>ですけど、一旦</w:t>
      </w:r>
      <w:r w:rsidR="00A55A48">
        <w:rPr>
          <w:rFonts w:hint="eastAsia"/>
          <w:kern w:val="0"/>
          <w:szCs w:val="21"/>
        </w:rPr>
        <w:t>配慮書という</w:t>
      </w:r>
      <w:r w:rsidR="00616D60">
        <w:rPr>
          <w:rFonts w:hint="eastAsia"/>
          <w:kern w:val="0"/>
          <w:szCs w:val="21"/>
        </w:rPr>
        <w:t>形で提出していただいて</w:t>
      </w:r>
      <w:r w:rsidR="00BB2250">
        <w:rPr>
          <w:rFonts w:hint="eastAsia"/>
          <w:kern w:val="0"/>
          <w:szCs w:val="21"/>
        </w:rPr>
        <w:t>、議論の対象にするというような位置づけにはならないの</w:t>
      </w:r>
      <w:r w:rsidR="00616D60">
        <w:rPr>
          <w:rFonts w:hint="eastAsia"/>
          <w:kern w:val="0"/>
          <w:szCs w:val="21"/>
        </w:rPr>
        <w:t>でしょうか。</w:t>
      </w:r>
    </w:p>
    <w:p w14:paraId="7D0E962D" w14:textId="68C20733" w:rsidR="00616D60" w:rsidRDefault="00FE1A63" w:rsidP="00DB44C2">
      <w:pPr>
        <w:spacing w:line="480" w:lineRule="auto"/>
        <w:rPr>
          <w:kern w:val="0"/>
          <w:szCs w:val="21"/>
        </w:rPr>
      </w:pPr>
      <w:r>
        <w:rPr>
          <w:rFonts w:hint="eastAsia"/>
          <w:kern w:val="0"/>
          <w:szCs w:val="21"/>
        </w:rPr>
        <w:t>【事務局】　ありがとうございます。この配慮書の手続につきましては、従前から手前どもも実は検討を重ねてきた経過がございます。先生おっしゃるように</w:t>
      </w:r>
      <w:r w:rsidR="009543E8">
        <w:rPr>
          <w:rFonts w:hint="eastAsia"/>
          <w:kern w:val="0"/>
          <w:szCs w:val="21"/>
        </w:rPr>
        <w:t>技術指針</w:t>
      </w:r>
      <w:r w:rsidR="00D445BB">
        <w:rPr>
          <w:rFonts w:hint="eastAsia"/>
          <w:kern w:val="0"/>
          <w:szCs w:val="21"/>
        </w:rPr>
        <w:t>に書いていることには、</w:t>
      </w:r>
      <w:r w:rsidR="00D445BB">
        <w:rPr>
          <w:rFonts w:hint="eastAsia"/>
          <w:kern w:val="0"/>
          <w:szCs w:val="21"/>
        </w:rPr>
        <w:lastRenderedPageBreak/>
        <w:t>割と環境影響の配慮書と近しいというふうなところが多々ございます。これを配慮書という手続にまで格上げするかどうかということに尽きる</w:t>
      </w:r>
      <w:r w:rsidR="0084293F">
        <w:rPr>
          <w:rFonts w:hint="eastAsia"/>
          <w:kern w:val="0"/>
          <w:szCs w:val="21"/>
        </w:rPr>
        <w:t>のでは</w:t>
      </w:r>
      <w:r w:rsidR="00D445BB">
        <w:rPr>
          <w:rFonts w:hint="eastAsia"/>
          <w:kern w:val="0"/>
          <w:szCs w:val="21"/>
        </w:rPr>
        <w:t>ないかなというふうに考えてございます。</w:t>
      </w:r>
    </w:p>
    <w:p w14:paraId="712B5D3C" w14:textId="69CEEAC4" w:rsidR="00B55687" w:rsidRDefault="00D445BB" w:rsidP="00DB44C2">
      <w:pPr>
        <w:spacing w:line="480" w:lineRule="auto"/>
        <w:rPr>
          <w:kern w:val="0"/>
          <w:szCs w:val="21"/>
        </w:rPr>
      </w:pPr>
      <w:r>
        <w:rPr>
          <w:rFonts w:hint="eastAsia"/>
          <w:kern w:val="0"/>
          <w:szCs w:val="21"/>
        </w:rPr>
        <w:t xml:space="preserve">　国の考え方に照らしますと、例えば</w:t>
      </w:r>
      <w:r w:rsidR="00B55687">
        <w:rPr>
          <w:rFonts w:hint="eastAsia"/>
          <w:kern w:val="0"/>
          <w:szCs w:val="21"/>
        </w:rPr>
        <w:t>事業計画地を計画段階からどうするのかというふうなことが一番代表的な論点になろうかと思います</w:t>
      </w:r>
      <w:r w:rsidR="00195F6F">
        <w:rPr>
          <w:rFonts w:hint="eastAsia"/>
          <w:kern w:val="0"/>
          <w:szCs w:val="21"/>
        </w:rPr>
        <w:t>けれども</w:t>
      </w:r>
      <w:r w:rsidR="00B55687">
        <w:rPr>
          <w:rFonts w:hint="eastAsia"/>
          <w:kern w:val="0"/>
          <w:szCs w:val="21"/>
        </w:rPr>
        <w:t>、例えばインフラ、鉄道をどうするですとか</w:t>
      </w:r>
      <w:r w:rsidR="00417784">
        <w:rPr>
          <w:rFonts w:hint="eastAsia"/>
          <w:kern w:val="0"/>
          <w:szCs w:val="21"/>
        </w:rPr>
        <w:t>と</w:t>
      </w:r>
      <w:r w:rsidR="00B55687">
        <w:rPr>
          <w:rFonts w:hint="eastAsia"/>
          <w:kern w:val="0"/>
          <w:szCs w:val="21"/>
        </w:rPr>
        <w:t>いうふうなこと、あるいは公共事業として施設をどこに置くかといったときに、そのルート帯をどうするか、あるいは立地候補をどこにするのかというふうなことがとても親和性の高い議論になろうかと思います。</w:t>
      </w:r>
    </w:p>
    <w:p w14:paraId="74413830" w14:textId="49C6DDC8" w:rsidR="00D445BB" w:rsidRDefault="00417784" w:rsidP="00DB44C2">
      <w:pPr>
        <w:spacing w:line="480" w:lineRule="auto"/>
        <w:rPr>
          <w:kern w:val="0"/>
          <w:szCs w:val="21"/>
        </w:rPr>
      </w:pPr>
      <w:r>
        <w:rPr>
          <w:rFonts w:hint="eastAsia"/>
          <w:kern w:val="0"/>
          <w:szCs w:val="21"/>
        </w:rPr>
        <w:t xml:space="preserve">　この点、大阪市域に照らして申し上げますと、民間事業が</w:t>
      </w:r>
      <w:r w:rsidR="00B55687">
        <w:rPr>
          <w:rFonts w:hint="eastAsia"/>
          <w:kern w:val="0"/>
          <w:szCs w:val="21"/>
        </w:rPr>
        <w:t>対象となることが非常に多</w:t>
      </w:r>
      <w:r w:rsidR="00E536BC">
        <w:rPr>
          <w:rFonts w:hint="eastAsia"/>
          <w:kern w:val="0"/>
          <w:szCs w:val="21"/>
        </w:rPr>
        <w:t>く</w:t>
      </w:r>
      <w:r w:rsidR="00B55687">
        <w:rPr>
          <w:rFonts w:hint="eastAsia"/>
          <w:kern w:val="0"/>
          <w:szCs w:val="21"/>
        </w:rPr>
        <w:t>ございますということで、この事業立地、計画地の立地について、例えば複数案の検討を求めていくというふうなことを仮に規定したとしても、実際には非常に自由度が限られるといいますか、民有地の中で限られた自由度の中で環境配慮の視点で</w:t>
      </w:r>
      <w:r>
        <w:rPr>
          <w:rFonts w:hint="eastAsia"/>
          <w:kern w:val="0"/>
          <w:szCs w:val="21"/>
        </w:rPr>
        <w:t>位置を</w:t>
      </w:r>
      <w:r w:rsidR="00B55687">
        <w:rPr>
          <w:rFonts w:hint="eastAsia"/>
          <w:kern w:val="0"/>
          <w:szCs w:val="21"/>
        </w:rPr>
        <w:t>検討させるというふうなことは、これをルール化した場合、そういう検討がなかなかしにくい</w:t>
      </w:r>
      <w:r w:rsidR="006F1487">
        <w:rPr>
          <w:rFonts w:hint="eastAsia"/>
          <w:kern w:val="0"/>
          <w:szCs w:val="21"/>
        </w:rPr>
        <w:t>、その結果をいただいてまたその検証もしにくいというふうなことになろうかということで、現実的なところでいいますと手続にしてしまわないで、指針の中で検討をして、その結果は方法書にしたためていただくと。そこを今の現行の制度でいいますと、全般</w:t>
      </w:r>
      <w:r>
        <w:rPr>
          <w:rFonts w:hint="eastAsia"/>
          <w:kern w:val="0"/>
          <w:szCs w:val="21"/>
        </w:rPr>
        <w:t>的事項というところの中で審査をいただくことは可能ではないかなと、このように考えて</w:t>
      </w:r>
      <w:r w:rsidR="006F1487">
        <w:rPr>
          <w:rFonts w:hint="eastAsia"/>
          <w:kern w:val="0"/>
          <w:szCs w:val="21"/>
        </w:rPr>
        <w:t>今日まで来てございます。</w:t>
      </w:r>
    </w:p>
    <w:p w14:paraId="499E2467" w14:textId="769B2726" w:rsidR="006F1487" w:rsidRDefault="00A47C24" w:rsidP="00DB44C2">
      <w:pPr>
        <w:spacing w:line="480" w:lineRule="auto"/>
        <w:rPr>
          <w:kern w:val="0"/>
          <w:szCs w:val="21"/>
        </w:rPr>
      </w:pPr>
      <w:r>
        <w:rPr>
          <w:rFonts w:hint="eastAsia"/>
          <w:kern w:val="0"/>
          <w:szCs w:val="21"/>
        </w:rPr>
        <w:t xml:space="preserve">【近藤会長】　</w:t>
      </w:r>
      <w:r w:rsidR="009543E8">
        <w:rPr>
          <w:rFonts w:hint="eastAsia"/>
          <w:kern w:val="0"/>
          <w:szCs w:val="21"/>
        </w:rPr>
        <w:t>樋口</w:t>
      </w:r>
      <w:r>
        <w:rPr>
          <w:rFonts w:hint="eastAsia"/>
          <w:kern w:val="0"/>
          <w:szCs w:val="21"/>
        </w:rPr>
        <w:t>先生よろしいですかね。</w:t>
      </w:r>
    </w:p>
    <w:p w14:paraId="35A5E429" w14:textId="2870E07B" w:rsidR="00A47C24" w:rsidRDefault="00A47C24" w:rsidP="00DB44C2">
      <w:pPr>
        <w:spacing w:line="480" w:lineRule="auto"/>
        <w:rPr>
          <w:kern w:val="0"/>
          <w:szCs w:val="21"/>
        </w:rPr>
      </w:pPr>
      <w:r>
        <w:rPr>
          <w:rFonts w:hint="eastAsia"/>
          <w:kern w:val="0"/>
          <w:szCs w:val="21"/>
        </w:rPr>
        <w:t>【</w:t>
      </w:r>
      <w:r w:rsidR="009543E8">
        <w:rPr>
          <w:rFonts w:hint="eastAsia"/>
          <w:kern w:val="0"/>
          <w:szCs w:val="21"/>
        </w:rPr>
        <w:t>樋口</w:t>
      </w:r>
      <w:r>
        <w:rPr>
          <w:rFonts w:hint="eastAsia"/>
          <w:kern w:val="0"/>
          <w:szCs w:val="21"/>
        </w:rPr>
        <w:t>委員】　分かりました。今の説明で理解できました</w:t>
      </w:r>
      <w:r w:rsidR="00195F6F">
        <w:rPr>
          <w:rFonts w:hint="eastAsia"/>
          <w:kern w:val="0"/>
          <w:szCs w:val="21"/>
        </w:rPr>
        <w:t>けれども</w:t>
      </w:r>
      <w:r>
        <w:rPr>
          <w:rFonts w:hint="eastAsia"/>
          <w:kern w:val="0"/>
          <w:szCs w:val="21"/>
        </w:rPr>
        <w:t>、こういった背景みたいなも</w:t>
      </w:r>
      <w:r>
        <w:rPr>
          <w:rFonts w:hint="eastAsia"/>
          <w:kern w:val="0"/>
          <w:szCs w:val="21"/>
        </w:rPr>
        <w:lastRenderedPageBreak/>
        <w:t>のも盛り込んでいただいた上で、しっかりと事業計画の中に可能な限り盛り込めるものがあれば、例えば場所の選定とかだけじゃなくて、適正な</w:t>
      </w:r>
      <w:r w:rsidR="009543E8">
        <w:rPr>
          <w:rFonts w:hint="eastAsia"/>
          <w:kern w:val="0"/>
          <w:szCs w:val="21"/>
        </w:rPr>
        <w:t>規模であるなど、</w:t>
      </w:r>
      <w:r>
        <w:rPr>
          <w:rFonts w:hint="eastAsia"/>
          <w:kern w:val="0"/>
          <w:szCs w:val="21"/>
        </w:rPr>
        <w:t>そんなことでも配慮できることというのはあると思いますので、配</w:t>
      </w:r>
      <w:r w:rsidR="00C47DB0">
        <w:rPr>
          <w:rFonts w:hint="eastAsia"/>
          <w:kern w:val="0"/>
          <w:szCs w:val="21"/>
        </w:rPr>
        <w:t>慮書という形の手続を今回は踏まないということに関しては大丈夫なの</w:t>
      </w:r>
      <w:r>
        <w:rPr>
          <w:rFonts w:hint="eastAsia"/>
          <w:kern w:val="0"/>
          <w:szCs w:val="21"/>
        </w:rPr>
        <w:t>です</w:t>
      </w:r>
      <w:r w:rsidR="00195F6F">
        <w:rPr>
          <w:rFonts w:hint="eastAsia"/>
          <w:kern w:val="0"/>
          <w:szCs w:val="21"/>
        </w:rPr>
        <w:t>けれども</w:t>
      </w:r>
      <w:r>
        <w:rPr>
          <w:rFonts w:hint="eastAsia"/>
          <w:kern w:val="0"/>
          <w:szCs w:val="21"/>
        </w:rPr>
        <w:t>、その分、事業計画の中で頑張っていただくということで、できるだけそういうところを文章化していただければと思います。ありがとうございます。</w:t>
      </w:r>
    </w:p>
    <w:p w14:paraId="11940094" w14:textId="4052C780" w:rsidR="00A47C24" w:rsidRDefault="00A47C24" w:rsidP="00DB44C2">
      <w:pPr>
        <w:spacing w:line="480" w:lineRule="auto"/>
        <w:rPr>
          <w:kern w:val="0"/>
          <w:szCs w:val="21"/>
        </w:rPr>
      </w:pPr>
      <w:r>
        <w:rPr>
          <w:rFonts w:hint="eastAsia"/>
          <w:kern w:val="0"/>
          <w:szCs w:val="21"/>
        </w:rPr>
        <w:t>【近藤会長】　ありがとうございました。</w:t>
      </w:r>
    </w:p>
    <w:p w14:paraId="42BC5D61" w14:textId="71A0BBA6" w:rsidR="00A47C24" w:rsidRDefault="00A47C24" w:rsidP="00DB44C2">
      <w:pPr>
        <w:spacing w:line="480" w:lineRule="auto"/>
        <w:rPr>
          <w:kern w:val="0"/>
          <w:szCs w:val="21"/>
        </w:rPr>
      </w:pPr>
      <w:r>
        <w:rPr>
          <w:rFonts w:hint="eastAsia"/>
          <w:kern w:val="0"/>
          <w:szCs w:val="21"/>
        </w:rPr>
        <w:t xml:space="preserve">　では、ほかの委員の皆様方、何か御意見ございませんでしょうか。</w:t>
      </w:r>
    </w:p>
    <w:p w14:paraId="3E4BC6E4" w14:textId="6320467F" w:rsidR="00A47C24" w:rsidRDefault="00F2551A" w:rsidP="00DB44C2">
      <w:pPr>
        <w:spacing w:line="480" w:lineRule="auto"/>
        <w:rPr>
          <w:kern w:val="0"/>
          <w:szCs w:val="21"/>
        </w:rPr>
      </w:pPr>
      <w:r>
        <w:rPr>
          <w:rFonts w:hint="eastAsia"/>
          <w:kern w:val="0"/>
          <w:szCs w:val="21"/>
        </w:rPr>
        <w:t>【山本委員】　すみません、よろしいでしょうか、山本です。</w:t>
      </w:r>
    </w:p>
    <w:p w14:paraId="683D63AE" w14:textId="60BBFBEA" w:rsidR="00F2551A" w:rsidRDefault="00F2551A" w:rsidP="00DB44C2">
      <w:pPr>
        <w:spacing w:line="480" w:lineRule="auto"/>
        <w:rPr>
          <w:kern w:val="0"/>
          <w:szCs w:val="21"/>
        </w:rPr>
      </w:pPr>
      <w:r>
        <w:rPr>
          <w:rFonts w:hint="eastAsia"/>
          <w:kern w:val="0"/>
          <w:szCs w:val="21"/>
        </w:rPr>
        <w:t>【近藤会長】　はい、お願いします。</w:t>
      </w:r>
    </w:p>
    <w:p w14:paraId="26BC27A3" w14:textId="01EA62AB" w:rsidR="00F2551A" w:rsidRPr="00DF2432" w:rsidRDefault="00F2551A" w:rsidP="00DB44C2">
      <w:pPr>
        <w:spacing w:line="480" w:lineRule="auto"/>
        <w:rPr>
          <w:kern w:val="0"/>
          <w:szCs w:val="21"/>
        </w:rPr>
      </w:pPr>
      <w:r w:rsidRPr="00DF2432">
        <w:rPr>
          <w:rFonts w:hint="eastAsia"/>
          <w:kern w:val="0"/>
          <w:szCs w:val="21"/>
        </w:rPr>
        <w:t>【山本委員】　今回の改定なのです</w:t>
      </w:r>
      <w:r w:rsidR="00EE15DB" w:rsidRPr="00DF2432">
        <w:rPr>
          <w:rFonts w:hint="eastAsia"/>
          <w:kern w:val="0"/>
          <w:szCs w:val="21"/>
        </w:rPr>
        <w:t>が</w:t>
      </w:r>
      <w:r w:rsidRPr="00DF2432">
        <w:rPr>
          <w:rFonts w:hint="eastAsia"/>
          <w:kern w:val="0"/>
          <w:szCs w:val="21"/>
        </w:rPr>
        <w:t>、すごく意味のあることだと思っています。</w:t>
      </w:r>
      <w:r w:rsidR="00EE15DB" w:rsidRPr="00DF2432">
        <w:rPr>
          <w:rFonts w:hint="eastAsia"/>
          <w:szCs w:val="21"/>
        </w:rPr>
        <w:t>環境影響評価技術指針を</w:t>
      </w:r>
      <w:r w:rsidR="00A74751" w:rsidRPr="00DF2432">
        <w:rPr>
          <w:rFonts w:asciiTheme="minorEastAsia" w:hAnsiTheme="minorEastAsia" w:hint="eastAsia"/>
          <w:kern w:val="0"/>
          <w:szCs w:val="21"/>
        </w:rPr>
        <w:t>SDGs</w:t>
      </w:r>
      <w:r w:rsidRPr="00DF2432">
        <w:rPr>
          <w:rFonts w:hint="eastAsia"/>
          <w:kern w:val="0"/>
          <w:szCs w:val="21"/>
        </w:rPr>
        <w:t>そのものの考え方</w:t>
      </w:r>
      <w:r w:rsidR="00EE15DB" w:rsidRPr="00DF2432">
        <w:rPr>
          <w:rFonts w:hint="eastAsia"/>
          <w:kern w:val="0"/>
          <w:szCs w:val="21"/>
        </w:rPr>
        <w:t>にあわせるというだけではなくて、事業実施のかなり早い段階の中で</w:t>
      </w:r>
      <w:r w:rsidR="00EE15DB" w:rsidRPr="00DF2432">
        <w:rPr>
          <w:rFonts w:hint="eastAsia"/>
          <w:kern w:val="0"/>
          <w:szCs w:val="21"/>
        </w:rPr>
        <w:t>SDG</w:t>
      </w:r>
      <w:r w:rsidR="00EE15DB" w:rsidRPr="00DF2432">
        <w:rPr>
          <w:rFonts w:hint="eastAsia"/>
          <w:kern w:val="0"/>
          <w:szCs w:val="21"/>
        </w:rPr>
        <w:t>ｓの考え方を法定事務</w:t>
      </w:r>
      <w:r w:rsidR="00637FD5" w:rsidRPr="00DF2432">
        <w:rPr>
          <w:rFonts w:hint="eastAsia"/>
          <w:kern w:val="0"/>
          <w:szCs w:val="21"/>
        </w:rPr>
        <w:t>手続</w:t>
      </w:r>
      <w:r w:rsidR="00EE15DB" w:rsidRPr="00DF2432">
        <w:rPr>
          <w:rFonts w:hint="eastAsia"/>
          <w:kern w:val="0"/>
          <w:szCs w:val="21"/>
        </w:rPr>
        <w:t>の中に入れておくことで、</w:t>
      </w:r>
      <w:r w:rsidR="00637FD5" w:rsidRPr="00DF2432">
        <w:rPr>
          <w:rFonts w:hint="eastAsia"/>
          <w:kern w:val="0"/>
          <w:szCs w:val="21"/>
        </w:rPr>
        <w:t>実査に事業が現実化した折に</w:t>
      </w:r>
      <w:r w:rsidR="00EE15DB" w:rsidRPr="00DF2432">
        <w:rPr>
          <w:rFonts w:hint="eastAsia"/>
          <w:kern w:val="0"/>
          <w:szCs w:val="21"/>
        </w:rPr>
        <w:t>環境に対して</w:t>
      </w:r>
      <w:r w:rsidR="00637FD5" w:rsidRPr="00DF2432">
        <w:rPr>
          <w:rFonts w:hint="eastAsia"/>
          <w:kern w:val="0"/>
          <w:szCs w:val="21"/>
        </w:rPr>
        <w:t>SDG</w:t>
      </w:r>
      <w:r w:rsidR="00637FD5" w:rsidRPr="00DF2432">
        <w:rPr>
          <w:rFonts w:hint="eastAsia"/>
          <w:kern w:val="0"/>
          <w:szCs w:val="21"/>
        </w:rPr>
        <w:t>ｓの考え方に沿った</w:t>
      </w:r>
      <w:r w:rsidRPr="00DF2432">
        <w:rPr>
          <w:rFonts w:hint="eastAsia"/>
          <w:kern w:val="0"/>
          <w:szCs w:val="21"/>
        </w:rPr>
        <w:t>結果を出</w:t>
      </w:r>
      <w:r w:rsidR="00EE15DB" w:rsidRPr="00DF2432">
        <w:rPr>
          <w:rFonts w:hint="eastAsia"/>
          <w:kern w:val="0"/>
          <w:szCs w:val="21"/>
        </w:rPr>
        <w:t>せるという</w:t>
      </w:r>
      <w:r w:rsidR="00E237C6" w:rsidRPr="00DF2432">
        <w:rPr>
          <w:rFonts w:hint="eastAsia"/>
          <w:kern w:val="0"/>
          <w:szCs w:val="21"/>
        </w:rPr>
        <w:t>アプローチ</w:t>
      </w:r>
      <w:r w:rsidR="00EE15DB" w:rsidRPr="00DF2432">
        <w:rPr>
          <w:rFonts w:hint="eastAsia"/>
          <w:kern w:val="0"/>
          <w:szCs w:val="21"/>
        </w:rPr>
        <w:t>がとれるためです</w:t>
      </w:r>
      <w:bookmarkStart w:id="0" w:name="_GoBack"/>
      <w:bookmarkEnd w:id="0"/>
      <w:r w:rsidR="00EE15DB" w:rsidRPr="00DF2432">
        <w:rPr>
          <w:rFonts w:hint="eastAsia"/>
          <w:kern w:val="0"/>
          <w:szCs w:val="21"/>
        </w:rPr>
        <w:t>。このような点</w:t>
      </w:r>
      <w:r w:rsidRPr="00DF2432">
        <w:rPr>
          <w:rFonts w:hint="eastAsia"/>
          <w:kern w:val="0"/>
          <w:szCs w:val="21"/>
        </w:rPr>
        <w:t>ですごく意味があるなと思っていま</w:t>
      </w:r>
      <w:r w:rsidR="00EE15DB" w:rsidRPr="00DF2432">
        <w:rPr>
          <w:rFonts w:hint="eastAsia"/>
          <w:kern w:val="0"/>
          <w:szCs w:val="21"/>
        </w:rPr>
        <w:t>す。</w:t>
      </w:r>
      <w:r w:rsidRPr="00DF2432">
        <w:rPr>
          <w:rFonts w:hint="eastAsia"/>
          <w:kern w:val="0"/>
          <w:szCs w:val="21"/>
        </w:rPr>
        <w:t>スライド４－３の一番最後の８の基本的な考え方のところ</w:t>
      </w:r>
      <w:r w:rsidR="00EE15DB" w:rsidRPr="00DF2432">
        <w:rPr>
          <w:rFonts w:hint="eastAsia"/>
          <w:kern w:val="0"/>
          <w:szCs w:val="21"/>
        </w:rPr>
        <w:t>について</w:t>
      </w:r>
      <w:r w:rsidR="00637FD5" w:rsidRPr="00DF2432">
        <w:rPr>
          <w:rFonts w:hint="eastAsia"/>
          <w:kern w:val="0"/>
          <w:szCs w:val="21"/>
        </w:rPr>
        <w:t>、現在記載されている</w:t>
      </w:r>
      <w:r w:rsidRPr="00DF2432">
        <w:rPr>
          <w:rFonts w:hint="eastAsia"/>
          <w:kern w:val="0"/>
          <w:szCs w:val="21"/>
        </w:rPr>
        <w:t>区分</w:t>
      </w:r>
      <w:r w:rsidR="00EE15DB" w:rsidRPr="00DF2432">
        <w:rPr>
          <w:rFonts w:hint="eastAsia"/>
          <w:kern w:val="0"/>
          <w:szCs w:val="21"/>
        </w:rPr>
        <w:t>や</w:t>
      </w:r>
      <w:r w:rsidRPr="00DF2432">
        <w:rPr>
          <w:rFonts w:hint="eastAsia"/>
          <w:kern w:val="0"/>
          <w:szCs w:val="21"/>
        </w:rPr>
        <w:t>項目</w:t>
      </w:r>
      <w:r w:rsidR="00EE15DB" w:rsidRPr="00DF2432">
        <w:rPr>
          <w:rFonts w:hint="eastAsia"/>
          <w:kern w:val="0"/>
          <w:szCs w:val="21"/>
        </w:rPr>
        <w:t>、</w:t>
      </w:r>
      <w:r w:rsidRPr="00DF2432">
        <w:rPr>
          <w:rFonts w:hint="eastAsia"/>
          <w:kern w:val="0"/>
          <w:szCs w:val="21"/>
        </w:rPr>
        <w:t>配慮事項に関して</w:t>
      </w:r>
      <w:r w:rsidR="00EE15DB" w:rsidRPr="00DF2432">
        <w:rPr>
          <w:rFonts w:hint="eastAsia"/>
          <w:kern w:val="0"/>
          <w:szCs w:val="21"/>
        </w:rPr>
        <w:t>何ら異論はないのですが、</w:t>
      </w:r>
      <w:r w:rsidRPr="00DF2432">
        <w:rPr>
          <w:rFonts w:hint="eastAsia"/>
          <w:kern w:val="0"/>
          <w:szCs w:val="21"/>
        </w:rPr>
        <w:t>今後新しいやり方、方法、配慮事項の内容というようなことも、時代とともにより適切なものが出てくる可能性があるの</w:t>
      </w:r>
      <w:r w:rsidR="00E536BC" w:rsidRPr="00DF2432">
        <w:rPr>
          <w:rFonts w:hint="eastAsia"/>
          <w:kern w:val="0"/>
          <w:szCs w:val="21"/>
        </w:rPr>
        <w:t>では</w:t>
      </w:r>
      <w:r w:rsidRPr="00DF2432">
        <w:rPr>
          <w:rFonts w:hint="eastAsia"/>
          <w:kern w:val="0"/>
          <w:szCs w:val="21"/>
        </w:rPr>
        <w:t>ないか</w:t>
      </w:r>
      <w:r w:rsidR="00EE15DB" w:rsidRPr="00DF2432">
        <w:rPr>
          <w:rFonts w:hint="eastAsia"/>
          <w:kern w:val="0"/>
          <w:szCs w:val="21"/>
        </w:rPr>
        <w:t>と</w:t>
      </w:r>
      <w:r w:rsidR="00637FD5" w:rsidRPr="00DF2432">
        <w:rPr>
          <w:rFonts w:hint="eastAsia"/>
          <w:kern w:val="0"/>
          <w:szCs w:val="21"/>
        </w:rPr>
        <w:t>思いました。</w:t>
      </w:r>
    </w:p>
    <w:p w14:paraId="005C2EF6" w14:textId="11DA413E" w:rsidR="00E25B4C" w:rsidRPr="003E5754" w:rsidRDefault="00F2551A" w:rsidP="00DB44C2">
      <w:pPr>
        <w:spacing w:line="480" w:lineRule="auto"/>
        <w:rPr>
          <w:color w:val="FF0000"/>
          <w:kern w:val="0"/>
          <w:szCs w:val="21"/>
        </w:rPr>
      </w:pPr>
      <w:r w:rsidRPr="00DF2432">
        <w:rPr>
          <w:rFonts w:hint="eastAsia"/>
          <w:kern w:val="0"/>
          <w:szCs w:val="21"/>
        </w:rPr>
        <w:t xml:space="preserve">　実際に</w:t>
      </w:r>
      <w:r w:rsidR="00637FD5" w:rsidRPr="00DF2432">
        <w:rPr>
          <w:rFonts w:hint="eastAsia"/>
          <w:kern w:val="0"/>
          <w:szCs w:val="21"/>
        </w:rPr>
        <w:t>今までの</w:t>
      </w:r>
      <w:r w:rsidRPr="00DF2432">
        <w:rPr>
          <w:rFonts w:hint="eastAsia"/>
          <w:kern w:val="0"/>
          <w:szCs w:val="21"/>
        </w:rPr>
        <w:t>委員会</w:t>
      </w:r>
      <w:r w:rsidR="00EE15DB" w:rsidRPr="00DF2432">
        <w:rPr>
          <w:rFonts w:hint="eastAsia"/>
          <w:kern w:val="0"/>
          <w:szCs w:val="21"/>
        </w:rPr>
        <w:t>で</w:t>
      </w:r>
      <w:r w:rsidRPr="00DF2432">
        <w:rPr>
          <w:rFonts w:hint="eastAsia"/>
          <w:kern w:val="0"/>
          <w:szCs w:val="21"/>
        </w:rPr>
        <w:t>検討</w:t>
      </w:r>
      <w:r w:rsidR="00EE15DB" w:rsidRPr="00DF2432">
        <w:rPr>
          <w:rFonts w:hint="eastAsia"/>
          <w:kern w:val="0"/>
          <w:szCs w:val="21"/>
        </w:rPr>
        <w:t>する際に、</w:t>
      </w:r>
      <w:r w:rsidR="00E237C6" w:rsidRPr="00DF2432">
        <w:rPr>
          <w:rFonts w:hint="eastAsia"/>
          <w:kern w:val="0"/>
          <w:szCs w:val="21"/>
        </w:rPr>
        <w:t>「</w:t>
      </w:r>
      <w:r w:rsidRPr="00DF2432">
        <w:rPr>
          <w:rFonts w:hint="eastAsia"/>
          <w:kern w:val="0"/>
          <w:szCs w:val="21"/>
        </w:rPr>
        <w:t>一番新しい技術</w:t>
      </w:r>
      <w:r w:rsidR="00E237C6" w:rsidRPr="00DF2432">
        <w:rPr>
          <w:rFonts w:hint="eastAsia"/>
          <w:kern w:val="0"/>
          <w:szCs w:val="21"/>
        </w:rPr>
        <w:t>」</w:t>
      </w:r>
      <w:r w:rsidRPr="00DF2432">
        <w:rPr>
          <w:rFonts w:hint="eastAsia"/>
          <w:kern w:val="0"/>
          <w:szCs w:val="21"/>
        </w:rPr>
        <w:t>で</w:t>
      </w:r>
      <w:r w:rsidR="00EE15DB" w:rsidRPr="00DF2432">
        <w:rPr>
          <w:rFonts w:hint="eastAsia"/>
          <w:kern w:val="0"/>
          <w:szCs w:val="21"/>
        </w:rPr>
        <w:t>対応をしてほしい</w:t>
      </w:r>
      <w:r w:rsidRPr="00DF2432">
        <w:rPr>
          <w:rFonts w:hint="eastAsia"/>
          <w:kern w:val="0"/>
          <w:szCs w:val="21"/>
        </w:rPr>
        <w:t>と</w:t>
      </w:r>
      <w:r w:rsidR="00EE15DB" w:rsidRPr="00DF2432">
        <w:rPr>
          <w:rFonts w:hint="eastAsia"/>
          <w:kern w:val="0"/>
          <w:szCs w:val="21"/>
        </w:rPr>
        <w:t>いう</w:t>
      </w:r>
      <w:r w:rsidR="00637FD5" w:rsidRPr="00DF2432">
        <w:rPr>
          <w:rFonts w:hint="eastAsia"/>
          <w:kern w:val="0"/>
          <w:szCs w:val="21"/>
        </w:rPr>
        <w:t>内容</w:t>
      </w:r>
      <w:r w:rsidR="00EE15DB" w:rsidRPr="00DF2432">
        <w:rPr>
          <w:rFonts w:hint="eastAsia"/>
          <w:kern w:val="0"/>
          <w:szCs w:val="21"/>
        </w:rPr>
        <w:t>が</w:t>
      </w:r>
      <w:r w:rsidRPr="00DF2432">
        <w:rPr>
          <w:rFonts w:hint="eastAsia"/>
          <w:kern w:val="0"/>
          <w:szCs w:val="21"/>
        </w:rPr>
        <w:t>、</w:t>
      </w:r>
      <w:r w:rsidR="00637FD5" w:rsidRPr="00DF2432">
        <w:rPr>
          <w:rFonts w:hint="eastAsia"/>
          <w:kern w:val="0"/>
          <w:szCs w:val="21"/>
        </w:rPr>
        <w:lastRenderedPageBreak/>
        <w:t>多く</w:t>
      </w:r>
      <w:r w:rsidRPr="00DF2432">
        <w:rPr>
          <w:rFonts w:hint="eastAsia"/>
          <w:kern w:val="0"/>
          <w:szCs w:val="21"/>
        </w:rPr>
        <w:t>言及され</w:t>
      </w:r>
      <w:r w:rsidR="00EE15DB" w:rsidRPr="00DF2432">
        <w:rPr>
          <w:rFonts w:hint="eastAsia"/>
          <w:kern w:val="0"/>
          <w:szCs w:val="21"/>
        </w:rPr>
        <w:t>ています。そのため</w:t>
      </w:r>
      <w:r w:rsidRPr="00DF2432">
        <w:rPr>
          <w:rFonts w:hint="eastAsia"/>
          <w:kern w:val="0"/>
          <w:szCs w:val="21"/>
        </w:rPr>
        <w:t>、環境配慮を</w:t>
      </w:r>
      <w:r w:rsidR="00EE15DB" w:rsidRPr="00DF2432">
        <w:rPr>
          <w:rFonts w:hint="eastAsia"/>
          <w:kern w:val="0"/>
          <w:szCs w:val="21"/>
        </w:rPr>
        <w:t>現在記載されている内容</w:t>
      </w:r>
      <w:r w:rsidRPr="00DF2432">
        <w:rPr>
          <w:rFonts w:hint="eastAsia"/>
          <w:kern w:val="0"/>
          <w:szCs w:val="21"/>
        </w:rPr>
        <w:t>だけに限定しないで、もうちょっと幅広く</w:t>
      </w:r>
      <w:r w:rsidR="00E25B4C" w:rsidRPr="00DF2432">
        <w:rPr>
          <w:rFonts w:hint="eastAsia"/>
          <w:kern w:val="0"/>
          <w:szCs w:val="21"/>
        </w:rPr>
        <w:t>、各区分</w:t>
      </w:r>
      <w:r w:rsidR="00637FD5" w:rsidRPr="00DF2432">
        <w:rPr>
          <w:rFonts w:hint="eastAsia"/>
          <w:kern w:val="0"/>
          <w:szCs w:val="21"/>
        </w:rPr>
        <w:t>も</w:t>
      </w:r>
      <w:r w:rsidR="00A74751" w:rsidRPr="00DF2432">
        <w:rPr>
          <w:rFonts w:asciiTheme="minorEastAsia" w:hAnsiTheme="minorEastAsia" w:hint="eastAsia"/>
          <w:kern w:val="0"/>
          <w:szCs w:val="21"/>
        </w:rPr>
        <w:t>SDGs</w:t>
      </w:r>
      <w:r w:rsidR="00E25B4C" w:rsidRPr="00DF2432">
        <w:rPr>
          <w:rFonts w:asciiTheme="minorEastAsia" w:hAnsiTheme="minorEastAsia" w:hint="eastAsia"/>
          <w:kern w:val="0"/>
          <w:szCs w:val="21"/>
        </w:rPr>
        <w:t>達</w:t>
      </w:r>
      <w:r w:rsidR="00E25B4C" w:rsidRPr="00DF2432">
        <w:rPr>
          <w:rFonts w:hint="eastAsia"/>
          <w:kern w:val="0"/>
          <w:szCs w:val="21"/>
        </w:rPr>
        <w:t>成のために効果的なものを選ぶ</w:t>
      </w:r>
      <w:r w:rsidR="00EE15DB" w:rsidRPr="00DF2432">
        <w:rPr>
          <w:rFonts w:hint="eastAsia"/>
          <w:kern w:val="0"/>
          <w:szCs w:val="21"/>
        </w:rPr>
        <w:t>ことが可能となるように</w:t>
      </w:r>
      <w:r w:rsidR="00E25B4C" w:rsidRPr="00DF2432">
        <w:rPr>
          <w:rFonts w:hint="eastAsia"/>
          <w:kern w:val="0"/>
          <w:szCs w:val="21"/>
        </w:rPr>
        <w:t>、幅を持たせるような記述にされるとよいのではないかと個人的には思います。</w:t>
      </w:r>
    </w:p>
    <w:p w14:paraId="130D9AE5" w14:textId="1ABFC158" w:rsidR="00E25B4C" w:rsidRDefault="00E25B4C" w:rsidP="00DB44C2">
      <w:pPr>
        <w:spacing w:line="480" w:lineRule="auto"/>
        <w:rPr>
          <w:kern w:val="0"/>
          <w:szCs w:val="21"/>
        </w:rPr>
      </w:pPr>
      <w:r>
        <w:rPr>
          <w:rFonts w:hint="eastAsia"/>
          <w:kern w:val="0"/>
          <w:szCs w:val="21"/>
        </w:rPr>
        <w:t>【近藤会長】　はい、ありがとうございました。事務局、何か御意見ございますか。</w:t>
      </w:r>
    </w:p>
    <w:p w14:paraId="496918CC" w14:textId="2955CDF1" w:rsidR="00E25B4C" w:rsidRDefault="00E25B4C" w:rsidP="00DB44C2">
      <w:pPr>
        <w:spacing w:line="480" w:lineRule="auto"/>
        <w:rPr>
          <w:kern w:val="0"/>
          <w:szCs w:val="21"/>
        </w:rPr>
      </w:pPr>
      <w:r>
        <w:rPr>
          <w:rFonts w:hint="eastAsia"/>
          <w:kern w:val="0"/>
          <w:szCs w:val="21"/>
        </w:rPr>
        <w:t>【事務局】　ありがとうございます。</w:t>
      </w:r>
      <w:r w:rsidR="00E237C6">
        <w:rPr>
          <w:rFonts w:hint="eastAsia"/>
          <w:kern w:val="0"/>
          <w:szCs w:val="21"/>
        </w:rPr>
        <w:t>事務局</w:t>
      </w:r>
      <w:r w:rsidR="00602904">
        <w:rPr>
          <w:rFonts w:hint="eastAsia"/>
          <w:kern w:val="0"/>
          <w:szCs w:val="21"/>
        </w:rPr>
        <w:t>で１回考えてみたいと思います。</w:t>
      </w:r>
    </w:p>
    <w:p w14:paraId="719245CD" w14:textId="58EB315E" w:rsidR="00602904" w:rsidRDefault="00602904" w:rsidP="00DB44C2">
      <w:pPr>
        <w:spacing w:line="480" w:lineRule="auto"/>
        <w:rPr>
          <w:kern w:val="0"/>
          <w:szCs w:val="21"/>
        </w:rPr>
      </w:pPr>
      <w:r>
        <w:rPr>
          <w:rFonts w:hint="eastAsia"/>
          <w:kern w:val="0"/>
          <w:szCs w:val="21"/>
        </w:rPr>
        <w:t>【山本委員】　はい、ありがとうございます。</w:t>
      </w:r>
    </w:p>
    <w:p w14:paraId="51D1CEE5" w14:textId="69ED0478" w:rsidR="00602904" w:rsidRDefault="00602904" w:rsidP="00DB44C2">
      <w:pPr>
        <w:spacing w:line="480" w:lineRule="auto"/>
        <w:rPr>
          <w:kern w:val="0"/>
          <w:szCs w:val="21"/>
        </w:rPr>
      </w:pPr>
      <w:r>
        <w:rPr>
          <w:rFonts w:hint="eastAsia"/>
          <w:kern w:val="0"/>
          <w:szCs w:val="21"/>
        </w:rPr>
        <w:t>【近藤会長】　ほか、委員の皆様方何かございませんでしょうか。</w:t>
      </w:r>
      <w:r w:rsidR="00A03D9A">
        <w:rPr>
          <w:rFonts w:hint="eastAsia"/>
          <w:kern w:val="0"/>
          <w:szCs w:val="21"/>
        </w:rPr>
        <w:t>どうでしょうか。</w:t>
      </w:r>
    </w:p>
    <w:p w14:paraId="496F593E" w14:textId="5BCA54E4" w:rsidR="00602904" w:rsidRPr="00F2551A" w:rsidRDefault="00C47DB0" w:rsidP="00DB44C2">
      <w:pPr>
        <w:spacing w:line="480" w:lineRule="auto"/>
        <w:rPr>
          <w:kern w:val="0"/>
          <w:szCs w:val="21"/>
        </w:rPr>
      </w:pPr>
      <w:r>
        <w:rPr>
          <w:rFonts w:hint="eastAsia"/>
          <w:kern w:val="0"/>
          <w:szCs w:val="21"/>
        </w:rPr>
        <w:t xml:space="preserve">　では、私も気がついた点をお話しさせていただこうと思うの</w:t>
      </w:r>
      <w:r w:rsidR="00A03D9A">
        <w:rPr>
          <w:rFonts w:hint="eastAsia"/>
          <w:kern w:val="0"/>
          <w:szCs w:val="21"/>
        </w:rPr>
        <w:t>ですが、考え方は非常によくて、これを推進</w:t>
      </w:r>
      <w:r>
        <w:rPr>
          <w:rFonts w:hint="eastAsia"/>
          <w:kern w:val="0"/>
          <w:szCs w:val="21"/>
        </w:rPr>
        <w:t>していかなければと思うのですが、少し気になる点が、どこでもいいの</w:t>
      </w:r>
      <w:r w:rsidR="00A03D9A">
        <w:rPr>
          <w:rFonts w:hint="eastAsia"/>
          <w:kern w:val="0"/>
          <w:szCs w:val="21"/>
        </w:rPr>
        <w:t>ですが、例えばヒートアイランド対策のところだと、具体的な人口排熱とかクールスポットという施策が表に出ているわけですが、それ以外にも幾つかの技術があるので、こういうのをあえて２つ表に出すのは、ほかもそういうのがあるのですが、ここら辺の考え方というのはどういう考えで、こういう非常に大ぐくり</w:t>
      </w:r>
      <w:r w:rsidR="000A4F5C">
        <w:rPr>
          <w:rFonts w:hint="eastAsia"/>
          <w:kern w:val="0"/>
          <w:szCs w:val="21"/>
        </w:rPr>
        <w:t>の中である技術にスポットを当てるというようなことをされている</w:t>
      </w:r>
      <w:r w:rsidR="00A03D9A">
        <w:rPr>
          <w:rFonts w:hint="eastAsia"/>
          <w:kern w:val="0"/>
          <w:szCs w:val="21"/>
        </w:rPr>
        <w:t>ということの考え方を少し教えていただければと思います。</w:t>
      </w:r>
    </w:p>
    <w:p w14:paraId="5814074E" w14:textId="47A3E5AC" w:rsidR="00191D19" w:rsidRDefault="00A03D9A" w:rsidP="00DB44C2">
      <w:pPr>
        <w:spacing w:line="480" w:lineRule="auto"/>
        <w:rPr>
          <w:kern w:val="0"/>
          <w:szCs w:val="21"/>
        </w:rPr>
      </w:pPr>
      <w:r>
        <w:rPr>
          <w:rFonts w:hint="eastAsia"/>
          <w:kern w:val="0"/>
          <w:szCs w:val="21"/>
        </w:rPr>
        <w:t>【事務局】　会長御指摘は、参考資料の２で環境影響評価技術指針を今御用意させていただいておりますが、例えばヒートアイランドですと</w:t>
      </w:r>
      <w:r w:rsidRPr="00A03D9A">
        <w:rPr>
          <w:rFonts w:asciiTheme="minorEastAsia" w:hAnsiTheme="minorEastAsia" w:hint="eastAsia"/>
          <w:kern w:val="0"/>
          <w:szCs w:val="21"/>
        </w:rPr>
        <w:t>11</w:t>
      </w:r>
      <w:r>
        <w:rPr>
          <w:rFonts w:hint="eastAsia"/>
          <w:kern w:val="0"/>
          <w:szCs w:val="21"/>
        </w:rPr>
        <w:t>ページに生活環境の表がございまして、この</w:t>
      </w:r>
      <w:r w:rsidRPr="00A03D9A">
        <w:rPr>
          <w:rFonts w:asciiTheme="minorEastAsia" w:hAnsiTheme="minorEastAsia" w:hint="eastAsia"/>
          <w:kern w:val="0"/>
          <w:szCs w:val="21"/>
        </w:rPr>
        <w:t>11</w:t>
      </w:r>
      <w:r>
        <w:rPr>
          <w:rFonts w:hint="eastAsia"/>
          <w:kern w:val="0"/>
          <w:szCs w:val="21"/>
        </w:rPr>
        <w:t>ページの一番下に３－６という項目がございます。ここにはヒートアイランドという枠があるのですけれども、現在は人口排熱の低減、放熱</w:t>
      </w:r>
      <w:r w:rsidR="00F41C69">
        <w:rPr>
          <w:rFonts w:hint="eastAsia"/>
          <w:kern w:val="0"/>
          <w:szCs w:val="21"/>
        </w:rPr>
        <w:t>の抑制、緑化の推進、水の活用というふうに</w:t>
      </w:r>
      <w:r w:rsidR="000A4F5C">
        <w:rPr>
          <w:rFonts w:hint="eastAsia"/>
          <w:kern w:val="0"/>
          <w:szCs w:val="21"/>
        </w:rPr>
        <w:t>なって</w:t>
      </w:r>
      <w:r w:rsidR="000A4F5C">
        <w:rPr>
          <w:rFonts w:hint="eastAsia"/>
          <w:kern w:val="0"/>
          <w:szCs w:val="21"/>
        </w:rPr>
        <w:lastRenderedPageBreak/>
        <w:t>いる表現がございますけれども、ここの部分をもう少し今先生から</w:t>
      </w:r>
      <w:r w:rsidR="00F41C69">
        <w:rPr>
          <w:rFonts w:hint="eastAsia"/>
          <w:kern w:val="0"/>
          <w:szCs w:val="21"/>
        </w:rPr>
        <w:t>御指摘ありましたような技術、あるいは手法を加えていくというふうなことで対応してまいりたいと考えます。</w:t>
      </w:r>
    </w:p>
    <w:p w14:paraId="79BF3F05" w14:textId="0C9DE024" w:rsidR="00F41C69" w:rsidRDefault="00F41C69" w:rsidP="00DB44C2">
      <w:pPr>
        <w:spacing w:line="480" w:lineRule="auto"/>
        <w:rPr>
          <w:kern w:val="0"/>
          <w:szCs w:val="21"/>
        </w:rPr>
      </w:pPr>
      <w:r>
        <w:rPr>
          <w:rFonts w:hint="eastAsia"/>
          <w:kern w:val="0"/>
          <w:szCs w:val="21"/>
        </w:rPr>
        <w:t>【近藤会長】　分かりました。技術指針のほうには、もう少し詳しく書かれているということですかね。</w:t>
      </w:r>
    </w:p>
    <w:p w14:paraId="1FAC818C" w14:textId="2E41C7F9" w:rsidR="00F41C69" w:rsidRDefault="00F41C69" w:rsidP="00DB44C2">
      <w:pPr>
        <w:spacing w:line="480" w:lineRule="auto"/>
        <w:rPr>
          <w:kern w:val="0"/>
          <w:szCs w:val="21"/>
        </w:rPr>
      </w:pPr>
      <w:r>
        <w:rPr>
          <w:rFonts w:hint="eastAsia"/>
          <w:kern w:val="0"/>
          <w:szCs w:val="21"/>
        </w:rPr>
        <w:t>【事務局】　はい。</w:t>
      </w:r>
    </w:p>
    <w:p w14:paraId="2CA16B55" w14:textId="01087B29" w:rsidR="00F41C69" w:rsidRDefault="00F41C69" w:rsidP="00DB44C2">
      <w:pPr>
        <w:spacing w:line="480" w:lineRule="auto"/>
        <w:rPr>
          <w:kern w:val="0"/>
          <w:szCs w:val="21"/>
        </w:rPr>
      </w:pPr>
      <w:r>
        <w:rPr>
          <w:rFonts w:hint="eastAsia"/>
          <w:kern w:val="0"/>
          <w:szCs w:val="21"/>
        </w:rPr>
        <w:t>【近藤会長】　分かりました。</w:t>
      </w:r>
    </w:p>
    <w:p w14:paraId="3D6981FA" w14:textId="0C0ED744" w:rsidR="00F41C69" w:rsidRDefault="00F41C69" w:rsidP="00DB44C2">
      <w:pPr>
        <w:spacing w:line="480" w:lineRule="auto"/>
        <w:rPr>
          <w:kern w:val="0"/>
          <w:szCs w:val="21"/>
        </w:rPr>
      </w:pPr>
      <w:r>
        <w:rPr>
          <w:rFonts w:hint="eastAsia"/>
          <w:kern w:val="0"/>
          <w:szCs w:val="21"/>
        </w:rPr>
        <w:t xml:space="preserve">　ほかにどうでしょうか。ほかの委員の皆様方</w:t>
      </w:r>
      <w:r w:rsidR="000A4F5C">
        <w:rPr>
          <w:rFonts w:hint="eastAsia"/>
          <w:kern w:val="0"/>
          <w:szCs w:val="21"/>
        </w:rPr>
        <w:t>、</w:t>
      </w:r>
      <w:r>
        <w:rPr>
          <w:rFonts w:hint="eastAsia"/>
          <w:kern w:val="0"/>
          <w:szCs w:val="21"/>
        </w:rPr>
        <w:t>何か。</w:t>
      </w:r>
    </w:p>
    <w:p w14:paraId="26431D0C" w14:textId="56577F77" w:rsidR="00F41C69" w:rsidRDefault="00F41C69" w:rsidP="00DB44C2">
      <w:pPr>
        <w:spacing w:line="480" w:lineRule="auto"/>
        <w:rPr>
          <w:kern w:val="0"/>
          <w:szCs w:val="21"/>
        </w:rPr>
      </w:pPr>
      <w:r>
        <w:rPr>
          <w:rFonts w:hint="eastAsia"/>
          <w:kern w:val="0"/>
          <w:szCs w:val="21"/>
        </w:rPr>
        <w:t xml:space="preserve">　大体出尽くしたというこ</w:t>
      </w:r>
      <w:r w:rsidR="000A4F5C">
        <w:rPr>
          <w:rFonts w:hint="eastAsia"/>
          <w:kern w:val="0"/>
          <w:szCs w:val="21"/>
        </w:rPr>
        <w:t>とでよろしいでしょうか。一応タイムスケジュールが大体これぐらいということで、</w:t>
      </w:r>
      <w:r>
        <w:rPr>
          <w:rFonts w:hint="eastAsia"/>
          <w:kern w:val="0"/>
          <w:szCs w:val="21"/>
        </w:rPr>
        <w:t>出尽くしたということで、ここで一旦終わらせていただきたいと思います。</w:t>
      </w:r>
    </w:p>
    <w:p w14:paraId="60D679D8" w14:textId="77268358" w:rsidR="00F41C69" w:rsidRDefault="00F41C69" w:rsidP="00DB44C2">
      <w:pPr>
        <w:spacing w:line="480" w:lineRule="auto"/>
        <w:rPr>
          <w:kern w:val="0"/>
          <w:szCs w:val="21"/>
        </w:rPr>
      </w:pPr>
      <w:r>
        <w:rPr>
          <w:rFonts w:hint="eastAsia"/>
          <w:kern w:val="0"/>
          <w:szCs w:val="21"/>
        </w:rPr>
        <w:t xml:space="preserve">　では、幾つか意見が出ましたので、この意見に基づいて、事務局のほうで改正案のたたき台をつくっていただきまして、次回の専門委員会でもう一回議論をさせていただきたいと思うのですが、よろしいでしょうか。</w:t>
      </w:r>
    </w:p>
    <w:p w14:paraId="1B89C7A0" w14:textId="14981DCD" w:rsidR="00F41C69" w:rsidRDefault="00F41C69" w:rsidP="00F41C69">
      <w:pPr>
        <w:spacing w:line="480" w:lineRule="auto"/>
        <w:jc w:val="center"/>
        <w:rPr>
          <w:kern w:val="0"/>
          <w:szCs w:val="21"/>
        </w:rPr>
      </w:pPr>
      <w:r>
        <w:rPr>
          <w:rFonts w:hint="eastAsia"/>
          <w:kern w:val="0"/>
          <w:szCs w:val="21"/>
        </w:rPr>
        <w:t>（「はい」の声あり。）</w:t>
      </w:r>
    </w:p>
    <w:p w14:paraId="77BE1160" w14:textId="7083A437" w:rsidR="00F41C69" w:rsidRDefault="00F41C69" w:rsidP="00DB44C2">
      <w:pPr>
        <w:spacing w:line="480" w:lineRule="auto"/>
        <w:rPr>
          <w:kern w:val="0"/>
          <w:szCs w:val="21"/>
        </w:rPr>
      </w:pPr>
      <w:r>
        <w:rPr>
          <w:rFonts w:hint="eastAsia"/>
          <w:kern w:val="0"/>
          <w:szCs w:val="21"/>
        </w:rPr>
        <w:t>【近藤会長】　ありがとうございます。</w:t>
      </w:r>
    </w:p>
    <w:p w14:paraId="053FBB69" w14:textId="1693E653" w:rsidR="00F41C69" w:rsidRDefault="00F41C69" w:rsidP="00DB44C2">
      <w:pPr>
        <w:spacing w:line="480" w:lineRule="auto"/>
        <w:rPr>
          <w:kern w:val="0"/>
          <w:szCs w:val="21"/>
        </w:rPr>
      </w:pPr>
      <w:r>
        <w:rPr>
          <w:rFonts w:hint="eastAsia"/>
          <w:kern w:val="0"/>
          <w:szCs w:val="21"/>
        </w:rPr>
        <w:t xml:space="preserve">　それでは、議題の２の今後の進め方について、事務局から御説明をいただきたいと思います。では、事務局よろしくお願いいたします。</w:t>
      </w:r>
    </w:p>
    <w:p w14:paraId="46278B18" w14:textId="77777777" w:rsidR="00F41C69" w:rsidRDefault="00F41C69" w:rsidP="00DB44C2">
      <w:pPr>
        <w:spacing w:line="480" w:lineRule="auto"/>
        <w:rPr>
          <w:kern w:val="0"/>
          <w:szCs w:val="21"/>
        </w:rPr>
      </w:pPr>
      <w:r>
        <w:rPr>
          <w:rFonts w:hint="eastAsia"/>
          <w:kern w:val="0"/>
          <w:szCs w:val="21"/>
        </w:rPr>
        <w:t>【事務局】　では、続きまして、資料の２をお開きください。資料の２では、今後の進め方案ということで、一枚物を御用意させていただいております。</w:t>
      </w:r>
    </w:p>
    <w:p w14:paraId="42F7AF62" w14:textId="3FF4B196" w:rsidR="00F41C69" w:rsidRDefault="00F41C69" w:rsidP="00DB44C2">
      <w:pPr>
        <w:spacing w:line="480" w:lineRule="auto"/>
        <w:rPr>
          <w:kern w:val="0"/>
          <w:szCs w:val="21"/>
        </w:rPr>
      </w:pPr>
      <w:r>
        <w:rPr>
          <w:rFonts w:hint="eastAsia"/>
          <w:kern w:val="0"/>
          <w:szCs w:val="21"/>
        </w:rPr>
        <w:lastRenderedPageBreak/>
        <w:t xml:space="preserve">　こちらですけれども、左から順にいきますと、左は本日、今日の全体会となってございます。次回第２回では、ただいま会長から御下命いただきました</w:t>
      </w:r>
      <w:r w:rsidR="00195F6F">
        <w:rPr>
          <w:rFonts w:hint="eastAsia"/>
          <w:kern w:val="0"/>
          <w:szCs w:val="21"/>
        </w:rPr>
        <w:t>けれども</w:t>
      </w:r>
      <w:r>
        <w:rPr>
          <w:rFonts w:hint="eastAsia"/>
          <w:kern w:val="0"/>
          <w:szCs w:val="21"/>
        </w:rPr>
        <w:t>、改定案のたたき台を早速作成いたしまして、次回第２回にはこれを御議論いただきたいと考えてございます。会長の御発言にもございましたように、</w:t>
      </w:r>
      <w:r w:rsidR="00A74751" w:rsidRPr="000A4F5C">
        <w:rPr>
          <w:rFonts w:asciiTheme="minorEastAsia" w:hAnsiTheme="minorEastAsia" w:hint="eastAsia"/>
          <w:kern w:val="0"/>
          <w:szCs w:val="21"/>
        </w:rPr>
        <w:t>SDGs</w:t>
      </w:r>
      <w:r>
        <w:rPr>
          <w:rFonts w:hint="eastAsia"/>
          <w:kern w:val="0"/>
          <w:szCs w:val="21"/>
        </w:rPr>
        <w:t>の内容は複数の評価項目にまたがる内容も多く、個々の部会設置は行わず、全体会の場にて御議論、御審議をいただきたいと考えてございます。</w:t>
      </w:r>
    </w:p>
    <w:p w14:paraId="1CBE7BA2" w14:textId="21C34BA9" w:rsidR="00F41C69" w:rsidRDefault="00F41C69" w:rsidP="00DB44C2">
      <w:pPr>
        <w:spacing w:line="480" w:lineRule="auto"/>
        <w:rPr>
          <w:kern w:val="0"/>
          <w:szCs w:val="21"/>
        </w:rPr>
      </w:pPr>
      <w:r>
        <w:rPr>
          <w:rFonts w:hint="eastAsia"/>
          <w:kern w:val="0"/>
          <w:szCs w:val="21"/>
        </w:rPr>
        <w:t xml:space="preserve">　その後、事務局としましては、この検討結果にもよりますけれども、できましたら３月中に答申を賜れたらというふうに考えてございまして、その後の話を申し上げますと、この大阪市の技術指針は、行政の手続といたしまして、改定案を大阪市が定めます規則等を定める際の意見公募手続を</w:t>
      </w:r>
      <w:r w:rsidR="00E237C6">
        <w:rPr>
          <w:rFonts w:hint="eastAsia"/>
          <w:kern w:val="0"/>
          <w:szCs w:val="21"/>
        </w:rPr>
        <w:t>行う</w:t>
      </w:r>
      <w:r>
        <w:rPr>
          <w:rFonts w:hint="eastAsia"/>
          <w:kern w:val="0"/>
          <w:szCs w:val="21"/>
        </w:rPr>
        <w:t>ことになってまして、</w:t>
      </w:r>
      <w:r w:rsidRPr="00F41C69">
        <w:rPr>
          <w:rFonts w:asciiTheme="minorEastAsia" w:hAnsiTheme="minorEastAsia" w:hint="eastAsia"/>
          <w:kern w:val="0"/>
          <w:szCs w:val="21"/>
        </w:rPr>
        <w:t>30</w:t>
      </w:r>
      <w:r>
        <w:rPr>
          <w:rFonts w:hint="eastAsia"/>
          <w:kern w:val="0"/>
          <w:szCs w:val="21"/>
        </w:rPr>
        <w:t>日間の市民意見の公募を経ることになります。</w:t>
      </w:r>
    </w:p>
    <w:p w14:paraId="3BDA7DE4" w14:textId="1A1933D9" w:rsidR="00F41C69" w:rsidRDefault="00F41C69" w:rsidP="00DB44C2">
      <w:pPr>
        <w:spacing w:line="480" w:lineRule="auto"/>
        <w:rPr>
          <w:kern w:val="0"/>
          <w:szCs w:val="21"/>
        </w:rPr>
      </w:pPr>
      <w:r>
        <w:rPr>
          <w:rFonts w:hint="eastAsia"/>
          <w:kern w:val="0"/>
          <w:szCs w:val="21"/>
        </w:rPr>
        <w:t xml:space="preserve">　これを経ますと、スケジュールとしましては、４月頃には改定施行というふうなことを考えてございます。これはまだ日はいつというふうなことではございませんけれども、昨年度から審査をいただいております大阪</w:t>
      </w:r>
      <w:r w:rsidR="000A4F5C">
        <w:rPr>
          <w:rFonts w:hint="eastAsia"/>
          <w:kern w:val="0"/>
          <w:szCs w:val="21"/>
        </w:rPr>
        <w:t>・</w:t>
      </w:r>
      <w:r>
        <w:rPr>
          <w:rFonts w:hint="eastAsia"/>
          <w:kern w:val="0"/>
          <w:szCs w:val="21"/>
        </w:rPr>
        <w:t>関西万博の準備書手続を控えておりますので、この準備書手続に間に合うように、この新しい改定指針</w:t>
      </w:r>
      <w:r w:rsidR="007C370A">
        <w:rPr>
          <w:rFonts w:hint="eastAsia"/>
          <w:kern w:val="0"/>
          <w:szCs w:val="21"/>
        </w:rPr>
        <w:t>の手続を取ってまいりたいというふうなことを考えてございます。</w:t>
      </w:r>
    </w:p>
    <w:p w14:paraId="0B95F45D" w14:textId="10E30ADF" w:rsidR="007C370A" w:rsidRDefault="007C370A" w:rsidP="00DB44C2">
      <w:pPr>
        <w:spacing w:line="480" w:lineRule="auto"/>
        <w:rPr>
          <w:kern w:val="0"/>
          <w:szCs w:val="21"/>
        </w:rPr>
      </w:pPr>
      <w:r>
        <w:rPr>
          <w:rFonts w:hint="eastAsia"/>
          <w:kern w:val="0"/>
          <w:szCs w:val="21"/>
        </w:rPr>
        <w:t xml:space="preserve">　以上が今後の進め方の案でございます。よろしくお願いいたします。</w:t>
      </w:r>
    </w:p>
    <w:p w14:paraId="7124CD26" w14:textId="703DBBC3" w:rsidR="007C370A" w:rsidRDefault="007C370A" w:rsidP="00DB44C2">
      <w:pPr>
        <w:spacing w:line="480" w:lineRule="auto"/>
        <w:rPr>
          <w:kern w:val="0"/>
          <w:szCs w:val="21"/>
        </w:rPr>
      </w:pPr>
      <w:r>
        <w:rPr>
          <w:rFonts w:hint="eastAsia"/>
          <w:kern w:val="0"/>
          <w:szCs w:val="21"/>
        </w:rPr>
        <w:t>【近藤会長】　どうもありがとうございました。</w:t>
      </w:r>
    </w:p>
    <w:p w14:paraId="35FF1146" w14:textId="3C75AC05" w:rsidR="007C370A" w:rsidRDefault="007C370A" w:rsidP="00DB44C2">
      <w:pPr>
        <w:spacing w:line="480" w:lineRule="auto"/>
        <w:rPr>
          <w:kern w:val="0"/>
          <w:szCs w:val="21"/>
        </w:rPr>
      </w:pPr>
      <w:r>
        <w:rPr>
          <w:rFonts w:hint="eastAsia"/>
          <w:kern w:val="0"/>
          <w:szCs w:val="21"/>
        </w:rPr>
        <w:t xml:space="preserve">　ただいまの事務局から説明がありました内容について、何か質問等はございますでしょうか。よろしいでしょうか。万博に間に合わせるというのは、非常に有意義なことだと私個人的には思</w:t>
      </w:r>
      <w:r>
        <w:rPr>
          <w:rFonts w:hint="eastAsia"/>
          <w:kern w:val="0"/>
          <w:szCs w:val="21"/>
        </w:rPr>
        <w:lastRenderedPageBreak/>
        <w:t>っています。</w:t>
      </w:r>
    </w:p>
    <w:p w14:paraId="63C4994B" w14:textId="1AD170BB" w:rsidR="00F41C69" w:rsidRDefault="007C370A" w:rsidP="00DB44C2">
      <w:pPr>
        <w:spacing w:line="480" w:lineRule="auto"/>
        <w:rPr>
          <w:kern w:val="0"/>
          <w:szCs w:val="21"/>
        </w:rPr>
      </w:pPr>
      <w:r>
        <w:rPr>
          <w:rFonts w:hint="eastAsia"/>
          <w:kern w:val="0"/>
          <w:szCs w:val="21"/>
        </w:rPr>
        <w:t xml:space="preserve">　それでは、本日の議題につきましては、以上で終了させていただきたいと思います。</w:t>
      </w:r>
    </w:p>
    <w:p w14:paraId="6FDE69DB" w14:textId="35E8B25B" w:rsidR="007C370A" w:rsidRDefault="007C370A" w:rsidP="00DB44C2">
      <w:pPr>
        <w:spacing w:line="480" w:lineRule="auto"/>
        <w:rPr>
          <w:kern w:val="0"/>
          <w:szCs w:val="21"/>
        </w:rPr>
      </w:pPr>
      <w:r>
        <w:rPr>
          <w:rFonts w:hint="eastAsia"/>
          <w:kern w:val="0"/>
          <w:szCs w:val="21"/>
        </w:rPr>
        <w:t xml:space="preserve">　では、事務局のほうよろしくお願いいたします。</w:t>
      </w:r>
    </w:p>
    <w:p w14:paraId="3B0F1E5B" w14:textId="60EDE0D7" w:rsidR="007C370A" w:rsidRPr="007C370A" w:rsidRDefault="00AE4ECB" w:rsidP="00DB44C2">
      <w:pPr>
        <w:spacing w:line="480" w:lineRule="auto"/>
        <w:rPr>
          <w:kern w:val="0"/>
          <w:szCs w:val="21"/>
        </w:rPr>
      </w:pPr>
      <w:r>
        <w:rPr>
          <w:rFonts w:hint="eastAsia"/>
          <w:kern w:val="0"/>
          <w:szCs w:val="21"/>
        </w:rPr>
        <w:t>【司会</w:t>
      </w:r>
      <w:r w:rsidR="007C370A">
        <w:rPr>
          <w:rFonts w:hint="eastAsia"/>
          <w:kern w:val="0"/>
          <w:szCs w:val="21"/>
        </w:rPr>
        <w:t>】　本日は、近藤会長をはじめ委員の皆様には、大変お忙しいところ御審議賜り、誠にありがとうございました。これをもちまして本日の大阪市環境影響評価専門委員会を終了させていただきます。どうもありがとうございました。</w:t>
      </w:r>
    </w:p>
    <w:sectPr w:rsidR="007C370A" w:rsidRPr="007C370A" w:rsidSect="00BF344C">
      <w:pgSz w:w="11906" w:h="16838"/>
      <w:pgMar w:top="1701" w:right="1418" w:bottom="1701"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0D31D" w14:textId="77777777" w:rsidR="00112092" w:rsidRDefault="00112092">
      <w:r>
        <w:separator/>
      </w:r>
    </w:p>
  </w:endnote>
  <w:endnote w:type="continuationSeparator" w:id="0">
    <w:p w14:paraId="0DD12897" w14:textId="77777777" w:rsidR="00112092" w:rsidRDefault="0011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D0711" w14:textId="77777777" w:rsidR="00112092" w:rsidRDefault="00112092">
      <w:r>
        <w:separator/>
      </w:r>
    </w:p>
  </w:footnote>
  <w:footnote w:type="continuationSeparator" w:id="0">
    <w:p w14:paraId="4C217693" w14:textId="77777777" w:rsidR="00112092" w:rsidRDefault="00112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A9"/>
    <w:rsid w:val="000436E5"/>
    <w:rsid w:val="000450A0"/>
    <w:rsid w:val="00065E78"/>
    <w:rsid w:val="000A4C9B"/>
    <w:rsid w:val="000A4F5C"/>
    <w:rsid w:val="00112092"/>
    <w:rsid w:val="0014268A"/>
    <w:rsid w:val="00145943"/>
    <w:rsid w:val="0014634D"/>
    <w:rsid w:val="001903CF"/>
    <w:rsid w:val="001909DB"/>
    <w:rsid w:val="00191D19"/>
    <w:rsid w:val="00195F6F"/>
    <w:rsid w:val="00200098"/>
    <w:rsid w:val="00205070"/>
    <w:rsid w:val="00211F1F"/>
    <w:rsid w:val="00237E69"/>
    <w:rsid w:val="002673C1"/>
    <w:rsid w:val="0029211D"/>
    <w:rsid w:val="00292485"/>
    <w:rsid w:val="002D5E97"/>
    <w:rsid w:val="002E5C5B"/>
    <w:rsid w:val="00322DC3"/>
    <w:rsid w:val="00337064"/>
    <w:rsid w:val="0035372F"/>
    <w:rsid w:val="003541BF"/>
    <w:rsid w:val="0037263E"/>
    <w:rsid w:val="003A71A9"/>
    <w:rsid w:val="003A7518"/>
    <w:rsid w:val="003D0083"/>
    <w:rsid w:val="003E5754"/>
    <w:rsid w:val="00415B82"/>
    <w:rsid w:val="00417784"/>
    <w:rsid w:val="00435CC9"/>
    <w:rsid w:val="00485BD5"/>
    <w:rsid w:val="00490EB0"/>
    <w:rsid w:val="004D063E"/>
    <w:rsid w:val="004D5A80"/>
    <w:rsid w:val="0058719F"/>
    <w:rsid w:val="005B4FD5"/>
    <w:rsid w:val="005C41D7"/>
    <w:rsid w:val="005C6AAC"/>
    <w:rsid w:val="00602904"/>
    <w:rsid w:val="00613932"/>
    <w:rsid w:val="00616D60"/>
    <w:rsid w:val="00637FD5"/>
    <w:rsid w:val="00662022"/>
    <w:rsid w:val="006A27E3"/>
    <w:rsid w:val="006A392A"/>
    <w:rsid w:val="006B1AF7"/>
    <w:rsid w:val="006D4469"/>
    <w:rsid w:val="006D7126"/>
    <w:rsid w:val="006F1487"/>
    <w:rsid w:val="00733C5B"/>
    <w:rsid w:val="00797E3A"/>
    <w:rsid w:val="007C370A"/>
    <w:rsid w:val="00830F4D"/>
    <w:rsid w:val="00836903"/>
    <w:rsid w:val="0084293F"/>
    <w:rsid w:val="00851D09"/>
    <w:rsid w:val="00865F5D"/>
    <w:rsid w:val="00872D78"/>
    <w:rsid w:val="008845A5"/>
    <w:rsid w:val="008978FE"/>
    <w:rsid w:val="008B44B5"/>
    <w:rsid w:val="008E0165"/>
    <w:rsid w:val="008E549D"/>
    <w:rsid w:val="0093647B"/>
    <w:rsid w:val="00936F8F"/>
    <w:rsid w:val="009543E8"/>
    <w:rsid w:val="00955226"/>
    <w:rsid w:val="00970219"/>
    <w:rsid w:val="00980864"/>
    <w:rsid w:val="009A776F"/>
    <w:rsid w:val="009A7ED6"/>
    <w:rsid w:val="009C55B0"/>
    <w:rsid w:val="00A03D9A"/>
    <w:rsid w:val="00A44599"/>
    <w:rsid w:val="00A4487F"/>
    <w:rsid w:val="00A47C24"/>
    <w:rsid w:val="00A55798"/>
    <w:rsid w:val="00A55A48"/>
    <w:rsid w:val="00A635C0"/>
    <w:rsid w:val="00A74751"/>
    <w:rsid w:val="00AB324F"/>
    <w:rsid w:val="00AB3D95"/>
    <w:rsid w:val="00AC5AD0"/>
    <w:rsid w:val="00AE2AC6"/>
    <w:rsid w:val="00AE4ECB"/>
    <w:rsid w:val="00AF5A8B"/>
    <w:rsid w:val="00B17042"/>
    <w:rsid w:val="00B23A99"/>
    <w:rsid w:val="00B55687"/>
    <w:rsid w:val="00B84EF6"/>
    <w:rsid w:val="00BA3589"/>
    <w:rsid w:val="00BB2250"/>
    <w:rsid w:val="00BE05A4"/>
    <w:rsid w:val="00BF344C"/>
    <w:rsid w:val="00C012BD"/>
    <w:rsid w:val="00C07D5E"/>
    <w:rsid w:val="00C14BD2"/>
    <w:rsid w:val="00C47DB0"/>
    <w:rsid w:val="00C54EB8"/>
    <w:rsid w:val="00C56EEA"/>
    <w:rsid w:val="00C65AB5"/>
    <w:rsid w:val="00C94CBE"/>
    <w:rsid w:val="00C97343"/>
    <w:rsid w:val="00CA4579"/>
    <w:rsid w:val="00D073A4"/>
    <w:rsid w:val="00D2200A"/>
    <w:rsid w:val="00D30CA8"/>
    <w:rsid w:val="00D445BB"/>
    <w:rsid w:val="00D51797"/>
    <w:rsid w:val="00D67D9F"/>
    <w:rsid w:val="00D970BF"/>
    <w:rsid w:val="00DB44C2"/>
    <w:rsid w:val="00DE5BA0"/>
    <w:rsid w:val="00DF2432"/>
    <w:rsid w:val="00E10D43"/>
    <w:rsid w:val="00E17B13"/>
    <w:rsid w:val="00E21EF6"/>
    <w:rsid w:val="00E237C6"/>
    <w:rsid w:val="00E25B4C"/>
    <w:rsid w:val="00E325E4"/>
    <w:rsid w:val="00E47141"/>
    <w:rsid w:val="00E5159D"/>
    <w:rsid w:val="00E536BC"/>
    <w:rsid w:val="00E95929"/>
    <w:rsid w:val="00EA2F0A"/>
    <w:rsid w:val="00EE15DB"/>
    <w:rsid w:val="00EE4CAF"/>
    <w:rsid w:val="00F2551A"/>
    <w:rsid w:val="00F41C69"/>
    <w:rsid w:val="00F71016"/>
    <w:rsid w:val="00F72D8A"/>
    <w:rsid w:val="00F81313"/>
    <w:rsid w:val="00F83E36"/>
    <w:rsid w:val="00F94A2F"/>
    <w:rsid w:val="00FA2557"/>
    <w:rsid w:val="00FD5968"/>
    <w:rsid w:val="00FE1A63"/>
    <w:rsid w:val="00FE6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E8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1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A71A9"/>
    <w:pPr>
      <w:tabs>
        <w:tab w:val="center" w:pos="4252"/>
        <w:tab w:val="right" w:pos="8504"/>
      </w:tabs>
      <w:snapToGrid w:val="0"/>
    </w:pPr>
  </w:style>
  <w:style w:type="character" w:customStyle="1" w:styleId="a4">
    <w:name w:val="フッター (文字)"/>
    <w:basedOn w:val="a0"/>
    <w:link w:val="a3"/>
    <w:uiPriority w:val="99"/>
    <w:rsid w:val="003A71A9"/>
  </w:style>
  <w:style w:type="paragraph" w:styleId="a5">
    <w:name w:val="header"/>
    <w:basedOn w:val="a"/>
    <w:link w:val="a6"/>
    <w:uiPriority w:val="99"/>
    <w:unhideWhenUsed/>
    <w:rsid w:val="00830F4D"/>
    <w:pPr>
      <w:tabs>
        <w:tab w:val="center" w:pos="4252"/>
        <w:tab w:val="right" w:pos="8504"/>
      </w:tabs>
      <w:snapToGrid w:val="0"/>
    </w:pPr>
  </w:style>
  <w:style w:type="character" w:customStyle="1" w:styleId="a6">
    <w:name w:val="ヘッダー (文字)"/>
    <w:basedOn w:val="a0"/>
    <w:link w:val="a5"/>
    <w:uiPriority w:val="99"/>
    <w:rsid w:val="00830F4D"/>
  </w:style>
  <w:style w:type="paragraph" w:styleId="a7">
    <w:name w:val="Balloon Text"/>
    <w:basedOn w:val="a"/>
    <w:link w:val="a8"/>
    <w:uiPriority w:val="99"/>
    <w:semiHidden/>
    <w:unhideWhenUsed/>
    <w:rsid w:val="008E01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0165"/>
    <w:rPr>
      <w:rFonts w:asciiTheme="majorHAnsi" w:eastAsiaTheme="majorEastAsia" w:hAnsiTheme="majorHAnsi" w:cstheme="majorBidi"/>
      <w:sz w:val="18"/>
      <w:szCs w:val="18"/>
    </w:rPr>
  </w:style>
  <w:style w:type="paragraph" w:styleId="a9">
    <w:name w:val="Revision"/>
    <w:hidden/>
    <w:uiPriority w:val="99"/>
    <w:semiHidden/>
    <w:rsid w:val="008E5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2138</Words>
  <Characters>12191</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2021-04-04T05:43:00Z</dcterms:created>
  <dcterms:modified xsi:type="dcterms:W3CDTF">2021-04-05T00:12:00Z</dcterms:modified>
</cp:coreProperties>
</file>