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3B" w:rsidRPr="00FA4503" w:rsidRDefault="00175C3B" w:rsidP="005D5DCD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大阪市環境影響評価専門委員会（</w:t>
      </w:r>
      <w:r w:rsidR="00543312" w:rsidRPr="00FA4503">
        <w:rPr>
          <w:rFonts w:asciiTheme="minorEastAsia" w:eastAsiaTheme="minorEastAsia" w:hAnsiTheme="minorEastAsia" w:hint="eastAsia"/>
        </w:rPr>
        <w:t>全体会</w:t>
      </w:r>
      <w:r w:rsidRPr="00FA4503">
        <w:rPr>
          <w:rFonts w:asciiTheme="minorEastAsia" w:eastAsiaTheme="minorEastAsia" w:hAnsiTheme="minorEastAsia" w:hint="eastAsia"/>
        </w:rPr>
        <w:t>）</w:t>
      </w:r>
      <w:r w:rsidR="00EA3227" w:rsidRPr="00FA4503">
        <w:rPr>
          <w:rFonts w:asciiTheme="minorEastAsia" w:eastAsiaTheme="minorEastAsia" w:hAnsiTheme="minorEastAsia" w:hint="eastAsia"/>
        </w:rPr>
        <w:t>会議</w:t>
      </w:r>
      <w:r w:rsidRPr="00FA4503">
        <w:rPr>
          <w:rFonts w:asciiTheme="minorEastAsia" w:eastAsiaTheme="minorEastAsia" w:hAnsiTheme="minorEastAsia" w:hint="eastAsia"/>
        </w:rPr>
        <w:t>要旨</w:t>
      </w:r>
    </w:p>
    <w:p w:rsidR="00ED56F5" w:rsidRPr="00FA4503" w:rsidRDefault="00ED56F5" w:rsidP="005D5DCD">
      <w:pPr>
        <w:spacing w:line="280" w:lineRule="exact"/>
        <w:rPr>
          <w:rFonts w:asciiTheme="minorEastAsia" w:eastAsiaTheme="minorEastAsia" w:hAnsiTheme="minorEastAsia"/>
        </w:rPr>
      </w:pPr>
    </w:p>
    <w:p w:rsidR="003B3449" w:rsidRDefault="00C30301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１　</w:t>
      </w:r>
      <w:r w:rsidR="00A06F3E" w:rsidRPr="00FA4503">
        <w:rPr>
          <w:rFonts w:asciiTheme="minorEastAsia" w:eastAsiaTheme="minorEastAsia" w:hAnsiTheme="minorEastAsia"/>
        </w:rPr>
        <w:t xml:space="preserve">日　　時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157B" w:rsidRPr="00FA4503">
        <w:rPr>
          <w:rFonts w:asciiTheme="minorEastAsia" w:eastAsiaTheme="minorEastAsia" w:hAnsiTheme="minorEastAsia"/>
        </w:rPr>
        <w:t>令和</w:t>
      </w:r>
      <w:r w:rsidR="006F7103">
        <w:rPr>
          <w:rFonts w:asciiTheme="minorEastAsia" w:eastAsiaTheme="minorEastAsia" w:hAnsiTheme="minorEastAsia" w:hint="eastAsia"/>
        </w:rPr>
        <w:t>３</w:t>
      </w:r>
      <w:r w:rsidR="00175C3B" w:rsidRPr="00FA4503">
        <w:rPr>
          <w:rFonts w:asciiTheme="minorEastAsia" w:eastAsiaTheme="minorEastAsia" w:hAnsiTheme="minorEastAsia"/>
        </w:rPr>
        <w:t>年</w:t>
      </w:r>
      <w:r w:rsidR="006F7103">
        <w:rPr>
          <w:rFonts w:asciiTheme="minorEastAsia" w:eastAsiaTheme="minorEastAsia" w:hAnsiTheme="minorEastAsia" w:hint="eastAsia"/>
        </w:rPr>
        <w:t>２</w:t>
      </w:r>
      <w:r w:rsidR="00175C3B" w:rsidRPr="00FA4503">
        <w:rPr>
          <w:rFonts w:asciiTheme="minorEastAsia" w:eastAsiaTheme="minorEastAsia" w:hAnsiTheme="minorEastAsia"/>
        </w:rPr>
        <w:t>月</w:t>
      </w:r>
      <w:r w:rsidR="006F7103">
        <w:rPr>
          <w:rFonts w:asciiTheme="minorEastAsia" w:eastAsiaTheme="minorEastAsia" w:hAnsiTheme="minorEastAsia"/>
        </w:rPr>
        <w:t>22</w:t>
      </w:r>
      <w:r w:rsidR="00175C3B" w:rsidRPr="00FA4503">
        <w:rPr>
          <w:rFonts w:asciiTheme="minorEastAsia" w:eastAsiaTheme="minorEastAsia" w:hAnsiTheme="minorEastAsia"/>
        </w:rPr>
        <w:t>日（</w:t>
      </w:r>
      <w:r w:rsidR="006F7103">
        <w:rPr>
          <w:rFonts w:asciiTheme="minorEastAsia" w:eastAsiaTheme="minorEastAsia" w:hAnsiTheme="minorEastAsia" w:hint="eastAsia"/>
        </w:rPr>
        <w:t>月</w:t>
      </w:r>
      <w:r w:rsidR="00175C3B" w:rsidRPr="00FA4503">
        <w:rPr>
          <w:rFonts w:asciiTheme="minorEastAsia" w:eastAsiaTheme="minorEastAsia" w:hAnsiTheme="minorEastAsia"/>
        </w:rPr>
        <w:t>）</w:t>
      </w:r>
      <w:r w:rsidR="00FA4503">
        <w:rPr>
          <w:rFonts w:asciiTheme="minorEastAsia" w:eastAsiaTheme="minorEastAsia" w:hAnsiTheme="minorEastAsia"/>
        </w:rPr>
        <w:t>1</w:t>
      </w:r>
      <w:r w:rsidR="006F7103">
        <w:rPr>
          <w:rFonts w:asciiTheme="minorEastAsia" w:eastAsiaTheme="minorEastAsia" w:hAnsiTheme="minorEastAsia"/>
        </w:rPr>
        <w:t>5</w:t>
      </w:r>
      <w:r w:rsidR="00C9694D" w:rsidRPr="00FA4503">
        <w:rPr>
          <w:rFonts w:asciiTheme="minorEastAsia" w:eastAsiaTheme="minorEastAsia" w:hAnsiTheme="minorEastAsia"/>
        </w:rPr>
        <w:t>時</w:t>
      </w:r>
      <w:r w:rsidR="006F7103">
        <w:rPr>
          <w:rFonts w:asciiTheme="minorEastAsia" w:eastAsiaTheme="minorEastAsia" w:hAnsiTheme="minorEastAsia"/>
        </w:rPr>
        <w:t>3</w:t>
      </w:r>
      <w:r w:rsidR="001D2798" w:rsidRPr="00FA4503">
        <w:rPr>
          <w:rFonts w:asciiTheme="minorEastAsia" w:eastAsiaTheme="minorEastAsia" w:hAnsiTheme="minorEastAsia"/>
        </w:rPr>
        <w:t>0</w:t>
      </w:r>
      <w:r w:rsidR="00657CA7" w:rsidRPr="00FA4503">
        <w:rPr>
          <w:rFonts w:asciiTheme="minorEastAsia" w:eastAsiaTheme="minorEastAsia" w:hAnsiTheme="minorEastAsia"/>
        </w:rPr>
        <w:t>分</w:t>
      </w:r>
      <w:r w:rsidR="00175C3B" w:rsidRPr="00FA4503">
        <w:rPr>
          <w:rFonts w:asciiTheme="minorEastAsia" w:eastAsiaTheme="minorEastAsia" w:hAnsiTheme="minorEastAsia"/>
        </w:rPr>
        <w:t>～</w:t>
      </w:r>
      <w:r w:rsidR="00FA157B" w:rsidRPr="00FA4503">
        <w:rPr>
          <w:rFonts w:asciiTheme="minorEastAsia" w:eastAsiaTheme="minorEastAsia" w:hAnsiTheme="minorEastAsia"/>
        </w:rPr>
        <w:t>1</w:t>
      </w:r>
      <w:r w:rsidR="006F7103">
        <w:rPr>
          <w:rFonts w:asciiTheme="minorEastAsia" w:eastAsiaTheme="minorEastAsia" w:hAnsiTheme="minorEastAsia"/>
        </w:rPr>
        <w:t>6</w:t>
      </w:r>
      <w:r w:rsidR="00041F25" w:rsidRPr="00FA4503">
        <w:rPr>
          <w:rFonts w:asciiTheme="minorEastAsia" w:eastAsiaTheme="minorEastAsia" w:hAnsiTheme="minorEastAsia"/>
        </w:rPr>
        <w:t>時</w:t>
      </w:r>
      <w:r w:rsidR="006F7103">
        <w:rPr>
          <w:rFonts w:asciiTheme="minorEastAsia" w:eastAsiaTheme="minorEastAsia" w:hAnsiTheme="minorEastAsia"/>
        </w:rPr>
        <w:t>25</w:t>
      </w:r>
      <w:r w:rsidR="00657CA7" w:rsidRPr="00FA4503">
        <w:rPr>
          <w:rFonts w:asciiTheme="minorEastAsia" w:eastAsiaTheme="minorEastAsia" w:hAnsiTheme="minorEastAsia"/>
        </w:rPr>
        <w:t>分</w:t>
      </w:r>
    </w:p>
    <w:p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:rsidR="003B3449" w:rsidRDefault="00C30301" w:rsidP="005D5DCD">
      <w:pPr>
        <w:spacing w:line="280" w:lineRule="exact"/>
        <w:rPr>
          <w:rFonts w:ascii="ＭＳ 明朝" w:hAnsi="ＭＳ 明朝"/>
        </w:rPr>
      </w:pPr>
      <w:r w:rsidRPr="00FA4503">
        <w:rPr>
          <w:rFonts w:asciiTheme="minorEastAsia" w:eastAsiaTheme="minorEastAsia" w:hAnsiTheme="minorEastAsia"/>
        </w:rPr>
        <w:t xml:space="preserve">２　</w:t>
      </w:r>
      <w:r w:rsidR="00A06F3E" w:rsidRPr="00FA4503">
        <w:rPr>
          <w:rFonts w:asciiTheme="minorEastAsia" w:eastAsiaTheme="minorEastAsia" w:hAnsiTheme="minorEastAsia"/>
        </w:rPr>
        <w:t xml:space="preserve">場　　所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4503">
        <w:rPr>
          <w:rFonts w:ascii="ＭＳ 明朝" w:hAnsi="ＭＳ 明朝" w:hint="eastAsia"/>
        </w:rPr>
        <w:t>ウェブ</w:t>
      </w:r>
      <w:r w:rsidR="00FA4503" w:rsidRPr="00E33234">
        <w:rPr>
          <w:rFonts w:ascii="ＭＳ 明朝" w:hAnsi="ＭＳ 明朝" w:hint="eastAsia"/>
        </w:rPr>
        <w:t>会議の方法により開催</w:t>
      </w:r>
    </w:p>
    <w:p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:rsidR="00FA4503" w:rsidRDefault="00A06F3E" w:rsidP="00676E83">
      <w:pPr>
        <w:spacing w:line="280" w:lineRule="exact"/>
        <w:ind w:left="3375" w:hangingChars="1600" w:hanging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３</w:t>
      </w:r>
      <w:r w:rsidR="00C30301" w:rsidRPr="00FA4503">
        <w:rPr>
          <w:rFonts w:asciiTheme="minorEastAsia" w:eastAsiaTheme="minorEastAsia" w:hAnsiTheme="minorEastAsia"/>
        </w:rPr>
        <w:t xml:space="preserve">　</w:t>
      </w:r>
      <w:r w:rsidRPr="00FA4503">
        <w:rPr>
          <w:rFonts w:asciiTheme="minorEastAsia" w:eastAsiaTheme="minorEastAsia" w:hAnsiTheme="minorEastAsia"/>
          <w:spacing w:val="54"/>
          <w:kern w:val="0"/>
          <w:fitText w:val="844" w:id="-1263257600"/>
        </w:rPr>
        <w:t>出席</w:t>
      </w:r>
      <w:r w:rsidRPr="00FA4503">
        <w:rPr>
          <w:rFonts w:asciiTheme="minorEastAsia" w:eastAsiaTheme="minorEastAsia" w:hAnsiTheme="minorEastAsia"/>
          <w:kern w:val="0"/>
          <w:fitText w:val="844" w:id="-1263257600"/>
        </w:rPr>
        <w:t>者</w:t>
      </w:r>
      <w:r w:rsidRPr="00FA4503">
        <w:rPr>
          <w:rFonts w:asciiTheme="minorEastAsia" w:eastAsiaTheme="minorEastAsia" w:hAnsiTheme="minorEastAsia"/>
        </w:rPr>
        <w:t xml:space="preserve">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175C3B" w:rsidRPr="00FA4503">
        <w:rPr>
          <w:rFonts w:asciiTheme="minorEastAsia" w:eastAsiaTheme="minorEastAsia" w:hAnsiTheme="minorEastAsia"/>
        </w:rPr>
        <w:t>専門委員会委員：</w:t>
      </w:r>
      <w:r w:rsidR="00FA4503" w:rsidRPr="00FA4503">
        <w:rPr>
          <w:rFonts w:asciiTheme="minorEastAsia" w:eastAsiaTheme="minorEastAsia" w:hAnsiTheme="minorEastAsia" w:hint="eastAsia"/>
        </w:rPr>
        <w:t>相原委員　乾　委員　岩田委員</w:t>
      </w:r>
      <w:r w:rsidR="00FA4503">
        <w:rPr>
          <w:rFonts w:asciiTheme="minorEastAsia" w:eastAsiaTheme="minorEastAsia" w:hAnsiTheme="minorEastAsia" w:hint="eastAsia"/>
        </w:rPr>
        <w:t xml:space="preserve">　</w:t>
      </w:r>
      <w:r w:rsidR="00FA4503" w:rsidRPr="00FA4503">
        <w:rPr>
          <w:rFonts w:asciiTheme="minorEastAsia" w:eastAsiaTheme="minorEastAsia" w:hAnsiTheme="minorEastAsia" w:hint="eastAsia"/>
        </w:rPr>
        <w:t>内井委員　岡部委員</w:t>
      </w:r>
    </w:p>
    <w:p w:rsidR="00FA4503" w:rsidRDefault="00FA4503" w:rsidP="00FA4503">
      <w:pPr>
        <w:spacing w:line="280" w:lineRule="exact"/>
        <w:ind w:leftChars="1600" w:left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近藤委員　嶋津委員　西野委員　西村委員　樋󠄀口委員</w:t>
      </w:r>
    </w:p>
    <w:p w:rsidR="00C80A4B" w:rsidRPr="00FA4503" w:rsidRDefault="00FA4503" w:rsidP="006F7103">
      <w:pPr>
        <w:spacing w:line="280" w:lineRule="exact"/>
        <w:ind w:leftChars="1600" w:left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道岡委員　山本委員　吉田委員</w:t>
      </w:r>
      <w:r>
        <w:rPr>
          <w:rFonts w:asciiTheme="minorEastAsia" w:eastAsiaTheme="minorEastAsia" w:hAnsiTheme="minorEastAsia" w:hint="eastAsia"/>
        </w:rPr>
        <w:t xml:space="preserve">　</w:t>
      </w:r>
      <w:r w:rsidR="006F7103">
        <w:rPr>
          <w:rFonts w:asciiTheme="minorEastAsia" w:eastAsiaTheme="minorEastAsia" w:hAnsiTheme="minorEastAsia" w:hint="eastAsia"/>
        </w:rPr>
        <w:t>若狭委員</w:t>
      </w:r>
    </w:p>
    <w:p w:rsidR="006F7103" w:rsidRDefault="00744948" w:rsidP="00FA4503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本</w:t>
      </w:r>
      <w:r w:rsidR="00A56A7E" w:rsidRPr="00FA4503">
        <w:rPr>
          <w:rFonts w:asciiTheme="minorEastAsia" w:eastAsiaTheme="minorEastAsia" w:hAnsiTheme="minorEastAsia"/>
        </w:rPr>
        <w:t xml:space="preserve">　</w:t>
      </w:r>
      <w:r w:rsidR="00FA4503">
        <w:rPr>
          <w:rFonts w:asciiTheme="minorEastAsia" w:eastAsiaTheme="minorEastAsia" w:hAnsiTheme="minorEastAsia"/>
        </w:rPr>
        <w:t>市：</w:t>
      </w:r>
      <w:r w:rsidR="006F7103">
        <w:rPr>
          <w:rFonts w:asciiTheme="minorEastAsia" w:eastAsiaTheme="minorEastAsia" w:hAnsiTheme="minorEastAsia" w:hint="eastAsia"/>
        </w:rPr>
        <w:t>環境局長</w:t>
      </w:r>
    </w:p>
    <w:p w:rsidR="00744948" w:rsidRPr="00FA4503" w:rsidRDefault="00744948" w:rsidP="006F7103">
      <w:pPr>
        <w:spacing w:line="280" w:lineRule="exact"/>
        <w:ind w:firstLineChars="1200" w:firstLine="253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環境局理事兼エネルギー政策室長</w:t>
      </w:r>
    </w:p>
    <w:p w:rsidR="00744948" w:rsidRPr="00FA4503" w:rsidRDefault="00744948" w:rsidP="00C62212">
      <w:pPr>
        <w:spacing w:line="280" w:lineRule="exact"/>
        <w:ind w:firstLineChars="1200" w:firstLine="253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環境局環境管理部長</w:t>
      </w:r>
    </w:p>
    <w:p w:rsidR="00C47367" w:rsidRPr="00FA4503" w:rsidRDefault="00744948" w:rsidP="00C62212">
      <w:pPr>
        <w:spacing w:line="280" w:lineRule="exact"/>
        <w:ind w:firstLineChars="1200" w:firstLine="253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連絡会委員（</w:t>
      </w:r>
      <w:r w:rsidR="005B6F6B" w:rsidRPr="00FA4503">
        <w:rPr>
          <w:rFonts w:asciiTheme="minorEastAsia" w:eastAsiaTheme="minorEastAsia" w:hAnsiTheme="minorEastAsia"/>
        </w:rPr>
        <w:t>環境局環境管理部環境管理</w:t>
      </w:r>
      <w:r w:rsidRPr="00FA4503">
        <w:rPr>
          <w:rFonts w:asciiTheme="minorEastAsia" w:eastAsiaTheme="minorEastAsia" w:hAnsiTheme="minorEastAsia"/>
        </w:rPr>
        <w:t>課長</w:t>
      </w:r>
      <w:r w:rsidR="0077565E" w:rsidRPr="00FA4503">
        <w:rPr>
          <w:rFonts w:asciiTheme="minorEastAsia" w:eastAsiaTheme="minorEastAsia" w:hAnsiTheme="minorEastAsia"/>
        </w:rPr>
        <w:t xml:space="preserve">　</w:t>
      </w:r>
      <w:r w:rsidR="00C47367" w:rsidRPr="00FA4503">
        <w:rPr>
          <w:rFonts w:asciiTheme="minorEastAsia" w:eastAsiaTheme="minorEastAsia" w:hAnsiTheme="minorEastAsia"/>
        </w:rPr>
        <w:t>他</w:t>
      </w:r>
      <w:r w:rsidRPr="00FA4503">
        <w:rPr>
          <w:rFonts w:asciiTheme="minorEastAsia" w:eastAsiaTheme="minorEastAsia" w:hAnsiTheme="minorEastAsia"/>
        </w:rPr>
        <w:t>）</w:t>
      </w:r>
    </w:p>
    <w:p w:rsidR="003B3449" w:rsidRDefault="00175C3B" w:rsidP="00F351E4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事務局：環境局環境</w:t>
      </w:r>
      <w:r w:rsidR="00935738" w:rsidRPr="00FA4503">
        <w:rPr>
          <w:rFonts w:asciiTheme="minorEastAsia" w:eastAsiaTheme="minorEastAsia" w:hAnsiTheme="minorEastAsia"/>
        </w:rPr>
        <w:t>管理</w:t>
      </w:r>
      <w:r w:rsidRPr="00FA4503">
        <w:rPr>
          <w:rFonts w:asciiTheme="minorEastAsia" w:eastAsiaTheme="minorEastAsia" w:hAnsiTheme="minorEastAsia"/>
        </w:rPr>
        <w:t>部環境</w:t>
      </w:r>
      <w:r w:rsidR="00935738" w:rsidRPr="00FA4503">
        <w:rPr>
          <w:rFonts w:asciiTheme="minorEastAsia" w:eastAsiaTheme="minorEastAsia" w:hAnsiTheme="minorEastAsia"/>
        </w:rPr>
        <w:t>管理課</w:t>
      </w:r>
    </w:p>
    <w:p w:rsidR="00F351E4" w:rsidRPr="00FA4503" w:rsidRDefault="00F351E4" w:rsidP="00F351E4">
      <w:pPr>
        <w:spacing w:line="280" w:lineRule="exact"/>
        <w:rPr>
          <w:rFonts w:asciiTheme="minorEastAsia" w:eastAsiaTheme="minorEastAsia" w:hAnsiTheme="minorEastAsia"/>
        </w:rPr>
      </w:pPr>
    </w:p>
    <w:p w:rsidR="007E582C" w:rsidRPr="00FA4503" w:rsidRDefault="00A16862" w:rsidP="005D5DCD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４　議　　題　</w:t>
      </w:r>
    </w:p>
    <w:p w:rsidR="00C80A4B" w:rsidRPr="00FA4503" w:rsidRDefault="00F351E4" w:rsidP="00F351E4">
      <w:pPr>
        <w:pStyle w:val="a3"/>
        <w:spacing w:line="280" w:lineRule="exact"/>
        <w:ind w:leftChars="100" w:left="1685" w:right="224" w:hangingChars="699" w:hanging="147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</w:t>
      </w:r>
      <w:r w:rsidR="006F7103">
        <w:rPr>
          <w:rFonts w:asciiTheme="minorEastAsia" w:eastAsiaTheme="minorEastAsia" w:hAnsiTheme="minorEastAsia" w:hint="eastAsia"/>
        </w:rPr>
        <w:t>環境影響評価技術指針の改定</w:t>
      </w:r>
      <w:r w:rsidR="00FA4503" w:rsidRPr="00FA4503">
        <w:rPr>
          <w:rFonts w:asciiTheme="minorEastAsia" w:eastAsiaTheme="minorEastAsia" w:hAnsiTheme="minorEastAsia" w:hint="eastAsia"/>
        </w:rPr>
        <w:t>について</w:t>
      </w:r>
      <w:r w:rsidR="006F7103">
        <w:rPr>
          <w:rFonts w:asciiTheme="minorEastAsia" w:eastAsiaTheme="minorEastAsia" w:hAnsiTheme="minorEastAsia" w:hint="eastAsia"/>
        </w:rPr>
        <w:t>（諮問）</w:t>
      </w:r>
    </w:p>
    <w:p w:rsidR="00C80A4B" w:rsidRPr="00FA4503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="006F7103">
        <w:rPr>
          <w:rFonts w:asciiTheme="minorEastAsia" w:eastAsiaTheme="minorEastAsia" w:hAnsiTheme="minorEastAsia" w:hint="eastAsia"/>
        </w:rPr>
        <w:t>今後の進め方について</w:t>
      </w:r>
    </w:p>
    <w:p w:rsidR="00FA4503" w:rsidRPr="00FA4503" w:rsidRDefault="00FA4503" w:rsidP="005D5DCD">
      <w:pPr>
        <w:pStyle w:val="a3"/>
        <w:spacing w:line="280" w:lineRule="exact"/>
        <w:ind w:left="1685" w:right="224" w:hangingChars="799" w:hanging="1685"/>
        <w:rPr>
          <w:rFonts w:asciiTheme="minorEastAsia" w:eastAsiaTheme="minorEastAsia" w:hAnsiTheme="minorEastAsia"/>
        </w:rPr>
      </w:pPr>
    </w:p>
    <w:p w:rsidR="005203EE" w:rsidRPr="00FA4503" w:rsidRDefault="00206E0D" w:rsidP="005203EE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５　議事要旨</w:t>
      </w:r>
    </w:p>
    <w:p w:rsidR="00F351E4" w:rsidRPr="00FA4503" w:rsidRDefault="00F351E4" w:rsidP="00AF0840">
      <w:pPr>
        <w:snapToGrid w:val="0"/>
        <w:spacing w:line="280" w:lineRule="exact"/>
        <w:ind w:rightChars="-135" w:right="-285"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AF0840"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 xml:space="preserve">) </w:t>
      </w:r>
      <w:r w:rsidR="00AF0840">
        <w:rPr>
          <w:rFonts w:asciiTheme="minorEastAsia" w:eastAsiaTheme="minorEastAsia" w:hAnsiTheme="minorEastAsia" w:hint="eastAsia"/>
        </w:rPr>
        <w:t>環境影響評価技術指針の改定</w:t>
      </w:r>
      <w:r w:rsidRPr="00FA4503">
        <w:rPr>
          <w:rFonts w:asciiTheme="minorEastAsia" w:eastAsiaTheme="minorEastAsia" w:hAnsiTheme="minorEastAsia" w:hint="eastAsia"/>
        </w:rPr>
        <w:t>について（諮問）</w:t>
      </w:r>
    </w:p>
    <w:p w:rsidR="007E0B03" w:rsidRPr="00FA4503" w:rsidRDefault="00F351E4" w:rsidP="00AF0840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="004E2558" w:rsidRPr="00FA4503">
        <w:rPr>
          <w:rFonts w:asciiTheme="minorEastAsia" w:eastAsiaTheme="minorEastAsia" w:hAnsiTheme="minorEastAsia"/>
        </w:rPr>
        <w:t>大阪市環境影響評価条例</w:t>
      </w:r>
      <w:r w:rsidR="004E2558" w:rsidRPr="00FA4503">
        <w:rPr>
          <w:rFonts w:asciiTheme="minorEastAsia" w:eastAsiaTheme="minorEastAsia" w:hAnsiTheme="minorEastAsia" w:hint="eastAsia"/>
        </w:rPr>
        <w:t>第</w:t>
      </w:r>
      <w:r w:rsidR="006F7103">
        <w:rPr>
          <w:rFonts w:asciiTheme="minorEastAsia" w:eastAsiaTheme="minorEastAsia" w:hAnsiTheme="minorEastAsia" w:hint="eastAsia"/>
        </w:rPr>
        <w:t>６</w:t>
      </w:r>
      <w:r w:rsidR="004E2558" w:rsidRPr="00FA4503">
        <w:rPr>
          <w:rFonts w:asciiTheme="minorEastAsia" w:eastAsiaTheme="minorEastAsia" w:hAnsiTheme="minorEastAsia" w:hint="eastAsia"/>
        </w:rPr>
        <w:t>条第</w:t>
      </w:r>
      <w:r w:rsidR="006F7103">
        <w:rPr>
          <w:rFonts w:asciiTheme="minorEastAsia" w:eastAsiaTheme="minorEastAsia" w:hAnsiTheme="minorEastAsia" w:hint="eastAsia"/>
        </w:rPr>
        <w:t>３</w:t>
      </w:r>
      <w:r w:rsidR="004E2558" w:rsidRPr="00FA4503">
        <w:rPr>
          <w:rFonts w:asciiTheme="minorEastAsia" w:eastAsiaTheme="minorEastAsia" w:hAnsiTheme="minorEastAsia" w:hint="eastAsia"/>
        </w:rPr>
        <w:t>項</w:t>
      </w:r>
      <w:r w:rsidR="004E2558" w:rsidRPr="00FA4503">
        <w:rPr>
          <w:rFonts w:asciiTheme="minorEastAsia" w:eastAsiaTheme="minorEastAsia" w:hAnsiTheme="minorEastAsia"/>
        </w:rPr>
        <w:t>の規定に基づき、</w:t>
      </w:r>
      <w:r w:rsidR="00AF0840">
        <w:rPr>
          <w:rFonts w:asciiTheme="minorEastAsia" w:eastAsiaTheme="minorEastAsia" w:hAnsiTheme="minorEastAsia" w:hint="eastAsia"/>
        </w:rPr>
        <w:t>環境影響評価技術指針の改定</w:t>
      </w:r>
      <w:r w:rsidR="004E2558" w:rsidRPr="00FA4503">
        <w:rPr>
          <w:rFonts w:asciiTheme="minorEastAsia" w:eastAsiaTheme="minorEastAsia" w:hAnsiTheme="minorEastAsia"/>
        </w:rPr>
        <w:t>について諮問した。</w:t>
      </w:r>
    </w:p>
    <w:p w:rsidR="00F351E4" w:rsidRPr="00FA4503" w:rsidRDefault="00AF0840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2</w:t>
      </w:r>
      <w:r w:rsidR="00F351E4">
        <w:rPr>
          <w:rFonts w:asciiTheme="minorEastAsia" w:eastAsiaTheme="minorEastAsia" w:hAnsiTheme="minorEastAsia" w:hint="eastAsia"/>
        </w:rPr>
        <w:t xml:space="preserve">) </w:t>
      </w:r>
      <w:r>
        <w:rPr>
          <w:rFonts w:asciiTheme="minorEastAsia" w:eastAsiaTheme="minorEastAsia" w:hAnsiTheme="minorEastAsia" w:hint="eastAsia"/>
        </w:rPr>
        <w:t>今後の進め方について</w:t>
      </w:r>
    </w:p>
    <w:p w:rsidR="00AD1C38" w:rsidRPr="00FA4503" w:rsidRDefault="00F351E4" w:rsidP="00F351E4">
      <w:pPr>
        <w:snapToGrid w:val="0"/>
        <w:spacing w:line="280" w:lineRule="exact"/>
        <w:ind w:firstLineChars="200" w:firstLine="422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13453C" w:rsidRPr="00FA4503">
        <w:rPr>
          <w:rFonts w:asciiTheme="minorEastAsia" w:eastAsiaTheme="minorEastAsia" w:hAnsiTheme="minorEastAsia"/>
          <w:szCs w:val="21"/>
        </w:rPr>
        <w:t>今後の審議の進め方について、事務局より説明を行った。</w:t>
      </w:r>
    </w:p>
    <w:p w:rsidR="00AD1C38" w:rsidRPr="00FA4503" w:rsidRDefault="00AD1C38" w:rsidP="00B23E4C">
      <w:pPr>
        <w:spacing w:line="280" w:lineRule="exact"/>
        <w:rPr>
          <w:rFonts w:asciiTheme="minorEastAsia" w:eastAsiaTheme="minorEastAsia" w:hAnsiTheme="minorEastAsia"/>
          <w:color w:val="000000"/>
        </w:rPr>
      </w:pPr>
    </w:p>
    <w:p w:rsidR="004007E5" w:rsidRPr="00FA4503" w:rsidRDefault="008536D2" w:rsidP="004007E5">
      <w:pPr>
        <w:spacing w:line="280" w:lineRule="exact"/>
        <w:ind w:left="211" w:hangingChars="100" w:hanging="21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６　会議資料　</w:t>
      </w:r>
    </w:p>
    <w:p w:rsidR="00F351E4" w:rsidRPr="00F351E4" w:rsidRDefault="00F351E4" w:rsidP="00363188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○　</w:t>
      </w:r>
      <w:r w:rsidRPr="00F351E4">
        <w:rPr>
          <w:rFonts w:asciiTheme="minorEastAsia" w:eastAsiaTheme="minorEastAsia" w:hAnsiTheme="minorEastAsia" w:hint="eastAsia"/>
        </w:rPr>
        <w:t>大阪市環境影響評価専門委員会次第</w:t>
      </w:r>
    </w:p>
    <w:p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="00BE6BD2">
        <w:rPr>
          <w:rFonts w:asciiTheme="minorEastAsia" w:eastAsiaTheme="minorEastAsia" w:hAnsiTheme="minorEastAsia" w:hint="eastAsia"/>
        </w:rPr>
        <w:t>環境影響評価技術指針の改定について</w:t>
      </w:r>
    </w:p>
    <w:p w:rsidR="004E2558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="00BE6BD2">
        <w:rPr>
          <w:rFonts w:asciiTheme="minorEastAsia" w:eastAsiaTheme="minorEastAsia" w:hAnsiTheme="minorEastAsia" w:hint="eastAsia"/>
        </w:rPr>
        <w:t>今後の進め方について</w:t>
      </w:r>
    </w:p>
    <w:p w:rsidR="00D87314" w:rsidRDefault="00D87314" w:rsidP="00D87314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（参考資料）</w:t>
      </w:r>
    </w:p>
    <w:p w:rsidR="00D87314" w:rsidRPr="00F351E4" w:rsidRDefault="00D87314" w:rsidP="00D8731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大阪市環境基本計画</w:t>
      </w:r>
    </w:p>
    <w:p w:rsidR="00F351E4" w:rsidRPr="00D87314" w:rsidRDefault="00D87314" w:rsidP="00D87314">
      <w:pPr>
        <w:spacing w:line="280" w:lineRule="exact"/>
        <w:ind w:firstLineChars="100" w:firstLine="211"/>
        <w:rPr>
          <w:rFonts w:asciiTheme="minorEastAsia" w:eastAsiaTheme="minorEastAsia" w:hAnsiTheme="minorEastAsia" w:hint="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環境影響評価技術指針</w:t>
      </w:r>
      <w:bookmarkStart w:id="0" w:name="_GoBack"/>
      <w:bookmarkEnd w:id="0"/>
    </w:p>
    <w:p w:rsidR="00363188" w:rsidRDefault="00363188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</w:p>
    <w:p w:rsidR="003B3449" w:rsidRPr="00FA4503" w:rsidRDefault="008536D2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７</w:t>
      </w:r>
      <w:r w:rsidR="003B3449" w:rsidRPr="00FA4503">
        <w:rPr>
          <w:rFonts w:asciiTheme="minorEastAsia" w:eastAsiaTheme="minorEastAsia" w:hAnsiTheme="minorEastAsia" w:hint="eastAsia"/>
        </w:rPr>
        <w:t xml:space="preserve">　問合せ先</w:t>
      </w:r>
    </w:p>
    <w:p w:rsidR="007934F9" w:rsidRPr="00FA4503" w:rsidRDefault="007934F9" w:rsidP="007934F9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環境局環境管理部環境管理課</w:t>
      </w:r>
    </w:p>
    <w:p w:rsidR="007934F9" w:rsidRPr="00FA4503" w:rsidRDefault="007934F9" w:rsidP="00F31A97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住所　〒</w:t>
      </w:r>
      <w:r w:rsidR="006860E1" w:rsidRPr="00FA4503">
        <w:rPr>
          <w:rFonts w:asciiTheme="minorEastAsia" w:eastAsiaTheme="minorEastAsia" w:hAnsiTheme="minorEastAsia"/>
        </w:rPr>
        <w:t>559-0034</w:t>
      </w:r>
      <w:r w:rsidR="006860E1" w:rsidRPr="00FA4503">
        <w:rPr>
          <w:rFonts w:asciiTheme="minorEastAsia" w:eastAsiaTheme="minorEastAsia" w:hAnsiTheme="minorEastAsia" w:hint="eastAsia"/>
        </w:rPr>
        <w:t xml:space="preserve">　</w:t>
      </w:r>
      <w:r w:rsidR="00F31A97" w:rsidRPr="00FA4503">
        <w:rPr>
          <w:rFonts w:asciiTheme="minorEastAsia" w:eastAsiaTheme="minorEastAsia" w:hAnsiTheme="minorEastAsia"/>
        </w:rPr>
        <w:t>大阪市住之江区南港北</w:t>
      </w:r>
      <w:r w:rsidR="00F351E4">
        <w:rPr>
          <w:rFonts w:asciiTheme="minorEastAsia" w:eastAsiaTheme="minorEastAsia" w:hAnsiTheme="minorEastAsia" w:hint="eastAsia"/>
        </w:rPr>
        <w:t>２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="00F351E4">
        <w:rPr>
          <w:rFonts w:asciiTheme="minorEastAsia" w:eastAsiaTheme="minorEastAsia" w:hAnsiTheme="minorEastAsia" w:hint="eastAsia"/>
        </w:rPr>
        <w:t>１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Pr="00FA4503">
        <w:rPr>
          <w:rFonts w:asciiTheme="minorEastAsia" w:eastAsiaTheme="minorEastAsia" w:hAnsiTheme="minorEastAsia"/>
        </w:rPr>
        <w:t xml:space="preserve">10　</w:t>
      </w:r>
      <w:r w:rsidR="007E5AA6" w:rsidRPr="00FA4503">
        <w:rPr>
          <w:rFonts w:asciiTheme="minorEastAsia" w:eastAsiaTheme="minorEastAsia" w:hAnsiTheme="minorEastAsia" w:hint="eastAsia"/>
        </w:rPr>
        <w:t>ATC</w:t>
      </w:r>
      <w:r w:rsidRPr="00FA4503">
        <w:rPr>
          <w:rFonts w:asciiTheme="minorEastAsia" w:eastAsiaTheme="minorEastAsia" w:hAnsiTheme="minorEastAsia"/>
        </w:rPr>
        <w:t>ビル</w:t>
      </w:r>
      <w:r w:rsidR="007E5AA6" w:rsidRPr="00FA4503">
        <w:rPr>
          <w:rFonts w:asciiTheme="minorEastAsia" w:eastAsiaTheme="minorEastAsia" w:hAnsiTheme="minorEastAsia" w:hint="eastAsia"/>
        </w:rPr>
        <w:t>O's</w:t>
      </w:r>
      <w:r w:rsidRPr="00FA4503">
        <w:rPr>
          <w:rFonts w:asciiTheme="minorEastAsia" w:eastAsiaTheme="minorEastAsia" w:hAnsiTheme="minorEastAsia"/>
        </w:rPr>
        <w:t>棟南館</w:t>
      </w:r>
      <w:r w:rsidR="00F351E4">
        <w:rPr>
          <w:rFonts w:asciiTheme="minorEastAsia" w:eastAsiaTheme="minorEastAsia" w:hAnsiTheme="minorEastAsia" w:hint="eastAsia"/>
        </w:rPr>
        <w:t>５</w:t>
      </w:r>
      <w:r w:rsidRPr="00FA4503">
        <w:rPr>
          <w:rFonts w:asciiTheme="minorEastAsia" w:eastAsiaTheme="minorEastAsia" w:hAnsiTheme="minorEastAsia"/>
        </w:rPr>
        <w:t>階</w:t>
      </w:r>
    </w:p>
    <w:p w:rsidR="007934F9" w:rsidRPr="00FA4503" w:rsidRDefault="007934F9" w:rsidP="007E0B03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電話　06-6615-7938</w:t>
      </w:r>
    </w:p>
    <w:sectPr w:rsidR="007934F9" w:rsidRPr="00FA4503" w:rsidSect="00F351E4">
      <w:footerReference w:type="even" r:id="rId7"/>
      <w:pgSz w:w="11906" w:h="16838" w:code="9"/>
      <w:pgMar w:top="1134" w:right="1701" w:bottom="1134" w:left="1701" w:header="851" w:footer="567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BB" w:rsidRDefault="00946DBB">
      <w:r>
        <w:separator/>
      </w:r>
    </w:p>
  </w:endnote>
  <w:endnote w:type="continuationSeparator" w:id="0">
    <w:p w:rsidR="00946DBB" w:rsidRDefault="009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D2" w:rsidRDefault="004263A2" w:rsidP="008E14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36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6D2" w:rsidRDefault="00853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BB" w:rsidRDefault="00946DBB">
      <w:r>
        <w:separator/>
      </w:r>
    </w:p>
  </w:footnote>
  <w:footnote w:type="continuationSeparator" w:id="0">
    <w:p w:rsidR="00946DBB" w:rsidRDefault="0094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A6A"/>
    <w:multiLevelType w:val="hybridMultilevel"/>
    <w:tmpl w:val="BF9EADF6"/>
    <w:lvl w:ilvl="0" w:tplc="AA087DA0">
      <w:numFmt w:val="bullet"/>
      <w:lvlText w:val="○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" w15:restartNumberingAfterBreak="0">
    <w:nsid w:val="06790C2C"/>
    <w:multiLevelType w:val="hybridMultilevel"/>
    <w:tmpl w:val="1078184E"/>
    <w:lvl w:ilvl="0" w:tplc="5E045960">
      <w:start w:val="2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5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1C436A"/>
    <w:multiLevelType w:val="hybridMultilevel"/>
    <w:tmpl w:val="64AC97B4"/>
    <w:lvl w:ilvl="0" w:tplc="59AA58C2">
      <w:start w:val="1"/>
      <w:numFmt w:val="decimal"/>
      <w:lvlText w:val="(%1)"/>
      <w:lvlJc w:val="left"/>
      <w:pPr>
        <w:ind w:left="46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E79377C"/>
    <w:multiLevelType w:val="hybridMultilevel"/>
    <w:tmpl w:val="21041428"/>
    <w:lvl w:ilvl="0" w:tplc="0DC0E29C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5E6"/>
    <w:rsid w:val="00007184"/>
    <w:rsid w:val="00036F41"/>
    <w:rsid w:val="00040A4C"/>
    <w:rsid w:val="00041F25"/>
    <w:rsid w:val="0004236C"/>
    <w:rsid w:val="00043BA6"/>
    <w:rsid w:val="000670BD"/>
    <w:rsid w:val="00072F1F"/>
    <w:rsid w:val="00082688"/>
    <w:rsid w:val="00095199"/>
    <w:rsid w:val="00095B06"/>
    <w:rsid w:val="000A2FBA"/>
    <w:rsid w:val="000B5875"/>
    <w:rsid w:val="000B5898"/>
    <w:rsid w:val="000C10EE"/>
    <w:rsid w:val="000D25E6"/>
    <w:rsid w:val="000E2512"/>
    <w:rsid w:val="001029C7"/>
    <w:rsid w:val="00102D62"/>
    <w:rsid w:val="00104543"/>
    <w:rsid w:val="0011697A"/>
    <w:rsid w:val="0013453C"/>
    <w:rsid w:val="001432C9"/>
    <w:rsid w:val="0015048F"/>
    <w:rsid w:val="00175C3B"/>
    <w:rsid w:val="00181DF0"/>
    <w:rsid w:val="00184D55"/>
    <w:rsid w:val="001906F9"/>
    <w:rsid w:val="00192E36"/>
    <w:rsid w:val="001A2332"/>
    <w:rsid w:val="001A4383"/>
    <w:rsid w:val="001A6D65"/>
    <w:rsid w:val="001A7A31"/>
    <w:rsid w:val="001C4BA7"/>
    <w:rsid w:val="001D2798"/>
    <w:rsid w:val="001D6815"/>
    <w:rsid w:val="001E6F34"/>
    <w:rsid w:val="002001DB"/>
    <w:rsid w:val="00206E0D"/>
    <w:rsid w:val="00230FE8"/>
    <w:rsid w:val="0023639E"/>
    <w:rsid w:val="002547EB"/>
    <w:rsid w:val="00256F4F"/>
    <w:rsid w:val="00261DEF"/>
    <w:rsid w:val="00263E30"/>
    <w:rsid w:val="00264B79"/>
    <w:rsid w:val="0027345C"/>
    <w:rsid w:val="002863EA"/>
    <w:rsid w:val="002921B3"/>
    <w:rsid w:val="002B0AAF"/>
    <w:rsid w:val="002B4576"/>
    <w:rsid w:val="002C0F62"/>
    <w:rsid w:val="002C368B"/>
    <w:rsid w:val="002C422E"/>
    <w:rsid w:val="002C7F05"/>
    <w:rsid w:val="002D0D54"/>
    <w:rsid w:val="002D19C6"/>
    <w:rsid w:val="002D7ABC"/>
    <w:rsid w:val="002E5AFA"/>
    <w:rsid w:val="002F773C"/>
    <w:rsid w:val="00303D0F"/>
    <w:rsid w:val="003134E4"/>
    <w:rsid w:val="003139A9"/>
    <w:rsid w:val="00334CAB"/>
    <w:rsid w:val="00351B69"/>
    <w:rsid w:val="00356D43"/>
    <w:rsid w:val="00362093"/>
    <w:rsid w:val="00363188"/>
    <w:rsid w:val="00365D48"/>
    <w:rsid w:val="00366AD8"/>
    <w:rsid w:val="003750DE"/>
    <w:rsid w:val="00382E04"/>
    <w:rsid w:val="00384134"/>
    <w:rsid w:val="003869DE"/>
    <w:rsid w:val="00386DF8"/>
    <w:rsid w:val="00392B0E"/>
    <w:rsid w:val="00394149"/>
    <w:rsid w:val="0039583D"/>
    <w:rsid w:val="00397226"/>
    <w:rsid w:val="003B1247"/>
    <w:rsid w:val="003B3449"/>
    <w:rsid w:val="003C269D"/>
    <w:rsid w:val="003C5EF3"/>
    <w:rsid w:val="003F0718"/>
    <w:rsid w:val="003F5B79"/>
    <w:rsid w:val="004007E5"/>
    <w:rsid w:val="0040097E"/>
    <w:rsid w:val="00411555"/>
    <w:rsid w:val="00412269"/>
    <w:rsid w:val="004160C4"/>
    <w:rsid w:val="00420152"/>
    <w:rsid w:val="004246DE"/>
    <w:rsid w:val="004263A2"/>
    <w:rsid w:val="00430B30"/>
    <w:rsid w:val="00430E81"/>
    <w:rsid w:val="00454352"/>
    <w:rsid w:val="004657DA"/>
    <w:rsid w:val="00473A3F"/>
    <w:rsid w:val="004852EB"/>
    <w:rsid w:val="00493A7B"/>
    <w:rsid w:val="0049563C"/>
    <w:rsid w:val="004979F5"/>
    <w:rsid w:val="004A0E2F"/>
    <w:rsid w:val="004A48D0"/>
    <w:rsid w:val="004B6F71"/>
    <w:rsid w:val="004C0FC0"/>
    <w:rsid w:val="004C7901"/>
    <w:rsid w:val="004D517E"/>
    <w:rsid w:val="004E1DF7"/>
    <w:rsid w:val="004E2558"/>
    <w:rsid w:val="004E694F"/>
    <w:rsid w:val="004F265C"/>
    <w:rsid w:val="004F41F0"/>
    <w:rsid w:val="005043BF"/>
    <w:rsid w:val="005062BE"/>
    <w:rsid w:val="005104F7"/>
    <w:rsid w:val="005203EE"/>
    <w:rsid w:val="00532A0F"/>
    <w:rsid w:val="0053390F"/>
    <w:rsid w:val="005405EC"/>
    <w:rsid w:val="00543312"/>
    <w:rsid w:val="005448DD"/>
    <w:rsid w:val="005468F7"/>
    <w:rsid w:val="005529D1"/>
    <w:rsid w:val="00553E53"/>
    <w:rsid w:val="0055715B"/>
    <w:rsid w:val="005664A7"/>
    <w:rsid w:val="0057404D"/>
    <w:rsid w:val="00580399"/>
    <w:rsid w:val="005810FD"/>
    <w:rsid w:val="00594589"/>
    <w:rsid w:val="005A494A"/>
    <w:rsid w:val="005A6ADA"/>
    <w:rsid w:val="005B0D7C"/>
    <w:rsid w:val="005B6F6B"/>
    <w:rsid w:val="005C3BC6"/>
    <w:rsid w:val="005C7AB8"/>
    <w:rsid w:val="005D0807"/>
    <w:rsid w:val="005D5DCD"/>
    <w:rsid w:val="005E0DDD"/>
    <w:rsid w:val="005F09AB"/>
    <w:rsid w:val="005F5355"/>
    <w:rsid w:val="00600425"/>
    <w:rsid w:val="00602528"/>
    <w:rsid w:val="00607BA5"/>
    <w:rsid w:val="00626E6E"/>
    <w:rsid w:val="00647A04"/>
    <w:rsid w:val="00657A45"/>
    <w:rsid w:val="00657CA7"/>
    <w:rsid w:val="006735F3"/>
    <w:rsid w:val="00673B19"/>
    <w:rsid w:val="00676E83"/>
    <w:rsid w:val="00680ED3"/>
    <w:rsid w:val="006860E1"/>
    <w:rsid w:val="0069365C"/>
    <w:rsid w:val="00696212"/>
    <w:rsid w:val="006A372C"/>
    <w:rsid w:val="006B07C3"/>
    <w:rsid w:val="006B1477"/>
    <w:rsid w:val="006B1A00"/>
    <w:rsid w:val="006B3AD2"/>
    <w:rsid w:val="006B5A59"/>
    <w:rsid w:val="006C5CCE"/>
    <w:rsid w:val="006D39D0"/>
    <w:rsid w:val="006E2274"/>
    <w:rsid w:val="006F000C"/>
    <w:rsid w:val="006F3338"/>
    <w:rsid w:val="006F5A13"/>
    <w:rsid w:val="006F7103"/>
    <w:rsid w:val="0070464D"/>
    <w:rsid w:val="007050D9"/>
    <w:rsid w:val="007204C7"/>
    <w:rsid w:val="007243F6"/>
    <w:rsid w:val="007327B4"/>
    <w:rsid w:val="00732D53"/>
    <w:rsid w:val="007330BF"/>
    <w:rsid w:val="00733380"/>
    <w:rsid w:val="00734861"/>
    <w:rsid w:val="00734A1F"/>
    <w:rsid w:val="00744948"/>
    <w:rsid w:val="00744BE2"/>
    <w:rsid w:val="00751DBE"/>
    <w:rsid w:val="007748ED"/>
    <w:rsid w:val="0077565E"/>
    <w:rsid w:val="00775CE6"/>
    <w:rsid w:val="00793193"/>
    <w:rsid w:val="007934F9"/>
    <w:rsid w:val="00793914"/>
    <w:rsid w:val="00795432"/>
    <w:rsid w:val="007A2BAB"/>
    <w:rsid w:val="007A735A"/>
    <w:rsid w:val="007B4824"/>
    <w:rsid w:val="007C2375"/>
    <w:rsid w:val="007C3BA7"/>
    <w:rsid w:val="007C3BC4"/>
    <w:rsid w:val="007D756E"/>
    <w:rsid w:val="007D77A8"/>
    <w:rsid w:val="007E0B03"/>
    <w:rsid w:val="007E0D12"/>
    <w:rsid w:val="007E4641"/>
    <w:rsid w:val="007E582C"/>
    <w:rsid w:val="007E5AA6"/>
    <w:rsid w:val="007E77CE"/>
    <w:rsid w:val="007F11ED"/>
    <w:rsid w:val="007F2EFE"/>
    <w:rsid w:val="007F76C8"/>
    <w:rsid w:val="00800CCB"/>
    <w:rsid w:val="00802639"/>
    <w:rsid w:val="008035E8"/>
    <w:rsid w:val="00813E1A"/>
    <w:rsid w:val="00814468"/>
    <w:rsid w:val="00816C21"/>
    <w:rsid w:val="008201DF"/>
    <w:rsid w:val="008225AA"/>
    <w:rsid w:val="008271DB"/>
    <w:rsid w:val="008274C8"/>
    <w:rsid w:val="008362E0"/>
    <w:rsid w:val="00842DA2"/>
    <w:rsid w:val="008536D2"/>
    <w:rsid w:val="00857887"/>
    <w:rsid w:val="008612AB"/>
    <w:rsid w:val="00871A70"/>
    <w:rsid w:val="00876ECF"/>
    <w:rsid w:val="0088646E"/>
    <w:rsid w:val="00887BC3"/>
    <w:rsid w:val="008A4B3F"/>
    <w:rsid w:val="008A6A2E"/>
    <w:rsid w:val="008B0062"/>
    <w:rsid w:val="008B1629"/>
    <w:rsid w:val="008B6F2D"/>
    <w:rsid w:val="008C2D31"/>
    <w:rsid w:val="008C385B"/>
    <w:rsid w:val="008C506A"/>
    <w:rsid w:val="008D5728"/>
    <w:rsid w:val="008D6E1E"/>
    <w:rsid w:val="008D7083"/>
    <w:rsid w:val="008E0E04"/>
    <w:rsid w:val="008E14CC"/>
    <w:rsid w:val="008E1C30"/>
    <w:rsid w:val="008E46AE"/>
    <w:rsid w:val="008E5DDA"/>
    <w:rsid w:val="0090693C"/>
    <w:rsid w:val="00910CDE"/>
    <w:rsid w:val="00910D3D"/>
    <w:rsid w:val="00917CF4"/>
    <w:rsid w:val="00921780"/>
    <w:rsid w:val="00922F50"/>
    <w:rsid w:val="009301AD"/>
    <w:rsid w:val="00932E33"/>
    <w:rsid w:val="00935738"/>
    <w:rsid w:val="00940275"/>
    <w:rsid w:val="009459BE"/>
    <w:rsid w:val="00946DBB"/>
    <w:rsid w:val="009537E9"/>
    <w:rsid w:val="009565D4"/>
    <w:rsid w:val="0095710B"/>
    <w:rsid w:val="00970786"/>
    <w:rsid w:val="0097129D"/>
    <w:rsid w:val="00994451"/>
    <w:rsid w:val="009A27AF"/>
    <w:rsid w:val="009A37AA"/>
    <w:rsid w:val="009C4DB5"/>
    <w:rsid w:val="009E6FF9"/>
    <w:rsid w:val="009E7D78"/>
    <w:rsid w:val="00A01C1F"/>
    <w:rsid w:val="00A064BF"/>
    <w:rsid w:val="00A06F3E"/>
    <w:rsid w:val="00A07A51"/>
    <w:rsid w:val="00A1305F"/>
    <w:rsid w:val="00A16862"/>
    <w:rsid w:val="00A2506E"/>
    <w:rsid w:val="00A25615"/>
    <w:rsid w:val="00A318EF"/>
    <w:rsid w:val="00A35A6A"/>
    <w:rsid w:val="00A504E5"/>
    <w:rsid w:val="00A542B9"/>
    <w:rsid w:val="00A56A7E"/>
    <w:rsid w:val="00A97305"/>
    <w:rsid w:val="00A97D4F"/>
    <w:rsid w:val="00AC17B3"/>
    <w:rsid w:val="00AD0562"/>
    <w:rsid w:val="00AD0BA5"/>
    <w:rsid w:val="00AD163C"/>
    <w:rsid w:val="00AD1C38"/>
    <w:rsid w:val="00AD2797"/>
    <w:rsid w:val="00AD46EF"/>
    <w:rsid w:val="00AE79BB"/>
    <w:rsid w:val="00AF0840"/>
    <w:rsid w:val="00AF0909"/>
    <w:rsid w:val="00AF6E6B"/>
    <w:rsid w:val="00B05303"/>
    <w:rsid w:val="00B05E80"/>
    <w:rsid w:val="00B13CDA"/>
    <w:rsid w:val="00B153BC"/>
    <w:rsid w:val="00B236F8"/>
    <w:rsid w:val="00B23E4C"/>
    <w:rsid w:val="00B268CD"/>
    <w:rsid w:val="00B51C52"/>
    <w:rsid w:val="00B5663F"/>
    <w:rsid w:val="00B70C2B"/>
    <w:rsid w:val="00B74109"/>
    <w:rsid w:val="00B91AF7"/>
    <w:rsid w:val="00BA4A6A"/>
    <w:rsid w:val="00BB795C"/>
    <w:rsid w:val="00BD24A2"/>
    <w:rsid w:val="00BE6BD2"/>
    <w:rsid w:val="00C02D08"/>
    <w:rsid w:val="00C1648F"/>
    <w:rsid w:val="00C17E37"/>
    <w:rsid w:val="00C30301"/>
    <w:rsid w:val="00C31948"/>
    <w:rsid w:val="00C36C66"/>
    <w:rsid w:val="00C45DEA"/>
    <w:rsid w:val="00C46C02"/>
    <w:rsid w:val="00C47367"/>
    <w:rsid w:val="00C51923"/>
    <w:rsid w:val="00C5312F"/>
    <w:rsid w:val="00C54D59"/>
    <w:rsid w:val="00C62212"/>
    <w:rsid w:val="00C65F1F"/>
    <w:rsid w:val="00C80A4B"/>
    <w:rsid w:val="00C8402F"/>
    <w:rsid w:val="00C9694D"/>
    <w:rsid w:val="00CF221C"/>
    <w:rsid w:val="00CF3F09"/>
    <w:rsid w:val="00D11E15"/>
    <w:rsid w:val="00D12105"/>
    <w:rsid w:val="00D129AF"/>
    <w:rsid w:val="00D21595"/>
    <w:rsid w:val="00D23772"/>
    <w:rsid w:val="00D2398F"/>
    <w:rsid w:val="00D26814"/>
    <w:rsid w:val="00D31932"/>
    <w:rsid w:val="00D369CD"/>
    <w:rsid w:val="00D378D9"/>
    <w:rsid w:val="00D4463C"/>
    <w:rsid w:val="00D65137"/>
    <w:rsid w:val="00D746C5"/>
    <w:rsid w:val="00D85E89"/>
    <w:rsid w:val="00D867E1"/>
    <w:rsid w:val="00D87314"/>
    <w:rsid w:val="00D97FB8"/>
    <w:rsid w:val="00DA014B"/>
    <w:rsid w:val="00DA3C20"/>
    <w:rsid w:val="00DA5ED4"/>
    <w:rsid w:val="00DA796D"/>
    <w:rsid w:val="00DC4B3E"/>
    <w:rsid w:val="00DC5B10"/>
    <w:rsid w:val="00DD2E62"/>
    <w:rsid w:val="00DE0DED"/>
    <w:rsid w:val="00DF1097"/>
    <w:rsid w:val="00DF42FE"/>
    <w:rsid w:val="00DF67C5"/>
    <w:rsid w:val="00DF7FB0"/>
    <w:rsid w:val="00E03DCC"/>
    <w:rsid w:val="00E132E5"/>
    <w:rsid w:val="00E14484"/>
    <w:rsid w:val="00E2286D"/>
    <w:rsid w:val="00E53049"/>
    <w:rsid w:val="00E56B6A"/>
    <w:rsid w:val="00E60B54"/>
    <w:rsid w:val="00E6222C"/>
    <w:rsid w:val="00E80B23"/>
    <w:rsid w:val="00EA1DD4"/>
    <w:rsid w:val="00EA3227"/>
    <w:rsid w:val="00EC6947"/>
    <w:rsid w:val="00ED56F5"/>
    <w:rsid w:val="00EE0026"/>
    <w:rsid w:val="00EF209A"/>
    <w:rsid w:val="00EF270F"/>
    <w:rsid w:val="00EF6259"/>
    <w:rsid w:val="00F11ECE"/>
    <w:rsid w:val="00F14EB9"/>
    <w:rsid w:val="00F15022"/>
    <w:rsid w:val="00F16752"/>
    <w:rsid w:val="00F17525"/>
    <w:rsid w:val="00F179EE"/>
    <w:rsid w:val="00F2016B"/>
    <w:rsid w:val="00F22E07"/>
    <w:rsid w:val="00F23DE6"/>
    <w:rsid w:val="00F31A97"/>
    <w:rsid w:val="00F351E4"/>
    <w:rsid w:val="00F4404B"/>
    <w:rsid w:val="00F44CF7"/>
    <w:rsid w:val="00F46D7B"/>
    <w:rsid w:val="00F54984"/>
    <w:rsid w:val="00F57C9C"/>
    <w:rsid w:val="00F646B4"/>
    <w:rsid w:val="00F74576"/>
    <w:rsid w:val="00F85CC7"/>
    <w:rsid w:val="00FA157B"/>
    <w:rsid w:val="00FA4503"/>
    <w:rsid w:val="00FB1CBE"/>
    <w:rsid w:val="00FC5B5E"/>
    <w:rsid w:val="00FC69FC"/>
    <w:rsid w:val="00FD3FCC"/>
    <w:rsid w:val="00FE4169"/>
    <w:rsid w:val="00FE445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32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21B3"/>
    <w:pPr>
      <w:ind w:left="1260" w:rightChars="106" w:right="223" w:hangingChars="600" w:hanging="1260"/>
    </w:pPr>
  </w:style>
  <w:style w:type="paragraph" w:styleId="a4">
    <w:name w:val="Body Text Indent"/>
    <w:basedOn w:val="a"/>
    <w:rsid w:val="002921B3"/>
    <w:pPr>
      <w:spacing w:line="360" w:lineRule="atLeast"/>
      <w:ind w:leftChars="300" w:left="840" w:hangingChars="100" w:hanging="210"/>
    </w:pPr>
  </w:style>
  <w:style w:type="paragraph" w:styleId="a5">
    <w:name w:val="Date"/>
    <w:basedOn w:val="a"/>
    <w:next w:val="a"/>
    <w:rsid w:val="00412269"/>
    <w:rPr>
      <w:color w:val="000000"/>
    </w:rPr>
  </w:style>
  <w:style w:type="paragraph" w:styleId="3">
    <w:name w:val="Body Text Indent 3"/>
    <w:basedOn w:val="a"/>
    <w:rsid w:val="005062BE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0B589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5898"/>
  </w:style>
  <w:style w:type="paragraph" w:styleId="a8">
    <w:name w:val="header"/>
    <w:basedOn w:val="a"/>
    <w:rsid w:val="000B589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C69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61111">
    <w:name w:val="06：本文1. 1. 1+1"/>
    <w:basedOn w:val="Default"/>
    <w:next w:val="Default"/>
    <w:rsid w:val="00365D48"/>
    <w:rPr>
      <w:rFonts w:cs="Times New Roman"/>
      <w:color w:val="auto"/>
    </w:rPr>
  </w:style>
  <w:style w:type="paragraph" w:customStyle="1" w:styleId="06111">
    <w:name w:val="06：本文1. 1. 1"/>
    <w:basedOn w:val="a"/>
    <w:rsid w:val="0049563C"/>
    <w:pPr>
      <w:widowControl/>
      <w:ind w:left="690" w:firstLine="230"/>
    </w:pPr>
    <w:rPr>
      <w:rFonts w:ascii="ＭＳ 明朝"/>
      <w:kern w:val="0"/>
      <w:szCs w:val="20"/>
    </w:rPr>
  </w:style>
  <w:style w:type="paragraph" w:styleId="a9">
    <w:name w:val="List Paragraph"/>
    <w:basedOn w:val="a"/>
    <w:uiPriority w:val="34"/>
    <w:qFormat/>
    <w:rsid w:val="00C17E37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AD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D2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2018-06-22T03:16:00Z</dcterms:created>
  <dcterms:modified xsi:type="dcterms:W3CDTF">2021-04-02T00:50:00Z</dcterms:modified>
</cp:coreProperties>
</file>