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E3AB" w14:textId="77777777" w:rsidR="00A848B6" w:rsidRDefault="00A848B6" w:rsidP="00A848B6">
      <w:pPr>
        <w:autoSpaceDE w:val="0"/>
        <w:autoSpaceDN w:val="0"/>
        <w:ind w:left="216" w:firstLine="216"/>
        <w:jc w:val="center"/>
        <w:rPr>
          <w:rFonts w:asciiTheme="minorEastAsia" w:eastAsiaTheme="minorEastAsia" w:hAnsiTheme="minorEastAsia"/>
          <w:b/>
          <w:kern w:val="0"/>
          <w:szCs w:val="21"/>
          <w:lang w:val="x-none"/>
        </w:rPr>
      </w:pPr>
      <w:r>
        <w:rPr>
          <w:rFonts w:asciiTheme="minorEastAsia" w:hAnsiTheme="minorEastAsia" w:hint="eastAsia"/>
          <w:b/>
          <w:kern w:val="0"/>
          <w:szCs w:val="21"/>
          <w:lang w:val="x-none"/>
        </w:rPr>
        <w:t>大阪市環境影響評価専門委員会会議録</w:t>
      </w:r>
    </w:p>
    <w:p w14:paraId="1A070711" w14:textId="77777777" w:rsidR="00A848B6" w:rsidRDefault="00A848B6" w:rsidP="00A848B6">
      <w:pPr>
        <w:autoSpaceDE w:val="0"/>
        <w:autoSpaceDN w:val="0"/>
        <w:ind w:left="216" w:firstLine="216"/>
        <w:jc w:val="center"/>
        <w:rPr>
          <w:rFonts w:asciiTheme="minorEastAsia" w:hAnsiTheme="minorEastAsia"/>
          <w:kern w:val="0"/>
          <w:szCs w:val="21"/>
          <w:lang w:val="x-none"/>
        </w:rPr>
      </w:pPr>
    </w:p>
    <w:p w14:paraId="1AA6D8E4" w14:textId="3AF21914" w:rsidR="00A848B6" w:rsidRPr="001A6901" w:rsidRDefault="00A848B6" w:rsidP="00A848B6">
      <w:pPr>
        <w:autoSpaceDE w:val="0"/>
        <w:autoSpaceDN w:val="0"/>
        <w:spacing w:line="480" w:lineRule="auto"/>
        <w:ind w:rightChars="-100" w:right="-210"/>
        <w:jc w:val="left"/>
        <w:rPr>
          <w:rFonts w:ascii="ＭＳ 明朝" w:hAnsi="ＭＳ 明朝"/>
          <w:kern w:val="0"/>
          <w:szCs w:val="21"/>
          <w:lang w:val="x-none"/>
        </w:rPr>
      </w:pPr>
      <w:r w:rsidRPr="001A6901">
        <w:rPr>
          <w:rFonts w:ascii="ＭＳ 明朝" w:hAnsi="ＭＳ 明朝" w:hint="eastAsia"/>
          <w:kern w:val="0"/>
          <w:szCs w:val="21"/>
          <w:lang w:val="x-none"/>
        </w:rPr>
        <w:t>１　日　時　令和６年</w:t>
      </w:r>
      <w:r w:rsidR="006F0327" w:rsidRPr="001A6901">
        <w:rPr>
          <w:rFonts w:ascii="ＭＳ 明朝" w:hAnsi="ＭＳ 明朝" w:hint="eastAsia"/>
          <w:kern w:val="0"/>
          <w:szCs w:val="21"/>
          <w:lang w:val="x-none"/>
        </w:rPr>
        <w:t>４</w:t>
      </w:r>
      <w:r w:rsidRPr="001A6901">
        <w:rPr>
          <w:rFonts w:ascii="ＭＳ 明朝" w:hAnsi="ＭＳ 明朝" w:hint="eastAsia"/>
          <w:kern w:val="0"/>
          <w:szCs w:val="21"/>
          <w:lang w:val="x-none"/>
        </w:rPr>
        <w:t>月2</w:t>
      </w:r>
      <w:r w:rsidR="006F0327" w:rsidRPr="001A6901">
        <w:rPr>
          <w:rFonts w:ascii="ＭＳ 明朝" w:hAnsi="ＭＳ 明朝"/>
          <w:kern w:val="0"/>
          <w:szCs w:val="21"/>
          <w:lang w:val="x-none"/>
        </w:rPr>
        <w:t>5</w:t>
      </w:r>
      <w:r w:rsidRPr="001A6901">
        <w:rPr>
          <w:rFonts w:ascii="ＭＳ 明朝" w:hAnsi="ＭＳ 明朝" w:hint="eastAsia"/>
          <w:kern w:val="0"/>
          <w:szCs w:val="21"/>
          <w:lang w:val="x-none"/>
        </w:rPr>
        <w:t>日（</w:t>
      </w:r>
      <w:r w:rsidR="008B74FE" w:rsidRPr="001A6901">
        <w:rPr>
          <w:rFonts w:ascii="ＭＳ 明朝" w:hAnsi="ＭＳ 明朝" w:hint="eastAsia"/>
          <w:kern w:val="0"/>
          <w:szCs w:val="21"/>
          <w:lang w:val="x-none"/>
        </w:rPr>
        <w:t>木</w:t>
      </w:r>
      <w:r w:rsidRPr="001A6901">
        <w:rPr>
          <w:rFonts w:ascii="ＭＳ 明朝" w:hAnsi="ＭＳ 明朝" w:hint="eastAsia"/>
          <w:kern w:val="0"/>
          <w:szCs w:val="21"/>
          <w:lang w:val="x-none"/>
        </w:rPr>
        <w:t>）10時00分～1</w:t>
      </w:r>
      <w:r w:rsidR="006F0327" w:rsidRPr="001A6901">
        <w:rPr>
          <w:rFonts w:ascii="ＭＳ 明朝" w:hAnsi="ＭＳ 明朝"/>
          <w:kern w:val="0"/>
          <w:szCs w:val="21"/>
          <w:lang w:val="x-none"/>
        </w:rPr>
        <w:t>0</w:t>
      </w:r>
      <w:r w:rsidRPr="001A6901">
        <w:rPr>
          <w:rFonts w:ascii="ＭＳ 明朝" w:hAnsi="ＭＳ 明朝" w:hint="eastAsia"/>
          <w:kern w:val="0"/>
          <w:szCs w:val="21"/>
          <w:lang w:val="x-none"/>
        </w:rPr>
        <w:t>時40分</w:t>
      </w:r>
    </w:p>
    <w:p w14:paraId="0DDB61C5" w14:textId="77777777" w:rsidR="00A848B6" w:rsidRPr="001A6901" w:rsidRDefault="00A848B6" w:rsidP="00A848B6">
      <w:pPr>
        <w:autoSpaceDE w:val="0"/>
        <w:autoSpaceDN w:val="0"/>
        <w:spacing w:line="480" w:lineRule="auto"/>
        <w:ind w:rightChars="-100" w:right="-210"/>
        <w:jc w:val="left"/>
        <w:rPr>
          <w:rFonts w:ascii="ＭＳ 明朝" w:hAnsi="ＭＳ 明朝"/>
          <w:kern w:val="0"/>
          <w:szCs w:val="21"/>
          <w:lang w:val="x-none"/>
        </w:rPr>
      </w:pPr>
      <w:r w:rsidRPr="001A6901">
        <w:rPr>
          <w:rFonts w:ascii="ＭＳ 明朝" w:hAnsi="ＭＳ 明朝" w:hint="eastAsia"/>
          <w:kern w:val="0"/>
          <w:szCs w:val="21"/>
          <w:lang w:val="x-none"/>
        </w:rPr>
        <w:t>２　場　所　ウェブ会議</w:t>
      </w:r>
    </w:p>
    <w:p w14:paraId="34428C39" w14:textId="77777777" w:rsidR="00A848B6" w:rsidRPr="001A6901" w:rsidRDefault="00A848B6" w:rsidP="00A848B6">
      <w:pPr>
        <w:autoSpaceDE w:val="0"/>
        <w:autoSpaceDN w:val="0"/>
        <w:spacing w:line="480" w:lineRule="auto"/>
        <w:ind w:rightChars="-100" w:right="-210"/>
        <w:jc w:val="left"/>
        <w:rPr>
          <w:rFonts w:ascii="ＭＳ 明朝" w:hAnsi="ＭＳ 明朝"/>
          <w:kern w:val="0"/>
          <w:szCs w:val="21"/>
          <w:lang w:val="x-none"/>
        </w:rPr>
      </w:pPr>
      <w:r w:rsidRPr="001A6901">
        <w:rPr>
          <w:rFonts w:ascii="ＭＳ 明朝" w:hAnsi="ＭＳ 明朝" w:hint="eastAsia"/>
          <w:kern w:val="0"/>
          <w:szCs w:val="21"/>
          <w:lang w:val="x-none"/>
        </w:rPr>
        <w:t>３　出席者</w:t>
      </w:r>
    </w:p>
    <w:p w14:paraId="780A2F62" w14:textId="5ED52EA7" w:rsidR="00A848B6" w:rsidRPr="001A6901"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1A6901">
        <w:rPr>
          <w:rFonts w:ascii="ＭＳ 明朝" w:hAnsi="ＭＳ 明朝" w:hint="eastAsia"/>
          <w:kern w:val="0"/>
          <w:szCs w:val="21"/>
          <w:lang w:val="x-none"/>
        </w:rPr>
        <w:t xml:space="preserve">　　　　専門委員会委員：近藤　　明　委員　　貫上　佳則　委員　　相原　嘉之　委員</w:t>
      </w:r>
    </w:p>
    <w:p w14:paraId="39C8CA26" w14:textId="5D86619E" w:rsidR="00A848B6" w:rsidRPr="001A6901"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1A6901">
        <w:rPr>
          <w:rFonts w:ascii="ＭＳ 明朝" w:hAnsi="ＭＳ 明朝" w:hint="eastAsia"/>
          <w:kern w:val="0"/>
          <w:szCs w:val="21"/>
          <w:lang w:val="x-none"/>
        </w:rPr>
        <w:t xml:space="preserve">　　　　　　　　　　　　乾　　　徹　委員　　亀甲　武志　委員</w:t>
      </w:r>
      <w:r w:rsidR="009D1932" w:rsidRPr="001A6901">
        <w:rPr>
          <w:rFonts w:ascii="ＭＳ 明朝" w:hAnsi="ＭＳ 明朝" w:hint="eastAsia"/>
          <w:kern w:val="0"/>
          <w:szCs w:val="21"/>
          <w:lang w:val="x-none"/>
        </w:rPr>
        <w:t xml:space="preserve">　　竹村　明久　委員</w:t>
      </w:r>
    </w:p>
    <w:p w14:paraId="66FFDDE8" w14:textId="2CA3F780" w:rsidR="00A848B6" w:rsidRPr="001A6901"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1A6901">
        <w:rPr>
          <w:rFonts w:ascii="ＭＳ 明朝" w:hAnsi="ＭＳ 明朝" w:hint="eastAsia"/>
          <w:kern w:val="0"/>
          <w:szCs w:val="21"/>
          <w:lang w:val="x-none"/>
        </w:rPr>
        <w:t xml:space="preserve">　　　　　　　　　　　　西野　貴子　委員</w:t>
      </w:r>
      <w:r w:rsidR="009D1932" w:rsidRPr="001A6901">
        <w:rPr>
          <w:rFonts w:ascii="ＭＳ 明朝" w:hAnsi="ＭＳ 明朝" w:hint="eastAsia"/>
          <w:kern w:val="0"/>
          <w:szCs w:val="21"/>
          <w:lang w:val="x-none"/>
        </w:rPr>
        <w:t xml:space="preserve">　　花嶋　温子　委員　　藤田　　香　委員</w:t>
      </w:r>
    </w:p>
    <w:p w14:paraId="00F0FFC7" w14:textId="72C857E1" w:rsidR="00A848B6" w:rsidRPr="001A6901"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1A6901">
        <w:rPr>
          <w:rFonts w:ascii="ＭＳ 明朝" w:hAnsi="ＭＳ 明朝" w:hint="eastAsia"/>
          <w:kern w:val="0"/>
          <w:szCs w:val="21"/>
          <w:lang w:val="x-none"/>
        </w:rPr>
        <w:t xml:space="preserve">　　　　　　　　　　　　山口　弘純　委員</w:t>
      </w:r>
      <w:r w:rsidR="009D1932" w:rsidRPr="001A6901">
        <w:rPr>
          <w:rFonts w:ascii="ＭＳ 明朝" w:hAnsi="ＭＳ 明朝" w:hint="eastAsia"/>
          <w:kern w:val="0"/>
          <w:szCs w:val="21"/>
          <w:lang w:val="x-none"/>
        </w:rPr>
        <w:t xml:space="preserve">　　山本　浩平　委員　　吉田　準史　委員</w:t>
      </w:r>
    </w:p>
    <w:p w14:paraId="38911763" w14:textId="58F20F48" w:rsidR="00A848B6" w:rsidRPr="001A6901"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1A6901">
        <w:rPr>
          <w:rFonts w:ascii="ＭＳ 明朝" w:hAnsi="ＭＳ 明朝" w:hint="eastAsia"/>
          <w:kern w:val="0"/>
          <w:szCs w:val="21"/>
          <w:lang w:val="x-none"/>
        </w:rPr>
        <w:t xml:space="preserve">　　　　　　　　　　　　若本　和仁　委員</w:t>
      </w:r>
    </w:p>
    <w:p w14:paraId="313AFD3F" w14:textId="08FCCE12" w:rsidR="00A848B6" w:rsidRPr="001A6901" w:rsidRDefault="00A848B6" w:rsidP="00A848B6">
      <w:pPr>
        <w:autoSpaceDE w:val="0"/>
        <w:autoSpaceDN w:val="0"/>
        <w:spacing w:line="480" w:lineRule="auto"/>
        <w:ind w:left="1680" w:hangingChars="800" w:hanging="1680"/>
        <w:rPr>
          <w:rFonts w:ascii="ＭＳ 明朝" w:hAnsi="ＭＳ 明朝"/>
          <w:kern w:val="0"/>
          <w:szCs w:val="21"/>
          <w:lang w:val="x-none"/>
        </w:rPr>
      </w:pPr>
      <w:r w:rsidRPr="001A6901">
        <w:rPr>
          <w:rFonts w:ascii="ＭＳ 明朝" w:hAnsi="ＭＳ 明朝" w:hint="eastAsia"/>
          <w:kern w:val="0"/>
          <w:szCs w:val="21"/>
          <w:lang w:val="x-none"/>
        </w:rPr>
        <w:t xml:space="preserve">　　　　　　　　大阪市：環境局長</w:t>
      </w:r>
    </w:p>
    <w:p w14:paraId="3F121561" w14:textId="657A399D" w:rsidR="00A848B6" w:rsidRPr="001A6901" w:rsidRDefault="00A848B6" w:rsidP="00A848B6">
      <w:pPr>
        <w:autoSpaceDE w:val="0"/>
        <w:autoSpaceDN w:val="0"/>
        <w:spacing w:line="480" w:lineRule="auto"/>
        <w:ind w:left="1680" w:hangingChars="800" w:hanging="1680"/>
        <w:rPr>
          <w:rFonts w:ascii="ＭＳ 明朝" w:hAnsi="ＭＳ 明朝"/>
          <w:kern w:val="0"/>
          <w:szCs w:val="21"/>
          <w:lang w:val="x-none"/>
        </w:rPr>
      </w:pPr>
      <w:r w:rsidRPr="001A6901">
        <w:rPr>
          <w:rFonts w:ascii="ＭＳ 明朝" w:hAnsi="ＭＳ 明朝" w:hint="eastAsia"/>
          <w:kern w:val="0"/>
          <w:szCs w:val="21"/>
          <w:lang w:val="x-none"/>
        </w:rPr>
        <w:t xml:space="preserve">　　　　　　　　　　　　環境局理事兼エネルギー政策室長</w:t>
      </w:r>
    </w:p>
    <w:p w14:paraId="33CB0C9F" w14:textId="77777777" w:rsidR="00A848B6" w:rsidRPr="001A6901" w:rsidRDefault="00A848B6" w:rsidP="00A848B6">
      <w:pPr>
        <w:autoSpaceDE w:val="0"/>
        <w:autoSpaceDN w:val="0"/>
        <w:spacing w:line="480" w:lineRule="auto"/>
        <w:ind w:firstLineChars="1200" w:firstLine="2520"/>
        <w:rPr>
          <w:rFonts w:ascii="ＭＳ 明朝" w:hAnsi="ＭＳ 明朝"/>
          <w:kern w:val="0"/>
          <w:szCs w:val="21"/>
          <w:lang w:val="x-none"/>
        </w:rPr>
      </w:pPr>
      <w:r w:rsidRPr="001A6901">
        <w:rPr>
          <w:rFonts w:ascii="ＭＳ 明朝" w:hAnsi="ＭＳ 明朝" w:hint="eastAsia"/>
          <w:kern w:val="0"/>
          <w:szCs w:val="21"/>
          <w:lang w:val="x-none"/>
        </w:rPr>
        <w:t>環境局環境管理部長</w:t>
      </w:r>
    </w:p>
    <w:p w14:paraId="0FAFF633" w14:textId="7131C04B" w:rsidR="00A848B6" w:rsidRPr="001A6901" w:rsidRDefault="00A848B6" w:rsidP="00A848B6">
      <w:pPr>
        <w:autoSpaceDE w:val="0"/>
        <w:autoSpaceDN w:val="0"/>
        <w:spacing w:line="480" w:lineRule="auto"/>
        <w:ind w:firstLineChars="1200" w:firstLine="2520"/>
        <w:rPr>
          <w:rFonts w:ascii="ＭＳ 明朝" w:hAnsi="ＭＳ 明朝"/>
          <w:kern w:val="0"/>
          <w:szCs w:val="21"/>
          <w:lang w:val="x-none"/>
        </w:rPr>
      </w:pPr>
      <w:r w:rsidRPr="001A6901">
        <w:rPr>
          <w:rFonts w:ascii="ＭＳ 明朝" w:hAnsi="ＭＳ 明朝" w:hint="eastAsia"/>
          <w:kern w:val="0"/>
          <w:szCs w:val="21"/>
          <w:lang w:val="x-none"/>
        </w:rPr>
        <w:t>連絡会</w:t>
      </w:r>
      <w:r w:rsidR="009149CF">
        <w:rPr>
          <w:rFonts w:ascii="ＭＳ 明朝" w:hAnsi="ＭＳ 明朝" w:hint="eastAsia"/>
          <w:kern w:val="0"/>
          <w:szCs w:val="21"/>
          <w:lang w:val="x-none"/>
        </w:rPr>
        <w:t>委員</w:t>
      </w:r>
      <w:r w:rsidRPr="001A6901">
        <w:rPr>
          <w:rFonts w:ascii="ＭＳ 明朝" w:hAnsi="ＭＳ 明朝" w:hint="eastAsia"/>
          <w:kern w:val="0"/>
          <w:szCs w:val="21"/>
          <w:lang w:val="x-none"/>
        </w:rPr>
        <w:t>（環境局環境管理部環境管理課長　他）</w:t>
      </w:r>
    </w:p>
    <w:p w14:paraId="6C84AC1C" w14:textId="77777777" w:rsidR="00A848B6" w:rsidRPr="001A6901" w:rsidRDefault="00A848B6" w:rsidP="00A848B6">
      <w:pPr>
        <w:autoSpaceDE w:val="0"/>
        <w:autoSpaceDN w:val="0"/>
        <w:spacing w:line="480" w:lineRule="auto"/>
        <w:ind w:firstLineChars="800" w:firstLine="1680"/>
        <w:rPr>
          <w:rFonts w:ascii="ＭＳ 明朝" w:hAnsi="ＭＳ 明朝"/>
          <w:kern w:val="0"/>
          <w:szCs w:val="21"/>
          <w:lang w:val="x-none"/>
        </w:rPr>
      </w:pPr>
      <w:r w:rsidRPr="001A6901">
        <w:rPr>
          <w:rFonts w:ascii="ＭＳ 明朝" w:hAnsi="ＭＳ 明朝" w:hint="eastAsia"/>
          <w:kern w:val="0"/>
          <w:szCs w:val="21"/>
          <w:lang w:val="x-none"/>
        </w:rPr>
        <w:t>事務局：環境局環境管理部環境管理課</w:t>
      </w:r>
    </w:p>
    <w:p w14:paraId="20708D8F" w14:textId="77777777" w:rsidR="00693857" w:rsidRPr="001A6901" w:rsidRDefault="00A848B6" w:rsidP="00A848B6">
      <w:pPr>
        <w:autoSpaceDE w:val="0"/>
        <w:autoSpaceDN w:val="0"/>
        <w:spacing w:line="480" w:lineRule="auto"/>
        <w:jc w:val="left"/>
        <w:rPr>
          <w:rFonts w:ascii="ＭＳ 明朝" w:hAnsi="ＭＳ 明朝"/>
          <w:kern w:val="0"/>
          <w:szCs w:val="21"/>
          <w:lang w:val="x-none"/>
        </w:rPr>
      </w:pPr>
      <w:r w:rsidRPr="001A6901">
        <w:rPr>
          <w:rFonts w:ascii="ＭＳ 明朝" w:hAnsi="ＭＳ 明朝" w:hint="eastAsia"/>
          <w:kern w:val="0"/>
          <w:szCs w:val="21"/>
          <w:lang w:val="x-none"/>
        </w:rPr>
        <w:t>４　議　題</w:t>
      </w:r>
    </w:p>
    <w:p w14:paraId="7E74F698" w14:textId="1B6FA599" w:rsidR="00A848B6" w:rsidRPr="001A6901" w:rsidRDefault="00693857" w:rsidP="00693857">
      <w:pPr>
        <w:autoSpaceDE w:val="0"/>
        <w:autoSpaceDN w:val="0"/>
        <w:spacing w:line="480" w:lineRule="auto"/>
        <w:ind w:firstLineChars="100" w:firstLine="210"/>
        <w:jc w:val="left"/>
        <w:rPr>
          <w:rFonts w:ascii="ＭＳ 明朝" w:hAnsi="ＭＳ 明朝"/>
          <w:kern w:val="0"/>
          <w:szCs w:val="21"/>
          <w:lang w:val="x-none"/>
        </w:rPr>
      </w:pPr>
      <w:r w:rsidRPr="001A6901">
        <w:rPr>
          <w:rFonts w:ascii="ＭＳ 明朝" w:hAnsi="ＭＳ 明朝" w:hint="eastAsia"/>
          <w:kern w:val="0"/>
          <w:szCs w:val="21"/>
          <w:lang w:val="x-none"/>
        </w:rPr>
        <w:t>「</w:t>
      </w:r>
      <w:r w:rsidR="00A848B6" w:rsidRPr="001A6901">
        <w:rPr>
          <w:rFonts w:ascii="ＭＳ 明朝" w:hAnsi="ＭＳ 明朝" w:hint="eastAsia"/>
          <w:kern w:val="0"/>
          <w:szCs w:val="21"/>
          <w:lang w:val="x-none"/>
        </w:rPr>
        <w:t>（仮称）中山製鋼所船町工場新製鋼施設建設事業に係る環境影響評価方法書について</w:t>
      </w:r>
      <w:r w:rsidRPr="001A6901">
        <w:rPr>
          <w:rFonts w:ascii="ＭＳ 明朝" w:hAnsi="ＭＳ 明朝" w:hint="eastAsia"/>
          <w:kern w:val="0"/>
          <w:szCs w:val="21"/>
          <w:lang w:val="x-none"/>
        </w:rPr>
        <w:t>の検討結果報告書（案）」について</w:t>
      </w:r>
    </w:p>
    <w:p w14:paraId="78485E5F" w14:textId="77777777" w:rsidR="00693857" w:rsidRPr="001A6901" w:rsidRDefault="00693857" w:rsidP="00A848B6">
      <w:pPr>
        <w:autoSpaceDE w:val="0"/>
        <w:autoSpaceDN w:val="0"/>
        <w:spacing w:line="480" w:lineRule="auto"/>
        <w:jc w:val="left"/>
        <w:rPr>
          <w:rFonts w:ascii="ＭＳ 明朝" w:hAnsi="ＭＳ 明朝"/>
          <w:kern w:val="0"/>
          <w:szCs w:val="21"/>
          <w:lang w:val="x-none"/>
        </w:rPr>
      </w:pPr>
    </w:p>
    <w:p w14:paraId="3013D0E6" w14:textId="397929E1" w:rsidR="00A848B6" w:rsidRPr="001A6901" w:rsidRDefault="00A848B6" w:rsidP="00A848B6">
      <w:pPr>
        <w:autoSpaceDE w:val="0"/>
        <w:autoSpaceDN w:val="0"/>
        <w:spacing w:line="480" w:lineRule="auto"/>
        <w:jc w:val="left"/>
        <w:rPr>
          <w:rFonts w:ascii="ＭＳ 明朝" w:hAnsi="ＭＳ 明朝"/>
          <w:kern w:val="0"/>
          <w:szCs w:val="21"/>
          <w:lang w:val="x-none"/>
        </w:rPr>
      </w:pPr>
      <w:r w:rsidRPr="001A6901">
        <w:rPr>
          <w:rFonts w:ascii="ＭＳ 明朝" w:hAnsi="ＭＳ 明朝" w:hint="eastAsia"/>
          <w:kern w:val="0"/>
          <w:szCs w:val="21"/>
          <w:lang w:val="x-none"/>
        </w:rPr>
        <w:lastRenderedPageBreak/>
        <w:t xml:space="preserve">５　議事録　</w:t>
      </w:r>
    </w:p>
    <w:p w14:paraId="0CF2F3B0" w14:textId="506AA5C1" w:rsidR="00AD6F29" w:rsidRPr="001A6901" w:rsidRDefault="00C33187" w:rsidP="002C0B23">
      <w:pPr>
        <w:spacing w:line="480" w:lineRule="auto"/>
        <w:rPr>
          <w:rFonts w:ascii="ＭＳ 明朝" w:hAnsi="ＭＳ 明朝"/>
          <w:szCs w:val="21"/>
        </w:rPr>
      </w:pPr>
      <w:r w:rsidRPr="001A6901">
        <w:rPr>
          <w:rFonts w:ascii="ＭＳ 明朝" w:hAnsi="ＭＳ 明朝" w:hint="eastAsia"/>
          <w:szCs w:val="21"/>
        </w:rPr>
        <w:t xml:space="preserve">【司会】　</w:t>
      </w:r>
      <w:r w:rsidR="00AD6F29" w:rsidRPr="001A6901">
        <w:rPr>
          <w:rFonts w:ascii="ＭＳ 明朝" w:hAnsi="ＭＳ 明朝" w:hint="eastAsia"/>
          <w:szCs w:val="21"/>
        </w:rPr>
        <w:t>お待たせいたしました。</w:t>
      </w:r>
    </w:p>
    <w:p w14:paraId="5F7B504C" w14:textId="09095762" w:rsidR="00AD6F29" w:rsidRPr="001A6901" w:rsidRDefault="00997503" w:rsidP="002C0B23">
      <w:pPr>
        <w:spacing w:line="480" w:lineRule="auto"/>
        <w:ind w:firstLineChars="100" w:firstLine="210"/>
        <w:rPr>
          <w:rFonts w:ascii="ＭＳ 明朝" w:hAnsi="ＭＳ 明朝"/>
          <w:szCs w:val="21"/>
        </w:rPr>
      </w:pPr>
      <w:r w:rsidRPr="001A6901">
        <w:rPr>
          <w:rFonts w:ascii="ＭＳ 明朝" w:hAnsi="ＭＳ 明朝" w:hint="eastAsia"/>
          <w:szCs w:val="21"/>
        </w:rPr>
        <w:t>定刻となりましたので</w:t>
      </w:r>
      <w:r w:rsidR="00693857" w:rsidRPr="001A6901">
        <w:rPr>
          <w:rFonts w:ascii="ＭＳ 明朝" w:hAnsi="ＭＳ 明朝" w:hint="eastAsia"/>
          <w:szCs w:val="21"/>
        </w:rPr>
        <w:t>、</w:t>
      </w:r>
      <w:r w:rsidR="00AD6F29" w:rsidRPr="001A6901">
        <w:rPr>
          <w:rFonts w:ascii="ＭＳ 明朝" w:hAnsi="ＭＳ 明朝" w:hint="eastAsia"/>
          <w:szCs w:val="21"/>
        </w:rPr>
        <w:t>ただいまから大阪市環境影響評価専門委員会を開催させていただきます。</w:t>
      </w:r>
    </w:p>
    <w:p w14:paraId="51DBA35A" w14:textId="2CB148B3" w:rsidR="00A358BF" w:rsidRPr="001A6901" w:rsidRDefault="00AD6F29" w:rsidP="002C0B23">
      <w:pPr>
        <w:spacing w:line="480" w:lineRule="auto"/>
        <w:ind w:firstLineChars="100" w:firstLine="210"/>
        <w:rPr>
          <w:rFonts w:ascii="ＭＳ 明朝" w:hAnsi="ＭＳ 明朝"/>
          <w:szCs w:val="21"/>
        </w:rPr>
      </w:pPr>
      <w:r w:rsidRPr="001A6901">
        <w:rPr>
          <w:rFonts w:ascii="ＭＳ 明朝" w:hAnsi="ＭＳ 明朝" w:hint="eastAsia"/>
          <w:szCs w:val="21"/>
        </w:rPr>
        <w:t>議事に入りますまでの間、進行を務めさせていただきます</w:t>
      </w:r>
      <w:r w:rsidR="00693857" w:rsidRPr="001A6901">
        <w:rPr>
          <w:rFonts w:ascii="ＭＳ 明朝" w:hAnsi="ＭＳ 明朝" w:hint="eastAsia"/>
          <w:szCs w:val="21"/>
        </w:rPr>
        <w:t>、</w:t>
      </w:r>
      <w:r w:rsidRPr="001A6901">
        <w:rPr>
          <w:rFonts w:ascii="ＭＳ 明朝" w:hAnsi="ＭＳ 明朝" w:hint="eastAsia"/>
          <w:szCs w:val="21"/>
        </w:rPr>
        <w:t>私、事務局の佐藤と申します</w:t>
      </w:r>
      <w:r w:rsidR="00997503" w:rsidRPr="001A6901">
        <w:rPr>
          <w:rFonts w:ascii="ＭＳ 明朝" w:hAnsi="ＭＳ 明朝" w:hint="eastAsia"/>
          <w:szCs w:val="21"/>
        </w:rPr>
        <w:t>。</w:t>
      </w:r>
      <w:r w:rsidRPr="001A6901">
        <w:rPr>
          <w:rFonts w:ascii="ＭＳ 明朝" w:hAnsi="ＭＳ 明朝" w:hint="eastAsia"/>
          <w:szCs w:val="21"/>
        </w:rPr>
        <w:t>よろしくお願いいたします。</w:t>
      </w:r>
    </w:p>
    <w:p w14:paraId="2B4A4260" w14:textId="10FF99F6" w:rsidR="00AD6F29" w:rsidRPr="001A6901" w:rsidRDefault="00AD6F29" w:rsidP="00997503">
      <w:pPr>
        <w:spacing w:line="480" w:lineRule="auto"/>
        <w:ind w:firstLineChars="100" w:firstLine="210"/>
        <w:rPr>
          <w:rFonts w:ascii="ＭＳ 明朝" w:hAnsi="ＭＳ 明朝"/>
          <w:szCs w:val="21"/>
        </w:rPr>
      </w:pPr>
      <w:r w:rsidRPr="001A6901">
        <w:rPr>
          <w:rFonts w:ascii="ＭＳ 明朝" w:hAnsi="ＭＳ 明朝" w:hint="eastAsia"/>
          <w:szCs w:val="21"/>
        </w:rPr>
        <w:t>本日の会議は、環境局</w:t>
      </w:r>
      <w:r w:rsidR="00997503" w:rsidRPr="001A6901">
        <w:rPr>
          <w:rFonts w:ascii="ＭＳ 明朝" w:hAnsi="ＭＳ 明朝" w:hint="eastAsia"/>
          <w:szCs w:val="21"/>
        </w:rPr>
        <w:t>の</w:t>
      </w:r>
      <w:r w:rsidRPr="001A6901">
        <w:rPr>
          <w:rFonts w:ascii="ＭＳ 明朝" w:hAnsi="ＭＳ 明朝" w:hint="eastAsia"/>
          <w:szCs w:val="21"/>
        </w:rPr>
        <w:t>会議室におきまして、ウェブ会議画面の投影により、公開にて行っております。</w:t>
      </w:r>
    </w:p>
    <w:p w14:paraId="32F99471" w14:textId="77777777" w:rsidR="00AD6F29" w:rsidRPr="001A6901" w:rsidRDefault="00AD6F29" w:rsidP="002C0B23">
      <w:pPr>
        <w:spacing w:line="480" w:lineRule="auto"/>
        <w:ind w:firstLineChars="100" w:firstLine="210"/>
        <w:rPr>
          <w:rFonts w:ascii="ＭＳ 明朝" w:hAnsi="ＭＳ 明朝"/>
          <w:szCs w:val="21"/>
        </w:rPr>
      </w:pPr>
      <w:r w:rsidRPr="001A6901">
        <w:rPr>
          <w:rFonts w:ascii="ＭＳ 明朝" w:hAnsi="ＭＳ 明朝" w:hint="eastAsia"/>
          <w:szCs w:val="21"/>
        </w:rPr>
        <w:t>ここで、視聴者の皆様にお願いいたします。</w:t>
      </w:r>
    </w:p>
    <w:p w14:paraId="7F8BE3F0" w14:textId="1A32D7AF" w:rsidR="00AD6F29" w:rsidRPr="001A6901" w:rsidRDefault="00AD6F29" w:rsidP="002C0B23">
      <w:pPr>
        <w:spacing w:line="480" w:lineRule="auto"/>
        <w:ind w:firstLineChars="100" w:firstLine="210"/>
        <w:rPr>
          <w:rFonts w:ascii="ＭＳ 明朝" w:hAnsi="ＭＳ 明朝"/>
          <w:szCs w:val="21"/>
        </w:rPr>
      </w:pPr>
      <w:r w:rsidRPr="001A6901">
        <w:rPr>
          <w:rFonts w:ascii="ＭＳ 明朝" w:hAnsi="ＭＳ 明朝" w:hint="eastAsia"/>
          <w:szCs w:val="21"/>
        </w:rPr>
        <w:t>あらかじめ事務局からご説明させていただきました</w:t>
      </w:r>
      <w:r w:rsidR="00693857" w:rsidRPr="001A6901">
        <w:rPr>
          <w:rFonts w:ascii="ＭＳ 明朝" w:hAnsi="ＭＳ 明朝" w:hint="eastAsia"/>
          <w:szCs w:val="21"/>
        </w:rPr>
        <w:t>「</w:t>
      </w:r>
      <w:r w:rsidRPr="001A6901">
        <w:rPr>
          <w:rFonts w:ascii="ＭＳ 明朝" w:hAnsi="ＭＳ 明朝" w:hint="eastAsia"/>
          <w:szCs w:val="21"/>
        </w:rPr>
        <w:t>視聴における遵守事項</w:t>
      </w:r>
      <w:r w:rsidR="00693857" w:rsidRPr="001A6901">
        <w:rPr>
          <w:rFonts w:ascii="ＭＳ 明朝" w:hAnsi="ＭＳ 明朝" w:hint="eastAsia"/>
          <w:szCs w:val="21"/>
        </w:rPr>
        <w:t>」</w:t>
      </w:r>
      <w:r w:rsidRPr="001A6901">
        <w:rPr>
          <w:rFonts w:ascii="ＭＳ 明朝" w:hAnsi="ＭＳ 明朝" w:hint="eastAsia"/>
          <w:szCs w:val="21"/>
        </w:rPr>
        <w:t>に従い、お静かに視聴していただきますよう、ご協力のほど、よろしくお願いいたします。</w:t>
      </w:r>
    </w:p>
    <w:p w14:paraId="3D6C1991" w14:textId="66066DF4" w:rsidR="00AD6F29" w:rsidRPr="001A6901" w:rsidRDefault="00AD6F29" w:rsidP="002C0B23">
      <w:pPr>
        <w:spacing w:line="480" w:lineRule="auto"/>
        <w:ind w:firstLineChars="100" w:firstLine="210"/>
        <w:rPr>
          <w:rFonts w:ascii="ＭＳ 明朝" w:hAnsi="ＭＳ 明朝"/>
          <w:szCs w:val="21"/>
        </w:rPr>
      </w:pPr>
      <w:r w:rsidRPr="001A6901">
        <w:rPr>
          <w:rFonts w:ascii="ＭＳ 明朝" w:hAnsi="ＭＳ 明朝" w:hint="eastAsia"/>
          <w:szCs w:val="21"/>
        </w:rPr>
        <w:t>また、報道関係者の皆様には、あらかじめ事務局からご説明いたしましたとおり、視聴の妨げにならないよう、取材をお願いしたいと存じます。よろしくお願いいたします。</w:t>
      </w:r>
    </w:p>
    <w:p w14:paraId="6E37728D" w14:textId="70506A6C" w:rsidR="00AD6F29" w:rsidRPr="001A6901" w:rsidRDefault="00AD6F29" w:rsidP="002C0B23">
      <w:pPr>
        <w:spacing w:line="480" w:lineRule="auto"/>
        <w:ind w:firstLineChars="100" w:firstLine="210"/>
        <w:rPr>
          <w:rFonts w:ascii="ＭＳ 明朝" w:hAnsi="ＭＳ 明朝"/>
          <w:szCs w:val="21"/>
        </w:rPr>
      </w:pPr>
      <w:r w:rsidRPr="001A6901">
        <w:rPr>
          <w:rFonts w:ascii="ＭＳ 明朝" w:hAnsi="ＭＳ 明朝" w:hint="eastAsia"/>
          <w:szCs w:val="21"/>
        </w:rPr>
        <w:t>それでは、開会にあたりまして、大阪市環境局長の堀井より、ご</w:t>
      </w:r>
      <w:r w:rsidR="00997503" w:rsidRPr="001A6901">
        <w:rPr>
          <w:rFonts w:ascii="ＭＳ 明朝" w:hAnsi="ＭＳ 明朝" w:hint="eastAsia"/>
          <w:szCs w:val="21"/>
        </w:rPr>
        <w:t>挨拶</w:t>
      </w:r>
      <w:r w:rsidRPr="001A6901">
        <w:rPr>
          <w:rFonts w:ascii="ＭＳ 明朝" w:hAnsi="ＭＳ 明朝" w:hint="eastAsia"/>
          <w:szCs w:val="21"/>
        </w:rPr>
        <w:t>申し上げます。</w:t>
      </w:r>
    </w:p>
    <w:p w14:paraId="0ABA351B" w14:textId="3E0C2330" w:rsidR="00AD6F29" w:rsidRPr="001A6901" w:rsidRDefault="00C33187" w:rsidP="002C0B23">
      <w:pPr>
        <w:spacing w:line="480" w:lineRule="auto"/>
        <w:rPr>
          <w:rFonts w:ascii="ＭＳ 明朝" w:hAnsi="ＭＳ 明朝"/>
          <w:kern w:val="0"/>
          <w:szCs w:val="21"/>
        </w:rPr>
      </w:pPr>
      <w:r w:rsidRPr="001A6901">
        <w:rPr>
          <w:rFonts w:ascii="ＭＳ 明朝" w:hAnsi="ＭＳ 明朝" w:hint="eastAsia"/>
          <w:kern w:val="0"/>
          <w:szCs w:val="21"/>
        </w:rPr>
        <w:t>【</w:t>
      </w:r>
      <w:r w:rsidR="00693857" w:rsidRPr="001A6901">
        <w:rPr>
          <w:rFonts w:ascii="ＭＳ 明朝" w:hAnsi="ＭＳ 明朝" w:hint="eastAsia"/>
          <w:kern w:val="0"/>
          <w:szCs w:val="21"/>
        </w:rPr>
        <w:t>環境</w:t>
      </w:r>
      <w:r w:rsidRPr="001A6901">
        <w:rPr>
          <w:rFonts w:ascii="ＭＳ 明朝" w:hAnsi="ＭＳ 明朝" w:hint="eastAsia"/>
          <w:kern w:val="0"/>
          <w:szCs w:val="21"/>
        </w:rPr>
        <w:t xml:space="preserve">局長】　</w:t>
      </w:r>
      <w:r w:rsidR="00997503" w:rsidRPr="001A6901">
        <w:rPr>
          <w:rFonts w:ascii="ＭＳ 明朝" w:hAnsi="ＭＳ 明朝" w:hint="eastAsia"/>
          <w:kern w:val="0"/>
          <w:szCs w:val="21"/>
        </w:rPr>
        <w:t>おはようございます。</w:t>
      </w:r>
      <w:r w:rsidR="00AD6F29" w:rsidRPr="001A6901">
        <w:rPr>
          <w:rFonts w:ascii="ＭＳ 明朝" w:hAnsi="ＭＳ 明朝" w:hint="eastAsia"/>
          <w:kern w:val="0"/>
          <w:szCs w:val="21"/>
        </w:rPr>
        <w:t>環境局長</w:t>
      </w:r>
      <w:r w:rsidR="00AD6F29" w:rsidRPr="001A6901">
        <w:rPr>
          <w:rFonts w:ascii="ＭＳ 明朝" w:hAnsi="ＭＳ 明朝"/>
          <w:kern w:val="0"/>
          <w:szCs w:val="21"/>
        </w:rPr>
        <w:t>の</w:t>
      </w:r>
      <w:r w:rsidR="00AD6F29" w:rsidRPr="001A6901">
        <w:rPr>
          <w:rFonts w:ascii="ＭＳ 明朝" w:hAnsi="ＭＳ 明朝" w:hint="eastAsia"/>
          <w:kern w:val="0"/>
          <w:szCs w:val="21"/>
        </w:rPr>
        <w:t>堀井</w:t>
      </w:r>
      <w:r w:rsidR="00AD6F29" w:rsidRPr="001A6901">
        <w:rPr>
          <w:rFonts w:ascii="ＭＳ 明朝" w:hAnsi="ＭＳ 明朝"/>
          <w:kern w:val="0"/>
          <w:szCs w:val="21"/>
        </w:rPr>
        <w:t>でございます。</w:t>
      </w:r>
    </w:p>
    <w:p w14:paraId="24940109" w14:textId="2F428B91" w:rsidR="00AD6F29" w:rsidRPr="001A6901" w:rsidRDefault="00AD6F29" w:rsidP="002C0B23">
      <w:pPr>
        <w:spacing w:line="480" w:lineRule="auto"/>
        <w:ind w:firstLineChars="100" w:firstLine="210"/>
        <w:rPr>
          <w:rFonts w:ascii="ＭＳ 明朝" w:hAnsi="ＭＳ 明朝"/>
          <w:kern w:val="0"/>
          <w:szCs w:val="21"/>
        </w:rPr>
      </w:pPr>
      <w:r w:rsidRPr="001A6901">
        <w:rPr>
          <w:rFonts w:ascii="ＭＳ 明朝" w:hAnsi="ＭＳ 明朝" w:hint="eastAsia"/>
          <w:kern w:val="0"/>
          <w:szCs w:val="21"/>
        </w:rPr>
        <w:t>本日は、お忙しい中、環境影響評価専門委員会に</w:t>
      </w:r>
      <w:r w:rsidR="0040560B" w:rsidRPr="001A6901">
        <w:rPr>
          <w:rFonts w:ascii="ＭＳ 明朝" w:hAnsi="ＭＳ 明朝" w:hint="eastAsia"/>
          <w:kern w:val="0"/>
          <w:szCs w:val="21"/>
        </w:rPr>
        <w:t>ご</w:t>
      </w:r>
      <w:r w:rsidRPr="001A6901">
        <w:rPr>
          <w:rFonts w:ascii="ＭＳ 明朝" w:hAnsi="ＭＳ 明朝" w:hint="eastAsia"/>
          <w:kern w:val="0"/>
          <w:szCs w:val="21"/>
        </w:rPr>
        <w:t>出席を賜り、誠にありがとうございます。また、平素から本市の環境行政の推進に多大なる</w:t>
      </w:r>
      <w:r w:rsidR="0040560B" w:rsidRPr="001A6901">
        <w:rPr>
          <w:rFonts w:ascii="ＭＳ 明朝" w:hAnsi="ＭＳ 明朝" w:hint="eastAsia"/>
          <w:kern w:val="0"/>
          <w:szCs w:val="21"/>
        </w:rPr>
        <w:t>ご</w:t>
      </w:r>
      <w:r w:rsidRPr="001A6901">
        <w:rPr>
          <w:rFonts w:ascii="ＭＳ 明朝" w:hAnsi="ＭＳ 明朝" w:hint="eastAsia"/>
          <w:kern w:val="0"/>
          <w:szCs w:val="21"/>
        </w:rPr>
        <w:t>指導、</w:t>
      </w:r>
      <w:r w:rsidR="0040560B" w:rsidRPr="001A6901">
        <w:rPr>
          <w:rFonts w:ascii="ＭＳ 明朝" w:hAnsi="ＭＳ 明朝" w:hint="eastAsia"/>
          <w:kern w:val="0"/>
          <w:szCs w:val="21"/>
        </w:rPr>
        <w:t>ご</w:t>
      </w:r>
      <w:r w:rsidRPr="001A6901">
        <w:rPr>
          <w:rFonts w:ascii="ＭＳ 明朝" w:hAnsi="ＭＳ 明朝" w:hint="eastAsia"/>
          <w:kern w:val="0"/>
          <w:szCs w:val="21"/>
        </w:rPr>
        <w:t>協力を賜</w:t>
      </w:r>
      <w:r w:rsidR="00997503" w:rsidRPr="001A6901">
        <w:rPr>
          <w:rFonts w:ascii="ＭＳ 明朝" w:hAnsi="ＭＳ 明朝" w:hint="eastAsia"/>
          <w:kern w:val="0"/>
          <w:szCs w:val="21"/>
        </w:rPr>
        <w:t>っておりまして</w:t>
      </w:r>
      <w:r w:rsidRPr="001A6901">
        <w:rPr>
          <w:rFonts w:ascii="ＭＳ 明朝" w:hAnsi="ＭＳ 明朝" w:hint="eastAsia"/>
          <w:kern w:val="0"/>
          <w:szCs w:val="21"/>
        </w:rPr>
        <w:t>、厚くお礼</w:t>
      </w:r>
      <w:r w:rsidR="00997503" w:rsidRPr="001A6901">
        <w:rPr>
          <w:rFonts w:ascii="ＭＳ 明朝" w:hAnsi="ＭＳ 明朝" w:hint="eastAsia"/>
          <w:kern w:val="0"/>
          <w:szCs w:val="21"/>
        </w:rPr>
        <w:t>を</w:t>
      </w:r>
      <w:r w:rsidRPr="001A6901">
        <w:rPr>
          <w:rFonts w:ascii="ＭＳ 明朝" w:hAnsi="ＭＳ 明朝" w:hint="eastAsia"/>
          <w:kern w:val="0"/>
          <w:szCs w:val="21"/>
        </w:rPr>
        <w:t>申し上げます。</w:t>
      </w:r>
    </w:p>
    <w:p w14:paraId="5CF880E6" w14:textId="72AEAEF1" w:rsidR="00AD6F29" w:rsidRPr="001A6901" w:rsidRDefault="00AD6F29" w:rsidP="002C0B23">
      <w:pPr>
        <w:spacing w:line="480" w:lineRule="auto"/>
        <w:ind w:firstLineChars="100" w:firstLine="210"/>
        <w:rPr>
          <w:rFonts w:ascii="ＭＳ 明朝" w:hAnsi="ＭＳ 明朝"/>
          <w:kern w:val="0"/>
          <w:szCs w:val="21"/>
        </w:rPr>
      </w:pPr>
      <w:r w:rsidRPr="001A6901">
        <w:rPr>
          <w:rFonts w:ascii="ＭＳ 明朝" w:hAnsi="ＭＳ 明朝" w:hint="eastAsia"/>
          <w:kern w:val="0"/>
          <w:szCs w:val="21"/>
        </w:rPr>
        <w:lastRenderedPageBreak/>
        <w:t>さて、新年度</w:t>
      </w:r>
      <w:r w:rsidR="00997503" w:rsidRPr="001A6901">
        <w:rPr>
          <w:rFonts w:ascii="ＭＳ 明朝" w:hAnsi="ＭＳ 明朝" w:hint="eastAsia"/>
          <w:kern w:val="0"/>
          <w:szCs w:val="21"/>
        </w:rPr>
        <w:t>が始まり</w:t>
      </w:r>
      <w:r w:rsidRPr="001A6901">
        <w:rPr>
          <w:rFonts w:ascii="ＭＳ 明朝" w:hAnsi="ＭＳ 明朝" w:hint="eastAsia"/>
          <w:kern w:val="0"/>
          <w:szCs w:val="21"/>
        </w:rPr>
        <w:t>まして、本委員会で</w:t>
      </w:r>
      <w:r w:rsidR="0040560B" w:rsidRPr="001A6901">
        <w:rPr>
          <w:rFonts w:ascii="ＭＳ 明朝" w:hAnsi="ＭＳ 明朝" w:hint="eastAsia"/>
          <w:kern w:val="0"/>
          <w:szCs w:val="21"/>
        </w:rPr>
        <w:t>ご</w:t>
      </w:r>
      <w:r w:rsidRPr="001A6901">
        <w:rPr>
          <w:rFonts w:ascii="ＭＳ 明朝" w:hAnsi="ＭＳ 明朝" w:hint="eastAsia"/>
          <w:kern w:val="0"/>
          <w:szCs w:val="21"/>
        </w:rPr>
        <w:t>審議いただきました2025年大阪・関西万博の開催まで１年を切りました</w:t>
      </w:r>
      <w:r w:rsidR="00382508" w:rsidRPr="001A6901">
        <w:rPr>
          <w:rFonts w:ascii="ＭＳ 明朝" w:hAnsi="ＭＳ 明朝" w:hint="eastAsia"/>
          <w:kern w:val="0"/>
          <w:szCs w:val="21"/>
        </w:rPr>
        <w:t>。現在</w:t>
      </w:r>
      <w:r w:rsidRPr="001A6901">
        <w:rPr>
          <w:rFonts w:ascii="ＭＳ 明朝" w:hAnsi="ＭＳ 明朝" w:hint="eastAsia"/>
          <w:kern w:val="0"/>
          <w:szCs w:val="21"/>
        </w:rPr>
        <w:t>本市では、大阪府と一体とな</w:t>
      </w:r>
      <w:r w:rsidR="00382508" w:rsidRPr="001A6901">
        <w:rPr>
          <w:rFonts w:ascii="ＭＳ 明朝" w:hAnsi="ＭＳ 明朝" w:hint="eastAsia"/>
          <w:kern w:val="0"/>
          <w:szCs w:val="21"/>
        </w:rPr>
        <w:t>りまし</w:t>
      </w:r>
      <w:r w:rsidRPr="001A6901">
        <w:rPr>
          <w:rFonts w:ascii="ＭＳ 明朝" w:hAnsi="ＭＳ 明朝" w:hint="eastAsia"/>
          <w:kern w:val="0"/>
          <w:szCs w:val="21"/>
        </w:rPr>
        <w:t>て、万博の成功など経済成長に向けた戦略の実行や都市インフラの充実など大阪の成長の実現をめざす取組を推進しているところでございます。</w:t>
      </w:r>
    </w:p>
    <w:p w14:paraId="4475CE19" w14:textId="48A470A1" w:rsidR="00AD6F29" w:rsidRPr="001A6901" w:rsidRDefault="00AD6F29" w:rsidP="002C0B23">
      <w:pPr>
        <w:spacing w:line="480" w:lineRule="auto"/>
        <w:ind w:firstLineChars="100" w:firstLine="210"/>
        <w:rPr>
          <w:rFonts w:ascii="ＭＳ 明朝" w:hAnsi="ＭＳ 明朝"/>
          <w:kern w:val="0"/>
          <w:szCs w:val="21"/>
        </w:rPr>
      </w:pPr>
      <w:r w:rsidRPr="001A6901">
        <w:rPr>
          <w:rFonts w:ascii="ＭＳ 明朝" w:hAnsi="ＭＳ 明朝" w:hint="eastAsia"/>
          <w:kern w:val="0"/>
          <w:szCs w:val="21"/>
        </w:rPr>
        <w:t>このような中、環境影響評価の対象となる大規模事業につ</w:t>
      </w:r>
      <w:r w:rsidR="00382508" w:rsidRPr="001A6901">
        <w:rPr>
          <w:rFonts w:ascii="ＭＳ 明朝" w:hAnsi="ＭＳ 明朝" w:hint="eastAsia"/>
          <w:kern w:val="0"/>
          <w:szCs w:val="21"/>
        </w:rPr>
        <w:t>きまし</w:t>
      </w:r>
      <w:r w:rsidRPr="001A6901">
        <w:rPr>
          <w:rFonts w:ascii="ＭＳ 明朝" w:hAnsi="ＭＳ 明朝" w:hint="eastAsia"/>
          <w:kern w:val="0"/>
          <w:szCs w:val="21"/>
        </w:rPr>
        <w:t>て、より環境に配慮した取組を促進することは、快適な都市環境の確保や持続可能な社会の実現の観点からも重要と考えており</w:t>
      </w:r>
      <w:r w:rsidR="00382508" w:rsidRPr="001A6901">
        <w:rPr>
          <w:rFonts w:ascii="ＭＳ 明朝" w:hAnsi="ＭＳ 明朝" w:hint="eastAsia"/>
          <w:kern w:val="0"/>
          <w:szCs w:val="21"/>
        </w:rPr>
        <w:t>まして</w:t>
      </w:r>
      <w:r w:rsidRPr="001A6901">
        <w:rPr>
          <w:rFonts w:ascii="ＭＳ 明朝" w:hAnsi="ＭＳ 明朝" w:hint="eastAsia"/>
          <w:kern w:val="0"/>
          <w:szCs w:val="21"/>
        </w:rPr>
        <w:t>、今後とも委員の皆様の</w:t>
      </w:r>
      <w:r w:rsidR="0040560B" w:rsidRPr="001A6901">
        <w:rPr>
          <w:rFonts w:ascii="ＭＳ 明朝" w:hAnsi="ＭＳ 明朝" w:hint="eastAsia"/>
          <w:kern w:val="0"/>
          <w:szCs w:val="21"/>
        </w:rPr>
        <w:t>ご</w:t>
      </w:r>
      <w:r w:rsidRPr="001A6901">
        <w:rPr>
          <w:rFonts w:ascii="ＭＳ 明朝" w:hAnsi="ＭＳ 明朝" w:hint="eastAsia"/>
          <w:kern w:val="0"/>
          <w:szCs w:val="21"/>
        </w:rPr>
        <w:t>意見をお聴きしながら、環境影響評価の適切な審査を行ってまいります。</w:t>
      </w:r>
    </w:p>
    <w:p w14:paraId="512E52FC" w14:textId="6D554854" w:rsidR="00AD6F29" w:rsidRPr="001A6901" w:rsidRDefault="00AD6F29" w:rsidP="00382508">
      <w:pPr>
        <w:spacing w:line="480" w:lineRule="auto"/>
        <w:ind w:firstLineChars="100" w:firstLine="210"/>
        <w:rPr>
          <w:rFonts w:ascii="ＭＳ 明朝" w:hAnsi="ＭＳ 明朝"/>
          <w:kern w:val="0"/>
          <w:szCs w:val="21"/>
        </w:rPr>
      </w:pPr>
      <w:r w:rsidRPr="001A6901">
        <w:rPr>
          <w:rFonts w:ascii="ＭＳ 明朝" w:hAnsi="ＭＳ 明朝" w:hint="eastAsia"/>
          <w:kern w:val="0"/>
          <w:szCs w:val="21"/>
        </w:rPr>
        <w:t>本日は、本年２月</w:t>
      </w:r>
      <w:r w:rsidR="00382508" w:rsidRPr="001A6901">
        <w:rPr>
          <w:rFonts w:ascii="ＭＳ 明朝" w:hAnsi="ＭＳ 明朝" w:hint="eastAsia"/>
          <w:kern w:val="0"/>
          <w:szCs w:val="21"/>
        </w:rPr>
        <w:t>21</w:t>
      </w:r>
      <w:r w:rsidRPr="001A6901">
        <w:rPr>
          <w:rFonts w:ascii="ＭＳ 明朝" w:hAnsi="ＭＳ 明朝" w:hint="eastAsia"/>
          <w:kern w:val="0"/>
          <w:szCs w:val="21"/>
        </w:rPr>
        <w:t>日に諮問をさせていただきました「（仮称）中山製鋼所船町工場新製鋼施設建設事業に係る環境影響評価方法書」につ</w:t>
      </w:r>
      <w:r w:rsidR="00382508" w:rsidRPr="001A6901">
        <w:rPr>
          <w:rFonts w:ascii="ＭＳ 明朝" w:hAnsi="ＭＳ 明朝" w:hint="eastAsia"/>
          <w:kern w:val="0"/>
          <w:szCs w:val="21"/>
        </w:rPr>
        <w:t>きまし</w:t>
      </w:r>
      <w:r w:rsidRPr="001A6901">
        <w:rPr>
          <w:rFonts w:ascii="ＭＳ 明朝" w:hAnsi="ＭＳ 明朝" w:hint="eastAsia"/>
          <w:kern w:val="0"/>
          <w:szCs w:val="21"/>
        </w:rPr>
        <w:t>て、各専門部会で専門的、技術的な立場から</w:t>
      </w:r>
      <w:bookmarkStart w:id="0" w:name="_Hlk163835773"/>
      <w:r w:rsidR="0040560B" w:rsidRPr="001A6901">
        <w:rPr>
          <w:rFonts w:ascii="ＭＳ 明朝" w:hAnsi="ＭＳ 明朝" w:hint="eastAsia"/>
          <w:kern w:val="0"/>
          <w:szCs w:val="21"/>
        </w:rPr>
        <w:t>ご</w:t>
      </w:r>
      <w:r w:rsidRPr="001A6901">
        <w:rPr>
          <w:rFonts w:ascii="ＭＳ 明朝" w:hAnsi="ＭＳ 明朝" w:hint="eastAsia"/>
          <w:kern w:val="0"/>
          <w:szCs w:val="21"/>
        </w:rPr>
        <w:t>審議をいただきまし</w:t>
      </w:r>
      <w:bookmarkEnd w:id="0"/>
      <w:r w:rsidRPr="001A6901">
        <w:rPr>
          <w:rFonts w:ascii="ＭＳ 明朝" w:hAnsi="ＭＳ 明朝" w:hint="eastAsia"/>
          <w:kern w:val="0"/>
          <w:szCs w:val="21"/>
        </w:rPr>
        <w:t>た結果を取りまとめましたので、委員の皆様におかれましては、本事業が環境の保全及び創造のための措置が講じられるよう、</w:t>
      </w:r>
      <w:r w:rsidR="0040560B" w:rsidRPr="001A6901">
        <w:rPr>
          <w:rFonts w:ascii="ＭＳ 明朝" w:hAnsi="ＭＳ 明朝" w:hint="eastAsia"/>
          <w:kern w:val="0"/>
          <w:szCs w:val="21"/>
        </w:rPr>
        <w:t>ご</w:t>
      </w:r>
      <w:r w:rsidRPr="001A6901">
        <w:rPr>
          <w:rFonts w:ascii="ＭＳ 明朝" w:hAnsi="ＭＳ 明朝" w:hint="eastAsia"/>
          <w:kern w:val="0"/>
          <w:szCs w:val="21"/>
        </w:rPr>
        <w:t>意見を</w:t>
      </w:r>
      <w:r w:rsidR="00382508" w:rsidRPr="001A6901">
        <w:rPr>
          <w:rFonts w:ascii="ＭＳ 明朝" w:hAnsi="ＭＳ 明朝" w:hint="eastAsia"/>
          <w:kern w:val="0"/>
          <w:szCs w:val="21"/>
        </w:rPr>
        <w:t>賜り</w:t>
      </w:r>
      <w:r w:rsidRPr="001A6901">
        <w:rPr>
          <w:rFonts w:ascii="ＭＳ 明朝" w:hAnsi="ＭＳ 明朝" w:hint="eastAsia"/>
          <w:kern w:val="0"/>
          <w:szCs w:val="21"/>
        </w:rPr>
        <w:t>ますようお願いし、簡単ではございますが、開会にあたりましての</w:t>
      </w:r>
      <w:r w:rsidR="0040560B" w:rsidRPr="001A6901">
        <w:rPr>
          <w:rFonts w:ascii="ＭＳ 明朝" w:hAnsi="ＭＳ 明朝" w:hint="eastAsia"/>
          <w:kern w:val="0"/>
          <w:szCs w:val="21"/>
        </w:rPr>
        <w:t>ご</w:t>
      </w:r>
      <w:r w:rsidRPr="001A6901">
        <w:rPr>
          <w:rFonts w:ascii="ＭＳ 明朝" w:hAnsi="ＭＳ 明朝" w:hint="eastAsia"/>
          <w:kern w:val="0"/>
          <w:szCs w:val="21"/>
        </w:rPr>
        <w:t>挨拶とさせていただきます。</w:t>
      </w:r>
    </w:p>
    <w:p w14:paraId="74E1E8D5" w14:textId="793271B9" w:rsidR="00AD6F29" w:rsidRPr="001A6901" w:rsidRDefault="00AD6F29" w:rsidP="002C0B23">
      <w:pPr>
        <w:spacing w:line="480" w:lineRule="auto"/>
        <w:ind w:firstLineChars="100" w:firstLine="210"/>
        <w:rPr>
          <w:rFonts w:ascii="ＭＳ 明朝" w:hAnsi="ＭＳ 明朝"/>
          <w:szCs w:val="21"/>
        </w:rPr>
      </w:pPr>
      <w:r w:rsidRPr="001A6901">
        <w:rPr>
          <w:rFonts w:ascii="ＭＳ 明朝" w:hAnsi="ＭＳ 明朝" w:hint="eastAsia"/>
          <w:szCs w:val="21"/>
        </w:rPr>
        <w:t>本日は、どうぞよろしくお願い申し上げます。</w:t>
      </w:r>
    </w:p>
    <w:p w14:paraId="542C81D6" w14:textId="33952E3E" w:rsidR="00C33187" w:rsidRPr="001A6901" w:rsidRDefault="00C33187" w:rsidP="00DA2041">
      <w:pPr>
        <w:pStyle w:val="a3"/>
        <w:spacing w:line="480" w:lineRule="auto"/>
        <w:rPr>
          <w:rFonts w:ascii="ＭＳ 明朝" w:hAnsi="ＭＳ 明朝"/>
          <w:sz w:val="21"/>
          <w:szCs w:val="21"/>
        </w:rPr>
      </w:pPr>
      <w:r w:rsidRPr="001A6901">
        <w:rPr>
          <w:rFonts w:ascii="ＭＳ 明朝" w:hAnsi="ＭＳ 明朝" w:hint="eastAsia"/>
          <w:sz w:val="21"/>
          <w:szCs w:val="21"/>
        </w:rPr>
        <w:t>【司会】　それでは、</w:t>
      </w:r>
      <w:r w:rsidR="0040560B" w:rsidRPr="001A6901">
        <w:rPr>
          <w:rFonts w:ascii="ＭＳ 明朝" w:hAnsi="ＭＳ 明朝" w:hint="eastAsia"/>
          <w:sz w:val="21"/>
          <w:szCs w:val="21"/>
        </w:rPr>
        <w:t>ご出席いただいて</w:t>
      </w:r>
      <w:r w:rsidRPr="001A6901">
        <w:rPr>
          <w:rFonts w:ascii="ＭＳ 明朝" w:hAnsi="ＭＳ 明朝" w:hint="eastAsia"/>
          <w:sz w:val="21"/>
          <w:szCs w:val="21"/>
        </w:rPr>
        <w:t>おります委員の皆様のお名前を紹介</w:t>
      </w:r>
      <w:r w:rsidR="00382508" w:rsidRPr="001A6901">
        <w:rPr>
          <w:rFonts w:ascii="ＭＳ 明朝" w:hAnsi="ＭＳ 明朝" w:hint="eastAsia"/>
          <w:sz w:val="21"/>
          <w:szCs w:val="21"/>
        </w:rPr>
        <w:t>させていただき</w:t>
      </w:r>
      <w:r w:rsidRPr="001A6901">
        <w:rPr>
          <w:rFonts w:ascii="ＭＳ 明朝" w:hAnsi="ＭＳ 明朝" w:hint="eastAsia"/>
          <w:sz w:val="21"/>
          <w:szCs w:val="21"/>
        </w:rPr>
        <w:t>ます。近藤会長、貫上会長職務代理、相原委員、乾委員、亀甲委員、竹村委員、西野委員、花嶋委員、藤田委員、山口委員、山本委員、吉田委員、若本委員</w:t>
      </w:r>
      <w:r w:rsidR="00382508" w:rsidRPr="001A6901">
        <w:rPr>
          <w:rFonts w:ascii="ＭＳ 明朝" w:hAnsi="ＭＳ 明朝" w:hint="eastAsia"/>
          <w:sz w:val="21"/>
          <w:szCs w:val="21"/>
        </w:rPr>
        <w:t>、</w:t>
      </w:r>
      <w:r w:rsidRPr="001A6901">
        <w:rPr>
          <w:rFonts w:ascii="ＭＳ 明朝" w:hAnsi="ＭＳ 明朝" w:hint="eastAsia"/>
          <w:sz w:val="21"/>
          <w:szCs w:val="21"/>
        </w:rPr>
        <w:t>以上13名の委員の皆様に</w:t>
      </w:r>
      <w:r w:rsidR="0040560B" w:rsidRPr="001A6901">
        <w:rPr>
          <w:rFonts w:ascii="ＭＳ 明朝" w:hAnsi="ＭＳ 明朝" w:hint="eastAsia"/>
          <w:sz w:val="21"/>
          <w:szCs w:val="21"/>
        </w:rPr>
        <w:t>ご</w:t>
      </w:r>
      <w:r w:rsidRPr="001A6901">
        <w:rPr>
          <w:rFonts w:ascii="ＭＳ 明朝" w:hAnsi="ＭＳ 明朝" w:hint="eastAsia"/>
          <w:sz w:val="21"/>
          <w:szCs w:val="21"/>
        </w:rPr>
        <w:t>出席を</w:t>
      </w:r>
      <w:r w:rsidR="003E33AB" w:rsidRPr="001A6901">
        <w:rPr>
          <w:rFonts w:ascii="ＭＳ 明朝" w:hAnsi="ＭＳ 明朝" w:hint="eastAsia"/>
          <w:sz w:val="21"/>
          <w:szCs w:val="21"/>
        </w:rPr>
        <w:t>いただ</w:t>
      </w:r>
      <w:r w:rsidRPr="001A6901">
        <w:rPr>
          <w:rFonts w:ascii="ＭＳ 明朝" w:hAnsi="ＭＳ 明朝" w:hint="eastAsia"/>
          <w:sz w:val="21"/>
          <w:szCs w:val="21"/>
        </w:rPr>
        <w:t>いておりまして、映像と音声により委員ご本人でいらっしゃること、また、</w:t>
      </w:r>
      <w:r w:rsidRPr="001A6901">
        <w:rPr>
          <w:rFonts w:ascii="ＭＳ 明朝" w:hAnsi="ＭＳ 明朝" w:hint="eastAsia"/>
          <w:sz w:val="21"/>
          <w:szCs w:val="21"/>
        </w:rPr>
        <w:lastRenderedPageBreak/>
        <w:t>委員間で映像と音声が即時に伝わることを、会長においてもご確認</w:t>
      </w:r>
      <w:r w:rsidR="003E33AB" w:rsidRPr="001A6901">
        <w:rPr>
          <w:rFonts w:ascii="ＭＳ 明朝" w:hAnsi="ＭＳ 明朝" w:hint="eastAsia"/>
          <w:sz w:val="21"/>
          <w:szCs w:val="21"/>
        </w:rPr>
        <w:t>いただ</w:t>
      </w:r>
      <w:r w:rsidRPr="001A6901">
        <w:rPr>
          <w:rFonts w:ascii="ＭＳ 明朝" w:hAnsi="ＭＳ 明朝" w:hint="eastAsia"/>
          <w:sz w:val="21"/>
          <w:szCs w:val="21"/>
        </w:rPr>
        <w:t>いております。</w:t>
      </w:r>
    </w:p>
    <w:p w14:paraId="40B31868" w14:textId="4A7DE3A1" w:rsidR="00C33187" w:rsidRPr="001A6901" w:rsidRDefault="00C33187" w:rsidP="002C0B23">
      <w:pPr>
        <w:spacing w:line="480" w:lineRule="auto"/>
        <w:ind w:firstLineChars="100" w:firstLine="210"/>
        <w:rPr>
          <w:rFonts w:ascii="ＭＳ 明朝" w:hAnsi="ＭＳ 明朝"/>
          <w:szCs w:val="21"/>
        </w:rPr>
      </w:pPr>
      <w:r w:rsidRPr="001A6901">
        <w:rPr>
          <w:rFonts w:ascii="ＭＳ 明朝" w:hAnsi="ＭＳ 明朝" w:hint="eastAsia"/>
          <w:szCs w:val="21"/>
        </w:rPr>
        <w:t>また、大阪市環境影響評価専門委員会規則第５条第２項の規定により、本会が成立しておりますことをご報告申し上げます。</w:t>
      </w:r>
    </w:p>
    <w:p w14:paraId="0C3F4538" w14:textId="77777777" w:rsidR="00C33187" w:rsidRPr="001A6901" w:rsidRDefault="00C33187"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続きまして、本市からの出席者をご紹介いたします。</w:t>
      </w:r>
    </w:p>
    <w:p w14:paraId="690F5510" w14:textId="008DE00A" w:rsidR="00C33187" w:rsidRPr="001A6901" w:rsidRDefault="00C33187"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開会のご挨拶をいたしました環境局長</w:t>
      </w:r>
      <w:r w:rsidR="003E33AB" w:rsidRPr="001A6901">
        <w:rPr>
          <w:rFonts w:ascii="ＭＳ 明朝" w:hAnsi="ＭＳ 明朝" w:hint="eastAsia"/>
          <w:bCs/>
          <w:sz w:val="21"/>
          <w:szCs w:val="21"/>
        </w:rPr>
        <w:t>の</w:t>
      </w:r>
      <w:r w:rsidRPr="001A6901">
        <w:rPr>
          <w:rFonts w:ascii="ＭＳ 明朝" w:hAnsi="ＭＳ 明朝" w:hint="eastAsia"/>
          <w:bCs/>
          <w:sz w:val="21"/>
          <w:szCs w:val="21"/>
        </w:rPr>
        <w:t>堀井</w:t>
      </w:r>
      <w:r w:rsidRPr="001A6901">
        <w:rPr>
          <w:rFonts w:ascii="ＭＳ 明朝" w:hAnsi="ＭＳ 明朝"/>
          <w:bCs/>
          <w:sz w:val="21"/>
          <w:szCs w:val="21"/>
        </w:rPr>
        <w:t>、</w:t>
      </w:r>
      <w:r w:rsidR="003E33AB" w:rsidRPr="001A6901">
        <w:rPr>
          <w:rFonts w:ascii="ＭＳ 明朝" w:hAnsi="ＭＳ 明朝" w:hint="eastAsia"/>
          <w:bCs/>
          <w:sz w:val="21"/>
          <w:szCs w:val="21"/>
        </w:rPr>
        <w:t>また</w:t>
      </w:r>
      <w:r w:rsidRPr="001A6901">
        <w:rPr>
          <w:rFonts w:ascii="ＭＳ 明朝" w:hAnsi="ＭＳ 明朝" w:hint="eastAsia"/>
          <w:bCs/>
          <w:sz w:val="21"/>
          <w:szCs w:val="21"/>
        </w:rPr>
        <w:t>環境局理事兼エネルギー政策室長の井原、環境管理部長の金子、環境影響評価連絡会の７部局から関係課長が出席しております。</w:t>
      </w:r>
    </w:p>
    <w:p w14:paraId="234DD177" w14:textId="77777777" w:rsidR="00C33187" w:rsidRPr="001A6901" w:rsidRDefault="00C33187"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続きまして、資料の確認をさせていただきます。</w:t>
      </w:r>
    </w:p>
    <w:p w14:paraId="1FEEB2CB" w14:textId="3CFAAAAC" w:rsidR="00C33187" w:rsidRPr="001A6901" w:rsidRDefault="00C33187" w:rsidP="003E33AB">
      <w:pPr>
        <w:spacing w:line="480" w:lineRule="auto"/>
        <w:ind w:firstLineChars="100" w:firstLine="210"/>
        <w:rPr>
          <w:rFonts w:ascii="ＭＳ 明朝" w:hAnsi="ＭＳ 明朝"/>
          <w:bCs/>
          <w:szCs w:val="21"/>
        </w:rPr>
      </w:pPr>
      <w:r w:rsidRPr="001A6901">
        <w:rPr>
          <w:rFonts w:ascii="ＭＳ 明朝" w:hAnsi="ＭＳ 明朝" w:hint="eastAsia"/>
          <w:bCs/>
          <w:szCs w:val="21"/>
        </w:rPr>
        <w:t>事前にメールにてお送りしております「次第」、「（仮称）中山製鋼所船町工場新製鋼施設建設事業に係る環境影響評価方法書についての検討結果報告書（案）」、そして、諮問の際に、事前に郵送にてお送りしております「環境影響評価方法書及び要約書」でございます。</w:t>
      </w:r>
    </w:p>
    <w:p w14:paraId="5DF22ADC" w14:textId="16D9FC17" w:rsidR="00C33187" w:rsidRPr="001A6901" w:rsidRDefault="00693857"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ここで、</w:t>
      </w:r>
      <w:r w:rsidR="00C33187" w:rsidRPr="001A6901">
        <w:rPr>
          <w:rFonts w:ascii="ＭＳ 明朝" w:hAnsi="ＭＳ 明朝" w:hint="eastAsia"/>
          <w:bCs/>
          <w:sz w:val="21"/>
          <w:szCs w:val="21"/>
        </w:rPr>
        <w:t>議事に入ります前に、</w:t>
      </w:r>
      <w:r w:rsidR="003E33AB" w:rsidRPr="001A6901">
        <w:rPr>
          <w:rFonts w:ascii="ＭＳ 明朝" w:hAnsi="ＭＳ 明朝" w:hint="eastAsia"/>
          <w:bCs/>
          <w:sz w:val="21"/>
          <w:szCs w:val="21"/>
        </w:rPr>
        <w:t>ウェブ</w:t>
      </w:r>
      <w:r w:rsidR="00C33187" w:rsidRPr="001A6901">
        <w:rPr>
          <w:rFonts w:ascii="ＭＳ 明朝" w:hAnsi="ＭＳ 明朝" w:hint="eastAsia"/>
          <w:bCs/>
          <w:sz w:val="21"/>
          <w:szCs w:val="21"/>
        </w:rPr>
        <w:t>会議を進めるにあたり、ご留意いただきたい事項につきまして、ご説明させていただきます。</w:t>
      </w:r>
    </w:p>
    <w:p w14:paraId="2E6333D5" w14:textId="77777777" w:rsidR="00C33187" w:rsidRPr="001A6901" w:rsidRDefault="00C33187"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まず、マイクでございますが、ご発言いただく時以外は、オフにしていただきますようお願いいたします。</w:t>
      </w:r>
    </w:p>
    <w:p w14:paraId="2EC83A29" w14:textId="77777777" w:rsidR="00C33187" w:rsidRPr="001A6901" w:rsidRDefault="00C33187"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ご発言いただく際には、マイクをオンにしていただき、まず冒頭にお名前をお願いいたします。</w:t>
      </w:r>
    </w:p>
    <w:p w14:paraId="16DC0D32" w14:textId="6AB66213" w:rsidR="00C33187" w:rsidRPr="001A6901" w:rsidRDefault="00C33187" w:rsidP="005B148A">
      <w:pPr>
        <w:spacing w:line="480" w:lineRule="auto"/>
        <w:ind w:firstLineChars="100" w:firstLine="210"/>
        <w:rPr>
          <w:rFonts w:ascii="ＭＳ 明朝" w:hAnsi="ＭＳ 明朝"/>
          <w:bCs/>
          <w:szCs w:val="21"/>
        </w:rPr>
      </w:pPr>
      <w:r w:rsidRPr="001A6901">
        <w:rPr>
          <w:rFonts w:ascii="ＭＳ 明朝" w:hAnsi="ＭＳ 明朝" w:hint="eastAsia"/>
          <w:bCs/>
          <w:szCs w:val="21"/>
        </w:rPr>
        <w:t>それでは、これ以降の議事につきましては、近藤会長にお願いしたいと存じます。</w:t>
      </w:r>
    </w:p>
    <w:p w14:paraId="0ADCA7F9" w14:textId="77777777" w:rsidR="00485C7E" w:rsidRPr="001A6901" w:rsidRDefault="00C33187"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近藤会長、よろしくお願いいたします。</w:t>
      </w:r>
    </w:p>
    <w:p w14:paraId="12B23CA6" w14:textId="304B3573" w:rsidR="00485C7E" w:rsidRPr="001A6901" w:rsidRDefault="00485C7E" w:rsidP="002C0B23">
      <w:pPr>
        <w:spacing w:line="480" w:lineRule="auto"/>
        <w:rPr>
          <w:rFonts w:ascii="ＭＳ 明朝" w:hAnsi="ＭＳ 明朝"/>
          <w:bCs/>
          <w:szCs w:val="21"/>
        </w:rPr>
      </w:pPr>
      <w:r w:rsidRPr="001A6901">
        <w:rPr>
          <w:rFonts w:ascii="ＭＳ 明朝" w:hAnsi="ＭＳ 明朝" w:hint="eastAsia"/>
          <w:bCs/>
          <w:szCs w:val="21"/>
        </w:rPr>
        <w:lastRenderedPageBreak/>
        <w:t>【近藤会長】</w:t>
      </w:r>
      <w:r w:rsidR="005B148A" w:rsidRPr="001A6901">
        <w:rPr>
          <w:rFonts w:ascii="ＭＳ 明朝" w:hAnsi="ＭＳ 明朝" w:hint="eastAsia"/>
          <w:bCs/>
          <w:szCs w:val="21"/>
        </w:rPr>
        <w:t xml:space="preserve">　</w:t>
      </w:r>
      <w:r w:rsidR="003C61B7" w:rsidRPr="001A6901">
        <w:rPr>
          <w:rFonts w:ascii="ＭＳ 明朝" w:hAnsi="ＭＳ 明朝" w:hint="eastAsia"/>
          <w:bCs/>
          <w:szCs w:val="21"/>
        </w:rPr>
        <w:t>近藤です。</w:t>
      </w:r>
      <w:r w:rsidRPr="001A6901">
        <w:rPr>
          <w:rFonts w:ascii="ＭＳ 明朝" w:hAnsi="ＭＳ 明朝" w:hint="eastAsia"/>
          <w:bCs/>
          <w:szCs w:val="21"/>
        </w:rPr>
        <w:t>それでは</w:t>
      </w:r>
      <w:r w:rsidR="003C61B7" w:rsidRPr="001A6901">
        <w:rPr>
          <w:rFonts w:ascii="ＭＳ 明朝" w:hAnsi="ＭＳ 明朝" w:hint="eastAsia"/>
          <w:bCs/>
          <w:szCs w:val="21"/>
        </w:rPr>
        <w:t>ただいまから、</w:t>
      </w:r>
      <w:r w:rsidRPr="001A6901">
        <w:rPr>
          <w:rFonts w:ascii="ＭＳ 明朝" w:hAnsi="ＭＳ 明朝" w:hint="eastAsia"/>
          <w:bCs/>
          <w:szCs w:val="21"/>
        </w:rPr>
        <w:t>議事に入らせていただきます。</w:t>
      </w:r>
    </w:p>
    <w:p w14:paraId="5ACD7150" w14:textId="219727AA" w:rsidR="00485C7E" w:rsidRPr="001A6901" w:rsidRDefault="00485C7E" w:rsidP="002C0B23">
      <w:pPr>
        <w:pStyle w:val="2"/>
        <w:ind w:leftChars="0" w:left="0" w:firstLineChars="100" w:firstLine="210"/>
        <w:rPr>
          <w:rFonts w:ascii="ＭＳ 明朝" w:hAnsi="ＭＳ 明朝"/>
          <w:bCs/>
          <w:szCs w:val="21"/>
        </w:rPr>
      </w:pPr>
      <w:r w:rsidRPr="001A6901">
        <w:rPr>
          <w:rFonts w:ascii="ＭＳ 明朝" w:hAnsi="ＭＳ 明朝" w:hint="eastAsia"/>
          <w:bCs/>
          <w:szCs w:val="21"/>
        </w:rPr>
        <w:t>委員の皆様</w:t>
      </w:r>
      <w:r w:rsidR="003C61B7" w:rsidRPr="001A6901">
        <w:rPr>
          <w:rFonts w:ascii="ＭＳ 明朝" w:hAnsi="ＭＳ 明朝" w:hint="eastAsia"/>
          <w:bCs/>
          <w:szCs w:val="21"/>
        </w:rPr>
        <w:t>方</w:t>
      </w:r>
      <w:r w:rsidRPr="001A6901">
        <w:rPr>
          <w:rFonts w:ascii="ＭＳ 明朝" w:hAnsi="ＭＳ 明朝" w:hint="eastAsia"/>
          <w:bCs/>
          <w:szCs w:val="21"/>
        </w:rPr>
        <w:t>には、お忙しい中、本日の専門委員会にご出席いただきまして、</w:t>
      </w:r>
      <w:r w:rsidR="003C61B7" w:rsidRPr="001A6901">
        <w:rPr>
          <w:rFonts w:ascii="ＭＳ 明朝" w:hAnsi="ＭＳ 明朝" w:hint="eastAsia"/>
          <w:bCs/>
          <w:szCs w:val="21"/>
        </w:rPr>
        <w:t>誠に</w:t>
      </w:r>
      <w:r w:rsidRPr="001A6901">
        <w:rPr>
          <w:rFonts w:ascii="ＭＳ 明朝" w:hAnsi="ＭＳ 明朝" w:hint="eastAsia"/>
          <w:bCs/>
          <w:szCs w:val="21"/>
        </w:rPr>
        <w:t>ありがとうございます。</w:t>
      </w:r>
    </w:p>
    <w:p w14:paraId="1680EF12" w14:textId="25CF514C" w:rsidR="00485C7E" w:rsidRPr="001A6901" w:rsidRDefault="00485C7E"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本日の議題は、令和６年２月21日に大阪市長から当専門委員会に諮問のありました</w:t>
      </w:r>
      <w:r w:rsidR="005100BA" w:rsidRPr="001A6901">
        <w:rPr>
          <w:rFonts w:ascii="ＭＳ 明朝" w:hAnsi="ＭＳ 明朝" w:hint="eastAsia"/>
          <w:bCs/>
          <w:szCs w:val="21"/>
        </w:rPr>
        <w:t>、</w:t>
      </w:r>
    </w:p>
    <w:p w14:paraId="649DA9F4" w14:textId="302B38B1" w:rsidR="00485C7E" w:rsidRPr="001A6901" w:rsidRDefault="00485C7E" w:rsidP="002C0B23">
      <w:pPr>
        <w:pStyle w:val="a3"/>
        <w:spacing w:line="480" w:lineRule="auto"/>
        <w:rPr>
          <w:rFonts w:ascii="ＭＳ 明朝" w:hAnsi="ＭＳ 明朝"/>
          <w:bCs/>
          <w:sz w:val="21"/>
          <w:szCs w:val="21"/>
        </w:rPr>
      </w:pPr>
      <w:r w:rsidRPr="001A6901">
        <w:rPr>
          <w:rFonts w:ascii="ＭＳ 明朝" w:hAnsi="ＭＳ 明朝" w:hint="eastAsia"/>
          <w:bCs/>
          <w:sz w:val="21"/>
          <w:szCs w:val="21"/>
        </w:rPr>
        <w:t>「（仮称）中山製鋼所船町工場新製鋼施設建設事業に係る環境影響評価方法書についての検討結果報告書（案）</w:t>
      </w:r>
      <w:r w:rsidR="0043533E">
        <w:rPr>
          <w:rFonts w:ascii="ＭＳ 明朝" w:hAnsi="ＭＳ 明朝" w:hint="eastAsia"/>
          <w:bCs/>
          <w:sz w:val="21"/>
          <w:szCs w:val="21"/>
        </w:rPr>
        <w:t>」</w:t>
      </w:r>
      <w:r w:rsidRPr="001A6901">
        <w:rPr>
          <w:rFonts w:ascii="ＭＳ 明朝" w:hAnsi="ＭＳ 明朝" w:hint="eastAsia"/>
          <w:bCs/>
          <w:sz w:val="21"/>
          <w:szCs w:val="21"/>
        </w:rPr>
        <w:t>についてでございます。</w:t>
      </w:r>
    </w:p>
    <w:p w14:paraId="0F8DD57A" w14:textId="77777777" w:rsidR="00485C7E" w:rsidRPr="001A6901" w:rsidRDefault="00485C7E"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諮問以降、これまで、当専門委員会の大気・悪臭、騒音振動、景観、水質廃棄物などの各部会において、検討、審議を重ねてまいりました。</w:t>
      </w:r>
    </w:p>
    <w:p w14:paraId="4F436902" w14:textId="77777777" w:rsidR="00485C7E" w:rsidRPr="001A6901" w:rsidRDefault="00485C7E"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本日は、皆様に検討結果報告書の案について、ご検討をいただきたいと存じますので、よろしくお願いいたします。</w:t>
      </w:r>
    </w:p>
    <w:p w14:paraId="7F522887" w14:textId="22D8453B" w:rsidR="00485C7E" w:rsidRPr="001A6901" w:rsidRDefault="00485C7E"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それでは、検討結果報告書の案につきまして、事務局</w:t>
      </w:r>
      <w:r w:rsidR="003C61B7" w:rsidRPr="001A6901">
        <w:rPr>
          <w:rFonts w:ascii="ＭＳ 明朝" w:hAnsi="ＭＳ 明朝" w:hint="eastAsia"/>
          <w:bCs/>
          <w:szCs w:val="21"/>
        </w:rPr>
        <w:t>の方</w:t>
      </w:r>
      <w:r w:rsidRPr="001A6901">
        <w:rPr>
          <w:rFonts w:ascii="ＭＳ 明朝" w:hAnsi="ＭＳ 明朝" w:hint="eastAsia"/>
          <w:bCs/>
          <w:szCs w:val="21"/>
        </w:rPr>
        <w:t>から</w:t>
      </w:r>
      <w:r w:rsidR="003C61B7" w:rsidRPr="001A6901">
        <w:rPr>
          <w:rFonts w:ascii="ＭＳ 明朝" w:hAnsi="ＭＳ 明朝" w:hint="eastAsia"/>
          <w:bCs/>
          <w:szCs w:val="21"/>
        </w:rPr>
        <w:t>ご</w:t>
      </w:r>
      <w:r w:rsidRPr="001A6901">
        <w:rPr>
          <w:rFonts w:ascii="ＭＳ 明朝" w:hAnsi="ＭＳ 明朝" w:hint="eastAsia"/>
          <w:bCs/>
          <w:szCs w:val="21"/>
        </w:rPr>
        <w:t>説明を</w:t>
      </w:r>
      <w:r w:rsidR="003C61B7" w:rsidRPr="001A6901">
        <w:rPr>
          <w:rFonts w:ascii="ＭＳ 明朝" w:hAnsi="ＭＳ 明朝" w:hint="eastAsia"/>
          <w:bCs/>
          <w:szCs w:val="21"/>
        </w:rPr>
        <w:t>よろしく</w:t>
      </w:r>
      <w:r w:rsidRPr="001A6901">
        <w:rPr>
          <w:rFonts w:ascii="ＭＳ 明朝" w:hAnsi="ＭＳ 明朝" w:hint="eastAsia"/>
          <w:bCs/>
          <w:szCs w:val="21"/>
        </w:rPr>
        <w:t>お願いいたします。</w:t>
      </w:r>
    </w:p>
    <w:p w14:paraId="259C426A" w14:textId="543B6450" w:rsidR="007518A1" w:rsidRPr="001A6901" w:rsidRDefault="00F33BA9" w:rsidP="00DA2041">
      <w:pPr>
        <w:spacing w:line="480" w:lineRule="auto"/>
        <w:rPr>
          <w:rFonts w:ascii="ＭＳ 明朝" w:hAnsi="ＭＳ 明朝"/>
          <w:bCs/>
          <w:szCs w:val="21"/>
        </w:rPr>
      </w:pPr>
      <w:r w:rsidRPr="001A6901">
        <w:rPr>
          <w:rFonts w:ascii="ＭＳ 明朝" w:hAnsi="ＭＳ 明朝" w:hint="eastAsia"/>
          <w:bCs/>
          <w:szCs w:val="21"/>
        </w:rPr>
        <w:t>【</w:t>
      </w:r>
      <w:r w:rsidR="005100BA" w:rsidRPr="001A6901">
        <w:rPr>
          <w:rFonts w:ascii="ＭＳ 明朝" w:hAnsi="ＭＳ 明朝" w:hint="eastAsia"/>
          <w:bCs/>
          <w:szCs w:val="21"/>
        </w:rPr>
        <w:t>環境管理課長</w:t>
      </w:r>
      <w:r w:rsidRPr="001A6901">
        <w:rPr>
          <w:rFonts w:ascii="ＭＳ 明朝" w:hAnsi="ＭＳ 明朝" w:hint="eastAsia"/>
          <w:bCs/>
          <w:szCs w:val="21"/>
        </w:rPr>
        <w:t xml:space="preserve">】　</w:t>
      </w:r>
      <w:r w:rsidR="007518A1" w:rsidRPr="001A6901">
        <w:rPr>
          <w:rFonts w:ascii="ＭＳ 明朝" w:hAnsi="ＭＳ 明朝" w:hint="eastAsia"/>
          <w:bCs/>
          <w:szCs w:val="21"/>
        </w:rPr>
        <w:t>環境局環境管理課長の三原でございます。</w:t>
      </w:r>
      <w:r w:rsidR="00703218" w:rsidRPr="001A6901">
        <w:rPr>
          <w:rFonts w:ascii="ＭＳ 明朝" w:hAnsi="ＭＳ 明朝" w:hint="eastAsia"/>
          <w:bCs/>
          <w:szCs w:val="21"/>
        </w:rPr>
        <w:t>どうぞよろしくお願いします。</w:t>
      </w:r>
    </w:p>
    <w:p w14:paraId="7A9420E7" w14:textId="67FB5B4F" w:rsidR="00F33BA9" w:rsidRPr="001A6901" w:rsidRDefault="005100BA"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w:t>
      </w:r>
      <w:r w:rsidR="00F33BA9" w:rsidRPr="001A6901">
        <w:rPr>
          <w:rFonts w:ascii="ＭＳ 明朝" w:hAnsi="ＭＳ 明朝" w:hint="eastAsia"/>
          <w:bCs/>
          <w:szCs w:val="21"/>
        </w:rPr>
        <w:t>（仮称）中山製鋼所船町工場新製鋼施設建設事業に係る環境影響評価方法書についての検討結果報告書（案）</w:t>
      </w:r>
      <w:r w:rsidRPr="001A6901">
        <w:rPr>
          <w:rFonts w:ascii="ＭＳ 明朝" w:hAnsi="ＭＳ 明朝" w:hint="eastAsia"/>
          <w:bCs/>
          <w:szCs w:val="21"/>
        </w:rPr>
        <w:t>」</w:t>
      </w:r>
      <w:r w:rsidR="00F33BA9" w:rsidRPr="001A6901">
        <w:rPr>
          <w:rFonts w:ascii="ＭＳ 明朝" w:hAnsi="ＭＳ 明朝" w:hint="eastAsia"/>
          <w:bCs/>
          <w:szCs w:val="21"/>
        </w:rPr>
        <w:t>につきまして</w:t>
      </w:r>
      <w:r w:rsidR="005B148A" w:rsidRPr="001A6901">
        <w:rPr>
          <w:rFonts w:ascii="ＭＳ 明朝" w:hAnsi="ＭＳ 明朝" w:hint="eastAsia"/>
          <w:bCs/>
          <w:szCs w:val="21"/>
        </w:rPr>
        <w:t>ご</w:t>
      </w:r>
      <w:r w:rsidR="00F33BA9" w:rsidRPr="001A6901">
        <w:rPr>
          <w:rFonts w:ascii="ＭＳ 明朝" w:hAnsi="ＭＳ 明朝" w:hint="eastAsia"/>
          <w:bCs/>
          <w:szCs w:val="21"/>
        </w:rPr>
        <w:t>説明いたします。</w:t>
      </w:r>
    </w:p>
    <w:p w14:paraId="1FBF2E2A" w14:textId="64469CD2" w:rsidR="00F33BA9" w:rsidRPr="001A6901" w:rsidRDefault="00F33BA9"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「はじめに」ですが、この報告書は、専門的・技術的な立場から検討した結果をまとめたものであること、また、方法書の縦覧期間及び意見書の受付において２通提出された旨を記載して</w:t>
      </w:r>
      <w:r w:rsidR="003E1A5D" w:rsidRPr="001A6901">
        <w:rPr>
          <w:rFonts w:ascii="ＭＳ 明朝" w:hAnsi="ＭＳ 明朝" w:hint="eastAsia"/>
          <w:bCs/>
          <w:szCs w:val="21"/>
        </w:rPr>
        <w:t>おります</w:t>
      </w:r>
      <w:r w:rsidRPr="001A6901">
        <w:rPr>
          <w:rFonts w:ascii="ＭＳ 明朝" w:hAnsi="ＭＳ 明朝" w:hint="eastAsia"/>
          <w:bCs/>
          <w:szCs w:val="21"/>
        </w:rPr>
        <w:t>。</w:t>
      </w:r>
    </w:p>
    <w:p w14:paraId="045AB8A2" w14:textId="583E6945" w:rsidR="00F33BA9" w:rsidRPr="001A6901" w:rsidRDefault="00703218"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lastRenderedPageBreak/>
        <w:t>続きまして</w:t>
      </w:r>
      <w:r w:rsidR="00F33BA9" w:rsidRPr="001A6901">
        <w:rPr>
          <w:rFonts w:ascii="ＭＳ 明朝" w:hAnsi="ＭＳ 明朝" w:hint="eastAsia"/>
          <w:bCs/>
          <w:szCs w:val="21"/>
        </w:rPr>
        <w:t>次のページ</w:t>
      </w:r>
      <w:r w:rsidRPr="001A6901">
        <w:rPr>
          <w:rFonts w:ascii="ＭＳ 明朝" w:hAnsi="ＭＳ 明朝" w:hint="eastAsia"/>
          <w:bCs/>
          <w:szCs w:val="21"/>
        </w:rPr>
        <w:t>ですが</w:t>
      </w:r>
      <w:r w:rsidR="00F33BA9" w:rsidRPr="001A6901">
        <w:rPr>
          <w:rFonts w:ascii="ＭＳ 明朝" w:hAnsi="ＭＳ 明朝" w:hint="eastAsia"/>
          <w:bCs/>
          <w:szCs w:val="21"/>
        </w:rPr>
        <w:t>「目次」でございます</w:t>
      </w:r>
      <w:r w:rsidR="00512B69" w:rsidRPr="001A6901">
        <w:rPr>
          <w:rFonts w:ascii="ＭＳ 明朝" w:hAnsi="ＭＳ 明朝" w:hint="eastAsia"/>
          <w:bCs/>
          <w:szCs w:val="21"/>
        </w:rPr>
        <w:t>。</w:t>
      </w:r>
      <w:r w:rsidR="00F33BA9" w:rsidRPr="001A6901">
        <w:rPr>
          <w:rFonts w:ascii="ＭＳ 明朝" w:hAnsi="ＭＳ 明朝" w:hint="eastAsia"/>
          <w:bCs/>
          <w:szCs w:val="21"/>
        </w:rPr>
        <w:t>「Ⅰ</w:t>
      </w:r>
      <w:r w:rsidR="003E1A5D" w:rsidRPr="001A6901">
        <w:rPr>
          <w:rFonts w:ascii="ＭＳ 明朝" w:hAnsi="ＭＳ 明朝" w:hint="eastAsia"/>
          <w:bCs/>
          <w:szCs w:val="21"/>
        </w:rPr>
        <w:t xml:space="preserve">　</w:t>
      </w:r>
      <w:r w:rsidR="00F33BA9" w:rsidRPr="001A6901">
        <w:rPr>
          <w:rFonts w:ascii="ＭＳ 明朝" w:hAnsi="ＭＳ 明朝" w:hint="eastAsia"/>
          <w:bCs/>
          <w:szCs w:val="21"/>
        </w:rPr>
        <w:t>方法書の概要」、「Ⅱ</w:t>
      </w:r>
      <w:r w:rsidR="003E1A5D" w:rsidRPr="001A6901">
        <w:rPr>
          <w:rFonts w:ascii="ＭＳ 明朝" w:hAnsi="ＭＳ 明朝" w:hint="eastAsia"/>
          <w:bCs/>
          <w:szCs w:val="21"/>
        </w:rPr>
        <w:t xml:space="preserve">　</w:t>
      </w:r>
      <w:r w:rsidR="00F33BA9" w:rsidRPr="001A6901">
        <w:rPr>
          <w:rFonts w:ascii="ＭＳ 明朝" w:hAnsi="ＭＳ 明朝" w:hint="eastAsia"/>
          <w:bCs/>
          <w:szCs w:val="21"/>
        </w:rPr>
        <w:t>検討内容」、「Ⅲ</w:t>
      </w:r>
      <w:r w:rsidR="003E1A5D" w:rsidRPr="001A6901">
        <w:rPr>
          <w:rFonts w:ascii="ＭＳ 明朝" w:hAnsi="ＭＳ 明朝" w:hint="eastAsia"/>
          <w:bCs/>
          <w:szCs w:val="21"/>
        </w:rPr>
        <w:t xml:space="preserve">　</w:t>
      </w:r>
      <w:r w:rsidR="00F33BA9" w:rsidRPr="001A6901">
        <w:rPr>
          <w:rFonts w:ascii="ＭＳ 明朝" w:hAnsi="ＭＳ 明朝" w:hint="eastAsia"/>
          <w:bCs/>
          <w:szCs w:val="21"/>
        </w:rPr>
        <w:t>提出された意見書の概要」、「Ⅳ</w:t>
      </w:r>
      <w:r w:rsidR="003E1A5D" w:rsidRPr="001A6901">
        <w:rPr>
          <w:rFonts w:ascii="ＭＳ 明朝" w:hAnsi="ＭＳ 明朝" w:hint="eastAsia"/>
          <w:bCs/>
          <w:szCs w:val="21"/>
        </w:rPr>
        <w:t xml:space="preserve">　</w:t>
      </w:r>
      <w:r w:rsidR="00F33BA9" w:rsidRPr="001A6901">
        <w:rPr>
          <w:rFonts w:ascii="ＭＳ 明朝" w:hAnsi="ＭＳ 明朝" w:hint="eastAsia"/>
          <w:bCs/>
          <w:szCs w:val="21"/>
        </w:rPr>
        <w:t>指摘事項」の構成となっております。</w:t>
      </w:r>
    </w:p>
    <w:p w14:paraId="2769DB3F" w14:textId="5B290FAB" w:rsidR="00F33BA9" w:rsidRPr="001A6901" w:rsidRDefault="00F33BA9"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次の１ページから方法書の概要を記載しております</w:t>
      </w:r>
      <w:r w:rsidR="003F02F1">
        <w:rPr>
          <w:rFonts w:ascii="ＭＳ 明朝" w:hAnsi="ＭＳ 明朝" w:hint="eastAsia"/>
          <w:bCs/>
          <w:szCs w:val="21"/>
        </w:rPr>
        <w:t>。</w:t>
      </w:r>
      <w:r w:rsidRPr="001A6901">
        <w:rPr>
          <w:rFonts w:ascii="ＭＳ 明朝" w:hAnsi="ＭＳ 明朝" w:hint="eastAsia"/>
          <w:bCs/>
          <w:szCs w:val="21"/>
        </w:rPr>
        <w:t>本事業は、現在稼働している電気炉、取鍋精錬設備</w:t>
      </w:r>
      <w:r w:rsidR="003E1A5D" w:rsidRPr="001A6901">
        <w:rPr>
          <w:rFonts w:ascii="ＭＳ 明朝" w:hAnsi="ＭＳ 明朝" w:hint="eastAsia"/>
          <w:bCs/>
          <w:szCs w:val="21"/>
        </w:rPr>
        <w:t>、</w:t>
      </w:r>
      <w:r w:rsidRPr="001A6901">
        <w:rPr>
          <w:rFonts w:ascii="ＭＳ 明朝" w:hAnsi="ＭＳ 明朝"/>
          <w:bCs/>
          <w:szCs w:val="21"/>
        </w:rPr>
        <w:t>以下「LF」とい</w:t>
      </w:r>
      <w:r w:rsidR="00703218" w:rsidRPr="001A6901">
        <w:rPr>
          <w:rFonts w:ascii="ＭＳ 明朝" w:hAnsi="ＭＳ 明朝" w:hint="eastAsia"/>
          <w:bCs/>
          <w:szCs w:val="21"/>
        </w:rPr>
        <w:t>いますが</w:t>
      </w:r>
      <w:r w:rsidR="003E1A5D" w:rsidRPr="001A6901">
        <w:rPr>
          <w:rFonts w:ascii="ＭＳ 明朝" w:hAnsi="ＭＳ 明朝" w:hint="eastAsia"/>
          <w:bCs/>
          <w:szCs w:val="21"/>
        </w:rPr>
        <w:t>、LF</w:t>
      </w:r>
      <w:r w:rsidRPr="001A6901">
        <w:rPr>
          <w:rFonts w:ascii="ＭＳ 明朝" w:hAnsi="ＭＳ 明朝"/>
          <w:bCs/>
          <w:szCs w:val="21"/>
        </w:rPr>
        <w:t>を廃止し、生産能力を増強した電気炉、LFを新設する</w:t>
      </w:r>
      <w:r w:rsidRPr="001A6901">
        <w:rPr>
          <w:rFonts w:ascii="ＭＳ 明朝" w:hAnsi="ＭＳ 明朝" w:hint="eastAsia"/>
          <w:bCs/>
          <w:szCs w:val="21"/>
        </w:rPr>
        <w:t>ものでございます。</w:t>
      </w:r>
      <w:r w:rsidR="00512B69" w:rsidRPr="001A6901">
        <w:rPr>
          <w:rFonts w:ascii="ＭＳ 明朝" w:hAnsi="ＭＳ 明朝" w:hint="eastAsia"/>
          <w:bCs/>
          <w:szCs w:val="21"/>
        </w:rPr>
        <w:t>次のページに</w:t>
      </w:r>
      <w:r w:rsidR="003E1A5D" w:rsidRPr="001A6901">
        <w:rPr>
          <w:rFonts w:ascii="ＭＳ 明朝" w:hAnsi="ＭＳ 明朝" w:hint="eastAsia"/>
          <w:bCs/>
          <w:szCs w:val="21"/>
        </w:rPr>
        <w:t>施設の概要が</w:t>
      </w:r>
      <w:r w:rsidR="00512B69" w:rsidRPr="001A6901">
        <w:rPr>
          <w:rFonts w:ascii="ＭＳ 明朝" w:hAnsi="ＭＳ 明朝" w:hint="eastAsia"/>
          <w:bCs/>
          <w:szCs w:val="21"/>
        </w:rPr>
        <w:t>表になっており</w:t>
      </w:r>
      <w:r w:rsidR="003E1A5D" w:rsidRPr="001A6901">
        <w:rPr>
          <w:rFonts w:ascii="ＭＳ 明朝" w:hAnsi="ＭＳ 明朝" w:hint="eastAsia"/>
          <w:bCs/>
          <w:szCs w:val="21"/>
        </w:rPr>
        <w:t>、左側の欄に</w:t>
      </w:r>
      <w:r w:rsidR="00172F66">
        <w:rPr>
          <w:rFonts w:ascii="ＭＳ 明朝" w:hAnsi="ＭＳ 明朝" w:hint="eastAsia"/>
          <w:bCs/>
          <w:szCs w:val="21"/>
        </w:rPr>
        <w:t>現状</w:t>
      </w:r>
      <w:r w:rsidR="00512B69" w:rsidRPr="001A6901">
        <w:rPr>
          <w:rFonts w:ascii="ＭＳ 明朝" w:hAnsi="ＭＳ 明朝" w:hint="eastAsia"/>
          <w:bCs/>
          <w:szCs w:val="21"/>
        </w:rPr>
        <w:t>の電気炉、L</w:t>
      </w:r>
      <w:r w:rsidR="003E1A5D" w:rsidRPr="001A6901">
        <w:rPr>
          <w:rFonts w:ascii="ＭＳ 明朝" w:hAnsi="ＭＳ 明朝" w:hint="eastAsia"/>
          <w:bCs/>
          <w:szCs w:val="21"/>
        </w:rPr>
        <w:t>F</w:t>
      </w:r>
      <w:r w:rsidR="00512B69" w:rsidRPr="001A6901">
        <w:rPr>
          <w:rFonts w:ascii="ＭＳ 明朝" w:hAnsi="ＭＳ 明朝" w:hint="eastAsia"/>
          <w:bCs/>
          <w:szCs w:val="21"/>
        </w:rPr>
        <w:t>施設の概要、右側の欄に将来の施設の概要について説明しております</w:t>
      </w:r>
      <w:r w:rsidRPr="001A6901">
        <w:rPr>
          <w:rFonts w:ascii="ＭＳ 明朝" w:hAnsi="ＭＳ 明朝" w:hint="eastAsia"/>
          <w:bCs/>
          <w:szCs w:val="21"/>
        </w:rPr>
        <w:t>。以降の方法書の概要</w:t>
      </w:r>
      <w:r w:rsidR="00512B69" w:rsidRPr="001A6901">
        <w:rPr>
          <w:rFonts w:ascii="ＭＳ 明朝" w:hAnsi="ＭＳ 明朝" w:hint="eastAsia"/>
          <w:bCs/>
          <w:szCs w:val="21"/>
        </w:rPr>
        <w:t>につ</w:t>
      </w:r>
      <w:r w:rsidR="003E1A5D" w:rsidRPr="001A6901">
        <w:rPr>
          <w:rFonts w:ascii="ＭＳ 明朝" w:hAnsi="ＭＳ 明朝" w:hint="eastAsia"/>
          <w:bCs/>
          <w:szCs w:val="21"/>
        </w:rPr>
        <w:t>きまし</w:t>
      </w:r>
      <w:r w:rsidR="00512B69" w:rsidRPr="001A6901">
        <w:rPr>
          <w:rFonts w:ascii="ＭＳ 明朝" w:hAnsi="ＭＳ 明朝" w:hint="eastAsia"/>
          <w:bCs/>
          <w:szCs w:val="21"/>
        </w:rPr>
        <w:t>ては、恐れ入りますが</w:t>
      </w:r>
      <w:r w:rsidRPr="001A6901">
        <w:rPr>
          <w:rFonts w:ascii="ＭＳ 明朝" w:hAnsi="ＭＳ 明朝" w:hint="eastAsia"/>
          <w:bCs/>
          <w:szCs w:val="21"/>
        </w:rPr>
        <w:t>説明</w:t>
      </w:r>
      <w:r w:rsidR="00512B69" w:rsidRPr="001A6901">
        <w:rPr>
          <w:rFonts w:ascii="ＭＳ 明朝" w:hAnsi="ＭＳ 明朝" w:hint="eastAsia"/>
          <w:bCs/>
          <w:szCs w:val="21"/>
        </w:rPr>
        <w:t>について</w:t>
      </w:r>
      <w:r w:rsidRPr="001A6901">
        <w:rPr>
          <w:rFonts w:ascii="ＭＳ 明朝" w:hAnsi="ＭＳ 明朝" w:hint="eastAsia"/>
          <w:bCs/>
          <w:szCs w:val="21"/>
        </w:rPr>
        <w:t>は割愛させていただきます。</w:t>
      </w:r>
    </w:p>
    <w:p w14:paraId="230CC2CD" w14:textId="0FC47AA2" w:rsidR="00F33BA9" w:rsidRPr="001A6901" w:rsidRDefault="00F33BA9"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22ページまでお進みください。「Ⅱ</w:t>
      </w:r>
      <w:r w:rsidR="003E1A5D" w:rsidRPr="001A6901">
        <w:rPr>
          <w:rFonts w:ascii="ＭＳ 明朝" w:hAnsi="ＭＳ 明朝" w:hint="eastAsia"/>
          <w:bCs/>
          <w:szCs w:val="21"/>
        </w:rPr>
        <w:t xml:space="preserve">　</w:t>
      </w:r>
      <w:r w:rsidRPr="001A6901">
        <w:rPr>
          <w:rFonts w:ascii="ＭＳ 明朝" w:hAnsi="ＭＳ 明朝" w:hint="eastAsia"/>
          <w:bCs/>
          <w:szCs w:val="21"/>
        </w:rPr>
        <w:t>検討内容」でございます</w:t>
      </w:r>
      <w:r w:rsidR="00F96F0D" w:rsidRPr="001A6901">
        <w:rPr>
          <w:rFonts w:ascii="ＭＳ 明朝" w:hAnsi="ＭＳ 明朝" w:hint="eastAsia"/>
          <w:bCs/>
          <w:szCs w:val="21"/>
        </w:rPr>
        <w:t>。</w:t>
      </w:r>
      <w:r w:rsidRPr="001A6901">
        <w:rPr>
          <w:rFonts w:ascii="ＭＳ 明朝" w:hAnsi="ＭＳ 明朝" w:hint="eastAsia"/>
          <w:bCs/>
          <w:szCs w:val="21"/>
        </w:rPr>
        <w:t>ここでは、方法書につ</w:t>
      </w:r>
      <w:r w:rsidR="00F96F0D" w:rsidRPr="001A6901">
        <w:rPr>
          <w:rFonts w:ascii="ＭＳ 明朝" w:hAnsi="ＭＳ 明朝" w:hint="eastAsia"/>
          <w:bCs/>
          <w:szCs w:val="21"/>
        </w:rPr>
        <w:t>きまし</w:t>
      </w:r>
      <w:r w:rsidRPr="001A6901">
        <w:rPr>
          <w:rFonts w:ascii="ＭＳ 明朝" w:hAnsi="ＭＳ 明朝" w:hint="eastAsia"/>
          <w:bCs/>
          <w:szCs w:val="21"/>
        </w:rPr>
        <w:t>て、事業者に確認した内容や専門委員会からの</w:t>
      </w:r>
      <w:r w:rsidR="005B148A" w:rsidRPr="001A6901">
        <w:rPr>
          <w:rFonts w:ascii="ＭＳ 明朝" w:hAnsi="ＭＳ 明朝" w:hint="eastAsia"/>
          <w:bCs/>
          <w:szCs w:val="21"/>
        </w:rPr>
        <w:t>ご</w:t>
      </w:r>
      <w:r w:rsidRPr="001A6901">
        <w:rPr>
          <w:rFonts w:ascii="ＭＳ 明朝" w:hAnsi="ＭＳ 明朝" w:hint="eastAsia"/>
          <w:bCs/>
          <w:szCs w:val="21"/>
        </w:rPr>
        <w:t>意見、</w:t>
      </w:r>
      <w:r w:rsidR="005B148A" w:rsidRPr="001A6901">
        <w:rPr>
          <w:rFonts w:ascii="ＭＳ 明朝" w:hAnsi="ＭＳ 明朝" w:hint="eastAsia"/>
          <w:bCs/>
          <w:szCs w:val="21"/>
        </w:rPr>
        <w:t>ご</w:t>
      </w:r>
      <w:r w:rsidRPr="001A6901">
        <w:rPr>
          <w:rFonts w:ascii="ＭＳ 明朝" w:hAnsi="ＭＳ 明朝" w:hint="eastAsia"/>
          <w:bCs/>
          <w:szCs w:val="21"/>
        </w:rPr>
        <w:t>指摘事項を中心に説明させていただきます。</w:t>
      </w:r>
    </w:p>
    <w:p w14:paraId="5AF78A3B" w14:textId="77777777" w:rsidR="003E1A5D" w:rsidRPr="001A6901" w:rsidRDefault="00F33BA9" w:rsidP="00E14ED2">
      <w:pPr>
        <w:spacing w:line="480" w:lineRule="auto"/>
        <w:ind w:firstLineChars="100" w:firstLine="210"/>
        <w:rPr>
          <w:rFonts w:ascii="ＭＳ 明朝" w:hAnsi="ＭＳ 明朝"/>
          <w:bCs/>
          <w:szCs w:val="21"/>
        </w:rPr>
      </w:pPr>
      <w:r w:rsidRPr="001A6901">
        <w:rPr>
          <w:rFonts w:ascii="ＭＳ 明朝" w:hAnsi="ＭＳ 明朝" w:hint="eastAsia"/>
          <w:bCs/>
          <w:szCs w:val="21"/>
        </w:rPr>
        <w:t>まず、１</w:t>
      </w:r>
      <w:r w:rsidR="003E1A5D" w:rsidRPr="001A6901">
        <w:rPr>
          <w:rFonts w:ascii="ＭＳ 明朝" w:hAnsi="ＭＳ 明朝" w:hint="eastAsia"/>
          <w:bCs/>
          <w:szCs w:val="21"/>
        </w:rPr>
        <w:t xml:space="preserve">　</w:t>
      </w:r>
      <w:r w:rsidRPr="001A6901">
        <w:rPr>
          <w:rFonts w:ascii="ＭＳ 明朝" w:hAnsi="ＭＳ 明朝" w:hint="eastAsia"/>
          <w:bCs/>
          <w:szCs w:val="21"/>
        </w:rPr>
        <w:t>全般事項で</w:t>
      </w:r>
      <w:r w:rsidR="003E1A5D" w:rsidRPr="001A6901">
        <w:rPr>
          <w:rFonts w:ascii="ＭＳ 明朝" w:hAnsi="ＭＳ 明朝" w:hint="eastAsia"/>
          <w:bCs/>
          <w:szCs w:val="21"/>
        </w:rPr>
        <w:t>す。</w:t>
      </w:r>
    </w:p>
    <w:p w14:paraId="137809E3" w14:textId="2387EC42" w:rsidR="003F02F1" w:rsidRDefault="00F33BA9" w:rsidP="00E810EF">
      <w:pPr>
        <w:spacing w:line="480" w:lineRule="auto"/>
        <w:ind w:firstLineChars="100" w:firstLine="210"/>
        <w:rPr>
          <w:rFonts w:ascii="ＭＳ 明朝" w:hAnsi="ＭＳ 明朝"/>
          <w:bCs/>
          <w:szCs w:val="21"/>
        </w:rPr>
      </w:pPr>
      <w:r w:rsidRPr="001A6901">
        <w:rPr>
          <w:rFonts w:ascii="ＭＳ 明朝" w:hAnsi="ＭＳ 明朝" w:hint="eastAsia"/>
          <w:bCs/>
          <w:szCs w:val="21"/>
        </w:rPr>
        <w:t>（２）施設計画について、本事業の規模に関して、新設のLFの処理能力が約３</w:t>
      </w:r>
      <w:r w:rsidRPr="001A6901">
        <w:rPr>
          <w:rFonts w:ascii="ＭＳ 明朝" w:hAnsi="ＭＳ 明朝"/>
          <w:bCs/>
          <w:szCs w:val="21"/>
        </w:rPr>
        <w:t>倍になるの</w:t>
      </w:r>
      <w:r w:rsidRPr="001A6901">
        <w:rPr>
          <w:rFonts w:ascii="ＭＳ 明朝" w:hAnsi="ＭＳ 明朝" w:hint="eastAsia"/>
          <w:bCs/>
          <w:szCs w:val="21"/>
        </w:rPr>
        <w:t>に対し</w:t>
      </w:r>
      <w:r w:rsidR="00734F7C" w:rsidRPr="001A6901">
        <w:rPr>
          <w:rFonts w:ascii="ＭＳ 明朝" w:hAnsi="ＭＳ 明朝" w:hint="eastAsia"/>
          <w:bCs/>
          <w:szCs w:val="21"/>
        </w:rPr>
        <w:t>て</w:t>
      </w:r>
      <w:r w:rsidRPr="001A6901">
        <w:rPr>
          <w:rFonts w:ascii="ＭＳ 明朝" w:hAnsi="ＭＳ 明朝" w:hint="eastAsia"/>
          <w:bCs/>
          <w:szCs w:val="21"/>
        </w:rPr>
        <w:t>、変圧器容量</w:t>
      </w:r>
      <w:r w:rsidR="00734F7C" w:rsidRPr="001A6901">
        <w:rPr>
          <w:rFonts w:ascii="ＭＳ 明朝" w:hAnsi="ＭＳ 明朝" w:hint="eastAsia"/>
          <w:bCs/>
          <w:szCs w:val="21"/>
        </w:rPr>
        <w:t>を２</w:t>
      </w:r>
      <w:r w:rsidRPr="001A6901">
        <w:rPr>
          <w:rFonts w:ascii="ＭＳ 明朝" w:hAnsi="ＭＳ 明朝"/>
          <w:bCs/>
          <w:szCs w:val="21"/>
        </w:rPr>
        <w:t>倍と</w:t>
      </w:r>
      <w:r w:rsidRPr="001A6901">
        <w:rPr>
          <w:rFonts w:ascii="ＭＳ 明朝" w:hAnsi="ＭＳ 明朝" w:hint="eastAsia"/>
          <w:bCs/>
          <w:szCs w:val="21"/>
        </w:rPr>
        <w:t>している根拠</w:t>
      </w:r>
      <w:r w:rsidR="003D2927" w:rsidRPr="001A6901">
        <w:rPr>
          <w:rFonts w:ascii="ＭＳ 明朝" w:hAnsi="ＭＳ 明朝" w:hint="eastAsia"/>
          <w:bCs/>
          <w:szCs w:val="21"/>
        </w:rPr>
        <w:t>を〔</w:t>
      </w:r>
      <w:r w:rsidRPr="001A6901">
        <w:rPr>
          <w:rFonts w:ascii="ＭＳ 明朝" w:hAnsi="ＭＳ 明朝" w:hint="eastAsia"/>
          <w:bCs/>
          <w:szCs w:val="21"/>
        </w:rPr>
        <w:t>事業者提出</w:t>
      </w:r>
      <w:r w:rsidR="003D2927" w:rsidRPr="001A6901">
        <w:rPr>
          <w:rFonts w:ascii="ＭＳ 明朝" w:hAnsi="ＭＳ 明朝" w:hint="eastAsia"/>
          <w:bCs/>
          <w:szCs w:val="21"/>
        </w:rPr>
        <w:t xml:space="preserve">資料　</w:t>
      </w:r>
      <w:r w:rsidRPr="001A6901">
        <w:rPr>
          <w:rFonts w:ascii="ＭＳ 明朝" w:hAnsi="ＭＳ 明朝"/>
          <w:bCs/>
          <w:szCs w:val="21"/>
        </w:rPr>
        <w:t>1－1</w:t>
      </w:r>
      <w:r w:rsidR="003D2927" w:rsidRPr="001A6901">
        <w:rPr>
          <w:rFonts w:ascii="ＭＳ 明朝" w:hAnsi="ＭＳ 明朝" w:hint="eastAsia"/>
          <w:bCs/>
          <w:szCs w:val="21"/>
        </w:rPr>
        <w:t>〕</w:t>
      </w:r>
      <w:r w:rsidRPr="001A6901">
        <w:rPr>
          <w:rFonts w:ascii="ＭＳ 明朝" w:hAnsi="ＭＳ 明朝"/>
          <w:bCs/>
          <w:szCs w:val="21"/>
        </w:rPr>
        <w:t>により確認し</w:t>
      </w:r>
      <w:r w:rsidRPr="001A6901">
        <w:rPr>
          <w:rFonts w:ascii="ＭＳ 明朝" w:hAnsi="ＭＳ 明朝" w:hint="eastAsia"/>
          <w:bCs/>
          <w:szCs w:val="21"/>
        </w:rPr>
        <w:t>ており、一定の</w:t>
      </w:r>
      <w:r w:rsidRPr="001A6901">
        <w:rPr>
          <w:rFonts w:ascii="ＭＳ 明朝" w:hAnsi="ＭＳ 明朝"/>
          <w:bCs/>
          <w:szCs w:val="21"/>
        </w:rPr>
        <w:t>加熱速度を満足する</w:t>
      </w:r>
      <w:r w:rsidRPr="001A6901">
        <w:rPr>
          <w:rFonts w:ascii="ＭＳ 明朝" w:hAnsi="ＭＳ 明朝" w:hint="eastAsia"/>
          <w:bCs/>
          <w:szCs w:val="21"/>
        </w:rPr>
        <w:t>変圧器容量を選定し</w:t>
      </w:r>
      <w:r w:rsidR="003D2927" w:rsidRPr="001A6901">
        <w:rPr>
          <w:rFonts w:ascii="ＭＳ 明朝" w:hAnsi="ＭＳ 明朝" w:hint="eastAsia"/>
          <w:bCs/>
          <w:szCs w:val="21"/>
        </w:rPr>
        <w:t>、</w:t>
      </w:r>
      <w:r w:rsidRPr="001A6901">
        <w:rPr>
          <w:rFonts w:ascii="ＭＳ 明朝" w:hAnsi="ＭＳ 明朝" w:hint="eastAsia"/>
          <w:bCs/>
          <w:szCs w:val="21"/>
        </w:rPr>
        <w:t>23ページの</w:t>
      </w:r>
      <w:r w:rsidRPr="001A6901">
        <w:rPr>
          <w:rFonts w:ascii="ＭＳ 明朝" w:hAnsi="ＭＳ 明朝"/>
          <w:bCs/>
          <w:szCs w:val="21"/>
        </w:rPr>
        <w:t>特性グラフより仕様範囲内であ</w:t>
      </w:r>
      <w:r w:rsidRPr="001A6901">
        <w:rPr>
          <w:rFonts w:ascii="ＭＳ 明朝" w:hAnsi="ＭＳ 明朝" w:hint="eastAsia"/>
          <w:bCs/>
          <w:szCs w:val="21"/>
        </w:rPr>
        <w:t>ること</w:t>
      </w:r>
      <w:r w:rsidR="00172F66">
        <w:rPr>
          <w:rFonts w:ascii="ＭＳ 明朝" w:hAnsi="ＭＳ 明朝" w:hint="eastAsia"/>
          <w:bCs/>
          <w:szCs w:val="21"/>
        </w:rPr>
        <w:t>が</w:t>
      </w:r>
      <w:r w:rsidRPr="001A6901">
        <w:rPr>
          <w:rFonts w:ascii="ＭＳ 明朝" w:hAnsi="ＭＳ 明朝" w:hint="eastAsia"/>
          <w:bCs/>
          <w:szCs w:val="21"/>
        </w:rPr>
        <w:t>確認されていることから、枠囲みの下で</w:t>
      </w:r>
      <w:r w:rsidR="00734F7C" w:rsidRPr="001A6901">
        <w:rPr>
          <w:rFonts w:ascii="ＭＳ 明朝" w:hAnsi="ＭＳ 明朝" w:hint="eastAsia"/>
          <w:bCs/>
          <w:szCs w:val="21"/>
        </w:rPr>
        <w:t>す</w:t>
      </w:r>
      <w:r w:rsidRPr="001A6901">
        <w:rPr>
          <w:rFonts w:ascii="ＭＳ 明朝" w:hAnsi="ＭＳ 明朝" w:hint="eastAsia"/>
          <w:bCs/>
          <w:szCs w:val="21"/>
        </w:rPr>
        <w:t>が、</w:t>
      </w:r>
      <w:r w:rsidRPr="001A6901">
        <w:rPr>
          <w:rFonts w:ascii="ＭＳ 明朝" w:hAnsi="ＭＳ 明朝"/>
          <w:bCs/>
          <w:szCs w:val="21"/>
        </w:rPr>
        <w:t>LF の変圧器容量について、事業者の考え方に問題はない</w:t>
      </w:r>
      <w:r w:rsidRPr="001A6901">
        <w:rPr>
          <w:rFonts w:ascii="ＭＳ 明朝" w:hAnsi="ＭＳ 明朝" w:hint="eastAsia"/>
          <w:bCs/>
          <w:szCs w:val="21"/>
        </w:rPr>
        <w:t>としております。次に、電気炉の燃料消費量が</w:t>
      </w:r>
      <w:r w:rsidR="005B148A" w:rsidRPr="001A6901">
        <w:rPr>
          <w:rFonts w:ascii="ＭＳ 明朝" w:hAnsi="ＭＳ 明朝" w:hint="eastAsia"/>
          <w:bCs/>
          <w:szCs w:val="21"/>
        </w:rPr>
        <w:t>４</w:t>
      </w:r>
      <w:r w:rsidRPr="001A6901">
        <w:rPr>
          <w:rFonts w:ascii="ＭＳ 明朝" w:hAnsi="ＭＳ 明朝"/>
          <w:bCs/>
          <w:szCs w:val="21"/>
        </w:rPr>
        <w:t>分の</w:t>
      </w:r>
      <w:r w:rsidRPr="001A6901">
        <w:rPr>
          <w:rFonts w:ascii="ＭＳ 明朝" w:hAnsi="ＭＳ 明朝" w:hint="eastAsia"/>
          <w:bCs/>
          <w:szCs w:val="21"/>
        </w:rPr>
        <w:t>１</w:t>
      </w:r>
      <w:r w:rsidRPr="001A6901">
        <w:rPr>
          <w:rFonts w:ascii="ＭＳ 明朝" w:hAnsi="ＭＳ 明朝"/>
          <w:bCs/>
          <w:szCs w:val="21"/>
        </w:rPr>
        <w:t>になる</w:t>
      </w:r>
      <w:r w:rsidR="003D2927" w:rsidRPr="001A6901">
        <w:rPr>
          <w:rFonts w:ascii="ＭＳ 明朝" w:hAnsi="ＭＳ 明朝" w:hint="eastAsia"/>
          <w:bCs/>
          <w:szCs w:val="21"/>
        </w:rPr>
        <w:t>の</w:t>
      </w:r>
      <w:r w:rsidRPr="001A6901">
        <w:rPr>
          <w:rFonts w:ascii="ＭＳ 明朝" w:hAnsi="ＭＳ 明朝" w:hint="eastAsia"/>
          <w:bCs/>
          <w:szCs w:val="21"/>
        </w:rPr>
        <w:t>に対し</w:t>
      </w:r>
      <w:r w:rsidR="00734F7C" w:rsidRPr="001A6901">
        <w:rPr>
          <w:rFonts w:ascii="ＭＳ 明朝" w:hAnsi="ＭＳ 明朝" w:hint="eastAsia"/>
          <w:bCs/>
          <w:szCs w:val="21"/>
        </w:rPr>
        <w:t>て</w:t>
      </w:r>
      <w:r w:rsidRPr="001A6901">
        <w:rPr>
          <w:rFonts w:ascii="ＭＳ 明朝" w:hAnsi="ＭＳ 明朝" w:hint="eastAsia"/>
          <w:bCs/>
          <w:szCs w:val="21"/>
        </w:rPr>
        <w:t>、排出ガス量は約２</w:t>
      </w:r>
      <w:r w:rsidRPr="001A6901">
        <w:rPr>
          <w:rFonts w:ascii="ＭＳ 明朝" w:hAnsi="ＭＳ 明朝"/>
          <w:bCs/>
          <w:szCs w:val="21"/>
        </w:rPr>
        <w:t>倍とな</w:t>
      </w:r>
      <w:r w:rsidRPr="001A6901">
        <w:rPr>
          <w:rFonts w:ascii="ＭＳ 明朝" w:hAnsi="ＭＳ 明朝" w:hint="eastAsia"/>
          <w:bCs/>
          <w:szCs w:val="21"/>
        </w:rPr>
        <w:t>ることにつ</w:t>
      </w:r>
      <w:r w:rsidR="00734F7C" w:rsidRPr="001A6901">
        <w:rPr>
          <w:rFonts w:ascii="ＭＳ 明朝" w:hAnsi="ＭＳ 明朝" w:hint="eastAsia"/>
          <w:bCs/>
          <w:szCs w:val="21"/>
        </w:rPr>
        <w:t>きまし</w:t>
      </w:r>
      <w:r w:rsidRPr="001A6901">
        <w:rPr>
          <w:rFonts w:ascii="ＭＳ 明朝" w:hAnsi="ＭＳ 明朝" w:hint="eastAsia"/>
          <w:bCs/>
          <w:szCs w:val="21"/>
        </w:rPr>
        <w:t>て、</w:t>
      </w:r>
      <w:r w:rsidR="003D2927" w:rsidRPr="001A6901">
        <w:rPr>
          <w:rFonts w:ascii="ＭＳ 明朝" w:hAnsi="ＭＳ 明朝" w:hint="eastAsia"/>
          <w:bCs/>
          <w:szCs w:val="21"/>
        </w:rPr>
        <w:t>〔</w:t>
      </w:r>
      <w:r w:rsidRPr="001A6901">
        <w:rPr>
          <w:rFonts w:ascii="ＭＳ 明朝" w:hAnsi="ＭＳ 明朝" w:hint="eastAsia"/>
          <w:bCs/>
          <w:szCs w:val="21"/>
        </w:rPr>
        <w:t>事業者提出資料</w:t>
      </w:r>
      <w:r w:rsidR="003D2927" w:rsidRPr="001A6901">
        <w:rPr>
          <w:rFonts w:ascii="ＭＳ 明朝" w:hAnsi="ＭＳ 明朝" w:hint="eastAsia"/>
          <w:bCs/>
          <w:szCs w:val="21"/>
        </w:rPr>
        <w:t xml:space="preserve">　</w:t>
      </w:r>
      <w:r w:rsidRPr="001A6901">
        <w:rPr>
          <w:rFonts w:ascii="ＭＳ 明朝" w:hAnsi="ＭＳ 明朝"/>
          <w:bCs/>
          <w:szCs w:val="21"/>
        </w:rPr>
        <w:t>1－2</w:t>
      </w:r>
      <w:r w:rsidR="003D2927" w:rsidRPr="001A6901">
        <w:rPr>
          <w:rFonts w:ascii="ＭＳ 明朝" w:hAnsi="ＭＳ 明朝" w:hint="eastAsia"/>
          <w:bCs/>
          <w:szCs w:val="21"/>
        </w:rPr>
        <w:t>〕</w:t>
      </w:r>
      <w:r w:rsidRPr="001A6901">
        <w:rPr>
          <w:rFonts w:ascii="ＭＳ 明朝" w:hAnsi="ＭＳ 明朝" w:hint="eastAsia"/>
          <w:bCs/>
          <w:szCs w:val="21"/>
        </w:rPr>
        <w:t>により確認しており</w:t>
      </w:r>
      <w:r w:rsidR="00734F7C" w:rsidRPr="001A6901">
        <w:rPr>
          <w:rFonts w:ascii="ＭＳ 明朝" w:hAnsi="ＭＳ 明朝" w:hint="eastAsia"/>
          <w:bCs/>
          <w:szCs w:val="21"/>
        </w:rPr>
        <w:t>ます。</w:t>
      </w:r>
      <w:r w:rsidR="00E14ED2" w:rsidRPr="001A6901">
        <w:rPr>
          <w:rFonts w:ascii="ＭＳ 明朝" w:hAnsi="ＭＳ 明朝" w:hint="eastAsia"/>
          <w:szCs w:val="21"/>
        </w:rPr>
        <w:t>新設する電気炉につきましては、現状</w:t>
      </w:r>
      <w:r w:rsidR="003F02F1">
        <w:rPr>
          <w:rFonts w:ascii="ＭＳ 明朝" w:hAnsi="ＭＳ 明朝" w:hint="eastAsia"/>
          <w:szCs w:val="21"/>
        </w:rPr>
        <w:t>、</w:t>
      </w:r>
      <w:r w:rsidR="00E14ED2" w:rsidRPr="001A6901">
        <w:rPr>
          <w:rFonts w:ascii="ＭＳ 明朝" w:hAnsi="ＭＳ 明朝" w:hint="eastAsia"/>
          <w:szCs w:val="21"/>
        </w:rPr>
        <w:t>放散している排ガス顕熱を有</w:t>
      </w:r>
      <w:r w:rsidR="00E14ED2" w:rsidRPr="001A6901">
        <w:rPr>
          <w:rFonts w:ascii="ＭＳ 明朝" w:hAnsi="ＭＳ 明朝" w:hint="eastAsia"/>
          <w:szCs w:val="21"/>
        </w:rPr>
        <w:lastRenderedPageBreak/>
        <w:t>効利用し、スクラップを予熱する計画</w:t>
      </w:r>
      <w:r w:rsidR="00172F66">
        <w:rPr>
          <w:rFonts w:ascii="ＭＳ 明朝" w:hAnsi="ＭＳ 明朝" w:hint="eastAsia"/>
          <w:szCs w:val="21"/>
        </w:rPr>
        <w:t>と</w:t>
      </w:r>
      <w:r w:rsidR="00E14ED2" w:rsidRPr="001A6901">
        <w:rPr>
          <w:rFonts w:ascii="ＭＳ 明朝" w:hAnsi="ＭＳ 明朝" w:hint="eastAsia"/>
          <w:szCs w:val="21"/>
        </w:rPr>
        <w:t>しており、予熱したスクラップを炉内に投入することでエネルギーの消費量の減少を見込んでおります。ただし</w:t>
      </w:r>
      <w:r w:rsidRPr="001A6901">
        <w:rPr>
          <w:rFonts w:ascii="ＭＳ 明朝" w:hAnsi="ＭＳ 明朝" w:hint="eastAsia"/>
          <w:bCs/>
          <w:szCs w:val="21"/>
        </w:rPr>
        <w:t>排出ガス量に</w:t>
      </w:r>
      <w:r w:rsidR="00E14ED2" w:rsidRPr="001A6901">
        <w:rPr>
          <w:rFonts w:ascii="ＭＳ 明朝" w:hAnsi="ＭＳ 明朝" w:hint="eastAsia"/>
          <w:bCs/>
          <w:szCs w:val="21"/>
        </w:rPr>
        <w:t>つきまして</w:t>
      </w:r>
      <w:r w:rsidRPr="001A6901">
        <w:rPr>
          <w:rFonts w:ascii="ＭＳ 明朝" w:hAnsi="ＭＳ 明朝" w:hint="eastAsia"/>
          <w:bCs/>
          <w:szCs w:val="21"/>
        </w:rPr>
        <w:t>は、炉容積を大きく</w:t>
      </w:r>
      <w:r w:rsidR="00E14ED2" w:rsidRPr="001A6901">
        <w:rPr>
          <w:rFonts w:ascii="ＭＳ 明朝" w:hAnsi="ＭＳ 明朝" w:hint="eastAsia"/>
          <w:bCs/>
          <w:szCs w:val="21"/>
        </w:rPr>
        <w:t>するため</w:t>
      </w:r>
      <w:r w:rsidRPr="001A6901">
        <w:rPr>
          <w:rFonts w:ascii="ＭＳ 明朝" w:hAnsi="ＭＳ 明朝" w:hint="eastAsia"/>
          <w:bCs/>
          <w:szCs w:val="21"/>
        </w:rPr>
        <w:t>、炉内に吹き込む酸素量を現状の約２</w:t>
      </w:r>
      <w:r w:rsidRPr="001A6901">
        <w:rPr>
          <w:rFonts w:ascii="ＭＳ 明朝" w:hAnsi="ＭＳ 明朝"/>
          <w:bCs/>
          <w:szCs w:val="21"/>
        </w:rPr>
        <w:t>倍</w:t>
      </w:r>
      <w:r w:rsidRPr="001A6901">
        <w:rPr>
          <w:rFonts w:ascii="ＭＳ 明朝" w:hAnsi="ＭＳ 明朝" w:hint="eastAsia"/>
          <w:bCs/>
          <w:szCs w:val="21"/>
        </w:rPr>
        <w:t>と</w:t>
      </w:r>
      <w:r w:rsidR="00E14ED2" w:rsidRPr="001A6901">
        <w:rPr>
          <w:rFonts w:ascii="ＭＳ 明朝" w:hAnsi="ＭＳ 明朝" w:hint="eastAsia"/>
          <w:bCs/>
          <w:szCs w:val="21"/>
        </w:rPr>
        <w:t>する</w:t>
      </w:r>
      <w:r w:rsidRPr="001A6901">
        <w:rPr>
          <w:rFonts w:ascii="ＭＳ 明朝" w:hAnsi="ＭＳ 明朝" w:hint="eastAsia"/>
          <w:bCs/>
          <w:szCs w:val="21"/>
        </w:rPr>
        <w:t>との</w:t>
      </w:r>
      <w:r w:rsidR="00E14ED2" w:rsidRPr="001A6901">
        <w:rPr>
          <w:rFonts w:ascii="ＭＳ 明朝" w:hAnsi="ＭＳ 明朝" w:hint="eastAsia"/>
          <w:bCs/>
          <w:szCs w:val="21"/>
        </w:rPr>
        <w:t>回答でございました</w:t>
      </w:r>
      <w:r w:rsidRPr="001A6901">
        <w:rPr>
          <w:rFonts w:ascii="ＭＳ 明朝" w:hAnsi="ＭＳ 明朝" w:hint="eastAsia"/>
          <w:bCs/>
          <w:szCs w:val="21"/>
        </w:rPr>
        <w:t>。また、</w:t>
      </w:r>
      <w:r w:rsidR="003D2927" w:rsidRPr="001A6901">
        <w:rPr>
          <w:rFonts w:ascii="ＭＳ 明朝" w:hAnsi="ＭＳ 明朝" w:hint="eastAsia"/>
          <w:bCs/>
          <w:szCs w:val="21"/>
        </w:rPr>
        <w:t>〔</w:t>
      </w:r>
      <w:r w:rsidRPr="001A6901">
        <w:rPr>
          <w:rFonts w:ascii="ＭＳ 明朝" w:hAnsi="ＭＳ 明朝" w:hint="eastAsia"/>
          <w:bCs/>
          <w:szCs w:val="21"/>
        </w:rPr>
        <w:t>事業者提出資料</w:t>
      </w:r>
      <w:r w:rsidR="003D2927" w:rsidRPr="001A6901">
        <w:rPr>
          <w:rFonts w:ascii="ＭＳ 明朝" w:hAnsi="ＭＳ 明朝" w:hint="eastAsia"/>
          <w:bCs/>
          <w:szCs w:val="21"/>
        </w:rPr>
        <w:t xml:space="preserve">　</w:t>
      </w:r>
      <w:r w:rsidRPr="001A6901">
        <w:rPr>
          <w:rFonts w:ascii="ＭＳ 明朝" w:hAnsi="ＭＳ 明朝" w:hint="eastAsia"/>
          <w:bCs/>
          <w:szCs w:val="21"/>
        </w:rPr>
        <w:t>1－3</w:t>
      </w:r>
      <w:r w:rsidR="003D2927" w:rsidRPr="001A6901">
        <w:rPr>
          <w:rFonts w:ascii="ＭＳ 明朝" w:hAnsi="ＭＳ 明朝" w:hint="eastAsia"/>
          <w:bCs/>
          <w:szCs w:val="21"/>
        </w:rPr>
        <w:t>〕</w:t>
      </w:r>
      <w:r w:rsidRPr="001A6901">
        <w:rPr>
          <w:rFonts w:ascii="ＭＳ 明朝" w:hAnsi="ＭＳ 明朝" w:hint="eastAsia"/>
          <w:bCs/>
          <w:szCs w:val="21"/>
        </w:rPr>
        <w:t>により</w:t>
      </w:r>
      <w:r w:rsidR="00E93A85" w:rsidRPr="001A6901">
        <w:rPr>
          <w:rFonts w:ascii="ＭＳ 明朝" w:hAnsi="ＭＳ 明朝" w:hint="eastAsia"/>
          <w:bCs/>
          <w:szCs w:val="21"/>
        </w:rPr>
        <w:t>排出口の高さについて</w:t>
      </w:r>
      <w:r w:rsidRPr="001A6901">
        <w:rPr>
          <w:rFonts w:ascii="ＭＳ 明朝" w:hAnsi="ＭＳ 明朝" w:hint="eastAsia"/>
          <w:bCs/>
          <w:szCs w:val="21"/>
        </w:rPr>
        <w:t>確認しており、本事業では、集塵機ファンの</w:t>
      </w:r>
      <w:r w:rsidR="00E93A85" w:rsidRPr="001A6901">
        <w:rPr>
          <w:rFonts w:ascii="ＭＳ 明朝" w:hAnsi="ＭＳ 明朝" w:hint="eastAsia"/>
          <w:bCs/>
          <w:szCs w:val="21"/>
        </w:rPr>
        <w:t>能</w:t>
      </w:r>
      <w:r w:rsidRPr="001A6901">
        <w:rPr>
          <w:rFonts w:ascii="ＭＳ 明朝" w:hAnsi="ＭＳ 明朝" w:hint="eastAsia"/>
          <w:bCs/>
          <w:szCs w:val="21"/>
        </w:rPr>
        <w:t>力が上がるため、</w:t>
      </w:r>
      <w:r w:rsidR="00E93A85" w:rsidRPr="001A6901">
        <w:rPr>
          <w:rFonts w:ascii="ＭＳ 明朝" w:hAnsi="ＭＳ 明朝" w:hint="eastAsia"/>
          <w:bCs/>
          <w:szCs w:val="21"/>
        </w:rPr>
        <w:t>その</w:t>
      </w:r>
      <w:r w:rsidRPr="001A6901">
        <w:rPr>
          <w:rFonts w:ascii="ＭＳ 明朝" w:hAnsi="ＭＳ 明朝" w:hint="eastAsia"/>
          <w:bCs/>
          <w:szCs w:val="21"/>
        </w:rPr>
        <w:t>ファンの騒音が消失する高さに設定</w:t>
      </w:r>
      <w:r w:rsidR="00E93A85" w:rsidRPr="001A6901">
        <w:rPr>
          <w:rFonts w:ascii="ＭＳ 明朝" w:hAnsi="ＭＳ 明朝" w:hint="eastAsia"/>
          <w:bCs/>
          <w:szCs w:val="21"/>
        </w:rPr>
        <w:t>したとして</w:t>
      </w:r>
      <w:r w:rsidRPr="001A6901">
        <w:rPr>
          <w:rFonts w:ascii="ＭＳ 明朝" w:hAnsi="ＭＳ 明朝" w:hint="eastAsia"/>
          <w:bCs/>
          <w:szCs w:val="21"/>
        </w:rPr>
        <w:t>おります。これらの事業者の回答を受けまして、枠囲みの下ですが、燃料消費量と排出ガス量の関係及び排出口高さについて、事業者の考え方に問題はないとして</w:t>
      </w:r>
      <w:r w:rsidR="00261E6C" w:rsidRPr="001A6901">
        <w:rPr>
          <w:rFonts w:ascii="ＭＳ 明朝" w:hAnsi="ＭＳ 明朝" w:hint="eastAsia"/>
          <w:bCs/>
          <w:szCs w:val="21"/>
        </w:rPr>
        <w:t>おり</w:t>
      </w:r>
      <w:r w:rsidR="00E93A85" w:rsidRPr="001A6901">
        <w:rPr>
          <w:rFonts w:ascii="ＭＳ 明朝" w:hAnsi="ＭＳ 明朝" w:hint="eastAsia"/>
          <w:bCs/>
          <w:szCs w:val="21"/>
        </w:rPr>
        <w:t>ます</w:t>
      </w:r>
      <w:r w:rsidRPr="001A6901">
        <w:rPr>
          <w:rFonts w:ascii="ＭＳ 明朝" w:hAnsi="ＭＳ 明朝" w:hint="eastAsia"/>
          <w:bCs/>
          <w:szCs w:val="21"/>
        </w:rPr>
        <w:t>。（３）交通計画について</w:t>
      </w:r>
      <w:r w:rsidR="00E93A85" w:rsidRPr="001A6901">
        <w:rPr>
          <w:rFonts w:ascii="ＭＳ 明朝" w:hAnsi="ＭＳ 明朝" w:hint="eastAsia"/>
          <w:bCs/>
          <w:szCs w:val="21"/>
        </w:rPr>
        <w:t>ですが</w:t>
      </w:r>
      <w:r w:rsidRPr="001A6901">
        <w:rPr>
          <w:rFonts w:ascii="ＭＳ 明朝" w:hAnsi="ＭＳ 明朝" w:hint="eastAsia"/>
          <w:bCs/>
          <w:szCs w:val="21"/>
        </w:rPr>
        <w:t>、</w:t>
      </w:r>
      <w:r w:rsidR="00261E6C" w:rsidRPr="001A6901">
        <w:rPr>
          <w:rFonts w:ascii="ＭＳ 明朝" w:hAnsi="ＭＳ 明朝" w:hint="eastAsia"/>
          <w:bCs/>
          <w:szCs w:val="21"/>
        </w:rPr>
        <w:t>〔</w:t>
      </w:r>
      <w:r w:rsidRPr="001A6901">
        <w:rPr>
          <w:rFonts w:ascii="ＭＳ 明朝" w:hAnsi="ＭＳ 明朝" w:hint="eastAsia"/>
          <w:bCs/>
          <w:szCs w:val="21"/>
        </w:rPr>
        <w:t>事業者提出資料</w:t>
      </w:r>
      <w:r w:rsidR="00261E6C" w:rsidRPr="001A6901">
        <w:rPr>
          <w:rFonts w:ascii="ＭＳ 明朝" w:hAnsi="ＭＳ 明朝" w:hint="eastAsia"/>
          <w:bCs/>
          <w:szCs w:val="21"/>
        </w:rPr>
        <w:t xml:space="preserve">　</w:t>
      </w:r>
      <w:r w:rsidRPr="001A6901">
        <w:rPr>
          <w:rFonts w:ascii="ＭＳ 明朝" w:hAnsi="ＭＳ 明朝" w:hint="eastAsia"/>
          <w:bCs/>
          <w:szCs w:val="21"/>
        </w:rPr>
        <w:t>1－4</w:t>
      </w:r>
      <w:r w:rsidR="00261E6C" w:rsidRPr="001A6901">
        <w:rPr>
          <w:rFonts w:ascii="ＭＳ 明朝" w:hAnsi="ＭＳ 明朝" w:hint="eastAsia"/>
          <w:bCs/>
          <w:szCs w:val="21"/>
        </w:rPr>
        <w:t>〕</w:t>
      </w:r>
      <w:r w:rsidRPr="001A6901">
        <w:rPr>
          <w:rFonts w:ascii="ＭＳ 明朝" w:hAnsi="ＭＳ 明朝" w:hint="eastAsia"/>
          <w:bCs/>
          <w:szCs w:val="21"/>
        </w:rPr>
        <w:t>により</w:t>
      </w:r>
      <w:r w:rsidR="00E93A85" w:rsidRPr="001A6901">
        <w:rPr>
          <w:rFonts w:ascii="ＭＳ 明朝" w:hAnsi="ＭＳ 明朝" w:hint="eastAsia"/>
          <w:bCs/>
          <w:szCs w:val="21"/>
        </w:rPr>
        <w:t>走行</w:t>
      </w:r>
      <w:r w:rsidR="00261E6C" w:rsidRPr="001A6901">
        <w:rPr>
          <w:rFonts w:ascii="ＭＳ 明朝" w:hAnsi="ＭＳ 明朝" w:hint="eastAsia"/>
          <w:bCs/>
          <w:szCs w:val="21"/>
        </w:rPr>
        <w:t>ルート</w:t>
      </w:r>
      <w:r w:rsidR="00E93A85" w:rsidRPr="001A6901">
        <w:rPr>
          <w:rFonts w:ascii="ＭＳ 明朝" w:hAnsi="ＭＳ 明朝" w:hint="eastAsia"/>
          <w:bCs/>
          <w:szCs w:val="21"/>
        </w:rPr>
        <w:t>別の走行割合について</w:t>
      </w:r>
      <w:r w:rsidRPr="001A6901">
        <w:rPr>
          <w:rFonts w:ascii="ＭＳ 明朝" w:hAnsi="ＭＳ 明朝" w:hint="eastAsia"/>
          <w:bCs/>
          <w:szCs w:val="21"/>
        </w:rPr>
        <w:t>確認し</w:t>
      </w:r>
      <w:r w:rsidR="00F60870" w:rsidRPr="001A6901">
        <w:rPr>
          <w:rFonts w:ascii="ＭＳ 明朝" w:hAnsi="ＭＳ 明朝" w:hint="eastAsia"/>
          <w:bCs/>
          <w:szCs w:val="21"/>
        </w:rPr>
        <w:t>ており</w:t>
      </w:r>
      <w:r w:rsidRPr="001A6901">
        <w:rPr>
          <w:rFonts w:ascii="ＭＳ 明朝" w:hAnsi="ＭＳ 明朝" w:hint="eastAsia"/>
          <w:bCs/>
          <w:szCs w:val="21"/>
        </w:rPr>
        <w:t>、施設関連</w:t>
      </w:r>
      <w:r w:rsidR="00F60870" w:rsidRPr="001A6901">
        <w:rPr>
          <w:rFonts w:ascii="ＭＳ 明朝" w:hAnsi="ＭＳ 明朝" w:hint="eastAsia"/>
          <w:bCs/>
          <w:szCs w:val="21"/>
        </w:rPr>
        <w:t>車両</w:t>
      </w:r>
      <w:r w:rsidRPr="001A6901">
        <w:rPr>
          <w:rFonts w:ascii="ＭＳ 明朝" w:hAnsi="ＭＳ 明朝" w:hint="eastAsia"/>
          <w:bCs/>
          <w:szCs w:val="21"/>
        </w:rPr>
        <w:t>及び工事関連車両</w:t>
      </w:r>
      <w:r w:rsidR="00F60870" w:rsidRPr="001A6901">
        <w:rPr>
          <w:rFonts w:ascii="ＭＳ 明朝" w:hAnsi="ＭＳ 明朝" w:hint="eastAsia"/>
          <w:bCs/>
          <w:szCs w:val="21"/>
        </w:rPr>
        <w:t>につきまして</w:t>
      </w:r>
      <w:r w:rsidR="00BB73A3" w:rsidRPr="001A6901">
        <w:rPr>
          <w:rFonts w:ascii="ＭＳ 明朝" w:hAnsi="ＭＳ 明朝" w:hint="eastAsia"/>
          <w:bCs/>
          <w:szCs w:val="21"/>
        </w:rPr>
        <w:t>、</w:t>
      </w:r>
      <w:r w:rsidRPr="001A6901">
        <w:rPr>
          <w:rFonts w:ascii="ＭＳ 明朝" w:hAnsi="ＭＳ 明朝" w:hint="eastAsia"/>
          <w:bCs/>
          <w:szCs w:val="21"/>
        </w:rPr>
        <w:t>いずれも準備書</w:t>
      </w:r>
      <w:r w:rsidR="00F60870" w:rsidRPr="001A6901">
        <w:rPr>
          <w:rFonts w:ascii="ＭＳ 明朝" w:hAnsi="ＭＳ 明朝" w:hint="eastAsia"/>
          <w:bCs/>
          <w:szCs w:val="21"/>
        </w:rPr>
        <w:t>の</w:t>
      </w:r>
      <w:r w:rsidRPr="001A6901">
        <w:rPr>
          <w:rFonts w:ascii="ＭＳ 明朝" w:hAnsi="ＭＳ 明朝" w:hint="eastAsia"/>
          <w:bCs/>
          <w:szCs w:val="21"/>
        </w:rPr>
        <w:t>作成</w:t>
      </w:r>
      <w:r w:rsidR="00F60870" w:rsidRPr="001A6901">
        <w:rPr>
          <w:rFonts w:ascii="ＭＳ 明朝" w:hAnsi="ＭＳ 明朝" w:hint="eastAsia"/>
          <w:bCs/>
          <w:szCs w:val="21"/>
        </w:rPr>
        <w:t>時において</w:t>
      </w:r>
      <w:r w:rsidRPr="001A6901">
        <w:rPr>
          <w:rFonts w:ascii="ＭＳ 明朝" w:hAnsi="ＭＳ 明朝" w:hint="eastAsia"/>
          <w:bCs/>
          <w:szCs w:val="21"/>
        </w:rPr>
        <w:t>設定</w:t>
      </w:r>
      <w:r w:rsidR="00F60870" w:rsidRPr="001A6901">
        <w:rPr>
          <w:rFonts w:ascii="ＭＳ 明朝" w:hAnsi="ＭＳ 明朝" w:hint="eastAsia"/>
          <w:bCs/>
          <w:szCs w:val="21"/>
        </w:rPr>
        <w:t>いたしますという</w:t>
      </w:r>
      <w:r w:rsidRPr="001A6901">
        <w:rPr>
          <w:rFonts w:ascii="ＭＳ 明朝" w:hAnsi="ＭＳ 明朝" w:hint="eastAsia"/>
          <w:bCs/>
          <w:szCs w:val="21"/>
        </w:rPr>
        <w:t>回答を受けまして、枠囲みの下で</w:t>
      </w:r>
      <w:r w:rsidR="00F60870" w:rsidRPr="001A6901">
        <w:rPr>
          <w:rFonts w:ascii="ＭＳ 明朝" w:hAnsi="ＭＳ 明朝" w:hint="eastAsia"/>
          <w:bCs/>
          <w:szCs w:val="21"/>
        </w:rPr>
        <w:t>す</w:t>
      </w:r>
      <w:r w:rsidRPr="001A6901">
        <w:rPr>
          <w:rFonts w:ascii="ＭＳ 明朝" w:hAnsi="ＭＳ 明朝" w:hint="eastAsia"/>
          <w:bCs/>
          <w:szCs w:val="21"/>
        </w:rPr>
        <w:t>が、</w:t>
      </w:r>
      <w:r w:rsidR="00BB73A3" w:rsidRPr="001A6901">
        <w:rPr>
          <w:rFonts w:ascii="ＭＳ 明朝" w:hAnsi="ＭＳ 明朝" w:hint="eastAsia"/>
          <w:bCs/>
          <w:szCs w:val="21"/>
        </w:rPr>
        <w:t>「</w:t>
      </w:r>
      <w:r w:rsidRPr="001A6901">
        <w:rPr>
          <w:rFonts w:ascii="ＭＳ 明朝" w:hAnsi="ＭＳ 明朝" w:hint="eastAsia"/>
          <w:bCs/>
          <w:szCs w:val="21"/>
        </w:rPr>
        <w:t>施設関連車両の主要な走行ルート別の走行割合につ</w:t>
      </w:r>
      <w:r w:rsidR="00BB73A3" w:rsidRPr="001A6901">
        <w:rPr>
          <w:rFonts w:ascii="ＭＳ 明朝" w:hAnsi="ＭＳ 明朝" w:hint="eastAsia"/>
          <w:bCs/>
          <w:szCs w:val="21"/>
        </w:rPr>
        <w:t>い</w:t>
      </w:r>
      <w:r w:rsidRPr="001A6901">
        <w:rPr>
          <w:rFonts w:ascii="ＭＳ 明朝" w:hAnsi="ＭＳ 明朝" w:hint="eastAsia"/>
          <w:bCs/>
          <w:szCs w:val="21"/>
        </w:rPr>
        <w:t>て、現状把握及び将来予測をするとともに、事業計画地周辺の交通状況も勘案し、工事計画において工事関連車両の走行ルートを設定した上で、予測及び評価する必要がある。</w:t>
      </w:r>
      <w:r w:rsidR="00BB73A3" w:rsidRPr="001A6901">
        <w:rPr>
          <w:rFonts w:ascii="ＭＳ 明朝" w:hAnsi="ＭＳ 明朝" w:hint="eastAsia"/>
          <w:bCs/>
          <w:szCs w:val="21"/>
        </w:rPr>
        <w:t>」</w:t>
      </w:r>
      <w:r w:rsidRPr="001A6901">
        <w:rPr>
          <w:rFonts w:ascii="ＭＳ 明朝" w:hAnsi="ＭＳ 明朝" w:hint="eastAsia"/>
          <w:bCs/>
          <w:szCs w:val="21"/>
        </w:rPr>
        <w:t>との</w:t>
      </w:r>
      <w:r w:rsidR="00323CCA" w:rsidRPr="001A6901">
        <w:rPr>
          <w:rFonts w:ascii="ＭＳ 明朝" w:hAnsi="ＭＳ 明朝" w:hint="eastAsia"/>
          <w:bCs/>
          <w:szCs w:val="21"/>
        </w:rPr>
        <w:t>ご</w:t>
      </w:r>
      <w:r w:rsidRPr="001A6901">
        <w:rPr>
          <w:rFonts w:ascii="ＭＳ 明朝" w:hAnsi="ＭＳ 明朝" w:hint="eastAsia"/>
          <w:bCs/>
          <w:szCs w:val="21"/>
        </w:rPr>
        <w:t>指摘をいただいております。また、その下で</w:t>
      </w:r>
      <w:r w:rsidR="00E6187F" w:rsidRPr="001A6901">
        <w:rPr>
          <w:rFonts w:ascii="ＭＳ 明朝" w:hAnsi="ＭＳ 明朝" w:hint="eastAsia"/>
          <w:bCs/>
          <w:szCs w:val="21"/>
        </w:rPr>
        <w:t>す</w:t>
      </w:r>
      <w:r w:rsidRPr="001A6901">
        <w:rPr>
          <w:rFonts w:ascii="ＭＳ 明朝" w:hAnsi="ＭＳ 明朝" w:hint="eastAsia"/>
          <w:bCs/>
          <w:szCs w:val="21"/>
        </w:rPr>
        <w:t>が、方法書では、電子伝票により受付するシステムを導入し、場内へ入場する際の車列渋滞が発生しないようにする</w:t>
      </w:r>
      <w:r w:rsidR="00E6187F" w:rsidRPr="001A6901">
        <w:rPr>
          <w:rFonts w:ascii="ＭＳ 明朝" w:hAnsi="ＭＳ 明朝" w:hint="eastAsia"/>
          <w:bCs/>
          <w:szCs w:val="21"/>
        </w:rPr>
        <w:t>と</w:t>
      </w:r>
      <w:r w:rsidRPr="001A6901">
        <w:rPr>
          <w:rFonts w:ascii="ＭＳ 明朝" w:hAnsi="ＭＳ 明朝" w:hint="eastAsia"/>
          <w:bCs/>
          <w:szCs w:val="21"/>
        </w:rPr>
        <w:t>されていることから、</w:t>
      </w:r>
      <w:r w:rsidR="00611A28" w:rsidRPr="001A6901">
        <w:rPr>
          <w:rFonts w:ascii="ＭＳ 明朝" w:hAnsi="ＭＳ 明朝" w:hint="eastAsia"/>
          <w:bCs/>
          <w:szCs w:val="21"/>
        </w:rPr>
        <w:t>そのシステムの概要について、</w:t>
      </w:r>
      <w:r w:rsidR="00BB73A3" w:rsidRPr="001A6901">
        <w:rPr>
          <w:rFonts w:ascii="ＭＳ 明朝" w:hAnsi="ＭＳ 明朝" w:hint="eastAsia"/>
          <w:bCs/>
          <w:szCs w:val="21"/>
        </w:rPr>
        <w:t>〔</w:t>
      </w:r>
      <w:r w:rsidRPr="001A6901">
        <w:rPr>
          <w:rFonts w:ascii="ＭＳ 明朝" w:hAnsi="ＭＳ 明朝"/>
          <w:bCs/>
          <w:szCs w:val="21"/>
        </w:rPr>
        <w:t>事業者提出資料</w:t>
      </w:r>
      <w:r w:rsidR="00BB73A3" w:rsidRPr="001A6901">
        <w:rPr>
          <w:rFonts w:ascii="ＭＳ 明朝" w:hAnsi="ＭＳ 明朝" w:hint="eastAsia"/>
          <w:bCs/>
          <w:szCs w:val="21"/>
        </w:rPr>
        <w:t xml:space="preserve">　</w:t>
      </w:r>
      <w:r w:rsidRPr="001A6901">
        <w:rPr>
          <w:rFonts w:ascii="ＭＳ 明朝" w:hAnsi="ＭＳ 明朝"/>
          <w:bCs/>
          <w:szCs w:val="21"/>
        </w:rPr>
        <w:t>1－5</w:t>
      </w:r>
      <w:r w:rsidR="00BB73A3" w:rsidRPr="001A6901">
        <w:rPr>
          <w:rFonts w:ascii="ＭＳ 明朝" w:hAnsi="ＭＳ 明朝" w:hint="eastAsia"/>
          <w:bCs/>
          <w:szCs w:val="21"/>
        </w:rPr>
        <w:t>〕</w:t>
      </w:r>
      <w:r w:rsidRPr="001A6901">
        <w:rPr>
          <w:rFonts w:ascii="ＭＳ 明朝" w:hAnsi="ＭＳ 明朝"/>
          <w:bCs/>
          <w:szCs w:val="21"/>
        </w:rPr>
        <w:t>により</w:t>
      </w:r>
      <w:r w:rsidRPr="001A6901">
        <w:rPr>
          <w:rFonts w:ascii="ＭＳ 明朝" w:hAnsi="ＭＳ 明朝" w:hint="eastAsia"/>
          <w:bCs/>
          <w:szCs w:val="21"/>
        </w:rPr>
        <w:t>確認し</w:t>
      </w:r>
      <w:r w:rsidR="00611A28" w:rsidRPr="001A6901">
        <w:rPr>
          <w:rFonts w:ascii="ＭＳ 明朝" w:hAnsi="ＭＳ 明朝" w:hint="eastAsia"/>
          <w:bCs/>
          <w:szCs w:val="21"/>
        </w:rPr>
        <w:t>まして</w:t>
      </w:r>
      <w:r w:rsidRPr="001A6901">
        <w:rPr>
          <w:rFonts w:ascii="ＭＳ 明朝" w:hAnsi="ＭＳ 明朝" w:hint="eastAsia"/>
          <w:bCs/>
          <w:szCs w:val="21"/>
        </w:rPr>
        <w:t>、</w:t>
      </w:r>
      <w:r w:rsidR="00BB73A3" w:rsidRPr="001A6901">
        <w:rPr>
          <w:rFonts w:ascii="ＭＳ 明朝" w:hAnsi="ＭＳ 明朝" w:hint="eastAsia"/>
          <w:bCs/>
          <w:szCs w:val="21"/>
        </w:rPr>
        <w:t>〔</w:t>
      </w:r>
      <w:r w:rsidR="00BB73A3" w:rsidRPr="001A6901">
        <w:rPr>
          <w:rFonts w:ascii="ＭＳ 明朝" w:hAnsi="ＭＳ 明朝"/>
          <w:bCs/>
          <w:szCs w:val="21"/>
        </w:rPr>
        <w:t>事業者提出資料</w:t>
      </w:r>
      <w:r w:rsidR="00BB73A3" w:rsidRPr="001A6901">
        <w:rPr>
          <w:rFonts w:ascii="ＭＳ 明朝" w:hAnsi="ＭＳ 明朝" w:hint="eastAsia"/>
          <w:bCs/>
          <w:szCs w:val="21"/>
        </w:rPr>
        <w:t xml:space="preserve">　</w:t>
      </w:r>
      <w:r w:rsidRPr="001A6901">
        <w:rPr>
          <w:rFonts w:ascii="ＭＳ 明朝" w:hAnsi="ＭＳ 明朝"/>
          <w:bCs/>
          <w:szCs w:val="21"/>
        </w:rPr>
        <w:t>1－6</w:t>
      </w:r>
      <w:r w:rsidR="00BB73A3" w:rsidRPr="001A6901">
        <w:rPr>
          <w:rFonts w:ascii="ＭＳ 明朝" w:hAnsi="ＭＳ 明朝" w:hint="eastAsia"/>
          <w:bCs/>
          <w:szCs w:val="21"/>
        </w:rPr>
        <w:t>〕</w:t>
      </w:r>
      <w:r w:rsidR="00AC3059" w:rsidRPr="001A6901">
        <w:rPr>
          <w:rFonts w:ascii="ＭＳ 明朝" w:hAnsi="ＭＳ 明朝" w:hint="eastAsia"/>
          <w:bCs/>
          <w:szCs w:val="21"/>
        </w:rPr>
        <w:t>で車列渋滞対策として</w:t>
      </w:r>
      <w:r w:rsidRPr="001A6901">
        <w:rPr>
          <w:rFonts w:ascii="ＭＳ 明朝" w:hAnsi="ＭＳ 明朝" w:hint="eastAsia"/>
          <w:bCs/>
          <w:szCs w:val="21"/>
        </w:rPr>
        <w:t>待機スペース等について確認しております。これらの事業者の回答を受けまして、枠囲みの下ですが、</w:t>
      </w:r>
      <w:r w:rsidR="00BB73A3" w:rsidRPr="001A6901">
        <w:rPr>
          <w:rFonts w:ascii="ＭＳ 明朝" w:hAnsi="ＭＳ 明朝" w:hint="eastAsia"/>
          <w:bCs/>
          <w:szCs w:val="21"/>
        </w:rPr>
        <w:t>「</w:t>
      </w:r>
      <w:r w:rsidRPr="001A6901">
        <w:rPr>
          <w:rFonts w:ascii="ＭＳ 明朝" w:hAnsi="ＭＳ 明朝" w:hint="eastAsia"/>
          <w:bCs/>
          <w:szCs w:val="21"/>
        </w:rPr>
        <w:t>車列渋滞対策について、事業者の考え方に問題はないが、場外に車列渋滞が発生しないよう</w:t>
      </w:r>
      <w:r w:rsidR="00AC3059" w:rsidRPr="001A6901">
        <w:rPr>
          <w:rFonts w:ascii="ＭＳ 明朝" w:hAnsi="ＭＳ 明朝" w:hint="eastAsia"/>
          <w:bCs/>
          <w:szCs w:val="21"/>
        </w:rPr>
        <w:t>に</w:t>
      </w:r>
      <w:r w:rsidRPr="001A6901">
        <w:rPr>
          <w:rFonts w:ascii="ＭＳ 明朝" w:hAnsi="ＭＳ 明朝" w:hint="eastAsia"/>
          <w:bCs/>
          <w:szCs w:val="21"/>
        </w:rPr>
        <w:lastRenderedPageBreak/>
        <w:t>適切に運行管理されたい。</w:t>
      </w:r>
      <w:r w:rsidR="00B542BE" w:rsidRPr="001A6901">
        <w:rPr>
          <w:rFonts w:ascii="ＭＳ 明朝" w:hAnsi="ＭＳ 明朝" w:hint="eastAsia"/>
          <w:bCs/>
          <w:szCs w:val="21"/>
        </w:rPr>
        <w:t>」</w:t>
      </w:r>
      <w:r w:rsidRPr="001A6901">
        <w:rPr>
          <w:rFonts w:ascii="ＭＳ 明朝" w:hAnsi="ＭＳ 明朝" w:hint="eastAsia"/>
          <w:bCs/>
          <w:szCs w:val="21"/>
        </w:rPr>
        <w:t>との</w:t>
      </w:r>
      <w:r w:rsidR="00323CCA" w:rsidRPr="001A6901">
        <w:rPr>
          <w:rFonts w:ascii="ＭＳ 明朝" w:hAnsi="ＭＳ 明朝" w:hint="eastAsia"/>
          <w:bCs/>
          <w:szCs w:val="21"/>
        </w:rPr>
        <w:t>ご</w:t>
      </w:r>
      <w:r w:rsidRPr="001A6901">
        <w:rPr>
          <w:rFonts w:ascii="ＭＳ 明朝" w:hAnsi="ＭＳ 明朝" w:hint="eastAsia"/>
          <w:bCs/>
          <w:szCs w:val="21"/>
        </w:rPr>
        <w:t>意見をいただいて</w:t>
      </w:r>
      <w:r w:rsidR="00AC3059" w:rsidRPr="001A6901">
        <w:rPr>
          <w:rFonts w:ascii="ＭＳ 明朝" w:hAnsi="ＭＳ 明朝" w:hint="eastAsia"/>
          <w:bCs/>
          <w:szCs w:val="21"/>
        </w:rPr>
        <w:t>いるところでございます</w:t>
      </w:r>
      <w:r w:rsidRPr="001A6901">
        <w:rPr>
          <w:rFonts w:ascii="ＭＳ 明朝" w:hAnsi="ＭＳ 明朝" w:hint="eastAsia"/>
          <w:bCs/>
          <w:szCs w:val="21"/>
        </w:rPr>
        <w:t>。（</w:t>
      </w:r>
      <w:r w:rsidR="005B148A" w:rsidRPr="001A6901">
        <w:rPr>
          <w:rFonts w:ascii="ＭＳ 明朝" w:hAnsi="ＭＳ 明朝" w:hint="eastAsia"/>
          <w:bCs/>
          <w:szCs w:val="21"/>
        </w:rPr>
        <w:t>４</w:t>
      </w:r>
      <w:r w:rsidRPr="001A6901">
        <w:rPr>
          <w:rFonts w:ascii="ＭＳ 明朝" w:hAnsi="ＭＳ 明朝" w:hint="eastAsia"/>
          <w:bCs/>
          <w:szCs w:val="21"/>
        </w:rPr>
        <w:t>）SDGｓ達成への貢献については、</w:t>
      </w:r>
      <w:r w:rsidR="00B542BE" w:rsidRPr="001A6901">
        <w:rPr>
          <w:rFonts w:ascii="ＭＳ 明朝" w:hAnsi="ＭＳ 明朝" w:hint="eastAsia"/>
          <w:bCs/>
          <w:szCs w:val="21"/>
        </w:rPr>
        <w:t>「</w:t>
      </w:r>
      <w:r w:rsidRPr="001A6901">
        <w:rPr>
          <w:rFonts w:ascii="ＭＳ 明朝" w:hAnsi="ＭＳ 明朝"/>
          <w:bCs/>
          <w:szCs w:val="21"/>
        </w:rPr>
        <w:t>本事業を含む事業者の取</w:t>
      </w:r>
      <w:r w:rsidRPr="001A6901">
        <w:rPr>
          <w:rFonts w:ascii="ＭＳ 明朝" w:hAnsi="ＭＳ 明朝" w:hint="eastAsia"/>
          <w:bCs/>
          <w:szCs w:val="21"/>
        </w:rPr>
        <w:t>組み</w:t>
      </w:r>
      <w:r w:rsidRPr="001A6901">
        <w:rPr>
          <w:rFonts w:ascii="ＭＳ 明朝" w:hAnsi="ＭＳ 明朝"/>
          <w:bCs/>
          <w:szCs w:val="21"/>
        </w:rPr>
        <w:t>をできるだけ詳細に環境影響評価準備書に示されたい。</w:t>
      </w:r>
      <w:r w:rsidR="00B542BE" w:rsidRPr="001A6901">
        <w:rPr>
          <w:rFonts w:ascii="ＭＳ 明朝" w:hAnsi="ＭＳ 明朝" w:hint="eastAsia"/>
          <w:bCs/>
          <w:szCs w:val="21"/>
        </w:rPr>
        <w:t>」</w:t>
      </w:r>
      <w:r w:rsidRPr="001A6901">
        <w:rPr>
          <w:rFonts w:ascii="ＭＳ 明朝" w:hAnsi="ＭＳ 明朝" w:hint="eastAsia"/>
          <w:bCs/>
          <w:szCs w:val="21"/>
        </w:rPr>
        <w:t>との</w:t>
      </w:r>
      <w:r w:rsidR="00B542BE" w:rsidRPr="001A6901">
        <w:rPr>
          <w:rFonts w:ascii="ＭＳ 明朝" w:hAnsi="ＭＳ 明朝" w:hint="eastAsia"/>
          <w:bCs/>
          <w:szCs w:val="21"/>
        </w:rPr>
        <w:t>ご</w:t>
      </w:r>
      <w:r w:rsidRPr="001A6901">
        <w:rPr>
          <w:rFonts w:ascii="ＭＳ 明朝" w:hAnsi="ＭＳ 明朝" w:hint="eastAsia"/>
          <w:bCs/>
          <w:szCs w:val="21"/>
        </w:rPr>
        <w:t>意見をいただいております。（５）環境影響評価項目の選定等について</w:t>
      </w:r>
      <w:r w:rsidR="00197FD1" w:rsidRPr="001A6901">
        <w:rPr>
          <w:rFonts w:ascii="ＭＳ 明朝" w:hAnsi="ＭＳ 明朝" w:hint="eastAsia"/>
          <w:bCs/>
          <w:szCs w:val="21"/>
        </w:rPr>
        <w:t>ですが</w:t>
      </w:r>
      <w:r w:rsidRPr="001A6901">
        <w:rPr>
          <w:rFonts w:ascii="ＭＳ 明朝" w:hAnsi="ＭＳ 明朝" w:hint="eastAsia"/>
          <w:bCs/>
          <w:szCs w:val="21"/>
        </w:rPr>
        <w:t>、</w:t>
      </w:r>
      <w:r w:rsidR="00197FD1" w:rsidRPr="001A6901">
        <w:rPr>
          <w:rFonts w:ascii="ＭＳ 明朝" w:hAnsi="ＭＳ 明朝" w:hint="eastAsia"/>
          <w:bCs/>
          <w:szCs w:val="21"/>
        </w:rPr>
        <w:t>２</w:t>
      </w:r>
      <w:r w:rsidRPr="001A6901">
        <w:rPr>
          <w:rFonts w:ascii="ＭＳ 明朝" w:hAnsi="ＭＳ 明朝" w:hint="eastAsia"/>
          <w:bCs/>
          <w:szCs w:val="21"/>
        </w:rPr>
        <w:t>つ目のポツ</w:t>
      </w:r>
      <w:r w:rsidR="00197FD1" w:rsidRPr="001A6901">
        <w:rPr>
          <w:rFonts w:ascii="ＭＳ 明朝" w:hAnsi="ＭＳ 明朝" w:hint="eastAsia"/>
          <w:bCs/>
          <w:szCs w:val="21"/>
        </w:rPr>
        <w:t>でございます。</w:t>
      </w:r>
      <w:r w:rsidRPr="001A6901">
        <w:rPr>
          <w:rFonts w:ascii="ＭＳ 明朝" w:hAnsi="ＭＳ 明朝" w:hint="eastAsia"/>
          <w:bCs/>
          <w:szCs w:val="21"/>
        </w:rPr>
        <w:t>水質・底質に</w:t>
      </w:r>
      <w:r w:rsidR="00197FD1" w:rsidRPr="001A6901">
        <w:rPr>
          <w:rFonts w:ascii="ＭＳ 明朝" w:hAnsi="ＭＳ 明朝" w:hint="eastAsia"/>
          <w:bCs/>
          <w:szCs w:val="21"/>
        </w:rPr>
        <w:t>関し</w:t>
      </w:r>
      <w:r w:rsidRPr="001A6901">
        <w:rPr>
          <w:rFonts w:ascii="ＭＳ 明朝" w:hAnsi="ＭＳ 明朝" w:hint="eastAsia"/>
          <w:bCs/>
          <w:szCs w:val="21"/>
        </w:rPr>
        <w:t>て、</w:t>
      </w:r>
      <w:r w:rsidRPr="001A6901">
        <w:rPr>
          <w:rFonts w:ascii="ＭＳ 明朝" w:hAnsi="ＭＳ 明朝"/>
          <w:bCs/>
          <w:szCs w:val="21"/>
        </w:rPr>
        <w:t>施設の供用に伴う間接冷却水</w:t>
      </w:r>
      <w:r w:rsidR="00197FD1" w:rsidRPr="001A6901">
        <w:rPr>
          <w:rFonts w:ascii="ＭＳ 明朝" w:hAnsi="ＭＳ 明朝" w:hint="eastAsia"/>
          <w:bCs/>
          <w:szCs w:val="21"/>
        </w:rPr>
        <w:t>ですが</w:t>
      </w:r>
      <w:r w:rsidRPr="001A6901">
        <w:rPr>
          <w:rFonts w:ascii="ＭＳ 明朝" w:hAnsi="ＭＳ 明朝"/>
          <w:bCs/>
          <w:szCs w:val="21"/>
        </w:rPr>
        <w:t>、</w:t>
      </w:r>
      <w:r w:rsidR="00197FD1" w:rsidRPr="001A6901">
        <w:rPr>
          <w:rFonts w:ascii="ＭＳ 明朝" w:hAnsi="ＭＳ 明朝" w:hint="eastAsia"/>
          <w:bCs/>
          <w:szCs w:val="21"/>
        </w:rPr>
        <w:t>今回の事業では施設規模が大きくなるにも関わらず、</w:t>
      </w:r>
      <w:r w:rsidRPr="001A6901">
        <w:rPr>
          <w:rFonts w:ascii="ＭＳ 明朝" w:hAnsi="ＭＳ 明朝"/>
          <w:bCs/>
          <w:szCs w:val="21"/>
        </w:rPr>
        <w:t>現在</w:t>
      </w:r>
      <w:r w:rsidRPr="001A6901">
        <w:rPr>
          <w:rFonts w:ascii="ＭＳ 明朝" w:hAnsi="ＭＳ 明朝" w:hint="eastAsia"/>
          <w:bCs/>
          <w:szCs w:val="21"/>
        </w:rPr>
        <w:t>の</w:t>
      </w:r>
      <w:r w:rsidRPr="001A6901">
        <w:rPr>
          <w:rFonts w:ascii="ＭＳ 明朝" w:hAnsi="ＭＳ 明朝"/>
          <w:bCs/>
          <w:szCs w:val="21"/>
        </w:rPr>
        <w:t>使用量から</w:t>
      </w:r>
      <w:r w:rsidRPr="001A6901">
        <w:rPr>
          <w:rFonts w:ascii="ＭＳ 明朝" w:hAnsi="ＭＳ 明朝" w:hint="eastAsia"/>
          <w:bCs/>
          <w:szCs w:val="21"/>
        </w:rPr>
        <w:t>変わらないとする考え方について、</w:t>
      </w:r>
      <w:r w:rsidR="00C463B9" w:rsidRPr="001A6901">
        <w:rPr>
          <w:rFonts w:ascii="ＭＳ 明朝" w:hAnsi="ＭＳ 明朝" w:hint="eastAsia"/>
          <w:bCs/>
          <w:szCs w:val="21"/>
        </w:rPr>
        <w:t>〔</w:t>
      </w:r>
      <w:r w:rsidRPr="001A6901">
        <w:rPr>
          <w:rFonts w:ascii="ＭＳ 明朝" w:hAnsi="ＭＳ 明朝" w:hint="eastAsia"/>
          <w:bCs/>
          <w:szCs w:val="21"/>
        </w:rPr>
        <w:t>事業者提出資料</w:t>
      </w:r>
      <w:r w:rsidR="00C463B9" w:rsidRPr="001A6901">
        <w:rPr>
          <w:rFonts w:ascii="ＭＳ 明朝" w:hAnsi="ＭＳ 明朝" w:hint="eastAsia"/>
          <w:bCs/>
          <w:szCs w:val="21"/>
        </w:rPr>
        <w:t xml:space="preserve">　</w:t>
      </w:r>
      <w:r w:rsidRPr="001A6901">
        <w:rPr>
          <w:rFonts w:ascii="ＭＳ 明朝" w:hAnsi="ＭＳ 明朝" w:hint="eastAsia"/>
          <w:bCs/>
          <w:szCs w:val="21"/>
        </w:rPr>
        <w:t>1－7</w:t>
      </w:r>
      <w:r w:rsidR="00C463B9" w:rsidRPr="001A6901">
        <w:rPr>
          <w:rFonts w:ascii="ＭＳ 明朝" w:hAnsi="ＭＳ 明朝" w:hint="eastAsia"/>
          <w:bCs/>
          <w:szCs w:val="21"/>
        </w:rPr>
        <w:t>〕</w:t>
      </w:r>
      <w:r w:rsidR="00197FD1" w:rsidRPr="001A6901">
        <w:rPr>
          <w:rFonts w:ascii="ＭＳ 明朝" w:hAnsi="ＭＳ 明朝" w:hint="eastAsia"/>
          <w:bCs/>
          <w:szCs w:val="21"/>
        </w:rPr>
        <w:t>で</w:t>
      </w:r>
      <w:r w:rsidRPr="001A6901">
        <w:rPr>
          <w:rFonts w:ascii="ＭＳ 明朝" w:hAnsi="ＭＳ 明朝" w:hint="eastAsia"/>
          <w:bCs/>
          <w:szCs w:val="21"/>
        </w:rPr>
        <w:t>確認しており、本事業では現状は利用</w:t>
      </w:r>
      <w:r w:rsidR="00197FD1" w:rsidRPr="001A6901">
        <w:rPr>
          <w:rFonts w:ascii="ＭＳ 明朝" w:hAnsi="ＭＳ 明朝" w:hint="eastAsia"/>
          <w:bCs/>
          <w:szCs w:val="21"/>
        </w:rPr>
        <w:t>されて</w:t>
      </w:r>
      <w:r w:rsidRPr="001A6901">
        <w:rPr>
          <w:rFonts w:ascii="ＭＳ 明朝" w:hAnsi="ＭＳ 明朝" w:hint="eastAsia"/>
          <w:bCs/>
          <w:szCs w:val="21"/>
        </w:rPr>
        <w:t>いない排ガス顕熱をスクラップ予熱に活用することで、排ガス温度が低下するため、同水量でも冷却能力は増加できると見込んで</w:t>
      </w:r>
      <w:r w:rsidR="00197FD1" w:rsidRPr="001A6901">
        <w:rPr>
          <w:rFonts w:ascii="ＭＳ 明朝" w:hAnsi="ＭＳ 明朝" w:hint="eastAsia"/>
          <w:bCs/>
          <w:szCs w:val="21"/>
        </w:rPr>
        <w:t>いるとの回答でございました</w:t>
      </w:r>
      <w:r w:rsidRPr="001A6901">
        <w:rPr>
          <w:rFonts w:ascii="ＭＳ 明朝" w:hAnsi="ＭＳ 明朝" w:hint="eastAsia"/>
          <w:bCs/>
          <w:szCs w:val="21"/>
        </w:rPr>
        <w:t>。また、間接冷却水が同量であるとした場合の水温上昇の考え方について、</w:t>
      </w:r>
      <w:r w:rsidR="00C463B9" w:rsidRPr="001A6901">
        <w:rPr>
          <w:rFonts w:ascii="ＭＳ 明朝" w:hAnsi="ＭＳ 明朝" w:hint="eastAsia"/>
          <w:bCs/>
          <w:szCs w:val="21"/>
        </w:rPr>
        <w:t>〔</w:t>
      </w:r>
      <w:r w:rsidRPr="001A6901">
        <w:rPr>
          <w:rFonts w:ascii="ＭＳ 明朝" w:hAnsi="ＭＳ 明朝" w:hint="eastAsia"/>
          <w:bCs/>
          <w:szCs w:val="21"/>
        </w:rPr>
        <w:t>事業者提出資料</w:t>
      </w:r>
      <w:r w:rsidR="00C463B9" w:rsidRPr="001A6901">
        <w:rPr>
          <w:rFonts w:ascii="ＭＳ 明朝" w:hAnsi="ＭＳ 明朝" w:hint="eastAsia"/>
          <w:bCs/>
          <w:szCs w:val="21"/>
        </w:rPr>
        <w:t xml:space="preserve">　</w:t>
      </w:r>
      <w:r w:rsidRPr="001A6901">
        <w:rPr>
          <w:rFonts w:ascii="ＭＳ 明朝" w:hAnsi="ＭＳ 明朝" w:hint="eastAsia"/>
          <w:bCs/>
          <w:szCs w:val="21"/>
        </w:rPr>
        <w:t>1－8</w:t>
      </w:r>
      <w:r w:rsidR="00C463B9" w:rsidRPr="001A6901">
        <w:rPr>
          <w:rFonts w:ascii="ＭＳ 明朝" w:hAnsi="ＭＳ 明朝" w:hint="eastAsia"/>
          <w:bCs/>
          <w:szCs w:val="21"/>
        </w:rPr>
        <w:t>〕</w:t>
      </w:r>
      <w:r w:rsidRPr="001A6901">
        <w:rPr>
          <w:rFonts w:ascii="ＭＳ 明朝" w:hAnsi="ＭＳ 明朝" w:hint="eastAsia"/>
          <w:bCs/>
          <w:szCs w:val="21"/>
        </w:rPr>
        <w:t>により確認しており、新田式を用いた試算結果では、水温上昇が</w:t>
      </w:r>
      <w:r w:rsidR="00C463B9" w:rsidRPr="001A6901">
        <w:rPr>
          <w:rFonts w:ascii="ＭＳ 明朝" w:hAnsi="ＭＳ 明朝" w:hint="eastAsia"/>
          <w:bCs/>
          <w:szCs w:val="21"/>
        </w:rPr>
        <w:t>１</w:t>
      </w:r>
      <w:r w:rsidRPr="001A6901">
        <w:rPr>
          <w:rFonts w:ascii="ＭＳ 明朝" w:hAnsi="ＭＳ 明朝"/>
          <w:bCs/>
          <w:szCs w:val="21"/>
        </w:rPr>
        <w:t>℃となる範囲は、放流</w:t>
      </w:r>
      <w:r w:rsidRPr="001A6901">
        <w:rPr>
          <w:rFonts w:ascii="ＭＳ 明朝" w:hAnsi="ＭＳ 明朝" w:hint="eastAsia"/>
          <w:bCs/>
          <w:szCs w:val="21"/>
        </w:rPr>
        <w:t>口から</w:t>
      </w:r>
      <w:r w:rsidR="00A4632A" w:rsidRPr="001A6901">
        <w:rPr>
          <w:rFonts w:ascii="ＭＳ 明朝" w:hAnsi="ＭＳ 明朝" w:hint="eastAsia"/>
          <w:bCs/>
          <w:szCs w:val="21"/>
        </w:rPr>
        <w:t>半円状に拡散する範囲として</w:t>
      </w:r>
      <w:r w:rsidRPr="001A6901">
        <w:rPr>
          <w:rFonts w:ascii="ＭＳ 明朝" w:hAnsi="ＭＳ 明朝" w:hint="eastAsia"/>
          <w:bCs/>
          <w:szCs w:val="21"/>
        </w:rPr>
        <w:t>半径</w:t>
      </w:r>
      <w:r w:rsidRPr="001A6901">
        <w:rPr>
          <w:rFonts w:ascii="ＭＳ 明朝" w:hAnsi="ＭＳ 明朝"/>
          <w:bCs/>
          <w:szCs w:val="21"/>
        </w:rPr>
        <w:t>25mと、</w:t>
      </w:r>
      <w:r w:rsidR="00A4632A" w:rsidRPr="001A6901">
        <w:rPr>
          <w:rFonts w:ascii="ＭＳ 明朝" w:hAnsi="ＭＳ 明朝" w:hint="eastAsia"/>
          <w:bCs/>
          <w:szCs w:val="21"/>
        </w:rPr>
        <w:t>影響は</w:t>
      </w:r>
      <w:r w:rsidRPr="001A6901">
        <w:rPr>
          <w:rFonts w:ascii="ＭＳ 明朝" w:hAnsi="ＭＳ 明朝"/>
          <w:bCs/>
          <w:szCs w:val="21"/>
        </w:rPr>
        <w:t>軽微</w:t>
      </w:r>
      <w:r w:rsidR="00A4632A" w:rsidRPr="001A6901">
        <w:rPr>
          <w:rFonts w:ascii="ＭＳ 明朝" w:hAnsi="ＭＳ 明朝" w:hint="eastAsia"/>
          <w:bCs/>
          <w:szCs w:val="21"/>
        </w:rPr>
        <w:t>である</w:t>
      </w:r>
      <w:r w:rsidR="00C463B9" w:rsidRPr="001A6901">
        <w:rPr>
          <w:rFonts w:ascii="ＭＳ 明朝" w:hAnsi="ＭＳ 明朝" w:hint="eastAsia"/>
          <w:bCs/>
          <w:szCs w:val="21"/>
        </w:rPr>
        <w:t>と</w:t>
      </w:r>
      <w:r w:rsidRPr="001A6901">
        <w:rPr>
          <w:rFonts w:ascii="ＭＳ 明朝" w:hAnsi="ＭＳ 明朝"/>
          <w:bCs/>
          <w:szCs w:val="21"/>
        </w:rPr>
        <w:t>考え</w:t>
      </w:r>
      <w:r w:rsidRPr="001A6901">
        <w:rPr>
          <w:rFonts w:ascii="ＭＳ 明朝" w:hAnsi="ＭＳ 明朝" w:hint="eastAsia"/>
          <w:bCs/>
          <w:szCs w:val="21"/>
        </w:rPr>
        <w:t>られ</w:t>
      </w:r>
      <w:r w:rsidRPr="001A6901">
        <w:rPr>
          <w:rFonts w:ascii="ＭＳ 明朝" w:hAnsi="ＭＳ 明朝"/>
          <w:bCs/>
          <w:szCs w:val="21"/>
        </w:rPr>
        <w:t>て</w:t>
      </w:r>
      <w:r w:rsidRPr="001A6901">
        <w:rPr>
          <w:rFonts w:ascii="ＭＳ 明朝" w:hAnsi="ＭＳ 明朝" w:hint="eastAsia"/>
          <w:bCs/>
          <w:szCs w:val="21"/>
        </w:rPr>
        <w:t>おり</w:t>
      </w:r>
      <w:r w:rsidR="00A4632A" w:rsidRPr="001A6901">
        <w:rPr>
          <w:rFonts w:ascii="ＭＳ 明朝" w:hAnsi="ＭＳ 明朝" w:hint="eastAsia"/>
          <w:bCs/>
          <w:szCs w:val="21"/>
        </w:rPr>
        <w:t>ます。</w:t>
      </w:r>
      <w:r w:rsidRPr="001A6901">
        <w:rPr>
          <w:rFonts w:ascii="ＭＳ 明朝" w:hAnsi="ＭＳ 明朝" w:hint="eastAsia"/>
          <w:bCs/>
          <w:szCs w:val="21"/>
        </w:rPr>
        <w:t>これを受けまして、枠囲み</w:t>
      </w:r>
      <w:r w:rsidR="00323CCA" w:rsidRPr="001A6901">
        <w:rPr>
          <w:rFonts w:ascii="ＭＳ 明朝" w:hAnsi="ＭＳ 明朝" w:hint="eastAsia"/>
          <w:bCs/>
          <w:szCs w:val="21"/>
        </w:rPr>
        <w:t>の</w:t>
      </w:r>
      <w:r w:rsidRPr="001A6901">
        <w:rPr>
          <w:rFonts w:ascii="ＭＳ 明朝" w:hAnsi="ＭＳ 明朝" w:hint="eastAsia"/>
          <w:bCs/>
          <w:szCs w:val="21"/>
        </w:rPr>
        <w:t>下ですが、水温上昇が</w:t>
      </w:r>
      <w:r w:rsidR="00C463B9" w:rsidRPr="001A6901">
        <w:rPr>
          <w:rFonts w:ascii="ＭＳ 明朝" w:hAnsi="ＭＳ 明朝" w:hint="eastAsia"/>
          <w:bCs/>
          <w:szCs w:val="21"/>
        </w:rPr>
        <w:t>１</w:t>
      </w:r>
      <w:r w:rsidRPr="001A6901">
        <w:rPr>
          <w:rFonts w:ascii="ＭＳ 明朝" w:hAnsi="ＭＳ 明朝"/>
          <w:bCs/>
          <w:szCs w:val="21"/>
        </w:rPr>
        <w:t>℃となる範囲が限定的であることから、事業者の考え方に特に問題はない</w:t>
      </w:r>
      <w:r w:rsidRPr="001A6901">
        <w:rPr>
          <w:rFonts w:ascii="ＭＳ 明朝" w:hAnsi="ＭＳ 明朝" w:hint="eastAsia"/>
          <w:bCs/>
          <w:szCs w:val="21"/>
        </w:rPr>
        <w:t>として</w:t>
      </w:r>
      <w:r w:rsidR="00A4632A" w:rsidRPr="001A6901">
        <w:rPr>
          <w:rFonts w:ascii="ＭＳ 明朝" w:hAnsi="ＭＳ 明朝" w:hint="eastAsia"/>
          <w:bCs/>
          <w:szCs w:val="21"/>
        </w:rPr>
        <w:t>いるところでございます</w:t>
      </w:r>
      <w:r w:rsidRPr="001A6901">
        <w:rPr>
          <w:rFonts w:ascii="ＭＳ 明朝" w:hAnsi="ＭＳ 明朝" w:hint="eastAsia"/>
          <w:bCs/>
          <w:szCs w:val="21"/>
        </w:rPr>
        <w:t>。</w:t>
      </w:r>
    </w:p>
    <w:p w14:paraId="0A2EB01B" w14:textId="24D813E1" w:rsidR="003F02F1" w:rsidRDefault="00F33BA9" w:rsidP="00E810EF">
      <w:pPr>
        <w:spacing w:line="480" w:lineRule="auto"/>
        <w:ind w:firstLineChars="100" w:firstLine="210"/>
        <w:rPr>
          <w:rFonts w:ascii="ＭＳ 明朝" w:hAnsi="ＭＳ 明朝"/>
          <w:bCs/>
          <w:szCs w:val="21"/>
        </w:rPr>
      </w:pPr>
      <w:r w:rsidRPr="001A6901">
        <w:rPr>
          <w:rFonts w:ascii="ＭＳ 明朝" w:hAnsi="ＭＳ 明朝" w:hint="eastAsia"/>
          <w:bCs/>
          <w:szCs w:val="21"/>
        </w:rPr>
        <w:t>また、</w:t>
      </w:r>
      <w:r w:rsidRPr="001A6901">
        <w:rPr>
          <w:rFonts w:ascii="ＭＳ 明朝" w:hAnsi="ＭＳ 明朝"/>
          <w:bCs/>
          <w:szCs w:val="21"/>
        </w:rPr>
        <w:t>27ページ</w:t>
      </w:r>
      <w:r w:rsidR="00A4632A" w:rsidRPr="001A6901">
        <w:rPr>
          <w:rFonts w:ascii="ＭＳ 明朝" w:hAnsi="ＭＳ 明朝" w:hint="eastAsia"/>
          <w:bCs/>
          <w:szCs w:val="21"/>
        </w:rPr>
        <w:t>に移りますが、</w:t>
      </w:r>
      <w:r w:rsidR="005B30BB" w:rsidRPr="001A6901">
        <w:rPr>
          <w:rFonts w:ascii="ＭＳ 明朝" w:hAnsi="ＭＳ 明朝" w:hint="eastAsia"/>
          <w:bCs/>
          <w:szCs w:val="21"/>
        </w:rPr>
        <w:t>〔</w:t>
      </w:r>
      <w:r w:rsidRPr="001A6901">
        <w:rPr>
          <w:rFonts w:ascii="ＭＳ 明朝" w:hAnsi="ＭＳ 明朝"/>
          <w:bCs/>
          <w:szCs w:val="21"/>
        </w:rPr>
        <w:t>事業者提出資料</w:t>
      </w:r>
      <w:r w:rsidR="005B30BB" w:rsidRPr="001A6901">
        <w:rPr>
          <w:rFonts w:ascii="ＭＳ 明朝" w:hAnsi="ＭＳ 明朝" w:hint="eastAsia"/>
          <w:bCs/>
          <w:szCs w:val="21"/>
        </w:rPr>
        <w:t xml:space="preserve">　</w:t>
      </w:r>
      <w:r w:rsidRPr="001A6901">
        <w:rPr>
          <w:rFonts w:ascii="ＭＳ 明朝" w:hAnsi="ＭＳ 明朝"/>
          <w:bCs/>
          <w:szCs w:val="21"/>
        </w:rPr>
        <w:t>1－9</w:t>
      </w:r>
      <w:r w:rsidR="007E79EA" w:rsidRPr="001A6901">
        <w:rPr>
          <w:rFonts w:ascii="ＭＳ 明朝" w:hAnsi="ＭＳ 明朝" w:hint="eastAsia"/>
          <w:bCs/>
          <w:szCs w:val="21"/>
        </w:rPr>
        <w:t>〕</w:t>
      </w:r>
      <w:r w:rsidR="00A4632A" w:rsidRPr="001A6901">
        <w:rPr>
          <w:rFonts w:ascii="ＭＳ 明朝" w:hAnsi="ＭＳ 明朝" w:hint="eastAsia"/>
          <w:bCs/>
          <w:szCs w:val="21"/>
        </w:rPr>
        <w:t>で</w:t>
      </w:r>
      <w:r w:rsidRPr="001A6901">
        <w:rPr>
          <w:rFonts w:ascii="ＭＳ 明朝" w:hAnsi="ＭＳ 明朝" w:hint="eastAsia"/>
          <w:bCs/>
          <w:szCs w:val="21"/>
        </w:rPr>
        <w:t>間接冷却水</w:t>
      </w:r>
      <w:r w:rsidRPr="001A6901">
        <w:rPr>
          <w:rFonts w:ascii="ＭＳ 明朝" w:hAnsi="ＭＳ 明朝"/>
          <w:bCs/>
          <w:szCs w:val="21"/>
        </w:rPr>
        <w:t>と生活排水の放流位置及び水質への影響について</w:t>
      </w:r>
      <w:r w:rsidRPr="001A6901">
        <w:rPr>
          <w:rFonts w:ascii="ＭＳ 明朝" w:hAnsi="ＭＳ 明朝" w:hint="eastAsia"/>
          <w:bCs/>
          <w:szCs w:val="21"/>
        </w:rPr>
        <w:t>確認しており、</w:t>
      </w:r>
      <w:r w:rsidR="00A4632A" w:rsidRPr="001A6901">
        <w:rPr>
          <w:rFonts w:ascii="ＭＳ 明朝" w:hAnsi="ＭＳ 明朝" w:hint="eastAsia"/>
          <w:bCs/>
          <w:szCs w:val="21"/>
        </w:rPr>
        <w:t>水質影響につきましては</w:t>
      </w:r>
      <w:r w:rsidRPr="001A6901">
        <w:rPr>
          <w:rFonts w:ascii="ＭＳ 明朝" w:hAnsi="ＭＳ 明朝" w:hint="eastAsia"/>
          <w:bCs/>
          <w:szCs w:val="21"/>
        </w:rPr>
        <w:t>最寄りの環境基準点</w:t>
      </w:r>
      <w:r w:rsidR="00D24014">
        <w:rPr>
          <w:rFonts w:ascii="ＭＳ 明朝" w:hAnsi="ＭＳ 明朝" w:hint="eastAsia"/>
          <w:bCs/>
          <w:szCs w:val="21"/>
        </w:rPr>
        <w:t>である</w:t>
      </w:r>
      <w:r w:rsidRPr="001A6901">
        <w:rPr>
          <w:rFonts w:ascii="ＭＳ 明朝" w:hAnsi="ＭＳ 明朝" w:hint="eastAsia"/>
          <w:bCs/>
          <w:szCs w:val="21"/>
        </w:rPr>
        <w:t>船町渡における将来水質は現況非悪化と考えられております。27ページの下に</w:t>
      </w:r>
      <w:r w:rsidR="00A4632A" w:rsidRPr="001A6901">
        <w:rPr>
          <w:rFonts w:ascii="ＭＳ 明朝" w:hAnsi="ＭＳ 明朝" w:hint="eastAsia"/>
          <w:bCs/>
          <w:szCs w:val="21"/>
        </w:rPr>
        <w:t>は</w:t>
      </w:r>
      <w:r w:rsidRPr="001A6901">
        <w:rPr>
          <w:rFonts w:ascii="ＭＳ 明朝" w:hAnsi="ＭＳ 明朝" w:hint="eastAsia"/>
          <w:bCs/>
          <w:szCs w:val="21"/>
        </w:rPr>
        <w:t>施設の水質諸元、</w:t>
      </w:r>
      <w:r w:rsidR="00A4632A" w:rsidRPr="001A6901">
        <w:rPr>
          <w:rFonts w:ascii="ＭＳ 明朝" w:hAnsi="ＭＳ 明朝" w:hint="eastAsia"/>
          <w:bCs/>
          <w:szCs w:val="21"/>
        </w:rPr>
        <w:t>また</w:t>
      </w:r>
      <w:r w:rsidRPr="001A6901">
        <w:rPr>
          <w:rFonts w:ascii="ＭＳ 明朝" w:hAnsi="ＭＳ 明朝" w:hint="eastAsia"/>
          <w:bCs/>
          <w:szCs w:val="21"/>
        </w:rPr>
        <w:t>28ページに環境基準点</w:t>
      </w:r>
      <w:r w:rsidR="00A4632A" w:rsidRPr="001A6901">
        <w:rPr>
          <w:rFonts w:ascii="ＭＳ 明朝" w:hAnsi="ＭＳ 明朝" w:hint="eastAsia"/>
          <w:bCs/>
          <w:szCs w:val="21"/>
        </w:rPr>
        <w:t>の船町渡</w:t>
      </w:r>
      <w:r w:rsidRPr="001A6901">
        <w:rPr>
          <w:rFonts w:ascii="ＭＳ 明朝" w:hAnsi="ＭＳ 明朝" w:hint="eastAsia"/>
          <w:bCs/>
          <w:szCs w:val="21"/>
        </w:rPr>
        <w:t>における将来予測濃度</w:t>
      </w:r>
      <w:r w:rsidR="00A4632A" w:rsidRPr="001A6901">
        <w:rPr>
          <w:rFonts w:ascii="ＭＳ 明朝" w:hAnsi="ＭＳ 明朝" w:hint="eastAsia"/>
          <w:bCs/>
          <w:szCs w:val="21"/>
        </w:rPr>
        <w:t>を示しており</w:t>
      </w:r>
      <w:r w:rsidRPr="001A6901">
        <w:rPr>
          <w:rFonts w:ascii="ＭＳ 明朝" w:hAnsi="ＭＳ 明朝" w:hint="eastAsia"/>
          <w:bCs/>
          <w:szCs w:val="21"/>
        </w:rPr>
        <w:t>、</w:t>
      </w:r>
      <w:r w:rsidR="00A4632A" w:rsidRPr="001A6901">
        <w:rPr>
          <w:rFonts w:ascii="ＭＳ 明朝" w:hAnsi="ＭＳ 明朝" w:hint="eastAsia"/>
          <w:bCs/>
          <w:szCs w:val="21"/>
        </w:rPr>
        <w:t>その下の図では</w:t>
      </w:r>
      <w:r w:rsidRPr="001A6901">
        <w:rPr>
          <w:rFonts w:ascii="ＭＳ 明朝" w:hAnsi="ＭＳ 明朝" w:hint="eastAsia"/>
          <w:bCs/>
          <w:szCs w:val="21"/>
        </w:rPr>
        <w:t>放流位置</w:t>
      </w:r>
      <w:r w:rsidR="0006153A" w:rsidRPr="001A6901">
        <w:rPr>
          <w:rFonts w:ascii="ＭＳ 明朝" w:hAnsi="ＭＳ 明朝" w:hint="eastAsia"/>
          <w:bCs/>
          <w:szCs w:val="21"/>
        </w:rPr>
        <w:t>及び</w:t>
      </w:r>
      <w:r w:rsidRPr="001A6901">
        <w:rPr>
          <w:rFonts w:ascii="ＭＳ 明朝" w:hAnsi="ＭＳ 明朝" w:hint="eastAsia"/>
          <w:bCs/>
          <w:szCs w:val="21"/>
        </w:rPr>
        <w:t>環境基準点の位置を示して</w:t>
      </w:r>
      <w:r w:rsidR="0006153A" w:rsidRPr="001A6901">
        <w:rPr>
          <w:rFonts w:ascii="ＭＳ 明朝" w:hAnsi="ＭＳ 明朝" w:hint="eastAsia"/>
          <w:bCs/>
          <w:szCs w:val="21"/>
        </w:rPr>
        <w:t>おり</w:t>
      </w:r>
      <w:r w:rsidRPr="001A6901">
        <w:rPr>
          <w:rFonts w:ascii="ＭＳ 明朝" w:hAnsi="ＭＳ 明朝" w:hint="eastAsia"/>
          <w:bCs/>
          <w:szCs w:val="21"/>
        </w:rPr>
        <w:t>ます。</w:t>
      </w:r>
      <w:r w:rsidR="00352191" w:rsidRPr="001A6901">
        <w:rPr>
          <w:rFonts w:ascii="ＭＳ 明朝" w:hAnsi="ＭＳ 明朝" w:hint="eastAsia"/>
          <w:bCs/>
          <w:szCs w:val="21"/>
        </w:rPr>
        <w:t>こうした</w:t>
      </w:r>
      <w:r w:rsidRPr="001A6901">
        <w:rPr>
          <w:rFonts w:ascii="ＭＳ 明朝" w:hAnsi="ＭＳ 明朝" w:hint="eastAsia"/>
          <w:bCs/>
          <w:szCs w:val="21"/>
        </w:rPr>
        <w:t>事業者の回答</w:t>
      </w:r>
      <w:r w:rsidRPr="001A6901">
        <w:rPr>
          <w:rFonts w:ascii="ＭＳ 明朝" w:hAnsi="ＭＳ 明朝" w:hint="eastAsia"/>
          <w:bCs/>
          <w:szCs w:val="21"/>
        </w:rPr>
        <w:lastRenderedPageBreak/>
        <w:t>を受けまして、施設の供用に伴う水質への影響について、事業者の考え方に問題はないとしてお</w:t>
      </w:r>
      <w:r w:rsidR="001E2D66" w:rsidRPr="001A6901">
        <w:rPr>
          <w:rFonts w:ascii="ＭＳ 明朝" w:hAnsi="ＭＳ 明朝" w:hint="eastAsia"/>
          <w:bCs/>
          <w:szCs w:val="21"/>
        </w:rPr>
        <w:t>り</w:t>
      </w:r>
      <w:r w:rsidR="00352191" w:rsidRPr="001A6901">
        <w:rPr>
          <w:rFonts w:ascii="ＭＳ 明朝" w:hAnsi="ＭＳ 明朝" w:hint="eastAsia"/>
          <w:bCs/>
          <w:szCs w:val="21"/>
        </w:rPr>
        <w:t>ます</w:t>
      </w:r>
      <w:r w:rsidRPr="001A6901">
        <w:rPr>
          <w:rFonts w:ascii="ＭＳ 明朝" w:hAnsi="ＭＳ 明朝" w:hint="eastAsia"/>
          <w:bCs/>
          <w:szCs w:val="21"/>
        </w:rPr>
        <w:t>。</w:t>
      </w:r>
    </w:p>
    <w:p w14:paraId="016A76A4" w14:textId="46572656" w:rsidR="00F33BA9" w:rsidRPr="001A6901" w:rsidRDefault="00F33BA9" w:rsidP="00E810EF">
      <w:pPr>
        <w:spacing w:line="480" w:lineRule="auto"/>
        <w:ind w:firstLineChars="100" w:firstLine="210"/>
        <w:rPr>
          <w:rFonts w:ascii="ＭＳ 明朝" w:hAnsi="ＭＳ 明朝"/>
          <w:bCs/>
          <w:szCs w:val="21"/>
        </w:rPr>
      </w:pPr>
      <w:r w:rsidRPr="001A6901">
        <w:rPr>
          <w:rFonts w:ascii="ＭＳ 明朝" w:hAnsi="ＭＳ 明朝" w:hint="eastAsia"/>
          <w:bCs/>
          <w:szCs w:val="21"/>
        </w:rPr>
        <w:t>また</w:t>
      </w:r>
      <w:r w:rsidR="00172F66">
        <w:rPr>
          <w:rFonts w:ascii="ＭＳ 明朝" w:hAnsi="ＭＳ 明朝" w:hint="eastAsia"/>
          <w:bCs/>
          <w:szCs w:val="21"/>
        </w:rPr>
        <w:t>、</w:t>
      </w:r>
      <w:r w:rsidRPr="001A6901">
        <w:rPr>
          <w:rFonts w:ascii="ＭＳ 明朝" w:hAnsi="ＭＳ 明朝" w:hint="eastAsia"/>
          <w:bCs/>
          <w:szCs w:val="21"/>
        </w:rPr>
        <w:t>工事に伴う排水を評価項目として選定しない</w:t>
      </w:r>
      <w:r w:rsidRPr="001A6901">
        <w:rPr>
          <w:rFonts w:ascii="ＭＳ 明朝" w:hAnsi="ＭＳ 明朝"/>
          <w:bCs/>
          <w:szCs w:val="21"/>
        </w:rPr>
        <w:t>理由が示されて</w:t>
      </w:r>
      <w:r w:rsidR="00A16D5E" w:rsidRPr="001A6901">
        <w:rPr>
          <w:rFonts w:ascii="ＭＳ 明朝" w:hAnsi="ＭＳ 明朝" w:hint="eastAsia"/>
          <w:bCs/>
          <w:szCs w:val="21"/>
        </w:rPr>
        <w:t>い</w:t>
      </w:r>
      <w:r w:rsidR="00352191" w:rsidRPr="001A6901">
        <w:rPr>
          <w:rFonts w:ascii="ＭＳ 明朝" w:hAnsi="ＭＳ 明朝" w:hint="eastAsia"/>
          <w:bCs/>
          <w:szCs w:val="21"/>
        </w:rPr>
        <w:t>なかった</w:t>
      </w:r>
      <w:r w:rsidRPr="001A6901">
        <w:rPr>
          <w:rFonts w:ascii="ＭＳ 明朝" w:hAnsi="ＭＳ 明朝"/>
          <w:bCs/>
          <w:szCs w:val="21"/>
        </w:rPr>
        <w:t>ことから、</w:t>
      </w:r>
      <w:r w:rsidR="00A16D5E" w:rsidRPr="001A6901">
        <w:rPr>
          <w:rFonts w:ascii="ＭＳ 明朝" w:hAnsi="ＭＳ 明朝" w:hint="eastAsia"/>
          <w:bCs/>
          <w:szCs w:val="21"/>
        </w:rPr>
        <w:t>〔</w:t>
      </w:r>
      <w:r w:rsidRPr="001A6901">
        <w:rPr>
          <w:rFonts w:ascii="ＭＳ 明朝" w:hAnsi="ＭＳ 明朝"/>
          <w:bCs/>
          <w:szCs w:val="21"/>
        </w:rPr>
        <w:t>事業者</w:t>
      </w:r>
      <w:r w:rsidRPr="001A6901">
        <w:rPr>
          <w:rFonts w:ascii="ＭＳ 明朝" w:hAnsi="ＭＳ 明朝" w:hint="eastAsia"/>
          <w:bCs/>
          <w:szCs w:val="21"/>
        </w:rPr>
        <w:t>提出資料</w:t>
      </w:r>
      <w:r w:rsidR="00A16D5E" w:rsidRPr="001A6901">
        <w:rPr>
          <w:rFonts w:ascii="ＭＳ 明朝" w:hAnsi="ＭＳ 明朝" w:hint="eastAsia"/>
          <w:bCs/>
          <w:szCs w:val="21"/>
        </w:rPr>
        <w:t xml:space="preserve">　</w:t>
      </w:r>
      <w:r w:rsidRPr="001A6901">
        <w:rPr>
          <w:rFonts w:ascii="ＭＳ 明朝" w:hAnsi="ＭＳ 明朝" w:hint="eastAsia"/>
          <w:bCs/>
          <w:szCs w:val="21"/>
        </w:rPr>
        <w:t>1－10</w:t>
      </w:r>
      <w:r w:rsidR="00A16D5E" w:rsidRPr="001A6901">
        <w:rPr>
          <w:rFonts w:ascii="ＭＳ 明朝" w:hAnsi="ＭＳ 明朝" w:hint="eastAsia"/>
          <w:bCs/>
          <w:szCs w:val="21"/>
        </w:rPr>
        <w:t>〕</w:t>
      </w:r>
      <w:r w:rsidRPr="001A6901">
        <w:rPr>
          <w:rFonts w:ascii="ＭＳ 明朝" w:hAnsi="ＭＳ 明朝"/>
          <w:bCs/>
          <w:szCs w:val="21"/>
        </w:rPr>
        <w:t>に</w:t>
      </w:r>
      <w:r w:rsidRPr="001A6901">
        <w:rPr>
          <w:rFonts w:ascii="ＭＳ 明朝" w:hAnsi="ＭＳ 明朝" w:hint="eastAsia"/>
          <w:bCs/>
          <w:szCs w:val="21"/>
        </w:rPr>
        <w:t>より確認しており</w:t>
      </w:r>
      <w:r w:rsidR="00352191" w:rsidRPr="001A6901">
        <w:rPr>
          <w:rFonts w:ascii="ＭＳ 明朝" w:hAnsi="ＭＳ 明朝" w:hint="eastAsia"/>
          <w:bCs/>
          <w:szCs w:val="21"/>
        </w:rPr>
        <w:t>ま</w:t>
      </w:r>
      <w:r w:rsidR="00A16D5E" w:rsidRPr="001A6901">
        <w:rPr>
          <w:rFonts w:ascii="ＭＳ 明朝" w:hAnsi="ＭＳ 明朝" w:hint="eastAsia"/>
          <w:bCs/>
          <w:szCs w:val="21"/>
        </w:rPr>
        <w:t>す。</w:t>
      </w:r>
      <w:r w:rsidR="00352191" w:rsidRPr="001A6901">
        <w:rPr>
          <w:rFonts w:ascii="ＭＳ 明朝" w:hAnsi="ＭＳ 明朝" w:hint="eastAsia"/>
          <w:bCs/>
          <w:szCs w:val="21"/>
        </w:rPr>
        <w:t>今回の事業で工事に伴い</w:t>
      </w:r>
      <w:r w:rsidRPr="001A6901">
        <w:rPr>
          <w:rFonts w:ascii="ＭＳ 明朝" w:hAnsi="ＭＳ 明朝" w:hint="eastAsia"/>
          <w:bCs/>
          <w:szCs w:val="21"/>
        </w:rPr>
        <w:t>仮設排水処理設備を設置する計画</w:t>
      </w:r>
      <w:r w:rsidR="00352191" w:rsidRPr="001A6901">
        <w:rPr>
          <w:rFonts w:ascii="ＭＳ 明朝" w:hAnsi="ＭＳ 明朝" w:hint="eastAsia"/>
          <w:bCs/>
          <w:szCs w:val="21"/>
        </w:rPr>
        <w:t>としており</w:t>
      </w:r>
      <w:r w:rsidRPr="001A6901">
        <w:rPr>
          <w:rFonts w:ascii="ＭＳ 明朝" w:hAnsi="ＭＳ 明朝" w:hint="eastAsia"/>
          <w:bCs/>
          <w:szCs w:val="21"/>
        </w:rPr>
        <w:t>、排水基準を満たしていること</w:t>
      </w:r>
      <w:r w:rsidRPr="001A6901">
        <w:rPr>
          <w:rFonts w:ascii="ＭＳ 明朝" w:hAnsi="ＭＳ 明朝"/>
          <w:bCs/>
          <w:szCs w:val="21"/>
        </w:rPr>
        <w:t>を確認した</w:t>
      </w:r>
      <w:r w:rsidR="00352191" w:rsidRPr="001A6901">
        <w:rPr>
          <w:rFonts w:ascii="ＭＳ 明朝" w:hAnsi="ＭＳ 明朝" w:hint="eastAsia"/>
          <w:bCs/>
          <w:szCs w:val="21"/>
        </w:rPr>
        <w:t>うえで</w:t>
      </w:r>
      <w:r w:rsidRPr="001A6901">
        <w:rPr>
          <w:rFonts w:ascii="ＭＳ 明朝" w:hAnsi="ＭＳ 明朝"/>
          <w:bCs/>
          <w:szCs w:val="21"/>
        </w:rPr>
        <w:t>既設排水口から排出</w:t>
      </w:r>
      <w:r w:rsidRPr="001A6901">
        <w:rPr>
          <w:rFonts w:ascii="ＭＳ 明朝" w:hAnsi="ＭＳ 明朝" w:hint="eastAsia"/>
          <w:bCs/>
          <w:szCs w:val="21"/>
        </w:rPr>
        <w:t>するとされております。これを受けまして、29ページの枠囲みの下ですが、</w:t>
      </w:r>
      <w:r w:rsidR="00BE1EC8" w:rsidRPr="001A6901">
        <w:rPr>
          <w:rFonts w:ascii="ＭＳ 明朝" w:hAnsi="ＭＳ 明朝" w:hint="eastAsia"/>
          <w:bCs/>
          <w:szCs w:val="21"/>
        </w:rPr>
        <w:t>「水質・</w:t>
      </w:r>
      <w:r w:rsidR="00DA2041" w:rsidRPr="001A6901">
        <w:rPr>
          <w:rFonts w:ascii="ＭＳ 明朝" w:hAnsi="ＭＳ 明朝" w:hint="eastAsia"/>
          <w:bCs/>
          <w:szCs w:val="21"/>
        </w:rPr>
        <w:t>底</w:t>
      </w:r>
      <w:r w:rsidR="00BE1EC8" w:rsidRPr="001A6901">
        <w:rPr>
          <w:rFonts w:ascii="ＭＳ 明朝" w:hAnsi="ＭＳ 明朝" w:hint="eastAsia"/>
          <w:bCs/>
          <w:szCs w:val="21"/>
        </w:rPr>
        <w:t>質を</w:t>
      </w:r>
      <w:r w:rsidRPr="001A6901">
        <w:rPr>
          <w:rFonts w:ascii="ＭＳ 明朝" w:hAnsi="ＭＳ 明朝" w:hint="eastAsia"/>
          <w:bCs/>
          <w:szCs w:val="21"/>
        </w:rPr>
        <w:t>項目選定しない</w:t>
      </w:r>
      <w:r w:rsidRPr="001A6901">
        <w:rPr>
          <w:rFonts w:ascii="ＭＳ 明朝" w:hAnsi="ＭＳ 明朝"/>
          <w:bCs/>
          <w:szCs w:val="21"/>
        </w:rPr>
        <w:t>と</w:t>
      </w:r>
      <w:r w:rsidRPr="001A6901">
        <w:rPr>
          <w:rFonts w:ascii="ＭＳ 明朝" w:hAnsi="ＭＳ 明朝" w:hint="eastAsia"/>
          <w:bCs/>
          <w:szCs w:val="21"/>
        </w:rPr>
        <w:t>する</w:t>
      </w:r>
      <w:r w:rsidRPr="001A6901">
        <w:rPr>
          <w:rFonts w:ascii="ＭＳ 明朝" w:hAnsi="ＭＳ 明朝"/>
          <w:bCs/>
          <w:szCs w:val="21"/>
        </w:rPr>
        <w:t>事業者の考え方について</w:t>
      </w:r>
      <w:r w:rsidR="00BE1EC8" w:rsidRPr="001A6901">
        <w:rPr>
          <w:rFonts w:ascii="ＭＳ 明朝" w:hAnsi="ＭＳ 明朝" w:hint="eastAsia"/>
          <w:bCs/>
          <w:szCs w:val="21"/>
        </w:rPr>
        <w:t>、</w:t>
      </w:r>
      <w:r w:rsidRPr="001A6901">
        <w:rPr>
          <w:rFonts w:ascii="ＭＳ 明朝" w:hAnsi="ＭＳ 明朝"/>
          <w:bCs/>
          <w:szCs w:val="21"/>
        </w:rPr>
        <w:t>問題はないが、</w:t>
      </w:r>
      <w:r w:rsidRPr="001A6901">
        <w:rPr>
          <w:rFonts w:ascii="ＭＳ 明朝" w:hAnsi="ＭＳ 明朝" w:hint="eastAsia"/>
          <w:bCs/>
          <w:szCs w:val="21"/>
        </w:rPr>
        <w:t>濁水処理装置の処理能力を超える降雨時においても可能な限り海域へ濁水が流</w:t>
      </w:r>
      <w:r w:rsidR="00BE1EC8" w:rsidRPr="001A6901">
        <w:rPr>
          <w:rFonts w:ascii="ＭＳ 明朝" w:hAnsi="ＭＳ 明朝" w:hint="eastAsia"/>
          <w:bCs/>
          <w:szCs w:val="21"/>
        </w:rPr>
        <w:t>出</w:t>
      </w:r>
      <w:r w:rsidRPr="001A6901">
        <w:rPr>
          <w:rFonts w:ascii="ＭＳ 明朝" w:hAnsi="ＭＳ 明朝" w:hint="eastAsia"/>
          <w:bCs/>
          <w:szCs w:val="21"/>
        </w:rPr>
        <w:t>しないよう対策を検討されたい。</w:t>
      </w:r>
      <w:r w:rsidR="00BE1EC8" w:rsidRPr="001A6901">
        <w:rPr>
          <w:rFonts w:ascii="ＭＳ 明朝" w:hAnsi="ＭＳ 明朝" w:hint="eastAsia"/>
          <w:bCs/>
          <w:szCs w:val="21"/>
        </w:rPr>
        <w:t>」</w:t>
      </w:r>
      <w:r w:rsidRPr="001A6901">
        <w:rPr>
          <w:rFonts w:ascii="ＭＳ 明朝" w:hAnsi="ＭＳ 明朝" w:hint="eastAsia"/>
          <w:bCs/>
          <w:szCs w:val="21"/>
        </w:rPr>
        <w:t>との</w:t>
      </w:r>
      <w:r w:rsidR="005E7EDA" w:rsidRPr="001A6901">
        <w:rPr>
          <w:rFonts w:ascii="ＭＳ 明朝" w:hAnsi="ＭＳ 明朝" w:hint="eastAsia"/>
          <w:bCs/>
          <w:szCs w:val="21"/>
        </w:rPr>
        <w:t>ご</w:t>
      </w:r>
      <w:r w:rsidRPr="001A6901">
        <w:rPr>
          <w:rFonts w:ascii="ＭＳ 明朝" w:hAnsi="ＭＳ 明朝" w:hint="eastAsia"/>
          <w:bCs/>
          <w:szCs w:val="21"/>
        </w:rPr>
        <w:t>意見をいただいております。その下のポツで</w:t>
      </w:r>
      <w:r w:rsidR="001660D4" w:rsidRPr="001A6901">
        <w:rPr>
          <w:rFonts w:ascii="ＭＳ 明朝" w:hAnsi="ＭＳ 明朝" w:hint="eastAsia"/>
          <w:bCs/>
          <w:szCs w:val="21"/>
        </w:rPr>
        <w:t>す</w:t>
      </w:r>
      <w:r w:rsidRPr="001A6901">
        <w:rPr>
          <w:rFonts w:ascii="ＭＳ 明朝" w:hAnsi="ＭＳ 明朝" w:hint="eastAsia"/>
          <w:bCs/>
          <w:szCs w:val="21"/>
        </w:rPr>
        <w:t>が、その他の</w:t>
      </w:r>
      <w:r w:rsidRPr="001A6901">
        <w:rPr>
          <w:rFonts w:ascii="ＭＳ 明朝" w:hAnsi="ＭＳ 明朝"/>
          <w:bCs/>
          <w:szCs w:val="21"/>
        </w:rPr>
        <w:t>非選定項目については、本事業内容と</w:t>
      </w:r>
      <w:r w:rsidR="00976B9B" w:rsidRPr="001A6901">
        <w:rPr>
          <w:rFonts w:ascii="ＭＳ 明朝" w:hAnsi="ＭＳ 明朝" w:hint="eastAsia"/>
          <w:bCs/>
          <w:szCs w:val="21"/>
        </w:rPr>
        <w:t>本</w:t>
      </w:r>
      <w:r w:rsidRPr="001A6901">
        <w:rPr>
          <w:rFonts w:ascii="ＭＳ 明朝" w:hAnsi="ＭＳ 明朝" w:hint="eastAsia"/>
          <w:bCs/>
          <w:szCs w:val="21"/>
        </w:rPr>
        <w:t>市の</w:t>
      </w:r>
      <w:r w:rsidRPr="001A6901">
        <w:rPr>
          <w:rFonts w:ascii="ＭＳ 明朝" w:hAnsi="ＭＳ 明朝"/>
          <w:bCs/>
          <w:szCs w:val="21"/>
        </w:rPr>
        <w:t>技術指針における環境影響</w:t>
      </w:r>
      <w:r w:rsidRPr="001A6901">
        <w:rPr>
          <w:rFonts w:ascii="ＭＳ 明朝" w:hAnsi="ＭＳ 明朝" w:hint="eastAsia"/>
          <w:bCs/>
          <w:szCs w:val="21"/>
        </w:rPr>
        <w:t>評価項目</w:t>
      </w:r>
      <w:r w:rsidR="00976B9B" w:rsidRPr="001A6901">
        <w:rPr>
          <w:rFonts w:ascii="ＭＳ 明朝" w:hAnsi="ＭＳ 明朝" w:hint="eastAsia"/>
          <w:bCs/>
          <w:szCs w:val="21"/>
        </w:rPr>
        <w:t>の</w:t>
      </w:r>
      <w:r w:rsidRPr="001A6901">
        <w:rPr>
          <w:rFonts w:ascii="ＭＳ 明朝" w:hAnsi="ＭＳ 明朝" w:hint="eastAsia"/>
          <w:bCs/>
          <w:szCs w:val="21"/>
        </w:rPr>
        <w:t>選定の基本的な考え方に基づいており、問題はないとしております。</w:t>
      </w:r>
    </w:p>
    <w:p w14:paraId="4AE483CC" w14:textId="77777777" w:rsidR="00920C9B" w:rsidRPr="001A6901" w:rsidRDefault="00F33BA9" w:rsidP="00B57D78">
      <w:pPr>
        <w:spacing w:line="480" w:lineRule="auto"/>
        <w:ind w:firstLineChars="100" w:firstLine="210"/>
        <w:rPr>
          <w:rFonts w:ascii="ＭＳ 明朝" w:hAnsi="ＭＳ 明朝"/>
          <w:bCs/>
          <w:szCs w:val="21"/>
        </w:rPr>
      </w:pPr>
      <w:r w:rsidRPr="001A6901">
        <w:rPr>
          <w:rFonts w:ascii="ＭＳ 明朝" w:hAnsi="ＭＳ 明朝" w:hint="eastAsia"/>
          <w:bCs/>
          <w:szCs w:val="21"/>
        </w:rPr>
        <w:t>30ページを</w:t>
      </w:r>
      <w:r w:rsidR="00920C9B" w:rsidRPr="001A6901">
        <w:rPr>
          <w:rFonts w:ascii="ＭＳ 明朝" w:hAnsi="ＭＳ 明朝" w:hint="eastAsia"/>
          <w:bCs/>
          <w:szCs w:val="21"/>
        </w:rPr>
        <w:t>ご</w:t>
      </w:r>
      <w:r w:rsidRPr="001A6901">
        <w:rPr>
          <w:rFonts w:ascii="ＭＳ 明朝" w:hAnsi="ＭＳ 明朝" w:hint="eastAsia"/>
          <w:bCs/>
          <w:szCs w:val="21"/>
        </w:rPr>
        <w:t>覧ください。２</w:t>
      </w:r>
      <w:r w:rsidR="00920C9B" w:rsidRPr="001A6901">
        <w:rPr>
          <w:rFonts w:ascii="ＭＳ 明朝" w:hAnsi="ＭＳ 明朝" w:hint="eastAsia"/>
          <w:bCs/>
          <w:szCs w:val="21"/>
        </w:rPr>
        <w:t xml:space="preserve">　</w:t>
      </w:r>
      <w:r w:rsidRPr="001A6901">
        <w:rPr>
          <w:rFonts w:ascii="ＭＳ 明朝" w:hAnsi="ＭＳ 明朝" w:hint="eastAsia"/>
          <w:bCs/>
          <w:szCs w:val="21"/>
        </w:rPr>
        <w:t>大気質でございます。</w:t>
      </w:r>
    </w:p>
    <w:p w14:paraId="61A41910" w14:textId="77777777" w:rsidR="003F02F1" w:rsidRDefault="005E7EDA" w:rsidP="00B47A71">
      <w:pPr>
        <w:spacing w:line="480" w:lineRule="auto"/>
        <w:ind w:firstLineChars="100" w:firstLine="210"/>
        <w:rPr>
          <w:rFonts w:ascii="ＭＳ 明朝" w:hAnsi="ＭＳ 明朝"/>
          <w:bCs/>
          <w:szCs w:val="21"/>
        </w:rPr>
      </w:pPr>
      <w:r w:rsidRPr="001A6901">
        <w:rPr>
          <w:rFonts w:ascii="ＭＳ 明朝" w:hAnsi="ＭＳ 明朝" w:hint="eastAsia"/>
          <w:bCs/>
          <w:szCs w:val="21"/>
        </w:rPr>
        <w:t>（１）</w:t>
      </w:r>
      <w:r w:rsidR="00F33BA9" w:rsidRPr="001A6901">
        <w:rPr>
          <w:rFonts w:ascii="ＭＳ 明朝" w:hAnsi="ＭＳ 明朝" w:hint="eastAsia"/>
          <w:bCs/>
          <w:szCs w:val="21"/>
        </w:rPr>
        <w:t>環境影響要因等の選定について、</w:t>
      </w:r>
      <w:r w:rsidR="004C1E36" w:rsidRPr="001A6901">
        <w:rPr>
          <w:rFonts w:ascii="ＭＳ 明朝" w:hAnsi="ＭＳ 明朝" w:hint="eastAsia"/>
          <w:bCs/>
          <w:szCs w:val="21"/>
        </w:rPr>
        <w:t>２</w:t>
      </w:r>
      <w:r w:rsidR="00F33BA9" w:rsidRPr="001A6901">
        <w:rPr>
          <w:rFonts w:ascii="ＭＳ 明朝" w:hAnsi="ＭＳ 明朝" w:hint="eastAsia"/>
          <w:bCs/>
          <w:szCs w:val="21"/>
        </w:rPr>
        <w:t>つ目のポ</w:t>
      </w:r>
      <w:r w:rsidR="00920C9B" w:rsidRPr="001A6901">
        <w:rPr>
          <w:rFonts w:ascii="ＭＳ 明朝" w:hAnsi="ＭＳ 明朝" w:hint="eastAsia"/>
          <w:bCs/>
          <w:szCs w:val="21"/>
        </w:rPr>
        <w:t>ツ</w:t>
      </w:r>
      <w:r w:rsidR="00F33BA9" w:rsidRPr="001A6901">
        <w:rPr>
          <w:rFonts w:ascii="ＭＳ 明朝" w:hAnsi="ＭＳ 明朝" w:hint="eastAsia"/>
          <w:bCs/>
          <w:szCs w:val="21"/>
        </w:rPr>
        <w:t>の</w:t>
      </w:r>
      <w:r w:rsidR="00976B9B" w:rsidRPr="001A6901">
        <w:rPr>
          <w:rFonts w:ascii="ＭＳ 明朝" w:hAnsi="ＭＳ 明朝" w:hint="eastAsia"/>
          <w:bCs/>
          <w:szCs w:val="21"/>
        </w:rPr>
        <w:t>途中になります</w:t>
      </w:r>
      <w:r w:rsidR="00F33BA9" w:rsidRPr="001A6901">
        <w:rPr>
          <w:rFonts w:ascii="ＭＳ 明朝" w:hAnsi="ＭＳ 明朝" w:hint="eastAsia"/>
          <w:bCs/>
          <w:szCs w:val="21"/>
        </w:rPr>
        <w:t>が、大気汚染防止法やダイオキシン類</w:t>
      </w:r>
      <w:r w:rsidR="00920C9B" w:rsidRPr="001A6901">
        <w:rPr>
          <w:rFonts w:ascii="ＭＳ 明朝" w:hAnsi="ＭＳ 明朝" w:hint="eastAsia"/>
          <w:bCs/>
          <w:szCs w:val="21"/>
        </w:rPr>
        <w:t>対策</w:t>
      </w:r>
      <w:r w:rsidR="00F33BA9" w:rsidRPr="001A6901">
        <w:rPr>
          <w:rFonts w:ascii="ＭＳ 明朝" w:hAnsi="ＭＳ 明朝" w:hint="eastAsia"/>
          <w:bCs/>
          <w:szCs w:val="21"/>
        </w:rPr>
        <w:t>特別措置法に係る特定施設であることから水銀及びダイオキシン類</w:t>
      </w:r>
      <w:r w:rsidR="00C8589C" w:rsidRPr="001A6901">
        <w:rPr>
          <w:rFonts w:ascii="ＭＳ 明朝" w:hAnsi="ＭＳ 明朝" w:hint="eastAsia"/>
          <w:bCs/>
          <w:szCs w:val="21"/>
        </w:rPr>
        <w:t>が</w:t>
      </w:r>
      <w:r w:rsidR="00F33BA9" w:rsidRPr="001A6901">
        <w:rPr>
          <w:rFonts w:ascii="ＭＳ 明朝" w:hAnsi="ＭＳ 明朝" w:hint="eastAsia"/>
          <w:bCs/>
          <w:szCs w:val="21"/>
        </w:rPr>
        <w:t>選定</w:t>
      </w:r>
      <w:r w:rsidR="00C8589C" w:rsidRPr="001A6901">
        <w:rPr>
          <w:rFonts w:ascii="ＭＳ 明朝" w:hAnsi="ＭＳ 明朝" w:hint="eastAsia"/>
          <w:bCs/>
          <w:szCs w:val="21"/>
        </w:rPr>
        <w:t>されていることについて</w:t>
      </w:r>
      <w:r w:rsidR="00F33BA9" w:rsidRPr="001A6901">
        <w:rPr>
          <w:rFonts w:ascii="ＭＳ 明朝" w:hAnsi="ＭＳ 明朝" w:hint="eastAsia"/>
          <w:bCs/>
          <w:szCs w:val="21"/>
        </w:rPr>
        <w:t>問題はないが、</w:t>
      </w:r>
      <w:r w:rsidR="00F33BA9" w:rsidRPr="001A6901">
        <w:rPr>
          <w:rFonts w:ascii="ＭＳ 明朝" w:hAnsi="ＭＳ 明朝"/>
          <w:bCs/>
          <w:szCs w:val="21"/>
        </w:rPr>
        <w:t>浮</w:t>
      </w:r>
      <w:r w:rsidR="00F33BA9" w:rsidRPr="001A6901">
        <w:rPr>
          <w:rFonts w:ascii="ＭＳ 明朝" w:hAnsi="ＭＳ 明朝" w:hint="eastAsia"/>
          <w:bCs/>
          <w:szCs w:val="21"/>
        </w:rPr>
        <w:t>遊粉じん中の重金属を</w:t>
      </w:r>
      <w:r w:rsidR="00F33BA9" w:rsidRPr="001A6901">
        <w:rPr>
          <w:rFonts w:ascii="ＭＳ 明朝" w:hAnsi="ＭＳ 明朝"/>
          <w:bCs/>
          <w:szCs w:val="21"/>
        </w:rPr>
        <w:t>選定</w:t>
      </w:r>
      <w:r w:rsidR="00F33BA9" w:rsidRPr="001A6901">
        <w:rPr>
          <w:rFonts w:ascii="ＭＳ 明朝" w:hAnsi="ＭＳ 明朝" w:hint="eastAsia"/>
          <w:bCs/>
          <w:szCs w:val="21"/>
        </w:rPr>
        <w:t>している理由について</w:t>
      </w:r>
      <w:r w:rsidR="00167995" w:rsidRPr="001A6901">
        <w:rPr>
          <w:rFonts w:ascii="ＭＳ 明朝" w:hAnsi="ＭＳ 明朝" w:hint="eastAsia"/>
          <w:bCs/>
          <w:szCs w:val="21"/>
        </w:rPr>
        <w:t>〔</w:t>
      </w:r>
      <w:r w:rsidR="00F33BA9" w:rsidRPr="001A6901">
        <w:rPr>
          <w:rFonts w:ascii="ＭＳ 明朝" w:hAnsi="ＭＳ 明朝" w:hint="eastAsia"/>
          <w:bCs/>
          <w:szCs w:val="21"/>
        </w:rPr>
        <w:t>事業者提出資料</w:t>
      </w:r>
      <w:r w:rsidR="00167995" w:rsidRPr="001A6901">
        <w:rPr>
          <w:rFonts w:ascii="ＭＳ 明朝" w:hAnsi="ＭＳ 明朝" w:hint="eastAsia"/>
          <w:bCs/>
          <w:szCs w:val="21"/>
        </w:rPr>
        <w:t xml:space="preserve">　</w:t>
      </w:r>
      <w:r w:rsidR="00F33BA9" w:rsidRPr="001A6901">
        <w:rPr>
          <w:rFonts w:ascii="ＭＳ 明朝" w:hAnsi="ＭＳ 明朝"/>
          <w:bCs/>
          <w:szCs w:val="21"/>
        </w:rPr>
        <w:t>2－1</w:t>
      </w:r>
      <w:r w:rsidR="00167995" w:rsidRPr="001A6901">
        <w:rPr>
          <w:rFonts w:ascii="ＭＳ 明朝" w:hAnsi="ＭＳ 明朝" w:hint="eastAsia"/>
          <w:bCs/>
          <w:szCs w:val="21"/>
        </w:rPr>
        <w:t>〕</w:t>
      </w:r>
      <w:r w:rsidR="00F33BA9" w:rsidRPr="001A6901">
        <w:rPr>
          <w:rFonts w:ascii="ＭＳ 明朝" w:hAnsi="ＭＳ 明朝"/>
          <w:bCs/>
          <w:szCs w:val="21"/>
        </w:rPr>
        <w:t>により</w:t>
      </w:r>
      <w:r w:rsidR="00F33BA9" w:rsidRPr="001A6901">
        <w:rPr>
          <w:rFonts w:ascii="ＭＳ 明朝" w:hAnsi="ＭＳ 明朝" w:hint="eastAsia"/>
          <w:bCs/>
          <w:szCs w:val="21"/>
        </w:rPr>
        <w:t>確認しており</w:t>
      </w:r>
      <w:r w:rsidR="002F3B8C" w:rsidRPr="001A6901">
        <w:rPr>
          <w:rFonts w:ascii="ＭＳ 明朝" w:hAnsi="ＭＳ 明朝" w:hint="eastAsia"/>
          <w:bCs/>
          <w:szCs w:val="21"/>
        </w:rPr>
        <w:t>ま</w:t>
      </w:r>
      <w:r w:rsidR="00167995" w:rsidRPr="001A6901">
        <w:rPr>
          <w:rFonts w:ascii="ＭＳ 明朝" w:hAnsi="ＭＳ 明朝" w:hint="eastAsia"/>
          <w:bCs/>
          <w:szCs w:val="21"/>
        </w:rPr>
        <w:t>す。</w:t>
      </w:r>
      <w:r w:rsidR="00F33BA9" w:rsidRPr="001A6901">
        <w:rPr>
          <w:rFonts w:ascii="ＭＳ 明朝" w:hAnsi="ＭＳ 明朝" w:hint="eastAsia"/>
          <w:bCs/>
          <w:szCs w:val="21"/>
        </w:rPr>
        <w:t>主原料の鉄以外に大気汚染防止法で定める規制物質等</w:t>
      </w:r>
      <w:r w:rsidR="002F3B8C" w:rsidRPr="001A6901">
        <w:rPr>
          <w:rFonts w:ascii="ＭＳ 明朝" w:hAnsi="ＭＳ 明朝" w:hint="eastAsia"/>
          <w:bCs/>
          <w:szCs w:val="21"/>
        </w:rPr>
        <w:t>や優先取組物質等に</w:t>
      </w:r>
      <w:r w:rsidR="00F33BA9" w:rsidRPr="001A6901">
        <w:rPr>
          <w:rFonts w:ascii="ＭＳ 明朝" w:hAnsi="ＭＳ 明朝" w:hint="eastAsia"/>
          <w:bCs/>
          <w:szCs w:val="21"/>
        </w:rPr>
        <w:t>より重金属を選定されており、</w:t>
      </w:r>
      <w:r w:rsidR="002F3B8C" w:rsidRPr="001A6901">
        <w:rPr>
          <w:rFonts w:ascii="ＭＳ 明朝" w:hAnsi="ＭＳ 明朝" w:hint="eastAsia"/>
          <w:bCs/>
          <w:szCs w:val="21"/>
        </w:rPr>
        <w:t>これを受けまして、選定理由について</w:t>
      </w:r>
      <w:r w:rsidR="00F33BA9" w:rsidRPr="001A6901">
        <w:rPr>
          <w:rFonts w:ascii="ＭＳ 明朝" w:hAnsi="ＭＳ 明朝"/>
          <w:bCs/>
          <w:szCs w:val="21"/>
        </w:rPr>
        <w:t>原料である鉄スクラップに含まれる可能性のある重金属を選定</w:t>
      </w:r>
      <w:r w:rsidR="00F33BA9" w:rsidRPr="001A6901">
        <w:rPr>
          <w:rFonts w:ascii="ＭＳ 明朝" w:hAnsi="ＭＳ 明朝" w:hint="eastAsia"/>
          <w:bCs/>
          <w:szCs w:val="21"/>
        </w:rPr>
        <w:lastRenderedPageBreak/>
        <w:t>しており、事業者の考え方に問題はないとしております。</w:t>
      </w:r>
    </w:p>
    <w:p w14:paraId="38939D0C" w14:textId="643C9DA7" w:rsidR="003F02F1" w:rsidRDefault="005B148A" w:rsidP="00B47A71">
      <w:pPr>
        <w:spacing w:line="480" w:lineRule="auto"/>
        <w:ind w:firstLineChars="100" w:firstLine="210"/>
        <w:rPr>
          <w:rFonts w:ascii="ＭＳ 明朝" w:hAnsi="ＭＳ 明朝"/>
          <w:bCs/>
          <w:szCs w:val="21"/>
        </w:rPr>
      </w:pPr>
      <w:r w:rsidRPr="001A6901">
        <w:rPr>
          <w:rFonts w:ascii="ＭＳ 明朝" w:hAnsi="ＭＳ 明朝" w:hint="eastAsia"/>
          <w:bCs/>
          <w:szCs w:val="21"/>
        </w:rPr>
        <w:t>（２</w:t>
      </w:r>
      <w:r w:rsidR="00F33BA9" w:rsidRPr="001A6901">
        <w:rPr>
          <w:rFonts w:ascii="ＭＳ 明朝" w:hAnsi="ＭＳ 明朝" w:hint="eastAsia"/>
          <w:bCs/>
          <w:szCs w:val="21"/>
        </w:rPr>
        <w:t>）調査、予測及び評価の手法等についてですが、</w:t>
      </w:r>
      <w:r w:rsidR="007E79EA" w:rsidRPr="001A6901">
        <w:rPr>
          <w:rFonts w:ascii="ＭＳ 明朝" w:hAnsi="ＭＳ 明朝" w:hint="eastAsia"/>
          <w:bCs/>
          <w:szCs w:val="21"/>
        </w:rPr>
        <w:t>〔</w:t>
      </w:r>
      <w:r w:rsidR="00F33BA9" w:rsidRPr="001A6901">
        <w:rPr>
          <w:rFonts w:ascii="ＭＳ 明朝" w:hAnsi="ＭＳ 明朝" w:hint="eastAsia"/>
          <w:bCs/>
          <w:szCs w:val="21"/>
        </w:rPr>
        <w:t>事業者提出資料</w:t>
      </w:r>
      <w:r w:rsidR="007E79EA" w:rsidRPr="001A6901">
        <w:rPr>
          <w:rFonts w:ascii="ＭＳ 明朝" w:hAnsi="ＭＳ 明朝" w:hint="eastAsia"/>
          <w:bCs/>
          <w:szCs w:val="21"/>
        </w:rPr>
        <w:t xml:space="preserve">　</w:t>
      </w:r>
      <w:r w:rsidR="00F33BA9" w:rsidRPr="001A6901">
        <w:rPr>
          <w:rFonts w:ascii="ＭＳ 明朝" w:hAnsi="ＭＳ 明朝"/>
          <w:bCs/>
          <w:szCs w:val="21"/>
        </w:rPr>
        <w:t>2</w:t>
      </w:r>
      <w:r w:rsidR="00F33BA9" w:rsidRPr="001A6901">
        <w:rPr>
          <w:rFonts w:ascii="ＭＳ 明朝" w:hAnsi="ＭＳ 明朝" w:hint="eastAsia"/>
          <w:bCs/>
          <w:szCs w:val="21"/>
        </w:rPr>
        <w:t>－</w:t>
      </w:r>
      <w:r w:rsidR="00F33BA9" w:rsidRPr="001A6901">
        <w:rPr>
          <w:rFonts w:ascii="ＭＳ 明朝" w:hAnsi="ＭＳ 明朝"/>
          <w:bCs/>
          <w:szCs w:val="21"/>
        </w:rPr>
        <w:t>2</w:t>
      </w:r>
      <w:r w:rsidR="007E79EA" w:rsidRPr="001A6901">
        <w:rPr>
          <w:rFonts w:ascii="ＭＳ 明朝" w:hAnsi="ＭＳ 明朝" w:hint="eastAsia"/>
          <w:bCs/>
          <w:szCs w:val="21"/>
        </w:rPr>
        <w:t>〕</w:t>
      </w:r>
      <w:r w:rsidR="00F33BA9" w:rsidRPr="001A6901">
        <w:rPr>
          <w:rFonts w:ascii="ＭＳ 明朝" w:hAnsi="ＭＳ 明朝" w:hint="eastAsia"/>
          <w:bCs/>
          <w:szCs w:val="21"/>
        </w:rPr>
        <w:t>では、</w:t>
      </w:r>
      <w:r w:rsidR="009470DA" w:rsidRPr="001A6901">
        <w:rPr>
          <w:rFonts w:ascii="ＭＳ 明朝" w:hAnsi="ＭＳ 明朝" w:hint="eastAsia"/>
          <w:bCs/>
          <w:szCs w:val="21"/>
        </w:rPr>
        <w:t>まず</w:t>
      </w:r>
      <w:r w:rsidR="00F33BA9" w:rsidRPr="001A6901">
        <w:rPr>
          <w:rFonts w:ascii="ＭＳ 明朝" w:hAnsi="ＭＳ 明朝" w:hint="eastAsia"/>
          <w:bCs/>
          <w:szCs w:val="21"/>
        </w:rPr>
        <w:t>重金属の測定方法について確認しておりま</w:t>
      </w:r>
      <w:r w:rsidR="00483C02" w:rsidRPr="001A6901">
        <w:rPr>
          <w:rFonts w:ascii="ＭＳ 明朝" w:hAnsi="ＭＳ 明朝" w:hint="eastAsia"/>
          <w:bCs/>
          <w:szCs w:val="21"/>
        </w:rPr>
        <w:t>す。</w:t>
      </w:r>
      <w:r w:rsidR="00F33BA9" w:rsidRPr="001A6901">
        <w:rPr>
          <w:rFonts w:ascii="ＭＳ 明朝" w:hAnsi="ＭＳ 明朝" w:hint="eastAsia"/>
          <w:bCs/>
          <w:szCs w:val="21"/>
        </w:rPr>
        <w:t>次の31ページ</w:t>
      </w:r>
      <w:r w:rsidR="00483C02" w:rsidRPr="001A6901">
        <w:rPr>
          <w:rFonts w:ascii="ＭＳ 明朝" w:hAnsi="ＭＳ 明朝" w:hint="eastAsia"/>
          <w:bCs/>
          <w:szCs w:val="21"/>
        </w:rPr>
        <w:t>〔</w:t>
      </w:r>
      <w:r w:rsidR="009470DA" w:rsidRPr="001A6901">
        <w:rPr>
          <w:rFonts w:ascii="ＭＳ 明朝" w:hAnsi="ＭＳ 明朝" w:hint="eastAsia"/>
          <w:bCs/>
          <w:szCs w:val="21"/>
        </w:rPr>
        <w:t>事業者提出資料</w:t>
      </w:r>
      <w:r w:rsidR="00483C02" w:rsidRPr="001A6901">
        <w:rPr>
          <w:rFonts w:ascii="ＭＳ 明朝" w:hAnsi="ＭＳ 明朝" w:hint="eastAsia"/>
          <w:bCs/>
          <w:szCs w:val="21"/>
        </w:rPr>
        <w:t xml:space="preserve">　</w:t>
      </w:r>
      <w:r w:rsidR="009470DA" w:rsidRPr="001A6901">
        <w:rPr>
          <w:rFonts w:ascii="ＭＳ 明朝" w:hAnsi="ＭＳ 明朝" w:hint="eastAsia"/>
          <w:bCs/>
          <w:szCs w:val="21"/>
        </w:rPr>
        <w:t>2－3</w:t>
      </w:r>
      <w:r w:rsidR="00483C02" w:rsidRPr="001A6901">
        <w:rPr>
          <w:rFonts w:ascii="ＭＳ 明朝" w:hAnsi="ＭＳ 明朝" w:hint="eastAsia"/>
          <w:bCs/>
          <w:szCs w:val="21"/>
        </w:rPr>
        <w:t>〕</w:t>
      </w:r>
      <w:r w:rsidR="009470DA" w:rsidRPr="001A6901">
        <w:rPr>
          <w:rFonts w:ascii="ＭＳ 明朝" w:hAnsi="ＭＳ 明朝" w:hint="eastAsia"/>
          <w:bCs/>
          <w:szCs w:val="21"/>
        </w:rPr>
        <w:t>につきまして、</w:t>
      </w:r>
      <w:r w:rsidR="00F33BA9" w:rsidRPr="001A6901">
        <w:rPr>
          <w:rFonts w:ascii="ＭＳ 明朝" w:hAnsi="ＭＳ 明朝" w:hint="eastAsia"/>
          <w:bCs/>
          <w:szCs w:val="21"/>
        </w:rPr>
        <w:t>浮遊粉じん中の重金属の基準値がない有害汚染物質の評価について確認しており、環境中の有害大気汚染物質による健康リスクの低減を図るための指針となる数値が定められている物質については、指針値を参照し</w:t>
      </w:r>
      <w:r w:rsidR="00F3176F" w:rsidRPr="001A6901">
        <w:rPr>
          <w:rFonts w:ascii="ＭＳ 明朝" w:hAnsi="ＭＳ 明朝" w:hint="eastAsia"/>
          <w:bCs/>
          <w:szCs w:val="21"/>
        </w:rPr>
        <w:t>ますとの回答で</w:t>
      </w:r>
      <w:r w:rsidR="00172F66">
        <w:rPr>
          <w:rFonts w:ascii="ＭＳ 明朝" w:hAnsi="ＭＳ 明朝" w:hint="eastAsia"/>
          <w:bCs/>
          <w:szCs w:val="21"/>
        </w:rPr>
        <w:t>あり</w:t>
      </w:r>
      <w:r w:rsidR="00F3176F" w:rsidRPr="001A6901">
        <w:rPr>
          <w:rFonts w:ascii="ＭＳ 明朝" w:hAnsi="ＭＳ 明朝" w:hint="eastAsia"/>
          <w:bCs/>
          <w:szCs w:val="21"/>
        </w:rPr>
        <w:t>、その他の指針値以外の物質については排出基準を遵守することを確認するとともに</w:t>
      </w:r>
      <w:r w:rsidR="00F33BA9" w:rsidRPr="001A6901">
        <w:rPr>
          <w:rFonts w:ascii="ＭＳ 明朝" w:hAnsi="ＭＳ 明朝" w:hint="eastAsia"/>
          <w:bCs/>
          <w:szCs w:val="21"/>
        </w:rPr>
        <w:t>、将来環境濃度に対する寄与率を確認すると</w:t>
      </w:r>
      <w:r w:rsidR="00F3176F" w:rsidRPr="001A6901">
        <w:rPr>
          <w:rFonts w:ascii="ＭＳ 明朝" w:hAnsi="ＭＳ 明朝" w:hint="eastAsia"/>
          <w:bCs/>
          <w:szCs w:val="21"/>
        </w:rPr>
        <w:t>の回答でございました</w:t>
      </w:r>
      <w:r w:rsidR="00F33BA9" w:rsidRPr="001A6901">
        <w:rPr>
          <w:rFonts w:ascii="ＭＳ 明朝" w:hAnsi="ＭＳ 明朝" w:hint="eastAsia"/>
          <w:bCs/>
          <w:szCs w:val="21"/>
        </w:rPr>
        <w:t>。これ</w:t>
      </w:r>
      <w:r w:rsidR="00F3176F" w:rsidRPr="001A6901">
        <w:rPr>
          <w:rFonts w:ascii="ＭＳ 明朝" w:hAnsi="ＭＳ 明朝" w:hint="eastAsia"/>
          <w:bCs/>
          <w:szCs w:val="21"/>
        </w:rPr>
        <w:t>らの回答</w:t>
      </w:r>
      <w:r w:rsidR="00F33BA9" w:rsidRPr="001A6901">
        <w:rPr>
          <w:rFonts w:ascii="ＭＳ 明朝" w:hAnsi="ＭＳ 明朝" w:hint="eastAsia"/>
          <w:bCs/>
          <w:szCs w:val="21"/>
        </w:rPr>
        <w:t>を受けまして、枠囲みの下で</w:t>
      </w:r>
      <w:r w:rsidR="00F3176F" w:rsidRPr="001A6901">
        <w:rPr>
          <w:rFonts w:ascii="ＭＳ 明朝" w:hAnsi="ＭＳ 明朝" w:hint="eastAsia"/>
          <w:bCs/>
          <w:szCs w:val="21"/>
        </w:rPr>
        <w:t>す</w:t>
      </w:r>
      <w:r w:rsidR="00F33BA9" w:rsidRPr="001A6901">
        <w:rPr>
          <w:rFonts w:ascii="ＭＳ 明朝" w:hAnsi="ＭＳ 明朝" w:hint="eastAsia"/>
          <w:bCs/>
          <w:szCs w:val="21"/>
        </w:rPr>
        <w:t>が、</w:t>
      </w:r>
      <w:r w:rsidR="00367363" w:rsidRPr="001A6901">
        <w:rPr>
          <w:rFonts w:ascii="ＭＳ 明朝" w:hAnsi="ＭＳ 明朝" w:hint="eastAsia"/>
          <w:bCs/>
          <w:szCs w:val="21"/>
        </w:rPr>
        <w:t>「</w:t>
      </w:r>
      <w:r w:rsidR="00F33BA9" w:rsidRPr="001A6901">
        <w:rPr>
          <w:rFonts w:ascii="ＭＳ 明朝" w:hAnsi="ＭＳ 明朝" w:hint="eastAsia"/>
          <w:bCs/>
          <w:szCs w:val="21"/>
        </w:rPr>
        <w:t>指針値が定められている物質以外の評価について、環境保全目標とする数値の明確な設定根拠がないことから、現地調査結果等を</w:t>
      </w:r>
      <w:r w:rsidR="00367363" w:rsidRPr="001A6901">
        <w:rPr>
          <w:rFonts w:ascii="ＭＳ 明朝" w:hAnsi="ＭＳ 明朝" w:hint="eastAsia"/>
          <w:bCs/>
          <w:szCs w:val="21"/>
        </w:rPr>
        <w:t>踏</w:t>
      </w:r>
      <w:r w:rsidR="00F33BA9" w:rsidRPr="001A6901">
        <w:rPr>
          <w:rFonts w:ascii="ＭＳ 明朝" w:hAnsi="ＭＳ 明朝" w:hint="eastAsia"/>
          <w:bCs/>
          <w:szCs w:val="21"/>
        </w:rPr>
        <w:t>まえ、環境への影響を最小限にとどめられるよう、自主的な管理目標値を設定するとともに、事後調査において確認されたい。</w:t>
      </w:r>
      <w:r w:rsidR="00367363" w:rsidRPr="001A6901">
        <w:rPr>
          <w:rFonts w:ascii="ＭＳ 明朝" w:hAnsi="ＭＳ 明朝" w:hint="eastAsia"/>
          <w:bCs/>
          <w:szCs w:val="21"/>
        </w:rPr>
        <w:t>」</w:t>
      </w:r>
      <w:r w:rsidR="00F33BA9" w:rsidRPr="001A6901">
        <w:rPr>
          <w:rFonts w:ascii="ＭＳ 明朝" w:hAnsi="ＭＳ 明朝" w:hint="eastAsia"/>
          <w:bCs/>
          <w:szCs w:val="21"/>
        </w:rPr>
        <w:t>との</w:t>
      </w:r>
      <w:r w:rsidR="004C1E36" w:rsidRPr="001A6901">
        <w:rPr>
          <w:rFonts w:ascii="ＭＳ 明朝" w:hAnsi="ＭＳ 明朝" w:hint="eastAsia"/>
          <w:bCs/>
          <w:szCs w:val="21"/>
        </w:rPr>
        <w:t>ご</w:t>
      </w:r>
      <w:r w:rsidR="00F33BA9" w:rsidRPr="001A6901">
        <w:rPr>
          <w:rFonts w:ascii="ＭＳ 明朝" w:hAnsi="ＭＳ 明朝" w:hint="eastAsia"/>
          <w:bCs/>
          <w:szCs w:val="21"/>
        </w:rPr>
        <w:t>意見をいただいております。</w:t>
      </w:r>
    </w:p>
    <w:p w14:paraId="26B75F3E" w14:textId="27167C02" w:rsidR="003F02F1" w:rsidRDefault="00F33BA9" w:rsidP="00B47A71">
      <w:pPr>
        <w:spacing w:line="480" w:lineRule="auto"/>
        <w:ind w:firstLineChars="100" w:firstLine="210"/>
        <w:rPr>
          <w:rFonts w:ascii="ＭＳ 明朝" w:hAnsi="ＭＳ 明朝"/>
          <w:bCs/>
          <w:szCs w:val="21"/>
        </w:rPr>
      </w:pPr>
      <w:r w:rsidRPr="001A6901">
        <w:rPr>
          <w:rFonts w:ascii="ＭＳ 明朝" w:hAnsi="ＭＳ 明朝" w:hint="eastAsia"/>
          <w:bCs/>
          <w:szCs w:val="21"/>
        </w:rPr>
        <w:t>次に、現地調査地点の設定の考え方について、</w:t>
      </w:r>
      <w:r w:rsidR="00367363" w:rsidRPr="001A6901">
        <w:rPr>
          <w:rFonts w:ascii="ＭＳ 明朝" w:hAnsi="ＭＳ 明朝" w:hint="eastAsia"/>
          <w:bCs/>
          <w:szCs w:val="21"/>
        </w:rPr>
        <w:t>〔</w:t>
      </w:r>
      <w:r w:rsidRPr="001A6901">
        <w:rPr>
          <w:rFonts w:ascii="ＭＳ 明朝" w:hAnsi="ＭＳ 明朝" w:hint="eastAsia"/>
          <w:bCs/>
          <w:szCs w:val="21"/>
        </w:rPr>
        <w:t>事業者提出資料</w:t>
      </w:r>
      <w:r w:rsidR="00367363" w:rsidRPr="001A6901">
        <w:rPr>
          <w:rFonts w:ascii="ＭＳ 明朝" w:hAnsi="ＭＳ 明朝" w:hint="eastAsia"/>
          <w:bCs/>
          <w:szCs w:val="21"/>
        </w:rPr>
        <w:t xml:space="preserve">　</w:t>
      </w:r>
      <w:r w:rsidRPr="001A6901">
        <w:rPr>
          <w:rFonts w:ascii="ＭＳ 明朝" w:hAnsi="ＭＳ 明朝" w:hint="eastAsia"/>
          <w:bCs/>
          <w:szCs w:val="21"/>
        </w:rPr>
        <w:t>2－4</w:t>
      </w:r>
      <w:r w:rsidR="00367363" w:rsidRPr="001A6901">
        <w:rPr>
          <w:rFonts w:ascii="ＭＳ 明朝" w:hAnsi="ＭＳ 明朝" w:hint="eastAsia"/>
          <w:bCs/>
          <w:szCs w:val="21"/>
        </w:rPr>
        <w:t>〕</w:t>
      </w:r>
      <w:r w:rsidRPr="001A6901">
        <w:rPr>
          <w:rFonts w:ascii="ＭＳ 明朝" w:hAnsi="ＭＳ 明朝" w:hint="eastAsia"/>
          <w:bCs/>
          <w:szCs w:val="21"/>
        </w:rPr>
        <w:t>により確認しております</w:t>
      </w:r>
      <w:r w:rsidR="00F3176F" w:rsidRPr="001A6901">
        <w:rPr>
          <w:rFonts w:ascii="ＭＳ 明朝" w:hAnsi="ＭＳ 明朝" w:hint="eastAsia"/>
          <w:bCs/>
          <w:szCs w:val="21"/>
        </w:rPr>
        <w:t>。</w:t>
      </w:r>
      <w:r w:rsidRPr="001A6901">
        <w:rPr>
          <w:rFonts w:ascii="ＭＳ 明朝" w:hAnsi="ＭＳ 明朝" w:hint="eastAsia"/>
          <w:bCs/>
          <w:szCs w:val="21"/>
        </w:rPr>
        <w:t>一般環境の現地調査地点につ</w:t>
      </w:r>
      <w:r w:rsidR="00BB5371" w:rsidRPr="001A6901">
        <w:rPr>
          <w:rFonts w:ascii="ＭＳ 明朝" w:hAnsi="ＭＳ 明朝" w:hint="eastAsia"/>
          <w:bCs/>
          <w:szCs w:val="21"/>
        </w:rPr>
        <w:t>きましては</w:t>
      </w:r>
      <w:r w:rsidRPr="001A6901">
        <w:rPr>
          <w:rFonts w:ascii="ＭＳ 明朝" w:hAnsi="ＭＳ 明朝" w:hint="eastAsia"/>
          <w:bCs/>
          <w:szCs w:val="21"/>
        </w:rPr>
        <w:t>、過去の事業</w:t>
      </w:r>
      <w:r w:rsidR="00BB5371" w:rsidRPr="001A6901">
        <w:rPr>
          <w:rFonts w:ascii="ＭＳ 明朝" w:hAnsi="ＭＳ 明朝" w:hint="eastAsia"/>
          <w:bCs/>
          <w:szCs w:val="21"/>
        </w:rPr>
        <w:t>における</w:t>
      </w:r>
      <w:r w:rsidRPr="001A6901">
        <w:rPr>
          <w:rFonts w:ascii="ＭＳ 明朝" w:hAnsi="ＭＳ 明朝" w:hint="eastAsia"/>
          <w:bCs/>
          <w:szCs w:val="21"/>
        </w:rPr>
        <w:t>気象観測結果等</w:t>
      </w:r>
      <w:r w:rsidR="00BB5371" w:rsidRPr="001A6901">
        <w:rPr>
          <w:rFonts w:ascii="ＭＳ 明朝" w:hAnsi="ＭＳ 明朝" w:hint="eastAsia"/>
          <w:bCs/>
          <w:szCs w:val="21"/>
        </w:rPr>
        <w:t>を参考にしまして煙源</w:t>
      </w:r>
      <w:r w:rsidRPr="001A6901">
        <w:rPr>
          <w:rFonts w:ascii="ＭＳ 明朝" w:hAnsi="ＭＳ 明朝" w:hint="eastAsia"/>
          <w:bCs/>
          <w:szCs w:val="21"/>
        </w:rPr>
        <w:t>から東北東に</w:t>
      </w:r>
      <w:r w:rsidR="00367363" w:rsidRPr="001A6901">
        <w:rPr>
          <w:rFonts w:ascii="ＭＳ 明朝" w:hAnsi="ＭＳ 明朝" w:hint="eastAsia"/>
          <w:bCs/>
          <w:szCs w:val="21"/>
        </w:rPr>
        <w:t>約</w:t>
      </w:r>
      <w:r w:rsidRPr="001A6901">
        <w:rPr>
          <w:rFonts w:ascii="ＭＳ 明朝" w:hAnsi="ＭＳ 明朝"/>
          <w:bCs/>
          <w:szCs w:val="21"/>
        </w:rPr>
        <w:t>1.4km に最大着地濃度が出現する</w:t>
      </w:r>
      <w:r w:rsidR="00BB5371" w:rsidRPr="001A6901">
        <w:rPr>
          <w:rFonts w:ascii="ＭＳ 明朝" w:hAnsi="ＭＳ 明朝" w:hint="eastAsia"/>
          <w:bCs/>
          <w:szCs w:val="21"/>
        </w:rPr>
        <w:t>ことから</w:t>
      </w:r>
      <w:r w:rsidRPr="001A6901">
        <w:rPr>
          <w:rFonts w:ascii="ＭＳ 明朝" w:hAnsi="ＭＳ 明朝" w:hint="eastAsia"/>
          <w:bCs/>
          <w:szCs w:val="21"/>
        </w:rPr>
        <w:t>、その近傍</w:t>
      </w:r>
      <w:r w:rsidR="00BB5371" w:rsidRPr="001A6901">
        <w:rPr>
          <w:rFonts w:ascii="ＭＳ 明朝" w:hAnsi="ＭＳ 明朝" w:hint="eastAsia"/>
          <w:bCs/>
          <w:szCs w:val="21"/>
        </w:rPr>
        <w:t>にあります</w:t>
      </w:r>
      <w:r w:rsidRPr="001A6901">
        <w:rPr>
          <w:rFonts w:ascii="ＭＳ 明朝" w:hAnsi="ＭＳ 明朝" w:hint="eastAsia"/>
          <w:bCs/>
          <w:szCs w:val="21"/>
        </w:rPr>
        <w:t>工業専用地域ではなく、かつ主要な道路の沿道ではない範囲に一般環境の現地調査地点</w:t>
      </w:r>
      <w:r w:rsidR="00367363" w:rsidRPr="001A6901">
        <w:rPr>
          <w:rFonts w:ascii="ＭＳ 明朝" w:hAnsi="ＭＳ 明朝" w:hint="eastAsia"/>
          <w:bCs/>
          <w:szCs w:val="21"/>
        </w:rPr>
        <w:t>、</w:t>
      </w:r>
      <w:r w:rsidR="009A7CCA" w:rsidRPr="001A6901">
        <w:rPr>
          <w:rFonts w:ascii="ＭＳ 明朝" w:hAnsi="ＭＳ 明朝" w:hint="eastAsia"/>
          <w:bCs/>
          <w:szCs w:val="21"/>
        </w:rPr>
        <w:t>具体的に想定されているのは</w:t>
      </w:r>
      <w:r w:rsidRPr="001A6901">
        <w:rPr>
          <w:rFonts w:ascii="ＭＳ 明朝" w:hAnsi="ＭＳ 明朝" w:hint="eastAsia"/>
          <w:bCs/>
          <w:szCs w:val="21"/>
        </w:rPr>
        <w:t>南津守さくら公園を設定する</w:t>
      </w:r>
      <w:r w:rsidR="00F2443A" w:rsidRPr="001A6901">
        <w:rPr>
          <w:rFonts w:ascii="ＭＳ 明朝" w:hAnsi="ＭＳ 明朝" w:hint="eastAsia"/>
          <w:bCs/>
          <w:szCs w:val="21"/>
        </w:rPr>
        <w:t>としており</w:t>
      </w:r>
      <w:r w:rsidRPr="001A6901">
        <w:rPr>
          <w:rFonts w:ascii="ＭＳ 明朝" w:hAnsi="ＭＳ 明朝" w:hint="eastAsia"/>
          <w:bCs/>
          <w:szCs w:val="21"/>
        </w:rPr>
        <w:t>、こ</w:t>
      </w:r>
      <w:r w:rsidR="00F2443A" w:rsidRPr="001A6901">
        <w:rPr>
          <w:rFonts w:ascii="ＭＳ 明朝" w:hAnsi="ＭＳ 明朝" w:hint="eastAsia"/>
          <w:bCs/>
          <w:szCs w:val="21"/>
        </w:rPr>
        <w:t>こ</w:t>
      </w:r>
      <w:r w:rsidRPr="001A6901">
        <w:rPr>
          <w:rFonts w:ascii="ＭＳ 明朝" w:hAnsi="ＭＳ 明朝" w:hint="eastAsia"/>
          <w:bCs/>
          <w:szCs w:val="21"/>
        </w:rPr>
        <w:t>で得られた</w:t>
      </w:r>
      <w:r w:rsidR="00F2443A" w:rsidRPr="001A6901">
        <w:rPr>
          <w:rFonts w:ascii="ＭＳ 明朝" w:hAnsi="ＭＳ 明朝" w:hint="eastAsia"/>
          <w:bCs/>
          <w:szCs w:val="21"/>
        </w:rPr>
        <w:t>現地調査の結果の</w:t>
      </w:r>
      <w:r w:rsidRPr="001A6901">
        <w:rPr>
          <w:rFonts w:ascii="ＭＳ 明朝" w:hAnsi="ＭＳ 明朝" w:hint="eastAsia"/>
          <w:bCs/>
          <w:szCs w:val="21"/>
        </w:rPr>
        <w:t>データを</w:t>
      </w:r>
      <w:r w:rsidR="00F2443A" w:rsidRPr="001A6901">
        <w:rPr>
          <w:rFonts w:ascii="ＭＳ 明朝" w:hAnsi="ＭＳ 明朝" w:hint="eastAsia"/>
          <w:bCs/>
          <w:szCs w:val="21"/>
        </w:rPr>
        <w:t>、次のページに移りますが</w:t>
      </w:r>
      <w:r w:rsidRPr="001A6901">
        <w:rPr>
          <w:rFonts w:ascii="ＭＳ 明朝" w:hAnsi="ＭＳ 明朝" w:hint="eastAsia"/>
          <w:bCs/>
          <w:szCs w:val="21"/>
        </w:rPr>
        <w:t>予測</w:t>
      </w:r>
      <w:r w:rsidRPr="001A6901">
        <w:rPr>
          <w:rFonts w:ascii="ＭＳ 明朝" w:hAnsi="ＭＳ 明朝"/>
          <w:bCs/>
          <w:szCs w:val="21"/>
        </w:rPr>
        <w:t>評価における各地点</w:t>
      </w:r>
      <w:r w:rsidR="00367363" w:rsidRPr="001A6901">
        <w:rPr>
          <w:rFonts w:ascii="ＭＳ 明朝" w:hAnsi="ＭＳ 明朝" w:hint="eastAsia"/>
          <w:bCs/>
          <w:szCs w:val="21"/>
        </w:rPr>
        <w:t>の</w:t>
      </w:r>
      <w:r w:rsidRPr="001A6901">
        <w:rPr>
          <w:rFonts w:ascii="ＭＳ 明朝" w:hAnsi="ＭＳ 明朝"/>
          <w:bCs/>
          <w:szCs w:val="21"/>
        </w:rPr>
        <w:t>バ</w:t>
      </w:r>
      <w:r w:rsidRPr="001A6901">
        <w:rPr>
          <w:rFonts w:ascii="ＭＳ 明朝" w:hAnsi="ＭＳ 明朝"/>
          <w:bCs/>
          <w:szCs w:val="21"/>
        </w:rPr>
        <w:lastRenderedPageBreak/>
        <w:t>ックグラウン</w:t>
      </w:r>
      <w:r w:rsidR="00F2443A" w:rsidRPr="001A6901">
        <w:rPr>
          <w:rFonts w:ascii="ＭＳ 明朝" w:hAnsi="ＭＳ 明朝" w:hint="eastAsia"/>
          <w:bCs/>
          <w:szCs w:val="21"/>
        </w:rPr>
        <w:t>ド</w:t>
      </w:r>
      <w:r w:rsidRPr="001A6901">
        <w:rPr>
          <w:rFonts w:ascii="ＭＳ 明朝" w:hAnsi="ＭＳ 明朝" w:hint="eastAsia"/>
          <w:bCs/>
          <w:szCs w:val="21"/>
        </w:rPr>
        <w:t>濃度</w:t>
      </w:r>
      <w:r w:rsidR="00F2443A" w:rsidRPr="001A6901">
        <w:rPr>
          <w:rFonts w:ascii="ＭＳ 明朝" w:hAnsi="ＭＳ 明朝" w:hint="eastAsia"/>
          <w:bCs/>
          <w:szCs w:val="21"/>
        </w:rPr>
        <w:t>に設定</w:t>
      </w:r>
      <w:r w:rsidRPr="001A6901">
        <w:rPr>
          <w:rFonts w:ascii="ＭＳ 明朝" w:hAnsi="ＭＳ 明朝" w:hint="eastAsia"/>
          <w:bCs/>
          <w:szCs w:val="21"/>
        </w:rPr>
        <w:t>するとしております。また、短期の現地調査地点</w:t>
      </w:r>
      <w:r w:rsidR="00F2443A" w:rsidRPr="001A6901">
        <w:rPr>
          <w:rFonts w:ascii="ＭＳ 明朝" w:hAnsi="ＭＳ 明朝" w:hint="eastAsia"/>
          <w:bCs/>
          <w:szCs w:val="21"/>
        </w:rPr>
        <w:t>の設定につきましては、先ほどの東北東の</w:t>
      </w:r>
      <w:r w:rsidRPr="001A6901">
        <w:rPr>
          <w:rFonts w:ascii="ＭＳ 明朝" w:hAnsi="ＭＳ 明朝" w:hint="eastAsia"/>
          <w:bCs/>
          <w:szCs w:val="21"/>
        </w:rPr>
        <w:t>最大着地濃度地点に加え南南西方向１</w:t>
      </w:r>
      <w:r w:rsidRPr="001A6901">
        <w:rPr>
          <w:rFonts w:ascii="ＭＳ 明朝" w:hAnsi="ＭＳ 明朝"/>
          <w:bCs/>
          <w:szCs w:val="21"/>
        </w:rPr>
        <w:t>地点</w:t>
      </w:r>
      <w:r w:rsidR="00367363" w:rsidRPr="001A6901">
        <w:rPr>
          <w:rFonts w:ascii="ＭＳ 明朝" w:hAnsi="ＭＳ 明朝" w:hint="eastAsia"/>
          <w:bCs/>
          <w:szCs w:val="21"/>
        </w:rPr>
        <w:t>、</w:t>
      </w:r>
      <w:r w:rsidRPr="001A6901">
        <w:rPr>
          <w:rFonts w:ascii="ＭＳ 明朝" w:hAnsi="ＭＳ 明朝" w:hint="eastAsia"/>
          <w:bCs/>
          <w:szCs w:val="21"/>
        </w:rPr>
        <w:t>柴谷公園を想定</w:t>
      </w:r>
      <w:r w:rsidR="00F2443A" w:rsidRPr="001A6901">
        <w:rPr>
          <w:rFonts w:ascii="ＭＳ 明朝" w:hAnsi="ＭＳ 明朝" w:hint="eastAsia"/>
          <w:bCs/>
          <w:szCs w:val="21"/>
        </w:rPr>
        <w:t>しております</w:t>
      </w:r>
      <w:r w:rsidR="00367363" w:rsidRPr="001A6901">
        <w:rPr>
          <w:rFonts w:ascii="ＭＳ 明朝" w:hAnsi="ＭＳ 明朝" w:hint="eastAsia"/>
          <w:bCs/>
          <w:szCs w:val="21"/>
        </w:rPr>
        <w:t>、</w:t>
      </w:r>
      <w:r w:rsidR="00F2443A" w:rsidRPr="001A6901">
        <w:rPr>
          <w:rFonts w:ascii="ＭＳ 明朝" w:hAnsi="ＭＳ 明朝" w:hint="eastAsia"/>
          <w:bCs/>
          <w:szCs w:val="21"/>
        </w:rPr>
        <w:t>もう１点</w:t>
      </w:r>
      <w:r w:rsidRPr="001A6901">
        <w:rPr>
          <w:rFonts w:ascii="ＭＳ 明朝" w:hAnsi="ＭＳ 明朝"/>
          <w:bCs/>
          <w:szCs w:val="21"/>
        </w:rPr>
        <w:t>西北西方向</w:t>
      </w:r>
      <w:r w:rsidR="00367363" w:rsidRPr="001A6901">
        <w:rPr>
          <w:rFonts w:ascii="ＭＳ 明朝" w:hAnsi="ＭＳ 明朝" w:hint="eastAsia"/>
          <w:bCs/>
          <w:szCs w:val="21"/>
        </w:rPr>
        <w:t>、</w:t>
      </w:r>
      <w:r w:rsidRPr="001A6901">
        <w:rPr>
          <w:rFonts w:ascii="ＭＳ 明朝" w:hAnsi="ＭＳ 明朝" w:hint="eastAsia"/>
          <w:bCs/>
          <w:szCs w:val="21"/>
        </w:rPr>
        <w:t>鶴町南公園を想定</w:t>
      </w:r>
      <w:r w:rsidR="00F2443A" w:rsidRPr="001A6901">
        <w:rPr>
          <w:rFonts w:ascii="ＭＳ 明朝" w:hAnsi="ＭＳ 明朝" w:hint="eastAsia"/>
          <w:bCs/>
          <w:szCs w:val="21"/>
        </w:rPr>
        <w:t>しております</w:t>
      </w:r>
      <w:r w:rsidR="00437422" w:rsidRPr="001A6901">
        <w:rPr>
          <w:rFonts w:ascii="ＭＳ 明朝" w:hAnsi="ＭＳ 明朝" w:hint="eastAsia"/>
          <w:bCs/>
          <w:szCs w:val="21"/>
        </w:rPr>
        <w:t>。</w:t>
      </w:r>
      <w:r w:rsidR="005A18F5" w:rsidRPr="001A6901">
        <w:rPr>
          <w:rFonts w:ascii="ＭＳ 明朝" w:hAnsi="ＭＳ 明朝" w:hint="eastAsia"/>
          <w:bCs/>
          <w:szCs w:val="21"/>
        </w:rPr>
        <w:t>ここで</w:t>
      </w:r>
      <w:r w:rsidR="00437422" w:rsidRPr="001A6901">
        <w:rPr>
          <w:rFonts w:ascii="ＭＳ 明朝" w:hAnsi="ＭＳ 明朝" w:hint="eastAsia"/>
          <w:bCs/>
          <w:szCs w:val="21"/>
        </w:rPr>
        <w:t>実施した</w:t>
      </w:r>
      <w:r w:rsidR="005A18F5" w:rsidRPr="001A6901">
        <w:rPr>
          <w:rFonts w:ascii="ＭＳ 明朝" w:hAnsi="ＭＳ 明朝" w:hint="eastAsia"/>
          <w:bCs/>
          <w:szCs w:val="21"/>
        </w:rPr>
        <w:t>それぞれのデータを</w:t>
      </w:r>
      <w:r w:rsidRPr="001A6901">
        <w:rPr>
          <w:rFonts w:ascii="ＭＳ 明朝" w:hAnsi="ＭＳ 明朝" w:hint="eastAsia"/>
          <w:bCs/>
          <w:szCs w:val="21"/>
        </w:rPr>
        <w:t>予測評価における各地点のバックグラウンド濃度に設定する</w:t>
      </w:r>
      <w:r w:rsidR="005A18F5" w:rsidRPr="001A6901">
        <w:rPr>
          <w:rFonts w:ascii="ＭＳ 明朝" w:hAnsi="ＭＳ 明朝" w:hint="eastAsia"/>
          <w:bCs/>
          <w:szCs w:val="21"/>
        </w:rPr>
        <w:t>ことと</w:t>
      </w:r>
      <w:r w:rsidRPr="001A6901">
        <w:rPr>
          <w:rFonts w:ascii="ＭＳ 明朝" w:hAnsi="ＭＳ 明朝" w:hint="eastAsia"/>
          <w:bCs/>
          <w:szCs w:val="21"/>
        </w:rPr>
        <w:t>して</w:t>
      </w:r>
      <w:r w:rsidR="005A18F5" w:rsidRPr="001A6901">
        <w:rPr>
          <w:rFonts w:ascii="ＭＳ 明朝" w:hAnsi="ＭＳ 明朝" w:hint="eastAsia"/>
          <w:bCs/>
          <w:szCs w:val="21"/>
        </w:rPr>
        <w:t>おり</w:t>
      </w:r>
      <w:r w:rsidRPr="001A6901">
        <w:rPr>
          <w:rFonts w:ascii="ＭＳ 明朝" w:hAnsi="ＭＳ 明朝" w:hint="eastAsia"/>
          <w:bCs/>
          <w:szCs w:val="21"/>
        </w:rPr>
        <w:t>ます</w:t>
      </w:r>
      <w:r w:rsidR="00437422" w:rsidRPr="001A6901">
        <w:rPr>
          <w:rFonts w:ascii="ＭＳ 明朝" w:hAnsi="ＭＳ 明朝" w:hint="eastAsia"/>
          <w:bCs/>
          <w:szCs w:val="21"/>
        </w:rPr>
        <w:t>。</w:t>
      </w:r>
      <w:r w:rsidRPr="001A6901">
        <w:rPr>
          <w:rFonts w:ascii="ＭＳ 明朝" w:hAnsi="ＭＳ 明朝" w:hint="eastAsia"/>
          <w:bCs/>
          <w:szCs w:val="21"/>
        </w:rPr>
        <w:t>北方向については、平尾小学校を予測評価地点とし</w:t>
      </w:r>
      <w:r w:rsidR="005A18F5" w:rsidRPr="001A6901">
        <w:rPr>
          <w:rFonts w:ascii="ＭＳ 明朝" w:hAnsi="ＭＳ 明朝" w:hint="eastAsia"/>
          <w:bCs/>
          <w:szCs w:val="21"/>
        </w:rPr>
        <w:t>ており</w:t>
      </w:r>
      <w:r w:rsidRPr="001A6901">
        <w:rPr>
          <w:rFonts w:ascii="ＭＳ 明朝" w:hAnsi="ＭＳ 明朝" w:hint="eastAsia"/>
          <w:bCs/>
          <w:szCs w:val="21"/>
        </w:rPr>
        <w:t>、バックグラウンド濃度</w:t>
      </w:r>
      <w:r w:rsidR="005A18F5" w:rsidRPr="001A6901">
        <w:rPr>
          <w:rFonts w:ascii="ＭＳ 明朝" w:hAnsi="ＭＳ 明朝" w:hint="eastAsia"/>
          <w:bCs/>
          <w:szCs w:val="21"/>
        </w:rPr>
        <w:t>について</w:t>
      </w:r>
      <w:r w:rsidRPr="001A6901">
        <w:rPr>
          <w:rFonts w:ascii="ＭＳ 明朝" w:hAnsi="ＭＳ 明朝" w:hint="eastAsia"/>
          <w:bCs/>
          <w:szCs w:val="21"/>
        </w:rPr>
        <w:t>は、西北西方向</w:t>
      </w:r>
      <w:r w:rsidR="00B47A71" w:rsidRPr="001A6901">
        <w:rPr>
          <w:rFonts w:ascii="ＭＳ 明朝" w:hAnsi="ＭＳ 明朝" w:hint="eastAsia"/>
          <w:bCs/>
          <w:szCs w:val="21"/>
        </w:rPr>
        <w:t>の</w:t>
      </w:r>
      <w:r w:rsidRPr="001A6901">
        <w:rPr>
          <w:rFonts w:ascii="ＭＳ 明朝" w:hAnsi="ＭＳ 明朝" w:hint="eastAsia"/>
          <w:bCs/>
          <w:szCs w:val="21"/>
        </w:rPr>
        <w:t>鶴町南</w:t>
      </w:r>
      <w:r w:rsidRPr="001A6901">
        <w:rPr>
          <w:rFonts w:ascii="ＭＳ 明朝" w:hAnsi="ＭＳ 明朝"/>
          <w:bCs/>
          <w:szCs w:val="21"/>
        </w:rPr>
        <w:t>公園の測定値を使用</w:t>
      </w:r>
      <w:r w:rsidRPr="001A6901">
        <w:rPr>
          <w:rFonts w:ascii="ＭＳ 明朝" w:hAnsi="ＭＳ 明朝" w:hint="eastAsia"/>
          <w:bCs/>
          <w:szCs w:val="21"/>
        </w:rPr>
        <w:t>すると</w:t>
      </w:r>
      <w:r w:rsidR="005A18F5" w:rsidRPr="001A6901">
        <w:rPr>
          <w:rFonts w:ascii="ＭＳ 明朝" w:hAnsi="ＭＳ 明朝" w:hint="eastAsia"/>
          <w:bCs/>
          <w:szCs w:val="21"/>
        </w:rPr>
        <w:t>の回答でございました。</w:t>
      </w:r>
      <w:r w:rsidRPr="001A6901">
        <w:rPr>
          <w:rFonts w:ascii="ＭＳ 明朝" w:hAnsi="ＭＳ 明朝" w:hint="eastAsia"/>
          <w:bCs/>
          <w:szCs w:val="21"/>
        </w:rPr>
        <w:t>その下</w:t>
      </w:r>
      <w:r w:rsidR="005A18F5" w:rsidRPr="001A6901">
        <w:rPr>
          <w:rFonts w:ascii="ＭＳ 明朝" w:hAnsi="ＭＳ 明朝" w:hint="eastAsia"/>
          <w:bCs/>
          <w:szCs w:val="21"/>
        </w:rPr>
        <w:t>ですが、</w:t>
      </w:r>
      <w:r w:rsidRPr="001A6901">
        <w:rPr>
          <w:rFonts w:ascii="ＭＳ 明朝" w:hAnsi="ＭＳ 明朝" w:hint="eastAsia"/>
          <w:bCs/>
          <w:szCs w:val="21"/>
        </w:rPr>
        <w:t>道路沿道</w:t>
      </w:r>
      <w:r w:rsidR="00A46B98" w:rsidRPr="001A6901">
        <w:rPr>
          <w:rFonts w:ascii="ＭＳ 明朝" w:hAnsi="ＭＳ 明朝" w:hint="eastAsia"/>
          <w:bCs/>
          <w:szCs w:val="21"/>
        </w:rPr>
        <w:t>における</w:t>
      </w:r>
      <w:r w:rsidRPr="001A6901">
        <w:rPr>
          <w:rFonts w:ascii="ＭＳ 明朝" w:hAnsi="ＭＳ 明朝" w:hint="eastAsia"/>
          <w:bCs/>
          <w:szCs w:val="21"/>
        </w:rPr>
        <w:t>現地調査地点</w:t>
      </w:r>
      <w:r w:rsidR="00A46B98" w:rsidRPr="001A6901">
        <w:rPr>
          <w:rFonts w:ascii="ＭＳ 明朝" w:hAnsi="ＭＳ 明朝" w:hint="eastAsia"/>
          <w:bCs/>
          <w:szCs w:val="21"/>
        </w:rPr>
        <w:t>の設定についてですが</w:t>
      </w:r>
      <w:r w:rsidRPr="001A6901">
        <w:rPr>
          <w:rFonts w:ascii="ＭＳ 明朝" w:hAnsi="ＭＳ 明朝" w:hint="eastAsia"/>
          <w:bCs/>
          <w:szCs w:val="21"/>
        </w:rPr>
        <w:t>、バックグラウンド濃度を測定する目的で事業計画地近傍</w:t>
      </w:r>
      <w:r w:rsidR="00A46B98" w:rsidRPr="001A6901">
        <w:rPr>
          <w:rFonts w:ascii="ＭＳ 明朝" w:hAnsi="ＭＳ 明朝" w:hint="eastAsia"/>
          <w:bCs/>
          <w:szCs w:val="21"/>
        </w:rPr>
        <w:t>の大運橋交差点の周辺の１地点を設定しております。</w:t>
      </w:r>
      <w:r w:rsidRPr="001A6901">
        <w:rPr>
          <w:rFonts w:ascii="ＭＳ 明朝" w:hAnsi="ＭＳ 明朝" w:hint="eastAsia"/>
          <w:bCs/>
          <w:szCs w:val="21"/>
        </w:rPr>
        <w:t>この</w:t>
      </w:r>
      <w:r w:rsidR="00C17B3D" w:rsidRPr="001A6901">
        <w:rPr>
          <w:rFonts w:ascii="ＭＳ 明朝" w:hAnsi="ＭＳ 明朝" w:hint="eastAsia"/>
          <w:bCs/>
          <w:szCs w:val="21"/>
        </w:rPr>
        <w:t>測定値</w:t>
      </w:r>
      <w:r w:rsidRPr="001A6901">
        <w:rPr>
          <w:rFonts w:ascii="ＭＳ 明朝" w:hAnsi="ＭＳ 明朝" w:hint="eastAsia"/>
          <w:bCs/>
          <w:szCs w:val="21"/>
        </w:rPr>
        <w:t>を４</w:t>
      </w:r>
      <w:r w:rsidRPr="001A6901">
        <w:rPr>
          <w:rFonts w:ascii="ＭＳ 明朝" w:hAnsi="ＭＳ 明朝"/>
          <w:bCs/>
          <w:szCs w:val="21"/>
        </w:rPr>
        <w:t>地点</w:t>
      </w:r>
      <w:r w:rsidRPr="001A6901">
        <w:rPr>
          <w:rFonts w:ascii="ＭＳ 明朝" w:hAnsi="ＭＳ 明朝" w:hint="eastAsia"/>
          <w:bCs/>
          <w:szCs w:val="21"/>
        </w:rPr>
        <w:t>の</w:t>
      </w:r>
      <w:r w:rsidRPr="001A6901">
        <w:rPr>
          <w:rFonts w:ascii="ＭＳ 明朝" w:hAnsi="ＭＳ 明朝"/>
          <w:bCs/>
          <w:szCs w:val="21"/>
        </w:rPr>
        <w:t>バックグラウンド濃度</w:t>
      </w:r>
      <w:r w:rsidR="00C17B3D" w:rsidRPr="001A6901">
        <w:rPr>
          <w:rFonts w:ascii="ＭＳ 明朝" w:hAnsi="ＭＳ 明朝" w:hint="eastAsia"/>
          <w:bCs/>
          <w:szCs w:val="21"/>
        </w:rPr>
        <w:t>に設定</w:t>
      </w:r>
      <w:r w:rsidRPr="001A6901">
        <w:rPr>
          <w:rFonts w:ascii="ＭＳ 明朝" w:hAnsi="ＭＳ 明朝" w:hint="eastAsia"/>
          <w:bCs/>
          <w:szCs w:val="21"/>
        </w:rPr>
        <w:t>すると</w:t>
      </w:r>
      <w:r w:rsidR="00C17B3D" w:rsidRPr="001A6901">
        <w:rPr>
          <w:rFonts w:ascii="ＭＳ 明朝" w:hAnsi="ＭＳ 明朝" w:hint="eastAsia"/>
          <w:bCs/>
          <w:szCs w:val="21"/>
        </w:rPr>
        <w:t>の回答でございました</w:t>
      </w:r>
      <w:r w:rsidRPr="001A6901">
        <w:rPr>
          <w:rFonts w:ascii="ＭＳ 明朝" w:hAnsi="ＭＳ 明朝" w:hint="eastAsia"/>
          <w:bCs/>
          <w:szCs w:val="21"/>
        </w:rPr>
        <w:t>。</w:t>
      </w:r>
      <w:r w:rsidR="001F4952" w:rsidRPr="001A6901">
        <w:rPr>
          <w:rFonts w:ascii="ＭＳ 明朝" w:hAnsi="ＭＳ 明朝" w:hint="eastAsia"/>
          <w:bCs/>
          <w:szCs w:val="21"/>
        </w:rPr>
        <w:t>これらの回答を受けまして</w:t>
      </w:r>
      <w:r w:rsidRPr="001A6901">
        <w:rPr>
          <w:rFonts w:ascii="ＭＳ 明朝" w:hAnsi="ＭＳ 明朝" w:hint="eastAsia"/>
          <w:bCs/>
          <w:szCs w:val="21"/>
        </w:rPr>
        <w:t>33ページ</w:t>
      </w:r>
      <w:r w:rsidR="001F4952" w:rsidRPr="001A6901">
        <w:rPr>
          <w:rFonts w:ascii="ＭＳ 明朝" w:hAnsi="ＭＳ 明朝" w:hint="eastAsia"/>
          <w:bCs/>
          <w:szCs w:val="21"/>
        </w:rPr>
        <w:t>の</w:t>
      </w:r>
      <w:r w:rsidRPr="001A6901">
        <w:rPr>
          <w:rFonts w:ascii="ＭＳ 明朝" w:hAnsi="ＭＳ 明朝" w:hint="eastAsia"/>
          <w:bCs/>
          <w:szCs w:val="21"/>
        </w:rPr>
        <w:t>枠囲みの下</w:t>
      </w:r>
      <w:r w:rsidR="001F4952" w:rsidRPr="001A6901">
        <w:rPr>
          <w:rFonts w:ascii="ＭＳ 明朝" w:hAnsi="ＭＳ 明朝" w:hint="eastAsia"/>
          <w:bCs/>
          <w:szCs w:val="21"/>
        </w:rPr>
        <w:t>でございます。２つ目</w:t>
      </w:r>
      <w:r w:rsidR="00C23360" w:rsidRPr="001A6901">
        <w:rPr>
          <w:rFonts w:ascii="ＭＳ 明朝" w:hAnsi="ＭＳ 明朝" w:hint="eastAsia"/>
          <w:bCs/>
          <w:szCs w:val="21"/>
        </w:rPr>
        <w:t>のポツですが、</w:t>
      </w:r>
      <w:r w:rsidR="00B47A71" w:rsidRPr="001A6901">
        <w:rPr>
          <w:rFonts w:ascii="ＭＳ 明朝" w:hAnsi="ＭＳ 明朝" w:hint="eastAsia"/>
          <w:bCs/>
          <w:szCs w:val="21"/>
        </w:rPr>
        <w:t>「</w:t>
      </w:r>
      <w:r w:rsidRPr="001A6901">
        <w:rPr>
          <w:rFonts w:ascii="ＭＳ 明朝" w:hAnsi="ＭＳ 明朝" w:hint="eastAsia"/>
          <w:bCs/>
          <w:szCs w:val="21"/>
        </w:rPr>
        <w:t>一般環境の予測にあたっては、現地調査地点以外の予測地点においても通年調査又は四季調査を実施するか、もしくは事業計画地近傍の一般環境大気常時監視測定局</w:t>
      </w:r>
      <w:r w:rsidR="00C23360" w:rsidRPr="001A6901">
        <w:rPr>
          <w:rFonts w:ascii="ＭＳ 明朝" w:hAnsi="ＭＳ 明朝" w:hint="eastAsia"/>
          <w:bCs/>
          <w:szCs w:val="21"/>
        </w:rPr>
        <w:t>の</w:t>
      </w:r>
      <w:r w:rsidRPr="001A6901">
        <w:rPr>
          <w:rFonts w:ascii="ＭＳ 明朝" w:hAnsi="ＭＳ 明朝" w:hint="eastAsia"/>
          <w:bCs/>
          <w:szCs w:val="21"/>
        </w:rPr>
        <w:t>平尾小学校局の測定結果と比較した上で、過小評価とならないよう、適切に</w:t>
      </w:r>
      <w:r w:rsidRPr="001A6901">
        <w:rPr>
          <w:rFonts w:ascii="ＭＳ 明朝" w:hAnsi="ＭＳ 明朝"/>
          <w:bCs/>
          <w:szCs w:val="21"/>
        </w:rPr>
        <w:t>バックグラウンド濃度を設定</w:t>
      </w:r>
      <w:r w:rsidRPr="001A6901">
        <w:rPr>
          <w:rFonts w:ascii="ＭＳ 明朝" w:hAnsi="ＭＳ 明朝" w:hint="eastAsia"/>
          <w:bCs/>
          <w:szCs w:val="21"/>
        </w:rPr>
        <w:t>する必</w:t>
      </w:r>
      <w:r w:rsidRPr="001A6901">
        <w:rPr>
          <w:rFonts w:ascii="ＭＳ 明朝" w:hAnsi="ＭＳ 明朝"/>
          <w:bCs/>
          <w:szCs w:val="21"/>
        </w:rPr>
        <w:t>要がある</w:t>
      </w:r>
      <w:r w:rsidRPr="001A6901">
        <w:rPr>
          <w:rFonts w:ascii="ＭＳ 明朝" w:hAnsi="ＭＳ 明朝" w:hint="eastAsia"/>
          <w:bCs/>
          <w:szCs w:val="21"/>
        </w:rPr>
        <w:t>。</w:t>
      </w:r>
      <w:r w:rsidR="00B47A71" w:rsidRPr="001A6901">
        <w:rPr>
          <w:rFonts w:ascii="ＭＳ 明朝" w:hAnsi="ＭＳ 明朝" w:hint="eastAsia"/>
          <w:bCs/>
          <w:szCs w:val="21"/>
        </w:rPr>
        <w:t>」</w:t>
      </w:r>
      <w:r w:rsidRPr="001A6901">
        <w:rPr>
          <w:rFonts w:ascii="ＭＳ 明朝" w:hAnsi="ＭＳ 明朝" w:hint="eastAsia"/>
          <w:bCs/>
          <w:szCs w:val="21"/>
        </w:rPr>
        <w:t>との</w:t>
      </w:r>
      <w:r w:rsidR="004C1E36" w:rsidRPr="001A6901">
        <w:rPr>
          <w:rFonts w:ascii="ＭＳ 明朝" w:hAnsi="ＭＳ 明朝" w:hint="eastAsia"/>
          <w:bCs/>
          <w:szCs w:val="21"/>
        </w:rPr>
        <w:t>ご</w:t>
      </w:r>
      <w:r w:rsidRPr="001A6901">
        <w:rPr>
          <w:rFonts w:ascii="ＭＳ 明朝" w:hAnsi="ＭＳ 明朝" w:hint="eastAsia"/>
          <w:bCs/>
          <w:szCs w:val="21"/>
        </w:rPr>
        <w:t>指摘をいただいております。</w:t>
      </w:r>
    </w:p>
    <w:p w14:paraId="1F71C8CF" w14:textId="00F78825" w:rsidR="00F33BA9" w:rsidRPr="001A6901" w:rsidRDefault="00F33BA9" w:rsidP="00B47A71">
      <w:pPr>
        <w:spacing w:line="480" w:lineRule="auto"/>
        <w:ind w:firstLineChars="100" w:firstLine="210"/>
        <w:rPr>
          <w:rFonts w:ascii="ＭＳ 明朝" w:hAnsi="ＭＳ 明朝"/>
          <w:bCs/>
          <w:szCs w:val="21"/>
        </w:rPr>
      </w:pPr>
      <w:r w:rsidRPr="001A6901">
        <w:rPr>
          <w:rFonts w:ascii="ＭＳ 明朝" w:hAnsi="ＭＳ 明朝" w:hint="eastAsia"/>
          <w:bCs/>
          <w:szCs w:val="21"/>
        </w:rPr>
        <w:t>34ページに移りま</w:t>
      </w:r>
      <w:r w:rsidR="00D6272D" w:rsidRPr="001A6901">
        <w:rPr>
          <w:rFonts w:ascii="ＭＳ 明朝" w:hAnsi="ＭＳ 明朝" w:hint="eastAsia"/>
          <w:bCs/>
          <w:szCs w:val="21"/>
        </w:rPr>
        <w:t>して</w:t>
      </w:r>
      <w:r w:rsidRPr="001A6901">
        <w:rPr>
          <w:rFonts w:ascii="ＭＳ 明朝" w:hAnsi="ＭＳ 明朝" w:hint="eastAsia"/>
          <w:bCs/>
          <w:szCs w:val="21"/>
        </w:rPr>
        <w:t>、</w:t>
      </w:r>
      <w:r w:rsidR="00B47A71" w:rsidRPr="001A6901">
        <w:rPr>
          <w:rFonts w:ascii="ＭＳ 明朝" w:hAnsi="ＭＳ 明朝" w:hint="eastAsia"/>
          <w:bCs/>
          <w:szCs w:val="21"/>
        </w:rPr>
        <w:t>「</w:t>
      </w:r>
      <w:r w:rsidRPr="001A6901">
        <w:rPr>
          <w:rFonts w:ascii="ＭＳ 明朝" w:hAnsi="ＭＳ 明朝" w:hint="eastAsia"/>
          <w:bCs/>
          <w:szCs w:val="21"/>
        </w:rPr>
        <w:t>短期</w:t>
      </w:r>
      <w:r w:rsidRPr="001A6901">
        <w:rPr>
          <w:rFonts w:ascii="ＭＳ 明朝" w:hAnsi="ＭＳ 明朝"/>
          <w:bCs/>
          <w:szCs w:val="21"/>
        </w:rPr>
        <w:t>の予測にあたり、北方向に予測評価地点として追加することとした平尾小学校局のバ</w:t>
      </w:r>
      <w:r w:rsidRPr="001A6901">
        <w:rPr>
          <w:rFonts w:ascii="ＭＳ 明朝" w:hAnsi="ＭＳ 明朝" w:hint="eastAsia"/>
          <w:bCs/>
          <w:szCs w:val="21"/>
        </w:rPr>
        <w:t>ックグラウンド濃度については、鶴町南公園の測定結果を使用するのではなく、平尾小学校局においても現地調査を実施し、その測定結果から設定す</w:t>
      </w:r>
      <w:r w:rsidRPr="001A6901">
        <w:rPr>
          <w:rFonts w:ascii="ＭＳ 明朝" w:hAnsi="ＭＳ 明朝"/>
          <w:bCs/>
          <w:szCs w:val="21"/>
        </w:rPr>
        <w:t>る必要がある。</w:t>
      </w:r>
      <w:r w:rsidR="00B47A71" w:rsidRPr="001A6901">
        <w:rPr>
          <w:rFonts w:ascii="ＭＳ 明朝" w:hAnsi="ＭＳ 明朝" w:hint="eastAsia"/>
          <w:bCs/>
          <w:szCs w:val="21"/>
        </w:rPr>
        <w:t>」</w:t>
      </w:r>
      <w:r w:rsidRPr="001A6901">
        <w:rPr>
          <w:rFonts w:ascii="ＭＳ 明朝" w:hAnsi="ＭＳ 明朝" w:hint="eastAsia"/>
          <w:bCs/>
          <w:szCs w:val="21"/>
        </w:rPr>
        <w:t>との</w:t>
      </w:r>
      <w:r w:rsidR="004C1E36" w:rsidRPr="001A6901">
        <w:rPr>
          <w:rFonts w:ascii="ＭＳ 明朝" w:hAnsi="ＭＳ 明朝" w:hint="eastAsia"/>
          <w:bCs/>
          <w:szCs w:val="21"/>
        </w:rPr>
        <w:t>ご</w:t>
      </w:r>
      <w:r w:rsidRPr="001A6901">
        <w:rPr>
          <w:rFonts w:ascii="ＭＳ 明朝" w:hAnsi="ＭＳ 明朝" w:hint="eastAsia"/>
          <w:bCs/>
          <w:szCs w:val="21"/>
        </w:rPr>
        <w:t>指摘をいただいております。また、</w:t>
      </w:r>
      <w:r w:rsidR="00D6272D" w:rsidRPr="001A6901">
        <w:rPr>
          <w:rFonts w:ascii="ＭＳ 明朝" w:hAnsi="ＭＳ 明朝" w:hint="eastAsia"/>
          <w:bCs/>
          <w:szCs w:val="21"/>
        </w:rPr>
        <w:t>その</w:t>
      </w:r>
      <w:r w:rsidR="006359B9" w:rsidRPr="001A6901">
        <w:rPr>
          <w:rFonts w:ascii="ＭＳ 明朝" w:hAnsi="ＭＳ 明朝" w:hint="eastAsia"/>
          <w:bCs/>
          <w:szCs w:val="21"/>
        </w:rPr>
        <w:t>２つ</w:t>
      </w:r>
      <w:r w:rsidR="00D6272D" w:rsidRPr="001A6901">
        <w:rPr>
          <w:rFonts w:ascii="ＭＳ 明朝" w:hAnsi="ＭＳ 明朝" w:hint="eastAsia"/>
          <w:bCs/>
          <w:szCs w:val="21"/>
        </w:rPr>
        <w:t>下ですが</w:t>
      </w:r>
      <w:r w:rsidRPr="001A6901">
        <w:rPr>
          <w:rFonts w:ascii="ＭＳ 明朝" w:hAnsi="ＭＳ 明朝" w:hint="eastAsia"/>
          <w:bCs/>
          <w:szCs w:val="21"/>
        </w:rPr>
        <w:t>、</w:t>
      </w:r>
      <w:r w:rsidR="00906B61" w:rsidRPr="001A6901">
        <w:rPr>
          <w:rFonts w:ascii="ＭＳ 明朝" w:hAnsi="ＭＳ 明朝" w:hint="eastAsia"/>
          <w:bCs/>
          <w:szCs w:val="21"/>
        </w:rPr>
        <w:t>「</w:t>
      </w:r>
      <w:r w:rsidRPr="001A6901">
        <w:rPr>
          <w:rFonts w:ascii="ＭＳ 明朝" w:hAnsi="ＭＳ 明朝" w:hint="eastAsia"/>
          <w:bCs/>
          <w:szCs w:val="21"/>
        </w:rPr>
        <w:t>道路沿道の予測</w:t>
      </w:r>
      <w:r w:rsidRPr="001A6901">
        <w:rPr>
          <w:rFonts w:ascii="ＭＳ 明朝" w:hAnsi="ＭＳ 明朝" w:hint="eastAsia"/>
          <w:bCs/>
          <w:szCs w:val="21"/>
        </w:rPr>
        <w:lastRenderedPageBreak/>
        <w:t>にあたっては、現地調査地点の測定結果を予測地点すべてのバックグラウンド濃度とするのではなく、特に事業計画地南側の予測地点においては、四季調査の実施検討や近傍の自動車排出ガス測定局（住之江交差点局）の測定結果等も</w:t>
      </w:r>
      <w:r w:rsidR="00906B61" w:rsidRPr="001A6901">
        <w:rPr>
          <w:rFonts w:ascii="ＭＳ 明朝" w:hAnsi="ＭＳ 明朝" w:hint="eastAsia"/>
          <w:bCs/>
          <w:szCs w:val="21"/>
        </w:rPr>
        <w:t>踏</w:t>
      </w:r>
      <w:r w:rsidRPr="001A6901">
        <w:rPr>
          <w:rFonts w:ascii="ＭＳ 明朝" w:hAnsi="ＭＳ 明朝" w:hint="eastAsia"/>
          <w:bCs/>
          <w:szCs w:val="21"/>
        </w:rPr>
        <w:t>まえ、適切にバックグラウンド濃度を設定し、予測・評価を実施する必要がある。</w:t>
      </w:r>
      <w:r w:rsidR="00906B61" w:rsidRPr="001A6901">
        <w:rPr>
          <w:rFonts w:ascii="ＭＳ 明朝" w:hAnsi="ＭＳ 明朝" w:hint="eastAsia"/>
          <w:bCs/>
          <w:szCs w:val="21"/>
        </w:rPr>
        <w:t>」</w:t>
      </w:r>
      <w:r w:rsidRPr="001A6901">
        <w:rPr>
          <w:rFonts w:ascii="ＭＳ 明朝" w:hAnsi="ＭＳ 明朝" w:hint="eastAsia"/>
          <w:bCs/>
          <w:szCs w:val="21"/>
        </w:rPr>
        <w:t>との</w:t>
      </w:r>
      <w:r w:rsidR="004C1E36" w:rsidRPr="001A6901">
        <w:rPr>
          <w:rFonts w:ascii="ＭＳ 明朝" w:hAnsi="ＭＳ 明朝" w:hint="eastAsia"/>
          <w:bCs/>
          <w:szCs w:val="21"/>
        </w:rPr>
        <w:t>ご</w:t>
      </w:r>
      <w:r w:rsidRPr="001A6901">
        <w:rPr>
          <w:rFonts w:ascii="ＭＳ 明朝" w:hAnsi="ＭＳ 明朝" w:hint="eastAsia"/>
          <w:bCs/>
          <w:szCs w:val="21"/>
        </w:rPr>
        <w:t>指摘をいただいております。次に、気象拡散実験の詳細について、</w:t>
      </w:r>
      <w:r w:rsidR="00906B61" w:rsidRPr="001A6901">
        <w:rPr>
          <w:rFonts w:ascii="ＭＳ 明朝" w:hAnsi="ＭＳ 明朝" w:hint="eastAsia"/>
          <w:bCs/>
          <w:szCs w:val="21"/>
        </w:rPr>
        <w:t>〔</w:t>
      </w:r>
      <w:r w:rsidRPr="001A6901">
        <w:rPr>
          <w:rFonts w:ascii="ＭＳ 明朝" w:hAnsi="ＭＳ 明朝" w:hint="eastAsia"/>
          <w:bCs/>
          <w:szCs w:val="21"/>
        </w:rPr>
        <w:t>事業者提出資料</w:t>
      </w:r>
      <w:r w:rsidR="00906B61" w:rsidRPr="001A6901">
        <w:rPr>
          <w:rFonts w:ascii="ＭＳ 明朝" w:hAnsi="ＭＳ 明朝" w:hint="eastAsia"/>
          <w:bCs/>
          <w:szCs w:val="21"/>
        </w:rPr>
        <w:t xml:space="preserve">　</w:t>
      </w:r>
      <w:r w:rsidRPr="001A6901">
        <w:rPr>
          <w:rFonts w:ascii="ＭＳ 明朝" w:hAnsi="ＭＳ 明朝" w:hint="eastAsia"/>
          <w:bCs/>
          <w:szCs w:val="21"/>
        </w:rPr>
        <w:t>2－</w:t>
      </w:r>
      <w:r w:rsidR="00906B61" w:rsidRPr="001A6901">
        <w:rPr>
          <w:rFonts w:ascii="ＭＳ 明朝" w:hAnsi="ＭＳ 明朝" w:hint="eastAsia"/>
          <w:bCs/>
          <w:szCs w:val="21"/>
        </w:rPr>
        <w:t>5〕</w:t>
      </w:r>
      <w:r w:rsidR="006359B9" w:rsidRPr="001A6901">
        <w:rPr>
          <w:rFonts w:ascii="ＭＳ 明朝" w:hAnsi="ＭＳ 明朝" w:hint="eastAsia"/>
          <w:bCs/>
          <w:szCs w:val="21"/>
        </w:rPr>
        <w:t>で</w:t>
      </w:r>
      <w:r w:rsidRPr="001A6901">
        <w:rPr>
          <w:rFonts w:ascii="ＭＳ 明朝" w:hAnsi="ＭＳ 明朝" w:hint="eastAsia"/>
          <w:bCs/>
          <w:szCs w:val="21"/>
        </w:rPr>
        <w:t>確認しており、</w:t>
      </w:r>
      <w:r w:rsidR="006359B9" w:rsidRPr="001A6901">
        <w:rPr>
          <w:rFonts w:ascii="ＭＳ 明朝" w:hAnsi="ＭＳ 明朝" w:hint="eastAsia"/>
          <w:bCs/>
          <w:szCs w:val="21"/>
        </w:rPr>
        <w:t>この事業者の回答を</w:t>
      </w:r>
      <w:r w:rsidR="00906B61" w:rsidRPr="001A6901">
        <w:rPr>
          <w:rFonts w:ascii="ＭＳ 明朝" w:hAnsi="ＭＳ 明朝" w:hint="eastAsia"/>
          <w:bCs/>
          <w:szCs w:val="21"/>
        </w:rPr>
        <w:t>踏まえ</w:t>
      </w:r>
      <w:r w:rsidR="006359B9" w:rsidRPr="001A6901">
        <w:rPr>
          <w:rFonts w:ascii="ＭＳ 明朝" w:hAnsi="ＭＳ 明朝" w:hint="eastAsia"/>
          <w:bCs/>
          <w:szCs w:val="21"/>
        </w:rPr>
        <w:t>まして</w:t>
      </w:r>
      <w:r w:rsidRPr="001A6901">
        <w:rPr>
          <w:rFonts w:ascii="ＭＳ 明朝" w:hAnsi="ＭＳ 明朝" w:hint="eastAsia"/>
          <w:bCs/>
          <w:szCs w:val="21"/>
        </w:rPr>
        <w:t>事業者の考え方に問題はないとして</w:t>
      </w:r>
      <w:r w:rsidR="006359B9" w:rsidRPr="001A6901">
        <w:rPr>
          <w:rFonts w:ascii="ＭＳ 明朝" w:hAnsi="ＭＳ 明朝" w:hint="eastAsia"/>
          <w:bCs/>
          <w:szCs w:val="21"/>
        </w:rPr>
        <w:t>おり</w:t>
      </w:r>
      <w:r w:rsidRPr="001A6901">
        <w:rPr>
          <w:rFonts w:ascii="ＭＳ 明朝" w:hAnsi="ＭＳ 明朝" w:hint="eastAsia"/>
          <w:bCs/>
          <w:szCs w:val="21"/>
        </w:rPr>
        <w:t>ます</w:t>
      </w:r>
      <w:r w:rsidRPr="001A6901">
        <w:rPr>
          <w:rFonts w:ascii="ＭＳ 明朝" w:hAnsi="ＭＳ 明朝"/>
          <w:bCs/>
          <w:szCs w:val="21"/>
        </w:rPr>
        <w:t>。</w:t>
      </w:r>
      <w:r w:rsidRPr="001A6901">
        <w:rPr>
          <w:rFonts w:ascii="ＭＳ 明朝" w:hAnsi="ＭＳ 明朝" w:hint="eastAsia"/>
          <w:bCs/>
          <w:szCs w:val="21"/>
        </w:rPr>
        <w:t>次の35ページでは、予測対象時期について</w:t>
      </w:r>
      <w:r w:rsidR="000C6087" w:rsidRPr="001A6901">
        <w:rPr>
          <w:rFonts w:ascii="ＭＳ 明朝" w:hAnsi="ＭＳ 明朝" w:hint="eastAsia"/>
          <w:bCs/>
          <w:szCs w:val="21"/>
        </w:rPr>
        <w:t>回答されて</w:t>
      </w:r>
      <w:r w:rsidR="00CF545C" w:rsidRPr="001A6901">
        <w:rPr>
          <w:rFonts w:ascii="ＭＳ 明朝" w:hAnsi="ＭＳ 明朝" w:hint="eastAsia"/>
          <w:bCs/>
          <w:szCs w:val="21"/>
        </w:rPr>
        <w:t>おり</w:t>
      </w:r>
      <w:r w:rsidR="000C6087" w:rsidRPr="001A6901">
        <w:rPr>
          <w:rFonts w:ascii="ＭＳ 明朝" w:hAnsi="ＭＳ 明朝" w:hint="eastAsia"/>
          <w:bCs/>
          <w:szCs w:val="21"/>
        </w:rPr>
        <w:t>、これらの回答を</w:t>
      </w:r>
      <w:r w:rsidR="00CF545C" w:rsidRPr="001A6901">
        <w:rPr>
          <w:rFonts w:ascii="ＭＳ 明朝" w:hAnsi="ＭＳ 明朝" w:hint="eastAsia"/>
          <w:bCs/>
          <w:szCs w:val="21"/>
        </w:rPr>
        <w:t>踏</w:t>
      </w:r>
      <w:r w:rsidR="000C6087" w:rsidRPr="001A6901">
        <w:rPr>
          <w:rFonts w:ascii="ＭＳ 明朝" w:hAnsi="ＭＳ 明朝" w:hint="eastAsia"/>
          <w:bCs/>
          <w:szCs w:val="21"/>
        </w:rPr>
        <w:t>まえて</w:t>
      </w:r>
      <w:r w:rsidRPr="001A6901">
        <w:rPr>
          <w:rFonts w:ascii="ＭＳ 明朝" w:hAnsi="ＭＳ 明朝" w:hint="eastAsia"/>
          <w:bCs/>
          <w:szCs w:val="21"/>
        </w:rPr>
        <w:t>問題</w:t>
      </w:r>
      <w:r w:rsidR="000C6087" w:rsidRPr="001A6901">
        <w:rPr>
          <w:rFonts w:ascii="ＭＳ 明朝" w:hAnsi="ＭＳ 明朝" w:hint="eastAsia"/>
          <w:bCs/>
          <w:szCs w:val="21"/>
        </w:rPr>
        <w:t>は</w:t>
      </w:r>
      <w:r w:rsidRPr="001A6901">
        <w:rPr>
          <w:rFonts w:ascii="ＭＳ 明朝" w:hAnsi="ＭＳ 明朝" w:hint="eastAsia"/>
          <w:bCs/>
          <w:szCs w:val="21"/>
        </w:rPr>
        <w:t>ないとして</w:t>
      </w:r>
      <w:r w:rsidR="000C6087" w:rsidRPr="001A6901">
        <w:rPr>
          <w:rFonts w:ascii="ＭＳ 明朝" w:hAnsi="ＭＳ 明朝" w:hint="eastAsia"/>
          <w:bCs/>
          <w:szCs w:val="21"/>
        </w:rPr>
        <w:t>いるところでござい</w:t>
      </w:r>
      <w:r w:rsidRPr="001A6901">
        <w:rPr>
          <w:rFonts w:ascii="ＭＳ 明朝" w:hAnsi="ＭＳ 明朝" w:hint="eastAsia"/>
          <w:bCs/>
          <w:szCs w:val="21"/>
        </w:rPr>
        <w:t>ます。</w:t>
      </w:r>
    </w:p>
    <w:p w14:paraId="0668493E" w14:textId="77777777" w:rsidR="00AC35FC" w:rsidRPr="001A6901" w:rsidRDefault="000C6087"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次に</w:t>
      </w:r>
      <w:r w:rsidR="00F33BA9" w:rsidRPr="001A6901">
        <w:rPr>
          <w:rFonts w:ascii="ＭＳ 明朝" w:hAnsi="ＭＳ 明朝" w:hint="eastAsia"/>
          <w:bCs/>
          <w:szCs w:val="21"/>
        </w:rPr>
        <w:t>36ページを</w:t>
      </w:r>
      <w:r w:rsidR="00AC35FC" w:rsidRPr="001A6901">
        <w:rPr>
          <w:rFonts w:ascii="ＭＳ 明朝" w:hAnsi="ＭＳ 明朝" w:hint="eastAsia"/>
          <w:bCs/>
          <w:szCs w:val="21"/>
        </w:rPr>
        <w:t>ご</w:t>
      </w:r>
      <w:r w:rsidR="00F33BA9" w:rsidRPr="001A6901">
        <w:rPr>
          <w:rFonts w:ascii="ＭＳ 明朝" w:hAnsi="ＭＳ 明朝" w:hint="eastAsia"/>
          <w:bCs/>
          <w:szCs w:val="21"/>
        </w:rPr>
        <w:t>覧ください。３</w:t>
      </w:r>
      <w:r w:rsidR="00AC35FC" w:rsidRPr="001A6901">
        <w:rPr>
          <w:rFonts w:ascii="ＭＳ 明朝" w:hAnsi="ＭＳ 明朝" w:hint="eastAsia"/>
          <w:bCs/>
          <w:szCs w:val="21"/>
        </w:rPr>
        <w:t xml:space="preserve">　</w:t>
      </w:r>
      <w:r w:rsidR="00F33BA9" w:rsidRPr="001A6901">
        <w:rPr>
          <w:rFonts w:ascii="ＭＳ 明朝" w:hAnsi="ＭＳ 明朝" w:hint="eastAsia"/>
          <w:bCs/>
          <w:szCs w:val="21"/>
        </w:rPr>
        <w:t>土壌でございます。</w:t>
      </w:r>
    </w:p>
    <w:p w14:paraId="6B318038" w14:textId="11CA3C10" w:rsidR="00F33BA9" w:rsidRPr="001A6901" w:rsidRDefault="00F33BA9" w:rsidP="002C0B23">
      <w:pPr>
        <w:spacing w:line="480" w:lineRule="auto"/>
        <w:ind w:firstLineChars="100" w:firstLine="210"/>
        <w:rPr>
          <w:rFonts w:ascii="ＭＳ 明朝" w:hAnsi="ＭＳ 明朝"/>
          <w:bCs/>
          <w:szCs w:val="21"/>
        </w:rPr>
      </w:pPr>
      <w:r w:rsidRPr="001A6901">
        <w:rPr>
          <w:rFonts w:ascii="ＭＳ 明朝" w:hAnsi="ＭＳ 明朝"/>
          <w:bCs/>
          <w:szCs w:val="21"/>
        </w:rPr>
        <w:t>(</w:t>
      </w:r>
      <w:r w:rsidR="005B148A" w:rsidRPr="001A6901">
        <w:rPr>
          <w:rFonts w:ascii="ＭＳ 明朝" w:hAnsi="ＭＳ 明朝" w:hint="eastAsia"/>
          <w:bCs/>
          <w:szCs w:val="21"/>
        </w:rPr>
        <w:t>２</w:t>
      </w:r>
      <w:r w:rsidRPr="001A6901">
        <w:rPr>
          <w:rFonts w:ascii="ＭＳ 明朝" w:hAnsi="ＭＳ 明朝"/>
          <w:bCs/>
          <w:szCs w:val="21"/>
        </w:rPr>
        <w:t>) 調査、予測</w:t>
      </w:r>
      <w:r w:rsidR="004B3398" w:rsidRPr="001A6901">
        <w:rPr>
          <w:rFonts w:ascii="ＭＳ 明朝" w:hAnsi="ＭＳ 明朝" w:hint="eastAsia"/>
          <w:bCs/>
          <w:szCs w:val="21"/>
        </w:rPr>
        <w:t>、</w:t>
      </w:r>
      <w:r w:rsidRPr="001A6901">
        <w:rPr>
          <w:rFonts w:ascii="ＭＳ 明朝" w:hAnsi="ＭＳ 明朝"/>
          <w:bCs/>
          <w:szCs w:val="21"/>
        </w:rPr>
        <w:t>評価の手法等について</w:t>
      </w:r>
      <w:r w:rsidR="000C6087" w:rsidRPr="001A6901">
        <w:rPr>
          <w:rFonts w:ascii="ＭＳ 明朝" w:hAnsi="ＭＳ 明朝" w:hint="eastAsia"/>
          <w:bCs/>
          <w:szCs w:val="21"/>
        </w:rPr>
        <w:t>ですが</w:t>
      </w:r>
      <w:r w:rsidRPr="001A6901">
        <w:rPr>
          <w:rFonts w:ascii="ＭＳ 明朝" w:hAnsi="ＭＳ 明朝" w:hint="eastAsia"/>
          <w:bCs/>
          <w:szCs w:val="21"/>
        </w:rPr>
        <w:t>、事業計画地には過去</w:t>
      </w:r>
      <w:r w:rsidR="000C6087" w:rsidRPr="001A6901">
        <w:rPr>
          <w:rFonts w:ascii="ＭＳ 明朝" w:hAnsi="ＭＳ 明朝" w:hint="eastAsia"/>
          <w:bCs/>
          <w:szCs w:val="21"/>
        </w:rPr>
        <w:t>、</w:t>
      </w:r>
      <w:r w:rsidRPr="001A6901">
        <w:rPr>
          <w:rFonts w:ascii="ＭＳ 明朝" w:hAnsi="ＭＳ 明朝" w:hint="eastAsia"/>
          <w:bCs/>
          <w:szCs w:val="21"/>
        </w:rPr>
        <w:t>特定施設が存在していたため、</w:t>
      </w:r>
      <w:r w:rsidR="000C6087" w:rsidRPr="001A6901">
        <w:rPr>
          <w:rFonts w:ascii="ＭＳ 明朝" w:hAnsi="ＭＳ 明朝" w:hint="eastAsia"/>
          <w:bCs/>
          <w:szCs w:val="21"/>
        </w:rPr>
        <w:t>まず</w:t>
      </w:r>
      <w:r w:rsidRPr="001A6901">
        <w:rPr>
          <w:rFonts w:ascii="ＭＳ 明朝" w:hAnsi="ＭＳ 明朝" w:hint="eastAsia"/>
          <w:bCs/>
          <w:szCs w:val="21"/>
        </w:rPr>
        <w:t>土壌調査</w:t>
      </w:r>
      <w:r w:rsidR="000C6087" w:rsidRPr="001A6901">
        <w:rPr>
          <w:rFonts w:ascii="ＭＳ 明朝" w:hAnsi="ＭＳ 明朝" w:hint="eastAsia"/>
          <w:bCs/>
          <w:szCs w:val="21"/>
        </w:rPr>
        <w:t>を実施することとしておりますが、その内容</w:t>
      </w:r>
      <w:r w:rsidRPr="001A6901">
        <w:rPr>
          <w:rFonts w:ascii="ＭＳ 明朝" w:hAnsi="ＭＳ 明朝" w:hint="eastAsia"/>
          <w:bCs/>
          <w:szCs w:val="21"/>
        </w:rPr>
        <w:t>について</w:t>
      </w:r>
      <w:r w:rsidRPr="001A6901">
        <w:rPr>
          <w:rFonts w:ascii="ＭＳ 明朝" w:hAnsi="ＭＳ 明朝"/>
          <w:bCs/>
          <w:szCs w:val="21"/>
        </w:rPr>
        <w:t>、</w:t>
      </w:r>
      <w:r w:rsidR="003F02F1">
        <w:rPr>
          <w:rFonts w:ascii="ＭＳ 明朝" w:hAnsi="ＭＳ 明朝" w:hint="eastAsia"/>
          <w:bCs/>
          <w:szCs w:val="21"/>
        </w:rPr>
        <w:t>36</w:t>
      </w:r>
      <w:r w:rsidRPr="001A6901">
        <w:rPr>
          <w:rFonts w:ascii="ＭＳ 明朝" w:hAnsi="ＭＳ 明朝" w:hint="eastAsia"/>
          <w:bCs/>
          <w:szCs w:val="21"/>
        </w:rPr>
        <w:t>ページから38ページにかけ</w:t>
      </w:r>
      <w:r w:rsidR="000C6087" w:rsidRPr="001A6901">
        <w:rPr>
          <w:rFonts w:ascii="ＭＳ 明朝" w:hAnsi="ＭＳ 明朝" w:hint="eastAsia"/>
          <w:bCs/>
          <w:szCs w:val="21"/>
        </w:rPr>
        <w:t>まし</w:t>
      </w:r>
      <w:r w:rsidRPr="001A6901">
        <w:rPr>
          <w:rFonts w:ascii="ＭＳ 明朝" w:hAnsi="ＭＳ 明朝" w:hint="eastAsia"/>
          <w:bCs/>
          <w:szCs w:val="21"/>
        </w:rPr>
        <w:t>て事業者提出資料により</w:t>
      </w:r>
      <w:r w:rsidR="000C6087" w:rsidRPr="001A6901">
        <w:rPr>
          <w:rFonts w:ascii="ＭＳ 明朝" w:hAnsi="ＭＳ 明朝" w:hint="eastAsia"/>
          <w:bCs/>
          <w:szCs w:val="21"/>
        </w:rPr>
        <w:t>内容を</w:t>
      </w:r>
      <w:r w:rsidRPr="001A6901">
        <w:rPr>
          <w:rFonts w:ascii="ＭＳ 明朝" w:hAnsi="ＭＳ 明朝" w:hint="eastAsia"/>
          <w:bCs/>
          <w:szCs w:val="21"/>
        </w:rPr>
        <w:t>確認して</w:t>
      </w:r>
      <w:r w:rsidR="000C6087" w:rsidRPr="001A6901">
        <w:rPr>
          <w:rFonts w:ascii="ＭＳ 明朝" w:hAnsi="ＭＳ 明朝" w:hint="eastAsia"/>
          <w:bCs/>
          <w:szCs w:val="21"/>
        </w:rPr>
        <w:t>いるところでございます。</w:t>
      </w:r>
      <w:r w:rsidRPr="001A6901">
        <w:rPr>
          <w:rFonts w:ascii="ＭＳ 明朝" w:hAnsi="ＭＳ 明朝" w:hint="eastAsia"/>
          <w:bCs/>
          <w:szCs w:val="21"/>
        </w:rPr>
        <w:t>38ページの一番下</w:t>
      </w:r>
      <w:r w:rsidR="000C6087" w:rsidRPr="001A6901">
        <w:rPr>
          <w:rFonts w:ascii="ＭＳ 明朝" w:hAnsi="ＭＳ 明朝" w:hint="eastAsia"/>
          <w:bCs/>
          <w:szCs w:val="21"/>
        </w:rPr>
        <w:t>ですが</w:t>
      </w:r>
      <w:r w:rsidRPr="001A6901">
        <w:rPr>
          <w:rFonts w:ascii="ＭＳ 明朝" w:hAnsi="ＭＳ 明朝" w:hint="eastAsia"/>
          <w:bCs/>
          <w:szCs w:val="21"/>
        </w:rPr>
        <w:t>、</w:t>
      </w:r>
      <w:r w:rsidR="000C6087" w:rsidRPr="001A6901">
        <w:rPr>
          <w:rFonts w:ascii="ＭＳ 明朝" w:hAnsi="ＭＳ 明朝" w:hint="eastAsia"/>
          <w:bCs/>
          <w:szCs w:val="21"/>
        </w:rPr>
        <w:t>こうした事業者の回答を受けまして</w:t>
      </w:r>
      <w:r w:rsidR="00AC35FC" w:rsidRPr="001A6901">
        <w:rPr>
          <w:rFonts w:ascii="ＭＳ 明朝" w:hAnsi="ＭＳ 明朝" w:hint="eastAsia"/>
          <w:bCs/>
          <w:szCs w:val="21"/>
        </w:rPr>
        <w:t>「</w:t>
      </w:r>
      <w:r w:rsidRPr="001A6901">
        <w:rPr>
          <w:rFonts w:ascii="ＭＳ 明朝" w:hAnsi="ＭＳ 明朝" w:hint="eastAsia"/>
          <w:bCs/>
          <w:szCs w:val="21"/>
        </w:rPr>
        <w:t>土壌に係る調査、予測及び評価手法について、問題はないが、現況調査で汚染が確認された場合の飛散防止等の必要な措置について、環境保全計画に記載されていないことから、準備書においては、土壌に係る環境の保全及び創造のための措置の内容について具体的に記載されたい。</w:t>
      </w:r>
      <w:r w:rsidR="00AC35FC" w:rsidRPr="001A6901">
        <w:rPr>
          <w:rFonts w:ascii="ＭＳ 明朝" w:hAnsi="ＭＳ 明朝" w:hint="eastAsia"/>
          <w:bCs/>
          <w:szCs w:val="21"/>
        </w:rPr>
        <w:t>」</w:t>
      </w:r>
      <w:r w:rsidRPr="001A6901">
        <w:rPr>
          <w:rFonts w:ascii="ＭＳ 明朝" w:hAnsi="ＭＳ 明朝" w:hint="eastAsia"/>
          <w:bCs/>
          <w:szCs w:val="21"/>
        </w:rPr>
        <w:t>との</w:t>
      </w:r>
      <w:r w:rsidR="00B57D78" w:rsidRPr="001A6901">
        <w:rPr>
          <w:rFonts w:ascii="ＭＳ 明朝" w:hAnsi="ＭＳ 明朝" w:hint="eastAsia"/>
          <w:bCs/>
          <w:szCs w:val="21"/>
        </w:rPr>
        <w:t>ご</w:t>
      </w:r>
      <w:r w:rsidRPr="001A6901">
        <w:rPr>
          <w:rFonts w:ascii="ＭＳ 明朝" w:hAnsi="ＭＳ 明朝" w:hint="eastAsia"/>
          <w:bCs/>
          <w:szCs w:val="21"/>
        </w:rPr>
        <w:t>意見をいただいております。</w:t>
      </w:r>
    </w:p>
    <w:p w14:paraId="129D01F6" w14:textId="77777777" w:rsidR="00F06869" w:rsidRPr="001A6901" w:rsidRDefault="00D437C6"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続きまして</w:t>
      </w:r>
      <w:r w:rsidR="00F33BA9" w:rsidRPr="001A6901">
        <w:rPr>
          <w:rFonts w:ascii="ＭＳ 明朝" w:hAnsi="ＭＳ 明朝" w:hint="eastAsia"/>
          <w:bCs/>
          <w:szCs w:val="21"/>
        </w:rPr>
        <w:t>39ペー</w:t>
      </w:r>
      <w:r w:rsidR="004B3398" w:rsidRPr="001A6901">
        <w:rPr>
          <w:rFonts w:ascii="ＭＳ 明朝" w:hAnsi="ＭＳ 明朝" w:hint="eastAsia"/>
          <w:bCs/>
          <w:szCs w:val="21"/>
        </w:rPr>
        <w:t>ジですが、４</w:t>
      </w:r>
      <w:r w:rsidR="00F06869" w:rsidRPr="001A6901">
        <w:rPr>
          <w:rFonts w:ascii="ＭＳ 明朝" w:hAnsi="ＭＳ 明朝" w:hint="eastAsia"/>
          <w:bCs/>
          <w:szCs w:val="21"/>
        </w:rPr>
        <w:t xml:space="preserve">　</w:t>
      </w:r>
      <w:r w:rsidR="00F33BA9" w:rsidRPr="001A6901">
        <w:rPr>
          <w:rFonts w:ascii="ＭＳ 明朝" w:hAnsi="ＭＳ 明朝" w:hint="eastAsia"/>
          <w:bCs/>
          <w:szCs w:val="21"/>
        </w:rPr>
        <w:t>騒音、振動、低周波音でございます。</w:t>
      </w:r>
    </w:p>
    <w:p w14:paraId="3A2239BE" w14:textId="77777777" w:rsidR="003F02F1" w:rsidRDefault="00B57D78"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lastRenderedPageBreak/>
        <w:t>（２）</w:t>
      </w:r>
      <w:r w:rsidR="00F33BA9" w:rsidRPr="001A6901">
        <w:rPr>
          <w:rFonts w:ascii="ＭＳ 明朝" w:hAnsi="ＭＳ 明朝" w:hint="eastAsia"/>
          <w:bCs/>
          <w:szCs w:val="21"/>
        </w:rPr>
        <w:t>調査、予測</w:t>
      </w:r>
      <w:r w:rsidR="004B3398" w:rsidRPr="001A6901">
        <w:rPr>
          <w:rFonts w:ascii="ＭＳ 明朝" w:hAnsi="ＭＳ 明朝" w:hint="eastAsia"/>
          <w:bCs/>
          <w:szCs w:val="21"/>
        </w:rPr>
        <w:t>、</w:t>
      </w:r>
      <w:r w:rsidR="00F33BA9" w:rsidRPr="001A6901">
        <w:rPr>
          <w:rFonts w:ascii="ＭＳ 明朝" w:hAnsi="ＭＳ 明朝" w:hint="eastAsia"/>
          <w:bCs/>
          <w:szCs w:val="21"/>
        </w:rPr>
        <w:t>評価の手法等について</w:t>
      </w:r>
      <w:r w:rsidR="004B3398" w:rsidRPr="001A6901">
        <w:rPr>
          <w:rFonts w:ascii="ＭＳ 明朝" w:hAnsi="ＭＳ 明朝" w:hint="eastAsia"/>
          <w:bCs/>
          <w:szCs w:val="21"/>
        </w:rPr>
        <w:t>ですが</w:t>
      </w:r>
      <w:r w:rsidR="00F33BA9" w:rsidRPr="001A6901">
        <w:rPr>
          <w:rFonts w:ascii="ＭＳ 明朝" w:hAnsi="ＭＳ 明朝" w:hint="eastAsia"/>
          <w:bCs/>
          <w:szCs w:val="21"/>
        </w:rPr>
        <w:t>、調査地点の選定の考え方</w:t>
      </w:r>
      <w:r w:rsidR="004B3398" w:rsidRPr="001A6901">
        <w:rPr>
          <w:rFonts w:ascii="ＭＳ 明朝" w:hAnsi="ＭＳ 明朝" w:hint="eastAsia"/>
          <w:bCs/>
          <w:szCs w:val="21"/>
        </w:rPr>
        <w:t>について</w:t>
      </w:r>
      <w:r w:rsidR="00F06869" w:rsidRPr="001A6901">
        <w:rPr>
          <w:rFonts w:ascii="ＭＳ 明朝" w:hAnsi="ＭＳ 明朝" w:hint="eastAsia"/>
          <w:bCs/>
          <w:szCs w:val="21"/>
        </w:rPr>
        <w:t>〔</w:t>
      </w:r>
      <w:r w:rsidR="00F33BA9" w:rsidRPr="001A6901">
        <w:rPr>
          <w:rFonts w:ascii="ＭＳ 明朝" w:hAnsi="ＭＳ 明朝" w:hint="eastAsia"/>
          <w:bCs/>
          <w:szCs w:val="21"/>
        </w:rPr>
        <w:t>事業者提出資料</w:t>
      </w:r>
      <w:r w:rsidR="00F06869" w:rsidRPr="001A6901">
        <w:rPr>
          <w:rFonts w:ascii="ＭＳ 明朝" w:hAnsi="ＭＳ 明朝" w:hint="eastAsia"/>
          <w:bCs/>
          <w:szCs w:val="21"/>
        </w:rPr>
        <w:t xml:space="preserve">　</w:t>
      </w:r>
      <w:r w:rsidR="00F33BA9" w:rsidRPr="001A6901">
        <w:rPr>
          <w:rFonts w:ascii="ＭＳ 明朝" w:hAnsi="ＭＳ 明朝" w:hint="eastAsia"/>
          <w:bCs/>
          <w:szCs w:val="21"/>
        </w:rPr>
        <w:t>4－1</w:t>
      </w:r>
      <w:r w:rsidR="00F06869" w:rsidRPr="001A6901">
        <w:rPr>
          <w:rFonts w:ascii="ＭＳ 明朝" w:hAnsi="ＭＳ 明朝" w:hint="eastAsia"/>
          <w:bCs/>
          <w:szCs w:val="21"/>
        </w:rPr>
        <w:t>〕</w:t>
      </w:r>
      <w:r w:rsidR="00F33BA9" w:rsidRPr="001A6901">
        <w:rPr>
          <w:rFonts w:ascii="ＭＳ 明朝" w:hAnsi="ＭＳ 明朝" w:hint="eastAsia"/>
          <w:bCs/>
          <w:szCs w:val="21"/>
        </w:rPr>
        <w:t>により確認しており</w:t>
      </w:r>
      <w:r w:rsidR="004B3398" w:rsidRPr="001A6901">
        <w:rPr>
          <w:rFonts w:ascii="ＭＳ 明朝" w:hAnsi="ＭＳ 明朝" w:hint="eastAsia"/>
          <w:bCs/>
          <w:szCs w:val="21"/>
        </w:rPr>
        <w:t>ま</w:t>
      </w:r>
      <w:r w:rsidR="00F06869" w:rsidRPr="001A6901">
        <w:rPr>
          <w:rFonts w:ascii="ＭＳ 明朝" w:hAnsi="ＭＳ 明朝" w:hint="eastAsia"/>
          <w:bCs/>
          <w:szCs w:val="21"/>
        </w:rPr>
        <w:t>す。</w:t>
      </w:r>
      <w:r w:rsidR="00F33BA9" w:rsidRPr="001A6901">
        <w:rPr>
          <w:rFonts w:ascii="ＭＳ 明朝" w:hAnsi="ＭＳ 明朝" w:hint="eastAsia"/>
          <w:bCs/>
          <w:szCs w:val="21"/>
        </w:rPr>
        <w:t>大阪市の技術指針に基づき</w:t>
      </w:r>
      <w:r w:rsidR="004B3398" w:rsidRPr="001A6901">
        <w:rPr>
          <w:rFonts w:ascii="ＭＳ 明朝" w:hAnsi="ＭＳ 明朝" w:hint="eastAsia"/>
          <w:bCs/>
          <w:szCs w:val="21"/>
        </w:rPr>
        <w:t>まして</w:t>
      </w:r>
      <w:r w:rsidR="00F33BA9" w:rsidRPr="001A6901">
        <w:rPr>
          <w:rFonts w:ascii="ＭＳ 明朝" w:hAnsi="ＭＳ 明朝" w:hint="eastAsia"/>
          <w:bCs/>
          <w:szCs w:val="21"/>
        </w:rPr>
        <w:t>、住居地域等の公園</w:t>
      </w:r>
      <w:r w:rsidR="004B3398" w:rsidRPr="001A6901">
        <w:rPr>
          <w:rFonts w:ascii="ＭＳ 明朝" w:hAnsi="ＭＳ 明朝" w:hint="eastAsia"/>
          <w:bCs/>
          <w:szCs w:val="21"/>
        </w:rPr>
        <w:t>を選定しており、具体的にはここに示す４地点の公園での補足調査を行うこととしております。</w:t>
      </w:r>
      <w:r w:rsidR="00F33BA9" w:rsidRPr="001A6901">
        <w:rPr>
          <w:rFonts w:ascii="ＭＳ 明朝" w:hAnsi="ＭＳ 明朝" w:hint="eastAsia"/>
          <w:bCs/>
          <w:szCs w:val="21"/>
        </w:rPr>
        <w:t>また、事業計画地は工業専用地域に</w:t>
      </w:r>
      <w:r w:rsidR="00F33BA9" w:rsidRPr="001A6901">
        <w:rPr>
          <w:rFonts w:ascii="ＭＳ 明朝" w:hAnsi="ＭＳ 明朝"/>
          <w:bCs/>
          <w:szCs w:val="21"/>
        </w:rPr>
        <w:t>あるため敷地境界の規制基準は</w:t>
      </w:r>
      <w:r w:rsidR="004B3398" w:rsidRPr="001A6901">
        <w:rPr>
          <w:rFonts w:ascii="ＭＳ 明朝" w:hAnsi="ＭＳ 明朝" w:hint="eastAsia"/>
          <w:bCs/>
          <w:szCs w:val="21"/>
        </w:rPr>
        <w:t>ありません</w:t>
      </w:r>
      <w:r w:rsidR="00F33BA9" w:rsidRPr="001A6901">
        <w:rPr>
          <w:rFonts w:ascii="ＭＳ 明朝" w:hAnsi="ＭＳ 明朝" w:hint="eastAsia"/>
          <w:bCs/>
          <w:szCs w:val="21"/>
        </w:rPr>
        <w:t>が</w:t>
      </w:r>
      <w:r w:rsidR="00F33BA9" w:rsidRPr="001A6901">
        <w:rPr>
          <w:rFonts w:ascii="ＭＳ 明朝" w:hAnsi="ＭＳ 明朝"/>
          <w:bCs/>
          <w:szCs w:val="21"/>
        </w:rPr>
        <w:t>、発生</w:t>
      </w:r>
      <w:r w:rsidR="00F33BA9" w:rsidRPr="001A6901">
        <w:rPr>
          <w:rFonts w:ascii="ＭＳ 明朝" w:hAnsi="ＭＳ 明朝" w:hint="eastAsia"/>
          <w:bCs/>
          <w:szCs w:val="21"/>
        </w:rPr>
        <w:t>源に近い</w:t>
      </w:r>
      <w:r w:rsidR="005B148A" w:rsidRPr="001A6901">
        <w:rPr>
          <w:rFonts w:ascii="ＭＳ 明朝" w:hAnsi="ＭＳ 明朝" w:hint="eastAsia"/>
          <w:bCs/>
          <w:szCs w:val="21"/>
        </w:rPr>
        <w:t>２</w:t>
      </w:r>
      <w:r w:rsidR="00F33BA9" w:rsidRPr="001A6901">
        <w:rPr>
          <w:rFonts w:ascii="ＭＳ 明朝" w:hAnsi="ＭＳ 明朝"/>
          <w:bCs/>
          <w:szCs w:val="21"/>
        </w:rPr>
        <w:t>地点を調査・予測地点と</w:t>
      </w:r>
      <w:r w:rsidR="004B3398" w:rsidRPr="001A6901">
        <w:rPr>
          <w:rFonts w:ascii="ＭＳ 明朝" w:hAnsi="ＭＳ 明朝" w:hint="eastAsia"/>
          <w:bCs/>
          <w:szCs w:val="21"/>
        </w:rPr>
        <w:t>するとの回答でございました</w:t>
      </w:r>
      <w:r w:rsidR="00F33BA9" w:rsidRPr="001A6901">
        <w:rPr>
          <w:rFonts w:ascii="ＭＳ 明朝" w:hAnsi="ＭＳ 明朝" w:hint="eastAsia"/>
          <w:bCs/>
          <w:szCs w:val="21"/>
        </w:rPr>
        <w:t>。40ページ</w:t>
      </w:r>
      <w:r w:rsidR="004B3398" w:rsidRPr="001A6901">
        <w:rPr>
          <w:rFonts w:ascii="ＭＳ 明朝" w:hAnsi="ＭＳ 明朝" w:hint="eastAsia"/>
          <w:bCs/>
          <w:szCs w:val="21"/>
        </w:rPr>
        <w:t>は先ほど</w:t>
      </w:r>
      <w:r w:rsidR="00C607E6" w:rsidRPr="001A6901">
        <w:rPr>
          <w:rFonts w:ascii="ＭＳ 明朝" w:hAnsi="ＭＳ 明朝" w:hint="eastAsia"/>
          <w:bCs/>
          <w:szCs w:val="21"/>
        </w:rPr>
        <w:t>の</w:t>
      </w:r>
      <w:r w:rsidR="00F33BA9" w:rsidRPr="001A6901">
        <w:rPr>
          <w:rFonts w:ascii="ＭＳ 明朝" w:hAnsi="ＭＳ 明朝" w:hint="eastAsia"/>
          <w:bCs/>
          <w:szCs w:val="21"/>
        </w:rPr>
        <w:t>環境騒音測定</w:t>
      </w:r>
      <w:r w:rsidR="004B3398" w:rsidRPr="001A6901">
        <w:rPr>
          <w:rFonts w:ascii="ＭＳ 明朝" w:hAnsi="ＭＳ 明朝" w:hint="eastAsia"/>
          <w:bCs/>
          <w:szCs w:val="21"/>
        </w:rPr>
        <w:t>をする４</w:t>
      </w:r>
      <w:r w:rsidR="00F33BA9" w:rsidRPr="001A6901">
        <w:rPr>
          <w:rFonts w:ascii="ＭＳ 明朝" w:hAnsi="ＭＳ 明朝" w:hint="eastAsia"/>
          <w:bCs/>
          <w:szCs w:val="21"/>
        </w:rPr>
        <w:t>地点の位置を示して</w:t>
      </w:r>
      <w:r w:rsidR="004B3398" w:rsidRPr="001A6901">
        <w:rPr>
          <w:rFonts w:ascii="ＭＳ 明朝" w:hAnsi="ＭＳ 明朝" w:hint="eastAsia"/>
          <w:bCs/>
          <w:szCs w:val="21"/>
        </w:rPr>
        <w:t>おり</w:t>
      </w:r>
      <w:r w:rsidR="00F33BA9" w:rsidRPr="001A6901">
        <w:rPr>
          <w:rFonts w:ascii="ＭＳ 明朝" w:hAnsi="ＭＳ 明朝" w:hint="eastAsia"/>
          <w:bCs/>
          <w:szCs w:val="21"/>
        </w:rPr>
        <w:t>ます。</w:t>
      </w:r>
      <w:r w:rsidR="004B3398" w:rsidRPr="001A6901">
        <w:rPr>
          <w:rFonts w:ascii="ＭＳ 明朝" w:hAnsi="ＭＳ 明朝" w:hint="eastAsia"/>
          <w:bCs/>
          <w:szCs w:val="21"/>
        </w:rPr>
        <w:t>こうした</w:t>
      </w:r>
      <w:r w:rsidR="00F33BA9" w:rsidRPr="001A6901">
        <w:rPr>
          <w:rFonts w:ascii="ＭＳ 明朝" w:hAnsi="ＭＳ 明朝" w:hint="eastAsia"/>
          <w:bCs/>
          <w:szCs w:val="21"/>
        </w:rPr>
        <w:t>事業者の回答を受けまして、一番下で</w:t>
      </w:r>
      <w:r w:rsidR="004B3398" w:rsidRPr="001A6901">
        <w:rPr>
          <w:rFonts w:ascii="ＭＳ 明朝" w:hAnsi="ＭＳ 明朝" w:hint="eastAsia"/>
          <w:bCs/>
          <w:szCs w:val="21"/>
        </w:rPr>
        <w:t>す</w:t>
      </w:r>
      <w:r w:rsidR="00F33BA9" w:rsidRPr="001A6901">
        <w:rPr>
          <w:rFonts w:ascii="ＭＳ 明朝" w:hAnsi="ＭＳ 明朝" w:hint="eastAsia"/>
          <w:bCs/>
          <w:szCs w:val="21"/>
        </w:rPr>
        <w:t>が</w:t>
      </w:r>
      <w:r w:rsidR="00C607E6" w:rsidRPr="001A6901">
        <w:rPr>
          <w:rFonts w:ascii="ＭＳ 明朝" w:hAnsi="ＭＳ 明朝" w:hint="eastAsia"/>
          <w:bCs/>
          <w:szCs w:val="21"/>
        </w:rPr>
        <w:t>、</w:t>
      </w:r>
      <w:r w:rsidR="00F33BA9" w:rsidRPr="001A6901">
        <w:rPr>
          <w:rFonts w:ascii="ＭＳ 明朝" w:hAnsi="ＭＳ 明朝" w:hint="eastAsia"/>
          <w:bCs/>
          <w:szCs w:val="21"/>
        </w:rPr>
        <w:t>住居、学校及び病院等の環境</w:t>
      </w:r>
      <w:r w:rsidR="00F33BA9" w:rsidRPr="001A6901">
        <w:rPr>
          <w:rFonts w:ascii="ＭＳ 明朝" w:hAnsi="ＭＳ 明朝"/>
          <w:bCs/>
          <w:szCs w:val="21"/>
        </w:rPr>
        <w:t>保全施設の立地状況を</w:t>
      </w:r>
      <w:r w:rsidR="00C607E6" w:rsidRPr="001A6901">
        <w:rPr>
          <w:rFonts w:ascii="ＭＳ 明朝" w:hAnsi="ＭＳ 明朝" w:hint="eastAsia"/>
          <w:bCs/>
          <w:szCs w:val="21"/>
        </w:rPr>
        <w:t>踏まえ</w:t>
      </w:r>
      <w:r w:rsidR="00F33BA9" w:rsidRPr="001A6901">
        <w:rPr>
          <w:rFonts w:ascii="ＭＳ 明朝" w:hAnsi="ＭＳ 明朝"/>
          <w:bCs/>
          <w:szCs w:val="21"/>
        </w:rPr>
        <w:t>、本事業による影響が及ぶおそ</w:t>
      </w:r>
      <w:r w:rsidR="00F33BA9" w:rsidRPr="001A6901">
        <w:rPr>
          <w:rFonts w:ascii="ＭＳ 明朝" w:hAnsi="ＭＳ 明朝" w:hint="eastAsia"/>
          <w:bCs/>
          <w:szCs w:val="21"/>
        </w:rPr>
        <w:t>れがある</w:t>
      </w:r>
      <w:r w:rsidR="00F33BA9" w:rsidRPr="001A6901">
        <w:rPr>
          <w:rFonts w:ascii="ＭＳ 明朝" w:hAnsi="ＭＳ 明朝"/>
          <w:bCs/>
          <w:szCs w:val="21"/>
        </w:rPr>
        <w:t>と考えられる地点が選定されており、問題はない</w:t>
      </w:r>
      <w:r w:rsidR="00F33BA9" w:rsidRPr="001A6901">
        <w:rPr>
          <w:rFonts w:ascii="ＭＳ 明朝" w:hAnsi="ＭＳ 明朝" w:hint="eastAsia"/>
          <w:bCs/>
          <w:szCs w:val="21"/>
        </w:rPr>
        <w:t>としております。</w:t>
      </w:r>
    </w:p>
    <w:p w14:paraId="6510C812" w14:textId="6748709E" w:rsidR="00F33BA9" w:rsidRPr="001A6901" w:rsidRDefault="00F33BA9"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41ページ</w:t>
      </w:r>
      <w:r w:rsidR="00516E96" w:rsidRPr="001A6901">
        <w:rPr>
          <w:rFonts w:ascii="ＭＳ 明朝" w:hAnsi="ＭＳ 明朝" w:hint="eastAsia"/>
          <w:bCs/>
          <w:szCs w:val="21"/>
        </w:rPr>
        <w:t>ですが</w:t>
      </w:r>
      <w:r w:rsidR="00C607E6" w:rsidRPr="001A6901">
        <w:rPr>
          <w:rFonts w:ascii="ＭＳ 明朝" w:hAnsi="ＭＳ 明朝" w:hint="eastAsia"/>
          <w:bCs/>
          <w:szCs w:val="21"/>
        </w:rPr>
        <w:t>〔</w:t>
      </w:r>
      <w:r w:rsidRPr="001A6901">
        <w:rPr>
          <w:rFonts w:ascii="ＭＳ 明朝" w:hAnsi="ＭＳ 明朝" w:hint="eastAsia"/>
          <w:bCs/>
          <w:szCs w:val="21"/>
        </w:rPr>
        <w:t>事業者提出資料</w:t>
      </w:r>
      <w:r w:rsidR="00C607E6" w:rsidRPr="001A6901">
        <w:rPr>
          <w:rFonts w:ascii="ＭＳ 明朝" w:hAnsi="ＭＳ 明朝" w:hint="eastAsia"/>
          <w:bCs/>
          <w:szCs w:val="21"/>
        </w:rPr>
        <w:t xml:space="preserve">　</w:t>
      </w:r>
      <w:r w:rsidRPr="001A6901">
        <w:rPr>
          <w:rFonts w:ascii="ＭＳ 明朝" w:hAnsi="ＭＳ 明朝" w:hint="eastAsia"/>
          <w:bCs/>
          <w:szCs w:val="21"/>
        </w:rPr>
        <w:t>4－2</w:t>
      </w:r>
      <w:r w:rsidR="00C607E6" w:rsidRPr="001A6901">
        <w:rPr>
          <w:rFonts w:ascii="ＭＳ 明朝" w:hAnsi="ＭＳ 明朝" w:hint="eastAsia"/>
          <w:bCs/>
          <w:szCs w:val="21"/>
        </w:rPr>
        <w:t>〕</w:t>
      </w:r>
      <w:r w:rsidRPr="001A6901">
        <w:rPr>
          <w:rFonts w:ascii="ＭＳ 明朝" w:hAnsi="ＭＳ 明朝" w:hint="eastAsia"/>
          <w:bCs/>
          <w:szCs w:val="21"/>
        </w:rPr>
        <w:t>により騒音等の発生源や工事中の予測対象時期などの予測手法について確認しており、施設の供用時</w:t>
      </w:r>
      <w:r w:rsidR="00516E96" w:rsidRPr="001A6901">
        <w:rPr>
          <w:rFonts w:ascii="ＭＳ 明朝" w:hAnsi="ＭＳ 明朝" w:hint="eastAsia"/>
          <w:bCs/>
          <w:szCs w:val="21"/>
        </w:rPr>
        <w:t>において</w:t>
      </w:r>
      <w:r w:rsidRPr="001A6901">
        <w:rPr>
          <w:rFonts w:ascii="ＭＳ 明朝" w:hAnsi="ＭＳ 明朝" w:hint="eastAsia"/>
          <w:bCs/>
          <w:szCs w:val="21"/>
        </w:rPr>
        <w:t>は、一連の工程に</w:t>
      </w:r>
      <w:r w:rsidR="00516E96" w:rsidRPr="001A6901">
        <w:rPr>
          <w:rFonts w:ascii="ＭＳ 明朝" w:hAnsi="ＭＳ 明朝" w:hint="eastAsia"/>
          <w:bCs/>
          <w:szCs w:val="21"/>
        </w:rPr>
        <w:t>おける</w:t>
      </w:r>
      <w:r w:rsidRPr="001A6901">
        <w:rPr>
          <w:rFonts w:ascii="ＭＳ 明朝" w:hAnsi="ＭＳ 明朝" w:hint="eastAsia"/>
          <w:bCs/>
          <w:szCs w:val="21"/>
        </w:rPr>
        <w:t>機器類を</w:t>
      </w:r>
      <w:r w:rsidRPr="001A6901">
        <w:rPr>
          <w:rFonts w:ascii="ＭＳ 明朝" w:hAnsi="ＭＳ 明朝"/>
          <w:bCs/>
          <w:szCs w:val="21"/>
        </w:rPr>
        <w:t>騒音、振動の発生源として取り扱</w:t>
      </w:r>
      <w:r w:rsidRPr="001A6901">
        <w:rPr>
          <w:rFonts w:ascii="ＭＳ 明朝" w:hAnsi="ＭＳ 明朝" w:hint="eastAsia"/>
          <w:bCs/>
          <w:szCs w:val="21"/>
        </w:rPr>
        <w:t>うことや</w:t>
      </w:r>
      <w:r w:rsidR="009A6626" w:rsidRPr="001A6901">
        <w:rPr>
          <w:rFonts w:ascii="ＭＳ 明朝" w:hAnsi="ＭＳ 明朝" w:hint="eastAsia"/>
          <w:bCs/>
          <w:szCs w:val="21"/>
        </w:rPr>
        <w:t>工事中の予測対象時期につきましては</w:t>
      </w:r>
      <w:r w:rsidRPr="001A6901">
        <w:rPr>
          <w:rFonts w:ascii="ＭＳ 明朝" w:hAnsi="ＭＳ 明朝" w:hint="eastAsia"/>
          <w:bCs/>
          <w:szCs w:val="21"/>
        </w:rPr>
        <w:t>工事最盛期</w:t>
      </w:r>
      <w:r w:rsidR="009A6626" w:rsidRPr="001A6901">
        <w:rPr>
          <w:rFonts w:ascii="ＭＳ 明朝" w:hAnsi="ＭＳ 明朝" w:hint="eastAsia"/>
          <w:bCs/>
          <w:szCs w:val="21"/>
        </w:rPr>
        <w:t>で行う</w:t>
      </w:r>
      <w:r w:rsidRPr="001A6901">
        <w:rPr>
          <w:rFonts w:ascii="ＭＳ 明朝" w:hAnsi="ＭＳ 明朝" w:hint="eastAsia"/>
          <w:bCs/>
          <w:szCs w:val="21"/>
        </w:rPr>
        <w:t>などの考え方が示されており、</w:t>
      </w:r>
      <w:r w:rsidR="009A6626" w:rsidRPr="001A6901">
        <w:rPr>
          <w:rFonts w:ascii="ＭＳ 明朝" w:hAnsi="ＭＳ 明朝" w:hint="eastAsia"/>
          <w:bCs/>
          <w:szCs w:val="21"/>
        </w:rPr>
        <w:t>こうした事業者の考え方</w:t>
      </w:r>
      <w:r w:rsidRPr="001A6901">
        <w:rPr>
          <w:rFonts w:ascii="ＭＳ 明朝" w:hAnsi="ＭＳ 明朝" w:hint="eastAsia"/>
          <w:bCs/>
          <w:szCs w:val="21"/>
        </w:rPr>
        <w:t>を受けまして、</w:t>
      </w:r>
      <w:r w:rsidR="007D311D" w:rsidRPr="001A6901">
        <w:rPr>
          <w:rFonts w:ascii="ＭＳ 明朝" w:hAnsi="ＭＳ 明朝" w:hint="eastAsia"/>
          <w:bCs/>
          <w:szCs w:val="21"/>
        </w:rPr>
        <w:t>事業者の</w:t>
      </w:r>
      <w:r w:rsidRPr="001A6901">
        <w:rPr>
          <w:rFonts w:ascii="ＭＳ 明朝" w:hAnsi="ＭＳ 明朝" w:hint="eastAsia"/>
          <w:bCs/>
          <w:szCs w:val="21"/>
        </w:rPr>
        <w:t>考え方に</w:t>
      </w:r>
      <w:r w:rsidR="007D311D" w:rsidRPr="001A6901">
        <w:rPr>
          <w:rFonts w:ascii="ＭＳ 明朝" w:hAnsi="ＭＳ 明朝" w:hint="eastAsia"/>
          <w:bCs/>
          <w:szCs w:val="21"/>
        </w:rPr>
        <w:t>は</w:t>
      </w:r>
      <w:r w:rsidRPr="001A6901">
        <w:rPr>
          <w:rFonts w:ascii="ＭＳ 明朝" w:hAnsi="ＭＳ 明朝" w:hint="eastAsia"/>
          <w:bCs/>
          <w:szCs w:val="21"/>
        </w:rPr>
        <w:t>問題はないとしています。</w:t>
      </w:r>
    </w:p>
    <w:p w14:paraId="5656775D" w14:textId="77777777" w:rsidR="007D311D" w:rsidRPr="001A6901" w:rsidRDefault="00394F56"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続きまして</w:t>
      </w:r>
      <w:r w:rsidR="00F33BA9" w:rsidRPr="001A6901">
        <w:rPr>
          <w:rFonts w:ascii="ＭＳ 明朝" w:hAnsi="ＭＳ 明朝" w:hint="eastAsia"/>
          <w:bCs/>
          <w:szCs w:val="21"/>
        </w:rPr>
        <w:t>4</w:t>
      </w:r>
      <w:r w:rsidRPr="001A6901">
        <w:rPr>
          <w:rFonts w:ascii="ＭＳ 明朝" w:hAnsi="ＭＳ 明朝" w:hint="eastAsia"/>
          <w:bCs/>
          <w:szCs w:val="21"/>
        </w:rPr>
        <w:t>2</w:t>
      </w:r>
      <w:r w:rsidR="00F33BA9" w:rsidRPr="001A6901">
        <w:rPr>
          <w:rFonts w:ascii="ＭＳ 明朝" w:hAnsi="ＭＳ 明朝" w:hint="eastAsia"/>
          <w:bCs/>
          <w:szCs w:val="21"/>
        </w:rPr>
        <w:t>ページを</w:t>
      </w:r>
      <w:r w:rsidR="007D311D" w:rsidRPr="001A6901">
        <w:rPr>
          <w:rFonts w:ascii="ＭＳ 明朝" w:hAnsi="ＭＳ 明朝" w:hint="eastAsia"/>
          <w:bCs/>
          <w:szCs w:val="21"/>
        </w:rPr>
        <w:t>ご</w:t>
      </w:r>
      <w:r w:rsidR="00F33BA9" w:rsidRPr="001A6901">
        <w:rPr>
          <w:rFonts w:ascii="ＭＳ 明朝" w:hAnsi="ＭＳ 明朝" w:hint="eastAsia"/>
          <w:bCs/>
          <w:szCs w:val="21"/>
        </w:rPr>
        <w:t>覧ください。５</w:t>
      </w:r>
      <w:r w:rsidR="007D311D" w:rsidRPr="001A6901">
        <w:rPr>
          <w:rFonts w:ascii="ＭＳ 明朝" w:hAnsi="ＭＳ 明朝" w:hint="eastAsia"/>
          <w:bCs/>
          <w:szCs w:val="21"/>
        </w:rPr>
        <w:t xml:space="preserve">　</w:t>
      </w:r>
      <w:r w:rsidR="00F33BA9" w:rsidRPr="001A6901">
        <w:rPr>
          <w:rFonts w:ascii="ＭＳ 明朝" w:hAnsi="ＭＳ 明朝" w:hint="eastAsia"/>
          <w:bCs/>
          <w:szCs w:val="21"/>
        </w:rPr>
        <w:t>悪臭でございます。</w:t>
      </w:r>
    </w:p>
    <w:p w14:paraId="40AADA76" w14:textId="77777777" w:rsidR="00CF4944" w:rsidRDefault="00F33BA9" w:rsidP="002C0B23">
      <w:pPr>
        <w:spacing w:line="480" w:lineRule="auto"/>
        <w:ind w:firstLineChars="100" w:firstLine="210"/>
        <w:rPr>
          <w:rFonts w:ascii="ＭＳ 明朝" w:hAnsi="ＭＳ 明朝"/>
          <w:bCs/>
          <w:szCs w:val="21"/>
        </w:rPr>
      </w:pPr>
      <w:r w:rsidRPr="001A6901">
        <w:rPr>
          <w:rFonts w:ascii="ＭＳ 明朝" w:hAnsi="ＭＳ 明朝"/>
          <w:bCs/>
          <w:szCs w:val="21"/>
        </w:rPr>
        <w:t>(</w:t>
      </w:r>
      <w:r w:rsidR="005B148A" w:rsidRPr="001A6901">
        <w:rPr>
          <w:rFonts w:ascii="ＭＳ 明朝" w:hAnsi="ＭＳ 明朝" w:hint="eastAsia"/>
          <w:bCs/>
          <w:szCs w:val="21"/>
        </w:rPr>
        <w:t>１)</w:t>
      </w:r>
      <w:r w:rsidRPr="001A6901">
        <w:rPr>
          <w:rFonts w:ascii="ＭＳ 明朝" w:hAnsi="ＭＳ 明朝" w:hint="eastAsia"/>
          <w:bCs/>
          <w:szCs w:val="21"/>
        </w:rPr>
        <w:t>環境影響要因等の選定につ</w:t>
      </w:r>
      <w:r w:rsidR="00394F56" w:rsidRPr="001A6901">
        <w:rPr>
          <w:rFonts w:ascii="ＭＳ 明朝" w:hAnsi="ＭＳ 明朝" w:hint="eastAsia"/>
          <w:bCs/>
          <w:szCs w:val="21"/>
        </w:rPr>
        <w:t>きまし</w:t>
      </w:r>
      <w:r w:rsidRPr="001A6901">
        <w:rPr>
          <w:rFonts w:ascii="ＭＳ 明朝" w:hAnsi="ＭＳ 明朝" w:hint="eastAsia"/>
          <w:bCs/>
          <w:szCs w:val="21"/>
        </w:rPr>
        <w:t>て枠囲みの下、施設供用時の</w:t>
      </w:r>
      <w:r w:rsidR="001A5C3B" w:rsidRPr="001A6901">
        <w:rPr>
          <w:rFonts w:ascii="ＭＳ 明朝" w:hAnsi="ＭＳ 明朝" w:hint="eastAsia"/>
          <w:bCs/>
          <w:szCs w:val="21"/>
        </w:rPr>
        <w:t>悪臭</w:t>
      </w:r>
      <w:r w:rsidR="00394F56" w:rsidRPr="001A6901">
        <w:rPr>
          <w:rFonts w:ascii="ＭＳ 明朝" w:hAnsi="ＭＳ 明朝" w:hint="eastAsia"/>
          <w:bCs/>
          <w:szCs w:val="21"/>
        </w:rPr>
        <w:t>につきましては</w:t>
      </w:r>
      <w:r w:rsidR="001A5C3B" w:rsidRPr="001A6901">
        <w:rPr>
          <w:rFonts w:ascii="ＭＳ 明朝" w:hAnsi="ＭＳ 明朝" w:hint="eastAsia"/>
          <w:bCs/>
          <w:szCs w:val="21"/>
        </w:rPr>
        <w:t>、</w:t>
      </w:r>
      <w:r w:rsidRPr="001A6901">
        <w:rPr>
          <w:rFonts w:ascii="ＭＳ 明朝" w:hAnsi="ＭＳ 明朝" w:hint="eastAsia"/>
          <w:bCs/>
          <w:szCs w:val="21"/>
        </w:rPr>
        <w:t>悪臭</w:t>
      </w:r>
      <w:r w:rsidR="00394F56" w:rsidRPr="001A6901">
        <w:rPr>
          <w:rFonts w:ascii="ＭＳ 明朝" w:hAnsi="ＭＳ 明朝" w:hint="eastAsia"/>
          <w:bCs/>
          <w:szCs w:val="21"/>
        </w:rPr>
        <w:t>の原因となります</w:t>
      </w:r>
      <w:r w:rsidRPr="001A6901">
        <w:rPr>
          <w:rFonts w:ascii="ＭＳ 明朝" w:hAnsi="ＭＳ 明朝" w:hint="eastAsia"/>
          <w:bCs/>
          <w:szCs w:val="21"/>
        </w:rPr>
        <w:t>特定悪臭物質</w:t>
      </w:r>
      <w:r w:rsidRPr="001A6901">
        <w:rPr>
          <w:rFonts w:ascii="ＭＳ 明朝" w:hAnsi="ＭＳ 明朝"/>
          <w:bCs/>
          <w:szCs w:val="21"/>
        </w:rPr>
        <w:t>以外の物</w:t>
      </w:r>
      <w:r w:rsidRPr="001A6901">
        <w:rPr>
          <w:rFonts w:ascii="ＭＳ 明朝" w:hAnsi="ＭＳ 明朝" w:hint="eastAsia"/>
          <w:bCs/>
          <w:szCs w:val="21"/>
        </w:rPr>
        <w:t>質も混ざり合った複合臭を評価する「臭気指数」を測定することから、</w:t>
      </w:r>
      <w:r w:rsidR="00394F56" w:rsidRPr="001A6901">
        <w:rPr>
          <w:rFonts w:ascii="ＭＳ 明朝" w:hAnsi="ＭＳ 明朝" w:hint="eastAsia"/>
          <w:bCs/>
          <w:szCs w:val="21"/>
        </w:rPr>
        <w:t>環境影響</w:t>
      </w:r>
      <w:r w:rsidR="00B009F7" w:rsidRPr="001A6901">
        <w:rPr>
          <w:rFonts w:ascii="ＭＳ 明朝" w:hAnsi="ＭＳ 明朝" w:hint="eastAsia"/>
          <w:bCs/>
          <w:szCs w:val="21"/>
        </w:rPr>
        <w:t>評価要因等の選定に</w:t>
      </w:r>
      <w:r w:rsidRPr="001A6901">
        <w:rPr>
          <w:rFonts w:ascii="ＭＳ 明朝" w:hAnsi="ＭＳ 明朝" w:hint="eastAsia"/>
          <w:bCs/>
          <w:szCs w:val="21"/>
        </w:rPr>
        <w:t>問題はないとしております。</w:t>
      </w:r>
      <w:r w:rsidR="005B148A" w:rsidRPr="001A6901">
        <w:rPr>
          <w:rFonts w:ascii="ＭＳ 明朝" w:hAnsi="ＭＳ 明朝" w:hint="eastAsia"/>
          <w:bCs/>
          <w:szCs w:val="21"/>
        </w:rPr>
        <w:t>（２）</w:t>
      </w:r>
      <w:r w:rsidRPr="001A6901">
        <w:rPr>
          <w:rFonts w:ascii="ＭＳ 明朝" w:hAnsi="ＭＳ 明朝"/>
          <w:bCs/>
          <w:szCs w:val="21"/>
        </w:rPr>
        <w:t xml:space="preserve"> </w:t>
      </w:r>
      <w:r w:rsidRPr="001A6901">
        <w:rPr>
          <w:rFonts w:ascii="ＭＳ 明朝" w:hAnsi="ＭＳ 明朝"/>
          <w:bCs/>
          <w:szCs w:val="21"/>
        </w:rPr>
        <w:lastRenderedPageBreak/>
        <w:t>調査、予測</w:t>
      </w:r>
      <w:r w:rsidR="00B009F7" w:rsidRPr="001A6901">
        <w:rPr>
          <w:rFonts w:ascii="ＭＳ 明朝" w:hAnsi="ＭＳ 明朝" w:hint="eastAsia"/>
          <w:bCs/>
          <w:szCs w:val="21"/>
        </w:rPr>
        <w:t>、</w:t>
      </w:r>
      <w:r w:rsidRPr="001A6901">
        <w:rPr>
          <w:rFonts w:ascii="ＭＳ 明朝" w:hAnsi="ＭＳ 明朝"/>
          <w:bCs/>
          <w:szCs w:val="21"/>
        </w:rPr>
        <w:t>評価手法等</w:t>
      </w:r>
      <w:r w:rsidR="00B009F7" w:rsidRPr="001A6901">
        <w:rPr>
          <w:rFonts w:ascii="ＭＳ 明朝" w:hAnsi="ＭＳ 明朝" w:hint="eastAsia"/>
          <w:bCs/>
          <w:szCs w:val="21"/>
        </w:rPr>
        <w:t>ですが</w:t>
      </w:r>
      <w:r w:rsidRPr="001A6901">
        <w:rPr>
          <w:rFonts w:ascii="ＭＳ 明朝" w:hAnsi="ＭＳ 明朝" w:hint="eastAsia"/>
          <w:bCs/>
          <w:szCs w:val="21"/>
        </w:rPr>
        <w:t>、</w:t>
      </w:r>
      <w:r w:rsidR="00B57D78" w:rsidRPr="001A6901">
        <w:rPr>
          <w:rFonts w:ascii="ＭＳ 明朝" w:hAnsi="ＭＳ 明朝" w:hint="eastAsia"/>
          <w:bCs/>
          <w:szCs w:val="21"/>
        </w:rPr>
        <w:t>２</w:t>
      </w:r>
      <w:r w:rsidRPr="001A6901">
        <w:rPr>
          <w:rFonts w:ascii="ＭＳ 明朝" w:hAnsi="ＭＳ 明朝" w:hint="eastAsia"/>
          <w:bCs/>
          <w:szCs w:val="21"/>
        </w:rPr>
        <w:t>つ目のポ</w:t>
      </w:r>
      <w:r w:rsidR="002E3C3A" w:rsidRPr="001A6901">
        <w:rPr>
          <w:rFonts w:ascii="ＭＳ 明朝" w:hAnsi="ＭＳ 明朝" w:hint="eastAsia"/>
          <w:bCs/>
          <w:szCs w:val="21"/>
        </w:rPr>
        <w:t>ツ</w:t>
      </w:r>
      <w:r w:rsidR="00B009F7" w:rsidRPr="001A6901">
        <w:rPr>
          <w:rFonts w:ascii="ＭＳ 明朝" w:hAnsi="ＭＳ 明朝" w:hint="eastAsia"/>
          <w:bCs/>
          <w:szCs w:val="21"/>
        </w:rPr>
        <w:t>になります</w:t>
      </w:r>
      <w:r w:rsidRPr="001A6901">
        <w:rPr>
          <w:rFonts w:ascii="ＭＳ 明朝" w:hAnsi="ＭＳ 明朝" w:hint="eastAsia"/>
          <w:bCs/>
          <w:szCs w:val="21"/>
        </w:rPr>
        <w:t>が、現地調査</w:t>
      </w:r>
      <w:r w:rsidR="00B009F7" w:rsidRPr="001A6901">
        <w:rPr>
          <w:rFonts w:ascii="ＭＳ 明朝" w:hAnsi="ＭＳ 明朝" w:hint="eastAsia"/>
          <w:bCs/>
          <w:szCs w:val="21"/>
        </w:rPr>
        <w:t>で周辺調査</w:t>
      </w:r>
      <w:r w:rsidR="002E3C3A" w:rsidRPr="001A6901">
        <w:rPr>
          <w:rFonts w:ascii="ＭＳ 明朝" w:hAnsi="ＭＳ 明朝" w:hint="eastAsia"/>
          <w:bCs/>
          <w:szCs w:val="21"/>
        </w:rPr>
        <w:t>地点の</w:t>
      </w:r>
      <w:r w:rsidR="00B009F7" w:rsidRPr="001A6901">
        <w:rPr>
          <w:rFonts w:ascii="ＭＳ 明朝" w:hAnsi="ＭＳ 明朝" w:hint="eastAsia"/>
          <w:bCs/>
          <w:szCs w:val="21"/>
        </w:rPr>
        <w:t>選定理由につきまして、</w:t>
      </w:r>
      <w:r w:rsidR="002E3C3A" w:rsidRPr="001A6901">
        <w:rPr>
          <w:rFonts w:ascii="ＭＳ 明朝" w:hAnsi="ＭＳ 明朝" w:hint="eastAsia"/>
          <w:bCs/>
          <w:szCs w:val="21"/>
        </w:rPr>
        <w:t>〔</w:t>
      </w:r>
      <w:r w:rsidRPr="001A6901">
        <w:rPr>
          <w:rFonts w:ascii="ＭＳ 明朝" w:hAnsi="ＭＳ 明朝"/>
          <w:bCs/>
          <w:szCs w:val="21"/>
        </w:rPr>
        <w:t>事業者</w:t>
      </w:r>
      <w:r w:rsidRPr="001A6901">
        <w:rPr>
          <w:rFonts w:ascii="ＭＳ 明朝" w:hAnsi="ＭＳ 明朝" w:hint="eastAsia"/>
          <w:bCs/>
          <w:szCs w:val="21"/>
        </w:rPr>
        <w:t>提出資料</w:t>
      </w:r>
      <w:r w:rsidR="002E3C3A" w:rsidRPr="001A6901">
        <w:rPr>
          <w:rFonts w:ascii="ＭＳ 明朝" w:hAnsi="ＭＳ 明朝" w:hint="eastAsia"/>
          <w:bCs/>
          <w:szCs w:val="21"/>
        </w:rPr>
        <w:t xml:space="preserve">　</w:t>
      </w:r>
      <w:r w:rsidRPr="001A6901">
        <w:rPr>
          <w:rFonts w:ascii="ＭＳ 明朝" w:hAnsi="ＭＳ 明朝" w:hint="eastAsia"/>
          <w:bCs/>
          <w:szCs w:val="21"/>
        </w:rPr>
        <w:t>5－2</w:t>
      </w:r>
      <w:r w:rsidR="002E3C3A" w:rsidRPr="001A6901">
        <w:rPr>
          <w:rFonts w:ascii="ＭＳ 明朝" w:hAnsi="ＭＳ 明朝" w:hint="eastAsia"/>
          <w:bCs/>
          <w:szCs w:val="21"/>
        </w:rPr>
        <w:t>〕</w:t>
      </w:r>
      <w:r w:rsidRPr="001A6901">
        <w:rPr>
          <w:rFonts w:ascii="ＭＳ 明朝" w:hAnsi="ＭＳ 明朝" w:hint="eastAsia"/>
          <w:bCs/>
          <w:szCs w:val="21"/>
        </w:rPr>
        <w:t>により確認し</w:t>
      </w:r>
      <w:r w:rsidR="00B009F7" w:rsidRPr="001A6901">
        <w:rPr>
          <w:rFonts w:ascii="ＭＳ 明朝" w:hAnsi="ＭＳ 明朝" w:hint="eastAsia"/>
          <w:bCs/>
          <w:szCs w:val="21"/>
        </w:rPr>
        <w:t>ており</w:t>
      </w:r>
      <w:r w:rsidRPr="001A6901">
        <w:rPr>
          <w:rFonts w:ascii="ＭＳ 明朝" w:hAnsi="ＭＳ 明朝" w:hint="eastAsia"/>
          <w:bCs/>
          <w:szCs w:val="21"/>
        </w:rPr>
        <w:t>、発生源については、工場</w:t>
      </w:r>
      <w:r w:rsidR="00B009F7" w:rsidRPr="001A6901">
        <w:rPr>
          <w:rFonts w:ascii="ＭＳ 明朝" w:hAnsi="ＭＳ 明朝" w:hint="eastAsia"/>
          <w:bCs/>
          <w:szCs w:val="21"/>
        </w:rPr>
        <w:t>の</w:t>
      </w:r>
      <w:r w:rsidRPr="001A6901">
        <w:rPr>
          <w:rFonts w:ascii="ＭＳ 明朝" w:hAnsi="ＭＳ 明朝" w:hint="eastAsia"/>
          <w:bCs/>
          <w:szCs w:val="21"/>
        </w:rPr>
        <w:t>煙突からの排出及び保管時の建屋からの漏洩として、工場煙突排出ガスによる大気拡散については、大気質と同じ考え方で</w:t>
      </w:r>
      <w:r w:rsidR="005B148A" w:rsidRPr="001A6901">
        <w:rPr>
          <w:rFonts w:ascii="ＭＳ 明朝" w:hAnsi="ＭＳ 明朝" w:hint="eastAsia"/>
          <w:bCs/>
          <w:szCs w:val="21"/>
        </w:rPr>
        <w:t>３</w:t>
      </w:r>
      <w:r w:rsidRPr="001A6901">
        <w:rPr>
          <w:rFonts w:ascii="ＭＳ 明朝" w:hAnsi="ＭＳ 明朝"/>
          <w:bCs/>
          <w:szCs w:val="21"/>
        </w:rPr>
        <w:t>地点を設定し</w:t>
      </w:r>
      <w:r w:rsidRPr="001A6901">
        <w:rPr>
          <w:rFonts w:ascii="ＭＳ 明朝" w:hAnsi="ＭＳ 明朝" w:hint="eastAsia"/>
          <w:bCs/>
          <w:szCs w:val="21"/>
        </w:rPr>
        <w:t>、建屋からの漏洩については、敷地境界</w:t>
      </w:r>
      <w:r w:rsidR="005B148A" w:rsidRPr="001A6901">
        <w:rPr>
          <w:rFonts w:ascii="ＭＳ 明朝" w:hAnsi="ＭＳ 明朝" w:hint="eastAsia"/>
          <w:bCs/>
          <w:szCs w:val="21"/>
        </w:rPr>
        <w:t>２</w:t>
      </w:r>
      <w:r w:rsidRPr="001A6901">
        <w:rPr>
          <w:rFonts w:ascii="ＭＳ 明朝" w:hAnsi="ＭＳ 明朝"/>
          <w:bCs/>
          <w:szCs w:val="21"/>
        </w:rPr>
        <w:t>地点</w:t>
      </w:r>
      <w:r w:rsidRPr="001A6901">
        <w:rPr>
          <w:rFonts w:ascii="ＭＳ 明朝" w:hAnsi="ＭＳ 明朝" w:hint="eastAsia"/>
          <w:bCs/>
          <w:szCs w:val="21"/>
        </w:rPr>
        <w:t>に加えて、</w:t>
      </w:r>
      <w:r w:rsidRPr="001A6901">
        <w:rPr>
          <w:rFonts w:ascii="ＭＳ 明朝" w:hAnsi="ＭＳ 明朝"/>
          <w:bCs/>
          <w:szCs w:val="21"/>
        </w:rPr>
        <w:t>事業</w:t>
      </w:r>
      <w:r w:rsidRPr="001A6901">
        <w:rPr>
          <w:rFonts w:ascii="ＭＳ 明朝" w:hAnsi="ＭＳ 明朝" w:hint="eastAsia"/>
          <w:bCs/>
          <w:szCs w:val="21"/>
        </w:rPr>
        <w:t>計画地に最も近い北方向</w:t>
      </w:r>
      <w:r w:rsidR="005B148A" w:rsidRPr="001A6901">
        <w:rPr>
          <w:rFonts w:ascii="ＭＳ 明朝" w:hAnsi="ＭＳ 明朝" w:hint="eastAsia"/>
          <w:bCs/>
          <w:szCs w:val="21"/>
        </w:rPr>
        <w:t>１</w:t>
      </w:r>
      <w:r w:rsidRPr="001A6901">
        <w:rPr>
          <w:rFonts w:ascii="ＭＳ 明朝" w:hAnsi="ＭＳ 明朝"/>
          <w:bCs/>
          <w:szCs w:val="21"/>
        </w:rPr>
        <w:t>地点</w:t>
      </w:r>
      <w:r w:rsidRPr="001A6901">
        <w:rPr>
          <w:rFonts w:ascii="ＭＳ 明朝" w:hAnsi="ＭＳ 明朝" w:hint="eastAsia"/>
          <w:bCs/>
          <w:szCs w:val="21"/>
        </w:rPr>
        <w:t>が</w:t>
      </w:r>
      <w:r w:rsidRPr="001A6901">
        <w:rPr>
          <w:rFonts w:ascii="ＭＳ 明朝" w:hAnsi="ＭＳ 明朝"/>
          <w:bCs/>
          <w:szCs w:val="21"/>
        </w:rPr>
        <w:t>設定</w:t>
      </w:r>
      <w:r w:rsidRPr="001A6901">
        <w:rPr>
          <w:rFonts w:ascii="ＭＳ 明朝" w:hAnsi="ＭＳ 明朝" w:hint="eastAsia"/>
          <w:bCs/>
          <w:szCs w:val="21"/>
        </w:rPr>
        <w:t>されております。43ページに悪臭の現地調査地点を示しております。44ページの</w:t>
      </w:r>
      <w:r w:rsidR="007F3602" w:rsidRPr="001A6901">
        <w:rPr>
          <w:rFonts w:ascii="ＭＳ 明朝" w:hAnsi="ＭＳ 明朝" w:hint="eastAsia"/>
          <w:bCs/>
          <w:szCs w:val="21"/>
        </w:rPr>
        <w:t>〔</w:t>
      </w:r>
      <w:r w:rsidRPr="001A6901">
        <w:rPr>
          <w:rFonts w:ascii="ＭＳ 明朝" w:hAnsi="ＭＳ 明朝" w:hint="eastAsia"/>
          <w:bCs/>
          <w:szCs w:val="21"/>
        </w:rPr>
        <w:t>事業者提出資料</w:t>
      </w:r>
      <w:r w:rsidR="007F3602" w:rsidRPr="001A6901">
        <w:rPr>
          <w:rFonts w:ascii="ＭＳ 明朝" w:hAnsi="ＭＳ 明朝" w:hint="eastAsia"/>
          <w:bCs/>
          <w:szCs w:val="21"/>
        </w:rPr>
        <w:t xml:space="preserve">　5－3〕</w:t>
      </w:r>
      <w:r w:rsidRPr="001A6901">
        <w:rPr>
          <w:rFonts w:ascii="ＭＳ 明朝" w:hAnsi="ＭＳ 明朝" w:hint="eastAsia"/>
          <w:bCs/>
          <w:szCs w:val="21"/>
        </w:rPr>
        <w:t>により発生源</w:t>
      </w:r>
      <w:r w:rsidR="00632D88" w:rsidRPr="001A6901">
        <w:rPr>
          <w:rFonts w:ascii="ＭＳ 明朝" w:hAnsi="ＭＳ 明朝" w:hint="eastAsia"/>
          <w:bCs/>
          <w:szCs w:val="21"/>
        </w:rPr>
        <w:t>の</w:t>
      </w:r>
      <w:r w:rsidRPr="001A6901">
        <w:rPr>
          <w:rFonts w:ascii="ＭＳ 明朝" w:hAnsi="ＭＳ 明朝" w:hint="eastAsia"/>
          <w:bCs/>
          <w:szCs w:val="21"/>
        </w:rPr>
        <w:t>施設の位置</w:t>
      </w:r>
      <w:r w:rsidR="00632D88" w:rsidRPr="001A6901">
        <w:rPr>
          <w:rFonts w:ascii="ＭＳ 明朝" w:hAnsi="ＭＳ 明朝" w:hint="eastAsia"/>
          <w:bCs/>
          <w:szCs w:val="21"/>
        </w:rPr>
        <w:t>を確認しておりま</w:t>
      </w:r>
      <w:r w:rsidR="007F3602" w:rsidRPr="001A6901">
        <w:rPr>
          <w:rFonts w:ascii="ＭＳ 明朝" w:hAnsi="ＭＳ 明朝" w:hint="eastAsia"/>
          <w:bCs/>
          <w:szCs w:val="21"/>
        </w:rPr>
        <w:t>す。また〔</w:t>
      </w:r>
      <w:r w:rsidR="00632D88" w:rsidRPr="001A6901">
        <w:rPr>
          <w:rFonts w:ascii="ＭＳ 明朝" w:hAnsi="ＭＳ 明朝" w:hint="eastAsia"/>
          <w:bCs/>
          <w:szCs w:val="21"/>
        </w:rPr>
        <w:t>事業者提出資料</w:t>
      </w:r>
      <w:r w:rsidR="007F3602" w:rsidRPr="001A6901">
        <w:rPr>
          <w:rFonts w:ascii="ＭＳ 明朝" w:hAnsi="ＭＳ 明朝" w:hint="eastAsia"/>
          <w:bCs/>
          <w:szCs w:val="21"/>
        </w:rPr>
        <w:t xml:space="preserve">　</w:t>
      </w:r>
      <w:r w:rsidR="00632D88" w:rsidRPr="001A6901">
        <w:rPr>
          <w:rFonts w:ascii="ＭＳ 明朝" w:hAnsi="ＭＳ 明朝" w:hint="eastAsia"/>
          <w:bCs/>
          <w:szCs w:val="21"/>
        </w:rPr>
        <w:t>5－4</w:t>
      </w:r>
      <w:r w:rsidR="007F3602" w:rsidRPr="001A6901">
        <w:rPr>
          <w:rFonts w:ascii="ＭＳ 明朝" w:hAnsi="ＭＳ 明朝" w:hint="eastAsia"/>
          <w:bCs/>
          <w:szCs w:val="21"/>
        </w:rPr>
        <w:t>〕</w:t>
      </w:r>
      <w:r w:rsidR="00632D88" w:rsidRPr="001A6901">
        <w:rPr>
          <w:rFonts w:ascii="ＭＳ 明朝" w:hAnsi="ＭＳ 明朝" w:hint="eastAsia"/>
          <w:bCs/>
          <w:szCs w:val="21"/>
        </w:rPr>
        <w:t>で</w:t>
      </w:r>
      <w:r w:rsidRPr="001A6901">
        <w:rPr>
          <w:rFonts w:ascii="ＭＳ 明朝" w:hAnsi="ＭＳ 明朝" w:hint="eastAsia"/>
          <w:bCs/>
          <w:szCs w:val="21"/>
        </w:rPr>
        <w:t>事業計画地外の発生源の有無について確認しており、周辺に</w:t>
      </w:r>
      <w:r w:rsidR="00632D88" w:rsidRPr="001A6901">
        <w:rPr>
          <w:rFonts w:ascii="ＭＳ 明朝" w:hAnsi="ＭＳ 明朝" w:hint="eastAsia"/>
          <w:bCs/>
          <w:szCs w:val="21"/>
        </w:rPr>
        <w:t>は</w:t>
      </w:r>
      <w:r w:rsidRPr="001A6901">
        <w:rPr>
          <w:rFonts w:ascii="ＭＳ 明朝" w:hAnsi="ＭＳ 明朝" w:hint="eastAsia"/>
          <w:bCs/>
          <w:szCs w:val="21"/>
        </w:rPr>
        <w:t>工業専用地域が存在することから、悪臭の発生源となる事業所等が存在する可能性はあるとの回答を受けまして、</w:t>
      </w:r>
      <w:r w:rsidR="007F3602" w:rsidRPr="001A6901">
        <w:rPr>
          <w:rFonts w:ascii="ＭＳ 明朝" w:hAnsi="ＭＳ 明朝" w:hint="eastAsia"/>
          <w:bCs/>
          <w:szCs w:val="21"/>
        </w:rPr>
        <w:t>「</w:t>
      </w:r>
      <w:r w:rsidRPr="001A6901">
        <w:rPr>
          <w:rFonts w:ascii="ＭＳ 明朝" w:hAnsi="ＭＳ 明朝" w:hint="eastAsia"/>
          <w:bCs/>
          <w:szCs w:val="21"/>
        </w:rPr>
        <w:t>現地調査地点の選定について、問題はないが、調査時に改めて悪臭の発生源が近傍にないことを確認した上で、適切な地点において試料採取を実施されたい。</w:t>
      </w:r>
      <w:r w:rsidR="007F3602" w:rsidRPr="001A6901">
        <w:rPr>
          <w:rFonts w:ascii="ＭＳ 明朝" w:hAnsi="ＭＳ 明朝" w:hint="eastAsia"/>
          <w:bCs/>
          <w:szCs w:val="21"/>
        </w:rPr>
        <w:t>」</w:t>
      </w:r>
      <w:r w:rsidRPr="001A6901">
        <w:rPr>
          <w:rFonts w:ascii="ＭＳ 明朝" w:hAnsi="ＭＳ 明朝" w:hint="eastAsia"/>
          <w:bCs/>
          <w:szCs w:val="21"/>
        </w:rPr>
        <w:t>との</w:t>
      </w:r>
      <w:r w:rsidR="00B57D78" w:rsidRPr="001A6901">
        <w:rPr>
          <w:rFonts w:ascii="ＭＳ 明朝" w:hAnsi="ＭＳ 明朝" w:hint="eastAsia"/>
          <w:bCs/>
          <w:szCs w:val="21"/>
        </w:rPr>
        <w:t>ご</w:t>
      </w:r>
      <w:r w:rsidRPr="001A6901">
        <w:rPr>
          <w:rFonts w:ascii="ＭＳ 明朝" w:hAnsi="ＭＳ 明朝" w:hint="eastAsia"/>
          <w:bCs/>
          <w:szCs w:val="21"/>
        </w:rPr>
        <w:t>意見をいただいております。</w:t>
      </w:r>
    </w:p>
    <w:p w14:paraId="4FD851C0" w14:textId="76D0BB35" w:rsidR="00F33BA9" w:rsidRPr="001A6901" w:rsidRDefault="00F33BA9"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45ページでは、現地調査の時期について、</w:t>
      </w:r>
      <w:r w:rsidR="007F3602" w:rsidRPr="001A6901">
        <w:rPr>
          <w:rFonts w:ascii="ＭＳ 明朝" w:hAnsi="ＭＳ 明朝" w:hint="eastAsia"/>
          <w:bCs/>
          <w:szCs w:val="21"/>
        </w:rPr>
        <w:t>〔</w:t>
      </w:r>
      <w:r w:rsidRPr="001A6901">
        <w:rPr>
          <w:rFonts w:ascii="ＭＳ 明朝" w:hAnsi="ＭＳ 明朝" w:hint="eastAsia"/>
          <w:bCs/>
          <w:szCs w:val="21"/>
        </w:rPr>
        <w:t>事業者提出資料</w:t>
      </w:r>
      <w:r w:rsidR="007F3602" w:rsidRPr="001A6901">
        <w:rPr>
          <w:rFonts w:ascii="ＭＳ 明朝" w:hAnsi="ＭＳ 明朝" w:hint="eastAsia"/>
          <w:bCs/>
          <w:szCs w:val="21"/>
        </w:rPr>
        <w:t xml:space="preserve">　</w:t>
      </w:r>
      <w:r w:rsidRPr="001A6901">
        <w:rPr>
          <w:rFonts w:ascii="ＭＳ 明朝" w:hAnsi="ＭＳ 明朝"/>
          <w:bCs/>
          <w:szCs w:val="21"/>
        </w:rPr>
        <w:t>5－5</w:t>
      </w:r>
      <w:r w:rsidR="007F3602" w:rsidRPr="001A6901">
        <w:rPr>
          <w:rFonts w:ascii="ＭＳ 明朝" w:hAnsi="ＭＳ 明朝" w:hint="eastAsia"/>
          <w:bCs/>
          <w:szCs w:val="21"/>
        </w:rPr>
        <w:t>〕</w:t>
      </w:r>
      <w:r w:rsidR="00632D88" w:rsidRPr="001A6901">
        <w:rPr>
          <w:rFonts w:ascii="ＭＳ 明朝" w:hAnsi="ＭＳ 明朝" w:hint="eastAsia"/>
          <w:bCs/>
          <w:szCs w:val="21"/>
        </w:rPr>
        <w:t>で確認しており、６月から８月にかけての２回想定しております。こうした回答を受けまして</w:t>
      </w:r>
      <w:r w:rsidR="007F3602" w:rsidRPr="001A6901">
        <w:rPr>
          <w:rFonts w:ascii="ＭＳ 明朝" w:hAnsi="ＭＳ 明朝" w:hint="eastAsia"/>
          <w:bCs/>
          <w:szCs w:val="21"/>
        </w:rPr>
        <w:t>「</w:t>
      </w:r>
      <w:r w:rsidRPr="001A6901">
        <w:rPr>
          <w:rFonts w:ascii="ＭＳ 明朝" w:hAnsi="ＭＳ 明朝" w:hint="eastAsia"/>
          <w:bCs/>
          <w:szCs w:val="21"/>
        </w:rPr>
        <w:t>現地調査時期</w:t>
      </w:r>
      <w:r w:rsidR="007F3602" w:rsidRPr="001A6901">
        <w:rPr>
          <w:rFonts w:ascii="ＭＳ 明朝" w:hAnsi="ＭＳ 明朝" w:hint="eastAsia"/>
          <w:bCs/>
          <w:szCs w:val="21"/>
        </w:rPr>
        <w:t>及び</w:t>
      </w:r>
      <w:r w:rsidRPr="001A6901">
        <w:rPr>
          <w:rFonts w:ascii="ＭＳ 明朝" w:hAnsi="ＭＳ 明朝" w:hint="eastAsia"/>
          <w:bCs/>
          <w:szCs w:val="21"/>
        </w:rPr>
        <w:t>頻度について</w:t>
      </w:r>
      <w:r w:rsidR="00632D88" w:rsidRPr="001A6901">
        <w:rPr>
          <w:rFonts w:ascii="ＭＳ 明朝" w:hAnsi="ＭＳ 明朝" w:hint="eastAsia"/>
          <w:bCs/>
          <w:szCs w:val="21"/>
        </w:rPr>
        <w:t>は</w:t>
      </w:r>
      <w:r w:rsidRPr="001A6901">
        <w:rPr>
          <w:rFonts w:ascii="ＭＳ 明朝" w:hAnsi="ＭＳ 明朝" w:hint="eastAsia"/>
          <w:bCs/>
          <w:szCs w:val="21"/>
        </w:rPr>
        <w:t>問題ないが、悪臭は風の影響を強く受けることから、サンプリング時の風向風速に十分注意して現地調査を実施されたい。</w:t>
      </w:r>
      <w:r w:rsidR="007F3602" w:rsidRPr="001A6901">
        <w:rPr>
          <w:rFonts w:ascii="ＭＳ 明朝" w:hAnsi="ＭＳ 明朝" w:hint="eastAsia"/>
          <w:bCs/>
          <w:szCs w:val="21"/>
        </w:rPr>
        <w:t>」</w:t>
      </w:r>
      <w:r w:rsidRPr="001A6901">
        <w:rPr>
          <w:rFonts w:ascii="ＭＳ 明朝" w:hAnsi="ＭＳ 明朝" w:hint="eastAsia"/>
          <w:bCs/>
          <w:szCs w:val="21"/>
        </w:rPr>
        <w:t>との</w:t>
      </w:r>
      <w:r w:rsidR="00B57D78" w:rsidRPr="001A6901">
        <w:rPr>
          <w:rFonts w:ascii="ＭＳ 明朝" w:hAnsi="ＭＳ 明朝" w:hint="eastAsia"/>
          <w:bCs/>
          <w:szCs w:val="21"/>
        </w:rPr>
        <w:t>ご</w:t>
      </w:r>
      <w:r w:rsidRPr="001A6901">
        <w:rPr>
          <w:rFonts w:ascii="ＭＳ 明朝" w:hAnsi="ＭＳ 明朝" w:hint="eastAsia"/>
          <w:bCs/>
          <w:szCs w:val="21"/>
        </w:rPr>
        <w:t>意見をいただいております。また、臭気指数の予測方法について</w:t>
      </w:r>
      <w:r w:rsidR="007F3602" w:rsidRPr="001A6901">
        <w:rPr>
          <w:rFonts w:ascii="ＭＳ 明朝" w:hAnsi="ＭＳ 明朝" w:hint="eastAsia"/>
          <w:bCs/>
          <w:szCs w:val="21"/>
        </w:rPr>
        <w:t>〔</w:t>
      </w:r>
      <w:r w:rsidRPr="001A6901">
        <w:rPr>
          <w:rFonts w:ascii="ＭＳ 明朝" w:hAnsi="ＭＳ 明朝" w:hint="eastAsia"/>
          <w:bCs/>
          <w:szCs w:val="21"/>
        </w:rPr>
        <w:t>事業者提出資料</w:t>
      </w:r>
      <w:r w:rsidR="007F3602" w:rsidRPr="001A6901">
        <w:rPr>
          <w:rFonts w:ascii="ＭＳ 明朝" w:hAnsi="ＭＳ 明朝" w:hint="eastAsia"/>
          <w:bCs/>
          <w:szCs w:val="21"/>
        </w:rPr>
        <w:t xml:space="preserve">　</w:t>
      </w:r>
      <w:r w:rsidRPr="001A6901">
        <w:rPr>
          <w:rFonts w:ascii="ＭＳ 明朝" w:hAnsi="ＭＳ 明朝" w:hint="eastAsia"/>
          <w:bCs/>
          <w:szCs w:val="21"/>
        </w:rPr>
        <w:t>5－6</w:t>
      </w:r>
      <w:r w:rsidR="007F3602" w:rsidRPr="001A6901">
        <w:rPr>
          <w:rFonts w:ascii="ＭＳ 明朝" w:hAnsi="ＭＳ 明朝" w:hint="eastAsia"/>
          <w:bCs/>
          <w:szCs w:val="21"/>
        </w:rPr>
        <w:t>〕</w:t>
      </w:r>
      <w:r w:rsidR="00632D88" w:rsidRPr="001A6901">
        <w:rPr>
          <w:rFonts w:ascii="ＭＳ 明朝" w:hAnsi="ＭＳ 明朝" w:hint="eastAsia"/>
          <w:bCs/>
          <w:szCs w:val="21"/>
        </w:rPr>
        <w:t>で</w:t>
      </w:r>
      <w:r w:rsidRPr="001A6901">
        <w:rPr>
          <w:rFonts w:ascii="ＭＳ 明朝" w:hAnsi="ＭＳ 明朝" w:hint="eastAsia"/>
          <w:bCs/>
          <w:szCs w:val="21"/>
        </w:rPr>
        <w:t>確認しており</w:t>
      </w:r>
      <w:r w:rsidR="00632D88" w:rsidRPr="001A6901">
        <w:rPr>
          <w:rFonts w:ascii="ＭＳ 明朝" w:hAnsi="ＭＳ 明朝" w:hint="eastAsia"/>
          <w:bCs/>
          <w:szCs w:val="21"/>
        </w:rPr>
        <w:t>ま</w:t>
      </w:r>
      <w:r w:rsidR="007F3602" w:rsidRPr="001A6901">
        <w:rPr>
          <w:rFonts w:ascii="ＭＳ 明朝" w:hAnsi="ＭＳ 明朝" w:hint="eastAsia"/>
          <w:bCs/>
          <w:szCs w:val="21"/>
        </w:rPr>
        <w:t>す。</w:t>
      </w:r>
      <w:r w:rsidRPr="001A6901">
        <w:rPr>
          <w:rFonts w:ascii="ＭＳ 明朝" w:hAnsi="ＭＳ 明朝" w:hint="eastAsia"/>
          <w:bCs/>
          <w:szCs w:val="21"/>
        </w:rPr>
        <w:t>保管時に発生する臭気については、既存類似事例による定性的予測</w:t>
      </w:r>
      <w:r w:rsidRPr="001A6901">
        <w:rPr>
          <w:rFonts w:ascii="ＭＳ 明朝" w:hAnsi="ＭＳ 明朝"/>
          <w:bCs/>
          <w:szCs w:val="21"/>
        </w:rPr>
        <w:t>を行い、</w:t>
      </w:r>
      <w:r w:rsidRPr="001A6901">
        <w:rPr>
          <w:rFonts w:ascii="ＭＳ 明朝" w:hAnsi="ＭＳ 明朝" w:hint="eastAsia"/>
          <w:bCs/>
          <w:szCs w:val="21"/>
        </w:rPr>
        <w:t>工場煙突排出ガスによる</w:t>
      </w:r>
      <w:r w:rsidR="00FA6281" w:rsidRPr="001A6901">
        <w:rPr>
          <w:rFonts w:ascii="ＭＳ 明朝" w:hAnsi="ＭＳ 明朝" w:hint="eastAsia"/>
          <w:bCs/>
          <w:szCs w:val="21"/>
        </w:rPr>
        <w:t>臭気については</w:t>
      </w:r>
      <w:r w:rsidRPr="001A6901">
        <w:rPr>
          <w:rFonts w:ascii="ＭＳ 明朝" w:hAnsi="ＭＳ 明朝" w:hint="eastAsia"/>
          <w:bCs/>
          <w:szCs w:val="21"/>
        </w:rPr>
        <w:t>大気汚染の予測と同様</w:t>
      </w:r>
      <w:r w:rsidRPr="001A6901">
        <w:rPr>
          <w:rFonts w:ascii="ＭＳ 明朝" w:hAnsi="ＭＳ 明朝"/>
          <w:bCs/>
          <w:szCs w:val="21"/>
        </w:rPr>
        <w:t>に</w:t>
      </w:r>
      <w:r w:rsidRPr="001A6901">
        <w:rPr>
          <w:rFonts w:ascii="ＭＳ 明朝" w:hAnsi="ＭＳ 明朝" w:hint="eastAsia"/>
          <w:bCs/>
          <w:szCs w:val="21"/>
        </w:rPr>
        <w:t>大気拡散式を用いることとしており、以下詳細を47ペ</w:t>
      </w:r>
      <w:r w:rsidRPr="001A6901">
        <w:rPr>
          <w:rFonts w:ascii="ＭＳ 明朝" w:hAnsi="ＭＳ 明朝" w:hint="eastAsia"/>
          <w:bCs/>
          <w:szCs w:val="21"/>
        </w:rPr>
        <w:lastRenderedPageBreak/>
        <w:t>ージにかけて示しております。</w:t>
      </w:r>
      <w:r w:rsidR="00FA6281" w:rsidRPr="001A6901">
        <w:rPr>
          <w:rFonts w:ascii="ＭＳ 明朝" w:hAnsi="ＭＳ 明朝" w:hint="eastAsia"/>
          <w:bCs/>
          <w:szCs w:val="21"/>
        </w:rPr>
        <w:t>こうした事業者の回答を</w:t>
      </w:r>
      <w:r w:rsidRPr="001A6901">
        <w:rPr>
          <w:rFonts w:ascii="ＭＳ 明朝" w:hAnsi="ＭＳ 明朝" w:hint="eastAsia"/>
          <w:bCs/>
          <w:szCs w:val="21"/>
        </w:rPr>
        <w:t>受けまして、47ページの一番下ですが、</w:t>
      </w:r>
      <w:r w:rsidR="007F3602" w:rsidRPr="001A6901">
        <w:rPr>
          <w:rFonts w:ascii="ＭＳ 明朝" w:hAnsi="ＭＳ 明朝" w:hint="eastAsia"/>
          <w:bCs/>
          <w:szCs w:val="21"/>
        </w:rPr>
        <w:t>「</w:t>
      </w:r>
      <w:r w:rsidRPr="001A6901">
        <w:rPr>
          <w:rFonts w:ascii="ＭＳ 明朝" w:hAnsi="ＭＳ 明朝" w:hint="eastAsia"/>
          <w:bCs/>
          <w:szCs w:val="21"/>
        </w:rPr>
        <w:t>大気拡散モデルによる臭気指数の予測</w:t>
      </w:r>
      <w:r w:rsidRPr="001A6901">
        <w:rPr>
          <w:rFonts w:ascii="ＭＳ 明朝" w:hAnsi="ＭＳ 明朝"/>
          <w:bCs/>
          <w:szCs w:val="21"/>
        </w:rPr>
        <w:t>にあたっては</w:t>
      </w:r>
      <w:r w:rsidRPr="001A6901">
        <w:rPr>
          <w:rFonts w:ascii="ＭＳ 明朝" w:hAnsi="ＭＳ 明朝" w:hint="eastAsia"/>
          <w:bCs/>
          <w:szCs w:val="21"/>
        </w:rPr>
        <w:t>、</w:t>
      </w:r>
      <w:r w:rsidRPr="001A6901">
        <w:rPr>
          <w:rFonts w:ascii="ＭＳ 明朝" w:hAnsi="ＭＳ 明朝"/>
          <w:bCs/>
          <w:szCs w:val="21"/>
        </w:rPr>
        <w:t>悪臭の原因物質が特定されていない</w:t>
      </w:r>
      <w:r w:rsidRPr="001A6901">
        <w:rPr>
          <w:rFonts w:ascii="ＭＳ 明朝" w:hAnsi="ＭＳ 明朝" w:hint="eastAsia"/>
          <w:bCs/>
          <w:szCs w:val="21"/>
        </w:rPr>
        <w:t>ため、</w:t>
      </w:r>
      <w:r w:rsidRPr="001A6901">
        <w:rPr>
          <w:rFonts w:ascii="ＭＳ 明朝" w:hAnsi="ＭＳ 明朝"/>
          <w:bCs/>
          <w:szCs w:val="21"/>
        </w:rPr>
        <w:t>適切な点煙源強度を設定する必要がある。</w:t>
      </w:r>
      <w:r w:rsidR="007F3602" w:rsidRPr="001A6901">
        <w:rPr>
          <w:rFonts w:ascii="ＭＳ 明朝" w:hAnsi="ＭＳ 明朝" w:hint="eastAsia"/>
          <w:bCs/>
          <w:szCs w:val="21"/>
        </w:rPr>
        <w:t>」</w:t>
      </w:r>
      <w:r w:rsidRPr="001A6901">
        <w:rPr>
          <w:rFonts w:ascii="ＭＳ 明朝" w:hAnsi="ＭＳ 明朝" w:hint="eastAsia"/>
          <w:bCs/>
          <w:szCs w:val="21"/>
        </w:rPr>
        <w:t>との</w:t>
      </w:r>
      <w:r w:rsidR="00B57D78" w:rsidRPr="001A6901">
        <w:rPr>
          <w:rFonts w:ascii="ＭＳ 明朝" w:hAnsi="ＭＳ 明朝" w:hint="eastAsia"/>
          <w:bCs/>
          <w:szCs w:val="21"/>
        </w:rPr>
        <w:t>ご</w:t>
      </w:r>
      <w:r w:rsidRPr="001A6901">
        <w:rPr>
          <w:rFonts w:ascii="ＭＳ 明朝" w:hAnsi="ＭＳ 明朝" w:hint="eastAsia"/>
          <w:bCs/>
          <w:szCs w:val="21"/>
        </w:rPr>
        <w:t>指摘をいただいております。</w:t>
      </w:r>
    </w:p>
    <w:p w14:paraId="3AD67651" w14:textId="77777777" w:rsidR="007F3602" w:rsidRPr="001A6901" w:rsidRDefault="00FA6281" w:rsidP="00B57D78">
      <w:pPr>
        <w:spacing w:line="480" w:lineRule="auto"/>
        <w:ind w:firstLineChars="100" w:firstLine="210"/>
        <w:rPr>
          <w:rFonts w:ascii="ＭＳ 明朝" w:hAnsi="ＭＳ 明朝"/>
          <w:bCs/>
          <w:szCs w:val="21"/>
        </w:rPr>
      </w:pPr>
      <w:r w:rsidRPr="001A6901">
        <w:rPr>
          <w:rFonts w:ascii="ＭＳ 明朝" w:hAnsi="ＭＳ 明朝" w:hint="eastAsia"/>
          <w:bCs/>
          <w:szCs w:val="21"/>
        </w:rPr>
        <w:t>次の</w:t>
      </w:r>
      <w:r w:rsidR="00F33BA9" w:rsidRPr="001A6901">
        <w:rPr>
          <w:rFonts w:ascii="ＭＳ 明朝" w:hAnsi="ＭＳ 明朝" w:hint="eastAsia"/>
          <w:bCs/>
          <w:szCs w:val="21"/>
        </w:rPr>
        <w:t>48ページを</w:t>
      </w:r>
      <w:r w:rsidR="007F3602" w:rsidRPr="001A6901">
        <w:rPr>
          <w:rFonts w:ascii="ＭＳ 明朝" w:hAnsi="ＭＳ 明朝" w:hint="eastAsia"/>
          <w:bCs/>
          <w:szCs w:val="21"/>
        </w:rPr>
        <w:t>ご</w:t>
      </w:r>
      <w:r w:rsidR="00F33BA9" w:rsidRPr="001A6901">
        <w:rPr>
          <w:rFonts w:ascii="ＭＳ 明朝" w:hAnsi="ＭＳ 明朝" w:hint="eastAsia"/>
          <w:bCs/>
          <w:szCs w:val="21"/>
        </w:rPr>
        <w:t>覧ください。６</w:t>
      </w:r>
      <w:r w:rsidR="007F3602" w:rsidRPr="001A6901">
        <w:rPr>
          <w:rFonts w:ascii="ＭＳ 明朝" w:hAnsi="ＭＳ 明朝" w:hint="eastAsia"/>
          <w:bCs/>
          <w:szCs w:val="21"/>
        </w:rPr>
        <w:t xml:space="preserve">　</w:t>
      </w:r>
      <w:r w:rsidR="00F33BA9" w:rsidRPr="001A6901">
        <w:rPr>
          <w:rFonts w:ascii="ＭＳ 明朝" w:hAnsi="ＭＳ 明朝" w:hint="eastAsia"/>
          <w:bCs/>
          <w:szCs w:val="21"/>
        </w:rPr>
        <w:t>廃棄物・残土でございます。</w:t>
      </w:r>
    </w:p>
    <w:p w14:paraId="0E01F25C" w14:textId="77777777" w:rsidR="00CF4944" w:rsidRDefault="005B148A" w:rsidP="00B57D78">
      <w:pPr>
        <w:spacing w:line="480" w:lineRule="auto"/>
        <w:ind w:firstLineChars="100" w:firstLine="210"/>
        <w:rPr>
          <w:rFonts w:ascii="ＭＳ 明朝" w:hAnsi="ＭＳ 明朝"/>
          <w:bCs/>
          <w:szCs w:val="21"/>
        </w:rPr>
      </w:pPr>
      <w:r w:rsidRPr="001A6901">
        <w:rPr>
          <w:rFonts w:ascii="ＭＳ 明朝" w:hAnsi="ＭＳ 明朝" w:hint="eastAsia"/>
          <w:bCs/>
          <w:szCs w:val="21"/>
        </w:rPr>
        <w:t>（１）</w:t>
      </w:r>
      <w:r w:rsidR="00F33BA9" w:rsidRPr="001A6901">
        <w:rPr>
          <w:rFonts w:ascii="ＭＳ 明朝" w:hAnsi="ＭＳ 明朝" w:hint="eastAsia"/>
          <w:bCs/>
          <w:szCs w:val="21"/>
        </w:rPr>
        <w:t>環境影響要因等の選定について、事業者提出資料により、要因として挙げている</w:t>
      </w:r>
      <w:r w:rsidR="00F33BA9" w:rsidRPr="001A6901">
        <w:rPr>
          <w:rFonts w:ascii="ＭＳ 明朝" w:hAnsi="ＭＳ 明朝"/>
          <w:bCs/>
          <w:szCs w:val="21"/>
        </w:rPr>
        <w:t>解体工事</w:t>
      </w:r>
      <w:r w:rsidR="00F33BA9" w:rsidRPr="001A6901">
        <w:rPr>
          <w:rFonts w:ascii="ＭＳ 明朝" w:hAnsi="ＭＳ 明朝" w:hint="eastAsia"/>
          <w:bCs/>
          <w:szCs w:val="21"/>
        </w:rPr>
        <w:t>の内容や事業計画地は土壌汚染のおそれがあることから、建設汚泥の発生の有無、処理について確認しており、</w:t>
      </w:r>
      <w:r w:rsidR="00C624C4" w:rsidRPr="001A6901">
        <w:rPr>
          <w:rFonts w:ascii="ＭＳ 明朝" w:hAnsi="ＭＳ 明朝" w:hint="eastAsia"/>
          <w:bCs/>
          <w:szCs w:val="21"/>
        </w:rPr>
        <w:t>これらの</w:t>
      </w:r>
      <w:r w:rsidR="00F33BA9" w:rsidRPr="001A6901">
        <w:rPr>
          <w:rFonts w:ascii="ＭＳ 明朝" w:hAnsi="ＭＳ 明朝" w:hint="eastAsia"/>
          <w:bCs/>
          <w:szCs w:val="21"/>
        </w:rPr>
        <w:t>事業者回答を受けまして、環境影響要因等の選定について、問題はないとして</w:t>
      </w:r>
      <w:r w:rsidR="00C624C4" w:rsidRPr="001A6901">
        <w:rPr>
          <w:rFonts w:ascii="ＭＳ 明朝" w:hAnsi="ＭＳ 明朝" w:hint="eastAsia"/>
          <w:bCs/>
          <w:szCs w:val="21"/>
        </w:rPr>
        <w:t>いるところでございます</w:t>
      </w:r>
      <w:r w:rsidR="00F33BA9" w:rsidRPr="001A6901">
        <w:rPr>
          <w:rFonts w:ascii="ＭＳ 明朝" w:hAnsi="ＭＳ 明朝" w:hint="eastAsia"/>
          <w:bCs/>
          <w:szCs w:val="21"/>
        </w:rPr>
        <w:t>。</w:t>
      </w:r>
    </w:p>
    <w:p w14:paraId="38C50C37" w14:textId="758BC498" w:rsidR="00F33BA9" w:rsidRPr="001A6901" w:rsidRDefault="005B148A" w:rsidP="00B57D78">
      <w:pPr>
        <w:spacing w:line="480" w:lineRule="auto"/>
        <w:ind w:firstLineChars="100" w:firstLine="210"/>
        <w:rPr>
          <w:rFonts w:ascii="ＭＳ 明朝" w:hAnsi="ＭＳ 明朝"/>
          <w:bCs/>
          <w:szCs w:val="21"/>
        </w:rPr>
      </w:pPr>
      <w:r w:rsidRPr="001A6901">
        <w:rPr>
          <w:rFonts w:ascii="ＭＳ 明朝" w:hAnsi="ＭＳ 明朝" w:hint="eastAsia"/>
          <w:bCs/>
          <w:szCs w:val="21"/>
        </w:rPr>
        <w:t>（２）</w:t>
      </w:r>
      <w:r w:rsidR="00F33BA9" w:rsidRPr="001A6901">
        <w:rPr>
          <w:rFonts w:ascii="ＭＳ 明朝" w:hAnsi="ＭＳ 明朝" w:hint="eastAsia"/>
          <w:bCs/>
          <w:szCs w:val="21"/>
        </w:rPr>
        <w:t>調査、予測及び評価の手法等について、</w:t>
      </w:r>
      <w:r w:rsidR="004F5FF0" w:rsidRPr="001A6901">
        <w:rPr>
          <w:rFonts w:ascii="ＭＳ 明朝" w:hAnsi="ＭＳ 明朝" w:hint="eastAsia"/>
          <w:bCs/>
          <w:szCs w:val="21"/>
        </w:rPr>
        <w:t>〔</w:t>
      </w:r>
      <w:r w:rsidR="00F33BA9" w:rsidRPr="001A6901">
        <w:rPr>
          <w:rFonts w:ascii="ＭＳ 明朝" w:hAnsi="ＭＳ 明朝" w:hint="eastAsia"/>
          <w:bCs/>
          <w:szCs w:val="21"/>
        </w:rPr>
        <w:t>事業者提出資料</w:t>
      </w:r>
      <w:r w:rsidR="004F5FF0" w:rsidRPr="001A6901">
        <w:rPr>
          <w:rFonts w:ascii="ＭＳ 明朝" w:hAnsi="ＭＳ 明朝" w:hint="eastAsia"/>
          <w:bCs/>
          <w:szCs w:val="21"/>
        </w:rPr>
        <w:t xml:space="preserve">　</w:t>
      </w:r>
      <w:r w:rsidR="00F33BA9" w:rsidRPr="001A6901">
        <w:rPr>
          <w:rFonts w:ascii="ＭＳ 明朝" w:hAnsi="ＭＳ 明朝" w:hint="eastAsia"/>
          <w:bCs/>
          <w:szCs w:val="21"/>
        </w:rPr>
        <w:t>6－3</w:t>
      </w:r>
      <w:r w:rsidR="004F5FF0" w:rsidRPr="001A6901">
        <w:rPr>
          <w:rFonts w:ascii="ＭＳ 明朝" w:hAnsi="ＭＳ 明朝" w:hint="eastAsia"/>
          <w:bCs/>
          <w:szCs w:val="21"/>
        </w:rPr>
        <w:t>〕</w:t>
      </w:r>
      <w:r w:rsidR="00F33BA9" w:rsidRPr="001A6901">
        <w:rPr>
          <w:rFonts w:ascii="ＭＳ 明朝" w:hAnsi="ＭＳ 明朝" w:hint="eastAsia"/>
          <w:bCs/>
          <w:szCs w:val="21"/>
        </w:rPr>
        <w:t>により、まず予測方法をについて確認し</w:t>
      </w:r>
      <w:r w:rsidR="00C624C4" w:rsidRPr="001A6901">
        <w:rPr>
          <w:rFonts w:ascii="ＭＳ 明朝" w:hAnsi="ＭＳ 明朝" w:hint="eastAsia"/>
          <w:bCs/>
          <w:szCs w:val="21"/>
        </w:rPr>
        <w:t>ており</w:t>
      </w:r>
      <w:r w:rsidR="00F33BA9" w:rsidRPr="001A6901">
        <w:rPr>
          <w:rFonts w:ascii="ＭＳ 明朝" w:hAnsi="ＭＳ 明朝" w:hint="eastAsia"/>
          <w:bCs/>
          <w:szCs w:val="21"/>
        </w:rPr>
        <w:t>、排出原単位を設定し、廃棄物の発生量等を算出することとしており</w:t>
      </w:r>
      <w:r w:rsidR="00C624C4" w:rsidRPr="001A6901">
        <w:rPr>
          <w:rFonts w:ascii="ＭＳ 明朝" w:hAnsi="ＭＳ 明朝" w:hint="eastAsia"/>
          <w:bCs/>
          <w:szCs w:val="21"/>
        </w:rPr>
        <w:t>ます。</w:t>
      </w:r>
      <w:r w:rsidR="00F33BA9" w:rsidRPr="001A6901">
        <w:rPr>
          <w:rFonts w:ascii="ＭＳ 明朝" w:hAnsi="ＭＳ 明朝" w:hint="eastAsia"/>
          <w:bCs/>
          <w:szCs w:val="21"/>
        </w:rPr>
        <w:t>次の49ページ</w:t>
      </w:r>
      <w:r w:rsidR="00C624C4" w:rsidRPr="001A6901">
        <w:rPr>
          <w:rFonts w:ascii="ＭＳ 明朝" w:hAnsi="ＭＳ 明朝" w:hint="eastAsia"/>
          <w:bCs/>
          <w:szCs w:val="21"/>
        </w:rPr>
        <w:t>ですが</w:t>
      </w:r>
      <w:r w:rsidR="004F5FF0" w:rsidRPr="001A6901">
        <w:rPr>
          <w:rFonts w:ascii="ＭＳ 明朝" w:hAnsi="ＭＳ 明朝" w:hint="eastAsia"/>
          <w:bCs/>
          <w:szCs w:val="21"/>
        </w:rPr>
        <w:t>〔</w:t>
      </w:r>
      <w:r w:rsidR="00F33BA9" w:rsidRPr="001A6901">
        <w:rPr>
          <w:rFonts w:ascii="ＭＳ 明朝" w:hAnsi="ＭＳ 明朝" w:hint="eastAsia"/>
          <w:bCs/>
          <w:szCs w:val="21"/>
        </w:rPr>
        <w:t>事業者提出資料</w:t>
      </w:r>
      <w:r w:rsidR="004F5FF0" w:rsidRPr="001A6901">
        <w:rPr>
          <w:rFonts w:ascii="ＭＳ 明朝" w:hAnsi="ＭＳ 明朝" w:hint="eastAsia"/>
          <w:bCs/>
          <w:szCs w:val="21"/>
        </w:rPr>
        <w:t xml:space="preserve">　</w:t>
      </w:r>
      <w:r w:rsidR="00F33BA9" w:rsidRPr="001A6901">
        <w:rPr>
          <w:rFonts w:ascii="ＭＳ 明朝" w:hAnsi="ＭＳ 明朝" w:hint="eastAsia"/>
          <w:bCs/>
          <w:szCs w:val="21"/>
        </w:rPr>
        <w:t>6－4</w:t>
      </w:r>
      <w:r w:rsidR="004F5FF0" w:rsidRPr="001A6901">
        <w:rPr>
          <w:rFonts w:ascii="ＭＳ 明朝" w:hAnsi="ＭＳ 明朝" w:hint="eastAsia"/>
          <w:bCs/>
          <w:szCs w:val="21"/>
        </w:rPr>
        <w:t>〕</w:t>
      </w:r>
      <w:r w:rsidR="00F33BA9" w:rsidRPr="001A6901">
        <w:rPr>
          <w:rFonts w:ascii="ＭＳ 明朝" w:hAnsi="ＭＳ 明朝" w:hint="eastAsia"/>
          <w:bCs/>
          <w:szCs w:val="21"/>
        </w:rPr>
        <w:t>により廃棄物の種類、</w:t>
      </w:r>
      <w:r w:rsidR="004F5FF0" w:rsidRPr="001A6901">
        <w:rPr>
          <w:rFonts w:ascii="ＭＳ 明朝" w:hAnsi="ＭＳ 明朝" w:hint="eastAsia"/>
          <w:bCs/>
          <w:szCs w:val="21"/>
        </w:rPr>
        <w:t xml:space="preserve">〔事業者提出資料　</w:t>
      </w:r>
      <w:r w:rsidR="00F33BA9" w:rsidRPr="001A6901">
        <w:rPr>
          <w:rFonts w:ascii="ＭＳ 明朝" w:hAnsi="ＭＳ 明朝" w:hint="eastAsia"/>
          <w:bCs/>
          <w:szCs w:val="21"/>
        </w:rPr>
        <w:t>6－5</w:t>
      </w:r>
      <w:r w:rsidR="004F5FF0" w:rsidRPr="001A6901">
        <w:rPr>
          <w:rFonts w:ascii="ＭＳ 明朝" w:hAnsi="ＭＳ 明朝" w:hint="eastAsia"/>
          <w:bCs/>
          <w:szCs w:val="21"/>
        </w:rPr>
        <w:t>〕</w:t>
      </w:r>
      <w:r w:rsidR="00F33BA9" w:rsidRPr="001A6901">
        <w:rPr>
          <w:rFonts w:ascii="ＭＳ 明朝" w:hAnsi="ＭＳ 明朝" w:hint="eastAsia"/>
          <w:bCs/>
          <w:szCs w:val="21"/>
        </w:rPr>
        <w:t>により予測対象時期について確認しており、これらの事業者の回答を受けまして、調査、予測及び評価の手法等について、問題はないとしております。</w:t>
      </w:r>
    </w:p>
    <w:p w14:paraId="1A21E423" w14:textId="77777777" w:rsidR="008C7025" w:rsidRPr="001A6901" w:rsidRDefault="00C624C4" w:rsidP="00B57D78">
      <w:pPr>
        <w:spacing w:line="480" w:lineRule="auto"/>
        <w:ind w:firstLineChars="100" w:firstLine="210"/>
        <w:rPr>
          <w:rFonts w:ascii="ＭＳ 明朝" w:hAnsi="ＭＳ 明朝"/>
          <w:bCs/>
          <w:szCs w:val="21"/>
        </w:rPr>
      </w:pPr>
      <w:r w:rsidRPr="001A6901">
        <w:rPr>
          <w:rFonts w:ascii="ＭＳ 明朝" w:hAnsi="ＭＳ 明朝" w:hint="eastAsia"/>
          <w:bCs/>
          <w:szCs w:val="21"/>
        </w:rPr>
        <w:t>次の</w:t>
      </w:r>
      <w:r w:rsidR="00F33BA9" w:rsidRPr="001A6901">
        <w:rPr>
          <w:rFonts w:ascii="ＭＳ 明朝" w:hAnsi="ＭＳ 明朝" w:hint="eastAsia"/>
          <w:bCs/>
          <w:szCs w:val="21"/>
        </w:rPr>
        <w:t>50ページを</w:t>
      </w:r>
      <w:r w:rsidR="00B57D78" w:rsidRPr="001A6901">
        <w:rPr>
          <w:rFonts w:ascii="ＭＳ 明朝" w:hAnsi="ＭＳ 明朝" w:hint="eastAsia"/>
          <w:bCs/>
          <w:szCs w:val="21"/>
        </w:rPr>
        <w:t>ご</w:t>
      </w:r>
      <w:r w:rsidR="00F33BA9" w:rsidRPr="001A6901">
        <w:rPr>
          <w:rFonts w:ascii="ＭＳ 明朝" w:hAnsi="ＭＳ 明朝" w:hint="eastAsia"/>
          <w:bCs/>
          <w:szCs w:val="21"/>
        </w:rPr>
        <w:t>覧ください。７</w:t>
      </w:r>
      <w:r w:rsidR="008C7025" w:rsidRPr="001A6901">
        <w:rPr>
          <w:rFonts w:ascii="ＭＳ 明朝" w:hAnsi="ＭＳ 明朝" w:hint="eastAsia"/>
          <w:bCs/>
          <w:szCs w:val="21"/>
        </w:rPr>
        <w:t xml:space="preserve">　</w:t>
      </w:r>
      <w:r w:rsidR="00F33BA9" w:rsidRPr="001A6901">
        <w:rPr>
          <w:rFonts w:ascii="ＭＳ 明朝" w:hAnsi="ＭＳ 明朝" w:hint="eastAsia"/>
          <w:bCs/>
          <w:szCs w:val="21"/>
        </w:rPr>
        <w:t>地球環境</w:t>
      </w:r>
      <w:bookmarkStart w:id="1" w:name="_Hlk164356253"/>
      <w:r w:rsidR="00F33BA9" w:rsidRPr="001A6901">
        <w:rPr>
          <w:rFonts w:ascii="ＭＳ 明朝" w:hAnsi="ＭＳ 明朝" w:hint="eastAsia"/>
          <w:bCs/>
          <w:szCs w:val="21"/>
        </w:rPr>
        <w:t>でございます。</w:t>
      </w:r>
      <w:bookmarkEnd w:id="1"/>
    </w:p>
    <w:p w14:paraId="7A726F2C" w14:textId="08F28BE3" w:rsidR="00F33BA9" w:rsidRPr="001A6901" w:rsidRDefault="005B148A" w:rsidP="00B57D78">
      <w:pPr>
        <w:spacing w:line="480" w:lineRule="auto"/>
        <w:ind w:firstLineChars="100" w:firstLine="210"/>
        <w:rPr>
          <w:rFonts w:ascii="ＭＳ 明朝" w:hAnsi="ＭＳ 明朝"/>
          <w:bCs/>
          <w:szCs w:val="21"/>
        </w:rPr>
      </w:pPr>
      <w:r w:rsidRPr="001A6901">
        <w:rPr>
          <w:rFonts w:ascii="ＭＳ 明朝" w:hAnsi="ＭＳ 明朝" w:hint="eastAsia"/>
          <w:bCs/>
          <w:szCs w:val="21"/>
        </w:rPr>
        <w:t>（２）</w:t>
      </w:r>
      <w:r w:rsidR="00F33BA9" w:rsidRPr="001A6901">
        <w:rPr>
          <w:rFonts w:ascii="ＭＳ 明朝" w:hAnsi="ＭＳ 明朝" w:hint="eastAsia"/>
          <w:bCs/>
          <w:szCs w:val="21"/>
        </w:rPr>
        <w:t>調査、予測及び評価の手法等につ</w:t>
      </w:r>
      <w:r w:rsidR="00C624C4" w:rsidRPr="001A6901">
        <w:rPr>
          <w:rFonts w:ascii="ＭＳ 明朝" w:hAnsi="ＭＳ 明朝" w:hint="eastAsia"/>
          <w:bCs/>
          <w:szCs w:val="21"/>
        </w:rPr>
        <w:t>きまし</w:t>
      </w:r>
      <w:r w:rsidR="00F33BA9" w:rsidRPr="001A6901">
        <w:rPr>
          <w:rFonts w:ascii="ＭＳ 明朝" w:hAnsi="ＭＳ 明朝" w:hint="eastAsia"/>
          <w:bCs/>
          <w:szCs w:val="21"/>
        </w:rPr>
        <w:t>て、温室効果ガスの発生源について、</w:t>
      </w:r>
      <w:r w:rsidR="008C7025" w:rsidRPr="001A6901">
        <w:rPr>
          <w:rFonts w:ascii="ＭＳ 明朝" w:hAnsi="ＭＳ 明朝" w:hint="eastAsia"/>
          <w:bCs/>
          <w:szCs w:val="21"/>
        </w:rPr>
        <w:t>〔</w:t>
      </w:r>
      <w:r w:rsidR="00F33BA9" w:rsidRPr="001A6901">
        <w:rPr>
          <w:rFonts w:ascii="ＭＳ 明朝" w:hAnsi="ＭＳ 明朝" w:hint="eastAsia"/>
          <w:bCs/>
          <w:szCs w:val="21"/>
        </w:rPr>
        <w:t>事業者提出資料</w:t>
      </w:r>
      <w:r w:rsidR="008C7025" w:rsidRPr="001A6901">
        <w:rPr>
          <w:rFonts w:ascii="ＭＳ 明朝" w:hAnsi="ＭＳ 明朝" w:hint="eastAsia"/>
          <w:bCs/>
          <w:szCs w:val="21"/>
        </w:rPr>
        <w:t xml:space="preserve">　</w:t>
      </w:r>
      <w:r w:rsidR="00F33BA9" w:rsidRPr="001A6901">
        <w:rPr>
          <w:rFonts w:ascii="ＭＳ 明朝" w:hAnsi="ＭＳ 明朝" w:hint="eastAsia"/>
          <w:bCs/>
          <w:szCs w:val="21"/>
        </w:rPr>
        <w:t>7－1</w:t>
      </w:r>
      <w:r w:rsidR="008C7025" w:rsidRPr="001A6901">
        <w:rPr>
          <w:rFonts w:ascii="ＭＳ 明朝" w:hAnsi="ＭＳ 明朝" w:hint="eastAsia"/>
          <w:bCs/>
          <w:szCs w:val="21"/>
        </w:rPr>
        <w:t>〕</w:t>
      </w:r>
      <w:r w:rsidR="00172F66">
        <w:rPr>
          <w:rFonts w:ascii="ＭＳ 明朝" w:hAnsi="ＭＳ 明朝" w:hint="eastAsia"/>
          <w:bCs/>
          <w:szCs w:val="21"/>
        </w:rPr>
        <w:t>で</w:t>
      </w:r>
      <w:r w:rsidR="00C624C4" w:rsidRPr="001A6901">
        <w:rPr>
          <w:rFonts w:ascii="ＭＳ 明朝" w:hAnsi="ＭＳ 明朝" w:hint="eastAsia"/>
          <w:bCs/>
          <w:szCs w:val="21"/>
        </w:rPr>
        <w:t>確認しており</w:t>
      </w:r>
      <w:r w:rsidR="00F33BA9" w:rsidRPr="001A6901">
        <w:rPr>
          <w:rFonts w:ascii="ＭＳ 明朝" w:hAnsi="ＭＳ 明朝" w:hint="eastAsia"/>
          <w:bCs/>
          <w:szCs w:val="21"/>
        </w:rPr>
        <w:t>、</w:t>
      </w:r>
      <w:r w:rsidR="00C624C4" w:rsidRPr="001A6901">
        <w:rPr>
          <w:rFonts w:ascii="ＭＳ 明朝" w:hAnsi="ＭＳ 明朝" w:hint="eastAsia"/>
          <w:bCs/>
          <w:szCs w:val="21"/>
        </w:rPr>
        <w:t>この回答を受けまして</w:t>
      </w:r>
      <w:r w:rsidR="00F33BA9" w:rsidRPr="001A6901">
        <w:rPr>
          <w:rFonts w:ascii="ＭＳ 明朝" w:hAnsi="ＭＳ 明朝" w:hint="eastAsia"/>
          <w:bCs/>
          <w:szCs w:val="21"/>
        </w:rPr>
        <w:t>電気炉</w:t>
      </w:r>
      <w:r w:rsidR="00F33BA9" w:rsidRPr="001A6901">
        <w:rPr>
          <w:rFonts w:ascii="ＭＳ 明朝" w:hAnsi="ＭＳ 明朝"/>
          <w:bCs/>
          <w:szCs w:val="21"/>
        </w:rPr>
        <w:t>及びLFだけでなく、</w:t>
      </w:r>
      <w:r w:rsidR="00C624C4" w:rsidRPr="001A6901">
        <w:rPr>
          <w:rFonts w:ascii="ＭＳ 明朝" w:hAnsi="ＭＳ 明朝" w:hint="eastAsia"/>
          <w:bCs/>
          <w:szCs w:val="21"/>
        </w:rPr>
        <w:t>連鋳機等の</w:t>
      </w:r>
      <w:r w:rsidR="00F33BA9" w:rsidRPr="001A6901">
        <w:rPr>
          <w:rFonts w:ascii="ＭＳ 明朝" w:hAnsi="ＭＳ 明朝"/>
          <w:bCs/>
          <w:szCs w:val="21"/>
        </w:rPr>
        <w:t>その他の設備も含</w:t>
      </w:r>
      <w:r w:rsidR="00F33BA9" w:rsidRPr="001A6901">
        <w:rPr>
          <w:rFonts w:ascii="ＭＳ 明朝" w:hAnsi="ＭＳ 明朝" w:hint="eastAsia"/>
          <w:bCs/>
          <w:szCs w:val="21"/>
        </w:rPr>
        <w:t>めると</w:t>
      </w:r>
      <w:r w:rsidR="00F33BA9" w:rsidRPr="001A6901">
        <w:rPr>
          <w:rFonts w:ascii="ＭＳ 明朝" w:hAnsi="ＭＳ 明朝"/>
          <w:bCs/>
          <w:szCs w:val="21"/>
        </w:rPr>
        <w:t>されており、発生源の設定</w:t>
      </w:r>
      <w:r w:rsidR="00F33BA9" w:rsidRPr="001A6901">
        <w:rPr>
          <w:rFonts w:ascii="ＭＳ 明朝" w:hAnsi="ＭＳ 明朝" w:hint="eastAsia"/>
          <w:bCs/>
          <w:szCs w:val="21"/>
        </w:rPr>
        <w:t>に問題はないとしております。また</w:t>
      </w:r>
      <w:r w:rsidR="00C624C4" w:rsidRPr="001A6901">
        <w:rPr>
          <w:rFonts w:ascii="ＭＳ 明朝" w:hAnsi="ＭＳ 明朝" w:hint="eastAsia"/>
          <w:bCs/>
          <w:szCs w:val="21"/>
        </w:rPr>
        <w:t>その下ですが、</w:t>
      </w:r>
      <w:r w:rsidR="00F33BA9" w:rsidRPr="001A6901">
        <w:rPr>
          <w:rFonts w:ascii="ＭＳ 明朝" w:hAnsi="ＭＳ 明朝" w:hint="eastAsia"/>
          <w:bCs/>
          <w:szCs w:val="21"/>
        </w:rPr>
        <w:t>サプライチェーンを含めた</w:t>
      </w:r>
      <w:r w:rsidR="008C7025" w:rsidRPr="001A6901">
        <w:rPr>
          <w:rFonts w:ascii="ＭＳ 明朝" w:hAnsi="ＭＳ 明朝"/>
          <w:bCs/>
          <w:szCs w:val="21"/>
        </w:rPr>
        <w:t>CO</w:t>
      </w:r>
      <w:r w:rsidR="008C7025" w:rsidRPr="001A6901">
        <w:rPr>
          <w:rFonts w:ascii="ＭＳ 明朝" w:hAnsi="ＭＳ 明朝" w:hint="eastAsia"/>
          <w:bCs/>
          <w:szCs w:val="21"/>
          <w:vertAlign w:val="subscript"/>
        </w:rPr>
        <w:t>2</w:t>
      </w:r>
      <w:r w:rsidR="00F33BA9" w:rsidRPr="001A6901">
        <w:rPr>
          <w:rFonts w:ascii="ＭＳ 明朝" w:hAnsi="ＭＳ 明朝"/>
          <w:bCs/>
          <w:szCs w:val="21"/>
        </w:rPr>
        <w:t>排出量削減目標</w:t>
      </w:r>
      <w:r w:rsidR="00F33BA9" w:rsidRPr="001A6901">
        <w:rPr>
          <w:rFonts w:ascii="ＭＳ 明朝" w:hAnsi="ＭＳ 明朝" w:hint="eastAsia"/>
          <w:bCs/>
          <w:szCs w:val="21"/>
        </w:rPr>
        <w:t>を</w:t>
      </w:r>
      <w:r w:rsidR="00F33BA9" w:rsidRPr="001A6901">
        <w:rPr>
          <w:rFonts w:ascii="ＭＳ 明朝" w:hAnsi="ＭＳ 明朝"/>
          <w:bCs/>
          <w:szCs w:val="21"/>
        </w:rPr>
        <w:t>2030年度</w:t>
      </w:r>
      <w:r w:rsidR="00F33BA9" w:rsidRPr="001A6901">
        <w:rPr>
          <w:rFonts w:ascii="ＭＳ 明朝" w:hAnsi="ＭＳ 明朝" w:hint="eastAsia"/>
          <w:bCs/>
          <w:szCs w:val="21"/>
        </w:rPr>
        <w:t>とし、</w:t>
      </w:r>
      <w:r w:rsidR="00F33BA9" w:rsidRPr="001A6901">
        <w:rPr>
          <w:rFonts w:ascii="ＭＳ 明朝" w:hAnsi="ＭＳ 明朝"/>
          <w:bCs/>
          <w:szCs w:val="21"/>
        </w:rPr>
        <w:lastRenderedPageBreak/>
        <w:t>2013年度実績</w:t>
      </w:r>
      <w:r w:rsidR="00F33BA9" w:rsidRPr="001A6901">
        <w:rPr>
          <w:rFonts w:ascii="ＭＳ 明朝" w:hAnsi="ＭＳ 明朝" w:hint="eastAsia"/>
          <w:bCs/>
          <w:szCs w:val="21"/>
        </w:rPr>
        <w:t>比で</w:t>
      </w:r>
      <w:r w:rsidR="00F33BA9" w:rsidRPr="001A6901">
        <w:rPr>
          <w:rFonts w:ascii="ＭＳ 明朝" w:hAnsi="ＭＳ 明朝"/>
          <w:bCs/>
          <w:szCs w:val="21"/>
        </w:rPr>
        <w:t>46％削減と</w:t>
      </w:r>
      <w:r w:rsidR="00F33BA9" w:rsidRPr="001A6901">
        <w:rPr>
          <w:rFonts w:ascii="ＭＳ 明朝" w:hAnsi="ＭＳ 明朝" w:hint="eastAsia"/>
          <w:bCs/>
          <w:szCs w:val="21"/>
        </w:rPr>
        <w:t>されており、その達成見込みについて</w:t>
      </w:r>
      <w:r w:rsidR="008C7025" w:rsidRPr="001A6901">
        <w:rPr>
          <w:rFonts w:ascii="ＭＳ 明朝" w:hAnsi="ＭＳ 明朝" w:hint="eastAsia"/>
          <w:bCs/>
          <w:szCs w:val="21"/>
        </w:rPr>
        <w:t>〔</w:t>
      </w:r>
      <w:r w:rsidR="00F33BA9" w:rsidRPr="001A6901">
        <w:rPr>
          <w:rFonts w:ascii="ＭＳ 明朝" w:hAnsi="ＭＳ 明朝" w:hint="eastAsia"/>
          <w:bCs/>
          <w:szCs w:val="21"/>
        </w:rPr>
        <w:t>事業者提出資料</w:t>
      </w:r>
      <w:r w:rsidR="008C7025" w:rsidRPr="001A6901">
        <w:rPr>
          <w:rFonts w:ascii="ＭＳ 明朝" w:hAnsi="ＭＳ 明朝" w:hint="eastAsia"/>
          <w:bCs/>
          <w:szCs w:val="21"/>
        </w:rPr>
        <w:t xml:space="preserve">　</w:t>
      </w:r>
      <w:r w:rsidR="00F33BA9" w:rsidRPr="001A6901">
        <w:rPr>
          <w:rFonts w:ascii="ＭＳ 明朝" w:hAnsi="ＭＳ 明朝" w:hint="eastAsia"/>
          <w:bCs/>
          <w:szCs w:val="21"/>
        </w:rPr>
        <w:t>7－2</w:t>
      </w:r>
      <w:r w:rsidR="008C7025" w:rsidRPr="001A6901">
        <w:rPr>
          <w:rFonts w:ascii="ＭＳ 明朝" w:hAnsi="ＭＳ 明朝" w:hint="eastAsia"/>
          <w:bCs/>
          <w:szCs w:val="21"/>
        </w:rPr>
        <w:t>〕</w:t>
      </w:r>
      <w:r w:rsidR="00F33BA9" w:rsidRPr="001A6901">
        <w:rPr>
          <w:rFonts w:ascii="ＭＳ 明朝" w:hAnsi="ＭＳ 明朝" w:hint="eastAsia"/>
          <w:bCs/>
          <w:szCs w:val="21"/>
        </w:rPr>
        <w:t>により確認しております</w:t>
      </w:r>
      <w:r w:rsidR="00F33BA9" w:rsidRPr="001A6901">
        <w:rPr>
          <w:rFonts w:ascii="ＭＳ 明朝" w:hAnsi="ＭＳ 明朝"/>
          <w:bCs/>
          <w:szCs w:val="21"/>
        </w:rPr>
        <w:t>。</w:t>
      </w:r>
      <w:r w:rsidR="00F33BA9" w:rsidRPr="001A6901">
        <w:rPr>
          <w:rFonts w:ascii="ＭＳ 明朝" w:hAnsi="ＭＳ 明朝" w:hint="eastAsia"/>
          <w:bCs/>
          <w:szCs w:val="21"/>
        </w:rPr>
        <w:t>51ページに移りまして、</w:t>
      </w:r>
      <w:r w:rsidR="008C7025" w:rsidRPr="001A6901">
        <w:rPr>
          <w:rFonts w:ascii="ＭＳ 明朝" w:hAnsi="ＭＳ 明朝" w:hint="eastAsia"/>
          <w:bCs/>
          <w:szCs w:val="21"/>
        </w:rPr>
        <w:t>〔</w:t>
      </w:r>
      <w:r w:rsidR="00F46897" w:rsidRPr="001A6901">
        <w:rPr>
          <w:rFonts w:ascii="ＭＳ 明朝" w:hAnsi="ＭＳ 明朝" w:hint="eastAsia"/>
          <w:bCs/>
          <w:szCs w:val="21"/>
        </w:rPr>
        <w:t>事業者提出資料</w:t>
      </w:r>
      <w:r w:rsidR="008C7025" w:rsidRPr="001A6901">
        <w:rPr>
          <w:rFonts w:ascii="ＭＳ 明朝" w:hAnsi="ＭＳ 明朝" w:hint="eastAsia"/>
          <w:bCs/>
          <w:szCs w:val="21"/>
        </w:rPr>
        <w:t xml:space="preserve">　</w:t>
      </w:r>
      <w:r w:rsidR="00F46897" w:rsidRPr="001A6901">
        <w:rPr>
          <w:rFonts w:ascii="ＭＳ 明朝" w:hAnsi="ＭＳ 明朝" w:hint="eastAsia"/>
          <w:bCs/>
          <w:szCs w:val="21"/>
        </w:rPr>
        <w:t>7－3</w:t>
      </w:r>
      <w:r w:rsidR="008C7025" w:rsidRPr="001A6901">
        <w:rPr>
          <w:rFonts w:ascii="ＭＳ 明朝" w:hAnsi="ＭＳ 明朝" w:hint="eastAsia"/>
          <w:bCs/>
          <w:szCs w:val="21"/>
        </w:rPr>
        <w:t>〕</w:t>
      </w:r>
      <w:r w:rsidR="00F46897" w:rsidRPr="001A6901">
        <w:rPr>
          <w:rFonts w:ascii="ＭＳ 明朝" w:hAnsi="ＭＳ 明朝" w:hint="eastAsia"/>
          <w:bCs/>
          <w:szCs w:val="21"/>
        </w:rPr>
        <w:t>で</w:t>
      </w:r>
      <w:r w:rsidR="008C7025" w:rsidRPr="001A6901">
        <w:rPr>
          <w:rFonts w:ascii="ＭＳ 明朝" w:hAnsi="ＭＳ 明朝"/>
          <w:bCs/>
          <w:szCs w:val="21"/>
        </w:rPr>
        <w:t>CO</w:t>
      </w:r>
      <w:r w:rsidR="008C7025" w:rsidRPr="001A6901">
        <w:rPr>
          <w:rFonts w:ascii="ＭＳ 明朝" w:hAnsi="ＭＳ 明朝" w:hint="eastAsia"/>
          <w:bCs/>
          <w:szCs w:val="21"/>
          <w:vertAlign w:val="subscript"/>
        </w:rPr>
        <w:t>2</w:t>
      </w:r>
      <w:r w:rsidR="00F33BA9" w:rsidRPr="001A6901">
        <w:rPr>
          <w:rFonts w:ascii="ＭＳ 明朝" w:hAnsi="ＭＳ 明朝" w:hint="eastAsia"/>
          <w:bCs/>
          <w:szCs w:val="21"/>
        </w:rPr>
        <w:t>以外の温室効果ガスの排出量について確認し</w:t>
      </w:r>
      <w:r w:rsidR="00F46897" w:rsidRPr="001A6901">
        <w:rPr>
          <w:rFonts w:ascii="ＭＳ 明朝" w:hAnsi="ＭＳ 明朝" w:hint="eastAsia"/>
          <w:bCs/>
          <w:szCs w:val="21"/>
        </w:rPr>
        <w:t>ておりま</w:t>
      </w:r>
      <w:r w:rsidR="008C7025" w:rsidRPr="001A6901">
        <w:rPr>
          <w:rFonts w:ascii="ＭＳ 明朝" w:hAnsi="ＭＳ 明朝" w:hint="eastAsia"/>
          <w:bCs/>
          <w:szCs w:val="21"/>
        </w:rPr>
        <w:t>す。</w:t>
      </w:r>
      <w:r w:rsidR="00F46897" w:rsidRPr="001A6901">
        <w:rPr>
          <w:rFonts w:ascii="ＭＳ 明朝" w:hAnsi="ＭＳ 明朝" w:hint="eastAsia"/>
          <w:bCs/>
          <w:szCs w:val="21"/>
        </w:rPr>
        <w:t>2030年度における</w:t>
      </w:r>
      <w:r w:rsidR="008C7025" w:rsidRPr="001A6901">
        <w:rPr>
          <w:rFonts w:ascii="ＭＳ 明朝" w:hAnsi="ＭＳ 明朝"/>
          <w:bCs/>
          <w:szCs w:val="21"/>
        </w:rPr>
        <w:t>CO</w:t>
      </w:r>
      <w:r w:rsidR="008C7025" w:rsidRPr="001A6901">
        <w:rPr>
          <w:rFonts w:ascii="ＭＳ 明朝" w:hAnsi="ＭＳ 明朝" w:hint="eastAsia"/>
          <w:bCs/>
          <w:szCs w:val="21"/>
          <w:vertAlign w:val="subscript"/>
        </w:rPr>
        <w:t>2</w:t>
      </w:r>
      <w:r w:rsidR="00F46897" w:rsidRPr="001A6901">
        <w:rPr>
          <w:rFonts w:ascii="ＭＳ 明朝" w:hAnsi="ＭＳ 明朝" w:hint="eastAsia"/>
          <w:bCs/>
          <w:szCs w:val="21"/>
        </w:rPr>
        <w:t>を2013年度から46％削減することを計画しているものの、</w:t>
      </w:r>
      <w:r w:rsidR="008C7025" w:rsidRPr="001A6901">
        <w:rPr>
          <w:rFonts w:ascii="ＭＳ 明朝" w:hAnsi="ＭＳ 明朝"/>
          <w:bCs/>
          <w:szCs w:val="21"/>
        </w:rPr>
        <w:t>CO</w:t>
      </w:r>
      <w:r w:rsidR="008C7025" w:rsidRPr="001A6901">
        <w:rPr>
          <w:rFonts w:ascii="ＭＳ 明朝" w:hAnsi="ＭＳ 明朝" w:hint="eastAsia"/>
          <w:bCs/>
          <w:szCs w:val="21"/>
          <w:vertAlign w:val="subscript"/>
        </w:rPr>
        <w:t>2</w:t>
      </w:r>
      <w:r w:rsidR="00F33BA9" w:rsidRPr="001A6901">
        <w:rPr>
          <w:rFonts w:ascii="ＭＳ 明朝" w:hAnsi="ＭＳ 明朝"/>
          <w:bCs/>
          <w:szCs w:val="21"/>
        </w:rPr>
        <w:t>以外の温室効果ガス</w:t>
      </w:r>
      <w:r w:rsidR="00F46897" w:rsidRPr="001A6901">
        <w:rPr>
          <w:rFonts w:ascii="ＭＳ 明朝" w:hAnsi="ＭＳ 明朝" w:hint="eastAsia"/>
          <w:bCs/>
          <w:szCs w:val="21"/>
        </w:rPr>
        <w:t>種について</w:t>
      </w:r>
      <w:r w:rsidR="00F33BA9" w:rsidRPr="001A6901">
        <w:rPr>
          <w:rFonts w:ascii="ＭＳ 明朝" w:hAnsi="ＭＳ 明朝"/>
          <w:bCs/>
          <w:szCs w:val="21"/>
        </w:rPr>
        <w:t>も計上していく予定</w:t>
      </w:r>
      <w:r w:rsidR="00F33BA9" w:rsidRPr="001A6901">
        <w:rPr>
          <w:rFonts w:ascii="ＭＳ 明朝" w:hAnsi="ＭＳ 明朝" w:hint="eastAsia"/>
          <w:bCs/>
          <w:szCs w:val="21"/>
        </w:rPr>
        <w:t>と</w:t>
      </w:r>
      <w:r w:rsidR="00F46897" w:rsidRPr="001A6901">
        <w:rPr>
          <w:rFonts w:ascii="ＭＳ 明朝" w:hAnsi="ＭＳ 明朝" w:hint="eastAsia"/>
          <w:bCs/>
          <w:szCs w:val="21"/>
        </w:rPr>
        <w:t>しており</w:t>
      </w:r>
      <w:r w:rsidR="00F33BA9" w:rsidRPr="001A6901">
        <w:rPr>
          <w:rFonts w:ascii="ＭＳ 明朝" w:hAnsi="ＭＳ 明朝"/>
          <w:bCs/>
          <w:szCs w:val="21"/>
        </w:rPr>
        <w:t>、</w:t>
      </w:r>
      <w:r w:rsidR="00F46897" w:rsidRPr="001A6901">
        <w:rPr>
          <w:rFonts w:ascii="ＭＳ 明朝" w:hAnsi="ＭＳ 明朝" w:hint="eastAsia"/>
          <w:bCs/>
          <w:szCs w:val="21"/>
        </w:rPr>
        <w:t>こうした事業者の回答を</w:t>
      </w:r>
      <w:r w:rsidR="00F33BA9" w:rsidRPr="001A6901">
        <w:rPr>
          <w:rFonts w:ascii="ＭＳ 明朝" w:hAnsi="ＭＳ 明朝" w:hint="eastAsia"/>
          <w:bCs/>
          <w:szCs w:val="21"/>
        </w:rPr>
        <w:t>受けまして、枠囲みの下ですが、</w:t>
      </w:r>
      <w:r w:rsidR="007E5C74" w:rsidRPr="001A6901">
        <w:rPr>
          <w:rFonts w:ascii="ＭＳ 明朝" w:hAnsi="ＭＳ 明朝" w:hint="eastAsia"/>
          <w:bCs/>
          <w:szCs w:val="21"/>
        </w:rPr>
        <w:t>「</w:t>
      </w:r>
      <w:r w:rsidR="007E5C74" w:rsidRPr="001A6901">
        <w:rPr>
          <w:rFonts w:ascii="ＭＳ 明朝" w:hAnsi="ＭＳ 明朝"/>
          <w:bCs/>
          <w:szCs w:val="21"/>
        </w:rPr>
        <w:t>CO</w:t>
      </w:r>
      <w:r w:rsidR="007E5C74" w:rsidRPr="001A6901">
        <w:rPr>
          <w:rFonts w:ascii="ＭＳ 明朝" w:hAnsi="ＭＳ 明朝" w:hint="eastAsia"/>
          <w:bCs/>
          <w:szCs w:val="21"/>
          <w:vertAlign w:val="subscript"/>
        </w:rPr>
        <w:t>2</w:t>
      </w:r>
      <w:r w:rsidR="00F33BA9" w:rsidRPr="001A6901">
        <w:rPr>
          <w:rFonts w:ascii="ＭＳ 明朝" w:hAnsi="ＭＳ 明朝"/>
          <w:bCs/>
          <w:szCs w:val="21"/>
        </w:rPr>
        <w:t>以外の</w:t>
      </w:r>
      <w:r w:rsidR="00F33BA9" w:rsidRPr="001A6901">
        <w:rPr>
          <w:rFonts w:ascii="ＭＳ 明朝" w:hAnsi="ＭＳ 明朝" w:hint="eastAsia"/>
          <w:bCs/>
          <w:szCs w:val="21"/>
        </w:rPr>
        <w:t>温室効果ガス種についても予測に含め、温室効果ガス排出量削減目標を設定されたい。</w:t>
      </w:r>
      <w:r w:rsidR="007E5C74" w:rsidRPr="001A6901">
        <w:rPr>
          <w:rFonts w:ascii="ＭＳ 明朝" w:hAnsi="ＭＳ 明朝" w:hint="eastAsia"/>
          <w:bCs/>
          <w:szCs w:val="21"/>
        </w:rPr>
        <w:t>」</w:t>
      </w:r>
      <w:r w:rsidR="00F33BA9" w:rsidRPr="001A6901">
        <w:rPr>
          <w:rFonts w:ascii="ＭＳ 明朝" w:hAnsi="ＭＳ 明朝" w:hint="eastAsia"/>
          <w:bCs/>
          <w:szCs w:val="21"/>
        </w:rPr>
        <w:t>との</w:t>
      </w:r>
      <w:r w:rsidR="00B57D78" w:rsidRPr="001A6901">
        <w:rPr>
          <w:rFonts w:ascii="ＭＳ 明朝" w:hAnsi="ＭＳ 明朝" w:hint="eastAsia"/>
          <w:bCs/>
          <w:szCs w:val="21"/>
        </w:rPr>
        <w:t>ご</w:t>
      </w:r>
      <w:r w:rsidR="00F33BA9" w:rsidRPr="001A6901">
        <w:rPr>
          <w:rFonts w:ascii="ＭＳ 明朝" w:hAnsi="ＭＳ 明朝" w:hint="eastAsia"/>
          <w:bCs/>
          <w:szCs w:val="21"/>
        </w:rPr>
        <w:t>意見をいただいております。また、</w:t>
      </w:r>
      <w:r w:rsidR="00F46897" w:rsidRPr="001A6901">
        <w:rPr>
          <w:rFonts w:ascii="ＭＳ 明朝" w:hAnsi="ＭＳ 明朝" w:hint="eastAsia"/>
          <w:bCs/>
          <w:szCs w:val="21"/>
        </w:rPr>
        <w:t>その下になりますが</w:t>
      </w:r>
      <w:r w:rsidR="00F33BA9" w:rsidRPr="001A6901">
        <w:rPr>
          <w:rFonts w:ascii="ＭＳ 明朝" w:hAnsi="ＭＳ 明朝" w:hint="eastAsia"/>
          <w:bCs/>
          <w:szCs w:val="21"/>
        </w:rPr>
        <w:t>方法書では、太陽光発電設備による再生可能エネルギー</w:t>
      </w:r>
      <w:r w:rsidR="00F46897" w:rsidRPr="001A6901">
        <w:rPr>
          <w:rFonts w:ascii="ＭＳ 明朝" w:hAnsi="ＭＳ 明朝" w:hint="eastAsia"/>
          <w:bCs/>
          <w:szCs w:val="21"/>
        </w:rPr>
        <w:t>の</w:t>
      </w:r>
      <w:r w:rsidR="00F33BA9" w:rsidRPr="001A6901">
        <w:rPr>
          <w:rFonts w:ascii="ＭＳ 明朝" w:hAnsi="ＭＳ 明朝" w:hint="eastAsia"/>
          <w:bCs/>
          <w:szCs w:val="21"/>
        </w:rPr>
        <w:t>活用</w:t>
      </w:r>
      <w:r w:rsidR="00F46897" w:rsidRPr="001A6901">
        <w:rPr>
          <w:rFonts w:ascii="ＭＳ 明朝" w:hAnsi="ＭＳ 明朝" w:hint="eastAsia"/>
          <w:bCs/>
          <w:szCs w:val="21"/>
        </w:rPr>
        <w:t>を行うとしていることから</w:t>
      </w:r>
      <w:r w:rsidR="00F33BA9" w:rsidRPr="001A6901">
        <w:rPr>
          <w:rFonts w:ascii="ＭＳ 明朝" w:hAnsi="ＭＳ 明朝" w:hint="eastAsia"/>
          <w:bCs/>
          <w:szCs w:val="21"/>
        </w:rPr>
        <w:t>、</w:t>
      </w:r>
      <w:r w:rsidR="007E5C74" w:rsidRPr="001A6901">
        <w:rPr>
          <w:rFonts w:ascii="ＭＳ 明朝" w:hAnsi="ＭＳ 明朝" w:hint="eastAsia"/>
          <w:bCs/>
          <w:szCs w:val="21"/>
        </w:rPr>
        <w:t>〔</w:t>
      </w:r>
      <w:r w:rsidR="00F33BA9" w:rsidRPr="001A6901">
        <w:rPr>
          <w:rFonts w:ascii="ＭＳ 明朝" w:hAnsi="ＭＳ 明朝" w:hint="eastAsia"/>
          <w:bCs/>
          <w:szCs w:val="21"/>
        </w:rPr>
        <w:t>事業者提出資料</w:t>
      </w:r>
      <w:r w:rsidR="007E5C74" w:rsidRPr="001A6901">
        <w:rPr>
          <w:rFonts w:ascii="ＭＳ 明朝" w:hAnsi="ＭＳ 明朝" w:hint="eastAsia"/>
          <w:bCs/>
          <w:szCs w:val="21"/>
        </w:rPr>
        <w:t xml:space="preserve">　</w:t>
      </w:r>
      <w:r w:rsidR="00F33BA9" w:rsidRPr="001A6901">
        <w:rPr>
          <w:rFonts w:ascii="ＭＳ 明朝" w:hAnsi="ＭＳ 明朝" w:hint="eastAsia"/>
          <w:bCs/>
          <w:szCs w:val="21"/>
        </w:rPr>
        <w:t>7－4</w:t>
      </w:r>
      <w:r w:rsidR="007E5C74" w:rsidRPr="001A6901">
        <w:rPr>
          <w:rFonts w:ascii="ＭＳ 明朝" w:hAnsi="ＭＳ 明朝" w:hint="eastAsia"/>
          <w:bCs/>
          <w:szCs w:val="21"/>
        </w:rPr>
        <w:t>〕</w:t>
      </w:r>
      <w:r w:rsidR="00F46897" w:rsidRPr="001A6901">
        <w:rPr>
          <w:rFonts w:ascii="ＭＳ 明朝" w:hAnsi="ＭＳ 明朝" w:hint="eastAsia"/>
          <w:bCs/>
          <w:szCs w:val="21"/>
        </w:rPr>
        <w:t>及び</w:t>
      </w:r>
      <w:r w:rsidR="007E5C74" w:rsidRPr="001A6901">
        <w:rPr>
          <w:rFonts w:ascii="ＭＳ 明朝" w:hAnsi="ＭＳ 明朝" w:hint="eastAsia"/>
          <w:bCs/>
          <w:szCs w:val="21"/>
        </w:rPr>
        <w:t xml:space="preserve"> 〔事業者提出資料　</w:t>
      </w:r>
      <w:r w:rsidR="00F33BA9" w:rsidRPr="001A6901">
        <w:rPr>
          <w:rFonts w:ascii="ＭＳ 明朝" w:hAnsi="ＭＳ 明朝" w:hint="eastAsia"/>
          <w:bCs/>
          <w:szCs w:val="21"/>
        </w:rPr>
        <w:t>7－5</w:t>
      </w:r>
      <w:r w:rsidR="007E5C74" w:rsidRPr="001A6901">
        <w:rPr>
          <w:rFonts w:ascii="ＭＳ 明朝" w:hAnsi="ＭＳ 明朝" w:hint="eastAsia"/>
          <w:bCs/>
          <w:szCs w:val="21"/>
        </w:rPr>
        <w:t>〕</w:t>
      </w:r>
      <w:r w:rsidR="00F33BA9" w:rsidRPr="001A6901">
        <w:rPr>
          <w:rFonts w:ascii="ＭＳ 明朝" w:hAnsi="ＭＳ 明朝" w:hint="eastAsia"/>
          <w:bCs/>
          <w:szCs w:val="21"/>
        </w:rPr>
        <w:t>により太陽光発電設備の規模や温室効果ガスの排出削減量の計上について確認し</w:t>
      </w:r>
      <w:r w:rsidR="00982C8E" w:rsidRPr="001A6901">
        <w:rPr>
          <w:rFonts w:ascii="ＭＳ 明朝" w:hAnsi="ＭＳ 明朝" w:hint="eastAsia"/>
          <w:bCs/>
          <w:szCs w:val="21"/>
        </w:rPr>
        <w:t>ており</w:t>
      </w:r>
      <w:r w:rsidR="00F33BA9" w:rsidRPr="001A6901">
        <w:rPr>
          <w:rFonts w:ascii="ＭＳ 明朝" w:hAnsi="ＭＳ 明朝" w:hint="eastAsia"/>
          <w:bCs/>
          <w:szCs w:val="21"/>
        </w:rPr>
        <w:t>、これらの回答を受けまして、一番下ですが、</w:t>
      </w:r>
      <w:r w:rsidR="007E5C74" w:rsidRPr="001A6901">
        <w:rPr>
          <w:rFonts w:ascii="ＭＳ 明朝" w:hAnsi="ＭＳ 明朝" w:hint="eastAsia"/>
          <w:bCs/>
          <w:szCs w:val="21"/>
        </w:rPr>
        <w:t>「</w:t>
      </w:r>
      <w:r w:rsidR="00F33BA9" w:rsidRPr="001A6901">
        <w:rPr>
          <w:rFonts w:ascii="ＭＳ 明朝" w:hAnsi="ＭＳ 明朝" w:hint="eastAsia"/>
          <w:bCs/>
          <w:szCs w:val="21"/>
        </w:rPr>
        <w:t>温室効果ガスの排出量の積算にあたっては、太陽光発電による</w:t>
      </w:r>
      <w:r w:rsidR="00F33BA9" w:rsidRPr="001A6901">
        <w:rPr>
          <w:rFonts w:ascii="ＭＳ 明朝" w:hAnsi="ＭＳ 明朝"/>
          <w:bCs/>
          <w:szCs w:val="21"/>
        </w:rPr>
        <w:t>再生可能エネルギーの活用</w:t>
      </w:r>
      <w:r w:rsidR="00F33BA9" w:rsidRPr="001A6901">
        <w:rPr>
          <w:rFonts w:ascii="ＭＳ 明朝" w:hAnsi="ＭＳ 明朝" w:hint="eastAsia"/>
          <w:bCs/>
          <w:szCs w:val="21"/>
        </w:rPr>
        <w:t>に係る</w:t>
      </w:r>
      <w:r w:rsidR="007E5C74" w:rsidRPr="001A6901">
        <w:rPr>
          <w:rFonts w:ascii="ＭＳ 明朝" w:hAnsi="ＭＳ 明朝"/>
          <w:bCs/>
          <w:szCs w:val="21"/>
        </w:rPr>
        <w:t>CO</w:t>
      </w:r>
      <w:r w:rsidR="007E5C74" w:rsidRPr="001A6901">
        <w:rPr>
          <w:rFonts w:ascii="ＭＳ 明朝" w:hAnsi="ＭＳ 明朝" w:hint="eastAsia"/>
          <w:bCs/>
          <w:szCs w:val="21"/>
          <w:vertAlign w:val="subscript"/>
        </w:rPr>
        <w:t>2</w:t>
      </w:r>
      <w:r w:rsidR="00F33BA9" w:rsidRPr="001A6901">
        <w:rPr>
          <w:rFonts w:ascii="ＭＳ 明朝" w:hAnsi="ＭＳ 明朝"/>
          <w:bCs/>
          <w:szCs w:val="21"/>
        </w:rPr>
        <w:t>削減量も考慮されたい。</w:t>
      </w:r>
      <w:r w:rsidR="007E5C74" w:rsidRPr="001A6901">
        <w:rPr>
          <w:rFonts w:ascii="ＭＳ 明朝" w:hAnsi="ＭＳ 明朝" w:hint="eastAsia"/>
          <w:bCs/>
          <w:szCs w:val="21"/>
        </w:rPr>
        <w:t>」</w:t>
      </w:r>
      <w:r w:rsidR="00F33BA9" w:rsidRPr="001A6901">
        <w:rPr>
          <w:rFonts w:ascii="ＭＳ 明朝" w:hAnsi="ＭＳ 明朝" w:hint="eastAsia"/>
          <w:bCs/>
          <w:szCs w:val="21"/>
        </w:rPr>
        <w:t>と</w:t>
      </w:r>
      <w:r w:rsidR="007E5C74" w:rsidRPr="001A6901">
        <w:rPr>
          <w:rFonts w:ascii="ＭＳ 明朝" w:hAnsi="ＭＳ 明朝" w:hint="eastAsia"/>
          <w:bCs/>
          <w:szCs w:val="21"/>
        </w:rPr>
        <w:t>の</w:t>
      </w:r>
      <w:r w:rsidR="00B57D78" w:rsidRPr="001A6901">
        <w:rPr>
          <w:rFonts w:ascii="ＭＳ 明朝" w:hAnsi="ＭＳ 明朝" w:hint="eastAsia"/>
          <w:bCs/>
          <w:szCs w:val="21"/>
        </w:rPr>
        <w:t>ご</w:t>
      </w:r>
      <w:r w:rsidR="00F33BA9" w:rsidRPr="001A6901">
        <w:rPr>
          <w:rFonts w:ascii="ＭＳ 明朝" w:hAnsi="ＭＳ 明朝" w:hint="eastAsia"/>
          <w:bCs/>
          <w:szCs w:val="21"/>
        </w:rPr>
        <w:t>意見をいただいております。</w:t>
      </w:r>
    </w:p>
    <w:p w14:paraId="5A7EF138" w14:textId="77777777" w:rsidR="007E5C74" w:rsidRPr="001A6901" w:rsidRDefault="00C54F7E"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続きまして</w:t>
      </w:r>
      <w:r w:rsidR="00F33BA9" w:rsidRPr="001A6901">
        <w:rPr>
          <w:rFonts w:ascii="ＭＳ 明朝" w:hAnsi="ＭＳ 明朝" w:hint="eastAsia"/>
          <w:bCs/>
          <w:szCs w:val="21"/>
        </w:rPr>
        <w:t>52ページを</w:t>
      </w:r>
      <w:r w:rsidR="007E5C74" w:rsidRPr="001A6901">
        <w:rPr>
          <w:rFonts w:ascii="ＭＳ 明朝" w:hAnsi="ＭＳ 明朝" w:hint="eastAsia"/>
          <w:bCs/>
          <w:szCs w:val="21"/>
        </w:rPr>
        <w:t>ご</w:t>
      </w:r>
      <w:r w:rsidR="00F33BA9" w:rsidRPr="001A6901">
        <w:rPr>
          <w:rFonts w:ascii="ＭＳ 明朝" w:hAnsi="ＭＳ 明朝" w:hint="eastAsia"/>
          <w:bCs/>
          <w:szCs w:val="21"/>
        </w:rPr>
        <w:t>覧ください。８</w:t>
      </w:r>
      <w:r w:rsidR="007E5C74" w:rsidRPr="001A6901">
        <w:rPr>
          <w:rFonts w:ascii="ＭＳ 明朝" w:hAnsi="ＭＳ 明朝" w:hint="eastAsia"/>
          <w:bCs/>
          <w:szCs w:val="21"/>
        </w:rPr>
        <w:t xml:space="preserve">　</w:t>
      </w:r>
      <w:r w:rsidR="00F33BA9" w:rsidRPr="001A6901">
        <w:rPr>
          <w:rFonts w:ascii="ＭＳ 明朝" w:hAnsi="ＭＳ 明朝" w:hint="eastAsia"/>
          <w:bCs/>
          <w:szCs w:val="21"/>
        </w:rPr>
        <w:t>景観でございます。</w:t>
      </w:r>
    </w:p>
    <w:p w14:paraId="131FD8FB" w14:textId="239600EC" w:rsidR="00F33BA9" w:rsidRPr="001A6901" w:rsidRDefault="005B148A"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（２）</w:t>
      </w:r>
      <w:r w:rsidR="00F33BA9" w:rsidRPr="001A6901">
        <w:rPr>
          <w:rFonts w:ascii="ＭＳ 明朝" w:hAnsi="ＭＳ 明朝"/>
          <w:bCs/>
          <w:szCs w:val="21"/>
        </w:rPr>
        <w:t xml:space="preserve"> 調査、予測及び評価の手法等について</w:t>
      </w:r>
      <w:r w:rsidR="00C54F7E" w:rsidRPr="001A6901">
        <w:rPr>
          <w:rFonts w:ascii="ＭＳ 明朝" w:hAnsi="ＭＳ 明朝" w:hint="eastAsia"/>
          <w:bCs/>
          <w:szCs w:val="21"/>
        </w:rPr>
        <w:t>ですが</w:t>
      </w:r>
      <w:r w:rsidR="00F33BA9" w:rsidRPr="001A6901">
        <w:rPr>
          <w:rFonts w:ascii="ＭＳ 明朝" w:hAnsi="ＭＳ 明朝" w:hint="eastAsia"/>
          <w:bCs/>
          <w:szCs w:val="21"/>
        </w:rPr>
        <w:t>、現地調査地</w:t>
      </w:r>
      <w:r w:rsidR="00F33BA9" w:rsidRPr="001A6901">
        <w:rPr>
          <w:rFonts w:ascii="ＭＳ 明朝" w:hAnsi="ＭＳ 明朝"/>
          <w:bCs/>
          <w:szCs w:val="21"/>
        </w:rPr>
        <w:t>点</w:t>
      </w:r>
      <w:r w:rsidR="00F33BA9" w:rsidRPr="001A6901">
        <w:rPr>
          <w:rFonts w:ascii="ＭＳ 明朝" w:hAnsi="ＭＳ 明朝" w:hint="eastAsia"/>
          <w:bCs/>
          <w:szCs w:val="21"/>
        </w:rPr>
        <w:t>４</w:t>
      </w:r>
      <w:r w:rsidR="00F33BA9" w:rsidRPr="001A6901">
        <w:rPr>
          <w:rFonts w:ascii="ＭＳ 明朝" w:hAnsi="ＭＳ 明朝"/>
          <w:bCs/>
          <w:szCs w:val="21"/>
        </w:rPr>
        <w:t>地点に遠景の眺望地点が含まれていないため、</w:t>
      </w:r>
      <w:r w:rsidR="00F33BA9" w:rsidRPr="001A6901">
        <w:rPr>
          <w:rFonts w:ascii="ＭＳ 明朝" w:hAnsi="ＭＳ 明朝" w:hint="eastAsia"/>
          <w:bCs/>
          <w:szCs w:val="21"/>
        </w:rPr>
        <w:t>現地調査地点の選定理由を</w:t>
      </w:r>
      <w:r w:rsidR="00FE1B6A" w:rsidRPr="001A6901">
        <w:rPr>
          <w:rFonts w:ascii="ＭＳ 明朝" w:hAnsi="ＭＳ 明朝" w:hint="eastAsia"/>
          <w:bCs/>
          <w:szCs w:val="21"/>
        </w:rPr>
        <w:t>〔</w:t>
      </w:r>
      <w:r w:rsidR="00F33BA9" w:rsidRPr="001A6901">
        <w:rPr>
          <w:rFonts w:ascii="ＭＳ 明朝" w:hAnsi="ＭＳ 明朝" w:hint="eastAsia"/>
          <w:bCs/>
          <w:szCs w:val="21"/>
        </w:rPr>
        <w:t>事業者提出資料</w:t>
      </w:r>
      <w:r w:rsidR="00FE1B6A" w:rsidRPr="001A6901">
        <w:rPr>
          <w:rFonts w:ascii="ＭＳ 明朝" w:hAnsi="ＭＳ 明朝" w:hint="eastAsia"/>
          <w:bCs/>
          <w:szCs w:val="21"/>
        </w:rPr>
        <w:t xml:space="preserve">　</w:t>
      </w:r>
      <w:r w:rsidR="00F33BA9" w:rsidRPr="001A6901">
        <w:rPr>
          <w:rFonts w:ascii="ＭＳ 明朝" w:hAnsi="ＭＳ 明朝" w:hint="eastAsia"/>
          <w:bCs/>
          <w:szCs w:val="21"/>
        </w:rPr>
        <w:t>8－1</w:t>
      </w:r>
      <w:r w:rsidR="00FE1B6A" w:rsidRPr="001A6901">
        <w:rPr>
          <w:rFonts w:ascii="ＭＳ 明朝" w:hAnsi="ＭＳ 明朝" w:hint="eastAsia"/>
          <w:bCs/>
          <w:szCs w:val="21"/>
        </w:rPr>
        <w:t>〕</w:t>
      </w:r>
      <w:r w:rsidR="00F33BA9" w:rsidRPr="001A6901">
        <w:rPr>
          <w:rFonts w:ascii="ＭＳ 明朝" w:hAnsi="ＭＳ 明朝" w:hint="eastAsia"/>
          <w:bCs/>
          <w:szCs w:val="21"/>
        </w:rPr>
        <w:t>により確認しており、建屋</w:t>
      </w:r>
      <w:r w:rsidR="00FE1B6A" w:rsidRPr="001A6901">
        <w:rPr>
          <w:rFonts w:ascii="ＭＳ 明朝" w:hAnsi="ＭＳ 明朝" w:hint="eastAsia"/>
          <w:bCs/>
          <w:szCs w:val="21"/>
        </w:rPr>
        <w:t>の</w:t>
      </w:r>
      <w:r w:rsidR="00F33BA9" w:rsidRPr="001A6901">
        <w:rPr>
          <w:rFonts w:ascii="ＭＳ 明朝" w:hAnsi="ＭＳ 明朝" w:hint="eastAsia"/>
          <w:bCs/>
          <w:szCs w:val="21"/>
        </w:rPr>
        <w:t>最大高さ</w:t>
      </w:r>
      <w:r w:rsidR="00F33BA9" w:rsidRPr="001A6901">
        <w:rPr>
          <w:rFonts w:ascii="ＭＳ 明朝" w:hAnsi="ＭＳ 明朝"/>
          <w:bCs/>
          <w:szCs w:val="21"/>
        </w:rPr>
        <w:t>57.5mの垂直見込角が</w:t>
      </w:r>
      <w:r w:rsidR="00FE1B6A" w:rsidRPr="001A6901">
        <w:rPr>
          <w:rFonts w:ascii="ＭＳ 明朝" w:hAnsi="ＭＳ 明朝" w:hint="eastAsia"/>
          <w:bCs/>
          <w:szCs w:val="21"/>
        </w:rPr>
        <w:t>１</w:t>
      </w:r>
      <w:r w:rsidR="00F33BA9" w:rsidRPr="001A6901">
        <w:rPr>
          <w:rFonts w:ascii="ＭＳ 明朝" w:hAnsi="ＭＳ 明朝" w:hint="eastAsia"/>
          <w:bCs/>
          <w:szCs w:val="21"/>
        </w:rPr>
        <w:t>度以上となる範囲</w:t>
      </w:r>
      <w:r w:rsidR="00FE1B6A" w:rsidRPr="001A6901">
        <w:rPr>
          <w:rFonts w:ascii="ＭＳ 明朝" w:hAnsi="ＭＳ 明朝" w:hint="eastAsia"/>
          <w:bCs/>
          <w:szCs w:val="21"/>
        </w:rPr>
        <w:t>である</w:t>
      </w:r>
      <w:r w:rsidR="00F33BA9" w:rsidRPr="001A6901">
        <w:rPr>
          <w:rFonts w:ascii="ＭＳ 明朝" w:hAnsi="ＭＳ 明朝" w:hint="eastAsia"/>
          <w:bCs/>
          <w:szCs w:val="21"/>
        </w:rPr>
        <w:t>半径3.3㎞の範囲</w:t>
      </w:r>
      <w:r w:rsidR="00F33BA9" w:rsidRPr="001A6901">
        <w:rPr>
          <w:rFonts w:ascii="ＭＳ 明朝" w:hAnsi="ＭＳ 明朝"/>
          <w:bCs/>
          <w:szCs w:val="21"/>
        </w:rPr>
        <w:t>に存在する眺望地点を現地調査地点</w:t>
      </w:r>
      <w:r w:rsidR="00F33BA9" w:rsidRPr="001A6901">
        <w:rPr>
          <w:rFonts w:ascii="ＭＳ 明朝" w:hAnsi="ＭＳ 明朝" w:hint="eastAsia"/>
          <w:bCs/>
          <w:szCs w:val="21"/>
        </w:rPr>
        <w:t>として</w:t>
      </w:r>
      <w:r w:rsidR="00F33BA9" w:rsidRPr="001A6901">
        <w:rPr>
          <w:rFonts w:ascii="ＭＳ 明朝" w:hAnsi="ＭＳ 明朝"/>
          <w:bCs/>
          <w:szCs w:val="21"/>
        </w:rPr>
        <w:t>選定</w:t>
      </w:r>
      <w:r w:rsidR="00C54F7E" w:rsidRPr="001A6901">
        <w:rPr>
          <w:rFonts w:ascii="ＭＳ 明朝" w:hAnsi="ＭＳ 明朝" w:hint="eastAsia"/>
          <w:bCs/>
          <w:szCs w:val="21"/>
        </w:rPr>
        <w:t>しているとの回答ですが</w:t>
      </w:r>
      <w:r w:rsidR="00F33BA9" w:rsidRPr="001A6901">
        <w:rPr>
          <w:rFonts w:ascii="ＭＳ 明朝" w:hAnsi="ＭＳ 明朝" w:hint="eastAsia"/>
          <w:bCs/>
          <w:szCs w:val="21"/>
        </w:rPr>
        <w:t>、</w:t>
      </w:r>
      <w:r w:rsidR="00C54F7E" w:rsidRPr="001A6901">
        <w:rPr>
          <w:rFonts w:ascii="ＭＳ 明朝" w:hAnsi="ＭＳ 明朝" w:hint="eastAsia"/>
          <w:bCs/>
          <w:szCs w:val="21"/>
        </w:rPr>
        <w:t>その後、</w:t>
      </w:r>
      <w:r w:rsidR="00F33BA9" w:rsidRPr="001A6901">
        <w:rPr>
          <w:rFonts w:ascii="ＭＳ 明朝" w:hAnsi="ＭＳ 明朝" w:hint="eastAsia"/>
          <w:bCs/>
          <w:szCs w:val="21"/>
        </w:rPr>
        <w:t>再度検討</w:t>
      </w:r>
      <w:r w:rsidR="00C54F7E" w:rsidRPr="001A6901">
        <w:rPr>
          <w:rFonts w:ascii="ＭＳ 明朝" w:hAnsi="ＭＳ 明朝" w:hint="eastAsia"/>
          <w:bCs/>
          <w:szCs w:val="21"/>
        </w:rPr>
        <w:t>を行い</w:t>
      </w:r>
      <w:r w:rsidR="00F33BA9" w:rsidRPr="001A6901">
        <w:rPr>
          <w:rFonts w:ascii="ＭＳ 明朝" w:hAnsi="ＭＳ 明朝" w:hint="eastAsia"/>
          <w:bCs/>
          <w:szCs w:val="21"/>
        </w:rPr>
        <w:t>、53ページの下の表に</w:t>
      </w:r>
      <w:r w:rsidR="00C54F7E" w:rsidRPr="001A6901">
        <w:rPr>
          <w:rFonts w:ascii="ＭＳ 明朝" w:hAnsi="ＭＳ 明朝" w:hint="eastAsia"/>
          <w:bCs/>
          <w:szCs w:val="21"/>
        </w:rPr>
        <w:t>移</w:t>
      </w:r>
      <w:r w:rsidR="00F33BA9" w:rsidRPr="001A6901">
        <w:rPr>
          <w:rFonts w:ascii="ＭＳ 明朝" w:hAnsi="ＭＳ 明朝" w:hint="eastAsia"/>
          <w:bCs/>
          <w:szCs w:val="21"/>
        </w:rPr>
        <w:t>りますが、</w:t>
      </w:r>
      <w:r w:rsidR="00C54F7E" w:rsidRPr="001A6901">
        <w:rPr>
          <w:rFonts w:ascii="ＭＳ 明朝" w:hAnsi="ＭＳ 明朝" w:hint="eastAsia"/>
          <w:bCs/>
          <w:szCs w:val="21"/>
        </w:rPr>
        <w:t>新たに</w:t>
      </w:r>
      <w:r w:rsidR="00F33BA9" w:rsidRPr="001A6901">
        <w:rPr>
          <w:rFonts w:ascii="ＭＳ 明朝" w:hAnsi="ＭＳ 明朝" w:hint="eastAsia"/>
          <w:bCs/>
          <w:szCs w:val="21"/>
        </w:rPr>
        <w:t>遠景に相当する「なみはや大橋」</w:t>
      </w:r>
      <w:r w:rsidR="00F33BA9" w:rsidRPr="001A6901">
        <w:rPr>
          <w:rFonts w:ascii="ＭＳ 明朝" w:hAnsi="ＭＳ 明朝" w:hint="eastAsia"/>
          <w:bCs/>
          <w:szCs w:val="21"/>
        </w:rPr>
        <w:lastRenderedPageBreak/>
        <w:t>及び「千歳橋」</w:t>
      </w:r>
      <w:r w:rsidR="00C54F7E" w:rsidRPr="001A6901">
        <w:rPr>
          <w:rFonts w:ascii="ＭＳ 明朝" w:hAnsi="ＭＳ 明朝" w:hint="eastAsia"/>
          <w:bCs/>
          <w:szCs w:val="21"/>
        </w:rPr>
        <w:t>の２点を追加</w:t>
      </w:r>
      <w:r w:rsidR="008A250F" w:rsidRPr="001A6901">
        <w:rPr>
          <w:rFonts w:ascii="ＭＳ 明朝" w:hAnsi="ＭＳ 明朝" w:hint="eastAsia"/>
          <w:bCs/>
          <w:szCs w:val="21"/>
        </w:rPr>
        <w:t>し、</w:t>
      </w:r>
      <w:r w:rsidR="00F33BA9" w:rsidRPr="001A6901">
        <w:rPr>
          <w:rFonts w:ascii="ＭＳ 明朝" w:hAnsi="ＭＳ 明朝" w:hint="eastAsia"/>
          <w:bCs/>
          <w:szCs w:val="21"/>
        </w:rPr>
        <w:t>計</w:t>
      </w:r>
      <w:r w:rsidRPr="001A6901">
        <w:rPr>
          <w:rFonts w:ascii="ＭＳ 明朝" w:hAnsi="ＭＳ 明朝" w:hint="eastAsia"/>
          <w:bCs/>
          <w:szCs w:val="21"/>
        </w:rPr>
        <w:t>６</w:t>
      </w:r>
      <w:r w:rsidR="00F33BA9" w:rsidRPr="001A6901">
        <w:rPr>
          <w:rFonts w:ascii="ＭＳ 明朝" w:hAnsi="ＭＳ 明朝" w:hint="eastAsia"/>
          <w:bCs/>
          <w:szCs w:val="21"/>
        </w:rPr>
        <w:t>地点を調査地点とすることとしております。54ページに</w:t>
      </w:r>
      <w:r w:rsidR="00C54F7E" w:rsidRPr="001A6901">
        <w:rPr>
          <w:rFonts w:ascii="ＭＳ 明朝" w:hAnsi="ＭＳ 明朝" w:hint="eastAsia"/>
          <w:bCs/>
          <w:szCs w:val="21"/>
        </w:rPr>
        <w:t>その</w:t>
      </w:r>
      <w:r w:rsidRPr="001A6901">
        <w:rPr>
          <w:rFonts w:ascii="ＭＳ 明朝" w:hAnsi="ＭＳ 明朝" w:hint="eastAsia"/>
          <w:bCs/>
          <w:szCs w:val="21"/>
        </w:rPr>
        <w:t>６</w:t>
      </w:r>
      <w:r w:rsidR="00F33BA9" w:rsidRPr="001A6901">
        <w:rPr>
          <w:rFonts w:ascii="ＭＳ 明朝" w:hAnsi="ＭＳ 明朝" w:hint="eastAsia"/>
          <w:bCs/>
          <w:szCs w:val="21"/>
        </w:rPr>
        <w:t>地点の調査地点の位置を示しております。また、55ページ</w:t>
      </w:r>
      <w:r w:rsidR="00C54F7E" w:rsidRPr="001A6901">
        <w:rPr>
          <w:rFonts w:ascii="ＭＳ 明朝" w:hAnsi="ＭＳ 明朝" w:hint="eastAsia"/>
          <w:bCs/>
          <w:szCs w:val="21"/>
        </w:rPr>
        <w:t>から</w:t>
      </w:r>
      <w:r w:rsidR="00F33BA9" w:rsidRPr="001A6901">
        <w:rPr>
          <w:rFonts w:ascii="ＭＳ 明朝" w:hAnsi="ＭＳ 明朝" w:hint="eastAsia"/>
          <w:bCs/>
          <w:szCs w:val="21"/>
        </w:rPr>
        <w:t>は、高さ57.5ｍの建屋</w:t>
      </w:r>
      <w:r w:rsidR="008A250F" w:rsidRPr="001A6901">
        <w:rPr>
          <w:rFonts w:ascii="ＭＳ 明朝" w:hAnsi="ＭＳ 明朝" w:hint="eastAsia"/>
          <w:bCs/>
          <w:szCs w:val="21"/>
        </w:rPr>
        <w:t>の位置</w:t>
      </w:r>
      <w:r w:rsidR="00F33BA9" w:rsidRPr="001A6901">
        <w:rPr>
          <w:rFonts w:ascii="ＭＳ 明朝" w:hAnsi="ＭＳ 明朝" w:hint="eastAsia"/>
          <w:bCs/>
          <w:szCs w:val="21"/>
        </w:rPr>
        <w:t>、</w:t>
      </w:r>
      <w:r w:rsidR="00655B2F" w:rsidRPr="001A6901">
        <w:rPr>
          <w:rFonts w:ascii="ＭＳ 明朝" w:hAnsi="ＭＳ 明朝" w:hint="eastAsia"/>
          <w:bCs/>
          <w:szCs w:val="21"/>
        </w:rPr>
        <w:t>計画の</w:t>
      </w:r>
      <w:r w:rsidR="00F33BA9" w:rsidRPr="001A6901">
        <w:rPr>
          <w:rFonts w:ascii="ＭＳ 明朝" w:hAnsi="ＭＳ 明朝" w:hint="eastAsia"/>
          <w:bCs/>
          <w:szCs w:val="21"/>
        </w:rPr>
        <w:t>調査時期</w:t>
      </w:r>
      <w:r w:rsidR="00655B2F" w:rsidRPr="001A6901">
        <w:rPr>
          <w:rFonts w:ascii="ＭＳ 明朝" w:hAnsi="ＭＳ 明朝" w:hint="eastAsia"/>
          <w:bCs/>
          <w:szCs w:val="21"/>
        </w:rPr>
        <w:t>、頻度、56ページに移りますが、調査予測時期について</w:t>
      </w:r>
      <w:r w:rsidR="00F33BA9" w:rsidRPr="001A6901">
        <w:rPr>
          <w:rFonts w:ascii="ＭＳ 明朝" w:hAnsi="ＭＳ 明朝" w:hint="eastAsia"/>
          <w:bCs/>
          <w:szCs w:val="21"/>
        </w:rPr>
        <w:t>確認しており</w:t>
      </w:r>
      <w:r w:rsidR="00655B2F" w:rsidRPr="001A6901">
        <w:rPr>
          <w:rFonts w:ascii="ＭＳ 明朝" w:hAnsi="ＭＳ 明朝" w:hint="eastAsia"/>
          <w:bCs/>
          <w:szCs w:val="21"/>
        </w:rPr>
        <w:t>ます。これらの</w:t>
      </w:r>
      <w:r w:rsidR="00F33BA9" w:rsidRPr="001A6901">
        <w:rPr>
          <w:rFonts w:ascii="ＭＳ 明朝" w:hAnsi="ＭＳ 明朝" w:hint="eastAsia"/>
          <w:bCs/>
          <w:szCs w:val="21"/>
        </w:rPr>
        <w:t>事業者の回答を受けまして、枠囲みの下</w:t>
      </w:r>
      <w:r w:rsidR="00655B2F" w:rsidRPr="001A6901">
        <w:rPr>
          <w:rFonts w:ascii="ＭＳ 明朝" w:hAnsi="ＭＳ 明朝" w:hint="eastAsia"/>
          <w:bCs/>
          <w:szCs w:val="21"/>
        </w:rPr>
        <w:t>になります</w:t>
      </w:r>
      <w:r w:rsidR="00F33BA9" w:rsidRPr="001A6901">
        <w:rPr>
          <w:rFonts w:ascii="ＭＳ 明朝" w:hAnsi="ＭＳ 明朝" w:hint="eastAsia"/>
          <w:bCs/>
          <w:szCs w:val="21"/>
        </w:rPr>
        <w:t>が、</w:t>
      </w:r>
      <w:r w:rsidR="008A250F" w:rsidRPr="001A6901">
        <w:rPr>
          <w:rFonts w:ascii="ＭＳ 明朝" w:hAnsi="ＭＳ 明朝" w:hint="eastAsia"/>
          <w:bCs/>
          <w:szCs w:val="21"/>
        </w:rPr>
        <w:t>「</w:t>
      </w:r>
      <w:r w:rsidR="00F33BA9" w:rsidRPr="001A6901">
        <w:rPr>
          <w:rFonts w:ascii="ＭＳ 明朝" w:hAnsi="ＭＳ 明朝" w:hint="eastAsia"/>
          <w:bCs/>
          <w:szCs w:val="21"/>
        </w:rPr>
        <w:t>最大高さ</w:t>
      </w:r>
      <w:r w:rsidR="00F33BA9" w:rsidRPr="001A6901">
        <w:rPr>
          <w:rFonts w:ascii="ＭＳ 明朝" w:hAnsi="ＭＳ 明朝"/>
          <w:bCs/>
          <w:szCs w:val="21"/>
        </w:rPr>
        <w:t>57.5mの建屋をもとに眺望地点の範囲を絞り込み、現地調査地点を選定している</w:t>
      </w:r>
      <w:r w:rsidR="00F33BA9" w:rsidRPr="001A6901">
        <w:rPr>
          <w:rFonts w:ascii="ＭＳ 明朝" w:hAnsi="ＭＳ 明朝" w:hint="eastAsia"/>
          <w:bCs/>
          <w:szCs w:val="21"/>
        </w:rPr>
        <w:t>考え方について問題はないが、高い建屋だけでなく、その他施設も含めた新製鋼施設全体をとらえて予測・評価されたい。</w:t>
      </w:r>
      <w:r w:rsidR="008A250F" w:rsidRPr="001A6901">
        <w:rPr>
          <w:rFonts w:ascii="ＭＳ 明朝" w:hAnsi="ＭＳ 明朝" w:hint="eastAsia"/>
          <w:bCs/>
          <w:szCs w:val="21"/>
        </w:rPr>
        <w:t>」</w:t>
      </w:r>
      <w:r w:rsidR="00172F66">
        <w:rPr>
          <w:rFonts w:ascii="ＭＳ 明朝" w:hAnsi="ＭＳ 明朝" w:hint="eastAsia"/>
          <w:bCs/>
          <w:szCs w:val="21"/>
        </w:rPr>
        <w:t>、</w:t>
      </w:r>
      <w:r w:rsidR="008A250F" w:rsidRPr="001A6901">
        <w:rPr>
          <w:rFonts w:ascii="ＭＳ 明朝" w:hAnsi="ＭＳ 明朝" w:hint="eastAsia"/>
          <w:bCs/>
          <w:szCs w:val="21"/>
        </w:rPr>
        <w:t>「</w:t>
      </w:r>
      <w:r w:rsidR="00F33BA9" w:rsidRPr="001A6901">
        <w:rPr>
          <w:rFonts w:ascii="ＭＳ 明朝" w:hAnsi="ＭＳ 明朝" w:hint="eastAsia"/>
          <w:bCs/>
          <w:szCs w:val="21"/>
        </w:rPr>
        <w:t>また、事業計画地周辺は工業専用地域となっているが、南東側近傍に位置し、本事業の施設等の細部がよく見える地点であると考えられる近代化産業遺産の「クリエイティブセンター大阪（名村造船所大阪工場跡地）」は、不特定多数の者が常時立ち入れる施設ではないが、利用の状態</w:t>
      </w:r>
      <w:r w:rsidR="008A250F" w:rsidRPr="001A6901">
        <w:rPr>
          <w:rFonts w:ascii="ＭＳ 明朝" w:hAnsi="ＭＳ 明朝" w:hint="eastAsia"/>
          <w:bCs/>
          <w:szCs w:val="21"/>
        </w:rPr>
        <w:t>（利用者数、利用者の属性、利用形態）</w:t>
      </w:r>
      <w:r w:rsidR="00F33BA9" w:rsidRPr="001A6901">
        <w:rPr>
          <w:rFonts w:ascii="ＭＳ 明朝" w:hAnsi="ＭＳ 明朝" w:hint="eastAsia"/>
          <w:bCs/>
          <w:szCs w:val="21"/>
        </w:rPr>
        <w:t>を確認の上、眺望地点に追加することが適当かつ調査可能であるか検討されたい。</w:t>
      </w:r>
      <w:r w:rsidR="008A250F" w:rsidRPr="001A6901">
        <w:rPr>
          <w:rFonts w:ascii="ＭＳ 明朝" w:hAnsi="ＭＳ 明朝" w:hint="eastAsia"/>
          <w:bCs/>
          <w:szCs w:val="21"/>
        </w:rPr>
        <w:t>」</w:t>
      </w:r>
      <w:r w:rsidR="00F33BA9" w:rsidRPr="001A6901">
        <w:rPr>
          <w:rFonts w:ascii="ＭＳ 明朝" w:hAnsi="ＭＳ 明朝" w:hint="eastAsia"/>
          <w:bCs/>
          <w:szCs w:val="21"/>
        </w:rPr>
        <w:t>との</w:t>
      </w:r>
      <w:r w:rsidR="00B57D78" w:rsidRPr="001A6901">
        <w:rPr>
          <w:rFonts w:ascii="ＭＳ 明朝" w:hAnsi="ＭＳ 明朝" w:hint="eastAsia"/>
          <w:bCs/>
          <w:szCs w:val="21"/>
        </w:rPr>
        <w:t>ご</w:t>
      </w:r>
      <w:r w:rsidR="00F33BA9" w:rsidRPr="001A6901">
        <w:rPr>
          <w:rFonts w:ascii="ＭＳ 明朝" w:hAnsi="ＭＳ 明朝" w:hint="eastAsia"/>
          <w:bCs/>
          <w:szCs w:val="21"/>
        </w:rPr>
        <w:t>意見をいただいております。</w:t>
      </w:r>
    </w:p>
    <w:p w14:paraId="47D3E189" w14:textId="77777777" w:rsidR="00F33BA9" w:rsidRPr="001A6901" w:rsidRDefault="00F33BA9"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以上が検討結果の内容でございます。</w:t>
      </w:r>
    </w:p>
    <w:p w14:paraId="26802222" w14:textId="5736D6B0" w:rsidR="00F33BA9" w:rsidRPr="001A6901" w:rsidRDefault="00655B2F"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次の</w:t>
      </w:r>
      <w:r w:rsidR="00F33BA9" w:rsidRPr="001A6901">
        <w:rPr>
          <w:rFonts w:ascii="ＭＳ 明朝" w:hAnsi="ＭＳ 明朝" w:hint="eastAsia"/>
          <w:bCs/>
          <w:szCs w:val="21"/>
        </w:rPr>
        <w:t>57ページには、</w:t>
      </w:r>
      <w:r w:rsidR="00B82E6F" w:rsidRPr="001A6901">
        <w:rPr>
          <w:rFonts w:ascii="ＭＳ 明朝" w:hAnsi="ＭＳ 明朝" w:hint="eastAsia"/>
          <w:bCs/>
          <w:szCs w:val="21"/>
        </w:rPr>
        <w:t>「</w:t>
      </w:r>
      <w:r w:rsidR="00F33BA9" w:rsidRPr="001A6901">
        <w:rPr>
          <w:rFonts w:ascii="ＭＳ 明朝" w:hAnsi="ＭＳ 明朝" w:hint="eastAsia"/>
          <w:bCs/>
          <w:szCs w:val="21"/>
        </w:rPr>
        <w:t>Ⅲ</w:t>
      </w:r>
      <w:r w:rsidR="00B82E6F" w:rsidRPr="001A6901">
        <w:rPr>
          <w:rFonts w:ascii="ＭＳ 明朝" w:hAnsi="ＭＳ 明朝" w:hint="eastAsia"/>
          <w:bCs/>
          <w:szCs w:val="21"/>
        </w:rPr>
        <w:t xml:space="preserve">　</w:t>
      </w:r>
      <w:r w:rsidR="00F33BA9" w:rsidRPr="001A6901">
        <w:rPr>
          <w:rFonts w:ascii="ＭＳ 明朝" w:hAnsi="ＭＳ 明朝" w:hint="eastAsia"/>
          <w:bCs/>
          <w:szCs w:val="21"/>
        </w:rPr>
        <w:t>方法</w:t>
      </w:r>
      <w:r w:rsidR="00F33BA9" w:rsidRPr="001A6901">
        <w:rPr>
          <w:rFonts w:ascii="ＭＳ 明朝" w:hAnsi="ＭＳ 明朝"/>
          <w:bCs/>
          <w:szCs w:val="21"/>
        </w:rPr>
        <w:t>書に対して提出された意見書の概要</w:t>
      </w:r>
      <w:r w:rsidR="00B82E6F" w:rsidRPr="001A6901">
        <w:rPr>
          <w:rFonts w:ascii="ＭＳ 明朝" w:hAnsi="ＭＳ 明朝" w:hint="eastAsia"/>
          <w:bCs/>
          <w:szCs w:val="21"/>
        </w:rPr>
        <w:t>」</w:t>
      </w:r>
      <w:r w:rsidR="00F33BA9" w:rsidRPr="001A6901">
        <w:rPr>
          <w:rFonts w:ascii="ＭＳ 明朝" w:hAnsi="ＭＳ 明朝" w:hint="eastAsia"/>
          <w:bCs/>
          <w:szCs w:val="21"/>
        </w:rPr>
        <w:t>を</w:t>
      </w:r>
      <w:r w:rsidRPr="001A6901">
        <w:rPr>
          <w:rFonts w:ascii="ＭＳ 明朝" w:hAnsi="ＭＳ 明朝" w:hint="eastAsia"/>
          <w:bCs/>
          <w:szCs w:val="21"/>
        </w:rPr>
        <w:t>記載</w:t>
      </w:r>
      <w:r w:rsidR="00F33BA9" w:rsidRPr="001A6901">
        <w:rPr>
          <w:rFonts w:ascii="ＭＳ 明朝" w:hAnsi="ＭＳ 明朝" w:hint="eastAsia"/>
          <w:bCs/>
          <w:szCs w:val="21"/>
        </w:rPr>
        <w:t>しております。</w:t>
      </w:r>
    </w:p>
    <w:p w14:paraId="1CAA3245" w14:textId="068DA61E" w:rsidR="00F33BA9" w:rsidRPr="001A6901" w:rsidRDefault="00F33BA9"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58ページに</w:t>
      </w:r>
      <w:r w:rsidR="00655B2F" w:rsidRPr="001A6901">
        <w:rPr>
          <w:rFonts w:ascii="ＭＳ 明朝" w:hAnsi="ＭＳ 明朝" w:hint="eastAsia"/>
          <w:bCs/>
          <w:szCs w:val="21"/>
        </w:rPr>
        <w:t>移りますが</w:t>
      </w:r>
      <w:r w:rsidRPr="001A6901">
        <w:rPr>
          <w:rFonts w:ascii="ＭＳ 明朝" w:hAnsi="ＭＳ 明朝" w:hint="eastAsia"/>
          <w:bCs/>
          <w:szCs w:val="21"/>
        </w:rPr>
        <w:t>、</w:t>
      </w:r>
      <w:r w:rsidR="00B82E6F" w:rsidRPr="001A6901">
        <w:rPr>
          <w:rFonts w:ascii="ＭＳ 明朝" w:hAnsi="ＭＳ 明朝" w:hint="eastAsia"/>
          <w:bCs/>
          <w:szCs w:val="21"/>
        </w:rPr>
        <w:t>「</w:t>
      </w:r>
      <w:r w:rsidR="00655B2F" w:rsidRPr="001A6901">
        <w:rPr>
          <w:rFonts w:ascii="ＭＳ 明朝" w:hAnsi="ＭＳ 明朝" w:hint="eastAsia"/>
          <w:bCs/>
          <w:szCs w:val="21"/>
        </w:rPr>
        <w:t>Ⅳ</w:t>
      </w:r>
      <w:r w:rsidR="00B82E6F" w:rsidRPr="001A6901">
        <w:rPr>
          <w:rFonts w:ascii="ＭＳ 明朝" w:hAnsi="ＭＳ 明朝" w:hint="eastAsia"/>
          <w:bCs/>
          <w:szCs w:val="21"/>
        </w:rPr>
        <w:t xml:space="preserve">　</w:t>
      </w:r>
      <w:r w:rsidR="00655B2F" w:rsidRPr="001A6901">
        <w:rPr>
          <w:rFonts w:ascii="ＭＳ 明朝" w:hAnsi="ＭＳ 明朝" w:hint="eastAsia"/>
          <w:bCs/>
          <w:szCs w:val="21"/>
        </w:rPr>
        <w:t>指摘事項</w:t>
      </w:r>
      <w:r w:rsidR="00B82E6F" w:rsidRPr="001A6901">
        <w:rPr>
          <w:rFonts w:ascii="ＭＳ 明朝" w:hAnsi="ＭＳ 明朝" w:hint="eastAsia"/>
          <w:bCs/>
          <w:szCs w:val="21"/>
        </w:rPr>
        <w:t>」</w:t>
      </w:r>
      <w:r w:rsidR="00655B2F" w:rsidRPr="001A6901">
        <w:rPr>
          <w:rFonts w:ascii="ＭＳ 明朝" w:hAnsi="ＭＳ 明朝" w:hint="eastAsia"/>
          <w:bCs/>
          <w:szCs w:val="21"/>
        </w:rPr>
        <w:t>でございます。</w:t>
      </w:r>
      <w:r w:rsidRPr="001A6901">
        <w:rPr>
          <w:rFonts w:ascii="ＭＳ 明朝" w:hAnsi="ＭＳ 明朝" w:hint="eastAsia"/>
          <w:bCs/>
          <w:szCs w:val="21"/>
        </w:rPr>
        <w:t>先ほどの検討結果での指摘事項をまとめております。交通計画</w:t>
      </w:r>
      <w:r w:rsidR="00655B2F" w:rsidRPr="001A6901">
        <w:rPr>
          <w:rFonts w:ascii="ＭＳ 明朝" w:hAnsi="ＭＳ 明朝" w:hint="eastAsia"/>
          <w:bCs/>
          <w:szCs w:val="21"/>
        </w:rPr>
        <w:t>で１点</w:t>
      </w:r>
      <w:r w:rsidRPr="001A6901">
        <w:rPr>
          <w:rFonts w:ascii="ＭＳ 明朝" w:hAnsi="ＭＳ 明朝" w:hint="eastAsia"/>
          <w:bCs/>
          <w:szCs w:val="21"/>
        </w:rPr>
        <w:t>、大気質</w:t>
      </w:r>
      <w:r w:rsidR="000C307A" w:rsidRPr="001A6901">
        <w:rPr>
          <w:rFonts w:ascii="ＭＳ 明朝" w:hAnsi="ＭＳ 明朝" w:hint="eastAsia"/>
          <w:bCs/>
          <w:szCs w:val="21"/>
        </w:rPr>
        <w:t>で</w:t>
      </w:r>
      <w:r w:rsidR="00DA2041" w:rsidRPr="001A6901">
        <w:rPr>
          <w:rFonts w:ascii="ＭＳ 明朝" w:hAnsi="ＭＳ 明朝" w:hint="eastAsia"/>
          <w:bCs/>
          <w:szCs w:val="21"/>
        </w:rPr>
        <w:t>３</w:t>
      </w:r>
      <w:r w:rsidR="000C307A" w:rsidRPr="001A6901">
        <w:rPr>
          <w:rFonts w:ascii="ＭＳ 明朝" w:hAnsi="ＭＳ 明朝" w:hint="eastAsia"/>
          <w:bCs/>
          <w:szCs w:val="21"/>
        </w:rPr>
        <w:t>点</w:t>
      </w:r>
      <w:r w:rsidRPr="001A6901">
        <w:rPr>
          <w:rFonts w:ascii="ＭＳ 明朝" w:hAnsi="ＭＳ 明朝" w:hint="eastAsia"/>
          <w:bCs/>
          <w:szCs w:val="21"/>
        </w:rPr>
        <w:t>、悪臭</w:t>
      </w:r>
      <w:r w:rsidR="00655B2F" w:rsidRPr="001A6901">
        <w:rPr>
          <w:rFonts w:ascii="ＭＳ 明朝" w:hAnsi="ＭＳ 明朝" w:hint="eastAsia"/>
          <w:bCs/>
          <w:szCs w:val="21"/>
        </w:rPr>
        <w:t>で１点となっております</w:t>
      </w:r>
      <w:r w:rsidRPr="001A6901">
        <w:rPr>
          <w:rFonts w:ascii="ＭＳ 明朝" w:hAnsi="ＭＳ 明朝" w:hint="eastAsia"/>
          <w:bCs/>
          <w:szCs w:val="21"/>
        </w:rPr>
        <w:t>。</w:t>
      </w:r>
    </w:p>
    <w:p w14:paraId="48573238" w14:textId="6FE41BB0" w:rsidR="00F33BA9" w:rsidRPr="001A6901" w:rsidRDefault="00655B2F"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最後</w:t>
      </w:r>
      <w:r w:rsidR="000C307A" w:rsidRPr="001A6901">
        <w:rPr>
          <w:rFonts w:ascii="ＭＳ 明朝" w:hAnsi="ＭＳ 明朝" w:hint="eastAsia"/>
          <w:bCs/>
          <w:szCs w:val="21"/>
        </w:rPr>
        <w:t>、</w:t>
      </w:r>
      <w:r w:rsidR="00F33BA9" w:rsidRPr="001A6901">
        <w:rPr>
          <w:rFonts w:ascii="ＭＳ 明朝" w:hAnsi="ＭＳ 明朝" w:hint="eastAsia"/>
          <w:bCs/>
          <w:szCs w:val="21"/>
        </w:rPr>
        <w:t>59ページ</w:t>
      </w:r>
      <w:r w:rsidRPr="001A6901">
        <w:rPr>
          <w:rFonts w:ascii="ＭＳ 明朝" w:hAnsi="ＭＳ 明朝" w:hint="eastAsia"/>
          <w:bCs/>
          <w:szCs w:val="21"/>
        </w:rPr>
        <w:t>にあります</w:t>
      </w:r>
      <w:r w:rsidR="00F33BA9" w:rsidRPr="001A6901">
        <w:rPr>
          <w:rFonts w:ascii="ＭＳ 明朝" w:hAnsi="ＭＳ 明朝" w:hint="eastAsia"/>
          <w:bCs/>
          <w:szCs w:val="21"/>
        </w:rPr>
        <w:t>「おわりに」</w:t>
      </w:r>
      <w:r w:rsidRPr="001A6901">
        <w:rPr>
          <w:rFonts w:ascii="ＭＳ 明朝" w:hAnsi="ＭＳ 明朝" w:hint="eastAsia"/>
          <w:bCs/>
          <w:szCs w:val="21"/>
        </w:rPr>
        <w:t>ということで</w:t>
      </w:r>
      <w:r w:rsidR="00F33BA9" w:rsidRPr="001A6901">
        <w:rPr>
          <w:rFonts w:ascii="ＭＳ 明朝" w:hAnsi="ＭＳ 明朝" w:hint="eastAsia"/>
          <w:bCs/>
          <w:szCs w:val="21"/>
        </w:rPr>
        <w:t>、大阪市</w:t>
      </w:r>
      <w:r w:rsidRPr="001A6901">
        <w:rPr>
          <w:rFonts w:ascii="ＭＳ 明朝" w:hAnsi="ＭＳ 明朝" w:hint="eastAsia"/>
          <w:bCs/>
          <w:szCs w:val="21"/>
        </w:rPr>
        <w:t>では</w:t>
      </w:r>
      <w:r w:rsidR="00F33BA9" w:rsidRPr="001A6901">
        <w:rPr>
          <w:rFonts w:ascii="ＭＳ 明朝" w:hAnsi="ＭＳ 明朝" w:hint="eastAsia"/>
          <w:bCs/>
          <w:szCs w:val="21"/>
        </w:rPr>
        <w:t>、</w:t>
      </w:r>
      <w:r w:rsidR="000C307A" w:rsidRPr="001A6901">
        <w:rPr>
          <w:rFonts w:ascii="ＭＳ 明朝" w:hAnsi="ＭＳ 明朝" w:hint="eastAsia"/>
          <w:bCs/>
          <w:szCs w:val="21"/>
        </w:rPr>
        <w:t>「</w:t>
      </w:r>
      <w:r w:rsidR="00F33BA9" w:rsidRPr="001A6901">
        <w:rPr>
          <w:rFonts w:ascii="ＭＳ 明朝" w:hAnsi="ＭＳ 明朝" w:hint="eastAsia"/>
          <w:bCs/>
          <w:szCs w:val="21"/>
        </w:rPr>
        <w:t>大気汚染の状況</w:t>
      </w:r>
      <w:r w:rsidR="000C307A" w:rsidRPr="001A6901">
        <w:rPr>
          <w:rFonts w:ascii="ＭＳ 明朝" w:hAnsi="ＭＳ 明朝" w:hint="eastAsia"/>
          <w:bCs/>
          <w:szCs w:val="21"/>
        </w:rPr>
        <w:t>は</w:t>
      </w:r>
      <w:r w:rsidR="00F33BA9" w:rsidRPr="001A6901">
        <w:rPr>
          <w:rFonts w:ascii="ＭＳ 明朝" w:hAnsi="ＭＳ 明朝"/>
          <w:bCs/>
          <w:szCs w:val="21"/>
        </w:rPr>
        <w:lastRenderedPageBreak/>
        <w:t>大きく</w:t>
      </w:r>
      <w:r w:rsidR="00F33BA9" w:rsidRPr="001A6901">
        <w:rPr>
          <w:rFonts w:ascii="ＭＳ 明朝" w:hAnsi="ＭＳ 明朝" w:hint="eastAsia"/>
          <w:bCs/>
          <w:szCs w:val="21"/>
        </w:rPr>
        <w:t>改善されてきた</w:t>
      </w:r>
      <w:r w:rsidR="00F33BA9" w:rsidRPr="001A6901">
        <w:rPr>
          <w:rFonts w:ascii="ＭＳ 明朝" w:hAnsi="ＭＳ 明朝"/>
          <w:bCs/>
          <w:szCs w:val="21"/>
        </w:rPr>
        <w:t>が、安全で健康かつ快適な都市環境を確保するため、引き続き、都市環境</w:t>
      </w:r>
      <w:r w:rsidR="00F33BA9" w:rsidRPr="001A6901">
        <w:rPr>
          <w:rFonts w:ascii="ＭＳ 明朝" w:hAnsi="ＭＳ 明朝" w:hint="eastAsia"/>
          <w:bCs/>
          <w:szCs w:val="21"/>
        </w:rPr>
        <w:t>の保全・改善の取組みが必要である。また、</w:t>
      </w:r>
      <w:r w:rsidRPr="001A6901">
        <w:rPr>
          <w:rFonts w:ascii="ＭＳ 明朝" w:hAnsi="ＭＳ 明朝" w:hint="eastAsia"/>
          <w:bCs/>
          <w:szCs w:val="21"/>
        </w:rPr>
        <w:t>2050年のカーボンニュートラルの実現に向けた取組み</w:t>
      </w:r>
      <w:r w:rsidR="000C307A" w:rsidRPr="001A6901">
        <w:rPr>
          <w:rFonts w:ascii="ＭＳ 明朝" w:hAnsi="ＭＳ 明朝" w:hint="eastAsia"/>
          <w:bCs/>
          <w:szCs w:val="21"/>
        </w:rPr>
        <w:t>が</w:t>
      </w:r>
      <w:r w:rsidRPr="001A6901">
        <w:rPr>
          <w:rFonts w:ascii="ＭＳ 明朝" w:hAnsi="ＭＳ 明朝" w:hint="eastAsia"/>
          <w:bCs/>
          <w:szCs w:val="21"/>
        </w:rPr>
        <w:t>加速する中、</w:t>
      </w:r>
      <w:r w:rsidR="00F33BA9" w:rsidRPr="001A6901">
        <w:rPr>
          <w:rFonts w:ascii="ＭＳ 明朝" w:hAnsi="ＭＳ 明朝" w:hint="eastAsia"/>
          <w:bCs/>
          <w:szCs w:val="21"/>
        </w:rPr>
        <w:t>ばい煙発生施設の多くは化石燃料の燃焼に伴い、ばい煙だけでなくエネル</w:t>
      </w:r>
      <w:r w:rsidR="00F33BA9" w:rsidRPr="001A6901">
        <w:rPr>
          <w:rFonts w:ascii="ＭＳ 明朝" w:hAnsi="ＭＳ 明朝"/>
          <w:bCs/>
          <w:szCs w:val="21"/>
        </w:rPr>
        <w:t>ギー起源</w:t>
      </w:r>
      <w:r w:rsidR="000C307A" w:rsidRPr="001A6901">
        <w:rPr>
          <w:rFonts w:ascii="ＭＳ 明朝" w:hAnsi="ＭＳ 明朝"/>
          <w:bCs/>
          <w:szCs w:val="21"/>
        </w:rPr>
        <w:t>CO</w:t>
      </w:r>
      <w:r w:rsidR="000C307A" w:rsidRPr="001A6901">
        <w:rPr>
          <w:rFonts w:ascii="ＭＳ 明朝" w:hAnsi="ＭＳ 明朝" w:hint="eastAsia"/>
          <w:bCs/>
          <w:szCs w:val="21"/>
          <w:vertAlign w:val="subscript"/>
        </w:rPr>
        <w:t>2</w:t>
      </w:r>
      <w:r w:rsidR="00F33BA9" w:rsidRPr="001A6901">
        <w:rPr>
          <w:rFonts w:ascii="ＭＳ 明朝" w:hAnsi="ＭＳ 明朝"/>
          <w:bCs/>
          <w:szCs w:val="21"/>
        </w:rPr>
        <w:t>も多く排出するため、大気汚染防止、脱炭素化の双方</w:t>
      </w:r>
      <w:r w:rsidR="00F33BA9" w:rsidRPr="001A6901">
        <w:rPr>
          <w:rFonts w:ascii="ＭＳ 明朝" w:hAnsi="ＭＳ 明朝" w:hint="eastAsia"/>
          <w:bCs/>
          <w:szCs w:val="21"/>
        </w:rPr>
        <w:t>に資する取組みが求められている。本事業においては、ばい煙発生施設を設置することから、環境保全対策については、大気汚染防止だけでなく脱炭素化の取組みを促進するとともに、大阪市等の各種環境施策との整合性を図りながら、環境に配慮した事業実施に向けた自主的かつ積極的な取組みを要望する。</w:t>
      </w:r>
      <w:r w:rsidR="000C307A" w:rsidRPr="001A6901">
        <w:rPr>
          <w:rFonts w:ascii="ＭＳ 明朝" w:hAnsi="ＭＳ 明朝" w:hint="eastAsia"/>
          <w:bCs/>
          <w:szCs w:val="21"/>
        </w:rPr>
        <w:t>」</w:t>
      </w:r>
      <w:r w:rsidR="00F33BA9" w:rsidRPr="001A6901">
        <w:rPr>
          <w:rFonts w:ascii="ＭＳ 明朝" w:hAnsi="ＭＳ 明朝" w:hint="eastAsia"/>
          <w:bCs/>
          <w:szCs w:val="21"/>
        </w:rPr>
        <w:t>と結んでおります。</w:t>
      </w:r>
    </w:p>
    <w:p w14:paraId="652302DA" w14:textId="77777777" w:rsidR="00F33BA9" w:rsidRPr="001A6901" w:rsidRDefault="00F33BA9"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以上少し長くなりましたが、検討結果報告書案についてご説明しました。</w:t>
      </w:r>
    </w:p>
    <w:p w14:paraId="4F256BE1" w14:textId="77777777" w:rsidR="002C0B23" w:rsidRPr="001A6901" w:rsidRDefault="00F33BA9" w:rsidP="002C0B23">
      <w:pPr>
        <w:spacing w:line="480" w:lineRule="auto"/>
        <w:ind w:firstLineChars="100" w:firstLine="210"/>
        <w:rPr>
          <w:rFonts w:ascii="ＭＳ 明朝" w:hAnsi="ＭＳ 明朝"/>
          <w:bCs/>
          <w:szCs w:val="21"/>
        </w:rPr>
      </w:pPr>
      <w:r w:rsidRPr="001A6901">
        <w:rPr>
          <w:rFonts w:ascii="ＭＳ 明朝" w:hAnsi="ＭＳ 明朝" w:hint="eastAsia"/>
          <w:bCs/>
          <w:szCs w:val="21"/>
        </w:rPr>
        <w:t>以上ご審議のほどよろしくお願いいたします。</w:t>
      </w:r>
    </w:p>
    <w:p w14:paraId="60C3CD20" w14:textId="77777777" w:rsidR="000E7FA3" w:rsidRPr="001A6901" w:rsidRDefault="00F33BA9" w:rsidP="000E7FA3">
      <w:pPr>
        <w:spacing w:line="480" w:lineRule="auto"/>
        <w:rPr>
          <w:rFonts w:ascii="ＭＳ 明朝" w:hAnsi="ＭＳ 明朝"/>
          <w:bCs/>
          <w:szCs w:val="21"/>
        </w:rPr>
      </w:pPr>
      <w:r w:rsidRPr="001A6901">
        <w:rPr>
          <w:rFonts w:ascii="ＭＳ 明朝" w:hAnsi="ＭＳ 明朝" w:hint="eastAsia"/>
          <w:bCs/>
          <w:szCs w:val="21"/>
        </w:rPr>
        <w:t>【近藤会長】　はい。</w:t>
      </w:r>
    </w:p>
    <w:p w14:paraId="40DB846A" w14:textId="74A45E55" w:rsidR="00F33BA9" w:rsidRPr="001A6901" w:rsidRDefault="00F33BA9" w:rsidP="000E7FA3">
      <w:pPr>
        <w:spacing w:line="480" w:lineRule="auto"/>
        <w:ind w:firstLineChars="100" w:firstLine="210"/>
        <w:rPr>
          <w:rFonts w:ascii="ＭＳ 明朝" w:hAnsi="ＭＳ 明朝"/>
          <w:bCs/>
          <w:szCs w:val="21"/>
        </w:rPr>
      </w:pPr>
      <w:r w:rsidRPr="001A6901">
        <w:rPr>
          <w:rFonts w:ascii="ＭＳ 明朝" w:hAnsi="ＭＳ 明朝" w:hint="eastAsia"/>
          <w:bCs/>
          <w:szCs w:val="21"/>
        </w:rPr>
        <w:t>どうもありがとうございました。</w:t>
      </w:r>
    </w:p>
    <w:p w14:paraId="4073AB41" w14:textId="3710E50D" w:rsidR="00F33BA9" w:rsidRPr="001A6901" w:rsidRDefault="00F33BA9" w:rsidP="000E7FA3">
      <w:pPr>
        <w:spacing w:line="480" w:lineRule="auto"/>
        <w:ind w:firstLineChars="100" w:firstLine="210"/>
        <w:rPr>
          <w:rFonts w:ascii="ＭＳ 明朝" w:hAnsi="ＭＳ 明朝"/>
          <w:bCs/>
          <w:szCs w:val="21"/>
        </w:rPr>
      </w:pPr>
      <w:r w:rsidRPr="001A6901">
        <w:rPr>
          <w:rFonts w:ascii="ＭＳ 明朝" w:hAnsi="ＭＳ 明朝" w:hint="eastAsia"/>
          <w:bCs/>
          <w:szCs w:val="21"/>
        </w:rPr>
        <w:t>ただいまのご説明のありました検討結果報告書の案につきましては、各部会において、すでにご議論いただいているところではございますが、ただいまの説明につきまして何か補足説明等</w:t>
      </w:r>
      <w:r w:rsidR="000C307A" w:rsidRPr="001A6901">
        <w:rPr>
          <w:rFonts w:ascii="ＭＳ 明朝" w:hAnsi="ＭＳ 明朝" w:hint="eastAsia"/>
          <w:bCs/>
          <w:szCs w:val="21"/>
        </w:rPr>
        <w:t>は</w:t>
      </w:r>
      <w:r w:rsidRPr="001A6901">
        <w:rPr>
          <w:rFonts w:ascii="ＭＳ 明朝" w:hAnsi="ＭＳ 明朝" w:hint="eastAsia"/>
          <w:bCs/>
          <w:szCs w:val="21"/>
        </w:rPr>
        <w:t>ございませんでしょうか。</w:t>
      </w:r>
    </w:p>
    <w:p w14:paraId="5E8E9730" w14:textId="4AB5EAD4" w:rsidR="00F33BA9" w:rsidRPr="001A6901" w:rsidRDefault="00F33BA9" w:rsidP="000C307A">
      <w:pPr>
        <w:spacing w:line="480" w:lineRule="auto"/>
        <w:ind w:firstLineChars="100" w:firstLine="210"/>
        <w:rPr>
          <w:rFonts w:ascii="ＭＳ 明朝" w:hAnsi="ＭＳ 明朝"/>
          <w:bCs/>
          <w:szCs w:val="21"/>
        </w:rPr>
      </w:pPr>
      <w:r w:rsidRPr="001A6901">
        <w:rPr>
          <w:rFonts w:ascii="ＭＳ 明朝" w:hAnsi="ＭＳ 明朝" w:hint="eastAsia"/>
          <w:bCs/>
          <w:szCs w:val="21"/>
        </w:rPr>
        <w:t>ご意見</w:t>
      </w:r>
      <w:r w:rsidR="00CF4944">
        <w:rPr>
          <w:rFonts w:ascii="ＭＳ 明朝" w:hAnsi="ＭＳ 明朝" w:hint="eastAsia"/>
          <w:bCs/>
          <w:szCs w:val="21"/>
        </w:rPr>
        <w:t>が</w:t>
      </w:r>
      <w:r w:rsidRPr="001A6901">
        <w:rPr>
          <w:rFonts w:ascii="ＭＳ 明朝" w:hAnsi="ＭＳ 明朝" w:hint="eastAsia"/>
          <w:bCs/>
          <w:szCs w:val="21"/>
        </w:rPr>
        <w:t>ありましたらよろしくお願いいたします。</w:t>
      </w:r>
    </w:p>
    <w:p w14:paraId="17A1E145" w14:textId="38527F16" w:rsidR="00F33BA9" w:rsidRPr="001A6901" w:rsidRDefault="00F33BA9" w:rsidP="000E7FA3">
      <w:pPr>
        <w:spacing w:line="480" w:lineRule="auto"/>
        <w:ind w:firstLineChars="100" w:firstLine="210"/>
        <w:rPr>
          <w:rFonts w:ascii="ＭＳ 明朝" w:hAnsi="ＭＳ 明朝"/>
          <w:bCs/>
          <w:szCs w:val="21"/>
        </w:rPr>
      </w:pPr>
      <w:r w:rsidRPr="001A6901">
        <w:rPr>
          <w:rFonts w:ascii="ＭＳ 明朝" w:hAnsi="ＭＳ 明朝" w:hint="eastAsia"/>
          <w:bCs/>
          <w:szCs w:val="21"/>
        </w:rPr>
        <w:t>どなたからもご意見がないということで、すでに審議されて、十分だということでよろしいですかね。</w:t>
      </w:r>
    </w:p>
    <w:p w14:paraId="0ECB8F6C" w14:textId="15F280A1" w:rsidR="00744503" w:rsidRPr="001A6901" w:rsidRDefault="00744503" w:rsidP="00744503">
      <w:pPr>
        <w:spacing w:line="480" w:lineRule="auto"/>
        <w:jc w:val="center"/>
        <w:rPr>
          <w:rFonts w:ascii="ＭＳ 明朝" w:hAnsi="ＭＳ 明朝"/>
          <w:bCs/>
          <w:szCs w:val="21"/>
        </w:rPr>
      </w:pPr>
      <w:r w:rsidRPr="001A6901">
        <w:rPr>
          <w:rFonts w:ascii="ＭＳ 明朝" w:hAnsi="ＭＳ 明朝" w:hint="eastAsia"/>
          <w:bCs/>
          <w:szCs w:val="21"/>
        </w:rPr>
        <w:lastRenderedPageBreak/>
        <w:t>（「なし</w:t>
      </w:r>
      <w:r w:rsidR="000C307A" w:rsidRPr="001A6901">
        <w:rPr>
          <w:rFonts w:ascii="ＭＳ 明朝" w:hAnsi="ＭＳ 明朝" w:hint="eastAsia"/>
          <w:bCs/>
          <w:szCs w:val="21"/>
        </w:rPr>
        <w:t>」</w:t>
      </w:r>
      <w:r w:rsidRPr="001A6901">
        <w:rPr>
          <w:rFonts w:ascii="ＭＳ 明朝" w:hAnsi="ＭＳ 明朝" w:hint="eastAsia"/>
          <w:bCs/>
          <w:szCs w:val="21"/>
        </w:rPr>
        <w:t>の声あり）</w:t>
      </w:r>
    </w:p>
    <w:p w14:paraId="7FED1B61" w14:textId="77777777" w:rsidR="000E7FA3" w:rsidRPr="001A6901" w:rsidRDefault="00744503" w:rsidP="000E7FA3">
      <w:pPr>
        <w:spacing w:line="480" w:lineRule="auto"/>
        <w:rPr>
          <w:rFonts w:ascii="ＭＳ 明朝" w:hAnsi="ＭＳ 明朝"/>
          <w:bCs/>
          <w:szCs w:val="21"/>
        </w:rPr>
      </w:pPr>
      <w:r w:rsidRPr="001A6901">
        <w:rPr>
          <w:rFonts w:ascii="ＭＳ 明朝" w:hAnsi="ＭＳ 明朝" w:hint="eastAsia"/>
          <w:bCs/>
          <w:szCs w:val="21"/>
        </w:rPr>
        <w:t xml:space="preserve">【近藤会長】　</w:t>
      </w:r>
      <w:r w:rsidR="00F33BA9" w:rsidRPr="001A6901">
        <w:rPr>
          <w:rFonts w:ascii="ＭＳ 明朝" w:hAnsi="ＭＳ 明朝" w:hint="eastAsia"/>
          <w:bCs/>
          <w:szCs w:val="21"/>
        </w:rPr>
        <w:t>はい。</w:t>
      </w:r>
    </w:p>
    <w:p w14:paraId="4F21866F" w14:textId="2168723B" w:rsidR="00F33BA9" w:rsidRPr="001A6901" w:rsidRDefault="00F33BA9" w:rsidP="000E7FA3">
      <w:pPr>
        <w:spacing w:line="480" w:lineRule="auto"/>
        <w:ind w:firstLineChars="100" w:firstLine="210"/>
        <w:rPr>
          <w:rFonts w:ascii="ＭＳ 明朝" w:hAnsi="ＭＳ 明朝"/>
          <w:bCs/>
          <w:szCs w:val="21"/>
        </w:rPr>
      </w:pPr>
      <w:r w:rsidRPr="001A6901">
        <w:rPr>
          <w:rFonts w:ascii="ＭＳ 明朝" w:hAnsi="ＭＳ 明朝" w:hint="eastAsia"/>
          <w:bCs/>
          <w:szCs w:val="21"/>
        </w:rPr>
        <w:t>はい</w:t>
      </w:r>
      <w:r w:rsidR="000E7FA3" w:rsidRPr="001A6901">
        <w:rPr>
          <w:rFonts w:ascii="ＭＳ 明朝" w:hAnsi="ＭＳ 明朝" w:hint="eastAsia"/>
          <w:bCs/>
          <w:szCs w:val="21"/>
        </w:rPr>
        <w:t>、</w:t>
      </w:r>
      <w:r w:rsidRPr="001A6901">
        <w:rPr>
          <w:rFonts w:ascii="ＭＳ 明朝" w:hAnsi="ＭＳ 明朝" w:hint="eastAsia"/>
          <w:bCs/>
          <w:szCs w:val="21"/>
        </w:rPr>
        <w:t>わかりました。</w:t>
      </w:r>
    </w:p>
    <w:p w14:paraId="542F2CEF" w14:textId="2E76488C" w:rsidR="00F33BA9" w:rsidRPr="001A6901" w:rsidRDefault="00F33BA9" w:rsidP="00744503">
      <w:pPr>
        <w:spacing w:line="480" w:lineRule="auto"/>
        <w:ind w:firstLineChars="100" w:firstLine="210"/>
        <w:rPr>
          <w:rFonts w:ascii="ＭＳ 明朝" w:hAnsi="ＭＳ 明朝"/>
          <w:bCs/>
          <w:szCs w:val="21"/>
        </w:rPr>
      </w:pPr>
      <w:r w:rsidRPr="001A6901">
        <w:rPr>
          <w:rFonts w:ascii="ＭＳ 明朝" w:hAnsi="ＭＳ 明朝" w:hint="eastAsia"/>
          <w:bCs/>
          <w:szCs w:val="21"/>
        </w:rPr>
        <w:t>では</w:t>
      </w:r>
      <w:r w:rsidR="000E7FA3" w:rsidRPr="001A6901">
        <w:rPr>
          <w:rFonts w:ascii="ＭＳ 明朝" w:hAnsi="ＭＳ 明朝" w:hint="eastAsia"/>
          <w:bCs/>
          <w:szCs w:val="21"/>
        </w:rPr>
        <w:t>、</w:t>
      </w:r>
      <w:r w:rsidRPr="001A6901">
        <w:rPr>
          <w:rFonts w:ascii="ＭＳ 明朝" w:hAnsi="ＭＳ 明朝" w:hint="eastAsia"/>
          <w:bCs/>
          <w:szCs w:val="21"/>
        </w:rPr>
        <w:t>他にご意見がないようですので、ただいま</w:t>
      </w:r>
      <w:r w:rsidR="000C307A" w:rsidRPr="001A6901">
        <w:rPr>
          <w:rFonts w:ascii="ＭＳ 明朝" w:hAnsi="ＭＳ 明朝" w:hint="eastAsia"/>
          <w:bCs/>
          <w:szCs w:val="21"/>
        </w:rPr>
        <w:t>の</w:t>
      </w:r>
      <w:r w:rsidR="00CF4944">
        <w:rPr>
          <w:rFonts w:ascii="ＭＳ 明朝" w:hAnsi="ＭＳ 明朝" w:hint="eastAsia"/>
          <w:bCs/>
          <w:szCs w:val="21"/>
        </w:rPr>
        <w:t>「</w:t>
      </w:r>
      <w:r w:rsidRPr="001A6901">
        <w:rPr>
          <w:rFonts w:ascii="ＭＳ 明朝" w:hAnsi="ＭＳ 明朝" w:hint="eastAsia"/>
          <w:bCs/>
          <w:szCs w:val="21"/>
        </w:rPr>
        <w:t>報告書</w:t>
      </w:r>
      <w:r w:rsidR="000C307A" w:rsidRPr="001A6901">
        <w:rPr>
          <w:rFonts w:ascii="ＭＳ 明朝" w:hAnsi="ＭＳ 明朝" w:hint="eastAsia"/>
          <w:bCs/>
          <w:szCs w:val="21"/>
        </w:rPr>
        <w:t>（</w:t>
      </w:r>
      <w:r w:rsidRPr="001A6901">
        <w:rPr>
          <w:rFonts w:ascii="ＭＳ 明朝" w:hAnsi="ＭＳ 明朝" w:hint="eastAsia"/>
          <w:bCs/>
          <w:szCs w:val="21"/>
        </w:rPr>
        <w:t>案</w:t>
      </w:r>
      <w:r w:rsidR="000C307A" w:rsidRPr="001A6901">
        <w:rPr>
          <w:rFonts w:ascii="ＭＳ 明朝" w:hAnsi="ＭＳ 明朝" w:hint="eastAsia"/>
          <w:bCs/>
          <w:szCs w:val="21"/>
        </w:rPr>
        <w:t>）</w:t>
      </w:r>
      <w:r w:rsidR="00CF4944">
        <w:rPr>
          <w:rFonts w:ascii="ＭＳ 明朝" w:hAnsi="ＭＳ 明朝" w:hint="eastAsia"/>
          <w:bCs/>
          <w:szCs w:val="21"/>
        </w:rPr>
        <w:t>」</w:t>
      </w:r>
      <w:r w:rsidRPr="001A6901">
        <w:rPr>
          <w:rFonts w:ascii="ＭＳ 明朝" w:hAnsi="ＭＳ 明朝" w:hint="eastAsia"/>
          <w:bCs/>
          <w:szCs w:val="21"/>
        </w:rPr>
        <w:t>の</w:t>
      </w:r>
      <w:r w:rsidR="000C307A" w:rsidRPr="001A6901">
        <w:rPr>
          <w:rFonts w:ascii="ＭＳ 明朝" w:hAnsi="ＭＳ 明朝" w:hint="eastAsia"/>
          <w:bCs/>
          <w:szCs w:val="21"/>
        </w:rPr>
        <w:t>（</w:t>
      </w:r>
      <w:r w:rsidRPr="001A6901">
        <w:rPr>
          <w:rFonts w:ascii="ＭＳ 明朝" w:hAnsi="ＭＳ 明朝" w:hint="eastAsia"/>
          <w:bCs/>
          <w:szCs w:val="21"/>
        </w:rPr>
        <w:t>案</w:t>
      </w:r>
      <w:r w:rsidR="000C307A" w:rsidRPr="001A6901">
        <w:rPr>
          <w:rFonts w:ascii="ＭＳ 明朝" w:hAnsi="ＭＳ 明朝" w:hint="eastAsia"/>
          <w:bCs/>
          <w:szCs w:val="21"/>
        </w:rPr>
        <w:t>）</w:t>
      </w:r>
      <w:r w:rsidRPr="001A6901">
        <w:rPr>
          <w:rFonts w:ascii="ＭＳ 明朝" w:hAnsi="ＭＳ 明朝" w:hint="eastAsia"/>
          <w:bCs/>
          <w:szCs w:val="21"/>
        </w:rPr>
        <w:t>を取ら</w:t>
      </w:r>
      <w:r w:rsidR="000C307A" w:rsidRPr="001A6901">
        <w:rPr>
          <w:rFonts w:ascii="ＭＳ 明朝" w:hAnsi="ＭＳ 明朝" w:hint="eastAsia"/>
          <w:bCs/>
          <w:szCs w:val="21"/>
        </w:rPr>
        <w:t>せ</w:t>
      </w:r>
      <w:r w:rsidRPr="001A6901">
        <w:rPr>
          <w:rFonts w:ascii="ＭＳ 明朝" w:hAnsi="ＭＳ 明朝" w:hint="eastAsia"/>
          <w:bCs/>
          <w:szCs w:val="21"/>
        </w:rPr>
        <w:t>ていただいて最終報告書としてよろしいでしょうか。</w:t>
      </w:r>
    </w:p>
    <w:p w14:paraId="1FB4F93A" w14:textId="76524231" w:rsidR="00744503" w:rsidRPr="001A6901" w:rsidRDefault="00744503" w:rsidP="00744503">
      <w:pPr>
        <w:spacing w:line="480" w:lineRule="auto"/>
        <w:ind w:firstLineChars="100" w:firstLine="210"/>
        <w:jc w:val="center"/>
        <w:rPr>
          <w:rFonts w:ascii="ＭＳ 明朝" w:hAnsi="ＭＳ 明朝"/>
          <w:bCs/>
          <w:szCs w:val="21"/>
        </w:rPr>
      </w:pPr>
      <w:r w:rsidRPr="001A6901">
        <w:rPr>
          <w:rFonts w:ascii="ＭＳ 明朝" w:hAnsi="ＭＳ 明朝" w:hint="eastAsia"/>
          <w:bCs/>
          <w:szCs w:val="21"/>
        </w:rPr>
        <w:t>（「異議なし」の声あり）</w:t>
      </w:r>
    </w:p>
    <w:p w14:paraId="30DBBA25" w14:textId="3ABBC103" w:rsidR="00F33BA9" w:rsidRPr="001A6901" w:rsidRDefault="00744503" w:rsidP="002C0B23">
      <w:pPr>
        <w:spacing w:line="480" w:lineRule="auto"/>
        <w:rPr>
          <w:rFonts w:ascii="ＭＳ 明朝" w:hAnsi="ＭＳ 明朝"/>
          <w:bCs/>
          <w:szCs w:val="21"/>
        </w:rPr>
      </w:pPr>
      <w:r w:rsidRPr="001A6901">
        <w:rPr>
          <w:rFonts w:ascii="ＭＳ 明朝" w:hAnsi="ＭＳ 明朝" w:hint="eastAsia"/>
          <w:bCs/>
          <w:szCs w:val="21"/>
        </w:rPr>
        <w:t xml:space="preserve">【近藤会長】　</w:t>
      </w:r>
      <w:r w:rsidR="00F33BA9" w:rsidRPr="001A6901">
        <w:rPr>
          <w:rFonts w:ascii="ＭＳ 明朝" w:hAnsi="ＭＳ 明朝" w:hint="eastAsia"/>
          <w:bCs/>
          <w:szCs w:val="21"/>
        </w:rPr>
        <w:t>はい。</w:t>
      </w:r>
    </w:p>
    <w:p w14:paraId="7880F7CD" w14:textId="77777777" w:rsidR="00F33BA9" w:rsidRPr="001A6901" w:rsidRDefault="00F33BA9" w:rsidP="00744503">
      <w:pPr>
        <w:spacing w:line="480" w:lineRule="auto"/>
        <w:ind w:firstLineChars="100" w:firstLine="210"/>
        <w:rPr>
          <w:rFonts w:ascii="ＭＳ 明朝" w:hAnsi="ＭＳ 明朝"/>
          <w:bCs/>
          <w:szCs w:val="21"/>
        </w:rPr>
      </w:pPr>
      <w:r w:rsidRPr="001A6901">
        <w:rPr>
          <w:rFonts w:ascii="ＭＳ 明朝" w:hAnsi="ＭＳ 明朝" w:hint="eastAsia"/>
          <w:bCs/>
          <w:szCs w:val="21"/>
        </w:rPr>
        <w:t>ありがとうございます。</w:t>
      </w:r>
    </w:p>
    <w:p w14:paraId="06AF75ED" w14:textId="77777777" w:rsidR="00F33BA9" w:rsidRPr="001A6901" w:rsidRDefault="00F33BA9" w:rsidP="00744503">
      <w:pPr>
        <w:spacing w:line="480" w:lineRule="auto"/>
        <w:ind w:firstLineChars="100" w:firstLine="210"/>
        <w:rPr>
          <w:rFonts w:ascii="ＭＳ 明朝" w:hAnsi="ＭＳ 明朝"/>
          <w:bCs/>
          <w:szCs w:val="21"/>
        </w:rPr>
      </w:pPr>
      <w:r w:rsidRPr="001A6901">
        <w:rPr>
          <w:rFonts w:ascii="ＭＳ 明朝" w:hAnsi="ＭＳ 明朝" w:hint="eastAsia"/>
          <w:bCs/>
          <w:szCs w:val="21"/>
        </w:rPr>
        <w:t>特にご意見がないようですので本報告書をもちまして、大阪市長宛に答申することにいたしたいと思います。</w:t>
      </w:r>
    </w:p>
    <w:p w14:paraId="144BC1B8" w14:textId="607F7797" w:rsidR="00F33BA9" w:rsidRPr="001A6901" w:rsidRDefault="00F33BA9" w:rsidP="00744503">
      <w:pPr>
        <w:spacing w:line="480" w:lineRule="auto"/>
        <w:ind w:firstLineChars="100" w:firstLine="210"/>
        <w:rPr>
          <w:rFonts w:ascii="ＭＳ 明朝" w:hAnsi="ＭＳ 明朝"/>
          <w:bCs/>
          <w:szCs w:val="21"/>
        </w:rPr>
      </w:pPr>
      <w:r w:rsidRPr="001A6901">
        <w:rPr>
          <w:rFonts w:ascii="ＭＳ 明朝" w:hAnsi="ＭＳ 明朝" w:hint="eastAsia"/>
          <w:bCs/>
          <w:szCs w:val="21"/>
        </w:rPr>
        <w:t>それではただいまから答申文を読み上げさせていただきます。</w:t>
      </w:r>
    </w:p>
    <w:p w14:paraId="0F90E724" w14:textId="094272DB" w:rsidR="00F33BA9" w:rsidRPr="001A6901" w:rsidRDefault="00F33BA9"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令和６年４月</w:t>
      </w:r>
      <w:r w:rsidR="000C307A" w:rsidRPr="001A6901">
        <w:rPr>
          <w:rFonts w:ascii="ＭＳ 明朝" w:hAnsi="ＭＳ 明朝" w:hint="eastAsia"/>
          <w:bCs/>
          <w:sz w:val="21"/>
          <w:szCs w:val="21"/>
        </w:rPr>
        <w:t>25</w:t>
      </w:r>
      <w:r w:rsidRPr="001A6901">
        <w:rPr>
          <w:rFonts w:ascii="ＭＳ 明朝" w:hAnsi="ＭＳ 明朝" w:hint="eastAsia"/>
          <w:bCs/>
          <w:sz w:val="21"/>
          <w:szCs w:val="21"/>
        </w:rPr>
        <w:t>日</w:t>
      </w:r>
    </w:p>
    <w:p w14:paraId="44FFF6F7" w14:textId="1EBEF187" w:rsidR="00F33BA9" w:rsidRPr="001A6901" w:rsidRDefault="00F33BA9"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大阪市長</w:t>
      </w:r>
      <w:r w:rsidR="000C307A" w:rsidRPr="001A6901">
        <w:rPr>
          <w:rFonts w:ascii="ＭＳ 明朝" w:hAnsi="ＭＳ 明朝" w:hint="eastAsia"/>
          <w:bCs/>
          <w:sz w:val="21"/>
          <w:szCs w:val="21"/>
        </w:rPr>
        <w:t xml:space="preserve">　</w:t>
      </w:r>
      <w:r w:rsidRPr="001A6901">
        <w:rPr>
          <w:rFonts w:ascii="ＭＳ 明朝" w:hAnsi="ＭＳ 明朝" w:hint="eastAsia"/>
          <w:bCs/>
          <w:sz w:val="21"/>
          <w:szCs w:val="21"/>
        </w:rPr>
        <w:t>横山　英幸　様</w:t>
      </w:r>
    </w:p>
    <w:p w14:paraId="2AB245FC" w14:textId="0791CA28" w:rsidR="00F33BA9" w:rsidRPr="001A6901" w:rsidRDefault="00F33BA9"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大阪市環境影響評価専門委員会</w:t>
      </w:r>
      <w:r w:rsidR="00461F84" w:rsidRPr="001A6901">
        <w:rPr>
          <w:rFonts w:ascii="ＭＳ 明朝" w:hAnsi="ＭＳ 明朝" w:hint="eastAsia"/>
          <w:bCs/>
          <w:sz w:val="21"/>
          <w:szCs w:val="21"/>
        </w:rPr>
        <w:t xml:space="preserve">　</w:t>
      </w:r>
      <w:r w:rsidRPr="001A6901">
        <w:rPr>
          <w:rFonts w:ascii="ＭＳ 明朝" w:hAnsi="ＭＳ 明朝" w:hint="eastAsia"/>
          <w:bCs/>
          <w:sz w:val="21"/>
          <w:szCs w:val="21"/>
        </w:rPr>
        <w:t>会長</w:t>
      </w:r>
      <w:r w:rsidR="00461F84" w:rsidRPr="001A6901">
        <w:rPr>
          <w:rFonts w:ascii="ＭＳ 明朝" w:hAnsi="ＭＳ 明朝" w:hint="eastAsia"/>
          <w:bCs/>
          <w:sz w:val="21"/>
          <w:szCs w:val="21"/>
        </w:rPr>
        <w:t xml:space="preserve">　</w:t>
      </w:r>
      <w:r w:rsidRPr="001A6901">
        <w:rPr>
          <w:rFonts w:ascii="ＭＳ 明朝" w:hAnsi="ＭＳ 明朝" w:hint="eastAsia"/>
          <w:bCs/>
          <w:sz w:val="21"/>
          <w:szCs w:val="21"/>
        </w:rPr>
        <w:t>近藤</w:t>
      </w:r>
      <w:r w:rsidR="00461F84" w:rsidRPr="001A6901">
        <w:rPr>
          <w:rFonts w:ascii="ＭＳ 明朝" w:hAnsi="ＭＳ 明朝" w:hint="eastAsia"/>
          <w:bCs/>
          <w:sz w:val="21"/>
          <w:szCs w:val="21"/>
        </w:rPr>
        <w:t xml:space="preserve">　</w:t>
      </w:r>
      <w:r w:rsidRPr="001A6901">
        <w:rPr>
          <w:rFonts w:ascii="ＭＳ 明朝" w:hAnsi="ＭＳ 明朝" w:hint="eastAsia"/>
          <w:bCs/>
          <w:sz w:val="21"/>
          <w:szCs w:val="21"/>
        </w:rPr>
        <w:t>明</w:t>
      </w:r>
    </w:p>
    <w:p w14:paraId="1DE99B50" w14:textId="77777777" w:rsidR="00F33BA9" w:rsidRPr="001A6901" w:rsidRDefault="00F33BA9" w:rsidP="002C0B23">
      <w:pPr>
        <w:pStyle w:val="a3"/>
        <w:spacing w:line="480" w:lineRule="auto"/>
        <w:rPr>
          <w:rFonts w:ascii="ＭＳ 明朝" w:hAnsi="ＭＳ 明朝"/>
          <w:bCs/>
          <w:sz w:val="21"/>
          <w:szCs w:val="21"/>
        </w:rPr>
      </w:pPr>
      <w:r w:rsidRPr="001A6901">
        <w:rPr>
          <w:rFonts w:ascii="ＭＳ 明朝" w:hAnsi="ＭＳ 明朝" w:hint="eastAsia"/>
          <w:bCs/>
          <w:sz w:val="21"/>
          <w:szCs w:val="21"/>
        </w:rPr>
        <w:t>（仮称）中山製鋼所船町工場新製鋼施設建設事業に係る環境影響評価方法書について（答申）</w:t>
      </w:r>
    </w:p>
    <w:p w14:paraId="25F801A3" w14:textId="38CFE127" w:rsidR="00F33BA9" w:rsidRPr="001A6901" w:rsidRDefault="00F33BA9"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令和６年２月</w:t>
      </w:r>
      <w:r w:rsidR="00461F84" w:rsidRPr="001A6901">
        <w:rPr>
          <w:rFonts w:ascii="ＭＳ 明朝" w:hAnsi="ＭＳ 明朝" w:hint="eastAsia"/>
          <w:bCs/>
          <w:sz w:val="21"/>
          <w:szCs w:val="21"/>
        </w:rPr>
        <w:t>21</w:t>
      </w:r>
      <w:r w:rsidRPr="001A6901">
        <w:rPr>
          <w:rFonts w:ascii="ＭＳ 明朝" w:hAnsi="ＭＳ 明朝" w:hint="eastAsia"/>
          <w:bCs/>
          <w:sz w:val="21"/>
          <w:szCs w:val="21"/>
        </w:rPr>
        <w:t>日付け大環境第e-７２５号</w:t>
      </w:r>
    </w:p>
    <w:p w14:paraId="0EDD4471" w14:textId="77777777" w:rsidR="000E7FA3" w:rsidRPr="001A6901" w:rsidRDefault="00F33BA9" w:rsidP="002C0B23">
      <w:pPr>
        <w:pStyle w:val="a3"/>
        <w:spacing w:line="480" w:lineRule="auto"/>
        <w:rPr>
          <w:rFonts w:ascii="ＭＳ 明朝" w:hAnsi="ＭＳ 明朝"/>
          <w:bCs/>
          <w:sz w:val="21"/>
          <w:szCs w:val="21"/>
        </w:rPr>
      </w:pPr>
      <w:r w:rsidRPr="001A6901">
        <w:rPr>
          <w:rFonts w:ascii="ＭＳ 明朝" w:hAnsi="ＭＳ 明朝" w:hint="eastAsia"/>
          <w:bCs/>
          <w:sz w:val="21"/>
          <w:szCs w:val="21"/>
        </w:rPr>
        <w:t>で諮問のありました標題については、別添の検討結果報告書をもって答申します。</w:t>
      </w:r>
    </w:p>
    <w:p w14:paraId="26DEA72A" w14:textId="3EF3179A" w:rsidR="00F33BA9" w:rsidRPr="001A6901" w:rsidRDefault="00F33BA9" w:rsidP="000E7FA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以上です。</w:t>
      </w:r>
    </w:p>
    <w:p w14:paraId="4CB66798" w14:textId="4B4068E7" w:rsidR="00655B2F" w:rsidRPr="001A6901" w:rsidRDefault="00655B2F" w:rsidP="002C0B23">
      <w:pPr>
        <w:pStyle w:val="a3"/>
        <w:spacing w:line="480" w:lineRule="auto"/>
        <w:rPr>
          <w:rFonts w:ascii="ＭＳ 明朝" w:hAnsi="ＭＳ 明朝"/>
          <w:bCs/>
          <w:sz w:val="21"/>
          <w:szCs w:val="21"/>
        </w:rPr>
      </w:pPr>
      <w:r w:rsidRPr="001A6901">
        <w:rPr>
          <w:rFonts w:ascii="ＭＳ 明朝" w:hAnsi="ＭＳ 明朝" w:hint="eastAsia"/>
          <w:bCs/>
          <w:sz w:val="21"/>
          <w:szCs w:val="21"/>
        </w:rPr>
        <w:lastRenderedPageBreak/>
        <w:t xml:space="preserve">　どうもありがとうございました。では、</w:t>
      </w:r>
      <w:r w:rsidR="00461F84" w:rsidRPr="001A6901">
        <w:rPr>
          <w:rFonts w:ascii="ＭＳ 明朝" w:hAnsi="ＭＳ 明朝" w:hint="eastAsia"/>
          <w:bCs/>
          <w:sz w:val="21"/>
          <w:szCs w:val="21"/>
        </w:rPr>
        <w:t>司会に</w:t>
      </w:r>
      <w:r w:rsidRPr="001A6901">
        <w:rPr>
          <w:rFonts w:ascii="ＭＳ 明朝" w:hAnsi="ＭＳ 明朝" w:hint="eastAsia"/>
          <w:bCs/>
          <w:sz w:val="21"/>
          <w:szCs w:val="21"/>
        </w:rPr>
        <w:t>お返しします。</w:t>
      </w:r>
    </w:p>
    <w:p w14:paraId="41627960" w14:textId="664ED472" w:rsidR="002C0B23" w:rsidRPr="001A6901" w:rsidRDefault="002C0B23" w:rsidP="002C0B23">
      <w:pPr>
        <w:spacing w:line="480" w:lineRule="auto"/>
        <w:rPr>
          <w:rFonts w:ascii="ＭＳ 明朝" w:hAnsi="ＭＳ 明朝"/>
          <w:bCs/>
          <w:szCs w:val="21"/>
        </w:rPr>
      </w:pPr>
      <w:r w:rsidRPr="001A6901">
        <w:rPr>
          <w:rFonts w:ascii="ＭＳ 明朝" w:hAnsi="ＭＳ 明朝" w:hint="eastAsia"/>
          <w:bCs/>
          <w:szCs w:val="21"/>
        </w:rPr>
        <w:t xml:space="preserve">【司会】　</w:t>
      </w:r>
      <w:r w:rsidR="00744503" w:rsidRPr="001A6901">
        <w:rPr>
          <w:rFonts w:ascii="ＭＳ 明朝" w:hAnsi="ＭＳ 明朝" w:hint="eastAsia"/>
          <w:bCs/>
          <w:szCs w:val="21"/>
        </w:rPr>
        <w:t>はい、どうも</w:t>
      </w:r>
      <w:r w:rsidRPr="001A6901">
        <w:rPr>
          <w:rFonts w:ascii="ＭＳ 明朝" w:hAnsi="ＭＳ 明朝" w:hint="eastAsia"/>
          <w:bCs/>
          <w:szCs w:val="21"/>
        </w:rPr>
        <w:t>ありがとうございました。</w:t>
      </w:r>
    </w:p>
    <w:p w14:paraId="5F524CCB" w14:textId="38A68BC3" w:rsidR="002C0B23" w:rsidRPr="001A6901" w:rsidRDefault="002C0B23" w:rsidP="002C0B23">
      <w:pPr>
        <w:pStyle w:val="a3"/>
        <w:spacing w:line="480" w:lineRule="auto"/>
        <w:rPr>
          <w:rFonts w:ascii="ＭＳ 明朝" w:hAnsi="ＭＳ 明朝"/>
          <w:bCs/>
          <w:sz w:val="21"/>
          <w:szCs w:val="21"/>
        </w:rPr>
      </w:pPr>
      <w:r w:rsidRPr="001A6901">
        <w:rPr>
          <w:rFonts w:ascii="ＭＳ 明朝" w:hAnsi="ＭＳ 明朝" w:hint="eastAsia"/>
          <w:bCs/>
          <w:sz w:val="21"/>
          <w:szCs w:val="21"/>
        </w:rPr>
        <w:t>それでは、ここで局長の堀井より一言お礼を申し</w:t>
      </w:r>
      <w:r w:rsidR="00744503" w:rsidRPr="001A6901">
        <w:rPr>
          <w:rFonts w:ascii="ＭＳ 明朝" w:hAnsi="ＭＳ 明朝" w:hint="eastAsia"/>
          <w:bCs/>
          <w:sz w:val="21"/>
          <w:szCs w:val="21"/>
        </w:rPr>
        <w:t>上</w:t>
      </w:r>
      <w:r w:rsidRPr="001A6901">
        <w:rPr>
          <w:rFonts w:ascii="ＭＳ 明朝" w:hAnsi="ＭＳ 明朝" w:hint="eastAsia"/>
          <w:bCs/>
          <w:sz w:val="21"/>
          <w:szCs w:val="21"/>
        </w:rPr>
        <w:t>げます。</w:t>
      </w:r>
    </w:p>
    <w:p w14:paraId="781BE9ED" w14:textId="40E983F9" w:rsidR="002C0B23" w:rsidRPr="001A6901" w:rsidRDefault="002C0B23" w:rsidP="002C0B23">
      <w:pPr>
        <w:pStyle w:val="a3"/>
        <w:spacing w:line="480" w:lineRule="auto"/>
        <w:rPr>
          <w:rFonts w:ascii="ＭＳ 明朝" w:hAnsi="ＭＳ 明朝"/>
          <w:bCs/>
          <w:sz w:val="21"/>
          <w:szCs w:val="21"/>
        </w:rPr>
      </w:pPr>
      <w:r w:rsidRPr="001A6901">
        <w:rPr>
          <w:rFonts w:ascii="ＭＳ 明朝" w:hAnsi="ＭＳ 明朝" w:hint="eastAsia"/>
          <w:bCs/>
          <w:sz w:val="21"/>
          <w:szCs w:val="21"/>
        </w:rPr>
        <w:t>【</w:t>
      </w:r>
      <w:r w:rsidR="00461F84" w:rsidRPr="001A6901">
        <w:rPr>
          <w:rFonts w:ascii="ＭＳ 明朝" w:hAnsi="ＭＳ 明朝" w:hint="eastAsia"/>
          <w:bCs/>
          <w:sz w:val="21"/>
          <w:szCs w:val="21"/>
        </w:rPr>
        <w:t>環境</w:t>
      </w:r>
      <w:r w:rsidRPr="001A6901">
        <w:rPr>
          <w:rFonts w:ascii="ＭＳ 明朝" w:hAnsi="ＭＳ 明朝" w:hint="eastAsia"/>
          <w:bCs/>
          <w:sz w:val="21"/>
          <w:szCs w:val="21"/>
        </w:rPr>
        <w:t xml:space="preserve">局長】　</w:t>
      </w:r>
      <w:r w:rsidR="00744503" w:rsidRPr="001A6901">
        <w:rPr>
          <w:rFonts w:ascii="ＭＳ 明朝" w:hAnsi="ＭＳ 明朝" w:hint="eastAsia"/>
          <w:bCs/>
          <w:sz w:val="21"/>
          <w:szCs w:val="21"/>
        </w:rPr>
        <w:t>ただいま</w:t>
      </w:r>
      <w:r w:rsidRPr="001A6901">
        <w:rPr>
          <w:rFonts w:ascii="ＭＳ 明朝" w:hAnsi="ＭＳ 明朝" w:hint="eastAsia"/>
          <w:bCs/>
          <w:kern w:val="0"/>
          <w:sz w:val="21"/>
          <w:szCs w:val="21"/>
        </w:rPr>
        <w:t>近藤会長から、</w:t>
      </w:r>
      <w:r w:rsidR="00461F84" w:rsidRPr="001A6901">
        <w:rPr>
          <w:rFonts w:ascii="ＭＳ 明朝" w:hAnsi="ＭＳ 明朝" w:hint="eastAsia"/>
          <w:bCs/>
          <w:kern w:val="0"/>
          <w:sz w:val="21"/>
          <w:szCs w:val="21"/>
        </w:rPr>
        <w:t>「</w:t>
      </w:r>
      <w:r w:rsidRPr="001A6901">
        <w:rPr>
          <w:rFonts w:ascii="ＭＳ 明朝" w:hAnsi="ＭＳ 明朝" w:hint="eastAsia"/>
          <w:bCs/>
          <w:kern w:val="0"/>
          <w:sz w:val="21"/>
          <w:szCs w:val="21"/>
        </w:rPr>
        <w:t>（仮称）中山製鋼所船町工場新製鋼施設建設事業の環境影響評価方法書</w:t>
      </w:r>
      <w:r w:rsidR="00461F84" w:rsidRPr="001A6901">
        <w:rPr>
          <w:rFonts w:ascii="ＭＳ 明朝" w:hAnsi="ＭＳ 明朝" w:hint="eastAsia"/>
          <w:bCs/>
          <w:kern w:val="0"/>
          <w:sz w:val="21"/>
          <w:szCs w:val="21"/>
        </w:rPr>
        <w:t>」</w:t>
      </w:r>
      <w:r w:rsidRPr="001A6901">
        <w:rPr>
          <w:rFonts w:ascii="ＭＳ 明朝" w:hAnsi="ＭＳ 明朝" w:hint="eastAsia"/>
          <w:bCs/>
          <w:kern w:val="0"/>
          <w:sz w:val="21"/>
          <w:szCs w:val="21"/>
        </w:rPr>
        <w:t>について答申を拝受いたしました。</w:t>
      </w:r>
    </w:p>
    <w:p w14:paraId="61EA270D" w14:textId="013DBD74" w:rsidR="002C0B23" w:rsidRPr="001A6901" w:rsidRDefault="002C0B23" w:rsidP="002C0B23">
      <w:pPr>
        <w:pStyle w:val="a3"/>
        <w:spacing w:line="480" w:lineRule="auto"/>
        <w:ind w:rightChars="-64" w:right="-134" w:firstLineChars="100" w:firstLine="210"/>
        <w:rPr>
          <w:rFonts w:ascii="ＭＳ 明朝" w:hAnsi="ＭＳ 明朝"/>
          <w:bCs/>
          <w:sz w:val="21"/>
          <w:szCs w:val="21"/>
        </w:rPr>
      </w:pPr>
      <w:r w:rsidRPr="001A6901">
        <w:rPr>
          <w:rFonts w:ascii="ＭＳ 明朝" w:hAnsi="ＭＳ 明朝" w:hint="eastAsia"/>
          <w:bCs/>
          <w:sz w:val="21"/>
          <w:szCs w:val="21"/>
        </w:rPr>
        <w:t>今回、近藤会長をはじめ委員の皆様に</w:t>
      </w:r>
      <w:r w:rsidR="00744503" w:rsidRPr="001A6901">
        <w:rPr>
          <w:rFonts w:ascii="ＭＳ 明朝" w:hAnsi="ＭＳ 明朝" w:hint="eastAsia"/>
          <w:bCs/>
          <w:sz w:val="21"/>
          <w:szCs w:val="21"/>
        </w:rPr>
        <w:t>おかれまして</w:t>
      </w:r>
      <w:r w:rsidRPr="001A6901">
        <w:rPr>
          <w:rFonts w:ascii="ＭＳ 明朝" w:hAnsi="ＭＳ 明朝" w:hint="eastAsia"/>
          <w:bCs/>
          <w:sz w:val="21"/>
          <w:szCs w:val="21"/>
        </w:rPr>
        <w:t>は、精力的に</w:t>
      </w:r>
      <w:r w:rsidR="000E7FA3" w:rsidRPr="001A6901">
        <w:rPr>
          <w:rFonts w:ascii="ＭＳ 明朝" w:hAnsi="ＭＳ 明朝" w:hint="eastAsia"/>
          <w:bCs/>
          <w:sz w:val="21"/>
          <w:szCs w:val="21"/>
        </w:rPr>
        <w:t>ご</w:t>
      </w:r>
      <w:r w:rsidRPr="001A6901">
        <w:rPr>
          <w:rFonts w:ascii="ＭＳ 明朝" w:hAnsi="ＭＳ 明朝" w:hint="eastAsia"/>
          <w:bCs/>
          <w:sz w:val="21"/>
          <w:szCs w:val="21"/>
        </w:rPr>
        <w:t>検討、</w:t>
      </w:r>
      <w:r w:rsidR="000E7FA3" w:rsidRPr="001A6901">
        <w:rPr>
          <w:rFonts w:ascii="ＭＳ 明朝" w:hAnsi="ＭＳ 明朝" w:hint="eastAsia"/>
          <w:bCs/>
          <w:sz w:val="21"/>
          <w:szCs w:val="21"/>
        </w:rPr>
        <w:t>ご</w:t>
      </w:r>
      <w:r w:rsidRPr="001A6901">
        <w:rPr>
          <w:rFonts w:ascii="ＭＳ 明朝" w:hAnsi="ＭＳ 明朝" w:hint="eastAsia"/>
          <w:bCs/>
          <w:sz w:val="21"/>
          <w:szCs w:val="21"/>
        </w:rPr>
        <w:t>審議を重ねていただきましたこと、改めて、厚く</w:t>
      </w:r>
      <w:r w:rsidR="00B26B21" w:rsidRPr="001A6901">
        <w:rPr>
          <w:rFonts w:ascii="ＭＳ 明朝" w:hAnsi="ＭＳ 明朝" w:hint="eastAsia"/>
          <w:bCs/>
          <w:sz w:val="21"/>
          <w:szCs w:val="21"/>
        </w:rPr>
        <w:t>御礼</w:t>
      </w:r>
      <w:r w:rsidRPr="001A6901">
        <w:rPr>
          <w:rFonts w:ascii="ＭＳ 明朝" w:hAnsi="ＭＳ 明朝" w:hint="eastAsia"/>
          <w:bCs/>
          <w:sz w:val="21"/>
          <w:szCs w:val="21"/>
        </w:rPr>
        <w:t>を申し</w:t>
      </w:r>
      <w:r w:rsidR="00744503" w:rsidRPr="001A6901">
        <w:rPr>
          <w:rFonts w:ascii="ＭＳ 明朝" w:hAnsi="ＭＳ 明朝" w:hint="eastAsia"/>
          <w:bCs/>
          <w:sz w:val="21"/>
          <w:szCs w:val="21"/>
        </w:rPr>
        <w:t>上</w:t>
      </w:r>
      <w:r w:rsidRPr="001A6901">
        <w:rPr>
          <w:rFonts w:ascii="ＭＳ 明朝" w:hAnsi="ＭＳ 明朝" w:hint="eastAsia"/>
          <w:bCs/>
          <w:sz w:val="21"/>
          <w:szCs w:val="21"/>
        </w:rPr>
        <w:t>げます。</w:t>
      </w:r>
    </w:p>
    <w:p w14:paraId="6EE90499" w14:textId="77777777" w:rsidR="002C0B23" w:rsidRPr="001A6901" w:rsidRDefault="002C0B23"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本市といたしましては、この答申をもとに、事業者に対し、環境の保全及び創造の見地からの市長意見を述べるとともに、適切に環境影響評価が実施されるよう指導してまいります。</w:t>
      </w:r>
    </w:p>
    <w:p w14:paraId="0BB114C6" w14:textId="0292D1CB" w:rsidR="002C0B23" w:rsidRPr="001A6901" w:rsidRDefault="002C0B23"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委員の皆様におかれましては、引き続きお力添えを賜りますようお願いを申し上げまして、誠に簡単ではございますが、お礼の言葉とさせていただきます。</w:t>
      </w:r>
    </w:p>
    <w:p w14:paraId="23769D57" w14:textId="77777777" w:rsidR="002C0B23" w:rsidRPr="001A6901" w:rsidRDefault="002C0B23" w:rsidP="002C0B23">
      <w:pPr>
        <w:pStyle w:val="a3"/>
        <w:spacing w:line="480" w:lineRule="auto"/>
        <w:ind w:firstLineChars="100" w:firstLine="210"/>
        <w:rPr>
          <w:rFonts w:ascii="ＭＳ 明朝" w:hAnsi="ＭＳ 明朝"/>
          <w:bCs/>
          <w:sz w:val="21"/>
          <w:szCs w:val="21"/>
        </w:rPr>
      </w:pPr>
      <w:r w:rsidRPr="001A6901">
        <w:rPr>
          <w:rFonts w:ascii="ＭＳ 明朝" w:hAnsi="ＭＳ 明朝" w:hint="eastAsia"/>
          <w:bCs/>
          <w:sz w:val="21"/>
          <w:szCs w:val="21"/>
        </w:rPr>
        <w:t>本日は、どうもありがとうございました。</w:t>
      </w:r>
    </w:p>
    <w:p w14:paraId="1B591E4E" w14:textId="784593CC" w:rsidR="00F33BA9" w:rsidRPr="001A6901" w:rsidRDefault="002C0B23" w:rsidP="00DA2041">
      <w:pPr>
        <w:autoSpaceDE w:val="0"/>
        <w:autoSpaceDN w:val="0"/>
        <w:adjustRightInd w:val="0"/>
        <w:spacing w:line="480" w:lineRule="auto"/>
        <w:rPr>
          <w:rFonts w:ascii="ＭＳ 明朝" w:hAnsi="ＭＳ 明朝"/>
          <w:bCs/>
          <w:szCs w:val="21"/>
        </w:rPr>
      </w:pPr>
      <w:r w:rsidRPr="001A6901">
        <w:rPr>
          <w:rFonts w:ascii="ＭＳ 明朝" w:hAnsi="ＭＳ 明朝" w:hint="eastAsia"/>
          <w:bCs/>
          <w:szCs w:val="21"/>
        </w:rPr>
        <w:t xml:space="preserve">【司会】　</w:t>
      </w:r>
      <w:r w:rsidR="00E75F8E" w:rsidRPr="001A6901">
        <w:rPr>
          <w:rFonts w:ascii="ＭＳ 明朝" w:hAnsi="ＭＳ 明朝" w:hint="eastAsia"/>
          <w:bCs/>
          <w:szCs w:val="21"/>
        </w:rPr>
        <w:t>以上</w:t>
      </w:r>
      <w:r w:rsidRPr="001A6901">
        <w:rPr>
          <w:rFonts w:ascii="ＭＳ 明朝" w:hAnsi="ＭＳ 明朝" w:hint="eastAsia"/>
          <w:bCs/>
          <w:szCs w:val="21"/>
        </w:rPr>
        <w:t>をもちまして、本日の大阪市環境影響評価専門委員会を終了させていただきます</w:t>
      </w:r>
      <w:r w:rsidR="00DA2041" w:rsidRPr="001A6901">
        <w:rPr>
          <w:rFonts w:ascii="ＭＳ 明朝" w:hAnsi="ＭＳ 明朝" w:hint="eastAsia"/>
          <w:bCs/>
          <w:szCs w:val="21"/>
        </w:rPr>
        <w:t>。</w:t>
      </w:r>
    </w:p>
    <w:sectPr w:rsidR="00F33BA9" w:rsidRPr="001A690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6389" w14:textId="77777777" w:rsidR="00D6781F" w:rsidRDefault="00D6781F" w:rsidP="00F33BA9">
      <w:r>
        <w:separator/>
      </w:r>
    </w:p>
  </w:endnote>
  <w:endnote w:type="continuationSeparator" w:id="0">
    <w:p w14:paraId="011971BC" w14:textId="77777777" w:rsidR="00D6781F" w:rsidRDefault="00D6781F" w:rsidP="00F3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70644"/>
      <w:docPartObj>
        <w:docPartGallery w:val="Page Numbers (Bottom of Page)"/>
        <w:docPartUnique/>
      </w:docPartObj>
    </w:sdtPr>
    <w:sdtContent>
      <w:p w14:paraId="478B5010" w14:textId="676AA322" w:rsidR="001A2569" w:rsidRDefault="001A2569">
        <w:pPr>
          <w:pStyle w:val="aa"/>
          <w:jc w:val="center"/>
        </w:pPr>
        <w:r>
          <w:fldChar w:fldCharType="begin"/>
        </w:r>
        <w:r>
          <w:instrText>PAGE   \* MERGEFORMAT</w:instrText>
        </w:r>
        <w:r>
          <w:fldChar w:fldCharType="separate"/>
        </w:r>
        <w:r>
          <w:rPr>
            <w:lang w:val="ja-JP"/>
          </w:rPr>
          <w:t>2</w:t>
        </w:r>
        <w:r>
          <w:fldChar w:fldCharType="end"/>
        </w:r>
      </w:p>
    </w:sdtContent>
  </w:sdt>
  <w:p w14:paraId="2ADFDFF9" w14:textId="77777777" w:rsidR="001A2569" w:rsidRDefault="001A256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D244" w14:textId="77777777" w:rsidR="00D6781F" w:rsidRDefault="00D6781F" w:rsidP="00F33BA9">
      <w:r>
        <w:separator/>
      </w:r>
    </w:p>
  </w:footnote>
  <w:footnote w:type="continuationSeparator" w:id="0">
    <w:p w14:paraId="2110E186" w14:textId="77777777" w:rsidR="00D6781F" w:rsidRDefault="00D6781F" w:rsidP="00F33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29"/>
    <w:rsid w:val="000343B5"/>
    <w:rsid w:val="0006153A"/>
    <w:rsid w:val="000C307A"/>
    <w:rsid w:val="000C6087"/>
    <w:rsid w:val="000E7FA3"/>
    <w:rsid w:val="00103FF4"/>
    <w:rsid w:val="001660D4"/>
    <w:rsid w:val="00167995"/>
    <w:rsid w:val="00172F66"/>
    <w:rsid w:val="00197FD1"/>
    <w:rsid w:val="001A2569"/>
    <w:rsid w:val="001A5C3B"/>
    <w:rsid w:val="001A6901"/>
    <w:rsid w:val="001E2D66"/>
    <w:rsid w:val="001F4952"/>
    <w:rsid w:val="00261E6C"/>
    <w:rsid w:val="002C0B23"/>
    <w:rsid w:val="002E3C3A"/>
    <w:rsid w:val="002F3B8C"/>
    <w:rsid w:val="00323CCA"/>
    <w:rsid w:val="00352191"/>
    <w:rsid w:val="00367363"/>
    <w:rsid w:val="00376F42"/>
    <w:rsid w:val="00382508"/>
    <w:rsid w:val="00394F56"/>
    <w:rsid w:val="003C61B7"/>
    <w:rsid w:val="003D2927"/>
    <w:rsid w:val="003E1A5D"/>
    <w:rsid w:val="003E33AB"/>
    <w:rsid w:val="003F02F1"/>
    <w:rsid w:val="0040560B"/>
    <w:rsid w:val="0043533E"/>
    <w:rsid w:val="00437422"/>
    <w:rsid w:val="00461F84"/>
    <w:rsid w:val="00483C02"/>
    <w:rsid w:val="00485C7E"/>
    <w:rsid w:val="004B3398"/>
    <w:rsid w:val="004C1E36"/>
    <w:rsid w:val="004F5FF0"/>
    <w:rsid w:val="005100BA"/>
    <w:rsid w:val="00512B69"/>
    <w:rsid w:val="00516E96"/>
    <w:rsid w:val="00580FD9"/>
    <w:rsid w:val="005A18F5"/>
    <w:rsid w:val="005B148A"/>
    <w:rsid w:val="005B30BB"/>
    <w:rsid w:val="005C609B"/>
    <w:rsid w:val="005E7EDA"/>
    <w:rsid w:val="00611A28"/>
    <w:rsid w:val="00626C00"/>
    <w:rsid w:val="00632D88"/>
    <w:rsid w:val="006359B9"/>
    <w:rsid w:val="00655B2F"/>
    <w:rsid w:val="00693857"/>
    <w:rsid w:val="006B218F"/>
    <w:rsid w:val="006E7D31"/>
    <w:rsid w:val="006F0327"/>
    <w:rsid w:val="00703218"/>
    <w:rsid w:val="00734F7C"/>
    <w:rsid w:val="00736D0C"/>
    <w:rsid w:val="00744370"/>
    <w:rsid w:val="00744503"/>
    <w:rsid w:val="007518A1"/>
    <w:rsid w:val="007D311D"/>
    <w:rsid w:val="007D5813"/>
    <w:rsid w:val="007E5C74"/>
    <w:rsid w:val="007E79EA"/>
    <w:rsid w:val="007F3602"/>
    <w:rsid w:val="008A250F"/>
    <w:rsid w:val="008B74FE"/>
    <w:rsid w:val="008C7025"/>
    <w:rsid w:val="00906B61"/>
    <w:rsid w:val="009149CF"/>
    <w:rsid w:val="00920C9B"/>
    <w:rsid w:val="009470DA"/>
    <w:rsid w:val="00976B9B"/>
    <w:rsid w:val="00982C8E"/>
    <w:rsid w:val="00997503"/>
    <w:rsid w:val="009A6626"/>
    <w:rsid w:val="009A7CCA"/>
    <w:rsid w:val="009D1932"/>
    <w:rsid w:val="00A16D5E"/>
    <w:rsid w:val="00A358BF"/>
    <w:rsid w:val="00A4632A"/>
    <w:rsid w:val="00A46B98"/>
    <w:rsid w:val="00A848B6"/>
    <w:rsid w:val="00AC3059"/>
    <w:rsid w:val="00AC35FC"/>
    <w:rsid w:val="00AD6F29"/>
    <w:rsid w:val="00B009F7"/>
    <w:rsid w:val="00B05CCE"/>
    <w:rsid w:val="00B26B21"/>
    <w:rsid w:val="00B33021"/>
    <w:rsid w:val="00B47A71"/>
    <w:rsid w:val="00B542BE"/>
    <w:rsid w:val="00B57D78"/>
    <w:rsid w:val="00B82E6F"/>
    <w:rsid w:val="00BB5371"/>
    <w:rsid w:val="00BB73A3"/>
    <w:rsid w:val="00BE1EC8"/>
    <w:rsid w:val="00C013B9"/>
    <w:rsid w:val="00C17B3D"/>
    <w:rsid w:val="00C23360"/>
    <w:rsid w:val="00C33187"/>
    <w:rsid w:val="00C463B9"/>
    <w:rsid w:val="00C54F7E"/>
    <w:rsid w:val="00C607E6"/>
    <w:rsid w:val="00C624C4"/>
    <w:rsid w:val="00C8589C"/>
    <w:rsid w:val="00CF4944"/>
    <w:rsid w:val="00CF545C"/>
    <w:rsid w:val="00D24014"/>
    <w:rsid w:val="00D320E1"/>
    <w:rsid w:val="00D437C6"/>
    <w:rsid w:val="00D6272D"/>
    <w:rsid w:val="00D6781F"/>
    <w:rsid w:val="00D84270"/>
    <w:rsid w:val="00DA2041"/>
    <w:rsid w:val="00DF6764"/>
    <w:rsid w:val="00E14ED2"/>
    <w:rsid w:val="00E20E2F"/>
    <w:rsid w:val="00E6187F"/>
    <w:rsid w:val="00E75F8E"/>
    <w:rsid w:val="00E810EF"/>
    <w:rsid w:val="00E93A85"/>
    <w:rsid w:val="00F06869"/>
    <w:rsid w:val="00F2443A"/>
    <w:rsid w:val="00F3176F"/>
    <w:rsid w:val="00F33BA9"/>
    <w:rsid w:val="00F46897"/>
    <w:rsid w:val="00F60870"/>
    <w:rsid w:val="00F96F0D"/>
    <w:rsid w:val="00FA6281"/>
    <w:rsid w:val="00FE1B6A"/>
    <w:rsid w:val="00FF0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73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F29"/>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6F29"/>
    <w:rPr>
      <w:sz w:val="28"/>
    </w:rPr>
  </w:style>
  <w:style w:type="character" w:customStyle="1" w:styleId="a4">
    <w:name w:val="本文 (文字)"/>
    <w:basedOn w:val="a0"/>
    <w:link w:val="a3"/>
    <w:rsid w:val="00AD6F29"/>
    <w:rPr>
      <w:rFonts w:ascii="Century" w:eastAsia="ＭＳ 明朝" w:hAnsi="Century" w:cs="Times New Roman"/>
      <w:sz w:val="28"/>
      <w:szCs w:val="24"/>
      <w14:ligatures w14:val="none"/>
    </w:rPr>
  </w:style>
  <w:style w:type="paragraph" w:styleId="a5">
    <w:name w:val="No Spacing"/>
    <w:uiPriority w:val="1"/>
    <w:qFormat/>
    <w:rsid w:val="00AD6F29"/>
    <w:pPr>
      <w:widowControl w:val="0"/>
      <w:jc w:val="both"/>
    </w:pPr>
    <w:rPr>
      <w:rFonts w:ascii="Century" w:eastAsia="ＭＳ 明朝" w:hAnsi="Century" w:cs="Times New Roman"/>
      <w:szCs w:val="24"/>
      <w14:ligatures w14:val="none"/>
    </w:rPr>
  </w:style>
  <w:style w:type="paragraph" w:styleId="a6">
    <w:name w:val="Title"/>
    <w:basedOn w:val="a"/>
    <w:next w:val="a"/>
    <w:link w:val="a7"/>
    <w:uiPriority w:val="10"/>
    <w:qFormat/>
    <w:rsid w:val="00AD6F29"/>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AD6F29"/>
    <w:rPr>
      <w:rFonts w:asciiTheme="majorHAnsi" w:eastAsiaTheme="majorEastAsia" w:hAnsiTheme="majorHAnsi" w:cstheme="majorBidi"/>
      <w:sz w:val="32"/>
      <w:szCs w:val="32"/>
      <w14:ligatures w14:val="none"/>
    </w:rPr>
  </w:style>
  <w:style w:type="paragraph" w:styleId="2">
    <w:name w:val="Body Text Indent 2"/>
    <w:basedOn w:val="a"/>
    <w:link w:val="20"/>
    <w:uiPriority w:val="99"/>
    <w:semiHidden/>
    <w:unhideWhenUsed/>
    <w:rsid w:val="00485C7E"/>
    <w:pPr>
      <w:spacing w:line="480" w:lineRule="auto"/>
      <w:ind w:leftChars="400" w:left="851"/>
    </w:pPr>
  </w:style>
  <w:style w:type="character" w:customStyle="1" w:styleId="20">
    <w:name w:val="本文インデント 2 (文字)"/>
    <w:basedOn w:val="a0"/>
    <w:link w:val="2"/>
    <w:uiPriority w:val="99"/>
    <w:semiHidden/>
    <w:rsid w:val="00485C7E"/>
    <w:rPr>
      <w:rFonts w:ascii="Century" w:eastAsia="ＭＳ 明朝" w:hAnsi="Century" w:cs="Times New Roman"/>
      <w:szCs w:val="24"/>
      <w14:ligatures w14:val="none"/>
    </w:rPr>
  </w:style>
  <w:style w:type="paragraph" w:styleId="a8">
    <w:name w:val="header"/>
    <w:basedOn w:val="a"/>
    <w:link w:val="a9"/>
    <w:uiPriority w:val="99"/>
    <w:unhideWhenUsed/>
    <w:rsid w:val="00F33BA9"/>
    <w:pPr>
      <w:tabs>
        <w:tab w:val="center" w:pos="4252"/>
        <w:tab w:val="right" w:pos="8504"/>
      </w:tabs>
      <w:snapToGrid w:val="0"/>
    </w:pPr>
  </w:style>
  <w:style w:type="character" w:customStyle="1" w:styleId="a9">
    <w:name w:val="ヘッダー (文字)"/>
    <w:basedOn w:val="a0"/>
    <w:link w:val="a8"/>
    <w:uiPriority w:val="99"/>
    <w:rsid w:val="00F33BA9"/>
    <w:rPr>
      <w:rFonts w:ascii="Century" w:eastAsia="ＭＳ 明朝" w:hAnsi="Century" w:cs="Times New Roman"/>
      <w:szCs w:val="24"/>
      <w14:ligatures w14:val="none"/>
    </w:rPr>
  </w:style>
  <w:style w:type="paragraph" w:styleId="aa">
    <w:name w:val="footer"/>
    <w:basedOn w:val="a"/>
    <w:link w:val="ab"/>
    <w:uiPriority w:val="99"/>
    <w:unhideWhenUsed/>
    <w:rsid w:val="00F33BA9"/>
    <w:pPr>
      <w:tabs>
        <w:tab w:val="center" w:pos="4252"/>
        <w:tab w:val="right" w:pos="8504"/>
      </w:tabs>
      <w:snapToGrid w:val="0"/>
    </w:pPr>
  </w:style>
  <w:style w:type="character" w:customStyle="1" w:styleId="ab">
    <w:name w:val="フッター (文字)"/>
    <w:basedOn w:val="a0"/>
    <w:link w:val="aa"/>
    <w:uiPriority w:val="99"/>
    <w:rsid w:val="00F33BA9"/>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5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6F91-C947-4EAE-ABF2-A4B74BB5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2024-06-05T02:12:00Z</dcterms:created>
  <dcterms:modified xsi:type="dcterms:W3CDTF">2024-06-05T02:13:00Z</dcterms:modified>
</cp:coreProperties>
</file>