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82" w:tblpY="20"/>
        <w:tblW w:w="8336"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336"/>
      </w:tblGrid>
      <w:tr w:rsidR="00D85CD9" w:rsidRPr="00EA76BC" w14:paraId="00CAE4E3" w14:textId="77777777" w:rsidTr="00D85CD9">
        <w:trPr>
          <w:trHeight w:val="285"/>
        </w:trPr>
        <w:tc>
          <w:tcPr>
            <w:tcW w:w="8336" w:type="dxa"/>
            <w:shd w:val="clear" w:color="auto" w:fill="auto"/>
          </w:tcPr>
          <w:p w14:paraId="461077A6" w14:textId="1C47B1AC" w:rsidR="00D85CD9" w:rsidRPr="00EA76BC" w:rsidRDefault="00D85CD9" w:rsidP="00D85CD9">
            <w:pPr>
              <w:tabs>
                <w:tab w:val="num" w:pos="780"/>
              </w:tabs>
              <w:rPr>
                <w:rFonts w:ascii="ＭＳ ゴシック" w:eastAsia="ＭＳ ゴシック" w:hAnsi="ＭＳ ゴシック"/>
                <w:color w:val="000000"/>
              </w:rPr>
            </w:pPr>
            <w:bookmarkStart w:id="0" w:name="_Toc289073197"/>
            <w:bookmarkStart w:id="1" w:name="_Toc289078251"/>
            <w:bookmarkStart w:id="2" w:name="_GoBack"/>
            <w:bookmarkEnd w:id="2"/>
            <w:r>
              <w:br w:type="page"/>
            </w:r>
            <w:r>
              <w:rPr>
                <w:color w:val="000000"/>
              </w:rPr>
              <w:br w:type="page"/>
            </w:r>
            <w:r>
              <w:rPr>
                <w:rFonts w:ascii="ＭＳ ゴシック" w:eastAsia="ＭＳ ゴシック" w:hAnsi="ＭＳ ゴシック" w:hint="eastAsia"/>
                <w:color w:val="000000"/>
              </w:rPr>
              <w:t>４</w:t>
            </w:r>
            <w:r w:rsidRPr="00EA76BC">
              <w:rPr>
                <w:rFonts w:ascii="ＭＳ ゴシック" w:eastAsia="ＭＳ ゴシック" w:hAnsi="ＭＳ ゴシック" w:hint="eastAsia"/>
                <w:color w:val="000000"/>
              </w:rPr>
              <w:t xml:space="preserve">　教育委員会事務局</w:t>
            </w:r>
          </w:p>
        </w:tc>
      </w:tr>
    </w:tbl>
    <w:p w14:paraId="76E99715" w14:textId="58C506FA" w:rsidR="003505B4" w:rsidRPr="00EA76BC" w:rsidRDefault="003505B4" w:rsidP="00371911">
      <w:pPr>
        <w:ind w:firstLineChars="100" w:firstLine="221"/>
        <w:rPr>
          <w:rFonts w:ascii="ＭＳ ゴシック" w:eastAsia="ＭＳ ゴシック" w:hAnsi="ＭＳ ゴシック"/>
          <w:color w:val="000000"/>
        </w:rPr>
      </w:pPr>
      <w:bookmarkStart w:id="3" w:name="_Toc283640282"/>
      <w:bookmarkStart w:id="4" w:name="_Toc289073198"/>
      <w:bookmarkStart w:id="5" w:name="_Toc283394351"/>
      <w:bookmarkStart w:id="6" w:name="_Toc283394576"/>
      <w:bookmarkStart w:id="7" w:name="_Toc283394611"/>
      <w:bookmarkEnd w:id="0"/>
      <w:bookmarkEnd w:id="1"/>
      <w:r w:rsidRPr="00EA76BC">
        <w:rPr>
          <w:rFonts w:ascii="ＭＳ ゴシック" w:eastAsia="ＭＳ ゴシック" w:hAnsi="ＭＳ ゴシック" w:hint="eastAsia"/>
          <w:color w:val="000000"/>
        </w:rPr>
        <w:t>＜削減目標＞</w:t>
      </w:r>
    </w:p>
    <w:p w14:paraId="7A5604F3" w14:textId="03B5B244" w:rsidR="003505B4" w:rsidRPr="00FF4F08" w:rsidRDefault="003505B4" w:rsidP="008B553D">
      <w:pPr>
        <w:ind w:leftChars="100" w:left="221" w:firstLineChars="100" w:firstLine="221"/>
        <w:rPr>
          <w:rFonts w:ascii="ＭＳ 明朝" w:hAnsi="ＭＳ 明朝"/>
          <w:color w:val="000000"/>
          <w:kern w:val="0"/>
        </w:rPr>
      </w:pPr>
      <w:r>
        <w:rPr>
          <w:rFonts w:ascii="ＭＳ 明朝" w:hAnsi="ＭＳ 明朝" w:hint="eastAsia"/>
          <w:color w:val="000000"/>
          <w:kern w:val="0"/>
        </w:rPr>
        <w:t>20</w:t>
      </w:r>
      <w:r w:rsidR="00DA17B8">
        <w:rPr>
          <w:rFonts w:ascii="ＭＳ 明朝" w:hAnsi="ＭＳ 明朝" w:hint="eastAsia"/>
          <w:color w:val="000000"/>
          <w:kern w:val="0"/>
        </w:rPr>
        <w:t>30</w:t>
      </w:r>
      <w:r>
        <w:rPr>
          <w:rFonts w:ascii="ＭＳ 明朝" w:hAnsi="ＭＳ 明朝" w:hint="eastAsia"/>
          <w:color w:val="000000"/>
          <w:kern w:val="0"/>
        </w:rPr>
        <w:t>（令和</w:t>
      </w:r>
      <w:r w:rsidR="00DA17B8">
        <w:rPr>
          <w:rFonts w:ascii="ＭＳ 明朝" w:hAnsi="ＭＳ 明朝" w:hint="eastAsia"/>
          <w:color w:val="000000"/>
          <w:kern w:val="0"/>
        </w:rPr>
        <w:t>12</w:t>
      </w:r>
      <w:r>
        <w:rPr>
          <w:rFonts w:ascii="ＭＳ 明朝" w:hAnsi="ＭＳ 明朝" w:hint="eastAsia"/>
          <w:color w:val="000000"/>
          <w:kern w:val="0"/>
        </w:rPr>
        <w:t>）</w:t>
      </w:r>
      <w:r w:rsidRPr="00FF4F08">
        <w:rPr>
          <w:rFonts w:ascii="ＭＳ 明朝" w:hAnsi="ＭＳ 明朝" w:hint="eastAsia"/>
          <w:color w:val="000000"/>
          <w:kern w:val="0"/>
        </w:rPr>
        <w:t>年度までに温室効果ガス排出量を2013</w:t>
      </w:r>
      <w:r>
        <w:rPr>
          <w:rFonts w:ascii="ＭＳ 明朝" w:hAnsi="ＭＳ 明朝" w:hint="eastAsia"/>
          <w:color w:val="000000"/>
          <w:kern w:val="0"/>
        </w:rPr>
        <w:t>（平成25）</w:t>
      </w:r>
      <w:r w:rsidRPr="00FF4F08">
        <w:rPr>
          <w:rFonts w:ascii="ＭＳ 明朝" w:hAnsi="ＭＳ 明朝" w:hint="eastAsia"/>
          <w:color w:val="000000"/>
          <w:kern w:val="0"/>
        </w:rPr>
        <w:t>年度から</w:t>
      </w:r>
      <w:r w:rsidR="00334D0D">
        <w:rPr>
          <w:rFonts w:ascii="ＭＳ 明朝" w:hAnsi="ＭＳ 明朝" w:hint="eastAsia"/>
          <w:color w:val="000000"/>
          <w:kern w:val="0"/>
        </w:rPr>
        <w:t>2</w:t>
      </w:r>
      <w:r w:rsidR="00334D0D">
        <w:rPr>
          <w:rFonts w:ascii="ＭＳ 明朝" w:hAnsi="ＭＳ 明朝"/>
          <w:color w:val="000000"/>
          <w:kern w:val="0"/>
        </w:rPr>
        <w:t>3.5</w:t>
      </w:r>
      <w:r>
        <w:rPr>
          <w:rFonts w:ascii="ＭＳ 明朝" w:hAnsi="ＭＳ 明朝" w:hint="eastAsia"/>
          <w:color w:val="000000"/>
          <w:kern w:val="0"/>
        </w:rPr>
        <w:t>％削減</w:t>
      </w:r>
      <w:r w:rsidRPr="00FF4F08">
        <w:rPr>
          <w:rFonts w:ascii="ＭＳ 明朝" w:hAnsi="ＭＳ 明朝" w:hint="eastAsia"/>
          <w:color w:val="000000"/>
          <w:kern w:val="0"/>
        </w:rPr>
        <w:t>します。（図</w:t>
      </w:r>
      <w:r w:rsidR="004E5938">
        <w:rPr>
          <w:rFonts w:ascii="ＭＳ 明朝" w:hAnsi="ＭＳ 明朝" w:hint="eastAsia"/>
          <w:color w:val="000000"/>
          <w:kern w:val="0"/>
        </w:rPr>
        <w:t>６</w:t>
      </w:r>
      <w:r w:rsidRPr="00FF4F08">
        <w:rPr>
          <w:rFonts w:ascii="ＭＳ 明朝" w:hAnsi="ＭＳ 明朝" w:hint="eastAsia"/>
          <w:color w:val="000000"/>
          <w:kern w:val="0"/>
        </w:rPr>
        <w:t>－</w:t>
      </w:r>
      <w:r>
        <w:rPr>
          <w:rFonts w:ascii="ＭＳ 明朝" w:hAnsi="ＭＳ 明朝" w:hint="eastAsia"/>
          <w:color w:val="000000"/>
          <w:kern w:val="0"/>
        </w:rPr>
        <w:t>４</w:t>
      </w:r>
      <w:r w:rsidRPr="00FF4F08">
        <w:rPr>
          <w:rFonts w:ascii="ＭＳ 明朝" w:hAnsi="ＭＳ 明朝" w:hint="eastAsia"/>
          <w:color w:val="000000"/>
          <w:kern w:val="0"/>
        </w:rPr>
        <w:t>参照）</w:t>
      </w:r>
    </w:p>
    <w:p w14:paraId="5108D616" w14:textId="77777777" w:rsidR="003505B4" w:rsidRPr="00EA76BC" w:rsidRDefault="003505B4" w:rsidP="003505B4">
      <w:pPr>
        <w:rPr>
          <w:rFonts w:hAnsi="ＭＳ 明朝"/>
          <w:color w:val="000000"/>
          <w:kern w:val="0"/>
        </w:rPr>
      </w:pPr>
    </w:p>
    <w:p w14:paraId="5B09F4EA" w14:textId="51B13F06" w:rsidR="003505B4" w:rsidRPr="00EA76BC" w:rsidRDefault="003505B4" w:rsidP="003505B4">
      <w:pPr>
        <w:ind w:firstLineChars="100" w:firstLine="221"/>
        <w:rPr>
          <w:rFonts w:ascii="ＭＳ ゴシック" w:eastAsia="ＭＳ ゴシック" w:hAnsi="ＭＳ ゴシック"/>
          <w:color w:val="000000"/>
          <w:kern w:val="0"/>
        </w:rPr>
      </w:pPr>
      <w:r w:rsidRPr="00EA76BC">
        <w:rPr>
          <w:rFonts w:ascii="ＭＳ ゴシック" w:eastAsia="ＭＳ ゴシック" w:hAnsi="ＭＳ ゴシック" w:hint="eastAsia"/>
          <w:color w:val="000000"/>
          <w:kern w:val="0"/>
        </w:rPr>
        <w:t>＜主な取組＞</w:t>
      </w:r>
    </w:p>
    <w:p w14:paraId="28059691" w14:textId="77777777" w:rsidR="003505B4" w:rsidRPr="00EA76BC" w:rsidRDefault="003505B4" w:rsidP="003505B4">
      <w:pPr>
        <w:ind w:firstLineChars="200" w:firstLine="442"/>
        <w:rPr>
          <w:color w:val="000000"/>
          <w:kern w:val="0"/>
        </w:rPr>
      </w:pPr>
      <w:r w:rsidRPr="00EA76BC">
        <w:rPr>
          <w:rFonts w:hint="eastAsia"/>
          <w:color w:val="000000"/>
          <w:kern w:val="0"/>
          <w:u w:val="single"/>
        </w:rPr>
        <w:t>公共施設における</w:t>
      </w:r>
      <w:r w:rsidRPr="00161D36">
        <w:rPr>
          <w:rFonts w:hint="eastAsia"/>
          <w:color w:val="000000"/>
          <w:kern w:val="0"/>
          <w:u w:val="single"/>
        </w:rPr>
        <w:t>省エネルギー・省</w:t>
      </w:r>
      <w:r w:rsidRPr="00161D36">
        <w:rPr>
          <w:rFonts w:ascii="ＭＳ 明朝" w:hAnsi="ＭＳ 明朝" w:hint="eastAsia"/>
          <w:color w:val="000000"/>
          <w:kern w:val="0"/>
          <w:u w:val="single"/>
        </w:rPr>
        <w:t>CO</w:t>
      </w:r>
      <w:r w:rsidRPr="00161D36">
        <w:rPr>
          <w:rFonts w:ascii="ＭＳ 明朝" w:hAnsi="ＭＳ 明朝" w:hint="eastAsia"/>
          <w:color w:val="000000"/>
          <w:kern w:val="0"/>
          <w:szCs w:val="12"/>
          <w:u w:val="single"/>
          <w:vertAlign w:val="subscript"/>
        </w:rPr>
        <w:t>2</w:t>
      </w:r>
      <w:r w:rsidRPr="00161D36">
        <w:rPr>
          <w:rFonts w:ascii="ＭＳ 明朝" w:hAnsi="ＭＳ 明朝" w:hint="eastAsia"/>
          <w:color w:val="000000"/>
          <w:kern w:val="0"/>
          <w:szCs w:val="12"/>
          <w:u w:val="single"/>
        </w:rPr>
        <w:t>化</w:t>
      </w:r>
      <w:r w:rsidRPr="00EA76BC">
        <w:rPr>
          <w:rFonts w:hint="eastAsia"/>
          <w:color w:val="000000"/>
          <w:kern w:val="0"/>
          <w:u w:val="single"/>
        </w:rPr>
        <w:t>の推進</w:t>
      </w:r>
      <w:r w:rsidRPr="00EA76BC">
        <w:rPr>
          <w:rFonts w:hint="eastAsia"/>
          <w:color w:val="000000"/>
          <w:kern w:val="0"/>
        </w:rPr>
        <w:t xml:space="preserve">　</w:t>
      </w:r>
    </w:p>
    <w:p w14:paraId="53ADE3DD" w14:textId="52A320C6" w:rsidR="003505B4" w:rsidRPr="0032466C" w:rsidRDefault="003505B4" w:rsidP="0032466C">
      <w:pPr>
        <w:ind w:leftChars="293" w:left="724" w:hangingChars="35" w:hanging="77"/>
        <w:rPr>
          <w:rFonts w:ascii="ＭＳ 明朝" w:hAnsi="ＭＳ 明朝"/>
          <w:color w:val="000000"/>
          <w:kern w:val="0"/>
        </w:rPr>
      </w:pPr>
      <w:r w:rsidRPr="0032466C">
        <w:rPr>
          <w:rFonts w:ascii="ＭＳ 明朝" w:hAnsi="ＭＳ 明朝" w:hint="eastAsia"/>
          <w:color w:val="000000"/>
          <w:kern w:val="0"/>
        </w:rPr>
        <w:t>○学校における空調改修に伴う省エネルギー化（削減目標量</w:t>
      </w:r>
      <w:r w:rsidRPr="00FF4F08">
        <w:rPr>
          <w:rFonts w:ascii="ＭＳ 明朝" w:hAnsi="ＭＳ 明朝" w:hint="eastAsia"/>
          <w:color w:val="000000"/>
          <w:kern w:val="0"/>
        </w:rPr>
        <w:t>：</w:t>
      </w:r>
      <w:r w:rsidR="008C7326">
        <w:rPr>
          <w:rFonts w:ascii="ＭＳ 明朝" w:hAnsi="ＭＳ 明朝" w:hint="eastAsia"/>
          <w:color w:val="000000"/>
          <w:kern w:val="0"/>
        </w:rPr>
        <w:t>24</w:t>
      </w:r>
      <w:r w:rsidRPr="00FF4F08">
        <w:rPr>
          <w:rFonts w:ascii="ＭＳ 明朝" w:hAnsi="ＭＳ 明朝"/>
          <w:color w:val="000000"/>
          <w:kern w:val="0"/>
        </w:rPr>
        <w:t>トン</w:t>
      </w:r>
      <w:r w:rsidRPr="0032466C">
        <w:rPr>
          <w:rFonts w:ascii="ＭＳ 明朝" w:hAnsi="ＭＳ 明朝"/>
          <w:color w:val="000000"/>
          <w:kern w:val="0"/>
        </w:rPr>
        <w:t>-CO</w:t>
      </w:r>
      <w:r w:rsidRPr="00871867">
        <w:rPr>
          <w:rFonts w:ascii="ＭＳ 明朝" w:hAnsi="ＭＳ 明朝"/>
          <w:color w:val="000000"/>
          <w:kern w:val="0"/>
          <w:vertAlign w:val="subscript"/>
        </w:rPr>
        <w:t>2</w:t>
      </w:r>
      <w:r w:rsidRPr="00FF4F08">
        <w:rPr>
          <w:rFonts w:ascii="ＭＳ 明朝" w:hAnsi="ＭＳ 明朝" w:hint="eastAsia"/>
          <w:color w:val="000000"/>
          <w:kern w:val="0"/>
        </w:rPr>
        <w:t>）</w:t>
      </w:r>
    </w:p>
    <w:p w14:paraId="510B7B43" w14:textId="48C9DFDB" w:rsidR="003505B4" w:rsidRPr="000F62D9" w:rsidRDefault="003505B4" w:rsidP="0032466C">
      <w:pPr>
        <w:ind w:leftChars="293" w:left="647" w:firstLineChars="100" w:firstLine="221"/>
        <w:rPr>
          <w:rFonts w:ascii="ＭＳ 明朝" w:hAnsi="ＭＳ 明朝"/>
          <w:color w:val="000000"/>
          <w:kern w:val="0"/>
        </w:rPr>
      </w:pPr>
      <w:r w:rsidRPr="000F62D9">
        <w:rPr>
          <w:rFonts w:ascii="ＭＳ 明朝" w:hAnsi="ＭＳ 明朝" w:hint="eastAsia"/>
          <w:color w:val="000000"/>
          <w:kern w:val="0"/>
        </w:rPr>
        <w:t>学校の管理諸室（職員室、保健室、校長室、更衣室、事務室等）において</w:t>
      </w:r>
      <w:r w:rsidR="00B47139" w:rsidRPr="000F62D9">
        <w:rPr>
          <w:rFonts w:ascii="ＭＳ 明朝" w:hAnsi="ＭＳ 明朝" w:hint="eastAsia"/>
          <w:color w:val="000000"/>
          <w:kern w:val="0"/>
        </w:rPr>
        <w:t>高効率型の</w:t>
      </w:r>
      <w:r w:rsidRPr="000F62D9">
        <w:rPr>
          <w:rFonts w:ascii="ＭＳ 明朝" w:hAnsi="ＭＳ 明朝" w:hint="eastAsia"/>
          <w:color w:val="000000"/>
          <w:kern w:val="0"/>
        </w:rPr>
        <w:t>空調</w:t>
      </w:r>
      <w:r w:rsidR="00B47139" w:rsidRPr="000F62D9">
        <w:rPr>
          <w:rFonts w:ascii="ＭＳ 明朝" w:hAnsi="ＭＳ 明朝" w:hint="eastAsia"/>
          <w:color w:val="000000"/>
          <w:kern w:val="0"/>
        </w:rPr>
        <w:t>機器を導入</w:t>
      </w:r>
      <w:r w:rsidRPr="000F62D9">
        <w:rPr>
          <w:rFonts w:ascii="ＭＳ 明朝" w:hAnsi="ＭＳ 明朝" w:hint="eastAsia"/>
          <w:color w:val="000000"/>
          <w:kern w:val="0"/>
        </w:rPr>
        <w:t>します。</w:t>
      </w:r>
    </w:p>
    <w:p w14:paraId="40849B59" w14:textId="7350F5E9" w:rsidR="003505B4" w:rsidRPr="000F62D9" w:rsidRDefault="003505B4" w:rsidP="0032466C">
      <w:pPr>
        <w:ind w:leftChars="293" w:left="724" w:hangingChars="35" w:hanging="77"/>
        <w:rPr>
          <w:rFonts w:ascii="ＭＳ 明朝" w:hAnsi="ＭＳ 明朝"/>
          <w:color w:val="000000"/>
          <w:kern w:val="0"/>
        </w:rPr>
      </w:pPr>
    </w:p>
    <w:p w14:paraId="3A486F49" w14:textId="5532EAE6" w:rsidR="003505B4" w:rsidRPr="000F62D9" w:rsidRDefault="003505B4" w:rsidP="0032466C">
      <w:pPr>
        <w:ind w:leftChars="293" w:left="724" w:hangingChars="35" w:hanging="77"/>
        <w:rPr>
          <w:rFonts w:ascii="ＭＳ 明朝" w:hAnsi="ＭＳ 明朝"/>
          <w:color w:val="000000"/>
          <w:kern w:val="0"/>
        </w:rPr>
      </w:pPr>
      <w:r w:rsidRPr="000F62D9">
        <w:rPr>
          <w:rFonts w:ascii="ＭＳ 明朝" w:hAnsi="ＭＳ 明朝" w:hint="eastAsia"/>
          <w:color w:val="000000"/>
          <w:kern w:val="0"/>
        </w:rPr>
        <w:t>○学校におけるLED照明の導入（削減目標量：</w:t>
      </w:r>
      <w:r w:rsidR="003F207C">
        <w:rPr>
          <w:rFonts w:ascii="ＭＳ 明朝" w:hAnsi="ＭＳ 明朝" w:hint="eastAsia"/>
          <w:color w:val="000000"/>
          <w:kern w:val="0"/>
        </w:rPr>
        <w:t>19</w:t>
      </w:r>
      <w:r w:rsidRPr="000F62D9">
        <w:rPr>
          <w:rFonts w:ascii="ＭＳ 明朝" w:hAnsi="ＭＳ 明朝"/>
          <w:color w:val="000000"/>
          <w:kern w:val="0"/>
        </w:rPr>
        <w:t>トン-CO</w:t>
      </w:r>
      <w:r w:rsidRPr="000F62D9">
        <w:rPr>
          <w:rFonts w:ascii="ＭＳ 明朝" w:hAnsi="ＭＳ 明朝"/>
          <w:color w:val="000000"/>
          <w:kern w:val="0"/>
          <w:vertAlign w:val="subscript"/>
        </w:rPr>
        <w:t>2</w:t>
      </w:r>
      <w:r w:rsidRPr="000F62D9">
        <w:rPr>
          <w:rFonts w:ascii="ＭＳ 明朝" w:hAnsi="ＭＳ 明朝" w:hint="eastAsia"/>
          <w:color w:val="000000"/>
          <w:kern w:val="0"/>
        </w:rPr>
        <w:t>）</w:t>
      </w:r>
    </w:p>
    <w:p w14:paraId="07E22814" w14:textId="61BC851F" w:rsidR="003505B4" w:rsidRPr="00FF4F08" w:rsidRDefault="00224843" w:rsidP="0032466C">
      <w:pPr>
        <w:ind w:leftChars="293" w:left="647" w:firstLineChars="100" w:firstLine="221"/>
        <w:rPr>
          <w:rFonts w:ascii="ＭＳ 明朝" w:hAnsi="ＭＳ 明朝"/>
          <w:color w:val="000000"/>
          <w:kern w:val="0"/>
        </w:rPr>
      </w:pPr>
      <w:r>
        <w:rPr>
          <w:rFonts w:ascii="ＭＳ 明朝" w:hAnsi="ＭＳ 明朝" w:hint="eastAsia"/>
          <w:color w:val="000000"/>
          <w:kern w:val="0"/>
        </w:rPr>
        <w:t>小・中学校の</w:t>
      </w:r>
      <w:r w:rsidR="003505B4" w:rsidRPr="000F62D9">
        <w:rPr>
          <w:rFonts w:ascii="ＭＳ 明朝" w:hAnsi="ＭＳ 明朝" w:hint="eastAsia"/>
          <w:color w:val="000000"/>
          <w:kern w:val="0"/>
        </w:rPr>
        <w:t>照明</w:t>
      </w:r>
      <w:r w:rsidR="00B47139" w:rsidRPr="000F62D9">
        <w:rPr>
          <w:rFonts w:ascii="ＭＳ 明朝" w:hAnsi="ＭＳ 明朝" w:hint="eastAsia"/>
          <w:color w:val="000000"/>
          <w:kern w:val="0"/>
        </w:rPr>
        <w:t>設備</w:t>
      </w:r>
      <w:r>
        <w:rPr>
          <w:rFonts w:ascii="ＭＳ 明朝" w:hAnsi="ＭＳ 明朝" w:hint="eastAsia"/>
          <w:color w:val="000000"/>
          <w:kern w:val="0"/>
        </w:rPr>
        <w:t>に</w:t>
      </w:r>
      <w:r w:rsidR="003505B4" w:rsidRPr="000F62D9">
        <w:rPr>
          <w:rFonts w:ascii="ＭＳ 明朝" w:hAnsi="ＭＳ 明朝" w:hint="eastAsia"/>
          <w:color w:val="000000"/>
          <w:kern w:val="0"/>
        </w:rPr>
        <w:t>LED照明を導入します。</w:t>
      </w:r>
    </w:p>
    <w:p w14:paraId="0A28319B" w14:textId="79D5CB2B" w:rsidR="003505B4" w:rsidRPr="00FF4F08" w:rsidRDefault="003505B4" w:rsidP="003505B4">
      <w:pPr>
        <w:rPr>
          <w:rFonts w:ascii="ＭＳ 明朝" w:hAnsi="ＭＳ 明朝"/>
          <w:color w:val="000000"/>
          <w:kern w:val="0"/>
        </w:rPr>
      </w:pPr>
    </w:p>
    <w:p w14:paraId="4303AC79" w14:textId="6596E581" w:rsidR="003505B4" w:rsidRDefault="00590450" w:rsidP="003505B4">
      <w:pPr>
        <w:rPr>
          <w:rFonts w:ascii="ＭＳ 明朝" w:hAnsi="ＭＳ 明朝"/>
          <w:color w:val="000000"/>
          <w:kern w:val="0"/>
        </w:rPr>
      </w:pPr>
      <w:r>
        <w:rPr>
          <w:rFonts w:ascii="ＭＳ 明朝" w:hAnsi="ＭＳ 明朝" w:hint="eastAsia"/>
          <w:color w:val="000000"/>
          <w:kern w:val="0"/>
        </w:rPr>
        <w:t xml:space="preserve">　　　</w:t>
      </w:r>
      <w:r w:rsidR="008C0D44" w:rsidRPr="000F62D9">
        <w:rPr>
          <w:rFonts w:ascii="ＭＳ 明朝" w:hAnsi="ＭＳ 明朝" w:hint="eastAsia"/>
          <w:color w:val="000000"/>
          <w:kern w:val="0"/>
        </w:rPr>
        <w:t>○</w:t>
      </w:r>
      <w:r w:rsidRPr="008C0D44">
        <w:rPr>
          <w:rFonts w:ascii="ＭＳ 明朝" w:hAnsi="ＭＳ 明朝" w:hint="eastAsia"/>
          <w:color w:val="000000"/>
          <w:kern w:val="0"/>
        </w:rPr>
        <w:t>新築</w:t>
      </w:r>
      <w:r w:rsidR="00AA68BD">
        <w:rPr>
          <w:rFonts w:ascii="ＭＳ 明朝" w:hAnsi="ＭＳ 明朝" w:hint="eastAsia"/>
          <w:color w:val="000000"/>
          <w:kern w:val="0"/>
        </w:rPr>
        <w:t>校舎</w:t>
      </w:r>
      <w:r w:rsidRPr="008C0D44">
        <w:rPr>
          <w:rFonts w:ascii="ＭＳ 明朝" w:hAnsi="ＭＳ 明朝" w:hint="eastAsia"/>
          <w:color w:val="000000"/>
          <w:kern w:val="0"/>
        </w:rPr>
        <w:t>のZEB化</w:t>
      </w:r>
    </w:p>
    <w:p w14:paraId="7EFC7B64" w14:textId="75516BD8" w:rsidR="003505B4" w:rsidRDefault="00590450" w:rsidP="00147102">
      <w:pPr>
        <w:tabs>
          <w:tab w:val="left" w:pos="709"/>
        </w:tabs>
        <w:ind w:leftChars="320" w:left="707"/>
        <w:rPr>
          <w:rFonts w:ascii="ＭＳ 明朝" w:hAnsi="ＭＳ 明朝"/>
          <w:color w:val="000000"/>
          <w:kern w:val="0"/>
        </w:rPr>
      </w:pPr>
      <w:r>
        <w:rPr>
          <w:rFonts w:ascii="ＭＳ 明朝" w:hAnsi="ＭＳ 明朝" w:hint="eastAsia"/>
          <w:color w:val="000000"/>
          <w:kern w:val="0"/>
        </w:rPr>
        <w:t xml:space="preserve">　</w:t>
      </w:r>
      <w:r w:rsidR="00300F5A" w:rsidRPr="00300F5A">
        <w:rPr>
          <w:rFonts w:ascii="ＭＳ 明朝" w:hAnsi="ＭＳ 明朝" w:hint="eastAsia"/>
          <w:color w:val="000000"/>
          <w:kern w:val="0"/>
        </w:rPr>
        <w:t>2024</w:t>
      </w:r>
      <w:r w:rsidR="00BB1229">
        <w:rPr>
          <w:rFonts w:ascii="ＭＳ 明朝" w:hAnsi="ＭＳ 明朝" w:hint="eastAsia"/>
          <w:color w:val="000000"/>
          <w:kern w:val="0"/>
        </w:rPr>
        <w:t>（</w:t>
      </w:r>
      <w:r w:rsidR="00BB1229" w:rsidRPr="00BB1229">
        <w:rPr>
          <w:rFonts w:ascii="ＭＳ 明朝" w:hAnsi="ＭＳ 明朝" w:hint="eastAsia"/>
          <w:color w:val="000000"/>
          <w:kern w:val="0"/>
        </w:rPr>
        <w:t>令和６</w:t>
      </w:r>
      <w:r w:rsidR="00BB1229">
        <w:rPr>
          <w:rFonts w:ascii="ＭＳ 明朝" w:hAnsi="ＭＳ 明朝" w:hint="eastAsia"/>
          <w:color w:val="000000"/>
          <w:kern w:val="0"/>
        </w:rPr>
        <w:t>）</w:t>
      </w:r>
      <w:r w:rsidR="00300F5A" w:rsidRPr="00300F5A">
        <w:rPr>
          <w:rFonts w:ascii="ＭＳ 明朝" w:hAnsi="ＭＳ 明朝" w:hint="eastAsia"/>
          <w:color w:val="000000"/>
          <w:kern w:val="0"/>
        </w:rPr>
        <w:t>年</w:t>
      </w:r>
      <w:r w:rsidR="00BB1229">
        <w:rPr>
          <w:rFonts w:ascii="ＭＳ 明朝" w:hAnsi="ＭＳ 明朝" w:hint="eastAsia"/>
          <w:color w:val="000000"/>
          <w:kern w:val="0"/>
        </w:rPr>
        <w:t>４</w:t>
      </w:r>
      <w:r w:rsidR="00300F5A" w:rsidRPr="00300F5A">
        <w:rPr>
          <w:rFonts w:ascii="ＭＳ 明朝" w:hAnsi="ＭＳ 明朝" w:hint="eastAsia"/>
          <w:color w:val="000000"/>
          <w:kern w:val="0"/>
        </w:rPr>
        <w:t>月に</w:t>
      </w:r>
      <w:r w:rsidR="004E67F0">
        <w:rPr>
          <w:rFonts w:ascii="ＭＳ 明朝" w:hAnsi="ＭＳ 明朝" w:hint="eastAsia"/>
          <w:color w:val="000000"/>
          <w:kern w:val="0"/>
        </w:rPr>
        <w:t>中之島西部地域において</w:t>
      </w:r>
      <w:r w:rsidR="00300F5A" w:rsidRPr="00300F5A">
        <w:rPr>
          <w:rFonts w:ascii="ＭＳ 明朝" w:hAnsi="ＭＳ 明朝" w:hint="eastAsia"/>
          <w:color w:val="000000"/>
          <w:kern w:val="0"/>
        </w:rPr>
        <w:t>新たに開校</w:t>
      </w:r>
      <w:r w:rsidR="00BB1229">
        <w:rPr>
          <w:rFonts w:ascii="ＭＳ 明朝" w:hAnsi="ＭＳ 明朝" w:hint="eastAsia"/>
          <w:color w:val="000000"/>
          <w:kern w:val="0"/>
        </w:rPr>
        <w:t>を予定</w:t>
      </w:r>
      <w:r w:rsidR="00300F5A">
        <w:rPr>
          <w:rFonts w:ascii="ＭＳ 明朝" w:hAnsi="ＭＳ 明朝" w:hint="eastAsia"/>
          <w:color w:val="000000"/>
          <w:kern w:val="0"/>
        </w:rPr>
        <w:t>する</w:t>
      </w:r>
      <w:r w:rsidR="00300F5A" w:rsidRPr="00300F5A">
        <w:rPr>
          <w:rFonts w:ascii="ＭＳ 明朝" w:hAnsi="ＭＳ 明朝" w:hint="eastAsia"/>
          <w:color w:val="000000"/>
          <w:kern w:val="0"/>
        </w:rPr>
        <w:t>小中一貫校</w:t>
      </w:r>
      <w:r w:rsidR="00300F5A">
        <w:rPr>
          <w:rFonts w:ascii="ＭＳ 明朝" w:hAnsi="ＭＳ 明朝" w:hint="eastAsia"/>
          <w:color w:val="000000"/>
          <w:kern w:val="0"/>
        </w:rPr>
        <w:t>について</w:t>
      </w:r>
      <w:r w:rsidR="00300F5A" w:rsidRPr="00300F5A">
        <w:rPr>
          <w:rFonts w:ascii="ＭＳ 明朝" w:hAnsi="ＭＳ 明朝" w:hint="eastAsia"/>
          <w:color w:val="000000"/>
          <w:kern w:val="0"/>
        </w:rPr>
        <w:t>、本市初となる設計段階におけるZEB Orientedの認証を</w:t>
      </w:r>
      <w:r w:rsidR="00A94FC5">
        <w:rPr>
          <w:rFonts w:ascii="ＭＳ 明朝" w:hAnsi="ＭＳ 明朝" w:hint="eastAsia"/>
          <w:color w:val="000000"/>
          <w:kern w:val="0"/>
        </w:rPr>
        <w:t>取得</w:t>
      </w:r>
      <w:r w:rsidR="009F1607">
        <w:rPr>
          <w:rFonts w:ascii="ＭＳ 明朝" w:hAnsi="ＭＳ 明朝" w:hint="eastAsia"/>
          <w:color w:val="000000"/>
          <w:kern w:val="0"/>
        </w:rPr>
        <w:t>して</w:t>
      </w:r>
      <w:r w:rsidR="009F1607">
        <w:rPr>
          <w:rFonts w:ascii="ＭＳ 明朝" w:hAnsi="ＭＳ 明朝" w:hint="eastAsia"/>
          <w:color w:val="000000" w:themeColor="text1"/>
          <w:kern w:val="0"/>
        </w:rPr>
        <w:t>お</w:t>
      </w:r>
      <w:r w:rsidR="00AA68BD" w:rsidRPr="00AA68BD">
        <w:rPr>
          <w:rFonts w:ascii="ＭＳ 明朝" w:hAnsi="ＭＳ 明朝" w:hint="eastAsia"/>
          <w:color w:val="000000" w:themeColor="text1"/>
          <w:kern w:val="0"/>
        </w:rPr>
        <w:t>り、ZEB化により一次エネルギー（空調や照明などで消費するエネルギー）消費量が</w:t>
      </w:r>
      <w:r w:rsidR="00D90956">
        <w:rPr>
          <w:rFonts w:ascii="ＭＳ 明朝" w:hAnsi="ＭＳ 明朝" w:hint="eastAsia"/>
          <w:color w:val="000000" w:themeColor="text1"/>
          <w:kern w:val="0"/>
        </w:rPr>
        <w:t>基準</w:t>
      </w:r>
      <w:r w:rsidR="00D90956" w:rsidRPr="00D90956">
        <w:rPr>
          <w:rFonts w:ascii="ＭＳ 明朝" w:hAnsi="ＭＳ 明朝" w:hint="eastAsia"/>
          <w:color w:val="000000" w:themeColor="text1"/>
          <w:kern w:val="0"/>
        </w:rPr>
        <w:t>一次エネルギー</w:t>
      </w:r>
      <w:r w:rsidR="00D90956">
        <w:rPr>
          <w:rFonts w:ascii="ＭＳ 明朝" w:hAnsi="ＭＳ 明朝" w:hint="eastAsia"/>
          <w:color w:val="000000" w:themeColor="text1"/>
          <w:kern w:val="0"/>
        </w:rPr>
        <w:t>消費量</w:t>
      </w:r>
      <w:r w:rsidR="006B0D56" w:rsidRPr="006B0D56">
        <w:rPr>
          <w:rFonts w:ascii="ＭＳ 明朝" w:hAnsi="ＭＳ 明朝" w:hint="eastAsia"/>
          <w:color w:val="000000" w:themeColor="text1"/>
          <w:kern w:val="0"/>
          <w:vertAlign w:val="superscript"/>
        </w:rPr>
        <w:t>※</w:t>
      </w:r>
      <w:r w:rsidR="00AA68BD" w:rsidRPr="00AA68BD">
        <w:rPr>
          <w:rFonts w:ascii="ＭＳ 明朝" w:hAnsi="ＭＳ 明朝" w:hint="eastAsia"/>
          <w:color w:val="000000" w:themeColor="text1"/>
          <w:kern w:val="0"/>
        </w:rPr>
        <w:t>と比較して4</w:t>
      </w:r>
      <w:r w:rsidR="00A94FC5">
        <w:rPr>
          <w:rFonts w:ascii="ＭＳ 明朝" w:hAnsi="ＭＳ 明朝"/>
          <w:color w:val="000000" w:themeColor="text1"/>
          <w:kern w:val="0"/>
        </w:rPr>
        <w:t>6</w:t>
      </w:r>
      <w:r w:rsidR="00AA68BD" w:rsidRPr="00AA68BD">
        <w:rPr>
          <w:rFonts w:ascii="ＭＳ 明朝" w:hAnsi="ＭＳ 明朝" w:hint="eastAsia"/>
          <w:color w:val="000000" w:themeColor="text1"/>
          <w:kern w:val="0"/>
        </w:rPr>
        <w:t>％削減となっています</w:t>
      </w:r>
      <w:r w:rsidR="00300F5A" w:rsidRPr="00300F5A">
        <w:rPr>
          <w:rFonts w:ascii="ＭＳ 明朝" w:hAnsi="ＭＳ 明朝" w:hint="eastAsia"/>
          <w:color w:val="000000"/>
          <w:kern w:val="0"/>
        </w:rPr>
        <w:t>。</w:t>
      </w:r>
    </w:p>
    <w:p w14:paraId="21464B30" w14:textId="7F0E8913" w:rsidR="00147102" w:rsidRDefault="00AC2AC2" w:rsidP="00147102">
      <w:pPr>
        <w:tabs>
          <w:tab w:val="left" w:pos="709"/>
        </w:tabs>
        <w:ind w:leftChars="320" w:left="707"/>
        <w:rPr>
          <w:rFonts w:ascii="ＭＳ 明朝" w:hAnsi="ＭＳ 明朝"/>
          <w:color w:val="000000"/>
          <w:kern w:val="0"/>
          <w:sz w:val="20"/>
        </w:rPr>
      </w:pPr>
      <w:r>
        <w:rPr>
          <w:rFonts w:hAnsi="ＭＳ 明朝"/>
          <w:noProof/>
          <w:color w:val="000000"/>
          <w:kern w:val="0"/>
        </w:rPr>
        <mc:AlternateContent>
          <mc:Choice Requires="wps">
            <w:drawing>
              <wp:anchor distT="0" distB="0" distL="114300" distR="114300" simplePos="0" relativeHeight="251937280" behindDoc="0" locked="0" layoutInCell="1" allowOverlap="1" wp14:anchorId="33A8ED48" wp14:editId="6A76B835">
                <wp:simplePos x="0" y="0"/>
                <wp:positionH relativeFrom="column">
                  <wp:posOffset>405765</wp:posOffset>
                </wp:positionH>
                <wp:positionV relativeFrom="paragraph">
                  <wp:posOffset>15240</wp:posOffset>
                </wp:positionV>
                <wp:extent cx="5095875" cy="4857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095875" cy="485775"/>
                        </a:xfrm>
                        <a:prstGeom prst="rect">
                          <a:avLst/>
                        </a:prstGeom>
                        <a:noFill/>
                        <a:ln w="6350">
                          <a:noFill/>
                        </a:ln>
                      </wps:spPr>
                      <wps:txbx>
                        <w:txbxContent>
                          <w:p w14:paraId="3F6D9F43" w14:textId="23D41CC3" w:rsidR="00AC2AC2" w:rsidRPr="00AC2AC2" w:rsidRDefault="00AC2AC2" w:rsidP="00AC2AC2">
                            <w:pPr>
                              <w:spacing w:line="0" w:lineRule="atLeast"/>
                              <w:ind w:left="171" w:hangingChars="100" w:hanging="171"/>
                              <w:rPr>
                                <w:sz w:val="12"/>
                                <w:szCs w:val="16"/>
                              </w:rPr>
                            </w:pPr>
                            <w:r w:rsidRPr="002C47B8">
                              <w:rPr>
                                <w:rFonts w:ascii="ＭＳ 明朝" w:hAnsi="ＭＳ 明朝" w:hint="eastAsia"/>
                                <w:color w:val="000000"/>
                                <w:kern w:val="0"/>
                                <w:sz w:val="16"/>
                                <w:szCs w:val="16"/>
                              </w:rPr>
                              <w:t>※平成</w:t>
                            </w:r>
                            <w:r w:rsidRPr="002C47B8">
                              <w:rPr>
                                <w:rFonts w:ascii="ＭＳ 明朝" w:hAnsi="ＭＳ 明朝"/>
                                <w:color w:val="000000"/>
                                <w:kern w:val="0"/>
                                <w:sz w:val="16"/>
                                <w:szCs w:val="16"/>
                              </w:rPr>
                              <w:t>28</w:t>
                            </w:r>
                            <w:r w:rsidRPr="002C47B8">
                              <w:rPr>
                                <w:rFonts w:ascii="ＭＳ 明朝" w:hAnsi="ＭＳ 明朝" w:hint="eastAsia"/>
                                <w:color w:val="000000"/>
                                <w:kern w:val="0"/>
                                <w:sz w:val="16"/>
                                <w:szCs w:val="16"/>
                              </w:rPr>
                              <w:t>年国土交通省告示第265号（建築物エネルギー消費性能基準等を定める省令における算出方法等に係る事項等）の別表第２により、室用途毎、設備毎、地域毎に基準値として定める一次エネルギー消費量</w:t>
                            </w:r>
                            <w:r w:rsidRPr="00AC0866">
                              <w:rPr>
                                <w:rFonts w:ascii="ＭＳ 明朝" w:hAnsi="ＭＳ 明朝" w:hint="eastAsia"/>
                                <w:color w:val="000000"/>
                                <w:kern w:val="0"/>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8ED48" id="_x0000_t202" coordsize="21600,21600" o:spt="202" path="m,l,21600r21600,l21600,xe">
                <v:stroke joinstyle="miter"/>
                <v:path gradientshapeok="t" o:connecttype="rect"/>
              </v:shapetype>
              <v:shape id="テキスト ボックス 13" o:spid="_x0000_s1026" type="#_x0000_t202" style="position:absolute;left:0;text-align:left;margin-left:31.95pt;margin-top:1.2pt;width:401.25pt;height:38.2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" filled="f" stroked="f" strokeweight=".5pt">
                <v:textbox>
                  <w:txbxContent>
                    <w:p w14:paraId="3F6D9F43" w14:textId="23D41CC3" w:rsidR="00AC2AC2" w:rsidRPr="00AC2AC2" w:rsidRDefault="00AC2AC2" w:rsidP="00AC2AC2">
                      <w:pPr>
                        <w:spacing w:line="0" w:lineRule="atLeast"/>
                        <w:ind w:left="171" w:hangingChars="100" w:hanging="171"/>
                        <w:rPr>
                          <w:sz w:val="12"/>
                          <w:szCs w:val="16"/>
                        </w:rPr>
                      </w:pPr>
                      <w:r w:rsidRPr="002C47B8">
                        <w:rPr>
                          <w:rFonts w:ascii="ＭＳ 明朝" w:hAnsi="ＭＳ 明朝" w:hint="eastAsia"/>
                          <w:color w:val="000000"/>
                          <w:kern w:val="0"/>
                          <w:sz w:val="16"/>
                          <w:szCs w:val="16"/>
                        </w:rPr>
                        <w:t>※平成</w:t>
                      </w:r>
                      <w:r w:rsidRPr="002C47B8">
                        <w:rPr>
                          <w:rFonts w:ascii="ＭＳ 明朝" w:hAnsi="ＭＳ 明朝"/>
                          <w:color w:val="000000"/>
                          <w:kern w:val="0"/>
                          <w:sz w:val="16"/>
                          <w:szCs w:val="16"/>
                        </w:rPr>
                        <w:t>28</w:t>
                      </w:r>
                      <w:r w:rsidRPr="002C47B8">
                        <w:rPr>
                          <w:rFonts w:ascii="ＭＳ 明朝" w:hAnsi="ＭＳ 明朝" w:hint="eastAsia"/>
                          <w:color w:val="000000"/>
                          <w:kern w:val="0"/>
                          <w:sz w:val="16"/>
                          <w:szCs w:val="16"/>
                        </w:rPr>
                        <w:t>年国土交通省告示第265号（建築物エネルギー消費性能基準等を定める省令における算出方法等に係る事項等）の別表第２により、室用途毎、設備毎、地域毎に基準値として定める一次エネルギー消費量</w:t>
                      </w:r>
                      <w:r w:rsidRPr="00AC0866">
                        <w:rPr>
                          <w:rFonts w:ascii="ＭＳ 明朝" w:hAnsi="ＭＳ 明朝" w:hint="eastAsia"/>
                          <w:color w:val="000000"/>
                          <w:kern w:val="0"/>
                          <w:sz w:val="16"/>
                        </w:rPr>
                        <w:t>。</w:t>
                      </w:r>
                    </w:p>
                  </w:txbxContent>
                </v:textbox>
              </v:shape>
            </w:pict>
          </mc:Fallback>
        </mc:AlternateContent>
      </w:r>
    </w:p>
    <w:p w14:paraId="12C0AE1B" w14:textId="5349F885" w:rsidR="00AC2AC2" w:rsidRDefault="00AC2AC2" w:rsidP="00147102">
      <w:pPr>
        <w:tabs>
          <w:tab w:val="left" w:pos="709"/>
        </w:tabs>
        <w:ind w:leftChars="320" w:left="707"/>
        <w:rPr>
          <w:rFonts w:ascii="ＭＳ 明朝" w:hAnsi="ＭＳ 明朝"/>
          <w:color w:val="000000"/>
          <w:kern w:val="0"/>
          <w:sz w:val="20"/>
        </w:rPr>
      </w:pPr>
    </w:p>
    <w:p w14:paraId="4A2F6156" w14:textId="77777777" w:rsidR="00AC2AC2" w:rsidRPr="00AC0866" w:rsidRDefault="00AC2AC2" w:rsidP="00147102">
      <w:pPr>
        <w:tabs>
          <w:tab w:val="left" w:pos="709"/>
        </w:tabs>
        <w:ind w:leftChars="320" w:left="707"/>
        <w:rPr>
          <w:rFonts w:ascii="ＭＳ 明朝" w:hAnsi="ＭＳ 明朝"/>
          <w:color w:val="000000"/>
          <w:kern w:val="0"/>
          <w:sz w:val="20"/>
        </w:rPr>
      </w:pPr>
    </w:p>
    <w:p w14:paraId="4300B8C1" w14:textId="259EAE6E" w:rsidR="00147102" w:rsidRPr="00AC0866" w:rsidRDefault="00DB78AF" w:rsidP="00147102">
      <w:pPr>
        <w:tabs>
          <w:tab w:val="left" w:pos="709"/>
        </w:tabs>
        <w:ind w:leftChars="320" w:left="707"/>
        <w:rPr>
          <w:rFonts w:ascii="ＭＳ 明朝" w:hAnsi="ＭＳ 明朝"/>
          <w:color w:val="000000"/>
          <w:kern w:val="0"/>
        </w:rPr>
      </w:pPr>
      <w:r w:rsidRPr="0064336A">
        <w:rPr>
          <w:rFonts w:hint="eastAsia"/>
          <w:noProof/>
        </w:rPr>
        <w:drawing>
          <wp:anchor distT="0" distB="0" distL="114300" distR="114300" simplePos="0" relativeHeight="251930112" behindDoc="0" locked="0" layoutInCell="1" allowOverlap="1" wp14:anchorId="23069191" wp14:editId="500E19B3">
            <wp:simplePos x="0" y="0"/>
            <wp:positionH relativeFrom="column">
              <wp:posOffset>2611120</wp:posOffset>
            </wp:positionH>
            <wp:positionV relativeFrom="paragraph">
              <wp:posOffset>206375</wp:posOffset>
            </wp:positionV>
            <wp:extent cx="2968920" cy="1751760"/>
            <wp:effectExtent l="0" t="0" r="3175"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l="9760" t="6134" r="9110" b="6320"/>
                    <a:stretch/>
                  </pic:blipFill>
                  <pic:spPr bwMode="auto">
                    <a:xfrm>
                      <a:off x="0" y="0"/>
                      <a:ext cx="2968920" cy="1751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2875">
        <w:rPr>
          <w:noProof/>
        </w:rPr>
        <w:drawing>
          <wp:anchor distT="0" distB="0" distL="114300" distR="114300" simplePos="0" relativeHeight="251730432" behindDoc="0" locked="0" layoutInCell="1" allowOverlap="1" wp14:anchorId="2BF0D559" wp14:editId="2AC31C7A">
            <wp:simplePos x="0" y="0"/>
            <wp:positionH relativeFrom="column">
              <wp:posOffset>234315</wp:posOffset>
            </wp:positionH>
            <wp:positionV relativeFrom="paragraph">
              <wp:posOffset>210820</wp:posOffset>
            </wp:positionV>
            <wp:extent cx="2266950" cy="1662431"/>
            <wp:effectExtent l="0" t="0" r="0" b="0"/>
            <wp:wrapNone/>
            <wp:docPr id="533" name="図 533" descr="建物, シーン, 道路, 屋外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図 533" descr="建物, シーン, 道路, 屋外 が含まれている画像&#10;&#10;自動的に生成された説明"/>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266950" cy="16624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69893" w14:textId="2936EA45" w:rsidR="003505B4" w:rsidRPr="00FF4F08" w:rsidRDefault="003505B4" w:rsidP="003505B4">
      <w:pPr>
        <w:rPr>
          <w:rFonts w:ascii="ＭＳ 明朝" w:hAnsi="ＭＳ 明朝"/>
          <w:color w:val="000000"/>
          <w:kern w:val="0"/>
        </w:rPr>
      </w:pPr>
    </w:p>
    <w:p w14:paraId="78E812F2" w14:textId="7C75186F" w:rsidR="003505B4" w:rsidRPr="00FF4F08" w:rsidRDefault="003505B4" w:rsidP="003505B4">
      <w:pPr>
        <w:rPr>
          <w:rFonts w:ascii="ＭＳ 明朝" w:hAnsi="ＭＳ 明朝"/>
          <w:color w:val="000000"/>
          <w:kern w:val="0"/>
        </w:rPr>
      </w:pPr>
    </w:p>
    <w:p w14:paraId="7A2BBC0E" w14:textId="30B296AB" w:rsidR="003505B4" w:rsidRPr="00BE6447" w:rsidRDefault="003505B4" w:rsidP="003505B4">
      <w:pPr>
        <w:rPr>
          <w:rFonts w:ascii="ＭＳ 明朝" w:hAnsi="ＭＳ 明朝"/>
          <w:color w:val="000000"/>
          <w:kern w:val="0"/>
        </w:rPr>
      </w:pPr>
    </w:p>
    <w:p w14:paraId="7ADA65E2" w14:textId="3A595BCA" w:rsidR="003505B4" w:rsidRPr="00FF4F08" w:rsidRDefault="003505B4" w:rsidP="003505B4">
      <w:pPr>
        <w:rPr>
          <w:rFonts w:ascii="ＭＳ 明朝" w:hAnsi="ＭＳ 明朝"/>
          <w:color w:val="000000"/>
          <w:kern w:val="0"/>
        </w:rPr>
      </w:pPr>
    </w:p>
    <w:p w14:paraId="27839899" w14:textId="457A272F" w:rsidR="003505B4" w:rsidRDefault="003505B4" w:rsidP="003505B4">
      <w:pPr>
        <w:rPr>
          <w:rFonts w:hAnsi="ＭＳ 明朝"/>
          <w:color w:val="000000"/>
          <w:kern w:val="0"/>
        </w:rPr>
      </w:pPr>
    </w:p>
    <w:p w14:paraId="41388BAD" w14:textId="2D075FDE" w:rsidR="00590450" w:rsidRDefault="00590450" w:rsidP="003505B4">
      <w:pPr>
        <w:rPr>
          <w:rFonts w:hAnsi="ＭＳ 明朝"/>
          <w:color w:val="000000"/>
          <w:kern w:val="0"/>
        </w:rPr>
      </w:pPr>
    </w:p>
    <w:p w14:paraId="5F909946" w14:textId="70025E2E" w:rsidR="003716BD" w:rsidRDefault="003716BD" w:rsidP="003505B4">
      <w:pPr>
        <w:rPr>
          <w:rFonts w:hAnsi="ＭＳ 明朝"/>
          <w:color w:val="000000"/>
          <w:kern w:val="0"/>
        </w:rPr>
      </w:pPr>
    </w:p>
    <w:p w14:paraId="4479EA10" w14:textId="57BCC946" w:rsidR="003716BD" w:rsidRDefault="00952875" w:rsidP="003505B4">
      <w:pPr>
        <w:rPr>
          <w:rFonts w:hAnsi="ＭＳ 明朝"/>
          <w:color w:val="000000"/>
          <w:kern w:val="0"/>
        </w:rPr>
      </w:pPr>
      <w:r>
        <w:rPr>
          <w:rFonts w:hAnsi="ＭＳ 明朝"/>
          <w:noProof/>
          <w:color w:val="000000"/>
          <w:kern w:val="0"/>
        </w:rPr>
        <mc:AlternateContent>
          <mc:Choice Requires="wps">
            <w:drawing>
              <wp:anchor distT="0" distB="0" distL="114300" distR="114300" simplePos="0" relativeHeight="251729408" behindDoc="0" locked="0" layoutInCell="1" allowOverlap="1" wp14:anchorId="2F916AE7" wp14:editId="6B7B14B2">
                <wp:simplePos x="0" y="0"/>
                <wp:positionH relativeFrom="column">
                  <wp:posOffset>405765</wp:posOffset>
                </wp:positionH>
                <wp:positionV relativeFrom="paragraph">
                  <wp:posOffset>139066</wp:posOffset>
                </wp:positionV>
                <wp:extent cx="1952625" cy="266700"/>
                <wp:effectExtent l="0" t="0" r="9525" b="0"/>
                <wp:wrapNone/>
                <wp:docPr id="535" name="テキスト ボックス 535"/>
                <wp:cNvGraphicFramePr/>
                <a:graphic xmlns:a="http://schemas.openxmlformats.org/drawingml/2006/main">
                  <a:graphicData uri="http://schemas.microsoft.com/office/word/2010/wordprocessingShape">
                    <wps:wsp>
                      <wps:cNvSpPr txBox="1"/>
                      <wps:spPr>
                        <a:xfrm>
                          <a:off x="0" y="0"/>
                          <a:ext cx="1952625" cy="266700"/>
                        </a:xfrm>
                        <a:prstGeom prst="rect">
                          <a:avLst/>
                        </a:prstGeom>
                        <a:solidFill>
                          <a:schemeClr val="lt1"/>
                        </a:solidFill>
                        <a:ln w="6350">
                          <a:noFill/>
                        </a:ln>
                      </wps:spPr>
                      <wps:txbx>
                        <w:txbxContent>
                          <w:p w14:paraId="0E9D00EA" w14:textId="571D2755" w:rsidR="00A94FC5" w:rsidRPr="00EE0D94" w:rsidRDefault="00A94FC5">
                            <w:pPr>
                              <w:rPr>
                                <w:sz w:val="12"/>
                                <w:szCs w:val="16"/>
                              </w:rPr>
                            </w:pPr>
                            <w:r w:rsidRPr="00EE0D94">
                              <w:rPr>
                                <w:rFonts w:hint="eastAsia"/>
                                <w:sz w:val="12"/>
                                <w:szCs w:val="16"/>
                              </w:rPr>
                              <w:t xml:space="preserve">イメージパースは基本設計段階のものです。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16AE7" id="テキスト ボックス 535" o:spid="_x0000_s1027" type="#_x0000_t202" style="position:absolute;left:0;text-align:left;margin-left:31.95pt;margin-top:10.95pt;width:153.75pt;height:2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" fillcolor="white [3201]" stroked="f" strokeweight=".5pt">
                <v:textbox>
                  <w:txbxContent>
                    <w:p w14:paraId="0E9D00EA" w14:textId="571D2755" w:rsidR="00A94FC5" w:rsidRPr="00EE0D94" w:rsidRDefault="00A94FC5">
                      <w:pPr>
                        <w:rPr>
                          <w:sz w:val="12"/>
                          <w:szCs w:val="16"/>
                        </w:rPr>
                      </w:pPr>
                      <w:r w:rsidRPr="00EE0D94">
                        <w:rPr>
                          <w:rFonts w:hint="eastAsia"/>
                          <w:sz w:val="12"/>
                          <w:szCs w:val="16"/>
                        </w:rPr>
                        <w:t xml:space="preserve">イメージパースは基本設計段階のものです。　</w:t>
                      </w:r>
                    </w:p>
                  </w:txbxContent>
                </v:textbox>
              </v:shape>
            </w:pict>
          </mc:Fallback>
        </mc:AlternateContent>
      </w:r>
    </w:p>
    <w:p w14:paraId="094506EA" w14:textId="0082565B" w:rsidR="003716BD" w:rsidRDefault="00DB78AF" w:rsidP="00EE0D94">
      <w:pPr>
        <w:rPr>
          <w:rFonts w:hAnsi="ＭＳ 明朝"/>
          <w:color w:val="000000"/>
          <w:kern w:val="0"/>
        </w:rPr>
      </w:pPr>
      <w:r>
        <w:rPr>
          <w:rFonts w:hAnsi="ＭＳ 明朝"/>
          <w:noProof/>
          <w:color w:val="000000"/>
          <w:kern w:val="0"/>
        </w:rPr>
        <mc:AlternateContent>
          <mc:Choice Requires="wps">
            <w:drawing>
              <wp:anchor distT="0" distB="0" distL="114300" distR="114300" simplePos="0" relativeHeight="251731456" behindDoc="0" locked="0" layoutInCell="1" allowOverlap="1" wp14:anchorId="2E1B15E0" wp14:editId="0A5D2644">
                <wp:simplePos x="0" y="0"/>
                <wp:positionH relativeFrom="column">
                  <wp:posOffset>2615565</wp:posOffset>
                </wp:positionH>
                <wp:positionV relativeFrom="paragraph">
                  <wp:posOffset>24765</wp:posOffset>
                </wp:positionV>
                <wp:extent cx="3305175" cy="371475"/>
                <wp:effectExtent l="0" t="0" r="0" b="0"/>
                <wp:wrapNone/>
                <wp:docPr id="536" name="テキスト ボックス 536"/>
                <wp:cNvGraphicFramePr/>
                <a:graphic xmlns:a="http://schemas.openxmlformats.org/drawingml/2006/main">
                  <a:graphicData uri="http://schemas.microsoft.com/office/word/2010/wordprocessingShape">
                    <wps:wsp>
                      <wps:cNvSpPr txBox="1"/>
                      <wps:spPr>
                        <a:xfrm>
                          <a:off x="0" y="0"/>
                          <a:ext cx="3305175" cy="371475"/>
                        </a:xfrm>
                        <a:prstGeom prst="rect">
                          <a:avLst/>
                        </a:prstGeom>
                        <a:noFill/>
                        <a:ln w="6350">
                          <a:noFill/>
                        </a:ln>
                      </wps:spPr>
                      <wps:txbx>
                        <w:txbxContent>
                          <w:p w14:paraId="70C2B009" w14:textId="77777777" w:rsidR="00AC2AC2" w:rsidRPr="00EE0D94" w:rsidRDefault="00A94FC5" w:rsidP="00AC2AC2">
                            <w:pPr>
                              <w:spacing w:line="0" w:lineRule="atLeast"/>
                              <w:ind w:left="171" w:hangingChars="100" w:hanging="171"/>
                              <w:rPr>
                                <w:sz w:val="12"/>
                                <w:szCs w:val="16"/>
                              </w:rPr>
                            </w:pPr>
                            <w:r w:rsidRPr="00AC2AC2">
                              <w:rPr>
                                <w:rFonts w:hint="eastAsia"/>
                                <w:sz w:val="16"/>
                                <w:szCs w:val="16"/>
                              </w:rPr>
                              <w:t>※ＢＥＩとは、基準となる建築物と比較したときの、実際の設計仕様をもとに</w:t>
                            </w:r>
                            <w:r w:rsidR="00AC2AC2" w:rsidRPr="00AC2AC2">
                              <w:rPr>
                                <w:rFonts w:hint="eastAsia"/>
                                <w:sz w:val="16"/>
                                <w:szCs w:val="16"/>
                              </w:rPr>
                              <w:t>算定した一次エネルギー消費量の比率のこと</w:t>
                            </w:r>
                            <w:r w:rsidR="00AC2AC2" w:rsidRPr="00EE0D94">
                              <w:rPr>
                                <w:rFonts w:hint="eastAsia"/>
                                <w:sz w:val="12"/>
                                <w:szCs w:val="16"/>
                              </w:rPr>
                              <w:t>。</w:t>
                            </w:r>
                          </w:p>
                          <w:p w14:paraId="44CECAFD" w14:textId="607102A4" w:rsidR="00A94FC5" w:rsidRPr="00AC2AC2" w:rsidRDefault="00A94FC5" w:rsidP="00EE0D94">
                            <w:pPr>
                              <w:rPr>
                                <w:sz w:val="1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B15E0" id="テキスト ボックス 536" o:spid="_x0000_s1028" type="#_x0000_t202" style="position:absolute;left:0;text-align:left;margin-left:205.95pt;margin-top:1.95pt;width:260.25pt;height:29.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" filled="f" stroked="f" strokeweight=".5pt">
                <v:textbox>
                  <w:txbxContent>
                    <w:p w14:paraId="70C2B009" w14:textId="77777777" w:rsidR="00AC2AC2" w:rsidRPr="00EE0D94" w:rsidRDefault="00A94FC5" w:rsidP="00AC2AC2">
                      <w:pPr>
                        <w:spacing w:line="0" w:lineRule="atLeast"/>
                        <w:ind w:left="171" w:hangingChars="100" w:hanging="171"/>
                        <w:rPr>
                          <w:sz w:val="12"/>
                          <w:szCs w:val="16"/>
                        </w:rPr>
                      </w:pPr>
                      <w:r w:rsidRPr="00AC2AC2">
                        <w:rPr>
                          <w:rFonts w:hint="eastAsia"/>
                          <w:sz w:val="16"/>
                          <w:szCs w:val="16"/>
                        </w:rPr>
                        <w:t>※ＢＥＩとは、基準となる建築物と比較したときの、実際の設計仕様をもとに</w:t>
                      </w:r>
                      <w:r w:rsidR="00AC2AC2" w:rsidRPr="00AC2AC2">
                        <w:rPr>
                          <w:rFonts w:hint="eastAsia"/>
                          <w:sz w:val="16"/>
                          <w:szCs w:val="16"/>
                        </w:rPr>
                        <w:t>算定した一次エネルギー消費量の比率のこと</w:t>
                      </w:r>
                      <w:r w:rsidR="00AC2AC2" w:rsidRPr="00EE0D94">
                        <w:rPr>
                          <w:rFonts w:hint="eastAsia"/>
                          <w:sz w:val="12"/>
                          <w:szCs w:val="16"/>
                        </w:rPr>
                        <w:t>。</w:t>
                      </w:r>
                    </w:p>
                    <w:p w14:paraId="44CECAFD" w14:textId="607102A4" w:rsidR="00A94FC5" w:rsidRPr="00AC2AC2" w:rsidRDefault="00A94FC5" w:rsidP="00EE0D94">
                      <w:pPr>
                        <w:rPr>
                          <w:sz w:val="12"/>
                          <w:szCs w:val="16"/>
                        </w:rPr>
                      </w:pPr>
                    </w:p>
                  </w:txbxContent>
                </v:textbox>
              </v:shape>
            </w:pict>
          </mc:Fallback>
        </mc:AlternateContent>
      </w:r>
      <w:r w:rsidR="00BE6447">
        <w:rPr>
          <w:rFonts w:hAnsi="ＭＳ 明朝" w:hint="eastAsia"/>
          <w:color w:val="000000"/>
          <w:kern w:val="0"/>
        </w:rPr>
        <w:t xml:space="preserve">　　　</w:t>
      </w:r>
      <w:r w:rsidR="00EE0D94">
        <w:rPr>
          <w:rFonts w:hAnsi="ＭＳ 明朝" w:hint="eastAsia"/>
          <w:color w:val="000000"/>
          <w:kern w:val="0"/>
          <w:sz w:val="16"/>
          <w:szCs w:val="20"/>
        </w:rPr>
        <w:t xml:space="preserve">　　</w:t>
      </w:r>
    </w:p>
    <w:p w14:paraId="57043BC8" w14:textId="44FDDCBC" w:rsidR="00BE6447" w:rsidRDefault="00BE6447" w:rsidP="003505B4">
      <w:pPr>
        <w:rPr>
          <w:rFonts w:hAnsi="ＭＳ 明朝"/>
          <w:color w:val="000000"/>
          <w:kern w:val="0"/>
        </w:rPr>
      </w:pPr>
    </w:p>
    <w:p w14:paraId="7E81E50B" w14:textId="407D55B6" w:rsidR="003505B4" w:rsidRPr="00EA76BC" w:rsidRDefault="003505B4" w:rsidP="003505B4">
      <w:pPr>
        <w:ind w:firstLineChars="200" w:firstLine="442"/>
        <w:rPr>
          <w:rFonts w:hAnsi="ＭＳ 明朝"/>
          <w:color w:val="000000"/>
          <w:kern w:val="0"/>
        </w:rPr>
      </w:pPr>
      <w:r w:rsidRPr="00EA76BC">
        <w:rPr>
          <w:rFonts w:hAnsi="ＭＳ 明朝" w:hint="eastAsia"/>
          <w:color w:val="000000"/>
          <w:kern w:val="0"/>
          <w:u w:val="single"/>
        </w:rPr>
        <w:t>職員による環境マネジメントの</w:t>
      </w:r>
      <w:r>
        <w:rPr>
          <w:rFonts w:hAnsi="ＭＳ 明朝" w:hint="eastAsia"/>
          <w:color w:val="000000"/>
          <w:kern w:val="0"/>
          <w:u w:val="single"/>
        </w:rPr>
        <w:t>徹底</w:t>
      </w:r>
    </w:p>
    <w:p w14:paraId="583CD16E" w14:textId="77777777" w:rsidR="003505B4" w:rsidRDefault="003505B4" w:rsidP="003505B4">
      <w:pPr>
        <w:ind w:leftChars="200" w:left="442" w:firstLineChars="100" w:firstLine="221"/>
        <w:rPr>
          <w:color w:val="000000"/>
          <w:kern w:val="0"/>
        </w:rPr>
      </w:pPr>
      <w:r w:rsidRPr="00EA76BC">
        <w:rPr>
          <w:rFonts w:hint="eastAsia"/>
          <w:color w:val="000000"/>
          <w:kern w:val="0"/>
        </w:rPr>
        <w:t>空調の</w:t>
      </w:r>
      <w:r w:rsidR="00647F74">
        <w:rPr>
          <w:rFonts w:hint="eastAsia"/>
          <w:color w:val="000000"/>
          <w:kern w:val="0"/>
        </w:rPr>
        <w:t>適切な</w:t>
      </w:r>
      <w:r w:rsidRPr="00EA76BC">
        <w:rPr>
          <w:rFonts w:hint="eastAsia"/>
          <w:color w:val="000000"/>
          <w:kern w:val="0"/>
        </w:rPr>
        <w:t>温度</w:t>
      </w:r>
      <w:r w:rsidR="00647F74">
        <w:rPr>
          <w:rFonts w:hint="eastAsia"/>
          <w:color w:val="000000"/>
          <w:kern w:val="0"/>
        </w:rPr>
        <w:t>設定</w:t>
      </w:r>
      <w:r w:rsidRPr="00EA76BC">
        <w:rPr>
          <w:rFonts w:hint="eastAsia"/>
          <w:color w:val="000000"/>
          <w:kern w:val="0"/>
        </w:rPr>
        <w:t>や運転時間の短縮、教室等でのこまめな消灯を行う</w:t>
      </w:r>
      <w:r w:rsidR="00454182">
        <w:rPr>
          <w:rFonts w:hint="eastAsia"/>
          <w:color w:val="000000"/>
          <w:kern w:val="0"/>
        </w:rPr>
        <w:t>など</w:t>
      </w:r>
      <w:r w:rsidRPr="00EA76BC">
        <w:rPr>
          <w:rFonts w:hint="eastAsia"/>
          <w:color w:val="000000"/>
          <w:kern w:val="0"/>
        </w:rPr>
        <w:t>、「大阪市庁内環境管理計画」に基づく取組等を</w:t>
      </w:r>
      <w:r w:rsidR="000F3ACE">
        <w:rPr>
          <w:rFonts w:hint="eastAsia"/>
          <w:color w:val="000000"/>
          <w:kern w:val="0"/>
        </w:rPr>
        <w:t>徹底</w:t>
      </w:r>
      <w:r w:rsidRPr="00EA76BC">
        <w:rPr>
          <w:rFonts w:hint="eastAsia"/>
          <w:color w:val="000000"/>
          <w:kern w:val="0"/>
        </w:rPr>
        <w:t>します。</w:t>
      </w:r>
    </w:p>
    <w:p w14:paraId="0A6F21D6" w14:textId="77777777" w:rsidR="007F79C9" w:rsidRDefault="007F79C9" w:rsidP="003505B4">
      <w:pPr>
        <w:ind w:leftChars="200" w:left="442" w:firstLineChars="100" w:firstLine="221"/>
        <w:rPr>
          <w:color w:val="000000"/>
          <w:kern w:val="0"/>
        </w:rPr>
      </w:pPr>
    </w:p>
    <w:p w14:paraId="6F92FD46" w14:textId="6513A4B9" w:rsidR="007F79C9" w:rsidRDefault="007F79C9" w:rsidP="003505B4">
      <w:pPr>
        <w:ind w:leftChars="200" w:left="442" w:firstLineChars="100" w:firstLine="221"/>
        <w:rPr>
          <w:color w:val="000000"/>
          <w:kern w:val="0"/>
        </w:rPr>
      </w:pPr>
    </w:p>
    <w:p w14:paraId="3DA33522" w14:textId="77777777" w:rsidR="005B6C02" w:rsidRDefault="005B6C02" w:rsidP="003505B4">
      <w:pPr>
        <w:ind w:leftChars="200" w:left="442" w:firstLineChars="100" w:firstLine="221"/>
        <w:rPr>
          <w:color w:val="000000"/>
          <w:kern w:val="0"/>
        </w:rPr>
      </w:pPr>
    </w:p>
    <w:p w14:paraId="2DC9E461" w14:textId="77777777" w:rsidR="009F1607" w:rsidRDefault="009F1607" w:rsidP="003505B4">
      <w:pPr>
        <w:ind w:leftChars="200" w:left="442" w:firstLineChars="100" w:firstLine="221"/>
        <w:rPr>
          <w:color w:val="000000"/>
          <w:kern w:val="0"/>
        </w:rPr>
      </w:pPr>
    </w:p>
    <w:p w14:paraId="6EC02E33" w14:textId="77777777" w:rsidR="009F1607" w:rsidRDefault="009F1607" w:rsidP="003505B4">
      <w:pPr>
        <w:ind w:leftChars="200" w:left="442" w:firstLineChars="100" w:firstLine="221"/>
        <w:rPr>
          <w:color w:val="000000"/>
          <w:kern w:val="0"/>
        </w:rPr>
      </w:pPr>
    </w:p>
    <w:p w14:paraId="402DCC82" w14:textId="77777777" w:rsidR="009F1607" w:rsidRDefault="009F1607" w:rsidP="003505B4">
      <w:pPr>
        <w:ind w:leftChars="200" w:left="442" w:firstLineChars="100" w:firstLine="221"/>
        <w:rPr>
          <w:color w:val="000000"/>
          <w:kern w:val="0"/>
        </w:rPr>
      </w:pPr>
    </w:p>
    <w:p w14:paraId="6B5F1113" w14:textId="12AED5A8" w:rsidR="003505B4" w:rsidRDefault="007F79C9" w:rsidP="003505B4">
      <w:pPr>
        <w:ind w:leftChars="200" w:left="442" w:firstLineChars="100" w:firstLine="221"/>
        <w:rPr>
          <w:color w:val="000000"/>
          <w:kern w:val="0"/>
        </w:rPr>
      </w:pPr>
      <w:r w:rsidRPr="007F79C9">
        <w:rPr>
          <w:noProof/>
        </w:rPr>
        <w:lastRenderedPageBreak/>
        <w:drawing>
          <wp:anchor distT="0" distB="0" distL="114300" distR="114300" simplePos="0" relativeHeight="251926016" behindDoc="0" locked="0" layoutInCell="1" allowOverlap="1" wp14:anchorId="263DF637" wp14:editId="696FF43D">
            <wp:simplePos x="0" y="0"/>
            <wp:positionH relativeFrom="margin">
              <wp:align>center</wp:align>
            </wp:positionH>
            <wp:positionV relativeFrom="paragraph">
              <wp:posOffset>-6350</wp:posOffset>
            </wp:positionV>
            <wp:extent cx="3504240" cy="2420280"/>
            <wp:effectExtent l="0" t="0" r="127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r="4222" b="6591"/>
                    <a:stretch/>
                  </pic:blipFill>
                  <pic:spPr bwMode="auto">
                    <a:xfrm>
                      <a:off x="0" y="0"/>
                      <a:ext cx="3504240" cy="2420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1EFBC4" w14:textId="26D01C6C" w:rsidR="003505B4" w:rsidRDefault="003505B4" w:rsidP="003505B4">
      <w:pPr>
        <w:ind w:leftChars="200" w:left="442" w:firstLineChars="100" w:firstLine="221"/>
        <w:rPr>
          <w:color w:val="000000"/>
          <w:kern w:val="0"/>
        </w:rPr>
      </w:pPr>
    </w:p>
    <w:p w14:paraId="74AD5D66" w14:textId="77777777" w:rsidR="003505B4" w:rsidRDefault="003505B4" w:rsidP="003505B4">
      <w:pPr>
        <w:ind w:leftChars="200" w:left="442" w:firstLineChars="100" w:firstLine="221"/>
        <w:rPr>
          <w:color w:val="000000"/>
          <w:kern w:val="0"/>
        </w:rPr>
      </w:pPr>
    </w:p>
    <w:p w14:paraId="39E51208" w14:textId="77777777" w:rsidR="003505B4" w:rsidRDefault="003505B4" w:rsidP="003505B4">
      <w:pPr>
        <w:ind w:leftChars="200" w:left="442" w:firstLineChars="100" w:firstLine="221"/>
        <w:rPr>
          <w:color w:val="000000"/>
          <w:kern w:val="0"/>
        </w:rPr>
      </w:pPr>
    </w:p>
    <w:p w14:paraId="23F1A00A" w14:textId="77777777" w:rsidR="003505B4" w:rsidRDefault="003505B4" w:rsidP="003505B4">
      <w:pPr>
        <w:ind w:leftChars="200" w:left="442" w:firstLineChars="100" w:firstLine="221"/>
        <w:rPr>
          <w:color w:val="000000"/>
          <w:kern w:val="0"/>
        </w:rPr>
      </w:pPr>
    </w:p>
    <w:p w14:paraId="07955F07" w14:textId="467A36E3" w:rsidR="003505B4" w:rsidRDefault="003505B4" w:rsidP="003505B4">
      <w:pPr>
        <w:ind w:leftChars="200" w:left="442" w:firstLineChars="100" w:firstLine="221"/>
        <w:rPr>
          <w:color w:val="000000"/>
          <w:kern w:val="0"/>
        </w:rPr>
      </w:pPr>
    </w:p>
    <w:p w14:paraId="086B3649" w14:textId="77777777" w:rsidR="003505B4" w:rsidRDefault="003505B4" w:rsidP="003505B4">
      <w:pPr>
        <w:ind w:leftChars="200" w:left="442" w:firstLineChars="100" w:firstLine="221"/>
        <w:rPr>
          <w:color w:val="000000"/>
          <w:kern w:val="0"/>
        </w:rPr>
      </w:pPr>
    </w:p>
    <w:p w14:paraId="140E3E7A" w14:textId="77777777" w:rsidR="003505B4" w:rsidRDefault="003505B4" w:rsidP="003505B4">
      <w:pPr>
        <w:ind w:leftChars="200" w:left="442" w:firstLineChars="100" w:firstLine="221"/>
        <w:rPr>
          <w:color w:val="000000"/>
          <w:kern w:val="0"/>
        </w:rPr>
      </w:pPr>
    </w:p>
    <w:p w14:paraId="017F8B64" w14:textId="0785203A" w:rsidR="003505B4" w:rsidRDefault="003505B4" w:rsidP="003505B4">
      <w:pPr>
        <w:ind w:leftChars="200" w:left="442" w:firstLineChars="100" w:firstLine="221"/>
        <w:rPr>
          <w:color w:val="000000"/>
          <w:kern w:val="0"/>
        </w:rPr>
      </w:pPr>
    </w:p>
    <w:p w14:paraId="1513303B" w14:textId="77777777" w:rsidR="003505B4" w:rsidRDefault="003505B4" w:rsidP="003505B4">
      <w:pPr>
        <w:ind w:leftChars="200" w:left="442" w:firstLineChars="100" w:firstLine="221"/>
        <w:rPr>
          <w:color w:val="000000"/>
          <w:kern w:val="0"/>
        </w:rPr>
      </w:pPr>
    </w:p>
    <w:p w14:paraId="1C2E040E" w14:textId="77777777" w:rsidR="003505B4" w:rsidRDefault="003505B4" w:rsidP="003505B4">
      <w:pPr>
        <w:ind w:leftChars="200" w:left="442" w:firstLineChars="100" w:firstLine="221"/>
        <w:rPr>
          <w:color w:val="000000"/>
          <w:kern w:val="0"/>
        </w:rPr>
      </w:pPr>
    </w:p>
    <w:p w14:paraId="2C5E4A0B" w14:textId="3F17FEB8" w:rsidR="006148BB" w:rsidRDefault="006148BB" w:rsidP="003505B4">
      <w:pPr>
        <w:ind w:leftChars="200" w:left="442" w:firstLineChars="100" w:firstLine="221"/>
        <w:rPr>
          <w:color w:val="000000"/>
          <w:kern w:val="0"/>
        </w:rPr>
      </w:pPr>
    </w:p>
    <w:p w14:paraId="384B45A0" w14:textId="1B23D488" w:rsidR="003505B4" w:rsidRDefault="007F79C9" w:rsidP="003505B4">
      <w:pPr>
        <w:ind w:leftChars="200" w:left="442" w:firstLineChars="100" w:firstLine="221"/>
        <w:rPr>
          <w:color w:val="000000"/>
          <w:kern w:val="0"/>
        </w:rPr>
      </w:pPr>
      <w:r w:rsidRPr="00EA76BC">
        <w:rPr>
          <w:rFonts w:hAnsi="ＭＳ 明朝" w:hint="eastAsia"/>
          <w:noProof/>
          <w:color w:val="000000"/>
          <w:kern w:val="0"/>
        </w:rPr>
        <mc:AlternateContent>
          <mc:Choice Requires="wps">
            <w:drawing>
              <wp:anchor distT="0" distB="0" distL="114300" distR="114300" simplePos="0" relativeHeight="251600384" behindDoc="0" locked="0" layoutInCell="1" allowOverlap="1" wp14:anchorId="3727B181" wp14:editId="789F7585">
                <wp:simplePos x="0" y="0"/>
                <wp:positionH relativeFrom="margin">
                  <wp:posOffset>882015</wp:posOffset>
                </wp:positionH>
                <wp:positionV relativeFrom="paragraph">
                  <wp:posOffset>12065</wp:posOffset>
                </wp:positionV>
                <wp:extent cx="4038600" cy="209550"/>
                <wp:effectExtent l="0" t="0" r="0" b="0"/>
                <wp:wrapNone/>
                <wp:docPr id="6" name="Text Box 1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15A4C4" w14:textId="432D2080" w:rsidR="00A94FC5" w:rsidRDefault="00A94FC5" w:rsidP="003505B4">
                            <w:r>
                              <w:rPr>
                                <w:rFonts w:hint="eastAsia"/>
                              </w:rPr>
                              <w:t>図６－４　教育委員会事務局の温室効果ガス排出量削減目標</w:t>
                            </w:r>
                          </w:p>
                          <w:p w14:paraId="635E9F56" w14:textId="77777777" w:rsidR="00A94FC5" w:rsidRDefault="00A94FC5" w:rsidP="003505B4"/>
                          <w:p w14:paraId="40137F8F" w14:textId="77777777" w:rsidR="00A94FC5" w:rsidRDefault="00A94FC5" w:rsidP="003505B4"/>
                          <w:p w14:paraId="47115835" w14:textId="77777777" w:rsidR="00A94FC5" w:rsidRDefault="00A94FC5" w:rsidP="003505B4"/>
                          <w:p w14:paraId="7F71B920" w14:textId="77777777" w:rsidR="00A94FC5" w:rsidRDefault="00A94FC5" w:rsidP="003505B4"/>
                          <w:p w14:paraId="48D7F297" w14:textId="77777777" w:rsidR="00A94FC5" w:rsidRDefault="00A94FC5" w:rsidP="003505B4"/>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7B181" id="Text Box 1137" o:spid="_x0000_s1029" type="#_x0000_t202" style="position:absolute;left:0;text-align:left;margin-left:69.45pt;margin-top:.95pt;width:318pt;height:16.5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" filled="f" stroked="f">
                <v:textbox inset="1.84mm,.27mm,1.84mm,.27mm">
                  <w:txbxContent>
                    <w:p w14:paraId="1215A4C4" w14:textId="432D2080" w:rsidR="00A94FC5" w:rsidRDefault="00A94FC5" w:rsidP="003505B4">
                      <w:r>
                        <w:rPr>
                          <w:rFonts w:hint="eastAsia"/>
                        </w:rPr>
                        <w:t>図６－４　教育委員会事務局の温室効果ガス排出量削減目標</w:t>
                      </w:r>
                    </w:p>
                    <w:p w14:paraId="635E9F56" w14:textId="77777777" w:rsidR="00A94FC5" w:rsidRDefault="00A94FC5" w:rsidP="003505B4"/>
                    <w:p w14:paraId="40137F8F" w14:textId="77777777" w:rsidR="00A94FC5" w:rsidRDefault="00A94FC5" w:rsidP="003505B4"/>
                    <w:p w14:paraId="47115835" w14:textId="77777777" w:rsidR="00A94FC5" w:rsidRDefault="00A94FC5" w:rsidP="003505B4"/>
                    <w:p w14:paraId="7F71B920" w14:textId="77777777" w:rsidR="00A94FC5" w:rsidRDefault="00A94FC5" w:rsidP="003505B4"/>
                    <w:p w14:paraId="48D7F297" w14:textId="77777777" w:rsidR="00A94FC5" w:rsidRDefault="00A94FC5" w:rsidP="003505B4"/>
                  </w:txbxContent>
                </v:textbox>
                <w10:wrap anchorx="margin"/>
              </v:shape>
            </w:pict>
          </mc:Fallback>
        </mc:AlternateContent>
      </w:r>
    </w:p>
    <w:p w14:paraId="5B6D651B" w14:textId="345ADF8A" w:rsidR="00C7217C" w:rsidRDefault="00C7217C" w:rsidP="003505B4">
      <w:pPr>
        <w:ind w:leftChars="200" w:left="442" w:firstLineChars="100" w:firstLine="221"/>
        <w:rPr>
          <w:color w:val="000000"/>
          <w:kern w:val="0"/>
        </w:rPr>
      </w:pPr>
    </w:p>
    <w:p w14:paraId="1D3E6FED" w14:textId="28D4E83D" w:rsidR="00C7217C" w:rsidRDefault="00C7217C" w:rsidP="003505B4">
      <w:pPr>
        <w:ind w:leftChars="200" w:left="442" w:firstLineChars="100" w:firstLine="221"/>
        <w:rPr>
          <w:color w:val="000000"/>
          <w:kern w:val="0"/>
        </w:rPr>
      </w:pPr>
    </w:p>
    <w:p w14:paraId="2538059C" w14:textId="7E405FAD" w:rsidR="00C7217C" w:rsidRDefault="00C7217C" w:rsidP="003505B4">
      <w:pPr>
        <w:ind w:leftChars="200" w:left="442" w:firstLineChars="100" w:firstLine="221"/>
        <w:rPr>
          <w:color w:val="000000"/>
          <w:kern w:val="0"/>
        </w:rPr>
      </w:pPr>
    </w:p>
    <w:p w14:paraId="06A35E98" w14:textId="0E21ED15" w:rsidR="00C7217C" w:rsidRDefault="00C7217C" w:rsidP="003505B4">
      <w:pPr>
        <w:ind w:leftChars="200" w:left="442" w:firstLineChars="100" w:firstLine="221"/>
        <w:rPr>
          <w:color w:val="000000"/>
          <w:kern w:val="0"/>
        </w:rPr>
      </w:pPr>
    </w:p>
    <w:p w14:paraId="48EB86B9" w14:textId="6CBBD449" w:rsidR="00C7217C" w:rsidRDefault="00C7217C" w:rsidP="003505B4">
      <w:pPr>
        <w:ind w:leftChars="200" w:left="442" w:firstLineChars="100" w:firstLine="221"/>
        <w:rPr>
          <w:color w:val="000000"/>
          <w:kern w:val="0"/>
        </w:rPr>
      </w:pPr>
    </w:p>
    <w:p w14:paraId="7CCBEA4E" w14:textId="56CEE393" w:rsidR="00C7217C" w:rsidRDefault="00C7217C" w:rsidP="003505B4">
      <w:pPr>
        <w:ind w:leftChars="200" w:left="442" w:firstLineChars="100" w:firstLine="221"/>
        <w:rPr>
          <w:color w:val="000000"/>
          <w:kern w:val="0"/>
        </w:rPr>
      </w:pPr>
    </w:p>
    <w:p w14:paraId="59FD595D" w14:textId="1B680D07" w:rsidR="00C7217C" w:rsidRDefault="00C7217C" w:rsidP="003505B4">
      <w:pPr>
        <w:ind w:leftChars="200" w:left="442" w:firstLineChars="100" w:firstLine="221"/>
        <w:rPr>
          <w:color w:val="000000"/>
          <w:kern w:val="0"/>
        </w:rPr>
      </w:pPr>
    </w:p>
    <w:p w14:paraId="01C888C2" w14:textId="7460DE2E" w:rsidR="00C7217C" w:rsidRDefault="00C7217C" w:rsidP="003505B4">
      <w:pPr>
        <w:ind w:leftChars="200" w:left="442" w:firstLineChars="100" w:firstLine="221"/>
        <w:rPr>
          <w:color w:val="000000"/>
          <w:kern w:val="0"/>
        </w:rPr>
      </w:pPr>
    </w:p>
    <w:p w14:paraId="25A337D8" w14:textId="6D7F1C94" w:rsidR="00C7217C" w:rsidRDefault="00C7217C" w:rsidP="003505B4">
      <w:pPr>
        <w:ind w:leftChars="200" w:left="442" w:firstLineChars="100" w:firstLine="221"/>
        <w:rPr>
          <w:color w:val="000000"/>
          <w:kern w:val="0"/>
        </w:rPr>
      </w:pPr>
    </w:p>
    <w:p w14:paraId="3FA40677" w14:textId="1CE42B82" w:rsidR="00C7217C" w:rsidRDefault="00C7217C" w:rsidP="003505B4">
      <w:pPr>
        <w:ind w:leftChars="200" w:left="442" w:firstLineChars="100" w:firstLine="221"/>
        <w:rPr>
          <w:color w:val="000000"/>
          <w:kern w:val="0"/>
        </w:rPr>
      </w:pPr>
    </w:p>
    <w:p w14:paraId="7865E4C7" w14:textId="3BFA9F88" w:rsidR="00C7217C" w:rsidRDefault="00C7217C" w:rsidP="003505B4">
      <w:pPr>
        <w:ind w:leftChars="200" w:left="442" w:firstLineChars="100" w:firstLine="221"/>
        <w:rPr>
          <w:color w:val="000000"/>
          <w:kern w:val="0"/>
        </w:rPr>
      </w:pPr>
    </w:p>
    <w:p w14:paraId="18C6EE10" w14:textId="44428900" w:rsidR="00C7217C" w:rsidRDefault="00C7217C" w:rsidP="003505B4">
      <w:pPr>
        <w:ind w:leftChars="200" w:left="442" w:firstLineChars="100" w:firstLine="221"/>
        <w:rPr>
          <w:color w:val="000000"/>
          <w:kern w:val="0"/>
        </w:rPr>
      </w:pPr>
    </w:p>
    <w:p w14:paraId="478E8CA2" w14:textId="15270715" w:rsidR="00C7217C" w:rsidRDefault="00C7217C" w:rsidP="003505B4">
      <w:pPr>
        <w:ind w:leftChars="200" w:left="442" w:firstLineChars="100" w:firstLine="221"/>
        <w:rPr>
          <w:color w:val="000000"/>
          <w:kern w:val="0"/>
        </w:rPr>
      </w:pPr>
    </w:p>
    <w:p w14:paraId="61D30987" w14:textId="5B8F42B0" w:rsidR="00C7217C" w:rsidRDefault="00C7217C" w:rsidP="003505B4">
      <w:pPr>
        <w:ind w:leftChars="200" w:left="442" w:firstLineChars="100" w:firstLine="221"/>
        <w:rPr>
          <w:color w:val="000000"/>
          <w:kern w:val="0"/>
        </w:rPr>
      </w:pPr>
    </w:p>
    <w:p w14:paraId="21FE5426" w14:textId="68C45C5A" w:rsidR="00C7217C" w:rsidRDefault="00C7217C" w:rsidP="003505B4">
      <w:pPr>
        <w:ind w:leftChars="200" w:left="442" w:firstLineChars="100" w:firstLine="221"/>
        <w:rPr>
          <w:color w:val="000000"/>
          <w:kern w:val="0"/>
        </w:rPr>
      </w:pPr>
    </w:p>
    <w:p w14:paraId="5017D364" w14:textId="48D068F3" w:rsidR="00C7217C" w:rsidRDefault="00C7217C" w:rsidP="003505B4">
      <w:pPr>
        <w:ind w:leftChars="200" w:left="442" w:firstLineChars="100" w:firstLine="221"/>
        <w:rPr>
          <w:color w:val="000000"/>
          <w:kern w:val="0"/>
        </w:rPr>
      </w:pPr>
    </w:p>
    <w:p w14:paraId="7E570F69" w14:textId="3C9B5B1F" w:rsidR="00C7217C" w:rsidRDefault="00C7217C" w:rsidP="003505B4">
      <w:pPr>
        <w:ind w:leftChars="200" w:left="442" w:firstLineChars="100" w:firstLine="221"/>
        <w:rPr>
          <w:color w:val="000000"/>
          <w:kern w:val="0"/>
        </w:rPr>
      </w:pPr>
    </w:p>
    <w:p w14:paraId="2F039299" w14:textId="609BD1A0" w:rsidR="00C7217C" w:rsidRDefault="00C7217C" w:rsidP="003505B4">
      <w:pPr>
        <w:ind w:leftChars="200" w:left="442" w:firstLineChars="100" w:firstLine="221"/>
        <w:rPr>
          <w:color w:val="000000"/>
          <w:kern w:val="0"/>
        </w:rPr>
      </w:pPr>
    </w:p>
    <w:p w14:paraId="54C5E36E" w14:textId="5296F83E" w:rsidR="00C7217C" w:rsidRDefault="00C7217C" w:rsidP="003505B4">
      <w:pPr>
        <w:ind w:leftChars="200" w:left="442" w:firstLineChars="100" w:firstLine="221"/>
        <w:rPr>
          <w:color w:val="000000"/>
          <w:kern w:val="0"/>
        </w:rPr>
      </w:pPr>
    </w:p>
    <w:p w14:paraId="04BE4116" w14:textId="6E04409E" w:rsidR="00C7217C" w:rsidRDefault="00C7217C" w:rsidP="003505B4">
      <w:pPr>
        <w:ind w:leftChars="200" w:left="442" w:firstLineChars="100" w:firstLine="221"/>
        <w:rPr>
          <w:color w:val="000000"/>
          <w:kern w:val="0"/>
        </w:rPr>
      </w:pPr>
    </w:p>
    <w:p w14:paraId="342FE4E9" w14:textId="0ADCF916" w:rsidR="002C441D" w:rsidRDefault="002C441D" w:rsidP="003505B4">
      <w:pPr>
        <w:ind w:leftChars="200" w:left="442" w:firstLineChars="100" w:firstLine="221"/>
        <w:rPr>
          <w:color w:val="000000"/>
          <w:kern w:val="0"/>
        </w:rPr>
      </w:pPr>
    </w:p>
    <w:p w14:paraId="5A4C8A0C" w14:textId="698DE171" w:rsidR="002C441D" w:rsidRDefault="002C441D" w:rsidP="003505B4">
      <w:pPr>
        <w:ind w:leftChars="200" w:left="442" w:firstLineChars="100" w:firstLine="221"/>
        <w:rPr>
          <w:color w:val="000000"/>
          <w:kern w:val="0"/>
        </w:rPr>
      </w:pPr>
    </w:p>
    <w:p w14:paraId="030EAB95" w14:textId="77777777" w:rsidR="002C441D" w:rsidRDefault="002C441D" w:rsidP="003505B4">
      <w:pPr>
        <w:ind w:leftChars="200" w:left="442" w:firstLineChars="100" w:firstLine="221"/>
        <w:rPr>
          <w:color w:val="000000"/>
          <w:kern w:val="0"/>
        </w:rPr>
      </w:pPr>
    </w:p>
    <w:p w14:paraId="3774A665" w14:textId="5731E6E8" w:rsidR="00C7217C" w:rsidRDefault="00C7217C" w:rsidP="003505B4">
      <w:pPr>
        <w:ind w:leftChars="200" w:left="442" w:firstLineChars="100" w:firstLine="221"/>
        <w:rPr>
          <w:color w:val="000000"/>
          <w:kern w:val="0"/>
        </w:rPr>
      </w:pPr>
    </w:p>
    <w:p w14:paraId="30742D8C" w14:textId="77777777" w:rsidR="002C441D" w:rsidRDefault="002C441D" w:rsidP="003505B4">
      <w:pPr>
        <w:ind w:leftChars="200" w:left="442" w:firstLineChars="100" w:firstLine="221"/>
        <w:rPr>
          <w:color w:val="000000"/>
          <w:kern w:val="0"/>
        </w:rPr>
      </w:pPr>
    </w:p>
    <w:p w14:paraId="3D93CCBE" w14:textId="77777777" w:rsidR="00C36962" w:rsidRDefault="00C36962" w:rsidP="003505B4">
      <w:pPr>
        <w:ind w:leftChars="200" w:left="442" w:firstLineChars="100" w:firstLine="221"/>
        <w:rPr>
          <w:color w:val="000000"/>
          <w:kern w:val="0"/>
        </w:rPr>
      </w:pPr>
    </w:p>
    <w:p w14:paraId="2E978B13" w14:textId="4C1456D1" w:rsidR="00C7217C" w:rsidRDefault="00C7217C" w:rsidP="003505B4">
      <w:pPr>
        <w:ind w:leftChars="200" w:left="442" w:firstLineChars="100" w:firstLine="221"/>
        <w:rPr>
          <w:color w:val="000000"/>
          <w:kern w:val="0"/>
        </w:rPr>
      </w:pPr>
    </w:p>
    <w:p w14:paraId="43537C7F" w14:textId="2167281F" w:rsidR="00C7217C" w:rsidRDefault="00C7217C" w:rsidP="003505B4">
      <w:pPr>
        <w:ind w:leftChars="200" w:left="442" w:firstLineChars="100" w:firstLine="221"/>
        <w:rPr>
          <w:color w:val="000000"/>
          <w:kern w:val="0"/>
        </w:rPr>
      </w:pPr>
    </w:p>
    <w:p w14:paraId="0D7AE41D" w14:textId="77777777" w:rsidR="00AB7C46" w:rsidRDefault="00AB7C46" w:rsidP="003505B4">
      <w:pPr>
        <w:ind w:leftChars="200" w:left="442" w:firstLineChars="100" w:firstLine="221"/>
        <w:rPr>
          <w:color w:val="000000"/>
          <w:kern w:val="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2E5AA007" w14:textId="77777777" w:rsidTr="005D2B21">
        <w:tc>
          <w:tcPr>
            <w:tcW w:w="8221" w:type="dxa"/>
            <w:shd w:val="clear" w:color="auto" w:fill="auto"/>
          </w:tcPr>
          <w:p w14:paraId="3ABAE11B" w14:textId="5619F812" w:rsidR="003505B4" w:rsidRPr="00EA76BC" w:rsidRDefault="003505B4" w:rsidP="005A27A0">
            <w:pPr>
              <w:tabs>
                <w:tab w:val="num" w:pos="780"/>
              </w:tabs>
              <w:rPr>
                <w:rFonts w:ascii="ＭＳ ゴシック" w:eastAsia="ＭＳ ゴシック" w:hAnsi="ＭＳ ゴシック"/>
                <w:color w:val="000000"/>
              </w:rPr>
            </w:pPr>
            <w:r w:rsidRPr="00EA76BC">
              <w:rPr>
                <w:color w:val="000000"/>
                <w:kern w:val="0"/>
              </w:rPr>
              <w:lastRenderedPageBreak/>
              <w:br w:type="page"/>
            </w:r>
            <w:bookmarkStart w:id="8" w:name="_Toc289078252"/>
            <w:r w:rsidRPr="00EA76BC">
              <w:rPr>
                <w:color w:val="000000"/>
              </w:rPr>
              <w:br w:type="page"/>
            </w:r>
            <w:r>
              <w:rPr>
                <w:rFonts w:ascii="ＭＳ ゴシック" w:eastAsia="ＭＳ ゴシック" w:hAnsi="ＭＳ ゴシック" w:hint="eastAsia"/>
                <w:color w:val="000000"/>
              </w:rPr>
              <w:t>５</w:t>
            </w:r>
            <w:r w:rsidRPr="00EA76BC">
              <w:rPr>
                <w:rFonts w:ascii="ＭＳ ゴシック" w:eastAsia="ＭＳ ゴシック" w:hAnsi="ＭＳ ゴシック" w:hint="eastAsia"/>
                <w:color w:val="000000"/>
              </w:rPr>
              <w:t xml:space="preserve">　経済戦略局</w:t>
            </w:r>
          </w:p>
        </w:tc>
      </w:tr>
    </w:tbl>
    <w:p w14:paraId="294C550A" w14:textId="3443D205" w:rsidR="003505B4" w:rsidRPr="00EA76BC" w:rsidRDefault="003505B4" w:rsidP="00D55A8C">
      <w:pPr>
        <w:ind w:firstLineChars="100" w:firstLine="221"/>
        <w:rPr>
          <w:rFonts w:ascii="ＭＳ ゴシック" w:eastAsia="ＭＳ ゴシック" w:hAnsi="ＭＳ ゴシック"/>
          <w:color w:val="000000"/>
        </w:rPr>
      </w:pPr>
      <w:bookmarkStart w:id="9" w:name="_Toc283640283"/>
      <w:bookmarkStart w:id="10" w:name="_Toc289073200"/>
      <w:bookmarkStart w:id="11" w:name="_Toc289078254"/>
      <w:bookmarkEnd w:id="3"/>
      <w:bookmarkEnd w:id="4"/>
      <w:bookmarkEnd w:id="8"/>
      <w:r w:rsidRPr="00EA76BC">
        <w:rPr>
          <w:rFonts w:ascii="ＭＳ ゴシック" w:eastAsia="ＭＳ ゴシック" w:hAnsi="ＭＳ ゴシック" w:hint="eastAsia"/>
          <w:color w:val="000000"/>
        </w:rPr>
        <w:t>＜削減目標＞</w:t>
      </w:r>
    </w:p>
    <w:p w14:paraId="706721BE" w14:textId="7C2A28BA" w:rsidR="003505B4" w:rsidRPr="00FF4F08" w:rsidRDefault="003505B4" w:rsidP="008B553D">
      <w:pPr>
        <w:ind w:leftChars="100" w:left="221" w:firstLineChars="100" w:firstLine="221"/>
        <w:rPr>
          <w:rFonts w:ascii="ＭＳ 明朝" w:hAnsi="ＭＳ 明朝"/>
          <w:color w:val="000000"/>
          <w:kern w:val="0"/>
        </w:rPr>
      </w:pPr>
      <w:r>
        <w:rPr>
          <w:rFonts w:ascii="ＭＳ 明朝" w:hAnsi="ＭＳ 明朝" w:hint="eastAsia"/>
          <w:color w:val="000000"/>
          <w:kern w:val="0"/>
        </w:rPr>
        <w:t>20</w:t>
      </w:r>
      <w:r w:rsidR="00334D0D">
        <w:rPr>
          <w:rFonts w:ascii="ＭＳ 明朝" w:hAnsi="ＭＳ 明朝"/>
          <w:color w:val="000000"/>
          <w:kern w:val="0"/>
        </w:rPr>
        <w:t>30</w:t>
      </w:r>
      <w:r>
        <w:rPr>
          <w:rFonts w:ascii="ＭＳ 明朝" w:hAnsi="ＭＳ 明朝" w:hint="eastAsia"/>
          <w:color w:val="000000"/>
          <w:kern w:val="0"/>
        </w:rPr>
        <w:t>（令和</w:t>
      </w:r>
      <w:r w:rsidR="00334D0D">
        <w:rPr>
          <w:rFonts w:ascii="ＭＳ 明朝" w:hAnsi="ＭＳ 明朝" w:hint="eastAsia"/>
          <w:color w:val="000000"/>
          <w:kern w:val="0"/>
        </w:rPr>
        <w:t>1</w:t>
      </w:r>
      <w:r w:rsidR="00334D0D">
        <w:rPr>
          <w:rFonts w:ascii="ＭＳ 明朝" w:hAnsi="ＭＳ 明朝"/>
          <w:color w:val="000000"/>
          <w:kern w:val="0"/>
        </w:rPr>
        <w:t>2</w:t>
      </w:r>
      <w:r>
        <w:rPr>
          <w:rFonts w:ascii="ＭＳ 明朝" w:hAnsi="ＭＳ 明朝" w:hint="eastAsia"/>
          <w:color w:val="000000"/>
          <w:kern w:val="0"/>
        </w:rPr>
        <w:t>）</w:t>
      </w:r>
      <w:r w:rsidRPr="00FF4F08">
        <w:rPr>
          <w:rFonts w:ascii="ＭＳ 明朝" w:hAnsi="ＭＳ 明朝" w:hint="eastAsia"/>
          <w:color w:val="000000"/>
          <w:kern w:val="0"/>
        </w:rPr>
        <w:t>年度までに温室効果ガス排出量を2013</w:t>
      </w:r>
      <w:r>
        <w:rPr>
          <w:rFonts w:ascii="ＭＳ 明朝" w:hAnsi="ＭＳ 明朝" w:hint="eastAsia"/>
          <w:color w:val="000000"/>
          <w:kern w:val="0"/>
        </w:rPr>
        <w:t>（平成25）</w:t>
      </w:r>
      <w:r w:rsidRPr="00FF4F08">
        <w:rPr>
          <w:rFonts w:ascii="ＭＳ 明朝" w:hAnsi="ＭＳ 明朝" w:hint="eastAsia"/>
          <w:color w:val="000000"/>
          <w:kern w:val="0"/>
        </w:rPr>
        <w:t>年度から</w:t>
      </w:r>
      <w:r w:rsidR="0012137A">
        <w:rPr>
          <w:rFonts w:ascii="ＭＳ 明朝" w:hAnsi="ＭＳ 明朝" w:hint="eastAsia"/>
          <w:color w:val="000000"/>
          <w:kern w:val="0"/>
        </w:rPr>
        <w:t>55.6</w:t>
      </w:r>
      <w:r>
        <w:rPr>
          <w:rFonts w:ascii="ＭＳ 明朝" w:hAnsi="ＭＳ 明朝" w:hint="eastAsia"/>
          <w:color w:val="000000"/>
          <w:kern w:val="0"/>
        </w:rPr>
        <w:t>％</w:t>
      </w:r>
      <w:r w:rsidRPr="00FF4F08">
        <w:rPr>
          <w:rFonts w:ascii="ＭＳ 明朝" w:hAnsi="ＭＳ 明朝" w:hint="eastAsia"/>
          <w:color w:val="000000"/>
          <w:kern w:val="0"/>
        </w:rPr>
        <w:t>削減します。（図</w:t>
      </w:r>
      <w:r w:rsidR="004E5938">
        <w:rPr>
          <w:rFonts w:ascii="ＭＳ 明朝" w:hAnsi="ＭＳ 明朝" w:hint="eastAsia"/>
          <w:color w:val="000000"/>
          <w:kern w:val="0"/>
        </w:rPr>
        <w:t>６</w:t>
      </w:r>
      <w:r w:rsidRPr="00FF4F08">
        <w:rPr>
          <w:rFonts w:ascii="ＭＳ 明朝" w:hAnsi="ＭＳ 明朝" w:hint="eastAsia"/>
          <w:color w:val="000000"/>
          <w:kern w:val="0"/>
        </w:rPr>
        <w:t>－</w:t>
      </w:r>
      <w:r>
        <w:rPr>
          <w:rFonts w:ascii="ＭＳ 明朝" w:hAnsi="ＭＳ 明朝" w:hint="eastAsia"/>
          <w:color w:val="000000"/>
          <w:kern w:val="0"/>
        </w:rPr>
        <w:t>５</w:t>
      </w:r>
      <w:r w:rsidRPr="00FF4F08">
        <w:rPr>
          <w:rFonts w:ascii="ＭＳ 明朝" w:hAnsi="ＭＳ 明朝" w:hint="eastAsia"/>
          <w:color w:val="000000"/>
          <w:kern w:val="0"/>
        </w:rPr>
        <w:t>参照）</w:t>
      </w:r>
    </w:p>
    <w:p w14:paraId="3F86704F" w14:textId="26B1A271" w:rsidR="003505B4" w:rsidRPr="00EA76BC" w:rsidRDefault="003505B4" w:rsidP="003505B4">
      <w:pPr>
        <w:rPr>
          <w:rFonts w:ascii="ＭＳ 明朝" w:hAnsi="ＭＳ 明朝"/>
          <w:color w:val="000000"/>
          <w:kern w:val="0"/>
        </w:rPr>
      </w:pPr>
    </w:p>
    <w:p w14:paraId="238F4AF6" w14:textId="77777777" w:rsidR="003505B4" w:rsidRPr="00EA76BC" w:rsidRDefault="003505B4" w:rsidP="003505B4">
      <w:pPr>
        <w:ind w:firstLineChars="100" w:firstLine="221"/>
        <w:rPr>
          <w:rFonts w:ascii="ＭＳ ゴシック" w:eastAsia="ＭＳ ゴシック" w:hAnsi="ＭＳ ゴシック"/>
          <w:color w:val="000000"/>
          <w:kern w:val="0"/>
        </w:rPr>
      </w:pPr>
      <w:r w:rsidRPr="00EA76BC">
        <w:rPr>
          <w:rFonts w:ascii="ＭＳ ゴシック" w:eastAsia="ＭＳ ゴシック" w:hAnsi="ＭＳ ゴシック" w:hint="eastAsia"/>
          <w:color w:val="000000"/>
          <w:kern w:val="0"/>
        </w:rPr>
        <w:t>＜主な取組＞</w:t>
      </w:r>
    </w:p>
    <w:p w14:paraId="4B3B850D" w14:textId="77777777" w:rsidR="003505B4" w:rsidRPr="00DB68FA" w:rsidRDefault="003505B4" w:rsidP="003505B4">
      <w:pPr>
        <w:ind w:firstLineChars="200" w:firstLine="442"/>
        <w:rPr>
          <w:color w:val="000000"/>
          <w:kern w:val="0"/>
          <w:u w:val="single"/>
        </w:rPr>
      </w:pPr>
      <w:r w:rsidRPr="00DB68FA">
        <w:rPr>
          <w:rFonts w:hint="eastAsia"/>
          <w:color w:val="000000"/>
          <w:kern w:val="0"/>
          <w:u w:val="single"/>
        </w:rPr>
        <w:t>公共施設における省エネルギー・省</w:t>
      </w:r>
      <w:r w:rsidRPr="00DB68FA">
        <w:rPr>
          <w:rFonts w:ascii="ＭＳ 明朝" w:hAnsi="ＭＳ 明朝" w:hint="eastAsia"/>
          <w:color w:val="000000"/>
          <w:kern w:val="0"/>
          <w:u w:val="single"/>
        </w:rPr>
        <w:t>CO</w:t>
      </w:r>
      <w:r w:rsidRPr="00DB68FA">
        <w:rPr>
          <w:rFonts w:ascii="ＭＳ 明朝" w:hAnsi="ＭＳ 明朝" w:hint="eastAsia"/>
          <w:color w:val="000000"/>
          <w:kern w:val="0"/>
          <w:szCs w:val="12"/>
          <w:u w:val="single"/>
          <w:vertAlign w:val="subscript"/>
        </w:rPr>
        <w:t>2</w:t>
      </w:r>
      <w:r w:rsidRPr="00DB68FA">
        <w:rPr>
          <w:rFonts w:ascii="ＭＳ 明朝" w:hAnsi="ＭＳ 明朝" w:hint="eastAsia"/>
          <w:color w:val="000000"/>
          <w:kern w:val="0"/>
          <w:szCs w:val="12"/>
          <w:u w:val="single"/>
        </w:rPr>
        <w:t>化</w:t>
      </w:r>
      <w:r w:rsidRPr="00DB68FA">
        <w:rPr>
          <w:rFonts w:hint="eastAsia"/>
          <w:color w:val="000000"/>
          <w:kern w:val="0"/>
          <w:u w:val="single"/>
        </w:rPr>
        <w:t>の推進</w:t>
      </w:r>
    </w:p>
    <w:p w14:paraId="456C1AB7" w14:textId="158101FB" w:rsidR="003505B4" w:rsidRPr="00F04CEB" w:rsidRDefault="003505B4" w:rsidP="003505B4">
      <w:pPr>
        <w:ind w:firstLineChars="200" w:firstLine="442"/>
        <w:rPr>
          <w:rFonts w:ascii="ＭＳ 明朝" w:hAnsi="ＭＳ 明朝"/>
          <w:color w:val="000000"/>
          <w:kern w:val="0"/>
        </w:rPr>
      </w:pPr>
      <w:r w:rsidRPr="00EA76BC">
        <w:rPr>
          <w:rFonts w:hint="eastAsia"/>
          <w:color w:val="000000"/>
          <w:kern w:val="0"/>
        </w:rPr>
        <w:t xml:space="preserve">　</w:t>
      </w:r>
      <w:r w:rsidRPr="00FF4F08">
        <w:rPr>
          <w:rFonts w:ascii="ＭＳ 明朝" w:hAnsi="ＭＳ 明朝" w:hint="eastAsia"/>
          <w:color w:val="000000"/>
          <w:kern w:val="0"/>
        </w:rPr>
        <w:t>○施設における省エネルギー・省CO</w:t>
      </w:r>
      <w:r w:rsidRPr="00FF4F08">
        <w:rPr>
          <w:rFonts w:ascii="ＭＳ 明朝" w:hAnsi="ＭＳ 明朝" w:hint="eastAsia"/>
          <w:color w:val="000000"/>
          <w:kern w:val="0"/>
          <w:vertAlign w:val="subscript"/>
        </w:rPr>
        <w:t>2</w:t>
      </w:r>
      <w:r w:rsidRPr="00FF4F08">
        <w:rPr>
          <w:rFonts w:ascii="ＭＳ 明朝" w:hAnsi="ＭＳ 明朝" w:hint="eastAsia"/>
          <w:color w:val="000000"/>
          <w:kern w:val="0"/>
        </w:rPr>
        <w:t>化（削減目標量：</w:t>
      </w:r>
      <w:r w:rsidR="00BD6153">
        <w:rPr>
          <w:rFonts w:ascii="ＭＳ 明朝" w:hAnsi="ＭＳ 明朝" w:hint="eastAsia"/>
          <w:color w:val="000000"/>
          <w:kern w:val="0"/>
        </w:rPr>
        <w:t>3</w:t>
      </w:r>
      <w:r w:rsidR="00BD6153">
        <w:rPr>
          <w:rFonts w:ascii="ＭＳ 明朝" w:hAnsi="ＭＳ 明朝"/>
          <w:color w:val="000000"/>
          <w:kern w:val="0"/>
        </w:rPr>
        <w:t>2</w:t>
      </w:r>
      <w:r w:rsidRPr="00F04CEB">
        <w:rPr>
          <w:rFonts w:ascii="ＭＳ 明朝" w:hAnsi="ＭＳ 明朝"/>
          <w:color w:val="000000"/>
          <w:kern w:val="0"/>
        </w:rPr>
        <w:t>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F04CEB">
        <w:rPr>
          <w:rFonts w:ascii="ＭＳ 明朝" w:hAnsi="ＭＳ 明朝" w:hint="eastAsia"/>
          <w:color w:val="000000"/>
          <w:kern w:val="0"/>
        </w:rPr>
        <w:t>）</w:t>
      </w:r>
    </w:p>
    <w:p w14:paraId="5F49B3E6" w14:textId="13B1776F" w:rsidR="003505B4" w:rsidRPr="00F04CEB" w:rsidRDefault="003505B4" w:rsidP="000F2C39">
      <w:pPr>
        <w:ind w:firstLineChars="400" w:firstLine="884"/>
        <w:rPr>
          <w:rFonts w:ascii="ＭＳ 明朝" w:hAnsi="ＭＳ 明朝"/>
          <w:color w:val="000000"/>
          <w:kern w:val="0"/>
        </w:rPr>
      </w:pPr>
      <w:r w:rsidRPr="00F04CEB">
        <w:rPr>
          <w:rFonts w:ascii="ＭＳ 明朝" w:hAnsi="ＭＳ 明朝" w:hint="eastAsia"/>
          <w:color w:val="000000"/>
          <w:kern w:val="0"/>
        </w:rPr>
        <w:t>スポーツ施設の照明設備更新時にLED照明を導入します。</w:t>
      </w:r>
    </w:p>
    <w:p w14:paraId="29875B18" w14:textId="77777777" w:rsidR="003505B4" w:rsidRPr="00C05C61" w:rsidRDefault="003505B4" w:rsidP="003505B4">
      <w:pPr>
        <w:rPr>
          <w:rFonts w:ascii="ＭＳ 明朝" w:hAnsi="ＭＳ 明朝"/>
          <w:color w:val="000000"/>
          <w:kern w:val="0"/>
        </w:rPr>
      </w:pPr>
    </w:p>
    <w:p w14:paraId="48BE67B5" w14:textId="77777777" w:rsidR="003505B4" w:rsidRPr="00F04CEB" w:rsidRDefault="003505B4" w:rsidP="003505B4">
      <w:pPr>
        <w:ind w:firstLineChars="200" w:firstLine="442"/>
        <w:rPr>
          <w:rFonts w:ascii="ＭＳ 明朝" w:hAnsi="ＭＳ 明朝"/>
          <w:color w:val="000000"/>
          <w:kern w:val="0"/>
        </w:rPr>
      </w:pPr>
      <w:r w:rsidRPr="00F04CEB">
        <w:rPr>
          <w:rFonts w:ascii="ＭＳ 明朝" w:hAnsi="ＭＳ 明朝" w:hint="eastAsia"/>
          <w:color w:val="000000"/>
          <w:kern w:val="0"/>
          <w:u w:val="single"/>
        </w:rPr>
        <w:t>職員による環境マネジメントの</w:t>
      </w:r>
      <w:r>
        <w:rPr>
          <w:rFonts w:ascii="ＭＳ 明朝" w:hAnsi="ＭＳ 明朝" w:hint="eastAsia"/>
          <w:color w:val="000000"/>
          <w:kern w:val="0"/>
          <w:u w:val="single"/>
        </w:rPr>
        <w:t>徹底</w:t>
      </w:r>
    </w:p>
    <w:p w14:paraId="4B9D693D" w14:textId="411A3DA8" w:rsidR="003505B4" w:rsidRPr="00EA76BC" w:rsidRDefault="00647F74" w:rsidP="003505B4">
      <w:pPr>
        <w:ind w:leftChars="200" w:left="442" w:firstLineChars="100" w:firstLine="221"/>
        <w:rPr>
          <w:color w:val="000000"/>
          <w:kern w:val="0"/>
        </w:rPr>
      </w:pPr>
      <w:r w:rsidRPr="00EA76BC">
        <w:rPr>
          <w:rFonts w:hint="eastAsia"/>
          <w:color w:val="000000"/>
          <w:kern w:val="0"/>
        </w:rPr>
        <w:t>空調の</w:t>
      </w:r>
      <w:r>
        <w:rPr>
          <w:rFonts w:hint="eastAsia"/>
          <w:color w:val="000000"/>
          <w:kern w:val="0"/>
        </w:rPr>
        <w:t>適切な</w:t>
      </w:r>
      <w:r w:rsidRPr="00EA76BC">
        <w:rPr>
          <w:rFonts w:hint="eastAsia"/>
          <w:color w:val="000000"/>
          <w:kern w:val="0"/>
        </w:rPr>
        <w:t>温度</w:t>
      </w:r>
      <w:r>
        <w:rPr>
          <w:rFonts w:hint="eastAsia"/>
          <w:color w:val="000000"/>
          <w:kern w:val="0"/>
        </w:rPr>
        <w:t>設定</w:t>
      </w:r>
      <w:r w:rsidR="003505B4" w:rsidRPr="00F04CEB">
        <w:rPr>
          <w:rFonts w:ascii="ＭＳ 明朝" w:hAnsi="ＭＳ 明朝" w:hint="eastAsia"/>
          <w:color w:val="000000"/>
          <w:kern w:val="0"/>
        </w:rPr>
        <w:t>や運転時間の短縮、照明のこまめな消灯</w:t>
      </w:r>
      <w:r w:rsidR="003505B4" w:rsidRPr="00E7634E">
        <w:rPr>
          <w:rFonts w:ascii="ＭＳ 明朝" w:hAnsi="ＭＳ 明朝" w:hint="eastAsia"/>
          <w:color w:val="000000"/>
          <w:kern w:val="0"/>
        </w:rPr>
        <w:t>を行う</w:t>
      </w:r>
      <w:r w:rsidR="00DE48DE">
        <w:rPr>
          <w:rFonts w:ascii="ＭＳ 明朝" w:hAnsi="ＭＳ 明朝" w:hint="eastAsia"/>
          <w:color w:val="000000"/>
          <w:kern w:val="0"/>
        </w:rPr>
        <w:t>など</w:t>
      </w:r>
      <w:r w:rsidR="003505B4" w:rsidRPr="00E7634E">
        <w:rPr>
          <w:rFonts w:ascii="ＭＳ 明朝" w:hAnsi="ＭＳ 明朝" w:hint="eastAsia"/>
          <w:color w:val="000000"/>
          <w:kern w:val="0"/>
        </w:rPr>
        <w:t>、「大阪市庁内環境管理計画」に基づく取組等を</w:t>
      </w:r>
      <w:r w:rsidR="000F3ACE">
        <w:rPr>
          <w:rFonts w:ascii="ＭＳ 明朝" w:hAnsi="ＭＳ 明朝" w:hint="eastAsia"/>
          <w:color w:val="000000"/>
          <w:kern w:val="0"/>
        </w:rPr>
        <w:t>徹底</w:t>
      </w:r>
      <w:r w:rsidR="003505B4" w:rsidRPr="00E7634E">
        <w:rPr>
          <w:rFonts w:ascii="ＭＳ 明朝" w:hAnsi="ＭＳ 明朝" w:hint="eastAsia"/>
          <w:color w:val="000000"/>
          <w:kern w:val="0"/>
        </w:rPr>
        <w:t>します。</w:t>
      </w:r>
    </w:p>
    <w:p w14:paraId="70DB24DF" w14:textId="024EA23F" w:rsidR="003505B4" w:rsidRDefault="003505B4" w:rsidP="003505B4">
      <w:pPr>
        <w:rPr>
          <w:color w:val="000000"/>
          <w:kern w:val="0"/>
        </w:rPr>
      </w:pPr>
    </w:p>
    <w:p w14:paraId="22226571" w14:textId="0507B4EF" w:rsidR="003505B4" w:rsidRPr="00EA76BC" w:rsidRDefault="002C441D" w:rsidP="003505B4">
      <w:pPr>
        <w:rPr>
          <w:color w:val="000000"/>
          <w:kern w:val="0"/>
        </w:rPr>
      </w:pPr>
      <w:r w:rsidRPr="002C441D">
        <w:rPr>
          <w:noProof/>
        </w:rPr>
        <w:drawing>
          <wp:anchor distT="0" distB="0" distL="114300" distR="114300" simplePos="0" relativeHeight="251927040" behindDoc="0" locked="0" layoutInCell="1" allowOverlap="1" wp14:anchorId="1C4B0A90" wp14:editId="1E4C2321">
            <wp:simplePos x="0" y="0"/>
            <wp:positionH relativeFrom="margin">
              <wp:align>center</wp:align>
            </wp:positionH>
            <wp:positionV relativeFrom="paragraph">
              <wp:posOffset>12065</wp:posOffset>
            </wp:positionV>
            <wp:extent cx="3478320" cy="2472840"/>
            <wp:effectExtent l="0" t="0" r="8255" b="381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r="6013" b="5363"/>
                    <a:stretch/>
                  </pic:blipFill>
                  <pic:spPr bwMode="auto">
                    <a:xfrm>
                      <a:off x="0" y="0"/>
                      <a:ext cx="3478320" cy="2472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9A5F38" w14:textId="24977BEA" w:rsidR="003505B4" w:rsidRDefault="003505B4" w:rsidP="003505B4">
      <w:pPr>
        <w:ind w:firstLineChars="300" w:firstLine="663"/>
        <w:rPr>
          <w:color w:val="000000"/>
        </w:rPr>
      </w:pPr>
    </w:p>
    <w:p w14:paraId="69439F8A" w14:textId="217428EE" w:rsidR="003505B4" w:rsidRDefault="003505B4" w:rsidP="003505B4">
      <w:pPr>
        <w:ind w:firstLineChars="300" w:firstLine="663"/>
        <w:rPr>
          <w:color w:val="000000"/>
        </w:rPr>
      </w:pPr>
    </w:p>
    <w:p w14:paraId="624C53D0" w14:textId="04C1397C" w:rsidR="003505B4" w:rsidRDefault="003505B4" w:rsidP="003505B4">
      <w:pPr>
        <w:ind w:firstLineChars="300" w:firstLine="663"/>
        <w:rPr>
          <w:color w:val="000000"/>
        </w:rPr>
      </w:pPr>
    </w:p>
    <w:p w14:paraId="253834DF" w14:textId="1B24AA49" w:rsidR="003505B4" w:rsidRDefault="003505B4" w:rsidP="003505B4">
      <w:pPr>
        <w:ind w:firstLineChars="300" w:firstLine="663"/>
        <w:rPr>
          <w:color w:val="000000"/>
        </w:rPr>
      </w:pPr>
    </w:p>
    <w:p w14:paraId="78510E79" w14:textId="04A7B0FB" w:rsidR="003505B4" w:rsidRDefault="003505B4" w:rsidP="003505B4">
      <w:pPr>
        <w:ind w:firstLineChars="300" w:firstLine="663"/>
        <w:rPr>
          <w:color w:val="000000"/>
        </w:rPr>
      </w:pPr>
    </w:p>
    <w:p w14:paraId="58A53264" w14:textId="12182ABA" w:rsidR="003505B4" w:rsidRDefault="003505B4" w:rsidP="003505B4">
      <w:pPr>
        <w:ind w:firstLineChars="300" w:firstLine="663"/>
        <w:rPr>
          <w:color w:val="000000"/>
        </w:rPr>
      </w:pPr>
    </w:p>
    <w:p w14:paraId="548AF8AC" w14:textId="7D512562" w:rsidR="003505B4" w:rsidRDefault="003505B4" w:rsidP="003505B4">
      <w:pPr>
        <w:ind w:firstLineChars="300" w:firstLine="663"/>
        <w:rPr>
          <w:color w:val="000000"/>
        </w:rPr>
      </w:pPr>
    </w:p>
    <w:p w14:paraId="7272D039" w14:textId="26C9551C" w:rsidR="003505B4" w:rsidRDefault="003505B4" w:rsidP="003505B4">
      <w:pPr>
        <w:ind w:firstLineChars="300" w:firstLine="663"/>
        <w:rPr>
          <w:color w:val="000000"/>
        </w:rPr>
      </w:pPr>
    </w:p>
    <w:p w14:paraId="39AB1092" w14:textId="27A8A44D" w:rsidR="003505B4" w:rsidRDefault="003505B4" w:rsidP="003505B4">
      <w:pPr>
        <w:ind w:firstLineChars="300" w:firstLine="663"/>
        <w:rPr>
          <w:color w:val="000000"/>
        </w:rPr>
      </w:pPr>
    </w:p>
    <w:p w14:paraId="72A7803C" w14:textId="1F2CFF61" w:rsidR="003505B4" w:rsidRDefault="003505B4" w:rsidP="003505B4">
      <w:pPr>
        <w:ind w:firstLineChars="300" w:firstLine="663"/>
        <w:rPr>
          <w:color w:val="000000"/>
        </w:rPr>
      </w:pPr>
    </w:p>
    <w:p w14:paraId="1EEF7DC7" w14:textId="13B481BD" w:rsidR="003505B4" w:rsidRDefault="006F2476" w:rsidP="003505B4">
      <w:pPr>
        <w:ind w:firstLineChars="300" w:firstLine="663"/>
        <w:rPr>
          <w:color w:val="000000"/>
        </w:rPr>
      </w:pPr>
      <w:r>
        <w:rPr>
          <w:rFonts w:ascii="ＭＳ ゴシック" w:eastAsia="ＭＳ Ｐゴシック" w:hAnsi="ＭＳ ゴシック"/>
          <w:noProof/>
          <w:color w:val="000000"/>
        </w:rPr>
        <mc:AlternateContent>
          <mc:Choice Requires="wps">
            <w:drawing>
              <wp:anchor distT="0" distB="0" distL="114300" distR="114300" simplePos="0" relativeHeight="251599360" behindDoc="0" locked="0" layoutInCell="1" allowOverlap="1" wp14:anchorId="36182D9C" wp14:editId="0A384E60">
                <wp:simplePos x="0" y="0"/>
                <wp:positionH relativeFrom="column">
                  <wp:posOffset>973455</wp:posOffset>
                </wp:positionH>
                <wp:positionV relativeFrom="paragraph">
                  <wp:posOffset>217805</wp:posOffset>
                </wp:positionV>
                <wp:extent cx="3574415" cy="209550"/>
                <wp:effectExtent l="1905" t="0" r="0" b="1270"/>
                <wp:wrapNone/>
                <wp:docPr id="5" name="Text Box 1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F5FFF8" w14:textId="2972B555" w:rsidR="00A94FC5" w:rsidRDefault="00A94FC5" w:rsidP="003505B4">
                            <w:r>
                              <w:rPr>
                                <w:rFonts w:hint="eastAsia"/>
                              </w:rPr>
                              <w:t>図６－５　経済戦略局の温室効果ガス排出量削減目標</w:t>
                            </w:r>
                          </w:p>
                          <w:p w14:paraId="1D69C31C" w14:textId="77777777" w:rsidR="00A94FC5" w:rsidRDefault="00A94FC5" w:rsidP="003505B4"/>
                          <w:p w14:paraId="7D6EBFDE" w14:textId="77777777" w:rsidR="00A94FC5" w:rsidRDefault="00A94FC5" w:rsidP="003505B4"/>
                          <w:p w14:paraId="1CC3986B" w14:textId="77777777" w:rsidR="00A94FC5" w:rsidRDefault="00A94FC5" w:rsidP="003505B4"/>
                          <w:p w14:paraId="16BB0296" w14:textId="77777777" w:rsidR="00A94FC5" w:rsidRDefault="00A94FC5" w:rsidP="003505B4"/>
                          <w:p w14:paraId="1F5EF36F" w14:textId="77777777" w:rsidR="00A94FC5" w:rsidRDefault="00A94FC5" w:rsidP="003505B4"/>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D9C" id="Text Box 1136" o:spid="_x0000_s1030" type="#_x0000_t202" style="position:absolute;left:0;text-align:left;margin-left:76.65pt;margin-top:17.15pt;width:281.45pt;height:16.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" filled="f" stroked="f">
                <v:textbox inset="1.84mm,.27mm,1.84mm,.27mm">
                  <w:txbxContent>
                    <w:p w14:paraId="69F5FFF8" w14:textId="2972B555" w:rsidR="00A94FC5" w:rsidRDefault="00A94FC5" w:rsidP="003505B4">
                      <w:r>
                        <w:rPr>
                          <w:rFonts w:hint="eastAsia"/>
                        </w:rPr>
                        <w:t xml:space="preserve">図６－５　</w:t>
                      </w:r>
                      <w:r>
                        <w:rPr>
                          <w:rFonts w:hint="eastAsia"/>
                        </w:rPr>
                        <w:t>経済戦略局の温室効果ガス排出量削減目標</w:t>
                      </w:r>
                    </w:p>
                    <w:p w14:paraId="1D69C31C" w14:textId="77777777" w:rsidR="00A94FC5" w:rsidRDefault="00A94FC5" w:rsidP="003505B4"/>
                    <w:p w14:paraId="7D6EBFDE" w14:textId="77777777" w:rsidR="00A94FC5" w:rsidRDefault="00A94FC5" w:rsidP="003505B4"/>
                    <w:p w14:paraId="1CC3986B" w14:textId="77777777" w:rsidR="00A94FC5" w:rsidRDefault="00A94FC5" w:rsidP="003505B4"/>
                    <w:p w14:paraId="16BB0296" w14:textId="77777777" w:rsidR="00A94FC5" w:rsidRDefault="00A94FC5" w:rsidP="003505B4"/>
                    <w:p w14:paraId="1F5EF36F" w14:textId="77777777" w:rsidR="00A94FC5" w:rsidRDefault="00A94FC5" w:rsidP="003505B4"/>
                  </w:txbxContent>
                </v:textbox>
              </v:shape>
            </w:pict>
          </mc:Fallback>
        </mc:AlternateContent>
      </w:r>
    </w:p>
    <w:p w14:paraId="64B8F80F" w14:textId="6E8BDBC6" w:rsidR="003505B4" w:rsidRDefault="003505B4" w:rsidP="003505B4">
      <w:pPr>
        <w:ind w:firstLineChars="300" w:firstLine="663"/>
        <w:rPr>
          <w:color w:val="000000"/>
        </w:rPr>
      </w:pPr>
    </w:p>
    <w:p w14:paraId="27113D34" w14:textId="38BD9A25" w:rsidR="003505B4" w:rsidRDefault="003505B4" w:rsidP="003505B4">
      <w:pPr>
        <w:ind w:firstLineChars="300" w:firstLine="663"/>
        <w:rPr>
          <w:color w:val="000000"/>
        </w:rPr>
      </w:pPr>
    </w:p>
    <w:p w14:paraId="5B65C0FE" w14:textId="67D73159" w:rsidR="003505B4" w:rsidRDefault="003505B4" w:rsidP="003505B4">
      <w:pPr>
        <w:ind w:firstLineChars="300" w:firstLine="663"/>
        <w:rPr>
          <w:color w:val="000000"/>
        </w:rPr>
      </w:pPr>
    </w:p>
    <w:p w14:paraId="69A9A697" w14:textId="7314FB17" w:rsidR="003505B4" w:rsidRDefault="003505B4" w:rsidP="003505B4">
      <w:pPr>
        <w:ind w:firstLineChars="300" w:firstLine="663"/>
        <w:rPr>
          <w:color w:val="000000"/>
        </w:rPr>
      </w:pPr>
    </w:p>
    <w:p w14:paraId="2C68D249" w14:textId="77777777" w:rsidR="003505B4" w:rsidRDefault="003505B4" w:rsidP="003505B4">
      <w:pPr>
        <w:ind w:firstLineChars="300" w:firstLine="663"/>
        <w:rPr>
          <w:color w:val="000000"/>
        </w:rPr>
      </w:pPr>
    </w:p>
    <w:p w14:paraId="4C5815C8" w14:textId="16AC3117" w:rsidR="003505B4" w:rsidRDefault="003505B4" w:rsidP="003505B4">
      <w:pPr>
        <w:ind w:firstLineChars="300" w:firstLine="663"/>
        <w:rPr>
          <w:color w:val="000000"/>
        </w:rPr>
      </w:pPr>
    </w:p>
    <w:p w14:paraId="6A487CA2" w14:textId="517981A7" w:rsidR="003505B4" w:rsidRDefault="003505B4" w:rsidP="003505B4">
      <w:pPr>
        <w:ind w:firstLineChars="300" w:firstLine="663"/>
        <w:rPr>
          <w:color w:val="000000"/>
        </w:rPr>
      </w:pPr>
    </w:p>
    <w:p w14:paraId="79E25107" w14:textId="43E75B4E" w:rsidR="003505B4" w:rsidRDefault="003505B4" w:rsidP="003505B4">
      <w:pPr>
        <w:ind w:firstLineChars="300" w:firstLine="663"/>
        <w:rPr>
          <w:color w:val="000000"/>
        </w:rPr>
      </w:pPr>
    </w:p>
    <w:p w14:paraId="7A4B753F" w14:textId="77777777" w:rsidR="003505B4" w:rsidRDefault="003505B4" w:rsidP="003505B4">
      <w:pPr>
        <w:ind w:firstLineChars="300" w:firstLine="663"/>
        <w:rPr>
          <w:color w:val="000000"/>
        </w:rPr>
      </w:pPr>
    </w:p>
    <w:p w14:paraId="3BDDEDE5" w14:textId="2831243C" w:rsidR="003505B4" w:rsidRDefault="003505B4" w:rsidP="003505B4">
      <w:pPr>
        <w:ind w:firstLineChars="300" w:firstLine="663"/>
        <w:rPr>
          <w:color w:val="000000"/>
        </w:rPr>
      </w:pPr>
    </w:p>
    <w:p w14:paraId="4BFC3558" w14:textId="77777777" w:rsidR="003505B4" w:rsidRDefault="003505B4" w:rsidP="003505B4">
      <w:pPr>
        <w:ind w:firstLineChars="300" w:firstLine="663"/>
        <w:rPr>
          <w:color w:val="000000"/>
        </w:rPr>
      </w:pPr>
    </w:p>
    <w:p w14:paraId="259751EE" w14:textId="62077E44" w:rsidR="003505B4" w:rsidRDefault="003505B4" w:rsidP="003505B4">
      <w:pPr>
        <w:ind w:firstLineChars="300" w:firstLine="663"/>
        <w:rPr>
          <w:color w:val="000000"/>
        </w:rPr>
      </w:pPr>
    </w:p>
    <w:p w14:paraId="5483DA35" w14:textId="77777777" w:rsidR="002C441D" w:rsidRDefault="002C441D" w:rsidP="003505B4">
      <w:pPr>
        <w:ind w:firstLineChars="300" w:firstLine="663"/>
        <w:rPr>
          <w:color w:val="000000"/>
        </w:rPr>
      </w:pPr>
    </w:p>
    <w:p w14:paraId="7AD02581" w14:textId="2E955EBA" w:rsidR="00AB7C46" w:rsidRDefault="00AB7C46" w:rsidP="003505B4">
      <w:pPr>
        <w:ind w:firstLineChars="300" w:firstLine="663"/>
        <w:rPr>
          <w:color w:val="000000"/>
        </w:rPr>
      </w:pPr>
    </w:p>
    <w:p w14:paraId="335FE481" w14:textId="77777777" w:rsidR="00AB7C46" w:rsidRDefault="00AB7C46" w:rsidP="003505B4">
      <w:pPr>
        <w:ind w:firstLineChars="300" w:firstLine="663"/>
        <w:rPr>
          <w:color w:val="000000"/>
        </w:rPr>
      </w:pPr>
    </w:p>
    <w:p w14:paraId="392ECC96" w14:textId="77777777" w:rsidR="003505B4" w:rsidRDefault="003505B4" w:rsidP="003505B4">
      <w:pPr>
        <w:ind w:firstLineChars="300" w:firstLine="663"/>
        <w:rPr>
          <w:color w:val="00000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14:paraId="0B010EC2" w14:textId="77777777" w:rsidTr="005D2B21">
        <w:tc>
          <w:tcPr>
            <w:tcW w:w="8221" w:type="dxa"/>
            <w:shd w:val="clear" w:color="auto" w:fill="auto"/>
          </w:tcPr>
          <w:p w14:paraId="4F0196BF" w14:textId="77777777" w:rsidR="003505B4" w:rsidRPr="00EA76BC" w:rsidRDefault="003505B4" w:rsidP="00443B15">
            <w:pPr>
              <w:tabs>
                <w:tab w:val="num" w:pos="780"/>
              </w:tabs>
              <w:rPr>
                <w:rFonts w:ascii="ＭＳ ゴシック" w:eastAsia="ＭＳ ゴシック" w:hAnsi="ＭＳ ゴシック"/>
                <w:color w:val="000000"/>
              </w:rPr>
            </w:pPr>
            <w:bookmarkStart w:id="12" w:name="_Toc283640285"/>
            <w:bookmarkStart w:id="13" w:name="_Toc289073201"/>
            <w:bookmarkStart w:id="14" w:name="_Toc289078255"/>
            <w:bookmarkEnd w:id="9"/>
            <w:bookmarkEnd w:id="10"/>
            <w:bookmarkEnd w:id="11"/>
            <w:r>
              <w:rPr>
                <w:rFonts w:eastAsia="ＭＳ Ｐゴシック" w:hint="eastAsia"/>
                <w:color w:val="000000"/>
              </w:rPr>
              <w:t>６</w:t>
            </w:r>
            <w:r w:rsidRPr="00EA76BC">
              <w:rPr>
                <w:rFonts w:ascii="ＭＳ ゴシック" w:eastAsia="ＭＳ ゴシック" w:hAnsi="ＭＳ ゴシック" w:hint="eastAsia"/>
                <w:color w:val="000000"/>
              </w:rPr>
              <w:t xml:space="preserve">　その他の部局</w:t>
            </w:r>
          </w:p>
        </w:tc>
      </w:tr>
    </w:tbl>
    <w:p w14:paraId="08C05D16" w14:textId="6FA160DC" w:rsidR="003505B4" w:rsidRPr="00EA76BC" w:rsidRDefault="003505B4" w:rsidP="005446A5">
      <w:pPr>
        <w:ind w:firstLineChars="100" w:firstLine="221"/>
        <w:rPr>
          <w:rFonts w:ascii="ＭＳ ゴシック" w:eastAsia="ＭＳ ゴシック" w:hAnsi="ＭＳ ゴシック"/>
          <w:color w:val="000000"/>
        </w:rPr>
      </w:pPr>
      <w:bookmarkStart w:id="15" w:name="_Toc283640288"/>
      <w:bookmarkStart w:id="16" w:name="_Toc289073202"/>
      <w:bookmarkStart w:id="17" w:name="_Toc289078256"/>
      <w:bookmarkEnd w:id="12"/>
      <w:bookmarkEnd w:id="13"/>
      <w:bookmarkEnd w:id="14"/>
      <w:r w:rsidRPr="00EA76BC">
        <w:rPr>
          <w:rFonts w:ascii="ＭＳ ゴシック" w:eastAsia="ＭＳ ゴシック" w:hAnsi="ＭＳ ゴシック" w:hint="eastAsia"/>
          <w:color w:val="000000"/>
        </w:rPr>
        <w:t>＜削減目標＞</w:t>
      </w:r>
    </w:p>
    <w:p w14:paraId="56BFBF67" w14:textId="431FB98B" w:rsidR="003505B4" w:rsidRPr="00B66BD5" w:rsidRDefault="003505B4" w:rsidP="005446A5">
      <w:pPr>
        <w:ind w:leftChars="150" w:left="331" w:firstLineChars="100" w:firstLine="221"/>
        <w:rPr>
          <w:rFonts w:ascii="ＭＳ 明朝" w:hAnsi="ＭＳ 明朝"/>
          <w:color w:val="000000"/>
          <w:kern w:val="0"/>
        </w:rPr>
      </w:pPr>
      <w:r w:rsidRPr="00B66BD5">
        <w:rPr>
          <w:rFonts w:ascii="ＭＳ 明朝" w:hAnsi="ＭＳ 明朝" w:hint="eastAsia"/>
          <w:color w:val="000000"/>
          <w:kern w:val="0"/>
        </w:rPr>
        <w:t>20</w:t>
      </w:r>
      <w:r w:rsidR="00DA17B8" w:rsidRPr="00B66BD5">
        <w:rPr>
          <w:rFonts w:ascii="ＭＳ 明朝" w:hAnsi="ＭＳ 明朝" w:hint="eastAsia"/>
          <w:color w:val="000000"/>
          <w:kern w:val="0"/>
        </w:rPr>
        <w:t>30</w:t>
      </w:r>
      <w:r w:rsidRPr="00B66BD5">
        <w:rPr>
          <w:rFonts w:ascii="ＭＳ 明朝" w:hAnsi="ＭＳ 明朝" w:hint="eastAsia"/>
          <w:color w:val="000000"/>
          <w:kern w:val="0"/>
        </w:rPr>
        <w:t>（令和</w:t>
      </w:r>
      <w:r w:rsidR="00DA17B8" w:rsidRPr="00B66BD5">
        <w:rPr>
          <w:rFonts w:ascii="ＭＳ 明朝" w:hAnsi="ＭＳ 明朝" w:hint="eastAsia"/>
          <w:color w:val="000000"/>
          <w:kern w:val="0"/>
        </w:rPr>
        <w:t>12</w:t>
      </w:r>
      <w:r w:rsidRPr="00B66BD5">
        <w:rPr>
          <w:rFonts w:ascii="ＭＳ 明朝" w:hAnsi="ＭＳ 明朝" w:hint="eastAsia"/>
          <w:color w:val="000000"/>
          <w:kern w:val="0"/>
        </w:rPr>
        <w:t>）年度の温室効果ガス排出量を2013（平成25）年度から</w:t>
      </w:r>
      <w:r w:rsidR="00360681" w:rsidRPr="00B66BD5">
        <w:rPr>
          <w:rFonts w:ascii="ＭＳ 明朝" w:hAnsi="ＭＳ 明朝" w:hint="eastAsia"/>
          <w:color w:val="000000"/>
          <w:kern w:val="0"/>
        </w:rPr>
        <w:t>5</w:t>
      </w:r>
      <w:r w:rsidR="00360681" w:rsidRPr="00B66BD5">
        <w:rPr>
          <w:rFonts w:ascii="ＭＳ 明朝" w:hAnsi="ＭＳ 明朝"/>
          <w:color w:val="000000"/>
          <w:kern w:val="0"/>
        </w:rPr>
        <w:t>1.4</w:t>
      </w:r>
      <w:r w:rsidRPr="00B66BD5">
        <w:rPr>
          <w:rFonts w:ascii="ＭＳ 明朝" w:hAnsi="ＭＳ 明朝" w:hint="eastAsia"/>
          <w:color w:val="000000"/>
          <w:kern w:val="0"/>
        </w:rPr>
        <w:t>％削減します。（図</w:t>
      </w:r>
      <w:r w:rsidR="004E5938" w:rsidRPr="00B66BD5">
        <w:rPr>
          <w:rFonts w:ascii="ＭＳ 明朝" w:hAnsi="ＭＳ 明朝" w:hint="eastAsia"/>
          <w:color w:val="000000"/>
          <w:kern w:val="0"/>
        </w:rPr>
        <w:t>６</w:t>
      </w:r>
      <w:r w:rsidRPr="00B66BD5">
        <w:rPr>
          <w:rFonts w:ascii="ＭＳ 明朝" w:hAnsi="ＭＳ 明朝" w:hint="eastAsia"/>
          <w:color w:val="000000"/>
          <w:kern w:val="0"/>
        </w:rPr>
        <w:t>－</w:t>
      </w:r>
      <w:r w:rsidR="004E5938" w:rsidRPr="00B66BD5">
        <w:rPr>
          <w:rFonts w:ascii="ＭＳ 明朝" w:hAnsi="ＭＳ 明朝" w:hint="eastAsia"/>
          <w:color w:val="000000"/>
          <w:kern w:val="0"/>
        </w:rPr>
        <w:t>６</w:t>
      </w:r>
      <w:r w:rsidRPr="00B66BD5">
        <w:rPr>
          <w:rFonts w:ascii="ＭＳ 明朝" w:hAnsi="ＭＳ 明朝" w:hint="eastAsia"/>
          <w:color w:val="000000"/>
          <w:kern w:val="0"/>
        </w:rPr>
        <w:t>参照）</w:t>
      </w:r>
    </w:p>
    <w:p w14:paraId="151EA4EB" w14:textId="77777777" w:rsidR="003505B4" w:rsidRPr="00FF4F08" w:rsidRDefault="003505B4" w:rsidP="003505B4">
      <w:pPr>
        <w:rPr>
          <w:rFonts w:ascii="ＭＳ 明朝" w:hAnsi="ＭＳ 明朝"/>
          <w:color w:val="000000"/>
          <w:kern w:val="0"/>
        </w:rPr>
      </w:pPr>
    </w:p>
    <w:p w14:paraId="53A97E52" w14:textId="050135A4" w:rsidR="003505B4" w:rsidRPr="00EA76BC" w:rsidRDefault="003505B4" w:rsidP="005446A5">
      <w:pPr>
        <w:ind w:firstLineChars="100" w:firstLine="221"/>
        <w:rPr>
          <w:rFonts w:ascii="ＭＳ ゴシック" w:eastAsia="ＭＳ ゴシック" w:hAnsi="ＭＳ ゴシック"/>
          <w:color w:val="000000"/>
          <w:kern w:val="0"/>
        </w:rPr>
      </w:pPr>
      <w:r w:rsidRPr="00EA76BC">
        <w:rPr>
          <w:rFonts w:ascii="ＭＳ ゴシック" w:eastAsia="ＭＳ ゴシック" w:hAnsi="ＭＳ ゴシック" w:hint="eastAsia"/>
          <w:color w:val="000000"/>
        </w:rPr>
        <w:t>＜</w:t>
      </w:r>
      <w:r w:rsidRPr="00EA76BC">
        <w:rPr>
          <w:rFonts w:ascii="ＭＳ ゴシック" w:eastAsia="ＭＳ ゴシック" w:hAnsi="ＭＳ ゴシック" w:hint="eastAsia"/>
          <w:color w:val="000000"/>
          <w:kern w:val="0"/>
        </w:rPr>
        <w:t>主な取組</w:t>
      </w:r>
      <w:r w:rsidRPr="00EA76BC">
        <w:rPr>
          <w:rFonts w:ascii="ＭＳ ゴシック" w:eastAsia="ＭＳ ゴシック" w:hAnsi="ＭＳ ゴシック" w:hint="eastAsia"/>
          <w:color w:val="000000"/>
        </w:rPr>
        <w:t>＞</w:t>
      </w:r>
    </w:p>
    <w:p w14:paraId="285FFD69" w14:textId="6B2271D5" w:rsidR="003505B4" w:rsidRPr="00EA76BC" w:rsidRDefault="003505B4" w:rsidP="00622D73">
      <w:pPr>
        <w:ind w:firstLineChars="200" w:firstLine="442"/>
        <w:rPr>
          <w:color w:val="000000"/>
          <w:kern w:val="0"/>
          <w:u w:val="single"/>
        </w:rPr>
      </w:pPr>
      <w:r w:rsidRPr="00EA76BC">
        <w:rPr>
          <w:rFonts w:hint="eastAsia"/>
          <w:color w:val="000000"/>
          <w:kern w:val="0"/>
          <w:u w:val="single"/>
        </w:rPr>
        <w:t>公共施設における</w:t>
      </w:r>
      <w:r w:rsidRPr="002574FD">
        <w:rPr>
          <w:rFonts w:ascii="ＭＳ 明朝" w:hAnsi="ＭＳ 明朝" w:hint="eastAsia"/>
          <w:color w:val="000000"/>
          <w:kern w:val="0"/>
          <w:u w:val="single"/>
        </w:rPr>
        <w:t>省エネルギー・省CO</w:t>
      </w:r>
      <w:r w:rsidR="00B34CBB">
        <w:rPr>
          <w:rFonts w:ascii="ＭＳ 明朝" w:hAnsi="ＭＳ 明朝" w:hint="eastAsia"/>
          <w:color w:val="000000"/>
          <w:kern w:val="0"/>
          <w:u w:val="single"/>
          <w:vertAlign w:val="subscript"/>
        </w:rPr>
        <w:t>2</w:t>
      </w:r>
      <w:r w:rsidRPr="002574FD">
        <w:rPr>
          <w:rFonts w:ascii="ＭＳ 明朝" w:hAnsi="ＭＳ 明朝" w:hint="eastAsia"/>
          <w:color w:val="000000"/>
          <w:kern w:val="0"/>
          <w:u w:val="single"/>
        </w:rPr>
        <w:t>化の</w:t>
      </w:r>
      <w:r w:rsidRPr="00EA76BC">
        <w:rPr>
          <w:rFonts w:hint="eastAsia"/>
          <w:color w:val="000000"/>
          <w:kern w:val="0"/>
          <w:u w:val="single"/>
        </w:rPr>
        <w:t>推進</w:t>
      </w:r>
    </w:p>
    <w:p w14:paraId="05897506" w14:textId="2846B37C" w:rsidR="000F2C39" w:rsidRPr="00F04CEB" w:rsidRDefault="000F2C39" w:rsidP="00622D73">
      <w:pPr>
        <w:ind w:firstLineChars="300" w:firstLine="663"/>
        <w:rPr>
          <w:rFonts w:ascii="ＭＳ 明朝" w:hAnsi="ＭＳ 明朝"/>
          <w:color w:val="000000"/>
          <w:kern w:val="0"/>
        </w:rPr>
      </w:pPr>
      <w:r>
        <w:rPr>
          <w:rFonts w:ascii="ＭＳ 明朝" w:hAnsi="ＭＳ 明朝" w:hint="eastAsia"/>
          <w:color w:val="000000"/>
          <w:kern w:val="0"/>
        </w:rPr>
        <w:t>○</w:t>
      </w:r>
      <w:r w:rsidRPr="00FF4F08">
        <w:rPr>
          <w:rFonts w:ascii="ＭＳ 明朝" w:hAnsi="ＭＳ 明朝" w:hint="eastAsia"/>
          <w:color w:val="000000"/>
          <w:kern w:val="0"/>
        </w:rPr>
        <w:t>施設における省エネルギー・省CO</w:t>
      </w:r>
      <w:r w:rsidRPr="00FF4F08">
        <w:rPr>
          <w:rFonts w:ascii="ＭＳ 明朝" w:hAnsi="ＭＳ 明朝" w:hint="eastAsia"/>
          <w:color w:val="000000"/>
          <w:kern w:val="0"/>
          <w:vertAlign w:val="subscript"/>
        </w:rPr>
        <w:t>2</w:t>
      </w:r>
      <w:r w:rsidRPr="00FF4F08">
        <w:rPr>
          <w:rFonts w:ascii="ＭＳ 明朝" w:hAnsi="ＭＳ 明朝" w:hint="eastAsia"/>
          <w:color w:val="000000"/>
          <w:kern w:val="0"/>
        </w:rPr>
        <w:t>化（削減目標量：</w:t>
      </w:r>
      <w:r w:rsidR="00BA0ADE">
        <w:rPr>
          <w:rFonts w:ascii="ＭＳ 明朝" w:hAnsi="ＭＳ 明朝"/>
          <w:color w:val="000000"/>
          <w:kern w:val="0"/>
        </w:rPr>
        <w:t>1,086</w:t>
      </w:r>
      <w:r w:rsidRPr="00F04CEB">
        <w:rPr>
          <w:rFonts w:ascii="ＭＳ 明朝" w:hAnsi="ＭＳ 明朝"/>
          <w:color w:val="000000"/>
          <w:kern w:val="0"/>
        </w:rPr>
        <w:t>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F04CEB">
        <w:rPr>
          <w:rFonts w:ascii="ＭＳ 明朝" w:hAnsi="ＭＳ 明朝" w:hint="eastAsia"/>
          <w:color w:val="000000"/>
          <w:kern w:val="0"/>
        </w:rPr>
        <w:t>）</w:t>
      </w:r>
    </w:p>
    <w:p w14:paraId="4F4109AD" w14:textId="42D4BCF5" w:rsidR="00AB7C46" w:rsidRDefault="000F2C39" w:rsidP="00622D73">
      <w:pPr>
        <w:ind w:leftChars="293" w:left="647" w:firstLineChars="100" w:firstLine="221"/>
        <w:rPr>
          <w:rFonts w:ascii="ＭＳ 明朝" w:hAnsi="ＭＳ 明朝"/>
          <w:color w:val="000000"/>
          <w:kern w:val="0"/>
        </w:rPr>
      </w:pPr>
      <w:r>
        <w:rPr>
          <w:rFonts w:ascii="ＭＳ 明朝" w:hAnsi="ＭＳ 明朝" w:hint="eastAsia"/>
          <w:color w:val="000000"/>
          <w:kern w:val="0"/>
        </w:rPr>
        <w:t>阿波座センタービル（福祉局部分）・弘済院にお</w:t>
      </w:r>
      <w:r w:rsidR="00A32482">
        <w:rPr>
          <w:rFonts w:ascii="ＭＳ 明朝" w:hAnsi="ＭＳ 明朝" w:hint="eastAsia"/>
          <w:color w:val="000000"/>
          <w:kern w:val="0"/>
        </w:rPr>
        <w:t>いて</w:t>
      </w:r>
      <w:r w:rsidRPr="00F04CEB">
        <w:rPr>
          <w:rFonts w:ascii="ＭＳ 明朝" w:hAnsi="ＭＳ 明朝" w:hint="eastAsia"/>
          <w:color w:val="000000"/>
          <w:kern w:val="0"/>
        </w:rPr>
        <w:t>LED照明を</w:t>
      </w:r>
      <w:r w:rsidR="002D457F">
        <w:rPr>
          <w:rFonts w:ascii="ＭＳ 明朝" w:hAnsi="ＭＳ 明朝" w:hint="eastAsia"/>
          <w:color w:val="000000"/>
          <w:kern w:val="0"/>
        </w:rPr>
        <w:t>導入するとも</w:t>
      </w:r>
      <w:r w:rsidR="00622D73">
        <w:rPr>
          <w:rFonts w:ascii="ＭＳ 明朝" w:hAnsi="ＭＳ 明朝" w:hint="eastAsia"/>
          <w:color w:val="000000"/>
          <w:kern w:val="0"/>
        </w:rPr>
        <w:t xml:space="preserve">　</w:t>
      </w:r>
      <w:r w:rsidR="002D457F">
        <w:rPr>
          <w:rFonts w:ascii="ＭＳ 明朝" w:hAnsi="ＭＳ 明朝" w:hint="eastAsia"/>
          <w:color w:val="000000"/>
          <w:kern w:val="0"/>
        </w:rPr>
        <w:t>に、弘済院において</w:t>
      </w:r>
      <w:r w:rsidR="002D457F" w:rsidRPr="002D457F">
        <w:rPr>
          <w:rFonts w:ascii="ＭＳ 明朝" w:hAnsi="ＭＳ 明朝" w:hint="eastAsia"/>
          <w:color w:val="000000"/>
          <w:kern w:val="0"/>
        </w:rPr>
        <w:t>空調設備の</w:t>
      </w:r>
      <w:r w:rsidR="002D457F">
        <w:rPr>
          <w:rFonts w:ascii="ＭＳ 明朝" w:hAnsi="ＭＳ 明朝" w:hint="eastAsia"/>
          <w:color w:val="000000"/>
          <w:kern w:val="0"/>
        </w:rPr>
        <w:t>改修を行います。</w:t>
      </w:r>
    </w:p>
    <w:p w14:paraId="055B0C6C" w14:textId="07104240" w:rsidR="000F2C39" w:rsidRPr="000F2C39" w:rsidRDefault="000F2C39" w:rsidP="00622D73">
      <w:pPr>
        <w:ind w:leftChars="293" w:left="647" w:firstLineChars="100" w:firstLine="221"/>
        <w:rPr>
          <w:rFonts w:ascii="ＭＳ 明朝" w:hAnsi="ＭＳ 明朝"/>
          <w:color w:val="000000"/>
          <w:kern w:val="0"/>
        </w:rPr>
      </w:pPr>
    </w:p>
    <w:p w14:paraId="10F84947" w14:textId="6035D08E" w:rsidR="00B66BD5" w:rsidRPr="00F04CEB" w:rsidRDefault="003505B4" w:rsidP="00622D73">
      <w:pPr>
        <w:ind w:firstLineChars="300" w:firstLine="663"/>
        <w:rPr>
          <w:rFonts w:ascii="ＭＳ 明朝" w:hAnsi="ＭＳ 明朝"/>
          <w:color w:val="000000"/>
          <w:kern w:val="0"/>
        </w:rPr>
      </w:pPr>
      <w:r w:rsidRPr="00FF4F08">
        <w:rPr>
          <w:rFonts w:ascii="ＭＳ 明朝" w:hAnsi="ＭＳ 明朝" w:hint="eastAsia"/>
          <w:color w:val="000000"/>
          <w:kern w:val="0"/>
        </w:rPr>
        <w:t>○</w:t>
      </w:r>
      <w:r>
        <w:rPr>
          <w:rFonts w:ascii="ＭＳ 明朝" w:hAnsi="ＭＳ 明朝" w:hint="eastAsia"/>
          <w:color w:val="000000"/>
          <w:kern w:val="0"/>
        </w:rPr>
        <w:t>ESCO事業の</w:t>
      </w:r>
      <w:r w:rsidR="00B66BD5">
        <w:rPr>
          <w:rFonts w:ascii="ＭＳ 明朝" w:hAnsi="ＭＳ 明朝" w:hint="eastAsia"/>
          <w:color w:val="000000"/>
          <w:kern w:val="0"/>
        </w:rPr>
        <w:t>実施（</w:t>
      </w:r>
      <w:r w:rsidR="00B66BD5" w:rsidRPr="00FF4F08">
        <w:rPr>
          <w:rFonts w:ascii="ＭＳ 明朝" w:hAnsi="ＭＳ 明朝" w:hint="eastAsia"/>
          <w:color w:val="000000"/>
          <w:kern w:val="0"/>
        </w:rPr>
        <w:t>削減目標量：</w:t>
      </w:r>
      <w:r w:rsidR="00B05A82">
        <w:rPr>
          <w:rFonts w:ascii="ＭＳ 明朝" w:hAnsi="ＭＳ 明朝" w:hint="eastAsia"/>
          <w:color w:val="000000"/>
          <w:kern w:val="0"/>
        </w:rPr>
        <w:t>312</w:t>
      </w:r>
      <w:r w:rsidR="00B66BD5" w:rsidRPr="00F04CEB">
        <w:rPr>
          <w:rFonts w:ascii="ＭＳ 明朝" w:hAnsi="ＭＳ 明朝"/>
          <w:color w:val="000000"/>
          <w:kern w:val="0"/>
        </w:rPr>
        <w:t>トン</w:t>
      </w:r>
      <w:r w:rsidR="00B66BD5" w:rsidRPr="00FF4F08">
        <w:rPr>
          <w:rFonts w:ascii="ＭＳ 明朝" w:hAnsi="ＭＳ 明朝"/>
          <w:color w:val="000000"/>
          <w:kern w:val="0"/>
          <w:szCs w:val="21"/>
        </w:rPr>
        <w:t>-CO</w:t>
      </w:r>
      <w:r w:rsidR="00B66BD5" w:rsidRPr="00FF4F08">
        <w:rPr>
          <w:rFonts w:ascii="ＭＳ 明朝" w:hAnsi="ＭＳ 明朝"/>
          <w:color w:val="000000"/>
          <w:kern w:val="0"/>
          <w:szCs w:val="21"/>
          <w:vertAlign w:val="subscript"/>
        </w:rPr>
        <w:t>2</w:t>
      </w:r>
      <w:r w:rsidR="00B66BD5" w:rsidRPr="00F04CEB">
        <w:rPr>
          <w:rFonts w:ascii="ＭＳ 明朝" w:hAnsi="ＭＳ 明朝" w:hint="eastAsia"/>
          <w:color w:val="000000"/>
          <w:kern w:val="0"/>
        </w:rPr>
        <w:t>）</w:t>
      </w:r>
    </w:p>
    <w:p w14:paraId="02A78617" w14:textId="530D7380" w:rsidR="00BC482C" w:rsidRDefault="00B66BD5" w:rsidP="00BC482C">
      <w:pPr>
        <w:ind w:leftChars="293" w:left="647" w:firstLineChars="100" w:firstLine="221"/>
        <w:rPr>
          <w:rFonts w:ascii="ＭＳ 明朝" w:hAnsi="ＭＳ 明朝"/>
          <w:color w:val="000000"/>
          <w:kern w:val="0"/>
        </w:rPr>
      </w:pPr>
      <w:r>
        <w:rPr>
          <w:rFonts w:ascii="ＭＳ 明朝" w:hAnsi="ＭＳ 明朝" w:hint="eastAsia"/>
          <w:color w:val="000000"/>
          <w:kern w:val="0"/>
        </w:rPr>
        <w:t>平野区役所・生野区役所・浪速区役所</w:t>
      </w:r>
      <w:r w:rsidR="00BC482C">
        <w:rPr>
          <w:rFonts w:ascii="ＭＳ 明朝" w:hAnsi="ＭＳ 明朝" w:hint="eastAsia"/>
          <w:color w:val="000000"/>
          <w:kern w:val="0"/>
        </w:rPr>
        <w:t>においてESCO事業</w:t>
      </w:r>
      <w:r w:rsidR="009768F6">
        <w:rPr>
          <w:rFonts w:ascii="ＭＳ 明朝" w:hAnsi="ＭＳ 明朝" w:hint="eastAsia"/>
          <w:color w:val="000000"/>
          <w:kern w:val="0"/>
        </w:rPr>
        <w:t>の</w:t>
      </w:r>
      <w:r w:rsidR="00BC482C" w:rsidRPr="00F04CEB">
        <w:rPr>
          <w:rFonts w:ascii="ＭＳ 明朝" w:hAnsi="ＭＳ 明朝" w:hint="eastAsia"/>
          <w:color w:val="000000"/>
          <w:kern w:val="0"/>
        </w:rPr>
        <w:t>LED照明</w:t>
      </w:r>
      <w:r w:rsidR="00BC482C">
        <w:rPr>
          <w:rFonts w:ascii="ＭＳ 明朝" w:hAnsi="ＭＳ 明朝" w:hint="eastAsia"/>
          <w:color w:val="000000"/>
          <w:kern w:val="0"/>
        </w:rPr>
        <w:t>・</w:t>
      </w:r>
      <w:r w:rsidR="00BC482C">
        <w:rPr>
          <w:rFonts w:ascii="ＭＳ 明朝" w:hAnsi="ＭＳ 明朝"/>
          <w:color w:val="000000"/>
          <w:kern w:val="0"/>
        </w:rPr>
        <w:t>BEMS</w:t>
      </w:r>
      <w:r w:rsidR="006222DC">
        <w:rPr>
          <w:rFonts w:ascii="ＭＳ 明朝" w:hAnsi="ＭＳ 明朝" w:hint="eastAsia"/>
          <w:color w:val="000000"/>
          <w:kern w:val="0"/>
        </w:rPr>
        <w:t>（ビルエネルギーマネジメントシステム）装置の</w:t>
      </w:r>
      <w:r w:rsidR="00BC482C">
        <w:rPr>
          <w:rFonts w:ascii="ＭＳ 明朝" w:hAnsi="ＭＳ 明朝" w:hint="eastAsia"/>
          <w:color w:val="000000"/>
          <w:kern w:val="0"/>
        </w:rPr>
        <w:t>導入</w:t>
      </w:r>
      <w:r w:rsidR="009768F6">
        <w:rPr>
          <w:rFonts w:ascii="ＭＳ 明朝" w:hAnsi="ＭＳ 明朝" w:hint="eastAsia"/>
          <w:color w:val="000000"/>
          <w:kern w:val="0"/>
        </w:rPr>
        <w:t>及び</w:t>
      </w:r>
      <w:r w:rsidR="00BC482C">
        <w:rPr>
          <w:rFonts w:ascii="ＭＳ 明朝" w:hAnsi="ＭＳ 明朝" w:hint="eastAsia"/>
          <w:color w:val="000000"/>
          <w:kern w:val="0"/>
        </w:rPr>
        <w:t>空調設備の改修</w:t>
      </w:r>
      <w:r w:rsidR="009768F6">
        <w:rPr>
          <w:rFonts w:ascii="ＭＳ 明朝" w:hAnsi="ＭＳ 明朝" w:hint="eastAsia"/>
          <w:color w:val="000000"/>
          <w:kern w:val="0"/>
        </w:rPr>
        <w:t>により光熱水費やエネルギーを削減します</w:t>
      </w:r>
      <w:r w:rsidR="00BC482C">
        <w:rPr>
          <w:rFonts w:ascii="ＭＳ 明朝" w:hAnsi="ＭＳ 明朝" w:hint="eastAsia"/>
          <w:color w:val="000000"/>
          <w:kern w:val="0"/>
        </w:rPr>
        <w:t>。</w:t>
      </w:r>
    </w:p>
    <w:p w14:paraId="039C7A5C" w14:textId="40055385" w:rsidR="00B66BD5" w:rsidRDefault="00BC482C" w:rsidP="00BC482C">
      <w:pPr>
        <w:ind w:leftChars="293" w:left="647" w:firstLineChars="100" w:firstLine="221"/>
        <w:rPr>
          <w:rFonts w:ascii="ＭＳ 明朝" w:hAnsi="ＭＳ 明朝"/>
          <w:color w:val="000000"/>
          <w:kern w:val="0"/>
        </w:rPr>
      </w:pPr>
      <w:r>
        <w:rPr>
          <w:rFonts w:ascii="ＭＳ 明朝" w:hAnsi="ＭＳ 明朝" w:hint="eastAsia"/>
          <w:color w:val="000000"/>
          <w:kern w:val="0"/>
        </w:rPr>
        <w:t>また、</w:t>
      </w:r>
      <w:r w:rsidR="002C441D">
        <w:rPr>
          <w:rFonts w:ascii="ＭＳ 明朝" w:hAnsi="ＭＳ 明朝" w:hint="eastAsia"/>
          <w:color w:val="000000"/>
          <w:kern w:val="0"/>
        </w:rPr>
        <w:t>西淀川区役所・</w:t>
      </w:r>
      <w:r w:rsidR="00DA17B8">
        <w:rPr>
          <w:rFonts w:ascii="ＭＳ 明朝" w:hAnsi="ＭＳ 明朝" w:hint="eastAsia"/>
          <w:color w:val="000000"/>
          <w:kern w:val="0"/>
        </w:rPr>
        <w:t>淀川区役所</w:t>
      </w:r>
      <w:r w:rsidR="00B66BD5">
        <w:rPr>
          <w:rFonts w:ascii="ＭＳ 明朝" w:hAnsi="ＭＳ 明朝" w:hint="eastAsia"/>
          <w:color w:val="000000"/>
          <w:kern w:val="0"/>
        </w:rPr>
        <w:t>・東淀川区役所</w:t>
      </w:r>
      <w:r w:rsidR="00DA17B8">
        <w:rPr>
          <w:rFonts w:ascii="ＭＳ 明朝" w:hAnsi="ＭＳ 明朝" w:hint="eastAsia"/>
          <w:color w:val="000000"/>
          <w:kern w:val="0"/>
        </w:rPr>
        <w:t>において</w:t>
      </w:r>
      <w:r>
        <w:rPr>
          <w:rFonts w:ascii="ＭＳ 明朝" w:hAnsi="ＭＳ 明朝" w:hint="eastAsia"/>
          <w:color w:val="000000"/>
          <w:kern w:val="0"/>
        </w:rPr>
        <w:t>ESCO事業により、</w:t>
      </w:r>
      <w:r w:rsidRPr="00F04CEB">
        <w:rPr>
          <w:rFonts w:ascii="ＭＳ 明朝" w:hAnsi="ＭＳ 明朝" w:hint="eastAsia"/>
          <w:color w:val="000000"/>
          <w:kern w:val="0"/>
        </w:rPr>
        <w:t>LED照明</w:t>
      </w:r>
      <w:r>
        <w:rPr>
          <w:rFonts w:ascii="ＭＳ 明朝" w:hAnsi="ＭＳ 明朝" w:hint="eastAsia"/>
          <w:color w:val="000000"/>
          <w:kern w:val="0"/>
        </w:rPr>
        <w:t>を導入</w:t>
      </w:r>
      <w:r w:rsidR="004A6FC6">
        <w:rPr>
          <w:rFonts w:ascii="ＭＳ 明朝" w:hAnsi="ＭＳ 明朝" w:hint="eastAsia"/>
          <w:color w:val="000000"/>
          <w:kern w:val="0"/>
        </w:rPr>
        <w:t>するとともに</w:t>
      </w:r>
      <w:r>
        <w:rPr>
          <w:rFonts w:ascii="ＭＳ 明朝" w:hAnsi="ＭＳ 明朝" w:hint="eastAsia"/>
          <w:color w:val="000000"/>
          <w:kern w:val="0"/>
        </w:rPr>
        <w:t>空調設備の改修を行います。</w:t>
      </w:r>
    </w:p>
    <w:p w14:paraId="2328F7B1" w14:textId="1526F29B" w:rsidR="00EE3EC1" w:rsidRDefault="00EE3EC1" w:rsidP="00622D73">
      <w:pPr>
        <w:ind w:firstLineChars="200" w:firstLine="442"/>
        <w:rPr>
          <w:rFonts w:hAnsi="ＭＳ 明朝"/>
          <w:color w:val="000000"/>
          <w:kern w:val="0"/>
          <w:u w:val="single"/>
        </w:rPr>
      </w:pPr>
    </w:p>
    <w:p w14:paraId="23F95F98" w14:textId="0E806D08" w:rsidR="003B09AE" w:rsidRPr="00EA76BC" w:rsidRDefault="003505B4" w:rsidP="00622D73">
      <w:pPr>
        <w:ind w:firstLineChars="200" w:firstLine="442"/>
        <w:rPr>
          <w:rFonts w:hAnsi="ＭＳ 明朝"/>
          <w:color w:val="000000"/>
          <w:kern w:val="0"/>
          <w:u w:val="single"/>
        </w:rPr>
      </w:pPr>
      <w:r w:rsidRPr="00EA76BC">
        <w:rPr>
          <w:rFonts w:hAnsi="ＭＳ 明朝" w:hint="eastAsia"/>
          <w:color w:val="000000"/>
          <w:kern w:val="0"/>
          <w:u w:val="single"/>
        </w:rPr>
        <w:t>職員による環境マネジメントの</w:t>
      </w:r>
      <w:r>
        <w:rPr>
          <w:rFonts w:hAnsi="ＭＳ 明朝" w:hint="eastAsia"/>
          <w:color w:val="000000"/>
          <w:kern w:val="0"/>
          <w:u w:val="single"/>
        </w:rPr>
        <w:t>徹底</w:t>
      </w:r>
    </w:p>
    <w:p w14:paraId="30D51C6B" w14:textId="5F921ED4" w:rsidR="003505B4" w:rsidRPr="00FF4F08" w:rsidRDefault="003505B4" w:rsidP="00622D73">
      <w:pPr>
        <w:ind w:leftChars="300" w:left="663" w:firstLineChars="100" w:firstLine="221"/>
        <w:rPr>
          <w:rFonts w:ascii="ＭＳ 明朝" w:hAnsi="ＭＳ 明朝"/>
          <w:color w:val="000000"/>
          <w:kern w:val="0"/>
        </w:rPr>
      </w:pPr>
      <w:r w:rsidRPr="00FF4F08">
        <w:rPr>
          <w:rFonts w:ascii="ＭＳ 明朝" w:hAnsi="ＭＳ 明朝" w:hint="eastAsia"/>
          <w:color w:val="000000"/>
          <w:kern w:val="0"/>
        </w:rPr>
        <w:t>不要照明の消灯、OA機器の省エネ、冷暖房負荷の低減、設備機器の日常点検や運転管理を徹底する</w:t>
      </w:r>
      <w:r w:rsidR="00DE48DE">
        <w:rPr>
          <w:rFonts w:ascii="ＭＳ 明朝" w:hAnsi="ＭＳ 明朝" w:hint="eastAsia"/>
          <w:color w:val="000000"/>
          <w:kern w:val="0"/>
        </w:rPr>
        <w:t>など</w:t>
      </w:r>
      <w:r w:rsidRPr="00FF4F08">
        <w:rPr>
          <w:rFonts w:ascii="ＭＳ 明朝" w:hAnsi="ＭＳ 明朝" w:hint="eastAsia"/>
          <w:color w:val="000000"/>
          <w:kern w:val="0"/>
        </w:rPr>
        <w:t>、「大阪市庁内環境管理計画」に基づく取組等を</w:t>
      </w:r>
      <w:r w:rsidR="00B4161C">
        <w:rPr>
          <w:rFonts w:ascii="ＭＳ 明朝" w:hAnsi="ＭＳ 明朝" w:hint="eastAsia"/>
          <w:color w:val="000000"/>
          <w:kern w:val="0"/>
        </w:rPr>
        <w:t>徹底</w:t>
      </w:r>
      <w:r w:rsidRPr="00FF4F08">
        <w:rPr>
          <w:rFonts w:ascii="ＭＳ 明朝" w:hAnsi="ＭＳ 明朝" w:hint="eastAsia"/>
          <w:color w:val="000000"/>
          <w:kern w:val="0"/>
        </w:rPr>
        <w:t>します。</w:t>
      </w:r>
    </w:p>
    <w:p w14:paraId="1A5C75FE" w14:textId="77777777" w:rsidR="00EE3EC1" w:rsidRDefault="00EE3EC1" w:rsidP="003505B4">
      <w:pPr>
        <w:rPr>
          <w:color w:val="000000"/>
          <w:kern w:val="0"/>
        </w:rPr>
      </w:pPr>
    </w:p>
    <w:p w14:paraId="76A4F29D" w14:textId="77777777" w:rsidR="00EE3EC1" w:rsidRDefault="00EE3EC1" w:rsidP="003505B4">
      <w:pPr>
        <w:rPr>
          <w:color w:val="000000"/>
          <w:kern w:val="0"/>
        </w:rPr>
      </w:pPr>
    </w:p>
    <w:p w14:paraId="0E94F721" w14:textId="25161654" w:rsidR="00EE3EC1" w:rsidRDefault="00EE3EC1" w:rsidP="003505B4">
      <w:pPr>
        <w:rPr>
          <w:color w:val="000000"/>
          <w:kern w:val="0"/>
        </w:rPr>
      </w:pPr>
    </w:p>
    <w:p w14:paraId="130709C4" w14:textId="77777777" w:rsidR="00EE3EC1" w:rsidRDefault="00EE3EC1" w:rsidP="003505B4">
      <w:pPr>
        <w:rPr>
          <w:color w:val="000000"/>
          <w:kern w:val="0"/>
        </w:rPr>
      </w:pPr>
    </w:p>
    <w:p w14:paraId="7AAFF24F" w14:textId="0817C5AC" w:rsidR="003505B4" w:rsidRPr="0021278C" w:rsidRDefault="00642D28" w:rsidP="003505B4">
      <w:pPr>
        <w:rPr>
          <w:color w:val="000000"/>
          <w:kern w:val="0"/>
        </w:rPr>
      </w:pPr>
      <w:r w:rsidRPr="00642D28">
        <w:rPr>
          <w:noProof/>
        </w:rPr>
        <w:drawing>
          <wp:anchor distT="0" distB="0" distL="114300" distR="114300" simplePos="0" relativeHeight="251928064" behindDoc="0" locked="0" layoutInCell="1" allowOverlap="1" wp14:anchorId="25A2F9B2" wp14:editId="0CCEF789">
            <wp:simplePos x="0" y="0"/>
            <wp:positionH relativeFrom="margin">
              <wp:posOffset>1011555</wp:posOffset>
            </wp:positionH>
            <wp:positionV relativeFrom="paragraph">
              <wp:posOffset>12065</wp:posOffset>
            </wp:positionV>
            <wp:extent cx="3511440" cy="2472840"/>
            <wp:effectExtent l="0" t="0" r="0" b="381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r="5122" b="5660"/>
                    <a:stretch/>
                  </pic:blipFill>
                  <pic:spPr bwMode="auto">
                    <a:xfrm>
                      <a:off x="0" y="0"/>
                      <a:ext cx="3511440" cy="2472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EFBECE" w14:textId="4F6CE503" w:rsidR="003505B4" w:rsidRPr="00EA76BC" w:rsidRDefault="00642D28" w:rsidP="003505B4">
      <w:pPr>
        <w:rPr>
          <w:color w:val="000000"/>
          <w:kern w:val="0"/>
        </w:rPr>
      </w:pPr>
      <w:r w:rsidRPr="00642D28">
        <w:rPr>
          <w:color w:val="000000"/>
          <w:kern w:val="0"/>
        </w:rPr>
        <w:t xml:space="preserve"> </w:t>
      </w:r>
    </w:p>
    <w:bookmarkEnd w:id="15"/>
    <w:bookmarkEnd w:id="16"/>
    <w:bookmarkEnd w:id="17"/>
    <w:p w14:paraId="6A77B349" w14:textId="5324094E" w:rsidR="003505B4" w:rsidRPr="00EA76BC" w:rsidRDefault="003505B4" w:rsidP="00893E84">
      <w:pPr>
        <w:ind w:left="431"/>
        <w:jc w:val="center"/>
        <w:rPr>
          <w:color w:val="000000"/>
        </w:rPr>
      </w:pPr>
    </w:p>
    <w:p w14:paraId="0D25D82E" w14:textId="0224BFC1" w:rsidR="003505B4" w:rsidRPr="00EA76BC" w:rsidRDefault="003505B4" w:rsidP="003505B4">
      <w:pPr>
        <w:jc w:val="center"/>
        <w:rPr>
          <w:color w:val="000000"/>
        </w:rPr>
      </w:pPr>
    </w:p>
    <w:p w14:paraId="7FE31C52" w14:textId="637C2BD1" w:rsidR="003505B4" w:rsidRPr="00EA76BC" w:rsidRDefault="003505B4" w:rsidP="003505B4">
      <w:pPr>
        <w:jc w:val="center"/>
        <w:rPr>
          <w:color w:val="000000"/>
        </w:rPr>
      </w:pPr>
    </w:p>
    <w:p w14:paraId="46C27E29" w14:textId="77777777" w:rsidR="003505B4" w:rsidRPr="00EA76BC" w:rsidRDefault="003505B4" w:rsidP="003505B4">
      <w:pPr>
        <w:jc w:val="center"/>
        <w:rPr>
          <w:color w:val="000000"/>
        </w:rPr>
      </w:pPr>
    </w:p>
    <w:p w14:paraId="2E6EB4DA" w14:textId="77777777" w:rsidR="003505B4" w:rsidRDefault="003505B4" w:rsidP="003505B4">
      <w:pPr>
        <w:jc w:val="center"/>
        <w:rPr>
          <w:color w:val="000000"/>
        </w:rPr>
      </w:pPr>
    </w:p>
    <w:p w14:paraId="681CCD62" w14:textId="77777777" w:rsidR="003505B4" w:rsidRDefault="003505B4" w:rsidP="003505B4">
      <w:pPr>
        <w:jc w:val="center"/>
        <w:rPr>
          <w:color w:val="000000"/>
        </w:rPr>
      </w:pPr>
    </w:p>
    <w:p w14:paraId="34001FAA" w14:textId="77777777" w:rsidR="003505B4" w:rsidRDefault="003505B4" w:rsidP="003505B4">
      <w:pPr>
        <w:jc w:val="center"/>
        <w:rPr>
          <w:color w:val="000000"/>
        </w:rPr>
      </w:pPr>
    </w:p>
    <w:p w14:paraId="03CB884A" w14:textId="77777777" w:rsidR="003505B4" w:rsidRDefault="003505B4" w:rsidP="003505B4">
      <w:pPr>
        <w:jc w:val="center"/>
        <w:rPr>
          <w:color w:val="000000"/>
        </w:rPr>
      </w:pPr>
    </w:p>
    <w:p w14:paraId="323835F5" w14:textId="77777777" w:rsidR="003505B4" w:rsidRDefault="003505B4" w:rsidP="003505B4">
      <w:pPr>
        <w:jc w:val="center"/>
        <w:rPr>
          <w:color w:val="000000"/>
        </w:rPr>
      </w:pPr>
    </w:p>
    <w:p w14:paraId="317ABEE3" w14:textId="77777777" w:rsidR="003505B4" w:rsidRPr="00EA76BC" w:rsidRDefault="003505B4" w:rsidP="003505B4">
      <w:pPr>
        <w:jc w:val="center"/>
        <w:rPr>
          <w:color w:val="000000"/>
        </w:rPr>
      </w:pPr>
    </w:p>
    <w:p w14:paraId="4CF9DDDC" w14:textId="77777777" w:rsidR="003505B4" w:rsidRPr="00EA76BC" w:rsidRDefault="006F2476" w:rsidP="003505B4">
      <w:pPr>
        <w:jc w:val="center"/>
        <w:rPr>
          <w:color w:val="000000"/>
        </w:rPr>
      </w:pPr>
      <w:r>
        <w:rPr>
          <w:noProof/>
          <w:color w:val="000000"/>
        </w:rPr>
        <mc:AlternateContent>
          <mc:Choice Requires="wps">
            <w:drawing>
              <wp:anchor distT="0" distB="0" distL="114300" distR="114300" simplePos="0" relativeHeight="251596288" behindDoc="0" locked="0" layoutInCell="1" allowOverlap="1" wp14:anchorId="188ED596" wp14:editId="40816433">
                <wp:simplePos x="0" y="0"/>
                <wp:positionH relativeFrom="column">
                  <wp:posOffset>920115</wp:posOffset>
                </wp:positionH>
                <wp:positionV relativeFrom="paragraph">
                  <wp:posOffset>97790</wp:posOffset>
                </wp:positionV>
                <wp:extent cx="3695700" cy="247650"/>
                <wp:effectExtent l="0" t="0" r="0" b="0"/>
                <wp:wrapNone/>
                <wp:docPr id="4" name="Text Box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B80FDD" w14:textId="1AE8DC30" w:rsidR="00A94FC5" w:rsidRDefault="00A94FC5" w:rsidP="003505B4">
                            <w:r w:rsidRPr="00EA76BC">
                              <w:rPr>
                                <w:rFonts w:hint="eastAsia"/>
                                <w:color w:val="000000"/>
                              </w:rPr>
                              <w:t>図</w:t>
                            </w:r>
                            <w:r>
                              <w:rPr>
                                <w:rFonts w:hint="eastAsia"/>
                                <w:color w:val="000000"/>
                              </w:rPr>
                              <w:t>６</w:t>
                            </w:r>
                            <w:r w:rsidRPr="00EA76BC">
                              <w:rPr>
                                <w:rFonts w:hint="eastAsia"/>
                                <w:color w:val="000000"/>
                              </w:rPr>
                              <w:t>－</w:t>
                            </w:r>
                            <w:r>
                              <w:rPr>
                                <w:rFonts w:hint="eastAsia"/>
                                <w:color w:val="000000"/>
                              </w:rPr>
                              <w:t>６</w:t>
                            </w:r>
                            <w:r w:rsidRPr="00EA76BC">
                              <w:rPr>
                                <w:rFonts w:hint="eastAsia"/>
                                <w:color w:val="000000"/>
                              </w:rPr>
                              <w:t xml:space="preserve">　その他の部局の温室効果ガス排出</w:t>
                            </w:r>
                            <w:r>
                              <w:rPr>
                                <w:rFonts w:hint="eastAsia"/>
                                <w:color w:val="000000"/>
                              </w:rPr>
                              <w:t>量</w:t>
                            </w:r>
                            <w:r w:rsidRPr="00EA76BC">
                              <w:rPr>
                                <w:rFonts w:hint="eastAsia"/>
                                <w:color w:val="000000"/>
                              </w:rPr>
                              <w:t>削減目標</w:t>
                            </w: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ED596" id="Text Box 1133" o:spid="_x0000_s1031" type="#_x0000_t202" style="position:absolute;left:0;text-align:left;margin-left:72.45pt;margin-top:7.7pt;width:291pt;height:19.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" filled="f" stroked="f">
                <v:textbox inset="1.84mm,.27mm,1.84mm,.27mm">
                  <w:txbxContent>
                    <w:p w14:paraId="5AB80FDD" w14:textId="1AE8DC30" w:rsidR="00A94FC5" w:rsidRDefault="00A94FC5" w:rsidP="003505B4">
                      <w:r w:rsidRPr="00EA76BC">
                        <w:rPr>
                          <w:rFonts w:hint="eastAsia"/>
                          <w:color w:val="000000"/>
                        </w:rPr>
                        <w:t>図</w:t>
                      </w:r>
                      <w:r>
                        <w:rPr>
                          <w:rFonts w:hint="eastAsia"/>
                          <w:color w:val="000000"/>
                        </w:rPr>
                        <w:t>６</w:t>
                      </w:r>
                      <w:r w:rsidRPr="00EA76BC">
                        <w:rPr>
                          <w:rFonts w:hint="eastAsia"/>
                          <w:color w:val="000000"/>
                        </w:rPr>
                        <w:t>－</w:t>
                      </w:r>
                      <w:r>
                        <w:rPr>
                          <w:rFonts w:hint="eastAsia"/>
                          <w:color w:val="000000"/>
                        </w:rPr>
                        <w:t>６</w:t>
                      </w:r>
                      <w:r w:rsidRPr="00EA76BC">
                        <w:rPr>
                          <w:rFonts w:hint="eastAsia"/>
                          <w:color w:val="000000"/>
                        </w:rPr>
                        <w:t xml:space="preserve">　</w:t>
                      </w:r>
                      <w:r w:rsidRPr="00EA76BC">
                        <w:rPr>
                          <w:rFonts w:hint="eastAsia"/>
                          <w:color w:val="000000"/>
                        </w:rPr>
                        <w:t>その他の部局の温室効果ガス排出</w:t>
                      </w:r>
                      <w:r>
                        <w:rPr>
                          <w:rFonts w:hint="eastAsia"/>
                          <w:color w:val="000000"/>
                        </w:rPr>
                        <w:t>量</w:t>
                      </w:r>
                      <w:r w:rsidRPr="00EA76BC">
                        <w:rPr>
                          <w:rFonts w:hint="eastAsia"/>
                          <w:color w:val="000000"/>
                        </w:rPr>
                        <w:t>削減目標</w:t>
                      </w:r>
                    </w:p>
                  </w:txbxContent>
                </v:textbox>
              </v:shape>
            </w:pict>
          </mc:Fallback>
        </mc:AlternateContent>
      </w:r>
    </w:p>
    <w:p w14:paraId="28C12122" w14:textId="77777777" w:rsidR="003505B4" w:rsidRPr="00EA76BC" w:rsidRDefault="003505B4" w:rsidP="003505B4">
      <w:pPr>
        <w:jc w:val="center"/>
        <w:rPr>
          <w:color w:val="000000"/>
        </w:rPr>
      </w:pPr>
    </w:p>
    <w:p w14:paraId="1420D186" w14:textId="76163C21" w:rsidR="003505B4" w:rsidRDefault="003505B4" w:rsidP="003505B4">
      <w:pPr>
        <w:jc w:val="center"/>
        <w:rPr>
          <w:color w:val="000000"/>
        </w:rPr>
      </w:pPr>
    </w:p>
    <w:p w14:paraId="4E0DB533" w14:textId="77777777" w:rsidR="00642D28" w:rsidRPr="00EA76BC" w:rsidRDefault="00642D28" w:rsidP="003505B4">
      <w:pPr>
        <w:jc w:val="center"/>
        <w:rPr>
          <w:color w:val="00000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852A86" w:rsidRPr="00EA76BC" w14:paraId="5A3C5A2C" w14:textId="77777777" w:rsidTr="005D2B21">
        <w:tc>
          <w:tcPr>
            <w:tcW w:w="8221" w:type="dxa"/>
            <w:shd w:val="clear" w:color="auto" w:fill="auto"/>
          </w:tcPr>
          <w:p w14:paraId="68A698AF" w14:textId="46DAF6B1" w:rsidR="00852A86" w:rsidRPr="00EA76BC" w:rsidRDefault="00852A86" w:rsidP="00852A86">
            <w:pPr>
              <w:tabs>
                <w:tab w:val="num" w:pos="780"/>
              </w:tabs>
              <w:rPr>
                <w:rFonts w:ascii="ＭＳ ゴシック" w:eastAsia="ＭＳ ゴシック" w:hAnsi="ＭＳ ゴシック"/>
                <w:color w:val="000000"/>
                <w:sz w:val="22"/>
                <w:szCs w:val="22"/>
              </w:rPr>
            </w:pPr>
            <w:r w:rsidRPr="005B774E">
              <w:rPr>
                <w:rFonts w:ascii="ＭＳ ゴシック" w:eastAsia="ＭＳ ゴシック" w:hAnsi="ＭＳ ゴシック" w:hint="eastAsia"/>
                <w:color w:val="000000"/>
              </w:rPr>
              <w:t>７　大阪広域環境施設組合</w:t>
            </w:r>
          </w:p>
        </w:tc>
      </w:tr>
    </w:tbl>
    <w:p w14:paraId="585C39B4" w14:textId="05634CCE" w:rsidR="00852A86" w:rsidRPr="00904A0D" w:rsidRDefault="00852A86" w:rsidP="00852A86">
      <w:pPr>
        <w:ind w:firstLineChars="100" w:firstLine="221"/>
        <w:rPr>
          <w:color w:val="000000"/>
          <w:szCs w:val="21"/>
        </w:rPr>
      </w:pPr>
      <w:r w:rsidRPr="00904A0D">
        <w:rPr>
          <w:rFonts w:hint="eastAsia"/>
          <w:color w:val="000000"/>
          <w:szCs w:val="21"/>
        </w:rPr>
        <w:t>＜削減目標＞</w:t>
      </w:r>
    </w:p>
    <w:p w14:paraId="651E818F" w14:textId="3AD79EAF" w:rsidR="00852A86" w:rsidRPr="00B76064" w:rsidRDefault="00852A86" w:rsidP="00852A86">
      <w:pPr>
        <w:ind w:leftChars="100" w:left="221" w:firstLineChars="100" w:firstLine="221"/>
        <w:rPr>
          <w:rFonts w:ascii="ＭＳ 明朝" w:hAnsi="ＭＳ 明朝"/>
          <w:color w:val="000000"/>
          <w:kern w:val="0"/>
          <w:szCs w:val="21"/>
        </w:rPr>
      </w:pPr>
      <w:r w:rsidRPr="00FF4F08">
        <w:rPr>
          <w:rFonts w:ascii="ＭＳ 明朝" w:hAnsi="ＭＳ 明朝" w:hint="eastAsia"/>
          <w:color w:val="000000"/>
          <w:kern w:val="0"/>
          <w:szCs w:val="21"/>
        </w:rPr>
        <w:t>20</w:t>
      </w:r>
      <w:r>
        <w:rPr>
          <w:rFonts w:ascii="ＭＳ 明朝" w:hAnsi="ＭＳ 明朝" w:hint="eastAsia"/>
          <w:color w:val="000000"/>
          <w:kern w:val="0"/>
          <w:szCs w:val="21"/>
        </w:rPr>
        <w:t>30（令和1</w:t>
      </w:r>
      <w:r>
        <w:rPr>
          <w:rFonts w:ascii="ＭＳ 明朝" w:hAnsi="ＭＳ 明朝"/>
          <w:color w:val="000000"/>
          <w:kern w:val="0"/>
          <w:szCs w:val="21"/>
        </w:rPr>
        <w:t>2</w:t>
      </w:r>
      <w:r>
        <w:rPr>
          <w:rFonts w:ascii="ＭＳ 明朝" w:hAnsi="ＭＳ 明朝" w:hint="eastAsia"/>
          <w:color w:val="000000"/>
          <w:kern w:val="0"/>
          <w:szCs w:val="21"/>
        </w:rPr>
        <w:t>）年</w:t>
      </w:r>
      <w:r w:rsidRPr="00FF4F08">
        <w:rPr>
          <w:rFonts w:ascii="ＭＳ 明朝" w:hAnsi="ＭＳ 明朝" w:hint="eastAsia"/>
          <w:color w:val="000000"/>
          <w:kern w:val="0"/>
          <w:szCs w:val="21"/>
        </w:rPr>
        <w:t>度までに温室効果ガス排出量を2013</w:t>
      </w:r>
      <w:r>
        <w:rPr>
          <w:rFonts w:ascii="ＭＳ 明朝" w:hAnsi="ＭＳ 明朝" w:hint="eastAsia"/>
          <w:color w:val="000000"/>
          <w:kern w:val="0"/>
          <w:szCs w:val="21"/>
        </w:rPr>
        <w:t>（平成25）</w:t>
      </w:r>
      <w:r w:rsidRPr="00FF4F08">
        <w:rPr>
          <w:rFonts w:ascii="ＭＳ 明朝" w:hAnsi="ＭＳ 明朝" w:hint="eastAsia"/>
          <w:color w:val="000000"/>
          <w:kern w:val="0"/>
          <w:szCs w:val="21"/>
        </w:rPr>
        <w:t>年度</w:t>
      </w:r>
      <w:r>
        <w:rPr>
          <w:rFonts w:ascii="ＭＳ 明朝" w:hAnsi="ＭＳ 明朝" w:hint="eastAsia"/>
          <w:color w:val="000000"/>
          <w:kern w:val="0"/>
          <w:szCs w:val="21"/>
        </w:rPr>
        <w:t>から</w:t>
      </w:r>
      <w:r w:rsidR="007F5306">
        <w:rPr>
          <w:rFonts w:ascii="ＭＳ 明朝" w:hAnsi="ＭＳ 明朝" w:hint="eastAsia"/>
          <w:color w:val="000000"/>
          <w:kern w:val="0"/>
          <w:szCs w:val="21"/>
        </w:rPr>
        <w:t>16</w:t>
      </w:r>
      <w:r>
        <w:rPr>
          <w:rFonts w:ascii="ＭＳ 明朝" w:hAnsi="ＭＳ 明朝"/>
          <w:color w:val="000000"/>
          <w:kern w:val="0"/>
          <w:szCs w:val="21"/>
        </w:rPr>
        <w:t>.</w:t>
      </w:r>
      <w:r w:rsidR="007F5306">
        <w:rPr>
          <w:rFonts w:ascii="ＭＳ 明朝" w:hAnsi="ＭＳ 明朝" w:hint="eastAsia"/>
          <w:color w:val="000000"/>
          <w:kern w:val="0"/>
          <w:szCs w:val="21"/>
        </w:rPr>
        <w:t>0</w:t>
      </w:r>
      <w:r w:rsidRPr="00B76064">
        <w:rPr>
          <w:rFonts w:ascii="ＭＳ 明朝" w:hAnsi="ＭＳ 明朝" w:hint="eastAsia"/>
          <w:color w:val="000000"/>
          <w:kern w:val="0"/>
          <w:szCs w:val="21"/>
        </w:rPr>
        <w:t>％削減します。（図</w:t>
      </w:r>
      <w:r>
        <w:rPr>
          <w:rFonts w:ascii="ＭＳ 明朝" w:hAnsi="ＭＳ 明朝" w:hint="eastAsia"/>
          <w:color w:val="000000"/>
          <w:kern w:val="0"/>
          <w:szCs w:val="21"/>
        </w:rPr>
        <w:t>６</w:t>
      </w:r>
      <w:r w:rsidRPr="00B76064">
        <w:rPr>
          <w:rFonts w:ascii="ＭＳ 明朝" w:hAnsi="ＭＳ 明朝" w:hint="eastAsia"/>
          <w:color w:val="000000"/>
          <w:kern w:val="0"/>
          <w:szCs w:val="21"/>
        </w:rPr>
        <w:t>－</w:t>
      </w:r>
      <w:r w:rsidR="001F69D1">
        <w:rPr>
          <w:rFonts w:ascii="ＭＳ 明朝" w:hAnsi="ＭＳ 明朝" w:hint="eastAsia"/>
          <w:color w:val="000000"/>
          <w:kern w:val="0"/>
          <w:szCs w:val="21"/>
        </w:rPr>
        <w:t>７</w:t>
      </w:r>
      <w:r w:rsidRPr="00B76064">
        <w:rPr>
          <w:rFonts w:ascii="ＭＳ 明朝" w:hAnsi="ＭＳ 明朝" w:hint="eastAsia"/>
          <w:color w:val="000000"/>
          <w:kern w:val="0"/>
          <w:szCs w:val="21"/>
        </w:rPr>
        <w:t>参照）</w:t>
      </w:r>
    </w:p>
    <w:p w14:paraId="5E5D3C9D" w14:textId="76EE2E9F" w:rsidR="00852A86" w:rsidRDefault="00852A86" w:rsidP="00852A86">
      <w:pPr>
        <w:ind w:firstLineChars="100" w:firstLine="221"/>
        <w:rPr>
          <w:rFonts w:ascii="ＭＳ ゴシック" w:eastAsia="ＭＳ ゴシック" w:hAnsi="ＭＳ ゴシック"/>
          <w:color w:val="000000"/>
          <w:szCs w:val="21"/>
        </w:rPr>
      </w:pPr>
    </w:p>
    <w:p w14:paraId="39EB41EE" w14:textId="1A918970" w:rsidR="00852A86" w:rsidRPr="00B76064" w:rsidRDefault="00852A86" w:rsidP="00852A86">
      <w:pPr>
        <w:ind w:firstLineChars="100" w:firstLine="221"/>
        <w:rPr>
          <w:rFonts w:ascii="ＭＳ ゴシック" w:eastAsia="ＭＳ ゴシック" w:hAnsi="ＭＳ ゴシック"/>
          <w:color w:val="000000"/>
          <w:szCs w:val="21"/>
        </w:rPr>
      </w:pPr>
      <w:r w:rsidRPr="00B76064">
        <w:rPr>
          <w:rFonts w:ascii="ＭＳ ゴシック" w:eastAsia="ＭＳ ゴシック" w:hAnsi="ＭＳ ゴシック" w:hint="eastAsia"/>
          <w:color w:val="000000"/>
          <w:szCs w:val="21"/>
        </w:rPr>
        <w:t>＜主な取組＞</w:t>
      </w:r>
    </w:p>
    <w:p w14:paraId="6148CB2C" w14:textId="5EFA8AA2" w:rsidR="00852A86" w:rsidRDefault="00852A86" w:rsidP="00852A86">
      <w:pPr>
        <w:ind w:firstLineChars="200" w:firstLine="442"/>
        <w:rPr>
          <w:color w:val="000000"/>
          <w:kern w:val="0"/>
          <w:u w:val="single"/>
        </w:rPr>
      </w:pPr>
    </w:p>
    <w:p w14:paraId="40A73A7D" w14:textId="081DB1BC" w:rsidR="00852A86" w:rsidRPr="00EA76BC" w:rsidRDefault="00852A86" w:rsidP="00852A86">
      <w:pPr>
        <w:ind w:firstLineChars="200" w:firstLine="442"/>
        <w:rPr>
          <w:color w:val="000000"/>
          <w:u w:val="single"/>
        </w:rPr>
      </w:pPr>
      <w:r w:rsidRPr="00EA76BC">
        <w:rPr>
          <w:rFonts w:hint="eastAsia"/>
          <w:color w:val="000000"/>
          <w:kern w:val="0"/>
          <w:u w:val="single"/>
        </w:rPr>
        <w:t>公共施設における</w:t>
      </w:r>
      <w:r w:rsidRPr="00161D36">
        <w:rPr>
          <w:rFonts w:hint="eastAsia"/>
          <w:color w:val="000000"/>
          <w:kern w:val="0"/>
          <w:u w:val="single"/>
        </w:rPr>
        <w:t>省エネルギー・省</w:t>
      </w:r>
      <w:r w:rsidRPr="00161D36">
        <w:rPr>
          <w:rFonts w:ascii="ＭＳ 明朝" w:hAnsi="ＭＳ 明朝" w:hint="eastAsia"/>
          <w:color w:val="000000"/>
          <w:kern w:val="0"/>
          <w:u w:val="single"/>
        </w:rPr>
        <w:t>CO</w:t>
      </w:r>
      <w:r w:rsidRPr="00161D36">
        <w:rPr>
          <w:rFonts w:ascii="ＭＳ 明朝" w:hAnsi="ＭＳ 明朝" w:hint="eastAsia"/>
          <w:color w:val="000000"/>
          <w:kern w:val="0"/>
          <w:szCs w:val="12"/>
          <w:u w:val="single"/>
          <w:vertAlign w:val="subscript"/>
        </w:rPr>
        <w:t>2</w:t>
      </w:r>
      <w:r w:rsidRPr="00161D36">
        <w:rPr>
          <w:rFonts w:ascii="ＭＳ 明朝" w:hAnsi="ＭＳ 明朝" w:hint="eastAsia"/>
          <w:color w:val="000000"/>
          <w:kern w:val="0"/>
          <w:szCs w:val="12"/>
          <w:u w:val="single"/>
        </w:rPr>
        <w:t>化</w:t>
      </w:r>
      <w:r w:rsidRPr="00EA76BC">
        <w:rPr>
          <w:rFonts w:hint="eastAsia"/>
          <w:color w:val="000000"/>
          <w:kern w:val="0"/>
          <w:u w:val="single"/>
        </w:rPr>
        <w:t>の推進</w:t>
      </w:r>
    </w:p>
    <w:p w14:paraId="6A7BAFA4" w14:textId="45EBF75C" w:rsidR="00852A86" w:rsidRPr="00FF4F08" w:rsidRDefault="00852A86" w:rsidP="00852A86">
      <w:pPr>
        <w:ind w:leftChars="128" w:left="283" w:firstLineChars="164" w:firstLine="362"/>
        <w:rPr>
          <w:rFonts w:ascii="ＭＳ 明朝" w:hAnsi="ＭＳ 明朝"/>
          <w:color w:val="000000"/>
          <w:kern w:val="0"/>
        </w:rPr>
      </w:pPr>
      <w:r>
        <w:rPr>
          <w:rFonts w:ascii="ＭＳ 明朝" w:hAnsi="ＭＳ 明朝" w:hint="eastAsia"/>
          <w:color w:val="000000"/>
          <w:kern w:val="0"/>
        </w:rPr>
        <w:t>○ごみ焼却工場等における省エネルギー・省C</w:t>
      </w:r>
      <w:r>
        <w:rPr>
          <w:rFonts w:ascii="ＭＳ 明朝" w:hAnsi="ＭＳ 明朝"/>
          <w:color w:val="000000"/>
          <w:kern w:val="0"/>
        </w:rPr>
        <w:t>O</w:t>
      </w:r>
      <w:r w:rsidRPr="00224843">
        <w:rPr>
          <w:rFonts w:ascii="ＭＳ 明朝" w:hAnsi="ＭＳ 明朝"/>
          <w:color w:val="000000"/>
          <w:kern w:val="0"/>
          <w:vertAlign w:val="subscript"/>
        </w:rPr>
        <w:t>2</w:t>
      </w:r>
      <w:r>
        <w:rPr>
          <w:rFonts w:ascii="ＭＳ 明朝" w:hAnsi="ＭＳ 明朝" w:hint="eastAsia"/>
          <w:color w:val="000000"/>
          <w:kern w:val="0"/>
        </w:rPr>
        <w:t>化（</w:t>
      </w:r>
      <w:r w:rsidRPr="00006148">
        <w:rPr>
          <w:rFonts w:ascii="ＭＳ 明朝" w:hAnsi="ＭＳ 明朝" w:hint="eastAsia"/>
          <w:color w:val="000000"/>
          <w:kern w:val="0"/>
        </w:rPr>
        <w:t>削減目標量：</w:t>
      </w:r>
      <w:r>
        <w:rPr>
          <w:rFonts w:ascii="ＭＳ 明朝" w:hAnsi="ＭＳ 明朝" w:hint="eastAsia"/>
          <w:color w:val="000000"/>
          <w:kern w:val="0"/>
        </w:rPr>
        <w:t>1トン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FF4F08">
        <w:rPr>
          <w:rFonts w:ascii="ＭＳ 明朝" w:hAnsi="ＭＳ 明朝" w:hint="eastAsia"/>
          <w:color w:val="000000"/>
          <w:kern w:val="0"/>
        </w:rPr>
        <w:t>）</w:t>
      </w:r>
    </w:p>
    <w:p w14:paraId="260E0570" w14:textId="369224A2" w:rsidR="00852A86" w:rsidRDefault="00852A86" w:rsidP="00852A86">
      <w:pPr>
        <w:ind w:leftChars="328" w:left="725" w:firstLineChars="64" w:firstLine="141"/>
        <w:rPr>
          <w:rFonts w:ascii="ＭＳ 明朝" w:hAnsi="ＭＳ 明朝"/>
          <w:color w:val="000000"/>
          <w:kern w:val="0"/>
        </w:rPr>
      </w:pPr>
      <w:r>
        <w:rPr>
          <w:rFonts w:ascii="ＭＳ 明朝" w:hAnsi="ＭＳ 明朝" w:hint="eastAsia"/>
          <w:color w:val="000000"/>
          <w:kern w:val="0"/>
        </w:rPr>
        <w:t>ごみ焼却工場等においてL</w:t>
      </w:r>
      <w:r>
        <w:rPr>
          <w:rFonts w:ascii="ＭＳ 明朝" w:hAnsi="ＭＳ 明朝"/>
          <w:color w:val="000000"/>
          <w:kern w:val="0"/>
        </w:rPr>
        <w:t>ED</w:t>
      </w:r>
      <w:r>
        <w:rPr>
          <w:rFonts w:ascii="ＭＳ 明朝" w:hAnsi="ＭＳ 明朝" w:hint="eastAsia"/>
          <w:color w:val="000000"/>
          <w:kern w:val="0"/>
        </w:rPr>
        <w:t>照明を導入するとともに</w:t>
      </w:r>
      <w:r w:rsidR="00F43839">
        <w:rPr>
          <w:rFonts w:ascii="ＭＳ 明朝" w:hAnsi="ＭＳ 明朝" w:hint="eastAsia"/>
          <w:color w:val="000000"/>
          <w:kern w:val="0"/>
        </w:rPr>
        <w:t>、</w:t>
      </w:r>
      <w:r>
        <w:rPr>
          <w:rFonts w:ascii="ＭＳ 明朝" w:hAnsi="ＭＳ 明朝" w:hint="eastAsia"/>
          <w:color w:val="000000"/>
          <w:kern w:val="0"/>
        </w:rPr>
        <w:t>照明の</w:t>
      </w:r>
      <w:r w:rsidR="00F43839">
        <w:rPr>
          <w:rFonts w:ascii="ＭＳ 明朝" w:hAnsi="ＭＳ 明朝" w:hint="eastAsia"/>
          <w:color w:val="000000"/>
          <w:kern w:val="0"/>
        </w:rPr>
        <w:t>点灯時間の短縮</w:t>
      </w:r>
      <w:r>
        <w:rPr>
          <w:rFonts w:ascii="ＭＳ 明朝" w:hAnsi="ＭＳ 明朝" w:hint="eastAsia"/>
          <w:color w:val="000000"/>
          <w:kern w:val="0"/>
        </w:rPr>
        <w:t>を行います。</w:t>
      </w:r>
    </w:p>
    <w:p w14:paraId="02F371E2" w14:textId="5AE634E9" w:rsidR="00852A86" w:rsidRPr="00BC331C" w:rsidRDefault="00852A86" w:rsidP="00852A86">
      <w:pPr>
        <w:ind w:left="442" w:hangingChars="200" w:hanging="442"/>
        <w:rPr>
          <w:rFonts w:ascii="ＭＳ 明朝" w:hAnsi="ＭＳ 明朝"/>
          <w:color w:val="000000"/>
          <w:kern w:val="0"/>
          <w:szCs w:val="21"/>
        </w:rPr>
      </w:pPr>
    </w:p>
    <w:p w14:paraId="5064968F" w14:textId="20A808B1" w:rsidR="00852A86" w:rsidRPr="00EA76BC" w:rsidRDefault="00852A86" w:rsidP="00852A86">
      <w:pPr>
        <w:ind w:firstLineChars="200" w:firstLine="442"/>
        <w:rPr>
          <w:rFonts w:ascii="ＭＳ 明朝" w:hAnsi="ＭＳ 明朝"/>
          <w:color w:val="000000"/>
          <w:kern w:val="0"/>
          <w:szCs w:val="21"/>
          <w:u w:val="single"/>
        </w:rPr>
      </w:pPr>
      <w:r>
        <w:rPr>
          <w:rFonts w:ascii="ＭＳ 明朝" w:hAnsi="ＭＳ 明朝" w:hint="eastAsia"/>
          <w:color w:val="000000"/>
          <w:kern w:val="0"/>
          <w:szCs w:val="21"/>
          <w:u w:val="single"/>
        </w:rPr>
        <w:t>再生可能</w:t>
      </w:r>
      <w:r w:rsidRPr="00EA76BC">
        <w:rPr>
          <w:rFonts w:ascii="ＭＳ 明朝" w:hAnsi="ＭＳ 明朝" w:hint="eastAsia"/>
          <w:color w:val="000000"/>
          <w:kern w:val="0"/>
          <w:szCs w:val="21"/>
          <w:u w:val="single"/>
        </w:rPr>
        <w:t>エネルギーの</w:t>
      </w:r>
      <w:r>
        <w:rPr>
          <w:rFonts w:ascii="ＭＳ 明朝" w:hAnsi="ＭＳ 明朝" w:hint="eastAsia"/>
          <w:color w:val="000000"/>
          <w:kern w:val="0"/>
          <w:szCs w:val="21"/>
          <w:u w:val="single"/>
        </w:rPr>
        <w:t>導入拡大の推進</w:t>
      </w:r>
    </w:p>
    <w:p w14:paraId="3DF0D347" w14:textId="1180CA71" w:rsidR="00852A86" w:rsidRPr="00206126" w:rsidRDefault="00852A86" w:rsidP="00C764E6">
      <w:pPr>
        <w:ind w:leftChars="300" w:left="884" w:hangingChars="100" w:hanging="221"/>
        <w:rPr>
          <w:rFonts w:ascii="ＭＳ 明朝" w:hAnsi="ＭＳ 明朝"/>
          <w:color w:val="000000"/>
          <w:szCs w:val="21"/>
        </w:rPr>
      </w:pPr>
      <w:r w:rsidRPr="00EA76BC">
        <w:rPr>
          <w:rFonts w:ascii="ＭＳ 明朝" w:hAnsi="ＭＳ 明朝" w:hint="eastAsia"/>
          <w:color w:val="000000"/>
          <w:szCs w:val="21"/>
        </w:rPr>
        <w:t>○</w:t>
      </w:r>
      <w:r w:rsidR="00C764E6">
        <w:rPr>
          <w:rFonts w:ascii="ＭＳ 明朝" w:hAnsi="ＭＳ 明朝" w:hint="eastAsia"/>
          <w:color w:val="000000"/>
        </w:rPr>
        <w:t>再生可能エネルギー電力供給</w:t>
      </w:r>
      <w:r w:rsidR="00C764E6">
        <w:rPr>
          <w:rFonts w:ascii="ＭＳ 明朝" w:hAnsi="ＭＳ 明朝" w:hint="eastAsia"/>
          <w:color w:val="000000"/>
          <w:szCs w:val="21"/>
        </w:rPr>
        <w:t>の検討・実施</w:t>
      </w:r>
      <w:r>
        <w:rPr>
          <w:rFonts w:ascii="ＭＳ 明朝" w:hAnsi="ＭＳ 明朝" w:hint="eastAsia"/>
          <w:color w:val="000000"/>
          <w:szCs w:val="21"/>
        </w:rPr>
        <w:t>（削減目標量：64</w:t>
      </w:r>
      <w:r w:rsidR="002044C3">
        <w:rPr>
          <w:rFonts w:ascii="ＭＳ 明朝" w:hAnsi="ＭＳ 明朝"/>
          <w:color w:val="000000"/>
          <w:szCs w:val="21"/>
        </w:rPr>
        <w:t>8</w:t>
      </w:r>
      <w:r>
        <w:rPr>
          <w:rFonts w:ascii="ＭＳ 明朝" w:hAnsi="ＭＳ 明朝" w:hint="eastAsia"/>
          <w:color w:val="000000"/>
          <w:szCs w:val="21"/>
        </w:rPr>
        <w:t>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Pr>
          <w:rFonts w:ascii="ＭＳ 明朝" w:hAnsi="ＭＳ 明朝" w:hint="eastAsia"/>
          <w:color w:val="000000"/>
          <w:szCs w:val="21"/>
        </w:rPr>
        <w:t>）</w:t>
      </w:r>
    </w:p>
    <w:p w14:paraId="1D4AB9FF" w14:textId="71CEC9D7" w:rsidR="0019705F" w:rsidRDefault="00852A86" w:rsidP="00852A86">
      <w:pPr>
        <w:ind w:leftChars="300" w:left="663" w:firstLineChars="100" w:firstLine="221"/>
        <w:rPr>
          <w:rFonts w:ascii="ＭＳ 明朝" w:hAnsi="ＭＳ 明朝"/>
          <w:color w:val="000000"/>
          <w:kern w:val="0"/>
          <w:szCs w:val="21"/>
        </w:rPr>
      </w:pPr>
      <w:r w:rsidRPr="00AA5376">
        <w:rPr>
          <w:rFonts w:ascii="ＭＳ 明朝" w:hAnsi="ＭＳ 明朝" w:hint="eastAsia"/>
          <w:color w:val="000000"/>
          <w:kern w:val="0"/>
          <w:szCs w:val="21"/>
        </w:rPr>
        <w:t>ごみ焼却工場（鶴見工場、西淀工場、八尾工場、舞洲工場、平野工場、東淀工場）では、ごみ焼却余熱</w:t>
      </w:r>
      <w:r>
        <w:rPr>
          <w:rFonts w:ascii="ＭＳ 明朝" w:hAnsi="ＭＳ 明朝" w:hint="eastAsia"/>
          <w:color w:val="000000"/>
          <w:kern w:val="0"/>
          <w:szCs w:val="21"/>
        </w:rPr>
        <w:t>を</w:t>
      </w:r>
      <w:r w:rsidRPr="00AA5376">
        <w:rPr>
          <w:rFonts w:ascii="ＭＳ 明朝" w:hAnsi="ＭＳ 明朝" w:hint="eastAsia"/>
          <w:color w:val="000000"/>
          <w:kern w:val="0"/>
          <w:szCs w:val="21"/>
        </w:rPr>
        <w:t>有効利用</w:t>
      </w:r>
      <w:r>
        <w:rPr>
          <w:rFonts w:ascii="ＭＳ 明朝" w:hAnsi="ＭＳ 明朝" w:hint="eastAsia"/>
          <w:color w:val="000000"/>
          <w:kern w:val="0"/>
          <w:szCs w:val="21"/>
        </w:rPr>
        <w:t>した廃棄物発電を実施し</w:t>
      </w:r>
      <w:r w:rsidR="00B4628E">
        <w:rPr>
          <w:rFonts w:ascii="ＭＳ 明朝" w:hAnsi="ＭＳ 明朝" w:hint="eastAsia"/>
          <w:color w:val="000000"/>
          <w:kern w:val="0"/>
          <w:szCs w:val="21"/>
        </w:rPr>
        <w:t>、</w:t>
      </w:r>
      <w:r w:rsidR="00812B7C">
        <w:rPr>
          <w:rFonts w:ascii="ＭＳ 明朝" w:hAnsi="ＭＳ 明朝" w:hint="eastAsia"/>
          <w:color w:val="000000"/>
          <w:kern w:val="0"/>
          <w:szCs w:val="21"/>
        </w:rPr>
        <w:t>自家消費を除く余剰電力について</w:t>
      </w:r>
      <w:r w:rsidR="00B4628E">
        <w:rPr>
          <w:rFonts w:ascii="ＭＳ 明朝" w:hAnsi="ＭＳ 明朝" w:hint="eastAsia"/>
          <w:color w:val="000000"/>
          <w:kern w:val="0"/>
          <w:szCs w:val="21"/>
        </w:rPr>
        <w:t>電気事業者等に供給しています</w:t>
      </w:r>
      <w:r w:rsidR="0019705F">
        <w:rPr>
          <w:rFonts w:ascii="ＭＳ 明朝" w:hAnsi="ＭＳ 明朝" w:hint="eastAsia"/>
          <w:color w:val="000000"/>
          <w:kern w:val="0"/>
          <w:szCs w:val="21"/>
        </w:rPr>
        <w:t>。</w:t>
      </w:r>
    </w:p>
    <w:p w14:paraId="4A90E717" w14:textId="58D33E0F" w:rsidR="00852A86" w:rsidRDefault="00852A86" w:rsidP="00852A86">
      <w:pPr>
        <w:ind w:leftChars="300" w:left="663" w:firstLineChars="100" w:firstLine="221"/>
        <w:rPr>
          <w:color w:val="000000"/>
        </w:rPr>
      </w:pPr>
      <w:r>
        <w:rPr>
          <w:rFonts w:ascii="ＭＳ 明朝" w:hAnsi="ＭＳ 明朝" w:hint="eastAsia"/>
          <w:color w:val="000000"/>
        </w:rPr>
        <w:t>廃棄物発電による</w:t>
      </w:r>
      <w:r w:rsidR="00B4628E">
        <w:rPr>
          <w:rFonts w:ascii="ＭＳ 明朝" w:hAnsi="ＭＳ 明朝" w:hint="eastAsia"/>
          <w:color w:val="000000"/>
        </w:rPr>
        <w:t>余剰電力</w:t>
      </w:r>
      <w:r w:rsidR="00812B7C">
        <w:rPr>
          <w:rFonts w:ascii="ＭＳ 明朝" w:hAnsi="ＭＳ 明朝" w:hint="eastAsia"/>
          <w:color w:val="000000"/>
        </w:rPr>
        <w:t>の一部について</w:t>
      </w:r>
      <w:r>
        <w:rPr>
          <w:rFonts w:ascii="ＭＳ 明朝" w:hAnsi="ＭＳ 明朝" w:hint="eastAsia"/>
          <w:color w:val="000000"/>
        </w:rPr>
        <w:t>、自己託送</w:t>
      </w:r>
      <w:r w:rsidR="000872EE">
        <w:rPr>
          <w:rFonts w:ascii="ＭＳ 明朝" w:hAnsi="ＭＳ 明朝" w:hint="eastAsia"/>
          <w:color w:val="000000"/>
        </w:rPr>
        <w:t>制度</w:t>
      </w:r>
      <w:r w:rsidR="00062EDC">
        <w:rPr>
          <w:rFonts w:ascii="ＭＳ 明朝" w:hAnsi="ＭＳ 明朝" w:hint="eastAsia"/>
          <w:color w:val="000000"/>
        </w:rPr>
        <w:t>を</w:t>
      </w:r>
      <w:r w:rsidR="00812B7C">
        <w:rPr>
          <w:rFonts w:ascii="ＭＳ 明朝" w:hAnsi="ＭＳ 明朝" w:hint="eastAsia"/>
          <w:color w:val="000000"/>
        </w:rPr>
        <w:t>活用し</w:t>
      </w:r>
      <w:r w:rsidR="0019705F">
        <w:rPr>
          <w:rFonts w:ascii="ＭＳ 明朝" w:hAnsi="ＭＳ 明朝" w:hint="eastAsia"/>
          <w:color w:val="000000"/>
        </w:rPr>
        <w:t>た</w:t>
      </w:r>
      <w:r w:rsidR="00812B7C">
        <w:rPr>
          <w:rFonts w:ascii="ＭＳ 明朝" w:hAnsi="ＭＳ 明朝" w:hint="eastAsia"/>
          <w:color w:val="000000"/>
        </w:rPr>
        <w:t>ごみ焼却工場</w:t>
      </w:r>
      <w:r w:rsidR="000872EE">
        <w:rPr>
          <w:rFonts w:ascii="ＭＳ 明朝" w:hAnsi="ＭＳ 明朝" w:hint="eastAsia"/>
          <w:color w:val="000000"/>
        </w:rPr>
        <w:t>及び</w:t>
      </w:r>
      <w:r w:rsidR="00130754">
        <w:rPr>
          <w:rFonts w:ascii="ＭＳ 明朝" w:hAnsi="ＭＳ 明朝" w:hint="eastAsia"/>
          <w:color w:val="000000"/>
        </w:rPr>
        <w:t>大阪市</w:t>
      </w:r>
      <w:r w:rsidR="00812B7C">
        <w:rPr>
          <w:rFonts w:ascii="ＭＳ 明朝" w:hAnsi="ＭＳ 明朝" w:hint="eastAsia"/>
          <w:color w:val="000000"/>
        </w:rPr>
        <w:t>施設</w:t>
      </w:r>
      <w:r w:rsidR="00C85A75">
        <w:rPr>
          <w:rFonts w:ascii="ＭＳ 明朝" w:hAnsi="ＭＳ 明朝" w:hint="eastAsia"/>
          <w:color w:val="000000"/>
        </w:rPr>
        <w:t>への</w:t>
      </w:r>
      <w:r w:rsidR="00062EDC">
        <w:rPr>
          <w:rFonts w:ascii="ＭＳ 明朝" w:hAnsi="ＭＳ 明朝" w:hint="eastAsia"/>
          <w:color w:val="000000"/>
        </w:rPr>
        <w:t>電力供給を</w:t>
      </w:r>
      <w:r w:rsidR="007A3983">
        <w:rPr>
          <w:rFonts w:ascii="ＭＳ 明朝" w:hAnsi="ＭＳ 明朝" w:hint="eastAsia"/>
          <w:color w:val="000000"/>
        </w:rPr>
        <w:t>検討</w:t>
      </w:r>
      <w:r w:rsidR="00C85A75">
        <w:rPr>
          <w:rFonts w:ascii="ＭＳ 明朝" w:hAnsi="ＭＳ 明朝" w:hint="eastAsia"/>
          <w:color w:val="000000"/>
        </w:rPr>
        <w:t>・実施</w:t>
      </w:r>
      <w:r w:rsidR="007A3983">
        <w:rPr>
          <w:rFonts w:ascii="ＭＳ 明朝" w:hAnsi="ＭＳ 明朝" w:hint="eastAsia"/>
          <w:color w:val="000000"/>
        </w:rPr>
        <w:t>し</w:t>
      </w:r>
      <w:r w:rsidR="00C85A75">
        <w:rPr>
          <w:rFonts w:ascii="ＭＳ 明朝" w:hAnsi="ＭＳ 明朝" w:hint="eastAsia"/>
          <w:color w:val="000000"/>
        </w:rPr>
        <w:t>、</w:t>
      </w:r>
      <w:r w:rsidR="001030B1">
        <w:rPr>
          <w:rFonts w:ascii="ＭＳ 明朝" w:hAnsi="ＭＳ 明朝" w:hint="eastAsia"/>
          <w:color w:val="000000"/>
        </w:rPr>
        <w:t>エネルギーの地産地消を図るとともに</w:t>
      </w:r>
      <w:r w:rsidR="00C85A75">
        <w:rPr>
          <w:rFonts w:ascii="ＭＳ 明朝" w:hAnsi="ＭＳ 明朝" w:hint="eastAsia"/>
          <w:color w:val="000000"/>
        </w:rPr>
        <w:t>電力の脱炭素化を推進し</w:t>
      </w:r>
      <w:r w:rsidR="007A3983">
        <w:rPr>
          <w:rFonts w:ascii="ＭＳ 明朝" w:hAnsi="ＭＳ 明朝" w:hint="eastAsia"/>
          <w:color w:val="000000"/>
        </w:rPr>
        <w:t>ます</w:t>
      </w:r>
      <w:r>
        <w:rPr>
          <w:rFonts w:ascii="ＭＳ 明朝" w:hAnsi="ＭＳ 明朝" w:hint="eastAsia"/>
          <w:color w:val="000000"/>
        </w:rPr>
        <w:t>。</w:t>
      </w:r>
    </w:p>
    <w:p w14:paraId="3D55AB48" w14:textId="3BD080C2" w:rsidR="00852A86" w:rsidRDefault="00F41C3A" w:rsidP="0062553A">
      <w:pPr>
        <w:ind w:leftChars="1988" w:left="4392" w:firstLineChars="100" w:firstLine="221"/>
        <w:rPr>
          <w:color w:val="000000"/>
        </w:rPr>
      </w:pPr>
      <w:r w:rsidRPr="00FF4F08">
        <w:rPr>
          <w:rFonts w:ascii="ＭＳ 明朝" w:hAnsi="ＭＳ 明朝"/>
          <w:noProof/>
          <w:color w:val="000000"/>
        </w:rPr>
        <w:drawing>
          <wp:anchor distT="0" distB="0" distL="114300" distR="114300" simplePos="0" relativeHeight="251853312" behindDoc="0" locked="0" layoutInCell="1" allowOverlap="1" wp14:anchorId="359AD626" wp14:editId="193C7DD5">
            <wp:simplePos x="0" y="0"/>
            <wp:positionH relativeFrom="margin">
              <wp:posOffset>781978</wp:posOffset>
            </wp:positionH>
            <wp:positionV relativeFrom="paragraph">
              <wp:posOffset>10697</wp:posOffset>
            </wp:positionV>
            <wp:extent cx="2152015" cy="1666875"/>
            <wp:effectExtent l="0" t="0" r="635" b="9525"/>
            <wp:wrapNone/>
            <wp:docPr id="521" name="図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5201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mc:AlternateContent>
          <mc:Choice Requires="wps">
            <w:drawing>
              <wp:anchor distT="0" distB="0" distL="114300" distR="114300" simplePos="0" relativeHeight="251860480" behindDoc="0" locked="0" layoutInCell="1" allowOverlap="1" wp14:anchorId="1BB0E497" wp14:editId="43F52174">
                <wp:simplePos x="0" y="0"/>
                <wp:positionH relativeFrom="margin">
                  <wp:posOffset>3218912</wp:posOffset>
                </wp:positionH>
                <wp:positionV relativeFrom="paragraph">
                  <wp:posOffset>6936</wp:posOffset>
                </wp:positionV>
                <wp:extent cx="2566182" cy="2136531"/>
                <wp:effectExtent l="0" t="0" r="24765" b="16510"/>
                <wp:wrapNone/>
                <wp:docPr id="223"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182" cy="2136531"/>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92E61E6" w14:textId="010DE4A7" w:rsidR="00A94FC5" w:rsidRPr="009A600E" w:rsidRDefault="00A94FC5" w:rsidP="00F41C3A">
                            <w:pPr>
                              <w:spacing w:line="0" w:lineRule="atLeast"/>
                              <w:rPr>
                                <w:rFonts w:ascii="ＭＳ ゴシック" w:hAnsi="ＭＳ ゴシック"/>
                                <w:color w:val="000000" w:themeColor="text1"/>
                                <w:sz w:val="18"/>
                                <w:szCs w:val="18"/>
                              </w:rPr>
                            </w:pPr>
                            <w:r>
                              <w:rPr>
                                <w:rFonts w:ascii="ＭＳ ゴシック" w:hAnsi="ＭＳ ゴシック" w:hint="eastAsia"/>
                                <w:sz w:val="18"/>
                                <w:szCs w:val="18"/>
                              </w:rPr>
                              <w:t xml:space="preserve">　</w:t>
                            </w:r>
                            <w:r w:rsidRPr="009A600E">
                              <w:rPr>
                                <w:rFonts w:ascii="ＭＳ ゴシック" w:hAnsi="ＭＳ ゴシック" w:hint="eastAsia"/>
                                <w:color w:val="000000" w:themeColor="text1"/>
                                <w:sz w:val="18"/>
                                <w:szCs w:val="18"/>
                              </w:rPr>
                              <w:t>発電以外のごみ焼却余熱の</w:t>
                            </w:r>
                            <w:r w:rsidRPr="009A600E">
                              <w:rPr>
                                <w:rFonts w:ascii="ＭＳ ゴシック" w:hAnsi="ＭＳ ゴシック"/>
                                <w:color w:val="000000" w:themeColor="text1"/>
                                <w:sz w:val="18"/>
                                <w:szCs w:val="18"/>
                              </w:rPr>
                              <w:t>有効利用として、熱エネルギー</w:t>
                            </w:r>
                            <w:r w:rsidRPr="009A600E">
                              <w:rPr>
                                <w:rFonts w:ascii="ＭＳ ゴシック" w:hAnsi="ＭＳ ゴシック" w:hint="eastAsia"/>
                                <w:color w:val="000000" w:themeColor="text1"/>
                                <w:sz w:val="18"/>
                                <w:szCs w:val="18"/>
                              </w:rPr>
                              <w:t>（蒸気）</w:t>
                            </w:r>
                            <w:r w:rsidRPr="009A600E">
                              <w:rPr>
                                <w:rFonts w:ascii="ＭＳ ゴシック" w:hAnsi="ＭＳ ゴシック"/>
                                <w:color w:val="000000" w:themeColor="text1"/>
                                <w:sz w:val="18"/>
                                <w:szCs w:val="18"/>
                              </w:rPr>
                              <w:t>を</w:t>
                            </w:r>
                            <w:r w:rsidRPr="009A600E">
                              <w:rPr>
                                <w:rFonts w:ascii="ＭＳ ゴシック" w:hAnsi="ＭＳ ゴシック" w:hint="eastAsia"/>
                                <w:color w:val="000000" w:themeColor="text1"/>
                                <w:sz w:val="18"/>
                                <w:szCs w:val="18"/>
                              </w:rPr>
                              <w:t>温水プール等に供給しています</w:t>
                            </w:r>
                            <w:r w:rsidRPr="009A600E">
                              <w:rPr>
                                <w:rFonts w:ascii="ＭＳ ゴシック" w:hAnsi="ＭＳ ゴシック"/>
                                <w:color w:val="000000" w:themeColor="text1"/>
                                <w:sz w:val="18"/>
                                <w:szCs w:val="18"/>
                              </w:rPr>
                              <w:t>。</w:t>
                            </w:r>
                          </w:p>
                          <w:p w14:paraId="570EAA95" w14:textId="0003641E" w:rsidR="00A94FC5" w:rsidRDefault="00A94FC5" w:rsidP="00F41C3A">
                            <w:pPr>
                              <w:spacing w:line="0" w:lineRule="atLeast"/>
                              <w:rPr>
                                <w:rFonts w:ascii="ＭＳ ゴシック" w:hAnsi="ＭＳ ゴシック"/>
                                <w:sz w:val="18"/>
                                <w:szCs w:val="18"/>
                              </w:rPr>
                            </w:pPr>
                          </w:p>
                          <w:p w14:paraId="1D247D3C" w14:textId="6D1CC150" w:rsidR="00A94FC5" w:rsidRDefault="00A94FC5" w:rsidP="00F41C3A">
                            <w:pPr>
                              <w:spacing w:line="0" w:lineRule="atLeast"/>
                              <w:rPr>
                                <w:rFonts w:ascii="ＭＳ ゴシック" w:hAnsi="ＭＳ ゴシック"/>
                                <w:sz w:val="18"/>
                                <w:szCs w:val="18"/>
                              </w:rPr>
                            </w:pPr>
                          </w:p>
                          <w:p w14:paraId="03311B3E" w14:textId="36F1A33D" w:rsidR="00A94FC5" w:rsidRDefault="00A94FC5" w:rsidP="00F41C3A">
                            <w:pPr>
                              <w:spacing w:line="0" w:lineRule="atLeast"/>
                              <w:rPr>
                                <w:rFonts w:ascii="ＭＳ ゴシック" w:hAnsi="ＭＳ ゴシック"/>
                                <w:sz w:val="18"/>
                                <w:szCs w:val="18"/>
                              </w:rPr>
                            </w:pPr>
                          </w:p>
                          <w:p w14:paraId="6F103B4A" w14:textId="73ABCF07" w:rsidR="00A94FC5" w:rsidRDefault="00A94FC5" w:rsidP="00F41C3A">
                            <w:pPr>
                              <w:spacing w:line="0" w:lineRule="atLeast"/>
                              <w:rPr>
                                <w:rFonts w:ascii="ＭＳ ゴシック" w:hAnsi="ＭＳ ゴシック"/>
                                <w:sz w:val="18"/>
                                <w:szCs w:val="18"/>
                              </w:rPr>
                            </w:pPr>
                          </w:p>
                          <w:p w14:paraId="2132223A" w14:textId="0B65C297" w:rsidR="00A94FC5" w:rsidRDefault="00A94FC5" w:rsidP="00F41C3A">
                            <w:pPr>
                              <w:spacing w:line="0" w:lineRule="atLeast"/>
                              <w:rPr>
                                <w:rFonts w:ascii="ＭＳ ゴシック" w:hAnsi="ＭＳ ゴシック"/>
                                <w:sz w:val="18"/>
                                <w:szCs w:val="18"/>
                              </w:rPr>
                            </w:pPr>
                          </w:p>
                          <w:p w14:paraId="59E6DAD8" w14:textId="0D1CEF94" w:rsidR="00A94FC5" w:rsidRDefault="00A94FC5" w:rsidP="00F41C3A">
                            <w:pPr>
                              <w:spacing w:line="0" w:lineRule="atLeast"/>
                              <w:rPr>
                                <w:rFonts w:ascii="ＭＳ ゴシック" w:hAnsi="ＭＳ ゴシック"/>
                                <w:sz w:val="18"/>
                                <w:szCs w:val="18"/>
                              </w:rPr>
                            </w:pPr>
                          </w:p>
                          <w:p w14:paraId="2A1FAABA" w14:textId="755070AA" w:rsidR="00A94FC5" w:rsidRDefault="00A94FC5" w:rsidP="00F41C3A">
                            <w:pPr>
                              <w:spacing w:line="0" w:lineRule="atLeast"/>
                              <w:rPr>
                                <w:rFonts w:ascii="ＭＳ ゴシック" w:hAnsi="ＭＳ ゴシック"/>
                                <w:sz w:val="18"/>
                                <w:szCs w:val="18"/>
                              </w:rPr>
                            </w:pPr>
                          </w:p>
                          <w:p w14:paraId="29FF120F" w14:textId="02524464" w:rsidR="00A94FC5" w:rsidRDefault="00A94FC5" w:rsidP="00F41C3A">
                            <w:pPr>
                              <w:spacing w:line="0" w:lineRule="atLeast"/>
                              <w:rPr>
                                <w:rFonts w:ascii="ＭＳ ゴシック" w:hAnsi="ＭＳ ゴシック"/>
                                <w:sz w:val="18"/>
                                <w:szCs w:val="18"/>
                              </w:rPr>
                            </w:pPr>
                          </w:p>
                          <w:p w14:paraId="2916600F" w14:textId="0E87CFE3" w:rsidR="00A94FC5" w:rsidRDefault="00A94FC5" w:rsidP="00F41C3A">
                            <w:pPr>
                              <w:spacing w:line="0" w:lineRule="atLeast"/>
                              <w:rPr>
                                <w:rFonts w:ascii="ＭＳ ゴシック" w:hAnsi="ＭＳ ゴシック"/>
                                <w:sz w:val="18"/>
                                <w:szCs w:val="18"/>
                              </w:rPr>
                            </w:pPr>
                          </w:p>
                          <w:p w14:paraId="0B3EF5F5" w14:textId="0D098FDF" w:rsidR="00A94FC5" w:rsidRDefault="00A94FC5" w:rsidP="00F41C3A">
                            <w:pPr>
                              <w:spacing w:line="0" w:lineRule="atLeast"/>
                              <w:jc w:val="center"/>
                              <w:rPr>
                                <w:rFonts w:ascii="ＭＳ ゴシック" w:hAnsi="ＭＳ ゴシック"/>
                                <w:sz w:val="18"/>
                                <w:szCs w:val="18"/>
                              </w:rPr>
                            </w:pPr>
                            <w:r>
                              <w:rPr>
                                <w:rFonts w:ascii="ＭＳ ゴシック" w:hAnsi="ＭＳ ゴシック" w:hint="eastAsia"/>
                                <w:sz w:val="18"/>
                                <w:szCs w:val="18"/>
                              </w:rPr>
                              <w:t>ごみ焼却工場</w:t>
                            </w:r>
                            <w:r>
                              <w:rPr>
                                <w:rFonts w:ascii="ＭＳ ゴシック" w:hAnsi="ＭＳ ゴシック"/>
                                <w:sz w:val="18"/>
                                <w:szCs w:val="18"/>
                              </w:rPr>
                              <w:t>（西淀</w:t>
                            </w:r>
                            <w:r>
                              <w:rPr>
                                <w:rFonts w:ascii="ＭＳ ゴシック" w:hAnsi="ＭＳ ゴシック" w:hint="eastAsia"/>
                                <w:sz w:val="18"/>
                                <w:szCs w:val="18"/>
                              </w:rPr>
                              <w:t>工場</w:t>
                            </w:r>
                            <w:r>
                              <w:rPr>
                                <w:rFonts w:ascii="ＭＳ ゴシック" w:hAnsi="ＭＳ ゴシック"/>
                                <w:sz w:val="18"/>
                                <w:szCs w:val="18"/>
                              </w:rPr>
                              <w:t>）の</w:t>
                            </w:r>
                            <w:r w:rsidRPr="008E0821">
                              <w:rPr>
                                <w:rFonts w:ascii="ＭＳ ゴシック" w:hAnsi="ＭＳ ゴシック" w:hint="eastAsia"/>
                                <w:color w:val="000000" w:themeColor="text1"/>
                                <w:sz w:val="18"/>
                                <w:szCs w:val="18"/>
                              </w:rPr>
                              <w:t>廃</w:t>
                            </w:r>
                            <w:r w:rsidRPr="008E0821">
                              <w:rPr>
                                <w:rFonts w:ascii="ＭＳ ゴシック" w:hAnsi="ＭＳ ゴシック"/>
                                <w:color w:val="000000" w:themeColor="text1"/>
                                <w:sz w:val="18"/>
                                <w:szCs w:val="18"/>
                              </w:rPr>
                              <w:t>熱</w:t>
                            </w:r>
                            <w:r w:rsidRPr="009A600E">
                              <w:rPr>
                                <w:rFonts w:ascii="ＭＳ ゴシック" w:hAnsi="ＭＳ ゴシック"/>
                                <w:sz w:val="18"/>
                                <w:szCs w:val="18"/>
                              </w:rPr>
                              <w:t>利用</w:t>
                            </w:r>
                          </w:p>
                          <w:p w14:paraId="12168735" w14:textId="20B4855D" w:rsidR="00A94FC5" w:rsidRPr="00F41C3A" w:rsidRDefault="00A94FC5" w:rsidP="00F41C3A">
                            <w:pPr>
                              <w:spacing w:line="0" w:lineRule="atLeast"/>
                              <w:jc w:val="center"/>
                              <w:rPr>
                                <w:rFonts w:ascii="ＭＳ ゴシック" w:hAnsi="ＭＳ ゴシック"/>
                                <w:sz w:val="18"/>
                                <w:szCs w:val="18"/>
                              </w:rPr>
                            </w:pPr>
                            <w:r>
                              <w:rPr>
                                <w:rFonts w:ascii="ＭＳ ゴシック" w:hAnsi="ＭＳ ゴシック" w:hint="eastAsia"/>
                                <w:sz w:val="18"/>
                                <w:szCs w:val="18"/>
                              </w:rPr>
                              <w:t>（西淀川</w:t>
                            </w:r>
                            <w:r>
                              <w:rPr>
                                <w:rFonts w:ascii="ＭＳ ゴシック" w:hAnsi="ＭＳ ゴシック"/>
                                <w:sz w:val="18"/>
                                <w:szCs w:val="18"/>
                              </w:rPr>
                              <w:t>温水</w:t>
                            </w:r>
                            <w:r>
                              <w:rPr>
                                <w:rFonts w:ascii="ＭＳ ゴシック" w:hAnsi="ＭＳ ゴシック" w:hint="eastAsia"/>
                                <w:sz w:val="18"/>
                                <w:szCs w:val="18"/>
                              </w:rPr>
                              <w:t>プール</w:t>
                            </w:r>
                            <w:r>
                              <w:rPr>
                                <w:rFonts w:ascii="ＭＳ ゴシック" w:hAnsi="ＭＳ ゴシック"/>
                                <w:sz w:val="18"/>
                                <w:szCs w:val="18"/>
                              </w:rPr>
                              <w:t>）</w:t>
                            </w:r>
                          </w:p>
                          <w:p w14:paraId="670D1F95" w14:textId="77777777" w:rsidR="00A94FC5" w:rsidRPr="00F41C3A" w:rsidRDefault="00A94FC5" w:rsidP="00F41C3A">
                            <w:pPr>
                              <w:spacing w:line="0" w:lineRule="atLeast"/>
                              <w:rPr>
                                <w:rFonts w:ascii="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0E497" id="Text Box 589" o:spid="_x0000_s1032" type="#_x0000_t202" style="position:absolute;left:0;text-align:left;margin-left:253.45pt;margin-top:.55pt;width:202.05pt;height:168.25pt;z-index:25186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" filled="f" strokeweight="1pt">
                <v:stroke dashstyle="dash"/>
                <v:textbox inset="5.85pt,.7pt,5.85pt,.7pt">
                  <w:txbxContent>
                    <w:p w14:paraId="792E61E6" w14:textId="010DE4A7" w:rsidR="00A94FC5" w:rsidRPr="009A600E" w:rsidRDefault="00A94FC5" w:rsidP="00F41C3A">
                      <w:pPr>
                        <w:spacing w:line="0" w:lineRule="atLeast"/>
                        <w:rPr>
                          <w:rFonts w:ascii="ＭＳ ゴシック" w:hAnsi="ＭＳ ゴシック"/>
                          <w:color w:val="000000" w:themeColor="text1"/>
                          <w:sz w:val="18"/>
                          <w:szCs w:val="18"/>
                        </w:rPr>
                      </w:pPr>
                      <w:r>
                        <w:rPr>
                          <w:rFonts w:ascii="ＭＳ ゴシック" w:hAnsi="ＭＳ ゴシック" w:hint="eastAsia"/>
                          <w:sz w:val="18"/>
                          <w:szCs w:val="18"/>
                        </w:rPr>
                        <w:t xml:space="preserve">　</w:t>
                      </w:r>
                      <w:r w:rsidRPr="009A600E">
                        <w:rPr>
                          <w:rFonts w:ascii="ＭＳ ゴシック" w:hAnsi="ＭＳ ゴシック" w:hint="eastAsia"/>
                          <w:color w:val="000000" w:themeColor="text1"/>
                          <w:sz w:val="18"/>
                          <w:szCs w:val="18"/>
                        </w:rPr>
                        <w:t>発電以外のごみ焼却余熱の</w:t>
                      </w:r>
                      <w:r w:rsidRPr="009A600E">
                        <w:rPr>
                          <w:rFonts w:ascii="ＭＳ ゴシック" w:hAnsi="ＭＳ ゴシック"/>
                          <w:color w:val="000000" w:themeColor="text1"/>
                          <w:sz w:val="18"/>
                          <w:szCs w:val="18"/>
                        </w:rPr>
                        <w:t>有効利用として、熱エネルギー</w:t>
                      </w:r>
                      <w:r w:rsidRPr="009A600E">
                        <w:rPr>
                          <w:rFonts w:ascii="ＭＳ ゴシック" w:hAnsi="ＭＳ ゴシック" w:hint="eastAsia"/>
                          <w:color w:val="000000" w:themeColor="text1"/>
                          <w:sz w:val="18"/>
                          <w:szCs w:val="18"/>
                        </w:rPr>
                        <w:t>（蒸気）</w:t>
                      </w:r>
                      <w:r w:rsidRPr="009A600E">
                        <w:rPr>
                          <w:rFonts w:ascii="ＭＳ ゴシック" w:hAnsi="ＭＳ ゴシック"/>
                          <w:color w:val="000000" w:themeColor="text1"/>
                          <w:sz w:val="18"/>
                          <w:szCs w:val="18"/>
                        </w:rPr>
                        <w:t>を</w:t>
                      </w:r>
                      <w:r w:rsidRPr="009A600E">
                        <w:rPr>
                          <w:rFonts w:ascii="ＭＳ ゴシック" w:hAnsi="ＭＳ ゴシック" w:hint="eastAsia"/>
                          <w:color w:val="000000" w:themeColor="text1"/>
                          <w:sz w:val="18"/>
                          <w:szCs w:val="18"/>
                        </w:rPr>
                        <w:t>温水プール等に供給しています</w:t>
                      </w:r>
                      <w:r w:rsidRPr="009A600E">
                        <w:rPr>
                          <w:rFonts w:ascii="ＭＳ ゴシック" w:hAnsi="ＭＳ ゴシック"/>
                          <w:color w:val="000000" w:themeColor="text1"/>
                          <w:sz w:val="18"/>
                          <w:szCs w:val="18"/>
                        </w:rPr>
                        <w:t>。</w:t>
                      </w:r>
                    </w:p>
                    <w:p w14:paraId="570EAA95" w14:textId="0003641E" w:rsidR="00A94FC5" w:rsidRDefault="00A94FC5" w:rsidP="00F41C3A">
                      <w:pPr>
                        <w:spacing w:line="0" w:lineRule="atLeast"/>
                        <w:rPr>
                          <w:rFonts w:ascii="ＭＳ ゴシック" w:hAnsi="ＭＳ ゴシック"/>
                          <w:sz w:val="18"/>
                          <w:szCs w:val="18"/>
                        </w:rPr>
                      </w:pPr>
                    </w:p>
                    <w:p w14:paraId="1D247D3C" w14:textId="6D1CC150" w:rsidR="00A94FC5" w:rsidRDefault="00A94FC5" w:rsidP="00F41C3A">
                      <w:pPr>
                        <w:spacing w:line="0" w:lineRule="atLeast"/>
                        <w:rPr>
                          <w:rFonts w:ascii="ＭＳ ゴシック" w:hAnsi="ＭＳ ゴシック"/>
                          <w:sz w:val="18"/>
                          <w:szCs w:val="18"/>
                        </w:rPr>
                      </w:pPr>
                    </w:p>
                    <w:p w14:paraId="03311B3E" w14:textId="36F1A33D" w:rsidR="00A94FC5" w:rsidRDefault="00A94FC5" w:rsidP="00F41C3A">
                      <w:pPr>
                        <w:spacing w:line="0" w:lineRule="atLeast"/>
                        <w:rPr>
                          <w:rFonts w:ascii="ＭＳ ゴシック" w:hAnsi="ＭＳ ゴシック"/>
                          <w:sz w:val="18"/>
                          <w:szCs w:val="18"/>
                        </w:rPr>
                      </w:pPr>
                    </w:p>
                    <w:p w14:paraId="6F103B4A" w14:textId="73ABCF07" w:rsidR="00A94FC5" w:rsidRDefault="00A94FC5" w:rsidP="00F41C3A">
                      <w:pPr>
                        <w:spacing w:line="0" w:lineRule="atLeast"/>
                        <w:rPr>
                          <w:rFonts w:ascii="ＭＳ ゴシック" w:hAnsi="ＭＳ ゴシック"/>
                          <w:sz w:val="18"/>
                          <w:szCs w:val="18"/>
                        </w:rPr>
                      </w:pPr>
                    </w:p>
                    <w:p w14:paraId="2132223A" w14:textId="0B65C297" w:rsidR="00A94FC5" w:rsidRDefault="00A94FC5" w:rsidP="00F41C3A">
                      <w:pPr>
                        <w:spacing w:line="0" w:lineRule="atLeast"/>
                        <w:rPr>
                          <w:rFonts w:ascii="ＭＳ ゴシック" w:hAnsi="ＭＳ ゴシック"/>
                          <w:sz w:val="18"/>
                          <w:szCs w:val="18"/>
                        </w:rPr>
                      </w:pPr>
                    </w:p>
                    <w:p w14:paraId="59E6DAD8" w14:textId="0D1CEF94" w:rsidR="00A94FC5" w:rsidRDefault="00A94FC5" w:rsidP="00F41C3A">
                      <w:pPr>
                        <w:spacing w:line="0" w:lineRule="atLeast"/>
                        <w:rPr>
                          <w:rFonts w:ascii="ＭＳ ゴシック" w:hAnsi="ＭＳ ゴシック"/>
                          <w:sz w:val="18"/>
                          <w:szCs w:val="18"/>
                        </w:rPr>
                      </w:pPr>
                    </w:p>
                    <w:p w14:paraId="2A1FAABA" w14:textId="755070AA" w:rsidR="00A94FC5" w:rsidRDefault="00A94FC5" w:rsidP="00F41C3A">
                      <w:pPr>
                        <w:spacing w:line="0" w:lineRule="atLeast"/>
                        <w:rPr>
                          <w:rFonts w:ascii="ＭＳ ゴシック" w:hAnsi="ＭＳ ゴシック"/>
                          <w:sz w:val="18"/>
                          <w:szCs w:val="18"/>
                        </w:rPr>
                      </w:pPr>
                    </w:p>
                    <w:p w14:paraId="29FF120F" w14:textId="02524464" w:rsidR="00A94FC5" w:rsidRDefault="00A94FC5" w:rsidP="00F41C3A">
                      <w:pPr>
                        <w:spacing w:line="0" w:lineRule="atLeast"/>
                        <w:rPr>
                          <w:rFonts w:ascii="ＭＳ ゴシック" w:hAnsi="ＭＳ ゴシック"/>
                          <w:sz w:val="18"/>
                          <w:szCs w:val="18"/>
                        </w:rPr>
                      </w:pPr>
                    </w:p>
                    <w:p w14:paraId="2916600F" w14:textId="0E87CFE3" w:rsidR="00A94FC5" w:rsidRDefault="00A94FC5" w:rsidP="00F41C3A">
                      <w:pPr>
                        <w:spacing w:line="0" w:lineRule="atLeast"/>
                        <w:rPr>
                          <w:rFonts w:ascii="ＭＳ ゴシック" w:hAnsi="ＭＳ ゴシック"/>
                          <w:sz w:val="18"/>
                          <w:szCs w:val="18"/>
                        </w:rPr>
                      </w:pPr>
                    </w:p>
                    <w:p w14:paraId="0B3EF5F5" w14:textId="0D098FDF" w:rsidR="00A94FC5" w:rsidRDefault="00A94FC5" w:rsidP="00F41C3A">
                      <w:pPr>
                        <w:spacing w:line="0" w:lineRule="atLeast"/>
                        <w:jc w:val="center"/>
                        <w:rPr>
                          <w:rFonts w:ascii="ＭＳ ゴシック" w:hAnsi="ＭＳ ゴシック"/>
                          <w:sz w:val="18"/>
                          <w:szCs w:val="18"/>
                        </w:rPr>
                      </w:pPr>
                      <w:r>
                        <w:rPr>
                          <w:rFonts w:ascii="ＭＳ ゴシック" w:hAnsi="ＭＳ ゴシック" w:hint="eastAsia"/>
                          <w:sz w:val="18"/>
                          <w:szCs w:val="18"/>
                        </w:rPr>
                        <w:t>ごみ焼却工場</w:t>
                      </w:r>
                      <w:r>
                        <w:rPr>
                          <w:rFonts w:ascii="ＭＳ ゴシック" w:hAnsi="ＭＳ ゴシック"/>
                          <w:sz w:val="18"/>
                          <w:szCs w:val="18"/>
                        </w:rPr>
                        <w:t>（西淀</w:t>
                      </w:r>
                      <w:r>
                        <w:rPr>
                          <w:rFonts w:ascii="ＭＳ ゴシック" w:hAnsi="ＭＳ ゴシック" w:hint="eastAsia"/>
                          <w:sz w:val="18"/>
                          <w:szCs w:val="18"/>
                        </w:rPr>
                        <w:t>工場</w:t>
                      </w:r>
                      <w:r>
                        <w:rPr>
                          <w:rFonts w:ascii="ＭＳ ゴシック" w:hAnsi="ＭＳ ゴシック"/>
                          <w:sz w:val="18"/>
                          <w:szCs w:val="18"/>
                        </w:rPr>
                        <w:t>）の</w:t>
                      </w:r>
                      <w:r w:rsidRPr="008E0821">
                        <w:rPr>
                          <w:rFonts w:ascii="ＭＳ ゴシック" w:hAnsi="ＭＳ ゴシック" w:hint="eastAsia"/>
                          <w:color w:val="000000" w:themeColor="text1"/>
                          <w:sz w:val="18"/>
                          <w:szCs w:val="18"/>
                        </w:rPr>
                        <w:t>廃</w:t>
                      </w:r>
                      <w:r w:rsidRPr="008E0821">
                        <w:rPr>
                          <w:rFonts w:ascii="ＭＳ ゴシック" w:hAnsi="ＭＳ ゴシック"/>
                          <w:color w:val="000000" w:themeColor="text1"/>
                          <w:sz w:val="18"/>
                          <w:szCs w:val="18"/>
                        </w:rPr>
                        <w:t>熱</w:t>
                      </w:r>
                      <w:r w:rsidRPr="009A600E">
                        <w:rPr>
                          <w:rFonts w:ascii="ＭＳ ゴシック" w:hAnsi="ＭＳ ゴシック"/>
                          <w:sz w:val="18"/>
                          <w:szCs w:val="18"/>
                        </w:rPr>
                        <w:t>利用</w:t>
                      </w:r>
                    </w:p>
                    <w:p w14:paraId="12168735" w14:textId="20B4855D" w:rsidR="00A94FC5" w:rsidRPr="00F41C3A" w:rsidRDefault="00A94FC5" w:rsidP="00F41C3A">
                      <w:pPr>
                        <w:spacing w:line="0" w:lineRule="atLeast"/>
                        <w:jc w:val="center"/>
                        <w:rPr>
                          <w:rFonts w:ascii="ＭＳ ゴシック" w:hAnsi="ＭＳ ゴシック"/>
                          <w:sz w:val="18"/>
                          <w:szCs w:val="18"/>
                        </w:rPr>
                      </w:pPr>
                      <w:r>
                        <w:rPr>
                          <w:rFonts w:ascii="ＭＳ ゴシック" w:hAnsi="ＭＳ ゴシック" w:hint="eastAsia"/>
                          <w:sz w:val="18"/>
                          <w:szCs w:val="18"/>
                        </w:rPr>
                        <w:t>（西淀川</w:t>
                      </w:r>
                      <w:r>
                        <w:rPr>
                          <w:rFonts w:ascii="ＭＳ ゴシック" w:hAnsi="ＭＳ ゴシック"/>
                          <w:sz w:val="18"/>
                          <w:szCs w:val="18"/>
                        </w:rPr>
                        <w:t>温水</w:t>
                      </w:r>
                      <w:r>
                        <w:rPr>
                          <w:rFonts w:ascii="ＭＳ ゴシック" w:hAnsi="ＭＳ ゴシック" w:hint="eastAsia"/>
                          <w:sz w:val="18"/>
                          <w:szCs w:val="18"/>
                        </w:rPr>
                        <w:t>プール</w:t>
                      </w:r>
                      <w:r>
                        <w:rPr>
                          <w:rFonts w:ascii="ＭＳ ゴシック" w:hAnsi="ＭＳ ゴシック"/>
                          <w:sz w:val="18"/>
                          <w:szCs w:val="18"/>
                        </w:rPr>
                        <w:t>）</w:t>
                      </w:r>
                    </w:p>
                    <w:p w14:paraId="670D1F95" w14:textId="77777777" w:rsidR="00A94FC5" w:rsidRPr="00F41C3A" w:rsidRDefault="00A94FC5" w:rsidP="00F41C3A">
                      <w:pPr>
                        <w:spacing w:line="0" w:lineRule="atLeast"/>
                        <w:rPr>
                          <w:rFonts w:ascii="ＭＳ ゴシック" w:hAnsi="ＭＳ ゴシック"/>
                          <w:sz w:val="18"/>
                          <w:szCs w:val="18"/>
                        </w:rPr>
                      </w:pPr>
                    </w:p>
                  </w:txbxContent>
                </v:textbox>
                <w10:wrap anchorx="margin"/>
              </v:shape>
            </w:pict>
          </mc:Fallback>
        </mc:AlternateContent>
      </w:r>
    </w:p>
    <w:p w14:paraId="1A98BA75" w14:textId="2C960358" w:rsidR="00852A86" w:rsidRDefault="00852A86" w:rsidP="00852A86">
      <w:pPr>
        <w:ind w:leftChars="300" w:left="663" w:firstLineChars="100" w:firstLine="221"/>
        <w:rPr>
          <w:color w:val="000000"/>
        </w:rPr>
      </w:pPr>
    </w:p>
    <w:p w14:paraId="7035D10D" w14:textId="2DE561F4" w:rsidR="00852A86" w:rsidRDefault="00F41C3A" w:rsidP="00852A86">
      <w:pPr>
        <w:ind w:leftChars="300" w:left="663" w:firstLineChars="100" w:firstLine="221"/>
        <w:rPr>
          <w:color w:val="000000"/>
        </w:rPr>
      </w:pPr>
      <w:r>
        <w:rPr>
          <w:noProof/>
          <w:color w:val="000000"/>
        </w:rPr>
        <w:drawing>
          <wp:anchor distT="0" distB="0" distL="114300" distR="114300" simplePos="0" relativeHeight="251855360" behindDoc="0" locked="0" layoutInCell="1" allowOverlap="1" wp14:anchorId="63AAAA53" wp14:editId="0EB0B775">
            <wp:simplePos x="0" y="0"/>
            <wp:positionH relativeFrom="column">
              <wp:posOffset>4008608</wp:posOffset>
            </wp:positionH>
            <wp:positionV relativeFrom="paragraph">
              <wp:posOffset>48065</wp:posOffset>
            </wp:positionV>
            <wp:extent cx="991870" cy="1227455"/>
            <wp:effectExtent l="0" t="0" r="0" b="0"/>
            <wp:wrapNone/>
            <wp:docPr id="519" name="図 519" descr="西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descr="西淀"/>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991870" cy="1227455"/>
                    </a:xfrm>
                    <a:prstGeom prst="rect">
                      <a:avLst/>
                    </a:prstGeom>
                    <a:noFill/>
                  </pic:spPr>
                </pic:pic>
              </a:graphicData>
            </a:graphic>
            <wp14:sizeRelH relativeFrom="page">
              <wp14:pctWidth>0</wp14:pctWidth>
            </wp14:sizeRelH>
            <wp14:sizeRelV relativeFrom="page">
              <wp14:pctHeight>0</wp14:pctHeight>
            </wp14:sizeRelV>
          </wp:anchor>
        </w:drawing>
      </w:r>
    </w:p>
    <w:p w14:paraId="5BA1C28D" w14:textId="4DF9364F" w:rsidR="00852A86" w:rsidRDefault="00852A86" w:rsidP="00852A86">
      <w:pPr>
        <w:ind w:leftChars="300" w:left="663" w:firstLineChars="100" w:firstLine="221"/>
        <w:rPr>
          <w:color w:val="000000"/>
        </w:rPr>
      </w:pPr>
    </w:p>
    <w:p w14:paraId="67B18B8A" w14:textId="7161F44B" w:rsidR="00852A86" w:rsidRDefault="00852A86" w:rsidP="00852A86">
      <w:pPr>
        <w:ind w:leftChars="300" w:left="663" w:firstLineChars="100" w:firstLine="221"/>
        <w:rPr>
          <w:color w:val="000000"/>
        </w:rPr>
      </w:pPr>
    </w:p>
    <w:p w14:paraId="214311B0" w14:textId="6FFE8CD0" w:rsidR="00852A86" w:rsidRDefault="00852A86" w:rsidP="00852A86">
      <w:pPr>
        <w:ind w:leftChars="300" w:left="663" w:firstLineChars="100" w:firstLine="221"/>
        <w:rPr>
          <w:color w:val="000000"/>
        </w:rPr>
      </w:pPr>
    </w:p>
    <w:p w14:paraId="250A5DA3" w14:textId="74875241" w:rsidR="00852A86" w:rsidRDefault="00852A86" w:rsidP="00852A86">
      <w:pPr>
        <w:ind w:leftChars="300" w:left="663" w:firstLineChars="100" w:firstLine="221"/>
        <w:rPr>
          <w:color w:val="000000"/>
        </w:rPr>
      </w:pPr>
    </w:p>
    <w:p w14:paraId="19B701BF" w14:textId="6634B2B6" w:rsidR="00852A86" w:rsidRDefault="00852A86" w:rsidP="00852A86">
      <w:pPr>
        <w:ind w:leftChars="300" w:left="663" w:firstLineChars="100" w:firstLine="221"/>
        <w:rPr>
          <w:color w:val="000000"/>
        </w:rPr>
      </w:pPr>
    </w:p>
    <w:p w14:paraId="74A07D84" w14:textId="119F2218" w:rsidR="00DD0748" w:rsidRDefault="00DD0748" w:rsidP="00DD0748">
      <w:pPr>
        <w:ind w:leftChars="300" w:left="663" w:firstLineChars="100" w:firstLine="221"/>
        <w:rPr>
          <w:color w:val="000000"/>
        </w:rPr>
      </w:pPr>
      <w:r>
        <w:rPr>
          <w:rFonts w:ascii="ＭＳ 明朝" w:hAnsi="ＭＳ 明朝"/>
          <w:color w:val="000000"/>
          <w:kern w:val="0"/>
          <w:szCs w:val="21"/>
        </w:rPr>
        <w:t>ごみ焼却工場での</w:t>
      </w:r>
      <w:r>
        <w:rPr>
          <w:rFonts w:ascii="ＭＳ 明朝" w:hAnsi="ＭＳ 明朝" w:hint="eastAsia"/>
          <w:color w:val="000000"/>
          <w:kern w:val="0"/>
          <w:szCs w:val="21"/>
        </w:rPr>
        <w:t>余熱利用の</w:t>
      </w:r>
      <w:r>
        <w:rPr>
          <w:rFonts w:ascii="ＭＳ 明朝" w:hAnsi="ＭＳ 明朝"/>
          <w:color w:val="000000"/>
          <w:kern w:val="0"/>
          <w:szCs w:val="21"/>
        </w:rPr>
        <w:t>仕組み</w:t>
      </w:r>
      <w:r>
        <w:rPr>
          <w:rFonts w:ascii="ＭＳ 明朝" w:hAnsi="ＭＳ 明朝" w:hint="eastAsia"/>
          <w:color w:val="000000"/>
          <w:kern w:val="0"/>
          <w:szCs w:val="21"/>
        </w:rPr>
        <w:t>（</w:t>
      </w:r>
      <w:r>
        <w:rPr>
          <w:rFonts w:ascii="ＭＳ 明朝" w:hAnsi="ＭＳ 明朝"/>
          <w:color w:val="000000"/>
          <w:kern w:val="0"/>
          <w:szCs w:val="21"/>
        </w:rPr>
        <w:t>例）</w:t>
      </w:r>
    </w:p>
    <w:p w14:paraId="1CCAB376" w14:textId="2A8C1BA2" w:rsidR="00852A86" w:rsidRDefault="00F41C3A" w:rsidP="00852A86">
      <w:pPr>
        <w:ind w:leftChars="300" w:left="663" w:firstLineChars="100" w:firstLine="191"/>
        <w:rPr>
          <w:color w:val="000000"/>
        </w:rPr>
      </w:pPr>
      <w:r>
        <w:rPr>
          <w:noProof/>
          <w:sz w:val="18"/>
          <w:szCs w:val="18"/>
        </w:rPr>
        <w:drawing>
          <wp:anchor distT="0" distB="0" distL="114300" distR="114300" simplePos="0" relativeHeight="251854336" behindDoc="0" locked="0" layoutInCell="1" allowOverlap="1" wp14:anchorId="4F152EC4" wp14:editId="14E7DB6B">
            <wp:simplePos x="0" y="0"/>
            <wp:positionH relativeFrom="column">
              <wp:posOffset>946394</wp:posOffset>
            </wp:positionH>
            <wp:positionV relativeFrom="paragraph">
              <wp:posOffset>83185</wp:posOffset>
            </wp:positionV>
            <wp:extent cx="1946910" cy="1240155"/>
            <wp:effectExtent l="0" t="0" r="0" b="0"/>
            <wp:wrapNone/>
            <wp:docPr id="520" name="図 520" descr="東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東淀"/>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946910" cy="1240155"/>
                    </a:xfrm>
                    <a:prstGeom prst="rect">
                      <a:avLst/>
                    </a:prstGeom>
                    <a:noFill/>
                  </pic:spPr>
                </pic:pic>
              </a:graphicData>
            </a:graphic>
            <wp14:sizeRelH relativeFrom="page">
              <wp14:pctWidth>0</wp14:pctWidth>
            </wp14:sizeRelH>
            <wp14:sizeRelV relativeFrom="page">
              <wp14:pctHeight>0</wp14:pctHeight>
            </wp14:sizeRelV>
          </wp:anchor>
        </w:drawing>
      </w:r>
    </w:p>
    <w:p w14:paraId="27537CC0" w14:textId="285A4815" w:rsidR="00852A86" w:rsidRDefault="00852A86" w:rsidP="00852A86">
      <w:pPr>
        <w:ind w:leftChars="300" w:left="663" w:firstLineChars="100" w:firstLine="221"/>
        <w:rPr>
          <w:color w:val="000000"/>
        </w:rPr>
      </w:pPr>
    </w:p>
    <w:p w14:paraId="48E5A525" w14:textId="01CFECBD" w:rsidR="00852A86" w:rsidRDefault="00852A86" w:rsidP="00852A86">
      <w:pPr>
        <w:ind w:leftChars="300" w:left="663" w:firstLineChars="100" w:firstLine="221"/>
        <w:rPr>
          <w:color w:val="000000"/>
        </w:rPr>
      </w:pPr>
    </w:p>
    <w:p w14:paraId="2CFD5CA7" w14:textId="74016D84" w:rsidR="00852A86" w:rsidRDefault="00852A86" w:rsidP="00852A86">
      <w:pPr>
        <w:ind w:leftChars="300" w:left="663" w:firstLineChars="100" w:firstLine="221"/>
        <w:rPr>
          <w:color w:val="000000"/>
        </w:rPr>
      </w:pPr>
    </w:p>
    <w:p w14:paraId="0ED82ED7" w14:textId="4973CCC4" w:rsidR="00852A86" w:rsidRDefault="00852A86" w:rsidP="00852A86">
      <w:pPr>
        <w:ind w:leftChars="300" w:left="663" w:firstLineChars="100" w:firstLine="221"/>
        <w:rPr>
          <w:color w:val="000000"/>
        </w:rPr>
      </w:pPr>
    </w:p>
    <w:p w14:paraId="16899C1D" w14:textId="6F06B8DF" w:rsidR="00852A86" w:rsidRDefault="00852A86" w:rsidP="00852A86">
      <w:pPr>
        <w:ind w:leftChars="300" w:left="663" w:firstLineChars="100" w:firstLine="221"/>
        <w:rPr>
          <w:color w:val="000000"/>
        </w:rPr>
      </w:pPr>
    </w:p>
    <w:p w14:paraId="3836CC3E" w14:textId="19A1FD2B" w:rsidR="00852A86" w:rsidRDefault="00F41C3A" w:rsidP="00F41C3A">
      <w:pPr>
        <w:ind w:leftChars="300" w:left="663" w:firstLineChars="700" w:firstLine="1547"/>
        <w:rPr>
          <w:color w:val="000000"/>
        </w:rPr>
      </w:pPr>
      <w:r>
        <w:rPr>
          <w:rFonts w:hint="eastAsia"/>
          <w:color w:val="000000"/>
        </w:rPr>
        <w:t>発電設備（東淀工場）</w:t>
      </w:r>
    </w:p>
    <w:p w14:paraId="294639D8" w14:textId="6FEF24B7" w:rsidR="00852A86" w:rsidRPr="00F41C3A" w:rsidRDefault="00F41C3A" w:rsidP="00852A86">
      <w:pPr>
        <w:ind w:leftChars="300" w:left="663" w:firstLineChars="100" w:firstLine="221"/>
        <w:rPr>
          <w:rFonts w:ascii="ＭＳ 明朝" w:hAnsi="ＭＳ 明朝"/>
          <w:color w:val="000000"/>
          <w:kern w:val="0"/>
          <w:szCs w:val="21"/>
        </w:rPr>
      </w:pPr>
      <w:r>
        <w:rPr>
          <w:rFonts w:hint="eastAsia"/>
          <w:color w:val="000000"/>
        </w:rPr>
        <w:t>なお、</w:t>
      </w:r>
      <w:r w:rsidRPr="00F41C3A">
        <w:rPr>
          <w:rFonts w:ascii="ＭＳ 明朝" w:hAnsi="ＭＳ 明朝" w:hint="eastAsia"/>
          <w:color w:val="000000"/>
          <w:kern w:val="0"/>
          <w:szCs w:val="21"/>
        </w:rPr>
        <w:t>2021</w:t>
      </w:r>
      <w:r>
        <w:rPr>
          <w:rFonts w:ascii="ＭＳ 明朝" w:hAnsi="ＭＳ 明朝" w:hint="eastAsia"/>
          <w:color w:val="000000"/>
          <w:kern w:val="0"/>
          <w:szCs w:val="21"/>
        </w:rPr>
        <w:t>（令和３）年度における発電電力量は</w:t>
      </w:r>
      <w:r w:rsidR="0061238B">
        <w:rPr>
          <w:rFonts w:ascii="ＭＳ 明朝" w:hAnsi="ＭＳ 明朝" w:hint="eastAsia"/>
          <w:color w:val="000000"/>
          <w:kern w:val="0"/>
          <w:szCs w:val="21"/>
        </w:rPr>
        <w:t>次</w:t>
      </w:r>
      <w:r>
        <w:rPr>
          <w:rFonts w:ascii="ＭＳ 明朝" w:hAnsi="ＭＳ 明朝" w:hint="eastAsia"/>
          <w:color w:val="000000"/>
          <w:kern w:val="0"/>
          <w:szCs w:val="21"/>
        </w:rPr>
        <w:t>のとおりです。</w:t>
      </w:r>
    </w:p>
    <w:tbl>
      <w:tblPr>
        <w:tblpPr w:leftFromText="142" w:rightFromText="142" w:vertAnchor="text" w:horzAnchor="page" w:tblpX="333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8"/>
        <w:gridCol w:w="2009"/>
        <w:gridCol w:w="1984"/>
      </w:tblGrid>
      <w:tr w:rsidR="00F41C3A" w:rsidRPr="00FF4F08" w14:paraId="22D74F7F" w14:textId="77777777" w:rsidTr="0061238B">
        <w:trPr>
          <w:trHeight w:val="410"/>
        </w:trPr>
        <w:tc>
          <w:tcPr>
            <w:tcW w:w="1838" w:type="dxa"/>
            <w:vMerge w:val="restart"/>
            <w:tcBorders>
              <w:top w:val="single" w:sz="4" w:space="0" w:color="auto"/>
              <w:left w:val="single" w:sz="4" w:space="0" w:color="auto"/>
              <w:right w:val="single" w:sz="4" w:space="0" w:color="auto"/>
            </w:tcBorders>
            <w:vAlign w:val="center"/>
            <w:hideMark/>
          </w:tcPr>
          <w:p w14:paraId="635B371D" w14:textId="397387C6" w:rsidR="00F41C3A" w:rsidRDefault="00F41C3A" w:rsidP="00F41C3A">
            <w:pPr>
              <w:spacing w:line="240" w:lineRule="exact"/>
              <w:jc w:val="center"/>
              <w:rPr>
                <w:rFonts w:ascii="ＭＳ 明朝" w:hAnsi="ＭＳ 明朝"/>
                <w:color w:val="000000"/>
              </w:rPr>
            </w:pPr>
            <w:r>
              <w:rPr>
                <w:rFonts w:ascii="ＭＳ 明朝" w:hAnsi="ＭＳ 明朝" w:hint="eastAsia"/>
                <w:color w:val="000000"/>
              </w:rPr>
              <w:t>発電電力量</w:t>
            </w:r>
          </w:p>
          <w:p w14:paraId="3D5E45E0" w14:textId="77777777" w:rsidR="00F41C3A" w:rsidRPr="00FF4F08" w:rsidRDefault="00F41C3A" w:rsidP="00F41C3A">
            <w:pPr>
              <w:spacing w:line="240" w:lineRule="exact"/>
              <w:jc w:val="center"/>
              <w:rPr>
                <w:rFonts w:ascii="ＭＳ 明朝" w:hAnsi="ＭＳ 明朝"/>
                <w:color w:val="000000"/>
              </w:rPr>
            </w:pPr>
            <w:r>
              <w:rPr>
                <w:rFonts w:ascii="ＭＳ 明朝" w:hAnsi="ＭＳ 明朝" w:hint="eastAsia"/>
                <w:color w:val="000000"/>
              </w:rPr>
              <w:t>（千kWh）</w:t>
            </w:r>
          </w:p>
        </w:tc>
        <w:tc>
          <w:tcPr>
            <w:tcW w:w="3993" w:type="dxa"/>
            <w:gridSpan w:val="2"/>
            <w:tcBorders>
              <w:top w:val="single" w:sz="4" w:space="0" w:color="auto"/>
              <w:left w:val="single" w:sz="4" w:space="0" w:color="auto"/>
              <w:bottom w:val="single" w:sz="4" w:space="0" w:color="auto"/>
              <w:right w:val="single" w:sz="4" w:space="0" w:color="auto"/>
            </w:tcBorders>
            <w:vAlign w:val="center"/>
            <w:hideMark/>
          </w:tcPr>
          <w:p w14:paraId="64AB8341" w14:textId="0469F70A" w:rsidR="00F41C3A" w:rsidRPr="00FF4F08" w:rsidRDefault="00F41C3A" w:rsidP="00F41C3A">
            <w:pPr>
              <w:spacing w:line="240" w:lineRule="exact"/>
              <w:jc w:val="center"/>
              <w:rPr>
                <w:rFonts w:ascii="ＭＳ 明朝" w:hAnsi="ＭＳ 明朝"/>
                <w:color w:val="000000"/>
              </w:rPr>
            </w:pPr>
            <w:r>
              <w:rPr>
                <w:rFonts w:ascii="ＭＳ 明朝" w:hAnsi="ＭＳ 明朝" w:hint="eastAsia"/>
                <w:color w:val="000000"/>
              </w:rPr>
              <w:t>内訳</w:t>
            </w:r>
          </w:p>
        </w:tc>
      </w:tr>
      <w:tr w:rsidR="00F41C3A" w:rsidRPr="00FF4F08" w14:paraId="6FDE3F94" w14:textId="77777777" w:rsidTr="0061238B">
        <w:trPr>
          <w:trHeight w:val="111"/>
        </w:trPr>
        <w:tc>
          <w:tcPr>
            <w:tcW w:w="1838" w:type="dxa"/>
            <w:vMerge/>
            <w:tcBorders>
              <w:left w:val="single" w:sz="4" w:space="0" w:color="auto"/>
              <w:bottom w:val="single" w:sz="4" w:space="0" w:color="auto"/>
              <w:right w:val="single" w:sz="4" w:space="0" w:color="auto"/>
            </w:tcBorders>
            <w:vAlign w:val="center"/>
          </w:tcPr>
          <w:p w14:paraId="391190C8" w14:textId="77777777" w:rsidR="00F41C3A" w:rsidRDefault="00F41C3A" w:rsidP="00F41C3A">
            <w:pPr>
              <w:spacing w:line="240" w:lineRule="exact"/>
              <w:jc w:val="center"/>
              <w:rPr>
                <w:rFonts w:ascii="ＭＳ 明朝" w:hAnsi="ＭＳ 明朝"/>
                <w:color w:val="000000"/>
              </w:rPr>
            </w:pPr>
          </w:p>
        </w:tc>
        <w:tc>
          <w:tcPr>
            <w:tcW w:w="2009" w:type="dxa"/>
            <w:tcBorders>
              <w:top w:val="single" w:sz="4" w:space="0" w:color="auto"/>
              <w:left w:val="single" w:sz="4" w:space="0" w:color="auto"/>
              <w:bottom w:val="single" w:sz="4" w:space="0" w:color="auto"/>
              <w:right w:val="single" w:sz="4" w:space="0" w:color="auto"/>
            </w:tcBorders>
            <w:vAlign w:val="center"/>
          </w:tcPr>
          <w:p w14:paraId="71EC13BB" w14:textId="7CA44F0E" w:rsidR="00F41C3A" w:rsidRDefault="00F41C3A" w:rsidP="00F41C3A">
            <w:pPr>
              <w:spacing w:line="240" w:lineRule="exact"/>
              <w:jc w:val="center"/>
              <w:rPr>
                <w:rFonts w:ascii="ＭＳ 明朝" w:hAnsi="ＭＳ 明朝"/>
                <w:color w:val="000000"/>
              </w:rPr>
            </w:pPr>
            <w:r>
              <w:rPr>
                <w:rFonts w:ascii="ＭＳ 明朝" w:hAnsi="ＭＳ 明朝" w:hint="eastAsia"/>
                <w:color w:val="000000"/>
              </w:rPr>
              <w:t>売電電力量</w:t>
            </w:r>
          </w:p>
          <w:p w14:paraId="08BDED4A" w14:textId="77777777" w:rsidR="00F41C3A" w:rsidRDefault="00F41C3A" w:rsidP="00F41C3A">
            <w:pPr>
              <w:spacing w:line="240" w:lineRule="exact"/>
              <w:jc w:val="center"/>
              <w:rPr>
                <w:rFonts w:ascii="ＭＳ 明朝" w:hAnsi="ＭＳ 明朝"/>
                <w:color w:val="000000"/>
              </w:rPr>
            </w:pPr>
            <w:r>
              <w:rPr>
                <w:rFonts w:ascii="ＭＳ 明朝" w:hAnsi="ＭＳ 明朝" w:hint="eastAsia"/>
                <w:color w:val="000000"/>
              </w:rPr>
              <w:t>（千kWh）</w:t>
            </w:r>
          </w:p>
        </w:tc>
        <w:tc>
          <w:tcPr>
            <w:tcW w:w="1984" w:type="dxa"/>
            <w:tcBorders>
              <w:top w:val="single" w:sz="4" w:space="0" w:color="auto"/>
              <w:left w:val="single" w:sz="4" w:space="0" w:color="auto"/>
              <w:bottom w:val="single" w:sz="4" w:space="0" w:color="auto"/>
              <w:right w:val="single" w:sz="4" w:space="0" w:color="auto"/>
            </w:tcBorders>
            <w:vAlign w:val="center"/>
          </w:tcPr>
          <w:p w14:paraId="7944E933" w14:textId="77777777" w:rsidR="00F41C3A" w:rsidRDefault="00F41C3A" w:rsidP="00F41C3A">
            <w:pPr>
              <w:spacing w:line="240" w:lineRule="exact"/>
              <w:jc w:val="center"/>
              <w:rPr>
                <w:rFonts w:ascii="ＭＳ 明朝" w:hAnsi="ＭＳ 明朝"/>
                <w:color w:val="000000"/>
              </w:rPr>
            </w:pPr>
            <w:r>
              <w:rPr>
                <w:rFonts w:ascii="ＭＳ 明朝" w:hAnsi="ＭＳ 明朝" w:hint="eastAsia"/>
                <w:color w:val="000000"/>
              </w:rPr>
              <w:t>工場内</w:t>
            </w:r>
            <w:r>
              <w:rPr>
                <w:rFonts w:ascii="ＭＳ 明朝" w:hAnsi="ＭＳ 明朝"/>
                <w:color w:val="000000"/>
              </w:rPr>
              <w:t>消費電力量</w:t>
            </w:r>
          </w:p>
          <w:p w14:paraId="63B34801" w14:textId="77777777" w:rsidR="00F41C3A" w:rsidRPr="00FF4F08" w:rsidDel="008B1332" w:rsidRDefault="00F41C3A" w:rsidP="00F41C3A">
            <w:pPr>
              <w:spacing w:line="240" w:lineRule="exact"/>
              <w:jc w:val="center"/>
              <w:rPr>
                <w:rFonts w:ascii="ＭＳ 明朝" w:hAnsi="ＭＳ 明朝"/>
                <w:color w:val="000000"/>
              </w:rPr>
            </w:pPr>
            <w:r>
              <w:rPr>
                <w:rFonts w:ascii="ＭＳ 明朝" w:hAnsi="ＭＳ 明朝" w:hint="eastAsia"/>
                <w:color w:val="000000"/>
              </w:rPr>
              <w:t>（千kWh）</w:t>
            </w:r>
          </w:p>
        </w:tc>
      </w:tr>
      <w:tr w:rsidR="00F41C3A" w:rsidRPr="00B1760B" w14:paraId="47F35C0F" w14:textId="77777777" w:rsidTr="0061238B">
        <w:trPr>
          <w:trHeight w:val="493"/>
        </w:trPr>
        <w:tc>
          <w:tcPr>
            <w:tcW w:w="1838" w:type="dxa"/>
            <w:tcBorders>
              <w:top w:val="single" w:sz="4" w:space="0" w:color="auto"/>
              <w:left w:val="single" w:sz="4" w:space="0" w:color="auto"/>
              <w:bottom w:val="single" w:sz="4" w:space="0" w:color="auto"/>
              <w:right w:val="single" w:sz="4" w:space="0" w:color="auto"/>
            </w:tcBorders>
            <w:vAlign w:val="center"/>
            <w:hideMark/>
          </w:tcPr>
          <w:p w14:paraId="3C39FC37" w14:textId="36F06391" w:rsidR="00F41C3A" w:rsidRPr="00B1760B" w:rsidRDefault="00F41C3A" w:rsidP="00343F1A">
            <w:pPr>
              <w:spacing w:line="240" w:lineRule="exact"/>
              <w:jc w:val="center"/>
              <w:rPr>
                <w:rFonts w:ascii="ＭＳ 明朝" w:hAnsi="ＭＳ 明朝"/>
                <w:color w:val="000000"/>
              </w:rPr>
            </w:pPr>
            <w:r>
              <w:rPr>
                <w:rFonts w:ascii="ＭＳ 明朝" w:hAnsi="ＭＳ 明朝" w:hint="eastAsia"/>
                <w:color w:val="000000"/>
              </w:rPr>
              <w:t>47</w:t>
            </w:r>
            <w:r w:rsidR="00343F1A">
              <w:rPr>
                <w:rFonts w:ascii="ＭＳ 明朝" w:hAnsi="ＭＳ 明朝"/>
                <w:color w:val="000000"/>
              </w:rPr>
              <w:t>3</w:t>
            </w:r>
            <w:r>
              <w:rPr>
                <w:rFonts w:ascii="ＭＳ 明朝" w:hAnsi="ＭＳ 明朝"/>
                <w:color w:val="000000"/>
              </w:rPr>
              <w:t>,</w:t>
            </w:r>
            <w:r w:rsidR="00343F1A">
              <w:rPr>
                <w:rFonts w:ascii="ＭＳ 明朝" w:hAnsi="ＭＳ 明朝"/>
                <w:color w:val="000000"/>
              </w:rPr>
              <w:t>738</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78D8FBE" w14:textId="7FDD9324" w:rsidR="00F41C3A" w:rsidRPr="00B1760B" w:rsidRDefault="005F5A5E" w:rsidP="0061238B">
            <w:pPr>
              <w:spacing w:line="240" w:lineRule="exact"/>
              <w:ind w:rightChars="105" w:right="232"/>
              <w:jc w:val="center"/>
              <w:rPr>
                <w:rFonts w:ascii="ＭＳ 明朝" w:hAnsi="ＭＳ 明朝"/>
                <w:color w:val="000000"/>
              </w:rPr>
            </w:pPr>
            <w:r>
              <w:rPr>
                <w:rFonts w:ascii="ＭＳ 明朝" w:hAnsi="ＭＳ 明朝"/>
                <w:color w:val="000000"/>
              </w:rPr>
              <w:t>302</w:t>
            </w:r>
            <w:r>
              <w:rPr>
                <w:rFonts w:ascii="ＭＳ 明朝" w:hAnsi="ＭＳ 明朝" w:hint="eastAsia"/>
                <w:color w:val="000000"/>
              </w:rPr>
              <w:t>,</w:t>
            </w:r>
            <w:r>
              <w:rPr>
                <w:rFonts w:ascii="ＭＳ 明朝" w:hAnsi="ＭＳ 明朝"/>
                <w:color w:val="000000"/>
              </w:rPr>
              <w:t>259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CD0239F" w14:textId="55CAA257" w:rsidR="00F41C3A" w:rsidRPr="00B1760B" w:rsidRDefault="00F41C3A" w:rsidP="005F5A5E">
            <w:pPr>
              <w:spacing w:line="240" w:lineRule="exact"/>
              <w:ind w:rightChars="105" w:right="232"/>
              <w:jc w:val="center"/>
              <w:rPr>
                <w:rFonts w:ascii="ＭＳ 明朝" w:hAnsi="ＭＳ 明朝"/>
                <w:color w:val="000000"/>
              </w:rPr>
            </w:pPr>
            <w:r>
              <w:rPr>
                <w:rFonts w:ascii="ＭＳ 明朝" w:hAnsi="ＭＳ 明朝"/>
                <w:color w:val="000000"/>
              </w:rPr>
              <w:t>17</w:t>
            </w:r>
            <w:r w:rsidR="005F5A5E">
              <w:rPr>
                <w:rFonts w:ascii="ＭＳ 明朝" w:hAnsi="ＭＳ 明朝"/>
                <w:color w:val="000000"/>
              </w:rPr>
              <w:t>1</w:t>
            </w:r>
            <w:r>
              <w:rPr>
                <w:rFonts w:ascii="ＭＳ 明朝" w:hAnsi="ＭＳ 明朝"/>
                <w:color w:val="000000"/>
              </w:rPr>
              <w:t>,4</w:t>
            </w:r>
            <w:r w:rsidR="005F5A5E">
              <w:rPr>
                <w:rFonts w:ascii="ＭＳ 明朝" w:hAnsi="ＭＳ 明朝"/>
                <w:color w:val="000000"/>
              </w:rPr>
              <w:t>79</w:t>
            </w:r>
          </w:p>
        </w:tc>
      </w:tr>
    </w:tbl>
    <w:p w14:paraId="0625ECB6" w14:textId="0E222421" w:rsidR="00852A86" w:rsidRDefault="00852A86" w:rsidP="00852A86">
      <w:pPr>
        <w:ind w:leftChars="300" w:left="663" w:firstLineChars="100" w:firstLine="221"/>
        <w:rPr>
          <w:color w:val="000000"/>
        </w:rPr>
      </w:pPr>
    </w:p>
    <w:p w14:paraId="77F6C267" w14:textId="77777777" w:rsidR="00852A86" w:rsidRPr="00EA76BC" w:rsidRDefault="00852A86" w:rsidP="00852A86">
      <w:pPr>
        <w:rPr>
          <w:color w:val="000000"/>
        </w:rPr>
      </w:pPr>
    </w:p>
    <w:p w14:paraId="508CE3C6" w14:textId="53C69C52" w:rsidR="00852A86" w:rsidRPr="00EA76BC" w:rsidRDefault="00852A86" w:rsidP="00852A86">
      <w:pPr>
        <w:rPr>
          <w:color w:val="000000"/>
        </w:rPr>
      </w:pPr>
    </w:p>
    <w:p w14:paraId="480B1499" w14:textId="675E50BB" w:rsidR="00852A86" w:rsidRPr="00EA76BC" w:rsidRDefault="00852A86" w:rsidP="00852A86">
      <w:pPr>
        <w:rPr>
          <w:color w:val="000000"/>
        </w:rPr>
      </w:pPr>
    </w:p>
    <w:p w14:paraId="6C21FA1C" w14:textId="4CEBBE22" w:rsidR="00852A86" w:rsidRDefault="00852A86" w:rsidP="00852A86">
      <w:pPr>
        <w:rPr>
          <w:color w:val="000000"/>
        </w:rPr>
      </w:pPr>
    </w:p>
    <w:p w14:paraId="7E89F39A" w14:textId="4F0F0729" w:rsidR="00F41C3A" w:rsidRDefault="00844DB2" w:rsidP="00DD0748">
      <w:pPr>
        <w:snapToGrid w:val="0"/>
        <w:spacing w:line="240" w:lineRule="atLeast"/>
        <w:ind w:leftChars="100" w:left="442" w:hangingChars="100" w:hanging="221"/>
        <w:rPr>
          <w:rFonts w:ascii="ＭＳ 明朝" w:hAnsi="ＭＳ 明朝"/>
          <w:color w:val="000000"/>
          <w:kern w:val="0"/>
        </w:rPr>
      </w:pPr>
      <w:r>
        <w:rPr>
          <w:rFonts w:ascii="ＭＳ 明朝" w:hAnsi="ＭＳ 明朝"/>
          <w:noProof/>
          <w:color w:val="000000"/>
          <w:kern w:val="0"/>
        </w:rPr>
        <mc:AlternateContent>
          <mc:Choice Requires="wps">
            <w:drawing>
              <wp:anchor distT="0" distB="0" distL="114300" distR="114300" simplePos="0" relativeHeight="251861504" behindDoc="0" locked="0" layoutInCell="1" allowOverlap="1" wp14:anchorId="4252BFCE" wp14:editId="2A724F2B">
                <wp:simplePos x="0" y="0"/>
                <wp:positionH relativeFrom="column">
                  <wp:posOffset>-19820</wp:posOffset>
                </wp:positionH>
                <wp:positionV relativeFrom="paragraph">
                  <wp:posOffset>-8201</wp:posOffset>
                </wp:positionV>
                <wp:extent cx="5441950" cy="6429983"/>
                <wp:effectExtent l="0" t="0" r="25400" b="28575"/>
                <wp:wrapNone/>
                <wp:docPr id="295" name="正方形/長方形 295"/>
                <wp:cNvGraphicFramePr/>
                <a:graphic xmlns:a="http://schemas.openxmlformats.org/drawingml/2006/main">
                  <a:graphicData uri="http://schemas.microsoft.com/office/word/2010/wordprocessingShape">
                    <wps:wsp>
                      <wps:cNvSpPr/>
                      <wps:spPr>
                        <a:xfrm>
                          <a:off x="0" y="0"/>
                          <a:ext cx="5441950" cy="64299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D3081A" id="正方形/長方形 295" o:spid="_x0000_s1026" style="position:absolute;left:0;text-align:left;margin-left:-1.55pt;margin-top:-.65pt;width:428.5pt;height:506.3pt;z-index:251861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" filled="f" strokecolor="black [3213]" strokeweight="1pt"/>
            </w:pict>
          </mc:Fallback>
        </mc:AlternateContent>
      </w:r>
      <w:r w:rsidR="00F41C3A">
        <w:rPr>
          <w:rFonts w:ascii="ＭＳ 明朝" w:hAnsi="ＭＳ 明朝" w:hint="eastAsia"/>
          <w:color w:val="000000"/>
          <w:kern w:val="0"/>
        </w:rPr>
        <w:t>【</w:t>
      </w:r>
      <w:r w:rsidR="00235E2A" w:rsidRPr="00844DB2">
        <w:rPr>
          <w:rFonts w:ascii="ＭＳ 明朝" w:hAnsi="ＭＳ 明朝" w:hint="eastAsia"/>
          <w:color w:val="000000"/>
          <w:kern w:val="0"/>
        </w:rPr>
        <w:t>住之江工場更新・運営事業</w:t>
      </w:r>
      <w:r>
        <w:rPr>
          <w:rFonts w:ascii="ＭＳ 明朝" w:hAnsi="ＭＳ 明朝" w:hint="eastAsia"/>
          <w:color w:val="000000"/>
          <w:kern w:val="0"/>
        </w:rPr>
        <w:t>における取組について</w:t>
      </w:r>
      <w:r w:rsidR="00F41C3A">
        <w:rPr>
          <w:rFonts w:ascii="ＭＳ 明朝" w:hAnsi="ＭＳ 明朝" w:hint="eastAsia"/>
          <w:color w:val="000000"/>
          <w:kern w:val="0"/>
        </w:rPr>
        <w:t>】</w:t>
      </w:r>
    </w:p>
    <w:p w14:paraId="4C920080" w14:textId="525F9D2A" w:rsidR="00C1651A" w:rsidRDefault="00DD0748" w:rsidP="00235E2A">
      <w:pPr>
        <w:snapToGrid w:val="0"/>
        <w:spacing w:line="240" w:lineRule="atLeast"/>
        <w:ind w:leftChars="200" w:left="442" w:firstLineChars="100" w:firstLine="221"/>
        <w:rPr>
          <w:rFonts w:ascii="ＭＳ 明朝" w:hAnsi="ＭＳ 明朝"/>
          <w:color w:val="000000"/>
          <w:kern w:val="0"/>
        </w:rPr>
      </w:pPr>
      <w:r w:rsidRPr="00AE71CA">
        <w:rPr>
          <w:rFonts w:ascii="ＭＳ 明朝" w:hAnsi="ＭＳ 明朝" w:hint="eastAsia"/>
          <w:color w:val="000000"/>
          <w:kern w:val="0"/>
        </w:rPr>
        <w:t>2</w:t>
      </w:r>
      <w:r w:rsidRPr="00AE71CA">
        <w:rPr>
          <w:rFonts w:ascii="ＭＳ 明朝" w:hAnsi="ＭＳ 明朝"/>
          <w:color w:val="000000"/>
          <w:kern w:val="0"/>
        </w:rPr>
        <w:t>019</w:t>
      </w:r>
      <w:r w:rsidRPr="00AE71CA">
        <w:rPr>
          <w:rFonts w:ascii="ＭＳ 明朝" w:hAnsi="ＭＳ 明朝" w:hint="eastAsia"/>
          <w:color w:val="000000"/>
          <w:kern w:val="0"/>
        </w:rPr>
        <w:t>（令和元）年度から更新工事を開始し</w:t>
      </w:r>
      <w:r w:rsidR="00235E2A">
        <w:rPr>
          <w:rFonts w:ascii="ＭＳ 明朝" w:hAnsi="ＭＳ 明朝" w:hint="eastAsia"/>
          <w:color w:val="000000"/>
          <w:kern w:val="0"/>
        </w:rPr>
        <w:t>、</w:t>
      </w:r>
      <w:r w:rsidRPr="00AE71CA">
        <w:rPr>
          <w:rFonts w:ascii="ＭＳ 明朝" w:hAnsi="ＭＳ 明朝" w:hint="eastAsia"/>
          <w:color w:val="000000"/>
          <w:kern w:val="0"/>
        </w:rPr>
        <w:t>2</w:t>
      </w:r>
      <w:r w:rsidRPr="00AE71CA">
        <w:rPr>
          <w:rFonts w:ascii="ＭＳ 明朝" w:hAnsi="ＭＳ 明朝"/>
          <w:color w:val="000000"/>
          <w:kern w:val="0"/>
        </w:rPr>
        <w:t>022</w:t>
      </w:r>
      <w:r w:rsidRPr="00AE71CA">
        <w:rPr>
          <w:rFonts w:ascii="ＭＳ 明朝" w:hAnsi="ＭＳ 明朝" w:hint="eastAsia"/>
          <w:color w:val="000000"/>
          <w:kern w:val="0"/>
        </w:rPr>
        <w:t>（令和４）年度の竣工</w:t>
      </w:r>
      <w:r w:rsidR="00235E2A">
        <w:rPr>
          <w:rFonts w:ascii="ＭＳ 明朝" w:hAnsi="ＭＳ 明朝" w:hint="eastAsia"/>
          <w:color w:val="000000"/>
          <w:kern w:val="0"/>
        </w:rPr>
        <w:t>を予定している</w:t>
      </w:r>
      <w:r w:rsidRPr="00AE71CA">
        <w:rPr>
          <w:rFonts w:ascii="ＭＳ 明朝" w:hAnsi="ＭＳ 明朝" w:hint="eastAsia"/>
          <w:color w:val="000000"/>
          <w:kern w:val="0"/>
        </w:rPr>
        <w:t>住之江工場</w:t>
      </w:r>
      <w:r w:rsidR="00235E2A">
        <w:rPr>
          <w:rFonts w:ascii="ＭＳ 明朝" w:hAnsi="ＭＳ 明朝" w:hint="eastAsia"/>
          <w:color w:val="000000"/>
          <w:kern w:val="0"/>
        </w:rPr>
        <w:t>において</w:t>
      </w:r>
      <w:r w:rsidR="00C1651A">
        <w:rPr>
          <w:rFonts w:ascii="ＭＳ 明朝" w:hAnsi="ＭＳ 明朝" w:hint="eastAsia"/>
          <w:color w:val="000000"/>
          <w:kern w:val="0"/>
        </w:rPr>
        <w:t>は、次</w:t>
      </w:r>
      <w:r w:rsidR="00235E2A">
        <w:rPr>
          <w:rFonts w:ascii="ＭＳ 明朝" w:hAnsi="ＭＳ 明朝" w:hint="eastAsia"/>
          <w:color w:val="000000"/>
          <w:kern w:val="0"/>
        </w:rPr>
        <w:t>の取組を進めて</w:t>
      </w:r>
      <w:r w:rsidR="00C1651A">
        <w:rPr>
          <w:rFonts w:ascii="ＭＳ 明朝" w:hAnsi="ＭＳ 明朝" w:hint="eastAsia"/>
          <w:color w:val="000000"/>
          <w:kern w:val="0"/>
        </w:rPr>
        <w:t>い</w:t>
      </w:r>
      <w:r w:rsidR="00235E2A">
        <w:rPr>
          <w:rFonts w:ascii="ＭＳ 明朝" w:hAnsi="ＭＳ 明朝" w:hint="eastAsia"/>
          <w:color w:val="000000"/>
          <w:kern w:val="0"/>
        </w:rPr>
        <w:t>ます。</w:t>
      </w:r>
    </w:p>
    <w:p w14:paraId="283B6A97" w14:textId="4C8C21E6" w:rsidR="009054AE" w:rsidRDefault="009054AE" w:rsidP="00235E2A">
      <w:pPr>
        <w:snapToGrid w:val="0"/>
        <w:spacing w:line="240" w:lineRule="atLeast"/>
        <w:ind w:leftChars="200" w:left="442" w:firstLineChars="100" w:firstLine="221"/>
        <w:rPr>
          <w:rFonts w:ascii="ＭＳ 明朝" w:hAnsi="ＭＳ 明朝"/>
          <w:color w:val="000000"/>
          <w:kern w:val="0"/>
        </w:rPr>
      </w:pPr>
    </w:p>
    <w:p w14:paraId="3D15E8B4" w14:textId="24AFC59A" w:rsidR="00DD0748" w:rsidRDefault="00235E2A" w:rsidP="00844DB2">
      <w:pPr>
        <w:snapToGrid w:val="0"/>
        <w:spacing w:line="240" w:lineRule="atLeast"/>
        <w:rPr>
          <w:color w:val="000000"/>
        </w:rPr>
      </w:pPr>
      <w:r>
        <w:rPr>
          <w:rFonts w:hint="eastAsia"/>
          <w:color w:val="000000"/>
        </w:rPr>
        <w:t xml:space="preserve">　○効率的なエネルギー回収</w:t>
      </w:r>
    </w:p>
    <w:p w14:paraId="1599E71C" w14:textId="12C61546" w:rsidR="00844DB2" w:rsidRDefault="00C72551" w:rsidP="00C72551">
      <w:pPr>
        <w:snapToGrid w:val="0"/>
        <w:spacing w:line="240" w:lineRule="atLeast"/>
        <w:ind w:leftChars="200" w:left="442" w:firstLineChars="100" w:firstLine="221"/>
        <w:rPr>
          <w:rFonts w:ascii="ＭＳ 明朝" w:hAnsi="ＭＳ 明朝"/>
          <w:color w:val="000000"/>
          <w:kern w:val="0"/>
        </w:rPr>
      </w:pPr>
      <w:r w:rsidRPr="00C72551">
        <w:rPr>
          <w:rFonts w:ascii="ＭＳ 明朝" w:hAnsi="ＭＳ 明朝" w:hint="eastAsia"/>
          <w:color w:val="000000"/>
          <w:kern w:val="0"/>
        </w:rPr>
        <w:t>水冷式蒸気タービン復水器</w:t>
      </w:r>
      <w:r w:rsidR="002048F2">
        <w:rPr>
          <w:rFonts w:ascii="ＭＳ 明朝" w:hAnsi="ＭＳ 明朝" w:hint="eastAsia"/>
          <w:color w:val="000000"/>
          <w:kern w:val="0"/>
        </w:rPr>
        <w:t>（排気真空度の向上）</w:t>
      </w:r>
      <w:r w:rsidRPr="00C72551">
        <w:rPr>
          <w:rFonts w:ascii="ＭＳ 明朝" w:hAnsi="ＭＳ 明朝" w:hint="eastAsia"/>
          <w:color w:val="000000"/>
          <w:kern w:val="0"/>
        </w:rPr>
        <w:t>、低温エコノマイザー</w:t>
      </w:r>
      <w:r w:rsidR="002048F2">
        <w:rPr>
          <w:rFonts w:ascii="ＭＳ 明朝" w:hAnsi="ＭＳ 明朝" w:hint="eastAsia"/>
          <w:color w:val="000000"/>
          <w:kern w:val="0"/>
        </w:rPr>
        <w:t>（熱吸収効率の向上）</w:t>
      </w:r>
      <w:r w:rsidRPr="00C72551">
        <w:rPr>
          <w:rFonts w:ascii="ＭＳ 明朝" w:hAnsi="ＭＳ 明朝" w:hint="eastAsia"/>
          <w:color w:val="000000"/>
          <w:kern w:val="0"/>
        </w:rPr>
        <w:t>、</w:t>
      </w:r>
      <w:r w:rsidR="00E45DBD" w:rsidRPr="00C72551">
        <w:rPr>
          <w:rFonts w:ascii="ＭＳ 明朝" w:hAnsi="ＭＳ 明朝" w:hint="eastAsia"/>
          <w:color w:val="000000"/>
          <w:kern w:val="0"/>
        </w:rPr>
        <w:t>低空気比燃焼</w:t>
      </w:r>
      <w:r w:rsidR="00E45DBD">
        <w:rPr>
          <w:rFonts w:ascii="ＭＳ 明朝" w:hAnsi="ＭＳ 明朝" w:hint="eastAsia"/>
          <w:color w:val="000000"/>
          <w:kern w:val="0"/>
        </w:rPr>
        <w:t>・</w:t>
      </w:r>
      <w:r w:rsidRPr="00C72551">
        <w:rPr>
          <w:rFonts w:ascii="ＭＳ 明朝" w:hAnsi="ＭＳ 明朝" w:hint="eastAsia"/>
          <w:color w:val="000000"/>
          <w:kern w:val="0"/>
        </w:rPr>
        <w:t>低温触媒脱硝</w:t>
      </w:r>
      <w:r w:rsidR="002048F2">
        <w:rPr>
          <w:rFonts w:ascii="ＭＳ 明朝" w:hAnsi="ＭＳ 明朝" w:hint="eastAsia"/>
          <w:color w:val="000000"/>
          <w:kern w:val="0"/>
        </w:rPr>
        <w:t>（蒸気タービン発電機の動力となる蒸気量の増加）</w:t>
      </w:r>
      <w:r w:rsidRPr="00C72551">
        <w:rPr>
          <w:rFonts w:ascii="ＭＳ 明朝" w:hAnsi="ＭＳ 明朝" w:hint="eastAsia"/>
          <w:color w:val="000000"/>
          <w:kern w:val="0"/>
        </w:rPr>
        <w:t>などの採用により、</w:t>
      </w:r>
      <w:r w:rsidR="00B50D61">
        <w:rPr>
          <w:rFonts w:ascii="ＭＳ 明朝" w:hAnsi="ＭＳ 明朝" w:hint="eastAsia"/>
          <w:color w:val="000000"/>
          <w:kern w:val="0"/>
        </w:rPr>
        <w:t>近年（</w:t>
      </w:r>
      <w:r w:rsidR="009054AE">
        <w:rPr>
          <w:rFonts w:ascii="ＭＳ 明朝" w:hAnsi="ＭＳ 明朝" w:hint="eastAsia"/>
          <w:color w:val="000000"/>
          <w:kern w:val="0"/>
        </w:rPr>
        <w:t>2</w:t>
      </w:r>
      <w:r w:rsidR="009054AE">
        <w:rPr>
          <w:rFonts w:ascii="ＭＳ 明朝" w:hAnsi="ＭＳ 明朝"/>
          <w:color w:val="000000"/>
          <w:kern w:val="0"/>
        </w:rPr>
        <w:t>010</w:t>
      </w:r>
      <w:r w:rsidR="009054AE">
        <w:rPr>
          <w:rFonts w:ascii="ＭＳ 明朝" w:hAnsi="ＭＳ 明朝" w:hint="eastAsia"/>
          <w:color w:val="000000"/>
          <w:kern w:val="0"/>
        </w:rPr>
        <w:t>（</w:t>
      </w:r>
      <w:r w:rsidR="00B50D61">
        <w:rPr>
          <w:rFonts w:ascii="ＭＳ 明朝" w:hAnsi="ＭＳ 明朝" w:hint="eastAsia"/>
          <w:color w:val="000000"/>
          <w:kern w:val="0"/>
        </w:rPr>
        <w:t>平成22</w:t>
      </w:r>
      <w:r w:rsidR="009054AE">
        <w:rPr>
          <w:rFonts w:ascii="ＭＳ 明朝" w:hAnsi="ＭＳ 明朝" w:hint="eastAsia"/>
          <w:color w:val="000000"/>
          <w:kern w:val="0"/>
        </w:rPr>
        <w:t>）</w:t>
      </w:r>
      <w:r w:rsidR="00B50D61">
        <w:rPr>
          <w:rFonts w:ascii="ＭＳ 明朝" w:hAnsi="ＭＳ 明朝" w:hint="eastAsia"/>
          <w:color w:val="000000"/>
          <w:kern w:val="0"/>
        </w:rPr>
        <w:t>年</w:t>
      </w:r>
      <w:r w:rsidR="009054AE">
        <w:rPr>
          <w:rFonts w:ascii="ＭＳ 明朝" w:hAnsi="ＭＳ 明朝" w:hint="eastAsia"/>
          <w:color w:val="000000"/>
          <w:kern w:val="0"/>
        </w:rPr>
        <w:t>３</w:t>
      </w:r>
      <w:r w:rsidR="00B50D61">
        <w:rPr>
          <w:rFonts w:ascii="ＭＳ 明朝" w:hAnsi="ＭＳ 明朝" w:hint="eastAsia"/>
          <w:color w:val="000000"/>
          <w:kern w:val="0"/>
        </w:rPr>
        <w:t>月）に竣工した</w:t>
      </w:r>
      <w:r>
        <w:rPr>
          <w:rFonts w:ascii="ＭＳ 明朝" w:hAnsi="ＭＳ 明朝" w:hint="eastAsia"/>
          <w:color w:val="000000"/>
          <w:kern w:val="0"/>
        </w:rPr>
        <w:t>東淀工場</w:t>
      </w:r>
      <w:r w:rsidR="00B50D61">
        <w:rPr>
          <w:rFonts w:ascii="ＭＳ 明朝" w:hAnsi="ＭＳ 明朝" w:hint="eastAsia"/>
          <w:color w:val="000000"/>
          <w:kern w:val="0"/>
        </w:rPr>
        <w:t>を上回る</w:t>
      </w:r>
      <w:r w:rsidRPr="00C72551">
        <w:rPr>
          <w:rFonts w:ascii="ＭＳ 明朝" w:hAnsi="ＭＳ 明朝" w:hint="eastAsia"/>
          <w:color w:val="000000"/>
          <w:kern w:val="0"/>
        </w:rPr>
        <w:t>高効率発電</w:t>
      </w:r>
      <w:r>
        <w:rPr>
          <w:rFonts w:ascii="ＭＳ 明朝" w:hAnsi="ＭＳ 明朝" w:hint="eastAsia"/>
          <w:color w:val="000000"/>
          <w:kern w:val="0"/>
        </w:rPr>
        <w:t>を実現します。</w:t>
      </w:r>
    </w:p>
    <w:p w14:paraId="0DE58895" w14:textId="7573750B" w:rsidR="00DA7B1D" w:rsidRDefault="00DA7B1D" w:rsidP="00C72551">
      <w:pPr>
        <w:snapToGrid w:val="0"/>
        <w:spacing w:line="240" w:lineRule="atLeast"/>
        <w:ind w:leftChars="200" w:left="442" w:firstLineChars="100" w:firstLine="221"/>
        <w:rPr>
          <w:rFonts w:ascii="ＭＳ 明朝" w:hAnsi="ＭＳ 明朝"/>
          <w:color w:val="000000"/>
          <w:kern w:val="0"/>
        </w:rPr>
      </w:pPr>
    </w:p>
    <w:p w14:paraId="6003B290" w14:textId="74B73074" w:rsidR="00844DB2" w:rsidRPr="00C72551" w:rsidRDefault="00844DB2" w:rsidP="00C72551">
      <w:pPr>
        <w:snapToGrid w:val="0"/>
        <w:spacing w:line="240" w:lineRule="atLeast"/>
        <w:rPr>
          <w:rFonts w:ascii="ＭＳ 明朝" w:hAnsi="ＭＳ 明朝"/>
          <w:color w:val="000000"/>
          <w:kern w:val="0"/>
        </w:rPr>
      </w:pPr>
    </w:p>
    <w:p w14:paraId="4BA2B0D2" w14:textId="321088E0" w:rsidR="00844DB2" w:rsidRDefault="00B50D61" w:rsidP="00235E2A">
      <w:pPr>
        <w:ind w:firstLineChars="100" w:firstLine="221"/>
        <w:rPr>
          <w:rFonts w:ascii="ＭＳ 明朝" w:hAnsi="ＭＳ 明朝"/>
          <w:color w:val="000000"/>
          <w:kern w:val="0"/>
        </w:rPr>
      </w:pPr>
      <w:r>
        <w:rPr>
          <w:rFonts w:hint="eastAsia"/>
          <w:color w:val="000000"/>
        </w:rPr>
        <w:t>○環境負荷の低減</w:t>
      </w:r>
    </w:p>
    <w:p w14:paraId="7B78921E" w14:textId="7819C350" w:rsidR="00B50D61" w:rsidRDefault="00B50D61" w:rsidP="00B50D61">
      <w:pPr>
        <w:snapToGrid w:val="0"/>
        <w:spacing w:line="240" w:lineRule="atLeast"/>
        <w:ind w:leftChars="200" w:left="442" w:firstLineChars="100" w:firstLine="221"/>
        <w:rPr>
          <w:rFonts w:ascii="ＭＳ 明朝" w:hAnsi="ＭＳ 明朝"/>
          <w:color w:val="000000"/>
          <w:kern w:val="0"/>
        </w:rPr>
      </w:pPr>
      <w:r>
        <w:rPr>
          <w:rFonts w:ascii="ＭＳ 明朝" w:hAnsi="ＭＳ 明朝" w:hint="eastAsia"/>
          <w:color w:val="000000"/>
          <w:kern w:val="0"/>
        </w:rPr>
        <w:t>燃焼方式に低空気比燃焼を採用し、ごみの燃焼に必要な空気量を低減することで、ごみの燃焼により発生する排ガス量</w:t>
      </w:r>
      <w:r w:rsidR="008A47FD">
        <w:rPr>
          <w:rFonts w:ascii="ＭＳ 明朝" w:hAnsi="ＭＳ 明朝" w:hint="eastAsia"/>
          <w:color w:val="000000"/>
          <w:kern w:val="0"/>
        </w:rPr>
        <w:t>の低減</w:t>
      </w:r>
      <w:r>
        <w:rPr>
          <w:rFonts w:ascii="ＭＳ 明朝" w:hAnsi="ＭＳ 明朝" w:hint="eastAsia"/>
          <w:color w:val="000000"/>
          <w:kern w:val="0"/>
        </w:rPr>
        <w:t>や</w:t>
      </w:r>
      <w:r w:rsidR="008A47FD">
        <w:rPr>
          <w:rFonts w:ascii="ＭＳ 明朝" w:hAnsi="ＭＳ 明朝" w:hint="eastAsia"/>
          <w:color w:val="000000"/>
          <w:kern w:val="0"/>
        </w:rPr>
        <w:t>、送風機の消費電力の削減を行います。</w:t>
      </w:r>
    </w:p>
    <w:p w14:paraId="417BE916" w14:textId="0F66CEE0" w:rsidR="00B50D61" w:rsidRPr="00B50D61" w:rsidRDefault="004201F3" w:rsidP="00B50D61">
      <w:pPr>
        <w:snapToGrid w:val="0"/>
        <w:spacing w:line="240" w:lineRule="atLeast"/>
        <w:ind w:leftChars="200" w:left="442" w:firstLineChars="100" w:firstLine="221"/>
        <w:rPr>
          <w:rFonts w:ascii="ＭＳ 明朝" w:hAnsi="ＭＳ 明朝"/>
          <w:color w:val="000000"/>
          <w:kern w:val="0"/>
        </w:rPr>
      </w:pPr>
      <w:r>
        <w:rPr>
          <w:noProof/>
        </w:rPr>
        <w:drawing>
          <wp:anchor distT="0" distB="0" distL="114300" distR="114300" simplePos="0" relativeHeight="251938304" behindDoc="0" locked="0" layoutInCell="1" allowOverlap="1" wp14:anchorId="35670372" wp14:editId="3FDA4E7E">
            <wp:simplePos x="0" y="0"/>
            <wp:positionH relativeFrom="column">
              <wp:posOffset>124119</wp:posOffset>
            </wp:positionH>
            <wp:positionV relativeFrom="paragraph">
              <wp:posOffset>43456</wp:posOffset>
            </wp:positionV>
            <wp:extent cx="5161329" cy="3374390"/>
            <wp:effectExtent l="0" t="0" r="127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5161329" cy="3374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3568F1" w14:textId="4B539BD6" w:rsidR="00844DB2" w:rsidRDefault="00844DB2" w:rsidP="00235E2A">
      <w:pPr>
        <w:ind w:firstLineChars="100" w:firstLine="221"/>
        <w:rPr>
          <w:rFonts w:ascii="ＭＳ 明朝" w:hAnsi="ＭＳ 明朝"/>
          <w:color w:val="000000"/>
          <w:kern w:val="0"/>
        </w:rPr>
      </w:pPr>
    </w:p>
    <w:p w14:paraId="62368BEB" w14:textId="585C054D" w:rsidR="00844DB2" w:rsidRDefault="00844DB2" w:rsidP="00235E2A">
      <w:pPr>
        <w:ind w:firstLineChars="100" w:firstLine="221"/>
        <w:rPr>
          <w:rFonts w:ascii="ＭＳ 明朝" w:hAnsi="ＭＳ 明朝"/>
          <w:color w:val="000000"/>
          <w:kern w:val="0"/>
        </w:rPr>
      </w:pPr>
    </w:p>
    <w:p w14:paraId="505436BF" w14:textId="6336CBC2" w:rsidR="00844DB2" w:rsidRDefault="00844DB2" w:rsidP="00235E2A">
      <w:pPr>
        <w:ind w:firstLineChars="100" w:firstLine="221"/>
        <w:rPr>
          <w:rFonts w:ascii="ＭＳ 明朝" w:hAnsi="ＭＳ 明朝"/>
          <w:color w:val="000000"/>
          <w:kern w:val="0"/>
        </w:rPr>
      </w:pPr>
    </w:p>
    <w:p w14:paraId="7D83DF96" w14:textId="0B700B16" w:rsidR="00DD0748" w:rsidRDefault="00DD0748" w:rsidP="00235E2A">
      <w:pPr>
        <w:ind w:firstLineChars="100" w:firstLine="221"/>
        <w:rPr>
          <w:color w:val="000000"/>
        </w:rPr>
      </w:pPr>
    </w:p>
    <w:p w14:paraId="5B342CE6" w14:textId="452BF434" w:rsidR="00DD0748" w:rsidRDefault="00DD0748" w:rsidP="00852A86">
      <w:pPr>
        <w:rPr>
          <w:color w:val="000000"/>
        </w:rPr>
      </w:pPr>
    </w:p>
    <w:p w14:paraId="417A74DC" w14:textId="44F81C0A" w:rsidR="00DD0748" w:rsidRDefault="00DD0748" w:rsidP="00852A86">
      <w:pPr>
        <w:rPr>
          <w:color w:val="000000"/>
        </w:rPr>
      </w:pPr>
    </w:p>
    <w:p w14:paraId="7E6C8D52" w14:textId="2782E973" w:rsidR="00DD0748" w:rsidRDefault="00DD0748" w:rsidP="00852A86">
      <w:pPr>
        <w:rPr>
          <w:color w:val="000000"/>
        </w:rPr>
      </w:pPr>
    </w:p>
    <w:p w14:paraId="6952C72F" w14:textId="39D9A8F9" w:rsidR="00DD0748" w:rsidRDefault="00DD0748" w:rsidP="00852A86">
      <w:pPr>
        <w:rPr>
          <w:color w:val="000000"/>
        </w:rPr>
      </w:pPr>
    </w:p>
    <w:p w14:paraId="48F040FF" w14:textId="76D149D9" w:rsidR="00DD0748" w:rsidRDefault="00DD0748" w:rsidP="00852A86">
      <w:pPr>
        <w:rPr>
          <w:color w:val="000000"/>
        </w:rPr>
      </w:pPr>
    </w:p>
    <w:p w14:paraId="25D457BD" w14:textId="5E2298F0" w:rsidR="00DD0748" w:rsidRDefault="00DD0748" w:rsidP="00852A86">
      <w:pPr>
        <w:rPr>
          <w:rFonts w:ascii="ＭＳ 明朝" w:hAnsi="ＭＳ 明朝"/>
          <w:color w:val="000000"/>
        </w:rPr>
      </w:pPr>
    </w:p>
    <w:p w14:paraId="00B7B44D" w14:textId="21F084D8" w:rsidR="00DD0748" w:rsidRDefault="00DD0748" w:rsidP="00852A86">
      <w:pPr>
        <w:rPr>
          <w:rFonts w:ascii="ＭＳ 明朝" w:hAnsi="ＭＳ 明朝"/>
          <w:color w:val="000000"/>
        </w:rPr>
      </w:pPr>
    </w:p>
    <w:p w14:paraId="728ACDF0" w14:textId="09F76A46" w:rsidR="00DD0748" w:rsidRDefault="00DD0748" w:rsidP="00852A86">
      <w:pPr>
        <w:rPr>
          <w:rFonts w:ascii="ＭＳ 明朝" w:hAnsi="ＭＳ 明朝"/>
          <w:color w:val="000000"/>
        </w:rPr>
      </w:pPr>
    </w:p>
    <w:p w14:paraId="4BD01441" w14:textId="0AB0939C" w:rsidR="00DD0748" w:rsidRDefault="00DD0748" w:rsidP="00852A86">
      <w:pPr>
        <w:rPr>
          <w:rFonts w:ascii="ＭＳ 明朝" w:hAnsi="ＭＳ 明朝"/>
          <w:color w:val="000000"/>
        </w:rPr>
      </w:pPr>
    </w:p>
    <w:p w14:paraId="3A6EE553" w14:textId="5F7F988E" w:rsidR="00DD0748" w:rsidRDefault="00DD0748" w:rsidP="00852A86">
      <w:pPr>
        <w:rPr>
          <w:rFonts w:ascii="ＭＳ 明朝" w:hAnsi="ＭＳ 明朝"/>
          <w:color w:val="000000"/>
        </w:rPr>
      </w:pPr>
    </w:p>
    <w:p w14:paraId="5385B084" w14:textId="20329DE9" w:rsidR="00DD0748" w:rsidRDefault="00DD0748" w:rsidP="00852A86">
      <w:pPr>
        <w:rPr>
          <w:rFonts w:ascii="ＭＳ 明朝" w:hAnsi="ＭＳ 明朝"/>
          <w:color w:val="000000"/>
        </w:rPr>
      </w:pPr>
    </w:p>
    <w:p w14:paraId="08D9841A" w14:textId="383C85E2" w:rsidR="00DD0748" w:rsidRDefault="00E45DBD" w:rsidP="00852A86">
      <w:pPr>
        <w:rPr>
          <w:rFonts w:ascii="ＭＳ 明朝" w:hAnsi="ＭＳ 明朝"/>
          <w:color w:val="000000"/>
        </w:rPr>
      </w:pPr>
      <w:r w:rsidRPr="00EA76BC">
        <w:rPr>
          <w:rFonts w:hAnsi="ＭＳ 明朝" w:hint="eastAsia"/>
          <w:noProof/>
          <w:color w:val="000000"/>
          <w:kern w:val="0"/>
        </w:rPr>
        <mc:AlternateContent>
          <mc:Choice Requires="wps">
            <w:drawing>
              <wp:anchor distT="0" distB="0" distL="114300" distR="114300" simplePos="0" relativeHeight="251915776" behindDoc="0" locked="0" layoutInCell="1" allowOverlap="1" wp14:anchorId="027CF8F1" wp14:editId="5BDA44B9">
                <wp:simplePos x="0" y="0"/>
                <wp:positionH relativeFrom="margin">
                  <wp:align>center</wp:align>
                </wp:positionH>
                <wp:positionV relativeFrom="paragraph">
                  <wp:posOffset>9119</wp:posOffset>
                </wp:positionV>
                <wp:extent cx="2038350" cy="238125"/>
                <wp:effectExtent l="0" t="0" r="0" b="9525"/>
                <wp:wrapNone/>
                <wp:docPr id="18" name="Text Box 1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F654ED" w14:textId="6618E815" w:rsidR="00A94FC5" w:rsidRDefault="00A94FC5" w:rsidP="009C1E92">
                            <w:pPr>
                              <w:jc w:val="center"/>
                            </w:pPr>
                            <w:r>
                              <w:rPr>
                                <w:rFonts w:hint="eastAsia"/>
                              </w:rPr>
                              <w:t>住之江工場の</w:t>
                            </w:r>
                            <w:r>
                              <w:t>熱回収フロー図</w:t>
                            </w:r>
                          </w:p>
                          <w:p w14:paraId="5824F02C" w14:textId="77777777" w:rsidR="00A94FC5" w:rsidRDefault="00A94FC5" w:rsidP="009C1E92"/>
                          <w:p w14:paraId="1C1EAD5D" w14:textId="77777777" w:rsidR="00A94FC5" w:rsidRDefault="00A94FC5" w:rsidP="009C1E92"/>
                          <w:p w14:paraId="5FED9968" w14:textId="77777777" w:rsidR="00A94FC5" w:rsidRDefault="00A94FC5" w:rsidP="009C1E92"/>
                          <w:p w14:paraId="392315B4" w14:textId="77777777" w:rsidR="00A94FC5" w:rsidRDefault="00A94FC5" w:rsidP="009C1E92"/>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CF8F1" id="_x0000_s1033" type="#_x0000_t202" style="position:absolute;left:0;text-align:left;margin-left:0;margin-top:.7pt;width:160.5pt;height:18.75pt;z-index:251915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" filled="f" stroked="f">
                <v:textbox inset="1.84mm,.27mm,1.84mm,.27mm">
                  <w:txbxContent>
                    <w:p w14:paraId="6FF654ED" w14:textId="6618E815" w:rsidR="00A94FC5" w:rsidRDefault="00A94FC5" w:rsidP="009C1E92">
                      <w:pPr>
                        <w:jc w:val="center"/>
                      </w:pPr>
                      <w:r>
                        <w:rPr>
                          <w:rFonts w:hint="eastAsia"/>
                        </w:rPr>
                        <w:t>住之江工場の</w:t>
                      </w:r>
                      <w:r>
                        <w:t>熱回収フロー図</w:t>
                      </w:r>
                    </w:p>
                    <w:p w14:paraId="5824F02C" w14:textId="77777777" w:rsidR="00A94FC5" w:rsidRDefault="00A94FC5" w:rsidP="009C1E92"/>
                    <w:p w14:paraId="1C1EAD5D" w14:textId="77777777" w:rsidR="00A94FC5" w:rsidRDefault="00A94FC5" w:rsidP="009C1E92"/>
                    <w:p w14:paraId="5FED9968" w14:textId="77777777" w:rsidR="00A94FC5" w:rsidRDefault="00A94FC5" w:rsidP="009C1E92"/>
                    <w:p w14:paraId="392315B4" w14:textId="77777777" w:rsidR="00A94FC5" w:rsidRDefault="00A94FC5" w:rsidP="009C1E92"/>
                  </w:txbxContent>
                </v:textbox>
                <w10:wrap anchorx="margin"/>
              </v:shape>
            </w:pict>
          </mc:Fallback>
        </mc:AlternateContent>
      </w:r>
    </w:p>
    <w:p w14:paraId="6C5E1FF3" w14:textId="688970D9" w:rsidR="00DD0748" w:rsidRDefault="00DD0748" w:rsidP="00852A86">
      <w:pPr>
        <w:rPr>
          <w:rFonts w:ascii="ＭＳ 明朝" w:hAnsi="ＭＳ 明朝"/>
          <w:color w:val="000000"/>
        </w:rPr>
      </w:pPr>
    </w:p>
    <w:p w14:paraId="3C5FE837" w14:textId="515A673E" w:rsidR="00B50D61" w:rsidRDefault="00B306DF" w:rsidP="00852A86">
      <w:pPr>
        <w:rPr>
          <w:rFonts w:ascii="ＭＳ 明朝" w:hAnsi="ＭＳ 明朝"/>
          <w:color w:val="000000"/>
        </w:rPr>
      </w:pPr>
      <w:r w:rsidRPr="00642D28">
        <w:rPr>
          <w:noProof/>
        </w:rPr>
        <w:drawing>
          <wp:anchor distT="0" distB="0" distL="114300" distR="114300" simplePos="0" relativeHeight="251929088" behindDoc="1" locked="0" layoutInCell="1" allowOverlap="1" wp14:anchorId="5AB2AD6C" wp14:editId="058A34FF">
            <wp:simplePos x="0" y="0"/>
            <wp:positionH relativeFrom="margin">
              <wp:align>center</wp:align>
            </wp:positionH>
            <wp:positionV relativeFrom="paragraph">
              <wp:posOffset>58798</wp:posOffset>
            </wp:positionV>
            <wp:extent cx="3429000" cy="238212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r="6306" b="3344"/>
                    <a:stretch/>
                  </pic:blipFill>
                  <pic:spPr bwMode="auto">
                    <a:xfrm>
                      <a:off x="0" y="0"/>
                      <a:ext cx="3429000" cy="2382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2D28" w:rsidRPr="00642D28">
        <w:rPr>
          <w:rFonts w:ascii="ＭＳ 明朝" w:hAnsi="ＭＳ 明朝"/>
          <w:color w:val="000000"/>
        </w:rPr>
        <w:t xml:space="preserve"> </w:t>
      </w:r>
    </w:p>
    <w:p w14:paraId="6623636A" w14:textId="06198FD9" w:rsidR="00B50D61" w:rsidRDefault="00B50D61" w:rsidP="00852A86">
      <w:pPr>
        <w:rPr>
          <w:rFonts w:ascii="ＭＳ 明朝" w:hAnsi="ＭＳ 明朝"/>
          <w:color w:val="000000"/>
        </w:rPr>
      </w:pPr>
    </w:p>
    <w:p w14:paraId="6FDE190D" w14:textId="327BC5A7" w:rsidR="00DD0748" w:rsidRDefault="00DD0748" w:rsidP="00852A86">
      <w:pPr>
        <w:rPr>
          <w:rFonts w:ascii="ＭＳ 明朝" w:hAnsi="ＭＳ 明朝"/>
          <w:color w:val="000000"/>
        </w:rPr>
      </w:pPr>
    </w:p>
    <w:p w14:paraId="38FA21E2" w14:textId="3E791718" w:rsidR="00DD0748" w:rsidRPr="00FF4F08" w:rsidRDefault="00DD0748" w:rsidP="00852A86">
      <w:pPr>
        <w:rPr>
          <w:rFonts w:ascii="ＭＳ 明朝" w:hAnsi="ＭＳ 明朝"/>
          <w:color w:val="000000"/>
        </w:rPr>
      </w:pPr>
    </w:p>
    <w:p w14:paraId="45FB1291" w14:textId="45D9B907" w:rsidR="00852A86" w:rsidRDefault="00852A86" w:rsidP="00852A86">
      <w:pPr>
        <w:snapToGrid w:val="0"/>
        <w:spacing w:line="240" w:lineRule="atLeast"/>
        <w:ind w:left="442"/>
        <w:rPr>
          <w:rFonts w:ascii="ＭＳ 明朝" w:hAnsi="ＭＳ 明朝"/>
          <w:color w:val="FF0000"/>
          <w:sz w:val="18"/>
          <w:szCs w:val="18"/>
        </w:rPr>
      </w:pPr>
    </w:p>
    <w:p w14:paraId="4C9C2B31" w14:textId="098A9346" w:rsidR="00844DB2" w:rsidRDefault="00844DB2" w:rsidP="00852A86">
      <w:pPr>
        <w:snapToGrid w:val="0"/>
        <w:spacing w:line="240" w:lineRule="atLeast"/>
        <w:ind w:left="442"/>
        <w:rPr>
          <w:rFonts w:ascii="ＭＳ 明朝" w:hAnsi="ＭＳ 明朝"/>
          <w:color w:val="FF0000"/>
          <w:sz w:val="18"/>
          <w:szCs w:val="18"/>
        </w:rPr>
      </w:pPr>
    </w:p>
    <w:p w14:paraId="24409942" w14:textId="5E46A183" w:rsidR="00844DB2" w:rsidRDefault="00844DB2" w:rsidP="00852A86">
      <w:pPr>
        <w:snapToGrid w:val="0"/>
        <w:spacing w:line="240" w:lineRule="atLeast"/>
        <w:ind w:left="442"/>
        <w:rPr>
          <w:rFonts w:ascii="ＭＳ 明朝" w:hAnsi="ＭＳ 明朝"/>
          <w:color w:val="FF0000"/>
          <w:sz w:val="18"/>
          <w:szCs w:val="18"/>
        </w:rPr>
      </w:pPr>
    </w:p>
    <w:p w14:paraId="56AF131A" w14:textId="5A494346" w:rsidR="00844DB2" w:rsidRDefault="00844DB2" w:rsidP="00852A86">
      <w:pPr>
        <w:snapToGrid w:val="0"/>
        <w:spacing w:line="240" w:lineRule="atLeast"/>
        <w:ind w:left="442"/>
        <w:rPr>
          <w:rFonts w:ascii="ＭＳ 明朝" w:hAnsi="ＭＳ 明朝"/>
          <w:color w:val="FF0000"/>
          <w:sz w:val="18"/>
          <w:szCs w:val="18"/>
        </w:rPr>
      </w:pPr>
    </w:p>
    <w:p w14:paraId="47A6B16A" w14:textId="4379CBCC" w:rsidR="00844DB2" w:rsidRDefault="00844DB2" w:rsidP="00852A86">
      <w:pPr>
        <w:snapToGrid w:val="0"/>
        <w:spacing w:line="240" w:lineRule="atLeast"/>
        <w:ind w:left="442"/>
        <w:rPr>
          <w:rFonts w:ascii="ＭＳ 明朝" w:hAnsi="ＭＳ 明朝"/>
          <w:color w:val="FF0000"/>
          <w:sz w:val="18"/>
          <w:szCs w:val="18"/>
        </w:rPr>
      </w:pPr>
    </w:p>
    <w:p w14:paraId="328C282D" w14:textId="18100562" w:rsidR="00844DB2" w:rsidRDefault="00844DB2" w:rsidP="00852A86">
      <w:pPr>
        <w:snapToGrid w:val="0"/>
        <w:spacing w:line="240" w:lineRule="atLeast"/>
        <w:ind w:left="442"/>
        <w:rPr>
          <w:rFonts w:ascii="ＭＳ 明朝" w:hAnsi="ＭＳ 明朝"/>
          <w:color w:val="FF0000"/>
          <w:sz w:val="18"/>
          <w:szCs w:val="18"/>
        </w:rPr>
      </w:pPr>
    </w:p>
    <w:p w14:paraId="39AB3700" w14:textId="33FAC8FC" w:rsidR="00844DB2" w:rsidRDefault="00844DB2" w:rsidP="00852A86">
      <w:pPr>
        <w:snapToGrid w:val="0"/>
        <w:spacing w:line="240" w:lineRule="atLeast"/>
        <w:ind w:left="442"/>
        <w:rPr>
          <w:rFonts w:ascii="ＭＳ 明朝" w:hAnsi="ＭＳ 明朝"/>
          <w:color w:val="FF0000"/>
          <w:sz w:val="18"/>
          <w:szCs w:val="18"/>
        </w:rPr>
      </w:pPr>
    </w:p>
    <w:p w14:paraId="36FD3248" w14:textId="32F87880" w:rsidR="00844DB2" w:rsidRDefault="00844DB2" w:rsidP="00852A86">
      <w:pPr>
        <w:snapToGrid w:val="0"/>
        <w:spacing w:line="240" w:lineRule="atLeast"/>
        <w:ind w:left="442"/>
        <w:rPr>
          <w:rFonts w:ascii="ＭＳ 明朝" w:hAnsi="ＭＳ 明朝"/>
          <w:color w:val="FF0000"/>
          <w:sz w:val="18"/>
          <w:szCs w:val="18"/>
        </w:rPr>
      </w:pPr>
    </w:p>
    <w:p w14:paraId="0133A42A" w14:textId="300F3C06" w:rsidR="00844DB2" w:rsidRDefault="00844DB2" w:rsidP="00852A86">
      <w:pPr>
        <w:snapToGrid w:val="0"/>
        <w:spacing w:line="240" w:lineRule="atLeast"/>
        <w:ind w:left="442"/>
        <w:rPr>
          <w:rFonts w:ascii="ＭＳ 明朝" w:hAnsi="ＭＳ 明朝"/>
          <w:color w:val="FF0000"/>
          <w:sz w:val="18"/>
          <w:szCs w:val="18"/>
        </w:rPr>
      </w:pPr>
    </w:p>
    <w:p w14:paraId="537E7BAF" w14:textId="42A3114A" w:rsidR="00844DB2" w:rsidRDefault="00844DB2" w:rsidP="00852A86">
      <w:pPr>
        <w:snapToGrid w:val="0"/>
        <w:spacing w:line="240" w:lineRule="atLeast"/>
        <w:ind w:left="442"/>
        <w:rPr>
          <w:rFonts w:ascii="ＭＳ 明朝" w:hAnsi="ＭＳ 明朝"/>
          <w:color w:val="FF0000"/>
          <w:sz w:val="18"/>
          <w:szCs w:val="18"/>
        </w:rPr>
      </w:pPr>
    </w:p>
    <w:p w14:paraId="04DB2CDC" w14:textId="1E535770" w:rsidR="00844DB2" w:rsidRDefault="00B306DF" w:rsidP="00852A86">
      <w:pPr>
        <w:snapToGrid w:val="0"/>
        <w:spacing w:line="240" w:lineRule="atLeast"/>
        <w:ind w:left="442"/>
        <w:rPr>
          <w:rFonts w:ascii="ＭＳ 明朝" w:hAnsi="ＭＳ 明朝"/>
          <w:color w:val="FF0000"/>
          <w:sz w:val="18"/>
          <w:szCs w:val="18"/>
        </w:rPr>
      </w:pPr>
      <w:r>
        <w:rPr>
          <w:noProof/>
        </w:rPr>
        <mc:AlternateContent>
          <mc:Choice Requires="wps">
            <w:drawing>
              <wp:anchor distT="0" distB="0" distL="114300" distR="114300" simplePos="0" relativeHeight="251858432" behindDoc="0" locked="0" layoutInCell="1" allowOverlap="1" wp14:anchorId="61617D30" wp14:editId="117325FC">
                <wp:simplePos x="0" y="0"/>
                <wp:positionH relativeFrom="margin">
                  <wp:posOffset>645079</wp:posOffset>
                </wp:positionH>
                <wp:positionV relativeFrom="paragraph">
                  <wp:posOffset>139808</wp:posOffset>
                </wp:positionV>
                <wp:extent cx="4286250" cy="219075"/>
                <wp:effectExtent l="0" t="0" r="0" b="9525"/>
                <wp:wrapNone/>
                <wp:docPr id="222" name="Text Box 1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E23B72" w14:textId="72D310E7" w:rsidR="00A94FC5" w:rsidRDefault="00A94FC5" w:rsidP="00DD0748">
                            <w:pPr>
                              <w:jc w:val="center"/>
                            </w:pPr>
                            <w:r w:rsidRPr="00EA76BC">
                              <w:rPr>
                                <w:rFonts w:hint="eastAsia"/>
                                <w:color w:val="000000"/>
                              </w:rPr>
                              <w:t>図</w:t>
                            </w:r>
                            <w:r>
                              <w:rPr>
                                <w:rFonts w:hint="eastAsia"/>
                                <w:color w:val="000000"/>
                              </w:rPr>
                              <w:t>６</w:t>
                            </w:r>
                            <w:r w:rsidRPr="00EA76BC">
                              <w:rPr>
                                <w:rFonts w:hint="eastAsia"/>
                                <w:color w:val="000000"/>
                              </w:rPr>
                              <w:t>－</w:t>
                            </w:r>
                            <w:r>
                              <w:rPr>
                                <w:rFonts w:hint="eastAsia"/>
                                <w:color w:val="000000"/>
                              </w:rPr>
                              <w:t>７</w:t>
                            </w:r>
                            <w:r w:rsidRPr="00EA76BC">
                              <w:rPr>
                                <w:rFonts w:hint="eastAsia"/>
                                <w:color w:val="000000"/>
                              </w:rPr>
                              <w:t xml:space="preserve">　</w:t>
                            </w:r>
                            <w:r>
                              <w:rPr>
                                <w:rFonts w:hint="eastAsia"/>
                                <w:color w:val="000000"/>
                              </w:rPr>
                              <w:t>大阪広域環境施設組合</w:t>
                            </w:r>
                            <w:r w:rsidRPr="00EA76BC">
                              <w:rPr>
                                <w:rFonts w:hint="eastAsia"/>
                                <w:color w:val="000000"/>
                              </w:rPr>
                              <w:t>の温室効果ガス排出</w:t>
                            </w:r>
                            <w:r>
                              <w:rPr>
                                <w:rFonts w:hint="eastAsia"/>
                                <w:color w:val="000000"/>
                              </w:rPr>
                              <w:t>量</w:t>
                            </w:r>
                            <w:r w:rsidRPr="00EA76BC">
                              <w:rPr>
                                <w:rFonts w:hint="eastAsia"/>
                                <w:color w:val="000000"/>
                              </w:rPr>
                              <w:t>削減目標</w:t>
                            </w: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17D30" id="Text Box 1140" o:spid="_x0000_s1034" type="#_x0000_t202" style="position:absolute;left:0;text-align:left;margin-left:50.8pt;margin-top:11pt;width:337.5pt;height:17.25pt;z-index:25185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" filled="f" stroked="f">
                <v:textbox inset="1.84mm,.27mm,1.84mm,.27mm">
                  <w:txbxContent>
                    <w:p w14:paraId="1DE23B72" w14:textId="72D310E7" w:rsidR="00A94FC5" w:rsidRDefault="00A94FC5" w:rsidP="00DD0748">
                      <w:pPr>
                        <w:jc w:val="center"/>
                      </w:pPr>
                      <w:r w:rsidRPr="00EA76BC">
                        <w:rPr>
                          <w:rFonts w:hint="eastAsia"/>
                          <w:color w:val="000000"/>
                        </w:rPr>
                        <w:t>図</w:t>
                      </w:r>
                      <w:r>
                        <w:rPr>
                          <w:rFonts w:hint="eastAsia"/>
                          <w:color w:val="000000"/>
                        </w:rPr>
                        <w:t>６</w:t>
                      </w:r>
                      <w:r w:rsidRPr="00EA76BC">
                        <w:rPr>
                          <w:rFonts w:hint="eastAsia"/>
                          <w:color w:val="000000"/>
                        </w:rPr>
                        <w:t>－</w:t>
                      </w:r>
                      <w:r>
                        <w:rPr>
                          <w:rFonts w:hint="eastAsia"/>
                          <w:color w:val="000000"/>
                        </w:rPr>
                        <w:t>７</w:t>
                      </w:r>
                      <w:r w:rsidRPr="00EA76BC">
                        <w:rPr>
                          <w:rFonts w:hint="eastAsia"/>
                          <w:color w:val="000000"/>
                        </w:rPr>
                        <w:t xml:space="preserve">　</w:t>
                      </w:r>
                      <w:r>
                        <w:rPr>
                          <w:rFonts w:hint="eastAsia"/>
                          <w:color w:val="000000"/>
                        </w:rPr>
                        <w:t>大阪広域環境施設組合</w:t>
                      </w:r>
                      <w:r w:rsidRPr="00EA76BC">
                        <w:rPr>
                          <w:rFonts w:hint="eastAsia"/>
                          <w:color w:val="000000"/>
                        </w:rPr>
                        <w:t>の温室効果ガス排出</w:t>
                      </w:r>
                      <w:r>
                        <w:rPr>
                          <w:rFonts w:hint="eastAsia"/>
                          <w:color w:val="000000"/>
                        </w:rPr>
                        <w:t>量</w:t>
                      </w:r>
                      <w:r w:rsidRPr="00EA76BC">
                        <w:rPr>
                          <w:rFonts w:hint="eastAsia"/>
                          <w:color w:val="000000"/>
                        </w:rPr>
                        <w:t>削減目標</w:t>
                      </w:r>
                    </w:p>
                  </w:txbxContent>
                </v:textbox>
                <w10:wrap anchorx="margin"/>
              </v:shape>
            </w:pict>
          </mc:Fallback>
        </mc:AlternateContent>
      </w:r>
    </w:p>
    <w:p w14:paraId="536FD281" w14:textId="77777777" w:rsidR="00DB3F57" w:rsidRDefault="006F2476" w:rsidP="00DB3F57">
      <w:pPr>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23936" behindDoc="0" locked="0" layoutInCell="1" allowOverlap="1" wp14:anchorId="4C38763C" wp14:editId="6FF5C225">
                <wp:simplePos x="0" y="0"/>
                <wp:positionH relativeFrom="column">
                  <wp:posOffset>-11430</wp:posOffset>
                </wp:positionH>
                <wp:positionV relativeFrom="paragraph">
                  <wp:posOffset>-14605</wp:posOffset>
                </wp:positionV>
                <wp:extent cx="5399280" cy="324000"/>
                <wp:effectExtent l="0" t="0" r="1143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280" cy="324000"/>
                        </a:xfrm>
                        <a:prstGeom prst="rect">
                          <a:avLst/>
                        </a:prstGeom>
                        <a:solidFill>
                          <a:srgbClr val="C0C0C0"/>
                        </a:solidFill>
                        <a:ln w="9525">
                          <a:solidFill>
                            <a:srgbClr val="000000"/>
                          </a:solidFill>
                          <a:miter lim="800000"/>
                          <a:headEnd/>
                          <a:tailEnd/>
                        </a:ln>
                      </wps:spPr>
                      <wps:txbx>
                        <w:txbxContent>
                          <w:p w14:paraId="45868913" w14:textId="77777777" w:rsidR="00A94FC5" w:rsidRPr="000B2830" w:rsidRDefault="00A94FC5" w:rsidP="00DB3F57">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w:t>
                            </w:r>
                            <w:r>
                              <w:rPr>
                                <w:rFonts w:ascii="ＭＳ ゴシック" w:eastAsia="ＭＳ ゴシック" w:hAnsi="ＭＳ ゴシック" w:hint="eastAsia"/>
                                <w:b/>
                                <w:sz w:val="24"/>
                              </w:rPr>
                              <w:t>７</w:t>
                            </w:r>
                            <w:r w:rsidRPr="000B2830">
                              <w:rPr>
                                <w:rFonts w:ascii="ＭＳ ゴシック" w:eastAsia="ＭＳ ゴシック" w:hAnsi="ＭＳ ゴシック" w:hint="eastAsia"/>
                                <w:b/>
                                <w:sz w:val="24"/>
                              </w:rPr>
                              <w:t>章　計画の推進体制・進行管理</w:t>
                            </w:r>
                          </w:p>
                          <w:p w14:paraId="55456F59" w14:textId="77777777" w:rsidR="00A94FC5" w:rsidRDefault="00A94FC5" w:rsidP="00DB3F57">
                            <w:pPr>
                              <w:spacing w:before="10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763C" id="Text Box 7" o:spid="_x0000_s1035" type="#_x0000_t202" style="position:absolute;margin-left:-.9pt;margin-top:-1.15pt;width:425.15pt;height:2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" fillcolor="silver">
                <v:textbox inset="5.85pt,.7pt,5.85pt,.7pt">
                  <w:txbxContent>
                    <w:p w14:paraId="45868913" w14:textId="77777777" w:rsidR="00A94FC5" w:rsidRPr="000B2830" w:rsidRDefault="00A94FC5" w:rsidP="00DB3F57">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w:t>
                      </w:r>
                      <w:r>
                        <w:rPr>
                          <w:rFonts w:ascii="ＭＳ ゴシック" w:eastAsia="ＭＳ ゴシック" w:hAnsi="ＭＳ ゴシック" w:hint="eastAsia"/>
                          <w:b/>
                          <w:sz w:val="24"/>
                        </w:rPr>
                        <w:t>７</w:t>
                      </w:r>
                      <w:r w:rsidRPr="000B2830">
                        <w:rPr>
                          <w:rFonts w:ascii="ＭＳ ゴシック" w:eastAsia="ＭＳ ゴシック" w:hAnsi="ＭＳ ゴシック" w:hint="eastAsia"/>
                          <w:b/>
                          <w:sz w:val="24"/>
                        </w:rPr>
                        <w:t>章　計画の推進体制・進行管理</w:t>
                      </w:r>
                    </w:p>
                    <w:p w14:paraId="55456F59" w14:textId="77777777" w:rsidR="00A94FC5" w:rsidRDefault="00A94FC5" w:rsidP="00DB3F57">
                      <w:pPr>
                        <w:spacing w:before="102"/>
                      </w:pPr>
                    </w:p>
                  </w:txbxContent>
                </v:textbox>
              </v:shape>
            </w:pict>
          </mc:Fallback>
        </mc:AlternateContent>
      </w:r>
      <w:r w:rsidR="00DB3F57">
        <w:rPr>
          <w:rFonts w:ascii="ＭＳ 明朝" w:hAnsi="ＭＳ 明朝" w:hint="eastAsia"/>
          <w:sz w:val="22"/>
          <w:szCs w:val="22"/>
        </w:rPr>
        <w:t xml:space="preserve">　</w:t>
      </w:r>
      <w:r w:rsidR="00DB3F57" w:rsidRPr="00B4161C">
        <w:rPr>
          <w:rFonts w:ascii="ＭＳ 明朝" w:hAnsi="ＭＳ 明朝" w:hint="eastAsia"/>
          <w:szCs w:val="21"/>
        </w:rPr>
        <w:t xml:space="preserve">　</w:t>
      </w:r>
    </w:p>
    <w:p w14:paraId="03EB927B" w14:textId="77777777" w:rsidR="00DB3F57" w:rsidRDefault="00DB3F57" w:rsidP="00DB3F57">
      <w:pPr>
        <w:jc w:val="left"/>
        <w:rPr>
          <w:rFonts w:ascii="ＭＳ 明朝" w:hAnsi="ＭＳ 明朝"/>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DB3F57" w:rsidRPr="00EA76BC" w14:paraId="3AFAFCF1" w14:textId="77777777" w:rsidTr="00022039">
        <w:tc>
          <w:tcPr>
            <w:tcW w:w="8221" w:type="dxa"/>
            <w:shd w:val="clear" w:color="auto" w:fill="auto"/>
          </w:tcPr>
          <w:p w14:paraId="02BD8098" w14:textId="77777777" w:rsidR="00DB3F57" w:rsidRPr="00EA76BC" w:rsidRDefault="00DB3F57" w:rsidP="00707CA8">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１　推進体制</w:t>
            </w:r>
          </w:p>
        </w:tc>
      </w:tr>
    </w:tbl>
    <w:p w14:paraId="49C68C75" w14:textId="42538434" w:rsidR="00DB3F57" w:rsidRPr="00FF4F08" w:rsidRDefault="00DB3F57" w:rsidP="00DB3F57">
      <w:pPr>
        <w:ind w:leftChars="200" w:left="442" w:firstLineChars="100" w:firstLine="221"/>
        <w:rPr>
          <w:rFonts w:ascii="ＭＳ 明朝" w:hAnsi="ＭＳ 明朝"/>
          <w:color w:val="000000"/>
          <w:kern w:val="0"/>
        </w:rPr>
      </w:pPr>
      <w:r w:rsidRPr="00FF4F08">
        <w:rPr>
          <w:rFonts w:ascii="ＭＳ 明朝" w:hAnsi="ＭＳ 明朝" w:hint="eastAsia"/>
          <w:color w:val="000000"/>
        </w:rPr>
        <w:t>本市事務事業の</w:t>
      </w:r>
      <w:r w:rsidR="00FD012F">
        <w:rPr>
          <w:rFonts w:ascii="ＭＳ 明朝" w:hAnsi="ＭＳ 明朝" w:hint="eastAsia"/>
          <w:color w:val="000000"/>
        </w:rPr>
        <w:t>脱</w:t>
      </w:r>
      <w:r w:rsidRPr="00FF4F08">
        <w:rPr>
          <w:rFonts w:ascii="ＭＳ 明朝" w:hAnsi="ＭＳ 明朝" w:hint="eastAsia"/>
          <w:color w:val="000000"/>
        </w:rPr>
        <w:t>炭素化を図るため、</w:t>
      </w:r>
      <w:r>
        <w:rPr>
          <w:rFonts w:ascii="ＭＳ 明朝" w:hAnsi="ＭＳ 明朝" w:hint="eastAsia"/>
          <w:color w:val="000000"/>
        </w:rPr>
        <w:t>市長を本部長として</w:t>
      </w:r>
      <w:r w:rsidRPr="00FF4F08">
        <w:rPr>
          <w:rFonts w:ascii="ＭＳ 明朝" w:hAnsi="ＭＳ 明朝" w:hint="eastAsia"/>
          <w:color w:val="000000"/>
        </w:rPr>
        <w:t>設置</w:t>
      </w:r>
      <w:r>
        <w:rPr>
          <w:rFonts w:ascii="ＭＳ 明朝" w:hAnsi="ＭＳ 明朝" w:hint="eastAsia"/>
          <w:color w:val="000000"/>
        </w:rPr>
        <w:t>した</w:t>
      </w:r>
      <w:r w:rsidRPr="00FF4F08">
        <w:rPr>
          <w:rFonts w:ascii="ＭＳ 明朝" w:hAnsi="ＭＳ 明朝" w:hint="eastAsia"/>
          <w:color w:val="000000"/>
        </w:rPr>
        <w:t>「</w:t>
      </w:r>
      <w:r>
        <w:rPr>
          <w:rFonts w:ascii="ＭＳ 明朝" w:hAnsi="ＭＳ 明朝" w:hint="eastAsia"/>
          <w:color w:val="000000"/>
        </w:rPr>
        <w:t>大阪市</w:t>
      </w:r>
      <w:r w:rsidRPr="00FF4F08">
        <w:rPr>
          <w:rFonts w:ascii="ＭＳ 明朝" w:hAnsi="ＭＳ 明朝" w:hint="eastAsia"/>
          <w:color w:val="000000"/>
        </w:rPr>
        <w:t>地球温暖化対策推進本部」のもと、</w:t>
      </w:r>
      <w:r w:rsidRPr="00FF4F08">
        <w:rPr>
          <w:rFonts w:ascii="ＭＳ 明朝" w:hAnsi="ＭＳ 明朝" w:hint="eastAsia"/>
          <w:color w:val="000000"/>
          <w:kern w:val="0"/>
        </w:rPr>
        <w:t>本計画に基づく温室効果ガスの排出削減の取組を</w:t>
      </w:r>
      <w:r w:rsidRPr="00FF4F08">
        <w:rPr>
          <w:rFonts w:ascii="ＭＳ 明朝" w:hAnsi="ＭＳ 明朝" w:hint="eastAsia"/>
          <w:color w:val="000000"/>
        </w:rPr>
        <w:t>全庁的に</w:t>
      </w:r>
      <w:r>
        <w:rPr>
          <w:rFonts w:ascii="ＭＳ 明朝" w:hAnsi="ＭＳ 明朝" w:hint="eastAsia"/>
          <w:color w:val="000000"/>
        </w:rPr>
        <w:t>総合的かつ強力に</w:t>
      </w:r>
      <w:r w:rsidRPr="00FF4F08">
        <w:rPr>
          <w:rFonts w:ascii="ＭＳ 明朝" w:hAnsi="ＭＳ 明朝" w:hint="eastAsia"/>
          <w:color w:val="000000"/>
        </w:rPr>
        <w:t>推進します。</w:t>
      </w:r>
    </w:p>
    <w:p w14:paraId="61074C5A" w14:textId="1903A120" w:rsidR="00DB3F57" w:rsidRDefault="002B635F" w:rsidP="00DB3F57">
      <w:pPr>
        <w:rPr>
          <w:color w:val="000000"/>
          <w:kern w:val="0"/>
        </w:rPr>
      </w:pPr>
      <w:r w:rsidRPr="002B635F">
        <w:rPr>
          <w:noProof/>
        </w:rPr>
        <w:drawing>
          <wp:anchor distT="0" distB="0" distL="114300" distR="114300" simplePos="0" relativeHeight="251893248" behindDoc="0" locked="0" layoutInCell="1" allowOverlap="1" wp14:anchorId="524C031F" wp14:editId="6D2906AB">
            <wp:simplePos x="0" y="0"/>
            <wp:positionH relativeFrom="margin">
              <wp:posOffset>28575</wp:posOffset>
            </wp:positionH>
            <wp:positionV relativeFrom="paragraph">
              <wp:posOffset>5715</wp:posOffset>
            </wp:positionV>
            <wp:extent cx="5400720" cy="3248640"/>
            <wp:effectExtent l="0" t="0" r="0" b="0"/>
            <wp:wrapNone/>
            <wp:docPr id="313" name="図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400720" cy="32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635F">
        <w:rPr>
          <w:color w:val="000000"/>
          <w:kern w:val="0"/>
        </w:rPr>
        <w:t xml:space="preserve"> </w:t>
      </w:r>
    </w:p>
    <w:p w14:paraId="70090F74" w14:textId="79CE013B" w:rsidR="00DB3F57" w:rsidRPr="00DB3F57" w:rsidRDefault="00DB3F57" w:rsidP="00DB3F57">
      <w:pPr>
        <w:jc w:val="left"/>
        <w:rPr>
          <w:rFonts w:ascii="ＭＳ 明朝" w:hAnsi="ＭＳ 明朝"/>
          <w:szCs w:val="21"/>
        </w:rPr>
      </w:pPr>
    </w:p>
    <w:p w14:paraId="26A2D186" w14:textId="77777777" w:rsidR="00DB3F57" w:rsidRDefault="00DB3F57" w:rsidP="00DB3F57">
      <w:pPr>
        <w:jc w:val="left"/>
        <w:rPr>
          <w:rFonts w:ascii="ＭＳ 明朝" w:hAnsi="ＭＳ 明朝"/>
          <w:szCs w:val="21"/>
        </w:rPr>
      </w:pPr>
    </w:p>
    <w:p w14:paraId="4F4CC93C" w14:textId="77777777" w:rsidR="00DB3F57" w:rsidRDefault="00DB3F57" w:rsidP="00DB3F57">
      <w:pPr>
        <w:jc w:val="left"/>
        <w:rPr>
          <w:rFonts w:ascii="ＭＳ 明朝" w:hAnsi="ＭＳ 明朝"/>
          <w:szCs w:val="21"/>
        </w:rPr>
      </w:pPr>
    </w:p>
    <w:p w14:paraId="4FD0EE8B" w14:textId="77777777" w:rsidR="00DB3F57" w:rsidRDefault="00DB3F57" w:rsidP="00DB3F57">
      <w:pPr>
        <w:jc w:val="left"/>
        <w:rPr>
          <w:rFonts w:ascii="ＭＳ 明朝" w:hAnsi="ＭＳ 明朝"/>
          <w:szCs w:val="21"/>
        </w:rPr>
      </w:pPr>
    </w:p>
    <w:p w14:paraId="1D5C2BFB" w14:textId="77777777" w:rsidR="00DB3F57" w:rsidRDefault="00DB3F57" w:rsidP="00DB3F57">
      <w:pPr>
        <w:jc w:val="left"/>
        <w:rPr>
          <w:rFonts w:ascii="ＭＳ 明朝" w:hAnsi="ＭＳ 明朝"/>
          <w:szCs w:val="21"/>
        </w:rPr>
      </w:pPr>
    </w:p>
    <w:p w14:paraId="740FFBB8" w14:textId="77777777" w:rsidR="00DB3F57" w:rsidRDefault="00DB3F57" w:rsidP="00DB3F57">
      <w:pPr>
        <w:jc w:val="left"/>
        <w:rPr>
          <w:rFonts w:ascii="ＭＳ 明朝" w:hAnsi="ＭＳ 明朝"/>
          <w:szCs w:val="21"/>
        </w:rPr>
      </w:pPr>
    </w:p>
    <w:p w14:paraId="2438C33F" w14:textId="77777777" w:rsidR="00DB3F57" w:rsidRDefault="00DB3F57" w:rsidP="00DB3F57">
      <w:pPr>
        <w:jc w:val="left"/>
        <w:rPr>
          <w:rFonts w:ascii="ＭＳ 明朝" w:hAnsi="ＭＳ 明朝"/>
          <w:szCs w:val="21"/>
        </w:rPr>
      </w:pPr>
    </w:p>
    <w:p w14:paraId="30A7160A" w14:textId="77777777" w:rsidR="00DB3F57" w:rsidRDefault="00DB3F57" w:rsidP="00DB3F57">
      <w:pPr>
        <w:jc w:val="left"/>
        <w:rPr>
          <w:rFonts w:ascii="ＭＳ 明朝" w:hAnsi="ＭＳ 明朝"/>
          <w:szCs w:val="21"/>
        </w:rPr>
      </w:pPr>
    </w:p>
    <w:p w14:paraId="1505426C" w14:textId="77777777" w:rsidR="00DB3F57" w:rsidRDefault="00DB3F57" w:rsidP="00DB3F57">
      <w:pPr>
        <w:jc w:val="left"/>
        <w:rPr>
          <w:rFonts w:ascii="ＭＳ 明朝" w:hAnsi="ＭＳ 明朝"/>
          <w:szCs w:val="21"/>
        </w:rPr>
      </w:pPr>
    </w:p>
    <w:p w14:paraId="05D1D2F9" w14:textId="77777777" w:rsidR="00DB3F57" w:rsidRDefault="00DB3F57" w:rsidP="00DB3F57">
      <w:pPr>
        <w:jc w:val="left"/>
        <w:rPr>
          <w:rFonts w:ascii="ＭＳ 明朝" w:hAnsi="ＭＳ 明朝"/>
          <w:szCs w:val="21"/>
        </w:rPr>
      </w:pPr>
    </w:p>
    <w:p w14:paraId="5D97549A" w14:textId="77777777" w:rsidR="00DB3F57" w:rsidRDefault="00DB3F57" w:rsidP="00DB3F57">
      <w:pPr>
        <w:jc w:val="left"/>
        <w:rPr>
          <w:rFonts w:ascii="ＭＳ 明朝" w:hAnsi="ＭＳ 明朝"/>
          <w:szCs w:val="21"/>
        </w:rPr>
      </w:pPr>
    </w:p>
    <w:p w14:paraId="11956FFD" w14:textId="77777777" w:rsidR="00DB3F57" w:rsidRDefault="00DB3F57" w:rsidP="00DB3F57">
      <w:pPr>
        <w:jc w:val="left"/>
        <w:rPr>
          <w:rFonts w:ascii="ＭＳ 明朝" w:hAnsi="ＭＳ 明朝"/>
          <w:szCs w:val="21"/>
        </w:rPr>
      </w:pPr>
    </w:p>
    <w:p w14:paraId="2CF600CC" w14:textId="77777777" w:rsidR="00DB3F57" w:rsidRDefault="00DB3F57" w:rsidP="00DB3F57">
      <w:pPr>
        <w:jc w:val="left"/>
        <w:rPr>
          <w:rFonts w:ascii="ＭＳ 明朝" w:hAnsi="ＭＳ 明朝"/>
          <w:szCs w:val="21"/>
        </w:rPr>
      </w:pPr>
    </w:p>
    <w:p w14:paraId="74895B50" w14:textId="77777777" w:rsidR="00DB3F57" w:rsidRDefault="00DB3F57" w:rsidP="00DB3F57">
      <w:pPr>
        <w:jc w:val="left"/>
        <w:rPr>
          <w:rFonts w:ascii="ＭＳ 明朝" w:hAnsi="ＭＳ 明朝"/>
          <w:szCs w:val="21"/>
        </w:rPr>
      </w:pPr>
    </w:p>
    <w:p w14:paraId="5480F7A9" w14:textId="77777777" w:rsidR="00DB3F57" w:rsidRDefault="00DB3F57" w:rsidP="00DB3F57">
      <w:pPr>
        <w:jc w:val="center"/>
        <w:rPr>
          <w:color w:val="000000"/>
          <w:kern w:val="0"/>
        </w:rPr>
      </w:pPr>
      <w:r>
        <w:rPr>
          <w:rFonts w:hint="eastAsia"/>
          <w:color w:val="000000"/>
          <w:kern w:val="0"/>
        </w:rPr>
        <w:t>図</w:t>
      </w:r>
      <w:r w:rsidR="00A601B3">
        <w:rPr>
          <w:rFonts w:hint="eastAsia"/>
          <w:color w:val="000000"/>
          <w:kern w:val="0"/>
        </w:rPr>
        <w:t>７</w:t>
      </w:r>
      <w:r>
        <w:rPr>
          <w:rFonts w:hint="eastAsia"/>
          <w:color w:val="000000"/>
          <w:kern w:val="0"/>
        </w:rPr>
        <w:t xml:space="preserve">　推進本部</w:t>
      </w:r>
      <w:r>
        <w:rPr>
          <w:color w:val="000000"/>
          <w:kern w:val="0"/>
        </w:rPr>
        <w:t>体制図</w:t>
      </w:r>
    </w:p>
    <w:p w14:paraId="72A9E1F0" w14:textId="77777777" w:rsidR="00DB3F57" w:rsidRDefault="00DB3F57" w:rsidP="00DB3F57">
      <w:pPr>
        <w:jc w:val="center"/>
        <w:rPr>
          <w:color w:val="000000"/>
          <w:kern w:val="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DB3F57" w:rsidRPr="00EA76BC" w14:paraId="0F597152" w14:textId="77777777" w:rsidTr="00022039">
        <w:tc>
          <w:tcPr>
            <w:tcW w:w="8221" w:type="dxa"/>
            <w:shd w:val="clear" w:color="auto" w:fill="auto"/>
          </w:tcPr>
          <w:p w14:paraId="7A4DA254" w14:textId="77777777" w:rsidR="00DB3F57" w:rsidRPr="00EA76BC" w:rsidRDefault="00DB3F57" w:rsidP="00707CA8">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２　実施状況の点検・評価・公表</w:t>
            </w:r>
          </w:p>
        </w:tc>
      </w:tr>
    </w:tbl>
    <w:p w14:paraId="755D138E" w14:textId="77777777" w:rsidR="00DB3F57" w:rsidRPr="00FF4F08" w:rsidRDefault="00DB3F57" w:rsidP="00DB3F57">
      <w:pPr>
        <w:ind w:leftChars="200" w:left="442" w:firstLineChars="100" w:firstLine="221"/>
        <w:rPr>
          <w:rFonts w:ascii="ＭＳ 明朝" w:hAnsi="ＭＳ 明朝"/>
          <w:color w:val="000000"/>
          <w:kern w:val="0"/>
        </w:rPr>
      </w:pPr>
      <w:r w:rsidRPr="00FF4F08">
        <w:rPr>
          <w:rFonts w:ascii="ＭＳ 明朝" w:hAnsi="ＭＳ 明朝" w:hint="eastAsia"/>
          <w:color w:val="000000"/>
          <w:kern w:val="0"/>
        </w:rPr>
        <w:t>本計画の実施状況を的確に把握するため、各所属を通じて、毎年、電気使用量等の活動量を調査するとともに、個別の削減目標を設定した所属については、「削減措置の取組状況及び削減量」、「削減の取組にあたっての課題」等をあわせて把握します。</w:t>
      </w:r>
    </w:p>
    <w:p w14:paraId="0EC41458" w14:textId="77777777" w:rsidR="00DB3F57" w:rsidRPr="00FF4F08" w:rsidRDefault="00DB3F57" w:rsidP="00DB3F57">
      <w:pPr>
        <w:ind w:leftChars="200" w:left="442" w:firstLineChars="100" w:firstLine="221"/>
        <w:rPr>
          <w:rFonts w:ascii="ＭＳ 明朝" w:hAnsi="ＭＳ 明朝"/>
          <w:color w:val="000000"/>
          <w:kern w:val="0"/>
        </w:rPr>
      </w:pPr>
      <w:r w:rsidRPr="00FF4F08">
        <w:rPr>
          <w:rFonts w:ascii="ＭＳ 明朝" w:hAnsi="ＭＳ 明朝" w:hint="eastAsia"/>
          <w:color w:val="000000"/>
          <w:kern w:val="0"/>
        </w:rPr>
        <w:t>環境局がこれらを集計し、毎年度における温室効果ガス総排出量を算定するとともに、本計画の実施状況を点検し、その結果を評価したうえ、温室効果ガスの効果的な削減を推進します。</w:t>
      </w:r>
    </w:p>
    <w:p w14:paraId="134D1ADC" w14:textId="77777777" w:rsidR="00DB3F57" w:rsidRPr="00FF4F08" w:rsidRDefault="00DB3F57" w:rsidP="00DB3F57">
      <w:pPr>
        <w:ind w:leftChars="200" w:left="442" w:firstLineChars="100" w:firstLine="221"/>
        <w:rPr>
          <w:rFonts w:ascii="ＭＳ 明朝" w:hAnsi="ＭＳ 明朝"/>
          <w:color w:val="000000"/>
          <w:kern w:val="0"/>
        </w:rPr>
      </w:pPr>
      <w:r w:rsidRPr="00FF4F08">
        <w:rPr>
          <w:rFonts w:ascii="ＭＳ 明朝" w:hAnsi="ＭＳ 明朝" w:hint="eastAsia"/>
          <w:color w:val="000000"/>
          <w:kern w:val="0"/>
        </w:rPr>
        <w:t>また、本計画の毎年度の実施状況等を温対法第</w:t>
      </w:r>
      <w:r>
        <w:rPr>
          <w:rFonts w:ascii="ＭＳ 明朝" w:hAnsi="ＭＳ 明朝" w:hint="eastAsia"/>
          <w:color w:val="000000"/>
          <w:kern w:val="0"/>
        </w:rPr>
        <w:t>21</w:t>
      </w:r>
      <w:r w:rsidRPr="00FF4F08">
        <w:rPr>
          <w:rFonts w:ascii="ＭＳ 明朝" w:hAnsi="ＭＳ 明朝" w:hint="eastAsia"/>
          <w:color w:val="000000"/>
          <w:kern w:val="0"/>
        </w:rPr>
        <w:t>条</w:t>
      </w:r>
      <w:r>
        <w:rPr>
          <w:rFonts w:ascii="ＭＳ 明朝" w:hAnsi="ＭＳ 明朝" w:hint="eastAsia"/>
          <w:color w:val="000000"/>
          <w:kern w:val="0"/>
        </w:rPr>
        <w:t>第10項</w:t>
      </w:r>
      <w:r w:rsidRPr="00FF4F08">
        <w:rPr>
          <w:rFonts w:ascii="ＭＳ 明朝" w:hAnsi="ＭＳ 明朝" w:hint="eastAsia"/>
          <w:color w:val="000000"/>
          <w:kern w:val="0"/>
        </w:rPr>
        <w:t>に基づき、大阪市環境白書及び大阪市ホームページを活用して、市民等に広く公表し、本市の取組内容を明らかにします。</w:t>
      </w:r>
    </w:p>
    <w:p w14:paraId="100C27D1" w14:textId="77777777" w:rsidR="00DB3F57" w:rsidRPr="00EA76BC" w:rsidRDefault="00DB3F57" w:rsidP="00DB3F57">
      <w:pPr>
        <w:ind w:leftChars="200" w:left="442" w:firstLineChars="100" w:firstLine="221"/>
        <w:rPr>
          <w:color w:val="000000"/>
          <w:kern w:val="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DB3F57" w:rsidRPr="00EA76BC" w14:paraId="2E616EC3" w14:textId="77777777" w:rsidTr="00022039">
        <w:tc>
          <w:tcPr>
            <w:tcW w:w="8221" w:type="dxa"/>
            <w:shd w:val="clear" w:color="auto" w:fill="auto"/>
          </w:tcPr>
          <w:p w14:paraId="3D6031C0" w14:textId="77777777" w:rsidR="00DB3F57" w:rsidRPr="00EA76BC" w:rsidRDefault="00DB3F57" w:rsidP="00707CA8">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３　計画の見直し</w:t>
            </w:r>
          </w:p>
        </w:tc>
      </w:tr>
    </w:tbl>
    <w:p w14:paraId="6AE30AC6" w14:textId="60965532" w:rsidR="00DB3F57" w:rsidRDefault="00DB3F57" w:rsidP="00DB3F57">
      <w:pPr>
        <w:ind w:leftChars="200" w:left="442" w:firstLineChars="100" w:firstLine="221"/>
        <w:rPr>
          <w:rFonts w:ascii="ＭＳ 明朝" w:hAnsi="ＭＳ 明朝"/>
          <w:color w:val="000000"/>
          <w:kern w:val="0"/>
        </w:rPr>
      </w:pPr>
      <w:r w:rsidRPr="00FF4F08">
        <w:rPr>
          <w:rFonts w:ascii="ＭＳ 明朝" w:hAnsi="ＭＳ 明朝" w:hint="eastAsia"/>
          <w:color w:val="000000"/>
          <w:kern w:val="0"/>
        </w:rPr>
        <w:t>本計画</w:t>
      </w:r>
      <w:r>
        <w:rPr>
          <w:rFonts w:ascii="ＭＳ 明朝" w:hAnsi="ＭＳ 明朝" w:hint="eastAsia"/>
          <w:color w:val="000000"/>
          <w:kern w:val="0"/>
        </w:rPr>
        <w:t>は、</w:t>
      </w:r>
      <w:r w:rsidRPr="00D65E45">
        <w:rPr>
          <w:rFonts w:ascii="ＭＳ 明朝" w:hAnsi="ＭＳ 明朝" w:hint="eastAsia"/>
          <w:color w:val="000000"/>
          <w:kern w:val="0"/>
        </w:rPr>
        <w:t>今後の国の</w:t>
      </w:r>
      <w:r w:rsidR="00860116">
        <w:rPr>
          <w:rFonts w:ascii="ＭＳ 明朝" w:hAnsi="ＭＳ 明朝" w:hint="eastAsia"/>
          <w:color w:val="000000"/>
          <w:kern w:val="0"/>
        </w:rPr>
        <w:t>「地球温暖化対策計画」</w:t>
      </w:r>
      <w:r w:rsidRPr="00D65E45">
        <w:rPr>
          <w:rFonts w:ascii="ＭＳ 明朝" w:hAnsi="ＭＳ 明朝" w:hint="eastAsia"/>
          <w:color w:val="000000"/>
          <w:kern w:val="0"/>
        </w:rPr>
        <w:t>や</w:t>
      </w:r>
      <w:r w:rsidR="00250512">
        <w:rPr>
          <w:rFonts w:ascii="ＭＳ 明朝" w:hAnsi="ＭＳ 明朝" w:hint="eastAsia"/>
          <w:color w:val="000000"/>
          <w:kern w:val="0"/>
        </w:rPr>
        <w:t>「</w:t>
      </w:r>
      <w:r w:rsidRPr="00D65E45">
        <w:rPr>
          <w:rFonts w:ascii="ＭＳ 明朝" w:hAnsi="ＭＳ 明朝" w:hint="eastAsia"/>
          <w:color w:val="000000"/>
          <w:kern w:val="0"/>
        </w:rPr>
        <w:t>政府実行計画</w:t>
      </w:r>
      <w:r w:rsidR="00250512">
        <w:rPr>
          <w:rFonts w:ascii="ＭＳ 明朝" w:hAnsi="ＭＳ 明朝" w:hint="eastAsia"/>
          <w:color w:val="000000"/>
          <w:kern w:val="0"/>
        </w:rPr>
        <w:t>」</w:t>
      </w:r>
      <w:r w:rsidRPr="00D65E45">
        <w:rPr>
          <w:rFonts w:ascii="ＭＳ 明朝" w:hAnsi="ＭＳ 明朝" w:hint="eastAsia"/>
          <w:color w:val="000000"/>
          <w:kern w:val="0"/>
        </w:rPr>
        <w:t>、</w:t>
      </w:r>
      <w:r w:rsidR="00B770CE">
        <w:rPr>
          <w:rFonts w:ascii="ＭＳ 明朝" w:hAnsi="ＭＳ 明朝" w:hint="eastAsia"/>
          <w:color w:val="000000"/>
          <w:kern w:val="0"/>
        </w:rPr>
        <w:t>実行計画〔区域施策編〕</w:t>
      </w:r>
      <w:r w:rsidRPr="00D65E45">
        <w:rPr>
          <w:rFonts w:ascii="ＭＳ 明朝" w:hAnsi="ＭＳ 明朝" w:hint="eastAsia"/>
          <w:color w:val="000000"/>
          <w:kern w:val="0"/>
        </w:rPr>
        <w:t>の改定、その他温室効果ガス削減技術の進歩等を考慮した上で、必要に応じて見直しを行うこととします。</w:t>
      </w:r>
    </w:p>
    <w:p w14:paraId="23214944" w14:textId="77777777" w:rsidR="00DB3F57" w:rsidRPr="00DB3F57" w:rsidRDefault="00DB3F57" w:rsidP="00DB3F57">
      <w:pPr>
        <w:rPr>
          <w:color w:val="000000"/>
          <w:kern w:val="0"/>
        </w:rPr>
      </w:pPr>
    </w:p>
    <w:p w14:paraId="4F046894" w14:textId="77777777" w:rsidR="00DB3F57" w:rsidRDefault="00DB3F57" w:rsidP="00DB3F57">
      <w:pPr>
        <w:jc w:val="left"/>
        <w:rPr>
          <w:rFonts w:ascii="ＭＳ 明朝" w:hAnsi="ＭＳ 明朝"/>
          <w:szCs w:val="21"/>
        </w:rPr>
      </w:pPr>
    </w:p>
    <w:p w14:paraId="772CDC6A" w14:textId="77777777" w:rsidR="00DB3F57" w:rsidRDefault="00DB3F57" w:rsidP="00DB3F57">
      <w:pPr>
        <w:jc w:val="left"/>
        <w:rPr>
          <w:rFonts w:ascii="ＭＳ 明朝" w:hAnsi="ＭＳ 明朝"/>
          <w:szCs w:val="21"/>
        </w:rPr>
      </w:pPr>
    </w:p>
    <w:p w14:paraId="0F10C8DE" w14:textId="77777777" w:rsidR="00B84C18" w:rsidRDefault="00B84C18" w:rsidP="002C6054">
      <w:pPr>
        <w:rPr>
          <w:rFonts w:ascii="ＭＳ ゴシック" w:eastAsia="ＭＳ ゴシック" w:hAnsi="ＭＳ ゴシック"/>
          <w:color w:val="000000"/>
          <w:kern w:val="0"/>
          <w:sz w:val="28"/>
          <w:szCs w:val="20"/>
        </w:rPr>
      </w:pPr>
    </w:p>
    <w:p w14:paraId="11F6B7F4" w14:textId="77777777" w:rsidR="00B84C18" w:rsidRDefault="00B84C18" w:rsidP="002C6054">
      <w:pPr>
        <w:rPr>
          <w:rFonts w:ascii="ＭＳ ゴシック" w:eastAsia="ＭＳ ゴシック" w:hAnsi="ＭＳ ゴシック"/>
          <w:color w:val="000000"/>
          <w:kern w:val="0"/>
          <w:sz w:val="28"/>
          <w:szCs w:val="20"/>
        </w:rPr>
      </w:pPr>
    </w:p>
    <w:p w14:paraId="40FBD42C" w14:textId="77777777" w:rsidR="00B84C18" w:rsidRDefault="00B84C18" w:rsidP="002C6054">
      <w:pPr>
        <w:rPr>
          <w:rFonts w:ascii="ＭＳ ゴシック" w:eastAsia="ＭＳ ゴシック" w:hAnsi="ＭＳ ゴシック"/>
          <w:color w:val="000000"/>
          <w:kern w:val="0"/>
          <w:sz w:val="28"/>
          <w:szCs w:val="20"/>
        </w:rPr>
      </w:pPr>
    </w:p>
    <w:p w14:paraId="18076F3C" w14:textId="77777777" w:rsidR="00B84C18" w:rsidRDefault="00B84C18" w:rsidP="002C6054">
      <w:pPr>
        <w:rPr>
          <w:rFonts w:ascii="ＭＳ ゴシック" w:eastAsia="ＭＳ ゴシック" w:hAnsi="ＭＳ ゴシック"/>
          <w:color w:val="000000"/>
          <w:kern w:val="0"/>
          <w:sz w:val="28"/>
          <w:szCs w:val="20"/>
        </w:rPr>
      </w:pPr>
    </w:p>
    <w:p w14:paraId="7042FCB4" w14:textId="77777777" w:rsidR="00B84C18" w:rsidRDefault="00B84C18" w:rsidP="002C6054">
      <w:pPr>
        <w:rPr>
          <w:rFonts w:ascii="ＭＳ ゴシック" w:eastAsia="ＭＳ ゴシック" w:hAnsi="ＭＳ ゴシック"/>
          <w:color w:val="000000"/>
          <w:kern w:val="0"/>
          <w:sz w:val="28"/>
          <w:szCs w:val="20"/>
        </w:rPr>
      </w:pPr>
    </w:p>
    <w:p w14:paraId="54E5702A" w14:textId="77777777" w:rsidR="00B84C18" w:rsidRDefault="00B84C18" w:rsidP="002C6054">
      <w:pPr>
        <w:rPr>
          <w:rFonts w:ascii="ＭＳ ゴシック" w:eastAsia="ＭＳ ゴシック" w:hAnsi="ＭＳ ゴシック"/>
          <w:color w:val="000000"/>
          <w:kern w:val="0"/>
          <w:sz w:val="28"/>
          <w:szCs w:val="20"/>
        </w:rPr>
      </w:pPr>
    </w:p>
    <w:p w14:paraId="010CCEF5" w14:textId="77777777" w:rsidR="00B84C18" w:rsidRDefault="00B84C18" w:rsidP="002C6054">
      <w:pPr>
        <w:rPr>
          <w:rFonts w:ascii="ＭＳ ゴシック" w:eastAsia="ＭＳ ゴシック" w:hAnsi="ＭＳ ゴシック"/>
          <w:color w:val="000000"/>
          <w:kern w:val="0"/>
          <w:sz w:val="28"/>
          <w:szCs w:val="20"/>
        </w:rPr>
      </w:pPr>
    </w:p>
    <w:p w14:paraId="636C3C5B" w14:textId="77777777" w:rsidR="00B84C18" w:rsidRDefault="00B84C18" w:rsidP="002C6054">
      <w:pPr>
        <w:rPr>
          <w:rFonts w:ascii="ＭＳ ゴシック" w:eastAsia="ＭＳ ゴシック" w:hAnsi="ＭＳ ゴシック"/>
          <w:color w:val="000000"/>
          <w:kern w:val="0"/>
          <w:sz w:val="28"/>
          <w:szCs w:val="20"/>
        </w:rPr>
      </w:pPr>
    </w:p>
    <w:p w14:paraId="4A546778" w14:textId="77777777" w:rsidR="00B84C18" w:rsidRDefault="00B84C18" w:rsidP="002C6054">
      <w:pPr>
        <w:rPr>
          <w:rFonts w:ascii="ＭＳ ゴシック" w:eastAsia="ＭＳ ゴシック" w:hAnsi="ＭＳ ゴシック"/>
          <w:color w:val="000000"/>
          <w:kern w:val="0"/>
          <w:sz w:val="28"/>
          <w:szCs w:val="20"/>
        </w:rPr>
      </w:pPr>
    </w:p>
    <w:p w14:paraId="231247ED" w14:textId="77777777" w:rsidR="002C6054" w:rsidRPr="00FC7237" w:rsidRDefault="002C6054" w:rsidP="00B84C18">
      <w:pPr>
        <w:jc w:val="center"/>
        <w:rPr>
          <w:rFonts w:ascii="ＭＳ ゴシック" w:eastAsia="ＭＳ ゴシック" w:hAnsi="ＭＳ ゴシック"/>
          <w:color w:val="000000"/>
          <w:kern w:val="0"/>
          <w:sz w:val="36"/>
          <w:szCs w:val="36"/>
        </w:rPr>
      </w:pPr>
      <w:r w:rsidRPr="00FC7237">
        <w:rPr>
          <w:rFonts w:ascii="ＭＳ ゴシック" w:eastAsia="ＭＳ ゴシック" w:hAnsi="ＭＳ ゴシック" w:hint="eastAsia"/>
          <w:color w:val="000000"/>
          <w:kern w:val="0"/>
          <w:sz w:val="36"/>
          <w:szCs w:val="36"/>
        </w:rPr>
        <w:t>参考資料</w:t>
      </w:r>
    </w:p>
    <w:p w14:paraId="0F5E2711" w14:textId="77777777" w:rsidR="00B84C18" w:rsidRDefault="00B84C18" w:rsidP="002C6054">
      <w:pPr>
        <w:rPr>
          <w:rFonts w:ascii="ＭＳ ゴシック" w:eastAsia="ＭＳ ゴシック" w:hAnsi="ＭＳ ゴシック"/>
          <w:color w:val="000000"/>
          <w:kern w:val="0"/>
          <w:sz w:val="28"/>
          <w:szCs w:val="20"/>
        </w:rPr>
      </w:pPr>
    </w:p>
    <w:p w14:paraId="2A0D7418" w14:textId="77777777" w:rsidR="00FC7237" w:rsidRDefault="00FC7237" w:rsidP="002C6054">
      <w:pPr>
        <w:rPr>
          <w:rFonts w:ascii="ＭＳ ゴシック" w:eastAsia="ＭＳ ゴシック" w:hAnsi="ＭＳ ゴシック"/>
          <w:color w:val="000000"/>
          <w:kern w:val="0"/>
          <w:sz w:val="28"/>
          <w:szCs w:val="20"/>
        </w:rPr>
      </w:pPr>
    </w:p>
    <w:p w14:paraId="612B8A0B" w14:textId="77777777" w:rsidR="00FC7237" w:rsidRDefault="00FC7237" w:rsidP="002C6054">
      <w:pPr>
        <w:rPr>
          <w:rFonts w:ascii="ＭＳ ゴシック" w:eastAsia="ＭＳ ゴシック" w:hAnsi="ＭＳ ゴシック"/>
          <w:color w:val="000000"/>
          <w:kern w:val="0"/>
          <w:sz w:val="28"/>
          <w:szCs w:val="20"/>
        </w:rPr>
      </w:pPr>
    </w:p>
    <w:p w14:paraId="5E5BB338" w14:textId="77777777" w:rsidR="00B84C18" w:rsidRDefault="00B84C18" w:rsidP="002C6054">
      <w:pPr>
        <w:rPr>
          <w:rFonts w:ascii="ＭＳ ゴシック" w:eastAsia="ＭＳ ゴシック" w:hAnsi="ＭＳ ゴシック"/>
          <w:color w:val="000000"/>
          <w:kern w:val="0"/>
          <w:sz w:val="28"/>
          <w:szCs w:val="20"/>
        </w:rPr>
      </w:pPr>
    </w:p>
    <w:p w14:paraId="7EF74268" w14:textId="77777777" w:rsidR="00B84C18" w:rsidRDefault="00B84C18" w:rsidP="002C6054">
      <w:pPr>
        <w:rPr>
          <w:rFonts w:ascii="ＭＳ ゴシック" w:eastAsia="ＭＳ ゴシック" w:hAnsi="ＭＳ ゴシック"/>
          <w:color w:val="000000"/>
          <w:kern w:val="0"/>
          <w:sz w:val="28"/>
          <w:szCs w:val="20"/>
        </w:rPr>
      </w:pPr>
    </w:p>
    <w:p w14:paraId="6EBB9287" w14:textId="77777777" w:rsidR="00B84C18" w:rsidRDefault="00B84C18" w:rsidP="002C6054">
      <w:pPr>
        <w:rPr>
          <w:rFonts w:ascii="ＭＳ ゴシック" w:eastAsia="ＭＳ ゴシック" w:hAnsi="ＭＳ ゴシック"/>
          <w:color w:val="000000"/>
          <w:kern w:val="0"/>
          <w:sz w:val="28"/>
          <w:szCs w:val="20"/>
        </w:rPr>
      </w:pPr>
    </w:p>
    <w:p w14:paraId="2CF143E6" w14:textId="77777777" w:rsidR="00FC7237" w:rsidRDefault="00FC7237" w:rsidP="002C6054">
      <w:pPr>
        <w:rPr>
          <w:rFonts w:ascii="ＭＳ ゴシック" w:eastAsia="ＭＳ ゴシック" w:hAnsi="ＭＳ ゴシック"/>
          <w:color w:val="000000"/>
          <w:kern w:val="0"/>
          <w:sz w:val="28"/>
          <w:szCs w:val="20"/>
        </w:rPr>
      </w:pPr>
    </w:p>
    <w:p w14:paraId="3EC695F6" w14:textId="77777777" w:rsidR="00B84C18" w:rsidRDefault="00B84C18" w:rsidP="002C6054">
      <w:pPr>
        <w:rPr>
          <w:rFonts w:ascii="ＭＳ ゴシック" w:eastAsia="ＭＳ ゴシック" w:hAnsi="ＭＳ ゴシック"/>
          <w:color w:val="000000"/>
          <w:kern w:val="0"/>
          <w:sz w:val="28"/>
          <w:szCs w:val="20"/>
        </w:rPr>
      </w:pPr>
    </w:p>
    <w:p w14:paraId="6373DC2D" w14:textId="337109AF" w:rsidR="00A601B3" w:rsidRDefault="00A601B3" w:rsidP="002C6054">
      <w:pPr>
        <w:rPr>
          <w:rFonts w:ascii="ＭＳ ゴシック" w:eastAsia="ＭＳ ゴシック" w:hAnsi="ＭＳ ゴシック"/>
          <w:color w:val="000000"/>
          <w:kern w:val="0"/>
          <w:sz w:val="28"/>
          <w:szCs w:val="20"/>
        </w:rPr>
      </w:pPr>
    </w:p>
    <w:p w14:paraId="128D4ADB" w14:textId="77777777" w:rsidR="00AC2AC2" w:rsidRDefault="00AC2AC2" w:rsidP="002C6054">
      <w:pPr>
        <w:rPr>
          <w:rFonts w:ascii="ＭＳ ゴシック" w:eastAsia="ＭＳ ゴシック" w:hAnsi="ＭＳ ゴシック"/>
          <w:color w:val="000000"/>
          <w:kern w:val="0"/>
          <w:sz w:val="28"/>
          <w:szCs w:val="20"/>
        </w:rPr>
      </w:pPr>
    </w:p>
    <w:p w14:paraId="44D152A6" w14:textId="3177B154" w:rsidR="0060429E" w:rsidRDefault="0060429E" w:rsidP="002C6054">
      <w:pPr>
        <w:ind w:leftChars="100" w:left="221" w:firstLineChars="100" w:firstLine="251"/>
        <w:rPr>
          <w:rFonts w:ascii="ＭＳ ゴシック" w:eastAsia="ＭＳ ゴシック" w:hAnsi="ＭＳ ゴシック"/>
          <w:color w:val="000000"/>
          <w:kern w:val="0"/>
          <w:sz w:val="24"/>
        </w:rPr>
      </w:pPr>
    </w:p>
    <w:p w14:paraId="4E928276" w14:textId="77777777" w:rsidR="00AC2AC2" w:rsidRDefault="00AC2AC2" w:rsidP="0060429E">
      <w:pPr>
        <w:ind w:left="221" w:hangingChars="88" w:hanging="221"/>
        <w:rPr>
          <w:rFonts w:ascii="ＭＳ ゴシック" w:eastAsia="ＭＳ ゴシック" w:hAnsi="ＭＳ ゴシック"/>
          <w:color w:val="000000"/>
          <w:kern w:val="0"/>
          <w:sz w:val="24"/>
        </w:rPr>
      </w:pPr>
    </w:p>
    <w:p w14:paraId="2EBF2926" w14:textId="2605FB9D" w:rsidR="0060429E" w:rsidRDefault="0060429E" w:rsidP="0060429E">
      <w:pPr>
        <w:ind w:left="221" w:hangingChars="88" w:hanging="221"/>
        <w:rPr>
          <w:rFonts w:ascii="ＭＳ ゴシック" w:eastAsia="ＭＳ ゴシック" w:hAnsi="ＭＳ ゴシック"/>
          <w:color w:val="000000"/>
          <w:kern w:val="0"/>
          <w:sz w:val="24"/>
        </w:rPr>
      </w:pPr>
      <w:r w:rsidRPr="00EA76BC">
        <w:rPr>
          <w:rFonts w:ascii="ＭＳ ゴシック" w:eastAsia="ＭＳ ゴシック" w:hAnsi="ＭＳ ゴシック" w:hint="eastAsia"/>
          <w:color w:val="000000"/>
          <w:kern w:val="0"/>
          <w:sz w:val="24"/>
        </w:rPr>
        <w:t>○温室効果ガス排出量算定方法</w:t>
      </w:r>
    </w:p>
    <w:p w14:paraId="66577B43" w14:textId="28E9DC8F" w:rsidR="002C6054" w:rsidRDefault="002C6054" w:rsidP="002C6054">
      <w:pPr>
        <w:ind w:leftChars="100" w:left="221" w:firstLineChars="100" w:firstLine="221"/>
        <w:rPr>
          <w:rFonts w:ascii="ＭＳ 明朝" w:hAnsi="ＭＳ 明朝"/>
          <w:color w:val="000000"/>
        </w:rPr>
      </w:pPr>
      <w:r w:rsidRPr="00FF4F08">
        <w:rPr>
          <w:rFonts w:ascii="ＭＳ 明朝" w:hAnsi="ＭＳ 明朝" w:hint="eastAsia"/>
          <w:color w:val="000000"/>
        </w:rPr>
        <w:t>温室効果ガスの排出量の算定にあたっては、各年度の活動量（燃料の使用量等）をもとに、</w:t>
      </w:r>
      <w:r w:rsidR="00E80206" w:rsidRPr="00546E41">
        <w:rPr>
          <w:rFonts w:ascii="ＭＳ 明朝" w:hAnsi="ＭＳ 明朝" w:hint="eastAsia"/>
          <w:color w:val="000000"/>
          <w:kern w:val="0"/>
          <w:szCs w:val="21"/>
        </w:rPr>
        <w:t>温対法に基づく地方公共団体の事務事業に係る</w:t>
      </w:r>
      <w:r w:rsidR="00293568" w:rsidRPr="00546E41">
        <w:rPr>
          <w:rFonts w:ascii="ＭＳ 明朝" w:hAnsi="ＭＳ 明朝" w:hint="eastAsia"/>
          <w:color w:val="000000"/>
          <w:kern w:val="0"/>
          <w:szCs w:val="21"/>
        </w:rPr>
        <w:t>「</w:t>
      </w:r>
      <w:r w:rsidR="00293568" w:rsidRPr="00875FD0">
        <w:rPr>
          <w:rFonts w:ascii="ＭＳ 明朝" w:hAnsi="ＭＳ 明朝" w:hint="eastAsia"/>
          <w:color w:val="000000"/>
          <w:kern w:val="0"/>
          <w:szCs w:val="21"/>
        </w:rPr>
        <w:t>地方公共団体実行計画（事務事業編）策定・実施マニュアル（算定手法編）</w:t>
      </w:r>
      <w:r w:rsidR="005D2B21">
        <w:rPr>
          <w:rFonts w:ascii="ＭＳ 明朝" w:hAnsi="ＭＳ 明朝" w:hint="eastAsia"/>
          <w:color w:val="000000"/>
          <w:kern w:val="0"/>
          <w:szCs w:val="21"/>
        </w:rPr>
        <w:t>・</w:t>
      </w:r>
      <w:r w:rsidR="00293568">
        <w:rPr>
          <w:rFonts w:ascii="ＭＳ 明朝" w:hAnsi="ＭＳ 明朝" w:hint="eastAsia"/>
          <w:color w:val="000000"/>
          <w:kern w:val="0"/>
          <w:szCs w:val="21"/>
        </w:rPr>
        <w:t>（本編）</w:t>
      </w:r>
      <w:r w:rsidR="00293568" w:rsidRPr="00FF4F08">
        <w:rPr>
          <w:rFonts w:ascii="ＭＳ 明朝" w:hAnsi="ＭＳ 明朝" w:hint="eastAsia"/>
          <w:color w:val="000000"/>
          <w:kern w:val="0"/>
          <w:szCs w:val="21"/>
        </w:rPr>
        <w:t>」（環境省</w:t>
      </w:r>
      <w:r w:rsidR="00293568">
        <w:rPr>
          <w:rFonts w:ascii="ＭＳ 明朝" w:hAnsi="ＭＳ 明朝" w:hint="eastAsia"/>
          <w:color w:val="000000"/>
          <w:kern w:val="0"/>
          <w:szCs w:val="21"/>
        </w:rPr>
        <w:t>大臣官房環境計画課</w:t>
      </w:r>
      <w:r w:rsidR="00227578">
        <w:rPr>
          <w:rFonts w:ascii="ＭＳ 明朝" w:hAnsi="ＭＳ 明朝" w:hint="eastAsia"/>
          <w:color w:val="000000"/>
          <w:kern w:val="0"/>
          <w:szCs w:val="21"/>
        </w:rPr>
        <w:t>、</w:t>
      </w:r>
      <w:r w:rsidR="00293568">
        <w:rPr>
          <w:rFonts w:ascii="ＭＳ 明朝" w:hAnsi="ＭＳ 明朝"/>
          <w:color w:val="000000"/>
          <w:kern w:val="0"/>
          <w:szCs w:val="21"/>
        </w:rPr>
        <w:t>2022</w:t>
      </w:r>
      <w:r w:rsidR="00293568" w:rsidRPr="00FF4F08">
        <w:rPr>
          <w:rFonts w:ascii="ＭＳ 明朝" w:hAnsi="ＭＳ 明朝" w:hint="eastAsia"/>
          <w:color w:val="000000"/>
          <w:kern w:val="0"/>
          <w:szCs w:val="21"/>
        </w:rPr>
        <w:t>（</w:t>
      </w:r>
      <w:r w:rsidR="00293568">
        <w:rPr>
          <w:rFonts w:ascii="ＭＳ 明朝" w:hAnsi="ＭＳ 明朝" w:hint="eastAsia"/>
          <w:color w:val="000000"/>
          <w:kern w:val="0"/>
          <w:szCs w:val="21"/>
        </w:rPr>
        <w:t>令和４</w:t>
      </w:r>
      <w:r w:rsidR="00293568" w:rsidRPr="00FF4F08">
        <w:rPr>
          <w:rFonts w:ascii="ＭＳ 明朝" w:hAnsi="ＭＳ 明朝" w:hint="eastAsia"/>
          <w:color w:val="000000"/>
          <w:kern w:val="0"/>
          <w:szCs w:val="21"/>
        </w:rPr>
        <w:t>）年３月）</w:t>
      </w:r>
      <w:r w:rsidR="00E80206">
        <w:rPr>
          <w:rFonts w:ascii="ＭＳ 明朝" w:hAnsi="ＭＳ 明朝" w:hint="eastAsia"/>
          <w:color w:val="000000"/>
        </w:rPr>
        <w:t>に基づき</w:t>
      </w:r>
      <w:r w:rsidRPr="00FF4F08">
        <w:rPr>
          <w:rFonts w:ascii="ＭＳ 明朝" w:hAnsi="ＭＳ 明朝" w:hint="eastAsia"/>
          <w:color w:val="000000"/>
        </w:rPr>
        <w:t>、地球温暖化係数</w:t>
      </w:r>
      <w:r>
        <w:rPr>
          <w:rFonts w:ascii="ＭＳ 明朝" w:hAnsi="ＭＳ 明朝" w:hint="eastAsia"/>
          <w:color w:val="000000"/>
        </w:rPr>
        <w:t>（表―１参照）</w:t>
      </w:r>
      <w:r w:rsidRPr="00FF4F08">
        <w:rPr>
          <w:rFonts w:ascii="ＭＳ 明朝" w:hAnsi="ＭＳ 明朝" w:hint="eastAsia"/>
          <w:color w:val="000000"/>
        </w:rPr>
        <w:t>を用いて</w:t>
      </w:r>
      <w:r w:rsidRPr="00FF4F08">
        <w:rPr>
          <w:rFonts w:ascii="ＭＳ 明朝" w:hAnsi="ＭＳ 明朝"/>
          <w:color w:val="000000"/>
        </w:rPr>
        <w:t>CO</w:t>
      </w:r>
      <w:r w:rsidRPr="00FF4F08">
        <w:rPr>
          <w:rFonts w:ascii="ＭＳ 明朝" w:hAnsi="ＭＳ 明朝"/>
          <w:color w:val="000000"/>
          <w:vertAlign w:val="subscript"/>
        </w:rPr>
        <w:t>2</w:t>
      </w:r>
      <w:r w:rsidRPr="00FF4F08">
        <w:rPr>
          <w:rFonts w:ascii="ＭＳ 明朝" w:hAnsi="ＭＳ 明朝" w:hint="eastAsia"/>
          <w:color w:val="000000"/>
        </w:rPr>
        <w:t>排出量に換算することで温室効果ガス排出量を算定します。</w:t>
      </w:r>
    </w:p>
    <w:p w14:paraId="4520B7E5" w14:textId="77777777" w:rsidR="00A601B3" w:rsidRPr="00FF4F08" w:rsidRDefault="00A601B3" w:rsidP="002C6054">
      <w:pPr>
        <w:ind w:leftChars="100" w:left="221" w:firstLineChars="100" w:firstLine="221"/>
        <w:rPr>
          <w:rFonts w:ascii="ＭＳ 明朝" w:hAnsi="ＭＳ 明朝"/>
          <w:color w:val="000000"/>
        </w:rPr>
      </w:pPr>
    </w:p>
    <w:p w14:paraId="133B9E04" w14:textId="77777777" w:rsidR="002C6054" w:rsidRPr="00FF4F08" w:rsidRDefault="002C6054" w:rsidP="002C6054">
      <w:pPr>
        <w:ind w:leftChars="100" w:left="221" w:firstLineChars="100" w:firstLine="221"/>
        <w:rPr>
          <w:rFonts w:ascii="ＭＳ 明朝" w:hAnsi="ＭＳ 明朝"/>
          <w:color w:val="000000"/>
        </w:rPr>
      </w:pPr>
      <w:r w:rsidRPr="00FF4F08">
        <w:rPr>
          <w:rFonts w:ascii="ＭＳ 明朝" w:hAnsi="ＭＳ 明朝" w:hint="eastAsia"/>
          <w:color w:val="000000"/>
          <w:bdr w:val="single" w:sz="4" w:space="0" w:color="auto" w:frame="1"/>
        </w:rPr>
        <w:t>温室効果ガス排出量＝∑（活動量×温室効果ガス排出係数×地球温暖化係数）</w:t>
      </w:r>
    </w:p>
    <w:p w14:paraId="7129C06A" w14:textId="77777777" w:rsidR="00A601B3" w:rsidRDefault="00A601B3" w:rsidP="002C6054">
      <w:pPr>
        <w:ind w:leftChars="100" w:left="221" w:firstLineChars="100" w:firstLine="221"/>
        <w:rPr>
          <w:rFonts w:ascii="ＭＳ 明朝" w:hAnsi="ＭＳ 明朝"/>
          <w:color w:val="000000"/>
        </w:rPr>
      </w:pPr>
    </w:p>
    <w:p w14:paraId="74E8F82B" w14:textId="0B2E60CB" w:rsidR="00A05F1F" w:rsidRDefault="002C6054" w:rsidP="00E80206">
      <w:pPr>
        <w:ind w:leftChars="100" w:left="221" w:firstLineChars="100" w:firstLine="221"/>
        <w:rPr>
          <w:rFonts w:ascii="ＭＳ 明朝" w:hAnsi="ＭＳ 明朝"/>
          <w:color w:val="000000"/>
        </w:rPr>
      </w:pPr>
      <w:r w:rsidRPr="00FF4F08">
        <w:rPr>
          <w:rFonts w:ascii="ＭＳ 明朝" w:hAnsi="ＭＳ 明朝" w:hint="eastAsia"/>
          <w:color w:val="000000"/>
        </w:rPr>
        <w:t>なお、排出量の算定に用いる温室効果ガス排出係数</w:t>
      </w:r>
      <w:r>
        <w:rPr>
          <w:rFonts w:ascii="ＭＳ 明朝" w:hAnsi="ＭＳ 明朝" w:hint="eastAsia"/>
          <w:color w:val="000000"/>
        </w:rPr>
        <w:t>（表―２参照）</w:t>
      </w:r>
      <w:r w:rsidRPr="00FF4F08">
        <w:rPr>
          <w:rFonts w:ascii="ＭＳ 明朝" w:hAnsi="ＭＳ 明朝" w:hint="eastAsia"/>
          <w:color w:val="000000"/>
        </w:rPr>
        <w:t>は、基本的に温対法施行令第３条（20</w:t>
      </w:r>
      <w:r w:rsidR="00E80206">
        <w:rPr>
          <w:rFonts w:ascii="ＭＳ 明朝" w:hAnsi="ＭＳ 明朝"/>
          <w:color w:val="000000"/>
        </w:rPr>
        <w:t>22</w:t>
      </w:r>
      <w:r w:rsidRPr="00FF4F08">
        <w:rPr>
          <w:rFonts w:ascii="ＭＳ 明朝" w:hAnsi="ＭＳ 明朝" w:hint="eastAsia"/>
          <w:color w:val="000000"/>
        </w:rPr>
        <w:t>（</w:t>
      </w:r>
      <w:r>
        <w:rPr>
          <w:rFonts w:ascii="ＭＳ 明朝" w:hAnsi="ＭＳ 明朝" w:hint="eastAsia"/>
          <w:color w:val="000000"/>
        </w:rPr>
        <w:t>令和</w:t>
      </w:r>
      <w:r w:rsidR="00E80206">
        <w:rPr>
          <w:rFonts w:ascii="ＭＳ 明朝" w:hAnsi="ＭＳ 明朝" w:hint="eastAsia"/>
          <w:color w:val="000000"/>
        </w:rPr>
        <w:t>４</w:t>
      </w:r>
      <w:r w:rsidRPr="00FF4F08">
        <w:rPr>
          <w:rFonts w:ascii="ＭＳ 明朝" w:hAnsi="ＭＳ 明朝" w:hint="eastAsia"/>
          <w:color w:val="000000"/>
        </w:rPr>
        <w:t>）年</w:t>
      </w:r>
      <w:r w:rsidR="00E80206">
        <w:rPr>
          <w:rFonts w:ascii="ＭＳ 明朝" w:hAnsi="ＭＳ 明朝" w:hint="eastAsia"/>
          <w:color w:val="000000"/>
        </w:rPr>
        <w:t>６</w:t>
      </w:r>
      <w:r w:rsidRPr="00FF4F08">
        <w:rPr>
          <w:rFonts w:ascii="ＭＳ 明朝" w:hAnsi="ＭＳ 明朝" w:hint="eastAsia"/>
          <w:color w:val="000000"/>
        </w:rPr>
        <w:t>月</w:t>
      </w:r>
      <w:r w:rsidR="00E80206">
        <w:rPr>
          <w:rFonts w:ascii="ＭＳ 明朝" w:hAnsi="ＭＳ 明朝" w:hint="eastAsia"/>
          <w:color w:val="000000"/>
        </w:rPr>
        <w:t>24</w:t>
      </w:r>
      <w:r w:rsidRPr="00FF4F08">
        <w:rPr>
          <w:rFonts w:ascii="ＭＳ 明朝" w:hAnsi="ＭＳ 明朝" w:hint="eastAsia"/>
          <w:color w:val="000000"/>
        </w:rPr>
        <w:t>日最終改正）に定める数値とし、地球温暖化係数は温対法施行令第４条に定める数値とします。</w:t>
      </w:r>
    </w:p>
    <w:p w14:paraId="27C03436" w14:textId="1C64BE0F" w:rsidR="002C6054" w:rsidRDefault="002C6054" w:rsidP="002C6054">
      <w:pPr>
        <w:ind w:leftChars="100" w:left="221" w:firstLineChars="100" w:firstLine="221"/>
        <w:rPr>
          <w:rFonts w:ascii="ＭＳ 明朝" w:hAnsi="ＭＳ 明朝"/>
          <w:color w:val="000000"/>
        </w:rPr>
      </w:pPr>
      <w:r w:rsidRPr="00FF4F08">
        <w:rPr>
          <w:rFonts w:ascii="ＭＳ 明朝" w:hAnsi="ＭＳ 明朝" w:hint="eastAsia"/>
          <w:color w:val="000000"/>
        </w:rPr>
        <w:t>他人から供給された電気の使用に伴う二酸化炭素の排出量については、</w:t>
      </w:r>
      <w:r>
        <w:rPr>
          <w:rFonts w:ascii="ＭＳ 明朝" w:hAnsi="ＭＳ 明朝" w:hint="eastAsia"/>
          <w:color w:val="000000"/>
        </w:rPr>
        <w:t>環境省・経済産業省が公表する電気事業者別排出係数を用います。</w:t>
      </w:r>
    </w:p>
    <w:p w14:paraId="139FCE7E" w14:textId="67677D13" w:rsidR="002C6054" w:rsidRDefault="005D2B21" w:rsidP="002C6054">
      <w:pPr>
        <w:ind w:leftChars="100" w:left="221" w:firstLineChars="100" w:firstLine="221"/>
        <w:rPr>
          <w:rFonts w:ascii="ＭＳ 明朝" w:hAnsi="ＭＳ 明朝"/>
          <w:color w:val="000000"/>
        </w:rPr>
      </w:pPr>
      <w:r w:rsidRPr="00FF4F08">
        <w:rPr>
          <w:rFonts w:ascii="ＭＳ 明朝" w:hAnsi="ＭＳ 明朝" w:hint="eastAsia"/>
          <w:color w:val="000000"/>
        </w:rPr>
        <w:t>温室効果ガス排出量の算定・報告・公表制度（以下「算定・報告・公表制度」という。）</w:t>
      </w:r>
      <w:r>
        <w:rPr>
          <w:rFonts w:ascii="ＭＳ 明朝" w:hAnsi="ＭＳ 明朝" w:hint="eastAsia"/>
          <w:color w:val="000000"/>
        </w:rPr>
        <w:t>として、</w:t>
      </w:r>
      <w:r w:rsidR="00A80CFB" w:rsidRPr="00A80CFB">
        <w:rPr>
          <w:rFonts w:ascii="ＭＳ 明朝" w:hAnsi="ＭＳ 明朝" w:hint="eastAsia"/>
          <w:color w:val="000000"/>
        </w:rPr>
        <w:t>温室効果ガスを多量に排出する者（特定排出者）</w:t>
      </w:r>
      <w:r w:rsidR="00A80CFB">
        <w:rPr>
          <w:rFonts w:ascii="ＭＳ 明朝" w:hAnsi="ＭＳ 明朝" w:hint="eastAsia"/>
          <w:color w:val="000000"/>
        </w:rPr>
        <w:t>は</w:t>
      </w:r>
      <w:r w:rsidR="00A80CFB" w:rsidRPr="00A80CFB">
        <w:rPr>
          <w:rFonts w:ascii="ＭＳ 明朝" w:hAnsi="ＭＳ 明朝" w:hint="eastAsia"/>
          <w:color w:val="000000"/>
        </w:rPr>
        <w:t>、</w:t>
      </w:r>
      <w:r w:rsidR="00A05F1F">
        <w:rPr>
          <w:rFonts w:ascii="ＭＳ 明朝" w:hAnsi="ＭＳ 明朝" w:hint="eastAsia"/>
          <w:color w:val="000000"/>
        </w:rPr>
        <w:t>温対法に基づき</w:t>
      </w:r>
      <w:r w:rsidR="00A80CFB" w:rsidRPr="00A80CFB">
        <w:rPr>
          <w:rFonts w:ascii="ＭＳ 明朝" w:hAnsi="ＭＳ 明朝" w:hint="eastAsia"/>
          <w:color w:val="000000"/>
        </w:rPr>
        <w:t>自らの温室効果ガスの排出量を算定し国に報告する</w:t>
      </w:r>
      <w:r w:rsidR="00A80CFB">
        <w:rPr>
          <w:rFonts w:ascii="ＭＳ 明朝" w:hAnsi="ＭＳ 明朝" w:hint="eastAsia"/>
          <w:color w:val="000000"/>
        </w:rPr>
        <w:t>とともに</w:t>
      </w:r>
      <w:r w:rsidR="00A80CFB" w:rsidRPr="00A80CFB">
        <w:rPr>
          <w:rFonts w:ascii="ＭＳ 明朝" w:hAnsi="ＭＳ 明朝" w:hint="eastAsia"/>
          <w:color w:val="000000"/>
        </w:rPr>
        <w:t>、国は報告された情報を集計し公表</w:t>
      </w:r>
      <w:r w:rsidR="00A05F1F">
        <w:rPr>
          <w:rFonts w:ascii="ＭＳ 明朝" w:hAnsi="ＭＳ 明朝" w:hint="eastAsia"/>
          <w:color w:val="000000"/>
        </w:rPr>
        <w:t>する</w:t>
      </w:r>
      <w:r>
        <w:rPr>
          <w:rFonts w:ascii="ＭＳ 明朝" w:hAnsi="ＭＳ 明朝" w:hint="eastAsia"/>
          <w:color w:val="000000"/>
        </w:rPr>
        <w:t>ことが</w:t>
      </w:r>
      <w:r w:rsidR="00A05F1F">
        <w:rPr>
          <w:rFonts w:ascii="ＭＳ 明朝" w:hAnsi="ＭＳ 明朝" w:hint="eastAsia"/>
          <w:color w:val="000000"/>
        </w:rPr>
        <w:t>定められておりますが、</w:t>
      </w:r>
      <w:r w:rsidR="002C6054" w:rsidRPr="00FF4F08">
        <w:rPr>
          <w:rFonts w:ascii="ＭＳ 明朝" w:hAnsi="ＭＳ 明朝" w:hint="eastAsia"/>
          <w:color w:val="000000"/>
        </w:rPr>
        <w:t>下水汚泥の</w:t>
      </w:r>
      <w:r w:rsidR="002C6054">
        <w:rPr>
          <w:rFonts w:ascii="ＭＳ 明朝" w:hAnsi="ＭＳ 明朝" w:hint="eastAsia"/>
          <w:color w:val="000000"/>
        </w:rPr>
        <w:t>焼却に</w:t>
      </w:r>
      <w:r w:rsidR="002C6054" w:rsidRPr="00FF4F08">
        <w:rPr>
          <w:rFonts w:ascii="ＭＳ 明朝" w:hAnsi="ＭＳ 明朝" w:hint="eastAsia"/>
          <w:color w:val="000000"/>
        </w:rPr>
        <w:t>伴う一酸化二窒素の排出量については、</w:t>
      </w:r>
      <w:r w:rsidR="00A05F1F" w:rsidRPr="00FF4F08">
        <w:rPr>
          <w:rFonts w:ascii="ＭＳ 明朝" w:hAnsi="ＭＳ 明朝" w:hint="eastAsia"/>
          <w:color w:val="000000"/>
        </w:rPr>
        <w:t>算定・報告・公表制度</w:t>
      </w:r>
      <w:r w:rsidR="00A05F1F">
        <w:rPr>
          <w:rFonts w:ascii="ＭＳ 明朝" w:hAnsi="ＭＳ 明朝" w:hint="eastAsia"/>
          <w:color w:val="000000"/>
        </w:rPr>
        <w:t>における</w:t>
      </w:r>
      <w:r w:rsidR="002C6054" w:rsidRPr="00FF4F08">
        <w:rPr>
          <w:rFonts w:ascii="ＭＳ 明朝" w:hAnsi="ＭＳ 明朝" w:hint="eastAsia"/>
          <w:color w:val="000000"/>
        </w:rPr>
        <w:t>排出係数</w:t>
      </w:r>
      <w:r w:rsidR="002C6054">
        <w:rPr>
          <w:rFonts w:ascii="ＭＳ 明朝" w:hAnsi="ＭＳ 明朝" w:hint="eastAsia"/>
          <w:color w:val="000000"/>
        </w:rPr>
        <w:t>及び本市の実測により求められた排出係数</w:t>
      </w:r>
      <w:r w:rsidR="002C6054" w:rsidRPr="00FF4F08">
        <w:rPr>
          <w:rFonts w:ascii="ＭＳ 明朝" w:hAnsi="ＭＳ 明朝" w:hint="eastAsia"/>
          <w:color w:val="000000"/>
        </w:rPr>
        <w:t>を用います。</w:t>
      </w:r>
    </w:p>
    <w:p w14:paraId="74C16733" w14:textId="77777777" w:rsidR="002C6054" w:rsidRPr="00FF4F08" w:rsidRDefault="002C6054" w:rsidP="002C6054">
      <w:pPr>
        <w:ind w:leftChars="100" w:left="221" w:firstLineChars="100" w:firstLine="221"/>
        <w:rPr>
          <w:rFonts w:ascii="ＭＳ 明朝" w:hAnsi="ＭＳ 明朝"/>
        </w:rPr>
      </w:pPr>
      <w:r>
        <w:rPr>
          <w:rFonts w:ascii="ＭＳ 明朝" w:hAnsi="ＭＳ 明朝" w:hint="eastAsia"/>
        </w:rPr>
        <w:t>ただし、</w:t>
      </w:r>
      <w:r w:rsidRPr="00FF4F08">
        <w:rPr>
          <w:rFonts w:ascii="ＭＳ 明朝" w:hAnsi="ＭＳ 明朝" w:hint="eastAsia"/>
        </w:rPr>
        <w:t>下水</w:t>
      </w:r>
      <w:r>
        <w:rPr>
          <w:rFonts w:ascii="ＭＳ 明朝" w:hAnsi="ＭＳ 明朝" w:hint="eastAsia"/>
        </w:rPr>
        <w:t>処理と</w:t>
      </w:r>
      <w:r w:rsidRPr="00FF4F08">
        <w:rPr>
          <w:rFonts w:ascii="ＭＳ 明朝" w:hAnsi="ＭＳ 明朝" w:hint="eastAsia"/>
        </w:rPr>
        <w:t>下水汚泥の</w:t>
      </w:r>
      <w:r>
        <w:rPr>
          <w:rFonts w:ascii="ＭＳ 明朝" w:hAnsi="ＭＳ 明朝" w:hint="eastAsia"/>
        </w:rPr>
        <w:t>焼却（炭化）</w:t>
      </w:r>
      <w:r w:rsidRPr="00FF4F08">
        <w:rPr>
          <w:rFonts w:ascii="ＭＳ 明朝" w:hAnsi="ＭＳ 明朝" w:hint="eastAsia"/>
        </w:rPr>
        <w:t>に伴う一酸化二窒素の排出量については、</w:t>
      </w:r>
      <w:r>
        <w:rPr>
          <w:rFonts w:ascii="ＭＳ 明朝" w:hAnsi="ＭＳ 明朝" w:hint="eastAsia"/>
        </w:rPr>
        <w:t>「下水道における地球温暖化対策マニュアル」（環境省地球環境局　国土交通省水管理・国土保全局　2016（平成28）年３月）に</w:t>
      </w:r>
      <w:r w:rsidR="00FA2CAD">
        <w:rPr>
          <w:rFonts w:ascii="ＭＳ 明朝" w:hAnsi="ＭＳ 明朝" w:hint="eastAsia"/>
        </w:rPr>
        <w:t>おける</w:t>
      </w:r>
      <w:r>
        <w:rPr>
          <w:rFonts w:ascii="ＭＳ 明朝" w:hAnsi="ＭＳ 明朝" w:hint="eastAsia"/>
        </w:rPr>
        <w:t>排出係数を用います。</w:t>
      </w:r>
    </w:p>
    <w:p w14:paraId="3AA10EE8" w14:textId="77777777" w:rsidR="002C6054" w:rsidRPr="00FF4F08" w:rsidRDefault="002C6054" w:rsidP="002C6054">
      <w:pPr>
        <w:ind w:leftChars="100" w:left="221" w:firstLineChars="100" w:firstLine="221"/>
        <w:rPr>
          <w:rFonts w:ascii="ＭＳ 明朝" w:hAnsi="ＭＳ 明朝"/>
          <w:color w:val="000000"/>
          <w:kern w:val="0"/>
          <w:szCs w:val="20"/>
        </w:rPr>
      </w:pPr>
      <w:r w:rsidRPr="00FF4F08">
        <w:rPr>
          <w:rFonts w:ascii="ＭＳ 明朝" w:hAnsi="ＭＳ 明朝" w:hint="eastAsia"/>
          <w:color w:val="000000"/>
        </w:rPr>
        <w:t>これらの温室効果ガス排出係数は、温室効果ガス排出量の削減にも大きく貢献し、省</w:t>
      </w:r>
      <w:r w:rsidRPr="00FF4F08">
        <w:rPr>
          <w:rFonts w:ascii="ＭＳ 明朝" w:hAnsi="ＭＳ 明朝"/>
          <w:color w:val="000000"/>
        </w:rPr>
        <w:t>CO</w:t>
      </w:r>
      <w:r w:rsidRPr="00FF4F08">
        <w:rPr>
          <w:rFonts w:ascii="ＭＳ 明朝" w:hAnsi="ＭＳ 明朝"/>
          <w:color w:val="000000"/>
          <w:vertAlign w:val="subscript"/>
        </w:rPr>
        <w:t>2</w:t>
      </w:r>
      <w:r w:rsidRPr="00FF4F08">
        <w:rPr>
          <w:rFonts w:ascii="ＭＳ 明朝" w:hAnsi="ＭＳ 明朝" w:hint="eastAsia"/>
          <w:color w:val="000000"/>
        </w:rPr>
        <w:t>の観点からも、十分、留意する</w:t>
      </w:r>
      <w:r w:rsidRPr="00FF4F08">
        <w:rPr>
          <w:rFonts w:ascii="ＭＳ 明朝" w:hAnsi="ＭＳ 明朝" w:hint="eastAsia"/>
          <w:color w:val="000000"/>
          <w:kern w:val="0"/>
          <w:szCs w:val="20"/>
        </w:rPr>
        <w:t>必要があります。</w:t>
      </w:r>
    </w:p>
    <w:p w14:paraId="4FC5AC07" w14:textId="77777777" w:rsidR="002C6054" w:rsidRPr="00FF4F08" w:rsidRDefault="002C6054" w:rsidP="002C6054">
      <w:pPr>
        <w:ind w:leftChars="100" w:left="221" w:firstLineChars="100" w:firstLine="221"/>
        <w:rPr>
          <w:rFonts w:ascii="ＭＳ 明朝" w:hAnsi="ＭＳ 明朝"/>
          <w:color w:val="000000"/>
          <w:kern w:val="0"/>
          <w:szCs w:val="20"/>
        </w:rPr>
      </w:pPr>
      <w:r w:rsidRPr="00FF4F08">
        <w:rPr>
          <w:rFonts w:ascii="ＭＳ 明朝" w:hAnsi="ＭＳ 明朝" w:hint="eastAsia"/>
          <w:color w:val="000000"/>
          <w:kern w:val="0"/>
          <w:szCs w:val="20"/>
        </w:rPr>
        <w:t>さらに、地球温暖化係数や温室効果ガス排出係数が見直された場合は、正確性の観点から可能な限り直近の数値を用いることとします。</w:t>
      </w:r>
    </w:p>
    <w:p w14:paraId="6D6568E6" w14:textId="124F87BF" w:rsidR="00651C1B" w:rsidRDefault="00651C1B" w:rsidP="00651C1B">
      <w:pPr>
        <w:ind w:leftChars="100" w:left="221" w:firstLineChars="100" w:firstLine="221"/>
        <w:rPr>
          <w:rFonts w:ascii="ＭＳ 明朝" w:hAnsi="ＭＳ 明朝"/>
          <w:color w:val="000000"/>
          <w:kern w:val="0"/>
          <w:szCs w:val="20"/>
        </w:rPr>
      </w:pPr>
      <w:r w:rsidRPr="00651C1B">
        <w:rPr>
          <w:rFonts w:ascii="ＭＳ 明朝" w:hAnsi="ＭＳ 明朝" w:hint="eastAsia"/>
          <w:color w:val="000000"/>
          <w:kern w:val="0"/>
          <w:szCs w:val="20"/>
        </w:rPr>
        <w:t>なお</w:t>
      </w:r>
      <w:r w:rsidR="00484622">
        <w:rPr>
          <w:rFonts w:ascii="ＭＳ 明朝" w:hAnsi="ＭＳ 明朝" w:hint="eastAsia"/>
          <w:color w:val="000000"/>
          <w:kern w:val="0"/>
          <w:szCs w:val="20"/>
        </w:rPr>
        <w:t>、</w:t>
      </w:r>
      <w:r w:rsidR="00776098">
        <w:rPr>
          <w:rFonts w:ascii="ＭＳ 明朝" w:hAnsi="ＭＳ 明朝" w:hint="eastAsia"/>
          <w:color w:val="000000"/>
          <w:kern w:val="0"/>
          <w:szCs w:val="20"/>
        </w:rPr>
        <w:t>電気事業者別排出係数</w:t>
      </w:r>
      <w:r w:rsidRPr="00651C1B">
        <w:rPr>
          <w:rFonts w:ascii="ＭＳ 明朝" w:hAnsi="ＭＳ 明朝" w:hint="eastAsia"/>
          <w:color w:val="000000"/>
          <w:kern w:val="0"/>
          <w:szCs w:val="20"/>
        </w:rPr>
        <w:t>について、</w:t>
      </w:r>
      <w:r>
        <w:rPr>
          <w:rFonts w:ascii="ＭＳ 明朝" w:hAnsi="ＭＳ 明朝" w:hint="eastAsia"/>
          <w:color w:val="000000"/>
          <w:kern w:val="0"/>
          <w:szCs w:val="20"/>
        </w:rPr>
        <w:t>所属の取組による</w:t>
      </w:r>
      <w:r w:rsidR="007D6C43">
        <w:rPr>
          <w:rFonts w:ascii="ＭＳ 明朝" w:hAnsi="ＭＳ 明朝" w:hint="eastAsia"/>
          <w:color w:val="000000"/>
          <w:kern w:val="0"/>
          <w:szCs w:val="20"/>
        </w:rPr>
        <w:t>202</w:t>
      </w:r>
      <w:r w:rsidR="00A7364B">
        <w:rPr>
          <w:rFonts w:ascii="ＭＳ 明朝" w:hAnsi="ＭＳ 明朝"/>
          <w:color w:val="000000"/>
          <w:kern w:val="0"/>
          <w:szCs w:val="20"/>
        </w:rPr>
        <w:t>2</w:t>
      </w:r>
      <w:r w:rsidR="007D6C43">
        <w:rPr>
          <w:rFonts w:ascii="ＭＳ 明朝" w:hAnsi="ＭＳ 明朝" w:hint="eastAsia"/>
          <w:color w:val="000000"/>
          <w:kern w:val="0"/>
          <w:szCs w:val="20"/>
        </w:rPr>
        <w:t>（令和</w:t>
      </w:r>
      <w:r w:rsidR="00A7364B">
        <w:rPr>
          <w:rFonts w:ascii="ＭＳ 明朝" w:hAnsi="ＭＳ 明朝" w:hint="eastAsia"/>
          <w:color w:val="000000"/>
          <w:kern w:val="0"/>
          <w:szCs w:val="20"/>
        </w:rPr>
        <w:t>４</w:t>
      </w:r>
      <w:r w:rsidR="007D6C43">
        <w:rPr>
          <w:rFonts w:ascii="ＭＳ 明朝" w:hAnsi="ＭＳ 明朝" w:hint="eastAsia"/>
          <w:color w:val="000000"/>
          <w:kern w:val="0"/>
          <w:szCs w:val="20"/>
        </w:rPr>
        <w:t>）年度以降の</w:t>
      </w:r>
      <w:r w:rsidRPr="00651C1B">
        <w:rPr>
          <w:rFonts w:ascii="ＭＳ 明朝" w:hAnsi="ＭＳ 明朝"/>
          <w:color w:val="000000"/>
          <w:kern w:val="0"/>
          <w:szCs w:val="20"/>
        </w:rPr>
        <w:t>CO</w:t>
      </w:r>
      <w:r w:rsidRPr="00651C1B">
        <w:rPr>
          <w:rFonts w:ascii="ＭＳ 明朝" w:hAnsi="ＭＳ 明朝"/>
          <w:color w:val="000000"/>
          <w:kern w:val="0"/>
          <w:sz w:val="20"/>
          <w:szCs w:val="20"/>
          <w:vertAlign w:val="subscript"/>
        </w:rPr>
        <w:t>2</w:t>
      </w:r>
      <w:r w:rsidRPr="00651C1B">
        <w:rPr>
          <w:rFonts w:ascii="ＭＳ 明朝" w:hAnsi="ＭＳ 明朝" w:hint="eastAsia"/>
          <w:color w:val="000000"/>
          <w:kern w:val="0"/>
          <w:szCs w:val="20"/>
        </w:rPr>
        <w:t>排出</w:t>
      </w:r>
      <w:r>
        <w:rPr>
          <w:rFonts w:ascii="ＭＳ 明朝" w:hAnsi="ＭＳ 明朝" w:hint="eastAsia"/>
          <w:color w:val="000000"/>
          <w:kern w:val="0"/>
          <w:szCs w:val="20"/>
        </w:rPr>
        <w:t>削減量</w:t>
      </w:r>
      <w:r w:rsidR="00A7364B">
        <w:rPr>
          <w:rFonts w:ascii="ＭＳ 明朝" w:hAnsi="ＭＳ 明朝" w:hint="eastAsia"/>
          <w:color w:val="000000"/>
          <w:kern w:val="0"/>
          <w:szCs w:val="20"/>
        </w:rPr>
        <w:t>及び</w:t>
      </w:r>
      <w:r w:rsidR="00484622">
        <w:rPr>
          <w:rFonts w:ascii="ＭＳ 明朝" w:hAnsi="ＭＳ 明朝" w:hint="eastAsia"/>
          <w:color w:val="000000"/>
          <w:kern w:val="0"/>
          <w:szCs w:val="20"/>
        </w:rPr>
        <w:t>、</w:t>
      </w:r>
      <w:r w:rsidRPr="00651C1B">
        <w:rPr>
          <w:rFonts w:ascii="ＭＳ 明朝" w:hAnsi="ＭＳ 明朝" w:hint="eastAsia"/>
          <w:color w:val="000000"/>
          <w:kern w:val="0"/>
          <w:szCs w:val="20"/>
        </w:rPr>
        <w:t>目標年度</w:t>
      </w:r>
      <w:r w:rsidR="00672571">
        <w:rPr>
          <w:rFonts w:ascii="ＭＳ 明朝" w:hAnsi="ＭＳ 明朝" w:hint="eastAsia"/>
          <w:color w:val="000000"/>
          <w:kern w:val="0"/>
          <w:szCs w:val="20"/>
        </w:rPr>
        <w:t>である</w:t>
      </w:r>
      <w:r w:rsidRPr="00651C1B">
        <w:rPr>
          <w:rFonts w:ascii="ＭＳ 明朝" w:hAnsi="ＭＳ 明朝" w:hint="eastAsia"/>
          <w:color w:val="000000"/>
          <w:kern w:val="0"/>
          <w:szCs w:val="20"/>
        </w:rPr>
        <w:t>20</w:t>
      </w:r>
      <w:r w:rsidR="00A7364B">
        <w:rPr>
          <w:rFonts w:ascii="ＭＳ 明朝" w:hAnsi="ＭＳ 明朝"/>
          <w:color w:val="000000"/>
          <w:kern w:val="0"/>
          <w:szCs w:val="20"/>
        </w:rPr>
        <w:t>30</w:t>
      </w:r>
      <w:r w:rsidR="002C6350">
        <w:rPr>
          <w:rFonts w:ascii="ＭＳ 明朝" w:hAnsi="ＭＳ 明朝" w:hint="eastAsia"/>
          <w:color w:val="000000"/>
          <w:kern w:val="0"/>
          <w:szCs w:val="20"/>
        </w:rPr>
        <w:t>（</w:t>
      </w:r>
      <w:r w:rsidRPr="00651C1B">
        <w:rPr>
          <w:rFonts w:ascii="ＭＳ 明朝" w:hAnsi="ＭＳ 明朝" w:hint="eastAsia"/>
          <w:color w:val="000000"/>
          <w:kern w:val="0"/>
          <w:szCs w:val="20"/>
        </w:rPr>
        <w:t>令和</w:t>
      </w:r>
      <w:r w:rsidR="00A7364B">
        <w:rPr>
          <w:rFonts w:ascii="ＭＳ 明朝" w:hAnsi="ＭＳ 明朝" w:hint="eastAsia"/>
          <w:color w:val="000000"/>
          <w:kern w:val="0"/>
          <w:szCs w:val="20"/>
        </w:rPr>
        <w:t>1</w:t>
      </w:r>
      <w:r w:rsidR="00A7364B">
        <w:rPr>
          <w:rFonts w:ascii="ＭＳ 明朝" w:hAnsi="ＭＳ 明朝"/>
          <w:color w:val="000000"/>
          <w:kern w:val="0"/>
          <w:szCs w:val="20"/>
        </w:rPr>
        <w:t>2</w:t>
      </w:r>
      <w:r w:rsidR="00484622">
        <w:rPr>
          <w:rFonts w:ascii="ＭＳ 明朝" w:hAnsi="ＭＳ 明朝" w:hint="eastAsia"/>
          <w:color w:val="000000"/>
          <w:kern w:val="0"/>
          <w:szCs w:val="20"/>
        </w:rPr>
        <w:t>）</w:t>
      </w:r>
      <w:r w:rsidRPr="00651C1B">
        <w:rPr>
          <w:rFonts w:ascii="ＭＳ 明朝" w:hAnsi="ＭＳ 明朝" w:hint="eastAsia"/>
          <w:color w:val="000000"/>
          <w:kern w:val="0"/>
          <w:szCs w:val="20"/>
        </w:rPr>
        <w:t>年度の</w:t>
      </w:r>
      <w:r w:rsidRPr="00651C1B">
        <w:rPr>
          <w:rFonts w:ascii="ＭＳ 明朝" w:hAnsi="ＭＳ 明朝"/>
          <w:color w:val="000000"/>
          <w:kern w:val="0"/>
          <w:szCs w:val="20"/>
        </w:rPr>
        <w:t>CO</w:t>
      </w:r>
      <w:r w:rsidRPr="00A70AAE">
        <w:rPr>
          <w:rFonts w:ascii="ＭＳ 明朝" w:hAnsi="ＭＳ 明朝"/>
          <w:color w:val="000000"/>
          <w:kern w:val="0"/>
          <w:sz w:val="20"/>
          <w:szCs w:val="20"/>
          <w:vertAlign w:val="subscript"/>
        </w:rPr>
        <w:t>2</w:t>
      </w:r>
      <w:r w:rsidRPr="00651C1B">
        <w:rPr>
          <w:rFonts w:ascii="ＭＳ 明朝" w:hAnsi="ＭＳ 明朝" w:hint="eastAsia"/>
          <w:color w:val="000000"/>
          <w:kern w:val="0"/>
          <w:szCs w:val="20"/>
        </w:rPr>
        <w:t>排出量</w:t>
      </w:r>
      <w:r w:rsidR="00672571">
        <w:rPr>
          <w:rFonts w:ascii="ＭＳ 明朝" w:hAnsi="ＭＳ 明朝" w:hint="eastAsia"/>
          <w:color w:val="000000"/>
          <w:kern w:val="0"/>
          <w:szCs w:val="20"/>
        </w:rPr>
        <w:t>の</w:t>
      </w:r>
      <w:r w:rsidRPr="00651C1B">
        <w:rPr>
          <w:rFonts w:ascii="ＭＳ 明朝" w:hAnsi="ＭＳ 明朝" w:hint="eastAsia"/>
          <w:color w:val="000000"/>
          <w:kern w:val="0"/>
          <w:szCs w:val="20"/>
        </w:rPr>
        <w:t>算定に</w:t>
      </w:r>
      <w:r w:rsidR="00F57E71">
        <w:rPr>
          <w:rFonts w:ascii="ＭＳ 明朝" w:hAnsi="ＭＳ 明朝" w:hint="eastAsia"/>
          <w:color w:val="000000"/>
          <w:kern w:val="0"/>
          <w:szCs w:val="20"/>
        </w:rPr>
        <w:t>おいて</w:t>
      </w:r>
      <w:r w:rsidRPr="00651C1B">
        <w:rPr>
          <w:rFonts w:ascii="ＭＳ 明朝" w:hAnsi="ＭＳ 明朝" w:hint="eastAsia"/>
          <w:color w:val="000000"/>
          <w:kern w:val="0"/>
          <w:szCs w:val="20"/>
        </w:rPr>
        <w:t>は、2</w:t>
      </w:r>
      <w:r w:rsidRPr="00651C1B">
        <w:rPr>
          <w:rFonts w:ascii="ＭＳ 明朝" w:hAnsi="ＭＳ 明朝"/>
          <w:color w:val="000000"/>
          <w:kern w:val="0"/>
          <w:szCs w:val="20"/>
        </w:rPr>
        <w:t>030</w:t>
      </w:r>
      <w:r w:rsidR="00484622">
        <w:rPr>
          <w:rFonts w:ascii="ＭＳ 明朝" w:hAnsi="ＭＳ 明朝" w:hint="eastAsia"/>
          <w:color w:val="000000"/>
          <w:kern w:val="0"/>
          <w:szCs w:val="20"/>
        </w:rPr>
        <w:t>（</w:t>
      </w:r>
      <w:r w:rsidRPr="00651C1B">
        <w:rPr>
          <w:rFonts w:ascii="ＭＳ 明朝" w:hAnsi="ＭＳ 明朝" w:hint="eastAsia"/>
          <w:color w:val="000000"/>
          <w:kern w:val="0"/>
          <w:szCs w:val="20"/>
        </w:rPr>
        <w:t>令和12</w:t>
      </w:r>
      <w:r w:rsidR="00484622">
        <w:rPr>
          <w:rFonts w:ascii="ＭＳ 明朝" w:hAnsi="ＭＳ 明朝" w:hint="eastAsia"/>
          <w:color w:val="000000"/>
          <w:kern w:val="0"/>
          <w:szCs w:val="20"/>
        </w:rPr>
        <w:t>）</w:t>
      </w:r>
      <w:r w:rsidRPr="00651C1B">
        <w:rPr>
          <w:rFonts w:ascii="ＭＳ 明朝" w:hAnsi="ＭＳ 明朝" w:hint="eastAsia"/>
          <w:color w:val="000000"/>
          <w:kern w:val="0"/>
          <w:szCs w:val="20"/>
        </w:rPr>
        <w:t>年度のエネルギーミックスを前提とする数値（</w:t>
      </w:r>
      <w:r w:rsidRPr="00651C1B">
        <w:rPr>
          <w:rFonts w:ascii="ＭＳ 明朝" w:hAnsi="ＭＳ 明朝"/>
          <w:color w:val="000000"/>
          <w:kern w:val="0"/>
          <w:szCs w:val="20"/>
        </w:rPr>
        <w:t>0.</w:t>
      </w:r>
      <w:r w:rsidR="00A7364B">
        <w:rPr>
          <w:rFonts w:ascii="ＭＳ 明朝" w:hAnsi="ＭＳ 明朝"/>
          <w:color w:val="000000"/>
          <w:kern w:val="0"/>
          <w:szCs w:val="20"/>
        </w:rPr>
        <w:t>25</w:t>
      </w:r>
      <w:r w:rsidRPr="00651C1B">
        <w:rPr>
          <w:rFonts w:ascii="ＭＳ 明朝" w:hAnsi="ＭＳ 明朝"/>
          <w:color w:val="000000"/>
          <w:kern w:val="0"/>
          <w:szCs w:val="20"/>
        </w:rPr>
        <w:t>kg-CO</w:t>
      </w:r>
      <w:r w:rsidRPr="00651C1B">
        <w:rPr>
          <w:rFonts w:ascii="ＭＳ 明朝" w:hAnsi="ＭＳ 明朝"/>
          <w:color w:val="000000"/>
          <w:kern w:val="0"/>
          <w:szCs w:val="20"/>
          <w:vertAlign w:val="subscript"/>
        </w:rPr>
        <w:t>2</w:t>
      </w:r>
      <w:r w:rsidRPr="00651C1B">
        <w:rPr>
          <w:rFonts w:ascii="ＭＳ 明朝" w:hAnsi="ＭＳ 明朝" w:hint="eastAsia"/>
          <w:color w:val="000000"/>
          <w:kern w:val="0"/>
          <w:szCs w:val="20"/>
        </w:rPr>
        <w:t>/kWh</w:t>
      </w:r>
      <w:r w:rsidRPr="00651C1B">
        <w:rPr>
          <w:rFonts w:ascii="ＭＳ 明朝" w:hAnsi="ＭＳ 明朝"/>
          <w:color w:val="000000"/>
          <w:kern w:val="0"/>
          <w:szCs w:val="20"/>
        </w:rPr>
        <w:t>）</w:t>
      </w:r>
      <w:r w:rsidRPr="00651C1B">
        <w:rPr>
          <w:rFonts w:ascii="ＭＳ 明朝" w:hAnsi="ＭＳ 明朝" w:hint="eastAsia"/>
          <w:color w:val="000000"/>
          <w:kern w:val="0"/>
          <w:szCs w:val="20"/>
        </w:rPr>
        <w:t>を用い</w:t>
      </w:r>
      <w:r>
        <w:rPr>
          <w:rFonts w:ascii="ＭＳ 明朝" w:hAnsi="ＭＳ 明朝" w:hint="eastAsia"/>
          <w:color w:val="000000"/>
          <w:kern w:val="0"/>
          <w:szCs w:val="20"/>
        </w:rPr>
        <w:t>ることとします。</w:t>
      </w:r>
    </w:p>
    <w:p w14:paraId="66763005" w14:textId="6FE60B11" w:rsidR="00F22CE1" w:rsidRPr="00651C1B" w:rsidRDefault="006F2476" w:rsidP="00651C1B">
      <w:pPr>
        <w:ind w:leftChars="100" w:left="221" w:firstLineChars="100" w:firstLine="221"/>
        <w:rPr>
          <w:rFonts w:ascii="ＭＳ 明朝" w:hAnsi="ＭＳ 明朝"/>
          <w:color w:val="000000"/>
          <w:kern w:val="0"/>
          <w:szCs w:val="20"/>
        </w:rPr>
      </w:pPr>
      <w:r>
        <w:rPr>
          <w:rFonts w:ascii="ＭＳ 明朝" w:hAnsi="ＭＳ 明朝" w:hint="eastAsia"/>
          <w:noProof/>
          <w:color w:val="000000"/>
          <w:kern w:val="0"/>
          <w:szCs w:val="20"/>
        </w:rPr>
        <mc:AlternateContent>
          <mc:Choice Requires="wps">
            <w:drawing>
              <wp:anchor distT="0" distB="0" distL="114300" distR="114300" simplePos="0" relativeHeight="251649536" behindDoc="0" locked="0" layoutInCell="1" allowOverlap="1" wp14:anchorId="195FA169" wp14:editId="4599D4CC">
                <wp:simplePos x="0" y="0"/>
                <wp:positionH relativeFrom="column">
                  <wp:posOffset>1688465</wp:posOffset>
                </wp:positionH>
                <wp:positionV relativeFrom="paragraph">
                  <wp:posOffset>136525</wp:posOffset>
                </wp:positionV>
                <wp:extent cx="1949450" cy="247650"/>
                <wp:effectExtent l="2540" t="3175" r="635" b="0"/>
                <wp:wrapNone/>
                <wp:docPr id="2" name="Text Box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BA834C" w14:textId="77777777" w:rsidR="00A94FC5" w:rsidRDefault="00A94FC5" w:rsidP="00F22CE1">
                            <w:r>
                              <w:rPr>
                                <w:rFonts w:hint="eastAsia"/>
                                <w:color w:val="000000"/>
                              </w:rPr>
                              <w:t>表－１　地球温暖化係数</w:t>
                            </w: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FA169" id="Text Box 1380" o:spid="_x0000_s1036" type="#_x0000_t202" style="position:absolute;left:0;text-align:left;margin-left:132.95pt;margin-top:10.75pt;width:153.5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" filled="f" stroked="f">
                <v:textbox inset="1.84mm,.27mm,1.84mm,.27mm">
                  <w:txbxContent>
                    <w:p w14:paraId="60BA834C" w14:textId="77777777" w:rsidR="00A94FC5" w:rsidRDefault="00A94FC5" w:rsidP="00F22CE1">
                      <w:r>
                        <w:rPr>
                          <w:rFonts w:hint="eastAsia"/>
                          <w:color w:val="000000"/>
                        </w:rPr>
                        <w:t xml:space="preserve">表－１　</w:t>
                      </w:r>
                      <w:r>
                        <w:rPr>
                          <w:rFonts w:hint="eastAsia"/>
                          <w:color w:val="000000"/>
                        </w:rPr>
                        <w:t>地球温暖化係数</w:t>
                      </w:r>
                    </w:p>
                  </w:txbxContent>
                </v:textbox>
              </v:shape>
            </w:pict>
          </mc:Fallback>
        </mc:AlternateContent>
      </w:r>
    </w:p>
    <w:tbl>
      <w:tblPr>
        <w:tblpPr w:leftFromText="142" w:rightFromText="142" w:vertAnchor="text" w:horzAnchor="margin" w:tblpXSpec="center" w:tblpY="266"/>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09"/>
        <w:gridCol w:w="2050"/>
        <w:gridCol w:w="2201"/>
      </w:tblGrid>
      <w:tr w:rsidR="00F22CE1" w:rsidRPr="00FF4F08" w14:paraId="77210EDE" w14:textId="77777777" w:rsidTr="00F22CE1">
        <w:tc>
          <w:tcPr>
            <w:tcW w:w="3909" w:type="dxa"/>
            <w:tcBorders>
              <w:top w:val="single" w:sz="18" w:space="0" w:color="auto"/>
              <w:left w:val="single" w:sz="18" w:space="0" w:color="auto"/>
              <w:bottom w:val="single" w:sz="6" w:space="0" w:color="auto"/>
              <w:right w:val="single" w:sz="6" w:space="0" w:color="auto"/>
            </w:tcBorders>
            <w:hideMark/>
          </w:tcPr>
          <w:p w14:paraId="5F1D2261" w14:textId="77777777" w:rsidR="00F22CE1" w:rsidRPr="00FF4F08" w:rsidRDefault="00F22CE1" w:rsidP="00F22CE1">
            <w:pPr>
              <w:jc w:val="center"/>
              <w:rPr>
                <w:rFonts w:ascii="ＭＳ 明朝" w:hAnsi="ＭＳ 明朝"/>
                <w:color w:val="000000"/>
                <w:kern w:val="0"/>
              </w:rPr>
            </w:pPr>
            <w:r w:rsidRPr="00FF4F08">
              <w:rPr>
                <w:rFonts w:ascii="ＭＳ 明朝" w:hAnsi="ＭＳ 明朝" w:hint="eastAsia"/>
                <w:color w:val="000000"/>
                <w:kern w:val="0"/>
              </w:rPr>
              <w:t>温室効果ガス</w:t>
            </w:r>
          </w:p>
        </w:tc>
        <w:tc>
          <w:tcPr>
            <w:tcW w:w="2050" w:type="dxa"/>
            <w:tcBorders>
              <w:top w:val="single" w:sz="18" w:space="0" w:color="auto"/>
              <w:left w:val="single" w:sz="6" w:space="0" w:color="auto"/>
              <w:bottom w:val="single" w:sz="6" w:space="0" w:color="auto"/>
              <w:right w:val="single" w:sz="6" w:space="0" w:color="auto"/>
            </w:tcBorders>
            <w:hideMark/>
          </w:tcPr>
          <w:p w14:paraId="7BBCD906" w14:textId="77777777" w:rsidR="00F22CE1" w:rsidRPr="00FF4F08" w:rsidRDefault="00F22CE1" w:rsidP="00F22CE1">
            <w:pPr>
              <w:jc w:val="center"/>
              <w:rPr>
                <w:rFonts w:ascii="ＭＳ 明朝" w:hAnsi="ＭＳ 明朝"/>
                <w:color w:val="000000"/>
                <w:kern w:val="0"/>
              </w:rPr>
            </w:pPr>
            <w:r w:rsidRPr="00FF4F08">
              <w:rPr>
                <w:rFonts w:ascii="ＭＳ 明朝" w:hAnsi="ＭＳ 明朝" w:hint="eastAsia"/>
                <w:color w:val="000000"/>
                <w:kern w:val="0"/>
              </w:rPr>
              <w:t>地球温暖化係数</w:t>
            </w:r>
          </w:p>
        </w:tc>
        <w:tc>
          <w:tcPr>
            <w:tcW w:w="2201" w:type="dxa"/>
            <w:tcBorders>
              <w:top w:val="single" w:sz="18" w:space="0" w:color="auto"/>
              <w:left w:val="single" w:sz="6" w:space="0" w:color="auto"/>
              <w:bottom w:val="single" w:sz="6" w:space="0" w:color="auto"/>
              <w:right w:val="single" w:sz="18" w:space="0" w:color="auto"/>
            </w:tcBorders>
            <w:hideMark/>
          </w:tcPr>
          <w:p w14:paraId="16DEA9B4" w14:textId="77777777" w:rsidR="00F22CE1" w:rsidRPr="00FF4F08" w:rsidRDefault="00F22CE1" w:rsidP="00F22CE1">
            <w:pPr>
              <w:pStyle w:val="a4"/>
              <w:tabs>
                <w:tab w:val="left" w:pos="840"/>
              </w:tabs>
              <w:snapToGrid/>
              <w:jc w:val="center"/>
              <w:rPr>
                <w:rFonts w:ascii="ＭＳ 明朝" w:hAnsi="ＭＳ 明朝"/>
                <w:color w:val="000000"/>
                <w:kern w:val="0"/>
              </w:rPr>
            </w:pPr>
            <w:r w:rsidRPr="00FF4F08">
              <w:rPr>
                <w:rFonts w:ascii="ＭＳ 明朝" w:hAnsi="ＭＳ 明朝" w:hint="eastAsia"/>
                <w:color w:val="000000"/>
                <w:kern w:val="0"/>
              </w:rPr>
              <w:t>備　　考</w:t>
            </w:r>
          </w:p>
        </w:tc>
      </w:tr>
      <w:tr w:rsidR="00F22CE1" w:rsidRPr="00FF4F08" w14:paraId="7EAF63F5" w14:textId="77777777" w:rsidTr="00F22CE1">
        <w:tc>
          <w:tcPr>
            <w:tcW w:w="3909" w:type="dxa"/>
            <w:tcBorders>
              <w:top w:val="single" w:sz="6" w:space="0" w:color="auto"/>
              <w:left w:val="single" w:sz="18" w:space="0" w:color="auto"/>
              <w:bottom w:val="single" w:sz="6" w:space="0" w:color="auto"/>
              <w:right w:val="single" w:sz="6" w:space="0" w:color="auto"/>
            </w:tcBorders>
            <w:hideMark/>
          </w:tcPr>
          <w:p w14:paraId="4A44487E" w14:textId="77777777" w:rsidR="00F22CE1" w:rsidRPr="00FF4F08" w:rsidRDefault="00F22CE1" w:rsidP="00F22CE1">
            <w:pPr>
              <w:rPr>
                <w:rFonts w:ascii="ＭＳ 明朝" w:hAnsi="ＭＳ 明朝"/>
                <w:color w:val="000000"/>
                <w:kern w:val="0"/>
              </w:rPr>
            </w:pPr>
            <w:r w:rsidRPr="00FF4F08">
              <w:rPr>
                <w:rFonts w:ascii="ＭＳ 明朝" w:hAnsi="ＭＳ 明朝" w:hint="eastAsia"/>
                <w:color w:val="000000"/>
                <w:kern w:val="0"/>
              </w:rPr>
              <w:t>二酸化炭素（</w:t>
            </w:r>
            <w:r w:rsidRPr="00FF4F08">
              <w:rPr>
                <w:rFonts w:ascii="ＭＳ 明朝" w:hAnsi="ＭＳ 明朝"/>
                <w:color w:val="000000"/>
                <w:kern w:val="0"/>
              </w:rPr>
              <w:t>CO</w:t>
            </w:r>
            <w:r w:rsidRPr="00FF4F08">
              <w:rPr>
                <w:rFonts w:ascii="ＭＳ 明朝" w:hAnsi="ＭＳ 明朝"/>
                <w:color w:val="000000"/>
                <w:kern w:val="0"/>
                <w:vertAlign w:val="subscript"/>
              </w:rPr>
              <w:t>2</w:t>
            </w:r>
            <w:r w:rsidRPr="00FF4F08">
              <w:rPr>
                <w:rFonts w:ascii="ＭＳ 明朝" w:hAnsi="ＭＳ 明朝" w:hint="eastAsia"/>
                <w:color w:val="000000"/>
                <w:kern w:val="0"/>
              </w:rPr>
              <w:t>）</w:t>
            </w:r>
          </w:p>
        </w:tc>
        <w:tc>
          <w:tcPr>
            <w:tcW w:w="2050" w:type="dxa"/>
            <w:tcBorders>
              <w:top w:val="single" w:sz="6" w:space="0" w:color="auto"/>
              <w:left w:val="single" w:sz="6" w:space="0" w:color="auto"/>
              <w:bottom w:val="single" w:sz="6" w:space="0" w:color="auto"/>
              <w:right w:val="single" w:sz="6" w:space="0" w:color="auto"/>
            </w:tcBorders>
            <w:hideMark/>
          </w:tcPr>
          <w:p w14:paraId="389DEEB4" w14:textId="77777777" w:rsidR="00F22CE1" w:rsidRPr="00FF4F08" w:rsidRDefault="00F22CE1" w:rsidP="00F22CE1">
            <w:pPr>
              <w:pStyle w:val="a4"/>
              <w:tabs>
                <w:tab w:val="left" w:pos="840"/>
              </w:tabs>
              <w:snapToGrid/>
              <w:ind w:left="210" w:firstLine="210"/>
              <w:jc w:val="right"/>
              <w:rPr>
                <w:rFonts w:ascii="ＭＳ 明朝" w:hAnsi="ＭＳ 明朝"/>
                <w:color w:val="000000"/>
                <w:kern w:val="0"/>
              </w:rPr>
            </w:pPr>
            <w:r w:rsidRPr="00FF4F08">
              <w:rPr>
                <w:rFonts w:ascii="ＭＳ 明朝" w:hAnsi="ＭＳ 明朝"/>
                <w:color w:val="000000"/>
                <w:kern w:val="0"/>
              </w:rPr>
              <w:t>1</w:t>
            </w:r>
          </w:p>
        </w:tc>
        <w:tc>
          <w:tcPr>
            <w:tcW w:w="2201" w:type="dxa"/>
            <w:tcBorders>
              <w:top w:val="single" w:sz="6" w:space="0" w:color="auto"/>
              <w:left w:val="single" w:sz="6" w:space="0" w:color="auto"/>
              <w:bottom w:val="single" w:sz="6" w:space="0" w:color="auto"/>
              <w:right w:val="single" w:sz="18" w:space="0" w:color="auto"/>
            </w:tcBorders>
          </w:tcPr>
          <w:p w14:paraId="1DDB3C92" w14:textId="77777777" w:rsidR="00F22CE1" w:rsidRPr="00FF4F08" w:rsidRDefault="00F22CE1" w:rsidP="00F22CE1">
            <w:pPr>
              <w:rPr>
                <w:rFonts w:ascii="ＭＳ 明朝" w:hAnsi="ＭＳ 明朝"/>
                <w:color w:val="000000"/>
                <w:kern w:val="0"/>
              </w:rPr>
            </w:pPr>
          </w:p>
        </w:tc>
      </w:tr>
      <w:tr w:rsidR="00F22CE1" w:rsidRPr="00FF4F08" w14:paraId="00BDE971" w14:textId="77777777" w:rsidTr="00F22CE1">
        <w:tc>
          <w:tcPr>
            <w:tcW w:w="3909" w:type="dxa"/>
            <w:tcBorders>
              <w:top w:val="single" w:sz="6" w:space="0" w:color="auto"/>
              <w:left w:val="single" w:sz="18" w:space="0" w:color="auto"/>
              <w:bottom w:val="single" w:sz="6" w:space="0" w:color="auto"/>
              <w:right w:val="single" w:sz="6" w:space="0" w:color="auto"/>
            </w:tcBorders>
            <w:hideMark/>
          </w:tcPr>
          <w:p w14:paraId="299AB3AD" w14:textId="77777777" w:rsidR="00F22CE1" w:rsidRPr="00FF4F08" w:rsidRDefault="00F22CE1" w:rsidP="00F22CE1">
            <w:pPr>
              <w:rPr>
                <w:rFonts w:ascii="ＭＳ 明朝" w:hAnsi="ＭＳ 明朝"/>
                <w:color w:val="000000"/>
                <w:kern w:val="0"/>
              </w:rPr>
            </w:pPr>
            <w:r w:rsidRPr="00FF4F08">
              <w:rPr>
                <w:rFonts w:ascii="ＭＳ 明朝" w:hAnsi="ＭＳ 明朝" w:hint="eastAsia"/>
                <w:color w:val="000000"/>
                <w:kern w:val="0"/>
              </w:rPr>
              <w:t>メタン（</w:t>
            </w:r>
            <w:r w:rsidRPr="00FF4F08">
              <w:rPr>
                <w:rFonts w:ascii="ＭＳ 明朝" w:hAnsi="ＭＳ 明朝"/>
                <w:color w:val="000000"/>
                <w:kern w:val="0"/>
              </w:rPr>
              <w:t>CH</w:t>
            </w:r>
            <w:r w:rsidRPr="00FF4F08">
              <w:rPr>
                <w:rFonts w:ascii="ＭＳ 明朝" w:hAnsi="ＭＳ 明朝"/>
                <w:color w:val="000000"/>
                <w:kern w:val="0"/>
                <w:vertAlign w:val="subscript"/>
              </w:rPr>
              <w:t>4</w:t>
            </w:r>
            <w:r w:rsidRPr="00FF4F08">
              <w:rPr>
                <w:rFonts w:ascii="ＭＳ 明朝" w:hAnsi="ＭＳ 明朝" w:hint="eastAsia"/>
                <w:color w:val="000000"/>
                <w:kern w:val="0"/>
              </w:rPr>
              <w:t>）</w:t>
            </w:r>
          </w:p>
        </w:tc>
        <w:tc>
          <w:tcPr>
            <w:tcW w:w="2050" w:type="dxa"/>
            <w:tcBorders>
              <w:top w:val="single" w:sz="6" w:space="0" w:color="auto"/>
              <w:left w:val="single" w:sz="6" w:space="0" w:color="auto"/>
              <w:bottom w:val="single" w:sz="6" w:space="0" w:color="auto"/>
              <w:right w:val="single" w:sz="6" w:space="0" w:color="auto"/>
            </w:tcBorders>
            <w:hideMark/>
          </w:tcPr>
          <w:p w14:paraId="2EEBCF7C" w14:textId="77777777" w:rsidR="00F22CE1" w:rsidRPr="00FF4F08" w:rsidRDefault="00F22CE1" w:rsidP="00F22CE1">
            <w:pPr>
              <w:jc w:val="right"/>
              <w:rPr>
                <w:rFonts w:ascii="ＭＳ 明朝" w:hAnsi="ＭＳ 明朝"/>
                <w:color w:val="000000"/>
                <w:kern w:val="0"/>
              </w:rPr>
            </w:pPr>
            <w:r w:rsidRPr="00FF4F08">
              <w:rPr>
                <w:rFonts w:ascii="ＭＳ 明朝" w:hAnsi="ＭＳ 明朝"/>
                <w:color w:val="000000"/>
                <w:kern w:val="0"/>
              </w:rPr>
              <w:t>2</w:t>
            </w:r>
            <w:r w:rsidRPr="00FF4F08">
              <w:rPr>
                <w:rFonts w:ascii="ＭＳ 明朝" w:hAnsi="ＭＳ 明朝" w:hint="eastAsia"/>
                <w:color w:val="000000"/>
                <w:kern w:val="0"/>
              </w:rPr>
              <w:t>5</w:t>
            </w:r>
          </w:p>
        </w:tc>
        <w:tc>
          <w:tcPr>
            <w:tcW w:w="2201" w:type="dxa"/>
            <w:tcBorders>
              <w:top w:val="single" w:sz="6" w:space="0" w:color="auto"/>
              <w:left w:val="single" w:sz="6" w:space="0" w:color="auto"/>
              <w:bottom w:val="single" w:sz="6" w:space="0" w:color="auto"/>
              <w:right w:val="single" w:sz="18" w:space="0" w:color="auto"/>
            </w:tcBorders>
          </w:tcPr>
          <w:p w14:paraId="2783A782" w14:textId="77777777" w:rsidR="00F22CE1" w:rsidRPr="00FF4F08" w:rsidRDefault="00F22CE1" w:rsidP="00F22CE1">
            <w:pPr>
              <w:rPr>
                <w:rFonts w:ascii="ＭＳ 明朝" w:hAnsi="ＭＳ 明朝"/>
                <w:color w:val="000000"/>
                <w:kern w:val="0"/>
              </w:rPr>
            </w:pPr>
          </w:p>
        </w:tc>
      </w:tr>
      <w:tr w:rsidR="00F22CE1" w:rsidRPr="00FF4F08" w14:paraId="00145E55" w14:textId="77777777" w:rsidTr="00F22CE1">
        <w:tc>
          <w:tcPr>
            <w:tcW w:w="3909" w:type="dxa"/>
            <w:tcBorders>
              <w:top w:val="single" w:sz="6" w:space="0" w:color="auto"/>
              <w:left w:val="single" w:sz="18" w:space="0" w:color="auto"/>
              <w:bottom w:val="single" w:sz="6" w:space="0" w:color="auto"/>
              <w:right w:val="single" w:sz="6" w:space="0" w:color="auto"/>
            </w:tcBorders>
            <w:hideMark/>
          </w:tcPr>
          <w:p w14:paraId="10B144E8" w14:textId="77777777" w:rsidR="00F22CE1" w:rsidRPr="00FF4F08" w:rsidRDefault="00F22CE1" w:rsidP="00F22CE1">
            <w:pPr>
              <w:rPr>
                <w:rFonts w:ascii="ＭＳ 明朝" w:hAnsi="ＭＳ 明朝"/>
                <w:color w:val="000000"/>
                <w:kern w:val="0"/>
              </w:rPr>
            </w:pPr>
            <w:r w:rsidRPr="00FF4F08">
              <w:rPr>
                <w:rFonts w:ascii="ＭＳ 明朝" w:hAnsi="ＭＳ 明朝" w:hint="eastAsia"/>
                <w:color w:val="000000"/>
                <w:kern w:val="0"/>
              </w:rPr>
              <w:t>一酸化二窒素（</w:t>
            </w:r>
            <w:r w:rsidRPr="00FF4F08">
              <w:rPr>
                <w:rFonts w:ascii="ＭＳ 明朝" w:hAnsi="ＭＳ 明朝"/>
                <w:color w:val="000000"/>
                <w:kern w:val="0"/>
              </w:rPr>
              <w:t>N</w:t>
            </w:r>
            <w:r w:rsidRPr="00FF4F08">
              <w:rPr>
                <w:rFonts w:ascii="ＭＳ 明朝" w:hAnsi="ＭＳ 明朝"/>
                <w:color w:val="000000"/>
                <w:kern w:val="0"/>
                <w:vertAlign w:val="subscript"/>
              </w:rPr>
              <w:t>2</w:t>
            </w:r>
            <w:r w:rsidRPr="00FF4F08">
              <w:rPr>
                <w:rFonts w:ascii="ＭＳ 明朝" w:hAnsi="ＭＳ 明朝"/>
                <w:color w:val="000000"/>
                <w:kern w:val="0"/>
              </w:rPr>
              <w:t>O</w:t>
            </w:r>
            <w:r w:rsidRPr="00FF4F08">
              <w:rPr>
                <w:rFonts w:ascii="ＭＳ 明朝" w:hAnsi="ＭＳ 明朝" w:hint="eastAsia"/>
                <w:color w:val="000000"/>
                <w:kern w:val="0"/>
              </w:rPr>
              <w:t>）</w:t>
            </w:r>
          </w:p>
        </w:tc>
        <w:tc>
          <w:tcPr>
            <w:tcW w:w="2050" w:type="dxa"/>
            <w:tcBorders>
              <w:top w:val="single" w:sz="6" w:space="0" w:color="auto"/>
              <w:left w:val="single" w:sz="6" w:space="0" w:color="auto"/>
              <w:bottom w:val="single" w:sz="6" w:space="0" w:color="auto"/>
              <w:right w:val="single" w:sz="6" w:space="0" w:color="auto"/>
            </w:tcBorders>
            <w:hideMark/>
          </w:tcPr>
          <w:p w14:paraId="7BAD3C3D" w14:textId="77777777" w:rsidR="00F22CE1" w:rsidRPr="00FF4F08" w:rsidRDefault="00F22CE1" w:rsidP="00F22CE1">
            <w:pPr>
              <w:jc w:val="right"/>
              <w:rPr>
                <w:rFonts w:ascii="ＭＳ 明朝" w:hAnsi="ＭＳ 明朝"/>
                <w:color w:val="000000"/>
                <w:kern w:val="0"/>
              </w:rPr>
            </w:pPr>
            <w:r w:rsidRPr="00FF4F08">
              <w:rPr>
                <w:rFonts w:ascii="ＭＳ 明朝" w:hAnsi="ＭＳ 明朝" w:hint="eastAsia"/>
                <w:color w:val="000000"/>
                <w:kern w:val="0"/>
              </w:rPr>
              <w:t>298</w:t>
            </w:r>
          </w:p>
        </w:tc>
        <w:tc>
          <w:tcPr>
            <w:tcW w:w="2201" w:type="dxa"/>
            <w:tcBorders>
              <w:top w:val="single" w:sz="6" w:space="0" w:color="auto"/>
              <w:left w:val="single" w:sz="6" w:space="0" w:color="auto"/>
              <w:bottom w:val="single" w:sz="6" w:space="0" w:color="auto"/>
              <w:right w:val="single" w:sz="18" w:space="0" w:color="auto"/>
            </w:tcBorders>
          </w:tcPr>
          <w:p w14:paraId="3FECF233" w14:textId="77777777" w:rsidR="00F22CE1" w:rsidRPr="00FF4F08" w:rsidRDefault="00F22CE1" w:rsidP="00F22CE1">
            <w:pPr>
              <w:rPr>
                <w:rFonts w:ascii="ＭＳ 明朝" w:hAnsi="ＭＳ 明朝"/>
                <w:color w:val="000000"/>
                <w:kern w:val="0"/>
              </w:rPr>
            </w:pPr>
          </w:p>
        </w:tc>
      </w:tr>
      <w:tr w:rsidR="00F22CE1" w:rsidRPr="00FF4F08" w14:paraId="7B95C274" w14:textId="77777777" w:rsidTr="00F22CE1">
        <w:tc>
          <w:tcPr>
            <w:tcW w:w="3909" w:type="dxa"/>
            <w:tcBorders>
              <w:top w:val="single" w:sz="6" w:space="0" w:color="auto"/>
              <w:left w:val="single" w:sz="18" w:space="0" w:color="auto"/>
              <w:bottom w:val="single" w:sz="6" w:space="0" w:color="auto"/>
              <w:right w:val="single" w:sz="6" w:space="0" w:color="auto"/>
            </w:tcBorders>
            <w:hideMark/>
          </w:tcPr>
          <w:p w14:paraId="28738127" w14:textId="77777777" w:rsidR="00F22CE1" w:rsidRPr="00FF4F08" w:rsidRDefault="00F22CE1" w:rsidP="00F22CE1">
            <w:pPr>
              <w:rPr>
                <w:rFonts w:ascii="ＭＳ 明朝" w:hAnsi="ＭＳ 明朝"/>
                <w:color w:val="000000"/>
                <w:kern w:val="0"/>
              </w:rPr>
            </w:pPr>
            <w:r w:rsidRPr="00FF4F08">
              <w:rPr>
                <w:rFonts w:ascii="ＭＳ 明朝" w:hAnsi="ＭＳ 明朝" w:hint="eastAsia"/>
                <w:color w:val="000000"/>
                <w:kern w:val="0"/>
              </w:rPr>
              <w:t>ハイドロフルオロカーボン類（</w:t>
            </w:r>
            <w:r w:rsidRPr="00FF4F08">
              <w:rPr>
                <w:rFonts w:ascii="ＭＳ 明朝" w:hAnsi="ＭＳ 明朝"/>
                <w:color w:val="000000"/>
                <w:kern w:val="0"/>
              </w:rPr>
              <w:t>HFCs</w:t>
            </w:r>
            <w:r w:rsidRPr="00FF4F08">
              <w:rPr>
                <w:rFonts w:ascii="ＭＳ 明朝" w:hAnsi="ＭＳ 明朝" w:hint="eastAsia"/>
                <w:color w:val="000000"/>
                <w:kern w:val="0"/>
              </w:rPr>
              <w:t>）</w:t>
            </w:r>
          </w:p>
        </w:tc>
        <w:tc>
          <w:tcPr>
            <w:tcW w:w="2050" w:type="dxa"/>
            <w:tcBorders>
              <w:top w:val="single" w:sz="6" w:space="0" w:color="auto"/>
              <w:left w:val="single" w:sz="6" w:space="0" w:color="auto"/>
              <w:bottom w:val="single" w:sz="6" w:space="0" w:color="auto"/>
              <w:right w:val="single" w:sz="6" w:space="0" w:color="auto"/>
            </w:tcBorders>
            <w:hideMark/>
          </w:tcPr>
          <w:p w14:paraId="722E7754" w14:textId="77777777" w:rsidR="00F22CE1" w:rsidRPr="00FF4F08" w:rsidRDefault="00F22CE1" w:rsidP="00F22CE1">
            <w:pPr>
              <w:jc w:val="right"/>
              <w:rPr>
                <w:rFonts w:ascii="ＭＳ 明朝" w:hAnsi="ＭＳ 明朝"/>
                <w:color w:val="000000"/>
                <w:kern w:val="0"/>
              </w:rPr>
            </w:pPr>
            <w:r w:rsidRPr="00FF4F08">
              <w:rPr>
                <w:rFonts w:ascii="ＭＳ 明朝" w:hAnsi="ＭＳ 明朝"/>
                <w:color w:val="000000"/>
                <w:kern w:val="0"/>
              </w:rPr>
              <w:t>1,</w:t>
            </w:r>
            <w:r>
              <w:rPr>
                <w:rFonts w:ascii="ＭＳ 明朝" w:hAnsi="ＭＳ 明朝" w:hint="eastAsia"/>
                <w:color w:val="000000"/>
                <w:kern w:val="0"/>
              </w:rPr>
              <w:t>430</w:t>
            </w:r>
          </w:p>
        </w:tc>
        <w:tc>
          <w:tcPr>
            <w:tcW w:w="2201" w:type="dxa"/>
            <w:tcBorders>
              <w:top w:val="single" w:sz="6" w:space="0" w:color="auto"/>
              <w:left w:val="single" w:sz="6" w:space="0" w:color="auto"/>
              <w:bottom w:val="single" w:sz="6" w:space="0" w:color="auto"/>
              <w:right w:val="single" w:sz="18" w:space="0" w:color="auto"/>
            </w:tcBorders>
            <w:hideMark/>
          </w:tcPr>
          <w:p w14:paraId="7BA4C7E6" w14:textId="77777777" w:rsidR="00F22CE1" w:rsidRPr="00FF4F08" w:rsidRDefault="00F22CE1" w:rsidP="00F22CE1">
            <w:pPr>
              <w:rPr>
                <w:rFonts w:ascii="ＭＳ 明朝" w:hAnsi="ＭＳ 明朝"/>
                <w:color w:val="000000"/>
                <w:kern w:val="0"/>
              </w:rPr>
            </w:pPr>
            <w:r w:rsidRPr="00FF4F08">
              <w:rPr>
                <w:rFonts w:ascii="ＭＳ 明朝" w:hAnsi="ＭＳ 明朝"/>
                <w:color w:val="000000"/>
                <w:kern w:val="0"/>
              </w:rPr>
              <w:t>HFC-134a</w:t>
            </w:r>
            <w:r w:rsidRPr="00FF4F08">
              <w:rPr>
                <w:rFonts w:ascii="ＭＳ 明朝" w:hAnsi="ＭＳ 明朝" w:hint="eastAsia"/>
                <w:color w:val="000000"/>
                <w:kern w:val="0"/>
              </w:rPr>
              <w:t>の係数</w:t>
            </w:r>
          </w:p>
        </w:tc>
      </w:tr>
      <w:tr w:rsidR="00F22CE1" w:rsidRPr="00FF4F08" w14:paraId="0743B9B4" w14:textId="77777777" w:rsidTr="00F22CE1">
        <w:tc>
          <w:tcPr>
            <w:tcW w:w="3909" w:type="dxa"/>
            <w:tcBorders>
              <w:top w:val="single" w:sz="6" w:space="0" w:color="auto"/>
              <w:left w:val="single" w:sz="18" w:space="0" w:color="auto"/>
              <w:bottom w:val="single" w:sz="18" w:space="0" w:color="auto"/>
              <w:right w:val="single" w:sz="6" w:space="0" w:color="auto"/>
            </w:tcBorders>
            <w:hideMark/>
          </w:tcPr>
          <w:p w14:paraId="3B51DEBE" w14:textId="77777777" w:rsidR="00F22CE1" w:rsidRPr="00FF4F08" w:rsidRDefault="00F22CE1" w:rsidP="00F22CE1">
            <w:pPr>
              <w:rPr>
                <w:rFonts w:ascii="ＭＳ 明朝" w:hAnsi="ＭＳ 明朝"/>
                <w:color w:val="000000"/>
                <w:kern w:val="0"/>
              </w:rPr>
            </w:pPr>
            <w:r w:rsidRPr="00FF4F08">
              <w:rPr>
                <w:rFonts w:ascii="ＭＳ 明朝" w:hAnsi="ＭＳ 明朝" w:hint="eastAsia"/>
                <w:color w:val="000000"/>
                <w:kern w:val="0"/>
              </w:rPr>
              <w:t>六ふっ化硫黄（</w:t>
            </w:r>
            <w:r w:rsidRPr="00FF4F08">
              <w:rPr>
                <w:rFonts w:ascii="ＭＳ 明朝" w:hAnsi="ＭＳ 明朝"/>
                <w:color w:val="000000"/>
                <w:kern w:val="0"/>
              </w:rPr>
              <w:t>SF</w:t>
            </w:r>
            <w:r w:rsidRPr="00FF4F08">
              <w:rPr>
                <w:rFonts w:ascii="ＭＳ 明朝" w:hAnsi="ＭＳ 明朝"/>
                <w:color w:val="000000"/>
                <w:kern w:val="0"/>
                <w:vertAlign w:val="subscript"/>
              </w:rPr>
              <w:t>6</w:t>
            </w:r>
            <w:r w:rsidRPr="00FF4F08">
              <w:rPr>
                <w:rFonts w:ascii="ＭＳ 明朝" w:hAnsi="ＭＳ 明朝" w:hint="eastAsia"/>
                <w:color w:val="000000"/>
                <w:kern w:val="0"/>
              </w:rPr>
              <w:t>）</w:t>
            </w:r>
          </w:p>
        </w:tc>
        <w:tc>
          <w:tcPr>
            <w:tcW w:w="2050" w:type="dxa"/>
            <w:tcBorders>
              <w:top w:val="single" w:sz="6" w:space="0" w:color="auto"/>
              <w:left w:val="single" w:sz="6" w:space="0" w:color="auto"/>
              <w:bottom w:val="single" w:sz="18" w:space="0" w:color="auto"/>
              <w:right w:val="single" w:sz="6" w:space="0" w:color="auto"/>
            </w:tcBorders>
            <w:hideMark/>
          </w:tcPr>
          <w:p w14:paraId="4EDAE994" w14:textId="77777777" w:rsidR="00F22CE1" w:rsidRPr="00FF4F08" w:rsidRDefault="00F22CE1" w:rsidP="00F22CE1">
            <w:pPr>
              <w:jc w:val="right"/>
              <w:rPr>
                <w:rFonts w:ascii="ＭＳ 明朝" w:hAnsi="ＭＳ 明朝"/>
                <w:color w:val="000000"/>
                <w:kern w:val="0"/>
              </w:rPr>
            </w:pPr>
            <w:r w:rsidRPr="00FF4F08">
              <w:rPr>
                <w:rFonts w:ascii="ＭＳ 明朝" w:hAnsi="ＭＳ 明朝"/>
                <w:color w:val="000000"/>
                <w:kern w:val="0"/>
              </w:rPr>
              <w:t>2</w:t>
            </w:r>
            <w:r>
              <w:rPr>
                <w:rFonts w:ascii="ＭＳ 明朝" w:hAnsi="ＭＳ 明朝" w:hint="eastAsia"/>
                <w:color w:val="000000"/>
                <w:kern w:val="0"/>
              </w:rPr>
              <w:t>2,8</w:t>
            </w:r>
            <w:r w:rsidRPr="00FF4F08">
              <w:rPr>
                <w:rFonts w:ascii="ＭＳ 明朝" w:hAnsi="ＭＳ 明朝"/>
                <w:color w:val="000000"/>
                <w:kern w:val="0"/>
              </w:rPr>
              <w:t>00</w:t>
            </w:r>
          </w:p>
        </w:tc>
        <w:tc>
          <w:tcPr>
            <w:tcW w:w="2201" w:type="dxa"/>
            <w:tcBorders>
              <w:top w:val="single" w:sz="6" w:space="0" w:color="auto"/>
              <w:left w:val="single" w:sz="6" w:space="0" w:color="auto"/>
              <w:bottom w:val="single" w:sz="18" w:space="0" w:color="auto"/>
              <w:right w:val="single" w:sz="18" w:space="0" w:color="auto"/>
            </w:tcBorders>
          </w:tcPr>
          <w:p w14:paraId="3F3FA257" w14:textId="77777777" w:rsidR="00F22CE1" w:rsidRPr="00FF4F08" w:rsidRDefault="00F22CE1" w:rsidP="00F22CE1">
            <w:pPr>
              <w:rPr>
                <w:rFonts w:ascii="ＭＳ 明朝" w:hAnsi="ＭＳ 明朝"/>
                <w:color w:val="000000"/>
                <w:kern w:val="0"/>
              </w:rPr>
            </w:pPr>
          </w:p>
        </w:tc>
      </w:tr>
    </w:tbl>
    <w:p w14:paraId="103BF2C5" w14:textId="77777777" w:rsidR="00BA0E09" w:rsidRDefault="00BA0E09" w:rsidP="007D11F4">
      <w:pPr>
        <w:jc w:val="center"/>
        <w:rPr>
          <w:rFonts w:ascii="ＭＳ 明朝" w:hAnsi="ＭＳ 明朝"/>
          <w:color w:val="000000"/>
          <w:kern w:val="0"/>
          <w:szCs w:val="21"/>
        </w:rPr>
      </w:pPr>
    </w:p>
    <w:p w14:paraId="671892B9" w14:textId="3718170C" w:rsidR="005D2B21" w:rsidRDefault="005D2B21" w:rsidP="00F22CE1">
      <w:pPr>
        <w:jc w:val="center"/>
        <w:rPr>
          <w:rFonts w:ascii="ＭＳ 明朝" w:hAnsi="ＭＳ 明朝"/>
          <w:color w:val="000000"/>
          <w:kern w:val="0"/>
          <w:szCs w:val="21"/>
        </w:rPr>
      </w:pPr>
    </w:p>
    <w:p w14:paraId="3238F2AA" w14:textId="77777777" w:rsidR="00776098" w:rsidRDefault="00776098" w:rsidP="00F22CE1">
      <w:pPr>
        <w:jc w:val="center"/>
        <w:rPr>
          <w:rFonts w:ascii="ＭＳ 明朝" w:hAnsi="ＭＳ 明朝"/>
          <w:color w:val="000000"/>
          <w:kern w:val="0"/>
          <w:szCs w:val="21"/>
        </w:rPr>
      </w:pPr>
    </w:p>
    <w:p w14:paraId="152EC6DA" w14:textId="77777777" w:rsidR="007D11F4" w:rsidRPr="007D11F4" w:rsidRDefault="00F22CE1" w:rsidP="007D11F4">
      <w:pPr>
        <w:jc w:val="center"/>
        <w:rPr>
          <w:color w:val="000000"/>
        </w:rPr>
      </w:pPr>
      <w:r w:rsidRPr="00EA76BC">
        <w:rPr>
          <w:rFonts w:ascii="ＭＳ 明朝" w:hAnsi="ＭＳ 明朝" w:hint="eastAsia"/>
          <w:color w:val="000000"/>
          <w:kern w:val="0"/>
          <w:szCs w:val="21"/>
        </w:rPr>
        <w:t>表－２　温室効果ガス排出係数</w:t>
      </w:r>
    </w:p>
    <w:p w14:paraId="3E8F54B0" w14:textId="77777777" w:rsidR="007D11F4" w:rsidRDefault="007D11F4" w:rsidP="002C6054">
      <w:pPr>
        <w:tabs>
          <w:tab w:val="left" w:pos="226"/>
        </w:tabs>
        <w:rPr>
          <w:color w:val="000000"/>
        </w:rPr>
      </w:pPr>
    </w:p>
    <w:p w14:paraId="1BB0C652" w14:textId="25DE4030" w:rsidR="002C6054" w:rsidRDefault="002C6054" w:rsidP="002C6054">
      <w:pPr>
        <w:tabs>
          <w:tab w:val="left" w:pos="226"/>
        </w:tabs>
        <w:rPr>
          <w:color w:val="000000"/>
        </w:rPr>
      </w:pPr>
      <w:r w:rsidRPr="00EA76BC">
        <w:rPr>
          <w:rFonts w:hint="eastAsia"/>
          <w:color w:val="000000"/>
        </w:rPr>
        <w:t>１　二酸化炭素（</w:t>
      </w:r>
      <w:r w:rsidRPr="001014C1">
        <w:rPr>
          <w:rFonts w:ascii="ＭＳ 明朝" w:hAnsi="ＭＳ 明朝"/>
          <w:color w:val="000000"/>
        </w:rPr>
        <w:t>CO</w:t>
      </w:r>
      <w:r w:rsidR="00340A9F" w:rsidRPr="00340A9F">
        <w:rPr>
          <w:rFonts w:ascii="ＭＳ 明朝" w:hAnsi="ＭＳ 明朝" w:hint="eastAsia"/>
          <w:color w:val="000000"/>
          <w:vertAlign w:val="subscript"/>
        </w:rPr>
        <w:t>2</w:t>
      </w:r>
      <w:r w:rsidRPr="00EA76BC">
        <w:rPr>
          <w:rFonts w:hint="eastAsia"/>
          <w:color w:val="000000"/>
        </w:rPr>
        <w:t>）の排出に関するもの</w:t>
      </w:r>
    </w:p>
    <w:tbl>
      <w:tblPr>
        <w:tblpPr w:leftFromText="142" w:rightFromText="142" w:vertAnchor="text" w:horzAnchor="margin" w:tblpY="29"/>
        <w:tblW w:w="8779" w:type="dxa"/>
        <w:tblCellMar>
          <w:left w:w="99" w:type="dxa"/>
          <w:right w:w="99" w:type="dxa"/>
        </w:tblCellMar>
        <w:tblLook w:val="04A0" w:firstRow="1" w:lastRow="0" w:firstColumn="1" w:lastColumn="0" w:noHBand="0" w:noVBand="1"/>
      </w:tblPr>
      <w:tblGrid>
        <w:gridCol w:w="416"/>
        <w:gridCol w:w="3969"/>
        <w:gridCol w:w="850"/>
        <w:gridCol w:w="567"/>
        <w:gridCol w:w="1418"/>
        <w:gridCol w:w="1559"/>
      </w:tblGrid>
      <w:tr w:rsidR="00D7522C" w:rsidRPr="00EA76BC" w14:paraId="59267B4A" w14:textId="77777777" w:rsidTr="001A0A86">
        <w:trPr>
          <w:trHeight w:val="60"/>
        </w:trPr>
        <w:tc>
          <w:tcPr>
            <w:tcW w:w="5235" w:type="dxa"/>
            <w:gridSpan w:val="3"/>
            <w:tcBorders>
              <w:top w:val="single" w:sz="8" w:space="0" w:color="auto"/>
              <w:left w:val="single" w:sz="8" w:space="0" w:color="auto"/>
              <w:bottom w:val="single" w:sz="8" w:space="0" w:color="auto"/>
              <w:right w:val="single" w:sz="4" w:space="0" w:color="auto"/>
            </w:tcBorders>
            <w:hideMark/>
          </w:tcPr>
          <w:p w14:paraId="7A14FE6E" w14:textId="77777777" w:rsidR="00D7522C" w:rsidRPr="00EA76BC" w:rsidRDefault="00D7522C" w:rsidP="003C6502">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活動項目</w:t>
            </w:r>
          </w:p>
        </w:tc>
        <w:tc>
          <w:tcPr>
            <w:tcW w:w="1985" w:type="dxa"/>
            <w:gridSpan w:val="2"/>
            <w:tcBorders>
              <w:top w:val="single" w:sz="8" w:space="0" w:color="auto"/>
              <w:left w:val="single" w:sz="4" w:space="0" w:color="auto"/>
              <w:bottom w:val="single" w:sz="8" w:space="0" w:color="auto"/>
              <w:right w:val="single" w:sz="8" w:space="0" w:color="auto"/>
            </w:tcBorders>
          </w:tcPr>
          <w:p w14:paraId="1271CC0F" w14:textId="77777777" w:rsidR="00D7522C" w:rsidRPr="00EA76BC" w:rsidRDefault="00D7522C" w:rsidP="003C6502">
            <w:pPr>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単</w:t>
            </w:r>
            <w:r w:rsidRPr="00EA76BC">
              <w:rPr>
                <w:rFonts w:cs="ＭＳ Ｐゴシック"/>
                <w:color w:val="000000"/>
                <w:kern w:val="0"/>
                <w:szCs w:val="21"/>
              </w:rPr>
              <w:t xml:space="preserve">  </w:t>
            </w:r>
            <w:r w:rsidRPr="00EA76BC">
              <w:rPr>
                <w:rFonts w:ascii="ＭＳ 明朝" w:hAnsi="ＭＳ 明朝" w:cs="ＭＳ Ｐゴシック" w:hint="eastAsia"/>
                <w:color w:val="000000"/>
                <w:kern w:val="0"/>
                <w:szCs w:val="21"/>
              </w:rPr>
              <w:t>位</w:t>
            </w:r>
          </w:p>
        </w:tc>
        <w:tc>
          <w:tcPr>
            <w:tcW w:w="1559" w:type="dxa"/>
            <w:tcBorders>
              <w:top w:val="single" w:sz="8" w:space="0" w:color="auto"/>
              <w:left w:val="nil"/>
              <w:bottom w:val="single" w:sz="8" w:space="0" w:color="auto"/>
              <w:right w:val="single" w:sz="8" w:space="0" w:color="auto"/>
            </w:tcBorders>
            <w:hideMark/>
          </w:tcPr>
          <w:p w14:paraId="32AE05EF" w14:textId="77777777" w:rsidR="00D7522C" w:rsidRPr="00EA76BC" w:rsidRDefault="00D7522C" w:rsidP="003C6502">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排出係数</w:t>
            </w:r>
          </w:p>
        </w:tc>
      </w:tr>
      <w:tr w:rsidR="00D7522C" w:rsidRPr="00EA76BC" w14:paraId="2CCE15E6" w14:textId="77777777" w:rsidTr="001A0A86">
        <w:trPr>
          <w:trHeight w:val="285"/>
        </w:trPr>
        <w:tc>
          <w:tcPr>
            <w:tcW w:w="8779" w:type="dxa"/>
            <w:gridSpan w:val="6"/>
            <w:tcBorders>
              <w:top w:val="single" w:sz="8" w:space="0" w:color="auto"/>
              <w:left w:val="single" w:sz="8" w:space="0" w:color="auto"/>
              <w:bottom w:val="nil"/>
              <w:right w:val="single" w:sz="8" w:space="0" w:color="000000"/>
            </w:tcBorders>
            <w:hideMark/>
          </w:tcPr>
          <w:p w14:paraId="34549B14" w14:textId="77777777" w:rsidR="00D7522C" w:rsidRPr="00EA76BC" w:rsidRDefault="00D7522C" w:rsidP="003C6502">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燃料の使用に伴う排出</w:t>
            </w:r>
          </w:p>
        </w:tc>
      </w:tr>
      <w:tr w:rsidR="00D7522C" w:rsidRPr="00EA76BC" w14:paraId="6E960C92" w14:textId="77777777" w:rsidTr="001A0A86">
        <w:trPr>
          <w:trHeight w:val="345"/>
        </w:trPr>
        <w:tc>
          <w:tcPr>
            <w:tcW w:w="416" w:type="dxa"/>
            <w:vMerge w:val="restart"/>
            <w:tcBorders>
              <w:top w:val="nil"/>
              <w:left w:val="single" w:sz="8" w:space="0" w:color="auto"/>
              <w:right w:val="single" w:sz="8" w:space="0" w:color="auto"/>
            </w:tcBorders>
            <w:hideMark/>
          </w:tcPr>
          <w:p w14:paraId="792AE4E7" w14:textId="77777777" w:rsidR="00D7522C" w:rsidRPr="00EA76BC" w:rsidRDefault="00D7522C" w:rsidP="003C6502">
            <w:pPr>
              <w:widowControl/>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7D9C75A3" w14:textId="77777777" w:rsidR="00D7522C" w:rsidRPr="00EA76BC" w:rsidRDefault="00D7522C" w:rsidP="003C6502">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7659FB01" w14:textId="77777777" w:rsidR="00D7522C" w:rsidRPr="00EA76BC" w:rsidRDefault="00D7522C" w:rsidP="003C6502">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74FF3AE3" w14:textId="77777777" w:rsidR="00D7522C" w:rsidRPr="00EA76BC" w:rsidRDefault="00D7522C" w:rsidP="003C6502">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7E831B76" w14:textId="77777777" w:rsidR="00D7522C" w:rsidRPr="00EA76BC" w:rsidRDefault="00D7522C" w:rsidP="003C6502">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06C16798" w14:textId="77777777" w:rsidR="00D7522C" w:rsidRPr="00EA76BC" w:rsidRDefault="00D7522C" w:rsidP="003C6502">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44AFF115" w14:textId="77777777" w:rsidR="00D7522C" w:rsidRPr="00EA76BC" w:rsidRDefault="00D7522C" w:rsidP="003C6502">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2CC09BAE" w14:textId="77777777" w:rsidR="00D7522C" w:rsidRPr="00EA76BC" w:rsidRDefault="00D7522C" w:rsidP="003C6502">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4819" w:type="dxa"/>
            <w:gridSpan w:val="2"/>
            <w:tcBorders>
              <w:top w:val="single" w:sz="8" w:space="0" w:color="auto"/>
              <w:left w:val="nil"/>
              <w:bottom w:val="single" w:sz="8" w:space="0" w:color="auto"/>
              <w:right w:val="single" w:sz="4" w:space="0" w:color="auto"/>
            </w:tcBorders>
            <w:hideMark/>
          </w:tcPr>
          <w:p w14:paraId="74212F02" w14:textId="77777777" w:rsidR="00D7522C" w:rsidRPr="00EA76BC" w:rsidRDefault="00D7522C" w:rsidP="003C6502">
            <w:pPr>
              <w:widowControl/>
              <w:jc w:val="left"/>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ガソリン</w:t>
            </w:r>
          </w:p>
        </w:tc>
        <w:tc>
          <w:tcPr>
            <w:tcW w:w="1985" w:type="dxa"/>
            <w:gridSpan w:val="2"/>
            <w:tcBorders>
              <w:top w:val="single" w:sz="8" w:space="0" w:color="auto"/>
              <w:left w:val="single" w:sz="4" w:space="0" w:color="auto"/>
              <w:bottom w:val="single" w:sz="8" w:space="0" w:color="auto"/>
              <w:right w:val="single" w:sz="8" w:space="0" w:color="auto"/>
            </w:tcBorders>
          </w:tcPr>
          <w:p w14:paraId="381566E6"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/L</w:t>
            </w:r>
          </w:p>
        </w:tc>
        <w:tc>
          <w:tcPr>
            <w:tcW w:w="1559" w:type="dxa"/>
            <w:tcBorders>
              <w:top w:val="single" w:sz="8" w:space="0" w:color="auto"/>
              <w:left w:val="nil"/>
              <w:bottom w:val="single" w:sz="8" w:space="0" w:color="auto"/>
              <w:right w:val="single" w:sz="8" w:space="0" w:color="auto"/>
            </w:tcBorders>
            <w:hideMark/>
          </w:tcPr>
          <w:p w14:paraId="2819531B" w14:textId="77777777" w:rsidR="00D7522C" w:rsidRPr="00EA76BC" w:rsidRDefault="00D7522C"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2.32</w:t>
            </w:r>
          </w:p>
        </w:tc>
      </w:tr>
      <w:tr w:rsidR="00D7522C" w:rsidRPr="00EA76BC" w14:paraId="69499FFA" w14:textId="77777777" w:rsidTr="001A0A86">
        <w:trPr>
          <w:trHeight w:val="345"/>
        </w:trPr>
        <w:tc>
          <w:tcPr>
            <w:tcW w:w="416" w:type="dxa"/>
            <w:vMerge/>
            <w:tcBorders>
              <w:left w:val="single" w:sz="8" w:space="0" w:color="auto"/>
              <w:right w:val="single" w:sz="8" w:space="0" w:color="auto"/>
            </w:tcBorders>
            <w:hideMark/>
          </w:tcPr>
          <w:p w14:paraId="0D6D2E1C" w14:textId="77777777" w:rsidR="00D7522C" w:rsidRPr="00EA76BC" w:rsidRDefault="00D7522C" w:rsidP="003C6502">
            <w:pPr>
              <w:rPr>
                <w:rFonts w:eastAsia="ＭＳ Ｐゴシック" w:cs="ＭＳ Ｐゴシック"/>
                <w:color w:val="000000"/>
                <w:kern w:val="0"/>
                <w:szCs w:val="21"/>
              </w:rPr>
            </w:pPr>
          </w:p>
        </w:tc>
        <w:tc>
          <w:tcPr>
            <w:tcW w:w="4819" w:type="dxa"/>
            <w:gridSpan w:val="2"/>
            <w:tcBorders>
              <w:top w:val="nil"/>
              <w:left w:val="nil"/>
              <w:bottom w:val="single" w:sz="8" w:space="0" w:color="auto"/>
              <w:right w:val="single" w:sz="4" w:space="0" w:color="auto"/>
            </w:tcBorders>
            <w:hideMark/>
          </w:tcPr>
          <w:p w14:paraId="308E9F65" w14:textId="77777777" w:rsidR="00D7522C" w:rsidRPr="00EA76BC" w:rsidRDefault="00D7522C" w:rsidP="003C6502">
            <w:pPr>
              <w:widowControl/>
              <w:jc w:val="left"/>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灯油</w:t>
            </w:r>
          </w:p>
        </w:tc>
        <w:tc>
          <w:tcPr>
            <w:tcW w:w="1985" w:type="dxa"/>
            <w:gridSpan w:val="2"/>
            <w:tcBorders>
              <w:top w:val="nil"/>
              <w:left w:val="single" w:sz="4" w:space="0" w:color="auto"/>
              <w:bottom w:val="single" w:sz="8" w:space="0" w:color="auto"/>
              <w:right w:val="single" w:sz="8" w:space="0" w:color="auto"/>
            </w:tcBorders>
          </w:tcPr>
          <w:p w14:paraId="6A85BA82"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/L</w:t>
            </w:r>
          </w:p>
        </w:tc>
        <w:tc>
          <w:tcPr>
            <w:tcW w:w="1559" w:type="dxa"/>
            <w:tcBorders>
              <w:top w:val="nil"/>
              <w:left w:val="nil"/>
              <w:bottom w:val="single" w:sz="8" w:space="0" w:color="auto"/>
              <w:right w:val="single" w:sz="8" w:space="0" w:color="auto"/>
            </w:tcBorders>
            <w:hideMark/>
          </w:tcPr>
          <w:p w14:paraId="2750FEBF" w14:textId="77777777" w:rsidR="00D7522C" w:rsidRPr="00EA76BC" w:rsidRDefault="00D7522C"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2.49</w:t>
            </w:r>
          </w:p>
        </w:tc>
      </w:tr>
      <w:tr w:rsidR="00D7522C" w:rsidRPr="00EA76BC" w14:paraId="43E999DD" w14:textId="77777777" w:rsidTr="001A0A86">
        <w:trPr>
          <w:trHeight w:val="345"/>
        </w:trPr>
        <w:tc>
          <w:tcPr>
            <w:tcW w:w="416" w:type="dxa"/>
            <w:vMerge/>
            <w:tcBorders>
              <w:left w:val="single" w:sz="8" w:space="0" w:color="auto"/>
              <w:right w:val="single" w:sz="8" w:space="0" w:color="auto"/>
            </w:tcBorders>
            <w:hideMark/>
          </w:tcPr>
          <w:p w14:paraId="488B3BAC" w14:textId="77777777" w:rsidR="00D7522C" w:rsidRPr="00EA76BC" w:rsidRDefault="00D7522C" w:rsidP="003C6502">
            <w:pPr>
              <w:rPr>
                <w:rFonts w:eastAsia="ＭＳ Ｐゴシック" w:cs="ＭＳ Ｐゴシック"/>
                <w:color w:val="000000"/>
                <w:kern w:val="0"/>
                <w:szCs w:val="21"/>
              </w:rPr>
            </w:pPr>
          </w:p>
        </w:tc>
        <w:tc>
          <w:tcPr>
            <w:tcW w:w="4819" w:type="dxa"/>
            <w:gridSpan w:val="2"/>
            <w:tcBorders>
              <w:top w:val="nil"/>
              <w:left w:val="nil"/>
              <w:bottom w:val="single" w:sz="8" w:space="0" w:color="auto"/>
              <w:right w:val="single" w:sz="4" w:space="0" w:color="auto"/>
            </w:tcBorders>
            <w:hideMark/>
          </w:tcPr>
          <w:p w14:paraId="207D0702" w14:textId="77777777" w:rsidR="00D7522C" w:rsidRPr="00EA76BC" w:rsidRDefault="00D7522C" w:rsidP="003C6502">
            <w:pPr>
              <w:widowControl/>
              <w:jc w:val="left"/>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軽油</w:t>
            </w:r>
          </w:p>
        </w:tc>
        <w:tc>
          <w:tcPr>
            <w:tcW w:w="1985" w:type="dxa"/>
            <w:gridSpan w:val="2"/>
            <w:tcBorders>
              <w:top w:val="nil"/>
              <w:left w:val="single" w:sz="4" w:space="0" w:color="auto"/>
              <w:bottom w:val="single" w:sz="8" w:space="0" w:color="auto"/>
              <w:right w:val="single" w:sz="8" w:space="0" w:color="auto"/>
            </w:tcBorders>
          </w:tcPr>
          <w:p w14:paraId="7782A32D"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/L</w:t>
            </w:r>
          </w:p>
        </w:tc>
        <w:tc>
          <w:tcPr>
            <w:tcW w:w="1559" w:type="dxa"/>
            <w:tcBorders>
              <w:top w:val="nil"/>
              <w:left w:val="nil"/>
              <w:bottom w:val="single" w:sz="8" w:space="0" w:color="auto"/>
              <w:right w:val="single" w:sz="8" w:space="0" w:color="auto"/>
            </w:tcBorders>
            <w:hideMark/>
          </w:tcPr>
          <w:p w14:paraId="69BAF22D" w14:textId="77777777" w:rsidR="00D7522C" w:rsidRPr="00EA76BC" w:rsidRDefault="00D7522C"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2.58</w:t>
            </w:r>
          </w:p>
        </w:tc>
      </w:tr>
      <w:tr w:rsidR="00D7522C" w:rsidRPr="00EA76BC" w14:paraId="3145BBC5" w14:textId="77777777" w:rsidTr="001A0A86">
        <w:trPr>
          <w:trHeight w:val="345"/>
        </w:trPr>
        <w:tc>
          <w:tcPr>
            <w:tcW w:w="416" w:type="dxa"/>
            <w:vMerge/>
            <w:tcBorders>
              <w:left w:val="single" w:sz="8" w:space="0" w:color="auto"/>
              <w:right w:val="single" w:sz="8" w:space="0" w:color="auto"/>
            </w:tcBorders>
            <w:hideMark/>
          </w:tcPr>
          <w:p w14:paraId="73C0943D" w14:textId="77777777" w:rsidR="00D7522C" w:rsidRPr="00EA76BC" w:rsidRDefault="00D7522C" w:rsidP="003C6502">
            <w:pPr>
              <w:rPr>
                <w:rFonts w:eastAsia="ＭＳ Ｐゴシック" w:cs="ＭＳ Ｐゴシック"/>
                <w:color w:val="000000"/>
                <w:kern w:val="0"/>
                <w:szCs w:val="21"/>
              </w:rPr>
            </w:pPr>
          </w:p>
        </w:tc>
        <w:tc>
          <w:tcPr>
            <w:tcW w:w="4819" w:type="dxa"/>
            <w:gridSpan w:val="2"/>
            <w:tcBorders>
              <w:top w:val="nil"/>
              <w:left w:val="nil"/>
              <w:bottom w:val="single" w:sz="8" w:space="0" w:color="auto"/>
              <w:right w:val="single" w:sz="4" w:space="0" w:color="auto"/>
            </w:tcBorders>
            <w:hideMark/>
          </w:tcPr>
          <w:p w14:paraId="3E03EA03" w14:textId="77777777" w:rsidR="00D7522C" w:rsidRPr="00EA76BC" w:rsidRDefault="00D7522C" w:rsidP="003C6502">
            <w:pPr>
              <w:widowControl/>
              <w:jc w:val="left"/>
              <w:rPr>
                <w:rFonts w:eastAsia="ＭＳ Ｐゴシック" w:cs="ＭＳ Ｐゴシック"/>
                <w:color w:val="000000"/>
                <w:kern w:val="0"/>
                <w:szCs w:val="21"/>
              </w:rPr>
            </w:pPr>
            <w:r w:rsidRPr="00EA76BC">
              <w:rPr>
                <w:rFonts w:eastAsia="ＭＳ Ｐゴシック" w:cs="ＭＳ Ｐゴシック"/>
                <w:color w:val="000000"/>
                <w:kern w:val="0"/>
                <w:szCs w:val="21"/>
              </w:rPr>
              <w:t>A</w:t>
            </w:r>
            <w:r w:rsidRPr="00EA76BC">
              <w:rPr>
                <w:rFonts w:ascii="ＭＳ 明朝" w:hAnsi="ＭＳ 明朝" w:cs="ＭＳ Ｐゴシック" w:hint="eastAsia"/>
                <w:color w:val="000000"/>
                <w:kern w:val="0"/>
                <w:szCs w:val="21"/>
              </w:rPr>
              <w:t>重油</w:t>
            </w:r>
          </w:p>
        </w:tc>
        <w:tc>
          <w:tcPr>
            <w:tcW w:w="1985" w:type="dxa"/>
            <w:gridSpan w:val="2"/>
            <w:tcBorders>
              <w:top w:val="nil"/>
              <w:left w:val="single" w:sz="4" w:space="0" w:color="auto"/>
              <w:bottom w:val="single" w:sz="8" w:space="0" w:color="auto"/>
              <w:right w:val="single" w:sz="8" w:space="0" w:color="auto"/>
            </w:tcBorders>
          </w:tcPr>
          <w:p w14:paraId="373546B0"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/L</w:t>
            </w:r>
          </w:p>
        </w:tc>
        <w:tc>
          <w:tcPr>
            <w:tcW w:w="1559" w:type="dxa"/>
            <w:tcBorders>
              <w:top w:val="nil"/>
              <w:left w:val="nil"/>
              <w:bottom w:val="single" w:sz="8" w:space="0" w:color="auto"/>
              <w:right w:val="single" w:sz="8" w:space="0" w:color="auto"/>
            </w:tcBorders>
            <w:hideMark/>
          </w:tcPr>
          <w:p w14:paraId="11E5A05D" w14:textId="77777777" w:rsidR="00D7522C" w:rsidRPr="00EA76BC" w:rsidRDefault="00D7522C"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2.71</w:t>
            </w:r>
          </w:p>
        </w:tc>
      </w:tr>
      <w:tr w:rsidR="00D7522C" w:rsidRPr="00EA76BC" w14:paraId="28EECB64" w14:textId="77777777" w:rsidTr="001A0A86">
        <w:trPr>
          <w:trHeight w:val="345"/>
        </w:trPr>
        <w:tc>
          <w:tcPr>
            <w:tcW w:w="416" w:type="dxa"/>
            <w:vMerge/>
            <w:tcBorders>
              <w:left w:val="single" w:sz="8" w:space="0" w:color="auto"/>
              <w:right w:val="single" w:sz="8" w:space="0" w:color="auto"/>
            </w:tcBorders>
            <w:hideMark/>
          </w:tcPr>
          <w:p w14:paraId="5B413FF1" w14:textId="77777777" w:rsidR="00D7522C" w:rsidRPr="00EA76BC" w:rsidRDefault="00D7522C" w:rsidP="003C6502">
            <w:pPr>
              <w:rPr>
                <w:rFonts w:eastAsia="ＭＳ Ｐゴシック" w:cs="ＭＳ Ｐゴシック"/>
                <w:color w:val="000000"/>
                <w:kern w:val="0"/>
                <w:szCs w:val="21"/>
              </w:rPr>
            </w:pPr>
          </w:p>
        </w:tc>
        <w:tc>
          <w:tcPr>
            <w:tcW w:w="4819" w:type="dxa"/>
            <w:gridSpan w:val="2"/>
            <w:tcBorders>
              <w:top w:val="nil"/>
              <w:left w:val="nil"/>
              <w:bottom w:val="single" w:sz="8" w:space="0" w:color="auto"/>
              <w:right w:val="single" w:sz="4" w:space="0" w:color="auto"/>
            </w:tcBorders>
          </w:tcPr>
          <w:p w14:paraId="713EF669" w14:textId="28B2DA7B" w:rsidR="00D7522C" w:rsidRPr="00EA76BC" w:rsidRDefault="00B724D6" w:rsidP="003C6502">
            <w:pPr>
              <w:widowControl/>
              <w:jc w:val="left"/>
              <w:rPr>
                <w:rFonts w:eastAsia="ＭＳ Ｐゴシック" w:cs="ＭＳ Ｐゴシック"/>
                <w:color w:val="000000"/>
                <w:kern w:val="0"/>
                <w:szCs w:val="21"/>
              </w:rPr>
            </w:pPr>
            <w:r>
              <w:rPr>
                <w:rFonts w:ascii="ＭＳ 明朝" w:hAnsi="ＭＳ 明朝" w:cs="ＭＳ Ｐゴシック" w:hint="eastAsia"/>
                <w:color w:val="000000"/>
                <w:kern w:val="0"/>
                <w:szCs w:val="21"/>
              </w:rPr>
              <w:t>液化石油ガス（</w:t>
            </w:r>
            <w:r w:rsidR="00D7522C" w:rsidRPr="003A2CAD">
              <w:rPr>
                <w:rFonts w:ascii="ＭＳ 明朝" w:hAnsi="ＭＳ 明朝" w:cs="ＭＳ Ｐゴシック"/>
                <w:color w:val="000000"/>
                <w:kern w:val="0"/>
                <w:szCs w:val="21"/>
              </w:rPr>
              <w:t>LPG</w:t>
            </w:r>
            <w:r>
              <w:rPr>
                <w:rFonts w:ascii="ＭＳ 明朝" w:hAnsi="ＭＳ 明朝" w:cs="ＭＳ Ｐゴシック" w:hint="eastAsia"/>
                <w:color w:val="000000"/>
                <w:kern w:val="0"/>
                <w:szCs w:val="21"/>
              </w:rPr>
              <w:t>）</w:t>
            </w:r>
          </w:p>
        </w:tc>
        <w:tc>
          <w:tcPr>
            <w:tcW w:w="1985" w:type="dxa"/>
            <w:gridSpan w:val="2"/>
            <w:tcBorders>
              <w:top w:val="nil"/>
              <w:left w:val="single" w:sz="4" w:space="0" w:color="auto"/>
              <w:bottom w:val="single" w:sz="8" w:space="0" w:color="auto"/>
              <w:right w:val="single" w:sz="8" w:space="0" w:color="auto"/>
            </w:tcBorders>
          </w:tcPr>
          <w:p w14:paraId="17800FA3"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/kg</w:t>
            </w:r>
          </w:p>
        </w:tc>
        <w:tc>
          <w:tcPr>
            <w:tcW w:w="1559" w:type="dxa"/>
            <w:tcBorders>
              <w:top w:val="nil"/>
              <w:left w:val="nil"/>
              <w:bottom w:val="single" w:sz="8" w:space="0" w:color="auto"/>
              <w:right w:val="single" w:sz="8" w:space="0" w:color="auto"/>
            </w:tcBorders>
          </w:tcPr>
          <w:p w14:paraId="26E48C80" w14:textId="77777777" w:rsidR="00D7522C" w:rsidRPr="00EA76BC" w:rsidRDefault="00D7522C"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 xml:space="preserve">3.00 </w:t>
            </w:r>
          </w:p>
        </w:tc>
      </w:tr>
      <w:tr w:rsidR="00D7522C" w:rsidRPr="00EA76BC" w14:paraId="4F551593" w14:textId="77777777" w:rsidTr="001A0A86">
        <w:trPr>
          <w:trHeight w:val="345"/>
        </w:trPr>
        <w:tc>
          <w:tcPr>
            <w:tcW w:w="416" w:type="dxa"/>
            <w:vMerge/>
            <w:tcBorders>
              <w:left w:val="single" w:sz="8" w:space="0" w:color="auto"/>
              <w:right w:val="single" w:sz="8" w:space="0" w:color="auto"/>
            </w:tcBorders>
            <w:hideMark/>
          </w:tcPr>
          <w:p w14:paraId="6BFD7A57" w14:textId="77777777" w:rsidR="00D7522C" w:rsidRPr="00EA76BC" w:rsidRDefault="00D7522C" w:rsidP="003C6502">
            <w:pPr>
              <w:rPr>
                <w:rFonts w:eastAsia="ＭＳ Ｐゴシック" w:cs="ＭＳ Ｐゴシック"/>
                <w:color w:val="000000"/>
                <w:kern w:val="0"/>
                <w:szCs w:val="21"/>
              </w:rPr>
            </w:pPr>
          </w:p>
        </w:tc>
        <w:tc>
          <w:tcPr>
            <w:tcW w:w="4819" w:type="dxa"/>
            <w:gridSpan w:val="2"/>
            <w:tcBorders>
              <w:top w:val="nil"/>
              <w:left w:val="nil"/>
              <w:bottom w:val="single" w:sz="8" w:space="0" w:color="auto"/>
              <w:right w:val="single" w:sz="4" w:space="0" w:color="auto"/>
            </w:tcBorders>
            <w:hideMark/>
          </w:tcPr>
          <w:p w14:paraId="764B5297" w14:textId="14D4A5FD" w:rsidR="00D7522C" w:rsidRPr="00EA76BC" w:rsidRDefault="00EA7D62" w:rsidP="003C6502">
            <w:pPr>
              <w:widowControl/>
              <w:jc w:val="left"/>
              <w:rPr>
                <w:rFonts w:eastAsia="ＭＳ Ｐゴシック" w:cs="ＭＳ Ｐゴシック"/>
                <w:color w:val="000000"/>
                <w:kern w:val="0"/>
                <w:szCs w:val="21"/>
              </w:rPr>
            </w:pPr>
            <w:r>
              <w:rPr>
                <w:rFonts w:ascii="ＭＳ 明朝" w:hAnsi="ＭＳ 明朝" w:cs="ＭＳ Ｐゴシック" w:hint="eastAsia"/>
                <w:color w:val="000000"/>
                <w:kern w:val="0"/>
                <w:szCs w:val="21"/>
              </w:rPr>
              <w:t>液化天然ガス（</w:t>
            </w:r>
            <w:r w:rsidR="00D7522C" w:rsidRPr="003A2CAD">
              <w:rPr>
                <w:rFonts w:ascii="ＭＳ 明朝" w:hAnsi="ＭＳ 明朝" w:cs="ＭＳ Ｐゴシック"/>
                <w:color w:val="000000"/>
                <w:kern w:val="0"/>
                <w:szCs w:val="21"/>
              </w:rPr>
              <w:t>L</w:t>
            </w:r>
            <w:r w:rsidR="00D7522C" w:rsidRPr="003A2CAD">
              <w:rPr>
                <w:rFonts w:ascii="ＭＳ 明朝" w:hAnsi="ＭＳ 明朝" w:cs="ＭＳ Ｐゴシック" w:hint="eastAsia"/>
                <w:color w:val="000000"/>
                <w:kern w:val="0"/>
                <w:szCs w:val="21"/>
              </w:rPr>
              <w:t>N</w:t>
            </w:r>
            <w:r w:rsidR="00D7522C" w:rsidRPr="003A2CAD">
              <w:rPr>
                <w:rFonts w:ascii="ＭＳ 明朝" w:hAnsi="ＭＳ 明朝" w:cs="ＭＳ Ｐゴシック"/>
                <w:color w:val="000000"/>
                <w:kern w:val="0"/>
                <w:szCs w:val="21"/>
              </w:rPr>
              <w:t>G</w:t>
            </w:r>
            <w:r>
              <w:rPr>
                <w:rFonts w:ascii="ＭＳ 明朝" w:hAnsi="ＭＳ 明朝" w:cs="ＭＳ Ｐゴシック" w:hint="eastAsia"/>
                <w:color w:val="000000"/>
                <w:kern w:val="0"/>
                <w:szCs w:val="21"/>
              </w:rPr>
              <w:t>）</w:t>
            </w:r>
          </w:p>
        </w:tc>
        <w:tc>
          <w:tcPr>
            <w:tcW w:w="1985" w:type="dxa"/>
            <w:gridSpan w:val="2"/>
            <w:tcBorders>
              <w:top w:val="nil"/>
              <w:left w:val="single" w:sz="4" w:space="0" w:color="auto"/>
              <w:bottom w:val="single" w:sz="8" w:space="0" w:color="auto"/>
              <w:right w:val="single" w:sz="8" w:space="0" w:color="auto"/>
            </w:tcBorders>
          </w:tcPr>
          <w:p w14:paraId="42AC55C7"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/kg</w:t>
            </w:r>
          </w:p>
        </w:tc>
        <w:tc>
          <w:tcPr>
            <w:tcW w:w="1559" w:type="dxa"/>
            <w:tcBorders>
              <w:top w:val="nil"/>
              <w:left w:val="nil"/>
              <w:bottom w:val="single" w:sz="8" w:space="0" w:color="auto"/>
              <w:right w:val="single" w:sz="8" w:space="0" w:color="auto"/>
            </w:tcBorders>
            <w:hideMark/>
          </w:tcPr>
          <w:p w14:paraId="686394EC" w14:textId="77777777" w:rsidR="00D7522C" w:rsidRPr="00EA76BC" w:rsidRDefault="00D7522C" w:rsidP="003C6502">
            <w:pPr>
              <w:widowControl/>
              <w:jc w:val="right"/>
              <w:rPr>
                <w:rFonts w:eastAsia="ＭＳ Ｐゴシック" w:cs="ＭＳ Ｐゴシック"/>
                <w:color w:val="000000"/>
                <w:kern w:val="0"/>
                <w:szCs w:val="21"/>
              </w:rPr>
            </w:pPr>
            <w:r>
              <w:rPr>
                <w:rFonts w:eastAsia="ＭＳ Ｐゴシック" w:cs="ＭＳ Ｐゴシック"/>
                <w:color w:val="000000"/>
                <w:kern w:val="0"/>
                <w:szCs w:val="21"/>
              </w:rPr>
              <w:t>2.7</w:t>
            </w:r>
            <w:r w:rsidRPr="00EA76BC">
              <w:rPr>
                <w:rFonts w:eastAsia="ＭＳ Ｐゴシック" w:cs="ＭＳ Ｐゴシック"/>
                <w:color w:val="000000"/>
                <w:kern w:val="0"/>
                <w:szCs w:val="21"/>
              </w:rPr>
              <w:t xml:space="preserve">0 </w:t>
            </w:r>
          </w:p>
        </w:tc>
      </w:tr>
      <w:tr w:rsidR="00D7522C" w:rsidRPr="00EA76BC" w14:paraId="2B4F80C8" w14:textId="77777777" w:rsidTr="001A0A86">
        <w:trPr>
          <w:trHeight w:val="345"/>
        </w:trPr>
        <w:tc>
          <w:tcPr>
            <w:tcW w:w="416" w:type="dxa"/>
            <w:vMerge/>
            <w:tcBorders>
              <w:left w:val="single" w:sz="8" w:space="0" w:color="auto"/>
              <w:right w:val="single" w:sz="8" w:space="0" w:color="auto"/>
            </w:tcBorders>
            <w:hideMark/>
          </w:tcPr>
          <w:p w14:paraId="0E297B34" w14:textId="77777777" w:rsidR="00D7522C" w:rsidRPr="00EA76BC" w:rsidRDefault="00D7522C" w:rsidP="003C6502">
            <w:pPr>
              <w:rPr>
                <w:rFonts w:eastAsia="ＭＳ Ｐゴシック" w:cs="ＭＳ Ｐゴシック"/>
                <w:color w:val="000000"/>
                <w:kern w:val="0"/>
                <w:szCs w:val="21"/>
              </w:rPr>
            </w:pPr>
          </w:p>
        </w:tc>
        <w:tc>
          <w:tcPr>
            <w:tcW w:w="4819" w:type="dxa"/>
            <w:gridSpan w:val="2"/>
            <w:tcBorders>
              <w:top w:val="nil"/>
              <w:left w:val="nil"/>
              <w:bottom w:val="single" w:sz="8" w:space="0" w:color="auto"/>
              <w:right w:val="single" w:sz="4" w:space="0" w:color="auto"/>
            </w:tcBorders>
          </w:tcPr>
          <w:p w14:paraId="6868225A" w14:textId="77777777" w:rsidR="00D7522C" w:rsidRPr="00EA76BC" w:rsidRDefault="00D7522C" w:rsidP="003C6502">
            <w:pPr>
              <w:widowControl/>
              <w:jc w:val="left"/>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都市ガス</w:t>
            </w:r>
          </w:p>
        </w:tc>
        <w:tc>
          <w:tcPr>
            <w:tcW w:w="1985" w:type="dxa"/>
            <w:gridSpan w:val="2"/>
            <w:tcBorders>
              <w:top w:val="nil"/>
              <w:left w:val="single" w:sz="4" w:space="0" w:color="auto"/>
              <w:bottom w:val="single" w:sz="8" w:space="0" w:color="auto"/>
              <w:right w:val="single" w:sz="8" w:space="0" w:color="auto"/>
            </w:tcBorders>
          </w:tcPr>
          <w:p w14:paraId="7DFAB3D4"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w:t>
            </w:r>
            <w:r>
              <w:rPr>
                <w:rFonts w:eastAsia="ＭＳ Ｐゴシック" w:cs="ＭＳ Ｐゴシック" w:hint="eastAsia"/>
                <w:color w:val="000000"/>
                <w:kern w:val="0"/>
                <w:szCs w:val="21"/>
              </w:rPr>
              <w:t>N</w:t>
            </w:r>
            <w:r w:rsidRPr="00EA76BC">
              <w:rPr>
                <w:rFonts w:eastAsia="ＭＳ Ｐゴシック" w:cs="ＭＳ Ｐゴシック"/>
                <w:color w:val="000000"/>
                <w:kern w:val="0"/>
                <w:szCs w:val="21"/>
              </w:rPr>
              <w:t>m</w:t>
            </w:r>
            <w:r w:rsidRPr="00EA76BC">
              <w:rPr>
                <w:rFonts w:eastAsia="ＭＳ Ｐゴシック" w:cs="ＭＳ Ｐゴシック"/>
                <w:color w:val="000000"/>
                <w:kern w:val="0"/>
                <w:szCs w:val="21"/>
                <w:vertAlign w:val="superscript"/>
              </w:rPr>
              <w:t>3</w:t>
            </w:r>
          </w:p>
        </w:tc>
        <w:tc>
          <w:tcPr>
            <w:tcW w:w="1559" w:type="dxa"/>
            <w:tcBorders>
              <w:top w:val="nil"/>
              <w:left w:val="nil"/>
              <w:bottom w:val="single" w:sz="8" w:space="0" w:color="auto"/>
              <w:right w:val="single" w:sz="8" w:space="0" w:color="auto"/>
            </w:tcBorders>
          </w:tcPr>
          <w:p w14:paraId="15D1C3C1" w14:textId="77777777" w:rsidR="00D7522C" w:rsidRPr="00EA76BC" w:rsidRDefault="00D7522C"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2.23</w:t>
            </w:r>
          </w:p>
        </w:tc>
      </w:tr>
      <w:tr w:rsidR="00D7522C" w:rsidRPr="00EA76BC" w14:paraId="38F92E13" w14:textId="77777777" w:rsidTr="001A0A86">
        <w:trPr>
          <w:trHeight w:val="252"/>
        </w:trPr>
        <w:tc>
          <w:tcPr>
            <w:tcW w:w="416" w:type="dxa"/>
            <w:vMerge/>
            <w:tcBorders>
              <w:left w:val="single" w:sz="8" w:space="0" w:color="auto"/>
              <w:right w:val="single" w:sz="8" w:space="0" w:color="auto"/>
            </w:tcBorders>
            <w:hideMark/>
          </w:tcPr>
          <w:p w14:paraId="240C3EF1" w14:textId="77777777" w:rsidR="00D7522C" w:rsidRPr="00EA76BC" w:rsidRDefault="00D7522C" w:rsidP="003C6502">
            <w:pPr>
              <w:widowControl/>
              <w:rPr>
                <w:rFonts w:eastAsia="ＭＳ Ｐゴシック" w:cs="ＭＳ Ｐゴシック"/>
                <w:color w:val="000000"/>
                <w:kern w:val="0"/>
                <w:szCs w:val="21"/>
              </w:rPr>
            </w:pPr>
          </w:p>
        </w:tc>
        <w:tc>
          <w:tcPr>
            <w:tcW w:w="4819" w:type="dxa"/>
            <w:gridSpan w:val="2"/>
            <w:tcBorders>
              <w:top w:val="nil"/>
              <w:left w:val="nil"/>
              <w:bottom w:val="single" w:sz="4" w:space="0" w:color="auto"/>
              <w:right w:val="single" w:sz="4" w:space="0" w:color="auto"/>
            </w:tcBorders>
            <w:hideMark/>
          </w:tcPr>
          <w:p w14:paraId="04D76591" w14:textId="77777777" w:rsidR="00D7522C" w:rsidRPr="00EA76BC" w:rsidRDefault="00D7522C" w:rsidP="003C6502">
            <w:pPr>
              <w:widowControl/>
              <w:jc w:val="left"/>
              <w:rPr>
                <w:rFonts w:eastAsia="ＭＳ Ｐゴシック" w:cs="ＭＳ Ｐゴシック"/>
                <w:color w:val="000000"/>
                <w:kern w:val="0"/>
                <w:szCs w:val="21"/>
              </w:rPr>
            </w:pPr>
            <w:r w:rsidRPr="004469B7">
              <w:rPr>
                <w:rFonts w:ascii="ＭＳ 明朝" w:hAnsi="ＭＳ 明朝" w:cs="ＭＳ Ｐゴシック" w:hint="eastAsia"/>
                <w:color w:val="000000"/>
                <w:kern w:val="0"/>
                <w:szCs w:val="21"/>
              </w:rPr>
              <w:t>石油系炭化水素ガス</w:t>
            </w:r>
            <w:r w:rsidRPr="00EA76BC">
              <w:rPr>
                <w:rFonts w:ascii="ＭＳ 明朝" w:hAnsi="ＭＳ 明朝" w:cs="ＭＳ Ｐゴシック" w:hint="eastAsia"/>
                <w:color w:val="000000"/>
                <w:kern w:val="0"/>
                <w:szCs w:val="21"/>
                <w:vertAlign w:val="superscript"/>
              </w:rPr>
              <w:t>※</w:t>
            </w:r>
            <w:r w:rsidRPr="00EA76BC">
              <w:rPr>
                <w:rFonts w:eastAsia="ＭＳ Ｐゴシック" w:cs="ＭＳ Ｐゴシック"/>
                <w:color w:val="000000"/>
                <w:kern w:val="0"/>
                <w:szCs w:val="21"/>
                <w:vertAlign w:val="superscript"/>
              </w:rPr>
              <w:t>1</w:t>
            </w:r>
          </w:p>
        </w:tc>
        <w:tc>
          <w:tcPr>
            <w:tcW w:w="1985" w:type="dxa"/>
            <w:gridSpan w:val="2"/>
            <w:tcBorders>
              <w:top w:val="nil"/>
              <w:left w:val="single" w:sz="4" w:space="0" w:color="auto"/>
              <w:bottom w:val="single" w:sz="4" w:space="0" w:color="auto"/>
              <w:right w:val="single" w:sz="8" w:space="0" w:color="auto"/>
            </w:tcBorders>
          </w:tcPr>
          <w:p w14:paraId="56602020"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w:t>
            </w:r>
            <w:r>
              <w:rPr>
                <w:rFonts w:eastAsia="ＭＳ Ｐゴシック" w:cs="ＭＳ Ｐゴシック" w:hint="eastAsia"/>
                <w:color w:val="000000"/>
                <w:kern w:val="0"/>
                <w:szCs w:val="21"/>
              </w:rPr>
              <w:t>N</w:t>
            </w:r>
            <w:r w:rsidRPr="00EA76BC">
              <w:rPr>
                <w:rFonts w:eastAsia="ＭＳ Ｐゴシック" w:cs="ＭＳ Ｐゴシック"/>
                <w:color w:val="000000"/>
                <w:kern w:val="0"/>
                <w:szCs w:val="21"/>
              </w:rPr>
              <w:t>m</w:t>
            </w:r>
            <w:r w:rsidRPr="00EA76BC">
              <w:rPr>
                <w:rFonts w:eastAsia="ＭＳ Ｐゴシック" w:cs="ＭＳ Ｐゴシック"/>
                <w:color w:val="000000"/>
                <w:kern w:val="0"/>
                <w:szCs w:val="21"/>
                <w:vertAlign w:val="superscript"/>
              </w:rPr>
              <w:t>3</w:t>
            </w:r>
          </w:p>
        </w:tc>
        <w:tc>
          <w:tcPr>
            <w:tcW w:w="1559" w:type="dxa"/>
            <w:tcBorders>
              <w:top w:val="nil"/>
              <w:left w:val="nil"/>
              <w:bottom w:val="single" w:sz="4" w:space="0" w:color="auto"/>
              <w:right w:val="single" w:sz="8" w:space="0" w:color="auto"/>
            </w:tcBorders>
            <w:hideMark/>
          </w:tcPr>
          <w:p w14:paraId="40BD4B29" w14:textId="77777777" w:rsidR="00D7522C" w:rsidRPr="00EA76BC" w:rsidRDefault="00D7522C"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w:t>
            </w:r>
            <w:r>
              <w:rPr>
                <w:rFonts w:eastAsia="ＭＳ Ｐゴシック" w:cs="ＭＳ Ｐゴシック" w:hint="eastAsia"/>
                <w:color w:val="000000"/>
                <w:kern w:val="0"/>
                <w:szCs w:val="21"/>
              </w:rPr>
              <w:t>3</w:t>
            </w:r>
            <w:r>
              <w:rPr>
                <w:rFonts w:eastAsia="ＭＳ Ｐゴシック" w:cs="ＭＳ Ｐゴシック"/>
                <w:color w:val="000000"/>
                <w:kern w:val="0"/>
                <w:szCs w:val="21"/>
              </w:rPr>
              <w:t>4</w:t>
            </w:r>
          </w:p>
        </w:tc>
      </w:tr>
      <w:tr w:rsidR="00D7522C" w:rsidRPr="00EA76BC" w14:paraId="3BBB8C9B" w14:textId="77777777" w:rsidTr="001A0A86">
        <w:trPr>
          <w:trHeight w:val="71"/>
        </w:trPr>
        <w:tc>
          <w:tcPr>
            <w:tcW w:w="416" w:type="dxa"/>
            <w:vMerge/>
            <w:tcBorders>
              <w:left w:val="single" w:sz="8" w:space="0" w:color="auto"/>
              <w:right w:val="single" w:sz="8" w:space="0" w:color="auto"/>
            </w:tcBorders>
          </w:tcPr>
          <w:p w14:paraId="4A6961FF" w14:textId="77777777" w:rsidR="00D7522C" w:rsidRPr="00EA76BC" w:rsidRDefault="00D7522C" w:rsidP="003C6502">
            <w:pPr>
              <w:widowControl/>
              <w:rPr>
                <w:rFonts w:eastAsia="ＭＳ Ｐゴシック" w:cs="ＭＳ Ｐゴシック"/>
                <w:color w:val="000000"/>
                <w:kern w:val="0"/>
                <w:szCs w:val="21"/>
              </w:rPr>
            </w:pPr>
          </w:p>
        </w:tc>
        <w:tc>
          <w:tcPr>
            <w:tcW w:w="4819" w:type="dxa"/>
            <w:gridSpan w:val="2"/>
            <w:tcBorders>
              <w:top w:val="single" w:sz="4" w:space="0" w:color="auto"/>
              <w:left w:val="nil"/>
              <w:right w:val="single" w:sz="4" w:space="0" w:color="auto"/>
            </w:tcBorders>
          </w:tcPr>
          <w:p w14:paraId="47E15E56" w14:textId="77777777" w:rsidR="00D7522C" w:rsidRPr="00EA76BC" w:rsidRDefault="00D7522C" w:rsidP="003C6502">
            <w:pPr>
              <w:jc w:val="left"/>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天然ガス</w:t>
            </w:r>
            <w:r>
              <w:rPr>
                <w:rFonts w:ascii="ＭＳ 明朝" w:hAnsi="ＭＳ 明朝" w:cs="ＭＳ Ｐゴシック" w:hint="eastAsia"/>
                <w:color w:val="000000"/>
                <w:kern w:val="0"/>
                <w:szCs w:val="21"/>
              </w:rPr>
              <w:t>（液化天然ガス(</w:t>
            </w:r>
            <w:r>
              <w:rPr>
                <w:rFonts w:ascii="ＭＳ 明朝" w:hAnsi="ＭＳ 明朝" w:cs="ＭＳ Ｐゴシック"/>
                <w:color w:val="000000"/>
                <w:kern w:val="0"/>
                <w:szCs w:val="21"/>
              </w:rPr>
              <w:t>LNG)</w:t>
            </w:r>
            <w:r>
              <w:rPr>
                <w:rFonts w:ascii="ＭＳ 明朝" w:hAnsi="ＭＳ 明朝" w:cs="ＭＳ Ｐゴシック" w:hint="eastAsia"/>
                <w:color w:val="000000"/>
                <w:kern w:val="0"/>
                <w:szCs w:val="21"/>
              </w:rPr>
              <w:t>を除く）</w:t>
            </w:r>
            <w:r w:rsidRPr="00EA76BC">
              <w:rPr>
                <w:rFonts w:ascii="ＭＳ 明朝" w:hAnsi="ＭＳ 明朝" w:cs="ＭＳ Ｐゴシック" w:hint="eastAsia"/>
                <w:color w:val="000000"/>
                <w:kern w:val="0"/>
                <w:szCs w:val="21"/>
                <w:vertAlign w:val="superscript"/>
              </w:rPr>
              <w:t>※</w:t>
            </w:r>
            <w:r w:rsidRPr="00EA76BC">
              <w:rPr>
                <w:rFonts w:eastAsia="ＭＳ Ｐゴシック" w:cs="ＭＳ Ｐゴシック"/>
                <w:color w:val="000000"/>
                <w:kern w:val="0"/>
                <w:szCs w:val="21"/>
                <w:vertAlign w:val="superscript"/>
              </w:rPr>
              <w:t>1</w:t>
            </w:r>
          </w:p>
        </w:tc>
        <w:tc>
          <w:tcPr>
            <w:tcW w:w="1985" w:type="dxa"/>
            <w:gridSpan w:val="2"/>
            <w:tcBorders>
              <w:top w:val="single" w:sz="4" w:space="0" w:color="auto"/>
              <w:left w:val="single" w:sz="4" w:space="0" w:color="auto"/>
              <w:right w:val="single" w:sz="8" w:space="0" w:color="auto"/>
            </w:tcBorders>
          </w:tcPr>
          <w:p w14:paraId="2BECD5E5"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w:t>
            </w:r>
            <w:r>
              <w:rPr>
                <w:rFonts w:eastAsia="ＭＳ Ｐゴシック" w:cs="ＭＳ Ｐゴシック"/>
                <w:color w:val="000000"/>
                <w:kern w:val="0"/>
                <w:szCs w:val="21"/>
              </w:rPr>
              <w:t>N</w:t>
            </w:r>
            <w:r w:rsidRPr="00EA76BC">
              <w:rPr>
                <w:rFonts w:eastAsia="ＭＳ Ｐゴシック" w:cs="ＭＳ Ｐゴシック"/>
                <w:color w:val="000000"/>
                <w:kern w:val="0"/>
                <w:szCs w:val="21"/>
              </w:rPr>
              <w:t>m</w:t>
            </w:r>
            <w:r w:rsidRPr="00EA76BC">
              <w:rPr>
                <w:rFonts w:eastAsia="ＭＳ Ｐゴシック" w:cs="ＭＳ Ｐゴシック"/>
                <w:color w:val="000000"/>
                <w:kern w:val="0"/>
                <w:szCs w:val="21"/>
                <w:vertAlign w:val="superscript"/>
              </w:rPr>
              <w:t>3</w:t>
            </w:r>
          </w:p>
        </w:tc>
        <w:tc>
          <w:tcPr>
            <w:tcW w:w="1559" w:type="dxa"/>
            <w:tcBorders>
              <w:top w:val="single" w:sz="4" w:space="0" w:color="auto"/>
              <w:left w:val="nil"/>
              <w:right w:val="single" w:sz="8" w:space="0" w:color="auto"/>
            </w:tcBorders>
          </w:tcPr>
          <w:p w14:paraId="37D68510" w14:textId="77777777" w:rsidR="00D7522C" w:rsidRPr="00EA76BC" w:rsidRDefault="00D7522C"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 xml:space="preserve">2.22 </w:t>
            </w:r>
          </w:p>
        </w:tc>
      </w:tr>
      <w:tr w:rsidR="00D7522C" w:rsidRPr="00EA76BC" w14:paraId="22A314E7" w14:textId="77777777" w:rsidTr="001A0A86">
        <w:trPr>
          <w:trHeight w:val="60"/>
        </w:trPr>
        <w:tc>
          <w:tcPr>
            <w:tcW w:w="8779" w:type="dxa"/>
            <w:gridSpan w:val="6"/>
            <w:tcBorders>
              <w:top w:val="single" w:sz="8" w:space="0" w:color="auto"/>
              <w:left w:val="single" w:sz="8" w:space="0" w:color="auto"/>
              <w:bottom w:val="nil"/>
              <w:right w:val="single" w:sz="8" w:space="0" w:color="auto"/>
            </w:tcBorders>
            <w:hideMark/>
          </w:tcPr>
          <w:p w14:paraId="250DEF53" w14:textId="77777777" w:rsidR="00D7522C" w:rsidRPr="00EA76BC" w:rsidRDefault="00D7522C" w:rsidP="003C6502">
            <w:pPr>
              <w:widowControl/>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他人から供給された電気の使用に伴う排出</w:t>
            </w:r>
            <w:r w:rsidRPr="00EA76BC">
              <w:rPr>
                <w:rFonts w:ascii="ＭＳ 明朝" w:hAnsi="ＭＳ 明朝" w:cs="ＭＳ Ｐゴシック" w:hint="eastAsia"/>
                <w:color w:val="000000"/>
                <w:kern w:val="0"/>
                <w:szCs w:val="21"/>
                <w:vertAlign w:val="superscript"/>
              </w:rPr>
              <w:t>※</w:t>
            </w:r>
            <w:r w:rsidRPr="00EA76BC">
              <w:rPr>
                <w:rFonts w:eastAsia="ＭＳ Ｐゴシック" w:cs="ＭＳ Ｐゴシック"/>
                <w:color w:val="000000"/>
                <w:kern w:val="0"/>
                <w:szCs w:val="21"/>
                <w:vertAlign w:val="superscript"/>
              </w:rPr>
              <w:t>2</w:t>
            </w:r>
          </w:p>
        </w:tc>
      </w:tr>
      <w:tr w:rsidR="00D7522C" w:rsidRPr="00EA76BC" w14:paraId="09A6FC8D" w14:textId="77777777" w:rsidTr="001A0A86">
        <w:trPr>
          <w:trHeight w:val="420"/>
        </w:trPr>
        <w:tc>
          <w:tcPr>
            <w:tcW w:w="416" w:type="dxa"/>
            <w:vMerge w:val="restart"/>
            <w:tcBorders>
              <w:top w:val="nil"/>
              <w:left w:val="single" w:sz="4" w:space="0" w:color="auto"/>
              <w:right w:val="single" w:sz="4" w:space="0" w:color="auto"/>
            </w:tcBorders>
          </w:tcPr>
          <w:p w14:paraId="65659BE9" w14:textId="77777777" w:rsidR="00D7522C" w:rsidRPr="003C6502"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4" w:space="0" w:color="auto"/>
              <w:right w:val="single" w:sz="8" w:space="0" w:color="000000"/>
            </w:tcBorders>
            <w:vAlign w:val="center"/>
            <w:hideMark/>
          </w:tcPr>
          <w:p w14:paraId="061B2A1E" w14:textId="77777777" w:rsidR="00D7522C" w:rsidRPr="00026EBD" w:rsidRDefault="00D7522C" w:rsidP="003C6502">
            <w:pPr>
              <w:widowControl/>
              <w:jc w:val="center"/>
              <w:rPr>
                <w:rFonts w:ascii="ＭＳ 明朝" w:hAnsi="ＭＳ 明朝"/>
                <w:color w:val="000000"/>
                <w:kern w:val="0"/>
                <w:szCs w:val="21"/>
              </w:rPr>
            </w:pPr>
            <w:r w:rsidRPr="00026EBD">
              <w:rPr>
                <w:rFonts w:ascii="ＭＳ 明朝" w:hAnsi="ＭＳ 明朝" w:hint="eastAsia"/>
                <w:color w:val="000000"/>
                <w:kern w:val="0"/>
                <w:szCs w:val="21"/>
              </w:rPr>
              <w:t>電気事業者名</w:t>
            </w:r>
          </w:p>
        </w:tc>
        <w:tc>
          <w:tcPr>
            <w:tcW w:w="1417" w:type="dxa"/>
            <w:gridSpan w:val="2"/>
            <w:tcBorders>
              <w:top w:val="single" w:sz="8" w:space="0" w:color="auto"/>
              <w:left w:val="nil"/>
              <w:bottom w:val="single" w:sz="4" w:space="0" w:color="auto"/>
              <w:right w:val="single" w:sz="4" w:space="0" w:color="auto"/>
            </w:tcBorders>
            <w:hideMark/>
          </w:tcPr>
          <w:p w14:paraId="5B2B66A9" w14:textId="77777777" w:rsidR="00D7522C" w:rsidRPr="00F8220E" w:rsidRDefault="00D7522C" w:rsidP="003C6502">
            <w:pPr>
              <w:widowControl/>
              <w:jc w:val="center"/>
              <w:rPr>
                <w:rFonts w:ascii="ＭＳ 明朝" w:hAnsi="ＭＳ 明朝" w:cs="ＭＳ Ｐゴシック"/>
                <w:color w:val="000000"/>
                <w:kern w:val="0"/>
                <w:sz w:val="18"/>
                <w:szCs w:val="18"/>
              </w:rPr>
            </w:pPr>
            <w:r w:rsidRPr="00F8220E">
              <w:rPr>
                <w:rFonts w:ascii="ＭＳ 明朝" w:hAnsi="ＭＳ 明朝" w:cs="ＭＳ Ｐゴシック" w:hint="eastAsia"/>
                <w:color w:val="000000"/>
                <w:kern w:val="0"/>
                <w:sz w:val="18"/>
                <w:szCs w:val="18"/>
              </w:rPr>
              <w:t>基礎排出係数</w:t>
            </w:r>
          </w:p>
          <w:p w14:paraId="2B0E5037" w14:textId="77777777" w:rsidR="00D7522C" w:rsidRPr="00F8220E" w:rsidRDefault="00D7522C" w:rsidP="003C6502">
            <w:pPr>
              <w:widowControl/>
              <w:jc w:val="center"/>
              <w:rPr>
                <w:rFonts w:eastAsia="ＭＳ Ｐゴシック" w:cs="ＭＳ Ｐゴシック"/>
                <w:color w:val="000000"/>
                <w:kern w:val="0"/>
                <w:sz w:val="16"/>
                <w:szCs w:val="16"/>
              </w:rPr>
            </w:pPr>
            <w:r w:rsidRPr="00F8220E">
              <w:rPr>
                <w:rFonts w:eastAsia="ＭＳ Ｐゴシック" w:cs="ＭＳ Ｐゴシック"/>
                <w:color w:val="000000"/>
                <w:kern w:val="0"/>
                <w:sz w:val="16"/>
                <w:szCs w:val="16"/>
              </w:rPr>
              <w:t>(kg-CO</w:t>
            </w:r>
            <w:r w:rsidRPr="00F8220E">
              <w:rPr>
                <w:rFonts w:eastAsia="ＭＳ Ｐゴシック" w:cs="ＭＳ Ｐゴシック"/>
                <w:color w:val="000000"/>
                <w:kern w:val="0"/>
                <w:sz w:val="16"/>
                <w:szCs w:val="16"/>
                <w:vertAlign w:val="subscript"/>
              </w:rPr>
              <w:t>2</w:t>
            </w:r>
            <w:r w:rsidRPr="00F8220E">
              <w:rPr>
                <w:rFonts w:eastAsia="ＭＳ Ｐゴシック" w:cs="ＭＳ Ｐゴシック"/>
                <w:color w:val="000000"/>
                <w:kern w:val="0"/>
                <w:sz w:val="16"/>
                <w:szCs w:val="16"/>
              </w:rPr>
              <w:t>/kWh)</w:t>
            </w:r>
          </w:p>
        </w:tc>
        <w:tc>
          <w:tcPr>
            <w:tcW w:w="2977" w:type="dxa"/>
            <w:gridSpan w:val="2"/>
            <w:tcBorders>
              <w:top w:val="single" w:sz="8" w:space="0" w:color="auto"/>
              <w:left w:val="single" w:sz="4" w:space="0" w:color="auto"/>
              <w:bottom w:val="single" w:sz="4" w:space="0" w:color="auto"/>
              <w:right w:val="single" w:sz="8" w:space="0" w:color="auto"/>
            </w:tcBorders>
          </w:tcPr>
          <w:p w14:paraId="5F281A42" w14:textId="77777777" w:rsidR="00D7522C" w:rsidRPr="00F8220E" w:rsidRDefault="00D7522C" w:rsidP="003C6502">
            <w:pPr>
              <w:widowControl/>
              <w:jc w:val="center"/>
              <w:rPr>
                <w:rFonts w:ascii="ＭＳ 明朝" w:hAnsi="ＭＳ 明朝" w:cs="ＭＳ Ｐゴシック"/>
                <w:color w:val="000000"/>
                <w:kern w:val="0"/>
                <w:sz w:val="18"/>
                <w:szCs w:val="18"/>
              </w:rPr>
            </w:pPr>
            <w:r w:rsidRPr="00F8220E">
              <w:rPr>
                <w:rFonts w:ascii="ＭＳ 明朝" w:hAnsi="ＭＳ 明朝" w:cs="ＭＳ Ｐゴシック" w:hint="eastAsia"/>
                <w:color w:val="000000"/>
                <w:kern w:val="0"/>
                <w:sz w:val="18"/>
                <w:szCs w:val="18"/>
              </w:rPr>
              <w:t>調整後排出係数</w:t>
            </w:r>
          </w:p>
          <w:p w14:paraId="20842C5F" w14:textId="77777777" w:rsidR="00D7522C" w:rsidRPr="00F8220E" w:rsidRDefault="00D7522C" w:rsidP="003C6502">
            <w:pPr>
              <w:widowControl/>
              <w:jc w:val="center"/>
              <w:rPr>
                <w:color w:val="000000"/>
                <w:kern w:val="0"/>
                <w:sz w:val="16"/>
                <w:szCs w:val="16"/>
              </w:rPr>
            </w:pPr>
            <w:r w:rsidRPr="00F8220E">
              <w:rPr>
                <w:rFonts w:eastAsia="ＭＳ Ｐゴシック" w:cs="ＭＳ Ｐゴシック"/>
                <w:color w:val="000000"/>
                <w:kern w:val="0"/>
                <w:sz w:val="16"/>
                <w:szCs w:val="16"/>
              </w:rPr>
              <w:t>(kg-CO</w:t>
            </w:r>
            <w:r w:rsidRPr="00F8220E">
              <w:rPr>
                <w:rFonts w:eastAsia="ＭＳ Ｐゴシック" w:cs="ＭＳ Ｐゴシック"/>
                <w:color w:val="000000"/>
                <w:kern w:val="0"/>
                <w:sz w:val="16"/>
                <w:szCs w:val="16"/>
                <w:vertAlign w:val="subscript"/>
              </w:rPr>
              <w:t>2</w:t>
            </w:r>
            <w:r w:rsidRPr="00F8220E">
              <w:rPr>
                <w:rFonts w:eastAsia="ＭＳ Ｐゴシック" w:cs="ＭＳ Ｐゴシック"/>
                <w:color w:val="000000"/>
                <w:kern w:val="0"/>
                <w:sz w:val="16"/>
                <w:szCs w:val="16"/>
              </w:rPr>
              <w:t>/kWh)</w:t>
            </w:r>
          </w:p>
        </w:tc>
      </w:tr>
      <w:tr w:rsidR="00D7522C" w:rsidRPr="00EA76BC" w14:paraId="34388617" w14:textId="77777777" w:rsidTr="001A0A86">
        <w:trPr>
          <w:trHeight w:val="332"/>
        </w:trPr>
        <w:tc>
          <w:tcPr>
            <w:tcW w:w="416" w:type="dxa"/>
            <w:vMerge/>
            <w:tcBorders>
              <w:top w:val="nil"/>
              <w:left w:val="single" w:sz="4" w:space="0" w:color="auto"/>
              <w:right w:val="single" w:sz="4" w:space="0" w:color="auto"/>
            </w:tcBorders>
          </w:tcPr>
          <w:p w14:paraId="66335E00"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vMerge w:val="restart"/>
            <w:tcBorders>
              <w:top w:val="single" w:sz="4" w:space="0" w:color="auto"/>
              <w:left w:val="single" w:sz="4" w:space="0" w:color="auto"/>
              <w:right w:val="single" w:sz="8" w:space="0" w:color="000000"/>
            </w:tcBorders>
            <w:vAlign w:val="center"/>
          </w:tcPr>
          <w:p w14:paraId="5BAA095B" w14:textId="77777777" w:rsidR="00D7522C" w:rsidRPr="00203493" w:rsidRDefault="00D7522C" w:rsidP="003C6502">
            <w:pPr>
              <w:jc w:val="left"/>
              <w:rPr>
                <w:rFonts w:ascii="ＭＳ 明朝" w:hAnsi="ＭＳ 明朝"/>
                <w:color w:val="000000"/>
                <w:szCs w:val="21"/>
              </w:rPr>
            </w:pPr>
            <w:r w:rsidRPr="00203493">
              <w:rPr>
                <w:rFonts w:ascii="ＭＳ 明朝" w:hAnsi="ＭＳ 明朝" w:hint="eastAsia"/>
                <w:color w:val="000000"/>
                <w:szCs w:val="21"/>
              </w:rPr>
              <w:t>関西電力㈱</w:t>
            </w:r>
          </w:p>
        </w:tc>
        <w:tc>
          <w:tcPr>
            <w:tcW w:w="1417" w:type="dxa"/>
            <w:gridSpan w:val="2"/>
            <w:vMerge w:val="restart"/>
            <w:tcBorders>
              <w:top w:val="single" w:sz="4" w:space="0" w:color="auto"/>
              <w:left w:val="nil"/>
              <w:right w:val="single" w:sz="4" w:space="0" w:color="auto"/>
            </w:tcBorders>
            <w:vAlign w:val="center"/>
          </w:tcPr>
          <w:p w14:paraId="2535BC5B" w14:textId="77777777" w:rsidR="00D7522C" w:rsidRDefault="00D7522C" w:rsidP="003C6502">
            <w:pPr>
              <w:jc w:val="right"/>
              <w:rPr>
                <w:rFonts w:eastAsia="ＭＳ Ｐゴシック" w:cs="ＭＳ Ｐゴシック"/>
                <w:color w:val="000000"/>
                <w:kern w:val="0"/>
                <w:szCs w:val="21"/>
              </w:rPr>
            </w:pPr>
            <w:r w:rsidRPr="00EA76BC">
              <w:rPr>
                <w:color w:val="000000"/>
                <w:szCs w:val="21"/>
              </w:rPr>
              <w:t>0.</w:t>
            </w:r>
            <w:r>
              <w:rPr>
                <w:rFonts w:hint="eastAsia"/>
                <w:color w:val="000000"/>
                <w:szCs w:val="21"/>
              </w:rPr>
              <w:t>36</w:t>
            </w:r>
            <w:r>
              <w:rPr>
                <w:color w:val="000000"/>
                <w:szCs w:val="21"/>
              </w:rPr>
              <w:t>2</w:t>
            </w:r>
          </w:p>
        </w:tc>
        <w:tc>
          <w:tcPr>
            <w:tcW w:w="1418" w:type="dxa"/>
            <w:tcBorders>
              <w:top w:val="single" w:sz="4" w:space="0" w:color="auto"/>
              <w:left w:val="single" w:sz="4" w:space="0" w:color="auto"/>
              <w:bottom w:val="single" w:sz="4" w:space="0" w:color="auto"/>
              <w:right w:val="single" w:sz="8" w:space="0" w:color="auto"/>
            </w:tcBorders>
          </w:tcPr>
          <w:p w14:paraId="1987AFCD" w14:textId="77777777" w:rsidR="00D7522C" w:rsidRPr="00F8220E" w:rsidRDefault="00D7522C" w:rsidP="003C6502">
            <w:pPr>
              <w:jc w:val="left"/>
              <w:rPr>
                <w:rFonts w:ascii="ＭＳ 明朝" w:hAnsi="ＭＳ 明朝"/>
                <w:color w:val="000000"/>
                <w:sz w:val="20"/>
                <w:szCs w:val="20"/>
              </w:rPr>
            </w:pPr>
            <w:r>
              <w:rPr>
                <w:rFonts w:ascii="ＭＳ 明朝" w:hAnsi="ＭＳ 明朝" w:hint="eastAsia"/>
                <w:color w:val="000000"/>
                <w:sz w:val="20"/>
                <w:szCs w:val="20"/>
              </w:rPr>
              <w:t>ﾒﾆｭｰA･</w:t>
            </w:r>
            <w:r>
              <w:rPr>
                <w:rFonts w:ascii="ＭＳ 明朝" w:hAnsi="ＭＳ 明朝"/>
                <w:color w:val="000000"/>
                <w:sz w:val="20"/>
                <w:szCs w:val="20"/>
              </w:rPr>
              <w:t>B</w:t>
            </w:r>
            <w:r>
              <w:rPr>
                <w:rFonts w:ascii="ＭＳ 明朝" w:hAnsi="ＭＳ 明朝" w:hint="eastAsia"/>
                <w:color w:val="000000"/>
                <w:sz w:val="20"/>
                <w:szCs w:val="20"/>
              </w:rPr>
              <w:t>･</w:t>
            </w:r>
            <w:r>
              <w:rPr>
                <w:rFonts w:ascii="ＭＳ 明朝" w:hAnsi="ＭＳ 明朝"/>
                <w:color w:val="000000"/>
                <w:sz w:val="20"/>
                <w:szCs w:val="20"/>
              </w:rPr>
              <w:t>C</w:t>
            </w:r>
          </w:p>
        </w:tc>
        <w:tc>
          <w:tcPr>
            <w:tcW w:w="1559" w:type="dxa"/>
            <w:tcBorders>
              <w:top w:val="single" w:sz="4" w:space="0" w:color="auto"/>
              <w:left w:val="nil"/>
              <w:bottom w:val="single" w:sz="4" w:space="0" w:color="auto"/>
              <w:right w:val="single" w:sz="8" w:space="0" w:color="auto"/>
            </w:tcBorders>
            <w:vAlign w:val="center"/>
          </w:tcPr>
          <w:p w14:paraId="056FFC8E" w14:textId="77777777" w:rsidR="00D7522C" w:rsidRDefault="00D7522C" w:rsidP="003C6502">
            <w:pPr>
              <w:jc w:val="right"/>
              <w:rPr>
                <w:color w:val="000000"/>
                <w:szCs w:val="21"/>
              </w:rPr>
            </w:pPr>
            <w:r w:rsidRPr="00EA76BC">
              <w:rPr>
                <w:color w:val="000000"/>
                <w:szCs w:val="21"/>
              </w:rPr>
              <w:t>0.</w:t>
            </w:r>
            <w:r>
              <w:rPr>
                <w:rFonts w:hint="eastAsia"/>
                <w:color w:val="000000"/>
                <w:szCs w:val="21"/>
              </w:rPr>
              <w:t>000</w:t>
            </w:r>
          </w:p>
        </w:tc>
      </w:tr>
      <w:tr w:rsidR="00D7522C" w:rsidRPr="00EA76BC" w14:paraId="5E5D368A" w14:textId="77777777" w:rsidTr="001A0A86">
        <w:trPr>
          <w:trHeight w:val="334"/>
        </w:trPr>
        <w:tc>
          <w:tcPr>
            <w:tcW w:w="416" w:type="dxa"/>
            <w:vMerge/>
            <w:tcBorders>
              <w:top w:val="nil"/>
              <w:left w:val="single" w:sz="4" w:space="0" w:color="auto"/>
              <w:right w:val="single" w:sz="4" w:space="0" w:color="auto"/>
            </w:tcBorders>
          </w:tcPr>
          <w:p w14:paraId="777CE42A"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vMerge/>
            <w:tcBorders>
              <w:left w:val="single" w:sz="4" w:space="0" w:color="auto"/>
              <w:bottom w:val="single" w:sz="8" w:space="0" w:color="000000"/>
              <w:right w:val="single" w:sz="8" w:space="0" w:color="000000"/>
            </w:tcBorders>
          </w:tcPr>
          <w:p w14:paraId="0D4A07DC" w14:textId="77777777" w:rsidR="00D7522C" w:rsidRPr="00203493" w:rsidRDefault="00D7522C" w:rsidP="003C6502">
            <w:pPr>
              <w:jc w:val="left"/>
              <w:rPr>
                <w:rFonts w:ascii="ＭＳ 明朝" w:hAnsi="ＭＳ 明朝"/>
                <w:color w:val="000000"/>
                <w:szCs w:val="21"/>
              </w:rPr>
            </w:pPr>
          </w:p>
        </w:tc>
        <w:tc>
          <w:tcPr>
            <w:tcW w:w="1417" w:type="dxa"/>
            <w:gridSpan w:val="2"/>
            <w:vMerge/>
            <w:tcBorders>
              <w:left w:val="nil"/>
              <w:bottom w:val="single" w:sz="8" w:space="0" w:color="auto"/>
              <w:right w:val="single" w:sz="4" w:space="0" w:color="auto"/>
            </w:tcBorders>
            <w:vAlign w:val="center"/>
          </w:tcPr>
          <w:p w14:paraId="6C1C4C46" w14:textId="77777777" w:rsidR="00D7522C" w:rsidRPr="00EA76BC" w:rsidRDefault="00D7522C" w:rsidP="003C6502">
            <w:pPr>
              <w:jc w:val="right"/>
              <w:rPr>
                <w:color w:val="000000"/>
                <w:szCs w:val="21"/>
              </w:rPr>
            </w:pPr>
          </w:p>
        </w:tc>
        <w:tc>
          <w:tcPr>
            <w:tcW w:w="1418" w:type="dxa"/>
            <w:tcBorders>
              <w:top w:val="single" w:sz="4" w:space="0" w:color="auto"/>
              <w:left w:val="single" w:sz="4" w:space="0" w:color="auto"/>
              <w:bottom w:val="single" w:sz="8" w:space="0" w:color="auto"/>
              <w:right w:val="single" w:sz="8" w:space="0" w:color="auto"/>
            </w:tcBorders>
          </w:tcPr>
          <w:p w14:paraId="14A712F7" w14:textId="77777777" w:rsidR="00D7522C" w:rsidRDefault="00D7522C" w:rsidP="003C6502">
            <w:pPr>
              <w:jc w:val="left"/>
              <w:rPr>
                <w:rFonts w:ascii="ＭＳ 明朝" w:hAnsi="ＭＳ 明朝"/>
                <w:color w:val="000000"/>
                <w:sz w:val="20"/>
                <w:szCs w:val="20"/>
              </w:rPr>
            </w:pPr>
            <w:r>
              <w:rPr>
                <w:rFonts w:ascii="ＭＳ 明朝" w:hAnsi="ＭＳ 明朝" w:hint="eastAsia"/>
                <w:color w:val="000000"/>
                <w:sz w:val="20"/>
                <w:szCs w:val="20"/>
              </w:rPr>
              <w:t>ﾒﾆｭｰD</w:t>
            </w:r>
          </w:p>
        </w:tc>
        <w:tc>
          <w:tcPr>
            <w:tcW w:w="1559" w:type="dxa"/>
            <w:tcBorders>
              <w:top w:val="single" w:sz="4" w:space="0" w:color="auto"/>
              <w:left w:val="nil"/>
              <w:bottom w:val="single" w:sz="8" w:space="0" w:color="auto"/>
              <w:right w:val="single" w:sz="8" w:space="0" w:color="auto"/>
            </w:tcBorders>
            <w:vAlign w:val="center"/>
          </w:tcPr>
          <w:p w14:paraId="688F592E" w14:textId="77777777" w:rsidR="00D7522C" w:rsidRPr="00EA76BC" w:rsidRDefault="00D7522C" w:rsidP="003C6502">
            <w:pPr>
              <w:jc w:val="right"/>
              <w:rPr>
                <w:color w:val="000000"/>
                <w:szCs w:val="21"/>
              </w:rPr>
            </w:pPr>
            <w:r w:rsidRPr="00EA76BC">
              <w:rPr>
                <w:color w:val="000000"/>
                <w:szCs w:val="21"/>
              </w:rPr>
              <w:t>0.</w:t>
            </w:r>
            <w:r>
              <w:rPr>
                <w:color w:val="000000"/>
                <w:szCs w:val="21"/>
              </w:rPr>
              <w:t>351</w:t>
            </w:r>
          </w:p>
        </w:tc>
      </w:tr>
      <w:tr w:rsidR="00D7522C" w:rsidRPr="00EA76BC" w14:paraId="0DE80926" w14:textId="77777777" w:rsidTr="001A0A86">
        <w:trPr>
          <w:trHeight w:val="315"/>
        </w:trPr>
        <w:tc>
          <w:tcPr>
            <w:tcW w:w="416" w:type="dxa"/>
            <w:vMerge/>
            <w:tcBorders>
              <w:left w:val="single" w:sz="4" w:space="0" w:color="auto"/>
              <w:right w:val="single" w:sz="4" w:space="0" w:color="auto"/>
            </w:tcBorders>
          </w:tcPr>
          <w:p w14:paraId="39023D80"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8" w:space="0" w:color="000000"/>
              <w:right w:val="single" w:sz="8" w:space="0" w:color="000000"/>
            </w:tcBorders>
            <w:vAlign w:val="bottom"/>
            <w:hideMark/>
          </w:tcPr>
          <w:p w14:paraId="25FE2A86" w14:textId="77777777" w:rsidR="00D7522C" w:rsidRPr="00203493" w:rsidRDefault="00D7522C" w:rsidP="003C6502">
            <w:pPr>
              <w:jc w:val="left"/>
              <w:rPr>
                <w:rFonts w:ascii="ＭＳ 明朝" w:hAnsi="ＭＳ 明朝"/>
                <w:color w:val="000000"/>
                <w:szCs w:val="21"/>
              </w:rPr>
            </w:pPr>
            <w:r w:rsidRPr="00203493">
              <w:rPr>
                <w:rFonts w:ascii="ＭＳ 明朝" w:hAnsi="ＭＳ 明朝" w:hint="eastAsia"/>
                <w:color w:val="000000"/>
                <w:szCs w:val="21"/>
              </w:rPr>
              <w:t>日立造船㈱</w:t>
            </w:r>
          </w:p>
        </w:tc>
        <w:tc>
          <w:tcPr>
            <w:tcW w:w="1417" w:type="dxa"/>
            <w:gridSpan w:val="2"/>
            <w:tcBorders>
              <w:top w:val="single" w:sz="4" w:space="0" w:color="auto"/>
              <w:left w:val="nil"/>
              <w:bottom w:val="single" w:sz="8" w:space="0" w:color="auto"/>
              <w:right w:val="single" w:sz="4" w:space="0" w:color="auto"/>
            </w:tcBorders>
            <w:vAlign w:val="center"/>
          </w:tcPr>
          <w:p w14:paraId="22B2140C" w14:textId="77777777" w:rsidR="00D7522C" w:rsidRPr="00EA76BC" w:rsidRDefault="00D7522C" w:rsidP="003C6502">
            <w:pPr>
              <w:widowControl/>
              <w:jc w:val="right"/>
              <w:rPr>
                <w:rFonts w:eastAsia="ＭＳ Ｐゴシック" w:cs="ＭＳ Ｐゴシック"/>
                <w:color w:val="000000"/>
                <w:kern w:val="0"/>
                <w:szCs w:val="21"/>
              </w:rPr>
            </w:pPr>
            <w:r w:rsidRPr="00EA76BC">
              <w:rPr>
                <w:color w:val="000000"/>
                <w:szCs w:val="21"/>
              </w:rPr>
              <w:t>0.</w:t>
            </w:r>
            <w:r>
              <w:rPr>
                <w:rFonts w:hint="eastAsia"/>
                <w:color w:val="000000"/>
                <w:szCs w:val="21"/>
              </w:rPr>
              <w:t>082</w:t>
            </w:r>
          </w:p>
        </w:tc>
        <w:tc>
          <w:tcPr>
            <w:tcW w:w="1418" w:type="dxa"/>
            <w:tcBorders>
              <w:top w:val="single" w:sz="4" w:space="0" w:color="auto"/>
              <w:left w:val="single" w:sz="4" w:space="0" w:color="auto"/>
              <w:bottom w:val="single" w:sz="8" w:space="0" w:color="auto"/>
              <w:right w:val="single" w:sz="8" w:space="0" w:color="auto"/>
            </w:tcBorders>
          </w:tcPr>
          <w:p w14:paraId="24B7E122" w14:textId="77777777" w:rsidR="00D7522C" w:rsidRPr="00F8220E" w:rsidRDefault="00D7522C" w:rsidP="003C6502">
            <w:pPr>
              <w:jc w:val="left"/>
              <w:rPr>
                <w:rFonts w:ascii="ＭＳ 明朝" w:hAnsi="ＭＳ 明朝"/>
                <w:color w:val="000000"/>
                <w:sz w:val="20"/>
                <w:szCs w:val="20"/>
              </w:rPr>
            </w:pPr>
            <w:r>
              <w:rPr>
                <w:rFonts w:ascii="ＭＳ 明朝" w:hAnsi="ＭＳ 明朝" w:hint="eastAsia"/>
                <w:color w:val="000000"/>
                <w:sz w:val="20"/>
                <w:szCs w:val="20"/>
              </w:rPr>
              <w:t>ﾒﾆｭｰD</w:t>
            </w:r>
          </w:p>
        </w:tc>
        <w:tc>
          <w:tcPr>
            <w:tcW w:w="1559" w:type="dxa"/>
            <w:tcBorders>
              <w:top w:val="single" w:sz="4" w:space="0" w:color="auto"/>
              <w:left w:val="nil"/>
              <w:bottom w:val="single" w:sz="8" w:space="0" w:color="auto"/>
              <w:right w:val="single" w:sz="8" w:space="0" w:color="auto"/>
            </w:tcBorders>
            <w:vAlign w:val="center"/>
            <w:hideMark/>
          </w:tcPr>
          <w:p w14:paraId="3D44A7D9"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027</w:t>
            </w:r>
          </w:p>
        </w:tc>
      </w:tr>
      <w:tr w:rsidR="00D7522C" w:rsidRPr="00EA76BC" w14:paraId="482278F6" w14:textId="77777777" w:rsidTr="001A0A86">
        <w:trPr>
          <w:trHeight w:val="332"/>
        </w:trPr>
        <w:tc>
          <w:tcPr>
            <w:tcW w:w="416" w:type="dxa"/>
            <w:vMerge/>
            <w:tcBorders>
              <w:left w:val="single" w:sz="4" w:space="0" w:color="auto"/>
              <w:right w:val="single" w:sz="4" w:space="0" w:color="auto"/>
            </w:tcBorders>
          </w:tcPr>
          <w:p w14:paraId="19B3BE10"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vMerge w:val="restart"/>
            <w:tcBorders>
              <w:top w:val="single" w:sz="8" w:space="0" w:color="000000"/>
              <w:left w:val="single" w:sz="4" w:space="0" w:color="auto"/>
              <w:right w:val="single" w:sz="8" w:space="0" w:color="000000"/>
            </w:tcBorders>
            <w:vAlign w:val="center"/>
            <w:hideMark/>
          </w:tcPr>
          <w:p w14:paraId="1F8F3BB0"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㈱エネット</w:t>
            </w:r>
          </w:p>
        </w:tc>
        <w:tc>
          <w:tcPr>
            <w:tcW w:w="1417" w:type="dxa"/>
            <w:gridSpan w:val="2"/>
            <w:vMerge w:val="restart"/>
            <w:tcBorders>
              <w:top w:val="single" w:sz="4" w:space="0" w:color="auto"/>
              <w:left w:val="nil"/>
              <w:right w:val="single" w:sz="4" w:space="0" w:color="auto"/>
            </w:tcBorders>
            <w:vAlign w:val="center"/>
          </w:tcPr>
          <w:p w14:paraId="54F19A8A" w14:textId="77777777" w:rsidR="00D7522C" w:rsidRPr="00EA76BC" w:rsidRDefault="00D7522C" w:rsidP="003C6502">
            <w:pPr>
              <w:jc w:val="right"/>
              <w:rPr>
                <w:rFonts w:eastAsia="ＭＳ Ｐゴシック" w:cs="ＭＳ Ｐゴシック"/>
                <w:color w:val="000000"/>
                <w:kern w:val="0"/>
                <w:szCs w:val="21"/>
              </w:rPr>
            </w:pPr>
            <w:r w:rsidRPr="00EA76BC">
              <w:rPr>
                <w:color w:val="000000"/>
                <w:szCs w:val="21"/>
              </w:rPr>
              <w:t>0.</w:t>
            </w:r>
            <w:r>
              <w:rPr>
                <w:rFonts w:hint="eastAsia"/>
                <w:color w:val="000000"/>
                <w:szCs w:val="21"/>
              </w:rPr>
              <w:t>373</w:t>
            </w:r>
          </w:p>
        </w:tc>
        <w:tc>
          <w:tcPr>
            <w:tcW w:w="1418" w:type="dxa"/>
            <w:tcBorders>
              <w:top w:val="single" w:sz="4" w:space="0" w:color="auto"/>
              <w:left w:val="single" w:sz="4" w:space="0" w:color="auto"/>
              <w:bottom w:val="single" w:sz="4" w:space="0" w:color="auto"/>
              <w:right w:val="single" w:sz="8" w:space="0" w:color="auto"/>
            </w:tcBorders>
          </w:tcPr>
          <w:p w14:paraId="53C28489" w14:textId="77777777" w:rsidR="00D7522C" w:rsidRPr="00F8220E"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4" w:space="0" w:color="auto"/>
              <w:left w:val="nil"/>
              <w:bottom w:val="single" w:sz="4" w:space="0" w:color="auto"/>
              <w:right w:val="single" w:sz="8" w:space="0" w:color="auto"/>
            </w:tcBorders>
            <w:vAlign w:val="center"/>
            <w:hideMark/>
          </w:tcPr>
          <w:p w14:paraId="686364E4"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000</w:t>
            </w:r>
          </w:p>
        </w:tc>
      </w:tr>
      <w:tr w:rsidR="00D7522C" w:rsidRPr="00EA76BC" w14:paraId="1A458D8F" w14:textId="77777777" w:rsidTr="001A0A86">
        <w:trPr>
          <w:trHeight w:val="263"/>
        </w:trPr>
        <w:tc>
          <w:tcPr>
            <w:tcW w:w="416" w:type="dxa"/>
            <w:vMerge/>
            <w:tcBorders>
              <w:left w:val="single" w:sz="4" w:space="0" w:color="auto"/>
              <w:right w:val="single" w:sz="4" w:space="0" w:color="auto"/>
            </w:tcBorders>
          </w:tcPr>
          <w:p w14:paraId="6D87520D"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vMerge/>
            <w:tcBorders>
              <w:left w:val="single" w:sz="4" w:space="0" w:color="auto"/>
              <w:right w:val="single" w:sz="8" w:space="0" w:color="000000"/>
            </w:tcBorders>
          </w:tcPr>
          <w:p w14:paraId="7B63B102" w14:textId="77777777" w:rsidR="00D7522C" w:rsidRPr="00203493" w:rsidRDefault="00D7522C" w:rsidP="003C6502">
            <w:pPr>
              <w:rPr>
                <w:rFonts w:ascii="ＭＳ 明朝" w:hAnsi="ＭＳ 明朝"/>
                <w:color w:val="000000"/>
                <w:szCs w:val="21"/>
              </w:rPr>
            </w:pPr>
          </w:p>
        </w:tc>
        <w:tc>
          <w:tcPr>
            <w:tcW w:w="1417" w:type="dxa"/>
            <w:gridSpan w:val="2"/>
            <w:vMerge/>
            <w:tcBorders>
              <w:left w:val="nil"/>
              <w:right w:val="single" w:sz="4" w:space="0" w:color="auto"/>
            </w:tcBorders>
            <w:vAlign w:val="center"/>
          </w:tcPr>
          <w:p w14:paraId="3A8A9655" w14:textId="77777777" w:rsidR="00D7522C" w:rsidRPr="00EA76BC" w:rsidRDefault="00D7522C" w:rsidP="003C6502">
            <w:pPr>
              <w:widowControl/>
              <w:jc w:val="right"/>
              <w:rPr>
                <w:color w:val="000000"/>
                <w:szCs w:val="21"/>
              </w:rPr>
            </w:pPr>
          </w:p>
        </w:tc>
        <w:tc>
          <w:tcPr>
            <w:tcW w:w="1418" w:type="dxa"/>
            <w:tcBorders>
              <w:top w:val="single" w:sz="4" w:space="0" w:color="auto"/>
              <w:left w:val="single" w:sz="4" w:space="0" w:color="auto"/>
              <w:bottom w:val="single" w:sz="4" w:space="0" w:color="auto"/>
              <w:right w:val="single" w:sz="8" w:space="0" w:color="auto"/>
            </w:tcBorders>
          </w:tcPr>
          <w:p w14:paraId="71B6176A" w14:textId="77777777" w:rsidR="00D7522C"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C</w:t>
            </w:r>
          </w:p>
        </w:tc>
        <w:tc>
          <w:tcPr>
            <w:tcW w:w="1559" w:type="dxa"/>
            <w:tcBorders>
              <w:top w:val="single" w:sz="4" w:space="0" w:color="auto"/>
              <w:left w:val="nil"/>
              <w:bottom w:val="single" w:sz="4" w:space="0" w:color="auto"/>
              <w:right w:val="single" w:sz="8" w:space="0" w:color="auto"/>
            </w:tcBorders>
            <w:vAlign w:val="center"/>
          </w:tcPr>
          <w:p w14:paraId="71AD23DB"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220</w:t>
            </w:r>
          </w:p>
        </w:tc>
      </w:tr>
      <w:tr w:rsidR="00D7522C" w:rsidRPr="00EA76BC" w14:paraId="4139C090" w14:textId="77777777" w:rsidTr="001A0A86">
        <w:trPr>
          <w:trHeight w:val="65"/>
        </w:trPr>
        <w:tc>
          <w:tcPr>
            <w:tcW w:w="416" w:type="dxa"/>
            <w:vMerge/>
            <w:tcBorders>
              <w:left w:val="single" w:sz="4" w:space="0" w:color="auto"/>
              <w:right w:val="single" w:sz="4" w:space="0" w:color="auto"/>
            </w:tcBorders>
          </w:tcPr>
          <w:p w14:paraId="79546A4E"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vMerge/>
            <w:tcBorders>
              <w:left w:val="single" w:sz="4" w:space="0" w:color="auto"/>
              <w:bottom w:val="single" w:sz="8" w:space="0" w:color="000000"/>
              <w:right w:val="single" w:sz="8" w:space="0" w:color="000000"/>
            </w:tcBorders>
          </w:tcPr>
          <w:p w14:paraId="367F3DDA" w14:textId="77777777" w:rsidR="00D7522C" w:rsidRPr="00203493" w:rsidRDefault="00D7522C" w:rsidP="003C6502">
            <w:pPr>
              <w:rPr>
                <w:rFonts w:ascii="ＭＳ 明朝" w:hAnsi="ＭＳ 明朝"/>
                <w:color w:val="000000"/>
                <w:szCs w:val="21"/>
              </w:rPr>
            </w:pPr>
          </w:p>
        </w:tc>
        <w:tc>
          <w:tcPr>
            <w:tcW w:w="1417" w:type="dxa"/>
            <w:gridSpan w:val="2"/>
            <w:vMerge/>
            <w:tcBorders>
              <w:left w:val="nil"/>
              <w:bottom w:val="single" w:sz="8" w:space="0" w:color="auto"/>
              <w:right w:val="single" w:sz="4" w:space="0" w:color="auto"/>
            </w:tcBorders>
            <w:vAlign w:val="center"/>
          </w:tcPr>
          <w:p w14:paraId="4A74B66D" w14:textId="77777777" w:rsidR="00D7522C" w:rsidRPr="00EA76BC" w:rsidRDefault="00D7522C" w:rsidP="003C6502">
            <w:pPr>
              <w:widowControl/>
              <w:jc w:val="right"/>
              <w:rPr>
                <w:color w:val="000000"/>
                <w:szCs w:val="21"/>
              </w:rPr>
            </w:pPr>
          </w:p>
        </w:tc>
        <w:tc>
          <w:tcPr>
            <w:tcW w:w="1418" w:type="dxa"/>
            <w:tcBorders>
              <w:top w:val="single" w:sz="4" w:space="0" w:color="auto"/>
              <w:left w:val="single" w:sz="4" w:space="0" w:color="auto"/>
              <w:bottom w:val="single" w:sz="8" w:space="0" w:color="auto"/>
              <w:right w:val="single" w:sz="8" w:space="0" w:color="auto"/>
            </w:tcBorders>
          </w:tcPr>
          <w:p w14:paraId="7A875274" w14:textId="77777777" w:rsidR="00D7522C" w:rsidRPr="00F8220E" w:rsidDel="004469B7"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H</w:t>
            </w:r>
          </w:p>
        </w:tc>
        <w:tc>
          <w:tcPr>
            <w:tcW w:w="1559" w:type="dxa"/>
            <w:tcBorders>
              <w:top w:val="single" w:sz="4" w:space="0" w:color="auto"/>
              <w:left w:val="nil"/>
              <w:bottom w:val="single" w:sz="8" w:space="0" w:color="auto"/>
              <w:right w:val="single" w:sz="8" w:space="0" w:color="auto"/>
            </w:tcBorders>
            <w:vAlign w:val="center"/>
          </w:tcPr>
          <w:p w14:paraId="34732AB2"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385</w:t>
            </w:r>
          </w:p>
        </w:tc>
      </w:tr>
      <w:tr w:rsidR="00D7522C" w:rsidRPr="00EA76BC" w14:paraId="7DCDDC78" w14:textId="77777777" w:rsidTr="001A0A86">
        <w:trPr>
          <w:trHeight w:val="315"/>
        </w:trPr>
        <w:tc>
          <w:tcPr>
            <w:tcW w:w="416" w:type="dxa"/>
            <w:vMerge/>
            <w:tcBorders>
              <w:left w:val="single" w:sz="4" w:space="0" w:color="auto"/>
              <w:right w:val="single" w:sz="4" w:space="0" w:color="auto"/>
            </w:tcBorders>
          </w:tcPr>
          <w:p w14:paraId="5F9D1C3E"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8" w:space="0" w:color="000000"/>
              <w:right w:val="single" w:sz="8" w:space="0" w:color="000000"/>
            </w:tcBorders>
            <w:hideMark/>
          </w:tcPr>
          <w:p w14:paraId="29515EC0"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ミツウロコグリーンエネルギー㈱</w:t>
            </w:r>
          </w:p>
        </w:tc>
        <w:tc>
          <w:tcPr>
            <w:tcW w:w="1417" w:type="dxa"/>
            <w:gridSpan w:val="2"/>
            <w:tcBorders>
              <w:top w:val="single" w:sz="4" w:space="0" w:color="auto"/>
              <w:left w:val="nil"/>
              <w:bottom w:val="single" w:sz="8" w:space="0" w:color="auto"/>
              <w:right w:val="single" w:sz="4" w:space="0" w:color="auto"/>
            </w:tcBorders>
            <w:vAlign w:val="center"/>
          </w:tcPr>
          <w:p w14:paraId="31ACB8A1" w14:textId="77777777" w:rsidR="00D7522C" w:rsidRPr="00EA76BC" w:rsidRDefault="00D7522C" w:rsidP="003C6502">
            <w:pPr>
              <w:widowControl/>
              <w:jc w:val="right"/>
              <w:rPr>
                <w:rFonts w:eastAsia="ＭＳ Ｐゴシック" w:cs="ＭＳ Ｐゴシック"/>
                <w:color w:val="000000"/>
                <w:kern w:val="0"/>
                <w:szCs w:val="21"/>
              </w:rPr>
            </w:pPr>
            <w:r w:rsidRPr="00EA76BC">
              <w:rPr>
                <w:color w:val="000000"/>
                <w:szCs w:val="21"/>
              </w:rPr>
              <w:t>0.</w:t>
            </w:r>
            <w:r>
              <w:rPr>
                <w:rFonts w:hint="eastAsia"/>
                <w:color w:val="000000"/>
                <w:szCs w:val="21"/>
              </w:rPr>
              <w:t>344</w:t>
            </w:r>
          </w:p>
        </w:tc>
        <w:tc>
          <w:tcPr>
            <w:tcW w:w="1418" w:type="dxa"/>
            <w:tcBorders>
              <w:top w:val="single" w:sz="4" w:space="0" w:color="auto"/>
              <w:left w:val="single" w:sz="4" w:space="0" w:color="auto"/>
              <w:bottom w:val="single" w:sz="8" w:space="0" w:color="auto"/>
              <w:right w:val="single" w:sz="8" w:space="0" w:color="auto"/>
            </w:tcBorders>
          </w:tcPr>
          <w:p w14:paraId="4A33B9E6" w14:textId="77777777" w:rsidR="00D7522C" w:rsidRPr="00F8220E"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4" w:space="0" w:color="auto"/>
              <w:left w:val="nil"/>
              <w:bottom w:val="single" w:sz="8" w:space="0" w:color="auto"/>
              <w:right w:val="single" w:sz="8" w:space="0" w:color="auto"/>
            </w:tcBorders>
            <w:vAlign w:val="center"/>
            <w:hideMark/>
          </w:tcPr>
          <w:p w14:paraId="3D6F9C59"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198</w:t>
            </w:r>
          </w:p>
        </w:tc>
      </w:tr>
      <w:tr w:rsidR="00D7522C" w:rsidRPr="00EA76BC" w14:paraId="00CECBAF" w14:textId="77777777" w:rsidTr="001A0A86">
        <w:trPr>
          <w:trHeight w:val="315"/>
        </w:trPr>
        <w:tc>
          <w:tcPr>
            <w:tcW w:w="416" w:type="dxa"/>
            <w:vMerge/>
            <w:tcBorders>
              <w:left w:val="single" w:sz="4" w:space="0" w:color="auto"/>
              <w:right w:val="single" w:sz="4" w:space="0" w:color="auto"/>
            </w:tcBorders>
          </w:tcPr>
          <w:p w14:paraId="5D8FD523"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8" w:space="0" w:color="000000"/>
              <w:right w:val="single" w:sz="8" w:space="0" w:color="000000"/>
            </w:tcBorders>
            <w:vAlign w:val="bottom"/>
            <w:hideMark/>
          </w:tcPr>
          <w:p w14:paraId="71F08F21"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中部電力ミライズ㈱</w:t>
            </w:r>
          </w:p>
        </w:tc>
        <w:tc>
          <w:tcPr>
            <w:tcW w:w="1417" w:type="dxa"/>
            <w:gridSpan w:val="2"/>
            <w:tcBorders>
              <w:top w:val="single" w:sz="4" w:space="0" w:color="auto"/>
              <w:left w:val="nil"/>
              <w:bottom w:val="single" w:sz="8" w:space="0" w:color="auto"/>
              <w:right w:val="single" w:sz="4" w:space="0" w:color="auto"/>
            </w:tcBorders>
            <w:vAlign w:val="center"/>
          </w:tcPr>
          <w:p w14:paraId="34AFE903" w14:textId="77777777" w:rsidR="00D7522C" w:rsidRPr="00EA76BC" w:rsidRDefault="00D7522C" w:rsidP="003C6502">
            <w:pPr>
              <w:widowControl/>
              <w:jc w:val="right"/>
              <w:rPr>
                <w:rFonts w:eastAsia="ＭＳ Ｐゴシック" w:cs="ＭＳ Ｐゴシック"/>
                <w:color w:val="000000"/>
                <w:kern w:val="0"/>
                <w:szCs w:val="21"/>
              </w:rPr>
            </w:pPr>
            <w:r w:rsidRPr="00EA76BC">
              <w:rPr>
                <w:color w:val="000000"/>
                <w:szCs w:val="21"/>
              </w:rPr>
              <w:t>0.</w:t>
            </w:r>
            <w:r>
              <w:rPr>
                <w:color w:val="000000"/>
                <w:szCs w:val="21"/>
              </w:rPr>
              <w:t>4</w:t>
            </w:r>
            <w:r>
              <w:rPr>
                <w:rFonts w:hint="eastAsia"/>
                <w:color w:val="000000"/>
                <w:szCs w:val="21"/>
              </w:rPr>
              <w:t>0</w:t>
            </w:r>
            <w:r>
              <w:rPr>
                <w:color w:val="000000"/>
                <w:szCs w:val="21"/>
              </w:rPr>
              <w:t>6</w:t>
            </w:r>
          </w:p>
        </w:tc>
        <w:tc>
          <w:tcPr>
            <w:tcW w:w="1418" w:type="dxa"/>
            <w:tcBorders>
              <w:top w:val="single" w:sz="4" w:space="0" w:color="auto"/>
              <w:left w:val="single" w:sz="4" w:space="0" w:color="auto"/>
              <w:bottom w:val="single" w:sz="8" w:space="0" w:color="auto"/>
              <w:right w:val="single" w:sz="8" w:space="0" w:color="auto"/>
            </w:tcBorders>
          </w:tcPr>
          <w:p w14:paraId="5B8AF407" w14:textId="77777777" w:rsidR="00D7522C" w:rsidRPr="00F8220E"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4" w:space="0" w:color="auto"/>
              <w:left w:val="nil"/>
              <w:bottom w:val="single" w:sz="8" w:space="0" w:color="auto"/>
              <w:right w:val="single" w:sz="8" w:space="0" w:color="auto"/>
            </w:tcBorders>
            <w:vAlign w:val="center"/>
            <w:hideMark/>
          </w:tcPr>
          <w:p w14:paraId="7CC08582"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379</w:t>
            </w:r>
          </w:p>
        </w:tc>
      </w:tr>
      <w:tr w:rsidR="00D7522C" w:rsidRPr="00EA76BC" w14:paraId="5A8E3FD6" w14:textId="77777777" w:rsidTr="001A0A86">
        <w:trPr>
          <w:trHeight w:val="346"/>
        </w:trPr>
        <w:tc>
          <w:tcPr>
            <w:tcW w:w="416" w:type="dxa"/>
            <w:vMerge/>
            <w:tcBorders>
              <w:left w:val="single" w:sz="4" w:space="0" w:color="auto"/>
              <w:right w:val="single" w:sz="4" w:space="0" w:color="auto"/>
            </w:tcBorders>
          </w:tcPr>
          <w:p w14:paraId="1868AB01"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4" w:space="0" w:color="auto"/>
              <w:right w:val="single" w:sz="8" w:space="0" w:color="000000"/>
            </w:tcBorders>
            <w:vAlign w:val="bottom"/>
          </w:tcPr>
          <w:p w14:paraId="02750236"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九電みらいエナジー㈱</w:t>
            </w:r>
          </w:p>
        </w:tc>
        <w:tc>
          <w:tcPr>
            <w:tcW w:w="1417" w:type="dxa"/>
            <w:gridSpan w:val="2"/>
            <w:tcBorders>
              <w:top w:val="single" w:sz="4" w:space="0" w:color="auto"/>
              <w:left w:val="nil"/>
              <w:bottom w:val="single" w:sz="4" w:space="0" w:color="auto"/>
              <w:right w:val="single" w:sz="4" w:space="0" w:color="auto"/>
            </w:tcBorders>
            <w:vAlign w:val="center"/>
          </w:tcPr>
          <w:p w14:paraId="5DE27D1D" w14:textId="77777777" w:rsidR="00D7522C" w:rsidRPr="00EA76BC" w:rsidRDefault="00D7522C" w:rsidP="003C6502">
            <w:pPr>
              <w:jc w:val="right"/>
              <w:rPr>
                <w:rFonts w:eastAsia="ＭＳ Ｐゴシック" w:cs="ＭＳ Ｐゴシック"/>
                <w:color w:val="000000"/>
                <w:kern w:val="0"/>
                <w:szCs w:val="21"/>
              </w:rPr>
            </w:pPr>
            <w:r w:rsidRPr="00EA76BC">
              <w:rPr>
                <w:color w:val="000000"/>
                <w:szCs w:val="21"/>
              </w:rPr>
              <w:t>0.</w:t>
            </w:r>
            <w:r>
              <w:rPr>
                <w:color w:val="000000"/>
                <w:szCs w:val="21"/>
              </w:rPr>
              <w:t>4</w:t>
            </w:r>
            <w:r>
              <w:rPr>
                <w:rFonts w:hint="eastAsia"/>
                <w:color w:val="000000"/>
                <w:szCs w:val="21"/>
              </w:rPr>
              <w:t>8</w:t>
            </w:r>
            <w:r>
              <w:rPr>
                <w:color w:val="000000"/>
                <w:szCs w:val="21"/>
              </w:rPr>
              <w:t>4</w:t>
            </w:r>
          </w:p>
        </w:tc>
        <w:tc>
          <w:tcPr>
            <w:tcW w:w="1418" w:type="dxa"/>
            <w:tcBorders>
              <w:top w:val="single" w:sz="4" w:space="0" w:color="auto"/>
              <w:left w:val="single" w:sz="4" w:space="0" w:color="auto"/>
              <w:bottom w:val="single" w:sz="4" w:space="0" w:color="auto"/>
              <w:right w:val="single" w:sz="8" w:space="0" w:color="auto"/>
            </w:tcBorders>
          </w:tcPr>
          <w:p w14:paraId="54E6992A" w14:textId="77777777" w:rsidR="00D7522C" w:rsidRPr="00F8220E" w:rsidRDefault="00D7522C" w:rsidP="003C6502">
            <w:pPr>
              <w:jc w:val="left"/>
              <w:rPr>
                <w:rFonts w:ascii="ＭＳ 明朝" w:hAnsi="ＭＳ 明朝"/>
                <w:color w:val="000000"/>
                <w:sz w:val="20"/>
                <w:szCs w:val="20"/>
              </w:rPr>
            </w:pPr>
          </w:p>
        </w:tc>
        <w:tc>
          <w:tcPr>
            <w:tcW w:w="1559" w:type="dxa"/>
            <w:tcBorders>
              <w:top w:val="single" w:sz="4" w:space="0" w:color="auto"/>
              <w:left w:val="nil"/>
              <w:bottom w:val="single" w:sz="4" w:space="0" w:color="auto"/>
              <w:right w:val="single" w:sz="8" w:space="0" w:color="auto"/>
            </w:tcBorders>
            <w:vAlign w:val="center"/>
          </w:tcPr>
          <w:p w14:paraId="2D8ECE54" w14:textId="77777777" w:rsidR="00D7522C" w:rsidRPr="00EA76BC" w:rsidRDefault="00D7522C" w:rsidP="003C6502">
            <w:pPr>
              <w:jc w:val="right"/>
              <w:rPr>
                <w:color w:val="000000"/>
                <w:szCs w:val="21"/>
              </w:rPr>
            </w:pPr>
            <w:r w:rsidRPr="00EA76BC">
              <w:rPr>
                <w:color w:val="000000"/>
                <w:szCs w:val="21"/>
              </w:rPr>
              <w:t>0.</w:t>
            </w:r>
            <w:r>
              <w:rPr>
                <w:color w:val="000000"/>
                <w:szCs w:val="21"/>
              </w:rPr>
              <w:t>474</w:t>
            </w:r>
          </w:p>
        </w:tc>
      </w:tr>
      <w:tr w:rsidR="00D7522C" w:rsidRPr="00EA76BC" w14:paraId="5A1B89B1" w14:textId="77777777" w:rsidTr="001A0A86">
        <w:trPr>
          <w:trHeight w:val="180"/>
        </w:trPr>
        <w:tc>
          <w:tcPr>
            <w:tcW w:w="416" w:type="dxa"/>
            <w:vMerge/>
            <w:tcBorders>
              <w:left w:val="single" w:sz="4" w:space="0" w:color="auto"/>
              <w:right w:val="single" w:sz="4" w:space="0" w:color="auto"/>
            </w:tcBorders>
          </w:tcPr>
          <w:p w14:paraId="1E33CDFC"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4" w:space="0" w:color="auto"/>
              <w:left w:val="single" w:sz="4" w:space="0" w:color="auto"/>
              <w:bottom w:val="single" w:sz="4" w:space="0" w:color="auto"/>
              <w:right w:val="single" w:sz="8" w:space="0" w:color="000000"/>
            </w:tcBorders>
            <w:vAlign w:val="bottom"/>
          </w:tcPr>
          <w:p w14:paraId="4471FCD6"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㈱グローバルエンジニアリング</w:t>
            </w:r>
          </w:p>
        </w:tc>
        <w:tc>
          <w:tcPr>
            <w:tcW w:w="1417" w:type="dxa"/>
            <w:gridSpan w:val="2"/>
            <w:tcBorders>
              <w:top w:val="single" w:sz="4" w:space="0" w:color="auto"/>
              <w:left w:val="nil"/>
              <w:bottom w:val="single" w:sz="4" w:space="0" w:color="auto"/>
              <w:right w:val="single" w:sz="4" w:space="0" w:color="auto"/>
            </w:tcBorders>
            <w:vAlign w:val="center"/>
          </w:tcPr>
          <w:p w14:paraId="63FD71BC"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3</w:t>
            </w:r>
            <w:r>
              <w:rPr>
                <w:color w:val="000000"/>
                <w:szCs w:val="21"/>
              </w:rPr>
              <w:t>21</w:t>
            </w:r>
          </w:p>
        </w:tc>
        <w:tc>
          <w:tcPr>
            <w:tcW w:w="1418" w:type="dxa"/>
            <w:tcBorders>
              <w:top w:val="single" w:sz="4" w:space="0" w:color="auto"/>
              <w:left w:val="single" w:sz="4" w:space="0" w:color="auto"/>
              <w:bottom w:val="single" w:sz="4" w:space="0" w:color="auto"/>
              <w:right w:val="single" w:sz="8" w:space="0" w:color="auto"/>
            </w:tcBorders>
          </w:tcPr>
          <w:p w14:paraId="0D012AE4" w14:textId="77777777" w:rsidR="00D7522C" w:rsidRPr="00F8220E" w:rsidDel="004469B7"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4" w:space="0" w:color="auto"/>
              <w:left w:val="nil"/>
              <w:bottom w:val="single" w:sz="4" w:space="0" w:color="auto"/>
              <w:right w:val="single" w:sz="8" w:space="0" w:color="auto"/>
            </w:tcBorders>
            <w:vAlign w:val="center"/>
          </w:tcPr>
          <w:p w14:paraId="00D72E65"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37</w:t>
            </w:r>
            <w:r>
              <w:rPr>
                <w:color w:val="000000"/>
                <w:szCs w:val="21"/>
              </w:rPr>
              <w:t>7</w:t>
            </w:r>
          </w:p>
        </w:tc>
      </w:tr>
      <w:tr w:rsidR="00D7522C" w:rsidRPr="00EA76BC" w14:paraId="0C7DEB16" w14:textId="77777777" w:rsidTr="001A0A86">
        <w:trPr>
          <w:trHeight w:val="146"/>
        </w:trPr>
        <w:tc>
          <w:tcPr>
            <w:tcW w:w="416" w:type="dxa"/>
            <w:vMerge/>
            <w:tcBorders>
              <w:left w:val="single" w:sz="4" w:space="0" w:color="auto"/>
              <w:right w:val="single" w:sz="4" w:space="0" w:color="auto"/>
            </w:tcBorders>
          </w:tcPr>
          <w:p w14:paraId="6D7E438F"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4" w:space="0" w:color="auto"/>
              <w:left w:val="single" w:sz="4" w:space="0" w:color="auto"/>
              <w:bottom w:val="single" w:sz="4" w:space="0" w:color="auto"/>
              <w:right w:val="single" w:sz="8" w:space="0" w:color="000000"/>
            </w:tcBorders>
            <w:vAlign w:val="bottom"/>
          </w:tcPr>
          <w:p w14:paraId="1FF2BEB6"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大和ハウス工業㈱</w:t>
            </w:r>
          </w:p>
        </w:tc>
        <w:tc>
          <w:tcPr>
            <w:tcW w:w="1417" w:type="dxa"/>
            <w:gridSpan w:val="2"/>
            <w:tcBorders>
              <w:top w:val="single" w:sz="4" w:space="0" w:color="auto"/>
              <w:left w:val="nil"/>
              <w:bottom w:val="single" w:sz="4" w:space="0" w:color="auto"/>
              <w:right w:val="single" w:sz="4" w:space="0" w:color="auto"/>
            </w:tcBorders>
            <w:vAlign w:val="center"/>
          </w:tcPr>
          <w:p w14:paraId="3E8B060A"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471</w:t>
            </w:r>
          </w:p>
        </w:tc>
        <w:tc>
          <w:tcPr>
            <w:tcW w:w="1418" w:type="dxa"/>
            <w:tcBorders>
              <w:top w:val="single" w:sz="4" w:space="0" w:color="auto"/>
              <w:left w:val="single" w:sz="4" w:space="0" w:color="auto"/>
              <w:bottom w:val="single" w:sz="4" w:space="0" w:color="auto"/>
              <w:right w:val="single" w:sz="8" w:space="0" w:color="auto"/>
            </w:tcBorders>
          </w:tcPr>
          <w:p w14:paraId="767370C4" w14:textId="77777777" w:rsidR="00D7522C" w:rsidRPr="00F8220E" w:rsidDel="00C37F74"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I</w:t>
            </w:r>
          </w:p>
        </w:tc>
        <w:tc>
          <w:tcPr>
            <w:tcW w:w="1559" w:type="dxa"/>
            <w:tcBorders>
              <w:top w:val="single" w:sz="4" w:space="0" w:color="auto"/>
              <w:left w:val="nil"/>
              <w:bottom w:val="single" w:sz="4" w:space="0" w:color="auto"/>
              <w:right w:val="single" w:sz="8" w:space="0" w:color="auto"/>
            </w:tcBorders>
            <w:vAlign w:val="center"/>
          </w:tcPr>
          <w:p w14:paraId="45BA05D1" w14:textId="77777777" w:rsidR="00D7522C" w:rsidRPr="00EA76BC" w:rsidRDefault="00D7522C" w:rsidP="003C6502">
            <w:pPr>
              <w:jc w:val="right"/>
              <w:rPr>
                <w:color w:val="000000"/>
                <w:szCs w:val="21"/>
              </w:rPr>
            </w:pPr>
            <w:r w:rsidRPr="00EA76BC">
              <w:rPr>
                <w:color w:val="000000"/>
                <w:szCs w:val="21"/>
              </w:rPr>
              <w:t>0.</w:t>
            </w:r>
            <w:r>
              <w:rPr>
                <w:color w:val="000000"/>
                <w:szCs w:val="21"/>
              </w:rPr>
              <w:t>421</w:t>
            </w:r>
          </w:p>
        </w:tc>
      </w:tr>
      <w:tr w:rsidR="00D7522C" w:rsidRPr="00EA76BC" w14:paraId="4C35B2CE" w14:textId="77777777" w:rsidTr="001A0A86">
        <w:trPr>
          <w:trHeight w:val="146"/>
        </w:trPr>
        <w:tc>
          <w:tcPr>
            <w:tcW w:w="416" w:type="dxa"/>
            <w:vMerge/>
            <w:tcBorders>
              <w:left w:val="single" w:sz="4" w:space="0" w:color="auto"/>
              <w:right w:val="single" w:sz="4" w:space="0" w:color="auto"/>
            </w:tcBorders>
          </w:tcPr>
          <w:p w14:paraId="55B05B65"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4" w:space="0" w:color="auto"/>
              <w:left w:val="single" w:sz="4" w:space="0" w:color="auto"/>
              <w:bottom w:val="single" w:sz="4" w:space="0" w:color="auto"/>
              <w:right w:val="single" w:sz="8" w:space="0" w:color="000000"/>
            </w:tcBorders>
            <w:vAlign w:val="bottom"/>
            <w:hideMark/>
          </w:tcPr>
          <w:p w14:paraId="69AF1891"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E</w:t>
            </w:r>
            <w:r w:rsidRPr="00203493">
              <w:rPr>
                <w:rFonts w:ascii="ＭＳ 明朝" w:hAnsi="ＭＳ 明朝"/>
                <w:color w:val="000000"/>
                <w:szCs w:val="21"/>
              </w:rPr>
              <w:t>NEOS</w:t>
            </w:r>
            <w:r w:rsidRPr="00203493">
              <w:rPr>
                <w:rFonts w:ascii="ＭＳ 明朝" w:hAnsi="ＭＳ 明朝" w:hint="eastAsia"/>
                <w:color w:val="000000"/>
                <w:szCs w:val="21"/>
              </w:rPr>
              <w:t>㈱</w:t>
            </w:r>
          </w:p>
        </w:tc>
        <w:tc>
          <w:tcPr>
            <w:tcW w:w="1417" w:type="dxa"/>
            <w:gridSpan w:val="2"/>
            <w:tcBorders>
              <w:top w:val="single" w:sz="4" w:space="0" w:color="auto"/>
              <w:left w:val="nil"/>
              <w:bottom w:val="single" w:sz="4" w:space="0" w:color="auto"/>
              <w:right w:val="single" w:sz="4" w:space="0" w:color="auto"/>
            </w:tcBorders>
            <w:vAlign w:val="center"/>
          </w:tcPr>
          <w:p w14:paraId="7D4E5B92" w14:textId="77777777" w:rsidR="00D7522C" w:rsidRPr="00EA76BC" w:rsidRDefault="00D7522C" w:rsidP="003C6502">
            <w:pPr>
              <w:jc w:val="right"/>
              <w:rPr>
                <w:rFonts w:eastAsia="ＭＳ Ｐゴシック" w:cs="ＭＳ Ｐゴシック"/>
                <w:color w:val="000000"/>
                <w:kern w:val="0"/>
                <w:szCs w:val="21"/>
              </w:rPr>
            </w:pPr>
            <w:r w:rsidRPr="00EA76BC">
              <w:rPr>
                <w:color w:val="000000"/>
                <w:szCs w:val="21"/>
              </w:rPr>
              <w:t>0.</w:t>
            </w:r>
            <w:r>
              <w:rPr>
                <w:color w:val="000000"/>
                <w:szCs w:val="21"/>
              </w:rPr>
              <w:t>4</w:t>
            </w:r>
            <w:r>
              <w:rPr>
                <w:rFonts w:hint="eastAsia"/>
                <w:color w:val="000000"/>
                <w:szCs w:val="21"/>
              </w:rPr>
              <w:t>6</w:t>
            </w:r>
            <w:r>
              <w:rPr>
                <w:color w:val="000000"/>
                <w:szCs w:val="21"/>
              </w:rPr>
              <w:t>1</w:t>
            </w:r>
          </w:p>
        </w:tc>
        <w:tc>
          <w:tcPr>
            <w:tcW w:w="1418" w:type="dxa"/>
            <w:tcBorders>
              <w:top w:val="single" w:sz="4" w:space="0" w:color="auto"/>
              <w:left w:val="single" w:sz="4" w:space="0" w:color="auto"/>
              <w:bottom w:val="single" w:sz="4" w:space="0" w:color="auto"/>
              <w:right w:val="single" w:sz="8" w:space="0" w:color="auto"/>
            </w:tcBorders>
          </w:tcPr>
          <w:p w14:paraId="421BFBA1" w14:textId="77777777" w:rsidR="00D7522C" w:rsidRPr="00F8220E"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C</w:t>
            </w:r>
          </w:p>
        </w:tc>
        <w:tc>
          <w:tcPr>
            <w:tcW w:w="1559" w:type="dxa"/>
            <w:tcBorders>
              <w:top w:val="single" w:sz="4" w:space="0" w:color="auto"/>
              <w:left w:val="nil"/>
              <w:bottom w:val="single" w:sz="4" w:space="0" w:color="auto"/>
              <w:right w:val="single" w:sz="8" w:space="0" w:color="auto"/>
            </w:tcBorders>
            <w:vAlign w:val="center"/>
            <w:hideMark/>
          </w:tcPr>
          <w:p w14:paraId="4691389D" w14:textId="77777777" w:rsidR="00D7522C" w:rsidRPr="00EA76BC" w:rsidRDefault="00D7522C" w:rsidP="003C6502">
            <w:pPr>
              <w:jc w:val="right"/>
              <w:rPr>
                <w:color w:val="000000"/>
                <w:szCs w:val="21"/>
              </w:rPr>
            </w:pPr>
            <w:r w:rsidRPr="00EA76BC">
              <w:rPr>
                <w:color w:val="000000"/>
                <w:szCs w:val="21"/>
              </w:rPr>
              <w:t>0.</w:t>
            </w:r>
            <w:r>
              <w:rPr>
                <w:color w:val="000000"/>
                <w:szCs w:val="21"/>
              </w:rPr>
              <w:t>480</w:t>
            </w:r>
          </w:p>
        </w:tc>
      </w:tr>
      <w:tr w:rsidR="00D7522C" w:rsidRPr="00EA76BC" w14:paraId="5E17499C" w14:textId="77777777" w:rsidTr="001A0A86">
        <w:trPr>
          <w:trHeight w:val="180"/>
        </w:trPr>
        <w:tc>
          <w:tcPr>
            <w:tcW w:w="416" w:type="dxa"/>
            <w:vMerge/>
            <w:tcBorders>
              <w:left w:val="single" w:sz="4" w:space="0" w:color="auto"/>
              <w:right w:val="single" w:sz="4" w:space="0" w:color="auto"/>
            </w:tcBorders>
          </w:tcPr>
          <w:p w14:paraId="43196586"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4" w:space="0" w:color="auto"/>
              <w:left w:val="single" w:sz="4" w:space="0" w:color="auto"/>
              <w:bottom w:val="single" w:sz="8" w:space="0" w:color="000000"/>
              <w:right w:val="single" w:sz="8" w:space="0" w:color="000000"/>
            </w:tcBorders>
            <w:vAlign w:val="bottom"/>
          </w:tcPr>
          <w:p w14:paraId="4058939B"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出光グリーンパワー㈱</w:t>
            </w:r>
          </w:p>
        </w:tc>
        <w:tc>
          <w:tcPr>
            <w:tcW w:w="1417" w:type="dxa"/>
            <w:gridSpan w:val="2"/>
            <w:tcBorders>
              <w:top w:val="single" w:sz="4" w:space="0" w:color="auto"/>
              <w:left w:val="nil"/>
              <w:bottom w:val="single" w:sz="8" w:space="0" w:color="auto"/>
              <w:right w:val="single" w:sz="4" w:space="0" w:color="auto"/>
            </w:tcBorders>
            <w:vAlign w:val="center"/>
          </w:tcPr>
          <w:p w14:paraId="2123778E" w14:textId="77777777" w:rsidR="00D7522C" w:rsidRPr="00EA76BC" w:rsidRDefault="00D7522C" w:rsidP="003C6502">
            <w:pPr>
              <w:jc w:val="right"/>
              <w:rPr>
                <w:color w:val="000000"/>
                <w:szCs w:val="21"/>
              </w:rPr>
            </w:pPr>
            <w:r w:rsidRPr="00EA76BC">
              <w:rPr>
                <w:color w:val="000000"/>
                <w:szCs w:val="21"/>
              </w:rPr>
              <w:t>0.</w:t>
            </w:r>
            <w:r>
              <w:rPr>
                <w:rFonts w:hint="eastAsia"/>
                <w:color w:val="000000"/>
                <w:szCs w:val="21"/>
              </w:rPr>
              <w:t>2</w:t>
            </w:r>
            <w:r>
              <w:rPr>
                <w:color w:val="000000"/>
                <w:szCs w:val="21"/>
              </w:rPr>
              <w:t>07</w:t>
            </w:r>
          </w:p>
        </w:tc>
        <w:tc>
          <w:tcPr>
            <w:tcW w:w="1418" w:type="dxa"/>
            <w:tcBorders>
              <w:top w:val="single" w:sz="4" w:space="0" w:color="auto"/>
              <w:left w:val="single" w:sz="4" w:space="0" w:color="auto"/>
              <w:bottom w:val="single" w:sz="8" w:space="0" w:color="auto"/>
              <w:right w:val="single" w:sz="8" w:space="0" w:color="auto"/>
            </w:tcBorders>
          </w:tcPr>
          <w:p w14:paraId="68AE38AF" w14:textId="77777777" w:rsidR="00D7522C" w:rsidRPr="00F8220E" w:rsidDel="004469B7"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D</w:t>
            </w:r>
            <w:r w:rsidRPr="00F8220E" w:rsidDel="0017041A">
              <w:rPr>
                <w:rFonts w:ascii="ＭＳ 明朝" w:hAnsi="ＭＳ 明朝"/>
                <w:color w:val="000000"/>
                <w:sz w:val="20"/>
                <w:szCs w:val="20"/>
              </w:rPr>
              <w:t xml:space="preserve"> </w:t>
            </w:r>
          </w:p>
        </w:tc>
        <w:tc>
          <w:tcPr>
            <w:tcW w:w="1559" w:type="dxa"/>
            <w:tcBorders>
              <w:top w:val="single" w:sz="4" w:space="0" w:color="auto"/>
              <w:left w:val="nil"/>
              <w:bottom w:val="single" w:sz="8" w:space="0" w:color="auto"/>
              <w:right w:val="single" w:sz="8" w:space="0" w:color="auto"/>
            </w:tcBorders>
            <w:vAlign w:val="center"/>
          </w:tcPr>
          <w:p w14:paraId="7EC170F4" w14:textId="77777777" w:rsidR="00D7522C" w:rsidRPr="00EA76BC" w:rsidRDefault="00D7522C" w:rsidP="003C6502">
            <w:pPr>
              <w:jc w:val="right"/>
              <w:rPr>
                <w:color w:val="000000"/>
                <w:szCs w:val="21"/>
              </w:rPr>
            </w:pPr>
            <w:r w:rsidRPr="00EA76BC">
              <w:rPr>
                <w:color w:val="000000"/>
                <w:szCs w:val="21"/>
              </w:rPr>
              <w:t>0.</w:t>
            </w:r>
            <w:r>
              <w:rPr>
                <w:color w:val="000000"/>
                <w:szCs w:val="21"/>
              </w:rPr>
              <w:t>483</w:t>
            </w:r>
          </w:p>
        </w:tc>
      </w:tr>
      <w:tr w:rsidR="00D7522C" w:rsidRPr="00EA76BC" w14:paraId="517BAF69" w14:textId="77777777" w:rsidTr="001A0A86">
        <w:trPr>
          <w:trHeight w:val="315"/>
        </w:trPr>
        <w:tc>
          <w:tcPr>
            <w:tcW w:w="416" w:type="dxa"/>
            <w:vMerge/>
            <w:tcBorders>
              <w:left w:val="single" w:sz="4" w:space="0" w:color="auto"/>
              <w:right w:val="single" w:sz="4" w:space="0" w:color="auto"/>
            </w:tcBorders>
          </w:tcPr>
          <w:p w14:paraId="3E6FC103"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8" w:space="0" w:color="000000"/>
              <w:right w:val="single" w:sz="8" w:space="0" w:color="000000"/>
            </w:tcBorders>
            <w:vAlign w:val="bottom"/>
            <w:hideMark/>
          </w:tcPr>
          <w:p w14:paraId="604C53AC"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エネサーブ㈱</w:t>
            </w:r>
          </w:p>
        </w:tc>
        <w:tc>
          <w:tcPr>
            <w:tcW w:w="1417" w:type="dxa"/>
            <w:gridSpan w:val="2"/>
            <w:tcBorders>
              <w:top w:val="single" w:sz="4" w:space="0" w:color="auto"/>
              <w:left w:val="nil"/>
              <w:bottom w:val="single" w:sz="8" w:space="0" w:color="auto"/>
              <w:right w:val="single" w:sz="4" w:space="0" w:color="auto"/>
            </w:tcBorders>
            <w:vAlign w:val="center"/>
          </w:tcPr>
          <w:p w14:paraId="6B32E78A" w14:textId="77777777" w:rsidR="00D7522C" w:rsidRPr="00EA76BC" w:rsidRDefault="00D7522C" w:rsidP="003C6502">
            <w:pPr>
              <w:widowControl/>
              <w:jc w:val="right"/>
              <w:rPr>
                <w:rFonts w:eastAsia="ＭＳ Ｐゴシック" w:cs="ＭＳ Ｐゴシック"/>
                <w:color w:val="000000"/>
                <w:kern w:val="0"/>
                <w:szCs w:val="21"/>
              </w:rPr>
            </w:pPr>
            <w:r w:rsidRPr="00EA76BC">
              <w:rPr>
                <w:color w:val="000000"/>
                <w:szCs w:val="21"/>
              </w:rPr>
              <w:t>0.</w:t>
            </w:r>
            <w:r>
              <w:rPr>
                <w:rFonts w:hint="eastAsia"/>
                <w:color w:val="000000"/>
                <w:szCs w:val="21"/>
              </w:rPr>
              <w:t>3</w:t>
            </w:r>
            <w:r>
              <w:rPr>
                <w:color w:val="000000"/>
                <w:szCs w:val="21"/>
              </w:rPr>
              <w:t>47</w:t>
            </w:r>
          </w:p>
        </w:tc>
        <w:tc>
          <w:tcPr>
            <w:tcW w:w="1418" w:type="dxa"/>
            <w:tcBorders>
              <w:top w:val="single" w:sz="4" w:space="0" w:color="auto"/>
              <w:left w:val="single" w:sz="4" w:space="0" w:color="auto"/>
              <w:bottom w:val="single" w:sz="8" w:space="0" w:color="auto"/>
              <w:right w:val="single" w:sz="8" w:space="0" w:color="auto"/>
            </w:tcBorders>
          </w:tcPr>
          <w:p w14:paraId="1AE99537" w14:textId="77777777" w:rsidR="00D7522C" w:rsidRPr="00F8220E"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4" w:space="0" w:color="auto"/>
              <w:left w:val="nil"/>
              <w:bottom w:val="single" w:sz="8" w:space="0" w:color="auto"/>
              <w:right w:val="single" w:sz="8" w:space="0" w:color="auto"/>
            </w:tcBorders>
            <w:vAlign w:val="center"/>
            <w:hideMark/>
          </w:tcPr>
          <w:p w14:paraId="0E0E3108" w14:textId="77777777" w:rsidR="00D7522C" w:rsidRPr="00EA76BC" w:rsidRDefault="00D7522C" w:rsidP="003C6502">
            <w:pPr>
              <w:jc w:val="right"/>
              <w:rPr>
                <w:color w:val="000000"/>
                <w:szCs w:val="21"/>
              </w:rPr>
            </w:pPr>
            <w:r w:rsidRPr="00EA76BC">
              <w:rPr>
                <w:color w:val="000000"/>
                <w:szCs w:val="21"/>
              </w:rPr>
              <w:t>0.</w:t>
            </w:r>
            <w:r>
              <w:rPr>
                <w:color w:val="000000"/>
                <w:szCs w:val="21"/>
              </w:rPr>
              <w:t>578</w:t>
            </w:r>
          </w:p>
        </w:tc>
      </w:tr>
      <w:tr w:rsidR="00D7522C" w:rsidRPr="00EA76BC" w14:paraId="714564A1" w14:textId="77777777" w:rsidTr="001A0A86">
        <w:trPr>
          <w:trHeight w:val="315"/>
        </w:trPr>
        <w:tc>
          <w:tcPr>
            <w:tcW w:w="416" w:type="dxa"/>
            <w:vMerge/>
            <w:tcBorders>
              <w:left w:val="single" w:sz="4" w:space="0" w:color="auto"/>
              <w:right w:val="single" w:sz="4" w:space="0" w:color="auto"/>
            </w:tcBorders>
          </w:tcPr>
          <w:p w14:paraId="11052F22"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8" w:space="0" w:color="000000"/>
              <w:right w:val="single" w:sz="8" w:space="0" w:color="000000"/>
            </w:tcBorders>
            <w:vAlign w:val="bottom"/>
            <w:hideMark/>
          </w:tcPr>
          <w:p w14:paraId="0EEDD29E"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エフビットコミュニケーションスﾞ㈱</w:t>
            </w:r>
          </w:p>
        </w:tc>
        <w:tc>
          <w:tcPr>
            <w:tcW w:w="1417" w:type="dxa"/>
            <w:gridSpan w:val="2"/>
            <w:tcBorders>
              <w:top w:val="single" w:sz="4" w:space="0" w:color="auto"/>
              <w:left w:val="nil"/>
              <w:bottom w:val="single" w:sz="8" w:space="0" w:color="auto"/>
              <w:right w:val="single" w:sz="4" w:space="0" w:color="auto"/>
            </w:tcBorders>
            <w:vAlign w:val="center"/>
          </w:tcPr>
          <w:p w14:paraId="54B5B1C4" w14:textId="77777777" w:rsidR="00D7522C" w:rsidRPr="00EA76BC" w:rsidRDefault="00D7522C" w:rsidP="003C6502">
            <w:pPr>
              <w:widowControl/>
              <w:jc w:val="right"/>
              <w:rPr>
                <w:rFonts w:eastAsia="ＭＳ Ｐゴシック" w:cs="ＭＳ Ｐゴシック"/>
                <w:color w:val="000000"/>
                <w:kern w:val="0"/>
                <w:szCs w:val="21"/>
              </w:rPr>
            </w:pPr>
            <w:r w:rsidRPr="00EA76BC">
              <w:rPr>
                <w:color w:val="000000"/>
                <w:szCs w:val="21"/>
              </w:rPr>
              <w:t>0.</w:t>
            </w:r>
            <w:r>
              <w:rPr>
                <w:color w:val="000000"/>
                <w:szCs w:val="21"/>
              </w:rPr>
              <w:t>470</w:t>
            </w:r>
          </w:p>
        </w:tc>
        <w:tc>
          <w:tcPr>
            <w:tcW w:w="1418" w:type="dxa"/>
            <w:tcBorders>
              <w:top w:val="single" w:sz="4" w:space="0" w:color="auto"/>
              <w:left w:val="single" w:sz="4" w:space="0" w:color="auto"/>
              <w:bottom w:val="single" w:sz="8" w:space="0" w:color="auto"/>
              <w:right w:val="single" w:sz="8" w:space="0" w:color="auto"/>
            </w:tcBorders>
          </w:tcPr>
          <w:p w14:paraId="59719926" w14:textId="77777777" w:rsidR="00D7522C" w:rsidRPr="00F8220E"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C</w:t>
            </w:r>
            <w:r w:rsidRPr="00F8220E" w:rsidDel="004469B7">
              <w:rPr>
                <w:rFonts w:ascii="ＭＳ 明朝" w:hAnsi="ＭＳ 明朝"/>
                <w:color w:val="000000"/>
                <w:sz w:val="20"/>
                <w:szCs w:val="20"/>
              </w:rPr>
              <w:t xml:space="preserve"> </w:t>
            </w:r>
          </w:p>
        </w:tc>
        <w:tc>
          <w:tcPr>
            <w:tcW w:w="1559" w:type="dxa"/>
            <w:tcBorders>
              <w:top w:val="single" w:sz="4" w:space="0" w:color="auto"/>
              <w:left w:val="nil"/>
              <w:bottom w:val="single" w:sz="8" w:space="0" w:color="auto"/>
              <w:right w:val="single" w:sz="8" w:space="0" w:color="auto"/>
            </w:tcBorders>
            <w:vAlign w:val="center"/>
            <w:hideMark/>
          </w:tcPr>
          <w:p w14:paraId="760D24B0" w14:textId="77777777" w:rsidR="00D7522C" w:rsidRPr="00EA76BC" w:rsidRDefault="00D7522C" w:rsidP="003C6502">
            <w:pPr>
              <w:jc w:val="right"/>
              <w:rPr>
                <w:color w:val="000000"/>
                <w:szCs w:val="21"/>
              </w:rPr>
            </w:pPr>
            <w:r w:rsidRPr="00EA76BC">
              <w:rPr>
                <w:color w:val="000000"/>
                <w:szCs w:val="21"/>
              </w:rPr>
              <w:t>0.</w:t>
            </w:r>
            <w:r>
              <w:rPr>
                <w:color w:val="000000"/>
                <w:szCs w:val="21"/>
              </w:rPr>
              <w:t>477</w:t>
            </w:r>
          </w:p>
        </w:tc>
      </w:tr>
      <w:tr w:rsidR="00D7522C" w:rsidRPr="00EA76BC" w14:paraId="31861729" w14:textId="77777777" w:rsidTr="001A0A86">
        <w:trPr>
          <w:trHeight w:val="315"/>
        </w:trPr>
        <w:tc>
          <w:tcPr>
            <w:tcW w:w="416" w:type="dxa"/>
            <w:vMerge/>
            <w:tcBorders>
              <w:left w:val="single" w:sz="4" w:space="0" w:color="auto"/>
              <w:right w:val="single" w:sz="4" w:space="0" w:color="auto"/>
            </w:tcBorders>
          </w:tcPr>
          <w:p w14:paraId="0E325586"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8" w:space="0" w:color="000000"/>
              <w:right w:val="single" w:sz="8" w:space="0" w:color="000000"/>
            </w:tcBorders>
            <w:vAlign w:val="bottom"/>
            <w:hideMark/>
          </w:tcPr>
          <w:p w14:paraId="3C07B1D9"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大阪瓦斯㈱</w:t>
            </w:r>
          </w:p>
        </w:tc>
        <w:tc>
          <w:tcPr>
            <w:tcW w:w="1417" w:type="dxa"/>
            <w:gridSpan w:val="2"/>
            <w:tcBorders>
              <w:top w:val="single" w:sz="4" w:space="0" w:color="auto"/>
              <w:left w:val="nil"/>
              <w:bottom w:val="single" w:sz="8" w:space="0" w:color="auto"/>
              <w:right w:val="single" w:sz="4" w:space="0" w:color="auto"/>
            </w:tcBorders>
            <w:vAlign w:val="center"/>
          </w:tcPr>
          <w:p w14:paraId="0E3EA634" w14:textId="77777777" w:rsidR="00D7522C" w:rsidRPr="00EA76BC" w:rsidRDefault="00D7522C" w:rsidP="003C6502">
            <w:pPr>
              <w:widowControl/>
              <w:jc w:val="right"/>
              <w:rPr>
                <w:rFonts w:eastAsia="ＭＳ Ｐゴシック" w:cs="ＭＳ Ｐゴシック"/>
                <w:color w:val="000000"/>
                <w:kern w:val="0"/>
                <w:szCs w:val="21"/>
              </w:rPr>
            </w:pPr>
            <w:r w:rsidRPr="00EA76BC">
              <w:rPr>
                <w:color w:val="000000"/>
                <w:szCs w:val="21"/>
              </w:rPr>
              <w:t>0.</w:t>
            </w:r>
            <w:r>
              <w:rPr>
                <w:color w:val="000000"/>
                <w:szCs w:val="21"/>
              </w:rPr>
              <w:t>4</w:t>
            </w:r>
            <w:r>
              <w:rPr>
                <w:rFonts w:hint="eastAsia"/>
                <w:color w:val="000000"/>
                <w:szCs w:val="21"/>
              </w:rPr>
              <w:t>26</w:t>
            </w:r>
          </w:p>
        </w:tc>
        <w:tc>
          <w:tcPr>
            <w:tcW w:w="1418" w:type="dxa"/>
            <w:tcBorders>
              <w:top w:val="single" w:sz="4" w:space="0" w:color="auto"/>
              <w:left w:val="single" w:sz="4" w:space="0" w:color="auto"/>
              <w:bottom w:val="single" w:sz="8" w:space="0" w:color="auto"/>
              <w:right w:val="single" w:sz="8" w:space="0" w:color="auto"/>
            </w:tcBorders>
          </w:tcPr>
          <w:p w14:paraId="147AE09A" w14:textId="77777777" w:rsidR="00D7522C" w:rsidRPr="00F8220E"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r w:rsidRPr="00F8220E" w:rsidDel="004469B7">
              <w:rPr>
                <w:rFonts w:ascii="ＭＳ 明朝" w:hAnsi="ＭＳ 明朝"/>
                <w:color w:val="000000"/>
                <w:sz w:val="20"/>
                <w:szCs w:val="20"/>
              </w:rPr>
              <w:t xml:space="preserve"> </w:t>
            </w:r>
          </w:p>
        </w:tc>
        <w:tc>
          <w:tcPr>
            <w:tcW w:w="1559" w:type="dxa"/>
            <w:tcBorders>
              <w:top w:val="single" w:sz="4" w:space="0" w:color="auto"/>
              <w:left w:val="nil"/>
              <w:bottom w:val="single" w:sz="8" w:space="0" w:color="auto"/>
              <w:right w:val="single" w:sz="8" w:space="0" w:color="auto"/>
            </w:tcBorders>
            <w:vAlign w:val="center"/>
            <w:hideMark/>
          </w:tcPr>
          <w:p w14:paraId="490720E7" w14:textId="77777777" w:rsidR="00D7522C" w:rsidRPr="00EA76BC" w:rsidRDefault="00D7522C" w:rsidP="003C6502">
            <w:pPr>
              <w:jc w:val="right"/>
              <w:rPr>
                <w:color w:val="000000"/>
                <w:szCs w:val="21"/>
              </w:rPr>
            </w:pPr>
            <w:r w:rsidRPr="00EA76BC">
              <w:rPr>
                <w:color w:val="000000"/>
                <w:szCs w:val="21"/>
              </w:rPr>
              <w:t>0.</w:t>
            </w:r>
            <w:r>
              <w:rPr>
                <w:color w:val="000000"/>
                <w:szCs w:val="21"/>
              </w:rPr>
              <w:t>4</w:t>
            </w:r>
            <w:r>
              <w:rPr>
                <w:rFonts w:hint="eastAsia"/>
                <w:color w:val="000000"/>
                <w:szCs w:val="21"/>
              </w:rPr>
              <w:t>2</w:t>
            </w:r>
            <w:r>
              <w:rPr>
                <w:color w:val="000000"/>
                <w:szCs w:val="21"/>
              </w:rPr>
              <w:t>2</w:t>
            </w:r>
          </w:p>
        </w:tc>
      </w:tr>
      <w:tr w:rsidR="00D7522C" w:rsidRPr="00EA76BC" w14:paraId="412C63F6" w14:textId="77777777" w:rsidTr="001A0A86">
        <w:trPr>
          <w:trHeight w:val="55"/>
        </w:trPr>
        <w:tc>
          <w:tcPr>
            <w:tcW w:w="416" w:type="dxa"/>
            <w:vMerge/>
            <w:tcBorders>
              <w:left w:val="single" w:sz="4" w:space="0" w:color="auto"/>
              <w:right w:val="single" w:sz="4" w:space="0" w:color="auto"/>
            </w:tcBorders>
          </w:tcPr>
          <w:p w14:paraId="00334030"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vMerge w:val="restart"/>
            <w:tcBorders>
              <w:top w:val="single" w:sz="8" w:space="0" w:color="000000"/>
              <w:left w:val="single" w:sz="4" w:space="0" w:color="auto"/>
              <w:right w:val="single" w:sz="8" w:space="0" w:color="000000"/>
            </w:tcBorders>
            <w:vAlign w:val="center"/>
            <w:hideMark/>
          </w:tcPr>
          <w:p w14:paraId="49321F12"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オリックス㈱</w:t>
            </w:r>
          </w:p>
        </w:tc>
        <w:tc>
          <w:tcPr>
            <w:tcW w:w="1417" w:type="dxa"/>
            <w:gridSpan w:val="2"/>
            <w:vMerge w:val="restart"/>
            <w:tcBorders>
              <w:top w:val="single" w:sz="4" w:space="0" w:color="auto"/>
              <w:left w:val="nil"/>
              <w:right w:val="single" w:sz="4" w:space="0" w:color="auto"/>
            </w:tcBorders>
            <w:vAlign w:val="center"/>
          </w:tcPr>
          <w:p w14:paraId="22DEC0C5" w14:textId="77777777" w:rsidR="00D7522C" w:rsidRPr="00EA76BC" w:rsidRDefault="00D7522C" w:rsidP="003C6502">
            <w:pPr>
              <w:widowControl/>
              <w:jc w:val="right"/>
              <w:rPr>
                <w:rFonts w:eastAsia="ＭＳ Ｐゴシック" w:cs="ＭＳ Ｐゴシック"/>
                <w:color w:val="000000"/>
                <w:kern w:val="0"/>
                <w:szCs w:val="21"/>
              </w:rPr>
            </w:pPr>
            <w:r w:rsidRPr="00EA76BC">
              <w:rPr>
                <w:color w:val="000000"/>
                <w:szCs w:val="21"/>
              </w:rPr>
              <w:t>0.</w:t>
            </w:r>
            <w:r>
              <w:rPr>
                <w:color w:val="000000"/>
                <w:szCs w:val="21"/>
              </w:rPr>
              <w:t>3</w:t>
            </w:r>
            <w:r>
              <w:rPr>
                <w:rFonts w:hint="eastAsia"/>
                <w:color w:val="000000"/>
                <w:szCs w:val="21"/>
              </w:rPr>
              <w:t>3</w:t>
            </w:r>
            <w:r>
              <w:rPr>
                <w:color w:val="000000"/>
                <w:szCs w:val="21"/>
              </w:rPr>
              <w:t>6</w:t>
            </w:r>
          </w:p>
        </w:tc>
        <w:tc>
          <w:tcPr>
            <w:tcW w:w="1418" w:type="dxa"/>
            <w:tcBorders>
              <w:top w:val="single" w:sz="4" w:space="0" w:color="auto"/>
              <w:left w:val="single" w:sz="4" w:space="0" w:color="auto"/>
              <w:bottom w:val="single" w:sz="4" w:space="0" w:color="auto"/>
              <w:right w:val="single" w:sz="8" w:space="0" w:color="auto"/>
            </w:tcBorders>
          </w:tcPr>
          <w:p w14:paraId="56961584" w14:textId="77777777" w:rsidR="00D7522C" w:rsidRPr="00F8220E"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4" w:space="0" w:color="auto"/>
              <w:left w:val="nil"/>
              <w:bottom w:val="single" w:sz="4" w:space="0" w:color="auto"/>
              <w:right w:val="single" w:sz="8" w:space="0" w:color="auto"/>
            </w:tcBorders>
            <w:vAlign w:val="center"/>
            <w:hideMark/>
          </w:tcPr>
          <w:p w14:paraId="56C43B86" w14:textId="77777777" w:rsidR="00D7522C" w:rsidRPr="00EA76BC" w:rsidRDefault="00D7522C" w:rsidP="003C6502">
            <w:pPr>
              <w:jc w:val="right"/>
              <w:rPr>
                <w:color w:val="000000"/>
                <w:szCs w:val="21"/>
              </w:rPr>
            </w:pPr>
            <w:r w:rsidRPr="00EA76BC">
              <w:rPr>
                <w:color w:val="000000"/>
                <w:szCs w:val="21"/>
              </w:rPr>
              <w:t>0.</w:t>
            </w:r>
            <w:r>
              <w:rPr>
                <w:color w:val="000000"/>
                <w:szCs w:val="21"/>
              </w:rPr>
              <w:t>299</w:t>
            </w:r>
          </w:p>
        </w:tc>
      </w:tr>
      <w:tr w:rsidR="00D7522C" w:rsidRPr="00EA76BC" w14:paraId="0035C785" w14:textId="77777777" w:rsidTr="001A0A86">
        <w:trPr>
          <w:trHeight w:val="263"/>
        </w:trPr>
        <w:tc>
          <w:tcPr>
            <w:tcW w:w="416" w:type="dxa"/>
            <w:vMerge/>
            <w:tcBorders>
              <w:left w:val="single" w:sz="4" w:space="0" w:color="auto"/>
              <w:right w:val="single" w:sz="4" w:space="0" w:color="auto"/>
            </w:tcBorders>
          </w:tcPr>
          <w:p w14:paraId="5F03BDDD"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vMerge/>
            <w:tcBorders>
              <w:left w:val="single" w:sz="4" w:space="0" w:color="auto"/>
              <w:bottom w:val="single" w:sz="8" w:space="0" w:color="000000"/>
              <w:right w:val="single" w:sz="8" w:space="0" w:color="000000"/>
            </w:tcBorders>
            <w:vAlign w:val="bottom"/>
          </w:tcPr>
          <w:p w14:paraId="2D97BDE6" w14:textId="77777777" w:rsidR="00D7522C" w:rsidRPr="00203493" w:rsidRDefault="00D7522C" w:rsidP="003C6502">
            <w:pPr>
              <w:rPr>
                <w:rFonts w:ascii="ＭＳ 明朝" w:hAnsi="ＭＳ 明朝"/>
                <w:color w:val="000000"/>
                <w:szCs w:val="21"/>
              </w:rPr>
            </w:pPr>
          </w:p>
        </w:tc>
        <w:tc>
          <w:tcPr>
            <w:tcW w:w="1417" w:type="dxa"/>
            <w:gridSpan w:val="2"/>
            <w:vMerge/>
            <w:tcBorders>
              <w:left w:val="nil"/>
              <w:bottom w:val="single" w:sz="8" w:space="0" w:color="auto"/>
              <w:right w:val="single" w:sz="4" w:space="0" w:color="auto"/>
            </w:tcBorders>
            <w:vAlign w:val="center"/>
          </w:tcPr>
          <w:p w14:paraId="315CE8A3" w14:textId="77777777" w:rsidR="00D7522C" w:rsidRPr="00EA76BC" w:rsidRDefault="00D7522C" w:rsidP="003C6502">
            <w:pPr>
              <w:widowControl/>
              <w:jc w:val="right"/>
              <w:rPr>
                <w:color w:val="000000"/>
                <w:szCs w:val="21"/>
              </w:rPr>
            </w:pPr>
          </w:p>
        </w:tc>
        <w:tc>
          <w:tcPr>
            <w:tcW w:w="1418" w:type="dxa"/>
            <w:tcBorders>
              <w:top w:val="single" w:sz="4" w:space="0" w:color="auto"/>
              <w:left w:val="single" w:sz="4" w:space="0" w:color="auto"/>
              <w:bottom w:val="single" w:sz="8" w:space="0" w:color="auto"/>
              <w:right w:val="single" w:sz="8" w:space="0" w:color="auto"/>
            </w:tcBorders>
          </w:tcPr>
          <w:p w14:paraId="54558503" w14:textId="77777777" w:rsidR="00D7522C" w:rsidRDefault="00D7522C"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E</w:t>
            </w:r>
          </w:p>
        </w:tc>
        <w:tc>
          <w:tcPr>
            <w:tcW w:w="1559" w:type="dxa"/>
            <w:tcBorders>
              <w:top w:val="single" w:sz="4" w:space="0" w:color="auto"/>
              <w:left w:val="nil"/>
              <w:bottom w:val="single" w:sz="8" w:space="0" w:color="auto"/>
              <w:right w:val="single" w:sz="8" w:space="0" w:color="auto"/>
            </w:tcBorders>
            <w:vAlign w:val="center"/>
          </w:tcPr>
          <w:p w14:paraId="6FDCAF16" w14:textId="77777777" w:rsidR="00D7522C" w:rsidRPr="00EA76BC" w:rsidRDefault="00D7522C" w:rsidP="003C6502">
            <w:pPr>
              <w:jc w:val="right"/>
              <w:rPr>
                <w:color w:val="000000"/>
                <w:szCs w:val="21"/>
              </w:rPr>
            </w:pPr>
            <w:r w:rsidRPr="00EA76BC">
              <w:rPr>
                <w:color w:val="000000"/>
                <w:szCs w:val="21"/>
              </w:rPr>
              <w:t>0.</w:t>
            </w:r>
            <w:r>
              <w:rPr>
                <w:color w:val="000000"/>
                <w:szCs w:val="21"/>
              </w:rPr>
              <w:t>450</w:t>
            </w:r>
          </w:p>
        </w:tc>
      </w:tr>
      <w:tr w:rsidR="00D7522C" w:rsidRPr="00EA76BC" w14:paraId="176DAD3C" w14:textId="77777777" w:rsidTr="001A0A86">
        <w:trPr>
          <w:trHeight w:val="315"/>
        </w:trPr>
        <w:tc>
          <w:tcPr>
            <w:tcW w:w="416" w:type="dxa"/>
            <w:vMerge/>
            <w:tcBorders>
              <w:left w:val="single" w:sz="4" w:space="0" w:color="auto"/>
              <w:right w:val="single" w:sz="4" w:space="0" w:color="auto"/>
            </w:tcBorders>
          </w:tcPr>
          <w:p w14:paraId="2A33FBC8"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8" w:space="0" w:color="000000"/>
              <w:right w:val="single" w:sz="8" w:space="0" w:color="000000"/>
            </w:tcBorders>
            <w:vAlign w:val="bottom"/>
            <w:hideMark/>
          </w:tcPr>
          <w:p w14:paraId="274EDF8E" w14:textId="77777777" w:rsidR="00D7522C" w:rsidRPr="00203493" w:rsidRDefault="00D7522C" w:rsidP="003C6502">
            <w:pPr>
              <w:rPr>
                <w:rFonts w:ascii="ＭＳ 明朝" w:hAnsi="ＭＳ 明朝"/>
                <w:color w:val="000000"/>
                <w:szCs w:val="21"/>
              </w:rPr>
            </w:pPr>
            <w:r w:rsidRPr="00203493">
              <w:rPr>
                <w:rFonts w:ascii="ＭＳ 明朝" w:hAnsi="ＭＳ 明朝" w:hint="eastAsia"/>
                <w:color w:val="000000"/>
                <w:szCs w:val="21"/>
              </w:rPr>
              <w:t>㈱ハルエネ</w:t>
            </w:r>
          </w:p>
        </w:tc>
        <w:tc>
          <w:tcPr>
            <w:tcW w:w="1417" w:type="dxa"/>
            <w:gridSpan w:val="2"/>
            <w:tcBorders>
              <w:top w:val="single" w:sz="4" w:space="0" w:color="auto"/>
              <w:left w:val="nil"/>
              <w:bottom w:val="single" w:sz="8" w:space="0" w:color="auto"/>
              <w:right w:val="single" w:sz="4" w:space="0" w:color="auto"/>
            </w:tcBorders>
            <w:vAlign w:val="center"/>
          </w:tcPr>
          <w:p w14:paraId="17E31FC8" w14:textId="77777777" w:rsidR="00D7522C" w:rsidRPr="00EA76BC" w:rsidRDefault="00D7522C" w:rsidP="003C6502">
            <w:pPr>
              <w:widowControl/>
              <w:jc w:val="right"/>
              <w:rPr>
                <w:rFonts w:eastAsia="ＭＳ Ｐゴシック" w:cs="ＭＳ Ｐゴシック"/>
                <w:color w:val="000000"/>
                <w:kern w:val="0"/>
                <w:szCs w:val="21"/>
              </w:rPr>
            </w:pPr>
            <w:r w:rsidRPr="00EA76BC">
              <w:rPr>
                <w:color w:val="000000"/>
                <w:szCs w:val="21"/>
              </w:rPr>
              <w:t>0.4</w:t>
            </w:r>
            <w:r>
              <w:rPr>
                <w:color w:val="000000"/>
                <w:szCs w:val="21"/>
              </w:rPr>
              <w:t>30</w:t>
            </w:r>
          </w:p>
        </w:tc>
        <w:tc>
          <w:tcPr>
            <w:tcW w:w="1418" w:type="dxa"/>
            <w:tcBorders>
              <w:top w:val="single" w:sz="4" w:space="0" w:color="auto"/>
              <w:left w:val="single" w:sz="4" w:space="0" w:color="auto"/>
              <w:bottom w:val="single" w:sz="8" w:space="0" w:color="auto"/>
              <w:right w:val="single" w:sz="8" w:space="0" w:color="auto"/>
            </w:tcBorders>
          </w:tcPr>
          <w:p w14:paraId="7F470349" w14:textId="77777777" w:rsidR="00D7522C" w:rsidRPr="00F8220E" w:rsidRDefault="00D7522C" w:rsidP="003C6502">
            <w:pPr>
              <w:jc w:val="left"/>
              <w:rPr>
                <w:rFonts w:ascii="ＭＳ 明朝" w:hAnsi="ＭＳ 明朝"/>
                <w:color w:val="000000"/>
                <w:sz w:val="20"/>
                <w:szCs w:val="20"/>
              </w:rPr>
            </w:pPr>
          </w:p>
        </w:tc>
        <w:tc>
          <w:tcPr>
            <w:tcW w:w="1559" w:type="dxa"/>
            <w:tcBorders>
              <w:top w:val="single" w:sz="4" w:space="0" w:color="auto"/>
              <w:left w:val="nil"/>
              <w:bottom w:val="single" w:sz="8" w:space="0" w:color="auto"/>
              <w:right w:val="single" w:sz="8" w:space="0" w:color="auto"/>
            </w:tcBorders>
            <w:vAlign w:val="center"/>
            <w:hideMark/>
          </w:tcPr>
          <w:p w14:paraId="6255FA3C" w14:textId="77777777" w:rsidR="00D7522C" w:rsidRPr="00EA76BC" w:rsidRDefault="00D7522C" w:rsidP="003C6502">
            <w:pPr>
              <w:widowControl/>
              <w:jc w:val="right"/>
              <w:rPr>
                <w:color w:val="000000"/>
                <w:kern w:val="0"/>
                <w:szCs w:val="21"/>
              </w:rPr>
            </w:pPr>
            <w:r w:rsidRPr="00EA76BC">
              <w:rPr>
                <w:color w:val="000000"/>
                <w:szCs w:val="21"/>
              </w:rPr>
              <w:t>0.</w:t>
            </w:r>
            <w:r>
              <w:rPr>
                <w:color w:val="000000"/>
                <w:szCs w:val="21"/>
              </w:rPr>
              <w:t>395</w:t>
            </w:r>
          </w:p>
        </w:tc>
      </w:tr>
      <w:tr w:rsidR="00D7522C" w:rsidRPr="00EA76BC" w14:paraId="28F010BB" w14:textId="77777777" w:rsidTr="001A0A86">
        <w:trPr>
          <w:trHeight w:val="315"/>
        </w:trPr>
        <w:tc>
          <w:tcPr>
            <w:tcW w:w="416" w:type="dxa"/>
            <w:vMerge/>
            <w:tcBorders>
              <w:left w:val="single" w:sz="4" w:space="0" w:color="auto"/>
              <w:bottom w:val="single" w:sz="4" w:space="0" w:color="auto"/>
              <w:right w:val="single" w:sz="4" w:space="0" w:color="auto"/>
            </w:tcBorders>
          </w:tcPr>
          <w:p w14:paraId="659B9DAD" w14:textId="77777777" w:rsidR="00D7522C" w:rsidRPr="00EA76BC" w:rsidRDefault="00D7522C" w:rsidP="003C6502">
            <w:pPr>
              <w:widowControl/>
              <w:jc w:val="left"/>
              <w:rPr>
                <w:rFonts w:ascii="ＭＳ 明朝" w:hAnsi="ＭＳ 明朝" w:cs="ＭＳ Ｐゴシック"/>
                <w:color w:val="000000"/>
                <w:kern w:val="0"/>
                <w:szCs w:val="21"/>
              </w:rPr>
            </w:pPr>
          </w:p>
        </w:tc>
        <w:tc>
          <w:tcPr>
            <w:tcW w:w="3969" w:type="dxa"/>
            <w:tcBorders>
              <w:top w:val="single" w:sz="8" w:space="0" w:color="000000"/>
              <w:left w:val="single" w:sz="4" w:space="0" w:color="auto"/>
              <w:bottom w:val="single" w:sz="4" w:space="0" w:color="auto"/>
              <w:right w:val="single" w:sz="8" w:space="0" w:color="000000"/>
            </w:tcBorders>
            <w:vAlign w:val="bottom"/>
            <w:hideMark/>
          </w:tcPr>
          <w:p w14:paraId="1DFCEF9C" w14:textId="5315FDA2" w:rsidR="00D7522C" w:rsidRPr="00203493" w:rsidRDefault="003F5819" w:rsidP="003C6502">
            <w:pPr>
              <w:rPr>
                <w:rFonts w:ascii="ＭＳ 明朝" w:hAnsi="ＭＳ 明朝"/>
                <w:color w:val="000000"/>
                <w:szCs w:val="21"/>
              </w:rPr>
            </w:pPr>
            <w:r w:rsidRPr="00203493">
              <w:rPr>
                <w:rFonts w:ascii="ＭＳ 明朝" w:hAnsi="ＭＳ 明朝" w:hint="eastAsia"/>
                <w:color w:val="000000"/>
                <w:szCs w:val="21"/>
              </w:rPr>
              <w:t>㈱ホープ</w:t>
            </w:r>
          </w:p>
        </w:tc>
        <w:tc>
          <w:tcPr>
            <w:tcW w:w="1417" w:type="dxa"/>
            <w:gridSpan w:val="2"/>
            <w:tcBorders>
              <w:top w:val="single" w:sz="4" w:space="0" w:color="auto"/>
              <w:left w:val="nil"/>
              <w:bottom w:val="single" w:sz="8" w:space="0" w:color="auto"/>
              <w:right w:val="single" w:sz="4" w:space="0" w:color="auto"/>
            </w:tcBorders>
            <w:vAlign w:val="center"/>
          </w:tcPr>
          <w:p w14:paraId="0B80ED85" w14:textId="7EEA9B1C" w:rsidR="00D7522C" w:rsidRPr="00EA76BC" w:rsidRDefault="00D7522C" w:rsidP="003C6502">
            <w:pPr>
              <w:widowControl/>
              <w:jc w:val="right"/>
              <w:rPr>
                <w:rFonts w:eastAsia="ＭＳ Ｐゴシック" w:cs="ＭＳ Ｐゴシック"/>
                <w:color w:val="000000"/>
                <w:kern w:val="0"/>
                <w:szCs w:val="21"/>
              </w:rPr>
            </w:pPr>
            <w:r w:rsidRPr="00EA76BC">
              <w:rPr>
                <w:color w:val="000000"/>
                <w:szCs w:val="21"/>
              </w:rPr>
              <w:t>0.</w:t>
            </w:r>
            <w:r w:rsidR="003F5819">
              <w:rPr>
                <w:rFonts w:hint="eastAsia"/>
                <w:color w:val="000000"/>
                <w:szCs w:val="21"/>
              </w:rPr>
              <w:t>473</w:t>
            </w:r>
          </w:p>
        </w:tc>
        <w:tc>
          <w:tcPr>
            <w:tcW w:w="1418" w:type="dxa"/>
            <w:tcBorders>
              <w:top w:val="single" w:sz="4" w:space="0" w:color="auto"/>
              <w:left w:val="single" w:sz="4" w:space="0" w:color="auto"/>
              <w:bottom w:val="single" w:sz="8" w:space="0" w:color="auto"/>
              <w:right w:val="single" w:sz="8" w:space="0" w:color="auto"/>
            </w:tcBorders>
          </w:tcPr>
          <w:p w14:paraId="6C24C37B" w14:textId="77777777" w:rsidR="00D7522C" w:rsidRPr="00F8220E" w:rsidRDefault="00D7522C" w:rsidP="003C6502">
            <w:pPr>
              <w:jc w:val="left"/>
              <w:rPr>
                <w:rFonts w:ascii="ＭＳ 明朝" w:hAnsi="ＭＳ 明朝"/>
                <w:color w:val="000000"/>
                <w:sz w:val="20"/>
                <w:szCs w:val="20"/>
              </w:rPr>
            </w:pPr>
          </w:p>
        </w:tc>
        <w:tc>
          <w:tcPr>
            <w:tcW w:w="1559" w:type="dxa"/>
            <w:tcBorders>
              <w:top w:val="single" w:sz="4" w:space="0" w:color="auto"/>
              <w:left w:val="nil"/>
              <w:bottom w:val="single" w:sz="8" w:space="0" w:color="auto"/>
              <w:right w:val="single" w:sz="8" w:space="0" w:color="auto"/>
            </w:tcBorders>
            <w:vAlign w:val="center"/>
            <w:hideMark/>
          </w:tcPr>
          <w:p w14:paraId="596C406A" w14:textId="21B777A4" w:rsidR="00D7522C" w:rsidRPr="00EA76BC" w:rsidRDefault="00D7522C" w:rsidP="003C6502">
            <w:pPr>
              <w:jc w:val="right"/>
              <w:rPr>
                <w:color w:val="000000"/>
                <w:szCs w:val="21"/>
              </w:rPr>
            </w:pPr>
            <w:r w:rsidRPr="00EA76BC">
              <w:rPr>
                <w:color w:val="000000"/>
                <w:szCs w:val="21"/>
              </w:rPr>
              <w:t>0.</w:t>
            </w:r>
            <w:r w:rsidR="003F5819">
              <w:rPr>
                <w:rFonts w:hint="eastAsia"/>
                <w:color w:val="000000"/>
                <w:szCs w:val="21"/>
              </w:rPr>
              <w:t>474</w:t>
            </w:r>
          </w:p>
        </w:tc>
      </w:tr>
      <w:tr w:rsidR="003C6502" w:rsidRPr="00EA76BC" w14:paraId="749426F2" w14:textId="77777777" w:rsidTr="001A0A86">
        <w:trPr>
          <w:trHeight w:val="1046"/>
        </w:trPr>
        <w:tc>
          <w:tcPr>
            <w:tcW w:w="8779" w:type="dxa"/>
            <w:gridSpan w:val="6"/>
            <w:tcBorders>
              <w:top w:val="single" w:sz="4" w:space="0" w:color="auto"/>
              <w:bottom w:val="nil"/>
            </w:tcBorders>
          </w:tcPr>
          <w:p w14:paraId="70C13FEA" w14:textId="77777777" w:rsidR="003C6502" w:rsidRPr="00EA76BC" w:rsidRDefault="003C6502" w:rsidP="003C6502">
            <w:pPr>
              <w:adjustRightInd w:val="0"/>
              <w:snapToGrid w:val="0"/>
              <w:rPr>
                <w:color w:val="000000"/>
                <w:sz w:val="16"/>
                <w:szCs w:val="16"/>
              </w:rPr>
            </w:pPr>
            <w:r w:rsidRPr="00EA76BC">
              <w:rPr>
                <w:rFonts w:hint="eastAsia"/>
                <w:color w:val="000000"/>
                <w:sz w:val="16"/>
                <w:szCs w:val="16"/>
              </w:rPr>
              <w:t>※</w:t>
            </w:r>
            <w:r w:rsidRPr="00EA76BC">
              <w:rPr>
                <w:color w:val="000000"/>
                <w:sz w:val="16"/>
                <w:szCs w:val="16"/>
              </w:rPr>
              <w:t>1</w:t>
            </w:r>
            <w:r w:rsidRPr="00EA76BC">
              <w:rPr>
                <w:rFonts w:hint="eastAsia"/>
                <w:color w:val="000000"/>
                <w:sz w:val="16"/>
                <w:szCs w:val="16"/>
              </w:rPr>
              <w:t xml:space="preserve">　算定・報告・公表制度に</w:t>
            </w:r>
            <w:r>
              <w:rPr>
                <w:rFonts w:hint="eastAsia"/>
                <w:color w:val="000000"/>
                <w:sz w:val="16"/>
                <w:szCs w:val="16"/>
              </w:rPr>
              <w:t>おける算定方法・排出係数一覧</w:t>
            </w:r>
          </w:p>
          <w:p w14:paraId="40BDE7EC" w14:textId="3697F049" w:rsidR="003C6502" w:rsidRDefault="003C6502" w:rsidP="003C6502">
            <w:pPr>
              <w:adjustRightInd w:val="0"/>
              <w:snapToGrid w:val="0"/>
              <w:ind w:left="513" w:rightChars="-385" w:right="-851" w:hangingChars="300" w:hanging="513"/>
              <w:rPr>
                <w:color w:val="000000"/>
                <w:sz w:val="16"/>
                <w:szCs w:val="16"/>
              </w:rPr>
            </w:pPr>
            <w:r w:rsidRPr="00EA76BC">
              <w:rPr>
                <w:rFonts w:hint="eastAsia"/>
                <w:color w:val="000000"/>
                <w:sz w:val="16"/>
                <w:szCs w:val="16"/>
              </w:rPr>
              <w:t>※</w:t>
            </w:r>
            <w:r w:rsidRPr="00EA76BC">
              <w:rPr>
                <w:color w:val="000000"/>
                <w:sz w:val="16"/>
                <w:szCs w:val="16"/>
              </w:rPr>
              <w:t>2</w:t>
            </w:r>
            <w:r w:rsidRPr="00EA76BC">
              <w:rPr>
                <w:rFonts w:hint="eastAsia"/>
                <w:color w:val="000000"/>
                <w:sz w:val="16"/>
                <w:szCs w:val="16"/>
              </w:rPr>
              <w:t xml:space="preserve">　</w:t>
            </w:r>
            <w:r>
              <w:rPr>
                <w:rFonts w:hint="eastAsia"/>
                <w:color w:val="000000"/>
                <w:sz w:val="16"/>
                <w:szCs w:val="16"/>
              </w:rPr>
              <w:t>電気事業者別排出係数</w:t>
            </w:r>
          </w:p>
          <w:p w14:paraId="0AFF05F4" w14:textId="09D9D2AC" w:rsidR="003C6502" w:rsidRPr="00EA76BC" w:rsidRDefault="003C6502" w:rsidP="001A0A86">
            <w:pPr>
              <w:ind w:firstLineChars="100" w:firstLine="171"/>
              <w:rPr>
                <w:color w:val="000000"/>
                <w:szCs w:val="21"/>
              </w:rPr>
            </w:pPr>
            <w:r w:rsidRPr="008B023F">
              <w:rPr>
                <w:rFonts w:ascii="ＭＳ 明朝" w:hAnsi="ＭＳ 明朝" w:hint="eastAsia"/>
                <w:color w:val="000000"/>
                <w:sz w:val="16"/>
                <w:szCs w:val="16"/>
              </w:rPr>
              <w:t>（20</w:t>
            </w:r>
            <w:r>
              <w:rPr>
                <w:rFonts w:ascii="ＭＳ 明朝" w:hAnsi="ＭＳ 明朝"/>
                <w:color w:val="000000"/>
                <w:sz w:val="16"/>
                <w:szCs w:val="16"/>
              </w:rPr>
              <w:t>21(</w:t>
            </w:r>
            <w:r>
              <w:rPr>
                <w:rFonts w:ascii="ＭＳ 明朝" w:hAnsi="ＭＳ 明朝" w:hint="eastAsia"/>
                <w:color w:val="000000"/>
                <w:sz w:val="16"/>
                <w:szCs w:val="16"/>
              </w:rPr>
              <w:t>令和</w:t>
            </w:r>
            <w:r w:rsidR="00D95E1B">
              <w:rPr>
                <w:rFonts w:ascii="ＭＳ 明朝" w:hAnsi="ＭＳ 明朝" w:hint="eastAsia"/>
                <w:color w:val="000000"/>
                <w:sz w:val="16"/>
                <w:szCs w:val="16"/>
              </w:rPr>
              <w:t>3</w:t>
            </w:r>
            <w:r>
              <w:rPr>
                <w:rFonts w:ascii="ＭＳ 明朝" w:hAnsi="ＭＳ 明朝" w:hint="eastAsia"/>
                <w:color w:val="000000"/>
                <w:sz w:val="16"/>
                <w:szCs w:val="16"/>
              </w:rPr>
              <w:t>)</w:t>
            </w:r>
            <w:r w:rsidRPr="008B023F">
              <w:rPr>
                <w:rFonts w:ascii="ＭＳ 明朝" w:hAnsi="ＭＳ 明朝" w:hint="eastAsia"/>
                <w:color w:val="000000"/>
                <w:sz w:val="16"/>
                <w:szCs w:val="16"/>
              </w:rPr>
              <w:t>年度</w:t>
            </w:r>
            <w:r w:rsidR="001A0A86">
              <w:rPr>
                <w:rFonts w:ascii="ＭＳ 明朝" w:hAnsi="ＭＳ 明朝" w:hint="eastAsia"/>
                <w:color w:val="000000"/>
                <w:sz w:val="16"/>
                <w:szCs w:val="16"/>
              </w:rPr>
              <w:t>の</w:t>
            </w:r>
            <w:r w:rsidR="00107259">
              <w:rPr>
                <w:rFonts w:ascii="ＭＳ 明朝" w:hAnsi="ＭＳ 明朝" w:hint="eastAsia"/>
                <w:color w:val="000000"/>
                <w:sz w:val="16"/>
                <w:szCs w:val="16"/>
              </w:rPr>
              <w:t>温室効果ガス排出量</w:t>
            </w:r>
            <w:r>
              <w:rPr>
                <w:rFonts w:ascii="ＭＳ 明朝" w:hAnsi="ＭＳ 明朝" w:hint="eastAsia"/>
                <w:color w:val="000000"/>
                <w:sz w:val="16"/>
                <w:szCs w:val="16"/>
              </w:rPr>
              <w:t>算定に使用</w:t>
            </w:r>
            <w:r w:rsidRPr="008B023F">
              <w:rPr>
                <w:rFonts w:ascii="ＭＳ 明朝" w:hAnsi="ＭＳ 明朝" w:hint="eastAsia"/>
                <w:color w:val="000000"/>
                <w:sz w:val="16"/>
                <w:szCs w:val="16"/>
              </w:rPr>
              <w:t>、202</w:t>
            </w:r>
            <w:r>
              <w:rPr>
                <w:rFonts w:ascii="ＭＳ 明朝" w:hAnsi="ＭＳ 明朝" w:hint="eastAsia"/>
                <w:color w:val="000000"/>
                <w:sz w:val="16"/>
                <w:szCs w:val="16"/>
              </w:rPr>
              <w:t>2</w:t>
            </w:r>
            <w:r>
              <w:rPr>
                <w:rFonts w:ascii="ＭＳ 明朝" w:hAnsi="ＭＳ 明朝"/>
                <w:color w:val="000000"/>
                <w:sz w:val="16"/>
                <w:szCs w:val="16"/>
              </w:rPr>
              <w:t>(</w:t>
            </w:r>
            <w:r w:rsidRPr="008B023F">
              <w:rPr>
                <w:rFonts w:ascii="ＭＳ 明朝" w:hAnsi="ＭＳ 明朝" w:hint="eastAsia"/>
                <w:color w:val="000000"/>
                <w:sz w:val="16"/>
                <w:szCs w:val="16"/>
              </w:rPr>
              <w:t>令和</w:t>
            </w:r>
            <w:r w:rsidR="00D95E1B">
              <w:rPr>
                <w:rFonts w:ascii="ＭＳ 明朝" w:hAnsi="ＭＳ 明朝" w:hint="eastAsia"/>
                <w:color w:val="000000"/>
                <w:sz w:val="16"/>
                <w:szCs w:val="16"/>
              </w:rPr>
              <w:t>4</w:t>
            </w:r>
            <w:r>
              <w:rPr>
                <w:rFonts w:ascii="ＭＳ 明朝" w:hAnsi="ＭＳ 明朝"/>
                <w:color w:val="000000"/>
                <w:sz w:val="16"/>
                <w:szCs w:val="16"/>
              </w:rPr>
              <w:t>）</w:t>
            </w:r>
            <w:r w:rsidRPr="008B023F">
              <w:rPr>
                <w:rFonts w:ascii="ＭＳ 明朝" w:hAnsi="ＭＳ 明朝" w:hint="eastAsia"/>
                <w:color w:val="000000"/>
                <w:sz w:val="16"/>
                <w:szCs w:val="16"/>
              </w:rPr>
              <w:t>年</w:t>
            </w:r>
            <w:r w:rsidR="00D95E1B">
              <w:rPr>
                <w:rFonts w:ascii="ＭＳ 明朝" w:hAnsi="ＭＳ 明朝" w:hint="eastAsia"/>
                <w:color w:val="000000"/>
                <w:sz w:val="16"/>
                <w:szCs w:val="16"/>
              </w:rPr>
              <w:t>1</w:t>
            </w:r>
            <w:r w:rsidRPr="008B023F">
              <w:rPr>
                <w:rFonts w:ascii="ＭＳ 明朝" w:hAnsi="ＭＳ 明朝" w:hint="eastAsia"/>
                <w:color w:val="000000"/>
                <w:sz w:val="16"/>
                <w:szCs w:val="16"/>
              </w:rPr>
              <w:t>月</w:t>
            </w:r>
            <w:r w:rsidR="00D95E1B">
              <w:rPr>
                <w:rFonts w:ascii="ＭＳ 明朝" w:hAnsi="ＭＳ 明朝" w:hint="eastAsia"/>
                <w:color w:val="000000"/>
                <w:sz w:val="16"/>
                <w:szCs w:val="16"/>
              </w:rPr>
              <w:t>7</w:t>
            </w:r>
            <w:r w:rsidRPr="008B023F">
              <w:rPr>
                <w:rFonts w:ascii="ＭＳ 明朝" w:hAnsi="ＭＳ 明朝" w:hint="eastAsia"/>
                <w:color w:val="000000"/>
                <w:sz w:val="16"/>
                <w:szCs w:val="16"/>
              </w:rPr>
              <w:t>日、環境省・経済産業省</w:t>
            </w:r>
            <w:r>
              <w:rPr>
                <w:rFonts w:ascii="ＭＳ 明朝" w:hAnsi="ＭＳ 明朝" w:hint="eastAsia"/>
                <w:color w:val="000000"/>
                <w:sz w:val="16"/>
                <w:szCs w:val="16"/>
              </w:rPr>
              <w:t>公表</w:t>
            </w:r>
            <w:r w:rsidRPr="008B023F">
              <w:rPr>
                <w:rFonts w:ascii="ＭＳ 明朝" w:hAnsi="ＭＳ 明朝" w:hint="eastAsia"/>
                <w:color w:val="000000"/>
                <w:sz w:val="16"/>
                <w:szCs w:val="16"/>
              </w:rPr>
              <w:t>）</w:t>
            </w:r>
          </w:p>
        </w:tc>
      </w:tr>
      <w:tr w:rsidR="00831B7F" w:rsidRPr="00EA76BC" w14:paraId="2FDAB3EB" w14:textId="77777777" w:rsidTr="001A0A86">
        <w:trPr>
          <w:trHeight w:val="65"/>
        </w:trPr>
        <w:tc>
          <w:tcPr>
            <w:tcW w:w="8779" w:type="dxa"/>
            <w:gridSpan w:val="6"/>
            <w:tcBorders>
              <w:top w:val="single" w:sz="4" w:space="0" w:color="auto"/>
              <w:left w:val="single" w:sz="4" w:space="0" w:color="auto"/>
              <w:right w:val="single" w:sz="4" w:space="0" w:color="auto"/>
            </w:tcBorders>
          </w:tcPr>
          <w:p w14:paraId="4E29ACE5" w14:textId="709B6C48" w:rsidR="00831B7F" w:rsidRDefault="00831B7F" w:rsidP="003C6502">
            <w:pPr>
              <w:jc w:val="left"/>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他人から供給された電気の使用に伴う排出</w:t>
            </w:r>
            <w:r w:rsidRPr="00EA76BC">
              <w:rPr>
                <w:rFonts w:ascii="ＭＳ 明朝" w:hAnsi="ＭＳ 明朝" w:cs="ＭＳ Ｐゴシック" w:hint="eastAsia"/>
                <w:color w:val="000000"/>
                <w:kern w:val="0"/>
                <w:szCs w:val="21"/>
                <w:vertAlign w:val="superscript"/>
              </w:rPr>
              <w:t>※</w:t>
            </w:r>
            <w:r w:rsidRPr="00EA76BC">
              <w:rPr>
                <w:rFonts w:eastAsia="ＭＳ Ｐゴシック" w:cs="ＭＳ Ｐゴシック"/>
                <w:color w:val="000000"/>
                <w:kern w:val="0"/>
                <w:szCs w:val="21"/>
                <w:vertAlign w:val="superscript"/>
              </w:rPr>
              <w:t>2</w:t>
            </w:r>
          </w:p>
        </w:tc>
      </w:tr>
      <w:tr w:rsidR="00DD53FC" w:rsidRPr="00EA76BC" w14:paraId="2E2E37D7" w14:textId="77777777" w:rsidTr="001A0A86">
        <w:trPr>
          <w:trHeight w:val="577"/>
        </w:trPr>
        <w:tc>
          <w:tcPr>
            <w:tcW w:w="416" w:type="dxa"/>
            <w:vMerge w:val="restart"/>
            <w:tcBorders>
              <w:left w:val="single" w:sz="4" w:space="0" w:color="auto"/>
              <w:right w:val="single" w:sz="4" w:space="0" w:color="auto"/>
            </w:tcBorders>
          </w:tcPr>
          <w:p w14:paraId="2A3D07F1" w14:textId="77777777" w:rsidR="00DD53FC" w:rsidRPr="00831B7F" w:rsidRDefault="00DD53FC" w:rsidP="003C6502">
            <w:pPr>
              <w:rPr>
                <w:rFonts w:ascii="ＭＳ 明朝" w:hAnsi="ＭＳ 明朝" w:cs="ＭＳ Ｐゴシック"/>
                <w:color w:val="000000"/>
                <w:kern w:val="0"/>
                <w:szCs w:val="21"/>
              </w:rPr>
            </w:pPr>
          </w:p>
          <w:p w14:paraId="02667A87" w14:textId="77777777" w:rsidR="00DD53FC" w:rsidRDefault="00DD53FC" w:rsidP="003C6502">
            <w:pPr>
              <w:widowControl/>
              <w:jc w:val="left"/>
              <w:rPr>
                <w:rFonts w:ascii="ＭＳ 明朝" w:hAnsi="ＭＳ 明朝" w:cs="ＭＳ Ｐゴシック"/>
                <w:color w:val="000000"/>
                <w:kern w:val="0"/>
                <w:szCs w:val="21"/>
              </w:rPr>
            </w:pPr>
          </w:p>
          <w:p w14:paraId="424B437A" w14:textId="77777777" w:rsidR="00DD53FC" w:rsidRDefault="00DD53FC" w:rsidP="003C6502">
            <w:pPr>
              <w:jc w:val="left"/>
              <w:rPr>
                <w:color w:val="000000"/>
                <w:szCs w:val="21"/>
              </w:rPr>
            </w:pPr>
          </w:p>
        </w:tc>
        <w:tc>
          <w:tcPr>
            <w:tcW w:w="3969" w:type="dxa"/>
            <w:tcBorders>
              <w:top w:val="single" w:sz="4" w:space="0" w:color="auto"/>
              <w:left w:val="single" w:sz="4" w:space="0" w:color="auto"/>
              <w:bottom w:val="single" w:sz="4" w:space="0" w:color="auto"/>
            </w:tcBorders>
            <w:vAlign w:val="center"/>
          </w:tcPr>
          <w:p w14:paraId="5C686890" w14:textId="79790FB8" w:rsidR="00DD53FC" w:rsidRPr="00203493" w:rsidRDefault="00DD53FC" w:rsidP="003C6502">
            <w:pPr>
              <w:jc w:val="center"/>
              <w:rPr>
                <w:color w:val="000000"/>
                <w:szCs w:val="21"/>
              </w:rPr>
            </w:pPr>
            <w:r w:rsidRPr="00203493">
              <w:rPr>
                <w:rFonts w:ascii="ＭＳ 明朝" w:hAnsi="ＭＳ 明朝" w:hint="eastAsia"/>
                <w:color w:val="000000"/>
                <w:kern w:val="0"/>
                <w:szCs w:val="21"/>
              </w:rPr>
              <w:t>電気事業者名</w:t>
            </w:r>
          </w:p>
        </w:tc>
        <w:tc>
          <w:tcPr>
            <w:tcW w:w="1417" w:type="dxa"/>
            <w:gridSpan w:val="2"/>
            <w:tcBorders>
              <w:top w:val="single" w:sz="4" w:space="0" w:color="auto"/>
              <w:left w:val="single" w:sz="4" w:space="0" w:color="auto"/>
              <w:bottom w:val="single" w:sz="4" w:space="0" w:color="auto"/>
            </w:tcBorders>
          </w:tcPr>
          <w:p w14:paraId="345D0752" w14:textId="77777777" w:rsidR="00DD53FC" w:rsidRPr="00F8220E" w:rsidRDefault="00DD53FC" w:rsidP="003C6502">
            <w:pPr>
              <w:widowControl/>
              <w:jc w:val="center"/>
              <w:rPr>
                <w:rFonts w:ascii="ＭＳ 明朝" w:hAnsi="ＭＳ 明朝" w:cs="ＭＳ Ｐゴシック"/>
                <w:color w:val="000000"/>
                <w:kern w:val="0"/>
                <w:sz w:val="18"/>
                <w:szCs w:val="18"/>
              </w:rPr>
            </w:pPr>
            <w:r w:rsidRPr="00F8220E">
              <w:rPr>
                <w:rFonts w:ascii="ＭＳ 明朝" w:hAnsi="ＭＳ 明朝" w:cs="ＭＳ Ｐゴシック" w:hint="eastAsia"/>
                <w:color w:val="000000"/>
                <w:kern w:val="0"/>
                <w:sz w:val="18"/>
                <w:szCs w:val="18"/>
              </w:rPr>
              <w:t>基礎排出係数</w:t>
            </w:r>
          </w:p>
          <w:p w14:paraId="2C80382D" w14:textId="6FEEA9D4" w:rsidR="00DD53FC" w:rsidRDefault="00DD53FC" w:rsidP="003C6502">
            <w:pPr>
              <w:jc w:val="right"/>
              <w:rPr>
                <w:color w:val="000000"/>
                <w:szCs w:val="21"/>
              </w:rPr>
            </w:pPr>
            <w:r w:rsidRPr="00F8220E">
              <w:rPr>
                <w:rFonts w:eastAsia="ＭＳ Ｐゴシック" w:cs="ＭＳ Ｐゴシック"/>
                <w:color w:val="000000"/>
                <w:kern w:val="0"/>
                <w:sz w:val="16"/>
                <w:szCs w:val="16"/>
              </w:rPr>
              <w:t>(kg-CO</w:t>
            </w:r>
            <w:r w:rsidRPr="00F8220E">
              <w:rPr>
                <w:rFonts w:eastAsia="ＭＳ Ｐゴシック" w:cs="ＭＳ Ｐゴシック"/>
                <w:color w:val="000000"/>
                <w:kern w:val="0"/>
                <w:sz w:val="16"/>
                <w:szCs w:val="16"/>
                <w:vertAlign w:val="subscript"/>
              </w:rPr>
              <w:t>2</w:t>
            </w:r>
            <w:r w:rsidRPr="00F8220E">
              <w:rPr>
                <w:rFonts w:eastAsia="ＭＳ Ｐゴシック" w:cs="ＭＳ Ｐゴシック"/>
                <w:color w:val="000000"/>
                <w:kern w:val="0"/>
                <w:sz w:val="16"/>
                <w:szCs w:val="16"/>
              </w:rPr>
              <w:t>/kWh)</w:t>
            </w:r>
          </w:p>
        </w:tc>
        <w:tc>
          <w:tcPr>
            <w:tcW w:w="2977" w:type="dxa"/>
            <w:gridSpan w:val="2"/>
            <w:tcBorders>
              <w:top w:val="single" w:sz="4" w:space="0" w:color="auto"/>
              <w:left w:val="single" w:sz="4" w:space="0" w:color="auto"/>
              <w:bottom w:val="single" w:sz="4" w:space="0" w:color="auto"/>
              <w:right w:val="single" w:sz="4" w:space="0" w:color="auto"/>
            </w:tcBorders>
          </w:tcPr>
          <w:p w14:paraId="0D80D49A" w14:textId="77777777" w:rsidR="00DD53FC" w:rsidRPr="00F8220E" w:rsidRDefault="00DD53FC" w:rsidP="003C6502">
            <w:pPr>
              <w:widowControl/>
              <w:jc w:val="center"/>
              <w:rPr>
                <w:rFonts w:ascii="ＭＳ 明朝" w:hAnsi="ＭＳ 明朝" w:cs="ＭＳ Ｐゴシック"/>
                <w:color w:val="000000"/>
                <w:kern w:val="0"/>
                <w:sz w:val="18"/>
                <w:szCs w:val="18"/>
              </w:rPr>
            </w:pPr>
            <w:r w:rsidRPr="00F8220E">
              <w:rPr>
                <w:rFonts w:ascii="ＭＳ 明朝" w:hAnsi="ＭＳ 明朝" w:cs="ＭＳ Ｐゴシック" w:hint="eastAsia"/>
                <w:color w:val="000000"/>
                <w:kern w:val="0"/>
                <w:sz w:val="18"/>
                <w:szCs w:val="18"/>
              </w:rPr>
              <w:t>調整後排出係数</w:t>
            </w:r>
          </w:p>
          <w:p w14:paraId="3A00078B" w14:textId="2268E13A" w:rsidR="00DD53FC" w:rsidRDefault="00DD53FC" w:rsidP="003C6502">
            <w:pPr>
              <w:jc w:val="center"/>
              <w:rPr>
                <w:color w:val="000000"/>
                <w:szCs w:val="21"/>
              </w:rPr>
            </w:pPr>
            <w:r w:rsidRPr="00F8220E">
              <w:rPr>
                <w:rFonts w:eastAsia="ＭＳ Ｐゴシック" w:cs="ＭＳ Ｐゴシック"/>
                <w:color w:val="000000"/>
                <w:kern w:val="0"/>
                <w:sz w:val="16"/>
                <w:szCs w:val="16"/>
              </w:rPr>
              <w:t>(kg-CO</w:t>
            </w:r>
            <w:r w:rsidRPr="00F8220E">
              <w:rPr>
                <w:rFonts w:eastAsia="ＭＳ Ｐゴシック" w:cs="ＭＳ Ｐゴシック"/>
                <w:color w:val="000000"/>
                <w:kern w:val="0"/>
                <w:sz w:val="16"/>
                <w:szCs w:val="16"/>
                <w:vertAlign w:val="subscript"/>
              </w:rPr>
              <w:t>2</w:t>
            </w:r>
            <w:r w:rsidRPr="00F8220E">
              <w:rPr>
                <w:rFonts w:eastAsia="ＭＳ Ｐゴシック" w:cs="ＭＳ Ｐゴシック"/>
                <w:color w:val="000000"/>
                <w:kern w:val="0"/>
                <w:sz w:val="16"/>
                <w:szCs w:val="16"/>
              </w:rPr>
              <w:t>/kWh)</w:t>
            </w:r>
          </w:p>
        </w:tc>
      </w:tr>
      <w:tr w:rsidR="003C6502" w:rsidRPr="00EA76BC" w14:paraId="6B216F8D" w14:textId="77777777" w:rsidTr="001A0A86">
        <w:trPr>
          <w:trHeight w:val="215"/>
        </w:trPr>
        <w:tc>
          <w:tcPr>
            <w:tcW w:w="416" w:type="dxa"/>
            <w:vMerge/>
            <w:tcBorders>
              <w:left w:val="single" w:sz="4" w:space="0" w:color="auto"/>
              <w:right w:val="single" w:sz="4" w:space="0" w:color="auto"/>
            </w:tcBorders>
          </w:tcPr>
          <w:p w14:paraId="61CB4639" w14:textId="77777777" w:rsidR="003C6502" w:rsidRPr="00EA76BC" w:rsidRDefault="003C6502" w:rsidP="003C6502">
            <w:pPr>
              <w:jc w:val="left"/>
              <w:rPr>
                <w:rFonts w:ascii="ＭＳ 明朝" w:hAnsi="ＭＳ 明朝" w:cs="ＭＳ Ｐゴシック"/>
                <w:color w:val="000000"/>
                <w:kern w:val="0"/>
                <w:szCs w:val="21"/>
              </w:rPr>
            </w:pPr>
          </w:p>
        </w:tc>
        <w:tc>
          <w:tcPr>
            <w:tcW w:w="3969" w:type="dxa"/>
            <w:tcBorders>
              <w:top w:val="single" w:sz="4" w:space="0" w:color="auto"/>
              <w:left w:val="single" w:sz="4" w:space="0" w:color="auto"/>
              <w:bottom w:val="single" w:sz="4" w:space="0" w:color="auto"/>
              <w:right w:val="single" w:sz="8" w:space="0" w:color="000000"/>
            </w:tcBorders>
            <w:vAlign w:val="bottom"/>
          </w:tcPr>
          <w:p w14:paraId="4E51E487" w14:textId="1595FA86" w:rsidR="003C6502" w:rsidRPr="00203493" w:rsidRDefault="003C6502" w:rsidP="003C6502">
            <w:pPr>
              <w:rPr>
                <w:rFonts w:ascii="ＭＳ 明朝" w:hAnsi="ＭＳ 明朝"/>
                <w:color w:val="000000"/>
                <w:szCs w:val="21"/>
              </w:rPr>
            </w:pPr>
            <w:r w:rsidRPr="00203493">
              <w:rPr>
                <w:rFonts w:ascii="ＭＳ 明朝" w:hAnsi="ＭＳ 明朝" w:hint="eastAsia"/>
                <w:color w:val="000000"/>
                <w:szCs w:val="21"/>
              </w:rPr>
              <w:t>東京電力エネジーパートナー㈱</w:t>
            </w:r>
          </w:p>
        </w:tc>
        <w:tc>
          <w:tcPr>
            <w:tcW w:w="1417" w:type="dxa"/>
            <w:gridSpan w:val="2"/>
            <w:tcBorders>
              <w:top w:val="single" w:sz="4" w:space="0" w:color="auto"/>
              <w:left w:val="nil"/>
              <w:bottom w:val="single" w:sz="4" w:space="0" w:color="auto"/>
              <w:right w:val="single" w:sz="4" w:space="0" w:color="auto"/>
            </w:tcBorders>
            <w:vAlign w:val="center"/>
          </w:tcPr>
          <w:p w14:paraId="36B8F77E" w14:textId="0682FC42" w:rsidR="003C6502" w:rsidRPr="00EA76BC" w:rsidRDefault="003C6502" w:rsidP="003C6502">
            <w:pPr>
              <w:jc w:val="right"/>
              <w:rPr>
                <w:color w:val="000000"/>
                <w:szCs w:val="21"/>
              </w:rPr>
            </w:pPr>
            <w:r w:rsidRPr="00EA76BC">
              <w:rPr>
                <w:color w:val="000000"/>
                <w:szCs w:val="21"/>
              </w:rPr>
              <w:t>0.</w:t>
            </w:r>
            <w:r>
              <w:rPr>
                <w:color w:val="000000"/>
                <w:szCs w:val="21"/>
              </w:rPr>
              <w:t>4</w:t>
            </w:r>
            <w:r>
              <w:rPr>
                <w:rFonts w:hint="eastAsia"/>
                <w:color w:val="000000"/>
                <w:szCs w:val="21"/>
              </w:rPr>
              <w:t>4</w:t>
            </w:r>
            <w:r>
              <w:rPr>
                <w:color w:val="000000"/>
                <w:szCs w:val="21"/>
              </w:rPr>
              <w:t>7</w:t>
            </w:r>
          </w:p>
        </w:tc>
        <w:tc>
          <w:tcPr>
            <w:tcW w:w="1418" w:type="dxa"/>
            <w:tcBorders>
              <w:top w:val="single" w:sz="4" w:space="0" w:color="auto"/>
              <w:left w:val="single" w:sz="4" w:space="0" w:color="auto"/>
              <w:bottom w:val="single" w:sz="4" w:space="0" w:color="auto"/>
              <w:right w:val="single" w:sz="8" w:space="0" w:color="auto"/>
            </w:tcBorders>
          </w:tcPr>
          <w:p w14:paraId="70FB7E8D" w14:textId="1A4D7B97" w:rsidR="003C6502" w:rsidRPr="00F8220E" w:rsidDel="004469B7" w:rsidRDefault="003C6502"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color w:val="000000"/>
                <w:sz w:val="20"/>
                <w:szCs w:val="20"/>
              </w:rPr>
              <w:t>G</w:t>
            </w:r>
          </w:p>
        </w:tc>
        <w:tc>
          <w:tcPr>
            <w:tcW w:w="1559" w:type="dxa"/>
            <w:tcBorders>
              <w:top w:val="single" w:sz="4" w:space="0" w:color="auto"/>
              <w:left w:val="nil"/>
              <w:bottom w:val="single" w:sz="4" w:space="0" w:color="auto"/>
              <w:right w:val="single" w:sz="8" w:space="0" w:color="auto"/>
            </w:tcBorders>
            <w:vAlign w:val="center"/>
          </w:tcPr>
          <w:p w14:paraId="7B32E8FF" w14:textId="21E5E7B6" w:rsidR="003C6502" w:rsidRPr="00EA76BC" w:rsidRDefault="003C6502" w:rsidP="003C6502">
            <w:pPr>
              <w:jc w:val="right"/>
              <w:rPr>
                <w:color w:val="000000"/>
                <w:szCs w:val="21"/>
              </w:rPr>
            </w:pPr>
            <w:r w:rsidRPr="00EA76BC">
              <w:rPr>
                <w:color w:val="000000"/>
                <w:szCs w:val="21"/>
              </w:rPr>
              <w:t>0.</w:t>
            </w:r>
            <w:r>
              <w:rPr>
                <w:color w:val="000000"/>
                <w:szCs w:val="21"/>
              </w:rPr>
              <w:t>443</w:t>
            </w:r>
          </w:p>
        </w:tc>
      </w:tr>
      <w:tr w:rsidR="003C6502" w:rsidRPr="00EA76BC" w14:paraId="5C275D9A" w14:textId="77777777" w:rsidTr="001A0A86">
        <w:trPr>
          <w:trHeight w:val="126"/>
        </w:trPr>
        <w:tc>
          <w:tcPr>
            <w:tcW w:w="416" w:type="dxa"/>
            <w:vMerge/>
            <w:tcBorders>
              <w:left w:val="single" w:sz="4" w:space="0" w:color="auto"/>
              <w:right w:val="single" w:sz="4" w:space="0" w:color="auto"/>
            </w:tcBorders>
          </w:tcPr>
          <w:p w14:paraId="1F74DAFC" w14:textId="77777777" w:rsidR="003C6502" w:rsidRPr="00EA76BC" w:rsidRDefault="003C6502" w:rsidP="003C6502">
            <w:pPr>
              <w:jc w:val="left"/>
              <w:rPr>
                <w:rFonts w:ascii="ＭＳ 明朝" w:hAnsi="ＭＳ 明朝" w:cs="ＭＳ Ｐゴシック"/>
                <w:color w:val="000000"/>
                <w:kern w:val="0"/>
                <w:szCs w:val="21"/>
              </w:rPr>
            </w:pPr>
          </w:p>
        </w:tc>
        <w:tc>
          <w:tcPr>
            <w:tcW w:w="3969" w:type="dxa"/>
            <w:tcBorders>
              <w:top w:val="single" w:sz="4" w:space="0" w:color="auto"/>
              <w:left w:val="single" w:sz="4" w:space="0" w:color="auto"/>
              <w:bottom w:val="single" w:sz="4" w:space="0" w:color="auto"/>
              <w:right w:val="single" w:sz="8" w:space="0" w:color="000000"/>
            </w:tcBorders>
            <w:vAlign w:val="bottom"/>
          </w:tcPr>
          <w:p w14:paraId="6101B0BD" w14:textId="7111106A" w:rsidR="003C6502" w:rsidRPr="00203493" w:rsidRDefault="003C6502" w:rsidP="003C6502">
            <w:pPr>
              <w:rPr>
                <w:rFonts w:ascii="ＭＳ 明朝" w:hAnsi="ＭＳ 明朝"/>
                <w:color w:val="000000"/>
                <w:szCs w:val="21"/>
              </w:rPr>
            </w:pPr>
            <w:r w:rsidRPr="00203493">
              <w:rPr>
                <w:rFonts w:ascii="ＭＳ 明朝" w:hAnsi="ＭＳ 明朝" w:hint="eastAsia"/>
                <w:color w:val="000000"/>
                <w:szCs w:val="21"/>
              </w:rPr>
              <w:t xml:space="preserve">㈱Ｌｏｏｏｐ </w:t>
            </w:r>
          </w:p>
        </w:tc>
        <w:tc>
          <w:tcPr>
            <w:tcW w:w="1417" w:type="dxa"/>
            <w:gridSpan w:val="2"/>
            <w:tcBorders>
              <w:top w:val="single" w:sz="4" w:space="0" w:color="auto"/>
              <w:left w:val="nil"/>
              <w:bottom w:val="single" w:sz="4" w:space="0" w:color="auto"/>
              <w:right w:val="single" w:sz="4" w:space="0" w:color="auto"/>
            </w:tcBorders>
            <w:vAlign w:val="center"/>
          </w:tcPr>
          <w:p w14:paraId="18E62F89" w14:textId="36AFA42D" w:rsidR="003C6502" w:rsidRDefault="003C6502" w:rsidP="003C6502">
            <w:pPr>
              <w:jc w:val="right"/>
              <w:rPr>
                <w:color w:val="000000"/>
                <w:szCs w:val="21"/>
              </w:rPr>
            </w:pPr>
            <w:r w:rsidRPr="00EA76BC">
              <w:rPr>
                <w:color w:val="000000"/>
                <w:szCs w:val="21"/>
              </w:rPr>
              <w:t>0.</w:t>
            </w:r>
            <w:r>
              <w:rPr>
                <w:rFonts w:hint="eastAsia"/>
                <w:color w:val="000000"/>
                <w:szCs w:val="21"/>
              </w:rPr>
              <w:t>3</w:t>
            </w:r>
            <w:r>
              <w:rPr>
                <w:color w:val="000000"/>
                <w:szCs w:val="21"/>
              </w:rPr>
              <w:t>6</w:t>
            </w:r>
            <w:r>
              <w:rPr>
                <w:rFonts w:hint="eastAsia"/>
                <w:color w:val="000000"/>
                <w:szCs w:val="21"/>
              </w:rPr>
              <w:t>1</w:t>
            </w:r>
          </w:p>
        </w:tc>
        <w:tc>
          <w:tcPr>
            <w:tcW w:w="1418" w:type="dxa"/>
            <w:tcBorders>
              <w:top w:val="single" w:sz="4" w:space="0" w:color="auto"/>
              <w:left w:val="single" w:sz="4" w:space="0" w:color="auto"/>
              <w:bottom w:val="single" w:sz="4" w:space="0" w:color="auto"/>
              <w:right w:val="single" w:sz="8" w:space="0" w:color="auto"/>
            </w:tcBorders>
          </w:tcPr>
          <w:p w14:paraId="51BA4B53" w14:textId="0B3A1AF5" w:rsidR="003C6502" w:rsidRPr="00F8220E" w:rsidDel="004469B7" w:rsidRDefault="003C6502"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4" w:space="0" w:color="auto"/>
              <w:left w:val="nil"/>
              <w:bottom w:val="single" w:sz="4" w:space="0" w:color="auto"/>
              <w:right w:val="single" w:sz="8" w:space="0" w:color="auto"/>
            </w:tcBorders>
            <w:vAlign w:val="center"/>
          </w:tcPr>
          <w:p w14:paraId="72E87D99" w14:textId="4F28DCDB" w:rsidR="003C6502" w:rsidRDefault="003C6502" w:rsidP="003C6502">
            <w:pPr>
              <w:jc w:val="right"/>
              <w:rPr>
                <w:color w:val="000000"/>
                <w:szCs w:val="21"/>
              </w:rPr>
            </w:pPr>
            <w:r w:rsidRPr="00EA76BC">
              <w:rPr>
                <w:color w:val="000000"/>
                <w:szCs w:val="21"/>
              </w:rPr>
              <w:t>0.</w:t>
            </w:r>
            <w:r>
              <w:rPr>
                <w:color w:val="000000"/>
                <w:szCs w:val="21"/>
              </w:rPr>
              <w:t>349</w:t>
            </w:r>
          </w:p>
        </w:tc>
      </w:tr>
      <w:tr w:rsidR="003C6502" w:rsidRPr="00EA76BC" w14:paraId="5C776E46" w14:textId="77777777" w:rsidTr="001A0A86">
        <w:trPr>
          <w:trHeight w:val="199"/>
        </w:trPr>
        <w:tc>
          <w:tcPr>
            <w:tcW w:w="416" w:type="dxa"/>
            <w:vMerge/>
            <w:tcBorders>
              <w:left w:val="single" w:sz="4" w:space="0" w:color="auto"/>
              <w:right w:val="single" w:sz="4" w:space="0" w:color="auto"/>
            </w:tcBorders>
          </w:tcPr>
          <w:p w14:paraId="1010571A" w14:textId="77777777" w:rsidR="003C6502" w:rsidRPr="00EA76BC" w:rsidRDefault="003C6502" w:rsidP="003C6502">
            <w:pPr>
              <w:jc w:val="left"/>
              <w:rPr>
                <w:rFonts w:ascii="ＭＳ 明朝" w:hAnsi="ＭＳ 明朝" w:cs="ＭＳ Ｐゴシック"/>
                <w:color w:val="000000"/>
                <w:kern w:val="0"/>
                <w:szCs w:val="21"/>
              </w:rPr>
            </w:pPr>
          </w:p>
        </w:tc>
        <w:tc>
          <w:tcPr>
            <w:tcW w:w="3969" w:type="dxa"/>
            <w:tcBorders>
              <w:top w:val="single" w:sz="4" w:space="0" w:color="auto"/>
              <w:left w:val="single" w:sz="4" w:space="0" w:color="auto"/>
              <w:right w:val="single" w:sz="8" w:space="0" w:color="000000"/>
            </w:tcBorders>
            <w:vAlign w:val="bottom"/>
          </w:tcPr>
          <w:p w14:paraId="5DEA4321" w14:textId="1C0811BC" w:rsidR="003C6502" w:rsidRPr="00203493" w:rsidDel="00831B7F" w:rsidRDefault="003C6502" w:rsidP="003C6502">
            <w:pPr>
              <w:rPr>
                <w:rFonts w:ascii="ＭＳ 明朝" w:hAnsi="ＭＳ 明朝"/>
                <w:color w:val="000000"/>
                <w:szCs w:val="21"/>
              </w:rPr>
            </w:pPr>
            <w:r w:rsidRPr="00203493">
              <w:rPr>
                <w:rFonts w:ascii="ＭＳ 明朝" w:hAnsi="ＭＳ 明朝" w:hint="eastAsia"/>
                <w:color w:val="000000"/>
                <w:szCs w:val="21"/>
              </w:rPr>
              <w:t>㈱グリムスパワー</w:t>
            </w:r>
          </w:p>
        </w:tc>
        <w:tc>
          <w:tcPr>
            <w:tcW w:w="1417" w:type="dxa"/>
            <w:gridSpan w:val="2"/>
            <w:tcBorders>
              <w:top w:val="single" w:sz="4" w:space="0" w:color="auto"/>
              <w:left w:val="nil"/>
              <w:right w:val="single" w:sz="4" w:space="0" w:color="auto"/>
            </w:tcBorders>
            <w:vAlign w:val="center"/>
          </w:tcPr>
          <w:p w14:paraId="7F1E3C26" w14:textId="0368C5A9" w:rsidR="003C6502" w:rsidRDefault="003C6502" w:rsidP="003C6502">
            <w:pPr>
              <w:jc w:val="right"/>
              <w:rPr>
                <w:color w:val="000000"/>
                <w:szCs w:val="21"/>
              </w:rPr>
            </w:pPr>
            <w:r>
              <w:rPr>
                <w:rFonts w:hint="eastAsia"/>
                <w:color w:val="000000"/>
                <w:szCs w:val="21"/>
              </w:rPr>
              <w:t>0</w:t>
            </w:r>
            <w:r>
              <w:rPr>
                <w:color w:val="000000"/>
                <w:szCs w:val="21"/>
              </w:rPr>
              <w:t>.492</w:t>
            </w:r>
          </w:p>
        </w:tc>
        <w:tc>
          <w:tcPr>
            <w:tcW w:w="1418" w:type="dxa"/>
            <w:tcBorders>
              <w:top w:val="single" w:sz="4" w:space="0" w:color="auto"/>
              <w:left w:val="single" w:sz="4" w:space="0" w:color="auto"/>
              <w:right w:val="single" w:sz="8" w:space="0" w:color="auto"/>
            </w:tcBorders>
          </w:tcPr>
          <w:p w14:paraId="45F684FA" w14:textId="77777777" w:rsidR="003C6502" w:rsidRPr="00F8220E" w:rsidDel="004469B7" w:rsidRDefault="003C6502" w:rsidP="003C6502">
            <w:pPr>
              <w:jc w:val="left"/>
              <w:rPr>
                <w:rFonts w:ascii="ＭＳ 明朝" w:hAnsi="ＭＳ 明朝"/>
                <w:color w:val="000000"/>
                <w:sz w:val="20"/>
                <w:szCs w:val="20"/>
              </w:rPr>
            </w:pPr>
          </w:p>
        </w:tc>
        <w:tc>
          <w:tcPr>
            <w:tcW w:w="1559" w:type="dxa"/>
            <w:tcBorders>
              <w:top w:val="single" w:sz="4" w:space="0" w:color="auto"/>
              <w:left w:val="nil"/>
              <w:right w:val="single" w:sz="8" w:space="0" w:color="auto"/>
            </w:tcBorders>
            <w:vAlign w:val="center"/>
          </w:tcPr>
          <w:p w14:paraId="1D583860" w14:textId="6573A714" w:rsidR="003C6502" w:rsidRDefault="003C6502" w:rsidP="003C6502">
            <w:pPr>
              <w:jc w:val="right"/>
              <w:rPr>
                <w:color w:val="000000"/>
                <w:szCs w:val="21"/>
              </w:rPr>
            </w:pPr>
            <w:r>
              <w:rPr>
                <w:rFonts w:hint="eastAsia"/>
                <w:color w:val="000000"/>
                <w:szCs w:val="21"/>
              </w:rPr>
              <w:t>0</w:t>
            </w:r>
            <w:r>
              <w:rPr>
                <w:color w:val="000000"/>
                <w:szCs w:val="21"/>
              </w:rPr>
              <w:t>.503</w:t>
            </w:r>
          </w:p>
        </w:tc>
      </w:tr>
      <w:tr w:rsidR="003C6502" w:rsidRPr="00EA76BC" w14:paraId="50A46636" w14:textId="77777777" w:rsidTr="001A0A86">
        <w:trPr>
          <w:trHeight w:val="315"/>
        </w:trPr>
        <w:tc>
          <w:tcPr>
            <w:tcW w:w="416" w:type="dxa"/>
            <w:vMerge/>
            <w:tcBorders>
              <w:left w:val="single" w:sz="4" w:space="0" w:color="auto"/>
              <w:right w:val="single" w:sz="4" w:space="0" w:color="auto"/>
            </w:tcBorders>
          </w:tcPr>
          <w:p w14:paraId="7CC16A3B"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6" w:space="0" w:color="auto"/>
              <w:right w:val="single" w:sz="8" w:space="0" w:color="000000"/>
            </w:tcBorders>
            <w:vAlign w:val="bottom"/>
            <w:hideMark/>
          </w:tcPr>
          <w:p w14:paraId="23155CEF" w14:textId="7C9D1D41" w:rsidR="003C6502" w:rsidRPr="00203493" w:rsidRDefault="003C6502" w:rsidP="003C6502">
            <w:pPr>
              <w:rPr>
                <w:rFonts w:ascii="ＭＳ 明朝" w:hAnsi="ＭＳ 明朝"/>
                <w:color w:val="000000"/>
                <w:szCs w:val="21"/>
              </w:rPr>
            </w:pPr>
            <w:r w:rsidRPr="00203493">
              <w:rPr>
                <w:rFonts w:ascii="ＭＳ 明朝" w:hAnsi="ＭＳ 明朝" w:hint="eastAsia"/>
                <w:color w:val="000000"/>
                <w:szCs w:val="21"/>
              </w:rPr>
              <w:t>テプコカスタマーサービス㈱</w:t>
            </w:r>
          </w:p>
        </w:tc>
        <w:tc>
          <w:tcPr>
            <w:tcW w:w="1417" w:type="dxa"/>
            <w:gridSpan w:val="2"/>
            <w:tcBorders>
              <w:top w:val="single" w:sz="6" w:space="0" w:color="auto"/>
              <w:left w:val="nil"/>
              <w:bottom w:val="single" w:sz="6" w:space="0" w:color="auto"/>
              <w:right w:val="single" w:sz="4" w:space="0" w:color="auto"/>
            </w:tcBorders>
            <w:vAlign w:val="center"/>
          </w:tcPr>
          <w:p w14:paraId="059B0E46" w14:textId="32783D27" w:rsidR="003C6502" w:rsidRPr="00EA76BC" w:rsidRDefault="003C6502" w:rsidP="003C6502">
            <w:pPr>
              <w:widowControl/>
              <w:jc w:val="right"/>
              <w:rPr>
                <w:rFonts w:eastAsia="ＭＳ Ｐゴシック" w:cs="ＭＳ Ｐゴシック"/>
                <w:color w:val="000000"/>
                <w:kern w:val="0"/>
                <w:szCs w:val="21"/>
              </w:rPr>
            </w:pPr>
            <w:r w:rsidRPr="00EA76BC">
              <w:rPr>
                <w:color w:val="000000"/>
                <w:szCs w:val="21"/>
              </w:rPr>
              <w:t>0.</w:t>
            </w:r>
            <w:r>
              <w:rPr>
                <w:color w:val="000000"/>
                <w:szCs w:val="21"/>
              </w:rPr>
              <w:t>4</w:t>
            </w:r>
            <w:r w:rsidRPr="00EA76BC">
              <w:rPr>
                <w:color w:val="000000"/>
                <w:szCs w:val="21"/>
              </w:rPr>
              <w:t>6</w:t>
            </w:r>
            <w:r>
              <w:rPr>
                <w:color w:val="000000"/>
                <w:szCs w:val="21"/>
              </w:rPr>
              <w:t>0</w:t>
            </w:r>
          </w:p>
        </w:tc>
        <w:tc>
          <w:tcPr>
            <w:tcW w:w="1418" w:type="dxa"/>
            <w:tcBorders>
              <w:top w:val="single" w:sz="6" w:space="0" w:color="auto"/>
              <w:left w:val="single" w:sz="4" w:space="0" w:color="auto"/>
              <w:bottom w:val="single" w:sz="6" w:space="0" w:color="auto"/>
              <w:right w:val="single" w:sz="8" w:space="0" w:color="auto"/>
            </w:tcBorders>
          </w:tcPr>
          <w:p w14:paraId="287F57EA" w14:textId="77777777" w:rsidR="003C6502" w:rsidRPr="00F8220E" w:rsidRDefault="003C6502" w:rsidP="003C6502">
            <w:pPr>
              <w:jc w:val="left"/>
              <w:rPr>
                <w:rFonts w:ascii="ＭＳ 明朝" w:hAnsi="ＭＳ 明朝"/>
                <w:color w:val="000000"/>
                <w:sz w:val="20"/>
                <w:szCs w:val="20"/>
              </w:rPr>
            </w:pPr>
          </w:p>
        </w:tc>
        <w:tc>
          <w:tcPr>
            <w:tcW w:w="1559" w:type="dxa"/>
            <w:tcBorders>
              <w:top w:val="single" w:sz="6" w:space="0" w:color="auto"/>
              <w:left w:val="nil"/>
              <w:bottom w:val="single" w:sz="6" w:space="0" w:color="auto"/>
              <w:right w:val="single" w:sz="8" w:space="0" w:color="auto"/>
            </w:tcBorders>
            <w:vAlign w:val="center"/>
            <w:hideMark/>
          </w:tcPr>
          <w:p w14:paraId="385C8699" w14:textId="1C05D7D2" w:rsidR="003C6502" w:rsidRPr="00EA76BC" w:rsidRDefault="003C6502" w:rsidP="003C6502">
            <w:pPr>
              <w:jc w:val="right"/>
              <w:rPr>
                <w:color w:val="000000"/>
                <w:szCs w:val="21"/>
              </w:rPr>
            </w:pPr>
            <w:r w:rsidRPr="00EA76BC">
              <w:rPr>
                <w:color w:val="000000"/>
                <w:szCs w:val="21"/>
              </w:rPr>
              <w:t>0.</w:t>
            </w:r>
            <w:r>
              <w:rPr>
                <w:color w:val="000000"/>
                <w:szCs w:val="21"/>
              </w:rPr>
              <w:t>495</w:t>
            </w:r>
          </w:p>
        </w:tc>
      </w:tr>
      <w:tr w:rsidR="003C6502" w:rsidRPr="00EA76BC" w14:paraId="22F1E071" w14:textId="77777777" w:rsidTr="001A0A86">
        <w:trPr>
          <w:trHeight w:val="315"/>
        </w:trPr>
        <w:tc>
          <w:tcPr>
            <w:tcW w:w="416" w:type="dxa"/>
            <w:vMerge/>
            <w:tcBorders>
              <w:left w:val="single" w:sz="4" w:space="0" w:color="auto"/>
              <w:right w:val="single" w:sz="4" w:space="0" w:color="auto"/>
            </w:tcBorders>
          </w:tcPr>
          <w:p w14:paraId="4DF1FC29"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6" w:space="0" w:color="auto"/>
              <w:right w:val="single" w:sz="8" w:space="0" w:color="000000"/>
            </w:tcBorders>
            <w:vAlign w:val="bottom"/>
          </w:tcPr>
          <w:p w14:paraId="576382DD" w14:textId="0C97C2FF" w:rsidR="003C6502" w:rsidRPr="00203493" w:rsidRDefault="003C6502" w:rsidP="003C6502">
            <w:pPr>
              <w:rPr>
                <w:rFonts w:ascii="ＭＳ 明朝" w:hAnsi="ＭＳ 明朝"/>
                <w:color w:val="000000"/>
                <w:szCs w:val="21"/>
              </w:rPr>
            </w:pPr>
            <w:r w:rsidRPr="00203493">
              <w:rPr>
                <w:rFonts w:ascii="ＭＳ 明朝" w:hAnsi="ＭＳ 明朝" w:hint="eastAsia"/>
                <w:color w:val="000000"/>
                <w:szCs w:val="21"/>
              </w:rPr>
              <w:t>㈱Ｆ－Ｐｏｗｅｒ</w:t>
            </w:r>
          </w:p>
        </w:tc>
        <w:tc>
          <w:tcPr>
            <w:tcW w:w="1417" w:type="dxa"/>
            <w:gridSpan w:val="2"/>
            <w:tcBorders>
              <w:top w:val="single" w:sz="6" w:space="0" w:color="auto"/>
              <w:left w:val="nil"/>
              <w:bottom w:val="single" w:sz="6" w:space="0" w:color="auto"/>
              <w:right w:val="single" w:sz="4" w:space="0" w:color="auto"/>
            </w:tcBorders>
            <w:vAlign w:val="center"/>
          </w:tcPr>
          <w:p w14:paraId="1FA04D8D" w14:textId="352078B8" w:rsidR="003C6502" w:rsidRPr="00EA76BC" w:rsidRDefault="003C6502" w:rsidP="003C6502">
            <w:pPr>
              <w:widowControl/>
              <w:jc w:val="right"/>
              <w:rPr>
                <w:rFonts w:eastAsia="ＭＳ Ｐゴシック" w:cs="ＭＳ Ｐゴシック"/>
                <w:color w:val="000000"/>
                <w:kern w:val="0"/>
                <w:szCs w:val="21"/>
              </w:rPr>
            </w:pPr>
            <w:r w:rsidRPr="00EA76BC">
              <w:rPr>
                <w:color w:val="000000"/>
                <w:szCs w:val="21"/>
              </w:rPr>
              <w:t>0.</w:t>
            </w:r>
            <w:r>
              <w:rPr>
                <w:color w:val="000000"/>
                <w:szCs w:val="21"/>
              </w:rPr>
              <w:t>4</w:t>
            </w:r>
            <w:r>
              <w:rPr>
                <w:rFonts w:hint="eastAsia"/>
                <w:color w:val="000000"/>
                <w:szCs w:val="21"/>
              </w:rPr>
              <w:t>7</w:t>
            </w:r>
            <w:r>
              <w:rPr>
                <w:color w:val="000000"/>
                <w:szCs w:val="21"/>
              </w:rPr>
              <w:t>7</w:t>
            </w:r>
          </w:p>
        </w:tc>
        <w:tc>
          <w:tcPr>
            <w:tcW w:w="1418" w:type="dxa"/>
            <w:tcBorders>
              <w:top w:val="single" w:sz="6" w:space="0" w:color="auto"/>
              <w:left w:val="single" w:sz="4" w:space="0" w:color="auto"/>
              <w:bottom w:val="single" w:sz="6" w:space="0" w:color="auto"/>
              <w:right w:val="single" w:sz="8" w:space="0" w:color="auto"/>
            </w:tcBorders>
          </w:tcPr>
          <w:p w14:paraId="63CBD7F6" w14:textId="3981B929" w:rsidR="003C6502" w:rsidRPr="00F8220E" w:rsidRDefault="003C6502"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D</w:t>
            </w:r>
          </w:p>
        </w:tc>
        <w:tc>
          <w:tcPr>
            <w:tcW w:w="1559" w:type="dxa"/>
            <w:tcBorders>
              <w:top w:val="single" w:sz="6" w:space="0" w:color="auto"/>
              <w:left w:val="nil"/>
              <w:bottom w:val="single" w:sz="6" w:space="0" w:color="auto"/>
              <w:right w:val="single" w:sz="8" w:space="0" w:color="auto"/>
            </w:tcBorders>
            <w:vAlign w:val="center"/>
            <w:hideMark/>
          </w:tcPr>
          <w:p w14:paraId="1E28EBFC" w14:textId="39C3FAA5" w:rsidR="003C6502" w:rsidRPr="00EA76BC" w:rsidRDefault="003C6502" w:rsidP="003C6502">
            <w:pPr>
              <w:jc w:val="right"/>
              <w:rPr>
                <w:color w:val="000000"/>
                <w:szCs w:val="21"/>
              </w:rPr>
            </w:pPr>
            <w:r w:rsidRPr="00EA76BC">
              <w:rPr>
                <w:color w:val="000000"/>
                <w:szCs w:val="21"/>
              </w:rPr>
              <w:t>0.</w:t>
            </w:r>
            <w:r>
              <w:rPr>
                <w:color w:val="000000"/>
                <w:szCs w:val="21"/>
              </w:rPr>
              <w:t>482</w:t>
            </w:r>
          </w:p>
        </w:tc>
      </w:tr>
      <w:tr w:rsidR="003C6502" w:rsidRPr="00EA76BC" w14:paraId="4F016E10" w14:textId="77777777" w:rsidTr="001A0A86">
        <w:trPr>
          <w:trHeight w:val="165"/>
        </w:trPr>
        <w:tc>
          <w:tcPr>
            <w:tcW w:w="416" w:type="dxa"/>
            <w:vMerge/>
            <w:tcBorders>
              <w:left w:val="single" w:sz="4" w:space="0" w:color="auto"/>
              <w:right w:val="single" w:sz="4" w:space="0" w:color="auto"/>
            </w:tcBorders>
          </w:tcPr>
          <w:p w14:paraId="343C03E0" w14:textId="77777777" w:rsidR="003C6502" w:rsidRPr="00EA76BC" w:rsidRDefault="003C6502" w:rsidP="003C6502">
            <w:pPr>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6" w:space="0" w:color="auto"/>
              <w:right w:val="single" w:sz="8" w:space="0" w:color="000000"/>
            </w:tcBorders>
            <w:vAlign w:val="bottom"/>
            <w:hideMark/>
          </w:tcPr>
          <w:p w14:paraId="7D6D8462" w14:textId="2E735094" w:rsidR="003C6502" w:rsidRPr="00203493" w:rsidRDefault="003C6502" w:rsidP="003C6502">
            <w:pPr>
              <w:rPr>
                <w:rFonts w:ascii="ＭＳ 明朝" w:hAnsi="ＭＳ 明朝"/>
                <w:color w:val="000000"/>
                <w:szCs w:val="21"/>
              </w:rPr>
            </w:pPr>
            <w:r w:rsidRPr="00203493">
              <w:rPr>
                <w:rFonts w:ascii="ＭＳ 明朝" w:hAnsi="ＭＳ 明朝" w:hint="eastAsia"/>
                <w:color w:val="000000"/>
                <w:szCs w:val="21"/>
              </w:rPr>
              <w:t>丸紅新電力㈱</w:t>
            </w:r>
          </w:p>
        </w:tc>
        <w:tc>
          <w:tcPr>
            <w:tcW w:w="1417" w:type="dxa"/>
            <w:gridSpan w:val="2"/>
            <w:tcBorders>
              <w:top w:val="single" w:sz="6" w:space="0" w:color="auto"/>
              <w:left w:val="nil"/>
              <w:bottom w:val="single" w:sz="6" w:space="0" w:color="auto"/>
              <w:right w:val="single" w:sz="4" w:space="0" w:color="auto"/>
            </w:tcBorders>
            <w:vAlign w:val="center"/>
          </w:tcPr>
          <w:p w14:paraId="6D7CA5E6" w14:textId="18E6FFEE" w:rsidR="003C6502" w:rsidRPr="00EA76BC" w:rsidRDefault="003C6502" w:rsidP="003C6502">
            <w:pPr>
              <w:widowControl/>
              <w:jc w:val="right"/>
              <w:rPr>
                <w:rFonts w:eastAsia="ＭＳ Ｐゴシック" w:cs="ＭＳ Ｐゴシック"/>
                <w:color w:val="000000"/>
                <w:kern w:val="0"/>
                <w:szCs w:val="21"/>
              </w:rPr>
            </w:pPr>
            <w:r w:rsidRPr="00EA76BC">
              <w:rPr>
                <w:color w:val="000000"/>
                <w:szCs w:val="21"/>
              </w:rPr>
              <w:t>0.</w:t>
            </w:r>
            <w:r>
              <w:rPr>
                <w:rFonts w:hint="eastAsia"/>
                <w:color w:val="000000"/>
                <w:szCs w:val="21"/>
              </w:rPr>
              <w:t>3</w:t>
            </w:r>
            <w:r>
              <w:rPr>
                <w:color w:val="000000"/>
                <w:szCs w:val="21"/>
              </w:rPr>
              <w:t>79</w:t>
            </w:r>
          </w:p>
        </w:tc>
        <w:tc>
          <w:tcPr>
            <w:tcW w:w="1418" w:type="dxa"/>
            <w:tcBorders>
              <w:top w:val="single" w:sz="6" w:space="0" w:color="auto"/>
              <w:left w:val="single" w:sz="4" w:space="0" w:color="auto"/>
              <w:bottom w:val="single" w:sz="6" w:space="0" w:color="auto"/>
              <w:right w:val="single" w:sz="8" w:space="0" w:color="auto"/>
            </w:tcBorders>
          </w:tcPr>
          <w:p w14:paraId="61F563F6" w14:textId="572670FE" w:rsidR="003C6502" w:rsidRPr="00F8220E" w:rsidRDefault="003C6502"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6" w:space="0" w:color="auto"/>
              <w:left w:val="nil"/>
              <w:bottom w:val="single" w:sz="6" w:space="0" w:color="auto"/>
              <w:right w:val="single" w:sz="8" w:space="0" w:color="auto"/>
            </w:tcBorders>
            <w:vAlign w:val="center"/>
          </w:tcPr>
          <w:p w14:paraId="1E08B481" w14:textId="70F50FD8" w:rsidR="003C6502" w:rsidRPr="00EA76BC" w:rsidRDefault="003C6502" w:rsidP="003C6502">
            <w:pPr>
              <w:widowControl/>
              <w:jc w:val="right"/>
              <w:rPr>
                <w:color w:val="000000"/>
                <w:kern w:val="0"/>
                <w:szCs w:val="21"/>
              </w:rPr>
            </w:pPr>
            <w:r w:rsidRPr="00EA76BC">
              <w:rPr>
                <w:color w:val="000000"/>
                <w:szCs w:val="21"/>
              </w:rPr>
              <w:t>0.</w:t>
            </w:r>
            <w:r>
              <w:rPr>
                <w:color w:val="000000"/>
                <w:szCs w:val="21"/>
              </w:rPr>
              <w:t>290</w:t>
            </w:r>
          </w:p>
        </w:tc>
      </w:tr>
      <w:tr w:rsidR="003C6502" w:rsidRPr="00EA76BC" w14:paraId="370D904C" w14:textId="77777777" w:rsidTr="001A0A86">
        <w:trPr>
          <w:trHeight w:val="255"/>
        </w:trPr>
        <w:tc>
          <w:tcPr>
            <w:tcW w:w="416" w:type="dxa"/>
            <w:vMerge/>
            <w:tcBorders>
              <w:left w:val="single" w:sz="4" w:space="0" w:color="auto"/>
              <w:right w:val="single" w:sz="4" w:space="0" w:color="auto"/>
            </w:tcBorders>
          </w:tcPr>
          <w:p w14:paraId="04E8344F"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6" w:space="0" w:color="auto"/>
              <w:right w:val="single" w:sz="8" w:space="0" w:color="000000"/>
            </w:tcBorders>
            <w:vAlign w:val="bottom"/>
          </w:tcPr>
          <w:p w14:paraId="5B2B5BAB" w14:textId="046DCF21" w:rsidR="003C6502" w:rsidRPr="00203493" w:rsidRDefault="003C6502" w:rsidP="003C6502">
            <w:pPr>
              <w:rPr>
                <w:rFonts w:ascii="ＭＳ 明朝" w:hAnsi="ＭＳ 明朝"/>
                <w:color w:val="000000"/>
                <w:szCs w:val="21"/>
              </w:rPr>
            </w:pPr>
            <w:r w:rsidRPr="00203493">
              <w:rPr>
                <w:rFonts w:ascii="ＭＳ 明朝" w:hAnsi="ＭＳ 明朝" w:hint="eastAsia"/>
                <w:color w:val="000000"/>
                <w:szCs w:val="21"/>
              </w:rPr>
              <w:t>㈱Ｖ－Ｐｏｗｅｒ</w:t>
            </w:r>
          </w:p>
        </w:tc>
        <w:tc>
          <w:tcPr>
            <w:tcW w:w="1417" w:type="dxa"/>
            <w:gridSpan w:val="2"/>
            <w:tcBorders>
              <w:top w:val="single" w:sz="6" w:space="0" w:color="auto"/>
              <w:left w:val="nil"/>
              <w:bottom w:val="single" w:sz="6" w:space="0" w:color="auto"/>
              <w:right w:val="single" w:sz="4" w:space="0" w:color="auto"/>
            </w:tcBorders>
            <w:vAlign w:val="center"/>
          </w:tcPr>
          <w:p w14:paraId="296885F7" w14:textId="03AFC9A2" w:rsidR="003C6502" w:rsidRDefault="003C6502" w:rsidP="003C6502">
            <w:pPr>
              <w:jc w:val="right"/>
              <w:rPr>
                <w:rFonts w:eastAsia="ＭＳ Ｐゴシック" w:cs="ＭＳ Ｐゴシック"/>
                <w:color w:val="000000"/>
                <w:kern w:val="0"/>
                <w:szCs w:val="21"/>
              </w:rPr>
            </w:pPr>
            <w:r>
              <w:rPr>
                <w:rFonts w:hint="eastAsia"/>
                <w:color w:val="000000"/>
                <w:kern w:val="0"/>
                <w:szCs w:val="21"/>
              </w:rPr>
              <w:t>0</w:t>
            </w:r>
            <w:r>
              <w:rPr>
                <w:color w:val="000000"/>
                <w:kern w:val="0"/>
                <w:szCs w:val="21"/>
              </w:rPr>
              <w:t>.356</w:t>
            </w:r>
          </w:p>
        </w:tc>
        <w:tc>
          <w:tcPr>
            <w:tcW w:w="1418" w:type="dxa"/>
            <w:tcBorders>
              <w:top w:val="single" w:sz="6" w:space="0" w:color="auto"/>
              <w:left w:val="single" w:sz="4" w:space="0" w:color="auto"/>
              <w:bottom w:val="single" w:sz="6" w:space="0" w:color="auto"/>
              <w:right w:val="single" w:sz="8" w:space="0" w:color="auto"/>
            </w:tcBorders>
          </w:tcPr>
          <w:p w14:paraId="29E81C37" w14:textId="0A91A3CD" w:rsidR="003C6502" w:rsidRPr="00F8220E" w:rsidRDefault="003C6502"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6" w:space="0" w:color="auto"/>
              <w:left w:val="nil"/>
              <w:bottom w:val="single" w:sz="6" w:space="0" w:color="auto"/>
              <w:right w:val="single" w:sz="8" w:space="0" w:color="auto"/>
            </w:tcBorders>
            <w:vAlign w:val="center"/>
          </w:tcPr>
          <w:p w14:paraId="488F2865" w14:textId="09D6F883" w:rsidR="003C6502" w:rsidRDefault="003C6502" w:rsidP="003C6502">
            <w:pPr>
              <w:jc w:val="right"/>
              <w:rPr>
                <w:color w:val="000000"/>
                <w:szCs w:val="21"/>
              </w:rPr>
            </w:pPr>
            <w:r>
              <w:rPr>
                <w:rFonts w:hint="eastAsia"/>
                <w:color w:val="000000"/>
                <w:kern w:val="0"/>
                <w:szCs w:val="21"/>
              </w:rPr>
              <w:t>0.</w:t>
            </w:r>
            <w:r>
              <w:rPr>
                <w:color w:val="000000"/>
                <w:kern w:val="0"/>
                <w:szCs w:val="21"/>
              </w:rPr>
              <w:t>458</w:t>
            </w:r>
          </w:p>
        </w:tc>
      </w:tr>
      <w:tr w:rsidR="003C6502" w:rsidRPr="00EA76BC" w14:paraId="3E3551C7" w14:textId="77777777" w:rsidTr="001A0A86">
        <w:trPr>
          <w:trHeight w:val="225"/>
        </w:trPr>
        <w:tc>
          <w:tcPr>
            <w:tcW w:w="416" w:type="dxa"/>
            <w:vMerge/>
            <w:tcBorders>
              <w:left w:val="single" w:sz="4" w:space="0" w:color="auto"/>
              <w:right w:val="single" w:sz="4" w:space="0" w:color="auto"/>
            </w:tcBorders>
          </w:tcPr>
          <w:p w14:paraId="1E6572C7"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6" w:space="0" w:color="auto"/>
              <w:right w:val="single" w:sz="8" w:space="0" w:color="000000"/>
            </w:tcBorders>
            <w:vAlign w:val="bottom"/>
          </w:tcPr>
          <w:p w14:paraId="34F0F47D" w14:textId="170876F5" w:rsidR="003C6502" w:rsidRPr="00203493" w:rsidRDefault="003C6502" w:rsidP="003C6502">
            <w:pPr>
              <w:rPr>
                <w:rFonts w:ascii="ＭＳ 明朝" w:hAnsi="ＭＳ 明朝"/>
                <w:color w:val="000000"/>
                <w:szCs w:val="21"/>
              </w:rPr>
            </w:pPr>
            <w:r w:rsidRPr="00203493">
              <w:rPr>
                <w:rFonts w:ascii="ＭＳ 明朝" w:hAnsi="ＭＳ 明朝" w:hint="eastAsia"/>
                <w:color w:val="000000"/>
                <w:szCs w:val="21"/>
              </w:rPr>
              <w:t>アンフィニ㈱</w:t>
            </w:r>
          </w:p>
        </w:tc>
        <w:tc>
          <w:tcPr>
            <w:tcW w:w="1417" w:type="dxa"/>
            <w:gridSpan w:val="2"/>
            <w:tcBorders>
              <w:top w:val="single" w:sz="6" w:space="0" w:color="auto"/>
              <w:left w:val="nil"/>
              <w:bottom w:val="single" w:sz="6" w:space="0" w:color="auto"/>
              <w:right w:val="single" w:sz="4" w:space="0" w:color="auto"/>
            </w:tcBorders>
            <w:vAlign w:val="center"/>
          </w:tcPr>
          <w:p w14:paraId="1AE04218" w14:textId="3AC865C7" w:rsidR="003C6502" w:rsidRDefault="003C6502" w:rsidP="003C6502">
            <w:pPr>
              <w:jc w:val="right"/>
              <w:rPr>
                <w:rFonts w:eastAsia="ＭＳ Ｐゴシック" w:cs="ＭＳ Ｐゴシック"/>
                <w:color w:val="000000"/>
                <w:kern w:val="0"/>
                <w:szCs w:val="21"/>
              </w:rPr>
            </w:pPr>
            <w:r>
              <w:rPr>
                <w:rFonts w:hint="eastAsia"/>
                <w:color w:val="000000"/>
                <w:kern w:val="0"/>
                <w:szCs w:val="21"/>
              </w:rPr>
              <w:t>0.462</w:t>
            </w:r>
          </w:p>
        </w:tc>
        <w:tc>
          <w:tcPr>
            <w:tcW w:w="1418" w:type="dxa"/>
            <w:tcBorders>
              <w:top w:val="single" w:sz="6" w:space="0" w:color="auto"/>
              <w:left w:val="single" w:sz="4" w:space="0" w:color="auto"/>
              <w:bottom w:val="single" w:sz="6" w:space="0" w:color="auto"/>
              <w:right w:val="single" w:sz="8" w:space="0" w:color="auto"/>
            </w:tcBorders>
          </w:tcPr>
          <w:p w14:paraId="28544EAA" w14:textId="5658BEBE" w:rsidR="003C6502" w:rsidRPr="00F8220E" w:rsidRDefault="003C6502" w:rsidP="003C6502">
            <w:pPr>
              <w:jc w:val="left"/>
              <w:rPr>
                <w:rFonts w:ascii="ＭＳ 明朝" w:hAnsi="ＭＳ 明朝"/>
                <w:color w:val="000000"/>
                <w:sz w:val="20"/>
                <w:szCs w:val="20"/>
              </w:rPr>
            </w:pPr>
            <w:r w:rsidRPr="008726B9">
              <w:rPr>
                <w:rFonts w:ascii="ＭＳ 明朝" w:hAnsi="ＭＳ 明朝" w:hint="eastAsia"/>
                <w:color w:val="000000"/>
                <w:sz w:val="20"/>
                <w:szCs w:val="20"/>
              </w:rPr>
              <w:t>ﾒﾆｭｰ</w:t>
            </w:r>
            <w:r>
              <w:rPr>
                <w:rFonts w:ascii="ＭＳ 明朝" w:hAnsi="ＭＳ 明朝"/>
                <w:color w:val="000000"/>
                <w:sz w:val="20"/>
                <w:szCs w:val="20"/>
              </w:rPr>
              <w:t>C</w:t>
            </w:r>
          </w:p>
        </w:tc>
        <w:tc>
          <w:tcPr>
            <w:tcW w:w="1559" w:type="dxa"/>
            <w:tcBorders>
              <w:top w:val="single" w:sz="6" w:space="0" w:color="auto"/>
              <w:left w:val="nil"/>
              <w:bottom w:val="single" w:sz="6" w:space="0" w:color="auto"/>
              <w:right w:val="single" w:sz="8" w:space="0" w:color="auto"/>
            </w:tcBorders>
            <w:vAlign w:val="center"/>
          </w:tcPr>
          <w:p w14:paraId="455A8F39" w14:textId="34F555CA" w:rsidR="003C6502" w:rsidRDefault="003C6502" w:rsidP="003C6502">
            <w:pPr>
              <w:jc w:val="right"/>
              <w:rPr>
                <w:color w:val="000000"/>
                <w:szCs w:val="21"/>
              </w:rPr>
            </w:pPr>
            <w:r>
              <w:rPr>
                <w:rFonts w:hint="eastAsia"/>
                <w:color w:val="000000"/>
                <w:kern w:val="0"/>
                <w:szCs w:val="21"/>
              </w:rPr>
              <w:t>0.</w:t>
            </w:r>
            <w:r>
              <w:rPr>
                <w:color w:val="000000"/>
                <w:kern w:val="0"/>
                <w:szCs w:val="21"/>
              </w:rPr>
              <w:t>477</w:t>
            </w:r>
          </w:p>
        </w:tc>
      </w:tr>
      <w:tr w:rsidR="003C6502" w:rsidRPr="00EA76BC" w14:paraId="677191C3" w14:textId="77777777" w:rsidTr="001A0A86">
        <w:trPr>
          <w:trHeight w:val="210"/>
        </w:trPr>
        <w:tc>
          <w:tcPr>
            <w:tcW w:w="416" w:type="dxa"/>
            <w:vMerge/>
            <w:tcBorders>
              <w:left w:val="single" w:sz="4" w:space="0" w:color="auto"/>
              <w:right w:val="single" w:sz="4" w:space="0" w:color="auto"/>
            </w:tcBorders>
          </w:tcPr>
          <w:p w14:paraId="1E8F117E"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6" w:space="0" w:color="auto"/>
              <w:right w:val="single" w:sz="8" w:space="0" w:color="000000"/>
            </w:tcBorders>
            <w:vAlign w:val="bottom"/>
          </w:tcPr>
          <w:p w14:paraId="719ECC36" w14:textId="2789E965" w:rsidR="003C6502" w:rsidRPr="00203493" w:rsidRDefault="003C6502" w:rsidP="003C6502">
            <w:pPr>
              <w:rPr>
                <w:rFonts w:ascii="ＭＳ 明朝" w:hAnsi="ＭＳ 明朝"/>
                <w:color w:val="000000"/>
                <w:szCs w:val="21"/>
              </w:rPr>
            </w:pPr>
            <w:r w:rsidRPr="00203493">
              <w:rPr>
                <w:rFonts w:ascii="ＭＳ 明朝" w:hAnsi="ＭＳ 明朝" w:hint="eastAsia"/>
                <w:color w:val="000000"/>
                <w:szCs w:val="21"/>
              </w:rPr>
              <w:t>シナネン㈱</w:t>
            </w:r>
          </w:p>
        </w:tc>
        <w:tc>
          <w:tcPr>
            <w:tcW w:w="1417" w:type="dxa"/>
            <w:gridSpan w:val="2"/>
            <w:tcBorders>
              <w:top w:val="single" w:sz="6" w:space="0" w:color="auto"/>
              <w:left w:val="nil"/>
              <w:bottom w:val="single" w:sz="6" w:space="0" w:color="auto"/>
              <w:right w:val="single" w:sz="4" w:space="0" w:color="auto"/>
            </w:tcBorders>
          </w:tcPr>
          <w:p w14:paraId="740D31B8" w14:textId="6CBA055C" w:rsidR="003C6502" w:rsidRDefault="003C6502" w:rsidP="003C6502">
            <w:pPr>
              <w:jc w:val="right"/>
              <w:rPr>
                <w:rFonts w:eastAsia="ＭＳ Ｐゴシック" w:cs="ＭＳ Ｐゴシック"/>
                <w:color w:val="000000"/>
                <w:kern w:val="0"/>
                <w:szCs w:val="21"/>
              </w:rPr>
            </w:pPr>
            <w:r>
              <w:rPr>
                <w:rFonts w:eastAsia="ＭＳ Ｐゴシック" w:cs="ＭＳ Ｐゴシック"/>
                <w:color w:val="000000"/>
                <w:kern w:val="0"/>
                <w:szCs w:val="21"/>
              </w:rPr>
              <w:t>0.476</w:t>
            </w:r>
          </w:p>
        </w:tc>
        <w:tc>
          <w:tcPr>
            <w:tcW w:w="1418" w:type="dxa"/>
            <w:tcBorders>
              <w:top w:val="single" w:sz="6" w:space="0" w:color="auto"/>
              <w:left w:val="single" w:sz="4" w:space="0" w:color="auto"/>
              <w:bottom w:val="single" w:sz="6" w:space="0" w:color="auto"/>
              <w:right w:val="single" w:sz="8" w:space="0" w:color="auto"/>
            </w:tcBorders>
          </w:tcPr>
          <w:p w14:paraId="01E88E64" w14:textId="6A7668C8" w:rsidR="003C6502" w:rsidRDefault="003C6502" w:rsidP="003C6502">
            <w:pPr>
              <w:jc w:val="left"/>
              <w:rPr>
                <w:rFonts w:eastAsia="ＭＳ Ｐゴシック" w:cs="ＭＳ Ｐゴシック"/>
                <w:color w:val="000000"/>
                <w:kern w:val="0"/>
                <w:szCs w:val="21"/>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F</w:t>
            </w:r>
          </w:p>
        </w:tc>
        <w:tc>
          <w:tcPr>
            <w:tcW w:w="1559" w:type="dxa"/>
            <w:tcBorders>
              <w:top w:val="single" w:sz="6" w:space="0" w:color="auto"/>
              <w:left w:val="nil"/>
              <w:bottom w:val="single" w:sz="6" w:space="0" w:color="auto"/>
              <w:right w:val="single" w:sz="8" w:space="0" w:color="auto"/>
            </w:tcBorders>
            <w:vAlign w:val="center"/>
          </w:tcPr>
          <w:p w14:paraId="393954A8" w14:textId="376C7CE1" w:rsidR="003C6502" w:rsidRDefault="003C6502" w:rsidP="003C6502">
            <w:pPr>
              <w:jc w:val="right"/>
              <w:rPr>
                <w:color w:val="000000"/>
                <w:szCs w:val="21"/>
              </w:rPr>
            </w:pPr>
            <w:r>
              <w:rPr>
                <w:rFonts w:hint="eastAsia"/>
                <w:color w:val="000000"/>
                <w:kern w:val="0"/>
                <w:szCs w:val="21"/>
              </w:rPr>
              <w:t>0.5</w:t>
            </w:r>
            <w:r>
              <w:rPr>
                <w:color w:val="000000"/>
                <w:kern w:val="0"/>
                <w:szCs w:val="21"/>
              </w:rPr>
              <w:t>3</w:t>
            </w:r>
            <w:r>
              <w:rPr>
                <w:rFonts w:hint="eastAsia"/>
                <w:color w:val="000000"/>
                <w:kern w:val="0"/>
                <w:szCs w:val="21"/>
              </w:rPr>
              <w:t>0</w:t>
            </w:r>
          </w:p>
        </w:tc>
      </w:tr>
      <w:tr w:rsidR="003C6502" w:rsidRPr="00EA76BC" w14:paraId="0AC754DA" w14:textId="77777777" w:rsidTr="001A0A86">
        <w:trPr>
          <w:trHeight w:val="165"/>
        </w:trPr>
        <w:tc>
          <w:tcPr>
            <w:tcW w:w="416" w:type="dxa"/>
            <w:vMerge/>
            <w:tcBorders>
              <w:left w:val="single" w:sz="4" w:space="0" w:color="auto"/>
              <w:right w:val="single" w:sz="4" w:space="0" w:color="auto"/>
            </w:tcBorders>
          </w:tcPr>
          <w:p w14:paraId="0AF1D2CA"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6" w:space="0" w:color="auto"/>
              <w:right w:val="single" w:sz="8" w:space="0" w:color="000000"/>
            </w:tcBorders>
            <w:vAlign w:val="bottom"/>
          </w:tcPr>
          <w:p w14:paraId="7A3046E7" w14:textId="02759DA7" w:rsidR="003C6502" w:rsidRPr="00203493" w:rsidDel="009D1446" w:rsidRDefault="003C6502" w:rsidP="003C6502">
            <w:pPr>
              <w:rPr>
                <w:rFonts w:ascii="ＭＳ 明朝" w:hAnsi="ＭＳ 明朝"/>
                <w:color w:val="000000"/>
                <w:szCs w:val="21"/>
              </w:rPr>
            </w:pPr>
            <w:r w:rsidRPr="00203493">
              <w:rPr>
                <w:rFonts w:ascii="ＭＳ 明朝" w:hAnsi="ＭＳ 明朝" w:hint="eastAsia"/>
                <w:color w:val="000000"/>
                <w:szCs w:val="21"/>
              </w:rPr>
              <w:t>ＫＤＤＩ㈱</w:t>
            </w:r>
          </w:p>
        </w:tc>
        <w:tc>
          <w:tcPr>
            <w:tcW w:w="1417" w:type="dxa"/>
            <w:gridSpan w:val="2"/>
            <w:tcBorders>
              <w:top w:val="single" w:sz="6" w:space="0" w:color="auto"/>
              <w:left w:val="nil"/>
              <w:bottom w:val="single" w:sz="6" w:space="0" w:color="auto"/>
              <w:right w:val="single" w:sz="4" w:space="0" w:color="auto"/>
            </w:tcBorders>
          </w:tcPr>
          <w:p w14:paraId="291CFC9D" w14:textId="6DE09F16" w:rsidR="003C6502" w:rsidRDefault="003C6502" w:rsidP="003C6502">
            <w:pPr>
              <w:jc w:val="right"/>
              <w:rPr>
                <w:rFonts w:eastAsia="ＭＳ Ｐゴシック" w:cs="ＭＳ Ｐゴシック"/>
                <w:color w:val="000000"/>
                <w:kern w:val="0"/>
                <w:szCs w:val="21"/>
              </w:rPr>
            </w:pPr>
            <w:r>
              <w:rPr>
                <w:rFonts w:eastAsia="ＭＳ Ｐゴシック" w:cs="ＭＳ Ｐゴシック"/>
                <w:color w:val="000000"/>
                <w:kern w:val="0"/>
                <w:szCs w:val="21"/>
              </w:rPr>
              <w:t>0.494</w:t>
            </w:r>
          </w:p>
        </w:tc>
        <w:tc>
          <w:tcPr>
            <w:tcW w:w="1418" w:type="dxa"/>
            <w:tcBorders>
              <w:top w:val="single" w:sz="6" w:space="0" w:color="auto"/>
              <w:left w:val="single" w:sz="4" w:space="0" w:color="auto"/>
              <w:bottom w:val="single" w:sz="6" w:space="0" w:color="auto"/>
              <w:right w:val="single" w:sz="8" w:space="0" w:color="auto"/>
            </w:tcBorders>
          </w:tcPr>
          <w:p w14:paraId="3F732625" w14:textId="77777777" w:rsidR="003C6502" w:rsidRDefault="003C6502" w:rsidP="003C6502">
            <w:pPr>
              <w:jc w:val="right"/>
              <w:rPr>
                <w:rFonts w:eastAsia="ＭＳ Ｐゴシック" w:cs="ＭＳ Ｐゴシック"/>
                <w:color w:val="000000"/>
                <w:kern w:val="0"/>
                <w:szCs w:val="21"/>
              </w:rPr>
            </w:pPr>
          </w:p>
        </w:tc>
        <w:tc>
          <w:tcPr>
            <w:tcW w:w="1559" w:type="dxa"/>
            <w:tcBorders>
              <w:top w:val="single" w:sz="6" w:space="0" w:color="auto"/>
              <w:left w:val="nil"/>
              <w:bottom w:val="single" w:sz="6" w:space="0" w:color="auto"/>
              <w:right w:val="single" w:sz="8" w:space="0" w:color="auto"/>
            </w:tcBorders>
            <w:vAlign w:val="center"/>
          </w:tcPr>
          <w:p w14:paraId="5813CDB4" w14:textId="5D44029B" w:rsidR="003C6502" w:rsidRDefault="003C6502" w:rsidP="003C6502">
            <w:pPr>
              <w:jc w:val="right"/>
              <w:rPr>
                <w:color w:val="000000"/>
                <w:szCs w:val="21"/>
              </w:rPr>
            </w:pPr>
            <w:r>
              <w:rPr>
                <w:rFonts w:hint="eastAsia"/>
                <w:color w:val="000000"/>
                <w:szCs w:val="21"/>
              </w:rPr>
              <w:t>0.</w:t>
            </w:r>
            <w:r>
              <w:rPr>
                <w:color w:val="000000"/>
                <w:szCs w:val="21"/>
              </w:rPr>
              <w:t>417</w:t>
            </w:r>
          </w:p>
        </w:tc>
      </w:tr>
      <w:tr w:rsidR="003C6502" w:rsidRPr="00EA76BC" w14:paraId="04E2F842" w14:textId="77777777" w:rsidTr="001A0A86">
        <w:trPr>
          <w:trHeight w:val="160"/>
        </w:trPr>
        <w:tc>
          <w:tcPr>
            <w:tcW w:w="416" w:type="dxa"/>
            <w:vMerge/>
            <w:tcBorders>
              <w:left w:val="single" w:sz="4" w:space="0" w:color="auto"/>
              <w:right w:val="single" w:sz="4" w:space="0" w:color="auto"/>
            </w:tcBorders>
          </w:tcPr>
          <w:p w14:paraId="1C0ED63C"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6" w:space="0" w:color="auto"/>
              <w:right w:val="single" w:sz="8" w:space="0" w:color="000000"/>
            </w:tcBorders>
            <w:vAlign w:val="bottom"/>
          </w:tcPr>
          <w:p w14:paraId="003D87A1" w14:textId="4197C75F" w:rsidR="003C6502" w:rsidRPr="00203493" w:rsidRDefault="003C6502" w:rsidP="003C6502">
            <w:pPr>
              <w:rPr>
                <w:rFonts w:ascii="ＭＳ 明朝" w:hAnsi="ＭＳ 明朝"/>
                <w:color w:val="000000"/>
                <w:kern w:val="0"/>
                <w:szCs w:val="21"/>
              </w:rPr>
            </w:pPr>
            <w:r w:rsidRPr="00203493">
              <w:rPr>
                <w:rFonts w:ascii="ＭＳ 明朝" w:hAnsi="ＭＳ 明朝" w:hint="eastAsia"/>
                <w:color w:val="000000"/>
                <w:szCs w:val="21"/>
              </w:rPr>
              <w:t>出光興産㈱</w:t>
            </w:r>
          </w:p>
        </w:tc>
        <w:tc>
          <w:tcPr>
            <w:tcW w:w="1417" w:type="dxa"/>
            <w:gridSpan w:val="2"/>
            <w:tcBorders>
              <w:top w:val="single" w:sz="6" w:space="0" w:color="auto"/>
              <w:left w:val="nil"/>
              <w:bottom w:val="single" w:sz="6" w:space="0" w:color="auto"/>
              <w:right w:val="single" w:sz="4" w:space="0" w:color="auto"/>
            </w:tcBorders>
          </w:tcPr>
          <w:p w14:paraId="5388D812" w14:textId="3A07AD62" w:rsidR="003C6502" w:rsidRPr="00EA76BC" w:rsidRDefault="003C6502" w:rsidP="003C6502">
            <w:pPr>
              <w:jc w:val="right"/>
              <w:rPr>
                <w:rFonts w:eastAsia="ＭＳ Ｐゴシック" w:cs="ＭＳ Ｐゴシック"/>
                <w:color w:val="000000"/>
                <w:kern w:val="0"/>
                <w:szCs w:val="21"/>
              </w:rPr>
            </w:pPr>
            <w:r>
              <w:rPr>
                <w:rFonts w:eastAsia="ＭＳ Ｐゴシック" w:cs="ＭＳ Ｐゴシック"/>
                <w:color w:val="000000"/>
                <w:kern w:val="0"/>
                <w:szCs w:val="21"/>
              </w:rPr>
              <w:t>0.4</w:t>
            </w:r>
            <w:r>
              <w:rPr>
                <w:rFonts w:eastAsia="ＭＳ Ｐゴシック" w:cs="ＭＳ Ｐゴシック" w:hint="eastAsia"/>
                <w:color w:val="000000"/>
                <w:kern w:val="0"/>
                <w:szCs w:val="21"/>
              </w:rPr>
              <w:t>85</w:t>
            </w:r>
          </w:p>
        </w:tc>
        <w:tc>
          <w:tcPr>
            <w:tcW w:w="1418" w:type="dxa"/>
            <w:tcBorders>
              <w:top w:val="single" w:sz="6" w:space="0" w:color="auto"/>
              <w:left w:val="single" w:sz="4" w:space="0" w:color="auto"/>
              <w:bottom w:val="single" w:sz="6" w:space="0" w:color="auto"/>
              <w:right w:val="single" w:sz="8" w:space="0" w:color="auto"/>
            </w:tcBorders>
          </w:tcPr>
          <w:p w14:paraId="5BDF1B63" w14:textId="726BEC9E" w:rsidR="003C6502" w:rsidRPr="00EA76BC" w:rsidRDefault="003C6502" w:rsidP="003C6502">
            <w:pPr>
              <w:jc w:val="left"/>
              <w:rPr>
                <w:rFonts w:eastAsia="ＭＳ Ｐゴシック" w:cs="ＭＳ Ｐゴシック"/>
                <w:color w:val="000000"/>
                <w:kern w:val="0"/>
                <w:szCs w:val="21"/>
              </w:rPr>
            </w:pPr>
            <w:r w:rsidRPr="008726B9">
              <w:rPr>
                <w:rFonts w:ascii="ＭＳ 明朝" w:hAnsi="ＭＳ 明朝" w:hint="eastAsia"/>
                <w:color w:val="000000"/>
                <w:sz w:val="20"/>
                <w:szCs w:val="20"/>
              </w:rPr>
              <w:t>ﾒﾆｭｰ</w:t>
            </w:r>
            <w:r>
              <w:rPr>
                <w:rFonts w:ascii="ＭＳ 明朝" w:hAnsi="ＭＳ 明朝"/>
                <w:color w:val="000000"/>
                <w:sz w:val="20"/>
                <w:szCs w:val="20"/>
              </w:rPr>
              <w:t>C</w:t>
            </w:r>
          </w:p>
        </w:tc>
        <w:tc>
          <w:tcPr>
            <w:tcW w:w="1559" w:type="dxa"/>
            <w:tcBorders>
              <w:top w:val="single" w:sz="6" w:space="0" w:color="auto"/>
              <w:left w:val="nil"/>
              <w:bottom w:val="single" w:sz="6" w:space="0" w:color="auto"/>
              <w:right w:val="single" w:sz="8" w:space="0" w:color="auto"/>
            </w:tcBorders>
            <w:vAlign w:val="center"/>
          </w:tcPr>
          <w:p w14:paraId="43D6074D" w14:textId="53934D16" w:rsidR="003C6502" w:rsidRDefault="003C6502" w:rsidP="003C6502">
            <w:pPr>
              <w:jc w:val="right"/>
              <w:rPr>
                <w:color w:val="000000"/>
                <w:szCs w:val="21"/>
              </w:rPr>
            </w:pPr>
            <w:r w:rsidRPr="00EA76BC">
              <w:rPr>
                <w:color w:val="000000"/>
                <w:szCs w:val="21"/>
              </w:rPr>
              <w:t>0.</w:t>
            </w:r>
            <w:r>
              <w:rPr>
                <w:color w:val="000000"/>
                <w:szCs w:val="21"/>
              </w:rPr>
              <w:t>546</w:t>
            </w:r>
          </w:p>
        </w:tc>
      </w:tr>
      <w:tr w:rsidR="003C6502" w:rsidRPr="00EA76BC" w14:paraId="4E88B9DA" w14:textId="77777777" w:rsidTr="001A0A86">
        <w:trPr>
          <w:trHeight w:val="165"/>
        </w:trPr>
        <w:tc>
          <w:tcPr>
            <w:tcW w:w="416" w:type="dxa"/>
            <w:vMerge/>
            <w:tcBorders>
              <w:left w:val="single" w:sz="4" w:space="0" w:color="auto"/>
              <w:right w:val="single" w:sz="4" w:space="0" w:color="auto"/>
            </w:tcBorders>
          </w:tcPr>
          <w:p w14:paraId="125AA2F1"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6" w:space="0" w:color="auto"/>
              <w:right w:val="single" w:sz="8" w:space="0" w:color="000000"/>
            </w:tcBorders>
            <w:vAlign w:val="bottom"/>
          </w:tcPr>
          <w:p w14:paraId="3A29BC69" w14:textId="293649F7" w:rsidR="003C6502" w:rsidRPr="00203493" w:rsidRDefault="003C6502" w:rsidP="003C6502">
            <w:pPr>
              <w:rPr>
                <w:rFonts w:ascii="ＭＳ 明朝" w:hAnsi="ＭＳ 明朝"/>
                <w:color w:val="000000"/>
                <w:kern w:val="0"/>
                <w:szCs w:val="21"/>
              </w:rPr>
            </w:pPr>
            <w:r w:rsidRPr="00203493">
              <w:rPr>
                <w:rFonts w:ascii="ＭＳ 明朝" w:hAnsi="ＭＳ 明朝" w:hint="eastAsia"/>
                <w:color w:val="000000"/>
                <w:szCs w:val="21"/>
              </w:rPr>
              <w:t>楽天エナジー㈱</w:t>
            </w:r>
          </w:p>
        </w:tc>
        <w:tc>
          <w:tcPr>
            <w:tcW w:w="1417" w:type="dxa"/>
            <w:gridSpan w:val="2"/>
            <w:tcBorders>
              <w:top w:val="single" w:sz="6" w:space="0" w:color="auto"/>
              <w:left w:val="nil"/>
              <w:bottom w:val="single" w:sz="6" w:space="0" w:color="auto"/>
              <w:right w:val="single" w:sz="4" w:space="0" w:color="auto"/>
            </w:tcBorders>
          </w:tcPr>
          <w:p w14:paraId="6E2DDF35" w14:textId="3CA9632E" w:rsidR="003C6502" w:rsidRPr="00EA76BC" w:rsidRDefault="003C6502" w:rsidP="003C6502">
            <w:pPr>
              <w:jc w:val="right"/>
              <w:rPr>
                <w:rFonts w:eastAsia="ＭＳ Ｐゴシック" w:cs="ＭＳ Ｐゴシック"/>
                <w:color w:val="000000"/>
                <w:kern w:val="0"/>
                <w:szCs w:val="21"/>
              </w:rPr>
            </w:pPr>
            <w:r>
              <w:rPr>
                <w:rFonts w:eastAsia="ＭＳ Ｐゴシック" w:cs="ＭＳ Ｐゴシック"/>
                <w:color w:val="000000"/>
                <w:kern w:val="0"/>
                <w:szCs w:val="21"/>
              </w:rPr>
              <w:t>0.543</w:t>
            </w:r>
          </w:p>
        </w:tc>
        <w:tc>
          <w:tcPr>
            <w:tcW w:w="1418" w:type="dxa"/>
            <w:tcBorders>
              <w:top w:val="single" w:sz="6" w:space="0" w:color="auto"/>
              <w:left w:val="single" w:sz="4" w:space="0" w:color="auto"/>
              <w:bottom w:val="single" w:sz="6" w:space="0" w:color="auto"/>
              <w:right w:val="single" w:sz="8" w:space="0" w:color="auto"/>
            </w:tcBorders>
          </w:tcPr>
          <w:p w14:paraId="4A4EAB8B" w14:textId="38B3413B" w:rsidR="003C6502" w:rsidRPr="00EA76BC" w:rsidRDefault="003C6502" w:rsidP="003C6502">
            <w:pPr>
              <w:jc w:val="left"/>
              <w:rPr>
                <w:rFonts w:eastAsia="ＭＳ Ｐゴシック" w:cs="ＭＳ Ｐゴシック"/>
                <w:color w:val="000000"/>
                <w:kern w:val="0"/>
                <w:szCs w:val="21"/>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6" w:space="0" w:color="auto"/>
              <w:left w:val="nil"/>
              <w:bottom w:val="single" w:sz="6" w:space="0" w:color="auto"/>
              <w:right w:val="single" w:sz="8" w:space="0" w:color="auto"/>
            </w:tcBorders>
            <w:vAlign w:val="center"/>
          </w:tcPr>
          <w:p w14:paraId="70D8F700" w14:textId="494EA00C" w:rsidR="003C6502" w:rsidRDefault="003C6502" w:rsidP="003C6502">
            <w:pPr>
              <w:jc w:val="right"/>
              <w:rPr>
                <w:color w:val="000000"/>
                <w:szCs w:val="21"/>
              </w:rPr>
            </w:pPr>
            <w:r w:rsidRPr="00EA76BC">
              <w:rPr>
                <w:color w:val="000000"/>
                <w:szCs w:val="21"/>
              </w:rPr>
              <w:t>0.</w:t>
            </w:r>
            <w:r>
              <w:rPr>
                <w:color w:val="000000"/>
                <w:szCs w:val="21"/>
              </w:rPr>
              <w:t>545</w:t>
            </w:r>
          </w:p>
        </w:tc>
      </w:tr>
      <w:tr w:rsidR="003C6502" w:rsidRPr="00EA76BC" w14:paraId="5C339732" w14:textId="77777777" w:rsidTr="001A0A86">
        <w:trPr>
          <w:trHeight w:val="194"/>
        </w:trPr>
        <w:tc>
          <w:tcPr>
            <w:tcW w:w="416" w:type="dxa"/>
            <w:vMerge/>
            <w:tcBorders>
              <w:left w:val="single" w:sz="4" w:space="0" w:color="auto"/>
              <w:right w:val="single" w:sz="4" w:space="0" w:color="auto"/>
            </w:tcBorders>
          </w:tcPr>
          <w:p w14:paraId="6E4ECDF6"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6" w:space="0" w:color="auto"/>
              <w:left w:val="single" w:sz="4" w:space="0" w:color="auto"/>
              <w:bottom w:val="single" w:sz="4" w:space="0" w:color="auto"/>
              <w:right w:val="single" w:sz="8" w:space="0" w:color="000000"/>
            </w:tcBorders>
            <w:vAlign w:val="bottom"/>
          </w:tcPr>
          <w:p w14:paraId="60405A8A" w14:textId="08B4DB3E" w:rsidR="003C6502" w:rsidRPr="00203493" w:rsidRDefault="003C6502" w:rsidP="003C6502">
            <w:pPr>
              <w:jc w:val="left"/>
              <w:rPr>
                <w:rFonts w:ascii="ＭＳ 明朝" w:hAnsi="ＭＳ 明朝"/>
                <w:color w:val="000000"/>
                <w:kern w:val="0"/>
                <w:szCs w:val="21"/>
              </w:rPr>
            </w:pPr>
            <w:r w:rsidRPr="00203493">
              <w:rPr>
                <w:rFonts w:ascii="ＭＳ 明朝" w:hAnsi="ＭＳ 明朝" w:hint="eastAsia"/>
                <w:color w:val="000000"/>
                <w:kern w:val="0"/>
                <w:szCs w:val="21"/>
              </w:rPr>
              <w:t>大和エネルギー㈱</w:t>
            </w:r>
          </w:p>
        </w:tc>
        <w:tc>
          <w:tcPr>
            <w:tcW w:w="1417" w:type="dxa"/>
            <w:gridSpan w:val="2"/>
            <w:tcBorders>
              <w:top w:val="single" w:sz="6" w:space="0" w:color="auto"/>
              <w:left w:val="nil"/>
              <w:bottom w:val="single" w:sz="4" w:space="0" w:color="auto"/>
              <w:right w:val="single" w:sz="4" w:space="0" w:color="auto"/>
            </w:tcBorders>
          </w:tcPr>
          <w:p w14:paraId="1FDE49DC" w14:textId="1298F284" w:rsidR="003C6502" w:rsidRPr="00EA76BC" w:rsidRDefault="003C6502" w:rsidP="003C6502">
            <w:pPr>
              <w:jc w:val="right"/>
              <w:rPr>
                <w:rFonts w:eastAsia="ＭＳ Ｐゴシック" w:cs="ＭＳ Ｐゴシック"/>
                <w:color w:val="000000"/>
                <w:kern w:val="0"/>
                <w:szCs w:val="21"/>
              </w:rPr>
            </w:pPr>
            <w:r>
              <w:rPr>
                <w:rFonts w:eastAsia="ＭＳ Ｐゴシック" w:cs="ＭＳ Ｐゴシック"/>
                <w:color w:val="000000"/>
                <w:kern w:val="0"/>
                <w:szCs w:val="21"/>
              </w:rPr>
              <w:t>0.</w:t>
            </w:r>
            <w:r>
              <w:rPr>
                <w:rFonts w:eastAsia="ＭＳ Ｐゴシック" w:cs="ＭＳ Ｐゴシック" w:hint="eastAsia"/>
                <w:color w:val="000000"/>
                <w:kern w:val="0"/>
                <w:szCs w:val="21"/>
              </w:rPr>
              <w:t>3</w:t>
            </w:r>
            <w:r>
              <w:rPr>
                <w:rFonts w:eastAsia="ＭＳ Ｐゴシック" w:cs="ＭＳ Ｐゴシック"/>
                <w:color w:val="000000"/>
                <w:kern w:val="0"/>
                <w:szCs w:val="21"/>
              </w:rPr>
              <w:t>61</w:t>
            </w:r>
          </w:p>
        </w:tc>
        <w:tc>
          <w:tcPr>
            <w:tcW w:w="1418" w:type="dxa"/>
            <w:tcBorders>
              <w:top w:val="single" w:sz="6" w:space="0" w:color="auto"/>
              <w:left w:val="single" w:sz="4" w:space="0" w:color="auto"/>
              <w:bottom w:val="single" w:sz="4" w:space="0" w:color="auto"/>
              <w:right w:val="single" w:sz="8" w:space="0" w:color="auto"/>
            </w:tcBorders>
          </w:tcPr>
          <w:p w14:paraId="2D5F2CA6" w14:textId="3A0E3B1B" w:rsidR="003C6502" w:rsidRPr="00EA76BC" w:rsidRDefault="003C6502" w:rsidP="003C6502">
            <w:pPr>
              <w:jc w:val="left"/>
              <w:rPr>
                <w:rFonts w:eastAsia="ＭＳ Ｐゴシック" w:cs="ＭＳ Ｐゴシック"/>
                <w:color w:val="000000"/>
                <w:kern w:val="0"/>
                <w:szCs w:val="21"/>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6" w:space="0" w:color="auto"/>
              <w:left w:val="nil"/>
              <w:bottom w:val="single" w:sz="4" w:space="0" w:color="auto"/>
              <w:right w:val="single" w:sz="8" w:space="0" w:color="auto"/>
            </w:tcBorders>
            <w:vAlign w:val="center"/>
          </w:tcPr>
          <w:p w14:paraId="2DC43BB7" w14:textId="685EB902" w:rsidR="003C6502" w:rsidRDefault="003C6502" w:rsidP="003C6502">
            <w:pPr>
              <w:jc w:val="right"/>
              <w:rPr>
                <w:color w:val="000000"/>
                <w:szCs w:val="21"/>
              </w:rPr>
            </w:pPr>
            <w:r w:rsidRPr="00EA76BC">
              <w:rPr>
                <w:color w:val="000000"/>
                <w:szCs w:val="21"/>
              </w:rPr>
              <w:t>0.</w:t>
            </w:r>
            <w:r>
              <w:rPr>
                <w:rFonts w:hint="eastAsia"/>
                <w:color w:val="000000"/>
                <w:szCs w:val="21"/>
              </w:rPr>
              <w:t>318</w:t>
            </w:r>
          </w:p>
        </w:tc>
      </w:tr>
      <w:tr w:rsidR="003C6502" w:rsidRPr="00EA76BC" w14:paraId="04B2A365" w14:textId="77777777" w:rsidTr="001A0A86">
        <w:trPr>
          <w:trHeight w:val="160"/>
        </w:trPr>
        <w:tc>
          <w:tcPr>
            <w:tcW w:w="416" w:type="dxa"/>
            <w:vMerge/>
            <w:tcBorders>
              <w:left w:val="single" w:sz="4" w:space="0" w:color="auto"/>
              <w:right w:val="single" w:sz="4" w:space="0" w:color="auto"/>
            </w:tcBorders>
          </w:tcPr>
          <w:p w14:paraId="18C40A7B"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4" w:space="0" w:color="auto"/>
              <w:left w:val="single" w:sz="4" w:space="0" w:color="auto"/>
              <w:bottom w:val="single" w:sz="4" w:space="0" w:color="auto"/>
              <w:right w:val="single" w:sz="8" w:space="0" w:color="000000"/>
            </w:tcBorders>
            <w:vAlign w:val="bottom"/>
          </w:tcPr>
          <w:p w14:paraId="33D2E0A2" w14:textId="707163E6" w:rsidR="003C6502" w:rsidRPr="00203493" w:rsidDel="00C812FA" w:rsidRDefault="003C6502" w:rsidP="003C6502">
            <w:pPr>
              <w:jc w:val="left"/>
              <w:rPr>
                <w:rFonts w:ascii="ＭＳ 明朝" w:hAnsi="ＭＳ 明朝"/>
                <w:color w:val="000000"/>
                <w:szCs w:val="21"/>
              </w:rPr>
            </w:pPr>
            <w:r w:rsidRPr="00203493">
              <w:rPr>
                <w:rFonts w:ascii="ＭＳ 明朝" w:hAnsi="ＭＳ 明朝" w:hint="eastAsia"/>
                <w:color w:val="000000"/>
                <w:szCs w:val="21"/>
              </w:rPr>
              <w:t>王子・伊藤忠エネクス電力販売㈱</w:t>
            </w:r>
          </w:p>
        </w:tc>
        <w:tc>
          <w:tcPr>
            <w:tcW w:w="1417" w:type="dxa"/>
            <w:gridSpan w:val="2"/>
            <w:tcBorders>
              <w:top w:val="single" w:sz="4" w:space="0" w:color="auto"/>
              <w:left w:val="nil"/>
              <w:bottom w:val="single" w:sz="4" w:space="0" w:color="auto"/>
              <w:right w:val="single" w:sz="4" w:space="0" w:color="auto"/>
            </w:tcBorders>
          </w:tcPr>
          <w:p w14:paraId="3C00796C" w14:textId="662DE9BB" w:rsidR="003C6502" w:rsidRPr="00EA76BC" w:rsidDel="00831B7F" w:rsidRDefault="003C6502" w:rsidP="003C6502">
            <w:pPr>
              <w:jc w:val="right"/>
              <w:rPr>
                <w:rFonts w:eastAsia="ＭＳ Ｐゴシック" w:cs="ＭＳ Ｐゴシック"/>
                <w:color w:val="000000"/>
                <w:kern w:val="0"/>
                <w:szCs w:val="21"/>
              </w:rPr>
            </w:pPr>
            <w:r>
              <w:rPr>
                <w:rFonts w:eastAsia="ＭＳ Ｐゴシック" w:cs="ＭＳ Ｐゴシック" w:hint="eastAsia"/>
                <w:color w:val="000000"/>
                <w:kern w:val="0"/>
                <w:szCs w:val="21"/>
              </w:rPr>
              <w:t>0</w:t>
            </w:r>
            <w:r>
              <w:rPr>
                <w:rFonts w:eastAsia="ＭＳ Ｐゴシック" w:cs="ＭＳ Ｐゴシック"/>
                <w:color w:val="000000"/>
                <w:kern w:val="0"/>
                <w:szCs w:val="21"/>
              </w:rPr>
              <w:t>.147</w:t>
            </w:r>
          </w:p>
        </w:tc>
        <w:tc>
          <w:tcPr>
            <w:tcW w:w="1418" w:type="dxa"/>
            <w:tcBorders>
              <w:top w:val="single" w:sz="4" w:space="0" w:color="auto"/>
              <w:left w:val="single" w:sz="4" w:space="0" w:color="auto"/>
              <w:bottom w:val="single" w:sz="4" w:space="0" w:color="auto"/>
              <w:right w:val="single" w:sz="8" w:space="0" w:color="auto"/>
            </w:tcBorders>
          </w:tcPr>
          <w:p w14:paraId="793F0484" w14:textId="7E854D82" w:rsidR="003C6502" w:rsidRPr="00EA76BC" w:rsidRDefault="003C6502" w:rsidP="003C6502">
            <w:pPr>
              <w:jc w:val="left"/>
              <w:rPr>
                <w:rFonts w:eastAsia="ＭＳ Ｐゴシック" w:cs="ＭＳ Ｐゴシック"/>
                <w:color w:val="000000"/>
                <w:kern w:val="0"/>
                <w:szCs w:val="21"/>
              </w:rPr>
            </w:pPr>
            <w:r w:rsidRPr="008726B9">
              <w:rPr>
                <w:rFonts w:ascii="ＭＳ 明朝" w:hAnsi="ＭＳ 明朝" w:hint="eastAsia"/>
                <w:color w:val="000000"/>
                <w:sz w:val="20"/>
                <w:szCs w:val="20"/>
              </w:rPr>
              <w:t>ﾒﾆｭｰ</w:t>
            </w:r>
            <w:r>
              <w:rPr>
                <w:rFonts w:ascii="ＭＳ 明朝" w:hAnsi="ＭＳ 明朝" w:hint="eastAsia"/>
                <w:color w:val="000000"/>
                <w:sz w:val="20"/>
                <w:szCs w:val="20"/>
              </w:rPr>
              <w:t>B</w:t>
            </w:r>
          </w:p>
        </w:tc>
        <w:tc>
          <w:tcPr>
            <w:tcW w:w="1559" w:type="dxa"/>
            <w:tcBorders>
              <w:top w:val="single" w:sz="4" w:space="0" w:color="auto"/>
              <w:left w:val="nil"/>
              <w:bottom w:val="single" w:sz="4" w:space="0" w:color="auto"/>
              <w:right w:val="single" w:sz="8" w:space="0" w:color="auto"/>
            </w:tcBorders>
            <w:vAlign w:val="center"/>
          </w:tcPr>
          <w:p w14:paraId="019D2575" w14:textId="2B7C7B53" w:rsidR="003C6502" w:rsidRPr="00EA76BC" w:rsidRDefault="003C6502" w:rsidP="003C6502">
            <w:pPr>
              <w:jc w:val="right"/>
              <w:rPr>
                <w:color w:val="000000"/>
                <w:szCs w:val="21"/>
              </w:rPr>
            </w:pPr>
            <w:r>
              <w:rPr>
                <w:rFonts w:hint="eastAsia"/>
                <w:color w:val="000000"/>
                <w:szCs w:val="21"/>
              </w:rPr>
              <w:t>0</w:t>
            </w:r>
            <w:r>
              <w:rPr>
                <w:color w:val="000000"/>
                <w:szCs w:val="21"/>
              </w:rPr>
              <w:t>.402</w:t>
            </w:r>
          </w:p>
        </w:tc>
      </w:tr>
      <w:tr w:rsidR="003C6502" w:rsidRPr="00EA76BC" w14:paraId="750CF404" w14:textId="77777777" w:rsidTr="001A0A86">
        <w:trPr>
          <w:trHeight w:val="166"/>
        </w:trPr>
        <w:tc>
          <w:tcPr>
            <w:tcW w:w="416" w:type="dxa"/>
            <w:vMerge/>
            <w:tcBorders>
              <w:left w:val="single" w:sz="4" w:space="0" w:color="auto"/>
              <w:bottom w:val="single" w:sz="8" w:space="0" w:color="auto"/>
              <w:right w:val="single" w:sz="4" w:space="0" w:color="auto"/>
            </w:tcBorders>
          </w:tcPr>
          <w:p w14:paraId="258F7D3F" w14:textId="77777777" w:rsidR="003C6502" w:rsidRPr="00EA76BC" w:rsidRDefault="003C6502" w:rsidP="003C6502">
            <w:pPr>
              <w:widowControl/>
              <w:jc w:val="left"/>
              <w:rPr>
                <w:rFonts w:ascii="ＭＳ 明朝" w:hAnsi="ＭＳ 明朝" w:cs="ＭＳ Ｐゴシック"/>
                <w:color w:val="000000"/>
                <w:kern w:val="0"/>
                <w:szCs w:val="21"/>
              </w:rPr>
            </w:pPr>
          </w:p>
        </w:tc>
        <w:tc>
          <w:tcPr>
            <w:tcW w:w="3969" w:type="dxa"/>
            <w:tcBorders>
              <w:top w:val="single" w:sz="4" w:space="0" w:color="auto"/>
              <w:left w:val="single" w:sz="4" w:space="0" w:color="auto"/>
              <w:bottom w:val="single" w:sz="8" w:space="0" w:color="auto"/>
              <w:right w:val="single" w:sz="8" w:space="0" w:color="000000"/>
            </w:tcBorders>
            <w:vAlign w:val="bottom"/>
          </w:tcPr>
          <w:p w14:paraId="0CC4AF62" w14:textId="14EC7AF7" w:rsidR="003C6502" w:rsidRPr="00203493" w:rsidDel="00C812FA" w:rsidRDefault="003C6502" w:rsidP="003C6502">
            <w:pPr>
              <w:rPr>
                <w:rFonts w:ascii="ＭＳ 明朝" w:hAnsi="ＭＳ 明朝"/>
                <w:color w:val="000000"/>
                <w:szCs w:val="21"/>
              </w:rPr>
            </w:pPr>
            <w:r w:rsidRPr="00203493">
              <w:rPr>
                <w:rFonts w:ascii="ＭＳ 明朝" w:hAnsi="ＭＳ 明朝" w:hint="eastAsia"/>
                <w:color w:val="000000"/>
                <w:szCs w:val="21"/>
              </w:rPr>
              <w:t>代替値</w:t>
            </w:r>
          </w:p>
        </w:tc>
        <w:tc>
          <w:tcPr>
            <w:tcW w:w="1417" w:type="dxa"/>
            <w:gridSpan w:val="2"/>
            <w:tcBorders>
              <w:top w:val="single" w:sz="4" w:space="0" w:color="auto"/>
              <w:left w:val="nil"/>
              <w:bottom w:val="single" w:sz="8" w:space="0" w:color="auto"/>
              <w:right w:val="single" w:sz="4" w:space="0" w:color="auto"/>
            </w:tcBorders>
          </w:tcPr>
          <w:p w14:paraId="7088FFBE" w14:textId="10BE9265" w:rsidR="003C6502" w:rsidRPr="00EA76BC" w:rsidDel="00831B7F" w:rsidRDefault="003C6502" w:rsidP="003C6502">
            <w:pPr>
              <w:jc w:val="right"/>
              <w:rPr>
                <w:rFonts w:eastAsia="ＭＳ Ｐゴシック" w:cs="ＭＳ Ｐゴシック"/>
                <w:color w:val="000000"/>
                <w:kern w:val="0"/>
                <w:szCs w:val="21"/>
              </w:rPr>
            </w:pPr>
            <w:r>
              <w:rPr>
                <w:rFonts w:eastAsia="ＭＳ Ｐゴシック" w:cs="ＭＳ Ｐゴシック"/>
                <w:color w:val="000000"/>
                <w:kern w:val="0"/>
                <w:szCs w:val="21"/>
              </w:rPr>
              <w:t>0.453</w:t>
            </w:r>
          </w:p>
        </w:tc>
        <w:tc>
          <w:tcPr>
            <w:tcW w:w="2977" w:type="dxa"/>
            <w:gridSpan w:val="2"/>
            <w:tcBorders>
              <w:top w:val="single" w:sz="4" w:space="0" w:color="auto"/>
              <w:left w:val="single" w:sz="4" w:space="0" w:color="auto"/>
            </w:tcBorders>
          </w:tcPr>
          <w:p w14:paraId="5D71E28C" w14:textId="77777777" w:rsidR="003C6502" w:rsidRPr="00EA76BC" w:rsidRDefault="003C6502" w:rsidP="003C6502">
            <w:pPr>
              <w:jc w:val="right"/>
              <w:rPr>
                <w:color w:val="000000"/>
                <w:szCs w:val="21"/>
              </w:rPr>
            </w:pPr>
          </w:p>
        </w:tc>
      </w:tr>
      <w:tr w:rsidR="003C6502" w:rsidRPr="00EA76BC" w14:paraId="2E4C6F3D" w14:textId="77777777" w:rsidTr="001A0A86">
        <w:trPr>
          <w:trHeight w:val="322"/>
        </w:trPr>
        <w:tc>
          <w:tcPr>
            <w:tcW w:w="8779" w:type="dxa"/>
            <w:gridSpan w:val="6"/>
            <w:tcBorders>
              <w:bottom w:val="single" w:sz="4" w:space="0" w:color="auto"/>
            </w:tcBorders>
          </w:tcPr>
          <w:p w14:paraId="1FD488B0" w14:textId="77777777" w:rsidR="003C6502" w:rsidRDefault="003C6502" w:rsidP="003C6502">
            <w:pPr>
              <w:adjustRightInd w:val="0"/>
              <w:snapToGrid w:val="0"/>
              <w:ind w:left="513" w:rightChars="-385" w:right="-851" w:hangingChars="300" w:hanging="513"/>
              <w:rPr>
                <w:color w:val="000000"/>
                <w:sz w:val="16"/>
                <w:szCs w:val="16"/>
              </w:rPr>
            </w:pPr>
            <w:r w:rsidRPr="00EA76BC">
              <w:rPr>
                <w:rFonts w:hint="eastAsia"/>
                <w:color w:val="000000"/>
                <w:sz w:val="16"/>
                <w:szCs w:val="16"/>
              </w:rPr>
              <w:t>※</w:t>
            </w:r>
            <w:r w:rsidRPr="00340A9F">
              <w:rPr>
                <w:rFonts w:ascii="ＭＳ 明朝" w:hAnsi="ＭＳ 明朝"/>
                <w:color w:val="000000"/>
                <w:sz w:val="16"/>
                <w:szCs w:val="16"/>
              </w:rPr>
              <w:t>2</w:t>
            </w:r>
            <w:r w:rsidRPr="00EA76BC">
              <w:rPr>
                <w:rFonts w:hint="eastAsia"/>
                <w:color w:val="000000"/>
                <w:sz w:val="16"/>
                <w:szCs w:val="16"/>
              </w:rPr>
              <w:t xml:space="preserve">　</w:t>
            </w:r>
            <w:r>
              <w:rPr>
                <w:rFonts w:hint="eastAsia"/>
                <w:color w:val="000000"/>
                <w:sz w:val="16"/>
                <w:szCs w:val="16"/>
              </w:rPr>
              <w:t>電気事業者別排出係数</w:t>
            </w:r>
          </w:p>
          <w:p w14:paraId="676F2788" w14:textId="1F6B9FBA" w:rsidR="003C6502" w:rsidRPr="00EA76BC" w:rsidRDefault="001A0A86" w:rsidP="003C6502">
            <w:pPr>
              <w:jc w:val="center"/>
              <w:rPr>
                <w:rFonts w:eastAsia="ＭＳ Ｐゴシック" w:cs="ＭＳ Ｐゴシック"/>
                <w:color w:val="000000"/>
                <w:kern w:val="0"/>
                <w:szCs w:val="21"/>
              </w:rPr>
            </w:pPr>
            <w:r>
              <w:rPr>
                <w:rFonts w:ascii="ＭＳ 明朝" w:hAnsi="ＭＳ 明朝" w:hint="eastAsia"/>
                <w:color w:val="000000"/>
                <w:sz w:val="16"/>
                <w:szCs w:val="16"/>
              </w:rPr>
              <w:t xml:space="preserve"> </w:t>
            </w:r>
            <w:r>
              <w:rPr>
                <w:rFonts w:ascii="ＭＳ 明朝" w:hAnsi="ＭＳ 明朝"/>
                <w:color w:val="000000"/>
                <w:sz w:val="16"/>
                <w:szCs w:val="16"/>
              </w:rPr>
              <w:t xml:space="preserve">  </w:t>
            </w:r>
            <w:r w:rsidRPr="008B023F">
              <w:rPr>
                <w:rFonts w:ascii="ＭＳ 明朝" w:hAnsi="ＭＳ 明朝" w:hint="eastAsia"/>
                <w:color w:val="000000"/>
                <w:sz w:val="16"/>
                <w:szCs w:val="16"/>
              </w:rPr>
              <w:t>（20</w:t>
            </w:r>
            <w:r>
              <w:rPr>
                <w:rFonts w:ascii="ＭＳ 明朝" w:hAnsi="ＭＳ 明朝"/>
                <w:color w:val="000000"/>
                <w:sz w:val="16"/>
                <w:szCs w:val="16"/>
              </w:rPr>
              <w:t>21(</w:t>
            </w:r>
            <w:r>
              <w:rPr>
                <w:rFonts w:ascii="ＭＳ 明朝" w:hAnsi="ＭＳ 明朝" w:hint="eastAsia"/>
                <w:color w:val="000000"/>
                <w:sz w:val="16"/>
                <w:szCs w:val="16"/>
              </w:rPr>
              <w:t>令和3)</w:t>
            </w:r>
            <w:r w:rsidRPr="008B023F">
              <w:rPr>
                <w:rFonts w:ascii="ＭＳ 明朝" w:hAnsi="ＭＳ 明朝" w:hint="eastAsia"/>
                <w:color w:val="000000"/>
                <w:sz w:val="16"/>
                <w:szCs w:val="16"/>
              </w:rPr>
              <w:t>年度</w:t>
            </w:r>
            <w:r>
              <w:rPr>
                <w:rFonts w:ascii="ＭＳ 明朝" w:hAnsi="ＭＳ 明朝" w:hint="eastAsia"/>
                <w:color w:val="000000"/>
                <w:sz w:val="16"/>
                <w:szCs w:val="16"/>
              </w:rPr>
              <w:t>の温室効果ガス排出量算定に使用</w:t>
            </w:r>
            <w:r w:rsidRPr="008B023F">
              <w:rPr>
                <w:rFonts w:ascii="ＭＳ 明朝" w:hAnsi="ＭＳ 明朝" w:hint="eastAsia"/>
                <w:color w:val="000000"/>
                <w:sz w:val="16"/>
                <w:szCs w:val="16"/>
              </w:rPr>
              <w:t>、202</w:t>
            </w:r>
            <w:r>
              <w:rPr>
                <w:rFonts w:ascii="ＭＳ 明朝" w:hAnsi="ＭＳ 明朝" w:hint="eastAsia"/>
                <w:color w:val="000000"/>
                <w:sz w:val="16"/>
                <w:szCs w:val="16"/>
              </w:rPr>
              <w:t>2</w:t>
            </w:r>
            <w:r>
              <w:rPr>
                <w:rFonts w:ascii="ＭＳ 明朝" w:hAnsi="ＭＳ 明朝"/>
                <w:color w:val="000000"/>
                <w:sz w:val="16"/>
                <w:szCs w:val="16"/>
              </w:rPr>
              <w:t>(</w:t>
            </w:r>
            <w:r w:rsidRPr="008B023F">
              <w:rPr>
                <w:rFonts w:ascii="ＭＳ 明朝" w:hAnsi="ＭＳ 明朝" w:hint="eastAsia"/>
                <w:color w:val="000000"/>
                <w:sz w:val="16"/>
                <w:szCs w:val="16"/>
              </w:rPr>
              <w:t>令和</w:t>
            </w:r>
            <w:r>
              <w:rPr>
                <w:rFonts w:ascii="ＭＳ 明朝" w:hAnsi="ＭＳ 明朝" w:hint="eastAsia"/>
                <w:color w:val="000000"/>
                <w:sz w:val="16"/>
                <w:szCs w:val="16"/>
              </w:rPr>
              <w:t>4)</w:t>
            </w:r>
            <w:r w:rsidRPr="008B023F">
              <w:rPr>
                <w:rFonts w:ascii="ＭＳ 明朝" w:hAnsi="ＭＳ 明朝" w:hint="eastAsia"/>
                <w:color w:val="000000"/>
                <w:sz w:val="16"/>
                <w:szCs w:val="16"/>
              </w:rPr>
              <w:t>年</w:t>
            </w:r>
            <w:r>
              <w:rPr>
                <w:rFonts w:ascii="ＭＳ 明朝" w:hAnsi="ＭＳ 明朝" w:hint="eastAsia"/>
                <w:color w:val="000000"/>
                <w:sz w:val="16"/>
                <w:szCs w:val="16"/>
              </w:rPr>
              <w:t>1</w:t>
            </w:r>
            <w:r w:rsidRPr="008B023F">
              <w:rPr>
                <w:rFonts w:ascii="ＭＳ 明朝" w:hAnsi="ＭＳ 明朝" w:hint="eastAsia"/>
                <w:color w:val="000000"/>
                <w:sz w:val="16"/>
                <w:szCs w:val="16"/>
              </w:rPr>
              <w:t>月</w:t>
            </w:r>
            <w:r>
              <w:rPr>
                <w:rFonts w:ascii="ＭＳ 明朝" w:hAnsi="ＭＳ 明朝" w:hint="eastAsia"/>
                <w:color w:val="000000"/>
                <w:sz w:val="16"/>
                <w:szCs w:val="16"/>
              </w:rPr>
              <w:t>7</w:t>
            </w:r>
            <w:r w:rsidRPr="008B023F">
              <w:rPr>
                <w:rFonts w:ascii="ＭＳ 明朝" w:hAnsi="ＭＳ 明朝" w:hint="eastAsia"/>
                <w:color w:val="000000"/>
                <w:sz w:val="16"/>
                <w:szCs w:val="16"/>
              </w:rPr>
              <w:t>日、環境省・経済産業省</w:t>
            </w:r>
            <w:r>
              <w:rPr>
                <w:rFonts w:ascii="ＭＳ 明朝" w:hAnsi="ＭＳ 明朝" w:hint="eastAsia"/>
                <w:color w:val="000000"/>
                <w:sz w:val="16"/>
                <w:szCs w:val="16"/>
              </w:rPr>
              <w:t>公表</w:t>
            </w:r>
            <w:r w:rsidRPr="008B023F">
              <w:rPr>
                <w:rFonts w:ascii="ＭＳ 明朝" w:hAnsi="ＭＳ 明朝" w:hint="eastAsia"/>
                <w:color w:val="000000"/>
                <w:sz w:val="16"/>
                <w:szCs w:val="16"/>
              </w:rPr>
              <w:t>）</w:t>
            </w:r>
          </w:p>
        </w:tc>
      </w:tr>
      <w:tr w:rsidR="003C6502" w:rsidRPr="00EA76BC" w14:paraId="24698FAD" w14:textId="77777777" w:rsidTr="001A0A86">
        <w:trPr>
          <w:trHeight w:val="352"/>
        </w:trPr>
        <w:tc>
          <w:tcPr>
            <w:tcW w:w="5235" w:type="dxa"/>
            <w:gridSpan w:val="3"/>
            <w:tcBorders>
              <w:top w:val="single" w:sz="4" w:space="0" w:color="auto"/>
              <w:left w:val="single" w:sz="8" w:space="0" w:color="auto"/>
              <w:bottom w:val="single" w:sz="4" w:space="0" w:color="auto"/>
              <w:right w:val="single" w:sz="4" w:space="0" w:color="auto"/>
            </w:tcBorders>
          </w:tcPr>
          <w:p w14:paraId="5BBF9EBE" w14:textId="4C612BBD" w:rsidR="003C6502" w:rsidRDefault="003C6502" w:rsidP="003C6502">
            <w:pPr>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活動項目</w:t>
            </w:r>
          </w:p>
        </w:tc>
        <w:tc>
          <w:tcPr>
            <w:tcW w:w="1985" w:type="dxa"/>
            <w:gridSpan w:val="2"/>
            <w:tcBorders>
              <w:top w:val="single" w:sz="4" w:space="0" w:color="auto"/>
              <w:left w:val="single" w:sz="4" w:space="0" w:color="auto"/>
              <w:bottom w:val="single" w:sz="4" w:space="0" w:color="auto"/>
              <w:right w:val="single" w:sz="8" w:space="0" w:color="auto"/>
            </w:tcBorders>
          </w:tcPr>
          <w:p w14:paraId="6139D2B6" w14:textId="14AF9686" w:rsidR="003C6502" w:rsidRDefault="003C6502" w:rsidP="003C6502">
            <w:pPr>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単</w:t>
            </w:r>
            <w:r w:rsidRPr="00EA76BC">
              <w:rPr>
                <w:rFonts w:cs="ＭＳ Ｐゴシック"/>
                <w:color w:val="000000"/>
                <w:kern w:val="0"/>
                <w:szCs w:val="21"/>
              </w:rPr>
              <w:t xml:space="preserve">  </w:t>
            </w:r>
            <w:r w:rsidRPr="00EA76BC">
              <w:rPr>
                <w:rFonts w:ascii="ＭＳ 明朝" w:hAnsi="ＭＳ 明朝" w:cs="ＭＳ Ｐゴシック" w:hint="eastAsia"/>
                <w:color w:val="000000"/>
                <w:kern w:val="0"/>
                <w:szCs w:val="21"/>
              </w:rPr>
              <w:t>位</w:t>
            </w:r>
          </w:p>
        </w:tc>
        <w:tc>
          <w:tcPr>
            <w:tcW w:w="1559" w:type="dxa"/>
            <w:tcBorders>
              <w:top w:val="single" w:sz="4" w:space="0" w:color="auto"/>
              <w:left w:val="nil"/>
              <w:bottom w:val="single" w:sz="4" w:space="0" w:color="auto"/>
              <w:right w:val="single" w:sz="8" w:space="0" w:color="auto"/>
            </w:tcBorders>
          </w:tcPr>
          <w:p w14:paraId="02557B58" w14:textId="46D7CB6D" w:rsidR="003C6502" w:rsidRDefault="003C6502" w:rsidP="003C6502">
            <w:pPr>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排出係数</w:t>
            </w:r>
          </w:p>
        </w:tc>
      </w:tr>
      <w:tr w:rsidR="003C6502" w:rsidRPr="00EA76BC" w14:paraId="578CB6CC" w14:textId="77777777" w:rsidTr="001A0A86">
        <w:trPr>
          <w:trHeight w:val="152"/>
        </w:trPr>
        <w:tc>
          <w:tcPr>
            <w:tcW w:w="5235" w:type="dxa"/>
            <w:gridSpan w:val="3"/>
            <w:tcBorders>
              <w:top w:val="single" w:sz="4" w:space="0" w:color="auto"/>
              <w:left w:val="single" w:sz="8" w:space="0" w:color="auto"/>
              <w:bottom w:val="single" w:sz="4" w:space="0" w:color="auto"/>
              <w:right w:val="single" w:sz="4" w:space="0" w:color="auto"/>
            </w:tcBorders>
          </w:tcPr>
          <w:p w14:paraId="3744B3AB" w14:textId="1E683840" w:rsidR="003C6502" w:rsidRPr="00203493" w:rsidRDefault="003C6502" w:rsidP="003C6502">
            <w:pPr>
              <w:jc w:val="left"/>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他人から供給された熱の使用に伴う排出</w:t>
            </w:r>
          </w:p>
        </w:tc>
        <w:tc>
          <w:tcPr>
            <w:tcW w:w="1985" w:type="dxa"/>
            <w:gridSpan w:val="2"/>
            <w:tcBorders>
              <w:top w:val="single" w:sz="4" w:space="0" w:color="auto"/>
              <w:left w:val="single" w:sz="4" w:space="0" w:color="auto"/>
              <w:bottom w:val="single" w:sz="8" w:space="0" w:color="000000"/>
              <w:right w:val="single" w:sz="8" w:space="0" w:color="auto"/>
            </w:tcBorders>
          </w:tcPr>
          <w:p w14:paraId="648449A5" w14:textId="5FA3DF4D" w:rsidR="003C6502" w:rsidRPr="00EA76BC" w:rsidRDefault="003C6502"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/MJ</w:t>
            </w:r>
            <w:r w:rsidDel="00DD53FC">
              <w:rPr>
                <w:rFonts w:eastAsia="ＭＳ Ｐゴシック" w:cs="ＭＳ Ｐゴシック"/>
                <w:color w:val="000000"/>
                <w:kern w:val="0"/>
                <w:szCs w:val="21"/>
              </w:rPr>
              <w:t xml:space="preserve"> </w:t>
            </w:r>
          </w:p>
        </w:tc>
        <w:tc>
          <w:tcPr>
            <w:tcW w:w="1559" w:type="dxa"/>
            <w:tcBorders>
              <w:top w:val="single" w:sz="4" w:space="0" w:color="auto"/>
              <w:left w:val="nil"/>
              <w:bottom w:val="single" w:sz="8" w:space="0" w:color="000000"/>
              <w:right w:val="single" w:sz="8" w:space="0" w:color="auto"/>
            </w:tcBorders>
          </w:tcPr>
          <w:p w14:paraId="61AD7C76" w14:textId="39253C3A" w:rsidR="003C6502" w:rsidRPr="00EA76BC" w:rsidRDefault="003C6502"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0.057</w:t>
            </w:r>
          </w:p>
        </w:tc>
      </w:tr>
      <w:tr w:rsidR="003C6502" w:rsidRPr="00EA76BC" w14:paraId="149C156A" w14:textId="77777777" w:rsidTr="001A0A86">
        <w:trPr>
          <w:trHeight w:val="140"/>
        </w:trPr>
        <w:tc>
          <w:tcPr>
            <w:tcW w:w="8779" w:type="dxa"/>
            <w:gridSpan w:val="6"/>
            <w:tcBorders>
              <w:top w:val="single" w:sz="4" w:space="0" w:color="auto"/>
              <w:left w:val="single" w:sz="8" w:space="0" w:color="000000"/>
              <w:right w:val="single" w:sz="8" w:space="0" w:color="000000"/>
            </w:tcBorders>
            <w:hideMark/>
          </w:tcPr>
          <w:p w14:paraId="333F0B2A" w14:textId="72C11AD3" w:rsidR="003C6502" w:rsidRPr="00203493" w:rsidRDefault="003C6502" w:rsidP="003C6502">
            <w:pPr>
              <w:jc w:val="left"/>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一般廃棄物の焼却に伴う排出</w:t>
            </w:r>
          </w:p>
        </w:tc>
      </w:tr>
      <w:tr w:rsidR="003C6502" w:rsidRPr="00EA76BC" w14:paraId="6F1917EF" w14:textId="1A62B5EE" w:rsidTr="007F20C2">
        <w:trPr>
          <w:trHeight w:val="278"/>
        </w:trPr>
        <w:tc>
          <w:tcPr>
            <w:tcW w:w="416" w:type="dxa"/>
            <w:vMerge w:val="restart"/>
            <w:tcBorders>
              <w:left w:val="single" w:sz="8" w:space="0" w:color="000000"/>
              <w:right w:val="single" w:sz="4" w:space="0" w:color="auto"/>
            </w:tcBorders>
          </w:tcPr>
          <w:p w14:paraId="087039EA" w14:textId="77777777" w:rsidR="003C6502" w:rsidRPr="00EA76BC" w:rsidRDefault="003C6502" w:rsidP="003C6502">
            <w:pPr>
              <w:jc w:val="right"/>
              <w:rPr>
                <w:rFonts w:ascii="ＭＳ 明朝" w:hAnsi="ＭＳ 明朝" w:cs="ＭＳ Ｐゴシック"/>
                <w:color w:val="000000"/>
                <w:kern w:val="0"/>
                <w:szCs w:val="21"/>
              </w:rPr>
            </w:pPr>
            <w:r w:rsidRPr="00EA76BC">
              <w:rPr>
                <w:rFonts w:eastAsia="ＭＳ Ｐゴシック" w:cs="ＭＳ Ｐゴシック" w:hint="eastAsia"/>
                <w:color w:val="000000"/>
                <w:kern w:val="0"/>
                <w:szCs w:val="21"/>
              </w:rPr>
              <w:t xml:space="preserve">　</w:t>
            </w:r>
          </w:p>
          <w:p w14:paraId="6E7DE723" w14:textId="546A78BC" w:rsidR="003C6502" w:rsidRPr="00EA76BC" w:rsidRDefault="003C6502" w:rsidP="003C6502">
            <w:pPr>
              <w:rPr>
                <w:rFonts w:ascii="ＭＳ 明朝" w:hAnsi="ＭＳ 明朝"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4819" w:type="dxa"/>
            <w:gridSpan w:val="2"/>
            <w:tcBorders>
              <w:top w:val="single" w:sz="4" w:space="0" w:color="auto"/>
              <w:left w:val="single" w:sz="4" w:space="0" w:color="auto"/>
              <w:bottom w:val="single" w:sz="8" w:space="0" w:color="auto"/>
              <w:right w:val="single" w:sz="4" w:space="0" w:color="auto"/>
            </w:tcBorders>
            <w:vAlign w:val="center"/>
          </w:tcPr>
          <w:p w14:paraId="7BA963A6" w14:textId="3EBA2733" w:rsidR="003C6502" w:rsidRPr="00203493" w:rsidRDefault="003C6502" w:rsidP="003C6502">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廃プラスチック類（合成繊維の廃棄物に限る）</w:t>
            </w:r>
          </w:p>
        </w:tc>
        <w:tc>
          <w:tcPr>
            <w:tcW w:w="1985" w:type="dxa"/>
            <w:gridSpan w:val="2"/>
            <w:tcBorders>
              <w:top w:val="single" w:sz="4" w:space="0" w:color="auto"/>
              <w:left w:val="single" w:sz="4" w:space="0" w:color="auto"/>
              <w:bottom w:val="single" w:sz="8" w:space="0" w:color="auto"/>
              <w:right w:val="single" w:sz="4" w:space="0" w:color="auto"/>
            </w:tcBorders>
          </w:tcPr>
          <w:p w14:paraId="132D92A1" w14:textId="35A90B05" w:rsidR="003C6502" w:rsidRPr="00EA76BC" w:rsidRDefault="003C6502" w:rsidP="003C6502">
            <w:pPr>
              <w:jc w:val="right"/>
              <w:rPr>
                <w:rFonts w:ascii="ＭＳ 明朝" w:hAnsi="ＭＳ 明朝"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/t</w:t>
            </w:r>
          </w:p>
        </w:tc>
        <w:tc>
          <w:tcPr>
            <w:tcW w:w="1559" w:type="dxa"/>
            <w:tcBorders>
              <w:top w:val="single" w:sz="4" w:space="0" w:color="auto"/>
              <w:left w:val="single" w:sz="4" w:space="0" w:color="auto"/>
              <w:bottom w:val="single" w:sz="8" w:space="0" w:color="auto"/>
              <w:right w:val="single" w:sz="8" w:space="0" w:color="000000"/>
            </w:tcBorders>
            <w:vAlign w:val="center"/>
          </w:tcPr>
          <w:p w14:paraId="57EA38C9" w14:textId="31187D9C" w:rsidR="003C6502" w:rsidRPr="00EA76BC" w:rsidRDefault="003C6502" w:rsidP="003C6502">
            <w:pPr>
              <w:jc w:val="right"/>
              <w:rPr>
                <w:rFonts w:ascii="ＭＳ 明朝" w:hAnsi="ＭＳ 明朝" w:cs="ＭＳ Ｐゴシック"/>
                <w:color w:val="000000"/>
                <w:kern w:val="0"/>
                <w:szCs w:val="21"/>
              </w:rPr>
            </w:pPr>
            <w:r w:rsidRPr="00EA76BC">
              <w:rPr>
                <w:rFonts w:eastAsia="ＭＳ Ｐゴシック" w:cs="ＭＳ Ｐゴシック"/>
                <w:color w:val="000000"/>
                <w:kern w:val="0"/>
                <w:szCs w:val="21"/>
              </w:rPr>
              <w:t>2,2</w:t>
            </w:r>
            <w:r>
              <w:rPr>
                <w:rFonts w:eastAsia="ＭＳ Ｐゴシック" w:cs="ＭＳ Ｐゴシック" w:hint="eastAsia"/>
                <w:color w:val="000000"/>
                <w:kern w:val="0"/>
                <w:szCs w:val="21"/>
              </w:rPr>
              <w:t>90</w:t>
            </w:r>
          </w:p>
        </w:tc>
      </w:tr>
      <w:tr w:rsidR="003C6502" w:rsidRPr="00EA76BC" w14:paraId="101E827D" w14:textId="77777777" w:rsidTr="007F20C2">
        <w:trPr>
          <w:cantSplit/>
          <w:trHeight w:val="345"/>
        </w:trPr>
        <w:tc>
          <w:tcPr>
            <w:tcW w:w="416" w:type="dxa"/>
            <w:vMerge/>
            <w:tcBorders>
              <w:left w:val="single" w:sz="8" w:space="0" w:color="000000"/>
              <w:right w:val="single" w:sz="4" w:space="0" w:color="auto"/>
            </w:tcBorders>
            <w:hideMark/>
          </w:tcPr>
          <w:p w14:paraId="42EE3E1A" w14:textId="5914A7A5" w:rsidR="003C6502" w:rsidRPr="00EA76BC" w:rsidRDefault="003C6502" w:rsidP="003C6502">
            <w:pPr>
              <w:widowControl/>
              <w:rPr>
                <w:rFonts w:eastAsia="ＭＳ Ｐゴシック" w:cs="ＭＳ Ｐゴシック"/>
                <w:color w:val="000000"/>
                <w:kern w:val="0"/>
                <w:szCs w:val="21"/>
              </w:rPr>
            </w:pPr>
          </w:p>
        </w:tc>
        <w:tc>
          <w:tcPr>
            <w:tcW w:w="4819" w:type="dxa"/>
            <w:gridSpan w:val="2"/>
            <w:tcBorders>
              <w:top w:val="single" w:sz="8" w:space="0" w:color="auto"/>
              <w:left w:val="single" w:sz="4" w:space="0" w:color="auto"/>
              <w:bottom w:val="single" w:sz="8" w:space="0" w:color="auto"/>
              <w:right w:val="single" w:sz="4" w:space="0" w:color="auto"/>
            </w:tcBorders>
            <w:vAlign w:val="center"/>
            <w:hideMark/>
          </w:tcPr>
          <w:p w14:paraId="1F9B1059" w14:textId="12879FCC" w:rsidR="003C6502" w:rsidRPr="00203493" w:rsidRDefault="003C6502" w:rsidP="003C6502">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廃プラスチック類（合成繊維の廃棄物を除く）</w:t>
            </w:r>
          </w:p>
        </w:tc>
        <w:tc>
          <w:tcPr>
            <w:tcW w:w="1985" w:type="dxa"/>
            <w:gridSpan w:val="2"/>
            <w:tcBorders>
              <w:top w:val="nil"/>
              <w:left w:val="single" w:sz="4" w:space="0" w:color="auto"/>
              <w:bottom w:val="single" w:sz="8" w:space="0" w:color="auto"/>
              <w:right w:val="single" w:sz="4" w:space="0" w:color="auto"/>
            </w:tcBorders>
          </w:tcPr>
          <w:p w14:paraId="5303B6B3" w14:textId="247DF296" w:rsidR="003C6502" w:rsidRPr="00EA76BC" w:rsidRDefault="003C6502" w:rsidP="003C6502">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/t</w:t>
            </w:r>
          </w:p>
        </w:tc>
        <w:tc>
          <w:tcPr>
            <w:tcW w:w="1559" w:type="dxa"/>
            <w:tcBorders>
              <w:top w:val="nil"/>
              <w:left w:val="single" w:sz="4" w:space="0" w:color="auto"/>
              <w:bottom w:val="single" w:sz="8" w:space="0" w:color="auto"/>
              <w:right w:val="single" w:sz="8" w:space="0" w:color="000000"/>
            </w:tcBorders>
            <w:vAlign w:val="center"/>
            <w:hideMark/>
          </w:tcPr>
          <w:p w14:paraId="1ACEF1CA" w14:textId="65BD7702" w:rsidR="003C6502" w:rsidRPr="00EA76BC" w:rsidRDefault="003C6502"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2,7</w:t>
            </w:r>
            <w:r>
              <w:rPr>
                <w:rFonts w:eastAsia="ＭＳ Ｐゴシック" w:cs="ＭＳ Ｐゴシック"/>
                <w:color w:val="000000"/>
                <w:kern w:val="0"/>
                <w:szCs w:val="21"/>
              </w:rPr>
              <w:t>70</w:t>
            </w:r>
          </w:p>
        </w:tc>
      </w:tr>
      <w:tr w:rsidR="003C6502" w:rsidRPr="00EA76BC" w14:paraId="5179AEE3" w14:textId="77777777" w:rsidTr="007F20C2">
        <w:trPr>
          <w:cantSplit/>
          <w:trHeight w:val="60"/>
        </w:trPr>
        <w:tc>
          <w:tcPr>
            <w:tcW w:w="416" w:type="dxa"/>
            <w:vMerge/>
            <w:tcBorders>
              <w:left w:val="single" w:sz="8" w:space="0" w:color="000000"/>
              <w:bottom w:val="single" w:sz="4" w:space="0" w:color="auto"/>
              <w:right w:val="single" w:sz="4" w:space="0" w:color="auto"/>
            </w:tcBorders>
            <w:vAlign w:val="center"/>
            <w:hideMark/>
          </w:tcPr>
          <w:p w14:paraId="7D80C069" w14:textId="77777777" w:rsidR="003C6502" w:rsidRPr="00EA76BC" w:rsidRDefault="003C6502" w:rsidP="003C6502">
            <w:pPr>
              <w:widowControl/>
              <w:jc w:val="left"/>
              <w:rPr>
                <w:rFonts w:eastAsia="ＭＳ Ｐゴシック" w:cs="ＭＳ Ｐゴシック"/>
                <w:color w:val="000000"/>
                <w:kern w:val="0"/>
                <w:szCs w:val="21"/>
              </w:rPr>
            </w:pPr>
          </w:p>
        </w:tc>
        <w:tc>
          <w:tcPr>
            <w:tcW w:w="4819" w:type="dxa"/>
            <w:gridSpan w:val="2"/>
            <w:tcBorders>
              <w:top w:val="single" w:sz="8" w:space="0" w:color="auto"/>
              <w:left w:val="single" w:sz="4" w:space="0" w:color="auto"/>
              <w:bottom w:val="single" w:sz="4" w:space="0" w:color="auto"/>
              <w:right w:val="single" w:sz="4" w:space="0" w:color="auto"/>
            </w:tcBorders>
            <w:vAlign w:val="center"/>
            <w:hideMark/>
          </w:tcPr>
          <w:p w14:paraId="0F439FC7" w14:textId="4C6CEBB0" w:rsidR="003C6502" w:rsidRPr="00203493" w:rsidRDefault="003C6502" w:rsidP="003C6502">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廃棄物を原材料とする固形燃料（</w:t>
            </w:r>
            <w:r w:rsidRPr="00203493">
              <w:rPr>
                <w:rFonts w:ascii="ＭＳ 明朝" w:hAnsi="ＭＳ 明朝" w:cs="ＭＳ Ｐゴシック"/>
                <w:color w:val="000000"/>
                <w:kern w:val="0"/>
                <w:szCs w:val="21"/>
              </w:rPr>
              <w:t>RDF</w:t>
            </w:r>
            <w:r w:rsidRPr="00203493">
              <w:rPr>
                <w:rFonts w:ascii="ＭＳ 明朝" w:hAnsi="ＭＳ 明朝" w:cs="ＭＳ Ｐゴシック" w:hint="eastAsia"/>
                <w:color w:val="000000"/>
                <w:kern w:val="0"/>
                <w:szCs w:val="21"/>
              </w:rPr>
              <w:t>）</w:t>
            </w:r>
          </w:p>
        </w:tc>
        <w:tc>
          <w:tcPr>
            <w:tcW w:w="1985" w:type="dxa"/>
            <w:gridSpan w:val="2"/>
            <w:tcBorders>
              <w:top w:val="nil"/>
              <w:left w:val="single" w:sz="4" w:space="0" w:color="auto"/>
              <w:bottom w:val="single" w:sz="8" w:space="0" w:color="000000"/>
              <w:right w:val="single" w:sz="4" w:space="0" w:color="auto"/>
            </w:tcBorders>
          </w:tcPr>
          <w:p w14:paraId="09262D89" w14:textId="43325F5A" w:rsidR="003C6502" w:rsidRPr="00EA76BC" w:rsidRDefault="003C6502"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/t</w:t>
            </w:r>
          </w:p>
        </w:tc>
        <w:tc>
          <w:tcPr>
            <w:tcW w:w="1559" w:type="dxa"/>
            <w:tcBorders>
              <w:top w:val="nil"/>
              <w:left w:val="single" w:sz="4" w:space="0" w:color="auto"/>
              <w:bottom w:val="single" w:sz="8" w:space="0" w:color="000000"/>
              <w:right w:val="single" w:sz="8" w:space="0" w:color="000000"/>
            </w:tcBorders>
            <w:vAlign w:val="center"/>
            <w:hideMark/>
          </w:tcPr>
          <w:p w14:paraId="30553FB4" w14:textId="2D5D4E84" w:rsidR="003C6502" w:rsidRPr="00EA76BC" w:rsidRDefault="003C6502" w:rsidP="003C6502">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77</w:t>
            </w:r>
            <w:r>
              <w:rPr>
                <w:rFonts w:eastAsia="ＭＳ Ｐゴシック" w:cs="ＭＳ Ｐゴシック"/>
                <w:color w:val="000000"/>
                <w:kern w:val="0"/>
                <w:szCs w:val="21"/>
              </w:rPr>
              <w:t>5</w:t>
            </w:r>
          </w:p>
        </w:tc>
      </w:tr>
    </w:tbl>
    <w:p w14:paraId="3AB7A0AF" w14:textId="73F69FE1" w:rsidR="007052E3" w:rsidRDefault="007052E3" w:rsidP="002C6054">
      <w:pPr>
        <w:tabs>
          <w:tab w:val="left" w:pos="226"/>
        </w:tabs>
        <w:rPr>
          <w:color w:val="000000"/>
        </w:rPr>
      </w:pPr>
    </w:p>
    <w:p w14:paraId="5760606A" w14:textId="08E8EA8F" w:rsidR="007052E3" w:rsidRDefault="007052E3" w:rsidP="002C6054">
      <w:pPr>
        <w:tabs>
          <w:tab w:val="left" w:pos="226"/>
        </w:tabs>
        <w:rPr>
          <w:color w:val="000000"/>
        </w:rPr>
      </w:pPr>
    </w:p>
    <w:p w14:paraId="6A7B18EF" w14:textId="1CC6ADBB" w:rsidR="007052E3" w:rsidRDefault="007052E3" w:rsidP="002C6054">
      <w:pPr>
        <w:tabs>
          <w:tab w:val="left" w:pos="226"/>
        </w:tabs>
        <w:rPr>
          <w:color w:val="000000"/>
        </w:rPr>
      </w:pPr>
    </w:p>
    <w:p w14:paraId="0D03A299" w14:textId="5052A489" w:rsidR="007052E3" w:rsidRDefault="007052E3" w:rsidP="002C6054">
      <w:pPr>
        <w:tabs>
          <w:tab w:val="left" w:pos="226"/>
        </w:tabs>
        <w:rPr>
          <w:color w:val="000000"/>
        </w:rPr>
      </w:pPr>
    </w:p>
    <w:p w14:paraId="0D7EF144" w14:textId="42ABAF61" w:rsidR="007052E3" w:rsidRDefault="007052E3" w:rsidP="002C6054">
      <w:pPr>
        <w:tabs>
          <w:tab w:val="left" w:pos="226"/>
        </w:tabs>
        <w:rPr>
          <w:color w:val="000000"/>
        </w:rPr>
      </w:pPr>
    </w:p>
    <w:p w14:paraId="4F73F51A" w14:textId="0928EAE0" w:rsidR="007052E3" w:rsidRDefault="007052E3" w:rsidP="002C6054">
      <w:pPr>
        <w:tabs>
          <w:tab w:val="left" w:pos="226"/>
        </w:tabs>
        <w:rPr>
          <w:color w:val="000000"/>
        </w:rPr>
      </w:pPr>
    </w:p>
    <w:p w14:paraId="01C74EDF" w14:textId="2E1C4369" w:rsidR="007052E3" w:rsidRDefault="007052E3" w:rsidP="002C6054">
      <w:pPr>
        <w:tabs>
          <w:tab w:val="left" w:pos="226"/>
        </w:tabs>
        <w:rPr>
          <w:color w:val="000000"/>
        </w:rPr>
      </w:pPr>
    </w:p>
    <w:p w14:paraId="0D52DB4E" w14:textId="7EDEA6FA" w:rsidR="007052E3" w:rsidRDefault="007052E3" w:rsidP="002C6054">
      <w:pPr>
        <w:tabs>
          <w:tab w:val="left" w:pos="226"/>
        </w:tabs>
        <w:rPr>
          <w:color w:val="000000"/>
        </w:rPr>
      </w:pPr>
    </w:p>
    <w:p w14:paraId="3EB8C759" w14:textId="51F7EFCB" w:rsidR="007052E3" w:rsidRDefault="007052E3" w:rsidP="002C6054">
      <w:pPr>
        <w:tabs>
          <w:tab w:val="left" w:pos="226"/>
        </w:tabs>
        <w:rPr>
          <w:color w:val="000000"/>
        </w:rPr>
      </w:pPr>
    </w:p>
    <w:p w14:paraId="2FB71045" w14:textId="7DF17041" w:rsidR="007052E3" w:rsidRDefault="007052E3" w:rsidP="002C6054">
      <w:pPr>
        <w:tabs>
          <w:tab w:val="left" w:pos="226"/>
        </w:tabs>
        <w:rPr>
          <w:color w:val="000000"/>
        </w:rPr>
      </w:pPr>
    </w:p>
    <w:p w14:paraId="326C5C82" w14:textId="15F943D7" w:rsidR="007052E3" w:rsidRDefault="007052E3" w:rsidP="002C6054">
      <w:pPr>
        <w:tabs>
          <w:tab w:val="left" w:pos="226"/>
        </w:tabs>
        <w:rPr>
          <w:color w:val="000000"/>
        </w:rPr>
      </w:pPr>
    </w:p>
    <w:p w14:paraId="16AC4AAD" w14:textId="6B2B4E20" w:rsidR="007052E3" w:rsidRDefault="007052E3" w:rsidP="002C6054">
      <w:pPr>
        <w:tabs>
          <w:tab w:val="left" w:pos="226"/>
        </w:tabs>
        <w:rPr>
          <w:color w:val="000000"/>
        </w:rPr>
      </w:pPr>
    </w:p>
    <w:p w14:paraId="776104E7" w14:textId="536B0F04" w:rsidR="007052E3" w:rsidRDefault="007052E3" w:rsidP="002C6054">
      <w:pPr>
        <w:tabs>
          <w:tab w:val="left" w:pos="226"/>
        </w:tabs>
        <w:rPr>
          <w:color w:val="000000"/>
        </w:rPr>
      </w:pPr>
    </w:p>
    <w:p w14:paraId="4D2BDEB9" w14:textId="3ED50017" w:rsidR="007052E3" w:rsidRDefault="007052E3" w:rsidP="002C6054">
      <w:pPr>
        <w:tabs>
          <w:tab w:val="left" w:pos="226"/>
        </w:tabs>
        <w:rPr>
          <w:color w:val="000000"/>
        </w:rPr>
      </w:pPr>
    </w:p>
    <w:p w14:paraId="255E8F5F" w14:textId="77025408" w:rsidR="007052E3" w:rsidRDefault="007052E3" w:rsidP="002C6054">
      <w:pPr>
        <w:tabs>
          <w:tab w:val="left" w:pos="226"/>
        </w:tabs>
        <w:rPr>
          <w:color w:val="000000"/>
        </w:rPr>
      </w:pPr>
    </w:p>
    <w:p w14:paraId="25620E4E" w14:textId="77777777" w:rsidR="002C6054" w:rsidRPr="00203493" w:rsidRDefault="002C6054" w:rsidP="002C6054">
      <w:pPr>
        <w:tabs>
          <w:tab w:val="left" w:pos="226"/>
        </w:tabs>
        <w:rPr>
          <w:rFonts w:ascii="ＭＳ 明朝" w:hAnsi="ＭＳ 明朝"/>
          <w:color w:val="000000"/>
        </w:rPr>
      </w:pPr>
      <w:r w:rsidRPr="00203493">
        <w:rPr>
          <w:rFonts w:ascii="ＭＳ 明朝" w:hAnsi="ＭＳ 明朝" w:hint="eastAsia"/>
          <w:color w:val="000000"/>
        </w:rPr>
        <w:t>２　メタン（</w:t>
      </w:r>
      <w:r w:rsidRPr="00203493">
        <w:rPr>
          <w:rFonts w:ascii="ＭＳ 明朝" w:hAnsi="ＭＳ 明朝"/>
          <w:color w:val="000000"/>
        </w:rPr>
        <w:t>CH</w:t>
      </w:r>
      <w:r w:rsidRPr="00203493">
        <w:rPr>
          <w:rFonts w:ascii="ＭＳ 明朝" w:hAnsi="ＭＳ 明朝"/>
          <w:color w:val="000000"/>
          <w:vertAlign w:val="subscript"/>
        </w:rPr>
        <w:t>4</w:t>
      </w:r>
      <w:r w:rsidRPr="00203493">
        <w:rPr>
          <w:rFonts w:ascii="ＭＳ 明朝" w:hAnsi="ＭＳ 明朝" w:hint="eastAsia"/>
          <w:color w:val="000000"/>
        </w:rPr>
        <w:t>）の排出に関するもの</w:t>
      </w:r>
    </w:p>
    <w:tbl>
      <w:tblPr>
        <w:tblW w:w="8832" w:type="dxa"/>
        <w:tblInd w:w="89" w:type="dxa"/>
        <w:tblCellMar>
          <w:left w:w="99" w:type="dxa"/>
          <w:right w:w="99" w:type="dxa"/>
        </w:tblCellMar>
        <w:tblLook w:val="04A0" w:firstRow="1" w:lastRow="0" w:firstColumn="1" w:lastColumn="0" w:noHBand="0" w:noVBand="1"/>
      </w:tblPr>
      <w:tblGrid>
        <w:gridCol w:w="360"/>
        <w:gridCol w:w="5637"/>
        <w:gridCol w:w="1417"/>
        <w:gridCol w:w="1418"/>
      </w:tblGrid>
      <w:tr w:rsidR="002C6054" w:rsidRPr="00EA76BC" w14:paraId="0D2EFA64" w14:textId="77777777" w:rsidTr="00D33696">
        <w:trPr>
          <w:trHeight w:val="285"/>
        </w:trPr>
        <w:tc>
          <w:tcPr>
            <w:tcW w:w="5997" w:type="dxa"/>
            <w:gridSpan w:val="2"/>
            <w:tcBorders>
              <w:top w:val="single" w:sz="8" w:space="0" w:color="auto"/>
              <w:left w:val="single" w:sz="8" w:space="0" w:color="auto"/>
              <w:bottom w:val="single" w:sz="8" w:space="0" w:color="auto"/>
              <w:right w:val="single" w:sz="8" w:space="0" w:color="000000"/>
            </w:tcBorders>
            <w:hideMark/>
          </w:tcPr>
          <w:p w14:paraId="3DCB91F1" w14:textId="77777777"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活動項目</w:t>
            </w:r>
          </w:p>
        </w:tc>
        <w:tc>
          <w:tcPr>
            <w:tcW w:w="1417" w:type="dxa"/>
            <w:tcBorders>
              <w:top w:val="single" w:sz="8" w:space="0" w:color="auto"/>
              <w:left w:val="nil"/>
              <w:bottom w:val="single" w:sz="8" w:space="0" w:color="auto"/>
              <w:right w:val="single" w:sz="8" w:space="0" w:color="auto"/>
            </w:tcBorders>
            <w:hideMark/>
          </w:tcPr>
          <w:p w14:paraId="45AA9F98" w14:textId="77777777"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単</w:t>
            </w:r>
            <w:r w:rsidRPr="00EA76BC">
              <w:rPr>
                <w:rFonts w:cs="ＭＳ Ｐゴシック"/>
                <w:color w:val="000000"/>
                <w:kern w:val="0"/>
                <w:szCs w:val="21"/>
              </w:rPr>
              <w:t xml:space="preserve">  </w:t>
            </w:r>
            <w:r w:rsidRPr="00EA76BC">
              <w:rPr>
                <w:rFonts w:ascii="ＭＳ 明朝" w:hAnsi="ＭＳ 明朝" w:cs="ＭＳ Ｐゴシック" w:hint="eastAsia"/>
                <w:color w:val="000000"/>
                <w:kern w:val="0"/>
                <w:szCs w:val="21"/>
              </w:rPr>
              <w:t>位</w:t>
            </w:r>
          </w:p>
        </w:tc>
        <w:tc>
          <w:tcPr>
            <w:tcW w:w="1418" w:type="dxa"/>
            <w:tcBorders>
              <w:top w:val="single" w:sz="8" w:space="0" w:color="auto"/>
              <w:left w:val="nil"/>
              <w:bottom w:val="single" w:sz="8" w:space="0" w:color="auto"/>
              <w:right w:val="single" w:sz="8" w:space="0" w:color="auto"/>
            </w:tcBorders>
            <w:hideMark/>
          </w:tcPr>
          <w:p w14:paraId="3DB96A47" w14:textId="77777777"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排出係数</w:t>
            </w:r>
          </w:p>
        </w:tc>
      </w:tr>
      <w:tr w:rsidR="002C6054" w:rsidRPr="00EA76BC" w14:paraId="1F12E8BA" w14:textId="77777777" w:rsidTr="00D33696">
        <w:trPr>
          <w:trHeight w:val="285"/>
        </w:trPr>
        <w:tc>
          <w:tcPr>
            <w:tcW w:w="8832" w:type="dxa"/>
            <w:gridSpan w:val="4"/>
            <w:tcBorders>
              <w:top w:val="single" w:sz="8" w:space="0" w:color="auto"/>
              <w:left w:val="single" w:sz="8" w:space="0" w:color="auto"/>
              <w:bottom w:val="nil"/>
              <w:right w:val="single" w:sz="8" w:space="0" w:color="000000"/>
            </w:tcBorders>
            <w:hideMark/>
          </w:tcPr>
          <w:p w14:paraId="5E488493"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ガス機関又はガソリン機関における燃料の使用に伴う排出</w:t>
            </w:r>
          </w:p>
        </w:tc>
      </w:tr>
      <w:tr w:rsidR="00EF2440" w:rsidRPr="00EA76BC" w14:paraId="34356376" w14:textId="77777777" w:rsidTr="00D33696">
        <w:trPr>
          <w:trHeight w:val="345"/>
        </w:trPr>
        <w:tc>
          <w:tcPr>
            <w:tcW w:w="360" w:type="dxa"/>
            <w:vMerge w:val="restart"/>
            <w:tcBorders>
              <w:top w:val="nil"/>
              <w:left w:val="single" w:sz="8" w:space="0" w:color="auto"/>
              <w:right w:val="single" w:sz="8" w:space="0" w:color="auto"/>
            </w:tcBorders>
            <w:hideMark/>
          </w:tcPr>
          <w:p w14:paraId="3376DB92" w14:textId="77777777" w:rsidR="00EF2440" w:rsidRPr="00203493" w:rsidRDefault="00EF2440"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71D24C20" w14:textId="77777777" w:rsidR="00EF2440" w:rsidRPr="00203493" w:rsidRDefault="00EF2440"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tc>
        <w:tc>
          <w:tcPr>
            <w:tcW w:w="5637" w:type="dxa"/>
            <w:tcBorders>
              <w:top w:val="single" w:sz="8" w:space="0" w:color="auto"/>
              <w:left w:val="nil"/>
              <w:bottom w:val="single" w:sz="8" w:space="0" w:color="auto"/>
              <w:right w:val="single" w:sz="6" w:space="0" w:color="auto"/>
            </w:tcBorders>
            <w:hideMark/>
          </w:tcPr>
          <w:p w14:paraId="2BBF4A88" w14:textId="77777777" w:rsidR="00EF2440" w:rsidRPr="00203493" w:rsidRDefault="00EF2440" w:rsidP="002C6054">
            <w:pPr>
              <w:widowControl/>
              <w:rPr>
                <w:rFonts w:ascii="ＭＳ 明朝" w:hAnsi="ＭＳ 明朝" w:cs="ＭＳ Ｐゴシック"/>
                <w:color w:val="000000"/>
                <w:kern w:val="0"/>
                <w:szCs w:val="21"/>
              </w:rPr>
            </w:pPr>
            <w:r w:rsidRPr="00203493">
              <w:rPr>
                <w:rFonts w:ascii="ＭＳ 明朝" w:hAnsi="ＭＳ 明朝" w:cs="ＭＳ Ｐゴシック"/>
                <w:color w:val="000000"/>
                <w:kern w:val="0"/>
                <w:szCs w:val="21"/>
              </w:rPr>
              <w:t>LPG</w:t>
            </w:r>
          </w:p>
        </w:tc>
        <w:tc>
          <w:tcPr>
            <w:tcW w:w="1417" w:type="dxa"/>
            <w:tcBorders>
              <w:top w:val="single" w:sz="8" w:space="0" w:color="auto"/>
              <w:left w:val="single" w:sz="6" w:space="0" w:color="auto"/>
              <w:bottom w:val="single" w:sz="8" w:space="0" w:color="auto"/>
              <w:right w:val="single" w:sz="6" w:space="0" w:color="auto"/>
            </w:tcBorders>
            <w:hideMark/>
          </w:tcPr>
          <w:p w14:paraId="649B1441" w14:textId="77777777"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/kg</w:t>
            </w:r>
          </w:p>
        </w:tc>
        <w:tc>
          <w:tcPr>
            <w:tcW w:w="1418" w:type="dxa"/>
            <w:tcBorders>
              <w:top w:val="single" w:sz="8" w:space="0" w:color="auto"/>
              <w:left w:val="single" w:sz="6" w:space="0" w:color="auto"/>
              <w:bottom w:val="single" w:sz="8" w:space="0" w:color="auto"/>
              <w:right w:val="single" w:sz="8" w:space="0" w:color="auto"/>
            </w:tcBorders>
            <w:hideMark/>
          </w:tcPr>
          <w:p w14:paraId="2C64DB14" w14:textId="77777777"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0.0027</w:t>
            </w:r>
          </w:p>
        </w:tc>
      </w:tr>
      <w:tr w:rsidR="00EF2440" w:rsidRPr="00EA76BC" w14:paraId="6E1D5FB1" w14:textId="77777777" w:rsidTr="00D33696">
        <w:trPr>
          <w:trHeight w:val="121"/>
        </w:trPr>
        <w:tc>
          <w:tcPr>
            <w:tcW w:w="360" w:type="dxa"/>
            <w:vMerge/>
            <w:tcBorders>
              <w:left w:val="single" w:sz="8" w:space="0" w:color="auto"/>
              <w:bottom w:val="single" w:sz="8" w:space="0" w:color="auto"/>
              <w:right w:val="single" w:sz="8" w:space="0" w:color="auto"/>
            </w:tcBorders>
            <w:hideMark/>
          </w:tcPr>
          <w:p w14:paraId="7F356D7F" w14:textId="77777777" w:rsidR="00EF2440" w:rsidRPr="00203493" w:rsidRDefault="00EF2440" w:rsidP="002C6054">
            <w:pPr>
              <w:widowControl/>
              <w:rPr>
                <w:rFonts w:ascii="ＭＳ 明朝" w:hAnsi="ＭＳ 明朝" w:cs="ＭＳ Ｐゴシック"/>
                <w:color w:val="000000"/>
                <w:kern w:val="0"/>
                <w:szCs w:val="21"/>
              </w:rPr>
            </w:pPr>
          </w:p>
        </w:tc>
        <w:tc>
          <w:tcPr>
            <w:tcW w:w="5637" w:type="dxa"/>
            <w:tcBorders>
              <w:top w:val="nil"/>
              <w:left w:val="nil"/>
              <w:bottom w:val="single" w:sz="8" w:space="0" w:color="auto"/>
              <w:right w:val="single" w:sz="6" w:space="0" w:color="auto"/>
            </w:tcBorders>
            <w:hideMark/>
          </w:tcPr>
          <w:p w14:paraId="3FB693DA" w14:textId="77777777" w:rsidR="00EF2440" w:rsidRPr="00203493" w:rsidRDefault="00EF2440"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都市ガス</w:t>
            </w:r>
          </w:p>
        </w:tc>
        <w:tc>
          <w:tcPr>
            <w:tcW w:w="1417" w:type="dxa"/>
            <w:tcBorders>
              <w:top w:val="nil"/>
              <w:left w:val="single" w:sz="6" w:space="0" w:color="auto"/>
              <w:bottom w:val="single" w:sz="8" w:space="0" w:color="auto"/>
              <w:right w:val="single" w:sz="6" w:space="0" w:color="auto"/>
            </w:tcBorders>
            <w:hideMark/>
          </w:tcPr>
          <w:p w14:paraId="5A52EFA1" w14:textId="77777777"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/m</w:t>
            </w:r>
            <w:r w:rsidRPr="00EA76BC">
              <w:rPr>
                <w:rFonts w:eastAsia="ＭＳ Ｐゴシック" w:cs="ＭＳ Ｐゴシック"/>
                <w:color w:val="000000"/>
                <w:kern w:val="0"/>
                <w:szCs w:val="21"/>
                <w:vertAlign w:val="superscript"/>
              </w:rPr>
              <w:t>3</w:t>
            </w:r>
          </w:p>
        </w:tc>
        <w:tc>
          <w:tcPr>
            <w:tcW w:w="1418" w:type="dxa"/>
            <w:tcBorders>
              <w:top w:val="nil"/>
              <w:left w:val="single" w:sz="6" w:space="0" w:color="auto"/>
              <w:bottom w:val="single" w:sz="8" w:space="0" w:color="auto"/>
              <w:right w:val="single" w:sz="8" w:space="0" w:color="auto"/>
            </w:tcBorders>
            <w:hideMark/>
          </w:tcPr>
          <w:p w14:paraId="3ABFE0BC" w14:textId="77777777"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0.0024</w:t>
            </w:r>
          </w:p>
        </w:tc>
      </w:tr>
      <w:tr w:rsidR="000F432A" w:rsidRPr="00EA76BC" w14:paraId="3E474C69" w14:textId="77777777" w:rsidTr="00D33696">
        <w:trPr>
          <w:trHeight w:val="210"/>
        </w:trPr>
        <w:tc>
          <w:tcPr>
            <w:tcW w:w="5997" w:type="dxa"/>
            <w:gridSpan w:val="2"/>
            <w:tcBorders>
              <w:top w:val="nil"/>
              <w:left w:val="single" w:sz="8" w:space="0" w:color="auto"/>
              <w:bottom w:val="single" w:sz="6" w:space="0" w:color="auto"/>
              <w:right w:val="single" w:sz="6" w:space="0" w:color="auto"/>
            </w:tcBorders>
          </w:tcPr>
          <w:p w14:paraId="77ECE981" w14:textId="77777777" w:rsidR="000F432A" w:rsidRPr="00EA76BC" w:rsidRDefault="000F432A" w:rsidP="000F432A">
            <w:pPr>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航空機（</w:t>
            </w:r>
            <w:r>
              <w:rPr>
                <w:rFonts w:ascii="ＭＳ 明朝" w:hAnsi="ＭＳ 明朝" w:cs="ＭＳ Ｐゴシック" w:hint="eastAsia"/>
                <w:color w:val="000000"/>
                <w:kern w:val="0"/>
                <w:szCs w:val="21"/>
              </w:rPr>
              <w:t>ヘリコプターを含む</w:t>
            </w:r>
            <w:r w:rsidRPr="00EA76BC">
              <w:rPr>
                <w:rFonts w:ascii="ＭＳ 明朝" w:hAnsi="ＭＳ 明朝" w:cs="ＭＳ Ｐゴシック" w:hint="eastAsia"/>
                <w:color w:val="000000"/>
                <w:kern w:val="0"/>
                <w:szCs w:val="21"/>
              </w:rPr>
              <w:t>）の</w:t>
            </w:r>
            <w:r>
              <w:rPr>
                <w:rFonts w:ascii="ＭＳ 明朝" w:hAnsi="ＭＳ 明朝" w:cs="ＭＳ Ｐゴシック" w:hint="eastAsia"/>
                <w:color w:val="000000"/>
                <w:kern w:val="0"/>
                <w:szCs w:val="21"/>
              </w:rPr>
              <w:t>航行</w:t>
            </w:r>
            <w:r w:rsidRPr="00EA76BC">
              <w:rPr>
                <w:rFonts w:ascii="ＭＳ 明朝" w:hAnsi="ＭＳ 明朝" w:cs="ＭＳ Ｐゴシック" w:hint="eastAsia"/>
                <w:color w:val="000000"/>
                <w:kern w:val="0"/>
                <w:szCs w:val="21"/>
              </w:rPr>
              <w:t>に伴う排出</w:t>
            </w:r>
          </w:p>
        </w:tc>
        <w:tc>
          <w:tcPr>
            <w:tcW w:w="1417" w:type="dxa"/>
            <w:tcBorders>
              <w:top w:val="nil"/>
              <w:left w:val="single" w:sz="6" w:space="0" w:color="auto"/>
              <w:bottom w:val="single" w:sz="6" w:space="0" w:color="auto"/>
              <w:right w:val="single" w:sz="6" w:space="0" w:color="auto"/>
            </w:tcBorders>
          </w:tcPr>
          <w:p w14:paraId="56C702C2" w14:textId="77777777" w:rsidR="000F432A" w:rsidRPr="00EA76BC" w:rsidRDefault="000F432A" w:rsidP="000F432A">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/kL</w:t>
            </w:r>
          </w:p>
        </w:tc>
        <w:tc>
          <w:tcPr>
            <w:tcW w:w="1418" w:type="dxa"/>
            <w:tcBorders>
              <w:top w:val="nil"/>
              <w:left w:val="single" w:sz="6" w:space="0" w:color="auto"/>
              <w:bottom w:val="single" w:sz="6" w:space="0" w:color="auto"/>
              <w:right w:val="single" w:sz="8" w:space="0" w:color="auto"/>
            </w:tcBorders>
          </w:tcPr>
          <w:p w14:paraId="2BC1A0EC" w14:textId="77777777" w:rsidR="000F432A" w:rsidRPr="00EA76BC" w:rsidRDefault="000F432A" w:rsidP="000F432A">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0.069</w:t>
            </w:r>
          </w:p>
        </w:tc>
      </w:tr>
      <w:tr w:rsidR="000F432A" w:rsidRPr="00EA76BC" w14:paraId="6E313495" w14:textId="77777777" w:rsidTr="00D33696">
        <w:trPr>
          <w:trHeight w:val="120"/>
        </w:trPr>
        <w:tc>
          <w:tcPr>
            <w:tcW w:w="8832" w:type="dxa"/>
            <w:gridSpan w:val="4"/>
            <w:tcBorders>
              <w:top w:val="single" w:sz="6" w:space="0" w:color="auto"/>
              <w:left w:val="single" w:sz="8" w:space="0" w:color="auto"/>
              <w:bottom w:val="nil"/>
              <w:right w:val="single" w:sz="8" w:space="0" w:color="auto"/>
            </w:tcBorders>
          </w:tcPr>
          <w:p w14:paraId="504B2758" w14:textId="77777777" w:rsidR="000F432A" w:rsidRPr="00EA76BC" w:rsidRDefault="000F432A" w:rsidP="000F432A">
            <w:pP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自動車の走行に伴う排出</w:t>
            </w:r>
          </w:p>
        </w:tc>
      </w:tr>
      <w:tr w:rsidR="007860AE" w:rsidRPr="00EA76BC" w14:paraId="14398C76" w14:textId="77777777" w:rsidTr="00D33696">
        <w:trPr>
          <w:trHeight w:val="345"/>
        </w:trPr>
        <w:tc>
          <w:tcPr>
            <w:tcW w:w="360" w:type="dxa"/>
            <w:vMerge w:val="restart"/>
            <w:tcBorders>
              <w:top w:val="nil"/>
              <w:left w:val="single" w:sz="8" w:space="0" w:color="auto"/>
              <w:right w:val="single" w:sz="4" w:space="0" w:color="auto"/>
            </w:tcBorders>
            <w:hideMark/>
          </w:tcPr>
          <w:p w14:paraId="70BB1B42" w14:textId="77777777" w:rsidR="007860AE" w:rsidRPr="00EA76BC" w:rsidRDefault="007860AE" w:rsidP="000F432A">
            <w:pPr>
              <w:widowControl/>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551198CE"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1F1FEAFC"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2686785A"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0FC3CE05"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65C34791"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0F9D76E5"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26E6F447"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05360D68"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05ACF872"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57C3E097"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14:paraId="108BDD05" w14:textId="77777777"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5637" w:type="dxa"/>
            <w:tcBorders>
              <w:top w:val="single" w:sz="8" w:space="0" w:color="auto"/>
              <w:left w:val="single" w:sz="4" w:space="0" w:color="auto"/>
              <w:bottom w:val="single" w:sz="8" w:space="0" w:color="auto"/>
              <w:right w:val="single" w:sz="6" w:space="0" w:color="auto"/>
            </w:tcBorders>
            <w:hideMark/>
          </w:tcPr>
          <w:p w14:paraId="60AACC53"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w:t>
            </w:r>
            <w:r w:rsidRPr="00203493">
              <w:rPr>
                <w:rFonts w:ascii="ＭＳ 明朝" w:hAnsi="ＭＳ 明朝" w:cs="ＭＳ Ｐゴシック"/>
                <w:color w:val="000000"/>
                <w:kern w:val="0"/>
                <w:szCs w:val="21"/>
              </w:rPr>
              <w:t>LPG</w:t>
            </w:r>
            <w:r w:rsidRPr="00203493">
              <w:rPr>
                <w:rFonts w:ascii="ＭＳ 明朝" w:hAnsi="ＭＳ 明朝" w:cs="ＭＳ Ｐゴシック" w:hint="eastAsia"/>
                <w:color w:val="000000"/>
                <w:kern w:val="0"/>
                <w:szCs w:val="21"/>
              </w:rPr>
              <w:t>／普通・小型乗用車（定員10名以下）</w:t>
            </w:r>
          </w:p>
        </w:tc>
        <w:tc>
          <w:tcPr>
            <w:tcW w:w="1417" w:type="dxa"/>
            <w:tcBorders>
              <w:top w:val="single" w:sz="8" w:space="0" w:color="auto"/>
              <w:left w:val="single" w:sz="6" w:space="0" w:color="auto"/>
              <w:bottom w:val="single" w:sz="8" w:space="0" w:color="auto"/>
              <w:right w:val="single" w:sz="6" w:space="0" w:color="auto"/>
            </w:tcBorders>
            <w:hideMark/>
          </w:tcPr>
          <w:p w14:paraId="136D7F3F"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single" w:sz="8" w:space="0" w:color="auto"/>
              <w:left w:val="single" w:sz="6" w:space="0" w:color="auto"/>
              <w:bottom w:val="single" w:sz="8" w:space="0" w:color="auto"/>
              <w:right w:val="single" w:sz="8" w:space="0" w:color="auto"/>
            </w:tcBorders>
            <w:vAlign w:val="center"/>
            <w:hideMark/>
          </w:tcPr>
          <w:p w14:paraId="6AB7475C"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w:t>
            </w:r>
          </w:p>
        </w:tc>
      </w:tr>
      <w:tr w:rsidR="007860AE" w:rsidRPr="00EA76BC" w14:paraId="31059054" w14:textId="77777777" w:rsidTr="00D33696">
        <w:trPr>
          <w:trHeight w:val="345"/>
        </w:trPr>
        <w:tc>
          <w:tcPr>
            <w:tcW w:w="360" w:type="dxa"/>
            <w:vMerge/>
            <w:tcBorders>
              <w:left w:val="single" w:sz="8" w:space="0" w:color="auto"/>
              <w:right w:val="single" w:sz="4" w:space="0" w:color="auto"/>
            </w:tcBorders>
            <w:hideMark/>
          </w:tcPr>
          <w:p w14:paraId="7ECE3DE4" w14:textId="77777777" w:rsidR="007860AE" w:rsidRPr="00EA76BC" w:rsidRDefault="007860AE" w:rsidP="000F432A">
            <w:pPr>
              <w:rPr>
                <w:rFonts w:eastAsia="ＭＳ Ｐゴシック" w:cs="ＭＳ Ｐゴシック"/>
                <w:color w:val="000000"/>
                <w:kern w:val="0"/>
                <w:szCs w:val="21"/>
              </w:rPr>
            </w:pPr>
          </w:p>
        </w:tc>
        <w:tc>
          <w:tcPr>
            <w:tcW w:w="5637" w:type="dxa"/>
            <w:tcBorders>
              <w:top w:val="nil"/>
              <w:left w:val="single" w:sz="4" w:space="0" w:color="auto"/>
              <w:bottom w:val="single" w:sz="8" w:space="0" w:color="auto"/>
              <w:right w:val="single" w:sz="6" w:space="0" w:color="auto"/>
            </w:tcBorders>
            <w:hideMark/>
          </w:tcPr>
          <w:p w14:paraId="4929486B"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ガソリン／普通・小型乗用車（定員11名以上）</w:t>
            </w:r>
          </w:p>
        </w:tc>
        <w:tc>
          <w:tcPr>
            <w:tcW w:w="1417" w:type="dxa"/>
            <w:tcBorders>
              <w:top w:val="nil"/>
              <w:left w:val="single" w:sz="6" w:space="0" w:color="auto"/>
              <w:bottom w:val="single" w:sz="8" w:space="0" w:color="auto"/>
              <w:right w:val="single" w:sz="6" w:space="0" w:color="auto"/>
            </w:tcBorders>
            <w:hideMark/>
          </w:tcPr>
          <w:p w14:paraId="4FCBFC9F"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6" w:space="0" w:color="auto"/>
              <w:bottom w:val="single" w:sz="8" w:space="0" w:color="auto"/>
              <w:right w:val="single" w:sz="8" w:space="0" w:color="auto"/>
            </w:tcBorders>
            <w:vAlign w:val="center"/>
            <w:hideMark/>
          </w:tcPr>
          <w:p w14:paraId="5FA7521A"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0.000035</w:t>
            </w:r>
          </w:p>
        </w:tc>
      </w:tr>
      <w:tr w:rsidR="007860AE" w:rsidRPr="00EA76BC" w14:paraId="3E783ACB" w14:textId="77777777" w:rsidTr="00D33696">
        <w:trPr>
          <w:trHeight w:val="345"/>
        </w:trPr>
        <w:tc>
          <w:tcPr>
            <w:tcW w:w="360" w:type="dxa"/>
            <w:vMerge/>
            <w:tcBorders>
              <w:left w:val="single" w:sz="8" w:space="0" w:color="auto"/>
              <w:right w:val="single" w:sz="4" w:space="0" w:color="auto"/>
            </w:tcBorders>
            <w:hideMark/>
          </w:tcPr>
          <w:p w14:paraId="3D7EBB09" w14:textId="77777777" w:rsidR="007860AE" w:rsidRPr="00EA76BC" w:rsidRDefault="007860AE" w:rsidP="000F432A">
            <w:pPr>
              <w:rPr>
                <w:rFonts w:eastAsia="ＭＳ Ｐゴシック" w:cs="ＭＳ Ｐゴシック"/>
                <w:color w:val="000000"/>
                <w:kern w:val="0"/>
                <w:szCs w:val="21"/>
              </w:rPr>
            </w:pPr>
          </w:p>
        </w:tc>
        <w:tc>
          <w:tcPr>
            <w:tcW w:w="5637" w:type="dxa"/>
            <w:tcBorders>
              <w:top w:val="nil"/>
              <w:left w:val="single" w:sz="4" w:space="0" w:color="auto"/>
              <w:bottom w:val="single" w:sz="8" w:space="0" w:color="auto"/>
              <w:right w:val="single" w:sz="6" w:space="0" w:color="auto"/>
            </w:tcBorders>
            <w:hideMark/>
          </w:tcPr>
          <w:p w14:paraId="41DA1DEA"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ガソリン／軽乗用車</w:t>
            </w:r>
          </w:p>
        </w:tc>
        <w:tc>
          <w:tcPr>
            <w:tcW w:w="1417" w:type="dxa"/>
            <w:tcBorders>
              <w:top w:val="nil"/>
              <w:left w:val="single" w:sz="6" w:space="0" w:color="auto"/>
              <w:bottom w:val="single" w:sz="8" w:space="0" w:color="auto"/>
              <w:right w:val="single" w:sz="6" w:space="0" w:color="auto"/>
            </w:tcBorders>
            <w:hideMark/>
          </w:tcPr>
          <w:p w14:paraId="67BA6515"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6" w:space="0" w:color="auto"/>
              <w:bottom w:val="single" w:sz="8" w:space="0" w:color="auto"/>
              <w:right w:val="single" w:sz="8" w:space="0" w:color="auto"/>
            </w:tcBorders>
            <w:vAlign w:val="center"/>
            <w:hideMark/>
          </w:tcPr>
          <w:p w14:paraId="74C4D6FA"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w:t>
            </w:r>
          </w:p>
        </w:tc>
      </w:tr>
      <w:tr w:rsidR="007860AE" w:rsidRPr="00EA76BC" w14:paraId="506E734D" w14:textId="77777777" w:rsidTr="00D33696">
        <w:trPr>
          <w:trHeight w:val="345"/>
        </w:trPr>
        <w:tc>
          <w:tcPr>
            <w:tcW w:w="360" w:type="dxa"/>
            <w:vMerge/>
            <w:tcBorders>
              <w:left w:val="single" w:sz="8" w:space="0" w:color="auto"/>
              <w:right w:val="single" w:sz="4" w:space="0" w:color="auto"/>
            </w:tcBorders>
            <w:hideMark/>
          </w:tcPr>
          <w:p w14:paraId="25744EE5" w14:textId="77777777" w:rsidR="007860AE" w:rsidRPr="00EA76BC" w:rsidRDefault="007860AE" w:rsidP="000F432A">
            <w:pPr>
              <w:rPr>
                <w:rFonts w:eastAsia="ＭＳ Ｐゴシック" w:cs="ＭＳ Ｐゴシック"/>
                <w:color w:val="000000"/>
                <w:kern w:val="0"/>
                <w:szCs w:val="21"/>
              </w:rPr>
            </w:pPr>
          </w:p>
        </w:tc>
        <w:tc>
          <w:tcPr>
            <w:tcW w:w="5637" w:type="dxa"/>
            <w:tcBorders>
              <w:top w:val="nil"/>
              <w:left w:val="single" w:sz="4" w:space="0" w:color="auto"/>
              <w:bottom w:val="single" w:sz="8" w:space="0" w:color="auto"/>
              <w:right w:val="single" w:sz="6" w:space="0" w:color="auto"/>
            </w:tcBorders>
            <w:hideMark/>
          </w:tcPr>
          <w:p w14:paraId="7A03762A"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ガソリン／普通貨物車</w:t>
            </w:r>
          </w:p>
        </w:tc>
        <w:tc>
          <w:tcPr>
            <w:tcW w:w="1417" w:type="dxa"/>
            <w:tcBorders>
              <w:top w:val="nil"/>
              <w:left w:val="single" w:sz="6" w:space="0" w:color="auto"/>
              <w:bottom w:val="single" w:sz="8" w:space="0" w:color="auto"/>
              <w:right w:val="single" w:sz="6" w:space="0" w:color="auto"/>
            </w:tcBorders>
            <w:hideMark/>
          </w:tcPr>
          <w:p w14:paraId="71D91454"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6" w:space="0" w:color="auto"/>
              <w:bottom w:val="single" w:sz="8" w:space="0" w:color="auto"/>
              <w:right w:val="single" w:sz="8" w:space="0" w:color="auto"/>
            </w:tcBorders>
            <w:vAlign w:val="center"/>
            <w:hideMark/>
          </w:tcPr>
          <w:p w14:paraId="2FEDCA16"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0.000035</w:t>
            </w:r>
          </w:p>
        </w:tc>
      </w:tr>
      <w:tr w:rsidR="007860AE" w:rsidRPr="00EA76BC" w14:paraId="69C284D4" w14:textId="77777777" w:rsidTr="00D33696">
        <w:trPr>
          <w:trHeight w:val="345"/>
        </w:trPr>
        <w:tc>
          <w:tcPr>
            <w:tcW w:w="360" w:type="dxa"/>
            <w:vMerge/>
            <w:tcBorders>
              <w:left w:val="single" w:sz="8" w:space="0" w:color="auto"/>
              <w:right w:val="single" w:sz="4" w:space="0" w:color="auto"/>
            </w:tcBorders>
            <w:hideMark/>
          </w:tcPr>
          <w:p w14:paraId="384A2B7D" w14:textId="77777777" w:rsidR="007860AE" w:rsidRPr="00EA76BC" w:rsidRDefault="007860AE" w:rsidP="000F432A">
            <w:pPr>
              <w:rPr>
                <w:rFonts w:eastAsia="ＭＳ Ｐゴシック" w:cs="ＭＳ Ｐゴシック"/>
                <w:color w:val="000000"/>
                <w:kern w:val="0"/>
                <w:szCs w:val="21"/>
              </w:rPr>
            </w:pPr>
          </w:p>
        </w:tc>
        <w:tc>
          <w:tcPr>
            <w:tcW w:w="5637" w:type="dxa"/>
            <w:tcBorders>
              <w:top w:val="nil"/>
              <w:left w:val="single" w:sz="4" w:space="0" w:color="auto"/>
              <w:bottom w:val="single" w:sz="8" w:space="0" w:color="auto"/>
              <w:right w:val="single" w:sz="6" w:space="0" w:color="auto"/>
            </w:tcBorders>
            <w:hideMark/>
          </w:tcPr>
          <w:p w14:paraId="10731E13"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ガソリン／小型貨物車</w:t>
            </w:r>
          </w:p>
        </w:tc>
        <w:tc>
          <w:tcPr>
            <w:tcW w:w="1417" w:type="dxa"/>
            <w:tcBorders>
              <w:top w:val="nil"/>
              <w:left w:val="single" w:sz="6" w:space="0" w:color="auto"/>
              <w:bottom w:val="single" w:sz="8" w:space="0" w:color="auto"/>
              <w:right w:val="single" w:sz="6" w:space="0" w:color="auto"/>
            </w:tcBorders>
            <w:hideMark/>
          </w:tcPr>
          <w:p w14:paraId="2B557334"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6" w:space="0" w:color="auto"/>
              <w:bottom w:val="single" w:sz="8" w:space="0" w:color="auto"/>
              <w:right w:val="single" w:sz="8" w:space="0" w:color="auto"/>
            </w:tcBorders>
            <w:vAlign w:val="center"/>
            <w:hideMark/>
          </w:tcPr>
          <w:p w14:paraId="0831637E"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0.000015</w:t>
            </w:r>
          </w:p>
        </w:tc>
      </w:tr>
      <w:tr w:rsidR="007860AE" w:rsidRPr="00EA76BC" w14:paraId="396AEC85" w14:textId="77777777" w:rsidTr="00D33696">
        <w:trPr>
          <w:trHeight w:val="345"/>
        </w:trPr>
        <w:tc>
          <w:tcPr>
            <w:tcW w:w="360" w:type="dxa"/>
            <w:vMerge/>
            <w:tcBorders>
              <w:left w:val="single" w:sz="8" w:space="0" w:color="auto"/>
              <w:right w:val="single" w:sz="4" w:space="0" w:color="auto"/>
            </w:tcBorders>
            <w:hideMark/>
          </w:tcPr>
          <w:p w14:paraId="666EB1B9" w14:textId="77777777" w:rsidR="007860AE" w:rsidRPr="00EA76BC" w:rsidRDefault="007860AE" w:rsidP="000F432A">
            <w:pPr>
              <w:rPr>
                <w:rFonts w:eastAsia="ＭＳ Ｐゴシック" w:cs="ＭＳ Ｐゴシック"/>
                <w:color w:val="000000"/>
                <w:kern w:val="0"/>
                <w:szCs w:val="21"/>
              </w:rPr>
            </w:pPr>
          </w:p>
        </w:tc>
        <w:tc>
          <w:tcPr>
            <w:tcW w:w="5637" w:type="dxa"/>
            <w:tcBorders>
              <w:top w:val="nil"/>
              <w:left w:val="single" w:sz="4" w:space="0" w:color="auto"/>
              <w:bottom w:val="single" w:sz="6" w:space="0" w:color="auto"/>
              <w:right w:val="single" w:sz="6" w:space="0" w:color="auto"/>
            </w:tcBorders>
            <w:hideMark/>
          </w:tcPr>
          <w:p w14:paraId="3FA4F7F3"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ガソリン／軽貨物車</w:t>
            </w:r>
          </w:p>
        </w:tc>
        <w:tc>
          <w:tcPr>
            <w:tcW w:w="1417" w:type="dxa"/>
            <w:tcBorders>
              <w:top w:val="nil"/>
              <w:left w:val="single" w:sz="6" w:space="0" w:color="auto"/>
              <w:bottom w:val="single" w:sz="6" w:space="0" w:color="auto"/>
              <w:right w:val="single" w:sz="6" w:space="0" w:color="auto"/>
            </w:tcBorders>
            <w:hideMark/>
          </w:tcPr>
          <w:p w14:paraId="36C8F4C7"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6" w:space="0" w:color="auto"/>
              <w:bottom w:val="single" w:sz="6" w:space="0" w:color="auto"/>
              <w:right w:val="single" w:sz="8" w:space="0" w:color="auto"/>
            </w:tcBorders>
            <w:vAlign w:val="center"/>
            <w:hideMark/>
          </w:tcPr>
          <w:p w14:paraId="5663456B"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0.000011</w:t>
            </w:r>
          </w:p>
        </w:tc>
      </w:tr>
      <w:tr w:rsidR="007860AE" w:rsidRPr="00EA76BC" w14:paraId="45B4257A" w14:textId="77777777" w:rsidTr="00D33696">
        <w:trPr>
          <w:trHeight w:val="345"/>
        </w:trPr>
        <w:tc>
          <w:tcPr>
            <w:tcW w:w="360" w:type="dxa"/>
            <w:vMerge/>
            <w:tcBorders>
              <w:left w:val="single" w:sz="8" w:space="0" w:color="auto"/>
              <w:right w:val="single" w:sz="4" w:space="0" w:color="auto"/>
            </w:tcBorders>
            <w:hideMark/>
          </w:tcPr>
          <w:p w14:paraId="56006B34" w14:textId="77777777" w:rsidR="007860AE" w:rsidRPr="00EA76BC" w:rsidRDefault="007860AE" w:rsidP="000F432A">
            <w:pPr>
              <w:rPr>
                <w:rFonts w:eastAsia="ＭＳ Ｐゴシック" w:cs="ＭＳ Ｐゴシック"/>
                <w:color w:val="000000"/>
                <w:kern w:val="0"/>
                <w:szCs w:val="21"/>
              </w:rPr>
            </w:pPr>
          </w:p>
        </w:tc>
        <w:tc>
          <w:tcPr>
            <w:tcW w:w="5637" w:type="dxa"/>
            <w:tcBorders>
              <w:top w:val="single" w:sz="6" w:space="0" w:color="auto"/>
              <w:left w:val="single" w:sz="4" w:space="0" w:color="auto"/>
              <w:bottom w:val="single" w:sz="8" w:space="0" w:color="auto"/>
              <w:right w:val="single" w:sz="6" w:space="0" w:color="auto"/>
            </w:tcBorders>
            <w:hideMark/>
          </w:tcPr>
          <w:p w14:paraId="691D8F44"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ガソリン／普通・小型・軽特種用途車</w:t>
            </w:r>
          </w:p>
        </w:tc>
        <w:tc>
          <w:tcPr>
            <w:tcW w:w="1417" w:type="dxa"/>
            <w:tcBorders>
              <w:top w:val="single" w:sz="6" w:space="0" w:color="auto"/>
              <w:left w:val="single" w:sz="6" w:space="0" w:color="auto"/>
              <w:bottom w:val="single" w:sz="8" w:space="0" w:color="auto"/>
              <w:right w:val="single" w:sz="6" w:space="0" w:color="auto"/>
            </w:tcBorders>
            <w:hideMark/>
          </w:tcPr>
          <w:p w14:paraId="2E0E1AB1"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single" w:sz="6" w:space="0" w:color="auto"/>
              <w:left w:val="single" w:sz="6" w:space="0" w:color="auto"/>
              <w:bottom w:val="single" w:sz="8" w:space="0" w:color="auto"/>
              <w:right w:val="single" w:sz="8" w:space="0" w:color="auto"/>
            </w:tcBorders>
            <w:vAlign w:val="center"/>
            <w:hideMark/>
          </w:tcPr>
          <w:p w14:paraId="6E22BCDC"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0.000035</w:t>
            </w:r>
          </w:p>
        </w:tc>
      </w:tr>
      <w:tr w:rsidR="007860AE" w:rsidRPr="00EA76BC" w14:paraId="16EA3082" w14:textId="77777777" w:rsidTr="00D33696">
        <w:trPr>
          <w:trHeight w:val="345"/>
        </w:trPr>
        <w:tc>
          <w:tcPr>
            <w:tcW w:w="360" w:type="dxa"/>
            <w:vMerge/>
            <w:tcBorders>
              <w:left w:val="single" w:sz="8" w:space="0" w:color="auto"/>
              <w:right w:val="single" w:sz="4" w:space="0" w:color="auto"/>
            </w:tcBorders>
            <w:hideMark/>
          </w:tcPr>
          <w:p w14:paraId="2B0EA658" w14:textId="77777777" w:rsidR="007860AE" w:rsidRPr="00EA76BC" w:rsidRDefault="007860AE" w:rsidP="000F432A">
            <w:pPr>
              <w:rPr>
                <w:rFonts w:eastAsia="ＭＳ Ｐゴシック" w:cs="ＭＳ Ｐゴシック"/>
                <w:color w:val="000000"/>
                <w:kern w:val="0"/>
                <w:szCs w:val="21"/>
              </w:rPr>
            </w:pPr>
          </w:p>
        </w:tc>
        <w:tc>
          <w:tcPr>
            <w:tcW w:w="5637" w:type="dxa"/>
            <w:tcBorders>
              <w:top w:val="nil"/>
              <w:left w:val="single" w:sz="4" w:space="0" w:color="auto"/>
              <w:bottom w:val="single" w:sz="8" w:space="0" w:color="auto"/>
              <w:right w:val="single" w:sz="6" w:space="0" w:color="auto"/>
            </w:tcBorders>
            <w:hideMark/>
          </w:tcPr>
          <w:p w14:paraId="6C103C75"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ディーゼル／普通・小型乗用車（定員10名以下）</w:t>
            </w:r>
          </w:p>
        </w:tc>
        <w:tc>
          <w:tcPr>
            <w:tcW w:w="1417" w:type="dxa"/>
            <w:tcBorders>
              <w:top w:val="nil"/>
              <w:left w:val="single" w:sz="6" w:space="0" w:color="auto"/>
              <w:bottom w:val="single" w:sz="8" w:space="0" w:color="auto"/>
              <w:right w:val="single" w:sz="6" w:space="0" w:color="auto"/>
            </w:tcBorders>
            <w:hideMark/>
          </w:tcPr>
          <w:p w14:paraId="45EC4113"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6" w:space="0" w:color="auto"/>
              <w:bottom w:val="single" w:sz="8" w:space="0" w:color="auto"/>
              <w:right w:val="single" w:sz="8" w:space="0" w:color="auto"/>
            </w:tcBorders>
            <w:vAlign w:val="center"/>
            <w:hideMark/>
          </w:tcPr>
          <w:p w14:paraId="13895763"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0.000002</w:t>
            </w:r>
          </w:p>
        </w:tc>
      </w:tr>
      <w:tr w:rsidR="007860AE" w:rsidRPr="00EA76BC" w14:paraId="0503A16E" w14:textId="77777777" w:rsidTr="00D33696">
        <w:trPr>
          <w:trHeight w:val="345"/>
        </w:trPr>
        <w:tc>
          <w:tcPr>
            <w:tcW w:w="360" w:type="dxa"/>
            <w:vMerge/>
            <w:tcBorders>
              <w:left w:val="single" w:sz="8" w:space="0" w:color="auto"/>
              <w:right w:val="single" w:sz="4" w:space="0" w:color="auto"/>
            </w:tcBorders>
            <w:hideMark/>
          </w:tcPr>
          <w:p w14:paraId="31539FE7" w14:textId="77777777" w:rsidR="007860AE" w:rsidRPr="00EA76BC" w:rsidRDefault="007860AE" w:rsidP="000F432A">
            <w:pPr>
              <w:rPr>
                <w:rFonts w:eastAsia="ＭＳ Ｐゴシック" w:cs="ＭＳ Ｐゴシック"/>
                <w:color w:val="000000"/>
                <w:kern w:val="0"/>
                <w:szCs w:val="21"/>
              </w:rPr>
            </w:pPr>
          </w:p>
        </w:tc>
        <w:tc>
          <w:tcPr>
            <w:tcW w:w="5637" w:type="dxa"/>
            <w:tcBorders>
              <w:top w:val="nil"/>
              <w:left w:val="single" w:sz="4" w:space="0" w:color="auto"/>
              <w:bottom w:val="single" w:sz="8" w:space="0" w:color="auto"/>
              <w:right w:val="single" w:sz="6" w:space="0" w:color="auto"/>
            </w:tcBorders>
            <w:hideMark/>
          </w:tcPr>
          <w:p w14:paraId="702A2EFE"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ディーゼル／普通・小型乗用車（定員11名以上）</w:t>
            </w:r>
          </w:p>
        </w:tc>
        <w:tc>
          <w:tcPr>
            <w:tcW w:w="1417" w:type="dxa"/>
            <w:tcBorders>
              <w:top w:val="nil"/>
              <w:left w:val="single" w:sz="6" w:space="0" w:color="auto"/>
              <w:bottom w:val="single" w:sz="8" w:space="0" w:color="auto"/>
              <w:right w:val="single" w:sz="6" w:space="0" w:color="auto"/>
            </w:tcBorders>
            <w:hideMark/>
          </w:tcPr>
          <w:p w14:paraId="1D59AA74"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6" w:space="0" w:color="auto"/>
              <w:bottom w:val="single" w:sz="8" w:space="0" w:color="auto"/>
              <w:right w:val="single" w:sz="8" w:space="0" w:color="auto"/>
            </w:tcBorders>
            <w:vAlign w:val="center"/>
            <w:hideMark/>
          </w:tcPr>
          <w:p w14:paraId="13ECF870"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0.000017</w:t>
            </w:r>
          </w:p>
        </w:tc>
      </w:tr>
      <w:tr w:rsidR="007860AE" w:rsidRPr="00EA76BC" w14:paraId="6C480E1B" w14:textId="77777777" w:rsidTr="00D33696">
        <w:trPr>
          <w:trHeight w:val="345"/>
        </w:trPr>
        <w:tc>
          <w:tcPr>
            <w:tcW w:w="360" w:type="dxa"/>
            <w:vMerge/>
            <w:tcBorders>
              <w:left w:val="single" w:sz="8" w:space="0" w:color="auto"/>
              <w:right w:val="single" w:sz="4" w:space="0" w:color="auto"/>
            </w:tcBorders>
            <w:hideMark/>
          </w:tcPr>
          <w:p w14:paraId="7754AA09" w14:textId="77777777" w:rsidR="007860AE" w:rsidRPr="00EA76BC" w:rsidRDefault="007860AE" w:rsidP="000F432A">
            <w:pPr>
              <w:rPr>
                <w:rFonts w:eastAsia="ＭＳ Ｐゴシック" w:cs="ＭＳ Ｐゴシック"/>
                <w:color w:val="000000"/>
                <w:kern w:val="0"/>
                <w:szCs w:val="21"/>
              </w:rPr>
            </w:pPr>
          </w:p>
        </w:tc>
        <w:tc>
          <w:tcPr>
            <w:tcW w:w="5637" w:type="dxa"/>
            <w:tcBorders>
              <w:top w:val="nil"/>
              <w:left w:val="single" w:sz="4" w:space="0" w:color="auto"/>
              <w:bottom w:val="single" w:sz="8" w:space="0" w:color="auto"/>
              <w:right w:val="single" w:sz="6" w:space="0" w:color="auto"/>
            </w:tcBorders>
            <w:hideMark/>
          </w:tcPr>
          <w:p w14:paraId="060C1A80"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ディーゼル／普通貨物車</w:t>
            </w:r>
          </w:p>
        </w:tc>
        <w:tc>
          <w:tcPr>
            <w:tcW w:w="1417" w:type="dxa"/>
            <w:tcBorders>
              <w:top w:val="nil"/>
              <w:left w:val="single" w:sz="6" w:space="0" w:color="auto"/>
              <w:bottom w:val="single" w:sz="8" w:space="0" w:color="auto"/>
              <w:right w:val="single" w:sz="6" w:space="0" w:color="auto"/>
            </w:tcBorders>
            <w:hideMark/>
          </w:tcPr>
          <w:p w14:paraId="19616476"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6" w:space="0" w:color="auto"/>
              <w:bottom w:val="single" w:sz="8" w:space="0" w:color="auto"/>
              <w:right w:val="single" w:sz="8" w:space="0" w:color="auto"/>
            </w:tcBorders>
            <w:vAlign w:val="center"/>
            <w:hideMark/>
          </w:tcPr>
          <w:p w14:paraId="4857D30A"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0.000015</w:t>
            </w:r>
          </w:p>
        </w:tc>
      </w:tr>
      <w:tr w:rsidR="007860AE" w:rsidRPr="00EA76BC" w14:paraId="004ED200" w14:textId="77777777" w:rsidTr="00D33696">
        <w:trPr>
          <w:trHeight w:val="345"/>
        </w:trPr>
        <w:tc>
          <w:tcPr>
            <w:tcW w:w="360" w:type="dxa"/>
            <w:vMerge/>
            <w:tcBorders>
              <w:left w:val="single" w:sz="8" w:space="0" w:color="auto"/>
              <w:right w:val="single" w:sz="4" w:space="0" w:color="auto"/>
            </w:tcBorders>
            <w:hideMark/>
          </w:tcPr>
          <w:p w14:paraId="23521C18" w14:textId="77777777" w:rsidR="007860AE" w:rsidRPr="00EA76BC" w:rsidRDefault="007860AE" w:rsidP="000F432A">
            <w:pPr>
              <w:rPr>
                <w:rFonts w:eastAsia="ＭＳ Ｐゴシック" w:cs="ＭＳ Ｐゴシック"/>
                <w:color w:val="000000"/>
                <w:kern w:val="0"/>
                <w:szCs w:val="21"/>
              </w:rPr>
            </w:pPr>
          </w:p>
        </w:tc>
        <w:tc>
          <w:tcPr>
            <w:tcW w:w="5637" w:type="dxa"/>
            <w:tcBorders>
              <w:top w:val="nil"/>
              <w:left w:val="single" w:sz="4" w:space="0" w:color="auto"/>
              <w:bottom w:val="single" w:sz="8" w:space="0" w:color="auto"/>
              <w:right w:val="single" w:sz="4" w:space="0" w:color="auto"/>
            </w:tcBorders>
            <w:hideMark/>
          </w:tcPr>
          <w:p w14:paraId="200C88FB" w14:textId="77777777" w:rsidR="007860AE" w:rsidRPr="00203493" w:rsidRDefault="007860AE" w:rsidP="000F432A">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ディーゼル／小型貨物車</w:t>
            </w:r>
          </w:p>
        </w:tc>
        <w:tc>
          <w:tcPr>
            <w:tcW w:w="1417" w:type="dxa"/>
            <w:tcBorders>
              <w:top w:val="nil"/>
              <w:left w:val="single" w:sz="4" w:space="0" w:color="auto"/>
              <w:bottom w:val="single" w:sz="8" w:space="0" w:color="auto"/>
              <w:right w:val="single" w:sz="6" w:space="0" w:color="auto"/>
            </w:tcBorders>
            <w:hideMark/>
          </w:tcPr>
          <w:p w14:paraId="1BEFCADF"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6" w:space="0" w:color="auto"/>
              <w:bottom w:val="single" w:sz="8" w:space="0" w:color="auto"/>
              <w:right w:val="single" w:sz="8" w:space="0" w:color="auto"/>
            </w:tcBorders>
            <w:vAlign w:val="center"/>
            <w:hideMark/>
          </w:tcPr>
          <w:p w14:paraId="59467DA4"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0.0000076</w:t>
            </w:r>
          </w:p>
        </w:tc>
      </w:tr>
      <w:tr w:rsidR="007860AE" w:rsidRPr="00EA76BC" w14:paraId="78C9E988" w14:textId="77777777" w:rsidTr="00221D0E">
        <w:trPr>
          <w:trHeight w:val="267"/>
        </w:trPr>
        <w:tc>
          <w:tcPr>
            <w:tcW w:w="360" w:type="dxa"/>
            <w:vMerge/>
            <w:tcBorders>
              <w:left w:val="single" w:sz="8" w:space="0" w:color="auto"/>
              <w:bottom w:val="single" w:sz="4" w:space="0" w:color="auto"/>
              <w:right w:val="single" w:sz="4" w:space="0" w:color="auto"/>
            </w:tcBorders>
            <w:hideMark/>
          </w:tcPr>
          <w:p w14:paraId="6ADB002C" w14:textId="77777777" w:rsidR="007860AE" w:rsidRPr="00EA76BC" w:rsidRDefault="007860AE" w:rsidP="000F432A">
            <w:pPr>
              <w:widowControl/>
              <w:rPr>
                <w:rFonts w:eastAsia="ＭＳ Ｐゴシック" w:cs="ＭＳ Ｐゴシック"/>
                <w:color w:val="000000"/>
                <w:kern w:val="0"/>
                <w:szCs w:val="21"/>
              </w:rPr>
            </w:pPr>
          </w:p>
        </w:tc>
        <w:tc>
          <w:tcPr>
            <w:tcW w:w="5637" w:type="dxa"/>
            <w:tcBorders>
              <w:top w:val="nil"/>
              <w:left w:val="single" w:sz="4" w:space="0" w:color="auto"/>
              <w:bottom w:val="single" w:sz="4" w:space="0" w:color="auto"/>
              <w:right w:val="single" w:sz="4" w:space="0" w:color="auto"/>
            </w:tcBorders>
            <w:hideMark/>
          </w:tcPr>
          <w:p w14:paraId="6EA27E56" w14:textId="6FF7D1F4" w:rsidR="00221D0E" w:rsidRPr="00203493" w:rsidRDefault="007860AE" w:rsidP="00221D0E">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ディーゼル／普通・小型特種用途車</w:t>
            </w:r>
          </w:p>
        </w:tc>
        <w:tc>
          <w:tcPr>
            <w:tcW w:w="1417" w:type="dxa"/>
            <w:tcBorders>
              <w:top w:val="nil"/>
              <w:left w:val="single" w:sz="4" w:space="0" w:color="auto"/>
              <w:bottom w:val="single" w:sz="4" w:space="0" w:color="auto"/>
              <w:right w:val="single" w:sz="4" w:space="0" w:color="auto"/>
            </w:tcBorders>
            <w:hideMark/>
          </w:tcPr>
          <w:p w14:paraId="6AD5961C"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418" w:type="dxa"/>
            <w:tcBorders>
              <w:top w:val="nil"/>
              <w:left w:val="single" w:sz="4" w:space="0" w:color="auto"/>
              <w:bottom w:val="single" w:sz="4" w:space="0" w:color="auto"/>
              <w:right w:val="single" w:sz="8" w:space="0" w:color="auto"/>
            </w:tcBorders>
            <w:vAlign w:val="center"/>
            <w:hideMark/>
          </w:tcPr>
          <w:p w14:paraId="1EECAD87" w14:textId="77777777"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0.000013</w:t>
            </w:r>
          </w:p>
        </w:tc>
      </w:tr>
      <w:tr w:rsidR="00221D0E" w:rsidRPr="00EA76BC" w14:paraId="54EE058F" w14:textId="77777777" w:rsidTr="00221D0E">
        <w:trPr>
          <w:trHeight w:val="321"/>
        </w:trPr>
        <w:tc>
          <w:tcPr>
            <w:tcW w:w="5997" w:type="dxa"/>
            <w:gridSpan w:val="2"/>
            <w:tcBorders>
              <w:top w:val="single" w:sz="4" w:space="0" w:color="auto"/>
              <w:left w:val="single" w:sz="8" w:space="0" w:color="auto"/>
              <w:right w:val="single" w:sz="4" w:space="0" w:color="auto"/>
            </w:tcBorders>
          </w:tcPr>
          <w:p w14:paraId="31FADC6D" w14:textId="5BAD5D0A" w:rsidR="00221D0E" w:rsidRPr="00EA76BC" w:rsidRDefault="00221D0E" w:rsidP="007052E3">
            <w:pP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船舶の航行に伴う排出</w:t>
            </w:r>
          </w:p>
        </w:tc>
        <w:tc>
          <w:tcPr>
            <w:tcW w:w="1417" w:type="dxa"/>
            <w:tcBorders>
              <w:top w:val="single" w:sz="4" w:space="0" w:color="auto"/>
              <w:left w:val="single" w:sz="4" w:space="0" w:color="auto"/>
              <w:bottom w:val="single" w:sz="4" w:space="0" w:color="auto"/>
              <w:right w:val="single" w:sz="4" w:space="0" w:color="auto"/>
            </w:tcBorders>
          </w:tcPr>
          <w:p w14:paraId="7FE71BA8" w14:textId="77777777" w:rsidR="00221D0E" w:rsidRPr="00EA76BC" w:rsidRDefault="00221D0E" w:rsidP="000F432A">
            <w:pPr>
              <w:jc w:val="right"/>
              <w:rPr>
                <w:rFonts w:eastAsia="ＭＳ Ｐゴシック" w:cs="ＭＳ Ｐゴシック"/>
                <w:color w:val="000000"/>
                <w:kern w:val="0"/>
                <w:szCs w:val="21"/>
              </w:rPr>
            </w:pPr>
          </w:p>
        </w:tc>
        <w:tc>
          <w:tcPr>
            <w:tcW w:w="1418" w:type="dxa"/>
            <w:tcBorders>
              <w:top w:val="single" w:sz="4" w:space="0" w:color="auto"/>
              <w:left w:val="single" w:sz="4" w:space="0" w:color="auto"/>
              <w:bottom w:val="single" w:sz="4" w:space="0" w:color="auto"/>
              <w:right w:val="single" w:sz="8" w:space="0" w:color="auto"/>
            </w:tcBorders>
            <w:vAlign w:val="center"/>
          </w:tcPr>
          <w:p w14:paraId="601D08F8" w14:textId="77777777" w:rsidR="00221D0E" w:rsidRPr="00EA76BC" w:rsidRDefault="00221D0E" w:rsidP="000F432A">
            <w:pPr>
              <w:jc w:val="right"/>
              <w:rPr>
                <w:rFonts w:eastAsia="ＭＳ Ｐゴシック" w:cs="ＭＳ Ｐゴシック"/>
                <w:color w:val="000000"/>
                <w:kern w:val="0"/>
                <w:szCs w:val="21"/>
              </w:rPr>
            </w:pPr>
          </w:p>
        </w:tc>
      </w:tr>
      <w:tr w:rsidR="00221D0E" w:rsidRPr="00EA76BC" w14:paraId="7FBAF404" w14:textId="77777777" w:rsidTr="00221D0E">
        <w:trPr>
          <w:trHeight w:val="291"/>
        </w:trPr>
        <w:tc>
          <w:tcPr>
            <w:tcW w:w="360" w:type="dxa"/>
            <w:vMerge w:val="restart"/>
            <w:tcBorders>
              <w:left w:val="single" w:sz="8" w:space="0" w:color="auto"/>
              <w:right w:val="single" w:sz="4" w:space="0" w:color="auto"/>
            </w:tcBorders>
          </w:tcPr>
          <w:p w14:paraId="4405108F" w14:textId="77777777" w:rsidR="00221D0E" w:rsidRPr="00EA76BC" w:rsidRDefault="00221D0E" w:rsidP="00221D0E">
            <w:pPr>
              <w:rPr>
                <w:rFonts w:eastAsia="ＭＳ Ｐゴシック" w:cs="ＭＳ Ｐゴシック"/>
                <w:color w:val="000000"/>
                <w:kern w:val="0"/>
                <w:szCs w:val="21"/>
              </w:rPr>
            </w:pPr>
          </w:p>
        </w:tc>
        <w:tc>
          <w:tcPr>
            <w:tcW w:w="5637" w:type="dxa"/>
            <w:tcBorders>
              <w:top w:val="single" w:sz="4" w:space="0" w:color="auto"/>
              <w:left w:val="single" w:sz="4" w:space="0" w:color="auto"/>
              <w:bottom w:val="single" w:sz="4" w:space="0" w:color="auto"/>
              <w:right w:val="single" w:sz="4" w:space="0" w:color="auto"/>
            </w:tcBorders>
          </w:tcPr>
          <w:p w14:paraId="11592A13" w14:textId="7F9960A0" w:rsidR="00221D0E" w:rsidRPr="00203493" w:rsidRDefault="00221D0E" w:rsidP="00221D0E">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軽油</w:t>
            </w:r>
          </w:p>
        </w:tc>
        <w:tc>
          <w:tcPr>
            <w:tcW w:w="1417" w:type="dxa"/>
            <w:tcBorders>
              <w:top w:val="single" w:sz="4" w:space="0" w:color="auto"/>
              <w:left w:val="single" w:sz="4" w:space="0" w:color="auto"/>
              <w:bottom w:val="single" w:sz="4" w:space="0" w:color="auto"/>
              <w:right w:val="single" w:sz="4" w:space="0" w:color="auto"/>
            </w:tcBorders>
          </w:tcPr>
          <w:p w14:paraId="24AFD280" w14:textId="3A1CCE90"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/kL</w:t>
            </w:r>
          </w:p>
        </w:tc>
        <w:tc>
          <w:tcPr>
            <w:tcW w:w="1418" w:type="dxa"/>
            <w:tcBorders>
              <w:top w:val="single" w:sz="4" w:space="0" w:color="auto"/>
              <w:left w:val="single" w:sz="4" w:space="0" w:color="auto"/>
              <w:bottom w:val="single" w:sz="4" w:space="0" w:color="auto"/>
              <w:right w:val="single" w:sz="8" w:space="0" w:color="auto"/>
            </w:tcBorders>
            <w:vAlign w:val="center"/>
          </w:tcPr>
          <w:p w14:paraId="082B49CD" w14:textId="7E2D4EA3"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0.25</w:t>
            </w:r>
          </w:p>
        </w:tc>
      </w:tr>
      <w:tr w:rsidR="00221D0E" w:rsidRPr="00EA76BC" w14:paraId="2B9E3D9A" w14:textId="77777777" w:rsidTr="00221D0E">
        <w:trPr>
          <w:trHeight w:val="304"/>
        </w:trPr>
        <w:tc>
          <w:tcPr>
            <w:tcW w:w="360" w:type="dxa"/>
            <w:vMerge/>
            <w:tcBorders>
              <w:left w:val="single" w:sz="8" w:space="0" w:color="auto"/>
              <w:right w:val="single" w:sz="4" w:space="0" w:color="auto"/>
            </w:tcBorders>
          </w:tcPr>
          <w:p w14:paraId="74DF3426" w14:textId="77777777" w:rsidR="00221D0E" w:rsidRPr="00EA76BC" w:rsidRDefault="00221D0E" w:rsidP="00221D0E">
            <w:pPr>
              <w:rPr>
                <w:rFonts w:eastAsia="ＭＳ Ｐゴシック" w:cs="ＭＳ Ｐゴシック"/>
                <w:color w:val="000000"/>
                <w:kern w:val="0"/>
                <w:szCs w:val="21"/>
              </w:rPr>
            </w:pPr>
          </w:p>
        </w:tc>
        <w:tc>
          <w:tcPr>
            <w:tcW w:w="5637" w:type="dxa"/>
            <w:tcBorders>
              <w:top w:val="single" w:sz="4" w:space="0" w:color="auto"/>
              <w:left w:val="single" w:sz="4" w:space="0" w:color="auto"/>
              <w:bottom w:val="single" w:sz="4" w:space="0" w:color="auto"/>
              <w:right w:val="single" w:sz="4" w:space="0" w:color="auto"/>
            </w:tcBorders>
          </w:tcPr>
          <w:p w14:paraId="31E079E9" w14:textId="2B2ECBBC" w:rsidR="00221D0E" w:rsidRPr="00203493" w:rsidRDefault="00221D0E" w:rsidP="00221D0E">
            <w:pPr>
              <w:rPr>
                <w:rFonts w:ascii="ＭＳ 明朝" w:hAnsi="ＭＳ 明朝" w:cs="ＭＳ Ｐゴシック"/>
                <w:color w:val="000000"/>
                <w:kern w:val="0"/>
                <w:szCs w:val="21"/>
              </w:rPr>
            </w:pPr>
            <w:r w:rsidRPr="00203493">
              <w:rPr>
                <w:rFonts w:ascii="ＭＳ 明朝" w:hAnsi="ＭＳ 明朝" w:cs="ＭＳ Ｐゴシック"/>
                <w:color w:val="000000"/>
                <w:kern w:val="0"/>
                <w:szCs w:val="21"/>
              </w:rPr>
              <w:t>A</w:t>
            </w:r>
            <w:r w:rsidRPr="00203493">
              <w:rPr>
                <w:rFonts w:ascii="ＭＳ 明朝" w:hAnsi="ＭＳ 明朝" w:cs="ＭＳ Ｐゴシック" w:hint="eastAsia"/>
                <w:color w:val="000000"/>
                <w:kern w:val="0"/>
                <w:szCs w:val="21"/>
              </w:rPr>
              <w:t>重油</w:t>
            </w:r>
          </w:p>
        </w:tc>
        <w:tc>
          <w:tcPr>
            <w:tcW w:w="1417" w:type="dxa"/>
            <w:tcBorders>
              <w:top w:val="single" w:sz="4" w:space="0" w:color="auto"/>
              <w:left w:val="single" w:sz="4" w:space="0" w:color="auto"/>
              <w:bottom w:val="single" w:sz="4" w:space="0" w:color="auto"/>
              <w:right w:val="single" w:sz="4" w:space="0" w:color="auto"/>
            </w:tcBorders>
          </w:tcPr>
          <w:p w14:paraId="0BB1ACE6" w14:textId="3D4AC357"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/kL</w:t>
            </w:r>
          </w:p>
        </w:tc>
        <w:tc>
          <w:tcPr>
            <w:tcW w:w="1418" w:type="dxa"/>
            <w:tcBorders>
              <w:top w:val="single" w:sz="4" w:space="0" w:color="auto"/>
              <w:left w:val="single" w:sz="4" w:space="0" w:color="auto"/>
              <w:bottom w:val="single" w:sz="4" w:space="0" w:color="auto"/>
              <w:right w:val="single" w:sz="8" w:space="0" w:color="auto"/>
            </w:tcBorders>
            <w:vAlign w:val="center"/>
          </w:tcPr>
          <w:p w14:paraId="3A42B172" w14:textId="7834A47D"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0.26</w:t>
            </w:r>
          </w:p>
        </w:tc>
      </w:tr>
      <w:tr w:rsidR="00221D0E" w:rsidRPr="00EA76BC" w14:paraId="19B691D4" w14:textId="77777777" w:rsidTr="00221D0E">
        <w:trPr>
          <w:trHeight w:val="291"/>
        </w:trPr>
        <w:tc>
          <w:tcPr>
            <w:tcW w:w="360" w:type="dxa"/>
            <w:vMerge/>
            <w:tcBorders>
              <w:left w:val="single" w:sz="8" w:space="0" w:color="auto"/>
              <w:bottom w:val="single" w:sz="4" w:space="0" w:color="auto"/>
              <w:right w:val="single" w:sz="4" w:space="0" w:color="auto"/>
            </w:tcBorders>
          </w:tcPr>
          <w:p w14:paraId="51224E36" w14:textId="77777777" w:rsidR="00221D0E" w:rsidRPr="00EA76BC" w:rsidRDefault="00221D0E" w:rsidP="00221D0E">
            <w:pPr>
              <w:rPr>
                <w:rFonts w:eastAsia="ＭＳ Ｐゴシック" w:cs="ＭＳ Ｐゴシック"/>
                <w:color w:val="000000"/>
                <w:kern w:val="0"/>
                <w:szCs w:val="21"/>
              </w:rPr>
            </w:pPr>
          </w:p>
        </w:tc>
        <w:tc>
          <w:tcPr>
            <w:tcW w:w="5637" w:type="dxa"/>
            <w:tcBorders>
              <w:top w:val="single" w:sz="4" w:space="0" w:color="auto"/>
              <w:left w:val="single" w:sz="4" w:space="0" w:color="auto"/>
              <w:bottom w:val="single" w:sz="4" w:space="0" w:color="auto"/>
              <w:right w:val="single" w:sz="4" w:space="0" w:color="auto"/>
            </w:tcBorders>
          </w:tcPr>
          <w:p w14:paraId="2C1F50AD" w14:textId="727AE65C" w:rsidR="00221D0E" w:rsidRPr="00203493" w:rsidRDefault="00221D0E" w:rsidP="00221D0E">
            <w:pPr>
              <w:rPr>
                <w:rFonts w:ascii="ＭＳ 明朝" w:hAnsi="ＭＳ 明朝" w:cs="ＭＳ Ｐゴシック"/>
                <w:color w:val="000000"/>
                <w:kern w:val="0"/>
                <w:szCs w:val="21"/>
              </w:rPr>
            </w:pPr>
            <w:r w:rsidRPr="00203493">
              <w:rPr>
                <w:rFonts w:ascii="ＭＳ 明朝" w:hAnsi="ＭＳ 明朝" w:cs="ＭＳ Ｐゴシック"/>
                <w:color w:val="000000"/>
                <w:kern w:val="0"/>
                <w:szCs w:val="21"/>
              </w:rPr>
              <w:t>B</w:t>
            </w:r>
            <w:r w:rsidRPr="00203493">
              <w:rPr>
                <w:rFonts w:ascii="ＭＳ 明朝" w:hAnsi="ＭＳ 明朝" w:cs="ＭＳ Ｐゴシック" w:hint="eastAsia"/>
                <w:color w:val="000000"/>
                <w:kern w:val="0"/>
                <w:szCs w:val="21"/>
              </w:rPr>
              <w:t>重油又は</w:t>
            </w:r>
            <w:r w:rsidRPr="00203493">
              <w:rPr>
                <w:rFonts w:ascii="ＭＳ 明朝" w:hAnsi="ＭＳ 明朝" w:cs="ＭＳ Ｐゴシック"/>
                <w:color w:val="000000"/>
                <w:kern w:val="0"/>
                <w:szCs w:val="21"/>
              </w:rPr>
              <w:t>C</w:t>
            </w:r>
            <w:r w:rsidRPr="00203493">
              <w:rPr>
                <w:rFonts w:ascii="ＭＳ 明朝" w:hAnsi="ＭＳ 明朝" w:cs="ＭＳ Ｐゴシック" w:hint="eastAsia"/>
                <w:color w:val="000000"/>
                <w:kern w:val="0"/>
                <w:szCs w:val="21"/>
              </w:rPr>
              <w:t>重油</w:t>
            </w:r>
          </w:p>
        </w:tc>
        <w:tc>
          <w:tcPr>
            <w:tcW w:w="1417" w:type="dxa"/>
            <w:tcBorders>
              <w:top w:val="single" w:sz="4" w:space="0" w:color="auto"/>
              <w:left w:val="single" w:sz="4" w:space="0" w:color="auto"/>
              <w:bottom w:val="single" w:sz="4" w:space="0" w:color="auto"/>
              <w:right w:val="single" w:sz="4" w:space="0" w:color="auto"/>
            </w:tcBorders>
          </w:tcPr>
          <w:p w14:paraId="4866B545" w14:textId="4357E87E"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/kL</w:t>
            </w:r>
          </w:p>
        </w:tc>
        <w:tc>
          <w:tcPr>
            <w:tcW w:w="1418" w:type="dxa"/>
            <w:tcBorders>
              <w:top w:val="single" w:sz="4" w:space="0" w:color="auto"/>
              <w:left w:val="single" w:sz="4" w:space="0" w:color="auto"/>
              <w:bottom w:val="single" w:sz="4" w:space="0" w:color="auto"/>
              <w:right w:val="single" w:sz="8" w:space="0" w:color="auto"/>
            </w:tcBorders>
            <w:vAlign w:val="center"/>
          </w:tcPr>
          <w:p w14:paraId="2744E94A" w14:textId="1E7F044A"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0.28</w:t>
            </w:r>
          </w:p>
        </w:tc>
      </w:tr>
      <w:tr w:rsidR="00221D0E" w:rsidRPr="00EA76BC" w14:paraId="2FE42A81" w14:textId="77777777" w:rsidTr="00221D0E">
        <w:trPr>
          <w:trHeight w:val="320"/>
        </w:trPr>
        <w:tc>
          <w:tcPr>
            <w:tcW w:w="5997" w:type="dxa"/>
            <w:gridSpan w:val="2"/>
            <w:tcBorders>
              <w:top w:val="single" w:sz="4" w:space="0" w:color="auto"/>
              <w:left w:val="single" w:sz="8" w:space="0" w:color="auto"/>
              <w:right w:val="single" w:sz="4" w:space="0" w:color="auto"/>
            </w:tcBorders>
          </w:tcPr>
          <w:p w14:paraId="538B38BB" w14:textId="3E5723FB" w:rsidR="00221D0E" w:rsidRPr="00203493" w:rsidRDefault="00221D0E" w:rsidP="00221D0E">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下水処理に伴う排出</w:t>
            </w:r>
          </w:p>
        </w:tc>
        <w:tc>
          <w:tcPr>
            <w:tcW w:w="1417" w:type="dxa"/>
            <w:tcBorders>
              <w:top w:val="single" w:sz="4" w:space="0" w:color="auto"/>
              <w:left w:val="single" w:sz="4" w:space="0" w:color="auto"/>
              <w:bottom w:val="single" w:sz="4" w:space="0" w:color="auto"/>
              <w:right w:val="single" w:sz="4" w:space="0" w:color="auto"/>
            </w:tcBorders>
          </w:tcPr>
          <w:p w14:paraId="1F0C4CE8" w14:textId="77777777" w:rsidR="00221D0E" w:rsidRPr="00EA76BC" w:rsidRDefault="00221D0E" w:rsidP="00221D0E">
            <w:pPr>
              <w:jc w:val="right"/>
              <w:rPr>
                <w:rFonts w:eastAsia="ＭＳ Ｐゴシック" w:cs="ＭＳ Ｐゴシック"/>
                <w:color w:val="000000"/>
                <w:kern w:val="0"/>
                <w:szCs w:val="21"/>
              </w:rPr>
            </w:pPr>
          </w:p>
        </w:tc>
        <w:tc>
          <w:tcPr>
            <w:tcW w:w="1418" w:type="dxa"/>
            <w:tcBorders>
              <w:top w:val="single" w:sz="4" w:space="0" w:color="auto"/>
              <w:left w:val="single" w:sz="4" w:space="0" w:color="auto"/>
              <w:bottom w:val="single" w:sz="4" w:space="0" w:color="auto"/>
              <w:right w:val="single" w:sz="8" w:space="0" w:color="auto"/>
            </w:tcBorders>
            <w:vAlign w:val="center"/>
          </w:tcPr>
          <w:p w14:paraId="35EF1422" w14:textId="77777777" w:rsidR="00221D0E" w:rsidRPr="00EA76BC" w:rsidRDefault="00221D0E" w:rsidP="00221D0E">
            <w:pPr>
              <w:jc w:val="right"/>
              <w:rPr>
                <w:rFonts w:eastAsia="ＭＳ Ｐゴシック" w:cs="ＭＳ Ｐゴシック"/>
                <w:color w:val="000000"/>
                <w:kern w:val="0"/>
                <w:szCs w:val="21"/>
              </w:rPr>
            </w:pPr>
          </w:p>
        </w:tc>
      </w:tr>
      <w:tr w:rsidR="00221D0E" w:rsidRPr="00EA76BC" w14:paraId="4BD4A7A4" w14:textId="77777777" w:rsidTr="007F20C2">
        <w:trPr>
          <w:trHeight w:val="360"/>
        </w:trPr>
        <w:tc>
          <w:tcPr>
            <w:tcW w:w="360" w:type="dxa"/>
            <w:tcBorders>
              <w:left w:val="single" w:sz="8" w:space="0" w:color="auto"/>
              <w:bottom w:val="single" w:sz="4" w:space="0" w:color="auto"/>
              <w:right w:val="single" w:sz="4" w:space="0" w:color="auto"/>
            </w:tcBorders>
          </w:tcPr>
          <w:p w14:paraId="172D63D4" w14:textId="77777777" w:rsidR="00221D0E" w:rsidRPr="00EA76BC" w:rsidRDefault="00221D0E" w:rsidP="00221D0E">
            <w:pPr>
              <w:rPr>
                <w:rFonts w:eastAsia="ＭＳ Ｐゴシック" w:cs="ＭＳ Ｐゴシック"/>
                <w:color w:val="000000"/>
                <w:kern w:val="0"/>
                <w:szCs w:val="21"/>
              </w:rPr>
            </w:pPr>
          </w:p>
        </w:tc>
        <w:tc>
          <w:tcPr>
            <w:tcW w:w="5637" w:type="dxa"/>
            <w:tcBorders>
              <w:top w:val="single" w:sz="4" w:space="0" w:color="auto"/>
              <w:left w:val="single" w:sz="4" w:space="0" w:color="auto"/>
              <w:bottom w:val="single" w:sz="4" w:space="0" w:color="auto"/>
              <w:right w:val="single" w:sz="4" w:space="0" w:color="auto"/>
            </w:tcBorders>
          </w:tcPr>
          <w:p w14:paraId="435B6EF8" w14:textId="27203F69" w:rsidR="00221D0E" w:rsidRPr="00203493" w:rsidRDefault="00221D0E" w:rsidP="00221D0E">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下水処理（終末処理場）</w:t>
            </w:r>
          </w:p>
        </w:tc>
        <w:tc>
          <w:tcPr>
            <w:tcW w:w="1417" w:type="dxa"/>
            <w:tcBorders>
              <w:top w:val="single" w:sz="4" w:space="0" w:color="auto"/>
              <w:left w:val="single" w:sz="4" w:space="0" w:color="auto"/>
              <w:bottom w:val="single" w:sz="4" w:space="0" w:color="auto"/>
              <w:right w:val="single" w:sz="4" w:space="0" w:color="auto"/>
            </w:tcBorders>
          </w:tcPr>
          <w:p w14:paraId="25BCE75A" w14:textId="2D7EBC29"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/m</w:t>
            </w:r>
            <w:r w:rsidRPr="00EA76BC">
              <w:rPr>
                <w:rFonts w:eastAsia="ＭＳ Ｐゴシック" w:cs="ＭＳ Ｐゴシック"/>
                <w:color w:val="000000"/>
                <w:kern w:val="0"/>
                <w:szCs w:val="21"/>
                <w:vertAlign w:val="superscript"/>
              </w:rPr>
              <w:t>3</w:t>
            </w:r>
          </w:p>
        </w:tc>
        <w:tc>
          <w:tcPr>
            <w:tcW w:w="1418" w:type="dxa"/>
            <w:tcBorders>
              <w:top w:val="single" w:sz="4" w:space="0" w:color="auto"/>
              <w:left w:val="single" w:sz="4" w:space="0" w:color="auto"/>
              <w:bottom w:val="single" w:sz="4" w:space="0" w:color="auto"/>
              <w:right w:val="single" w:sz="8" w:space="0" w:color="auto"/>
            </w:tcBorders>
          </w:tcPr>
          <w:p w14:paraId="5B043791" w14:textId="720537D9"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0.00088</w:t>
            </w:r>
          </w:p>
        </w:tc>
      </w:tr>
      <w:tr w:rsidR="00221D0E" w:rsidRPr="00EA76BC" w14:paraId="20CCD284" w14:textId="77777777" w:rsidTr="00221D0E">
        <w:trPr>
          <w:trHeight w:val="208"/>
        </w:trPr>
        <w:tc>
          <w:tcPr>
            <w:tcW w:w="5997" w:type="dxa"/>
            <w:gridSpan w:val="2"/>
            <w:tcBorders>
              <w:top w:val="single" w:sz="4" w:space="0" w:color="auto"/>
              <w:left w:val="single" w:sz="8" w:space="0" w:color="auto"/>
              <w:right w:val="single" w:sz="4" w:space="0" w:color="auto"/>
            </w:tcBorders>
          </w:tcPr>
          <w:p w14:paraId="09B3FAB5" w14:textId="5ABDE365" w:rsidR="00221D0E" w:rsidRPr="00203493" w:rsidRDefault="00221D0E" w:rsidP="00221D0E">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下水汚泥の焼却に伴う排出</w:t>
            </w:r>
          </w:p>
        </w:tc>
        <w:tc>
          <w:tcPr>
            <w:tcW w:w="1417" w:type="dxa"/>
            <w:tcBorders>
              <w:top w:val="single" w:sz="4" w:space="0" w:color="auto"/>
              <w:left w:val="single" w:sz="4" w:space="0" w:color="auto"/>
              <w:bottom w:val="single" w:sz="4" w:space="0" w:color="auto"/>
              <w:right w:val="single" w:sz="4" w:space="0" w:color="auto"/>
            </w:tcBorders>
          </w:tcPr>
          <w:p w14:paraId="58A5ADEC" w14:textId="77777777" w:rsidR="00221D0E" w:rsidRPr="00EA76BC" w:rsidRDefault="00221D0E" w:rsidP="00221D0E">
            <w:pPr>
              <w:jc w:val="right"/>
              <w:rPr>
                <w:rFonts w:eastAsia="ＭＳ Ｐゴシック" w:cs="ＭＳ Ｐゴシック"/>
                <w:color w:val="000000"/>
                <w:kern w:val="0"/>
                <w:szCs w:val="21"/>
              </w:rPr>
            </w:pPr>
          </w:p>
        </w:tc>
        <w:tc>
          <w:tcPr>
            <w:tcW w:w="1418" w:type="dxa"/>
            <w:tcBorders>
              <w:top w:val="single" w:sz="4" w:space="0" w:color="auto"/>
              <w:left w:val="single" w:sz="4" w:space="0" w:color="auto"/>
              <w:bottom w:val="single" w:sz="4" w:space="0" w:color="auto"/>
              <w:right w:val="single" w:sz="8" w:space="0" w:color="auto"/>
            </w:tcBorders>
          </w:tcPr>
          <w:p w14:paraId="670E0B1A" w14:textId="77777777" w:rsidR="00221D0E" w:rsidRPr="00EA76BC" w:rsidRDefault="00221D0E" w:rsidP="00221D0E">
            <w:pPr>
              <w:jc w:val="right"/>
              <w:rPr>
                <w:rFonts w:eastAsia="ＭＳ Ｐゴシック" w:cs="ＭＳ Ｐゴシック"/>
                <w:color w:val="000000"/>
                <w:kern w:val="0"/>
                <w:szCs w:val="21"/>
              </w:rPr>
            </w:pPr>
          </w:p>
        </w:tc>
      </w:tr>
      <w:tr w:rsidR="00221D0E" w:rsidRPr="00EA76BC" w14:paraId="46F38CE4" w14:textId="77777777" w:rsidTr="007F20C2">
        <w:trPr>
          <w:trHeight w:val="118"/>
        </w:trPr>
        <w:tc>
          <w:tcPr>
            <w:tcW w:w="360" w:type="dxa"/>
            <w:vMerge w:val="restart"/>
            <w:tcBorders>
              <w:left w:val="single" w:sz="8" w:space="0" w:color="auto"/>
              <w:right w:val="single" w:sz="4" w:space="0" w:color="auto"/>
            </w:tcBorders>
          </w:tcPr>
          <w:p w14:paraId="1BCCA0C6" w14:textId="77777777" w:rsidR="00221D0E" w:rsidRPr="00EA76BC" w:rsidRDefault="00221D0E" w:rsidP="00221D0E">
            <w:pPr>
              <w:rPr>
                <w:rFonts w:eastAsia="ＭＳ Ｐゴシック" w:cs="ＭＳ Ｐゴシック"/>
                <w:color w:val="000000"/>
                <w:kern w:val="0"/>
                <w:szCs w:val="21"/>
              </w:rPr>
            </w:pPr>
          </w:p>
        </w:tc>
        <w:tc>
          <w:tcPr>
            <w:tcW w:w="5637" w:type="dxa"/>
            <w:tcBorders>
              <w:top w:val="single" w:sz="4" w:space="0" w:color="auto"/>
              <w:left w:val="single" w:sz="4" w:space="0" w:color="auto"/>
              <w:bottom w:val="single" w:sz="4" w:space="0" w:color="auto"/>
              <w:right w:val="single" w:sz="4" w:space="0" w:color="auto"/>
            </w:tcBorders>
            <w:vAlign w:val="center"/>
          </w:tcPr>
          <w:p w14:paraId="144080FB" w14:textId="2A7CE86E" w:rsidR="00221D0E" w:rsidRPr="00203493" w:rsidRDefault="00221D0E" w:rsidP="00221D0E">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下水汚泥処理（焼却）</w:t>
            </w:r>
          </w:p>
        </w:tc>
        <w:tc>
          <w:tcPr>
            <w:tcW w:w="1417" w:type="dxa"/>
            <w:tcBorders>
              <w:top w:val="single" w:sz="4" w:space="0" w:color="auto"/>
              <w:left w:val="single" w:sz="4" w:space="0" w:color="auto"/>
              <w:bottom w:val="single" w:sz="4" w:space="0" w:color="auto"/>
              <w:right w:val="single" w:sz="4" w:space="0" w:color="auto"/>
            </w:tcBorders>
          </w:tcPr>
          <w:p w14:paraId="09A0E7BE" w14:textId="14ED84A1"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/t</w:t>
            </w:r>
          </w:p>
        </w:tc>
        <w:tc>
          <w:tcPr>
            <w:tcW w:w="1418" w:type="dxa"/>
            <w:tcBorders>
              <w:top w:val="single" w:sz="4" w:space="0" w:color="auto"/>
              <w:left w:val="single" w:sz="4" w:space="0" w:color="auto"/>
              <w:bottom w:val="single" w:sz="4" w:space="0" w:color="auto"/>
              <w:right w:val="single" w:sz="8" w:space="0" w:color="auto"/>
            </w:tcBorders>
            <w:vAlign w:val="center"/>
          </w:tcPr>
          <w:p w14:paraId="7CE70D3B" w14:textId="7705BE98"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0.0097</w:t>
            </w:r>
          </w:p>
        </w:tc>
      </w:tr>
      <w:tr w:rsidR="00221D0E" w:rsidRPr="00EA76BC" w14:paraId="05126F2A" w14:textId="77777777" w:rsidTr="007F20C2">
        <w:trPr>
          <w:trHeight w:val="304"/>
        </w:trPr>
        <w:tc>
          <w:tcPr>
            <w:tcW w:w="360" w:type="dxa"/>
            <w:vMerge/>
            <w:tcBorders>
              <w:left w:val="single" w:sz="8" w:space="0" w:color="auto"/>
              <w:bottom w:val="single" w:sz="4" w:space="0" w:color="auto"/>
              <w:right w:val="single" w:sz="4" w:space="0" w:color="auto"/>
            </w:tcBorders>
          </w:tcPr>
          <w:p w14:paraId="3F8F1832" w14:textId="77777777" w:rsidR="00221D0E" w:rsidRPr="00EA76BC" w:rsidRDefault="00221D0E" w:rsidP="00221D0E">
            <w:pPr>
              <w:rPr>
                <w:rFonts w:eastAsia="ＭＳ Ｐゴシック" w:cs="ＭＳ Ｐゴシック"/>
                <w:color w:val="000000"/>
                <w:kern w:val="0"/>
                <w:szCs w:val="21"/>
              </w:rPr>
            </w:pPr>
          </w:p>
        </w:tc>
        <w:tc>
          <w:tcPr>
            <w:tcW w:w="5637" w:type="dxa"/>
            <w:tcBorders>
              <w:top w:val="single" w:sz="4" w:space="0" w:color="auto"/>
              <w:left w:val="single" w:sz="4" w:space="0" w:color="auto"/>
              <w:bottom w:val="single" w:sz="4" w:space="0" w:color="auto"/>
              <w:right w:val="single" w:sz="4" w:space="0" w:color="auto"/>
            </w:tcBorders>
            <w:vAlign w:val="center"/>
          </w:tcPr>
          <w:p w14:paraId="6FA00E5A" w14:textId="04B700F1" w:rsidR="00221D0E" w:rsidRPr="00203493" w:rsidRDefault="00221D0E" w:rsidP="00221D0E">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下水汚泥処理（溶融）</w:t>
            </w:r>
            <w:r w:rsidRPr="00203493">
              <w:rPr>
                <w:rFonts w:ascii="ＭＳ 明朝" w:hAnsi="ＭＳ 明朝" w:cs="ＭＳ Ｐゴシック" w:hint="eastAsia"/>
                <w:color w:val="000000"/>
                <w:kern w:val="0"/>
                <w:sz w:val="22"/>
                <w:szCs w:val="22"/>
                <w:vertAlign w:val="superscript"/>
              </w:rPr>
              <w:t>※</w:t>
            </w:r>
            <w:r w:rsidRPr="00203493">
              <w:rPr>
                <w:rFonts w:ascii="ＭＳ 明朝" w:hAnsi="ＭＳ 明朝" w:cs="ＭＳ Ｐゴシック"/>
                <w:color w:val="000000"/>
                <w:kern w:val="0"/>
                <w:sz w:val="22"/>
                <w:szCs w:val="22"/>
                <w:vertAlign w:val="superscript"/>
              </w:rPr>
              <w:t>3</w:t>
            </w:r>
          </w:p>
        </w:tc>
        <w:tc>
          <w:tcPr>
            <w:tcW w:w="1417" w:type="dxa"/>
            <w:tcBorders>
              <w:top w:val="single" w:sz="4" w:space="0" w:color="auto"/>
              <w:left w:val="single" w:sz="4" w:space="0" w:color="auto"/>
              <w:bottom w:val="single" w:sz="4" w:space="0" w:color="auto"/>
              <w:right w:val="single" w:sz="4" w:space="0" w:color="auto"/>
            </w:tcBorders>
          </w:tcPr>
          <w:p w14:paraId="6A538AE1" w14:textId="39E7348D"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/t</w:t>
            </w:r>
          </w:p>
        </w:tc>
        <w:tc>
          <w:tcPr>
            <w:tcW w:w="1418" w:type="dxa"/>
            <w:tcBorders>
              <w:top w:val="single" w:sz="4" w:space="0" w:color="auto"/>
              <w:left w:val="single" w:sz="4" w:space="0" w:color="auto"/>
              <w:bottom w:val="single" w:sz="4" w:space="0" w:color="auto"/>
              <w:right w:val="single" w:sz="8" w:space="0" w:color="auto"/>
            </w:tcBorders>
            <w:vAlign w:val="center"/>
          </w:tcPr>
          <w:p w14:paraId="2203C111" w14:textId="75D7D1F2"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0.00485</w:t>
            </w:r>
          </w:p>
        </w:tc>
      </w:tr>
      <w:tr w:rsidR="00221D0E" w:rsidRPr="00EA76BC" w14:paraId="7B2BBE20" w14:textId="77777777" w:rsidTr="00221D0E">
        <w:trPr>
          <w:trHeight w:val="388"/>
        </w:trPr>
        <w:tc>
          <w:tcPr>
            <w:tcW w:w="5997" w:type="dxa"/>
            <w:gridSpan w:val="2"/>
            <w:tcBorders>
              <w:top w:val="single" w:sz="4" w:space="0" w:color="auto"/>
              <w:left w:val="single" w:sz="8" w:space="0" w:color="auto"/>
              <w:right w:val="single" w:sz="4" w:space="0" w:color="auto"/>
            </w:tcBorders>
          </w:tcPr>
          <w:p w14:paraId="4BEA37FC" w14:textId="04138BED" w:rsidR="00221D0E" w:rsidRPr="00203493" w:rsidRDefault="00221D0E" w:rsidP="00221D0E">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一般廃棄物の焼却に伴う排出</w:t>
            </w:r>
          </w:p>
        </w:tc>
        <w:tc>
          <w:tcPr>
            <w:tcW w:w="1417" w:type="dxa"/>
            <w:tcBorders>
              <w:top w:val="single" w:sz="4" w:space="0" w:color="auto"/>
              <w:left w:val="single" w:sz="4" w:space="0" w:color="auto"/>
              <w:bottom w:val="single" w:sz="4" w:space="0" w:color="auto"/>
              <w:right w:val="single" w:sz="4" w:space="0" w:color="auto"/>
            </w:tcBorders>
          </w:tcPr>
          <w:p w14:paraId="73729563" w14:textId="77777777" w:rsidR="00221D0E" w:rsidRPr="00EA76BC" w:rsidRDefault="00221D0E" w:rsidP="00221D0E">
            <w:pPr>
              <w:jc w:val="right"/>
              <w:rPr>
                <w:rFonts w:eastAsia="ＭＳ Ｐゴシック" w:cs="ＭＳ Ｐゴシック"/>
                <w:color w:val="000000"/>
                <w:kern w:val="0"/>
                <w:szCs w:val="21"/>
              </w:rPr>
            </w:pPr>
          </w:p>
        </w:tc>
        <w:tc>
          <w:tcPr>
            <w:tcW w:w="1418" w:type="dxa"/>
            <w:tcBorders>
              <w:top w:val="single" w:sz="4" w:space="0" w:color="auto"/>
              <w:left w:val="single" w:sz="4" w:space="0" w:color="auto"/>
              <w:bottom w:val="single" w:sz="4" w:space="0" w:color="auto"/>
              <w:right w:val="single" w:sz="8" w:space="0" w:color="auto"/>
            </w:tcBorders>
            <w:vAlign w:val="center"/>
          </w:tcPr>
          <w:p w14:paraId="0DD9E4D0" w14:textId="77777777" w:rsidR="00221D0E" w:rsidRPr="00EA76BC" w:rsidRDefault="00221D0E" w:rsidP="00221D0E">
            <w:pPr>
              <w:jc w:val="right"/>
              <w:rPr>
                <w:rFonts w:eastAsia="ＭＳ Ｐゴシック" w:cs="ＭＳ Ｐゴシック"/>
                <w:color w:val="000000"/>
                <w:kern w:val="0"/>
                <w:szCs w:val="21"/>
              </w:rPr>
            </w:pPr>
          </w:p>
        </w:tc>
      </w:tr>
      <w:tr w:rsidR="00221D0E" w:rsidRPr="00EA76BC" w14:paraId="4A6A1F14" w14:textId="77777777" w:rsidTr="00221D0E">
        <w:trPr>
          <w:trHeight w:val="318"/>
        </w:trPr>
        <w:tc>
          <w:tcPr>
            <w:tcW w:w="360" w:type="dxa"/>
            <w:tcBorders>
              <w:left w:val="single" w:sz="8" w:space="0" w:color="auto"/>
              <w:bottom w:val="single" w:sz="8" w:space="0" w:color="auto"/>
              <w:right w:val="single" w:sz="4" w:space="0" w:color="auto"/>
            </w:tcBorders>
          </w:tcPr>
          <w:p w14:paraId="1923153F" w14:textId="77777777" w:rsidR="00221D0E" w:rsidRPr="00EA76BC" w:rsidRDefault="00221D0E" w:rsidP="00221D0E">
            <w:pPr>
              <w:rPr>
                <w:rFonts w:eastAsia="ＭＳ Ｐゴシック" w:cs="ＭＳ Ｐゴシック"/>
                <w:color w:val="000000"/>
                <w:kern w:val="0"/>
                <w:szCs w:val="21"/>
              </w:rPr>
            </w:pPr>
          </w:p>
        </w:tc>
        <w:tc>
          <w:tcPr>
            <w:tcW w:w="5637" w:type="dxa"/>
            <w:tcBorders>
              <w:top w:val="single" w:sz="4" w:space="0" w:color="auto"/>
              <w:left w:val="single" w:sz="4" w:space="0" w:color="auto"/>
              <w:bottom w:val="single" w:sz="8" w:space="0" w:color="auto"/>
              <w:right w:val="single" w:sz="4" w:space="0" w:color="auto"/>
            </w:tcBorders>
            <w:vAlign w:val="center"/>
          </w:tcPr>
          <w:p w14:paraId="71F2BFBD" w14:textId="55DB6C40" w:rsidR="00221D0E" w:rsidRPr="00203493" w:rsidRDefault="00221D0E" w:rsidP="00221D0E">
            <w:pPr>
              <w:rPr>
                <w:rFonts w:ascii="ＭＳ 明朝" w:hAnsi="ＭＳ 明朝" w:cs="ＭＳ Ｐゴシック"/>
                <w:color w:val="000000"/>
                <w:kern w:val="0"/>
                <w:sz w:val="22"/>
                <w:szCs w:val="22"/>
                <w:vertAlign w:val="superscript"/>
              </w:rPr>
            </w:pPr>
            <w:r w:rsidRPr="00203493">
              <w:rPr>
                <w:rFonts w:ascii="ＭＳ 明朝" w:hAnsi="ＭＳ 明朝" w:cs="ＭＳ Ｐゴシック" w:hint="eastAsia"/>
                <w:color w:val="000000"/>
                <w:kern w:val="0"/>
                <w:szCs w:val="21"/>
              </w:rPr>
              <w:t>連続燃焼式焼却施設</w:t>
            </w:r>
          </w:p>
        </w:tc>
        <w:tc>
          <w:tcPr>
            <w:tcW w:w="1417" w:type="dxa"/>
            <w:tcBorders>
              <w:top w:val="single" w:sz="4" w:space="0" w:color="auto"/>
              <w:left w:val="single" w:sz="4" w:space="0" w:color="auto"/>
              <w:bottom w:val="single" w:sz="8" w:space="0" w:color="auto"/>
              <w:right w:val="single" w:sz="4" w:space="0" w:color="auto"/>
            </w:tcBorders>
          </w:tcPr>
          <w:p w14:paraId="08B2BC29" w14:textId="5DD4B135"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/t</w:t>
            </w:r>
          </w:p>
        </w:tc>
        <w:tc>
          <w:tcPr>
            <w:tcW w:w="1418" w:type="dxa"/>
            <w:tcBorders>
              <w:top w:val="single" w:sz="4" w:space="0" w:color="auto"/>
              <w:left w:val="single" w:sz="4" w:space="0" w:color="auto"/>
              <w:bottom w:val="single" w:sz="8" w:space="0" w:color="auto"/>
              <w:right w:val="single" w:sz="8" w:space="0" w:color="auto"/>
            </w:tcBorders>
            <w:vAlign w:val="center"/>
          </w:tcPr>
          <w:p w14:paraId="4BE9262B" w14:textId="439F35EA" w:rsidR="00221D0E" w:rsidRPr="00EA76BC" w:rsidRDefault="00221D0E" w:rsidP="00221D0E">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0.00095</w:t>
            </w:r>
          </w:p>
        </w:tc>
      </w:tr>
    </w:tbl>
    <w:p w14:paraId="26E044CF" w14:textId="4CDA0746" w:rsidR="000F432A" w:rsidRDefault="000F432A" w:rsidP="000F432A">
      <w:pPr>
        <w:adjustRightInd w:val="0"/>
        <w:snapToGrid w:val="0"/>
        <w:rPr>
          <w:color w:val="000000"/>
          <w:sz w:val="16"/>
          <w:szCs w:val="16"/>
        </w:rPr>
      </w:pPr>
      <w:r w:rsidRPr="00EA76BC">
        <w:rPr>
          <w:rFonts w:hint="eastAsia"/>
          <w:color w:val="000000"/>
          <w:sz w:val="16"/>
          <w:szCs w:val="16"/>
        </w:rPr>
        <w:t>※</w:t>
      </w:r>
      <w:r w:rsidR="00883878">
        <w:rPr>
          <w:rFonts w:hint="eastAsia"/>
          <w:color w:val="000000"/>
          <w:sz w:val="16"/>
          <w:szCs w:val="16"/>
        </w:rPr>
        <w:t>３</w:t>
      </w:r>
      <w:r w:rsidRPr="00EA76BC">
        <w:rPr>
          <w:rFonts w:hint="eastAsia"/>
          <w:color w:val="000000"/>
          <w:sz w:val="16"/>
          <w:szCs w:val="16"/>
        </w:rPr>
        <w:t xml:space="preserve">　大阪市の実測</w:t>
      </w:r>
    </w:p>
    <w:p w14:paraId="04BC936B" w14:textId="77777777" w:rsidR="000F432A" w:rsidRPr="00EA76BC" w:rsidRDefault="000F432A" w:rsidP="000F432A">
      <w:pPr>
        <w:adjustRightInd w:val="0"/>
        <w:snapToGrid w:val="0"/>
        <w:ind w:left="783" w:hanging="556"/>
        <w:rPr>
          <w:color w:val="000000"/>
          <w:sz w:val="16"/>
          <w:szCs w:val="16"/>
        </w:rPr>
      </w:pPr>
    </w:p>
    <w:p w14:paraId="517017A8" w14:textId="77777777" w:rsidR="002C6054" w:rsidRPr="000F432A" w:rsidRDefault="002C6054" w:rsidP="002C6054">
      <w:pPr>
        <w:tabs>
          <w:tab w:val="left" w:pos="226"/>
        </w:tabs>
        <w:rPr>
          <w:color w:val="000000"/>
        </w:rPr>
      </w:pPr>
    </w:p>
    <w:p w14:paraId="5448732E" w14:textId="77777777" w:rsidR="002C6054" w:rsidRDefault="002C6054" w:rsidP="002C6054">
      <w:pPr>
        <w:tabs>
          <w:tab w:val="left" w:pos="226"/>
        </w:tabs>
        <w:rPr>
          <w:color w:val="000000"/>
        </w:rPr>
      </w:pPr>
    </w:p>
    <w:p w14:paraId="7A777BCE" w14:textId="77777777" w:rsidR="002C6054" w:rsidRDefault="002C6054" w:rsidP="002C6054">
      <w:pPr>
        <w:tabs>
          <w:tab w:val="left" w:pos="226"/>
        </w:tabs>
        <w:rPr>
          <w:color w:val="000000"/>
        </w:rPr>
      </w:pPr>
    </w:p>
    <w:p w14:paraId="54D594B5" w14:textId="77777777" w:rsidR="002C6054" w:rsidRDefault="002C6054" w:rsidP="002C6054">
      <w:pPr>
        <w:tabs>
          <w:tab w:val="left" w:pos="226"/>
        </w:tabs>
        <w:rPr>
          <w:color w:val="000000"/>
        </w:rPr>
      </w:pPr>
    </w:p>
    <w:p w14:paraId="20B6BBCC" w14:textId="77777777" w:rsidR="002C6054" w:rsidRDefault="002C6054" w:rsidP="002C6054">
      <w:pPr>
        <w:tabs>
          <w:tab w:val="left" w:pos="226"/>
        </w:tabs>
        <w:rPr>
          <w:color w:val="000000"/>
        </w:rPr>
      </w:pPr>
    </w:p>
    <w:p w14:paraId="1D4F44FF" w14:textId="77777777" w:rsidR="002C6054" w:rsidRDefault="002C6054" w:rsidP="002C6054">
      <w:pPr>
        <w:tabs>
          <w:tab w:val="left" w:pos="226"/>
        </w:tabs>
        <w:rPr>
          <w:color w:val="000000"/>
        </w:rPr>
      </w:pPr>
    </w:p>
    <w:p w14:paraId="0516B3D8" w14:textId="77777777" w:rsidR="002C6054" w:rsidRDefault="002C6054" w:rsidP="002C6054">
      <w:pPr>
        <w:tabs>
          <w:tab w:val="left" w:pos="226"/>
        </w:tabs>
        <w:rPr>
          <w:color w:val="000000"/>
        </w:rPr>
      </w:pPr>
    </w:p>
    <w:p w14:paraId="52FE2AB4" w14:textId="77777777" w:rsidR="00DB3F57" w:rsidRDefault="00DB3F57" w:rsidP="002C6054">
      <w:pPr>
        <w:tabs>
          <w:tab w:val="left" w:pos="226"/>
        </w:tabs>
        <w:rPr>
          <w:color w:val="000000"/>
        </w:rPr>
      </w:pPr>
    </w:p>
    <w:p w14:paraId="7BB90EEF" w14:textId="77777777" w:rsidR="00DB3F57" w:rsidRDefault="00DB3F57" w:rsidP="002C6054">
      <w:pPr>
        <w:tabs>
          <w:tab w:val="left" w:pos="226"/>
        </w:tabs>
        <w:rPr>
          <w:color w:val="000000"/>
        </w:rPr>
      </w:pPr>
    </w:p>
    <w:p w14:paraId="07FD2C77" w14:textId="77777777" w:rsidR="002C6054" w:rsidRPr="00EA76BC" w:rsidRDefault="002C6054" w:rsidP="002C6054">
      <w:pPr>
        <w:tabs>
          <w:tab w:val="left" w:pos="226"/>
        </w:tabs>
        <w:rPr>
          <w:color w:val="000000"/>
        </w:rPr>
      </w:pPr>
      <w:r w:rsidRPr="00EA76BC">
        <w:rPr>
          <w:rFonts w:hint="eastAsia"/>
          <w:color w:val="000000"/>
        </w:rPr>
        <w:t>３　一酸化二窒素（</w:t>
      </w:r>
      <w:r w:rsidRPr="00340A9F">
        <w:rPr>
          <w:rFonts w:ascii="ＭＳ 明朝" w:hAnsi="ＭＳ 明朝"/>
          <w:color w:val="000000"/>
        </w:rPr>
        <w:t>N</w:t>
      </w:r>
      <w:r w:rsidRPr="00340A9F">
        <w:rPr>
          <w:rFonts w:ascii="ＭＳ 明朝" w:hAnsi="ＭＳ 明朝"/>
          <w:color w:val="000000"/>
          <w:vertAlign w:val="subscript"/>
        </w:rPr>
        <w:t>2</w:t>
      </w:r>
      <w:r w:rsidRPr="00340A9F">
        <w:rPr>
          <w:rFonts w:ascii="ＭＳ 明朝" w:hAnsi="ＭＳ 明朝"/>
          <w:color w:val="000000"/>
        </w:rPr>
        <w:t>O</w:t>
      </w:r>
      <w:r w:rsidRPr="00EA76BC">
        <w:rPr>
          <w:rFonts w:hint="eastAsia"/>
          <w:color w:val="000000"/>
        </w:rPr>
        <w:t>）の排出に係るもの</w:t>
      </w:r>
    </w:p>
    <w:tbl>
      <w:tblPr>
        <w:tblW w:w="8832" w:type="dxa"/>
        <w:tblInd w:w="89" w:type="dxa"/>
        <w:tblCellMar>
          <w:left w:w="99" w:type="dxa"/>
          <w:right w:w="99" w:type="dxa"/>
        </w:tblCellMar>
        <w:tblLook w:val="04A0" w:firstRow="1" w:lastRow="0" w:firstColumn="1" w:lastColumn="0" w:noHBand="0" w:noVBand="1"/>
      </w:tblPr>
      <w:tblGrid>
        <w:gridCol w:w="412"/>
        <w:gridCol w:w="5574"/>
        <w:gridCol w:w="1558"/>
        <w:gridCol w:w="1288"/>
      </w:tblGrid>
      <w:tr w:rsidR="002C6054" w:rsidRPr="00EA76BC" w14:paraId="246C88ED" w14:textId="77777777" w:rsidTr="00D33696">
        <w:trPr>
          <w:trHeight w:val="52"/>
        </w:trPr>
        <w:tc>
          <w:tcPr>
            <w:tcW w:w="5986" w:type="dxa"/>
            <w:gridSpan w:val="2"/>
            <w:tcBorders>
              <w:top w:val="single" w:sz="8" w:space="0" w:color="auto"/>
              <w:left w:val="single" w:sz="8" w:space="0" w:color="auto"/>
              <w:bottom w:val="single" w:sz="8" w:space="0" w:color="auto"/>
              <w:right w:val="single" w:sz="8" w:space="0" w:color="000000"/>
            </w:tcBorders>
            <w:hideMark/>
          </w:tcPr>
          <w:p w14:paraId="169F89CE" w14:textId="77777777"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活動項目</w:t>
            </w:r>
          </w:p>
        </w:tc>
        <w:tc>
          <w:tcPr>
            <w:tcW w:w="1558" w:type="dxa"/>
            <w:tcBorders>
              <w:top w:val="single" w:sz="8" w:space="0" w:color="auto"/>
              <w:left w:val="nil"/>
              <w:bottom w:val="single" w:sz="8" w:space="0" w:color="auto"/>
              <w:right w:val="single" w:sz="8" w:space="0" w:color="auto"/>
            </w:tcBorders>
            <w:hideMark/>
          </w:tcPr>
          <w:p w14:paraId="01765CA3" w14:textId="77777777"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単</w:t>
            </w:r>
            <w:r w:rsidRPr="00EA76BC">
              <w:rPr>
                <w:rFonts w:cs="ＭＳ Ｐゴシック"/>
                <w:color w:val="000000"/>
                <w:kern w:val="0"/>
                <w:szCs w:val="21"/>
              </w:rPr>
              <w:t xml:space="preserve">  </w:t>
            </w:r>
            <w:r w:rsidRPr="00EA76BC">
              <w:rPr>
                <w:rFonts w:ascii="ＭＳ 明朝" w:hAnsi="ＭＳ 明朝" w:cs="ＭＳ Ｐゴシック" w:hint="eastAsia"/>
                <w:color w:val="000000"/>
                <w:kern w:val="0"/>
                <w:szCs w:val="21"/>
              </w:rPr>
              <w:t>位</w:t>
            </w:r>
          </w:p>
        </w:tc>
        <w:tc>
          <w:tcPr>
            <w:tcW w:w="1288" w:type="dxa"/>
            <w:tcBorders>
              <w:top w:val="single" w:sz="8" w:space="0" w:color="auto"/>
              <w:left w:val="nil"/>
              <w:bottom w:val="single" w:sz="8" w:space="0" w:color="auto"/>
              <w:right w:val="single" w:sz="8" w:space="0" w:color="auto"/>
            </w:tcBorders>
            <w:hideMark/>
          </w:tcPr>
          <w:p w14:paraId="34CC808E" w14:textId="77777777"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排出係数</w:t>
            </w:r>
          </w:p>
        </w:tc>
      </w:tr>
      <w:tr w:rsidR="002C6054" w:rsidRPr="00EA76BC" w14:paraId="5967BE5B" w14:textId="77777777" w:rsidTr="00D33696">
        <w:trPr>
          <w:trHeight w:val="250"/>
        </w:trPr>
        <w:tc>
          <w:tcPr>
            <w:tcW w:w="8832" w:type="dxa"/>
            <w:gridSpan w:val="4"/>
            <w:tcBorders>
              <w:top w:val="single" w:sz="8" w:space="0" w:color="auto"/>
              <w:left w:val="single" w:sz="8" w:space="0" w:color="auto"/>
              <w:bottom w:val="nil"/>
              <w:right w:val="single" w:sz="8" w:space="0" w:color="000000"/>
            </w:tcBorders>
            <w:hideMark/>
          </w:tcPr>
          <w:p w14:paraId="72CDBA0F"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ガス機関又はガソリン機関における燃料の使用に伴う排出</w:t>
            </w:r>
          </w:p>
        </w:tc>
      </w:tr>
      <w:tr w:rsidR="002C6054" w:rsidRPr="00EA76BC" w14:paraId="53F5839D" w14:textId="77777777" w:rsidTr="00D33696">
        <w:trPr>
          <w:trHeight w:val="303"/>
        </w:trPr>
        <w:tc>
          <w:tcPr>
            <w:tcW w:w="412" w:type="dxa"/>
            <w:tcBorders>
              <w:top w:val="nil"/>
              <w:left w:val="single" w:sz="8" w:space="0" w:color="auto"/>
              <w:bottom w:val="nil"/>
              <w:right w:val="single" w:sz="8" w:space="0" w:color="auto"/>
            </w:tcBorders>
            <w:hideMark/>
          </w:tcPr>
          <w:p w14:paraId="7BFE96AD"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tc>
        <w:tc>
          <w:tcPr>
            <w:tcW w:w="5574" w:type="dxa"/>
            <w:tcBorders>
              <w:top w:val="single" w:sz="8" w:space="0" w:color="auto"/>
              <w:left w:val="nil"/>
              <w:bottom w:val="single" w:sz="8" w:space="0" w:color="auto"/>
              <w:right w:val="single" w:sz="8" w:space="0" w:color="auto"/>
            </w:tcBorders>
            <w:hideMark/>
          </w:tcPr>
          <w:p w14:paraId="70E76115"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color w:val="000000"/>
                <w:kern w:val="0"/>
                <w:szCs w:val="21"/>
              </w:rPr>
              <w:t>LPG</w:t>
            </w:r>
          </w:p>
        </w:tc>
        <w:tc>
          <w:tcPr>
            <w:tcW w:w="1558" w:type="dxa"/>
            <w:tcBorders>
              <w:top w:val="single" w:sz="8" w:space="0" w:color="auto"/>
              <w:left w:val="nil"/>
              <w:bottom w:val="single" w:sz="8" w:space="0" w:color="auto"/>
              <w:right w:val="single" w:sz="8" w:space="0" w:color="auto"/>
            </w:tcBorders>
            <w:hideMark/>
          </w:tcPr>
          <w:p w14:paraId="778454BE"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 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O/kg</w:t>
            </w:r>
          </w:p>
        </w:tc>
        <w:tc>
          <w:tcPr>
            <w:tcW w:w="1288" w:type="dxa"/>
            <w:tcBorders>
              <w:top w:val="single" w:sz="8" w:space="0" w:color="auto"/>
              <w:left w:val="nil"/>
              <w:bottom w:val="single" w:sz="8" w:space="0" w:color="auto"/>
              <w:right w:val="single" w:sz="8" w:space="0" w:color="auto"/>
            </w:tcBorders>
            <w:vAlign w:val="center"/>
            <w:hideMark/>
          </w:tcPr>
          <w:p w14:paraId="2AB3EF71"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0.000031</w:t>
            </w:r>
          </w:p>
        </w:tc>
      </w:tr>
      <w:tr w:rsidR="002C6054" w:rsidRPr="00EA76BC" w14:paraId="2DC40966" w14:textId="77777777" w:rsidTr="00D33696">
        <w:trPr>
          <w:trHeight w:val="329"/>
        </w:trPr>
        <w:tc>
          <w:tcPr>
            <w:tcW w:w="412" w:type="dxa"/>
            <w:tcBorders>
              <w:top w:val="nil"/>
              <w:left w:val="single" w:sz="8" w:space="0" w:color="auto"/>
              <w:bottom w:val="single" w:sz="8" w:space="0" w:color="auto"/>
              <w:right w:val="single" w:sz="8" w:space="0" w:color="auto"/>
            </w:tcBorders>
            <w:hideMark/>
          </w:tcPr>
          <w:p w14:paraId="0CC6F568"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tc>
        <w:tc>
          <w:tcPr>
            <w:tcW w:w="5574" w:type="dxa"/>
            <w:tcBorders>
              <w:top w:val="nil"/>
              <w:left w:val="nil"/>
              <w:bottom w:val="single" w:sz="8" w:space="0" w:color="auto"/>
              <w:right w:val="single" w:sz="8" w:space="0" w:color="auto"/>
            </w:tcBorders>
            <w:hideMark/>
          </w:tcPr>
          <w:p w14:paraId="47C14250"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都市ガス</w:t>
            </w:r>
          </w:p>
        </w:tc>
        <w:tc>
          <w:tcPr>
            <w:tcW w:w="1558" w:type="dxa"/>
            <w:tcBorders>
              <w:top w:val="nil"/>
              <w:left w:val="nil"/>
              <w:bottom w:val="single" w:sz="8" w:space="0" w:color="auto"/>
              <w:right w:val="single" w:sz="8" w:space="0" w:color="auto"/>
            </w:tcBorders>
            <w:hideMark/>
          </w:tcPr>
          <w:p w14:paraId="5C19E55B"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w:t>
            </w:r>
            <w:r>
              <w:rPr>
                <w:rFonts w:eastAsia="ＭＳ Ｐゴシック" w:cs="ＭＳ Ｐゴシック" w:hint="eastAsia"/>
                <w:color w:val="000000"/>
                <w:kern w:val="0"/>
                <w:szCs w:val="21"/>
              </w:rPr>
              <w:t>N</w:t>
            </w:r>
            <w:r w:rsidRPr="00EA76BC">
              <w:rPr>
                <w:rFonts w:eastAsia="ＭＳ Ｐゴシック" w:cs="ＭＳ Ｐゴシック"/>
                <w:color w:val="000000"/>
                <w:kern w:val="0"/>
                <w:szCs w:val="21"/>
              </w:rPr>
              <w:t>m</w:t>
            </w:r>
            <w:r w:rsidRPr="00EA76BC">
              <w:rPr>
                <w:rFonts w:eastAsia="ＭＳ Ｐゴシック" w:cs="ＭＳ Ｐゴシック"/>
                <w:color w:val="000000"/>
                <w:kern w:val="0"/>
                <w:szCs w:val="21"/>
                <w:vertAlign w:val="superscript"/>
              </w:rPr>
              <w:t>3</w:t>
            </w:r>
          </w:p>
        </w:tc>
        <w:tc>
          <w:tcPr>
            <w:tcW w:w="1288" w:type="dxa"/>
            <w:tcBorders>
              <w:top w:val="nil"/>
              <w:left w:val="nil"/>
              <w:bottom w:val="single" w:sz="8" w:space="0" w:color="auto"/>
              <w:right w:val="single" w:sz="8" w:space="0" w:color="auto"/>
            </w:tcBorders>
            <w:vAlign w:val="center"/>
            <w:hideMark/>
          </w:tcPr>
          <w:p w14:paraId="6880BC48"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0.000028</w:t>
            </w:r>
          </w:p>
        </w:tc>
      </w:tr>
      <w:tr w:rsidR="002C6054" w:rsidRPr="00EA76BC" w14:paraId="7E5A7805" w14:textId="77777777" w:rsidTr="00D33696">
        <w:trPr>
          <w:trHeight w:val="250"/>
        </w:trPr>
        <w:tc>
          <w:tcPr>
            <w:tcW w:w="8832" w:type="dxa"/>
            <w:gridSpan w:val="4"/>
            <w:tcBorders>
              <w:top w:val="single" w:sz="8" w:space="0" w:color="auto"/>
              <w:left w:val="single" w:sz="8" w:space="0" w:color="auto"/>
              <w:bottom w:val="nil"/>
              <w:right w:val="single" w:sz="8" w:space="0" w:color="000000"/>
            </w:tcBorders>
            <w:hideMark/>
          </w:tcPr>
          <w:p w14:paraId="54A94F77"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自動車の走行に伴う排出</w:t>
            </w:r>
          </w:p>
        </w:tc>
      </w:tr>
      <w:tr w:rsidR="007860AE" w:rsidRPr="00EA76BC" w14:paraId="5DE26889" w14:textId="77777777" w:rsidTr="00D33696">
        <w:trPr>
          <w:trHeight w:val="303"/>
        </w:trPr>
        <w:tc>
          <w:tcPr>
            <w:tcW w:w="412" w:type="dxa"/>
            <w:vMerge w:val="restart"/>
            <w:tcBorders>
              <w:top w:val="nil"/>
              <w:left w:val="single" w:sz="8" w:space="0" w:color="auto"/>
              <w:right w:val="single" w:sz="6" w:space="0" w:color="auto"/>
            </w:tcBorders>
            <w:hideMark/>
          </w:tcPr>
          <w:p w14:paraId="6FBB5851"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0138090D"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5DBFE14E"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25336646"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3FE750D0"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28141D0C"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26AB14E7"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0C4D9699"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1797134C"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19CC086E"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436C11D1" w14:textId="77777777" w:rsidR="007860AE" w:rsidRPr="00203493" w:rsidRDefault="007860AE"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tc>
        <w:tc>
          <w:tcPr>
            <w:tcW w:w="5574" w:type="dxa"/>
            <w:tcBorders>
              <w:top w:val="single" w:sz="8" w:space="0" w:color="auto"/>
              <w:left w:val="single" w:sz="6" w:space="0" w:color="auto"/>
              <w:bottom w:val="single" w:sz="8" w:space="0" w:color="auto"/>
              <w:right w:val="single" w:sz="6" w:space="0" w:color="auto"/>
            </w:tcBorders>
            <w:hideMark/>
          </w:tcPr>
          <w:p w14:paraId="23F45F10"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w:t>
            </w:r>
            <w:r w:rsidRPr="00203493">
              <w:rPr>
                <w:rFonts w:ascii="ＭＳ 明朝" w:hAnsi="ＭＳ 明朝" w:cs="ＭＳ Ｐゴシック"/>
                <w:color w:val="000000"/>
                <w:kern w:val="0"/>
                <w:szCs w:val="21"/>
              </w:rPr>
              <w:t>LPG</w:t>
            </w:r>
            <w:r w:rsidRPr="00203493">
              <w:rPr>
                <w:rFonts w:ascii="ＭＳ 明朝" w:hAnsi="ＭＳ 明朝" w:cs="ＭＳ Ｐゴシック" w:hint="eastAsia"/>
                <w:color w:val="000000"/>
                <w:kern w:val="0"/>
                <w:szCs w:val="21"/>
              </w:rPr>
              <w:t>／普通・小型乗用車（定員10名以下）</w:t>
            </w:r>
          </w:p>
        </w:tc>
        <w:tc>
          <w:tcPr>
            <w:tcW w:w="1558" w:type="dxa"/>
            <w:tcBorders>
              <w:top w:val="single" w:sz="8" w:space="0" w:color="auto"/>
              <w:left w:val="single" w:sz="6" w:space="0" w:color="auto"/>
              <w:bottom w:val="single" w:sz="8" w:space="0" w:color="auto"/>
              <w:right w:val="single" w:sz="6" w:space="0" w:color="auto"/>
            </w:tcBorders>
            <w:hideMark/>
          </w:tcPr>
          <w:p w14:paraId="70EF9E02"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single" w:sz="8" w:space="0" w:color="auto"/>
              <w:left w:val="single" w:sz="6" w:space="0" w:color="auto"/>
              <w:bottom w:val="single" w:sz="8" w:space="0" w:color="auto"/>
              <w:right w:val="single" w:sz="8" w:space="0" w:color="auto"/>
            </w:tcBorders>
            <w:vAlign w:val="center"/>
            <w:hideMark/>
          </w:tcPr>
          <w:p w14:paraId="338DB195"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0.000029</w:t>
            </w:r>
          </w:p>
        </w:tc>
      </w:tr>
      <w:tr w:rsidR="007860AE" w:rsidRPr="00EA76BC" w14:paraId="14A1A19E" w14:textId="77777777" w:rsidTr="00D33696">
        <w:trPr>
          <w:trHeight w:val="303"/>
        </w:trPr>
        <w:tc>
          <w:tcPr>
            <w:tcW w:w="412" w:type="dxa"/>
            <w:vMerge/>
            <w:tcBorders>
              <w:left w:val="single" w:sz="8" w:space="0" w:color="auto"/>
              <w:right w:val="single" w:sz="6" w:space="0" w:color="auto"/>
            </w:tcBorders>
            <w:hideMark/>
          </w:tcPr>
          <w:p w14:paraId="51D12D94"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nil"/>
              <w:left w:val="single" w:sz="6" w:space="0" w:color="auto"/>
              <w:bottom w:val="single" w:sz="6" w:space="0" w:color="auto"/>
              <w:right w:val="single" w:sz="6" w:space="0" w:color="auto"/>
            </w:tcBorders>
            <w:hideMark/>
          </w:tcPr>
          <w:p w14:paraId="60CE707D"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ガソリン／普通・小型乗用車（定員11名以上）</w:t>
            </w:r>
          </w:p>
        </w:tc>
        <w:tc>
          <w:tcPr>
            <w:tcW w:w="1558" w:type="dxa"/>
            <w:tcBorders>
              <w:top w:val="nil"/>
              <w:left w:val="single" w:sz="6" w:space="0" w:color="auto"/>
              <w:bottom w:val="single" w:sz="6" w:space="0" w:color="auto"/>
              <w:right w:val="single" w:sz="6" w:space="0" w:color="auto"/>
            </w:tcBorders>
            <w:hideMark/>
          </w:tcPr>
          <w:p w14:paraId="6ABE5090"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nil"/>
              <w:left w:val="single" w:sz="6" w:space="0" w:color="auto"/>
              <w:bottom w:val="single" w:sz="6" w:space="0" w:color="auto"/>
              <w:right w:val="single" w:sz="8" w:space="0" w:color="auto"/>
            </w:tcBorders>
            <w:vAlign w:val="center"/>
            <w:hideMark/>
          </w:tcPr>
          <w:p w14:paraId="22258665"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0.000041</w:t>
            </w:r>
          </w:p>
        </w:tc>
      </w:tr>
      <w:tr w:rsidR="007860AE" w:rsidRPr="00EA76BC" w14:paraId="79299B0B" w14:textId="77777777" w:rsidTr="00D33696">
        <w:trPr>
          <w:trHeight w:val="250"/>
        </w:trPr>
        <w:tc>
          <w:tcPr>
            <w:tcW w:w="412" w:type="dxa"/>
            <w:vMerge/>
            <w:tcBorders>
              <w:left w:val="single" w:sz="8" w:space="0" w:color="auto"/>
              <w:right w:val="single" w:sz="6" w:space="0" w:color="auto"/>
            </w:tcBorders>
          </w:tcPr>
          <w:p w14:paraId="17C1E478"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single" w:sz="6" w:space="0" w:color="auto"/>
              <w:left w:val="single" w:sz="6" w:space="0" w:color="auto"/>
              <w:bottom w:val="single" w:sz="6" w:space="0" w:color="auto"/>
              <w:right w:val="single" w:sz="6" w:space="0" w:color="auto"/>
            </w:tcBorders>
          </w:tcPr>
          <w:p w14:paraId="0466A0AC" w14:textId="77777777" w:rsidR="007860AE" w:rsidRPr="00203493" w:rsidRDefault="007860AE" w:rsidP="002C6054">
            <w:pPr>
              <w:widowControl/>
              <w:jc w:val="left"/>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ガソリン／軽乗用車</w:t>
            </w:r>
          </w:p>
        </w:tc>
        <w:tc>
          <w:tcPr>
            <w:tcW w:w="1558" w:type="dxa"/>
            <w:tcBorders>
              <w:top w:val="single" w:sz="6" w:space="0" w:color="auto"/>
              <w:left w:val="single" w:sz="6" w:space="0" w:color="auto"/>
              <w:bottom w:val="single" w:sz="6" w:space="0" w:color="auto"/>
              <w:right w:val="single" w:sz="6" w:space="0" w:color="auto"/>
            </w:tcBorders>
          </w:tcPr>
          <w:p w14:paraId="702E8820" w14:textId="77777777" w:rsidR="007860AE" w:rsidRPr="00EA76BC" w:rsidRDefault="007860AE" w:rsidP="002C6054">
            <w:pPr>
              <w:widowControl/>
              <w:jc w:val="right"/>
              <w:rPr>
                <w:rFonts w:ascii="ＭＳ 明朝" w:hAnsi="ＭＳ 明朝" w:cs="ＭＳ Ｐゴシック"/>
                <w:color w:val="000000"/>
                <w:kern w:val="0"/>
                <w:szCs w:val="21"/>
              </w:rPr>
            </w:pPr>
            <w:r w:rsidRPr="00EA76BC">
              <w:rPr>
                <w:rFonts w:eastAsia="ＭＳ Ｐゴシック" w:cs="ＭＳ Ｐゴシック"/>
                <w:color w:val="000000"/>
                <w:kern w:val="0"/>
                <w:szCs w:val="21"/>
              </w:rPr>
              <w:t>kg-N</w:t>
            </w:r>
            <w:r w:rsidRPr="000F79AD">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single" w:sz="6" w:space="0" w:color="auto"/>
              <w:left w:val="single" w:sz="6" w:space="0" w:color="auto"/>
              <w:bottom w:val="single" w:sz="6" w:space="0" w:color="auto"/>
              <w:right w:val="single" w:sz="8" w:space="0" w:color="auto"/>
            </w:tcBorders>
          </w:tcPr>
          <w:p w14:paraId="442922D2" w14:textId="77777777" w:rsidR="007860AE" w:rsidRPr="00EA76BC" w:rsidRDefault="007860AE" w:rsidP="002C6054">
            <w:pPr>
              <w:widowControl/>
              <w:jc w:val="right"/>
              <w:rPr>
                <w:rFonts w:ascii="ＭＳ 明朝" w:hAnsi="ＭＳ 明朝" w:cs="ＭＳ Ｐゴシック"/>
                <w:color w:val="000000"/>
                <w:kern w:val="0"/>
                <w:szCs w:val="21"/>
              </w:rPr>
            </w:pPr>
            <w:r w:rsidRPr="00EA76BC">
              <w:rPr>
                <w:rFonts w:eastAsia="ＭＳ Ｐゴシック" w:cs="ＭＳ Ｐゴシック"/>
                <w:color w:val="000000"/>
                <w:kern w:val="0"/>
                <w:szCs w:val="21"/>
              </w:rPr>
              <w:t>0.000022</w:t>
            </w:r>
          </w:p>
        </w:tc>
      </w:tr>
      <w:tr w:rsidR="007860AE" w:rsidRPr="00EA76BC" w14:paraId="0E4B954C" w14:textId="77777777" w:rsidTr="00D33696">
        <w:trPr>
          <w:trHeight w:val="229"/>
        </w:trPr>
        <w:tc>
          <w:tcPr>
            <w:tcW w:w="412" w:type="dxa"/>
            <w:vMerge/>
            <w:tcBorders>
              <w:left w:val="single" w:sz="8" w:space="0" w:color="auto"/>
              <w:right w:val="single" w:sz="6" w:space="0" w:color="auto"/>
            </w:tcBorders>
            <w:hideMark/>
          </w:tcPr>
          <w:p w14:paraId="4C2DDD25"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single" w:sz="6" w:space="0" w:color="auto"/>
              <w:left w:val="single" w:sz="6" w:space="0" w:color="auto"/>
              <w:bottom w:val="single" w:sz="6" w:space="0" w:color="auto"/>
              <w:right w:val="single" w:sz="6" w:space="0" w:color="auto"/>
            </w:tcBorders>
            <w:hideMark/>
          </w:tcPr>
          <w:p w14:paraId="1689C0DE"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ガソリン／普通貨物車</w:t>
            </w:r>
          </w:p>
        </w:tc>
        <w:tc>
          <w:tcPr>
            <w:tcW w:w="1558" w:type="dxa"/>
            <w:tcBorders>
              <w:top w:val="single" w:sz="6" w:space="0" w:color="auto"/>
              <w:left w:val="single" w:sz="6" w:space="0" w:color="auto"/>
              <w:bottom w:val="single" w:sz="6" w:space="0" w:color="auto"/>
              <w:right w:val="single" w:sz="6" w:space="0" w:color="auto"/>
            </w:tcBorders>
            <w:hideMark/>
          </w:tcPr>
          <w:p w14:paraId="3DB8B1C1"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single" w:sz="6" w:space="0" w:color="auto"/>
              <w:left w:val="single" w:sz="6" w:space="0" w:color="auto"/>
              <w:bottom w:val="single" w:sz="6" w:space="0" w:color="auto"/>
              <w:right w:val="single" w:sz="8" w:space="0" w:color="auto"/>
            </w:tcBorders>
            <w:vAlign w:val="center"/>
          </w:tcPr>
          <w:p w14:paraId="71882049"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0.000039</w:t>
            </w:r>
          </w:p>
        </w:tc>
      </w:tr>
      <w:tr w:rsidR="007860AE" w:rsidRPr="00EA76BC" w14:paraId="2EB4BD92" w14:textId="77777777" w:rsidTr="00D33696">
        <w:trPr>
          <w:trHeight w:val="303"/>
        </w:trPr>
        <w:tc>
          <w:tcPr>
            <w:tcW w:w="412" w:type="dxa"/>
            <w:vMerge/>
            <w:tcBorders>
              <w:left w:val="single" w:sz="8" w:space="0" w:color="auto"/>
              <w:right w:val="single" w:sz="6" w:space="0" w:color="auto"/>
            </w:tcBorders>
            <w:hideMark/>
          </w:tcPr>
          <w:p w14:paraId="04AB32FE"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single" w:sz="6" w:space="0" w:color="auto"/>
              <w:left w:val="single" w:sz="6" w:space="0" w:color="auto"/>
              <w:bottom w:val="single" w:sz="6" w:space="0" w:color="auto"/>
              <w:right w:val="single" w:sz="6" w:space="0" w:color="auto"/>
            </w:tcBorders>
            <w:hideMark/>
          </w:tcPr>
          <w:p w14:paraId="36CFFE76"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ガソリン／小型貨物車</w:t>
            </w:r>
          </w:p>
        </w:tc>
        <w:tc>
          <w:tcPr>
            <w:tcW w:w="1558" w:type="dxa"/>
            <w:tcBorders>
              <w:top w:val="single" w:sz="6" w:space="0" w:color="auto"/>
              <w:left w:val="single" w:sz="6" w:space="0" w:color="auto"/>
              <w:bottom w:val="single" w:sz="6" w:space="0" w:color="auto"/>
              <w:right w:val="single" w:sz="6" w:space="0" w:color="auto"/>
            </w:tcBorders>
            <w:hideMark/>
          </w:tcPr>
          <w:p w14:paraId="6461B395"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single" w:sz="6" w:space="0" w:color="auto"/>
              <w:left w:val="single" w:sz="6" w:space="0" w:color="auto"/>
              <w:bottom w:val="single" w:sz="6" w:space="0" w:color="auto"/>
              <w:right w:val="single" w:sz="8" w:space="0" w:color="auto"/>
            </w:tcBorders>
            <w:vAlign w:val="center"/>
            <w:hideMark/>
          </w:tcPr>
          <w:p w14:paraId="1333363F"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0.000026</w:t>
            </w:r>
          </w:p>
        </w:tc>
      </w:tr>
      <w:tr w:rsidR="007860AE" w:rsidRPr="00EA76BC" w14:paraId="78157716" w14:textId="77777777" w:rsidTr="00D33696">
        <w:trPr>
          <w:trHeight w:val="303"/>
        </w:trPr>
        <w:tc>
          <w:tcPr>
            <w:tcW w:w="412" w:type="dxa"/>
            <w:vMerge/>
            <w:tcBorders>
              <w:left w:val="single" w:sz="8" w:space="0" w:color="auto"/>
              <w:right w:val="single" w:sz="6" w:space="0" w:color="auto"/>
            </w:tcBorders>
            <w:hideMark/>
          </w:tcPr>
          <w:p w14:paraId="66D943BB"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single" w:sz="6" w:space="0" w:color="auto"/>
              <w:left w:val="single" w:sz="6" w:space="0" w:color="auto"/>
              <w:bottom w:val="single" w:sz="8" w:space="0" w:color="auto"/>
              <w:right w:val="single" w:sz="6" w:space="0" w:color="auto"/>
            </w:tcBorders>
            <w:hideMark/>
          </w:tcPr>
          <w:p w14:paraId="380857E4"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ガソリン／軽貨物車</w:t>
            </w:r>
          </w:p>
        </w:tc>
        <w:tc>
          <w:tcPr>
            <w:tcW w:w="1558" w:type="dxa"/>
            <w:tcBorders>
              <w:top w:val="single" w:sz="6" w:space="0" w:color="auto"/>
              <w:left w:val="single" w:sz="6" w:space="0" w:color="auto"/>
              <w:bottom w:val="single" w:sz="8" w:space="0" w:color="auto"/>
              <w:right w:val="single" w:sz="6" w:space="0" w:color="auto"/>
            </w:tcBorders>
            <w:hideMark/>
          </w:tcPr>
          <w:p w14:paraId="3320A271"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single" w:sz="6" w:space="0" w:color="auto"/>
              <w:left w:val="single" w:sz="6" w:space="0" w:color="auto"/>
              <w:bottom w:val="single" w:sz="8" w:space="0" w:color="auto"/>
              <w:right w:val="single" w:sz="8" w:space="0" w:color="auto"/>
            </w:tcBorders>
            <w:vAlign w:val="center"/>
            <w:hideMark/>
          </w:tcPr>
          <w:p w14:paraId="06049003"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0.000022</w:t>
            </w:r>
          </w:p>
        </w:tc>
      </w:tr>
      <w:tr w:rsidR="007860AE" w:rsidRPr="00EA76BC" w14:paraId="31F359CB" w14:textId="77777777" w:rsidTr="00D33696">
        <w:trPr>
          <w:trHeight w:val="303"/>
        </w:trPr>
        <w:tc>
          <w:tcPr>
            <w:tcW w:w="412" w:type="dxa"/>
            <w:vMerge/>
            <w:tcBorders>
              <w:left w:val="single" w:sz="8" w:space="0" w:color="auto"/>
              <w:right w:val="single" w:sz="6" w:space="0" w:color="auto"/>
            </w:tcBorders>
            <w:hideMark/>
          </w:tcPr>
          <w:p w14:paraId="6A868971"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nil"/>
              <w:left w:val="single" w:sz="6" w:space="0" w:color="auto"/>
              <w:bottom w:val="single" w:sz="8" w:space="0" w:color="auto"/>
              <w:right w:val="single" w:sz="6" w:space="0" w:color="auto"/>
            </w:tcBorders>
            <w:hideMark/>
          </w:tcPr>
          <w:p w14:paraId="46539708"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ガソリン／普通・小型・軽特種用途車</w:t>
            </w:r>
          </w:p>
        </w:tc>
        <w:tc>
          <w:tcPr>
            <w:tcW w:w="1558" w:type="dxa"/>
            <w:tcBorders>
              <w:top w:val="nil"/>
              <w:left w:val="single" w:sz="6" w:space="0" w:color="auto"/>
              <w:bottom w:val="single" w:sz="8" w:space="0" w:color="auto"/>
              <w:right w:val="single" w:sz="6" w:space="0" w:color="auto"/>
            </w:tcBorders>
            <w:hideMark/>
          </w:tcPr>
          <w:p w14:paraId="0FD5E5BA"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nil"/>
              <w:left w:val="single" w:sz="6" w:space="0" w:color="auto"/>
              <w:bottom w:val="single" w:sz="8" w:space="0" w:color="auto"/>
              <w:right w:val="single" w:sz="8" w:space="0" w:color="auto"/>
            </w:tcBorders>
            <w:vAlign w:val="center"/>
            <w:hideMark/>
          </w:tcPr>
          <w:p w14:paraId="1BDABF8E"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0.000035</w:t>
            </w:r>
          </w:p>
        </w:tc>
      </w:tr>
      <w:tr w:rsidR="007860AE" w:rsidRPr="00EA76BC" w14:paraId="34D8E44D" w14:textId="77777777" w:rsidTr="00D33696">
        <w:trPr>
          <w:trHeight w:val="303"/>
        </w:trPr>
        <w:tc>
          <w:tcPr>
            <w:tcW w:w="412" w:type="dxa"/>
            <w:vMerge/>
            <w:tcBorders>
              <w:left w:val="single" w:sz="8" w:space="0" w:color="auto"/>
              <w:right w:val="single" w:sz="6" w:space="0" w:color="auto"/>
            </w:tcBorders>
            <w:hideMark/>
          </w:tcPr>
          <w:p w14:paraId="5FC884DB"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nil"/>
              <w:left w:val="single" w:sz="6" w:space="0" w:color="auto"/>
              <w:bottom w:val="single" w:sz="8" w:space="0" w:color="auto"/>
              <w:right w:val="single" w:sz="6" w:space="0" w:color="auto"/>
            </w:tcBorders>
            <w:hideMark/>
          </w:tcPr>
          <w:p w14:paraId="2A9DA3AC"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ディーゼル／普通・小型乗用車（定員10名以下）</w:t>
            </w:r>
          </w:p>
        </w:tc>
        <w:tc>
          <w:tcPr>
            <w:tcW w:w="1558" w:type="dxa"/>
            <w:tcBorders>
              <w:top w:val="nil"/>
              <w:left w:val="single" w:sz="6" w:space="0" w:color="auto"/>
              <w:bottom w:val="single" w:sz="8" w:space="0" w:color="auto"/>
              <w:right w:val="single" w:sz="6" w:space="0" w:color="auto"/>
            </w:tcBorders>
            <w:hideMark/>
          </w:tcPr>
          <w:p w14:paraId="7C9CB65A"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nil"/>
              <w:left w:val="single" w:sz="6" w:space="0" w:color="auto"/>
              <w:bottom w:val="single" w:sz="8" w:space="0" w:color="auto"/>
              <w:right w:val="single" w:sz="8" w:space="0" w:color="auto"/>
            </w:tcBorders>
            <w:vAlign w:val="center"/>
            <w:hideMark/>
          </w:tcPr>
          <w:p w14:paraId="230C95BB"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0.000007</w:t>
            </w:r>
          </w:p>
        </w:tc>
      </w:tr>
      <w:tr w:rsidR="007860AE" w:rsidRPr="00EA76BC" w14:paraId="69E22DC0" w14:textId="77777777" w:rsidTr="00D33696">
        <w:trPr>
          <w:trHeight w:val="303"/>
        </w:trPr>
        <w:tc>
          <w:tcPr>
            <w:tcW w:w="412" w:type="dxa"/>
            <w:vMerge/>
            <w:tcBorders>
              <w:left w:val="single" w:sz="8" w:space="0" w:color="auto"/>
              <w:right w:val="single" w:sz="6" w:space="0" w:color="auto"/>
            </w:tcBorders>
            <w:hideMark/>
          </w:tcPr>
          <w:p w14:paraId="7FBB2EBE"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nil"/>
              <w:left w:val="single" w:sz="6" w:space="0" w:color="auto"/>
              <w:bottom w:val="single" w:sz="8" w:space="0" w:color="auto"/>
              <w:right w:val="single" w:sz="6" w:space="0" w:color="auto"/>
            </w:tcBorders>
            <w:hideMark/>
          </w:tcPr>
          <w:p w14:paraId="4AFD27E2"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ディーゼル／普通・小型乗用車（定員11名以上）</w:t>
            </w:r>
          </w:p>
        </w:tc>
        <w:tc>
          <w:tcPr>
            <w:tcW w:w="1558" w:type="dxa"/>
            <w:tcBorders>
              <w:top w:val="nil"/>
              <w:left w:val="single" w:sz="6" w:space="0" w:color="auto"/>
              <w:bottom w:val="single" w:sz="8" w:space="0" w:color="auto"/>
              <w:right w:val="single" w:sz="6" w:space="0" w:color="auto"/>
            </w:tcBorders>
            <w:hideMark/>
          </w:tcPr>
          <w:p w14:paraId="6CEFE27D"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nil"/>
              <w:left w:val="single" w:sz="6" w:space="0" w:color="auto"/>
              <w:bottom w:val="single" w:sz="8" w:space="0" w:color="auto"/>
              <w:right w:val="single" w:sz="8" w:space="0" w:color="auto"/>
            </w:tcBorders>
            <w:vAlign w:val="center"/>
            <w:hideMark/>
          </w:tcPr>
          <w:p w14:paraId="49D0CA00"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0.000025</w:t>
            </w:r>
          </w:p>
        </w:tc>
      </w:tr>
      <w:tr w:rsidR="007860AE" w:rsidRPr="00EA76BC" w14:paraId="1FC81CA4" w14:textId="77777777" w:rsidTr="00D33696">
        <w:trPr>
          <w:trHeight w:val="303"/>
        </w:trPr>
        <w:tc>
          <w:tcPr>
            <w:tcW w:w="412" w:type="dxa"/>
            <w:vMerge/>
            <w:tcBorders>
              <w:left w:val="single" w:sz="8" w:space="0" w:color="auto"/>
              <w:right w:val="single" w:sz="6" w:space="0" w:color="auto"/>
            </w:tcBorders>
            <w:hideMark/>
          </w:tcPr>
          <w:p w14:paraId="25021118"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nil"/>
              <w:left w:val="single" w:sz="6" w:space="0" w:color="auto"/>
              <w:bottom w:val="single" w:sz="8" w:space="0" w:color="auto"/>
              <w:right w:val="single" w:sz="6" w:space="0" w:color="auto"/>
            </w:tcBorders>
            <w:hideMark/>
          </w:tcPr>
          <w:p w14:paraId="5B56803D"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ディーゼル／普通貨物車</w:t>
            </w:r>
          </w:p>
        </w:tc>
        <w:tc>
          <w:tcPr>
            <w:tcW w:w="1558" w:type="dxa"/>
            <w:tcBorders>
              <w:top w:val="nil"/>
              <w:left w:val="single" w:sz="6" w:space="0" w:color="auto"/>
              <w:bottom w:val="single" w:sz="8" w:space="0" w:color="auto"/>
              <w:right w:val="single" w:sz="6" w:space="0" w:color="auto"/>
            </w:tcBorders>
            <w:hideMark/>
          </w:tcPr>
          <w:p w14:paraId="208278AE"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nil"/>
              <w:left w:val="single" w:sz="6" w:space="0" w:color="auto"/>
              <w:bottom w:val="single" w:sz="8" w:space="0" w:color="auto"/>
              <w:right w:val="single" w:sz="8" w:space="0" w:color="auto"/>
            </w:tcBorders>
            <w:vAlign w:val="center"/>
            <w:hideMark/>
          </w:tcPr>
          <w:p w14:paraId="485C80DB"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0.000014</w:t>
            </w:r>
          </w:p>
        </w:tc>
      </w:tr>
      <w:tr w:rsidR="007860AE" w:rsidRPr="00EA76BC" w14:paraId="782D8DDD" w14:textId="77777777" w:rsidTr="00D33696">
        <w:trPr>
          <w:trHeight w:val="303"/>
        </w:trPr>
        <w:tc>
          <w:tcPr>
            <w:tcW w:w="412" w:type="dxa"/>
            <w:vMerge/>
            <w:tcBorders>
              <w:left w:val="single" w:sz="8" w:space="0" w:color="auto"/>
              <w:right w:val="single" w:sz="6" w:space="0" w:color="auto"/>
            </w:tcBorders>
            <w:hideMark/>
          </w:tcPr>
          <w:p w14:paraId="5AFF7334" w14:textId="77777777" w:rsidR="007860AE" w:rsidRPr="00203493" w:rsidRDefault="007860AE" w:rsidP="002C6054">
            <w:pPr>
              <w:rPr>
                <w:rFonts w:ascii="ＭＳ 明朝" w:hAnsi="ＭＳ 明朝" w:cs="ＭＳ Ｐゴシック"/>
                <w:color w:val="000000"/>
                <w:kern w:val="0"/>
                <w:szCs w:val="21"/>
              </w:rPr>
            </w:pPr>
          </w:p>
        </w:tc>
        <w:tc>
          <w:tcPr>
            <w:tcW w:w="5574" w:type="dxa"/>
            <w:tcBorders>
              <w:top w:val="nil"/>
              <w:left w:val="single" w:sz="6" w:space="0" w:color="auto"/>
              <w:bottom w:val="single" w:sz="8" w:space="0" w:color="auto"/>
              <w:right w:val="single" w:sz="6" w:space="0" w:color="auto"/>
            </w:tcBorders>
            <w:hideMark/>
          </w:tcPr>
          <w:p w14:paraId="14F37181"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ディーゼル／小型貨物車</w:t>
            </w:r>
          </w:p>
        </w:tc>
        <w:tc>
          <w:tcPr>
            <w:tcW w:w="1558" w:type="dxa"/>
            <w:tcBorders>
              <w:top w:val="nil"/>
              <w:left w:val="single" w:sz="6" w:space="0" w:color="auto"/>
              <w:bottom w:val="single" w:sz="8" w:space="0" w:color="auto"/>
              <w:right w:val="single" w:sz="6" w:space="0" w:color="auto"/>
            </w:tcBorders>
            <w:hideMark/>
          </w:tcPr>
          <w:p w14:paraId="5A560CA5"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nil"/>
              <w:left w:val="single" w:sz="6" w:space="0" w:color="auto"/>
              <w:bottom w:val="single" w:sz="8" w:space="0" w:color="auto"/>
              <w:right w:val="single" w:sz="8" w:space="0" w:color="auto"/>
            </w:tcBorders>
            <w:vAlign w:val="center"/>
            <w:hideMark/>
          </w:tcPr>
          <w:p w14:paraId="32300B48"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0.000009</w:t>
            </w:r>
          </w:p>
        </w:tc>
      </w:tr>
      <w:tr w:rsidR="007860AE" w:rsidRPr="00EA76BC" w14:paraId="6AFB76F6" w14:textId="77777777" w:rsidTr="00D33696">
        <w:trPr>
          <w:trHeight w:val="303"/>
        </w:trPr>
        <w:tc>
          <w:tcPr>
            <w:tcW w:w="412" w:type="dxa"/>
            <w:vMerge/>
            <w:tcBorders>
              <w:left w:val="single" w:sz="8" w:space="0" w:color="auto"/>
              <w:bottom w:val="single" w:sz="8" w:space="0" w:color="auto"/>
              <w:right w:val="single" w:sz="6" w:space="0" w:color="auto"/>
            </w:tcBorders>
            <w:hideMark/>
          </w:tcPr>
          <w:p w14:paraId="06A846C8" w14:textId="77777777" w:rsidR="007860AE" w:rsidRPr="00203493" w:rsidRDefault="007860AE" w:rsidP="002C6054">
            <w:pPr>
              <w:widowControl/>
              <w:rPr>
                <w:rFonts w:ascii="ＭＳ 明朝" w:hAnsi="ＭＳ 明朝" w:cs="ＭＳ Ｐゴシック"/>
                <w:color w:val="000000"/>
                <w:kern w:val="0"/>
                <w:szCs w:val="21"/>
              </w:rPr>
            </w:pPr>
          </w:p>
        </w:tc>
        <w:tc>
          <w:tcPr>
            <w:tcW w:w="5574" w:type="dxa"/>
            <w:tcBorders>
              <w:top w:val="nil"/>
              <w:left w:val="single" w:sz="6" w:space="0" w:color="auto"/>
              <w:bottom w:val="single" w:sz="8" w:space="0" w:color="auto"/>
              <w:right w:val="single" w:sz="6" w:space="0" w:color="auto"/>
            </w:tcBorders>
            <w:hideMark/>
          </w:tcPr>
          <w:p w14:paraId="00B024ED" w14:textId="77777777" w:rsidR="007860AE" w:rsidRPr="00203493" w:rsidRDefault="007860AE"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ディーゼル／普通・小型特種用途車</w:t>
            </w:r>
          </w:p>
        </w:tc>
        <w:tc>
          <w:tcPr>
            <w:tcW w:w="1558" w:type="dxa"/>
            <w:tcBorders>
              <w:top w:val="nil"/>
              <w:left w:val="single" w:sz="6" w:space="0" w:color="auto"/>
              <w:bottom w:val="single" w:sz="8" w:space="0" w:color="auto"/>
              <w:right w:val="single" w:sz="6" w:space="0" w:color="auto"/>
            </w:tcBorders>
            <w:hideMark/>
          </w:tcPr>
          <w:p w14:paraId="00854968"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288" w:type="dxa"/>
            <w:tcBorders>
              <w:top w:val="nil"/>
              <w:left w:val="single" w:sz="6" w:space="0" w:color="auto"/>
              <w:bottom w:val="single" w:sz="8" w:space="0" w:color="auto"/>
              <w:right w:val="single" w:sz="8" w:space="0" w:color="auto"/>
            </w:tcBorders>
            <w:vAlign w:val="center"/>
            <w:hideMark/>
          </w:tcPr>
          <w:p w14:paraId="145DBBD4" w14:textId="77777777"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0.000025</w:t>
            </w:r>
          </w:p>
        </w:tc>
      </w:tr>
      <w:tr w:rsidR="002C6054" w:rsidRPr="00EA76BC" w14:paraId="0DFCC6F8" w14:textId="77777777" w:rsidTr="00D33696">
        <w:trPr>
          <w:trHeight w:val="194"/>
        </w:trPr>
        <w:tc>
          <w:tcPr>
            <w:tcW w:w="8832" w:type="dxa"/>
            <w:gridSpan w:val="4"/>
            <w:tcBorders>
              <w:top w:val="nil"/>
              <w:left w:val="single" w:sz="8" w:space="0" w:color="auto"/>
              <w:bottom w:val="nil"/>
              <w:right w:val="single" w:sz="8" w:space="0" w:color="auto"/>
            </w:tcBorders>
          </w:tcPr>
          <w:p w14:paraId="4C0F9CBC"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船舶の航行に伴う排出</w:t>
            </w:r>
          </w:p>
        </w:tc>
      </w:tr>
      <w:tr w:rsidR="000210E1" w:rsidRPr="00EA76BC" w14:paraId="2A295FFA" w14:textId="77777777" w:rsidTr="00D33696">
        <w:trPr>
          <w:trHeight w:val="303"/>
        </w:trPr>
        <w:tc>
          <w:tcPr>
            <w:tcW w:w="412" w:type="dxa"/>
            <w:vMerge w:val="restart"/>
            <w:tcBorders>
              <w:top w:val="nil"/>
              <w:left w:val="single" w:sz="8" w:space="0" w:color="auto"/>
              <w:right w:val="single" w:sz="6" w:space="0" w:color="auto"/>
            </w:tcBorders>
            <w:hideMark/>
          </w:tcPr>
          <w:p w14:paraId="3569D66F" w14:textId="77777777" w:rsidR="000210E1" w:rsidRPr="00203493" w:rsidRDefault="000210E1"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38543EF6" w14:textId="77777777" w:rsidR="000210E1" w:rsidRPr="00203493" w:rsidRDefault="000210E1"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p w14:paraId="130026A8" w14:textId="77777777" w:rsidR="000210E1" w:rsidRPr="00203493" w:rsidRDefault="000210E1" w:rsidP="002C6054">
            <w:pPr>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 xml:space="preserve">　</w:t>
            </w:r>
          </w:p>
        </w:tc>
        <w:tc>
          <w:tcPr>
            <w:tcW w:w="5574" w:type="dxa"/>
            <w:tcBorders>
              <w:top w:val="single" w:sz="6" w:space="0" w:color="auto"/>
              <w:left w:val="single" w:sz="6" w:space="0" w:color="auto"/>
              <w:bottom w:val="single" w:sz="6" w:space="0" w:color="auto"/>
              <w:right w:val="single" w:sz="6" w:space="0" w:color="auto"/>
            </w:tcBorders>
            <w:hideMark/>
          </w:tcPr>
          <w:p w14:paraId="07D7B2DB" w14:textId="77777777" w:rsidR="000210E1" w:rsidRPr="00203493" w:rsidRDefault="000210E1"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軽油</w:t>
            </w:r>
          </w:p>
        </w:tc>
        <w:tc>
          <w:tcPr>
            <w:tcW w:w="1558" w:type="dxa"/>
            <w:tcBorders>
              <w:top w:val="single" w:sz="6" w:space="0" w:color="auto"/>
              <w:left w:val="single" w:sz="6" w:space="0" w:color="auto"/>
              <w:bottom w:val="single" w:sz="6" w:space="0" w:color="auto"/>
              <w:right w:val="single" w:sz="6" w:space="0" w:color="auto"/>
            </w:tcBorders>
            <w:hideMark/>
          </w:tcPr>
          <w:p w14:paraId="78F53B65" w14:textId="77777777"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O/kL</w:t>
            </w:r>
          </w:p>
        </w:tc>
        <w:tc>
          <w:tcPr>
            <w:tcW w:w="1288" w:type="dxa"/>
            <w:tcBorders>
              <w:top w:val="single" w:sz="6" w:space="0" w:color="auto"/>
              <w:left w:val="single" w:sz="6" w:space="0" w:color="auto"/>
              <w:bottom w:val="single" w:sz="6" w:space="0" w:color="auto"/>
              <w:right w:val="single" w:sz="8" w:space="0" w:color="auto"/>
            </w:tcBorders>
            <w:vAlign w:val="center"/>
            <w:hideMark/>
          </w:tcPr>
          <w:p w14:paraId="72F4889A" w14:textId="77777777"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0.073</w:t>
            </w:r>
          </w:p>
        </w:tc>
      </w:tr>
      <w:tr w:rsidR="000210E1" w:rsidRPr="00EA76BC" w14:paraId="15353E9B" w14:textId="77777777" w:rsidTr="00D33696">
        <w:trPr>
          <w:trHeight w:val="303"/>
        </w:trPr>
        <w:tc>
          <w:tcPr>
            <w:tcW w:w="412" w:type="dxa"/>
            <w:vMerge/>
            <w:tcBorders>
              <w:left w:val="single" w:sz="8" w:space="0" w:color="auto"/>
              <w:right w:val="single" w:sz="6" w:space="0" w:color="auto"/>
            </w:tcBorders>
            <w:hideMark/>
          </w:tcPr>
          <w:p w14:paraId="1053C02E" w14:textId="77777777" w:rsidR="000210E1" w:rsidRPr="00203493" w:rsidRDefault="000210E1" w:rsidP="002C6054">
            <w:pPr>
              <w:rPr>
                <w:rFonts w:ascii="ＭＳ 明朝" w:hAnsi="ＭＳ 明朝" w:cs="ＭＳ Ｐゴシック"/>
                <w:color w:val="000000"/>
                <w:kern w:val="0"/>
                <w:szCs w:val="21"/>
              </w:rPr>
            </w:pPr>
          </w:p>
        </w:tc>
        <w:tc>
          <w:tcPr>
            <w:tcW w:w="5574" w:type="dxa"/>
            <w:tcBorders>
              <w:top w:val="single" w:sz="6" w:space="0" w:color="auto"/>
              <w:left w:val="single" w:sz="6" w:space="0" w:color="auto"/>
              <w:bottom w:val="single" w:sz="6" w:space="0" w:color="auto"/>
              <w:right w:val="single" w:sz="6" w:space="0" w:color="auto"/>
            </w:tcBorders>
            <w:hideMark/>
          </w:tcPr>
          <w:p w14:paraId="78006DB0" w14:textId="77777777" w:rsidR="000210E1" w:rsidRPr="00203493" w:rsidRDefault="000210E1" w:rsidP="002C6054">
            <w:pPr>
              <w:widowControl/>
              <w:rPr>
                <w:rFonts w:ascii="ＭＳ 明朝" w:hAnsi="ＭＳ 明朝" w:cs="ＭＳ Ｐゴシック"/>
                <w:color w:val="000000"/>
                <w:kern w:val="0"/>
                <w:szCs w:val="21"/>
              </w:rPr>
            </w:pPr>
            <w:r w:rsidRPr="00203493">
              <w:rPr>
                <w:rFonts w:ascii="ＭＳ 明朝" w:hAnsi="ＭＳ 明朝" w:cs="ＭＳ Ｐゴシック"/>
                <w:color w:val="000000"/>
                <w:kern w:val="0"/>
                <w:szCs w:val="21"/>
              </w:rPr>
              <w:t>A</w:t>
            </w:r>
            <w:r w:rsidRPr="00203493">
              <w:rPr>
                <w:rFonts w:ascii="ＭＳ 明朝" w:hAnsi="ＭＳ 明朝" w:cs="ＭＳ Ｐゴシック" w:hint="eastAsia"/>
                <w:color w:val="000000"/>
                <w:kern w:val="0"/>
                <w:szCs w:val="21"/>
              </w:rPr>
              <w:t>重油</w:t>
            </w:r>
          </w:p>
        </w:tc>
        <w:tc>
          <w:tcPr>
            <w:tcW w:w="1558" w:type="dxa"/>
            <w:tcBorders>
              <w:top w:val="single" w:sz="6" w:space="0" w:color="auto"/>
              <w:left w:val="single" w:sz="6" w:space="0" w:color="auto"/>
              <w:bottom w:val="single" w:sz="6" w:space="0" w:color="auto"/>
              <w:right w:val="single" w:sz="6" w:space="0" w:color="auto"/>
            </w:tcBorders>
            <w:hideMark/>
          </w:tcPr>
          <w:p w14:paraId="437CF5FE" w14:textId="77777777"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O/kL</w:t>
            </w:r>
          </w:p>
        </w:tc>
        <w:tc>
          <w:tcPr>
            <w:tcW w:w="1288" w:type="dxa"/>
            <w:tcBorders>
              <w:top w:val="single" w:sz="6" w:space="0" w:color="auto"/>
              <w:left w:val="single" w:sz="6" w:space="0" w:color="auto"/>
              <w:bottom w:val="single" w:sz="6" w:space="0" w:color="auto"/>
              <w:right w:val="single" w:sz="8" w:space="0" w:color="auto"/>
            </w:tcBorders>
            <w:vAlign w:val="center"/>
            <w:hideMark/>
          </w:tcPr>
          <w:p w14:paraId="2BF5F142" w14:textId="77777777"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0.074</w:t>
            </w:r>
          </w:p>
        </w:tc>
      </w:tr>
      <w:tr w:rsidR="000210E1" w:rsidRPr="00EA76BC" w14:paraId="74951ABD" w14:textId="77777777" w:rsidTr="00D33696">
        <w:trPr>
          <w:trHeight w:val="52"/>
        </w:trPr>
        <w:tc>
          <w:tcPr>
            <w:tcW w:w="412" w:type="dxa"/>
            <w:vMerge/>
            <w:tcBorders>
              <w:left w:val="single" w:sz="8" w:space="0" w:color="auto"/>
              <w:bottom w:val="single" w:sz="4" w:space="0" w:color="auto"/>
              <w:right w:val="single" w:sz="6" w:space="0" w:color="auto"/>
            </w:tcBorders>
            <w:hideMark/>
          </w:tcPr>
          <w:p w14:paraId="36AF7AAE" w14:textId="77777777" w:rsidR="000210E1" w:rsidRPr="00203493" w:rsidRDefault="000210E1" w:rsidP="002C6054">
            <w:pPr>
              <w:widowControl/>
              <w:rPr>
                <w:rFonts w:ascii="ＭＳ 明朝" w:hAnsi="ＭＳ 明朝" w:cs="ＭＳ Ｐゴシック"/>
                <w:color w:val="000000"/>
                <w:kern w:val="0"/>
                <w:szCs w:val="21"/>
              </w:rPr>
            </w:pPr>
          </w:p>
        </w:tc>
        <w:tc>
          <w:tcPr>
            <w:tcW w:w="5574" w:type="dxa"/>
            <w:tcBorders>
              <w:top w:val="single" w:sz="6" w:space="0" w:color="auto"/>
              <w:left w:val="single" w:sz="6" w:space="0" w:color="auto"/>
              <w:bottom w:val="single" w:sz="4" w:space="0" w:color="auto"/>
              <w:right w:val="single" w:sz="6" w:space="0" w:color="auto"/>
            </w:tcBorders>
            <w:hideMark/>
          </w:tcPr>
          <w:p w14:paraId="05022BCC" w14:textId="77777777" w:rsidR="000210E1" w:rsidRPr="00203493" w:rsidRDefault="000210E1" w:rsidP="002C6054">
            <w:pPr>
              <w:widowControl/>
              <w:rPr>
                <w:rFonts w:ascii="ＭＳ 明朝" w:hAnsi="ＭＳ 明朝" w:cs="ＭＳ Ｐゴシック"/>
                <w:color w:val="000000"/>
                <w:kern w:val="0"/>
                <w:szCs w:val="21"/>
              </w:rPr>
            </w:pPr>
            <w:r w:rsidRPr="00203493">
              <w:rPr>
                <w:rFonts w:ascii="ＭＳ 明朝" w:hAnsi="ＭＳ 明朝" w:cs="ＭＳ Ｐゴシック"/>
                <w:color w:val="000000"/>
                <w:kern w:val="0"/>
                <w:szCs w:val="21"/>
              </w:rPr>
              <w:t>B</w:t>
            </w:r>
            <w:r w:rsidRPr="00203493">
              <w:rPr>
                <w:rFonts w:ascii="ＭＳ 明朝" w:hAnsi="ＭＳ 明朝" w:cs="ＭＳ Ｐゴシック" w:hint="eastAsia"/>
                <w:color w:val="000000"/>
                <w:kern w:val="0"/>
                <w:szCs w:val="21"/>
              </w:rPr>
              <w:t>重油又は</w:t>
            </w:r>
            <w:r w:rsidRPr="00203493">
              <w:rPr>
                <w:rFonts w:ascii="ＭＳ 明朝" w:hAnsi="ＭＳ 明朝" w:cs="ＭＳ Ｐゴシック"/>
                <w:color w:val="000000"/>
                <w:kern w:val="0"/>
                <w:szCs w:val="21"/>
              </w:rPr>
              <w:t>C</w:t>
            </w:r>
            <w:r w:rsidRPr="00203493">
              <w:rPr>
                <w:rFonts w:ascii="ＭＳ 明朝" w:hAnsi="ＭＳ 明朝" w:cs="ＭＳ Ｐゴシック" w:hint="eastAsia"/>
                <w:color w:val="000000"/>
                <w:kern w:val="0"/>
                <w:szCs w:val="21"/>
              </w:rPr>
              <w:t>重油</w:t>
            </w:r>
          </w:p>
        </w:tc>
        <w:tc>
          <w:tcPr>
            <w:tcW w:w="1558" w:type="dxa"/>
            <w:tcBorders>
              <w:top w:val="single" w:sz="6" w:space="0" w:color="auto"/>
              <w:left w:val="single" w:sz="6" w:space="0" w:color="auto"/>
              <w:bottom w:val="nil"/>
              <w:right w:val="single" w:sz="6" w:space="0" w:color="auto"/>
            </w:tcBorders>
            <w:hideMark/>
          </w:tcPr>
          <w:p w14:paraId="3F56E8A2" w14:textId="77777777"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O/kL</w:t>
            </w:r>
          </w:p>
        </w:tc>
        <w:tc>
          <w:tcPr>
            <w:tcW w:w="1288" w:type="dxa"/>
            <w:tcBorders>
              <w:top w:val="single" w:sz="6" w:space="0" w:color="auto"/>
              <w:left w:val="single" w:sz="6" w:space="0" w:color="auto"/>
              <w:bottom w:val="nil"/>
              <w:right w:val="single" w:sz="8" w:space="0" w:color="auto"/>
            </w:tcBorders>
            <w:vAlign w:val="center"/>
            <w:hideMark/>
          </w:tcPr>
          <w:p w14:paraId="0427592F" w14:textId="77777777"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0.079</w:t>
            </w:r>
          </w:p>
        </w:tc>
      </w:tr>
      <w:tr w:rsidR="002C6054" w:rsidRPr="00EA76BC" w14:paraId="571DCE60" w14:textId="77777777" w:rsidTr="00D33696">
        <w:trPr>
          <w:trHeight w:val="263"/>
        </w:trPr>
        <w:tc>
          <w:tcPr>
            <w:tcW w:w="8832" w:type="dxa"/>
            <w:gridSpan w:val="4"/>
            <w:tcBorders>
              <w:top w:val="single" w:sz="8" w:space="0" w:color="000000"/>
              <w:left w:val="single" w:sz="8" w:space="0" w:color="000000"/>
              <w:bottom w:val="nil"/>
              <w:right w:val="single" w:sz="8" w:space="0" w:color="000000"/>
            </w:tcBorders>
            <w:hideMark/>
          </w:tcPr>
          <w:p w14:paraId="54D6FFBD"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一般廃棄物の焼却に伴う排出</w:t>
            </w:r>
          </w:p>
        </w:tc>
      </w:tr>
      <w:tr w:rsidR="002C6054" w:rsidRPr="00EA76BC" w14:paraId="335922E9" w14:textId="77777777" w:rsidTr="00D33696">
        <w:trPr>
          <w:trHeight w:val="303"/>
        </w:trPr>
        <w:tc>
          <w:tcPr>
            <w:tcW w:w="412" w:type="dxa"/>
            <w:tcBorders>
              <w:top w:val="nil"/>
              <w:left w:val="single" w:sz="8" w:space="0" w:color="auto"/>
              <w:bottom w:val="nil"/>
              <w:right w:val="single" w:sz="8" w:space="0" w:color="auto"/>
            </w:tcBorders>
          </w:tcPr>
          <w:p w14:paraId="2D83151D" w14:textId="77777777" w:rsidR="002C6054" w:rsidRPr="00203493" w:rsidRDefault="002C6054" w:rsidP="002C6054">
            <w:pPr>
              <w:widowControl/>
              <w:rPr>
                <w:rFonts w:ascii="ＭＳ 明朝" w:hAnsi="ＭＳ 明朝" w:cs="ＭＳ Ｐゴシック"/>
                <w:color w:val="000000"/>
                <w:kern w:val="0"/>
                <w:szCs w:val="21"/>
              </w:rPr>
            </w:pPr>
          </w:p>
        </w:tc>
        <w:tc>
          <w:tcPr>
            <w:tcW w:w="5574" w:type="dxa"/>
            <w:tcBorders>
              <w:top w:val="single" w:sz="8" w:space="0" w:color="auto"/>
              <w:left w:val="nil"/>
              <w:bottom w:val="nil"/>
              <w:right w:val="single" w:sz="8" w:space="0" w:color="auto"/>
            </w:tcBorders>
            <w:vAlign w:val="center"/>
            <w:hideMark/>
          </w:tcPr>
          <w:p w14:paraId="18CDC404"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連続燃焼式焼却施設</w:t>
            </w:r>
          </w:p>
        </w:tc>
        <w:tc>
          <w:tcPr>
            <w:tcW w:w="1558" w:type="dxa"/>
            <w:tcBorders>
              <w:top w:val="single" w:sz="8" w:space="0" w:color="auto"/>
              <w:left w:val="nil"/>
              <w:bottom w:val="nil"/>
              <w:right w:val="single" w:sz="8" w:space="0" w:color="auto"/>
            </w:tcBorders>
            <w:hideMark/>
          </w:tcPr>
          <w:p w14:paraId="28E5960F"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288" w:type="dxa"/>
            <w:tcBorders>
              <w:top w:val="single" w:sz="8" w:space="0" w:color="auto"/>
              <w:left w:val="nil"/>
              <w:bottom w:val="nil"/>
              <w:right w:val="single" w:sz="8" w:space="0" w:color="auto"/>
            </w:tcBorders>
            <w:vAlign w:val="center"/>
            <w:hideMark/>
          </w:tcPr>
          <w:p w14:paraId="0ABA97AB"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0.0567</w:t>
            </w:r>
          </w:p>
        </w:tc>
      </w:tr>
      <w:tr w:rsidR="002C6054" w:rsidRPr="00EA76BC" w14:paraId="0C7F9110" w14:textId="77777777" w:rsidTr="00D33696">
        <w:trPr>
          <w:trHeight w:val="263"/>
        </w:trPr>
        <w:tc>
          <w:tcPr>
            <w:tcW w:w="8832" w:type="dxa"/>
            <w:gridSpan w:val="4"/>
            <w:tcBorders>
              <w:top w:val="single" w:sz="8" w:space="0" w:color="000000"/>
              <w:left w:val="single" w:sz="8" w:space="0" w:color="000000"/>
              <w:bottom w:val="nil"/>
              <w:right w:val="single" w:sz="8" w:space="0" w:color="000000"/>
            </w:tcBorders>
            <w:hideMark/>
          </w:tcPr>
          <w:p w14:paraId="7D9D096D"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下水処理に伴う排出</w:t>
            </w:r>
            <w:r w:rsidR="00A66E18" w:rsidRPr="00203493">
              <w:rPr>
                <w:rFonts w:ascii="ＭＳ 明朝" w:hAnsi="ＭＳ 明朝" w:cs="ＭＳ Ｐゴシック" w:hint="eastAsia"/>
                <w:color w:val="000000"/>
                <w:kern w:val="0"/>
                <w:sz w:val="22"/>
                <w:szCs w:val="22"/>
                <w:vertAlign w:val="superscript"/>
              </w:rPr>
              <w:t>※</w:t>
            </w:r>
            <w:r w:rsidR="00A66E18" w:rsidRPr="00203493">
              <w:rPr>
                <w:rFonts w:ascii="ＭＳ 明朝" w:hAnsi="ＭＳ 明朝" w:cs="ＭＳ Ｐゴシック"/>
                <w:color w:val="000000"/>
                <w:kern w:val="0"/>
                <w:sz w:val="22"/>
                <w:szCs w:val="22"/>
                <w:vertAlign w:val="superscript"/>
              </w:rPr>
              <w:t>4</w:t>
            </w:r>
          </w:p>
        </w:tc>
      </w:tr>
      <w:tr w:rsidR="002C6054" w:rsidRPr="00EA76BC" w14:paraId="2C35AE53" w14:textId="77777777" w:rsidTr="00D33696">
        <w:trPr>
          <w:trHeight w:val="303"/>
        </w:trPr>
        <w:tc>
          <w:tcPr>
            <w:tcW w:w="412" w:type="dxa"/>
            <w:vMerge w:val="restart"/>
            <w:tcBorders>
              <w:top w:val="nil"/>
              <w:left w:val="single" w:sz="8" w:space="0" w:color="auto"/>
              <w:right w:val="single" w:sz="8" w:space="0" w:color="auto"/>
            </w:tcBorders>
          </w:tcPr>
          <w:p w14:paraId="14ECCD09" w14:textId="77777777" w:rsidR="002C6054" w:rsidRPr="00203493" w:rsidRDefault="002C6054" w:rsidP="002C6054">
            <w:pPr>
              <w:widowControl/>
              <w:rPr>
                <w:rFonts w:ascii="ＭＳ 明朝" w:hAnsi="ＭＳ 明朝" w:cs="ＭＳ Ｐゴシック"/>
                <w:color w:val="000000"/>
                <w:kern w:val="0"/>
                <w:szCs w:val="21"/>
              </w:rPr>
            </w:pPr>
          </w:p>
        </w:tc>
        <w:tc>
          <w:tcPr>
            <w:tcW w:w="5574" w:type="dxa"/>
            <w:tcBorders>
              <w:top w:val="single" w:sz="8" w:space="0" w:color="auto"/>
              <w:left w:val="nil"/>
              <w:bottom w:val="single" w:sz="8" w:space="0" w:color="auto"/>
              <w:right w:val="single" w:sz="8" w:space="0" w:color="auto"/>
            </w:tcBorders>
            <w:vAlign w:val="center"/>
            <w:hideMark/>
          </w:tcPr>
          <w:p w14:paraId="5B828AEA"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水処理（標準活性汚泥法）</w:t>
            </w:r>
          </w:p>
        </w:tc>
        <w:tc>
          <w:tcPr>
            <w:tcW w:w="1558" w:type="dxa"/>
            <w:tcBorders>
              <w:top w:val="single" w:sz="8" w:space="0" w:color="auto"/>
              <w:left w:val="nil"/>
              <w:bottom w:val="single" w:sz="8" w:space="0" w:color="auto"/>
              <w:right w:val="single" w:sz="8" w:space="0" w:color="auto"/>
            </w:tcBorders>
            <w:vAlign w:val="center"/>
            <w:hideMark/>
          </w:tcPr>
          <w:p w14:paraId="3A181923"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O/m</w:t>
            </w:r>
            <w:r w:rsidRPr="00EA76BC">
              <w:rPr>
                <w:rFonts w:eastAsia="ＭＳ Ｐゴシック" w:cs="ＭＳ Ｐゴシック"/>
                <w:color w:val="000000"/>
                <w:kern w:val="0"/>
                <w:szCs w:val="21"/>
                <w:vertAlign w:val="superscript"/>
              </w:rPr>
              <w:t>3</w:t>
            </w:r>
          </w:p>
        </w:tc>
        <w:tc>
          <w:tcPr>
            <w:tcW w:w="1288" w:type="dxa"/>
            <w:tcBorders>
              <w:top w:val="single" w:sz="8" w:space="0" w:color="auto"/>
              <w:left w:val="nil"/>
              <w:bottom w:val="single" w:sz="8" w:space="0" w:color="auto"/>
              <w:right w:val="single" w:sz="8" w:space="0" w:color="auto"/>
            </w:tcBorders>
            <w:vAlign w:val="center"/>
            <w:hideMark/>
          </w:tcPr>
          <w:p w14:paraId="49891D4B" w14:textId="77777777" w:rsidR="002C6054" w:rsidRPr="00EA76BC" w:rsidRDefault="002C6054" w:rsidP="00A66E18">
            <w:pPr>
              <w:widowControl/>
              <w:jc w:val="right"/>
              <w:rPr>
                <w:rFonts w:eastAsia="ＭＳ Ｐゴシック" w:cs="ＭＳ Ｐゴシック"/>
                <w:color w:val="000000"/>
                <w:kern w:val="0"/>
                <w:szCs w:val="21"/>
              </w:rPr>
            </w:pPr>
            <w:r w:rsidRPr="005B3466">
              <w:rPr>
                <w:rFonts w:eastAsia="ＭＳ Ｐゴシック" w:cs="ＭＳ Ｐゴシック" w:hint="eastAsia"/>
                <w:color w:val="000000"/>
                <w:kern w:val="0"/>
                <w:sz w:val="22"/>
                <w:szCs w:val="22"/>
              </w:rPr>
              <w:t>0.00014</w:t>
            </w:r>
            <w:r>
              <w:rPr>
                <w:rFonts w:eastAsia="ＭＳ Ｐゴシック" w:cs="ＭＳ Ｐゴシック"/>
                <w:color w:val="000000"/>
                <w:kern w:val="0"/>
                <w:sz w:val="22"/>
                <w:szCs w:val="22"/>
              </w:rPr>
              <w:t>2</w:t>
            </w:r>
          </w:p>
        </w:tc>
      </w:tr>
      <w:tr w:rsidR="002C6054" w:rsidRPr="00EA76BC" w14:paraId="4D6AF998" w14:textId="77777777" w:rsidTr="00D33696">
        <w:trPr>
          <w:trHeight w:val="303"/>
        </w:trPr>
        <w:tc>
          <w:tcPr>
            <w:tcW w:w="412" w:type="dxa"/>
            <w:vMerge/>
            <w:tcBorders>
              <w:left w:val="single" w:sz="8" w:space="0" w:color="auto"/>
              <w:right w:val="single" w:sz="8" w:space="0" w:color="auto"/>
            </w:tcBorders>
          </w:tcPr>
          <w:p w14:paraId="226D6518" w14:textId="77777777" w:rsidR="002C6054" w:rsidRPr="00203493" w:rsidRDefault="002C6054" w:rsidP="002C6054">
            <w:pPr>
              <w:widowControl/>
              <w:rPr>
                <w:rFonts w:ascii="ＭＳ 明朝" w:hAnsi="ＭＳ 明朝" w:cs="ＭＳ Ｐゴシック"/>
                <w:color w:val="000000"/>
                <w:kern w:val="0"/>
                <w:szCs w:val="21"/>
              </w:rPr>
            </w:pPr>
          </w:p>
        </w:tc>
        <w:tc>
          <w:tcPr>
            <w:tcW w:w="5574" w:type="dxa"/>
            <w:tcBorders>
              <w:top w:val="single" w:sz="8" w:space="0" w:color="auto"/>
              <w:left w:val="nil"/>
              <w:bottom w:val="single" w:sz="8" w:space="0" w:color="auto"/>
              <w:right w:val="single" w:sz="8" w:space="0" w:color="auto"/>
            </w:tcBorders>
            <w:vAlign w:val="center"/>
          </w:tcPr>
          <w:p w14:paraId="59CC135F"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水処理（嫌気好気活性汚泥法）</w:t>
            </w:r>
          </w:p>
        </w:tc>
        <w:tc>
          <w:tcPr>
            <w:tcW w:w="1558" w:type="dxa"/>
            <w:tcBorders>
              <w:top w:val="single" w:sz="8" w:space="0" w:color="auto"/>
              <w:left w:val="nil"/>
              <w:bottom w:val="single" w:sz="8" w:space="0" w:color="auto"/>
              <w:right w:val="single" w:sz="8" w:space="0" w:color="auto"/>
            </w:tcBorders>
          </w:tcPr>
          <w:p w14:paraId="0510128F"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O/m</w:t>
            </w:r>
            <w:r w:rsidRPr="00EA76BC">
              <w:rPr>
                <w:rFonts w:eastAsia="ＭＳ Ｐゴシック" w:cs="ＭＳ Ｐゴシック"/>
                <w:color w:val="000000"/>
                <w:kern w:val="0"/>
                <w:szCs w:val="21"/>
                <w:vertAlign w:val="superscript"/>
              </w:rPr>
              <w:t>3</w:t>
            </w:r>
          </w:p>
        </w:tc>
        <w:tc>
          <w:tcPr>
            <w:tcW w:w="1288" w:type="dxa"/>
            <w:tcBorders>
              <w:top w:val="single" w:sz="8" w:space="0" w:color="auto"/>
              <w:left w:val="nil"/>
              <w:bottom w:val="single" w:sz="8" w:space="0" w:color="auto"/>
              <w:right w:val="single" w:sz="8" w:space="0" w:color="auto"/>
            </w:tcBorders>
            <w:vAlign w:val="center"/>
          </w:tcPr>
          <w:p w14:paraId="54A4B2C4" w14:textId="77777777" w:rsidR="002C6054" w:rsidRPr="00EA76BC" w:rsidRDefault="002C6054" w:rsidP="00A66E18">
            <w:pPr>
              <w:widowControl/>
              <w:jc w:val="right"/>
              <w:rPr>
                <w:rFonts w:eastAsia="ＭＳ Ｐゴシック" w:cs="ＭＳ Ｐゴシック"/>
                <w:color w:val="000000"/>
                <w:kern w:val="0"/>
                <w:sz w:val="22"/>
                <w:szCs w:val="22"/>
              </w:rPr>
            </w:pPr>
            <w:r w:rsidRPr="005B3466">
              <w:rPr>
                <w:rFonts w:eastAsia="ＭＳ Ｐゴシック" w:cs="ＭＳ Ｐゴシック" w:hint="eastAsia"/>
                <w:color w:val="000000"/>
                <w:kern w:val="0"/>
                <w:sz w:val="22"/>
                <w:szCs w:val="22"/>
              </w:rPr>
              <w:t>0.000029</w:t>
            </w:r>
            <w:r>
              <w:rPr>
                <w:rFonts w:eastAsia="ＭＳ Ｐゴシック" w:cs="ＭＳ Ｐゴシック"/>
                <w:color w:val="000000"/>
                <w:kern w:val="0"/>
                <w:sz w:val="22"/>
                <w:szCs w:val="22"/>
              </w:rPr>
              <w:t>2</w:t>
            </w:r>
          </w:p>
        </w:tc>
      </w:tr>
      <w:tr w:rsidR="002C6054" w:rsidRPr="00EA76BC" w14:paraId="44C2E507" w14:textId="77777777" w:rsidTr="00D33696">
        <w:trPr>
          <w:trHeight w:val="303"/>
        </w:trPr>
        <w:tc>
          <w:tcPr>
            <w:tcW w:w="412" w:type="dxa"/>
            <w:vMerge/>
            <w:tcBorders>
              <w:left w:val="single" w:sz="8" w:space="0" w:color="auto"/>
              <w:right w:val="single" w:sz="8" w:space="0" w:color="auto"/>
            </w:tcBorders>
          </w:tcPr>
          <w:p w14:paraId="1BF627BE" w14:textId="77777777" w:rsidR="002C6054" w:rsidRPr="00203493" w:rsidRDefault="002C6054" w:rsidP="002C6054">
            <w:pPr>
              <w:widowControl/>
              <w:rPr>
                <w:rFonts w:ascii="ＭＳ 明朝" w:hAnsi="ＭＳ 明朝" w:cs="ＭＳ Ｐゴシック"/>
                <w:color w:val="000000"/>
                <w:kern w:val="0"/>
                <w:szCs w:val="21"/>
              </w:rPr>
            </w:pPr>
          </w:p>
        </w:tc>
        <w:tc>
          <w:tcPr>
            <w:tcW w:w="5574" w:type="dxa"/>
            <w:tcBorders>
              <w:top w:val="single" w:sz="8" w:space="0" w:color="auto"/>
              <w:left w:val="nil"/>
              <w:bottom w:val="single" w:sz="8" w:space="0" w:color="auto"/>
              <w:right w:val="single" w:sz="8" w:space="0" w:color="auto"/>
            </w:tcBorders>
            <w:vAlign w:val="center"/>
          </w:tcPr>
          <w:p w14:paraId="4D5F709A" w14:textId="70E05252" w:rsidR="002C6054" w:rsidRPr="00203493" w:rsidRDefault="002C6054" w:rsidP="00203493">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水処理</w:t>
            </w:r>
            <w:r w:rsidR="00203493">
              <w:rPr>
                <w:rFonts w:ascii="ＭＳ 明朝" w:hAnsi="ＭＳ 明朝" w:cs="ＭＳ Ｐゴシック" w:hint="eastAsia"/>
                <w:color w:val="000000"/>
                <w:kern w:val="0"/>
                <w:szCs w:val="21"/>
              </w:rPr>
              <w:t>（</w:t>
            </w:r>
            <w:r w:rsidRPr="00203493">
              <w:rPr>
                <w:rFonts w:ascii="ＭＳ 明朝" w:hAnsi="ＭＳ 明朝" w:cs="ＭＳ Ｐゴシック" w:hint="eastAsia"/>
                <w:color w:val="000000"/>
                <w:kern w:val="0"/>
                <w:szCs w:val="21"/>
              </w:rPr>
              <w:t>嫌気無酸素好気法又は循環式硝化脱窒法</w:t>
            </w:r>
            <w:r w:rsidR="00203493">
              <w:rPr>
                <w:rFonts w:ascii="ＭＳ 明朝" w:hAnsi="ＭＳ 明朝" w:cs="ＭＳ Ｐゴシック" w:hint="eastAsia"/>
                <w:color w:val="000000"/>
                <w:kern w:val="0"/>
                <w:szCs w:val="21"/>
              </w:rPr>
              <w:t>）</w:t>
            </w:r>
          </w:p>
        </w:tc>
        <w:tc>
          <w:tcPr>
            <w:tcW w:w="1558" w:type="dxa"/>
            <w:tcBorders>
              <w:top w:val="single" w:sz="8" w:space="0" w:color="auto"/>
              <w:left w:val="nil"/>
              <w:bottom w:val="single" w:sz="8" w:space="0" w:color="auto"/>
              <w:right w:val="single" w:sz="8" w:space="0" w:color="auto"/>
            </w:tcBorders>
          </w:tcPr>
          <w:p w14:paraId="616F8FD9"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O/m</w:t>
            </w:r>
            <w:r w:rsidRPr="00EA76BC">
              <w:rPr>
                <w:rFonts w:eastAsia="ＭＳ Ｐゴシック" w:cs="ＭＳ Ｐゴシック"/>
                <w:color w:val="000000"/>
                <w:kern w:val="0"/>
                <w:szCs w:val="21"/>
                <w:vertAlign w:val="superscript"/>
              </w:rPr>
              <w:t>3</w:t>
            </w:r>
          </w:p>
        </w:tc>
        <w:tc>
          <w:tcPr>
            <w:tcW w:w="1288" w:type="dxa"/>
            <w:tcBorders>
              <w:top w:val="single" w:sz="8" w:space="0" w:color="auto"/>
              <w:left w:val="nil"/>
              <w:bottom w:val="single" w:sz="8" w:space="0" w:color="auto"/>
              <w:right w:val="single" w:sz="8" w:space="0" w:color="auto"/>
            </w:tcBorders>
            <w:vAlign w:val="center"/>
          </w:tcPr>
          <w:p w14:paraId="0FEE51C0" w14:textId="77777777" w:rsidR="002C6054" w:rsidRPr="00EA76BC" w:rsidRDefault="002C6054" w:rsidP="00A66E18">
            <w:pPr>
              <w:widowControl/>
              <w:jc w:val="right"/>
              <w:rPr>
                <w:rFonts w:eastAsia="ＭＳ Ｐゴシック" w:cs="ＭＳ Ｐゴシック"/>
                <w:color w:val="000000"/>
                <w:kern w:val="0"/>
                <w:sz w:val="22"/>
                <w:szCs w:val="22"/>
              </w:rPr>
            </w:pPr>
            <w:r w:rsidRPr="00250027">
              <w:rPr>
                <w:rFonts w:eastAsia="ＭＳ Ｐゴシック" w:cs="ＭＳ Ｐゴシック" w:hint="eastAsia"/>
                <w:color w:val="000000"/>
                <w:kern w:val="0"/>
                <w:sz w:val="22"/>
                <w:szCs w:val="22"/>
              </w:rPr>
              <w:t>0.00001</w:t>
            </w:r>
            <w:r>
              <w:rPr>
                <w:rFonts w:eastAsia="ＭＳ Ｐゴシック" w:cs="ＭＳ Ｐゴシック"/>
                <w:color w:val="000000"/>
                <w:kern w:val="0"/>
                <w:sz w:val="22"/>
                <w:szCs w:val="22"/>
              </w:rPr>
              <w:t>1</w:t>
            </w:r>
            <w:r w:rsidR="00F40891" w:rsidRPr="00BB27D9">
              <w:rPr>
                <w:rFonts w:eastAsia="ＭＳ Ｐゴシック" w:cs="ＭＳ Ｐゴシック"/>
                <w:color w:val="000000"/>
                <w:kern w:val="0"/>
                <w:sz w:val="22"/>
                <w:szCs w:val="22"/>
              </w:rPr>
              <w:t>7</w:t>
            </w:r>
          </w:p>
        </w:tc>
      </w:tr>
      <w:tr w:rsidR="002C6054" w:rsidRPr="00EA76BC" w14:paraId="55E58232" w14:textId="77777777" w:rsidTr="00D33696">
        <w:trPr>
          <w:trHeight w:val="337"/>
        </w:trPr>
        <w:tc>
          <w:tcPr>
            <w:tcW w:w="412" w:type="dxa"/>
            <w:vMerge/>
            <w:tcBorders>
              <w:left w:val="single" w:sz="8" w:space="0" w:color="auto"/>
              <w:bottom w:val="single" w:sz="6" w:space="0" w:color="auto"/>
              <w:right w:val="single" w:sz="8" w:space="0" w:color="auto"/>
            </w:tcBorders>
          </w:tcPr>
          <w:p w14:paraId="03D912D1" w14:textId="77777777" w:rsidR="002C6054" w:rsidRPr="00203493" w:rsidRDefault="002C6054" w:rsidP="002C6054">
            <w:pPr>
              <w:rPr>
                <w:rFonts w:ascii="ＭＳ 明朝" w:hAnsi="ＭＳ 明朝" w:cs="ＭＳ Ｐゴシック"/>
                <w:color w:val="000000"/>
                <w:kern w:val="0"/>
                <w:szCs w:val="21"/>
              </w:rPr>
            </w:pPr>
          </w:p>
        </w:tc>
        <w:tc>
          <w:tcPr>
            <w:tcW w:w="5574" w:type="dxa"/>
            <w:tcBorders>
              <w:top w:val="single" w:sz="8" w:space="0" w:color="auto"/>
              <w:left w:val="nil"/>
              <w:bottom w:val="single" w:sz="6" w:space="0" w:color="auto"/>
              <w:right w:val="single" w:sz="8" w:space="0" w:color="auto"/>
            </w:tcBorders>
            <w:vAlign w:val="center"/>
            <w:hideMark/>
          </w:tcPr>
          <w:p w14:paraId="39B3842A" w14:textId="1D2DDCAE" w:rsidR="002C6054" w:rsidRPr="00203493" w:rsidRDefault="002C6054" w:rsidP="00203493">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水処理</w:t>
            </w:r>
            <w:r w:rsidR="00203493">
              <w:rPr>
                <w:rFonts w:ascii="ＭＳ 明朝" w:hAnsi="ＭＳ 明朝" w:cs="ＭＳ Ｐゴシック" w:hint="eastAsia"/>
                <w:color w:val="000000"/>
                <w:kern w:val="0"/>
                <w:szCs w:val="21"/>
              </w:rPr>
              <w:t>（</w:t>
            </w:r>
            <w:r w:rsidRPr="00203493">
              <w:rPr>
                <w:rFonts w:ascii="ＭＳ 明朝" w:hAnsi="ＭＳ 明朝" w:cs="ＭＳ Ｐゴシック" w:hint="eastAsia"/>
                <w:color w:val="000000"/>
                <w:kern w:val="0"/>
                <w:szCs w:val="21"/>
              </w:rPr>
              <w:t>循環式硝化脱窒型膜分離活性汚泥法</w:t>
            </w:r>
            <w:r w:rsidR="00203493">
              <w:rPr>
                <w:rFonts w:ascii="ＭＳ 明朝" w:hAnsi="ＭＳ 明朝" w:cs="ＭＳ Ｐゴシック" w:hint="eastAsia"/>
                <w:color w:val="000000"/>
                <w:kern w:val="0"/>
                <w:szCs w:val="21"/>
              </w:rPr>
              <w:t>)</w:t>
            </w:r>
          </w:p>
        </w:tc>
        <w:tc>
          <w:tcPr>
            <w:tcW w:w="1558" w:type="dxa"/>
            <w:tcBorders>
              <w:top w:val="single" w:sz="8" w:space="0" w:color="auto"/>
              <w:left w:val="nil"/>
              <w:bottom w:val="single" w:sz="6" w:space="0" w:color="auto"/>
              <w:right w:val="single" w:sz="8" w:space="0" w:color="auto"/>
            </w:tcBorders>
            <w:hideMark/>
          </w:tcPr>
          <w:p w14:paraId="36E2077D"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O/m</w:t>
            </w:r>
            <w:r w:rsidRPr="00EA76BC">
              <w:rPr>
                <w:rFonts w:eastAsia="ＭＳ Ｐゴシック" w:cs="ＭＳ Ｐゴシック"/>
                <w:color w:val="000000"/>
                <w:kern w:val="0"/>
                <w:szCs w:val="21"/>
                <w:vertAlign w:val="superscript"/>
              </w:rPr>
              <w:t>3</w:t>
            </w:r>
          </w:p>
        </w:tc>
        <w:tc>
          <w:tcPr>
            <w:tcW w:w="1288" w:type="dxa"/>
            <w:tcBorders>
              <w:top w:val="single" w:sz="8" w:space="0" w:color="auto"/>
              <w:left w:val="nil"/>
              <w:bottom w:val="single" w:sz="6" w:space="0" w:color="auto"/>
              <w:right w:val="single" w:sz="8" w:space="0" w:color="auto"/>
            </w:tcBorders>
            <w:vAlign w:val="center"/>
            <w:hideMark/>
          </w:tcPr>
          <w:p w14:paraId="18462426" w14:textId="77777777" w:rsidR="002C6054" w:rsidRPr="00EA76BC" w:rsidRDefault="002C6054" w:rsidP="00A66E18">
            <w:pPr>
              <w:widowControl/>
              <w:jc w:val="right"/>
              <w:rPr>
                <w:rFonts w:eastAsia="ＭＳ Ｐゴシック" w:cs="ＭＳ Ｐゴシック"/>
                <w:color w:val="000000"/>
                <w:kern w:val="0"/>
                <w:szCs w:val="21"/>
              </w:rPr>
            </w:pPr>
            <w:r w:rsidRPr="00250027">
              <w:rPr>
                <w:rFonts w:eastAsia="ＭＳ Ｐゴシック" w:cs="ＭＳ Ｐゴシック" w:hint="eastAsia"/>
                <w:color w:val="000000"/>
                <w:kern w:val="0"/>
                <w:sz w:val="22"/>
                <w:szCs w:val="22"/>
              </w:rPr>
              <w:t>0.00000</w:t>
            </w:r>
            <w:r>
              <w:rPr>
                <w:rFonts w:eastAsia="ＭＳ Ｐゴシック" w:cs="ＭＳ Ｐゴシック"/>
                <w:color w:val="000000"/>
                <w:kern w:val="0"/>
                <w:sz w:val="22"/>
                <w:szCs w:val="22"/>
              </w:rPr>
              <w:t>05</w:t>
            </w:r>
          </w:p>
        </w:tc>
      </w:tr>
    </w:tbl>
    <w:p w14:paraId="60C0A170" w14:textId="50C85240" w:rsidR="002C6054" w:rsidRDefault="00273A97" w:rsidP="002C6054">
      <w:pPr>
        <w:adjustRightInd w:val="0"/>
        <w:snapToGrid w:val="0"/>
        <w:ind w:left="783" w:hanging="556"/>
        <w:rPr>
          <w:rFonts w:ascii="ＭＳ 明朝" w:hAnsi="ＭＳ 明朝"/>
          <w:color w:val="000000"/>
          <w:sz w:val="16"/>
          <w:szCs w:val="16"/>
        </w:rPr>
      </w:pPr>
      <w:r w:rsidRPr="005E38DD">
        <w:rPr>
          <w:rFonts w:ascii="ＭＳ 明朝" w:hAnsi="ＭＳ 明朝" w:hint="eastAsia"/>
          <w:color w:val="000000"/>
          <w:sz w:val="16"/>
          <w:szCs w:val="16"/>
        </w:rPr>
        <w:t>※</w:t>
      </w:r>
      <w:r>
        <w:rPr>
          <w:rFonts w:ascii="ＭＳ 明朝" w:hAnsi="ＭＳ 明朝" w:hint="eastAsia"/>
          <w:color w:val="000000"/>
          <w:sz w:val="16"/>
          <w:szCs w:val="16"/>
        </w:rPr>
        <w:t>４</w:t>
      </w:r>
      <w:r w:rsidRPr="005E38DD">
        <w:rPr>
          <w:rFonts w:ascii="ＭＳ 明朝" w:hAnsi="ＭＳ 明朝" w:hint="eastAsia"/>
          <w:color w:val="000000"/>
          <w:sz w:val="16"/>
          <w:szCs w:val="16"/>
        </w:rPr>
        <w:t xml:space="preserve">　</w:t>
      </w:r>
      <w:r>
        <w:rPr>
          <w:rFonts w:ascii="ＭＳ 明朝" w:hAnsi="ＭＳ 明朝" w:hint="eastAsia"/>
          <w:color w:val="000000"/>
          <w:sz w:val="16"/>
          <w:szCs w:val="16"/>
        </w:rPr>
        <w:t>下水道における地球温暖化対策マニュアル</w:t>
      </w:r>
    </w:p>
    <w:p w14:paraId="58FE2765" w14:textId="77777777" w:rsidR="002C6054" w:rsidRDefault="002C6054" w:rsidP="002C6054">
      <w:pPr>
        <w:adjustRightInd w:val="0"/>
        <w:snapToGrid w:val="0"/>
        <w:ind w:left="783" w:hanging="556"/>
        <w:rPr>
          <w:rFonts w:ascii="ＭＳ 明朝" w:hAnsi="ＭＳ 明朝"/>
          <w:color w:val="000000"/>
          <w:sz w:val="16"/>
          <w:szCs w:val="16"/>
        </w:rPr>
      </w:pPr>
    </w:p>
    <w:p w14:paraId="293A2223" w14:textId="59116248" w:rsidR="002C6054" w:rsidRDefault="002C6054" w:rsidP="002C6054">
      <w:pPr>
        <w:adjustRightInd w:val="0"/>
        <w:snapToGrid w:val="0"/>
        <w:ind w:left="783" w:hanging="556"/>
        <w:rPr>
          <w:rFonts w:ascii="ＭＳ 明朝" w:hAnsi="ＭＳ 明朝"/>
          <w:color w:val="000000"/>
          <w:sz w:val="16"/>
          <w:szCs w:val="16"/>
        </w:rPr>
      </w:pPr>
    </w:p>
    <w:p w14:paraId="0AF43ED3" w14:textId="06D6CB6C" w:rsidR="007052E3" w:rsidRDefault="007052E3" w:rsidP="002C6054">
      <w:pPr>
        <w:adjustRightInd w:val="0"/>
        <w:snapToGrid w:val="0"/>
        <w:ind w:left="783" w:hanging="556"/>
        <w:rPr>
          <w:rFonts w:ascii="ＭＳ 明朝" w:hAnsi="ＭＳ 明朝"/>
          <w:color w:val="000000"/>
          <w:sz w:val="16"/>
          <w:szCs w:val="16"/>
        </w:rPr>
      </w:pPr>
    </w:p>
    <w:p w14:paraId="7946987E" w14:textId="445F86DD" w:rsidR="007052E3" w:rsidRDefault="007052E3" w:rsidP="002C6054">
      <w:pPr>
        <w:adjustRightInd w:val="0"/>
        <w:snapToGrid w:val="0"/>
        <w:ind w:left="783" w:hanging="556"/>
        <w:rPr>
          <w:rFonts w:ascii="ＭＳ 明朝" w:hAnsi="ＭＳ 明朝"/>
          <w:color w:val="000000"/>
          <w:sz w:val="16"/>
          <w:szCs w:val="16"/>
        </w:rPr>
      </w:pPr>
    </w:p>
    <w:p w14:paraId="1FC5A41A" w14:textId="22E01084" w:rsidR="007052E3" w:rsidRDefault="007052E3" w:rsidP="002C6054">
      <w:pPr>
        <w:adjustRightInd w:val="0"/>
        <w:snapToGrid w:val="0"/>
        <w:ind w:left="783" w:hanging="556"/>
        <w:rPr>
          <w:rFonts w:ascii="ＭＳ 明朝" w:hAnsi="ＭＳ 明朝"/>
          <w:color w:val="000000"/>
          <w:sz w:val="16"/>
          <w:szCs w:val="16"/>
        </w:rPr>
      </w:pPr>
    </w:p>
    <w:p w14:paraId="08E64A75" w14:textId="4BF8B93D" w:rsidR="007052E3" w:rsidRDefault="007052E3" w:rsidP="002C6054">
      <w:pPr>
        <w:adjustRightInd w:val="0"/>
        <w:snapToGrid w:val="0"/>
        <w:ind w:left="783" w:hanging="556"/>
        <w:rPr>
          <w:rFonts w:ascii="ＭＳ 明朝" w:hAnsi="ＭＳ 明朝"/>
          <w:color w:val="000000"/>
          <w:sz w:val="16"/>
          <w:szCs w:val="16"/>
        </w:rPr>
      </w:pPr>
    </w:p>
    <w:p w14:paraId="1FE73CAB" w14:textId="6FFA7D3A" w:rsidR="007052E3" w:rsidRDefault="007052E3" w:rsidP="002C6054">
      <w:pPr>
        <w:adjustRightInd w:val="0"/>
        <w:snapToGrid w:val="0"/>
        <w:ind w:left="783" w:hanging="556"/>
        <w:rPr>
          <w:rFonts w:ascii="ＭＳ 明朝" w:hAnsi="ＭＳ 明朝"/>
          <w:color w:val="000000"/>
          <w:sz w:val="16"/>
          <w:szCs w:val="16"/>
        </w:rPr>
      </w:pPr>
    </w:p>
    <w:p w14:paraId="77A3054A" w14:textId="06E86636" w:rsidR="007052E3" w:rsidRDefault="007052E3" w:rsidP="002C6054">
      <w:pPr>
        <w:adjustRightInd w:val="0"/>
        <w:snapToGrid w:val="0"/>
        <w:ind w:left="783" w:hanging="556"/>
        <w:rPr>
          <w:rFonts w:ascii="ＭＳ 明朝" w:hAnsi="ＭＳ 明朝"/>
          <w:color w:val="000000"/>
          <w:sz w:val="16"/>
          <w:szCs w:val="16"/>
        </w:rPr>
      </w:pPr>
    </w:p>
    <w:p w14:paraId="1CA5C6E1" w14:textId="021E39E3" w:rsidR="007052E3" w:rsidRDefault="007052E3" w:rsidP="002C6054">
      <w:pPr>
        <w:adjustRightInd w:val="0"/>
        <w:snapToGrid w:val="0"/>
        <w:ind w:left="783" w:hanging="556"/>
        <w:rPr>
          <w:rFonts w:ascii="ＭＳ 明朝" w:hAnsi="ＭＳ 明朝"/>
          <w:color w:val="000000"/>
          <w:sz w:val="16"/>
          <w:szCs w:val="16"/>
        </w:rPr>
      </w:pPr>
    </w:p>
    <w:p w14:paraId="5C9F65E5" w14:textId="75D7E90E" w:rsidR="007052E3" w:rsidRDefault="007052E3" w:rsidP="002C6054">
      <w:pPr>
        <w:adjustRightInd w:val="0"/>
        <w:snapToGrid w:val="0"/>
        <w:ind w:left="783" w:hanging="556"/>
        <w:rPr>
          <w:rFonts w:ascii="ＭＳ 明朝" w:hAnsi="ＭＳ 明朝"/>
          <w:color w:val="000000"/>
          <w:sz w:val="16"/>
          <w:szCs w:val="16"/>
        </w:rPr>
      </w:pPr>
    </w:p>
    <w:p w14:paraId="7714A20A" w14:textId="0F958D81" w:rsidR="007052E3" w:rsidRDefault="007052E3" w:rsidP="002C6054">
      <w:pPr>
        <w:adjustRightInd w:val="0"/>
        <w:snapToGrid w:val="0"/>
        <w:ind w:left="783" w:hanging="556"/>
        <w:rPr>
          <w:rFonts w:ascii="ＭＳ 明朝" w:hAnsi="ＭＳ 明朝"/>
          <w:color w:val="000000"/>
          <w:sz w:val="16"/>
          <w:szCs w:val="16"/>
        </w:rPr>
      </w:pPr>
    </w:p>
    <w:p w14:paraId="77625A10" w14:textId="77777777" w:rsidR="007052E3" w:rsidRDefault="007052E3" w:rsidP="002C6054">
      <w:pPr>
        <w:adjustRightInd w:val="0"/>
        <w:snapToGrid w:val="0"/>
        <w:ind w:left="783" w:hanging="556"/>
        <w:rPr>
          <w:rFonts w:ascii="ＭＳ 明朝" w:hAnsi="ＭＳ 明朝"/>
          <w:color w:val="000000"/>
          <w:sz w:val="16"/>
          <w:szCs w:val="16"/>
        </w:rPr>
      </w:pPr>
    </w:p>
    <w:p w14:paraId="363C6764" w14:textId="77777777" w:rsidR="00DB3F57" w:rsidRDefault="00DB3F57" w:rsidP="002C6054">
      <w:pPr>
        <w:adjustRightInd w:val="0"/>
        <w:snapToGrid w:val="0"/>
        <w:ind w:left="783" w:hanging="556"/>
        <w:rPr>
          <w:rFonts w:ascii="ＭＳ 明朝" w:hAnsi="ＭＳ 明朝"/>
          <w:color w:val="000000"/>
          <w:sz w:val="16"/>
          <w:szCs w:val="16"/>
        </w:rPr>
      </w:pPr>
    </w:p>
    <w:p w14:paraId="46573687" w14:textId="77777777" w:rsidR="00DB3F57" w:rsidRDefault="00DB3F57" w:rsidP="002C6054">
      <w:pPr>
        <w:adjustRightInd w:val="0"/>
        <w:snapToGrid w:val="0"/>
        <w:ind w:left="783" w:hanging="556"/>
        <w:rPr>
          <w:rFonts w:ascii="ＭＳ 明朝" w:hAnsi="ＭＳ 明朝"/>
          <w:color w:val="000000"/>
          <w:sz w:val="16"/>
          <w:szCs w:val="16"/>
        </w:rPr>
      </w:pPr>
    </w:p>
    <w:p w14:paraId="1AD3B2A9" w14:textId="77777777" w:rsidR="00DB3F57" w:rsidRDefault="00DB3F57" w:rsidP="002C6054">
      <w:pPr>
        <w:adjustRightInd w:val="0"/>
        <w:snapToGrid w:val="0"/>
        <w:ind w:left="783" w:hanging="556"/>
        <w:rPr>
          <w:rFonts w:ascii="ＭＳ 明朝" w:hAnsi="ＭＳ 明朝"/>
          <w:color w:val="000000"/>
          <w:sz w:val="16"/>
          <w:szCs w:val="16"/>
        </w:rPr>
      </w:pPr>
    </w:p>
    <w:p w14:paraId="4679BA29" w14:textId="77777777" w:rsidR="00DB3F57" w:rsidRDefault="00DB3F57" w:rsidP="002C6054">
      <w:pPr>
        <w:adjustRightInd w:val="0"/>
        <w:snapToGrid w:val="0"/>
        <w:ind w:left="783" w:hanging="556"/>
        <w:rPr>
          <w:rFonts w:ascii="ＭＳ 明朝" w:hAnsi="ＭＳ 明朝"/>
          <w:color w:val="000000"/>
          <w:sz w:val="16"/>
          <w:szCs w:val="16"/>
        </w:rPr>
      </w:pPr>
    </w:p>
    <w:p w14:paraId="46E79CA6" w14:textId="77777777" w:rsidR="002C6054" w:rsidRDefault="002C6054" w:rsidP="002C6054">
      <w:pPr>
        <w:adjustRightInd w:val="0"/>
        <w:snapToGrid w:val="0"/>
        <w:ind w:left="783" w:hanging="556"/>
        <w:rPr>
          <w:rFonts w:ascii="ＭＳ 明朝" w:hAnsi="ＭＳ 明朝"/>
          <w:color w:val="000000"/>
          <w:sz w:val="16"/>
          <w:szCs w:val="16"/>
        </w:rPr>
      </w:pPr>
    </w:p>
    <w:p w14:paraId="3E715968" w14:textId="77777777" w:rsidR="002C6054" w:rsidRDefault="002C6054" w:rsidP="002C6054">
      <w:pPr>
        <w:adjustRightInd w:val="0"/>
        <w:snapToGrid w:val="0"/>
        <w:ind w:left="783" w:hanging="556"/>
        <w:rPr>
          <w:rFonts w:ascii="ＭＳ 明朝" w:hAnsi="ＭＳ 明朝"/>
          <w:color w:val="000000"/>
          <w:sz w:val="16"/>
          <w:szCs w:val="16"/>
        </w:rPr>
      </w:pPr>
    </w:p>
    <w:tbl>
      <w:tblPr>
        <w:tblW w:w="8690" w:type="dxa"/>
        <w:tblInd w:w="89" w:type="dxa"/>
        <w:tblCellMar>
          <w:left w:w="99" w:type="dxa"/>
          <w:right w:w="99" w:type="dxa"/>
        </w:tblCellMar>
        <w:tblLook w:val="04A0" w:firstRow="1" w:lastRow="0" w:firstColumn="1" w:lastColumn="0" w:noHBand="0" w:noVBand="1"/>
      </w:tblPr>
      <w:tblGrid>
        <w:gridCol w:w="360"/>
        <w:gridCol w:w="5637"/>
        <w:gridCol w:w="1275"/>
        <w:gridCol w:w="1418"/>
      </w:tblGrid>
      <w:tr w:rsidR="002C6054" w:rsidRPr="00EA76BC" w14:paraId="2352912D" w14:textId="77777777" w:rsidTr="00D33696">
        <w:trPr>
          <w:trHeight w:val="60"/>
        </w:trPr>
        <w:tc>
          <w:tcPr>
            <w:tcW w:w="5997" w:type="dxa"/>
            <w:gridSpan w:val="2"/>
            <w:tcBorders>
              <w:top w:val="single" w:sz="6" w:space="0" w:color="auto"/>
              <w:left w:val="single" w:sz="8" w:space="0" w:color="auto"/>
              <w:bottom w:val="single" w:sz="8" w:space="0" w:color="auto"/>
              <w:right w:val="single" w:sz="6" w:space="0" w:color="auto"/>
            </w:tcBorders>
            <w:hideMark/>
          </w:tcPr>
          <w:p w14:paraId="1D7FC11A" w14:textId="77777777"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活動項目</w:t>
            </w:r>
          </w:p>
        </w:tc>
        <w:tc>
          <w:tcPr>
            <w:tcW w:w="1275" w:type="dxa"/>
            <w:tcBorders>
              <w:top w:val="single" w:sz="6" w:space="0" w:color="auto"/>
              <w:left w:val="single" w:sz="6" w:space="0" w:color="auto"/>
              <w:bottom w:val="single" w:sz="8" w:space="0" w:color="auto"/>
              <w:right w:val="single" w:sz="6" w:space="0" w:color="auto"/>
            </w:tcBorders>
            <w:hideMark/>
          </w:tcPr>
          <w:p w14:paraId="491FBF83" w14:textId="77777777"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単</w:t>
            </w:r>
            <w:r w:rsidRPr="00EA76BC">
              <w:rPr>
                <w:rFonts w:cs="ＭＳ Ｐゴシック"/>
                <w:color w:val="000000"/>
                <w:kern w:val="0"/>
                <w:szCs w:val="21"/>
              </w:rPr>
              <w:t xml:space="preserve">  </w:t>
            </w:r>
            <w:r w:rsidRPr="00EA76BC">
              <w:rPr>
                <w:rFonts w:ascii="ＭＳ 明朝" w:hAnsi="ＭＳ 明朝" w:cs="ＭＳ Ｐゴシック" w:hint="eastAsia"/>
                <w:color w:val="000000"/>
                <w:kern w:val="0"/>
                <w:szCs w:val="21"/>
              </w:rPr>
              <w:t>位</w:t>
            </w:r>
          </w:p>
        </w:tc>
        <w:tc>
          <w:tcPr>
            <w:tcW w:w="1418" w:type="dxa"/>
            <w:tcBorders>
              <w:top w:val="single" w:sz="6" w:space="0" w:color="auto"/>
              <w:left w:val="single" w:sz="6" w:space="0" w:color="auto"/>
              <w:bottom w:val="single" w:sz="8" w:space="0" w:color="auto"/>
              <w:right w:val="single" w:sz="6" w:space="0" w:color="auto"/>
            </w:tcBorders>
            <w:hideMark/>
          </w:tcPr>
          <w:p w14:paraId="6202DFDA" w14:textId="77777777"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排出係数</w:t>
            </w:r>
          </w:p>
        </w:tc>
      </w:tr>
      <w:tr w:rsidR="002C6054" w:rsidRPr="00EA76BC" w14:paraId="3955779A" w14:textId="77777777" w:rsidTr="00D33696">
        <w:trPr>
          <w:trHeight w:val="179"/>
        </w:trPr>
        <w:tc>
          <w:tcPr>
            <w:tcW w:w="8690" w:type="dxa"/>
            <w:gridSpan w:val="4"/>
            <w:tcBorders>
              <w:top w:val="single" w:sz="8" w:space="0" w:color="auto"/>
              <w:left w:val="single" w:sz="8" w:space="0" w:color="auto"/>
              <w:bottom w:val="nil"/>
              <w:right w:val="single" w:sz="6" w:space="0" w:color="auto"/>
            </w:tcBorders>
          </w:tcPr>
          <w:p w14:paraId="3198432A"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下水汚泥の焼却に伴う排出</w:t>
            </w:r>
          </w:p>
        </w:tc>
      </w:tr>
      <w:tr w:rsidR="002C6054" w:rsidRPr="00EA76BC" w14:paraId="72A885D6" w14:textId="77777777" w:rsidTr="00D33696">
        <w:trPr>
          <w:trHeight w:val="345"/>
        </w:trPr>
        <w:tc>
          <w:tcPr>
            <w:tcW w:w="360" w:type="dxa"/>
            <w:vMerge w:val="restart"/>
            <w:tcBorders>
              <w:top w:val="nil"/>
              <w:left w:val="single" w:sz="8" w:space="0" w:color="auto"/>
              <w:right w:val="single" w:sz="6" w:space="0" w:color="auto"/>
            </w:tcBorders>
          </w:tcPr>
          <w:p w14:paraId="1EDA2484" w14:textId="77777777" w:rsidR="002C6054" w:rsidRPr="00203493" w:rsidRDefault="002C6054" w:rsidP="002C6054">
            <w:pPr>
              <w:widowControl/>
              <w:rPr>
                <w:rFonts w:ascii="ＭＳ 明朝" w:hAnsi="ＭＳ 明朝" w:cs="ＭＳ Ｐゴシック"/>
                <w:color w:val="000000"/>
                <w:kern w:val="0"/>
                <w:szCs w:val="21"/>
              </w:rPr>
            </w:pPr>
          </w:p>
        </w:tc>
        <w:tc>
          <w:tcPr>
            <w:tcW w:w="5637" w:type="dxa"/>
            <w:tcBorders>
              <w:top w:val="single" w:sz="8" w:space="0" w:color="auto"/>
              <w:left w:val="single" w:sz="6" w:space="0" w:color="auto"/>
              <w:bottom w:val="single" w:sz="8" w:space="0" w:color="auto"/>
              <w:right w:val="single" w:sz="6" w:space="0" w:color="auto"/>
            </w:tcBorders>
            <w:vAlign w:val="center"/>
          </w:tcPr>
          <w:p w14:paraId="31B7A010"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汚泥処理（流動焼却）（通常燃焼）</w:t>
            </w:r>
            <w:r w:rsidR="007860AE" w:rsidRPr="00203493">
              <w:rPr>
                <w:rFonts w:ascii="ＭＳ 明朝" w:hAnsi="ＭＳ 明朝" w:cs="ＭＳ Ｐゴシック" w:hint="eastAsia"/>
                <w:color w:val="000000"/>
                <w:kern w:val="0"/>
                <w:sz w:val="22"/>
                <w:szCs w:val="22"/>
                <w:vertAlign w:val="superscript"/>
              </w:rPr>
              <w:t>※1</w:t>
            </w:r>
          </w:p>
        </w:tc>
        <w:tc>
          <w:tcPr>
            <w:tcW w:w="1275" w:type="dxa"/>
            <w:tcBorders>
              <w:top w:val="single" w:sz="8" w:space="0" w:color="auto"/>
              <w:left w:val="single" w:sz="6" w:space="0" w:color="auto"/>
              <w:bottom w:val="single" w:sz="8" w:space="0" w:color="auto"/>
              <w:right w:val="single" w:sz="6" w:space="0" w:color="auto"/>
            </w:tcBorders>
          </w:tcPr>
          <w:p w14:paraId="6C8463EC"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418" w:type="dxa"/>
            <w:tcBorders>
              <w:top w:val="single" w:sz="8" w:space="0" w:color="auto"/>
              <w:left w:val="single" w:sz="6" w:space="0" w:color="auto"/>
              <w:bottom w:val="single" w:sz="8" w:space="0" w:color="auto"/>
              <w:right w:val="single" w:sz="6" w:space="0" w:color="auto"/>
            </w:tcBorders>
            <w:vAlign w:val="center"/>
          </w:tcPr>
          <w:p w14:paraId="2DFA33F8" w14:textId="77777777" w:rsidR="002C6054" w:rsidRPr="00EA76BC" w:rsidRDefault="002C6054" w:rsidP="007860AE">
            <w:pPr>
              <w:widowControl/>
              <w:jc w:val="right"/>
              <w:rPr>
                <w:rFonts w:eastAsia="ＭＳ Ｐゴシック" w:cs="ＭＳ Ｐゴシック"/>
                <w:color w:val="000000"/>
                <w:kern w:val="0"/>
                <w:sz w:val="22"/>
                <w:szCs w:val="22"/>
              </w:rPr>
            </w:pPr>
            <w:r w:rsidRPr="005E38DD">
              <w:rPr>
                <w:rFonts w:eastAsia="ＭＳ Ｐゴシック" w:cs="ＭＳ Ｐゴシック" w:hint="eastAsia"/>
                <w:color w:val="000000"/>
                <w:kern w:val="0"/>
                <w:sz w:val="22"/>
                <w:szCs w:val="22"/>
              </w:rPr>
              <w:t>1.51</w:t>
            </w:r>
          </w:p>
        </w:tc>
      </w:tr>
      <w:tr w:rsidR="002C6054" w:rsidRPr="00EA76BC" w14:paraId="324CF309" w14:textId="77777777" w:rsidTr="00D33696">
        <w:trPr>
          <w:trHeight w:val="345"/>
        </w:trPr>
        <w:tc>
          <w:tcPr>
            <w:tcW w:w="360" w:type="dxa"/>
            <w:vMerge/>
            <w:tcBorders>
              <w:left w:val="single" w:sz="8" w:space="0" w:color="auto"/>
              <w:right w:val="single" w:sz="6" w:space="0" w:color="auto"/>
            </w:tcBorders>
          </w:tcPr>
          <w:p w14:paraId="46234D4A" w14:textId="77777777" w:rsidR="002C6054" w:rsidRPr="00203493" w:rsidRDefault="002C6054" w:rsidP="002C6054">
            <w:pPr>
              <w:widowControl/>
              <w:rPr>
                <w:rFonts w:ascii="ＭＳ 明朝" w:hAnsi="ＭＳ 明朝" w:cs="ＭＳ Ｐゴシック"/>
                <w:color w:val="000000"/>
                <w:kern w:val="0"/>
                <w:szCs w:val="21"/>
              </w:rPr>
            </w:pPr>
          </w:p>
        </w:tc>
        <w:tc>
          <w:tcPr>
            <w:tcW w:w="5637" w:type="dxa"/>
            <w:tcBorders>
              <w:top w:val="single" w:sz="8" w:space="0" w:color="auto"/>
              <w:left w:val="single" w:sz="6" w:space="0" w:color="auto"/>
              <w:bottom w:val="single" w:sz="8" w:space="0" w:color="auto"/>
              <w:right w:val="single" w:sz="6" w:space="0" w:color="auto"/>
            </w:tcBorders>
            <w:vAlign w:val="center"/>
          </w:tcPr>
          <w:p w14:paraId="5358F51C"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汚泥処理（多段焼却）</w:t>
            </w:r>
            <w:r w:rsidR="007860AE" w:rsidRPr="00203493">
              <w:rPr>
                <w:rFonts w:ascii="ＭＳ 明朝" w:hAnsi="ＭＳ 明朝" w:cs="ＭＳ Ｐゴシック" w:hint="eastAsia"/>
                <w:color w:val="000000"/>
                <w:kern w:val="0"/>
                <w:sz w:val="22"/>
                <w:szCs w:val="22"/>
                <w:vertAlign w:val="superscript"/>
              </w:rPr>
              <w:t>※1</w:t>
            </w:r>
          </w:p>
        </w:tc>
        <w:tc>
          <w:tcPr>
            <w:tcW w:w="1275" w:type="dxa"/>
            <w:tcBorders>
              <w:top w:val="single" w:sz="8" w:space="0" w:color="auto"/>
              <w:left w:val="single" w:sz="6" w:space="0" w:color="auto"/>
              <w:bottom w:val="single" w:sz="8" w:space="0" w:color="auto"/>
              <w:right w:val="single" w:sz="6" w:space="0" w:color="auto"/>
            </w:tcBorders>
          </w:tcPr>
          <w:p w14:paraId="16C01C39"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418" w:type="dxa"/>
            <w:tcBorders>
              <w:top w:val="single" w:sz="8" w:space="0" w:color="auto"/>
              <w:left w:val="single" w:sz="6" w:space="0" w:color="auto"/>
              <w:bottom w:val="single" w:sz="8" w:space="0" w:color="auto"/>
              <w:right w:val="single" w:sz="6" w:space="0" w:color="auto"/>
            </w:tcBorders>
            <w:vAlign w:val="center"/>
          </w:tcPr>
          <w:p w14:paraId="63078382" w14:textId="77777777" w:rsidR="002C6054" w:rsidRPr="00EA76BC" w:rsidRDefault="002C6054" w:rsidP="007860AE">
            <w:pPr>
              <w:widowControl/>
              <w:jc w:val="right"/>
              <w:rPr>
                <w:rFonts w:eastAsia="ＭＳ Ｐゴシック" w:cs="ＭＳ Ｐゴシック"/>
                <w:color w:val="000000"/>
                <w:kern w:val="0"/>
                <w:sz w:val="22"/>
                <w:szCs w:val="22"/>
              </w:rPr>
            </w:pPr>
            <w:r w:rsidRPr="005E38DD">
              <w:rPr>
                <w:rFonts w:eastAsia="ＭＳ Ｐゴシック" w:cs="ＭＳ Ｐゴシック" w:hint="eastAsia"/>
                <w:color w:val="000000"/>
                <w:kern w:val="0"/>
                <w:sz w:val="22"/>
                <w:szCs w:val="22"/>
              </w:rPr>
              <w:t>0.882</w:t>
            </w:r>
          </w:p>
        </w:tc>
      </w:tr>
      <w:tr w:rsidR="002C6054" w:rsidRPr="00EA76BC" w14:paraId="7DA34B0A" w14:textId="77777777" w:rsidTr="00D33696">
        <w:trPr>
          <w:trHeight w:val="345"/>
        </w:trPr>
        <w:tc>
          <w:tcPr>
            <w:tcW w:w="360" w:type="dxa"/>
            <w:vMerge/>
            <w:tcBorders>
              <w:left w:val="single" w:sz="8" w:space="0" w:color="auto"/>
              <w:right w:val="single" w:sz="6" w:space="0" w:color="auto"/>
            </w:tcBorders>
          </w:tcPr>
          <w:p w14:paraId="4D146DD2" w14:textId="77777777" w:rsidR="002C6054" w:rsidRPr="00203493" w:rsidRDefault="002C6054" w:rsidP="002C6054">
            <w:pPr>
              <w:widowControl/>
              <w:rPr>
                <w:rFonts w:ascii="ＭＳ 明朝" w:hAnsi="ＭＳ 明朝" w:cs="ＭＳ Ｐゴシック"/>
                <w:color w:val="000000"/>
                <w:kern w:val="0"/>
                <w:szCs w:val="21"/>
              </w:rPr>
            </w:pPr>
          </w:p>
        </w:tc>
        <w:tc>
          <w:tcPr>
            <w:tcW w:w="5637" w:type="dxa"/>
            <w:tcBorders>
              <w:top w:val="single" w:sz="8" w:space="0" w:color="auto"/>
              <w:left w:val="single" w:sz="6" w:space="0" w:color="auto"/>
              <w:bottom w:val="single" w:sz="8" w:space="0" w:color="auto"/>
              <w:right w:val="single" w:sz="6" w:space="0" w:color="auto"/>
            </w:tcBorders>
            <w:vAlign w:val="center"/>
            <w:hideMark/>
          </w:tcPr>
          <w:p w14:paraId="23C5EB0E"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汚泥処理（溶融）</w:t>
            </w:r>
            <w:r w:rsidR="007860AE" w:rsidRPr="00203493">
              <w:rPr>
                <w:rFonts w:ascii="ＭＳ 明朝" w:hAnsi="ＭＳ 明朝" w:cs="ＭＳ Ｐゴシック" w:hint="eastAsia"/>
                <w:color w:val="000000"/>
                <w:kern w:val="0"/>
                <w:sz w:val="22"/>
                <w:szCs w:val="22"/>
                <w:vertAlign w:val="superscript"/>
              </w:rPr>
              <w:t>※</w:t>
            </w:r>
            <w:r w:rsidR="007860AE" w:rsidRPr="00203493">
              <w:rPr>
                <w:rFonts w:ascii="ＭＳ 明朝" w:hAnsi="ＭＳ 明朝" w:cs="ＭＳ Ｐゴシック"/>
                <w:color w:val="000000"/>
                <w:kern w:val="0"/>
                <w:sz w:val="22"/>
                <w:szCs w:val="22"/>
                <w:vertAlign w:val="superscript"/>
              </w:rPr>
              <w:t>3</w:t>
            </w:r>
          </w:p>
        </w:tc>
        <w:tc>
          <w:tcPr>
            <w:tcW w:w="1275" w:type="dxa"/>
            <w:tcBorders>
              <w:top w:val="single" w:sz="8" w:space="0" w:color="auto"/>
              <w:left w:val="single" w:sz="6" w:space="0" w:color="auto"/>
              <w:bottom w:val="single" w:sz="8" w:space="0" w:color="auto"/>
              <w:right w:val="single" w:sz="6" w:space="0" w:color="auto"/>
            </w:tcBorders>
            <w:hideMark/>
          </w:tcPr>
          <w:p w14:paraId="7AD742C9"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418" w:type="dxa"/>
            <w:tcBorders>
              <w:top w:val="single" w:sz="8" w:space="0" w:color="auto"/>
              <w:left w:val="single" w:sz="6" w:space="0" w:color="auto"/>
              <w:bottom w:val="single" w:sz="8" w:space="0" w:color="auto"/>
              <w:right w:val="single" w:sz="6" w:space="0" w:color="auto"/>
            </w:tcBorders>
            <w:vAlign w:val="center"/>
            <w:hideMark/>
          </w:tcPr>
          <w:p w14:paraId="2F2A1CE5" w14:textId="77777777" w:rsidR="002C6054" w:rsidRPr="00EA76BC" w:rsidRDefault="002C6054" w:rsidP="007860AE">
            <w:pPr>
              <w:widowControl/>
              <w:jc w:val="right"/>
              <w:rPr>
                <w:rFonts w:eastAsia="ＭＳ Ｐゴシック" w:cs="ＭＳ Ｐゴシック"/>
                <w:color w:val="000000"/>
                <w:kern w:val="0"/>
                <w:sz w:val="22"/>
                <w:szCs w:val="22"/>
              </w:rPr>
            </w:pPr>
            <w:r w:rsidRPr="00EA76BC">
              <w:rPr>
                <w:rFonts w:eastAsia="ＭＳ Ｐゴシック" w:cs="ＭＳ Ｐゴシック"/>
                <w:color w:val="000000"/>
                <w:kern w:val="0"/>
                <w:sz w:val="22"/>
                <w:szCs w:val="22"/>
              </w:rPr>
              <w:t>0.417</w:t>
            </w:r>
          </w:p>
        </w:tc>
      </w:tr>
      <w:tr w:rsidR="002C6054" w:rsidRPr="00EA76BC" w14:paraId="05E2A0D5" w14:textId="77777777" w:rsidTr="00D33696">
        <w:trPr>
          <w:trHeight w:val="345"/>
        </w:trPr>
        <w:tc>
          <w:tcPr>
            <w:tcW w:w="360" w:type="dxa"/>
            <w:vMerge/>
            <w:tcBorders>
              <w:left w:val="single" w:sz="8" w:space="0" w:color="auto"/>
              <w:right w:val="single" w:sz="6" w:space="0" w:color="auto"/>
            </w:tcBorders>
          </w:tcPr>
          <w:p w14:paraId="7C82B444" w14:textId="77777777" w:rsidR="002C6054" w:rsidRPr="00203493" w:rsidRDefault="002C6054" w:rsidP="002C6054">
            <w:pPr>
              <w:widowControl/>
              <w:rPr>
                <w:rFonts w:ascii="ＭＳ 明朝" w:hAnsi="ＭＳ 明朝" w:cs="ＭＳ Ｐゴシック"/>
                <w:color w:val="000000"/>
                <w:kern w:val="0"/>
                <w:szCs w:val="21"/>
              </w:rPr>
            </w:pPr>
          </w:p>
        </w:tc>
        <w:tc>
          <w:tcPr>
            <w:tcW w:w="5637" w:type="dxa"/>
            <w:tcBorders>
              <w:top w:val="nil"/>
              <w:left w:val="single" w:sz="6" w:space="0" w:color="auto"/>
              <w:bottom w:val="single" w:sz="8" w:space="0" w:color="auto"/>
              <w:right w:val="single" w:sz="6" w:space="0" w:color="auto"/>
            </w:tcBorders>
            <w:vAlign w:val="center"/>
            <w:hideMark/>
          </w:tcPr>
          <w:p w14:paraId="3D4A9BCD"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汚泥処理（脱離液処理）</w:t>
            </w:r>
            <w:r w:rsidR="007860AE" w:rsidRPr="00203493">
              <w:rPr>
                <w:rFonts w:ascii="ＭＳ 明朝" w:hAnsi="ＭＳ 明朝" w:cs="ＭＳ Ｐゴシック" w:hint="eastAsia"/>
                <w:color w:val="000000"/>
                <w:kern w:val="0"/>
                <w:sz w:val="22"/>
                <w:szCs w:val="22"/>
                <w:vertAlign w:val="superscript"/>
              </w:rPr>
              <w:t>※</w:t>
            </w:r>
            <w:r w:rsidR="007860AE" w:rsidRPr="00203493">
              <w:rPr>
                <w:rFonts w:ascii="ＭＳ 明朝" w:hAnsi="ＭＳ 明朝" w:cs="ＭＳ Ｐゴシック"/>
                <w:color w:val="000000"/>
                <w:kern w:val="0"/>
                <w:sz w:val="22"/>
                <w:szCs w:val="22"/>
                <w:vertAlign w:val="superscript"/>
              </w:rPr>
              <w:t>3</w:t>
            </w:r>
          </w:p>
        </w:tc>
        <w:tc>
          <w:tcPr>
            <w:tcW w:w="1275" w:type="dxa"/>
            <w:tcBorders>
              <w:top w:val="nil"/>
              <w:left w:val="single" w:sz="6" w:space="0" w:color="auto"/>
              <w:bottom w:val="single" w:sz="8" w:space="0" w:color="auto"/>
              <w:right w:val="single" w:sz="6" w:space="0" w:color="auto"/>
            </w:tcBorders>
            <w:hideMark/>
          </w:tcPr>
          <w:p w14:paraId="7247CE21"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418" w:type="dxa"/>
            <w:tcBorders>
              <w:top w:val="nil"/>
              <w:left w:val="single" w:sz="6" w:space="0" w:color="auto"/>
              <w:bottom w:val="single" w:sz="8" w:space="0" w:color="auto"/>
              <w:right w:val="single" w:sz="6" w:space="0" w:color="auto"/>
            </w:tcBorders>
            <w:vAlign w:val="center"/>
            <w:hideMark/>
          </w:tcPr>
          <w:p w14:paraId="47BBACD7" w14:textId="77777777" w:rsidR="002C6054" w:rsidRPr="00EA76BC" w:rsidRDefault="002C6054" w:rsidP="007860AE">
            <w:pPr>
              <w:widowControl/>
              <w:jc w:val="right"/>
              <w:rPr>
                <w:rFonts w:eastAsia="ＭＳ Ｐゴシック" w:cs="ＭＳ Ｐゴシック"/>
                <w:color w:val="000000"/>
                <w:kern w:val="0"/>
                <w:sz w:val="22"/>
                <w:szCs w:val="22"/>
              </w:rPr>
            </w:pPr>
            <w:r w:rsidRPr="00EA76BC">
              <w:rPr>
                <w:rFonts w:eastAsia="ＭＳ Ｐゴシック" w:cs="ＭＳ Ｐゴシック"/>
                <w:color w:val="000000"/>
                <w:kern w:val="0"/>
                <w:sz w:val="22"/>
                <w:szCs w:val="22"/>
              </w:rPr>
              <w:t>1.683</w:t>
            </w:r>
          </w:p>
        </w:tc>
      </w:tr>
      <w:tr w:rsidR="002C6054" w:rsidRPr="00EA76BC" w14:paraId="617CF277" w14:textId="77777777" w:rsidTr="00D33696">
        <w:trPr>
          <w:trHeight w:val="345"/>
        </w:trPr>
        <w:tc>
          <w:tcPr>
            <w:tcW w:w="360" w:type="dxa"/>
            <w:vMerge/>
            <w:tcBorders>
              <w:left w:val="single" w:sz="8" w:space="0" w:color="auto"/>
              <w:right w:val="single" w:sz="6" w:space="0" w:color="auto"/>
            </w:tcBorders>
          </w:tcPr>
          <w:p w14:paraId="6240ADFE" w14:textId="77777777" w:rsidR="002C6054" w:rsidRPr="00203493" w:rsidRDefault="002C6054" w:rsidP="002C6054">
            <w:pPr>
              <w:widowControl/>
              <w:rPr>
                <w:rFonts w:ascii="ＭＳ 明朝" w:hAnsi="ＭＳ 明朝" w:cs="ＭＳ Ｐゴシック"/>
                <w:color w:val="000000"/>
                <w:kern w:val="0"/>
                <w:szCs w:val="21"/>
              </w:rPr>
            </w:pPr>
          </w:p>
        </w:tc>
        <w:tc>
          <w:tcPr>
            <w:tcW w:w="5637" w:type="dxa"/>
            <w:tcBorders>
              <w:top w:val="single" w:sz="8" w:space="0" w:color="auto"/>
              <w:left w:val="single" w:sz="6" w:space="0" w:color="auto"/>
              <w:bottom w:val="single" w:sz="8" w:space="0" w:color="auto"/>
              <w:right w:val="single" w:sz="6" w:space="0" w:color="auto"/>
            </w:tcBorders>
            <w:vAlign w:val="center"/>
            <w:hideMark/>
          </w:tcPr>
          <w:p w14:paraId="665FE654"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汚泥処理N</w:t>
            </w:r>
            <w:r w:rsidRPr="00203493">
              <w:rPr>
                <w:rFonts w:ascii="ＭＳ 明朝" w:hAnsi="ＭＳ 明朝" w:cs="ＭＳ Ｐゴシック" w:hint="eastAsia"/>
                <w:color w:val="000000"/>
                <w:kern w:val="0"/>
                <w:szCs w:val="21"/>
                <w:vertAlign w:val="subscript"/>
              </w:rPr>
              <w:t>2</w:t>
            </w:r>
            <w:r w:rsidRPr="00203493">
              <w:rPr>
                <w:rFonts w:ascii="ＭＳ 明朝" w:hAnsi="ＭＳ 明朝" w:cs="ＭＳ Ｐゴシック" w:hint="eastAsia"/>
                <w:color w:val="000000"/>
                <w:kern w:val="0"/>
                <w:szCs w:val="21"/>
              </w:rPr>
              <w:t>O排出抑制</w:t>
            </w:r>
            <w:r w:rsidR="007860AE" w:rsidRPr="00203493">
              <w:rPr>
                <w:rFonts w:ascii="ＭＳ 明朝" w:hAnsi="ＭＳ 明朝" w:cs="ＭＳ Ｐゴシック" w:hint="eastAsia"/>
                <w:color w:val="000000"/>
                <w:kern w:val="0"/>
                <w:sz w:val="22"/>
                <w:szCs w:val="22"/>
                <w:vertAlign w:val="superscript"/>
              </w:rPr>
              <w:t>※</w:t>
            </w:r>
            <w:r w:rsidR="007860AE" w:rsidRPr="00203493">
              <w:rPr>
                <w:rFonts w:ascii="ＭＳ 明朝" w:hAnsi="ＭＳ 明朝" w:cs="ＭＳ Ｐゴシック"/>
                <w:color w:val="000000"/>
                <w:kern w:val="0"/>
                <w:sz w:val="22"/>
                <w:szCs w:val="22"/>
                <w:vertAlign w:val="superscript"/>
              </w:rPr>
              <w:t>3</w:t>
            </w:r>
          </w:p>
        </w:tc>
        <w:tc>
          <w:tcPr>
            <w:tcW w:w="1275" w:type="dxa"/>
            <w:tcBorders>
              <w:top w:val="single" w:sz="8" w:space="0" w:color="auto"/>
              <w:left w:val="single" w:sz="6" w:space="0" w:color="auto"/>
              <w:bottom w:val="single" w:sz="8" w:space="0" w:color="auto"/>
              <w:right w:val="single" w:sz="6" w:space="0" w:color="auto"/>
            </w:tcBorders>
            <w:hideMark/>
          </w:tcPr>
          <w:p w14:paraId="0814046D" w14:textId="77777777"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418" w:type="dxa"/>
            <w:tcBorders>
              <w:top w:val="single" w:sz="8" w:space="0" w:color="auto"/>
              <w:left w:val="single" w:sz="6" w:space="0" w:color="auto"/>
              <w:bottom w:val="single" w:sz="8" w:space="0" w:color="auto"/>
              <w:right w:val="single" w:sz="6" w:space="0" w:color="auto"/>
            </w:tcBorders>
            <w:vAlign w:val="center"/>
            <w:hideMark/>
          </w:tcPr>
          <w:p w14:paraId="02FA9042" w14:textId="77777777" w:rsidR="002C6054" w:rsidRPr="00EA76BC" w:rsidRDefault="002C6054" w:rsidP="007860AE">
            <w:pPr>
              <w:widowControl/>
              <w:jc w:val="right"/>
              <w:rPr>
                <w:rFonts w:eastAsia="ＭＳ Ｐゴシック" w:cs="ＭＳ Ｐゴシック"/>
                <w:color w:val="000000"/>
                <w:kern w:val="0"/>
                <w:sz w:val="22"/>
                <w:szCs w:val="22"/>
              </w:rPr>
            </w:pPr>
            <w:r w:rsidRPr="00EA76BC">
              <w:rPr>
                <w:rFonts w:eastAsia="ＭＳ Ｐゴシック" w:cs="ＭＳ Ｐゴシック"/>
                <w:color w:val="000000"/>
                <w:kern w:val="0"/>
                <w:sz w:val="22"/>
                <w:szCs w:val="22"/>
              </w:rPr>
              <w:t>0.852</w:t>
            </w:r>
          </w:p>
        </w:tc>
      </w:tr>
      <w:tr w:rsidR="002C6054" w:rsidRPr="005E38DD" w14:paraId="240C04F8" w14:textId="77777777" w:rsidTr="00D33696">
        <w:trPr>
          <w:trHeight w:val="345"/>
        </w:trPr>
        <w:tc>
          <w:tcPr>
            <w:tcW w:w="360" w:type="dxa"/>
            <w:vMerge/>
            <w:tcBorders>
              <w:left w:val="single" w:sz="8" w:space="0" w:color="auto"/>
              <w:right w:val="single" w:sz="6" w:space="0" w:color="auto"/>
            </w:tcBorders>
          </w:tcPr>
          <w:p w14:paraId="116EABCF" w14:textId="77777777" w:rsidR="002C6054" w:rsidRPr="00203493" w:rsidRDefault="002C6054" w:rsidP="002C6054">
            <w:pPr>
              <w:widowControl/>
              <w:rPr>
                <w:rFonts w:ascii="ＭＳ 明朝" w:hAnsi="ＭＳ 明朝" w:cs="ＭＳ Ｐゴシック"/>
                <w:color w:val="000000"/>
                <w:kern w:val="0"/>
                <w:szCs w:val="21"/>
              </w:rPr>
            </w:pPr>
          </w:p>
        </w:tc>
        <w:tc>
          <w:tcPr>
            <w:tcW w:w="5637" w:type="dxa"/>
            <w:tcBorders>
              <w:top w:val="single" w:sz="8" w:space="0" w:color="auto"/>
              <w:left w:val="single" w:sz="6" w:space="0" w:color="auto"/>
              <w:bottom w:val="single" w:sz="8" w:space="0" w:color="auto"/>
              <w:right w:val="single" w:sz="6" w:space="0" w:color="auto"/>
            </w:tcBorders>
            <w:vAlign w:val="center"/>
            <w:hideMark/>
          </w:tcPr>
          <w:p w14:paraId="5DC1CFE2" w14:textId="77777777" w:rsidR="002C6054" w:rsidRPr="00203493" w:rsidRDefault="002C6054" w:rsidP="002C6054">
            <w:pPr>
              <w:widowControl/>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汚泥処理（炭化）</w:t>
            </w:r>
            <w:r w:rsidR="007860AE" w:rsidRPr="00203493">
              <w:rPr>
                <w:rFonts w:ascii="ＭＳ 明朝" w:hAnsi="ＭＳ 明朝" w:cs="ＭＳ Ｐゴシック" w:hint="eastAsia"/>
                <w:color w:val="000000"/>
                <w:kern w:val="0"/>
                <w:sz w:val="22"/>
                <w:szCs w:val="22"/>
                <w:vertAlign w:val="superscript"/>
              </w:rPr>
              <w:t>※4</w:t>
            </w:r>
          </w:p>
        </w:tc>
        <w:tc>
          <w:tcPr>
            <w:tcW w:w="1275" w:type="dxa"/>
            <w:tcBorders>
              <w:top w:val="single" w:sz="8" w:space="0" w:color="auto"/>
              <w:left w:val="single" w:sz="6" w:space="0" w:color="auto"/>
              <w:bottom w:val="single" w:sz="8" w:space="0" w:color="auto"/>
              <w:right w:val="single" w:sz="6" w:space="0" w:color="auto"/>
            </w:tcBorders>
            <w:hideMark/>
          </w:tcPr>
          <w:p w14:paraId="6F50E6F8" w14:textId="77777777" w:rsidR="002C6054" w:rsidRPr="005E38DD" w:rsidRDefault="002C6054" w:rsidP="002C6054">
            <w:pPr>
              <w:widowControl/>
              <w:jc w:val="right"/>
              <w:rPr>
                <w:rFonts w:eastAsia="ＭＳ Ｐゴシック" w:cs="ＭＳ Ｐゴシック"/>
                <w:color w:val="000000"/>
                <w:kern w:val="0"/>
                <w:szCs w:val="21"/>
              </w:rPr>
            </w:pPr>
            <w:r w:rsidRPr="005E38DD">
              <w:rPr>
                <w:rFonts w:eastAsia="ＭＳ Ｐゴシック" w:cs="ＭＳ Ｐゴシック"/>
                <w:color w:val="000000"/>
                <w:kern w:val="0"/>
                <w:szCs w:val="21"/>
              </w:rPr>
              <w:t>kg-N</w:t>
            </w:r>
            <w:r w:rsidRPr="005E38DD">
              <w:rPr>
                <w:rFonts w:eastAsia="ＭＳ Ｐゴシック" w:cs="ＭＳ Ｐゴシック"/>
                <w:color w:val="000000"/>
                <w:kern w:val="0"/>
                <w:szCs w:val="21"/>
                <w:vertAlign w:val="subscript"/>
              </w:rPr>
              <w:t>2</w:t>
            </w:r>
            <w:r w:rsidRPr="005E38DD">
              <w:rPr>
                <w:rFonts w:eastAsia="ＭＳ Ｐゴシック" w:cs="ＭＳ Ｐゴシック"/>
                <w:color w:val="000000"/>
                <w:kern w:val="0"/>
                <w:szCs w:val="21"/>
              </w:rPr>
              <w:t>O/t</w:t>
            </w:r>
          </w:p>
        </w:tc>
        <w:tc>
          <w:tcPr>
            <w:tcW w:w="1418" w:type="dxa"/>
            <w:tcBorders>
              <w:top w:val="single" w:sz="8" w:space="0" w:color="auto"/>
              <w:left w:val="single" w:sz="6" w:space="0" w:color="auto"/>
              <w:bottom w:val="single" w:sz="8" w:space="0" w:color="auto"/>
              <w:right w:val="single" w:sz="6" w:space="0" w:color="auto"/>
            </w:tcBorders>
            <w:vAlign w:val="center"/>
            <w:hideMark/>
          </w:tcPr>
          <w:p w14:paraId="0DB99815" w14:textId="77777777" w:rsidR="002C6054" w:rsidRPr="005E38DD" w:rsidRDefault="002C6054" w:rsidP="007860AE">
            <w:pPr>
              <w:widowControl/>
              <w:jc w:val="right"/>
              <w:rPr>
                <w:rFonts w:eastAsia="ＭＳ Ｐゴシック" w:cs="ＭＳ Ｐゴシック"/>
                <w:color w:val="000000"/>
                <w:kern w:val="0"/>
                <w:sz w:val="22"/>
                <w:szCs w:val="22"/>
              </w:rPr>
            </w:pPr>
            <w:r w:rsidRPr="005E38DD">
              <w:rPr>
                <w:rFonts w:eastAsia="ＭＳ Ｐゴシック" w:cs="ＭＳ Ｐゴシック"/>
                <w:color w:val="000000"/>
                <w:kern w:val="0"/>
                <w:sz w:val="22"/>
                <w:szCs w:val="22"/>
              </w:rPr>
              <w:t>0.03</w:t>
            </w:r>
            <w:r>
              <w:rPr>
                <w:rFonts w:eastAsia="ＭＳ Ｐゴシック" w:cs="ＭＳ Ｐゴシック"/>
                <w:color w:val="000000"/>
                <w:kern w:val="0"/>
                <w:sz w:val="22"/>
                <w:szCs w:val="22"/>
              </w:rPr>
              <w:t>12</w:t>
            </w:r>
          </w:p>
        </w:tc>
      </w:tr>
      <w:tr w:rsidR="002C6054" w:rsidRPr="005E38DD" w14:paraId="3201B20D" w14:textId="77777777" w:rsidTr="00D33696">
        <w:trPr>
          <w:trHeight w:val="255"/>
        </w:trPr>
        <w:tc>
          <w:tcPr>
            <w:tcW w:w="360" w:type="dxa"/>
            <w:vMerge/>
            <w:tcBorders>
              <w:left w:val="single" w:sz="8" w:space="0" w:color="auto"/>
              <w:right w:val="single" w:sz="6" w:space="0" w:color="auto"/>
            </w:tcBorders>
          </w:tcPr>
          <w:p w14:paraId="7C275F6E" w14:textId="77777777" w:rsidR="002C6054" w:rsidRPr="00203493" w:rsidRDefault="002C6054" w:rsidP="002C6054">
            <w:pPr>
              <w:widowControl/>
              <w:rPr>
                <w:rFonts w:ascii="ＭＳ 明朝" w:hAnsi="ＭＳ 明朝" w:cs="ＭＳ Ｐゴシック"/>
                <w:color w:val="000000"/>
                <w:kern w:val="0"/>
                <w:szCs w:val="21"/>
              </w:rPr>
            </w:pPr>
          </w:p>
        </w:tc>
        <w:tc>
          <w:tcPr>
            <w:tcW w:w="5637" w:type="dxa"/>
            <w:tcBorders>
              <w:top w:val="single" w:sz="8" w:space="0" w:color="auto"/>
              <w:left w:val="single" w:sz="6" w:space="0" w:color="auto"/>
              <w:bottom w:val="single" w:sz="6" w:space="0" w:color="auto"/>
              <w:right w:val="single" w:sz="6" w:space="0" w:color="auto"/>
            </w:tcBorders>
            <w:vAlign w:val="center"/>
            <w:hideMark/>
          </w:tcPr>
          <w:p w14:paraId="0D84E7CA" w14:textId="77777777" w:rsidR="002C6054" w:rsidRPr="00203493" w:rsidRDefault="002C6054" w:rsidP="002C6054">
            <w:pPr>
              <w:tabs>
                <w:tab w:val="left" w:pos="300"/>
                <w:tab w:val="right" w:pos="1517"/>
              </w:tabs>
              <w:spacing w:line="0" w:lineRule="atLeast"/>
              <w:ind w:right="840"/>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汚泥処理N</w:t>
            </w:r>
            <w:r w:rsidRPr="00203493">
              <w:rPr>
                <w:rFonts w:ascii="ＭＳ 明朝" w:hAnsi="ＭＳ 明朝" w:cs="ＭＳ Ｐゴシック" w:hint="eastAsia"/>
                <w:color w:val="000000"/>
                <w:kern w:val="0"/>
                <w:szCs w:val="21"/>
                <w:vertAlign w:val="subscript"/>
              </w:rPr>
              <w:t>2</w:t>
            </w:r>
            <w:r w:rsidRPr="00203493">
              <w:rPr>
                <w:rFonts w:ascii="ＭＳ 明朝" w:hAnsi="ＭＳ 明朝" w:cs="ＭＳ Ｐゴシック" w:hint="eastAsia"/>
                <w:color w:val="000000"/>
                <w:kern w:val="0"/>
                <w:szCs w:val="21"/>
              </w:rPr>
              <w:t>O排出抑制（新触媒100%）</w:t>
            </w:r>
            <w:r w:rsidR="007860AE" w:rsidRPr="00203493">
              <w:rPr>
                <w:rFonts w:ascii="ＭＳ 明朝" w:hAnsi="ＭＳ 明朝" w:cs="ＭＳ Ｐゴシック" w:hint="eastAsia"/>
                <w:color w:val="000000"/>
                <w:kern w:val="0"/>
                <w:sz w:val="22"/>
                <w:szCs w:val="22"/>
                <w:vertAlign w:val="superscript"/>
              </w:rPr>
              <w:t>※3</w:t>
            </w:r>
          </w:p>
        </w:tc>
        <w:tc>
          <w:tcPr>
            <w:tcW w:w="1275" w:type="dxa"/>
            <w:tcBorders>
              <w:top w:val="single" w:sz="8" w:space="0" w:color="auto"/>
              <w:left w:val="single" w:sz="6" w:space="0" w:color="auto"/>
              <w:bottom w:val="single" w:sz="6" w:space="0" w:color="auto"/>
              <w:right w:val="single" w:sz="6" w:space="0" w:color="auto"/>
            </w:tcBorders>
            <w:hideMark/>
          </w:tcPr>
          <w:p w14:paraId="3EBCE85B" w14:textId="77777777" w:rsidR="002C6054" w:rsidRPr="005E38DD" w:rsidRDefault="002C6054" w:rsidP="002C6054">
            <w:pPr>
              <w:jc w:val="right"/>
              <w:rPr>
                <w:rFonts w:eastAsia="ＭＳ Ｐゴシック" w:cs="ＭＳ Ｐゴシック"/>
                <w:color w:val="000000"/>
                <w:kern w:val="0"/>
                <w:szCs w:val="21"/>
              </w:rPr>
            </w:pPr>
            <w:r w:rsidRPr="005E38DD">
              <w:rPr>
                <w:rFonts w:eastAsia="ＭＳ Ｐゴシック" w:cs="ＭＳ Ｐゴシック" w:hint="eastAsia"/>
                <w:color w:val="000000"/>
                <w:kern w:val="0"/>
                <w:szCs w:val="21"/>
              </w:rPr>
              <w:t>kg-N</w:t>
            </w:r>
            <w:r w:rsidRPr="00E11096">
              <w:rPr>
                <w:rFonts w:eastAsia="ＭＳ Ｐゴシック" w:cs="ＭＳ Ｐゴシック" w:hint="eastAsia"/>
                <w:color w:val="000000"/>
                <w:kern w:val="0"/>
                <w:szCs w:val="21"/>
                <w:vertAlign w:val="subscript"/>
              </w:rPr>
              <w:t>2</w:t>
            </w:r>
            <w:r w:rsidRPr="005E38DD">
              <w:rPr>
                <w:rFonts w:eastAsia="ＭＳ Ｐゴシック" w:cs="ＭＳ Ｐゴシック" w:hint="eastAsia"/>
                <w:color w:val="000000"/>
                <w:kern w:val="0"/>
                <w:szCs w:val="21"/>
              </w:rPr>
              <w:t>O/t</w:t>
            </w:r>
          </w:p>
        </w:tc>
        <w:tc>
          <w:tcPr>
            <w:tcW w:w="1418" w:type="dxa"/>
            <w:tcBorders>
              <w:top w:val="single" w:sz="8" w:space="0" w:color="auto"/>
              <w:left w:val="single" w:sz="6" w:space="0" w:color="auto"/>
              <w:bottom w:val="single" w:sz="6" w:space="0" w:color="auto"/>
              <w:right w:val="single" w:sz="6" w:space="0" w:color="auto"/>
            </w:tcBorders>
            <w:vAlign w:val="center"/>
            <w:hideMark/>
          </w:tcPr>
          <w:p w14:paraId="702AB8D5" w14:textId="0295A97B" w:rsidR="002C6054" w:rsidRPr="005E38DD" w:rsidRDefault="002C6054" w:rsidP="007860AE">
            <w:pPr>
              <w:jc w:val="right"/>
              <w:rPr>
                <w:rFonts w:eastAsia="ＭＳ Ｐゴシック" w:cs="ＭＳ Ｐゴシック"/>
                <w:color w:val="000000"/>
                <w:kern w:val="0"/>
                <w:sz w:val="22"/>
                <w:szCs w:val="22"/>
              </w:rPr>
            </w:pPr>
            <w:r w:rsidRPr="005E38DD">
              <w:rPr>
                <w:rFonts w:eastAsia="ＭＳ Ｐゴシック" w:cs="ＭＳ Ｐゴシック" w:hint="eastAsia"/>
                <w:color w:val="000000"/>
                <w:kern w:val="0"/>
                <w:sz w:val="22"/>
                <w:szCs w:val="22"/>
              </w:rPr>
              <w:t>0.</w:t>
            </w:r>
            <w:r>
              <w:rPr>
                <w:rFonts w:eastAsia="ＭＳ Ｐゴシック" w:cs="ＭＳ Ｐゴシック"/>
                <w:color w:val="000000"/>
                <w:kern w:val="0"/>
                <w:sz w:val="22"/>
                <w:szCs w:val="22"/>
              </w:rPr>
              <w:t>3</w:t>
            </w:r>
            <w:r w:rsidR="00A80CFB">
              <w:rPr>
                <w:rFonts w:eastAsia="ＭＳ Ｐゴシック" w:cs="ＭＳ Ｐゴシック" w:hint="eastAsia"/>
                <w:color w:val="000000"/>
                <w:kern w:val="0"/>
                <w:sz w:val="22"/>
                <w:szCs w:val="22"/>
              </w:rPr>
              <w:t>6</w:t>
            </w:r>
            <w:r w:rsidR="00A80CFB">
              <w:rPr>
                <w:rFonts w:eastAsia="ＭＳ Ｐゴシック" w:cs="ＭＳ Ｐゴシック"/>
                <w:color w:val="000000"/>
                <w:kern w:val="0"/>
                <w:sz w:val="22"/>
                <w:szCs w:val="22"/>
              </w:rPr>
              <w:t>5</w:t>
            </w:r>
          </w:p>
        </w:tc>
      </w:tr>
      <w:tr w:rsidR="002C6054" w:rsidRPr="005E38DD" w14:paraId="12100115" w14:textId="77777777" w:rsidTr="00D33696">
        <w:trPr>
          <w:trHeight w:val="90"/>
        </w:trPr>
        <w:tc>
          <w:tcPr>
            <w:tcW w:w="360" w:type="dxa"/>
            <w:vMerge/>
            <w:tcBorders>
              <w:left w:val="single" w:sz="8" w:space="0" w:color="auto"/>
              <w:bottom w:val="single" w:sz="6" w:space="0" w:color="auto"/>
              <w:right w:val="single" w:sz="6" w:space="0" w:color="auto"/>
            </w:tcBorders>
          </w:tcPr>
          <w:p w14:paraId="06185B24" w14:textId="77777777" w:rsidR="002C6054" w:rsidRPr="00203493" w:rsidRDefault="002C6054" w:rsidP="002C6054">
            <w:pPr>
              <w:widowControl/>
              <w:rPr>
                <w:rFonts w:ascii="ＭＳ 明朝" w:hAnsi="ＭＳ 明朝" w:cs="ＭＳ Ｐゴシック"/>
                <w:color w:val="000000"/>
                <w:kern w:val="0"/>
                <w:szCs w:val="21"/>
              </w:rPr>
            </w:pPr>
          </w:p>
        </w:tc>
        <w:tc>
          <w:tcPr>
            <w:tcW w:w="5637" w:type="dxa"/>
            <w:tcBorders>
              <w:top w:val="single" w:sz="6" w:space="0" w:color="auto"/>
              <w:left w:val="single" w:sz="6" w:space="0" w:color="auto"/>
              <w:bottom w:val="single" w:sz="4" w:space="0" w:color="auto"/>
              <w:right w:val="single" w:sz="6" w:space="0" w:color="auto"/>
            </w:tcBorders>
            <w:vAlign w:val="center"/>
          </w:tcPr>
          <w:p w14:paraId="6F6D3351" w14:textId="77777777" w:rsidR="002C6054" w:rsidRPr="00203493" w:rsidRDefault="002C6054" w:rsidP="002C6054">
            <w:pPr>
              <w:tabs>
                <w:tab w:val="left" w:pos="300"/>
                <w:tab w:val="right" w:pos="1517"/>
              </w:tabs>
              <w:spacing w:line="0" w:lineRule="atLeast"/>
              <w:ind w:right="840"/>
              <w:rPr>
                <w:rFonts w:ascii="ＭＳ 明朝" w:hAnsi="ＭＳ 明朝" w:cs="ＭＳ Ｐゴシック"/>
                <w:color w:val="000000"/>
                <w:kern w:val="0"/>
                <w:szCs w:val="21"/>
              </w:rPr>
            </w:pPr>
            <w:r w:rsidRPr="00203493">
              <w:rPr>
                <w:rFonts w:ascii="ＭＳ 明朝" w:hAnsi="ＭＳ 明朝" w:cs="ＭＳ Ｐゴシック" w:hint="eastAsia"/>
                <w:color w:val="000000"/>
                <w:kern w:val="0"/>
                <w:szCs w:val="21"/>
              </w:rPr>
              <w:t>汚泥処理N</w:t>
            </w:r>
            <w:r w:rsidRPr="00203493">
              <w:rPr>
                <w:rFonts w:ascii="ＭＳ 明朝" w:hAnsi="ＭＳ 明朝" w:cs="ＭＳ Ｐゴシック" w:hint="eastAsia"/>
                <w:color w:val="000000"/>
                <w:kern w:val="0"/>
                <w:szCs w:val="21"/>
                <w:vertAlign w:val="subscript"/>
              </w:rPr>
              <w:t>2</w:t>
            </w:r>
            <w:r w:rsidRPr="00203493">
              <w:rPr>
                <w:rFonts w:ascii="ＭＳ 明朝" w:hAnsi="ＭＳ 明朝" w:cs="ＭＳ Ｐゴシック" w:hint="eastAsia"/>
                <w:color w:val="000000"/>
                <w:kern w:val="0"/>
                <w:szCs w:val="21"/>
              </w:rPr>
              <w:t>O排出抑制(新触媒＋直接燃焼)</w:t>
            </w:r>
            <w:r w:rsidR="007860AE" w:rsidRPr="00203493">
              <w:rPr>
                <w:rFonts w:ascii="ＭＳ 明朝" w:hAnsi="ＭＳ 明朝" w:cs="ＭＳ Ｐゴシック" w:hint="eastAsia"/>
                <w:color w:val="000000"/>
                <w:kern w:val="0"/>
                <w:sz w:val="22"/>
                <w:szCs w:val="22"/>
                <w:vertAlign w:val="superscript"/>
              </w:rPr>
              <w:t xml:space="preserve"> ※3</w:t>
            </w:r>
          </w:p>
        </w:tc>
        <w:tc>
          <w:tcPr>
            <w:tcW w:w="1275" w:type="dxa"/>
            <w:tcBorders>
              <w:top w:val="single" w:sz="6" w:space="0" w:color="auto"/>
              <w:left w:val="single" w:sz="6" w:space="0" w:color="auto"/>
              <w:bottom w:val="single" w:sz="4" w:space="0" w:color="auto"/>
              <w:right w:val="single" w:sz="6" w:space="0" w:color="auto"/>
            </w:tcBorders>
          </w:tcPr>
          <w:p w14:paraId="4B568FF4" w14:textId="77777777" w:rsidR="002C6054" w:rsidRPr="005E38DD" w:rsidRDefault="002C6054" w:rsidP="002C6054">
            <w:pPr>
              <w:jc w:val="right"/>
              <w:rPr>
                <w:rFonts w:eastAsia="ＭＳ Ｐゴシック" w:cs="ＭＳ Ｐゴシック"/>
                <w:color w:val="000000"/>
                <w:kern w:val="0"/>
                <w:szCs w:val="21"/>
              </w:rPr>
            </w:pPr>
            <w:r w:rsidRPr="005E38DD">
              <w:rPr>
                <w:rFonts w:eastAsia="ＭＳ Ｐゴシック" w:cs="ＭＳ Ｐゴシック" w:hint="eastAsia"/>
                <w:color w:val="000000"/>
                <w:kern w:val="0"/>
                <w:szCs w:val="21"/>
              </w:rPr>
              <w:t>kg-N</w:t>
            </w:r>
            <w:r w:rsidRPr="00E11096">
              <w:rPr>
                <w:rFonts w:eastAsia="ＭＳ Ｐゴシック" w:cs="ＭＳ Ｐゴシック" w:hint="eastAsia"/>
                <w:color w:val="000000"/>
                <w:kern w:val="0"/>
                <w:szCs w:val="21"/>
                <w:vertAlign w:val="subscript"/>
              </w:rPr>
              <w:t>2</w:t>
            </w:r>
            <w:r w:rsidRPr="005E38DD">
              <w:rPr>
                <w:rFonts w:eastAsia="ＭＳ Ｐゴシック" w:cs="ＭＳ Ｐゴシック" w:hint="eastAsia"/>
                <w:color w:val="000000"/>
                <w:kern w:val="0"/>
                <w:szCs w:val="21"/>
              </w:rPr>
              <w:t>O/t</w:t>
            </w:r>
          </w:p>
        </w:tc>
        <w:tc>
          <w:tcPr>
            <w:tcW w:w="1418" w:type="dxa"/>
            <w:tcBorders>
              <w:top w:val="single" w:sz="6" w:space="0" w:color="auto"/>
              <w:left w:val="single" w:sz="6" w:space="0" w:color="auto"/>
              <w:bottom w:val="single" w:sz="4" w:space="0" w:color="auto"/>
              <w:right w:val="single" w:sz="6" w:space="0" w:color="auto"/>
            </w:tcBorders>
            <w:vAlign w:val="center"/>
          </w:tcPr>
          <w:p w14:paraId="52DD6246" w14:textId="0377C5CC" w:rsidR="002C6054" w:rsidRPr="005E38DD" w:rsidRDefault="002C6054" w:rsidP="0018595D">
            <w:pPr>
              <w:jc w:val="right"/>
              <w:rPr>
                <w:rFonts w:eastAsia="ＭＳ Ｐゴシック" w:cs="ＭＳ Ｐゴシック"/>
                <w:color w:val="000000"/>
                <w:kern w:val="0"/>
                <w:sz w:val="22"/>
                <w:szCs w:val="22"/>
              </w:rPr>
            </w:pPr>
            <w:r>
              <w:rPr>
                <w:rFonts w:eastAsia="ＭＳ Ｐゴシック" w:cs="ＭＳ Ｐゴシック" w:hint="eastAsia"/>
                <w:color w:val="000000"/>
                <w:kern w:val="0"/>
                <w:sz w:val="22"/>
                <w:szCs w:val="22"/>
              </w:rPr>
              <w:t>0</w:t>
            </w:r>
            <w:r>
              <w:rPr>
                <w:rFonts w:eastAsia="ＭＳ Ｐゴシック" w:cs="ＭＳ Ｐゴシック"/>
                <w:color w:val="000000"/>
                <w:kern w:val="0"/>
                <w:sz w:val="22"/>
                <w:szCs w:val="22"/>
              </w:rPr>
              <w:t>.</w:t>
            </w:r>
            <w:r w:rsidR="0018595D">
              <w:rPr>
                <w:rFonts w:eastAsia="ＭＳ Ｐゴシック" w:cs="ＭＳ Ｐゴシック"/>
                <w:color w:val="000000"/>
                <w:kern w:val="0"/>
                <w:sz w:val="22"/>
                <w:szCs w:val="22"/>
              </w:rPr>
              <w:t>214</w:t>
            </w:r>
          </w:p>
        </w:tc>
      </w:tr>
    </w:tbl>
    <w:p w14:paraId="0B063A74" w14:textId="3B311CBE" w:rsidR="002C6054" w:rsidRPr="005E38DD" w:rsidRDefault="002C6054" w:rsidP="00A80CFB">
      <w:pPr>
        <w:adjustRightInd w:val="0"/>
        <w:snapToGrid w:val="0"/>
        <w:ind w:left="783" w:hanging="556"/>
        <w:rPr>
          <w:rFonts w:ascii="ＭＳ 明朝" w:hAnsi="ＭＳ 明朝"/>
          <w:color w:val="000000"/>
          <w:sz w:val="16"/>
          <w:szCs w:val="16"/>
        </w:rPr>
      </w:pPr>
      <w:r w:rsidRPr="005E38DD">
        <w:rPr>
          <w:rFonts w:ascii="ＭＳ 明朝" w:hAnsi="ＭＳ 明朝" w:hint="eastAsia"/>
          <w:color w:val="000000"/>
          <w:sz w:val="16"/>
          <w:szCs w:val="16"/>
        </w:rPr>
        <w:t>※</w:t>
      </w:r>
      <w:r w:rsidR="000210E1">
        <w:rPr>
          <w:rFonts w:ascii="ＭＳ 明朝" w:hAnsi="ＭＳ 明朝" w:hint="eastAsia"/>
          <w:color w:val="000000"/>
          <w:sz w:val="16"/>
          <w:szCs w:val="16"/>
        </w:rPr>
        <w:t>１</w:t>
      </w:r>
      <w:r w:rsidRPr="005E38DD">
        <w:rPr>
          <w:rFonts w:ascii="ＭＳ 明朝" w:hAnsi="ＭＳ 明朝" w:hint="eastAsia"/>
          <w:color w:val="000000"/>
          <w:sz w:val="16"/>
          <w:szCs w:val="16"/>
        </w:rPr>
        <w:t xml:space="preserve">　</w:t>
      </w:r>
      <w:r w:rsidR="00A80CFB" w:rsidRPr="00A80CFB">
        <w:rPr>
          <w:rFonts w:ascii="ＭＳ 明朝" w:hAnsi="ＭＳ 明朝" w:hint="eastAsia"/>
          <w:color w:val="000000"/>
          <w:sz w:val="16"/>
          <w:szCs w:val="16"/>
        </w:rPr>
        <w:t>算定・報告・公表制度における算定方法・排出係数一覧</w:t>
      </w:r>
    </w:p>
    <w:p w14:paraId="08FD33FC" w14:textId="3BE24716" w:rsidR="002C6054" w:rsidRPr="005E38DD" w:rsidRDefault="002C6054" w:rsidP="002C6054">
      <w:pPr>
        <w:adjustRightInd w:val="0"/>
        <w:snapToGrid w:val="0"/>
        <w:ind w:left="783" w:hanging="556"/>
        <w:rPr>
          <w:rFonts w:ascii="ＭＳ 明朝" w:hAnsi="ＭＳ 明朝"/>
          <w:color w:val="000000"/>
          <w:sz w:val="16"/>
          <w:szCs w:val="16"/>
        </w:rPr>
      </w:pPr>
      <w:r w:rsidRPr="005E38DD">
        <w:rPr>
          <w:rFonts w:ascii="ＭＳ 明朝" w:hAnsi="ＭＳ 明朝" w:hint="eastAsia"/>
          <w:color w:val="000000"/>
          <w:sz w:val="16"/>
          <w:szCs w:val="16"/>
        </w:rPr>
        <w:t>※</w:t>
      </w:r>
      <w:r w:rsidR="000210E1">
        <w:rPr>
          <w:rFonts w:ascii="ＭＳ 明朝" w:hAnsi="ＭＳ 明朝" w:hint="eastAsia"/>
          <w:color w:val="000000"/>
          <w:sz w:val="16"/>
          <w:szCs w:val="16"/>
        </w:rPr>
        <w:t>３</w:t>
      </w:r>
      <w:r w:rsidRPr="005E38DD">
        <w:rPr>
          <w:rFonts w:ascii="ＭＳ 明朝" w:hAnsi="ＭＳ 明朝" w:hint="eastAsia"/>
          <w:color w:val="000000"/>
          <w:sz w:val="16"/>
          <w:szCs w:val="16"/>
        </w:rPr>
        <w:t xml:space="preserve">　大阪市の実測</w:t>
      </w:r>
    </w:p>
    <w:p w14:paraId="74BFF4BB" w14:textId="5F83653C" w:rsidR="002C6054" w:rsidRDefault="002C6054" w:rsidP="002C6054">
      <w:pPr>
        <w:adjustRightInd w:val="0"/>
        <w:snapToGrid w:val="0"/>
        <w:ind w:left="783" w:hanging="556"/>
        <w:rPr>
          <w:rFonts w:ascii="ＭＳ 明朝" w:hAnsi="ＭＳ 明朝"/>
          <w:color w:val="000000"/>
          <w:sz w:val="16"/>
          <w:szCs w:val="16"/>
        </w:rPr>
      </w:pPr>
      <w:r w:rsidRPr="005E38DD">
        <w:rPr>
          <w:rFonts w:ascii="ＭＳ 明朝" w:hAnsi="ＭＳ 明朝" w:hint="eastAsia"/>
          <w:color w:val="000000"/>
          <w:sz w:val="16"/>
          <w:szCs w:val="16"/>
        </w:rPr>
        <w:t>※</w:t>
      </w:r>
      <w:r w:rsidR="000210E1">
        <w:rPr>
          <w:rFonts w:ascii="ＭＳ 明朝" w:hAnsi="ＭＳ 明朝" w:hint="eastAsia"/>
          <w:color w:val="000000"/>
          <w:sz w:val="16"/>
          <w:szCs w:val="16"/>
        </w:rPr>
        <w:t>４</w:t>
      </w:r>
      <w:r w:rsidRPr="005E38DD">
        <w:rPr>
          <w:rFonts w:ascii="ＭＳ 明朝" w:hAnsi="ＭＳ 明朝" w:hint="eastAsia"/>
          <w:color w:val="000000"/>
          <w:sz w:val="16"/>
          <w:szCs w:val="16"/>
        </w:rPr>
        <w:t xml:space="preserve">　</w:t>
      </w:r>
      <w:r>
        <w:rPr>
          <w:rFonts w:ascii="ＭＳ 明朝" w:hAnsi="ＭＳ 明朝" w:hint="eastAsia"/>
          <w:color w:val="000000"/>
          <w:sz w:val="16"/>
          <w:szCs w:val="16"/>
        </w:rPr>
        <w:t>下水道における地球温暖化対策マニュアル</w:t>
      </w:r>
    </w:p>
    <w:p w14:paraId="031C8DE4" w14:textId="77777777" w:rsidR="002C6054" w:rsidRPr="00EA76BC" w:rsidRDefault="002C6054" w:rsidP="002C6054">
      <w:pPr>
        <w:adjustRightInd w:val="0"/>
        <w:snapToGrid w:val="0"/>
        <w:ind w:left="783" w:hanging="556"/>
        <w:rPr>
          <w:color w:val="000000"/>
        </w:rPr>
      </w:pPr>
    </w:p>
    <w:p w14:paraId="797C234A" w14:textId="77777777" w:rsidR="002C6054" w:rsidRPr="00EA76BC" w:rsidRDefault="002C6054" w:rsidP="002C6054">
      <w:pPr>
        <w:adjustRightInd w:val="0"/>
        <w:snapToGrid w:val="0"/>
        <w:rPr>
          <w:color w:val="000000"/>
        </w:rPr>
      </w:pPr>
      <w:r w:rsidRPr="00EA76BC">
        <w:rPr>
          <w:rFonts w:hint="eastAsia"/>
          <w:color w:val="000000"/>
        </w:rPr>
        <w:t xml:space="preserve">４　</w:t>
      </w:r>
      <w:r w:rsidRPr="00203493">
        <w:rPr>
          <w:rFonts w:ascii="ＭＳ 明朝" w:hAnsi="ＭＳ 明朝" w:hint="eastAsia"/>
          <w:color w:val="000000"/>
        </w:rPr>
        <w:t>ハイドロフルオロカーボン類（</w:t>
      </w:r>
      <w:r w:rsidRPr="00203493">
        <w:rPr>
          <w:rFonts w:ascii="ＭＳ 明朝" w:hAnsi="ＭＳ 明朝"/>
          <w:color w:val="000000"/>
        </w:rPr>
        <w:t>HFC</w:t>
      </w:r>
      <w:r w:rsidRPr="00203493">
        <w:rPr>
          <w:rFonts w:ascii="ＭＳ 明朝" w:hAnsi="ＭＳ 明朝" w:hint="eastAsia"/>
          <w:color w:val="000000"/>
        </w:rPr>
        <w:t>ｓ）の排出に係るもの</w:t>
      </w:r>
    </w:p>
    <w:tbl>
      <w:tblPr>
        <w:tblW w:w="8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989"/>
        <w:gridCol w:w="1417"/>
        <w:gridCol w:w="1276"/>
      </w:tblGrid>
      <w:tr w:rsidR="002C6054" w:rsidRPr="00EA76BC" w14:paraId="6E01B8BD" w14:textId="77777777" w:rsidTr="00D33696">
        <w:tc>
          <w:tcPr>
            <w:tcW w:w="5989" w:type="dxa"/>
            <w:tcBorders>
              <w:top w:val="single" w:sz="6" w:space="0" w:color="auto"/>
              <w:left w:val="single" w:sz="6" w:space="0" w:color="auto"/>
              <w:bottom w:val="single" w:sz="6" w:space="0" w:color="auto"/>
              <w:right w:val="single" w:sz="6" w:space="0" w:color="auto"/>
            </w:tcBorders>
            <w:hideMark/>
          </w:tcPr>
          <w:p w14:paraId="2A62C852" w14:textId="77777777" w:rsidR="002C6054" w:rsidRPr="00EA76BC" w:rsidRDefault="002C6054" w:rsidP="000210E1">
            <w:pPr>
              <w:jc w:val="center"/>
              <w:rPr>
                <w:color w:val="000000"/>
              </w:rPr>
            </w:pPr>
            <w:r w:rsidRPr="00EA76BC">
              <w:rPr>
                <w:rFonts w:hint="eastAsia"/>
                <w:color w:val="000000"/>
              </w:rPr>
              <w:t>活動項目</w:t>
            </w:r>
          </w:p>
        </w:tc>
        <w:tc>
          <w:tcPr>
            <w:tcW w:w="1417" w:type="dxa"/>
            <w:tcBorders>
              <w:top w:val="single" w:sz="6" w:space="0" w:color="auto"/>
              <w:left w:val="single" w:sz="6" w:space="0" w:color="auto"/>
              <w:bottom w:val="single" w:sz="6" w:space="0" w:color="auto"/>
              <w:right w:val="single" w:sz="6" w:space="0" w:color="auto"/>
            </w:tcBorders>
            <w:hideMark/>
          </w:tcPr>
          <w:p w14:paraId="2AABB4B4" w14:textId="77777777" w:rsidR="002C6054" w:rsidRPr="00EA76BC" w:rsidRDefault="002C6054" w:rsidP="000210E1">
            <w:pPr>
              <w:jc w:val="center"/>
              <w:rPr>
                <w:color w:val="000000"/>
              </w:rPr>
            </w:pPr>
            <w:r w:rsidRPr="00EA76BC">
              <w:rPr>
                <w:rFonts w:hint="eastAsia"/>
                <w:color w:val="000000"/>
              </w:rPr>
              <w:t>単　　位</w:t>
            </w:r>
          </w:p>
        </w:tc>
        <w:tc>
          <w:tcPr>
            <w:tcW w:w="1276" w:type="dxa"/>
            <w:tcBorders>
              <w:top w:val="single" w:sz="6" w:space="0" w:color="auto"/>
              <w:left w:val="single" w:sz="6" w:space="0" w:color="auto"/>
              <w:bottom w:val="single" w:sz="6" w:space="0" w:color="auto"/>
              <w:right w:val="single" w:sz="6" w:space="0" w:color="auto"/>
            </w:tcBorders>
            <w:hideMark/>
          </w:tcPr>
          <w:p w14:paraId="184018BD" w14:textId="77777777" w:rsidR="002C6054" w:rsidRPr="00EA76BC" w:rsidRDefault="002C6054" w:rsidP="000210E1">
            <w:pPr>
              <w:jc w:val="center"/>
              <w:rPr>
                <w:color w:val="000000"/>
              </w:rPr>
            </w:pPr>
            <w:r w:rsidRPr="00EA76BC">
              <w:rPr>
                <w:rFonts w:hint="eastAsia"/>
                <w:color w:val="000000"/>
              </w:rPr>
              <w:t>排出係数</w:t>
            </w:r>
          </w:p>
        </w:tc>
      </w:tr>
      <w:tr w:rsidR="002C6054" w:rsidRPr="00EA76BC" w14:paraId="4070DF7C" w14:textId="77777777" w:rsidTr="00D33696">
        <w:tc>
          <w:tcPr>
            <w:tcW w:w="5989" w:type="dxa"/>
            <w:tcBorders>
              <w:top w:val="single" w:sz="6" w:space="0" w:color="auto"/>
              <w:left w:val="single" w:sz="6" w:space="0" w:color="auto"/>
              <w:bottom w:val="single" w:sz="6" w:space="0" w:color="auto"/>
              <w:right w:val="single" w:sz="6" w:space="0" w:color="auto"/>
            </w:tcBorders>
            <w:hideMark/>
          </w:tcPr>
          <w:p w14:paraId="53191FB3" w14:textId="77777777" w:rsidR="002C6054" w:rsidRPr="00EA76BC" w:rsidRDefault="002C6054" w:rsidP="000210E1">
            <w:pPr>
              <w:pStyle w:val="a4"/>
              <w:tabs>
                <w:tab w:val="left" w:pos="840"/>
              </w:tabs>
              <w:snapToGrid/>
              <w:rPr>
                <w:color w:val="000000"/>
              </w:rPr>
            </w:pPr>
            <w:r w:rsidRPr="00EA76BC">
              <w:rPr>
                <w:rFonts w:hint="eastAsia"/>
                <w:color w:val="000000"/>
              </w:rPr>
              <w:t>自動車用エアコンディショナー使用時の排出</w:t>
            </w:r>
          </w:p>
        </w:tc>
        <w:tc>
          <w:tcPr>
            <w:tcW w:w="1417" w:type="dxa"/>
            <w:tcBorders>
              <w:top w:val="single" w:sz="6" w:space="0" w:color="auto"/>
              <w:left w:val="single" w:sz="6" w:space="0" w:color="auto"/>
              <w:bottom w:val="single" w:sz="6" w:space="0" w:color="auto"/>
              <w:right w:val="single" w:sz="6" w:space="0" w:color="auto"/>
            </w:tcBorders>
            <w:hideMark/>
          </w:tcPr>
          <w:p w14:paraId="05E1E561" w14:textId="77777777" w:rsidR="002C6054" w:rsidRPr="00EA76BC" w:rsidRDefault="002C6054" w:rsidP="000210E1">
            <w:pPr>
              <w:jc w:val="right"/>
              <w:rPr>
                <w:color w:val="000000"/>
              </w:rPr>
            </w:pPr>
            <w:r>
              <w:rPr>
                <w:color w:val="000000"/>
              </w:rPr>
              <w:t>k</w:t>
            </w:r>
            <w:r w:rsidRPr="00EA76BC">
              <w:rPr>
                <w:color w:val="000000"/>
              </w:rPr>
              <w:t>g-HFC/</w:t>
            </w:r>
            <w:r w:rsidRPr="00EA76BC">
              <w:rPr>
                <w:rFonts w:hint="eastAsia"/>
                <w:color w:val="000000"/>
              </w:rPr>
              <w:t>台</w:t>
            </w:r>
          </w:p>
        </w:tc>
        <w:tc>
          <w:tcPr>
            <w:tcW w:w="1276" w:type="dxa"/>
            <w:tcBorders>
              <w:top w:val="single" w:sz="6" w:space="0" w:color="auto"/>
              <w:left w:val="single" w:sz="6" w:space="0" w:color="auto"/>
              <w:bottom w:val="single" w:sz="6" w:space="0" w:color="auto"/>
              <w:right w:val="single" w:sz="6" w:space="0" w:color="auto"/>
            </w:tcBorders>
            <w:hideMark/>
          </w:tcPr>
          <w:p w14:paraId="46297B6D" w14:textId="77777777" w:rsidR="002C6054" w:rsidRPr="00EA76BC" w:rsidRDefault="002C6054" w:rsidP="000210E1">
            <w:pPr>
              <w:pStyle w:val="a4"/>
              <w:tabs>
                <w:tab w:val="left" w:pos="840"/>
              </w:tabs>
              <w:snapToGrid/>
              <w:ind w:left="210" w:firstLine="210"/>
              <w:jc w:val="right"/>
              <w:rPr>
                <w:color w:val="000000"/>
              </w:rPr>
            </w:pPr>
            <w:r w:rsidRPr="00EA76BC">
              <w:rPr>
                <w:color w:val="000000"/>
              </w:rPr>
              <w:t>0.010</w:t>
            </w:r>
          </w:p>
        </w:tc>
      </w:tr>
    </w:tbl>
    <w:p w14:paraId="453A7E8C" w14:textId="77777777" w:rsidR="002C6054" w:rsidRDefault="002C6054" w:rsidP="002C6054">
      <w:pPr>
        <w:tabs>
          <w:tab w:val="left" w:pos="226"/>
        </w:tabs>
        <w:rPr>
          <w:color w:val="000000"/>
        </w:rPr>
      </w:pPr>
    </w:p>
    <w:p w14:paraId="7015AD47" w14:textId="77777777" w:rsidR="002C6054" w:rsidRPr="00203493" w:rsidRDefault="002C6054" w:rsidP="002C6054">
      <w:pPr>
        <w:tabs>
          <w:tab w:val="left" w:pos="226"/>
        </w:tabs>
        <w:rPr>
          <w:rFonts w:ascii="ＭＳ 明朝" w:hAnsi="ＭＳ 明朝"/>
          <w:color w:val="000000"/>
        </w:rPr>
      </w:pPr>
      <w:r w:rsidRPr="00EA76BC">
        <w:rPr>
          <w:rFonts w:hint="eastAsia"/>
          <w:color w:val="000000"/>
        </w:rPr>
        <w:t xml:space="preserve">５　</w:t>
      </w:r>
      <w:r w:rsidRPr="00203493">
        <w:rPr>
          <w:rFonts w:ascii="ＭＳ 明朝" w:hAnsi="ＭＳ 明朝" w:hint="eastAsia"/>
          <w:color w:val="000000"/>
        </w:rPr>
        <w:t>パーフルオロカーボン類（P</w:t>
      </w:r>
      <w:r w:rsidRPr="00203493">
        <w:rPr>
          <w:rFonts w:ascii="ＭＳ 明朝" w:hAnsi="ＭＳ 明朝"/>
          <w:color w:val="000000"/>
        </w:rPr>
        <w:t>FC</w:t>
      </w:r>
      <w:r w:rsidRPr="00203493">
        <w:rPr>
          <w:rFonts w:ascii="ＭＳ 明朝" w:hAnsi="ＭＳ 明朝" w:hint="eastAsia"/>
          <w:color w:val="000000"/>
        </w:rPr>
        <w:t>ｓ）の排出に係るもの</w:t>
      </w:r>
    </w:p>
    <w:p w14:paraId="0AA576A1" w14:textId="77777777" w:rsidR="002C6054" w:rsidRPr="00203493" w:rsidRDefault="002C6054" w:rsidP="002C6054">
      <w:pPr>
        <w:tabs>
          <w:tab w:val="left" w:pos="284"/>
        </w:tabs>
        <w:ind w:leftChars="67" w:left="148" w:firstLineChars="100" w:firstLine="221"/>
        <w:rPr>
          <w:rFonts w:ascii="ＭＳ 明朝" w:hAnsi="ＭＳ 明朝"/>
          <w:color w:val="000000"/>
        </w:rPr>
      </w:pPr>
      <w:r w:rsidRPr="00203493">
        <w:rPr>
          <w:rFonts w:ascii="ＭＳ 明朝" w:hAnsi="ＭＳ 明朝" w:hint="eastAsia"/>
          <w:color w:val="000000"/>
        </w:rPr>
        <w:t>パーフルオロカーボン類（PFCｓ）については、半導体の製造プロセスなどから発生するガスであり、本市の事業に該当する活動項目がないことから排出量算定の対象外とします。</w:t>
      </w:r>
    </w:p>
    <w:p w14:paraId="08C4BF74" w14:textId="77777777" w:rsidR="002C6054" w:rsidRPr="00203493" w:rsidRDefault="002C6054" w:rsidP="002C6054">
      <w:pPr>
        <w:tabs>
          <w:tab w:val="left" w:pos="226"/>
        </w:tabs>
        <w:rPr>
          <w:rFonts w:ascii="ＭＳ 明朝" w:hAnsi="ＭＳ 明朝"/>
          <w:color w:val="000000"/>
        </w:rPr>
      </w:pPr>
    </w:p>
    <w:p w14:paraId="7EF18B1F" w14:textId="77777777" w:rsidR="002C6054" w:rsidRPr="00EA76BC" w:rsidRDefault="002C6054" w:rsidP="002C6054">
      <w:pPr>
        <w:tabs>
          <w:tab w:val="left" w:pos="226"/>
        </w:tabs>
        <w:rPr>
          <w:color w:val="000000"/>
          <w:kern w:val="0"/>
        </w:rPr>
      </w:pPr>
      <w:r w:rsidRPr="00EA76BC">
        <w:rPr>
          <w:rFonts w:hint="eastAsia"/>
          <w:color w:val="000000"/>
          <w:kern w:val="0"/>
        </w:rPr>
        <w:t>６　六ふっ化硫黄</w:t>
      </w:r>
      <w:r w:rsidRPr="00340A9F">
        <w:rPr>
          <w:rFonts w:ascii="ＭＳ 明朝" w:hAnsi="ＭＳ 明朝" w:hint="eastAsia"/>
          <w:color w:val="000000"/>
          <w:kern w:val="0"/>
        </w:rPr>
        <w:t>（</w:t>
      </w:r>
      <w:r w:rsidRPr="00340A9F">
        <w:rPr>
          <w:rFonts w:ascii="ＭＳ 明朝" w:hAnsi="ＭＳ 明朝"/>
          <w:color w:val="000000"/>
          <w:kern w:val="0"/>
        </w:rPr>
        <w:t>SF</w:t>
      </w:r>
      <w:r w:rsidRPr="00340A9F">
        <w:rPr>
          <w:rFonts w:ascii="ＭＳ 明朝" w:hAnsi="ＭＳ 明朝"/>
          <w:color w:val="000000"/>
          <w:kern w:val="0"/>
          <w:vertAlign w:val="subscript"/>
        </w:rPr>
        <w:t>6</w:t>
      </w:r>
      <w:r w:rsidRPr="00340A9F">
        <w:rPr>
          <w:rFonts w:ascii="ＭＳ 明朝" w:hAnsi="ＭＳ 明朝" w:hint="eastAsia"/>
          <w:color w:val="000000"/>
          <w:kern w:val="0"/>
        </w:rPr>
        <w:t>）</w:t>
      </w:r>
      <w:r w:rsidRPr="00EA76BC">
        <w:rPr>
          <w:rFonts w:hint="eastAsia"/>
          <w:color w:val="000000"/>
          <w:kern w:val="0"/>
        </w:rPr>
        <w:t>の排出に係るもの</w:t>
      </w:r>
    </w:p>
    <w:tbl>
      <w:tblPr>
        <w:tblW w:w="8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815"/>
        <w:gridCol w:w="1696"/>
        <w:gridCol w:w="1171"/>
      </w:tblGrid>
      <w:tr w:rsidR="002C6054" w:rsidRPr="00EA76BC" w14:paraId="71358FB8" w14:textId="77777777" w:rsidTr="00D33696">
        <w:tc>
          <w:tcPr>
            <w:tcW w:w="5847" w:type="dxa"/>
            <w:tcBorders>
              <w:top w:val="single" w:sz="6" w:space="0" w:color="auto"/>
              <w:left w:val="single" w:sz="6" w:space="0" w:color="auto"/>
              <w:bottom w:val="single" w:sz="6" w:space="0" w:color="auto"/>
              <w:right w:val="single" w:sz="6" w:space="0" w:color="auto"/>
            </w:tcBorders>
            <w:hideMark/>
          </w:tcPr>
          <w:p w14:paraId="13731721" w14:textId="77777777" w:rsidR="002C6054" w:rsidRPr="00203493" w:rsidRDefault="002C6054" w:rsidP="002C6054">
            <w:pPr>
              <w:jc w:val="center"/>
              <w:rPr>
                <w:rFonts w:ascii="ＭＳ 明朝" w:hAnsi="ＭＳ 明朝"/>
                <w:color w:val="000000"/>
              </w:rPr>
            </w:pPr>
            <w:r w:rsidRPr="00203493">
              <w:rPr>
                <w:rFonts w:ascii="ＭＳ 明朝" w:hAnsi="ＭＳ 明朝" w:hint="eastAsia"/>
                <w:color w:val="000000"/>
              </w:rPr>
              <w:t>活動項目</w:t>
            </w:r>
          </w:p>
        </w:tc>
        <w:tc>
          <w:tcPr>
            <w:tcW w:w="1701" w:type="dxa"/>
            <w:tcBorders>
              <w:top w:val="single" w:sz="6" w:space="0" w:color="auto"/>
              <w:left w:val="single" w:sz="6" w:space="0" w:color="auto"/>
              <w:bottom w:val="single" w:sz="6" w:space="0" w:color="auto"/>
              <w:right w:val="single" w:sz="6" w:space="0" w:color="auto"/>
            </w:tcBorders>
            <w:hideMark/>
          </w:tcPr>
          <w:p w14:paraId="414B11FF" w14:textId="77777777" w:rsidR="002C6054" w:rsidRPr="00EA76BC" w:rsidRDefault="002C6054" w:rsidP="002C6054">
            <w:pPr>
              <w:jc w:val="center"/>
              <w:rPr>
                <w:color w:val="000000"/>
              </w:rPr>
            </w:pPr>
            <w:r w:rsidRPr="00EA76BC">
              <w:rPr>
                <w:rFonts w:hint="eastAsia"/>
                <w:color w:val="000000"/>
              </w:rPr>
              <w:t>単　　位</w:t>
            </w:r>
          </w:p>
        </w:tc>
        <w:tc>
          <w:tcPr>
            <w:tcW w:w="1134" w:type="dxa"/>
            <w:tcBorders>
              <w:top w:val="single" w:sz="6" w:space="0" w:color="auto"/>
              <w:left w:val="single" w:sz="6" w:space="0" w:color="auto"/>
              <w:bottom w:val="single" w:sz="6" w:space="0" w:color="auto"/>
              <w:right w:val="single" w:sz="6" w:space="0" w:color="auto"/>
            </w:tcBorders>
            <w:hideMark/>
          </w:tcPr>
          <w:p w14:paraId="77FE48A3" w14:textId="77777777" w:rsidR="002C6054" w:rsidRPr="00EA76BC" w:rsidRDefault="002C6054" w:rsidP="002C6054">
            <w:pPr>
              <w:jc w:val="center"/>
              <w:rPr>
                <w:color w:val="000000"/>
              </w:rPr>
            </w:pPr>
            <w:r w:rsidRPr="00EA76BC">
              <w:rPr>
                <w:rFonts w:hint="eastAsia"/>
                <w:color w:val="000000"/>
              </w:rPr>
              <w:t>排出係数</w:t>
            </w:r>
          </w:p>
        </w:tc>
      </w:tr>
      <w:tr w:rsidR="002C6054" w:rsidRPr="00EA76BC" w14:paraId="00E4221B" w14:textId="77777777" w:rsidTr="00D33696">
        <w:tc>
          <w:tcPr>
            <w:tcW w:w="5847" w:type="dxa"/>
            <w:tcBorders>
              <w:top w:val="single" w:sz="6" w:space="0" w:color="auto"/>
              <w:left w:val="single" w:sz="6" w:space="0" w:color="auto"/>
              <w:bottom w:val="single" w:sz="6" w:space="0" w:color="auto"/>
              <w:right w:val="single" w:sz="6" w:space="0" w:color="auto"/>
            </w:tcBorders>
            <w:hideMark/>
          </w:tcPr>
          <w:p w14:paraId="2ED78573" w14:textId="77777777" w:rsidR="002C6054" w:rsidRPr="00203493" w:rsidRDefault="002C6054" w:rsidP="002C6054">
            <w:pPr>
              <w:pStyle w:val="a4"/>
              <w:tabs>
                <w:tab w:val="left" w:pos="840"/>
              </w:tabs>
              <w:snapToGrid/>
              <w:rPr>
                <w:rFonts w:ascii="ＭＳ 明朝" w:hAnsi="ＭＳ 明朝"/>
                <w:color w:val="000000"/>
              </w:rPr>
            </w:pPr>
            <w:r w:rsidRPr="00203493">
              <w:rPr>
                <w:rFonts w:ascii="ＭＳ 明朝" w:hAnsi="ＭＳ 明朝"/>
                <w:color w:val="000000"/>
              </w:rPr>
              <w:t>SF</w:t>
            </w:r>
            <w:r w:rsidRPr="00203493">
              <w:rPr>
                <w:rFonts w:ascii="ＭＳ 明朝" w:hAnsi="ＭＳ 明朝"/>
                <w:color w:val="000000"/>
                <w:vertAlign w:val="subscript"/>
              </w:rPr>
              <w:t>6</w:t>
            </w:r>
            <w:r w:rsidRPr="00203493">
              <w:rPr>
                <w:rFonts w:ascii="ＭＳ 明朝" w:hAnsi="ＭＳ 明朝" w:hint="eastAsia"/>
                <w:color w:val="000000"/>
              </w:rPr>
              <w:t>が封入された電気機械器具の使用時の排出（漏出量）</w:t>
            </w:r>
          </w:p>
        </w:tc>
        <w:tc>
          <w:tcPr>
            <w:tcW w:w="1701" w:type="dxa"/>
            <w:tcBorders>
              <w:top w:val="single" w:sz="6" w:space="0" w:color="auto"/>
              <w:left w:val="single" w:sz="6" w:space="0" w:color="auto"/>
              <w:bottom w:val="single" w:sz="6" w:space="0" w:color="auto"/>
              <w:right w:val="single" w:sz="6" w:space="0" w:color="auto"/>
            </w:tcBorders>
            <w:hideMark/>
          </w:tcPr>
          <w:p w14:paraId="1D274D25" w14:textId="77777777" w:rsidR="002C6054" w:rsidRPr="00EA76BC" w:rsidRDefault="002C6054" w:rsidP="002C6054">
            <w:pPr>
              <w:jc w:val="right"/>
              <w:rPr>
                <w:color w:val="000000"/>
              </w:rPr>
            </w:pPr>
            <w:r>
              <w:rPr>
                <w:color w:val="000000"/>
              </w:rPr>
              <w:t>k</w:t>
            </w:r>
            <w:r w:rsidRPr="00EA76BC">
              <w:rPr>
                <w:color w:val="000000"/>
              </w:rPr>
              <w:t>g-SF</w:t>
            </w:r>
            <w:r w:rsidRPr="00EA76BC">
              <w:rPr>
                <w:color w:val="000000"/>
                <w:vertAlign w:val="subscript"/>
              </w:rPr>
              <w:t>6</w:t>
            </w:r>
            <w:r w:rsidRPr="00EA76BC">
              <w:rPr>
                <w:color w:val="000000"/>
              </w:rPr>
              <w:t>/kg-SF</w:t>
            </w:r>
            <w:r w:rsidRPr="00EA76BC">
              <w:rPr>
                <w:color w:val="000000"/>
                <w:vertAlign w:val="subscript"/>
              </w:rPr>
              <w:t>6</w:t>
            </w:r>
          </w:p>
        </w:tc>
        <w:tc>
          <w:tcPr>
            <w:tcW w:w="1134" w:type="dxa"/>
            <w:tcBorders>
              <w:top w:val="single" w:sz="6" w:space="0" w:color="auto"/>
              <w:left w:val="single" w:sz="6" w:space="0" w:color="auto"/>
              <w:bottom w:val="single" w:sz="6" w:space="0" w:color="auto"/>
              <w:right w:val="single" w:sz="6" w:space="0" w:color="auto"/>
            </w:tcBorders>
            <w:hideMark/>
          </w:tcPr>
          <w:p w14:paraId="07C7390B" w14:textId="77777777" w:rsidR="002C6054" w:rsidRPr="00EA76BC" w:rsidRDefault="002C6054" w:rsidP="002C6054">
            <w:pPr>
              <w:pStyle w:val="a4"/>
              <w:tabs>
                <w:tab w:val="left" w:pos="840"/>
              </w:tabs>
              <w:snapToGrid/>
              <w:ind w:left="210" w:firstLine="210"/>
              <w:jc w:val="right"/>
              <w:rPr>
                <w:color w:val="000000"/>
              </w:rPr>
            </w:pPr>
            <w:r w:rsidRPr="00EA76BC">
              <w:rPr>
                <w:color w:val="000000"/>
              </w:rPr>
              <w:t>0.001</w:t>
            </w:r>
          </w:p>
        </w:tc>
      </w:tr>
    </w:tbl>
    <w:p w14:paraId="4AFD27BF" w14:textId="77777777" w:rsidR="002C6054" w:rsidRPr="00EA76BC" w:rsidRDefault="002C6054" w:rsidP="002C6054">
      <w:pPr>
        <w:rPr>
          <w:color w:val="000000"/>
          <w:kern w:val="0"/>
        </w:rPr>
      </w:pPr>
    </w:p>
    <w:p w14:paraId="6CEA9E3B" w14:textId="77777777" w:rsidR="002C6054" w:rsidRPr="00203493" w:rsidRDefault="002C6054" w:rsidP="002C6054">
      <w:pPr>
        <w:tabs>
          <w:tab w:val="left" w:pos="226"/>
        </w:tabs>
        <w:rPr>
          <w:rFonts w:ascii="ＭＳ 明朝" w:hAnsi="ＭＳ 明朝"/>
          <w:color w:val="000000"/>
          <w:kern w:val="0"/>
        </w:rPr>
      </w:pPr>
      <w:r w:rsidRPr="00EA76BC">
        <w:rPr>
          <w:rFonts w:hint="eastAsia"/>
          <w:color w:val="000000"/>
          <w:kern w:val="0"/>
        </w:rPr>
        <w:t xml:space="preserve">７　</w:t>
      </w:r>
      <w:r w:rsidRPr="00203493">
        <w:rPr>
          <w:rFonts w:ascii="ＭＳ 明朝" w:hAnsi="ＭＳ 明朝" w:hint="eastAsia"/>
          <w:color w:val="000000"/>
          <w:kern w:val="0"/>
        </w:rPr>
        <w:t>三ふっ化窒素</w:t>
      </w:r>
      <w:r w:rsidRPr="00340A9F">
        <w:rPr>
          <w:rFonts w:ascii="ＭＳ 明朝" w:hAnsi="ＭＳ 明朝" w:hint="eastAsia"/>
          <w:color w:val="000000"/>
          <w:kern w:val="0"/>
        </w:rPr>
        <w:t>（NF</w:t>
      </w:r>
      <w:r w:rsidRPr="00340A9F">
        <w:rPr>
          <w:rFonts w:ascii="ＭＳ 明朝" w:hAnsi="ＭＳ 明朝" w:hint="eastAsia"/>
          <w:color w:val="000000"/>
          <w:kern w:val="0"/>
          <w:vertAlign w:val="subscript"/>
        </w:rPr>
        <w:t>3</w:t>
      </w:r>
      <w:r w:rsidRPr="00340A9F">
        <w:rPr>
          <w:rFonts w:ascii="ＭＳ 明朝" w:hAnsi="ＭＳ 明朝" w:hint="eastAsia"/>
          <w:color w:val="000000"/>
          <w:kern w:val="0"/>
        </w:rPr>
        <w:t>）</w:t>
      </w:r>
      <w:r w:rsidRPr="00203493">
        <w:rPr>
          <w:rFonts w:ascii="ＭＳ 明朝" w:hAnsi="ＭＳ 明朝" w:hint="eastAsia"/>
          <w:color w:val="000000"/>
          <w:kern w:val="0"/>
        </w:rPr>
        <w:t>の排出に係るもの</w:t>
      </w:r>
    </w:p>
    <w:p w14:paraId="7FC52C8C" w14:textId="77777777" w:rsidR="002C6054" w:rsidRPr="00203493" w:rsidRDefault="002C6054" w:rsidP="002C6054">
      <w:pPr>
        <w:tabs>
          <w:tab w:val="left" w:pos="284"/>
        </w:tabs>
        <w:ind w:leftChars="67" w:left="148" w:firstLineChars="100" w:firstLine="221"/>
        <w:rPr>
          <w:rFonts w:ascii="ＭＳ 明朝" w:hAnsi="ＭＳ 明朝"/>
          <w:color w:val="000000"/>
        </w:rPr>
      </w:pPr>
      <w:r w:rsidRPr="00203493">
        <w:rPr>
          <w:rFonts w:ascii="ＭＳ 明朝" w:hAnsi="ＭＳ 明朝" w:hint="eastAsia"/>
          <w:color w:val="000000"/>
        </w:rPr>
        <w:t>三ふっ化窒素（</w:t>
      </w:r>
      <w:r w:rsidRPr="00203493">
        <w:rPr>
          <w:rFonts w:ascii="ＭＳ 明朝" w:hAnsi="ＭＳ 明朝" w:hint="eastAsia"/>
          <w:color w:val="000000"/>
          <w:kern w:val="0"/>
        </w:rPr>
        <w:t>NF</w:t>
      </w:r>
      <w:r w:rsidRPr="00203493">
        <w:rPr>
          <w:rFonts w:ascii="ＭＳ 明朝" w:hAnsi="ＭＳ 明朝" w:hint="eastAsia"/>
          <w:color w:val="000000"/>
          <w:kern w:val="0"/>
          <w:vertAlign w:val="subscript"/>
        </w:rPr>
        <w:t>3</w:t>
      </w:r>
      <w:r w:rsidRPr="00203493">
        <w:rPr>
          <w:rFonts w:ascii="ＭＳ 明朝" w:hAnsi="ＭＳ 明朝" w:hint="eastAsia"/>
          <w:color w:val="000000"/>
        </w:rPr>
        <w:t>）については、半導体の製造プロセスなどから発生するガスであり、本市の事業に該当する活動項目がないことから排出量算定の対象外とします。</w:t>
      </w:r>
    </w:p>
    <w:p w14:paraId="3B1CD9BB" w14:textId="77777777" w:rsidR="000D18AC" w:rsidRPr="00203493" w:rsidRDefault="000D18AC" w:rsidP="00D33696">
      <w:pPr>
        <w:rPr>
          <w:rFonts w:ascii="ＭＳ 明朝" w:hAnsi="ＭＳ 明朝"/>
          <w:color w:val="000000"/>
          <w:kern w:val="0"/>
        </w:rPr>
      </w:pPr>
    </w:p>
    <w:p w14:paraId="051E073F" w14:textId="77777777" w:rsidR="00DE6F67" w:rsidRDefault="003505B4" w:rsidP="0052490A">
      <w:pPr>
        <w:ind w:leftChars="100" w:left="442" w:hangingChars="100" w:hanging="221"/>
        <w:rPr>
          <w:rFonts w:ascii="ＭＳ ゴシック" w:eastAsia="ＭＳ ゴシック" w:hAnsi="ＭＳ ゴシック"/>
          <w:color w:val="000000"/>
          <w:sz w:val="22"/>
          <w:szCs w:val="22"/>
        </w:rPr>
      </w:pPr>
      <w:r w:rsidRPr="00EA76BC">
        <w:rPr>
          <w:color w:val="000000"/>
        </w:rPr>
        <w:br w:type="page"/>
      </w:r>
      <w:bookmarkEnd w:id="5"/>
      <w:bookmarkEnd w:id="6"/>
      <w:bookmarkEnd w:id="7"/>
      <w:r w:rsidR="00490602" w:rsidRPr="00B94F54">
        <w:rPr>
          <w:rFonts w:ascii="ＭＳ ゴシック" w:eastAsia="ＭＳ ゴシック" w:hAnsi="ＭＳ ゴシック" w:hint="eastAsia"/>
          <w:color w:val="000000"/>
          <w:sz w:val="22"/>
          <w:szCs w:val="22"/>
        </w:rPr>
        <w:t>○20</w:t>
      </w:r>
      <w:r w:rsidR="00B94F54" w:rsidRPr="00B94F54">
        <w:rPr>
          <w:rFonts w:ascii="ＭＳ ゴシック" w:eastAsia="ＭＳ ゴシック" w:hAnsi="ＭＳ ゴシック"/>
          <w:color w:val="000000"/>
          <w:sz w:val="22"/>
          <w:szCs w:val="22"/>
        </w:rPr>
        <w:t>19</w:t>
      </w:r>
      <w:r w:rsidR="00490602" w:rsidRPr="00B94F54">
        <w:rPr>
          <w:rFonts w:ascii="ＭＳ ゴシック" w:eastAsia="ＭＳ ゴシック" w:hAnsi="ＭＳ ゴシック" w:hint="eastAsia"/>
          <w:color w:val="000000"/>
          <w:sz w:val="22"/>
          <w:szCs w:val="22"/>
        </w:rPr>
        <w:t>（令和</w:t>
      </w:r>
      <w:r w:rsidR="00B94F54" w:rsidRPr="00B94F54">
        <w:rPr>
          <w:rFonts w:ascii="ＭＳ ゴシック" w:eastAsia="ＭＳ ゴシック" w:hAnsi="ＭＳ ゴシック" w:hint="eastAsia"/>
          <w:color w:val="000000"/>
          <w:sz w:val="22"/>
          <w:szCs w:val="22"/>
        </w:rPr>
        <w:t>元</w:t>
      </w:r>
      <w:r w:rsidR="00490602" w:rsidRPr="00B94F54">
        <w:rPr>
          <w:rFonts w:ascii="ＭＳ ゴシック" w:eastAsia="ＭＳ ゴシック" w:hAnsi="ＭＳ ゴシック" w:hint="eastAsia"/>
          <w:color w:val="000000"/>
          <w:sz w:val="22"/>
          <w:szCs w:val="22"/>
        </w:rPr>
        <w:t>）</w:t>
      </w:r>
      <w:r w:rsidR="00B94F54" w:rsidRPr="00B94F54">
        <w:rPr>
          <w:rFonts w:ascii="ＭＳ ゴシック" w:eastAsia="ＭＳ ゴシック" w:hAnsi="ＭＳ ゴシック" w:hint="eastAsia"/>
          <w:color w:val="000000"/>
          <w:sz w:val="22"/>
          <w:szCs w:val="22"/>
        </w:rPr>
        <w:t>～202</w:t>
      </w:r>
      <w:r w:rsidR="00096A66">
        <w:rPr>
          <w:rFonts w:ascii="ＭＳ ゴシック" w:eastAsia="ＭＳ ゴシック" w:hAnsi="ＭＳ ゴシック" w:hint="eastAsia"/>
          <w:color w:val="000000"/>
          <w:sz w:val="22"/>
          <w:szCs w:val="22"/>
        </w:rPr>
        <w:t>1</w:t>
      </w:r>
      <w:r w:rsidR="00B94F54" w:rsidRPr="00B94F54">
        <w:rPr>
          <w:rFonts w:ascii="ＭＳ ゴシック" w:eastAsia="ＭＳ ゴシック" w:hAnsi="ＭＳ ゴシック" w:hint="eastAsia"/>
          <w:color w:val="000000"/>
          <w:sz w:val="22"/>
          <w:szCs w:val="22"/>
        </w:rPr>
        <w:t>（令和３）</w:t>
      </w:r>
      <w:r w:rsidR="00490602" w:rsidRPr="00B94F54">
        <w:rPr>
          <w:rFonts w:ascii="ＭＳ ゴシック" w:eastAsia="ＭＳ ゴシック" w:hAnsi="ＭＳ ゴシック" w:hint="eastAsia"/>
          <w:color w:val="000000"/>
          <w:sz w:val="22"/>
          <w:szCs w:val="22"/>
        </w:rPr>
        <w:t>年度の大阪市地球温暖化対策実行計画</w:t>
      </w:r>
    </w:p>
    <w:p w14:paraId="5CD9A350" w14:textId="3D9D6FCB" w:rsidR="00490602" w:rsidRPr="00B94F54" w:rsidRDefault="00490602" w:rsidP="0052490A">
      <w:pPr>
        <w:ind w:leftChars="100" w:left="452" w:hangingChars="100" w:hanging="231"/>
        <w:rPr>
          <w:rFonts w:ascii="ＭＳ ゴシック" w:eastAsia="ＭＳ ゴシック" w:hAnsi="ＭＳ ゴシック"/>
          <w:color w:val="000000"/>
          <w:sz w:val="22"/>
          <w:szCs w:val="22"/>
        </w:rPr>
      </w:pPr>
      <w:r w:rsidRPr="00B94F54">
        <w:rPr>
          <w:rFonts w:ascii="ＭＳ ゴシック" w:eastAsia="ＭＳ ゴシック" w:hAnsi="ＭＳ ゴシック" w:hint="eastAsia"/>
          <w:color w:val="000000"/>
          <w:sz w:val="22"/>
          <w:szCs w:val="22"/>
        </w:rPr>
        <w:t>〔事務事業編〕における温室効果ガス</w:t>
      </w:r>
      <w:r w:rsidR="00C93347">
        <w:rPr>
          <w:rFonts w:ascii="ＭＳ ゴシック" w:eastAsia="ＭＳ ゴシック" w:hAnsi="ＭＳ ゴシック" w:hint="eastAsia"/>
          <w:color w:val="000000"/>
          <w:sz w:val="22"/>
          <w:szCs w:val="22"/>
        </w:rPr>
        <w:t>総</w:t>
      </w:r>
      <w:r w:rsidRPr="00B94F54">
        <w:rPr>
          <w:rFonts w:ascii="ＭＳ ゴシック" w:eastAsia="ＭＳ ゴシック" w:hAnsi="ＭＳ ゴシック" w:hint="eastAsia"/>
          <w:color w:val="000000"/>
          <w:sz w:val="22"/>
          <w:szCs w:val="22"/>
        </w:rPr>
        <w:t>排出量の算定結果</w:t>
      </w:r>
    </w:p>
    <w:p w14:paraId="245B1FBD" w14:textId="77777777" w:rsidR="006820C5" w:rsidRDefault="006820C5" w:rsidP="00B35C06">
      <w:pPr>
        <w:framePr w:w="8103" w:h="7545" w:hRule="exact" w:wrap="auto" w:hAnchor="text" w:x="1701"/>
        <w:ind w:rightChars="-256" w:right="-566"/>
        <w:jc w:val="center"/>
        <w:rPr>
          <w:rFonts w:ascii="ＭＳ ゴシック" w:eastAsia="ＭＳ ゴシック" w:hAnsi="ＭＳ ゴシック"/>
          <w:color w:val="000000"/>
          <w:sz w:val="24"/>
        </w:rPr>
        <w:sectPr w:rsidR="006820C5" w:rsidSect="00D85CD9">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1361" w:right="1701" w:bottom="1077" w:left="1701" w:header="720" w:footer="0" w:gutter="0"/>
          <w:pgNumType w:start="30"/>
          <w:cols w:space="720"/>
          <w:noEndnote/>
          <w:docGrid w:type="linesAndChars" w:linePitch="340" w:charSpace="2242"/>
        </w:sectPr>
      </w:pPr>
    </w:p>
    <w:p w14:paraId="4445EDBD" w14:textId="254DC077" w:rsidR="00176020" w:rsidRPr="00EA76BC" w:rsidRDefault="00490602" w:rsidP="00220F92">
      <w:pPr>
        <w:ind w:rightChars="300" w:right="567"/>
        <w:jc w:val="right"/>
        <w:rPr>
          <w:color w:val="000000"/>
          <w:kern w:val="0"/>
        </w:rPr>
      </w:pPr>
      <w:r>
        <w:rPr>
          <w:rFonts w:ascii="ＭＳ ゴシック" w:eastAsia="ＭＳ ゴシック" w:hAnsi="ＭＳ ゴシック" w:hint="eastAsia"/>
          <w:color w:val="000000"/>
          <w:sz w:val="24"/>
        </w:rPr>
        <w:t xml:space="preserve">　　　　　　　　　　　　　　　　　　　　　　</w:t>
      </w:r>
      <w:r w:rsidR="00E84B60">
        <w:rPr>
          <w:rFonts w:ascii="ＭＳ ゴシック" w:eastAsia="ＭＳ ゴシック" w:hAnsi="ＭＳ ゴシック" w:hint="eastAsia"/>
          <w:color w:val="000000"/>
          <w:sz w:val="24"/>
        </w:rPr>
        <w:t xml:space="preserve">　　　　　　　　</w:t>
      </w:r>
    </w:p>
    <w:tbl>
      <w:tblPr>
        <w:tblW w:w="8647" w:type="dxa"/>
        <w:tblInd w:w="-147" w:type="dxa"/>
        <w:tblLayout w:type="fixed"/>
        <w:tblCellMar>
          <w:left w:w="99" w:type="dxa"/>
          <w:right w:w="99" w:type="dxa"/>
        </w:tblCellMar>
        <w:tblLook w:val="04A0" w:firstRow="1" w:lastRow="0" w:firstColumn="1" w:lastColumn="0" w:noHBand="0" w:noVBand="1"/>
      </w:tblPr>
      <w:tblGrid>
        <w:gridCol w:w="360"/>
        <w:gridCol w:w="1483"/>
        <w:gridCol w:w="995"/>
        <w:gridCol w:w="1132"/>
        <w:gridCol w:w="1134"/>
        <w:gridCol w:w="1134"/>
        <w:gridCol w:w="1134"/>
        <w:gridCol w:w="1275"/>
      </w:tblGrid>
      <w:tr w:rsidR="009C357E" w:rsidRPr="009710CB" w14:paraId="7CBCB523" w14:textId="77777777" w:rsidTr="00726A6F">
        <w:trPr>
          <w:trHeight w:val="255"/>
        </w:trPr>
        <w:tc>
          <w:tcPr>
            <w:tcW w:w="1843" w:type="dxa"/>
            <w:gridSpan w:val="2"/>
            <w:vMerge w:val="restart"/>
            <w:tcBorders>
              <w:top w:val="single" w:sz="4" w:space="0" w:color="auto"/>
              <w:left w:val="single" w:sz="4" w:space="0" w:color="auto"/>
              <w:right w:val="single" w:sz="4" w:space="0" w:color="000000"/>
            </w:tcBorders>
            <w:shd w:val="clear" w:color="auto" w:fill="auto"/>
            <w:vAlign w:val="center"/>
            <w:hideMark/>
          </w:tcPr>
          <w:p w14:paraId="0265743A" w14:textId="3A10D0FF" w:rsidR="009C357E" w:rsidRPr="009710CB" w:rsidRDefault="009C357E" w:rsidP="009710CB">
            <w:pPr>
              <w:widowControl/>
              <w:jc w:val="center"/>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20"/>
                <w:szCs w:val="20"/>
              </w:rPr>
              <w:t>区分</w:t>
            </w:r>
            <w:r w:rsidRPr="009710CB">
              <w:rPr>
                <w:rFonts w:ascii="ＭＳ Ｐゴシック" w:eastAsia="ＭＳ Ｐゴシック" w:hAnsi="ＭＳ Ｐゴシック" w:cs="ＭＳ Ｐゴシック" w:hint="eastAsia"/>
                <w:kern w:val="0"/>
                <w:sz w:val="16"/>
                <w:szCs w:val="16"/>
              </w:rPr>
              <w:t xml:space="preserve">　</w:t>
            </w:r>
          </w:p>
        </w:tc>
        <w:tc>
          <w:tcPr>
            <w:tcW w:w="995" w:type="dxa"/>
            <w:vMerge w:val="restart"/>
            <w:tcBorders>
              <w:top w:val="single" w:sz="4" w:space="0" w:color="auto"/>
              <w:left w:val="nil"/>
              <w:right w:val="single" w:sz="4" w:space="0" w:color="auto"/>
            </w:tcBorders>
            <w:shd w:val="clear" w:color="auto" w:fill="auto"/>
            <w:vAlign w:val="center"/>
            <w:hideMark/>
          </w:tcPr>
          <w:p w14:paraId="6CF76F16" w14:textId="32DD59B7" w:rsidR="009C357E" w:rsidRPr="00DA6C61" w:rsidRDefault="009C357E" w:rsidP="001D7DE9">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電気の</w:t>
            </w:r>
          </w:p>
          <w:p w14:paraId="59DC7678" w14:textId="77777777" w:rsidR="009C357E" w:rsidRDefault="009C357E" w:rsidP="001D7DE9">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排出係数</w:t>
            </w:r>
          </w:p>
          <w:p w14:paraId="732AD31C" w14:textId="08508456" w:rsidR="009C357E" w:rsidRPr="0016272E" w:rsidRDefault="009C357E" w:rsidP="001D7DE9">
            <w:pPr>
              <w:jc w:val="center"/>
              <w:rPr>
                <w:rFonts w:ascii="ＭＳ Ｐゴシック" w:eastAsia="ＭＳ Ｐゴシック" w:hAnsi="ＭＳ Ｐゴシック" w:cs="ＭＳ Ｐゴシック"/>
                <w:kern w:val="0"/>
                <w:sz w:val="12"/>
                <w:szCs w:val="12"/>
              </w:rPr>
            </w:pPr>
            <w:r w:rsidRPr="0016272E">
              <w:rPr>
                <w:rFonts w:ascii="ＭＳ 明朝" w:hAnsi="ＭＳ 明朝" w:cs="Courier New" w:hint="eastAsia"/>
                <w:sz w:val="12"/>
                <w:szCs w:val="12"/>
              </w:rPr>
              <w:t>（注１）</w:t>
            </w:r>
          </w:p>
        </w:tc>
        <w:tc>
          <w:tcPr>
            <w:tcW w:w="1132" w:type="dxa"/>
            <w:tcBorders>
              <w:top w:val="single" w:sz="4" w:space="0" w:color="auto"/>
              <w:left w:val="nil"/>
              <w:right w:val="single" w:sz="4" w:space="0" w:color="auto"/>
            </w:tcBorders>
            <w:shd w:val="clear" w:color="auto" w:fill="auto"/>
            <w:vAlign w:val="center"/>
          </w:tcPr>
          <w:p w14:paraId="0A6467A1" w14:textId="5B216441" w:rsidR="009C357E" w:rsidRPr="009C357E" w:rsidRDefault="009C357E" w:rsidP="004D2404">
            <w:pPr>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基準年度</w:t>
            </w:r>
          </w:p>
        </w:tc>
        <w:tc>
          <w:tcPr>
            <w:tcW w:w="4677" w:type="dxa"/>
            <w:gridSpan w:val="4"/>
            <w:tcBorders>
              <w:top w:val="single" w:sz="4" w:space="0" w:color="auto"/>
              <w:left w:val="nil"/>
              <w:bottom w:val="single" w:sz="4" w:space="0" w:color="auto"/>
              <w:right w:val="single" w:sz="4" w:space="0" w:color="auto"/>
            </w:tcBorders>
            <w:shd w:val="clear" w:color="auto" w:fill="auto"/>
            <w:vAlign w:val="center"/>
            <w:hideMark/>
          </w:tcPr>
          <w:p w14:paraId="4CF1C296" w14:textId="2B0FED2D" w:rsidR="009C357E" w:rsidRPr="009C357E" w:rsidRDefault="009C357E" w:rsidP="004D2404">
            <w:pPr>
              <w:widowControl/>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実績</w:t>
            </w:r>
          </w:p>
        </w:tc>
      </w:tr>
      <w:tr w:rsidR="00D51AEB" w:rsidRPr="009710CB" w14:paraId="27116AF2" w14:textId="77777777" w:rsidTr="00726A6F">
        <w:trPr>
          <w:trHeight w:val="71"/>
        </w:trPr>
        <w:tc>
          <w:tcPr>
            <w:tcW w:w="1843" w:type="dxa"/>
            <w:gridSpan w:val="2"/>
            <w:vMerge/>
            <w:tcBorders>
              <w:left w:val="single" w:sz="4" w:space="0" w:color="auto"/>
              <w:right w:val="single" w:sz="4" w:space="0" w:color="000000"/>
            </w:tcBorders>
            <w:vAlign w:val="center"/>
            <w:hideMark/>
          </w:tcPr>
          <w:p w14:paraId="6E7DFCD8" w14:textId="77777777" w:rsidR="009C357E" w:rsidRPr="009710CB" w:rsidRDefault="009C357E" w:rsidP="009710CB">
            <w:pPr>
              <w:rPr>
                <w:rFonts w:ascii="ＭＳ Ｐゴシック" w:eastAsia="ＭＳ Ｐゴシック" w:hAnsi="ＭＳ Ｐゴシック" w:cs="ＭＳ Ｐゴシック"/>
                <w:kern w:val="0"/>
                <w:sz w:val="16"/>
                <w:szCs w:val="16"/>
              </w:rPr>
            </w:pPr>
          </w:p>
        </w:tc>
        <w:tc>
          <w:tcPr>
            <w:tcW w:w="995" w:type="dxa"/>
            <w:vMerge/>
            <w:tcBorders>
              <w:left w:val="nil"/>
              <w:right w:val="single" w:sz="4" w:space="0" w:color="auto"/>
            </w:tcBorders>
            <w:shd w:val="clear" w:color="auto" w:fill="auto"/>
            <w:vAlign w:val="center"/>
            <w:hideMark/>
          </w:tcPr>
          <w:p w14:paraId="7AC6C5AE" w14:textId="3BA4ECA1" w:rsidR="009C357E" w:rsidRPr="006820C5" w:rsidRDefault="009C357E" w:rsidP="004D2404">
            <w:pPr>
              <w:widowControl/>
              <w:jc w:val="center"/>
              <w:rPr>
                <w:rFonts w:ascii="ＭＳ Ｐゴシック" w:eastAsia="ＭＳ Ｐゴシック" w:hAnsi="ＭＳ Ｐゴシック" w:cs="ＭＳ Ｐゴシック"/>
                <w:kern w:val="0"/>
                <w:sz w:val="16"/>
                <w:szCs w:val="16"/>
              </w:rPr>
            </w:pPr>
          </w:p>
        </w:tc>
        <w:tc>
          <w:tcPr>
            <w:tcW w:w="1132" w:type="dxa"/>
            <w:tcBorders>
              <w:top w:val="single" w:sz="4" w:space="0" w:color="auto"/>
              <w:left w:val="nil"/>
              <w:bottom w:val="nil"/>
              <w:right w:val="single" w:sz="4" w:space="0" w:color="auto"/>
            </w:tcBorders>
            <w:shd w:val="clear" w:color="auto" w:fill="auto"/>
            <w:vAlign w:val="center"/>
          </w:tcPr>
          <w:p w14:paraId="3BC0E665" w14:textId="77777777" w:rsidR="009C357E" w:rsidRPr="009C357E" w:rsidRDefault="009C357E" w:rsidP="00DA6C61">
            <w:pPr>
              <w:widowControl/>
              <w:spacing w:line="0" w:lineRule="atLeast"/>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kern w:val="0"/>
                <w:sz w:val="20"/>
                <w:szCs w:val="20"/>
              </w:rPr>
              <w:t>2013</w:t>
            </w:r>
          </w:p>
          <w:p w14:paraId="505AF8FA" w14:textId="725380F0" w:rsidR="009C357E" w:rsidRPr="009C357E" w:rsidRDefault="009C357E" w:rsidP="00DA6C61">
            <w:pPr>
              <w:spacing w:line="0" w:lineRule="atLeast"/>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(平成25</w:t>
            </w:r>
            <w:r w:rsidRPr="009C357E">
              <w:rPr>
                <w:rFonts w:ascii="ＭＳ Ｐゴシック" w:eastAsia="ＭＳ Ｐゴシック" w:hAnsi="ＭＳ Ｐゴシック" w:cs="ＭＳ Ｐゴシック"/>
                <w:kern w:val="0"/>
                <w:sz w:val="20"/>
                <w:szCs w:val="20"/>
              </w:rPr>
              <w:t>)</w:t>
            </w:r>
          </w:p>
        </w:tc>
        <w:tc>
          <w:tcPr>
            <w:tcW w:w="1134" w:type="dxa"/>
            <w:tcBorders>
              <w:top w:val="single" w:sz="4" w:space="0" w:color="auto"/>
              <w:left w:val="single" w:sz="4" w:space="0" w:color="auto"/>
              <w:bottom w:val="nil"/>
              <w:right w:val="nil"/>
            </w:tcBorders>
            <w:shd w:val="clear" w:color="auto" w:fill="auto"/>
            <w:vAlign w:val="center"/>
          </w:tcPr>
          <w:p w14:paraId="45FEBF84" w14:textId="2CC3031B" w:rsidR="009C357E" w:rsidRPr="009C357E" w:rsidRDefault="009C357E" w:rsidP="00DA6C61">
            <w:pPr>
              <w:widowControl/>
              <w:spacing w:line="0" w:lineRule="atLeast"/>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201</w:t>
            </w:r>
            <w:r w:rsidRPr="009C357E">
              <w:rPr>
                <w:rFonts w:ascii="ＭＳ Ｐゴシック" w:eastAsia="ＭＳ Ｐゴシック" w:hAnsi="ＭＳ Ｐゴシック" w:cs="ＭＳ Ｐゴシック"/>
                <w:kern w:val="0"/>
                <w:sz w:val="20"/>
                <w:szCs w:val="20"/>
              </w:rPr>
              <w:t>9</w:t>
            </w:r>
          </w:p>
          <w:p w14:paraId="17C4FDCD" w14:textId="21D08A21" w:rsidR="009C357E" w:rsidRPr="009C357E" w:rsidRDefault="009C357E" w:rsidP="00DA6C61">
            <w:pPr>
              <w:widowControl/>
              <w:spacing w:line="0" w:lineRule="atLeast"/>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(令和元)</w:t>
            </w:r>
          </w:p>
        </w:tc>
        <w:tc>
          <w:tcPr>
            <w:tcW w:w="1134" w:type="dxa"/>
            <w:tcBorders>
              <w:top w:val="single" w:sz="4" w:space="0" w:color="auto"/>
              <w:left w:val="single" w:sz="4" w:space="0" w:color="auto"/>
              <w:bottom w:val="nil"/>
              <w:right w:val="nil"/>
            </w:tcBorders>
            <w:shd w:val="clear" w:color="auto" w:fill="auto"/>
            <w:vAlign w:val="center"/>
          </w:tcPr>
          <w:p w14:paraId="27FF5A58" w14:textId="34DAFDB9" w:rsidR="009C357E" w:rsidRPr="009C357E" w:rsidRDefault="009C357E" w:rsidP="00DA6C61">
            <w:pPr>
              <w:widowControl/>
              <w:spacing w:line="0" w:lineRule="atLeast"/>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20</w:t>
            </w:r>
            <w:r w:rsidRPr="009C357E">
              <w:rPr>
                <w:rFonts w:ascii="ＭＳ Ｐゴシック" w:eastAsia="ＭＳ Ｐゴシック" w:hAnsi="ＭＳ Ｐゴシック" w:cs="ＭＳ Ｐゴシック"/>
                <w:kern w:val="0"/>
                <w:sz w:val="20"/>
                <w:szCs w:val="20"/>
              </w:rPr>
              <w:t>20</w:t>
            </w:r>
          </w:p>
          <w:p w14:paraId="486F12E3" w14:textId="1DE5C794" w:rsidR="009C357E" w:rsidRPr="009C357E" w:rsidRDefault="009C357E" w:rsidP="00DA6C61">
            <w:pPr>
              <w:widowControl/>
              <w:spacing w:line="0" w:lineRule="atLeast"/>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(令和２)</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46DB2" w14:textId="13264AF7" w:rsidR="009C357E" w:rsidRPr="009C357E" w:rsidRDefault="009C357E" w:rsidP="00DA6C61">
            <w:pPr>
              <w:widowControl/>
              <w:spacing w:line="0" w:lineRule="atLeast"/>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20</w:t>
            </w:r>
            <w:r w:rsidRPr="009C357E">
              <w:rPr>
                <w:rFonts w:ascii="ＭＳ Ｐゴシック" w:eastAsia="ＭＳ Ｐゴシック" w:hAnsi="ＭＳ Ｐゴシック" w:cs="ＭＳ Ｐゴシック"/>
                <w:kern w:val="0"/>
                <w:sz w:val="20"/>
                <w:szCs w:val="20"/>
              </w:rPr>
              <w:t>21</w:t>
            </w:r>
          </w:p>
          <w:p w14:paraId="3E6140B2" w14:textId="3F16A32C" w:rsidR="009C357E" w:rsidRPr="009C357E" w:rsidRDefault="009C357E" w:rsidP="00DA6C61">
            <w:pPr>
              <w:widowControl/>
              <w:spacing w:line="0" w:lineRule="atLeast"/>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(令和３)</w:t>
            </w:r>
          </w:p>
        </w:tc>
      </w:tr>
      <w:tr w:rsidR="00D51AEB" w:rsidRPr="009710CB" w14:paraId="442C86DA" w14:textId="1ECFC39B" w:rsidTr="00726A6F">
        <w:trPr>
          <w:trHeight w:val="279"/>
        </w:trPr>
        <w:tc>
          <w:tcPr>
            <w:tcW w:w="1843" w:type="dxa"/>
            <w:gridSpan w:val="2"/>
            <w:vMerge/>
            <w:tcBorders>
              <w:left w:val="single" w:sz="4" w:space="0" w:color="auto"/>
              <w:bottom w:val="nil"/>
              <w:right w:val="single" w:sz="4" w:space="0" w:color="000000"/>
            </w:tcBorders>
            <w:shd w:val="clear" w:color="auto" w:fill="auto"/>
            <w:vAlign w:val="center"/>
            <w:hideMark/>
          </w:tcPr>
          <w:p w14:paraId="62409E7A" w14:textId="77777777" w:rsidR="009C357E" w:rsidRPr="009710CB" w:rsidRDefault="009C357E" w:rsidP="00592BA5">
            <w:pPr>
              <w:widowControl/>
              <w:rPr>
                <w:rFonts w:ascii="ＭＳ Ｐゴシック" w:eastAsia="ＭＳ Ｐゴシック" w:hAnsi="ＭＳ Ｐゴシック" w:cs="ＭＳ Ｐゴシック"/>
                <w:kern w:val="0"/>
                <w:sz w:val="16"/>
                <w:szCs w:val="16"/>
              </w:rPr>
            </w:pPr>
          </w:p>
        </w:tc>
        <w:tc>
          <w:tcPr>
            <w:tcW w:w="995" w:type="dxa"/>
            <w:vMerge/>
            <w:tcBorders>
              <w:left w:val="single" w:sz="4" w:space="0" w:color="000000"/>
              <w:bottom w:val="nil"/>
              <w:right w:val="single" w:sz="4" w:space="0" w:color="auto"/>
            </w:tcBorders>
            <w:shd w:val="clear" w:color="auto" w:fill="auto"/>
            <w:vAlign w:val="center"/>
            <w:hideMark/>
          </w:tcPr>
          <w:p w14:paraId="640CA2FB" w14:textId="4CDD973F" w:rsidR="009C357E" w:rsidRPr="009710CB" w:rsidRDefault="009C357E" w:rsidP="004D2404">
            <w:pPr>
              <w:widowControl/>
              <w:jc w:val="center"/>
              <w:rPr>
                <w:rFonts w:ascii="ＭＳ Ｐゴシック" w:eastAsia="ＭＳ Ｐゴシック" w:hAnsi="ＭＳ Ｐゴシック" w:cs="ＭＳ Ｐゴシック"/>
                <w:kern w:val="0"/>
                <w:sz w:val="16"/>
                <w:szCs w:val="16"/>
              </w:rPr>
            </w:pPr>
          </w:p>
        </w:tc>
        <w:tc>
          <w:tcPr>
            <w:tcW w:w="1132" w:type="dxa"/>
            <w:tcBorders>
              <w:top w:val="single" w:sz="4" w:space="0" w:color="auto"/>
              <w:left w:val="single" w:sz="4" w:space="0" w:color="000000"/>
              <w:bottom w:val="nil"/>
              <w:right w:val="single" w:sz="4" w:space="0" w:color="auto"/>
            </w:tcBorders>
            <w:shd w:val="clear" w:color="auto" w:fill="auto"/>
            <w:vAlign w:val="center"/>
          </w:tcPr>
          <w:p w14:paraId="6231D453" w14:textId="77777777" w:rsidR="009C357E" w:rsidRDefault="009C357E" w:rsidP="00592BA5">
            <w:pPr>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排出量</w:t>
            </w:r>
          </w:p>
          <w:p w14:paraId="266782AB" w14:textId="326CB876" w:rsidR="00BC10D6" w:rsidRPr="00BC10D6" w:rsidRDefault="00BC10D6" w:rsidP="00BC10D6">
            <w:pPr>
              <w:rPr>
                <w:rFonts w:ascii="ＭＳ Ｐゴシック" w:eastAsia="ＭＳ Ｐゴシック" w:hAnsi="ＭＳ Ｐゴシック" w:cs="ＭＳ Ｐゴシック"/>
                <w:kern w:val="0"/>
                <w:sz w:val="20"/>
                <w:szCs w:val="20"/>
              </w:rPr>
            </w:pPr>
            <w:r w:rsidRPr="00BC10D6">
              <w:rPr>
                <w:rFonts w:ascii="ＭＳ ゴシック" w:eastAsia="ＭＳ ゴシック" w:hAnsi="ＭＳ ゴシック" w:hint="eastAsia"/>
                <w:color w:val="000000"/>
                <w:sz w:val="20"/>
                <w:szCs w:val="20"/>
              </w:rPr>
              <w:t>(万ﾄﾝ</w:t>
            </w:r>
            <w:r w:rsidRPr="00BC10D6">
              <w:rPr>
                <w:rFonts w:ascii="ＭＳ ゴシック" w:eastAsia="ＭＳ ゴシック" w:hAnsi="ＭＳ ゴシック"/>
                <w:color w:val="000000"/>
                <w:sz w:val="20"/>
                <w:szCs w:val="20"/>
              </w:rPr>
              <w:t>-CO</w:t>
            </w:r>
            <w:r w:rsidRPr="00BC10D6">
              <w:rPr>
                <w:rFonts w:ascii="ＭＳ ゴシック" w:eastAsia="ＭＳ ゴシック" w:hAnsi="ＭＳ ゴシック"/>
                <w:color w:val="000000"/>
                <w:sz w:val="20"/>
                <w:szCs w:val="20"/>
                <w:vertAlign w:val="subscript"/>
              </w:rPr>
              <w:t>2</w:t>
            </w:r>
            <w:r w:rsidRPr="00BC10D6">
              <w:rPr>
                <w:rFonts w:ascii="ＭＳ ゴシック" w:eastAsia="ＭＳ ゴシック" w:hAnsi="ＭＳ ゴシック" w:hint="eastAsia"/>
                <w:color w:val="000000"/>
                <w:sz w:val="20"/>
                <w:szCs w:val="20"/>
              </w:rPr>
              <w:t>)</w:t>
            </w:r>
          </w:p>
        </w:tc>
        <w:tc>
          <w:tcPr>
            <w:tcW w:w="1134" w:type="dxa"/>
            <w:tcBorders>
              <w:top w:val="single" w:sz="4" w:space="0" w:color="auto"/>
              <w:left w:val="nil"/>
              <w:bottom w:val="nil"/>
              <w:right w:val="single" w:sz="4" w:space="0" w:color="auto"/>
            </w:tcBorders>
            <w:shd w:val="clear" w:color="auto" w:fill="auto"/>
            <w:vAlign w:val="center"/>
          </w:tcPr>
          <w:p w14:paraId="5C5E11BB" w14:textId="77777777" w:rsidR="00BC10D6" w:rsidRDefault="009C357E" w:rsidP="00592BA5">
            <w:pPr>
              <w:widowControl/>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排出量</w:t>
            </w:r>
          </w:p>
          <w:p w14:paraId="0FE52546" w14:textId="627EA6B9" w:rsidR="009C357E" w:rsidRPr="009C357E" w:rsidRDefault="00BC10D6" w:rsidP="00592BA5">
            <w:pPr>
              <w:widowControl/>
              <w:jc w:val="center"/>
              <w:rPr>
                <w:rFonts w:ascii="ＭＳ Ｐゴシック" w:eastAsia="ＭＳ Ｐゴシック" w:hAnsi="ＭＳ Ｐゴシック" w:cs="ＭＳ Ｐゴシック"/>
                <w:kern w:val="0"/>
                <w:sz w:val="20"/>
                <w:szCs w:val="20"/>
              </w:rPr>
            </w:pPr>
            <w:r w:rsidRPr="00BC10D6">
              <w:rPr>
                <w:rFonts w:ascii="ＭＳ ゴシック" w:eastAsia="ＭＳ ゴシック" w:hAnsi="ＭＳ ゴシック" w:hint="eastAsia"/>
                <w:color w:val="000000"/>
                <w:sz w:val="20"/>
                <w:szCs w:val="20"/>
              </w:rPr>
              <w:t>(万ﾄﾝ</w:t>
            </w:r>
            <w:r w:rsidRPr="00BC10D6">
              <w:rPr>
                <w:rFonts w:ascii="ＭＳ ゴシック" w:eastAsia="ＭＳ ゴシック" w:hAnsi="ＭＳ ゴシック"/>
                <w:color w:val="000000"/>
                <w:sz w:val="20"/>
                <w:szCs w:val="20"/>
              </w:rPr>
              <w:t>-CO</w:t>
            </w:r>
            <w:r w:rsidRPr="00BC10D6">
              <w:rPr>
                <w:rFonts w:ascii="ＭＳ ゴシック" w:eastAsia="ＭＳ ゴシック" w:hAnsi="ＭＳ ゴシック"/>
                <w:color w:val="000000"/>
                <w:sz w:val="20"/>
                <w:szCs w:val="20"/>
                <w:vertAlign w:val="subscript"/>
              </w:rPr>
              <w:t>2</w:t>
            </w:r>
            <w:r w:rsidRPr="00BC10D6">
              <w:rPr>
                <w:rFonts w:ascii="ＭＳ ゴシック" w:eastAsia="ＭＳ ゴシック" w:hAnsi="ＭＳ ゴシック" w:hint="eastAsia"/>
                <w:color w:val="000000"/>
                <w:sz w:val="20"/>
                <w:szCs w:val="20"/>
              </w:rPr>
              <w:t>)</w:t>
            </w:r>
          </w:p>
        </w:tc>
        <w:tc>
          <w:tcPr>
            <w:tcW w:w="1134" w:type="dxa"/>
            <w:tcBorders>
              <w:top w:val="single" w:sz="4" w:space="0" w:color="auto"/>
              <w:left w:val="nil"/>
              <w:bottom w:val="nil"/>
              <w:right w:val="single" w:sz="4" w:space="0" w:color="auto"/>
            </w:tcBorders>
            <w:shd w:val="clear" w:color="auto" w:fill="auto"/>
            <w:vAlign w:val="center"/>
          </w:tcPr>
          <w:p w14:paraId="48FF4266" w14:textId="77777777" w:rsidR="00BC10D6" w:rsidRDefault="009C357E" w:rsidP="00592BA5">
            <w:pPr>
              <w:widowControl/>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排出量</w:t>
            </w:r>
          </w:p>
          <w:p w14:paraId="64D3AF77" w14:textId="2FCEFBF2" w:rsidR="009C357E" w:rsidRPr="009C357E" w:rsidRDefault="00BC10D6" w:rsidP="00592BA5">
            <w:pPr>
              <w:widowControl/>
              <w:jc w:val="center"/>
              <w:rPr>
                <w:rFonts w:ascii="ＭＳ Ｐゴシック" w:eastAsia="ＭＳ Ｐゴシック" w:hAnsi="ＭＳ Ｐゴシック" w:cs="ＭＳ Ｐゴシック"/>
                <w:kern w:val="0"/>
                <w:sz w:val="20"/>
                <w:szCs w:val="20"/>
              </w:rPr>
            </w:pPr>
            <w:r w:rsidRPr="00BC10D6">
              <w:rPr>
                <w:rFonts w:ascii="ＭＳ ゴシック" w:eastAsia="ＭＳ ゴシック" w:hAnsi="ＭＳ ゴシック" w:hint="eastAsia"/>
                <w:color w:val="000000"/>
                <w:sz w:val="20"/>
                <w:szCs w:val="20"/>
              </w:rPr>
              <w:t>(万ﾄﾝ</w:t>
            </w:r>
            <w:r w:rsidRPr="00BC10D6">
              <w:rPr>
                <w:rFonts w:ascii="ＭＳ ゴシック" w:eastAsia="ＭＳ ゴシック" w:hAnsi="ＭＳ ゴシック"/>
                <w:color w:val="000000"/>
                <w:sz w:val="20"/>
                <w:szCs w:val="20"/>
              </w:rPr>
              <w:t>-CO</w:t>
            </w:r>
            <w:r w:rsidRPr="00BC10D6">
              <w:rPr>
                <w:rFonts w:ascii="ＭＳ ゴシック" w:eastAsia="ＭＳ ゴシック" w:hAnsi="ＭＳ ゴシック"/>
                <w:color w:val="000000"/>
                <w:sz w:val="20"/>
                <w:szCs w:val="20"/>
                <w:vertAlign w:val="subscript"/>
              </w:rPr>
              <w:t>2</w:t>
            </w:r>
            <w:r w:rsidRPr="00BC10D6">
              <w:rPr>
                <w:rFonts w:ascii="ＭＳ ゴシック" w:eastAsia="ＭＳ ゴシック" w:hAnsi="ＭＳ ゴシック" w:hint="eastAsia"/>
                <w:color w:val="000000"/>
                <w:sz w:val="20"/>
                <w:szCs w:val="20"/>
              </w:rPr>
              <w:t>)</w:t>
            </w:r>
          </w:p>
        </w:tc>
        <w:tc>
          <w:tcPr>
            <w:tcW w:w="1134" w:type="dxa"/>
            <w:tcBorders>
              <w:top w:val="nil"/>
              <w:left w:val="nil"/>
              <w:bottom w:val="nil"/>
              <w:right w:val="single" w:sz="4" w:space="0" w:color="auto"/>
            </w:tcBorders>
            <w:shd w:val="clear" w:color="auto" w:fill="auto"/>
            <w:vAlign w:val="center"/>
            <w:hideMark/>
          </w:tcPr>
          <w:p w14:paraId="5F0971ED" w14:textId="77777777" w:rsidR="00BC10D6" w:rsidRDefault="009C357E" w:rsidP="00592BA5">
            <w:pPr>
              <w:widowControl/>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排出量</w:t>
            </w:r>
          </w:p>
          <w:p w14:paraId="27FF5B8C" w14:textId="27F0E18C" w:rsidR="009C357E" w:rsidRPr="009C357E" w:rsidRDefault="00BC10D6" w:rsidP="00592BA5">
            <w:pPr>
              <w:widowControl/>
              <w:jc w:val="center"/>
              <w:rPr>
                <w:rFonts w:ascii="ＭＳ Ｐゴシック" w:eastAsia="ＭＳ Ｐゴシック" w:hAnsi="ＭＳ Ｐゴシック" w:cs="ＭＳ Ｐゴシック"/>
                <w:kern w:val="0"/>
                <w:sz w:val="20"/>
                <w:szCs w:val="20"/>
              </w:rPr>
            </w:pPr>
            <w:r w:rsidRPr="00BC10D6">
              <w:rPr>
                <w:rFonts w:ascii="ＭＳ ゴシック" w:eastAsia="ＭＳ ゴシック" w:hAnsi="ＭＳ ゴシック" w:hint="eastAsia"/>
                <w:color w:val="000000"/>
                <w:sz w:val="20"/>
                <w:szCs w:val="20"/>
              </w:rPr>
              <w:t>(万ﾄﾝ</w:t>
            </w:r>
            <w:r w:rsidRPr="00BC10D6">
              <w:rPr>
                <w:rFonts w:ascii="ＭＳ ゴシック" w:eastAsia="ＭＳ ゴシック" w:hAnsi="ＭＳ ゴシック"/>
                <w:color w:val="000000"/>
                <w:sz w:val="20"/>
                <w:szCs w:val="20"/>
              </w:rPr>
              <w:t>-CO</w:t>
            </w:r>
            <w:r w:rsidRPr="00BC10D6">
              <w:rPr>
                <w:rFonts w:ascii="ＭＳ ゴシック" w:eastAsia="ＭＳ ゴシック" w:hAnsi="ＭＳ ゴシック"/>
                <w:color w:val="000000"/>
                <w:sz w:val="20"/>
                <w:szCs w:val="20"/>
                <w:vertAlign w:val="subscript"/>
              </w:rPr>
              <w:t>2</w:t>
            </w:r>
            <w:r w:rsidRPr="00BC10D6">
              <w:rPr>
                <w:rFonts w:ascii="ＭＳ ゴシック" w:eastAsia="ＭＳ ゴシック" w:hAnsi="ＭＳ ゴシック" w:hint="eastAsia"/>
                <w:color w:val="000000"/>
                <w:sz w:val="20"/>
                <w:szCs w:val="20"/>
              </w:rPr>
              <w:t>)</w:t>
            </w:r>
          </w:p>
        </w:tc>
        <w:tc>
          <w:tcPr>
            <w:tcW w:w="1275" w:type="dxa"/>
            <w:tcBorders>
              <w:top w:val="nil"/>
              <w:left w:val="nil"/>
              <w:bottom w:val="nil"/>
              <w:right w:val="single" w:sz="4" w:space="0" w:color="auto"/>
            </w:tcBorders>
            <w:shd w:val="clear" w:color="auto" w:fill="auto"/>
            <w:vAlign w:val="center"/>
          </w:tcPr>
          <w:p w14:paraId="0A67D23E" w14:textId="77777777" w:rsidR="009C357E" w:rsidRPr="009C357E" w:rsidRDefault="009C357E" w:rsidP="00592BA5">
            <w:pPr>
              <w:widowControl/>
              <w:jc w:val="center"/>
              <w:rPr>
                <w:rFonts w:ascii="ＭＳ Ｐゴシック" w:eastAsia="ＭＳ Ｐゴシック" w:hAnsi="ＭＳ Ｐゴシック" w:cs="ＭＳ Ｐゴシック"/>
                <w:kern w:val="0"/>
                <w:sz w:val="20"/>
                <w:szCs w:val="20"/>
              </w:rPr>
            </w:pPr>
            <w:r w:rsidRPr="009C357E">
              <w:rPr>
                <w:rFonts w:ascii="ＭＳ Ｐゴシック" w:eastAsia="ＭＳ Ｐゴシック" w:hAnsi="ＭＳ Ｐゴシック" w:cs="ＭＳ Ｐゴシック" w:hint="eastAsia"/>
                <w:kern w:val="0"/>
                <w:sz w:val="20"/>
                <w:szCs w:val="20"/>
              </w:rPr>
              <w:t>削減率</w:t>
            </w:r>
          </w:p>
        </w:tc>
      </w:tr>
      <w:tr w:rsidR="00D51AEB" w:rsidRPr="009710CB" w14:paraId="19917BFA" w14:textId="2AD14EB7" w:rsidTr="00726A6F">
        <w:trPr>
          <w:trHeight w:val="95"/>
        </w:trPr>
        <w:tc>
          <w:tcPr>
            <w:tcW w:w="1843" w:type="dxa"/>
            <w:gridSpan w:val="2"/>
            <w:vMerge w:val="restart"/>
            <w:tcBorders>
              <w:top w:val="double" w:sz="6" w:space="0" w:color="auto"/>
              <w:left w:val="single" w:sz="4" w:space="0" w:color="auto"/>
              <w:right w:val="single" w:sz="4" w:space="0" w:color="auto"/>
            </w:tcBorders>
            <w:shd w:val="clear" w:color="000000" w:fill="FFFFFF"/>
            <w:vAlign w:val="center"/>
            <w:hideMark/>
          </w:tcPr>
          <w:p w14:paraId="1C585085" w14:textId="2945FBFF" w:rsidR="009C357E" w:rsidRDefault="00726A6F" w:rsidP="004D2404">
            <w:pPr>
              <w:widowControl/>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大阪</w:t>
            </w:r>
            <w:r w:rsidR="009C357E" w:rsidRPr="009710CB">
              <w:rPr>
                <w:rFonts w:ascii="ＭＳ Ｐゴシック" w:eastAsia="ＭＳ Ｐゴシック" w:hAnsi="ＭＳ Ｐゴシック" w:cs="ＭＳ Ｐゴシック" w:hint="eastAsia"/>
                <w:b/>
                <w:kern w:val="0"/>
                <w:sz w:val="20"/>
                <w:szCs w:val="20"/>
              </w:rPr>
              <w:t>市事務事業</w:t>
            </w:r>
          </w:p>
          <w:p w14:paraId="55F962BC" w14:textId="77777777" w:rsidR="009C357E" w:rsidRDefault="009C357E" w:rsidP="004D2404">
            <w:pPr>
              <w:widowControl/>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（大阪広域環境</w:t>
            </w:r>
          </w:p>
          <w:p w14:paraId="0315D0D1" w14:textId="5D3BB0C5" w:rsidR="009C357E" w:rsidRPr="009710CB" w:rsidRDefault="009C357E" w:rsidP="004D2404">
            <w:pPr>
              <w:widowControl/>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施設組合を除く）</w:t>
            </w:r>
          </w:p>
        </w:tc>
        <w:tc>
          <w:tcPr>
            <w:tcW w:w="995" w:type="dxa"/>
            <w:tcBorders>
              <w:top w:val="double" w:sz="6" w:space="0" w:color="auto"/>
              <w:left w:val="single" w:sz="4" w:space="0" w:color="auto"/>
              <w:bottom w:val="dashSmallGap" w:sz="4" w:space="0" w:color="auto"/>
              <w:right w:val="single" w:sz="4" w:space="0" w:color="auto"/>
            </w:tcBorders>
            <w:shd w:val="clear" w:color="000000" w:fill="FFFFFF"/>
            <w:vAlign w:val="center"/>
          </w:tcPr>
          <w:p w14:paraId="76F894E0" w14:textId="48CD7D6A" w:rsidR="009C357E" w:rsidRPr="00DA6C61" w:rsidRDefault="009C357E" w:rsidP="00D51AEB">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基礎</w:t>
            </w:r>
          </w:p>
        </w:tc>
        <w:tc>
          <w:tcPr>
            <w:tcW w:w="1132" w:type="dxa"/>
            <w:tcBorders>
              <w:top w:val="double" w:sz="6" w:space="0" w:color="auto"/>
              <w:left w:val="nil"/>
              <w:bottom w:val="dashSmallGap" w:sz="4" w:space="0" w:color="auto"/>
              <w:right w:val="single" w:sz="4" w:space="0" w:color="auto"/>
            </w:tcBorders>
            <w:shd w:val="clear" w:color="000000" w:fill="FFFFFF"/>
            <w:vAlign w:val="center"/>
          </w:tcPr>
          <w:p w14:paraId="06FA21FD" w14:textId="7CE12D91" w:rsidR="009C357E" w:rsidRPr="00DA6C61" w:rsidRDefault="009C357E" w:rsidP="001D7DE9">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5</w:t>
            </w:r>
            <w:r>
              <w:rPr>
                <w:rFonts w:ascii="ＭＳ Ｐゴシック" w:eastAsia="ＭＳ Ｐゴシック" w:hAnsi="ＭＳ Ｐゴシック" w:cs="ＭＳ Ｐゴシック"/>
                <w:kern w:val="0"/>
                <w:sz w:val="20"/>
                <w:szCs w:val="20"/>
              </w:rPr>
              <w:t>6.5</w:t>
            </w:r>
          </w:p>
        </w:tc>
        <w:tc>
          <w:tcPr>
            <w:tcW w:w="1134" w:type="dxa"/>
            <w:tcBorders>
              <w:top w:val="double" w:sz="6" w:space="0" w:color="auto"/>
              <w:left w:val="nil"/>
              <w:bottom w:val="dashSmallGap" w:sz="4" w:space="0" w:color="auto"/>
              <w:right w:val="single" w:sz="4" w:space="0" w:color="auto"/>
            </w:tcBorders>
            <w:shd w:val="clear" w:color="000000" w:fill="FFFFFF"/>
            <w:vAlign w:val="center"/>
          </w:tcPr>
          <w:p w14:paraId="0D48CF54" w14:textId="382FFA04" w:rsidR="009C357E" w:rsidRPr="00DA6C61" w:rsidRDefault="009C357E" w:rsidP="004D2404">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kern w:val="0"/>
                <w:sz w:val="20"/>
                <w:szCs w:val="20"/>
              </w:rPr>
              <w:t>34.7</w:t>
            </w:r>
          </w:p>
          <w:p w14:paraId="5DCDD1A3" w14:textId="23973975" w:rsidR="009C357E" w:rsidRPr="00DA6C61" w:rsidRDefault="009C357E" w:rsidP="004D2404">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〔3</w:t>
            </w:r>
            <w:r w:rsidRPr="00DA6C61">
              <w:rPr>
                <w:rFonts w:ascii="ＭＳ Ｐゴシック" w:eastAsia="ＭＳ Ｐゴシック" w:hAnsi="ＭＳ Ｐゴシック" w:cs="ＭＳ Ｐゴシック"/>
                <w:kern w:val="0"/>
                <w:sz w:val="20"/>
                <w:szCs w:val="20"/>
              </w:rPr>
              <w:t>3.5</w:t>
            </w:r>
            <w:r w:rsidRPr="00DA6C61">
              <w:rPr>
                <w:rFonts w:ascii="ＭＳ Ｐゴシック" w:eastAsia="ＭＳ Ｐゴシック" w:hAnsi="ＭＳ Ｐゴシック" w:cs="ＭＳ Ｐゴシック" w:hint="eastAsia"/>
                <w:kern w:val="0"/>
                <w:sz w:val="20"/>
                <w:szCs w:val="20"/>
              </w:rPr>
              <w:t>〕</w:t>
            </w:r>
          </w:p>
        </w:tc>
        <w:tc>
          <w:tcPr>
            <w:tcW w:w="1134" w:type="dxa"/>
            <w:tcBorders>
              <w:top w:val="double" w:sz="6" w:space="0" w:color="auto"/>
              <w:left w:val="nil"/>
              <w:bottom w:val="dashSmallGap" w:sz="4" w:space="0" w:color="auto"/>
              <w:right w:val="single" w:sz="4" w:space="0" w:color="auto"/>
            </w:tcBorders>
            <w:shd w:val="clear" w:color="000000" w:fill="FFFFFF"/>
            <w:vAlign w:val="center"/>
          </w:tcPr>
          <w:p w14:paraId="01F87FA1" w14:textId="659DFBE6" w:rsidR="009C357E" w:rsidRPr="00DA6C61" w:rsidRDefault="009C357E" w:rsidP="004D2404">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kern w:val="0"/>
                <w:sz w:val="20"/>
                <w:szCs w:val="20"/>
              </w:rPr>
              <w:t>36.0</w:t>
            </w:r>
          </w:p>
          <w:p w14:paraId="3BF04344" w14:textId="7B83F459" w:rsidR="009C357E" w:rsidRPr="00DA6C61" w:rsidRDefault="009C357E" w:rsidP="004D2404">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〔3</w:t>
            </w:r>
            <w:r w:rsidRPr="00DA6C61">
              <w:rPr>
                <w:rFonts w:ascii="ＭＳ Ｐゴシック" w:eastAsia="ＭＳ Ｐゴシック" w:hAnsi="ＭＳ Ｐゴシック" w:cs="ＭＳ Ｐゴシック"/>
                <w:kern w:val="0"/>
                <w:sz w:val="20"/>
                <w:szCs w:val="20"/>
              </w:rPr>
              <w:t>4.5</w:t>
            </w:r>
            <w:r w:rsidRPr="00DA6C61">
              <w:rPr>
                <w:rFonts w:ascii="ＭＳ Ｐゴシック" w:eastAsia="ＭＳ Ｐゴシック" w:hAnsi="ＭＳ Ｐゴシック" w:cs="ＭＳ Ｐゴシック" w:hint="eastAsia"/>
                <w:kern w:val="0"/>
                <w:sz w:val="20"/>
                <w:szCs w:val="20"/>
              </w:rPr>
              <w:t>〕</w:t>
            </w:r>
          </w:p>
        </w:tc>
        <w:tc>
          <w:tcPr>
            <w:tcW w:w="1134" w:type="dxa"/>
            <w:tcBorders>
              <w:top w:val="double" w:sz="6" w:space="0" w:color="auto"/>
              <w:left w:val="nil"/>
              <w:bottom w:val="dashSmallGap" w:sz="4" w:space="0" w:color="auto"/>
              <w:right w:val="single" w:sz="4" w:space="0" w:color="auto"/>
            </w:tcBorders>
            <w:shd w:val="clear" w:color="000000" w:fill="FFFFFF"/>
            <w:vAlign w:val="center"/>
            <w:hideMark/>
          </w:tcPr>
          <w:p w14:paraId="59ADF78A" w14:textId="78D599DE" w:rsidR="009C357E" w:rsidRPr="00DA6C61" w:rsidRDefault="009C357E" w:rsidP="004D2404">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kern w:val="0"/>
                <w:sz w:val="20"/>
                <w:szCs w:val="20"/>
              </w:rPr>
              <w:t>36.</w:t>
            </w:r>
            <w:r>
              <w:rPr>
                <w:rFonts w:ascii="ＭＳ Ｐゴシック" w:eastAsia="ＭＳ Ｐゴシック" w:hAnsi="ＭＳ Ｐゴシック" w:cs="ＭＳ Ｐゴシック"/>
                <w:kern w:val="0"/>
                <w:sz w:val="20"/>
                <w:szCs w:val="20"/>
              </w:rPr>
              <w:t>8</w:t>
            </w:r>
          </w:p>
          <w:p w14:paraId="0B515482" w14:textId="357CC865" w:rsidR="009C357E" w:rsidRPr="00DA6C61" w:rsidRDefault="009C357E" w:rsidP="00F750DF">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〔3</w:t>
            </w:r>
            <w:r w:rsidRPr="00DA6C61">
              <w:rPr>
                <w:rFonts w:ascii="ＭＳ Ｐゴシック" w:eastAsia="ＭＳ Ｐゴシック" w:hAnsi="ＭＳ Ｐゴシック" w:cs="ＭＳ Ｐゴシック"/>
                <w:kern w:val="0"/>
                <w:sz w:val="20"/>
                <w:szCs w:val="20"/>
              </w:rPr>
              <w:t>5.</w:t>
            </w:r>
            <w:r>
              <w:rPr>
                <w:rFonts w:ascii="ＭＳ Ｐゴシック" w:eastAsia="ＭＳ Ｐゴシック" w:hAnsi="ＭＳ Ｐゴシック" w:cs="ＭＳ Ｐゴシック"/>
                <w:kern w:val="0"/>
                <w:sz w:val="20"/>
                <w:szCs w:val="20"/>
              </w:rPr>
              <w:t>4</w:t>
            </w:r>
            <w:r w:rsidRPr="00DA6C61">
              <w:rPr>
                <w:rFonts w:ascii="ＭＳ Ｐゴシック" w:eastAsia="ＭＳ Ｐゴシック" w:hAnsi="ＭＳ Ｐゴシック" w:cs="ＭＳ Ｐゴシック" w:hint="eastAsia"/>
                <w:kern w:val="0"/>
                <w:sz w:val="20"/>
                <w:szCs w:val="20"/>
              </w:rPr>
              <w:t>〕</w:t>
            </w:r>
          </w:p>
        </w:tc>
        <w:tc>
          <w:tcPr>
            <w:tcW w:w="1275" w:type="dxa"/>
            <w:tcBorders>
              <w:top w:val="double" w:sz="6" w:space="0" w:color="auto"/>
              <w:left w:val="nil"/>
              <w:bottom w:val="dashSmallGap" w:sz="4" w:space="0" w:color="auto"/>
              <w:right w:val="single" w:sz="4" w:space="0" w:color="auto"/>
            </w:tcBorders>
            <w:shd w:val="clear" w:color="000000" w:fill="FFFFFF"/>
            <w:vAlign w:val="center"/>
          </w:tcPr>
          <w:p w14:paraId="292EE2D0" w14:textId="5F053F56" w:rsidR="009C357E" w:rsidRPr="00DA6C61" w:rsidRDefault="009C357E" w:rsidP="004D2404">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w:t>
            </w:r>
            <w:r w:rsidRPr="00DA6C61">
              <w:rPr>
                <w:rFonts w:ascii="ＭＳ Ｐゴシック" w:eastAsia="ＭＳ Ｐゴシック" w:hAnsi="ＭＳ Ｐゴシック" w:cs="ＭＳ Ｐゴシック"/>
                <w:kern w:val="0"/>
                <w:sz w:val="20"/>
                <w:szCs w:val="20"/>
              </w:rPr>
              <w:t>34</w:t>
            </w:r>
            <w:r w:rsidRPr="00DA6C61">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9</w:t>
            </w:r>
            <w:r w:rsidRPr="00DA6C61">
              <w:rPr>
                <w:rFonts w:ascii="ＭＳ Ｐゴシック" w:eastAsia="ＭＳ Ｐゴシック" w:hAnsi="ＭＳ Ｐゴシック" w:cs="ＭＳ Ｐゴシック" w:hint="eastAsia"/>
                <w:kern w:val="0"/>
                <w:sz w:val="20"/>
                <w:szCs w:val="20"/>
              </w:rPr>
              <w:t>％</w:t>
            </w:r>
          </w:p>
          <w:p w14:paraId="4A23B9AC" w14:textId="6CB3F061" w:rsidR="009C357E" w:rsidRPr="00DA6C61" w:rsidRDefault="009C357E" w:rsidP="00F750DF">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w:t>
            </w:r>
            <w:r w:rsidRPr="00DA6C61">
              <w:rPr>
                <w:rFonts w:ascii="ＭＳ Ｐゴシック" w:eastAsia="ＭＳ Ｐゴシック" w:hAnsi="ＭＳ Ｐゴシック" w:cs="ＭＳ Ｐゴシック"/>
                <w:kern w:val="0"/>
                <w:sz w:val="20"/>
                <w:szCs w:val="20"/>
              </w:rPr>
              <w:t>37</w:t>
            </w:r>
            <w:r w:rsidRPr="00DA6C61">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3</w:t>
            </w:r>
            <w:r w:rsidRPr="00DA6C61">
              <w:rPr>
                <w:rFonts w:ascii="ＭＳ Ｐゴシック" w:eastAsia="ＭＳ Ｐゴシック" w:hAnsi="ＭＳ Ｐゴシック" w:cs="ＭＳ Ｐゴシック" w:hint="eastAsia"/>
                <w:kern w:val="0"/>
                <w:sz w:val="20"/>
                <w:szCs w:val="20"/>
              </w:rPr>
              <w:t>％〕</w:t>
            </w:r>
          </w:p>
        </w:tc>
      </w:tr>
      <w:tr w:rsidR="00D51AEB" w:rsidRPr="009710CB" w14:paraId="74F2EEE7" w14:textId="77777777" w:rsidTr="00726A6F">
        <w:trPr>
          <w:trHeight w:val="71"/>
        </w:trPr>
        <w:tc>
          <w:tcPr>
            <w:tcW w:w="1843" w:type="dxa"/>
            <w:gridSpan w:val="2"/>
            <w:vMerge/>
            <w:tcBorders>
              <w:left w:val="single" w:sz="4" w:space="0" w:color="auto"/>
              <w:bottom w:val="nil"/>
              <w:right w:val="single" w:sz="4" w:space="0" w:color="auto"/>
            </w:tcBorders>
            <w:shd w:val="clear" w:color="000000" w:fill="FFFFFF"/>
            <w:vAlign w:val="center"/>
          </w:tcPr>
          <w:p w14:paraId="206C01A8" w14:textId="77777777" w:rsidR="009C357E" w:rsidRPr="009710CB" w:rsidDel="00176020" w:rsidRDefault="009C357E" w:rsidP="004D2404">
            <w:pPr>
              <w:widowControl/>
              <w:jc w:val="center"/>
              <w:rPr>
                <w:rFonts w:ascii="ＭＳ Ｐゴシック" w:eastAsia="ＭＳ Ｐゴシック" w:hAnsi="ＭＳ Ｐゴシック" w:cs="ＭＳ Ｐゴシック"/>
                <w:b/>
                <w:kern w:val="0"/>
                <w:sz w:val="20"/>
                <w:szCs w:val="20"/>
              </w:rPr>
            </w:pPr>
          </w:p>
        </w:tc>
        <w:tc>
          <w:tcPr>
            <w:tcW w:w="995" w:type="dxa"/>
            <w:tcBorders>
              <w:top w:val="dashSmallGap" w:sz="4" w:space="0" w:color="auto"/>
              <w:left w:val="single" w:sz="4" w:space="0" w:color="auto"/>
              <w:bottom w:val="dotted" w:sz="4" w:space="0" w:color="auto"/>
              <w:right w:val="single" w:sz="4" w:space="0" w:color="auto"/>
            </w:tcBorders>
            <w:shd w:val="clear" w:color="000000" w:fill="FFFFFF"/>
            <w:vAlign w:val="center"/>
          </w:tcPr>
          <w:p w14:paraId="6A884DFD" w14:textId="4E19A2D0" w:rsidR="009C357E" w:rsidRDefault="009C357E" w:rsidP="00D51AEB">
            <w:pPr>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調整後</w:t>
            </w:r>
          </w:p>
        </w:tc>
        <w:tc>
          <w:tcPr>
            <w:tcW w:w="1132" w:type="dxa"/>
            <w:tcBorders>
              <w:top w:val="dashSmallGap" w:sz="4" w:space="0" w:color="auto"/>
              <w:left w:val="nil"/>
              <w:bottom w:val="dotted" w:sz="4" w:space="0" w:color="auto"/>
              <w:right w:val="single" w:sz="4" w:space="0" w:color="auto"/>
            </w:tcBorders>
            <w:shd w:val="clear" w:color="000000" w:fill="FFFFFF"/>
            <w:vAlign w:val="center"/>
          </w:tcPr>
          <w:p w14:paraId="6D8BFB8B" w14:textId="0E95A166" w:rsidR="009C357E" w:rsidRDefault="009C357E" w:rsidP="00C96D88">
            <w:pPr>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b/>
                <w:kern w:val="0"/>
                <w:sz w:val="20"/>
                <w:szCs w:val="20"/>
              </w:rPr>
              <w:t>53</w:t>
            </w:r>
            <w:r w:rsidR="00C96D88">
              <w:rPr>
                <w:rFonts w:ascii="ＭＳ Ｐゴシック" w:eastAsia="ＭＳ Ｐゴシック" w:hAnsi="ＭＳ Ｐゴシック" w:cs="ＭＳ Ｐゴシック" w:hint="eastAsia"/>
                <w:b/>
                <w:kern w:val="0"/>
                <w:sz w:val="20"/>
                <w:szCs w:val="20"/>
              </w:rPr>
              <w:t>.</w:t>
            </w:r>
            <w:r w:rsidR="00D51AEB">
              <w:rPr>
                <w:rFonts w:ascii="ＭＳ Ｐゴシック" w:eastAsia="ＭＳ Ｐゴシック" w:hAnsi="ＭＳ Ｐゴシック" w:cs="ＭＳ Ｐゴシック"/>
                <w:b/>
                <w:kern w:val="0"/>
                <w:sz w:val="20"/>
                <w:szCs w:val="20"/>
              </w:rPr>
              <w:t>5</w:t>
            </w:r>
          </w:p>
        </w:tc>
        <w:tc>
          <w:tcPr>
            <w:tcW w:w="1134" w:type="dxa"/>
            <w:tcBorders>
              <w:top w:val="dashSmallGap" w:sz="4" w:space="0" w:color="auto"/>
              <w:left w:val="nil"/>
              <w:bottom w:val="nil"/>
              <w:right w:val="single" w:sz="4" w:space="0" w:color="auto"/>
            </w:tcBorders>
            <w:shd w:val="clear" w:color="000000" w:fill="FFFFFF"/>
            <w:vAlign w:val="center"/>
          </w:tcPr>
          <w:p w14:paraId="0A24D973" w14:textId="1D5D7B2E" w:rsidR="009C357E" w:rsidRDefault="009C357E" w:rsidP="00AF3E68">
            <w:pPr>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b/>
                <w:kern w:val="0"/>
                <w:sz w:val="20"/>
                <w:szCs w:val="20"/>
              </w:rPr>
              <w:t>3</w:t>
            </w:r>
            <w:r>
              <w:rPr>
                <w:rFonts w:ascii="ＭＳ Ｐゴシック" w:eastAsia="ＭＳ Ｐゴシック" w:hAnsi="ＭＳ Ｐゴシック" w:cs="ＭＳ Ｐゴシック" w:hint="eastAsia"/>
                <w:b/>
                <w:kern w:val="0"/>
                <w:sz w:val="20"/>
                <w:szCs w:val="20"/>
              </w:rPr>
              <w:t>4</w:t>
            </w:r>
            <w:r>
              <w:rPr>
                <w:rFonts w:ascii="ＭＳ Ｐゴシック" w:eastAsia="ＭＳ Ｐゴシック" w:hAnsi="ＭＳ Ｐゴシック" w:cs="ＭＳ Ｐゴシック"/>
                <w:b/>
                <w:kern w:val="0"/>
                <w:sz w:val="20"/>
                <w:szCs w:val="20"/>
              </w:rPr>
              <w:t>.1</w:t>
            </w:r>
          </w:p>
        </w:tc>
        <w:tc>
          <w:tcPr>
            <w:tcW w:w="1134" w:type="dxa"/>
            <w:tcBorders>
              <w:top w:val="dashSmallGap" w:sz="4" w:space="0" w:color="auto"/>
              <w:left w:val="nil"/>
              <w:bottom w:val="nil"/>
              <w:right w:val="single" w:sz="4" w:space="0" w:color="auto"/>
            </w:tcBorders>
            <w:shd w:val="clear" w:color="000000" w:fill="FFFFFF"/>
            <w:vAlign w:val="center"/>
          </w:tcPr>
          <w:p w14:paraId="42B6D1E4" w14:textId="264B653C" w:rsidR="009C357E" w:rsidRDefault="009C357E" w:rsidP="00C96D88">
            <w:pPr>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b/>
                <w:kern w:val="0"/>
                <w:sz w:val="20"/>
                <w:szCs w:val="20"/>
              </w:rPr>
              <w:t>35.4</w:t>
            </w:r>
          </w:p>
        </w:tc>
        <w:tc>
          <w:tcPr>
            <w:tcW w:w="1134" w:type="dxa"/>
            <w:tcBorders>
              <w:top w:val="dashSmallGap" w:sz="4" w:space="0" w:color="auto"/>
              <w:left w:val="nil"/>
              <w:bottom w:val="nil"/>
              <w:right w:val="single" w:sz="4" w:space="0" w:color="auto"/>
            </w:tcBorders>
            <w:shd w:val="clear" w:color="000000" w:fill="FFFFFF"/>
            <w:vAlign w:val="center"/>
          </w:tcPr>
          <w:p w14:paraId="7A9EEBBF" w14:textId="760DF0FA" w:rsidR="009C357E" w:rsidRPr="009710CB" w:rsidDel="00972ABA" w:rsidRDefault="009C357E" w:rsidP="000461BC">
            <w:pPr>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3</w:t>
            </w:r>
            <w:r w:rsidR="000461BC">
              <w:rPr>
                <w:rFonts w:ascii="ＭＳ Ｐゴシック" w:eastAsia="ＭＳ Ｐゴシック" w:hAnsi="ＭＳ Ｐゴシック" w:cs="ＭＳ Ｐゴシック" w:hint="eastAsia"/>
                <w:b/>
                <w:kern w:val="0"/>
                <w:sz w:val="20"/>
                <w:szCs w:val="20"/>
              </w:rPr>
              <w:t>5</w:t>
            </w:r>
            <w:r w:rsidR="000461BC">
              <w:rPr>
                <w:rFonts w:ascii="ＭＳ Ｐゴシック" w:eastAsia="ＭＳ Ｐゴシック" w:hAnsi="ＭＳ Ｐゴシック" w:cs="ＭＳ Ｐゴシック"/>
                <w:b/>
                <w:kern w:val="0"/>
                <w:sz w:val="20"/>
                <w:szCs w:val="20"/>
              </w:rPr>
              <w:t>.9</w:t>
            </w:r>
          </w:p>
        </w:tc>
        <w:tc>
          <w:tcPr>
            <w:tcW w:w="1275" w:type="dxa"/>
            <w:tcBorders>
              <w:top w:val="dashSmallGap" w:sz="4" w:space="0" w:color="auto"/>
              <w:left w:val="nil"/>
              <w:bottom w:val="nil"/>
              <w:right w:val="single" w:sz="4" w:space="0" w:color="auto"/>
            </w:tcBorders>
            <w:shd w:val="clear" w:color="000000" w:fill="FFFFFF"/>
            <w:vAlign w:val="center"/>
          </w:tcPr>
          <w:p w14:paraId="3DC6E903" w14:textId="63B7BC5C" w:rsidR="009C357E" w:rsidRPr="009710CB" w:rsidRDefault="009C357E" w:rsidP="004D2404">
            <w:pPr>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w:t>
            </w:r>
            <w:r>
              <w:rPr>
                <w:rFonts w:ascii="ＭＳ Ｐゴシック" w:eastAsia="ＭＳ Ｐゴシック" w:hAnsi="ＭＳ Ｐゴシック" w:cs="ＭＳ Ｐゴシック"/>
                <w:b/>
                <w:kern w:val="0"/>
                <w:sz w:val="20"/>
                <w:szCs w:val="20"/>
              </w:rPr>
              <w:t>32.9</w:t>
            </w:r>
            <w:r>
              <w:rPr>
                <w:rFonts w:ascii="ＭＳ Ｐゴシック" w:eastAsia="ＭＳ Ｐゴシック" w:hAnsi="ＭＳ Ｐゴシック" w:cs="ＭＳ Ｐゴシック" w:hint="eastAsia"/>
                <w:b/>
                <w:kern w:val="0"/>
                <w:sz w:val="20"/>
                <w:szCs w:val="20"/>
              </w:rPr>
              <w:t>％</w:t>
            </w:r>
          </w:p>
        </w:tc>
      </w:tr>
      <w:tr w:rsidR="00D51AEB" w:rsidRPr="000D06FB" w14:paraId="5E3FADE0" w14:textId="04EF24AF" w:rsidTr="00726A6F">
        <w:trPr>
          <w:trHeight w:val="190"/>
        </w:trPr>
        <w:tc>
          <w:tcPr>
            <w:tcW w:w="360" w:type="dxa"/>
            <w:vMerge w:val="restart"/>
            <w:tcBorders>
              <w:top w:val="nil"/>
              <w:left w:val="single" w:sz="4" w:space="0" w:color="auto"/>
              <w:right w:val="single" w:sz="4" w:space="0" w:color="auto"/>
            </w:tcBorders>
            <w:shd w:val="clear" w:color="auto" w:fill="auto"/>
            <w:noWrap/>
            <w:vAlign w:val="center"/>
            <w:hideMark/>
          </w:tcPr>
          <w:p w14:paraId="6261C30C" w14:textId="77777777" w:rsidR="00D51AEB" w:rsidRPr="009710CB" w:rsidRDefault="00D51AEB" w:rsidP="00D51AEB">
            <w:pPr>
              <w:widowControl/>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p w14:paraId="3E6E3A3A" w14:textId="77777777" w:rsidR="00D51AEB" w:rsidRPr="009710CB" w:rsidRDefault="00D51AEB" w:rsidP="00D51AEB">
            <w:pPr>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p w14:paraId="2C8E7580" w14:textId="77777777" w:rsidR="00D51AEB" w:rsidRPr="009710CB" w:rsidRDefault="00D51AEB" w:rsidP="00D51AEB">
            <w:pPr>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p w14:paraId="3DCCFCB9" w14:textId="77777777" w:rsidR="00D51AEB" w:rsidRPr="009710CB" w:rsidRDefault="00D51AEB" w:rsidP="00D51AEB">
            <w:pPr>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p w14:paraId="056BDC54" w14:textId="77777777" w:rsidR="00D51AEB" w:rsidRPr="009710CB" w:rsidRDefault="00D51AEB" w:rsidP="00D51AEB">
            <w:pPr>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p w14:paraId="7D4DDCF7" w14:textId="15F0274F" w:rsidR="00D51AEB" w:rsidRPr="009710CB" w:rsidRDefault="00D51AEB" w:rsidP="00D51AEB">
            <w:pPr>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tc>
        <w:tc>
          <w:tcPr>
            <w:tcW w:w="1483" w:type="dxa"/>
            <w:vMerge w:val="restart"/>
            <w:tcBorders>
              <w:top w:val="single" w:sz="4" w:space="0" w:color="auto"/>
              <w:left w:val="nil"/>
              <w:right w:val="single" w:sz="4" w:space="0" w:color="auto"/>
            </w:tcBorders>
            <w:shd w:val="clear" w:color="auto" w:fill="auto"/>
            <w:vAlign w:val="center"/>
          </w:tcPr>
          <w:p w14:paraId="60D17343" w14:textId="72B11EBB" w:rsidR="00D51AEB" w:rsidRPr="000D06FB" w:rsidRDefault="00D51AEB" w:rsidP="00D51AEB">
            <w:pPr>
              <w:widowControl/>
              <w:jc w:val="left"/>
              <w:rPr>
                <w:rFonts w:ascii="ＭＳ 明朝" w:hAnsi="ＭＳ 明朝" w:cs="ＭＳ Ｐゴシック"/>
                <w:strike/>
                <w:color w:val="FF0000"/>
                <w:kern w:val="0"/>
                <w:sz w:val="20"/>
                <w:szCs w:val="20"/>
              </w:rPr>
            </w:pPr>
            <w:r w:rsidRPr="009710CB">
              <w:rPr>
                <w:rFonts w:ascii="ＭＳ Ｐゴシック" w:eastAsia="ＭＳ Ｐゴシック" w:hAnsi="ＭＳ Ｐゴシック" w:cs="ＭＳ Ｐゴシック" w:hint="eastAsia"/>
                <w:kern w:val="0"/>
                <w:sz w:val="20"/>
                <w:szCs w:val="20"/>
              </w:rPr>
              <w:t>環境局</w:t>
            </w:r>
          </w:p>
        </w:tc>
        <w:tc>
          <w:tcPr>
            <w:tcW w:w="995" w:type="dxa"/>
            <w:tcBorders>
              <w:top w:val="single" w:sz="4" w:space="0" w:color="auto"/>
              <w:left w:val="nil"/>
              <w:bottom w:val="dashSmallGap" w:sz="4" w:space="0" w:color="auto"/>
              <w:right w:val="single" w:sz="4" w:space="0" w:color="auto"/>
            </w:tcBorders>
            <w:shd w:val="clear" w:color="auto" w:fill="auto"/>
            <w:vAlign w:val="center"/>
          </w:tcPr>
          <w:p w14:paraId="6FA6FDB5" w14:textId="7505353B" w:rsidR="00D51AEB" w:rsidRPr="000D06FB" w:rsidRDefault="00D51AEB" w:rsidP="00D51AEB">
            <w:pPr>
              <w:widowControl/>
              <w:jc w:val="center"/>
              <w:rPr>
                <w:rFonts w:ascii="ＭＳ 明朝" w:hAnsi="ＭＳ 明朝" w:cs="ＭＳ Ｐゴシック"/>
                <w:strike/>
                <w:color w:val="FF0000"/>
                <w:kern w:val="0"/>
                <w:sz w:val="20"/>
                <w:szCs w:val="20"/>
              </w:rPr>
            </w:pPr>
            <w:r w:rsidRPr="00DA6C61">
              <w:rPr>
                <w:rFonts w:ascii="ＭＳ Ｐゴシック" w:eastAsia="ＭＳ Ｐゴシック" w:hAnsi="ＭＳ Ｐゴシック" w:cs="ＭＳ Ｐゴシック" w:hint="eastAsia"/>
                <w:kern w:val="0"/>
                <w:sz w:val="20"/>
                <w:szCs w:val="20"/>
              </w:rPr>
              <w:t>基礎</w:t>
            </w:r>
          </w:p>
        </w:tc>
        <w:tc>
          <w:tcPr>
            <w:tcW w:w="1132" w:type="dxa"/>
            <w:tcBorders>
              <w:top w:val="single" w:sz="4" w:space="0" w:color="auto"/>
              <w:left w:val="nil"/>
              <w:bottom w:val="dashSmallGap" w:sz="4" w:space="0" w:color="auto"/>
              <w:right w:val="single" w:sz="4" w:space="0" w:color="auto"/>
            </w:tcBorders>
            <w:shd w:val="clear" w:color="auto" w:fill="auto"/>
            <w:vAlign w:val="center"/>
          </w:tcPr>
          <w:p w14:paraId="0D1A25E3" w14:textId="13B0CC7A" w:rsidR="00D51AEB" w:rsidRPr="000D06FB" w:rsidRDefault="00D51AEB" w:rsidP="00D51AEB">
            <w:pPr>
              <w:widowControl/>
              <w:jc w:val="center"/>
              <w:rPr>
                <w:rFonts w:ascii="ＭＳ 明朝" w:hAnsi="ＭＳ 明朝" w:cs="ＭＳ Ｐゴシック"/>
                <w:strike/>
                <w:color w:val="FF0000"/>
                <w:kern w:val="0"/>
                <w:sz w:val="20"/>
                <w:szCs w:val="20"/>
              </w:rPr>
            </w:pPr>
            <w:r w:rsidRPr="009710CB">
              <w:rPr>
                <w:rFonts w:ascii="ＭＳ Ｐゴシック" w:eastAsia="ＭＳ Ｐゴシック" w:hAnsi="ＭＳ Ｐゴシック" w:cs="ＭＳ Ｐゴシック"/>
                <w:kern w:val="0"/>
                <w:sz w:val="20"/>
                <w:szCs w:val="20"/>
              </w:rPr>
              <w:t>3</w:t>
            </w:r>
            <w:r>
              <w:rPr>
                <w:rFonts w:ascii="ＭＳ Ｐゴシック" w:eastAsia="ＭＳ Ｐゴシック" w:hAnsi="ＭＳ Ｐゴシック" w:cs="ＭＳ Ｐゴシック"/>
                <w:kern w:val="0"/>
                <w:sz w:val="20"/>
                <w:szCs w:val="20"/>
              </w:rPr>
              <w:t>.</w:t>
            </w:r>
            <w:r w:rsidRPr="009710CB">
              <w:rPr>
                <w:rFonts w:ascii="ＭＳ Ｐゴシック" w:eastAsia="ＭＳ Ｐゴシック" w:hAnsi="ＭＳ Ｐゴシック" w:cs="ＭＳ Ｐゴシック"/>
                <w:kern w:val="0"/>
                <w:sz w:val="20"/>
                <w:szCs w:val="20"/>
              </w:rPr>
              <w:t>3</w:t>
            </w:r>
          </w:p>
        </w:tc>
        <w:tc>
          <w:tcPr>
            <w:tcW w:w="1134" w:type="dxa"/>
            <w:tcBorders>
              <w:top w:val="single" w:sz="4" w:space="0" w:color="auto"/>
              <w:left w:val="nil"/>
              <w:bottom w:val="dashSmallGap" w:sz="4" w:space="0" w:color="auto"/>
              <w:right w:val="single" w:sz="4" w:space="0" w:color="auto"/>
            </w:tcBorders>
            <w:shd w:val="clear" w:color="auto" w:fill="auto"/>
            <w:vAlign w:val="center"/>
          </w:tcPr>
          <w:p w14:paraId="70C09ECB" w14:textId="77777777"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1.8</w:t>
            </w:r>
          </w:p>
          <w:p w14:paraId="55B1E66E" w14:textId="2898B567" w:rsidR="00D51AEB" w:rsidRPr="000D06FB" w:rsidRDefault="00D51AEB" w:rsidP="00D51AEB">
            <w:pPr>
              <w:widowControl/>
              <w:jc w:val="center"/>
              <w:rPr>
                <w:rFonts w:ascii="ＭＳ 明朝" w:hAnsi="ＭＳ 明朝" w:cs="ＭＳ Ｐゴシック"/>
                <w:strike/>
                <w:color w:val="FF0000"/>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.7</w:t>
            </w:r>
            <w:r>
              <w:rPr>
                <w:rFonts w:ascii="ＭＳ Ｐゴシック" w:eastAsia="ＭＳ Ｐゴシック" w:hAnsi="ＭＳ Ｐゴシック" w:cs="ＭＳ Ｐゴシック" w:hint="eastAsia"/>
                <w:kern w:val="0"/>
                <w:sz w:val="20"/>
                <w:szCs w:val="20"/>
              </w:rPr>
              <w:t>〕</w:t>
            </w:r>
          </w:p>
        </w:tc>
        <w:tc>
          <w:tcPr>
            <w:tcW w:w="1134" w:type="dxa"/>
            <w:tcBorders>
              <w:top w:val="single" w:sz="4" w:space="0" w:color="auto"/>
              <w:left w:val="nil"/>
              <w:bottom w:val="dashSmallGap" w:sz="4" w:space="0" w:color="auto"/>
              <w:right w:val="single" w:sz="4" w:space="0" w:color="auto"/>
            </w:tcBorders>
            <w:shd w:val="clear" w:color="auto" w:fill="auto"/>
            <w:vAlign w:val="center"/>
          </w:tcPr>
          <w:p w14:paraId="0573FA60" w14:textId="77777777"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1.8</w:t>
            </w:r>
          </w:p>
          <w:p w14:paraId="0E4378B2" w14:textId="4D58F311" w:rsidR="00D51AEB" w:rsidRPr="000D06FB" w:rsidRDefault="00D51AEB" w:rsidP="00D51AEB">
            <w:pPr>
              <w:widowControl/>
              <w:jc w:val="center"/>
              <w:rPr>
                <w:rFonts w:ascii="ＭＳ 明朝" w:hAnsi="ＭＳ 明朝" w:cs="ＭＳ Ｐゴシック"/>
                <w:strike/>
                <w:color w:val="FF0000"/>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.5</w:t>
            </w:r>
            <w:r>
              <w:rPr>
                <w:rFonts w:ascii="ＭＳ Ｐゴシック" w:eastAsia="ＭＳ Ｐゴシック" w:hAnsi="ＭＳ Ｐゴシック" w:cs="ＭＳ Ｐゴシック" w:hint="eastAsia"/>
                <w:kern w:val="0"/>
                <w:sz w:val="20"/>
                <w:szCs w:val="20"/>
              </w:rPr>
              <w:t>〕</w:t>
            </w:r>
          </w:p>
        </w:tc>
        <w:tc>
          <w:tcPr>
            <w:tcW w:w="1134" w:type="dxa"/>
            <w:tcBorders>
              <w:top w:val="single" w:sz="4" w:space="0" w:color="auto"/>
              <w:left w:val="nil"/>
              <w:bottom w:val="dashSmallGap" w:sz="4" w:space="0" w:color="auto"/>
              <w:right w:val="single" w:sz="4" w:space="0" w:color="auto"/>
            </w:tcBorders>
            <w:shd w:val="clear" w:color="auto" w:fill="auto"/>
            <w:vAlign w:val="center"/>
          </w:tcPr>
          <w:p w14:paraId="6871A3DF" w14:textId="77777777"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1.6</w:t>
            </w:r>
          </w:p>
          <w:p w14:paraId="661D6C87" w14:textId="6AA893E7" w:rsidR="00D51AEB" w:rsidRPr="000D06FB" w:rsidRDefault="00D51AEB" w:rsidP="00D51AEB">
            <w:pPr>
              <w:widowControl/>
              <w:jc w:val="center"/>
              <w:rPr>
                <w:rFonts w:ascii="ＭＳ 明朝" w:hAnsi="ＭＳ 明朝" w:cs="ＭＳ Ｐゴシック"/>
                <w:strike/>
                <w:color w:val="FF0000"/>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.2</w:t>
            </w:r>
            <w:r>
              <w:rPr>
                <w:rFonts w:ascii="ＭＳ Ｐゴシック" w:eastAsia="ＭＳ Ｐゴシック" w:hAnsi="ＭＳ Ｐゴシック" w:cs="ＭＳ Ｐゴシック" w:hint="eastAsia"/>
                <w:kern w:val="0"/>
                <w:sz w:val="20"/>
                <w:szCs w:val="20"/>
              </w:rPr>
              <w:t>〕</w:t>
            </w:r>
          </w:p>
        </w:tc>
        <w:tc>
          <w:tcPr>
            <w:tcW w:w="1275" w:type="dxa"/>
            <w:tcBorders>
              <w:top w:val="single" w:sz="4" w:space="0" w:color="auto"/>
              <w:left w:val="nil"/>
              <w:bottom w:val="dashSmallGap" w:sz="4" w:space="0" w:color="auto"/>
              <w:right w:val="single" w:sz="4" w:space="0" w:color="auto"/>
            </w:tcBorders>
            <w:shd w:val="clear" w:color="auto" w:fill="auto"/>
            <w:vAlign w:val="center"/>
          </w:tcPr>
          <w:p w14:paraId="603EE25A" w14:textId="77777777"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51.5</w:t>
            </w:r>
            <w:r>
              <w:rPr>
                <w:rFonts w:ascii="ＭＳ Ｐゴシック" w:eastAsia="ＭＳ Ｐゴシック" w:hAnsi="ＭＳ Ｐゴシック" w:cs="ＭＳ Ｐゴシック" w:hint="eastAsia"/>
                <w:kern w:val="0"/>
                <w:sz w:val="20"/>
                <w:szCs w:val="20"/>
              </w:rPr>
              <w:t>％</w:t>
            </w:r>
          </w:p>
          <w:p w14:paraId="655F13A1" w14:textId="677E83F0" w:rsidR="00D51AEB" w:rsidRPr="000D06FB" w:rsidRDefault="00D51AEB" w:rsidP="00D51AEB">
            <w:pPr>
              <w:widowControl/>
              <w:jc w:val="center"/>
              <w:rPr>
                <w:rFonts w:ascii="ＭＳ 明朝" w:hAnsi="ＭＳ 明朝" w:cs="ＭＳ Ｐゴシック"/>
                <w:strike/>
                <w:color w:val="FF0000"/>
                <w:kern w:val="0"/>
                <w:sz w:val="20"/>
                <w:szCs w:val="20"/>
              </w:rPr>
            </w:pPr>
            <w:r>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63.6</w:t>
            </w:r>
            <w:r>
              <w:rPr>
                <w:rFonts w:ascii="ＭＳ Ｐゴシック" w:eastAsia="ＭＳ Ｐゴシック" w:hAnsi="ＭＳ Ｐゴシック" w:cs="ＭＳ Ｐゴシック" w:hint="eastAsia"/>
                <w:kern w:val="0"/>
                <w:sz w:val="20"/>
                <w:szCs w:val="20"/>
              </w:rPr>
              <w:t>％〕</w:t>
            </w:r>
          </w:p>
        </w:tc>
      </w:tr>
      <w:tr w:rsidR="00D51AEB" w:rsidRPr="009710CB" w14:paraId="0DC38135" w14:textId="31633736" w:rsidTr="00726A6F">
        <w:trPr>
          <w:trHeight w:val="348"/>
        </w:trPr>
        <w:tc>
          <w:tcPr>
            <w:tcW w:w="360" w:type="dxa"/>
            <w:vMerge/>
            <w:tcBorders>
              <w:left w:val="single" w:sz="4" w:space="0" w:color="auto"/>
              <w:right w:val="single" w:sz="4" w:space="0" w:color="auto"/>
            </w:tcBorders>
            <w:shd w:val="clear" w:color="auto" w:fill="auto"/>
            <w:noWrap/>
            <w:vAlign w:val="center"/>
          </w:tcPr>
          <w:p w14:paraId="232AE1DC" w14:textId="77777777" w:rsidR="00D51AEB" w:rsidRPr="009710CB" w:rsidRDefault="00D51AEB" w:rsidP="00D51AEB">
            <w:pPr>
              <w:widowControl/>
              <w:jc w:val="left"/>
              <w:rPr>
                <w:rFonts w:ascii="ＭＳ Ｐゴシック" w:eastAsia="ＭＳ Ｐゴシック" w:hAnsi="ＭＳ Ｐゴシック" w:cs="ＭＳ Ｐゴシック"/>
                <w:kern w:val="0"/>
                <w:sz w:val="16"/>
                <w:szCs w:val="16"/>
              </w:rPr>
            </w:pPr>
          </w:p>
        </w:tc>
        <w:tc>
          <w:tcPr>
            <w:tcW w:w="1483" w:type="dxa"/>
            <w:vMerge/>
            <w:tcBorders>
              <w:left w:val="nil"/>
              <w:right w:val="single" w:sz="4" w:space="0" w:color="auto"/>
            </w:tcBorders>
            <w:shd w:val="clear" w:color="auto" w:fill="auto"/>
            <w:vAlign w:val="center"/>
          </w:tcPr>
          <w:p w14:paraId="3F2777C2" w14:textId="20783304" w:rsidR="00D51AEB" w:rsidRPr="009710CB" w:rsidDel="00220F92" w:rsidRDefault="00D51AEB" w:rsidP="00D51AEB">
            <w:pPr>
              <w:jc w:val="left"/>
              <w:rPr>
                <w:rFonts w:ascii="ＭＳ Ｐゴシック" w:eastAsia="ＭＳ Ｐゴシック" w:hAnsi="ＭＳ Ｐゴシック" w:cs="ＭＳ Ｐゴシック"/>
                <w:kern w:val="0"/>
                <w:sz w:val="20"/>
                <w:szCs w:val="20"/>
              </w:rPr>
            </w:pPr>
          </w:p>
        </w:tc>
        <w:tc>
          <w:tcPr>
            <w:tcW w:w="995" w:type="dxa"/>
            <w:tcBorders>
              <w:top w:val="dashSmallGap" w:sz="4" w:space="0" w:color="auto"/>
              <w:left w:val="nil"/>
              <w:right w:val="single" w:sz="4" w:space="0" w:color="auto"/>
            </w:tcBorders>
            <w:shd w:val="clear" w:color="000000" w:fill="FFFFFF"/>
            <w:vAlign w:val="center"/>
          </w:tcPr>
          <w:p w14:paraId="682A2836" w14:textId="3211F40B" w:rsidR="00D51AEB" w:rsidRPr="009710C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調整後</w:t>
            </w:r>
          </w:p>
        </w:tc>
        <w:tc>
          <w:tcPr>
            <w:tcW w:w="1132" w:type="dxa"/>
            <w:tcBorders>
              <w:top w:val="dashSmallGap" w:sz="4" w:space="0" w:color="auto"/>
              <w:left w:val="nil"/>
              <w:right w:val="single" w:sz="4" w:space="0" w:color="auto"/>
            </w:tcBorders>
            <w:shd w:val="clear" w:color="000000" w:fill="FFFFFF"/>
            <w:vAlign w:val="center"/>
          </w:tcPr>
          <w:p w14:paraId="38B9B19B" w14:textId="27FE00AA"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3.3</w:t>
            </w:r>
          </w:p>
        </w:tc>
        <w:tc>
          <w:tcPr>
            <w:tcW w:w="1134" w:type="dxa"/>
            <w:tcBorders>
              <w:top w:val="dashSmallGap" w:sz="4" w:space="0" w:color="auto"/>
              <w:left w:val="nil"/>
              <w:right w:val="single" w:sz="4" w:space="0" w:color="auto"/>
            </w:tcBorders>
            <w:shd w:val="clear" w:color="000000" w:fill="FFFFFF"/>
            <w:vAlign w:val="center"/>
          </w:tcPr>
          <w:p w14:paraId="34559E8C" w14:textId="6BF852AC" w:rsidR="00D51AEB" w:rsidRPr="009710CB" w:rsidDel="00176020"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1.8</w:t>
            </w:r>
          </w:p>
        </w:tc>
        <w:tc>
          <w:tcPr>
            <w:tcW w:w="1134" w:type="dxa"/>
            <w:tcBorders>
              <w:top w:val="dashSmallGap" w:sz="4" w:space="0" w:color="auto"/>
              <w:left w:val="nil"/>
              <w:right w:val="single" w:sz="4" w:space="0" w:color="auto"/>
            </w:tcBorders>
            <w:shd w:val="clear" w:color="000000" w:fill="FFFFFF"/>
            <w:vAlign w:val="center"/>
          </w:tcPr>
          <w:p w14:paraId="53B02F29" w14:textId="109F7D1D" w:rsidR="00D51AEB" w:rsidRPr="009710CB" w:rsidDel="00176020"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1.9</w:t>
            </w:r>
          </w:p>
        </w:tc>
        <w:tc>
          <w:tcPr>
            <w:tcW w:w="1134" w:type="dxa"/>
            <w:tcBorders>
              <w:top w:val="dashSmallGap" w:sz="4" w:space="0" w:color="auto"/>
              <w:left w:val="nil"/>
              <w:right w:val="single" w:sz="4" w:space="0" w:color="auto"/>
            </w:tcBorders>
            <w:shd w:val="clear" w:color="000000" w:fill="FFFFFF"/>
            <w:vAlign w:val="center"/>
          </w:tcPr>
          <w:p w14:paraId="290E0A9E" w14:textId="551A5E50"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1.7</w:t>
            </w:r>
          </w:p>
        </w:tc>
        <w:tc>
          <w:tcPr>
            <w:tcW w:w="1275" w:type="dxa"/>
            <w:tcBorders>
              <w:top w:val="dashSmallGap" w:sz="4" w:space="0" w:color="auto"/>
              <w:left w:val="nil"/>
              <w:right w:val="single" w:sz="4" w:space="0" w:color="auto"/>
            </w:tcBorders>
            <w:shd w:val="clear" w:color="000000" w:fill="FFFFFF"/>
            <w:vAlign w:val="center"/>
          </w:tcPr>
          <w:p w14:paraId="1ABA1742" w14:textId="247F9940"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-48.5</w:t>
            </w:r>
            <w:r w:rsidRPr="009710CB">
              <w:rPr>
                <w:rFonts w:ascii="ＭＳ Ｐゴシック" w:eastAsia="ＭＳ Ｐゴシック" w:hAnsi="ＭＳ Ｐゴシック" w:cs="ＭＳ Ｐゴシック" w:hint="eastAsia"/>
                <w:kern w:val="0"/>
                <w:sz w:val="20"/>
                <w:szCs w:val="20"/>
              </w:rPr>
              <w:t>％</w:t>
            </w:r>
          </w:p>
        </w:tc>
      </w:tr>
      <w:tr w:rsidR="00D51AEB" w:rsidRPr="009710CB" w14:paraId="49F70452" w14:textId="44063D84" w:rsidTr="00726A6F">
        <w:trPr>
          <w:trHeight w:val="156"/>
        </w:trPr>
        <w:tc>
          <w:tcPr>
            <w:tcW w:w="360" w:type="dxa"/>
            <w:vMerge/>
            <w:tcBorders>
              <w:left w:val="single" w:sz="4" w:space="0" w:color="auto"/>
              <w:right w:val="single" w:sz="4" w:space="0" w:color="auto"/>
            </w:tcBorders>
            <w:shd w:val="clear" w:color="auto" w:fill="auto"/>
            <w:noWrap/>
            <w:vAlign w:val="center"/>
          </w:tcPr>
          <w:p w14:paraId="4BFE50BA" w14:textId="7B79A996"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val="restart"/>
            <w:tcBorders>
              <w:top w:val="single" w:sz="4" w:space="0" w:color="auto"/>
              <w:left w:val="nil"/>
              <w:right w:val="single" w:sz="4" w:space="0" w:color="auto"/>
            </w:tcBorders>
            <w:shd w:val="clear" w:color="auto" w:fill="auto"/>
            <w:vAlign w:val="center"/>
          </w:tcPr>
          <w:p w14:paraId="20CCCACD" w14:textId="4E26F801" w:rsidR="00D51AEB" w:rsidRPr="009710CB" w:rsidRDefault="00D51AEB" w:rsidP="00D51AE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建設局</w:t>
            </w:r>
          </w:p>
        </w:tc>
        <w:tc>
          <w:tcPr>
            <w:tcW w:w="995" w:type="dxa"/>
            <w:tcBorders>
              <w:top w:val="single" w:sz="4" w:space="0" w:color="auto"/>
              <w:left w:val="nil"/>
              <w:bottom w:val="dashSmallGap" w:sz="4" w:space="0" w:color="auto"/>
              <w:right w:val="single" w:sz="4" w:space="0" w:color="auto"/>
            </w:tcBorders>
            <w:shd w:val="clear" w:color="000000" w:fill="FFFFFF"/>
            <w:vAlign w:val="center"/>
          </w:tcPr>
          <w:p w14:paraId="00F12574" w14:textId="1D4B3375" w:rsidR="00D51AEB" w:rsidRPr="009710C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基礎</w:t>
            </w:r>
          </w:p>
        </w:tc>
        <w:tc>
          <w:tcPr>
            <w:tcW w:w="1132" w:type="dxa"/>
            <w:tcBorders>
              <w:top w:val="single" w:sz="4" w:space="0" w:color="auto"/>
              <w:left w:val="nil"/>
              <w:bottom w:val="dashSmallGap" w:sz="4" w:space="0" w:color="auto"/>
              <w:right w:val="single" w:sz="4" w:space="0" w:color="auto"/>
            </w:tcBorders>
            <w:shd w:val="clear" w:color="000000" w:fill="FFFFFF"/>
            <w:vAlign w:val="center"/>
          </w:tcPr>
          <w:p w14:paraId="37785733" w14:textId="6901C8BF"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25.7</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4F0AC0F3" w14:textId="3B4093F1"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16.9</w:t>
            </w:r>
          </w:p>
          <w:p w14:paraId="0BBF29E1" w14:textId="72E0A443"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5.8</w:t>
            </w:r>
            <w:r>
              <w:rPr>
                <w:rFonts w:ascii="ＭＳ Ｐゴシック" w:eastAsia="ＭＳ Ｐゴシック" w:hAnsi="ＭＳ Ｐゴシック" w:cs="ＭＳ Ｐゴシック" w:hint="eastAsia"/>
                <w:kern w:val="0"/>
                <w:sz w:val="20"/>
                <w:szCs w:val="20"/>
              </w:rPr>
              <w:t>〕</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65585D39" w14:textId="77777777" w:rsidR="00D51AEB" w:rsidRDefault="00D51AEB" w:rsidP="00D51AEB">
            <w:pPr>
              <w:jc w:val="center"/>
              <w:rPr>
                <w:rFonts w:ascii="ＭＳ Ｐゴシック" w:eastAsia="ＭＳ Ｐゴシック" w:hAnsi="ＭＳ Ｐゴシック" w:cs="ＭＳ Ｐゴシック"/>
                <w:kern w:val="0"/>
                <w:sz w:val="20"/>
                <w:szCs w:val="20"/>
              </w:rPr>
            </w:pPr>
            <w:r w:rsidRPr="009710CB" w:rsidDel="00176020">
              <w:rPr>
                <w:rFonts w:ascii="ＭＳ Ｐゴシック" w:eastAsia="ＭＳ Ｐゴシック" w:hAnsi="ＭＳ Ｐゴシック" w:cs="ＭＳ Ｐゴシック"/>
                <w:kern w:val="0"/>
                <w:sz w:val="20"/>
                <w:szCs w:val="20"/>
              </w:rPr>
              <w:t>1</w:t>
            </w:r>
            <w:r>
              <w:rPr>
                <w:rFonts w:ascii="ＭＳ Ｐゴシック" w:eastAsia="ＭＳ Ｐゴシック" w:hAnsi="ＭＳ Ｐゴシック" w:cs="ＭＳ Ｐゴシック"/>
                <w:kern w:val="0"/>
                <w:sz w:val="20"/>
                <w:szCs w:val="20"/>
              </w:rPr>
              <w:t>6.6</w:t>
            </w:r>
          </w:p>
          <w:p w14:paraId="3FB65981" w14:textId="5EA27404"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5.5</w:t>
            </w:r>
            <w:r>
              <w:rPr>
                <w:rFonts w:ascii="ＭＳ Ｐゴシック" w:eastAsia="ＭＳ Ｐゴシック" w:hAnsi="ＭＳ Ｐゴシック" w:cs="ＭＳ Ｐゴシック" w:hint="eastAsia"/>
                <w:kern w:val="0"/>
                <w:sz w:val="20"/>
                <w:szCs w:val="20"/>
              </w:rPr>
              <w:t>〕</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465F1FFC" w14:textId="047F3EE7" w:rsidR="00D51AE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1</w:t>
            </w:r>
            <w:r>
              <w:rPr>
                <w:rFonts w:ascii="ＭＳ Ｐゴシック" w:eastAsia="ＭＳ Ｐゴシック" w:hAnsi="ＭＳ Ｐゴシック" w:cs="ＭＳ Ｐゴシック"/>
                <w:kern w:val="0"/>
                <w:sz w:val="20"/>
                <w:szCs w:val="20"/>
              </w:rPr>
              <w:t>7.0</w:t>
            </w:r>
          </w:p>
          <w:p w14:paraId="51948F9D" w14:textId="3EF6FD79"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6.0</w:t>
            </w:r>
            <w:r>
              <w:rPr>
                <w:rFonts w:ascii="ＭＳ Ｐゴシック" w:eastAsia="ＭＳ Ｐゴシック" w:hAnsi="ＭＳ Ｐゴシック" w:cs="ＭＳ Ｐゴシック" w:hint="eastAsia"/>
                <w:kern w:val="0"/>
                <w:sz w:val="20"/>
                <w:szCs w:val="20"/>
              </w:rPr>
              <w:t>〕</w:t>
            </w:r>
          </w:p>
        </w:tc>
        <w:tc>
          <w:tcPr>
            <w:tcW w:w="1275" w:type="dxa"/>
            <w:tcBorders>
              <w:top w:val="single" w:sz="4" w:space="0" w:color="auto"/>
              <w:left w:val="nil"/>
              <w:bottom w:val="dashSmallGap" w:sz="4" w:space="0" w:color="auto"/>
              <w:right w:val="single" w:sz="4" w:space="0" w:color="auto"/>
            </w:tcBorders>
            <w:shd w:val="clear" w:color="000000" w:fill="FFFFFF"/>
            <w:vAlign w:val="center"/>
          </w:tcPr>
          <w:p w14:paraId="5B69D1EC" w14:textId="3A5F421E" w:rsidR="00D51AE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hint="eastAsia"/>
                <w:kern w:val="0"/>
                <w:sz w:val="20"/>
                <w:szCs w:val="20"/>
              </w:rPr>
              <w:t>3</w:t>
            </w:r>
            <w:r w:rsidRPr="009710CB">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9</w:t>
            </w:r>
            <w:r w:rsidRPr="009710CB">
              <w:rPr>
                <w:rFonts w:ascii="ＭＳ Ｐゴシック" w:eastAsia="ＭＳ Ｐゴシック" w:hAnsi="ＭＳ Ｐゴシック" w:cs="ＭＳ Ｐゴシック" w:hint="eastAsia"/>
                <w:kern w:val="0"/>
                <w:sz w:val="20"/>
                <w:szCs w:val="20"/>
              </w:rPr>
              <w:t>％</w:t>
            </w:r>
          </w:p>
          <w:p w14:paraId="4B566D80" w14:textId="61170F20"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37.7</w:t>
            </w:r>
            <w:r>
              <w:rPr>
                <w:rFonts w:ascii="ＭＳ Ｐゴシック" w:eastAsia="ＭＳ Ｐゴシック" w:hAnsi="ＭＳ Ｐゴシック" w:cs="ＭＳ Ｐゴシック" w:hint="eastAsia"/>
                <w:kern w:val="0"/>
                <w:sz w:val="20"/>
                <w:szCs w:val="20"/>
              </w:rPr>
              <w:t>％〕</w:t>
            </w:r>
          </w:p>
        </w:tc>
      </w:tr>
      <w:tr w:rsidR="00D51AEB" w:rsidRPr="009710CB" w14:paraId="5AE1F84C" w14:textId="77777777" w:rsidTr="00726A6F">
        <w:trPr>
          <w:trHeight w:val="71"/>
        </w:trPr>
        <w:tc>
          <w:tcPr>
            <w:tcW w:w="360" w:type="dxa"/>
            <w:vMerge/>
            <w:tcBorders>
              <w:left w:val="single" w:sz="4" w:space="0" w:color="auto"/>
              <w:right w:val="single" w:sz="4" w:space="0" w:color="auto"/>
            </w:tcBorders>
            <w:shd w:val="clear" w:color="auto" w:fill="auto"/>
            <w:noWrap/>
            <w:vAlign w:val="center"/>
          </w:tcPr>
          <w:p w14:paraId="37F9786F" w14:textId="77777777"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tcBorders>
              <w:left w:val="nil"/>
              <w:bottom w:val="single" w:sz="4" w:space="0" w:color="auto"/>
              <w:right w:val="single" w:sz="4" w:space="0" w:color="auto"/>
            </w:tcBorders>
            <w:shd w:val="clear" w:color="auto" w:fill="auto"/>
            <w:vAlign w:val="center"/>
          </w:tcPr>
          <w:p w14:paraId="788E16DC" w14:textId="77777777" w:rsidR="00D51AEB" w:rsidRPr="009710CB" w:rsidDel="009D626A" w:rsidRDefault="00D51AEB" w:rsidP="00D51AEB">
            <w:pPr>
              <w:widowControl/>
              <w:jc w:val="left"/>
              <w:rPr>
                <w:rFonts w:ascii="ＭＳ Ｐゴシック" w:eastAsia="ＭＳ Ｐゴシック" w:hAnsi="ＭＳ Ｐゴシック" w:cs="ＭＳ Ｐゴシック"/>
                <w:kern w:val="0"/>
                <w:sz w:val="20"/>
                <w:szCs w:val="20"/>
              </w:rPr>
            </w:pPr>
          </w:p>
        </w:tc>
        <w:tc>
          <w:tcPr>
            <w:tcW w:w="995" w:type="dxa"/>
            <w:tcBorders>
              <w:top w:val="dashSmallGap" w:sz="4" w:space="0" w:color="auto"/>
              <w:left w:val="nil"/>
              <w:bottom w:val="dotted" w:sz="4" w:space="0" w:color="auto"/>
              <w:right w:val="single" w:sz="4" w:space="0" w:color="auto"/>
            </w:tcBorders>
            <w:shd w:val="clear" w:color="000000" w:fill="FFFFFF"/>
            <w:vAlign w:val="center"/>
          </w:tcPr>
          <w:p w14:paraId="7E0FDC45" w14:textId="7D95EAF6" w:rsidR="00D51AEB" w:rsidRPr="009710C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調整後</w:t>
            </w:r>
          </w:p>
        </w:tc>
        <w:tc>
          <w:tcPr>
            <w:tcW w:w="1132" w:type="dxa"/>
            <w:tcBorders>
              <w:top w:val="dashSmallGap" w:sz="4" w:space="0" w:color="auto"/>
              <w:left w:val="nil"/>
              <w:bottom w:val="dotted" w:sz="4" w:space="0" w:color="auto"/>
              <w:right w:val="single" w:sz="4" w:space="0" w:color="auto"/>
            </w:tcBorders>
            <w:shd w:val="clear" w:color="000000" w:fill="FFFFFF"/>
            <w:vAlign w:val="center"/>
          </w:tcPr>
          <w:p w14:paraId="5F70F396" w14:textId="5DCFF2A3"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w:t>
            </w:r>
            <w:r>
              <w:rPr>
                <w:rFonts w:ascii="ＭＳ Ｐゴシック" w:eastAsia="ＭＳ Ｐゴシック" w:hAnsi="ＭＳ Ｐゴシック" w:cs="ＭＳ Ｐゴシック"/>
                <w:kern w:val="0"/>
                <w:sz w:val="20"/>
                <w:szCs w:val="20"/>
              </w:rPr>
              <w:t>4.5</w:t>
            </w:r>
          </w:p>
        </w:tc>
        <w:tc>
          <w:tcPr>
            <w:tcW w:w="1134" w:type="dxa"/>
            <w:tcBorders>
              <w:top w:val="dashSmallGap" w:sz="4" w:space="0" w:color="auto"/>
              <w:left w:val="nil"/>
              <w:bottom w:val="nil"/>
              <w:right w:val="single" w:sz="4" w:space="0" w:color="auto"/>
            </w:tcBorders>
            <w:shd w:val="clear" w:color="000000" w:fill="FFFFFF"/>
            <w:vAlign w:val="center"/>
          </w:tcPr>
          <w:p w14:paraId="41824810" w14:textId="7995384C"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5.8</w:t>
            </w:r>
          </w:p>
        </w:tc>
        <w:tc>
          <w:tcPr>
            <w:tcW w:w="1134" w:type="dxa"/>
            <w:tcBorders>
              <w:top w:val="dashSmallGap" w:sz="4" w:space="0" w:color="auto"/>
              <w:left w:val="nil"/>
              <w:bottom w:val="nil"/>
              <w:right w:val="single" w:sz="4" w:space="0" w:color="auto"/>
            </w:tcBorders>
            <w:shd w:val="clear" w:color="000000" w:fill="FFFFFF"/>
            <w:vAlign w:val="center"/>
          </w:tcPr>
          <w:p w14:paraId="3E137789" w14:textId="29DED67D" w:rsidR="00D51AEB" w:rsidRPr="009710CB" w:rsidDel="00176020"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16.</w:t>
            </w:r>
            <w:r>
              <w:rPr>
                <w:rFonts w:ascii="ＭＳ Ｐゴシック" w:eastAsia="ＭＳ Ｐゴシック" w:hAnsi="ＭＳ Ｐゴシック" w:cs="ＭＳ Ｐゴシック" w:hint="eastAsia"/>
                <w:kern w:val="0"/>
                <w:sz w:val="20"/>
                <w:szCs w:val="20"/>
              </w:rPr>
              <w:t>3</w:t>
            </w:r>
          </w:p>
        </w:tc>
        <w:tc>
          <w:tcPr>
            <w:tcW w:w="1134" w:type="dxa"/>
            <w:tcBorders>
              <w:top w:val="dashSmallGap" w:sz="4" w:space="0" w:color="auto"/>
              <w:left w:val="nil"/>
              <w:bottom w:val="nil"/>
              <w:right w:val="single" w:sz="4" w:space="0" w:color="auto"/>
            </w:tcBorders>
            <w:shd w:val="clear" w:color="000000" w:fill="FFFFFF"/>
            <w:vAlign w:val="center"/>
          </w:tcPr>
          <w:p w14:paraId="0BDDA7ED" w14:textId="31A7AC46"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16.7</w:t>
            </w:r>
          </w:p>
        </w:tc>
        <w:tc>
          <w:tcPr>
            <w:tcW w:w="1275" w:type="dxa"/>
            <w:tcBorders>
              <w:top w:val="dashSmallGap" w:sz="4" w:space="0" w:color="auto"/>
              <w:left w:val="nil"/>
              <w:bottom w:val="nil"/>
              <w:right w:val="single" w:sz="4" w:space="0" w:color="auto"/>
            </w:tcBorders>
            <w:shd w:val="clear" w:color="000000" w:fill="FFFFFF"/>
            <w:vAlign w:val="center"/>
          </w:tcPr>
          <w:p w14:paraId="517FEAD1" w14:textId="752357DA"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1</w:t>
            </w:r>
            <w:r w:rsidRPr="009710CB">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8</w:t>
            </w:r>
            <w:r w:rsidRPr="009710CB">
              <w:rPr>
                <w:rFonts w:ascii="ＭＳ Ｐゴシック" w:eastAsia="ＭＳ Ｐゴシック" w:hAnsi="ＭＳ Ｐゴシック" w:cs="ＭＳ Ｐゴシック" w:hint="eastAsia"/>
                <w:kern w:val="0"/>
                <w:sz w:val="20"/>
                <w:szCs w:val="20"/>
              </w:rPr>
              <w:t>％</w:t>
            </w:r>
          </w:p>
        </w:tc>
      </w:tr>
      <w:tr w:rsidR="00D51AEB" w:rsidRPr="009710CB" w14:paraId="4C7E60CE" w14:textId="79600B71" w:rsidTr="00726A6F">
        <w:trPr>
          <w:trHeight w:val="320"/>
        </w:trPr>
        <w:tc>
          <w:tcPr>
            <w:tcW w:w="360" w:type="dxa"/>
            <w:vMerge/>
            <w:tcBorders>
              <w:left w:val="single" w:sz="4" w:space="0" w:color="auto"/>
              <w:right w:val="single" w:sz="4" w:space="0" w:color="auto"/>
            </w:tcBorders>
            <w:shd w:val="clear" w:color="auto" w:fill="auto"/>
            <w:noWrap/>
            <w:vAlign w:val="center"/>
          </w:tcPr>
          <w:p w14:paraId="246DA0EC" w14:textId="6BB180E8"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val="restart"/>
            <w:tcBorders>
              <w:top w:val="nil"/>
              <w:left w:val="nil"/>
              <w:right w:val="single" w:sz="4" w:space="0" w:color="auto"/>
            </w:tcBorders>
            <w:shd w:val="clear" w:color="auto" w:fill="auto"/>
            <w:vAlign w:val="center"/>
          </w:tcPr>
          <w:p w14:paraId="090CC1BB" w14:textId="67EE2B32" w:rsidR="00D51AEB" w:rsidRPr="00363AEC" w:rsidRDefault="00D51AEB" w:rsidP="00D51AE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水道局</w:t>
            </w:r>
          </w:p>
        </w:tc>
        <w:tc>
          <w:tcPr>
            <w:tcW w:w="995" w:type="dxa"/>
            <w:tcBorders>
              <w:top w:val="single" w:sz="4" w:space="0" w:color="auto"/>
              <w:left w:val="nil"/>
              <w:bottom w:val="dashSmallGap" w:sz="4" w:space="0" w:color="auto"/>
              <w:right w:val="single" w:sz="4" w:space="0" w:color="auto"/>
            </w:tcBorders>
            <w:shd w:val="clear" w:color="000000" w:fill="FFFFFF"/>
            <w:vAlign w:val="center"/>
          </w:tcPr>
          <w:p w14:paraId="1421F975" w14:textId="36FC17AC" w:rsidR="00D51AEB" w:rsidRPr="009710C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基礎</w:t>
            </w:r>
          </w:p>
        </w:tc>
        <w:tc>
          <w:tcPr>
            <w:tcW w:w="1132" w:type="dxa"/>
            <w:tcBorders>
              <w:top w:val="single" w:sz="4" w:space="0" w:color="auto"/>
              <w:left w:val="nil"/>
              <w:bottom w:val="dashSmallGap" w:sz="4" w:space="0" w:color="auto"/>
              <w:right w:val="single" w:sz="4" w:space="0" w:color="auto"/>
            </w:tcBorders>
            <w:shd w:val="clear" w:color="000000" w:fill="FFFFFF"/>
            <w:vAlign w:val="center"/>
          </w:tcPr>
          <w:p w14:paraId="2CD9E6E7" w14:textId="319C304A"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10.6</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7DCB013D" w14:textId="07679C0A"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6</w:t>
            </w:r>
            <w:r>
              <w:rPr>
                <w:rFonts w:ascii="ＭＳ Ｐゴシック" w:eastAsia="ＭＳ Ｐゴシック" w:hAnsi="ＭＳ Ｐゴシック" w:cs="ＭＳ Ｐゴシック"/>
                <w:kern w:val="0"/>
                <w:sz w:val="20"/>
                <w:szCs w:val="20"/>
              </w:rPr>
              <w:t>.4</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6FFB6BA1" w14:textId="5F9A7A1B"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6.2</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1B5D040A" w14:textId="348A8BA6"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6.</w:t>
            </w:r>
            <w:r>
              <w:rPr>
                <w:rFonts w:ascii="ＭＳ Ｐゴシック" w:eastAsia="ＭＳ Ｐゴシック" w:hAnsi="ＭＳ Ｐゴシック" w:cs="ＭＳ Ｐゴシック"/>
                <w:kern w:val="0"/>
                <w:sz w:val="20"/>
                <w:szCs w:val="20"/>
              </w:rPr>
              <w:t>6</w:t>
            </w:r>
          </w:p>
        </w:tc>
        <w:tc>
          <w:tcPr>
            <w:tcW w:w="1275" w:type="dxa"/>
            <w:tcBorders>
              <w:top w:val="single" w:sz="4" w:space="0" w:color="auto"/>
              <w:left w:val="nil"/>
              <w:bottom w:val="dashSmallGap" w:sz="4" w:space="0" w:color="auto"/>
              <w:right w:val="single" w:sz="4" w:space="0" w:color="auto"/>
            </w:tcBorders>
            <w:shd w:val="clear" w:color="000000" w:fill="FFFFFF"/>
            <w:vAlign w:val="center"/>
          </w:tcPr>
          <w:p w14:paraId="5A70B38C" w14:textId="25B091FD"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r w:rsidRPr="009710CB">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7</w:t>
            </w:r>
            <w:r w:rsidRPr="009710CB">
              <w:rPr>
                <w:rFonts w:ascii="ＭＳ Ｐゴシック" w:eastAsia="ＭＳ Ｐゴシック" w:hAnsi="ＭＳ Ｐゴシック" w:cs="ＭＳ Ｐゴシック" w:hint="eastAsia"/>
                <w:kern w:val="0"/>
                <w:sz w:val="20"/>
                <w:szCs w:val="20"/>
              </w:rPr>
              <w:t>％</w:t>
            </w:r>
          </w:p>
        </w:tc>
      </w:tr>
      <w:tr w:rsidR="00D51AEB" w:rsidRPr="009710CB" w14:paraId="7BCB0490" w14:textId="77777777" w:rsidTr="00726A6F">
        <w:trPr>
          <w:trHeight w:val="71"/>
        </w:trPr>
        <w:tc>
          <w:tcPr>
            <w:tcW w:w="360" w:type="dxa"/>
            <w:vMerge/>
            <w:tcBorders>
              <w:left w:val="single" w:sz="4" w:space="0" w:color="auto"/>
              <w:right w:val="single" w:sz="4" w:space="0" w:color="auto"/>
            </w:tcBorders>
            <w:shd w:val="clear" w:color="auto" w:fill="auto"/>
            <w:noWrap/>
            <w:vAlign w:val="center"/>
          </w:tcPr>
          <w:p w14:paraId="2541683F" w14:textId="77777777"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tcBorders>
              <w:left w:val="nil"/>
              <w:bottom w:val="nil"/>
              <w:right w:val="single" w:sz="4" w:space="0" w:color="auto"/>
            </w:tcBorders>
            <w:shd w:val="clear" w:color="auto" w:fill="auto"/>
            <w:vAlign w:val="center"/>
          </w:tcPr>
          <w:p w14:paraId="5948FA26" w14:textId="77777777" w:rsidR="00D51AEB" w:rsidRPr="009710CB" w:rsidDel="009D626A" w:rsidRDefault="00D51AEB" w:rsidP="00D51AEB">
            <w:pPr>
              <w:widowControl/>
              <w:jc w:val="left"/>
              <w:rPr>
                <w:rFonts w:ascii="ＭＳ Ｐゴシック" w:eastAsia="ＭＳ Ｐゴシック" w:hAnsi="ＭＳ Ｐゴシック" w:cs="ＭＳ Ｐゴシック"/>
                <w:kern w:val="0"/>
                <w:sz w:val="20"/>
                <w:szCs w:val="20"/>
              </w:rPr>
            </w:pPr>
          </w:p>
        </w:tc>
        <w:tc>
          <w:tcPr>
            <w:tcW w:w="995" w:type="dxa"/>
            <w:tcBorders>
              <w:top w:val="dashSmallGap" w:sz="4" w:space="0" w:color="auto"/>
              <w:left w:val="nil"/>
              <w:bottom w:val="dotted" w:sz="4" w:space="0" w:color="auto"/>
              <w:right w:val="single" w:sz="4" w:space="0" w:color="auto"/>
            </w:tcBorders>
            <w:shd w:val="clear" w:color="000000" w:fill="FFFFFF"/>
            <w:vAlign w:val="center"/>
          </w:tcPr>
          <w:p w14:paraId="5FB165A9" w14:textId="1A77E782" w:rsidR="00D51AEB" w:rsidRPr="009710C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調整後</w:t>
            </w:r>
          </w:p>
        </w:tc>
        <w:tc>
          <w:tcPr>
            <w:tcW w:w="1132" w:type="dxa"/>
            <w:tcBorders>
              <w:top w:val="dashSmallGap" w:sz="4" w:space="0" w:color="auto"/>
              <w:left w:val="nil"/>
              <w:bottom w:val="dotted" w:sz="4" w:space="0" w:color="auto"/>
              <w:right w:val="single" w:sz="4" w:space="0" w:color="auto"/>
            </w:tcBorders>
            <w:shd w:val="clear" w:color="000000" w:fill="FFFFFF"/>
            <w:vAlign w:val="center"/>
          </w:tcPr>
          <w:p w14:paraId="42A9CCDE" w14:textId="42043750"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9</w:t>
            </w:r>
            <w:r>
              <w:rPr>
                <w:rFonts w:ascii="ＭＳ Ｐゴシック" w:eastAsia="ＭＳ Ｐゴシック" w:hAnsi="ＭＳ Ｐゴシック" w:cs="ＭＳ Ｐゴシック"/>
                <w:kern w:val="0"/>
                <w:sz w:val="20"/>
                <w:szCs w:val="20"/>
              </w:rPr>
              <w:t>.9</w:t>
            </w:r>
          </w:p>
        </w:tc>
        <w:tc>
          <w:tcPr>
            <w:tcW w:w="1134" w:type="dxa"/>
            <w:tcBorders>
              <w:top w:val="dashSmallGap" w:sz="4" w:space="0" w:color="auto"/>
              <w:left w:val="nil"/>
              <w:bottom w:val="nil"/>
              <w:right w:val="single" w:sz="4" w:space="0" w:color="auto"/>
            </w:tcBorders>
            <w:shd w:val="clear" w:color="000000" w:fill="FFFFFF"/>
            <w:vAlign w:val="center"/>
          </w:tcPr>
          <w:p w14:paraId="3395E6C7" w14:textId="4E8CD730"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6.1</w:t>
            </w:r>
          </w:p>
        </w:tc>
        <w:tc>
          <w:tcPr>
            <w:tcW w:w="1134" w:type="dxa"/>
            <w:tcBorders>
              <w:top w:val="dashSmallGap" w:sz="4" w:space="0" w:color="auto"/>
              <w:left w:val="nil"/>
              <w:bottom w:val="nil"/>
              <w:right w:val="single" w:sz="4" w:space="0" w:color="auto"/>
            </w:tcBorders>
            <w:shd w:val="clear" w:color="000000" w:fill="FFFFFF"/>
            <w:vAlign w:val="center"/>
          </w:tcPr>
          <w:p w14:paraId="18C326BA" w14:textId="7AEF87DC"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5.9</w:t>
            </w:r>
          </w:p>
        </w:tc>
        <w:tc>
          <w:tcPr>
            <w:tcW w:w="1134" w:type="dxa"/>
            <w:tcBorders>
              <w:top w:val="dashSmallGap" w:sz="4" w:space="0" w:color="auto"/>
              <w:left w:val="nil"/>
              <w:bottom w:val="nil"/>
              <w:right w:val="single" w:sz="4" w:space="0" w:color="auto"/>
            </w:tcBorders>
            <w:shd w:val="clear" w:color="000000" w:fill="FFFFFF"/>
            <w:vAlign w:val="center"/>
          </w:tcPr>
          <w:p w14:paraId="11B17D86" w14:textId="613FCC2B"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6.4</w:t>
            </w:r>
          </w:p>
        </w:tc>
        <w:tc>
          <w:tcPr>
            <w:tcW w:w="1275" w:type="dxa"/>
            <w:tcBorders>
              <w:top w:val="dashSmallGap" w:sz="4" w:space="0" w:color="auto"/>
              <w:left w:val="nil"/>
              <w:bottom w:val="nil"/>
              <w:right w:val="single" w:sz="4" w:space="0" w:color="auto"/>
            </w:tcBorders>
            <w:shd w:val="clear" w:color="000000" w:fill="FFFFFF"/>
            <w:vAlign w:val="center"/>
          </w:tcPr>
          <w:p w14:paraId="612929E3" w14:textId="678864FC"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5.4</w:t>
            </w:r>
            <w:r w:rsidRPr="009710CB">
              <w:rPr>
                <w:rFonts w:ascii="ＭＳ Ｐゴシック" w:eastAsia="ＭＳ Ｐゴシック" w:hAnsi="ＭＳ Ｐゴシック" w:cs="ＭＳ Ｐゴシック" w:hint="eastAsia"/>
                <w:kern w:val="0"/>
                <w:sz w:val="20"/>
                <w:szCs w:val="20"/>
              </w:rPr>
              <w:t>％</w:t>
            </w:r>
          </w:p>
        </w:tc>
      </w:tr>
      <w:tr w:rsidR="00D51AEB" w:rsidRPr="009710CB" w14:paraId="41A5FA38" w14:textId="6E392ECB" w:rsidTr="00726A6F">
        <w:trPr>
          <w:trHeight w:val="71"/>
        </w:trPr>
        <w:tc>
          <w:tcPr>
            <w:tcW w:w="360" w:type="dxa"/>
            <w:vMerge/>
            <w:tcBorders>
              <w:left w:val="single" w:sz="4" w:space="0" w:color="auto"/>
              <w:right w:val="single" w:sz="4" w:space="0" w:color="auto"/>
            </w:tcBorders>
            <w:shd w:val="clear" w:color="auto" w:fill="auto"/>
            <w:noWrap/>
            <w:vAlign w:val="center"/>
            <w:hideMark/>
          </w:tcPr>
          <w:p w14:paraId="2754A7D0" w14:textId="5AA4A8DD"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val="restart"/>
            <w:tcBorders>
              <w:top w:val="single" w:sz="4" w:space="0" w:color="auto"/>
              <w:left w:val="nil"/>
              <w:right w:val="single" w:sz="4" w:space="0" w:color="auto"/>
            </w:tcBorders>
            <w:shd w:val="clear" w:color="auto" w:fill="auto"/>
            <w:vAlign w:val="center"/>
            <w:hideMark/>
          </w:tcPr>
          <w:p w14:paraId="022E3B06" w14:textId="77777777" w:rsidR="00D51AEB" w:rsidRPr="009710CB" w:rsidRDefault="00D51AEB" w:rsidP="00D51AE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教育委員会</w:t>
            </w:r>
          </w:p>
          <w:p w14:paraId="3EE9A803" w14:textId="4E171A37" w:rsidR="00D51AEB" w:rsidRPr="009710CB" w:rsidRDefault="00D51AEB" w:rsidP="00D51AE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事務局</w:t>
            </w:r>
          </w:p>
        </w:tc>
        <w:tc>
          <w:tcPr>
            <w:tcW w:w="995" w:type="dxa"/>
            <w:tcBorders>
              <w:top w:val="single" w:sz="4" w:space="0" w:color="auto"/>
              <w:left w:val="nil"/>
              <w:bottom w:val="dashSmallGap" w:sz="4" w:space="0" w:color="auto"/>
              <w:right w:val="single" w:sz="4" w:space="0" w:color="auto"/>
            </w:tcBorders>
            <w:shd w:val="clear" w:color="000000" w:fill="FFFFFF"/>
            <w:vAlign w:val="center"/>
            <w:hideMark/>
          </w:tcPr>
          <w:p w14:paraId="24DF5F6C" w14:textId="09BB2487"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基礎</w:t>
            </w:r>
          </w:p>
        </w:tc>
        <w:tc>
          <w:tcPr>
            <w:tcW w:w="1132" w:type="dxa"/>
            <w:tcBorders>
              <w:top w:val="single" w:sz="4" w:space="0" w:color="auto"/>
              <w:left w:val="nil"/>
              <w:bottom w:val="dashSmallGap" w:sz="4" w:space="0" w:color="auto"/>
              <w:right w:val="single" w:sz="4" w:space="0" w:color="auto"/>
            </w:tcBorders>
            <w:shd w:val="clear" w:color="000000" w:fill="FFFFFF"/>
            <w:vAlign w:val="center"/>
          </w:tcPr>
          <w:p w14:paraId="1C794E08" w14:textId="55A3C555"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5.4</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1A8A2EAA" w14:textId="5C8F546C" w:rsidR="00D51AEB" w:rsidRPr="009710CB" w:rsidRDefault="00D51AEB" w:rsidP="00C02B9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2.4</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422CF451" w14:textId="785A5678"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sidRPr="009710CB" w:rsidDel="00176020">
              <w:rPr>
                <w:rFonts w:ascii="ＭＳ Ｐゴシック" w:eastAsia="ＭＳ Ｐゴシック" w:hAnsi="ＭＳ Ｐゴシック" w:cs="ＭＳ Ｐゴシック"/>
                <w:kern w:val="0"/>
                <w:sz w:val="20"/>
                <w:szCs w:val="20"/>
              </w:rPr>
              <w:t>5</w:t>
            </w:r>
            <w:r>
              <w:rPr>
                <w:rFonts w:ascii="ＭＳ Ｐゴシック" w:eastAsia="ＭＳ Ｐゴシック" w:hAnsi="ＭＳ Ｐゴシック" w:cs="ＭＳ Ｐゴシック"/>
                <w:kern w:val="0"/>
                <w:sz w:val="20"/>
                <w:szCs w:val="20"/>
              </w:rPr>
              <w:t>.0</w:t>
            </w:r>
          </w:p>
        </w:tc>
        <w:tc>
          <w:tcPr>
            <w:tcW w:w="1134" w:type="dxa"/>
            <w:tcBorders>
              <w:top w:val="single" w:sz="4" w:space="0" w:color="auto"/>
              <w:left w:val="nil"/>
              <w:bottom w:val="dashSmallGap" w:sz="4" w:space="0" w:color="auto"/>
              <w:right w:val="single" w:sz="4" w:space="0" w:color="auto"/>
            </w:tcBorders>
            <w:shd w:val="clear" w:color="000000" w:fill="FFFFFF"/>
            <w:vAlign w:val="center"/>
            <w:hideMark/>
          </w:tcPr>
          <w:p w14:paraId="51A5A8FB" w14:textId="658801FB"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4.9</w:t>
            </w:r>
          </w:p>
        </w:tc>
        <w:tc>
          <w:tcPr>
            <w:tcW w:w="1275" w:type="dxa"/>
            <w:tcBorders>
              <w:top w:val="single" w:sz="4" w:space="0" w:color="auto"/>
              <w:left w:val="nil"/>
              <w:bottom w:val="dashSmallGap" w:sz="4" w:space="0" w:color="auto"/>
              <w:right w:val="single" w:sz="4" w:space="0" w:color="auto"/>
            </w:tcBorders>
            <w:shd w:val="clear" w:color="000000" w:fill="FFFFFF"/>
            <w:vAlign w:val="center"/>
          </w:tcPr>
          <w:p w14:paraId="5B50920E" w14:textId="03FDFEF6"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9.3</w:t>
            </w:r>
            <w:r w:rsidRPr="009710CB">
              <w:rPr>
                <w:rFonts w:ascii="ＭＳ Ｐゴシック" w:eastAsia="ＭＳ Ｐゴシック" w:hAnsi="ＭＳ Ｐゴシック" w:cs="ＭＳ Ｐゴシック" w:hint="eastAsia"/>
                <w:kern w:val="0"/>
                <w:sz w:val="20"/>
                <w:szCs w:val="20"/>
              </w:rPr>
              <w:t>％</w:t>
            </w:r>
          </w:p>
        </w:tc>
      </w:tr>
      <w:tr w:rsidR="00D51AEB" w:rsidRPr="009710CB" w14:paraId="65DCCF1A" w14:textId="77777777" w:rsidTr="00726A6F">
        <w:trPr>
          <w:trHeight w:val="71"/>
        </w:trPr>
        <w:tc>
          <w:tcPr>
            <w:tcW w:w="360" w:type="dxa"/>
            <w:vMerge/>
            <w:tcBorders>
              <w:left w:val="single" w:sz="4" w:space="0" w:color="auto"/>
              <w:right w:val="single" w:sz="4" w:space="0" w:color="auto"/>
            </w:tcBorders>
            <w:shd w:val="clear" w:color="auto" w:fill="auto"/>
            <w:noWrap/>
            <w:vAlign w:val="center"/>
          </w:tcPr>
          <w:p w14:paraId="5E4ACAB2" w14:textId="77777777"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tcBorders>
              <w:left w:val="nil"/>
              <w:bottom w:val="nil"/>
              <w:right w:val="single" w:sz="4" w:space="0" w:color="auto"/>
            </w:tcBorders>
            <w:shd w:val="clear" w:color="auto" w:fill="auto"/>
            <w:vAlign w:val="center"/>
          </w:tcPr>
          <w:p w14:paraId="764EEB92" w14:textId="77777777" w:rsidR="00D51AEB" w:rsidRPr="009710CB" w:rsidRDefault="00D51AEB" w:rsidP="00D51AEB">
            <w:pPr>
              <w:widowControl/>
              <w:jc w:val="left"/>
              <w:rPr>
                <w:rFonts w:ascii="ＭＳ Ｐゴシック" w:eastAsia="ＭＳ Ｐゴシック" w:hAnsi="ＭＳ Ｐゴシック" w:cs="ＭＳ Ｐゴシック"/>
                <w:kern w:val="0"/>
                <w:sz w:val="20"/>
                <w:szCs w:val="20"/>
              </w:rPr>
            </w:pPr>
          </w:p>
        </w:tc>
        <w:tc>
          <w:tcPr>
            <w:tcW w:w="995" w:type="dxa"/>
            <w:tcBorders>
              <w:top w:val="dashSmallGap" w:sz="4" w:space="0" w:color="auto"/>
              <w:left w:val="nil"/>
              <w:bottom w:val="dotted" w:sz="4" w:space="0" w:color="auto"/>
              <w:right w:val="single" w:sz="4" w:space="0" w:color="auto"/>
            </w:tcBorders>
            <w:shd w:val="clear" w:color="000000" w:fill="FFFFFF"/>
            <w:vAlign w:val="center"/>
          </w:tcPr>
          <w:p w14:paraId="4CB0493B" w14:textId="39B61138" w:rsidR="00D51AEB" w:rsidRPr="009710C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調整後</w:t>
            </w:r>
          </w:p>
        </w:tc>
        <w:tc>
          <w:tcPr>
            <w:tcW w:w="1132" w:type="dxa"/>
            <w:tcBorders>
              <w:top w:val="dashSmallGap" w:sz="4" w:space="0" w:color="auto"/>
              <w:left w:val="nil"/>
              <w:bottom w:val="dotted" w:sz="4" w:space="0" w:color="auto"/>
              <w:right w:val="single" w:sz="4" w:space="0" w:color="auto"/>
            </w:tcBorders>
            <w:shd w:val="clear" w:color="000000" w:fill="FFFFFF"/>
            <w:vAlign w:val="center"/>
          </w:tcPr>
          <w:p w14:paraId="1557842D" w14:textId="422AD1BF"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5.1</w:t>
            </w:r>
          </w:p>
        </w:tc>
        <w:tc>
          <w:tcPr>
            <w:tcW w:w="1134" w:type="dxa"/>
            <w:tcBorders>
              <w:top w:val="dashSmallGap" w:sz="4" w:space="0" w:color="auto"/>
              <w:left w:val="nil"/>
              <w:bottom w:val="nil"/>
              <w:right w:val="single" w:sz="4" w:space="0" w:color="auto"/>
            </w:tcBorders>
            <w:shd w:val="clear" w:color="000000" w:fill="FFFFFF"/>
            <w:vAlign w:val="center"/>
          </w:tcPr>
          <w:p w14:paraId="21F64CC1" w14:textId="7FBD76EE"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3.2</w:t>
            </w:r>
          </w:p>
        </w:tc>
        <w:tc>
          <w:tcPr>
            <w:tcW w:w="1134" w:type="dxa"/>
            <w:tcBorders>
              <w:top w:val="dashSmallGap" w:sz="4" w:space="0" w:color="auto"/>
              <w:left w:val="nil"/>
              <w:bottom w:val="nil"/>
              <w:right w:val="single" w:sz="4" w:space="0" w:color="auto"/>
            </w:tcBorders>
            <w:shd w:val="clear" w:color="000000" w:fill="FFFFFF"/>
            <w:vAlign w:val="center"/>
          </w:tcPr>
          <w:p w14:paraId="00EB464F" w14:textId="228893E8" w:rsidR="00D51AEB" w:rsidRPr="009710CB" w:rsidDel="00176020"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5.0</w:t>
            </w:r>
          </w:p>
        </w:tc>
        <w:tc>
          <w:tcPr>
            <w:tcW w:w="1134" w:type="dxa"/>
            <w:tcBorders>
              <w:top w:val="dashSmallGap" w:sz="4" w:space="0" w:color="auto"/>
              <w:left w:val="nil"/>
              <w:bottom w:val="nil"/>
              <w:right w:val="single" w:sz="4" w:space="0" w:color="auto"/>
            </w:tcBorders>
            <w:shd w:val="clear" w:color="000000" w:fill="FFFFFF"/>
            <w:vAlign w:val="center"/>
          </w:tcPr>
          <w:p w14:paraId="5CF4EF08" w14:textId="260847D3"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4.7</w:t>
            </w:r>
          </w:p>
        </w:tc>
        <w:tc>
          <w:tcPr>
            <w:tcW w:w="1275" w:type="dxa"/>
            <w:tcBorders>
              <w:top w:val="dashSmallGap" w:sz="4" w:space="0" w:color="auto"/>
              <w:left w:val="nil"/>
              <w:bottom w:val="nil"/>
              <w:right w:val="single" w:sz="4" w:space="0" w:color="auto"/>
            </w:tcBorders>
            <w:shd w:val="clear" w:color="000000" w:fill="FFFFFF"/>
            <w:vAlign w:val="center"/>
          </w:tcPr>
          <w:p w14:paraId="3B82F7CD" w14:textId="0092C90B"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7.8</w:t>
            </w:r>
            <w:r w:rsidRPr="009710CB">
              <w:rPr>
                <w:rFonts w:ascii="ＭＳ Ｐゴシック" w:eastAsia="ＭＳ Ｐゴシック" w:hAnsi="ＭＳ Ｐゴシック" w:cs="ＭＳ Ｐゴシック" w:hint="eastAsia"/>
                <w:kern w:val="0"/>
                <w:sz w:val="20"/>
                <w:szCs w:val="20"/>
              </w:rPr>
              <w:t>％</w:t>
            </w:r>
          </w:p>
        </w:tc>
      </w:tr>
      <w:tr w:rsidR="00D51AEB" w:rsidRPr="009710CB" w14:paraId="312A4922" w14:textId="6100FB0F" w:rsidTr="00726A6F">
        <w:trPr>
          <w:trHeight w:val="290"/>
        </w:trPr>
        <w:tc>
          <w:tcPr>
            <w:tcW w:w="360" w:type="dxa"/>
            <w:vMerge/>
            <w:tcBorders>
              <w:left w:val="single" w:sz="4" w:space="0" w:color="auto"/>
              <w:right w:val="single" w:sz="4" w:space="0" w:color="auto"/>
            </w:tcBorders>
            <w:shd w:val="clear" w:color="auto" w:fill="auto"/>
            <w:noWrap/>
            <w:vAlign w:val="center"/>
            <w:hideMark/>
          </w:tcPr>
          <w:p w14:paraId="177D1C53" w14:textId="51F072CA"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val="restart"/>
            <w:tcBorders>
              <w:top w:val="single" w:sz="4" w:space="0" w:color="auto"/>
              <w:left w:val="nil"/>
              <w:right w:val="single" w:sz="4" w:space="0" w:color="auto"/>
            </w:tcBorders>
            <w:shd w:val="clear" w:color="auto" w:fill="auto"/>
            <w:vAlign w:val="center"/>
            <w:hideMark/>
          </w:tcPr>
          <w:p w14:paraId="214B055E" w14:textId="5693F779" w:rsidR="00D51AEB" w:rsidRPr="009710CB" w:rsidRDefault="00D51AEB" w:rsidP="00D51AE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経済戦略局</w:t>
            </w:r>
          </w:p>
        </w:tc>
        <w:tc>
          <w:tcPr>
            <w:tcW w:w="995" w:type="dxa"/>
            <w:tcBorders>
              <w:top w:val="single" w:sz="4" w:space="0" w:color="auto"/>
              <w:left w:val="nil"/>
              <w:bottom w:val="dashSmallGap" w:sz="4" w:space="0" w:color="auto"/>
              <w:right w:val="single" w:sz="4" w:space="0" w:color="auto"/>
            </w:tcBorders>
            <w:shd w:val="clear" w:color="000000" w:fill="FFFFFF"/>
            <w:vAlign w:val="center"/>
            <w:hideMark/>
          </w:tcPr>
          <w:p w14:paraId="5619B7D8" w14:textId="3A5539D4" w:rsidR="00D51AEB" w:rsidRPr="009710C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基礎</w:t>
            </w:r>
          </w:p>
        </w:tc>
        <w:tc>
          <w:tcPr>
            <w:tcW w:w="1132" w:type="dxa"/>
            <w:tcBorders>
              <w:top w:val="single" w:sz="4" w:space="0" w:color="auto"/>
              <w:left w:val="nil"/>
              <w:bottom w:val="dashSmallGap" w:sz="4" w:space="0" w:color="auto"/>
              <w:right w:val="single" w:sz="4" w:space="0" w:color="auto"/>
            </w:tcBorders>
            <w:shd w:val="clear" w:color="000000" w:fill="FFFFFF"/>
            <w:vAlign w:val="center"/>
          </w:tcPr>
          <w:p w14:paraId="7EF6B72D" w14:textId="7D944399"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3.7</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757A053A" w14:textId="11F72DE2" w:rsidR="00D51AEB" w:rsidRPr="009710CB" w:rsidRDefault="00D51AEB" w:rsidP="00C02B96">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2.0</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652788B7" w14:textId="03F1CEE9"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1.7</w:t>
            </w:r>
          </w:p>
        </w:tc>
        <w:tc>
          <w:tcPr>
            <w:tcW w:w="1134" w:type="dxa"/>
            <w:tcBorders>
              <w:top w:val="single" w:sz="4" w:space="0" w:color="auto"/>
              <w:left w:val="nil"/>
              <w:bottom w:val="dashSmallGap" w:sz="4" w:space="0" w:color="auto"/>
              <w:right w:val="single" w:sz="4" w:space="0" w:color="auto"/>
            </w:tcBorders>
            <w:shd w:val="clear" w:color="000000" w:fill="FFFFFF"/>
            <w:vAlign w:val="center"/>
            <w:hideMark/>
          </w:tcPr>
          <w:p w14:paraId="38B4BE0E" w14:textId="0589B620"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2.0</w:t>
            </w:r>
          </w:p>
        </w:tc>
        <w:tc>
          <w:tcPr>
            <w:tcW w:w="1275" w:type="dxa"/>
            <w:tcBorders>
              <w:top w:val="single" w:sz="4" w:space="0" w:color="auto"/>
              <w:left w:val="nil"/>
              <w:bottom w:val="dashSmallGap" w:sz="4" w:space="0" w:color="auto"/>
              <w:right w:val="single" w:sz="4" w:space="0" w:color="auto"/>
            </w:tcBorders>
            <w:shd w:val="clear" w:color="000000" w:fill="FFFFFF"/>
            <w:vAlign w:val="center"/>
          </w:tcPr>
          <w:p w14:paraId="08EBF64E" w14:textId="1F27A5B5"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-4</w:t>
            </w:r>
            <w:r>
              <w:rPr>
                <w:rFonts w:ascii="ＭＳ Ｐゴシック" w:eastAsia="ＭＳ Ｐゴシック" w:hAnsi="ＭＳ Ｐゴシック" w:cs="ＭＳ Ｐゴシック"/>
                <w:kern w:val="0"/>
                <w:sz w:val="20"/>
                <w:szCs w:val="20"/>
              </w:rPr>
              <w:t>5</w:t>
            </w:r>
            <w:r w:rsidRPr="009710CB">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9</w:t>
            </w:r>
            <w:r w:rsidRPr="009710CB">
              <w:rPr>
                <w:rFonts w:ascii="ＭＳ Ｐゴシック" w:eastAsia="ＭＳ Ｐゴシック" w:hAnsi="ＭＳ Ｐゴシック" w:cs="ＭＳ Ｐゴシック" w:hint="eastAsia"/>
                <w:kern w:val="0"/>
                <w:sz w:val="20"/>
                <w:szCs w:val="20"/>
              </w:rPr>
              <w:t>％</w:t>
            </w:r>
          </w:p>
        </w:tc>
      </w:tr>
      <w:tr w:rsidR="00D51AEB" w:rsidRPr="009710CB" w14:paraId="3DC2E174" w14:textId="77777777" w:rsidTr="00726A6F">
        <w:trPr>
          <w:trHeight w:val="375"/>
        </w:trPr>
        <w:tc>
          <w:tcPr>
            <w:tcW w:w="360" w:type="dxa"/>
            <w:vMerge/>
            <w:tcBorders>
              <w:left w:val="single" w:sz="4" w:space="0" w:color="auto"/>
              <w:right w:val="single" w:sz="4" w:space="0" w:color="auto"/>
            </w:tcBorders>
            <w:shd w:val="clear" w:color="auto" w:fill="auto"/>
            <w:noWrap/>
            <w:vAlign w:val="center"/>
          </w:tcPr>
          <w:p w14:paraId="135DB581" w14:textId="77777777"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tcBorders>
              <w:left w:val="nil"/>
              <w:bottom w:val="nil"/>
              <w:right w:val="single" w:sz="4" w:space="0" w:color="auto"/>
            </w:tcBorders>
            <w:shd w:val="clear" w:color="auto" w:fill="auto"/>
            <w:vAlign w:val="center"/>
          </w:tcPr>
          <w:p w14:paraId="0D08D628" w14:textId="77777777" w:rsidR="00D51AEB" w:rsidRPr="009710CB" w:rsidDel="009D626A" w:rsidRDefault="00D51AEB" w:rsidP="00D51AEB">
            <w:pPr>
              <w:widowControl/>
              <w:jc w:val="left"/>
              <w:rPr>
                <w:rFonts w:ascii="ＭＳ Ｐゴシック" w:eastAsia="ＭＳ Ｐゴシック" w:hAnsi="ＭＳ Ｐゴシック" w:cs="ＭＳ Ｐゴシック"/>
                <w:kern w:val="0"/>
                <w:sz w:val="20"/>
                <w:szCs w:val="20"/>
              </w:rPr>
            </w:pPr>
          </w:p>
        </w:tc>
        <w:tc>
          <w:tcPr>
            <w:tcW w:w="995" w:type="dxa"/>
            <w:tcBorders>
              <w:top w:val="dashSmallGap" w:sz="4" w:space="0" w:color="auto"/>
              <w:left w:val="nil"/>
              <w:bottom w:val="dotted" w:sz="4" w:space="0" w:color="auto"/>
              <w:right w:val="single" w:sz="4" w:space="0" w:color="auto"/>
            </w:tcBorders>
            <w:shd w:val="clear" w:color="000000" w:fill="FFFFFF"/>
            <w:vAlign w:val="center"/>
          </w:tcPr>
          <w:p w14:paraId="270C6A2A" w14:textId="59F25D6D" w:rsidR="00D51AEB" w:rsidRPr="009710C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調整後</w:t>
            </w:r>
          </w:p>
        </w:tc>
        <w:tc>
          <w:tcPr>
            <w:tcW w:w="1132" w:type="dxa"/>
            <w:tcBorders>
              <w:top w:val="dashSmallGap" w:sz="4" w:space="0" w:color="auto"/>
              <w:left w:val="nil"/>
              <w:bottom w:val="dotted" w:sz="4" w:space="0" w:color="auto"/>
              <w:right w:val="single" w:sz="4" w:space="0" w:color="auto"/>
            </w:tcBorders>
            <w:shd w:val="clear" w:color="000000" w:fill="FFFFFF"/>
            <w:vAlign w:val="center"/>
          </w:tcPr>
          <w:p w14:paraId="20357F0B" w14:textId="4F0CE0C7"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3.6</w:t>
            </w:r>
          </w:p>
        </w:tc>
        <w:tc>
          <w:tcPr>
            <w:tcW w:w="1134" w:type="dxa"/>
            <w:tcBorders>
              <w:top w:val="dashSmallGap" w:sz="4" w:space="0" w:color="auto"/>
              <w:left w:val="nil"/>
              <w:bottom w:val="nil"/>
              <w:right w:val="single" w:sz="4" w:space="0" w:color="auto"/>
            </w:tcBorders>
            <w:shd w:val="clear" w:color="000000" w:fill="FFFFFF"/>
            <w:vAlign w:val="center"/>
          </w:tcPr>
          <w:p w14:paraId="2251987D" w14:textId="43EF8602"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2.1</w:t>
            </w:r>
          </w:p>
        </w:tc>
        <w:tc>
          <w:tcPr>
            <w:tcW w:w="1134" w:type="dxa"/>
            <w:tcBorders>
              <w:top w:val="dashSmallGap" w:sz="4" w:space="0" w:color="auto"/>
              <w:left w:val="nil"/>
              <w:bottom w:val="nil"/>
              <w:right w:val="single" w:sz="4" w:space="0" w:color="auto"/>
            </w:tcBorders>
            <w:shd w:val="clear" w:color="000000" w:fill="FFFFFF"/>
            <w:vAlign w:val="center"/>
          </w:tcPr>
          <w:p w14:paraId="2F53B4F9" w14:textId="07949273"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1.8</w:t>
            </w:r>
            <w:r w:rsidRPr="009710CB" w:rsidDel="00176020">
              <w:rPr>
                <w:rFonts w:ascii="ＭＳ Ｐゴシック" w:eastAsia="ＭＳ Ｐゴシック" w:hAnsi="ＭＳ Ｐゴシック" w:cs="ＭＳ Ｐゴシック"/>
                <w:kern w:val="0"/>
                <w:sz w:val="20"/>
                <w:szCs w:val="20"/>
              </w:rPr>
              <w:t xml:space="preserve"> </w:t>
            </w:r>
          </w:p>
        </w:tc>
        <w:tc>
          <w:tcPr>
            <w:tcW w:w="1134" w:type="dxa"/>
            <w:tcBorders>
              <w:top w:val="dashSmallGap" w:sz="4" w:space="0" w:color="auto"/>
              <w:left w:val="nil"/>
              <w:bottom w:val="nil"/>
              <w:right w:val="single" w:sz="4" w:space="0" w:color="auto"/>
            </w:tcBorders>
            <w:shd w:val="clear" w:color="000000" w:fill="FFFFFF"/>
            <w:vAlign w:val="center"/>
          </w:tcPr>
          <w:p w14:paraId="39528BD3" w14:textId="75742037"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1.8</w:t>
            </w:r>
          </w:p>
        </w:tc>
        <w:tc>
          <w:tcPr>
            <w:tcW w:w="1275" w:type="dxa"/>
            <w:tcBorders>
              <w:top w:val="dashSmallGap" w:sz="4" w:space="0" w:color="auto"/>
              <w:left w:val="nil"/>
              <w:bottom w:val="nil"/>
              <w:right w:val="single" w:sz="4" w:space="0" w:color="auto"/>
            </w:tcBorders>
            <w:shd w:val="clear" w:color="000000" w:fill="FFFFFF"/>
            <w:vAlign w:val="center"/>
          </w:tcPr>
          <w:p w14:paraId="2ECAEF8D" w14:textId="6266B699"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50</w:t>
            </w:r>
            <w:r w:rsidRPr="009710CB">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kern w:val="0"/>
                <w:sz w:val="20"/>
                <w:szCs w:val="20"/>
              </w:rPr>
              <w:t>0</w:t>
            </w:r>
            <w:r w:rsidRPr="009710CB">
              <w:rPr>
                <w:rFonts w:ascii="ＭＳ Ｐゴシック" w:eastAsia="ＭＳ Ｐゴシック" w:hAnsi="ＭＳ Ｐゴシック" w:cs="ＭＳ Ｐゴシック" w:hint="eastAsia"/>
                <w:kern w:val="0"/>
                <w:sz w:val="20"/>
                <w:szCs w:val="20"/>
              </w:rPr>
              <w:t>％</w:t>
            </w:r>
          </w:p>
        </w:tc>
      </w:tr>
      <w:tr w:rsidR="00D51AEB" w:rsidRPr="009710CB" w14:paraId="0A8D0EA0" w14:textId="40EFC87E" w:rsidTr="00726A6F">
        <w:trPr>
          <w:trHeight w:val="360"/>
        </w:trPr>
        <w:tc>
          <w:tcPr>
            <w:tcW w:w="360" w:type="dxa"/>
            <w:vMerge/>
            <w:tcBorders>
              <w:left w:val="single" w:sz="4" w:space="0" w:color="auto"/>
              <w:right w:val="single" w:sz="4" w:space="0" w:color="auto"/>
            </w:tcBorders>
            <w:shd w:val="clear" w:color="auto" w:fill="auto"/>
            <w:noWrap/>
            <w:vAlign w:val="center"/>
            <w:hideMark/>
          </w:tcPr>
          <w:p w14:paraId="3E447146" w14:textId="2E7A23B7"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val="restart"/>
            <w:tcBorders>
              <w:top w:val="single" w:sz="4" w:space="0" w:color="auto"/>
              <w:left w:val="nil"/>
              <w:right w:val="single" w:sz="4" w:space="0" w:color="auto"/>
            </w:tcBorders>
            <w:shd w:val="clear" w:color="auto" w:fill="auto"/>
            <w:vAlign w:val="center"/>
          </w:tcPr>
          <w:p w14:paraId="2069A1FD" w14:textId="68FEF887" w:rsidR="00D51AEB" w:rsidRPr="009710CB" w:rsidRDefault="00D51AEB" w:rsidP="00D51AE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その他の部局</w:t>
            </w:r>
          </w:p>
        </w:tc>
        <w:tc>
          <w:tcPr>
            <w:tcW w:w="995" w:type="dxa"/>
            <w:tcBorders>
              <w:top w:val="single" w:sz="4" w:space="0" w:color="auto"/>
              <w:left w:val="nil"/>
              <w:bottom w:val="dashSmallGap" w:sz="4" w:space="0" w:color="auto"/>
              <w:right w:val="single" w:sz="4" w:space="0" w:color="auto"/>
            </w:tcBorders>
            <w:shd w:val="clear" w:color="000000" w:fill="FFFFFF"/>
            <w:vAlign w:val="center"/>
          </w:tcPr>
          <w:p w14:paraId="6705A3C2" w14:textId="168C4546"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基礎</w:t>
            </w:r>
          </w:p>
        </w:tc>
        <w:tc>
          <w:tcPr>
            <w:tcW w:w="1132" w:type="dxa"/>
            <w:tcBorders>
              <w:top w:val="single" w:sz="4" w:space="0" w:color="auto"/>
              <w:left w:val="nil"/>
              <w:bottom w:val="dashSmallGap" w:sz="4" w:space="0" w:color="auto"/>
              <w:right w:val="single" w:sz="4" w:space="0" w:color="auto"/>
            </w:tcBorders>
            <w:shd w:val="clear" w:color="000000" w:fill="FFFFFF"/>
            <w:vAlign w:val="center"/>
          </w:tcPr>
          <w:p w14:paraId="2FCA284D" w14:textId="19281597" w:rsidR="00D51AEB" w:rsidRPr="009710C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7.7</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1858860C" w14:textId="3840F0F9"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sidRPr="009710CB" w:rsidDel="00176020">
              <w:rPr>
                <w:rFonts w:ascii="ＭＳ Ｐゴシック" w:eastAsia="ＭＳ Ｐゴシック" w:hAnsi="ＭＳ Ｐゴシック" w:cs="ＭＳ Ｐゴシック"/>
                <w:kern w:val="0"/>
                <w:sz w:val="20"/>
                <w:szCs w:val="20"/>
              </w:rPr>
              <w:t>5.</w:t>
            </w:r>
            <w:r>
              <w:rPr>
                <w:rFonts w:ascii="ＭＳ Ｐゴシック" w:eastAsia="ＭＳ Ｐゴシック" w:hAnsi="ＭＳ Ｐゴシック" w:cs="ＭＳ Ｐゴシック"/>
                <w:kern w:val="0"/>
                <w:sz w:val="20"/>
                <w:szCs w:val="20"/>
              </w:rPr>
              <w:t>2</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171B3974" w14:textId="62D88B08"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4.6</w:t>
            </w:r>
            <w:r w:rsidRPr="009710CB" w:rsidDel="00176020">
              <w:rPr>
                <w:rFonts w:ascii="ＭＳ Ｐゴシック" w:eastAsia="ＭＳ Ｐゴシック" w:hAnsi="ＭＳ Ｐゴシック" w:cs="ＭＳ Ｐゴシック"/>
                <w:kern w:val="0"/>
                <w:sz w:val="20"/>
                <w:szCs w:val="20"/>
              </w:rPr>
              <w:t xml:space="preserve"> </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0A77C85F" w14:textId="799D1A39"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w:t>
            </w:r>
            <w:r>
              <w:rPr>
                <w:rFonts w:ascii="ＭＳ Ｐゴシック" w:eastAsia="ＭＳ Ｐゴシック" w:hAnsi="ＭＳ Ｐゴシック" w:cs="ＭＳ Ｐゴシック"/>
                <w:kern w:val="0"/>
                <w:sz w:val="20"/>
                <w:szCs w:val="20"/>
              </w:rPr>
              <w:t>.8</w:t>
            </w:r>
          </w:p>
        </w:tc>
        <w:tc>
          <w:tcPr>
            <w:tcW w:w="1275" w:type="dxa"/>
            <w:tcBorders>
              <w:top w:val="single" w:sz="4" w:space="0" w:color="auto"/>
              <w:left w:val="nil"/>
              <w:bottom w:val="dashSmallGap" w:sz="4" w:space="0" w:color="auto"/>
              <w:right w:val="single" w:sz="4" w:space="0" w:color="auto"/>
            </w:tcBorders>
            <w:shd w:val="clear" w:color="000000" w:fill="FFFFFF"/>
            <w:vAlign w:val="center"/>
          </w:tcPr>
          <w:p w14:paraId="304EA4F4" w14:textId="5E4E3C69"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37</w:t>
            </w:r>
            <w:r w:rsidRPr="009710CB">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7</w:t>
            </w:r>
            <w:r w:rsidRPr="009710CB">
              <w:rPr>
                <w:rFonts w:ascii="ＭＳ Ｐゴシック" w:eastAsia="ＭＳ Ｐゴシック" w:hAnsi="ＭＳ Ｐゴシック" w:cs="ＭＳ Ｐゴシック" w:hint="eastAsia"/>
                <w:kern w:val="0"/>
                <w:sz w:val="20"/>
                <w:szCs w:val="20"/>
              </w:rPr>
              <w:t>％</w:t>
            </w:r>
          </w:p>
        </w:tc>
      </w:tr>
      <w:tr w:rsidR="00D51AEB" w:rsidRPr="009710CB" w14:paraId="1F777D7B" w14:textId="77777777" w:rsidTr="00726A6F">
        <w:trPr>
          <w:trHeight w:val="305"/>
        </w:trPr>
        <w:tc>
          <w:tcPr>
            <w:tcW w:w="360" w:type="dxa"/>
            <w:vMerge/>
            <w:tcBorders>
              <w:left w:val="single" w:sz="4" w:space="0" w:color="auto"/>
              <w:bottom w:val="single" w:sz="4" w:space="0" w:color="auto"/>
              <w:right w:val="single" w:sz="4" w:space="0" w:color="auto"/>
            </w:tcBorders>
            <w:shd w:val="clear" w:color="auto" w:fill="auto"/>
            <w:noWrap/>
            <w:vAlign w:val="center"/>
          </w:tcPr>
          <w:p w14:paraId="77679BC1" w14:textId="77777777" w:rsidR="00D51AEB" w:rsidRPr="009710CB" w:rsidRDefault="00D51AEB" w:rsidP="00D51AEB">
            <w:pPr>
              <w:jc w:val="left"/>
              <w:rPr>
                <w:rFonts w:ascii="ＭＳ Ｐゴシック" w:eastAsia="ＭＳ Ｐゴシック" w:hAnsi="ＭＳ Ｐゴシック" w:cs="ＭＳ Ｐゴシック"/>
                <w:kern w:val="0"/>
                <w:sz w:val="16"/>
                <w:szCs w:val="16"/>
              </w:rPr>
            </w:pPr>
          </w:p>
        </w:tc>
        <w:tc>
          <w:tcPr>
            <w:tcW w:w="1483" w:type="dxa"/>
            <w:vMerge/>
            <w:tcBorders>
              <w:left w:val="nil"/>
              <w:bottom w:val="single" w:sz="4" w:space="0" w:color="auto"/>
              <w:right w:val="single" w:sz="4" w:space="0" w:color="auto"/>
            </w:tcBorders>
            <w:shd w:val="clear" w:color="auto" w:fill="auto"/>
            <w:vAlign w:val="center"/>
          </w:tcPr>
          <w:p w14:paraId="5CCF2450" w14:textId="77777777" w:rsidR="00D51AEB" w:rsidRPr="009710CB" w:rsidDel="00C45FAA" w:rsidRDefault="00D51AEB" w:rsidP="00D51AEB">
            <w:pPr>
              <w:widowControl/>
              <w:jc w:val="left"/>
              <w:rPr>
                <w:rFonts w:ascii="ＭＳ Ｐゴシック" w:eastAsia="ＭＳ Ｐゴシック" w:hAnsi="ＭＳ Ｐゴシック" w:cs="ＭＳ Ｐゴシック"/>
                <w:kern w:val="0"/>
                <w:sz w:val="20"/>
                <w:szCs w:val="20"/>
              </w:rPr>
            </w:pPr>
          </w:p>
        </w:tc>
        <w:tc>
          <w:tcPr>
            <w:tcW w:w="995" w:type="dxa"/>
            <w:tcBorders>
              <w:top w:val="dashSmallGap" w:sz="4" w:space="0" w:color="auto"/>
              <w:left w:val="nil"/>
              <w:bottom w:val="dotted" w:sz="4" w:space="0" w:color="auto"/>
              <w:right w:val="single" w:sz="4" w:space="0" w:color="auto"/>
            </w:tcBorders>
            <w:shd w:val="clear" w:color="000000" w:fill="FFFFFF"/>
            <w:vAlign w:val="center"/>
          </w:tcPr>
          <w:p w14:paraId="11B0EBCE" w14:textId="1E4A534B" w:rsidR="00D51AE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調整後</w:t>
            </w:r>
          </w:p>
        </w:tc>
        <w:tc>
          <w:tcPr>
            <w:tcW w:w="1132" w:type="dxa"/>
            <w:tcBorders>
              <w:top w:val="dashSmallGap" w:sz="4" w:space="0" w:color="auto"/>
              <w:left w:val="nil"/>
              <w:bottom w:val="dotted" w:sz="4" w:space="0" w:color="auto"/>
              <w:right w:val="single" w:sz="4" w:space="0" w:color="auto"/>
            </w:tcBorders>
            <w:shd w:val="clear" w:color="000000" w:fill="FFFFFF"/>
            <w:vAlign w:val="center"/>
          </w:tcPr>
          <w:p w14:paraId="14389F38" w14:textId="7EA02BDC"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7.2</w:t>
            </w:r>
          </w:p>
        </w:tc>
        <w:tc>
          <w:tcPr>
            <w:tcW w:w="1134" w:type="dxa"/>
            <w:tcBorders>
              <w:top w:val="dashSmallGap" w:sz="4" w:space="0" w:color="auto"/>
              <w:left w:val="nil"/>
              <w:bottom w:val="single" w:sz="4" w:space="0" w:color="auto"/>
              <w:right w:val="single" w:sz="4" w:space="0" w:color="auto"/>
            </w:tcBorders>
            <w:shd w:val="clear" w:color="000000" w:fill="FFFFFF"/>
            <w:vAlign w:val="center"/>
          </w:tcPr>
          <w:p w14:paraId="4B52F00A" w14:textId="1629C9D7" w:rsidR="00D51AEB" w:rsidRPr="009710CB" w:rsidDel="00176020"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5.2</w:t>
            </w:r>
          </w:p>
        </w:tc>
        <w:tc>
          <w:tcPr>
            <w:tcW w:w="1134" w:type="dxa"/>
            <w:tcBorders>
              <w:top w:val="dashSmallGap" w:sz="4" w:space="0" w:color="auto"/>
              <w:left w:val="nil"/>
              <w:bottom w:val="single" w:sz="4" w:space="0" w:color="auto"/>
              <w:right w:val="single" w:sz="4" w:space="0" w:color="auto"/>
            </w:tcBorders>
            <w:shd w:val="clear" w:color="000000" w:fill="FFFFFF"/>
            <w:vAlign w:val="center"/>
          </w:tcPr>
          <w:p w14:paraId="47CF7DEF" w14:textId="5C30E87D"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4.6</w:t>
            </w:r>
          </w:p>
        </w:tc>
        <w:tc>
          <w:tcPr>
            <w:tcW w:w="1134" w:type="dxa"/>
            <w:tcBorders>
              <w:top w:val="dashSmallGap" w:sz="4" w:space="0" w:color="auto"/>
              <w:left w:val="nil"/>
              <w:bottom w:val="single" w:sz="4" w:space="0" w:color="auto"/>
              <w:right w:val="single" w:sz="4" w:space="0" w:color="auto"/>
            </w:tcBorders>
            <w:shd w:val="clear" w:color="000000" w:fill="FFFFFF"/>
            <w:vAlign w:val="center"/>
          </w:tcPr>
          <w:p w14:paraId="7E1F0C8B" w14:textId="3C55C6AC" w:rsidR="00D51AE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4.</w:t>
            </w:r>
            <w:r>
              <w:rPr>
                <w:rFonts w:ascii="ＭＳ Ｐゴシック" w:eastAsia="ＭＳ Ｐゴシック" w:hAnsi="ＭＳ Ｐゴシック" w:cs="ＭＳ Ｐゴシック"/>
                <w:kern w:val="0"/>
                <w:sz w:val="20"/>
                <w:szCs w:val="20"/>
              </w:rPr>
              <w:t>6</w:t>
            </w:r>
          </w:p>
        </w:tc>
        <w:tc>
          <w:tcPr>
            <w:tcW w:w="1275" w:type="dxa"/>
            <w:tcBorders>
              <w:top w:val="dashSmallGap" w:sz="4" w:space="0" w:color="auto"/>
              <w:left w:val="nil"/>
              <w:bottom w:val="single" w:sz="4" w:space="0" w:color="auto"/>
              <w:right w:val="single" w:sz="4" w:space="0" w:color="auto"/>
            </w:tcBorders>
            <w:shd w:val="clear" w:color="000000" w:fill="FFFFFF"/>
            <w:vAlign w:val="center"/>
          </w:tcPr>
          <w:p w14:paraId="08311EB8" w14:textId="3CBB861E" w:rsidR="00D51AEB" w:rsidRPr="009710CB" w:rsidRDefault="00D51AEB" w:rsidP="00D51AE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36</w:t>
            </w:r>
            <w:r w:rsidRPr="009710CB">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kern w:val="0"/>
                <w:sz w:val="20"/>
                <w:szCs w:val="20"/>
              </w:rPr>
              <w:t>1</w:t>
            </w:r>
            <w:r w:rsidRPr="009710CB">
              <w:rPr>
                <w:rFonts w:ascii="ＭＳ Ｐゴシック" w:eastAsia="ＭＳ Ｐゴシック" w:hAnsi="ＭＳ Ｐゴシック" w:cs="ＭＳ Ｐゴシック" w:hint="eastAsia"/>
                <w:kern w:val="0"/>
                <w:sz w:val="20"/>
                <w:szCs w:val="20"/>
              </w:rPr>
              <w:t>％</w:t>
            </w:r>
          </w:p>
        </w:tc>
      </w:tr>
      <w:tr w:rsidR="00D51AEB" w:rsidRPr="009710CB" w14:paraId="0E198340" w14:textId="0FC80C64" w:rsidTr="00726A6F">
        <w:trPr>
          <w:trHeight w:val="71"/>
        </w:trPr>
        <w:tc>
          <w:tcPr>
            <w:tcW w:w="1843"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4E643373" w14:textId="77777777" w:rsidR="00D51AEB" w:rsidRDefault="00D51AEB" w:rsidP="00D51AEB">
            <w:pPr>
              <w:jc w:val="center"/>
              <w:rPr>
                <w:rFonts w:ascii="ＭＳ Ｐゴシック" w:eastAsia="ＭＳ Ｐゴシック" w:hAnsi="ＭＳ Ｐゴシック" w:cs="ＭＳ Ｐゴシック"/>
                <w:kern w:val="0"/>
                <w:sz w:val="20"/>
                <w:szCs w:val="20"/>
              </w:rPr>
            </w:pPr>
            <w:r w:rsidRPr="009D626A">
              <w:rPr>
                <w:rFonts w:ascii="ＭＳ Ｐゴシック" w:eastAsia="ＭＳ Ｐゴシック" w:hAnsi="ＭＳ Ｐゴシック" w:cs="ＭＳ Ｐゴシック" w:hint="eastAsia"/>
                <w:kern w:val="0"/>
                <w:sz w:val="20"/>
                <w:szCs w:val="20"/>
              </w:rPr>
              <w:t>大阪広域環境</w:t>
            </w:r>
          </w:p>
          <w:p w14:paraId="4E6193DB" w14:textId="7B9CBCD3" w:rsidR="00D51AEB" w:rsidRPr="009D626A" w:rsidRDefault="00D51AEB" w:rsidP="00D51AEB">
            <w:pPr>
              <w:jc w:val="center"/>
              <w:rPr>
                <w:rFonts w:ascii="ＭＳ Ｐゴシック" w:eastAsia="ＭＳ Ｐゴシック" w:hAnsi="ＭＳ Ｐゴシック" w:cs="ＭＳ Ｐゴシック"/>
                <w:kern w:val="0"/>
                <w:sz w:val="20"/>
                <w:szCs w:val="20"/>
              </w:rPr>
            </w:pPr>
            <w:r w:rsidRPr="009D626A">
              <w:rPr>
                <w:rFonts w:ascii="ＭＳ Ｐゴシック" w:eastAsia="ＭＳ Ｐゴシック" w:hAnsi="ＭＳ Ｐゴシック" w:cs="ＭＳ Ｐゴシック" w:hint="eastAsia"/>
                <w:kern w:val="0"/>
                <w:sz w:val="20"/>
                <w:szCs w:val="20"/>
              </w:rPr>
              <w:t>施設組合</w:t>
            </w:r>
          </w:p>
        </w:tc>
        <w:tc>
          <w:tcPr>
            <w:tcW w:w="995" w:type="dxa"/>
            <w:tcBorders>
              <w:top w:val="single" w:sz="4" w:space="0" w:color="auto"/>
              <w:left w:val="nil"/>
              <w:bottom w:val="dashSmallGap" w:sz="4" w:space="0" w:color="auto"/>
              <w:right w:val="single" w:sz="4" w:space="0" w:color="auto"/>
            </w:tcBorders>
            <w:shd w:val="clear" w:color="000000" w:fill="FFFFFF"/>
            <w:vAlign w:val="center"/>
          </w:tcPr>
          <w:p w14:paraId="10721DA4" w14:textId="1F051CED"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基礎</w:t>
            </w:r>
          </w:p>
        </w:tc>
        <w:tc>
          <w:tcPr>
            <w:tcW w:w="1132" w:type="dxa"/>
            <w:tcBorders>
              <w:top w:val="single" w:sz="4" w:space="0" w:color="auto"/>
              <w:left w:val="nil"/>
              <w:bottom w:val="dashSmallGap" w:sz="4" w:space="0" w:color="auto"/>
              <w:right w:val="single" w:sz="4" w:space="0" w:color="auto"/>
            </w:tcBorders>
            <w:shd w:val="clear" w:color="000000" w:fill="FFFFFF"/>
            <w:vAlign w:val="center"/>
          </w:tcPr>
          <w:p w14:paraId="12B1B444" w14:textId="7D3D7540"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45.2</w:t>
            </w:r>
          </w:p>
        </w:tc>
        <w:tc>
          <w:tcPr>
            <w:tcW w:w="1134" w:type="dxa"/>
            <w:tcBorders>
              <w:top w:val="nil"/>
              <w:left w:val="nil"/>
              <w:bottom w:val="dashSmallGap" w:sz="4" w:space="0" w:color="auto"/>
              <w:right w:val="single" w:sz="4" w:space="0" w:color="auto"/>
            </w:tcBorders>
            <w:shd w:val="clear" w:color="000000" w:fill="FFFFFF"/>
            <w:vAlign w:val="center"/>
          </w:tcPr>
          <w:p w14:paraId="64DA8F52" w14:textId="28858FD1"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49.2</w:t>
            </w:r>
          </w:p>
        </w:tc>
        <w:tc>
          <w:tcPr>
            <w:tcW w:w="1134" w:type="dxa"/>
            <w:tcBorders>
              <w:top w:val="nil"/>
              <w:left w:val="nil"/>
              <w:bottom w:val="dashSmallGap" w:sz="4" w:space="0" w:color="auto"/>
              <w:right w:val="single" w:sz="4" w:space="0" w:color="auto"/>
            </w:tcBorders>
            <w:shd w:val="clear" w:color="000000" w:fill="FFFFFF"/>
            <w:vAlign w:val="center"/>
          </w:tcPr>
          <w:p w14:paraId="2FB91967" w14:textId="23BAA5E1"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44.2</w:t>
            </w:r>
          </w:p>
        </w:tc>
        <w:tc>
          <w:tcPr>
            <w:tcW w:w="1134" w:type="dxa"/>
            <w:tcBorders>
              <w:top w:val="nil"/>
              <w:left w:val="nil"/>
              <w:bottom w:val="dashSmallGap" w:sz="4" w:space="0" w:color="auto"/>
              <w:right w:val="single" w:sz="4" w:space="0" w:color="auto"/>
            </w:tcBorders>
            <w:shd w:val="clear" w:color="000000" w:fill="FFFFFF"/>
            <w:vAlign w:val="center"/>
          </w:tcPr>
          <w:p w14:paraId="6B104B5F" w14:textId="55C59DE8"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48.0</w:t>
            </w:r>
          </w:p>
        </w:tc>
        <w:tc>
          <w:tcPr>
            <w:tcW w:w="1275" w:type="dxa"/>
            <w:tcBorders>
              <w:top w:val="nil"/>
              <w:left w:val="nil"/>
              <w:bottom w:val="dashSmallGap" w:sz="4" w:space="0" w:color="auto"/>
              <w:right w:val="single" w:sz="4" w:space="0" w:color="auto"/>
            </w:tcBorders>
            <w:shd w:val="clear" w:color="000000" w:fill="FFFFFF"/>
            <w:vAlign w:val="center"/>
          </w:tcPr>
          <w:p w14:paraId="6B287C3C" w14:textId="68353778" w:rsidR="00D51AEB" w:rsidRPr="009710CB" w:rsidRDefault="00D51AEB" w:rsidP="00D51AE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6.2</w:t>
            </w:r>
            <w:r>
              <w:rPr>
                <w:rFonts w:ascii="ＭＳ Ｐゴシック" w:eastAsia="ＭＳ Ｐゴシック" w:hAnsi="ＭＳ Ｐゴシック" w:cs="ＭＳ Ｐゴシック" w:hint="eastAsia"/>
                <w:kern w:val="0"/>
                <w:sz w:val="20"/>
                <w:szCs w:val="20"/>
              </w:rPr>
              <w:t>％</w:t>
            </w:r>
          </w:p>
        </w:tc>
      </w:tr>
      <w:tr w:rsidR="00D51AEB" w:rsidRPr="009710CB" w14:paraId="769FFA36" w14:textId="77777777" w:rsidTr="00726A6F">
        <w:trPr>
          <w:trHeight w:val="71"/>
        </w:trPr>
        <w:tc>
          <w:tcPr>
            <w:tcW w:w="1843" w:type="dxa"/>
            <w:gridSpan w:val="2"/>
            <w:vMerge/>
            <w:tcBorders>
              <w:left w:val="single" w:sz="4" w:space="0" w:color="auto"/>
              <w:bottom w:val="single" w:sz="4" w:space="0" w:color="auto"/>
              <w:right w:val="single" w:sz="4" w:space="0" w:color="auto"/>
            </w:tcBorders>
            <w:shd w:val="clear" w:color="auto" w:fill="auto"/>
            <w:noWrap/>
            <w:vAlign w:val="center"/>
          </w:tcPr>
          <w:p w14:paraId="7C82E28C" w14:textId="77777777" w:rsidR="00D51AEB" w:rsidRPr="009D626A" w:rsidRDefault="00D51AEB" w:rsidP="00D51AEB">
            <w:pPr>
              <w:jc w:val="center"/>
              <w:rPr>
                <w:rFonts w:ascii="ＭＳ Ｐゴシック" w:eastAsia="ＭＳ Ｐゴシック" w:hAnsi="ＭＳ Ｐゴシック" w:cs="ＭＳ Ｐゴシック"/>
                <w:kern w:val="0"/>
                <w:sz w:val="20"/>
                <w:szCs w:val="20"/>
              </w:rPr>
            </w:pPr>
          </w:p>
        </w:tc>
        <w:tc>
          <w:tcPr>
            <w:tcW w:w="995" w:type="dxa"/>
            <w:tcBorders>
              <w:top w:val="dashSmallGap" w:sz="4" w:space="0" w:color="auto"/>
              <w:left w:val="nil"/>
              <w:bottom w:val="single" w:sz="4" w:space="0" w:color="auto"/>
              <w:right w:val="single" w:sz="4" w:space="0" w:color="auto"/>
            </w:tcBorders>
            <w:shd w:val="clear" w:color="000000" w:fill="FFFFFF"/>
            <w:vAlign w:val="center"/>
          </w:tcPr>
          <w:p w14:paraId="443A1BCE" w14:textId="21AEF0B8" w:rsidR="00D51AEB"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調整後</w:t>
            </w:r>
          </w:p>
        </w:tc>
        <w:tc>
          <w:tcPr>
            <w:tcW w:w="1132" w:type="dxa"/>
            <w:tcBorders>
              <w:top w:val="dashSmallGap" w:sz="4" w:space="0" w:color="auto"/>
              <w:left w:val="nil"/>
              <w:bottom w:val="single" w:sz="4" w:space="0" w:color="auto"/>
              <w:right w:val="single" w:sz="4" w:space="0" w:color="auto"/>
            </w:tcBorders>
            <w:shd w:val="clear" w:color="000000" w:fill="FFFFFF"/>
            <w:vAlign w:val="center"/>
          </w:tcPr>
          <w:p w14:paraId="76FC5540" w14:textId="39C80C77"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45.1</w:t>
            </w:r>
          </w:p>
        </w:tc>
        <w:tc>
          <w:tcPr>
            <w:tcW w:w="1134" w:type="dxa"/>
            <w:tcBorders>
              <w:top w:val="dashSmallGap" w:sz="4" w:space="0" w:color="auto"/>
              <w:left w:val="nil"/>
              <w:bottom w:val="single" w:sz="4" w:space="0" w:color="auto"/>
              <w:right w:val="single" w:sz="4" w:space="0" w:color="auto"/>
            </w:tcBorders>
            <w:shd w:val="clear" w:color="000000" w:fill="FFFFFF"/>
            <w:vAlign w:val="center"/>
          </w:tcPr>
          <w:p w14:paraId="04498CED" w14:textId="193A0FA5"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49.3</w:t>
            </w:r>
          </w:p>
        </w:tc>
        <w:tc>
          <w:tcPr>
            <w:tcW w:w="1134" w:type="dxa"/>
            <w:tcBorders>
              <w:top w:val="dashSmallGap" w:sz="4" w:space="0" w:color="auto"/>
              <w:left w:val="nil"/>
              <w:bottom w:val="single" w:sz="4" w:space="0" w:color="auto"/>
              <w:right w:val="single" w:sz="4" w:space="0" w:color="auto"/>
            </w:tcBorders>
            <w:shd w:val="clear" w:color="000000" w:fill="FFFFFF"/>
            <w:vAlign w:val="center"/>
          </w:tcPr>
          <w:p w14:paraId="14B00078" w14:textId="6BF49E26"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44.2</w:t>
            </w:r>
          </w:p>
        </w:tc>
        <w:tc>
          <w:tcPr>
            <w:tcW w:w="1134" w:type="dxa"/>
            <w:tcBorders>
              <w:top w:val="dashSmallGap" w:sz="4" w:space="0" w:color="auto"/>
              <w:left w:val="nil"/>
              <w:bottom w:val="single" w:sz="4" w:space="0" w:color="auto"/>
              <w:right w:val="single" w:sz="4" w:space="0" w:color="auto"/>
            </w:tcBorders>
            <w:shd w:val="clear" w:color="000000" w:fill="FFFFFF"/>
            <w:vAlign w:val="center"/>
          </w:tcPr>
          <w:p w14:paraId="3F0EC10D" w14:textId="6B60FA95"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47.9</w:t>
            </w:r>
          </w:p>
        </w:tc>
        <w:tc>
          <w:tcPr>
            <w:tcW w:w="1275" w:type="dxa"/>
            <w:tcBorders>
              <w:top w:val="dashSmallGap" w:sz="4" w:space="0" w:color="auto"/>
              <w:left w:val="nil"/>
              <w:bottom w:val="single" w:sz="4" w:space="0" w:color="auto"/>
              <w:right w:val="single" w:sz="4" w:space="0" w:color="auto"/>
            </w:tcBorders>
            <w:shd w:val="clear" w:color="000000" w:fill="FFFFFF"/>
            <w:vAlign w:val="center"/>
          </w:tcPr>
          <w:p w14:paraId="3410F82C" w14:textId="44F3E123" w:rsidR="00D51AEB" w:rsidRDefault="00D51AEB" w:rsidP="00D51AEB">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6.2</w:t>
            </w:r>
            <w:r>
              <w:rPr>
                <w:rFonts w:ascii="ＭＳ Ｐゴシック" w:eastAsia="ＭＳ Ｐゴシック" w:hAnsi="ＭＳ Ｐゴシック" w:cs="ＭＳ Ｐゴシック" w:hint="eastAsia"/>
                <w:kern w:val="0"/>
                <w:sz w:val="20"/>
                <w:szCs w:val="20"/>
              </w:rPr>
              <w:t>％</w:t>
            </w:r>
          </w:p>
        </w:tc>
      </w:tr>
      <w:tr w:rsidR="00D51AEB" w:rsidRPr="009710CB" w14:paraId="6E2B7BB8" w14:textId="7F16D176" w:rsidTr="00726A6F">
        <w:trPr>
          <w:trHeight w:val="320"/>
        </w:trPr>
        <w:tc>
          <w:tcPr>
            <w:tcW w:w="1843"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6AAF6AF1" w14:textId="35777A40" w:rsidR="00D51AEB" w:rsidRPr="009710CB" w:rsidRDefault="00726A6F" w:rsidP="00726A6F">
            <w:pPr>
              <w:snapToGrid w:val="0"/>
              <w:spacing w:line="240" w:lineRule="atLeast"/>
              <w:jc w:val="center"/>
              <w:rPr>
                <w:rFonts w:ascii="ＭＳ Ｐゴシック" w:eastAsia="ＭＳ Ｐゴシック" w:hAnsi="ＭＳ Ｐゴシック" w:cs="ＭＳ Ｐゴシック"/>
                <w:kern w:val="0"/>
                <w:sz w:val="20"/>
                <w:szCs w:val="20"/>
              </w:rPr>
            </w:pPr>
            <w:r>
              <w:rPr>
                <w:rFonts w:ascii="ＭＳ ゴシック" w:eastAsia="ＭＳ ゴシック" w:hAnsi="ＭＳ ゴシック" w:hint="eastAsia"/>
                <w:b/>
                <w:color w:val="000000"/>
                <w:sz w:val="18"/>
                <w:szCs w:val="18"/>
              </w:rPr>
              <w:t>大阪</w:t>
            </w:r>
            <w:r w:rsidR="00E07962" w:rsidRPr="00E07962">
              <w:rPr>
                <w:rFonts w:ascii="ＭＳ ゴシック" w:eastAsia="ＭＳ ゴシック" w:hAnsi="ＭＳ ゴシック" w:hint="eastAsia"/>
                <w:b/>
                <w:color w:val="000000"/>
                <w:sz w:val="18"/>
                <w:szCs w:val="18"/>
              </w:rPr>
              <w:t>市・大阪広域環境施設組合の事務事業(合計)</w:t>
            </w:r>
          </w:p>
        </w:tc>
        <w:tc>
          <w:tcPr>
            <w:tcW w:w="995" w:type="dxa"/>
            <w:tcBorders>
              <w:top w:val="single" w:sz="4" w:space="0" w:color="auto"/>
              <w:left w:val="nil"/>
              <w:bottom w:val="dashSmallGap" w:sz="4" w:space="0" w:color="auto"/>
              <w:right w:val="single" w:sz="4" w:space="0" w:color="auto"/>
            </w:tcBorders>
            <w:shd w:val="clear" w:color="000000" w:fill="FFFFFF"/>
            <w:vAlign w:val="center"/>
          </w:tcPr>
          <w:p w14:paraId="66A69FAD" w14:textId="1334741E" w:rsidR="00D51AEB" w:rsidRPr="00DB2475"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基礎</w:t>
            </w:r>
          </w:p>
        </w:tc>
        <w:tc>
          <w:tcPr>
            <w:tcW w:w="1132" w:type="dxa"/>
            <w:tcBorders>
              <w:top w:val="single" w:sz="4" w:space="0" w:color="auto"/>
              <w:left w:val="nil"/>
              <w:bottom w:val="dashSmallGap" w:sz="4" w:space="0" w:color="auto"/>
              <w:right w:val="single" w:sz="4" w:space="0" w:color="auto"/>
            </w:tcBorders>
            <w:shd w:val="clear" w:color="000000" w:fill="FFFFFF"/>
            <w:vAlign w:val="center"/>
          </w:tcPr>
          <w:p w14:paraId="4B3404F9" w14:textId="4399BFB8" w:rsidR="00D51AEB" w:rsidRPr="00DA6C61"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kern w:val="0"/>
                <w:sz w:val="20"/>
                <w:szCs w:val="20"/>
              </w:rPr>
              <w:t>101.</w:t>
            </w:r>
            <w:r>
              <w:rPr>
                <w:rFonts w:ascii="ＭＳ Ｐゴシック" w:eastAsia="ＭＳ Ｐゴシック" w:hAnsi="ＭＳ Ｐゴシック" w:cs="ＭＳ Ｐゴシック"/>
                <w:kern w:val="0"/>
                <w:sz w:val="20"/>
                <w:szCs w:val="20"/>
              </w:rPr>
              <w:t>7</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2C5FEDC4" w14:textId="56416704" w:rsidR="00D51AEB" w:rsidRPr="00DA6C61"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kern w:val="0"/>
                <w:sz w:val="20"/>
                <w:szCs w:val="20"/>
              </w:rPr>
              <w:t>84.0</w:t>
            </w:r>
          </w:p>
          <w:p w14:paraId="62A28AF8" w14:textId="56AD39DA" w:rsidR="00D51AEB" w:rsidRPr="00DA6C61"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〔8</w:t>
            </w:r>
            <w:r w:rsidRPr="00DA6C61">
              <w:rPr>
                <w:rFonts w:ascii="ＭＳ Ｐゴシック" w:eastAsia="ＭＳ Ｐゴシック" w:hAnsi="ＭＳ Ｐゴシック" w:cs="ＭＳ Ｐゴシック"/>
                <w:kern w:val="0"/>
                <w:sz w:val="20"/>
                <w:szCs w:val="20"/>
              </w:rPr>
              <w:t>2.7</w:t>
            </w:r>
            <w:r w:rsidRPr="00DA6C61">
              <w:rPr>
                <w:rFonts w:ascii="ＭＳ Ｐゴシック" w:eastAsia="ＭＳ Ｐゴシック" w:hAnsi="ＭＳ Ｐゴシック" w:cs="ＭＳ Ｐゴシック" w:hint="eastAsia"/>
                <w:kern w:val="0"/>
                <w:sz w:val="20"/>
                <w:szCs w:val="20"/>
              </w:rPr>
              <w:t>〕</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783F2994" w14:textId="77777777" w:rsidR="00D51AEB" w:rsidRPr="00DA6C61"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kern w:val="0"/>
                <w:sz w:val="20"/>
                <w:szCs w:val="20"/>
              </w:rPr>
              <w:t>80.2</w:t>
            </w:r>
          </w:p>
          <w:p w14:paraId="10BA33A6" w14:textId="7C5CC0D8" w:rsidR="00D51AEB" w:rsidRPr="00DA6C61"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〔7</w:t>
            </w:r>
            <w:r w:rsidRPr="00DA6C61">
              <w:rPr>
                <w:rFonts w:ascii="ＭＳ Ｐゴシック" w:eastAsia="ＭＳ Ｐゴシック" w:hAnsi="ＭＳ Ｐゴシック" w:cs="ＭＳ Ｐゴシック"/>
                <w:kern w:val="0"/>
                <w:sz w:val="20"/>
                <w:szCs w:val="20"/>
              </w:rPr>
              <w:t>8.8</w:t>
            </w:r>
            <w:r w:rsidRPr="00DA6C61">
              <w:rPr>
                <w:rFonts w:ascii="ＭＳ Ｐゴシック" w:eastAsia="ＭＳ Ｐゴシック" w:hAnsi="ＭＳ Ｐゴシック" w:cs="ＭＳ Ｐゴシック" w:hint="eastAsia"/>
                <w:kern w:val="0"/>
                <w:sz w:val="20"/>
                <w:szCs w:val="20"/>
              </w:rPr>
              <w:t>〕</w:t>
            </w:r>
          </w:p>
        </w:tc>
        <w:tc>
          <w:tcPr>
            <w:tcW w:w="1134" w:type="dxa"/>
            <w:tcBorders>
              <w:top w:val="single" w:sz="4" w:space="0" w:color="auto"/>
              <w:left w:val="nil"/>
              <w:bottom w:val="dashSmallGap" w:sz="4" w:space="0" w:color="auto"/>
              <w:right w:val="single" w:sz="4" w:space="0" w:color="auto"/>
            </w:tcBorders>
            <w:shd w:val="clear" w:color="000000" w:fill="FFFFFF"/>
            <w:vAlign w:val="center"/>
          </w:tcPr>
          <w:p w14:paraId="09F296A0" w14:textId="0D5F17DB" w:rsidR="00D51AEB" w:rsidRPr="00DA6C61"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8</w:t>
            </w:r>
            <w:r w:rsidRPr="00DA6C61">
              <w:rPr>
                <w:rFonts w:ascii="ＭＳ Ｐゴシック" w:eastAsia="ＭＳ Ｐゴシック" w:hAnsi="ＭＳ Ｐゴシック" w:cs="ＭＳ Ｐゴシック"/>
                <w:kern w:val="0"/>
                <w:sz w:val="20"/>
                <w:szCs w:val="20"/>
              </w:rPr>
              <w:t>4.</w:t>
            </w:r>
            <w:r>
              <w:rPr>
                <w:rFonts w:ascii="ＭＳ Ｐゴシック" w:eastAsia="ＭＳ Ｐゴシック" w:hAnsi="ＭＳ Ｐゴシック" w:cs="ＭＳ Ｐゴシック"/>
                <w:kern w:val="0"/>
                <w:sz w:val="20"/>
                <w:szCs w:val="20"/>
              </w:rPr>
              <w:t>8</w:t>
            </w:r>
          </w:p>
          <w:p w14:paraId="6AFD065F" w14:textId="675EBDBE" w:rsidR="00D51AEB" w:rsidRPr="00DA6C61"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〔8</w:t>
            </w:r>
            <w:r w:rsidRPr="00DA6C61">
              <w:rPr>
                <w:rFonts w:ascii="ＭＳ Ｐゴシック" w:eastAsia="ＭＳ Ｐゴシック" w:hAnsi="ＭＳ Ｐゴシック" w:cs="ＭＳ Ｐゴシック"/>
                <w:kern w:val="0"/>
                <w:sz w:val="20"/>
                <w:szCs w:val="20"/>
              </w:rPr>
              <w:t>3.</w:t>
            </w:r>
            <w:r>
              <w:rPr>
                <w:rFonts w:ascii="ＭＳ Ｐゴシック" w:eastAsia="ＭＳ Ｐゴシック" w:hAnsi="ＭＳ Ｐゴシック" w:cs="ＭＳ Ｐゴシック"/>
                <w:kern w:val="0"/>
                <w:sz w:val="20"/>
                <w:szCs w:val="20"/>
              </w:rPr>
              <w:t>4</w:t>
            </w:r>
            <w:r w:rsidRPr="00DA6C61">
              <w:rPr>
                <w:rFonts w:ascii="ＭＳ Ｐゴシック" w:eastAsia="ＭＳ Ｐゴシック" w:hAnsi="ＭＳ Ｐゴシック" w:cs="ＭＳ Ｐゴシック" w:hint="eastAsia"/>
                <w:kern w:val="0"/>
                <w:sz w:val="20"/>
                <w:szCs w:val="20"/>
              </w:rPr>
              <w:t>〕</w:t>
            </w:r>
          </w:p>
        </w:tc>
        <w:tc>
          <w:tcPr>
            <w:tcW w:w="1275" w:type="dxa"/>
            <w:tcBorders>
              <w:top w:val="single" w:sz="4" w:space="0" w:color="auto"/>
              <w:left w:val="nil"/>
              <w:bottom w:val="dashSmallGap" w:sz="4" w:space="0" w:color="auto"/>
              <w:right w:val="single" w:sz="4" w:space="0" w:color="auto"/>
            </w:tcBorders>
            <w:shd w:val="clear" w:color="000000" w:fill="FFFFFF"/>
            <w:vAlign w:val="center"/>
          </w:tcPr>
          <w:p w14:paraId="16484EED" w14:textId="066A94B4" w:rsidR="00D51AEB" w:rsidRPr="00DA6C61"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kern w:val="0"/>
                <w:sz w:val="20"/>
                <w:szCs w:val="20"/>
              </w:rPr>
              <w:t>-16.</w:t>
            </w:r>
            <w:r w:rsidR="000461BC">
              <w:rPr>
                <w:rFonts w:ascii="ＭＳ Ｐゴシック" w:eastAsia="ＭＳ Ｐゴシック" w:hAnsi="ＭＳ Ｐゴシック" w:cs="ＭＳ Ｐゴシック"/>
                <w:kern w:val="0"/>
                <w:sz w:val="20"/>
                <w:szCs w:val="20"/>
              </w:rPr>
              <w:t>6</w:t>
            </w:r>
            <w:r w:rsidRPr="00DA6C61">
              <w:rPr>
                <w:rFonts w:ascii="ＭＳ Ｐゴシック" w:eastAsia="ＭＳ Ｐゴシック" w:hAnsi="ＭＳ Ｐゴシック" w:cs="ＭＳ Ｐゴシック" w:hint="eastAsia"/>
                <w:kern w:val="0"/>
                <w:sz w:val="20"/>
                <w:szCs w:val="20"/>
              </w:rPr>
              <w:t>％</w:t>
            </w:r>
          </w:p>
          <w:p w14:paraId="07EA6459" w14:textId="2C98C990" w:rsidR="00D51AEB" w:rsidRPr="00DA6C61" w:rsidRDefault="00D51AEB" w:rsidP="00D51AEB">
            <w:pPr>
              <w:jc w:val="center"/>
              <w:rPr>
                <w:rFonts w:ascii="ＭＳ Ｐゴシック" w:eastAsia="ＭＳ Ｐゴシック" w:hAnsi="ＭＳ Ｐゴシック" w:cs="ＭＳ Ｐゴシック"/>
                <w:kern w:val="0"/>
                <w:sz w:val="20"/>
                <w:szCs w:val="20"/>
              </w:rPr>
            </w:pPr>
            <w:r w:rsidRPr="00DA6C61">
              <w:rPr>
                <w:rFonts w:ascii="ＭＳ Ｐゴシック" w:eastAsia="ＭＳ Ｐゴシック" w:hAnsi="ＭＳ Ｐゴシック" w:cs="ＭＳ Ｐゴシック" w:hint="eastAsia"/>
                <w:kern w:val="0"/>
                <w:sz w:val="20"/>
                <w:szCs w:val="20"/>
              </w:rPr>
              <w:t>〔-</w:t>
            </w:r>
            <w:r w:rsidRPr="00DA6C61">
              <w:rPr>
                <w:rFonts w:ascii="ＭＳ Ｐゴシック" w:eastAsia="ＭＳ Ｐゴシック" w:hAnsi="ＭＳ Ｐゴシック" w:cs="ＭＳ Ｐゴシック"/>
                <w:kern w:val="0"/>
                <w:sz w:val="20"/>
                <w:szCs w:val="20"/>
              </w:rPr>
              <w:t>17.8</w:t>
            </w:r>
            <w:r w:rsidRPr="00DA6C61">
              <w:rPr>
                <w:rFonts w:ascii="ＭＳ Ｐゴシック" w:eastAsia="ＭＳ Ｐゴシック" w:hAnsi="ＭＳ Ｐゴシック" w:cs="ＭＳ Ｐゴシック" w:hint="eastAsia"/>
                <w:kern w:val="0"/>
                <w:sz w:val="20"/>
                <w:szCs w:val="20"/>
              </w:rPr>
              <w:t>％〕</w:t>
            </w:r>
          </w:p>
        </w:tc>
      </w:tr>
      <w:tr w:rsidR="00D51AEB" w:rsidRPr="009710CB" w14:paraId="24B35A63" w14:textId="77777777" w:rsidTr="00726A6F">
        <w:trPr>
          <w:trHeight w:val="71"/>
        </w:trPr>
        <w:tc>
          <w:tcPr>
            <w:tcW w:w="1843" w:type="dxa"/>
            <w:gridSpan w:val="2"/>
            <w:vMerge/>
            <w:tcBorders>
              <w:left w:val="single" w:sz="4" w:space="0" w:color="auto"/>
              <w:bottom w:val="single" w:sz="4" w:space="0" w:color="auto"/>
              <w:right w:val="single" w:sz="4" w:space="0" w:color="auto"/>
            </w:tcBorders>
            <w:shd w:val="clear" w:color="auto" w:fill="auto"/>
            <w:noWrap/>
            <w:vAlign w:val="center"/>
          </w:tcPr>
          <w:p w14:paraId="36357583" w14:textId="77777777" w:rsidR="00D51AEB" w:rsidRDefault="00D51AEB" w:rsidP="00D51AEB">
            <w:pPr>
              <w:widowControl/>
              <w:jc w:val="center"/>
              <w:rPr>
                <w:rFonts w:ascii="ＭＳ Ｐゴシック" w:eastAsia="ＭＳ Ｐゴシック" w:hAnsi="ＭＳ Ｐゴシック" w:cs="ＭＳ Ｐゴシック"/>
                <w:kern w:val="0"/>
                <w:sz w:val="20"/>
                <w:szCs w:val="20"/>
              </w:rPr>
            </w:pPr>
          </w:p>
        </w:tc>
        <w:tc>
          <w:tcPr>
            <w:tcW w:w="995" w:type="dxa"/>
            <w:tcBorders>
              <w:top w:val="dashSmallGap" w:sz="4" w:space="0" w:color="auto"/>
              <w:left w:val="nil"/>
              <w:bottom w:val="single" w:sz="4" w:space="0" w:color="auto"/>
              <w:right w:val="single" w:sz="4" w:space="0" w:color="auto"/>
            </w:tcBorders>
            <w:shd w:val="clear" w:color="000000" w:fill="FFFFFF"/>
            <w:vAlign w:val="center"/>
          </w:tcPr>
          <w:p w14:paraId="3BE9E07B" w14:textId="3BD4A19A" w:rsidR="00D51AEB" w:rsidRPr="001D7DE9" w:rsidRDefault="00D51AEB" w:rsidP="00D51AEB">
            <w:pPr>
              <w:jc w:val="center"/>
              <w:rPr>
                <w:rFonts w:ascii="ＭＳ Ｐゴシック" w:eastAsia="ＭＳ Ｐゴシック" w:hAnsi="ＭＳ Ｐゴシック" w:cs="ＭＳ Ｐゴシック"/>
                <w:b/>
                <w:kern w:val="0"/>
                <w:sz w:val="20"/>
                <w:szCs w:val="20"/>
              </w:rPr>
            </w:pPr>
            <w:r w:rsidRPr="001D7DE9">
              <w:rPr>
                <w:rFonts w:ascii="ＭＳ Ｐゴシック" w:eastAsia="ＭＳ Ｐゴシック" w:hAnsi="ＭＳ Ｐゴシック" w:cs="ＭＳ Ｐゴシック" w:hint="eastAsia"/>
                <w:b/>
                <w:kern w:val="0"/>
                <w:sz w:val="20"/>
                <w:szCs w:val="20"/>
              </w:rPr>
              <w:t>調整後</w:t>
            </w:r>
          </w:p>
        </w:tc>
        <w:tc>
          <w:tcPr>
            <w:tcW w:w="1132" w:type="dxa"/>
            <w:tcBorders>
              <w:top w:val="dashSmallGap" w:sz="4" w:space="0" w:color="auto"/>
              <w:left w:val="nil"/>
              <w:bottom w:val="single" w:sz="4" w:space="0" w:color="auto"/>
              <w:right w:val="single" w:sz="4" w:space="0" w:color="auto"/>
            </w:tcBorders>
            <w:shd w:val="clear" w:color="000000" w:fill="FFFFFF"/>
            <w:vAlign w:val="center"/>
          </w:tcPr>
          <w:p w14:paraId="4F4986FB" w14:textId="2877E1D4" w:rsidR="00D51AEB" w:rsidRPr="009D626A" w:rsidRDefault="00D51AEB" w:rsidP="00D51AEB">
            <w:pPr>
              <w:jc w:val="center"/>
              <w:rPr>
                <w:rFonts w:ascii="ＭＳ Ｐゴシック" w:eastAsia="ＭＳ Ｐゴシック" w:hAnsi="ＭＳ Ｐゴシック" w:cs="ＭＳ Ｐゴシック"/>
                <w:b/>
                <w:kern w:val="0"/>
                <w:sz w:val="20"/>
                <w:szCs w:val="20"/>
              </w:rPr>
            </w:pPr>
            <w:r w:rsidRPr="009D626A">
              <w:rPr>
                <w:rFonts w:ascii="ＭＳ Ｐゴシック" w:eastAsia="ＭＳ Ｐゴシック" w:hAnsi="ＭＳ Ｐゴシック" w:cs="ＭＳ Ｐゴシック"/>
                <w:b/>
                <w:kern w:val="0"/>
                <w:sz w:val="20"/>
                <w:szCs w:val="20"/>
              </w:rPr>
              <w:t>98.</w:t>
            </w:r>
            <w:r w:rsidR="00FA5F67">
              <w:rPr>
                <w:rFonts w:ascii="ＭＳ Ｐゴシック" w:eastAsia="ＭＳ Ｐゴシック" w:hAnsi="ＭＳ Ｐゴシック" w:cs="ＭＳ Ｐゴシック"/>
                <w:b/>
                <w:kern w:val="0"/>
                <w:sz w:val="20"/>
                <w:szCs w:val="20"/>
              </w:rPr>
              <w:t>6</w:t>
            </w:r>
          </w:p>
        </w:tc>
        <w:tc>
          <w:tcPr>
            <w:tcW w:w="1134" w:type="dxa"/>
            <w:tcBorders>
              <w:top w:val="dashSmallGap" w:sz="4" w:space="0" w:color="auto"/>
              <w:left w:val="nil"/>
              <w:bottom w:val="single" w:sz="4" w:space="0" w:color="auto"/>
              <w:right w:val="single" w:sz="4" w:space="0" w:color="auto"/>
            </w:tcBorders>
            <w:shd w:val="clear" w:color="000000" w:fill="FFFFFF"/>
            <w:vAlign w:val="center"/>
          </w:tcPr>
          <w:p w14:paraId="1655A9E0" w14:textId="402BC05D" w:rsidR="00D51AEB" w:rsidRPr="00626B99" w:rsidRDefault="00D51AEB" w:rsidP="00D51AEB">
            <w:pPr>
              <w:jc w:val="center"/>
              <w:rPr>
                <w:rFonts w:ascii="ＭＳ Ｐゴシック" w:eastAsia="ＭＳ Ｐゴシック" w:hAnsi="ＭＳ Ｐゴシック" w:cs="ＭＳ Ｐゴシック"/>
                <w:b/>
                <w:kern w:val="0"/>
                <w:sz w:val="20"/>
                <w:szCs w:val="20"/>
              </w:rPr>
            </w:pPr>
            <w:r w:rsidRPr="00626B99">
              <w:rPr>
                <w:rFonts w:ascii="ＭＳ Ｐゴシック" w:eastAsia="ＭＳ Ｐゴシック" w:hAnsi="ＭＳ Ｐゴシック" w:cs="ＭＳ Ｐゴシック"/>
                <w:b/>
                <w:kern w:val="0"/>
                <w:sz w:val="20"/>
                <w:szCs w:val="20"/>
              </w:rPr>
              <w:t>8</w:t>
            </w:r>
            <w:r>
              <w:rPr>
                <w:rFonts w:ascii="ＭＳ Ｐゴシック" w:eastAsia="ＭＳ Ｐゴシック" w:hAnsi="ＭＳ Ｐゴシック" w:cs="ＭＳ Ｐゴシック" w:hint="eastAsia"/>
                <w:b/>
                <w:kern w:val="0"/>
                <w:sz w:val="20"/>
                <w:szCs w:val="20"/>
              </w:rPr>
              <w:t>3</w:t>
            </w:r>
            <w:r>
              <w:rPr>
                <w:rFonts w:ascii="ＭＳ Ｐゴシック" w:eastAsia="ＭＳ Ｐゴシック" w:hAnsi="ＭＳ Ｐゴシック" w:cs="ＭＳ Ｐゴシック"/>
                <w:b/>
                <w:kern w:val="0"/>
                <w:sz w:val="20"/>
                <w:szCs w:val="20"/>
              </w:rPr>
              <w:t>.5</w:t>
            </w:r>
          </w:p>
        </w:tc>
        <w:tc>
          <w:tcPr>
            <w:tcW w:w="1134" w:type="dxa"/>
            <w:tcBorders>
              <w:top w:val="dashSmallGap" w:sz="4" w:space="0" w:color="auto"/>
              <w:left w:val="nil"/>
              <w:bottom w:val="single" w:sz="4" w:space="0" w:color="auto"/>
              <w:right w:val="single" w:sz="4" w:space="0" w:color="auto"/>
            </w:tcBorders>
            <w:shd w:val="clear" w:color="000000" w:fill="FFFFFF"/>
            <w:vAlign w:val="center"/>
          </w:tcPr>
          <w:p w14:paraId="6F62AC05" w14:textId="25A16686" w:rsidR="00D51AEB" w:rsidRPr="00626B99" w:rsidRDefault="00D51AEB" w:rsidP="00D51AEB">
            <w:pPr>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b/>
                <w:kern w:val="0"/>
                <w:sz w:val="20"/>
                <w:szCs w:val="20"/>
              </w:rPr>
              <w:t>79</w:t>
            </w:r>
            <w:r w:rsidRPr="00626B99">
              <w:rPr>
                <w:rFonts w:ascii="ＭＳ Ｐゴシック" w:eastAsia="ＭＳ Ｐゴシック" w:hAnsi="ＭＳ Ｐゴシック" w:cs="ＭＳ Ｐゴシック"/>
                <w:b/>
                <w:kern w:val="0"/>
                <w:sz w:val="20"/>
                <w:szCs w:val="20"/>
              </w:rPr>
              <w:t>.</w:t>
            </w:r>
            <w:r>
              <w:rPr>
                <w:rFonts w:ascii="ＭＳ Ｐゴシック" w:eastAsia="ＭＳ Ｐゴシック" w:hAnsi="ＭＳ Ｐゴシック" w:cs="ＭＳ Ｐゴシック"/>
                <w:b/>
                <w:kern w:val="0"/>
                <w:sz w:val="20"/>
                <w:szCs w:val="20"/>
              </w:rPr>
              <w:t>7</w:t>
            </w:r>
          </w:p>
        </w:tc>
        <w:tc>
          <w:tcPr>
            <w:tcW w:w="1134" w:type="dxa"/>
            <w:tcBorders>
              <w:top w:val="dashSmallGap" w:sz="4" w:space="0" w:color="auto"/>
              <w:left w:val="nil"/>
              <w:bottom w:val="single" w:sz="4" w:space="0" w:color="auto"/>
              <w:right w:val="single" w:sz="4" w:space="0" w:color="auto"/>
            </w:tcBorders>
            <w:shd w:val="clear" w:color="000000" w:fill="FFFFFF"/>
            <w:vAlign w:val="center"/>
          </w:tcPr>
          <w:p w14:paraId="376E3E1E" w14:textId="77544E07" w:rsidR="00D51AEB" w:rsidRPr="00056DCC" w:rsidRDefault="00D51AEB" w:rsidP="00D51AEB">
            <w:pPr>
              <w:jc w:val="center"/>
              <w:rPr>
                <w:rFonts w:ascii="ＭＳ Ｐゴシック" w:eastAsia="ＭＳ Ｐゴシック" w:hAnsi="ＭＳ Ｐゴシック" w:cs="ＭＳ Ｐゴシック"/>
                <w:b/>
                <w:kern w:val="0"/>
                <w:sz w:val="20"/>
                <w:szCs w:val="20"/>
              </w:rPr>
            </w:pPr>
            <w:r w:rsidRPr="00056DCC">
              <w:rPr>
                <w:rFonts w:ascii="ＭＳ Ｐゴシック" w:eastAsia="ＭＳ Ｐゴシック" w:hAnsi="ＭＳ Ｐゴシック" w:cs="ＭＳ Ｐゴシック"/>
                <w:b/>
                <w:kern w:val="0"/>
                <w:sz w:val="20"/>
                <w:szCs w:val="20"/>
              </w:rPr>
              <w:t>8</w:t>
            </w:r>
            <w:r>
              <w:rPr>
                <w:rFonts w:ascii="ＭＳ Ｐゴシック" w:eastAsia="ＭＳ Ｐゴシック" w:hAnsi="ＭＳ Ｐゴシック" w:cs="ＭＳ Ｐゴシック"/>
                <w:b/>
                <w:kern w:val="0"/>
                <w:sz w:val="20"/>
                <w:szCs w:val="20"/>
              </w:rPr>
              <w:t>3</w:t>
            </w:r>
            <w:r w:rsidRPr="00056DCC">
              <w:rPr>
                <w:rFonts w:ascii="ＭＳ Ｐゴシック" w:eastAsia="ＭＳ Ｐゴシック" w:hAnsi="ＭＳ Ｐゴシック" w:cs="ＭＳ Ｐゴシック"/>
                <w:b/>
                <w:kern w:val="0"/>
                <w:sz w:val="20"/>
                <w:szCs w:val="20"/>
              </w:rPr>
              <w:t>.</w:t>
            </w:r>
            <w:r>
              <w:rPr>
                <w:rFonts w:ascii="ＭＳ Ｐゴシック" w:eastAsia="ＭＳ Ｐゴシック" w:hAnsi="ＭＳ Ｐゴシック" w:cs="ＭＳ Ｐゴシック"/>
                <w:b/>
                <w:kern w:val="0"/>
                <w:sz w:val="20"/>
                <w:szCs w:val="20"/>
              </w:rPr>
              <w:t>8</w:t>
            </w:r>
          </w:p>
        </w:tc>
        <w:tc>
          <w:tcPr>
            <w:tcW w:w="1275" w:type="dxa"/>
            <w:tcBorders>
              <w:top w:val="dashSmallGap" w:sz="4" w:space="0" w:color="auto"/>
              <w:left w:val="nil"/>
              <w:bottom w:val="single" w:sz="4" w:space="0" w:color="auto"/>
              <w:right w:val="single" w:sz="4" w:space="0" w:color="auto"/>
            </w:tcBorders>
            <w:shd w:val="clear" w:color="000000" w:fill="FFFFFF"/>
            <w:vAlign w:val="center"/>
          </w:tcPr>
          <w:p w14:paraId="1B51D9F2" w14:textId="41D77E6E" w:rsidR="00D51AEB" w:rsidRPr="008E1B41" w:rsidRDefault="00D51AEB" w:rsidP="000461BC">
            <w:pPr>
              <w:jc w:val="center"/>
              <w:rPr>
                <w:rFonts w:ascii="ＭＳ Ｐゴシック" w:eastAsia="ＭＳ Ｐゴシック" w:hAnsi="ＭＳ Ｐゴシック" w:cs="ＭＳ Ｐゴシック"/>
                <w:b/>
                <w:kern w:val="0"/>
                <w:sz w:val="20"/>
                <w:szCs w:val="20"/>
              </w:rPr>
            </w:pPr>
            <w:r w:rsidRPr="008E1B41">
              <w:rPr>
                <w:rFonts w:ascii="ＭＳ Ｐゴシック" w:eastAsia="ＭＳ Ｐゴシック" w:hAnsi="ＭＳ Ｐゴシック" w:cs="ＭＳ Ｐゴシック"/>
                <w:b/>
                <w:kern w:val="0"/>
                <w:sz w:val="20"/>
                <w:szCs w:val="20"/>
              </w:rPr>
              <w:t>-1</w:t>
            </w:r>
            <w:r w:rsidR="000461BC">
              <w:rPr>
                <w:rFonts w:ascii="ＭＳ Ｐゴシック" w:eastAsia="ＭＳ Ｐゴシック" w:hAnsi="ＭＳ Ｐゴシック" w:cs="ＭＳ Ｐゴシック"/>
                <w:b/>
                <w:kern w:val="0"/>
                <w:sz w:val="20"/>
                <w:szCs w:val="20"/>
              </w:rPr>
              <w:t>5.0</w:t>
            </w:r>
            <w:r w:rsidRPr="008E1B41">
              <w:rPr>
                <w:rFonts w:ascii="ＭＳ Ｐゴシック" w:eastAsia="ＭＳ Ｐゴシック" w:hAnsi="ＭＳ Ｐゴシック" w:cs="ＭＳ Ｐゴシック" w:hint="eastAsia"/>
                <w:b/>
                <w:kern w:val="0"/>
                <w:sz w:val="20"/>
                <w:szCs w:val="20"/>
              </w:rPr>
              <w:t>％</w:t>
            </w:r>
          </w:p>
        </w:tc>
      </w:tr>
    </w:tbl>
    <w:p w14:paraId="15362D25" w14:textId="227589FB" w:rsidR="001051D8" w:rsidRPr="00096E2E" w:rsidRDefault="004F7F1A" w:rsidP="00140D5F">
      <w:pPr>
        <w:rPr>
          <w:rFonts w:ascii="ＭＳ 明朝" w:hAnsi="ＭＳ 明朝"/>
          <w:color w:val="000000"/>
          <w:kern w:val="0"/>
        </w:rPr>
      </w:pPr>
      <w:r>
        <w:rPr>
          <w:rFonts w:ascii="ＭＳ 明朝" w:hAnsi="ＭＳ 明朝"/>
          <w:noProof/>
          <w:color w:val="000000"/>
          <w:sz w:val="18"/>
          <w:szCs w:val="18"/>
        </w:rPr>
        <mc:AlternateContent>
          <mc:Choice Requires="wps">
            <w:drawing>
              <wp:anchor distT="0" distB="0" distL="114300" distR="114300" simplePos="0" relativeHeight="251887104" behindDoc="0" locked="0" layoutInCell="1" allowOverlap="1" wp14:anchorId="3FE156B2" wp14:editId="13B2D3D2">
                <wp:simplePos x="0" y="0"/>
                <wp:positionH relativeFrom="margin">
                  <wp:posOffset>-70485</wp:posOffset>
                </wp:positionH>
                <wp:positionV relativeFrom="paragraph">
                  <wp:posOffset>7620</wp:posOffset>
                </wp:positionV>
                <wp:extent cx="2905125" cy="276225"/>
                <wp:effectExtent l="0" t="0" r="0" b="9525"/>
                <wp:wrapNone/>
                <wp:docPr id="311"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AE8866" w14:textId="411B636B" w:rsidR="00A94FC5" w:rsidRPr="003C7D98" w:rsidRDefault="00A94FC5" w:rsidP="00B94F54">
                            <w:pPr>
                              <w:ind w:right="35"/>
                              <w:jc w:val="left"/>
                              <w:rPr>
                                <w:rFonts w:ascii="ＭＳ 明朝" w:hAnsi="ＭＳ 明朝" w:cs="ＭＳ 明朝"/>
                                <w:sz w:val="18"/>
                                <w:szCs w:val="18"/>
                              </w:rPr>
                            </w:pPr>
                            <w:r>
                              <w:rPr>
                                <w:rFonts w:ascii="ＭＳ 明朝" w:hAnsi="ＭＳ 明朝" w:hint="eastAsia"/>
                                <w:sz w:val="18"/>
                                <w:szCs w:val="18"/>
                              </w:rPr>
                              <w:t>※</w:t>
                            </w:r>
                            <w:r w:rsidRPr="00E474D4">
                              <w:rPr>
                                <w:rFonts w:ascii="ＭＳ 明朝" w:hAnsi="ＭＳ 明朝" w:hint="eastAsia"/>
                                <w:sz w:val="18"/>
                                <w:szCs w:val="18"/>
                              </w:rPr>
                              <w:t>四捨五入の関係で合計が一致しない</w:t>
                            </w:r>
                            <w:r>
                              <w:rPr>
                                <w:rFonts w:ascii="ＭＳ 明朝" w:hAnsi="ＭＳ 明朝" w:hint="eastAsia"/>
                                <w:sz w:val="18"/>
                                <w:szCs w:val="18"/>
                              </w:rPr>
                              <w:t>場合がある</w:t>
                            </w:r>
                            <w:r w:rsidRPr="00E474D4">
                              <w:rPr>
                                <w:rFonts w:ascii="ＭＳ 明朝" w:hAnsi="ＭＳ 明朝"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156B2" id="Text Box 1366" o:spid="_x0000_s1037" type="#_x0000_t202" style="position:absolute;left:0;text-align:left;margin-left:-5.55pt;margin-top:.6pt;width:228.75pt;height:21.75pt;z-index:25188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" filled="f" stroked="f">
                <v:textbox>
                  <w:txbxContent>
                    <w:p w14:paraId="60AE8866" w14:textId="411B636B" w:rsidR="00A94FC5" w:rsidRPr="003C7D98" w:rsidRDefault="00A94FC5" w:rsidP="00B94F54">
                      <w:pPr>
                        <w:ind w:right="35"/>
                        <w:jc w:val="left"/>
                        <w:rPr>
                          <w:rFonts w:ascii="ＭＳ 明朝" w:hAnsi="ＭＳ 明朝" w:cs="ＭＳ 明朝"/>
                          <w:sz w:val="18"/>
                          <w:szCs w:val="18"/>
                        </w:rPr>
                      </w:pPr>
                      <w:r>
                        <w:rPr>
                          <w:rFonts w:ascii="ＭＳ 明朝" w:hAnsi="ＭＳ 明朝" w:hint="eastAsia"/>
                          <w:sz w:val="18"/>
                          <w:szCs w:val="18"/>
                        </w:rPr>
                        <w:t>※</w:t>
                      </w:r>
                      <w:r w:rsidRPr="00E474D4">
                        <w:rPr>
                          <w:rFonts w:ascii="ＭＳ 明朝" w:hAnsi="ＭＳ 明朝" w:hint="eastAsia"/>
                          <w:sz w:val="18"/>
                          <w:szCs w:val="18"/>
                        </w:rPr>
                        <w:t>四捨五入の関係で合計が一致しない</w:t>
                      </w:r>
                      <w:r>
                        <w:rPr>
                          <w:rFonts w:ascii="ＭＳ 明朝" w:hAnsi="ＭＳ 明朝" w:hint="eastAsia"/>
                          <w:sz w:val="18"/>
                          <w:szCs w:val="18"/>
                        </w:rPr>
                        <w:t>場合がある</w:t>
                      </w:r>
                      <w:r w:rsidRPr="00E474D4">
                        <w:rPr>
                          <w:rFonts w:ascii="ＭＳ 明朝" w:hAnsi="ＭＳ 明朝" w:hint="eastAsia"/>
                          <w:sz w:val="18"/>
                          <w:szCs w:val="18"/>
                        </w:rPr>
                        <w:t>。</w:t>
                      </w:r>
                    </w:p>
                  </w:txbxContent>
                </v:textbox>
                <w10:wrap anchorx="margin"/>
              </v:shape>
            </w:pict>
          </mc:Fallback>
        </mc:AlternateContent>
      </w:r>
    </w:p>
    <w:p w14:paraId="5A6E9C1D" w14:textId="0BB5FC51" w:rsidR="001051D8" w:rsidRDefault="00F750DF" w:rsidP="00140D5F">
      <w:pPr>
        <w:rPr>
          <w:rFonts w:ascii="ＭＳ 明朝" w:hAnsi="ＭＳ 明朝"/>
          <w:color w:val="000000"/>
          <w:kern w:val="0"/>
        </w:rPr>
      </w:pPr>
      <w:r>
        <w:rPr>
          <w:rFonts w:ascii="ＭＳ 明朝" w:hAnsi="ＭＳ 明朝"/>
          <w:noProof/>
          <w:color w:val="000000"/>
          <w:sz w:val="18"/>
          <w:szCs w:val="18"/>
        </w:rPr>
        <mc:AlternateContent>
          <mc:Choice Requires="wps">
            <w:drawing>
              <wp:anchor distT="0" distB="0" distL="114300" distR="114300" simplePos="0" relativeHeight="251885056" behindDoc="0" locked="0" layoutInCell="1" allowOverlap="1" wp14:anchorId="2077D036" wp14:editId="143F3D35">
                <wp:simplePos x="0" y="0"/>
                <wp:positionH relativeFrom="margin">
                  <wp:align>left</wp:align>
                </wp:positionH>
                <wp:positionV relativeFrom="paragraph">
                  <wp:posOffset>77470</wp:posOffset>
                </wp:positionV>
                <wp:extent cx="5419725" cy="2228850"/>
                <wp:effectExtent l="0" t="0" r="28575" b="19050"/>
                <wp:wrapNone/>
                <wp:docPr id="309"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228850"/>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D205FC0" w14:textId="71481A52" w:rsidR="00A94FC5" w:rsidRDefault="00A94FC5" w:rsidP="001D7DE9">
                            <w:pPr>
                              <w:spacing w:line="240" w:lineRule="exact"/>
                              <w:ind w:left="590" w:hangingChars="371" w:hanging="590"/>
                              <w:rPr>
                                <w:rFonts w:ascii="ＭＳ 明朝" w:hAnsi="ＭＳ 明朝" w:cs="Courier New"/>
                                <w:sz w:val="18"/>
                                <w:szCs w:val="18"/>
                              </w:rPr>
                            </w:pPr>
                            <w:r w:rsidRPr="005467DF">
                              <w:rPr>
                                <w:rFonts w:ascii="ＭＳ 明朝" w:hAnsi="ＭＳ 明朝" w:cs="Courier New" w:hint="eastAsia"/>
                                <w:sz w:val="18"/>
                                <w:szCs w:val="18"/>
                              </w:rPr>
                              <w:t>（注１）温室効果ガス</w:t>
                            </w:r>
                            <w:r>
                              <w:rPr>
                                <w:rFonts w:ascii="ＭＳ 明朝" w:hAnsi="ＭＳ 明朝" w:cs="Courier New" w:hint="eastAsia"/>
                                <w:sz w:val="18"/>
                                <w:szCs w:val="18"/>
                              </w:rPr>
                              <w:t>総</w:t>
                            </w:r>
                            <w:r w:rsidRPr="005467DF">
                              <w:rPr>
                                <w:rFonts w:ascii="ＭＳ 明朝" w:hAnsi="ＭＳ 明朝" w:cs="Courier New" w:hint="eastAsia"/>
                                <w:sz w:val="18"/>
                                <w:szCs w:val="18"/>
                              </w:rPr>
                              <w:t>排出量は、</w:t>
                            </w:r>
                            <w:r>
                              <w:rPr>
                                <w:rFonts w:ascii="ＭＳ 明朝" w:hAnsi="ＭＳ 明朝" w:cs="Courier New" w:hint="eastAsia"/>
                                <w:sz w:val="18"/>
                                <w:szCs w:val="18"/>
                              </w:rPr>
                              <w:t>2022（</w:t>
                            </w:r>
                            <w:r w:rsidRPr="005467DF">
                              <w:rPr>
                                <w:rFonts w:ascii="ＭＳ 明朝" w:hAnsi="ＭＳ 明朝" w:cs="Courier New" w:hint="eastAsia"/>
                                <w:sz w:val="18"/>
                                <w:szCs w:val="18"/>
                              </w:rPr>
                              <w:t>令和４</w:t>
                            </w:r>
                            <w:r>
                              <w:rPr>
                                <w:rFonts w:ascii="ＭＳ 明朝" w:hAnsi="ＭＳ 明朝" w:cs="Courier New" w:hint="eastAsia"/>
                                <w:sz w:val="18"/>
                                <w:szCs w:val="18"/>
                              </w:rPr>
                              <w:t>）</w:t>
                            </w:r>
                            <w:r w:rsidRPr="005467DF">
                              <w:rPr>
                                <w:rFonts w:ascii="ＭＳ 明朝" w:hAnsi="ＭＳ 明朝" w:cs="Courier New" w:hint="eastAsia"/>
                                <w:sz w:val="18"/>
                                <w:szCs w:val="18"/>
                              </w:rPr>
                              <w:t>年３月に環境省が公表した「地方公共団体実行計画（事務事業編）策定・</w:t>
                            </w:r>
                            <w:r>
                              <w:rPr>
                                <w:rFonts w:ascii="ＭＳ 明朝" w:hAnsi="ＭＳ 明朝" w:cs="Courier New" w:hint="eastAsia"/>
                                <w:sz w:val="18"/>
                                <w:szCs w:val="18"/>
                              </w:rPr>
                              <w:t>実施</w:t>
                            </w:r>
                            <w:r w:rsidRPr="005467DF">
                              <w:rPr>
                                <w:rFonts w:ascii="ＭＳ 明朝" w:hAnsi="ＭＳ 明朝" w:cs="Courier New" w:hint="eastAsia"/>
                                <w:sz w:val="18"/>
                                <w:szCs w:val="18"/>
                              </w:rPr>
                              <w:t>マニュアル」</w:t>
                            </w:r>
                            <w:r>
                              <w:rPr>
                                <w:rFonts w:ascii="ＭＳ 明朝" w:hAnsi="ＭＳ 明朝" w:hint="eastAsia"/>
                                <w:color w:val="000000"/>
                                <w:kern w:val="0"/>
                                <w:sz w:val="18"/>
                                <w:szCs w:val="18"/>
                              </w:rPr>
                              <w:t>(算定手法編)</w:t>
                            </w:r>
                            <w:r w:rsidRPr="005467DF">
                              <w:rPr>
                                <w:rFonts w:ascii="ＭＳ 明朝" w:hAnsi="ＭＳ 明朝" w:cs="Courier New" w:hint="eastAsia"/>
                                <w:sz w:val="18"/>
                                <w:szCs w:val="18"/>
                              </w:rPr>
                              <w:t>に基づき、電気事業者ごとの</w:t>
                            </w:r>
                            <w:r w:rsidRPr="00115762">
                              <w:rPr>
                                <w:rFonts w:ascii="ＭＳ 明朝" w:hAnsi="ＭＳ 明朝" w:cs="Courier New" w:hint="eastAsia"/>
                                <w:sz w:val="18"/>
                                <w:szCs w:val="18"/>
                                <w:u w:val="single"/>
                              </w:rPr>
                              <w:t>基礎排出係数</w:t>
                            </w:r>
                            <w:r w:rsidRPr="005467DF">
                              <w:rPr>
                                <w:rFonts w:ascii="ＭＳ 明朝" w:hAnsi="ＭＳ 明朝" w:cs="Courier New" w:hint="eastAsia"/>
                                <w:sz w:val="18"/>
                                <w:szCs w:val="18"/>
                              </w:rPr>
                              <w:t>を用いて算定した</w:t>
                            </w:r>
                            <w:r>
                              <w:rPr>
                                <w:rFonts w:ascii="ＭＳ 明朝" w:hAnsi="ＭＳ 明朝" w:cs="Courier New" w:hint="eastAsia"/>
                                <w:sz w:val="18"/>
                                <w:szCs w:val="18"/>
                              </w:rPr>
                              <w:t>総</w:t>
                            </w:r>
                            <w:r w:rsidRPr="005467DF">
                              <w:rPr>
                                <w:rFonts w:ascii="ＭＳ 明朝" w:hAnsi="ＭＳ 明朝" w:cs="Courier New" w:hint="eastAsia"/>
                                <w:sz w:val="18"/>
                                <w:szCs w:val="18"/>
                              </w:rPr>
                              <w:t>排出量に加え、再生可能エネルギー電力の調達等の取組が反映できるよう、</w:t>
                            </w:r>
                            <w:r w:rsidRPr="00115762">
                              <w:rPr>
                                <w:rFonts w:ascii="ＭＳ 明朝" w:hAnsi="ＭＳ 明朝" w:cs="Courier New" w:hint="eastAsia"/>
                                <w:sz w:val="18"/>
                                <w:szCs w:val="18"/>
                                <w:u w:val="single"/>
                              </w:rPr>
                              <w:t>調整後排出係数</w:t>
                            </w:r>
                            <w:r w:rsidRPr="005467DF">
                              <w:rPr>
                                <w:rFonts w:ascii="ＭＳ 明朝" w:hAnsi="ＭＳ 明朝" w:cs="Courier New" w:hint="eastAsia"/>
                                <w:sz w:val="18"/>
                                <w:szCs w:val="18"/>
                              </w:rPr>
                              <w:t>を用いて算定した</w:t>
                            </w:r>
                            <w:r>
                              <w:rPr>
                                <w:rFonts w:ascii="ＭＳ 明朝" w:hAnsi="ＭＳ 明朝" w:cs="Courier New" w:hint="eastAsia"/>
                                <w:sz w:val="18"/>
                                <w:szCs w:val="18"/>
                              </w:rPr>
                              <w:t>総</w:t>
                            </w:r>
                            <w:r w:rsidRPr="005467DF">
                              <w:rPr>
                                <w:rFonts w:ascii="ＭＳ 明朝" w:hAnsi="ＭＳ 明朝" w:cs="Courier New" w:hint="eastAsia"/>
                                <w:sz w:val="18"/>
                                <w:szCs w:val="18"/>
                              </w:rPr>
                              <w:t>排出量を併せて公表する。</w:t>
                            </w:r>
                          </w:p>
                          <w:tbl>
                            <w:tblPr>
                              <w:tblStyle w:val="afd"/>
                              <w:tblW w:w="0" w:type="auto"/>
                              <w:tblInd w:w="708" w:type="dxa"/>
                              <w:tblLook w:val="04A0" w:firstRow="1" w:lastRow="0" w:firstColumn="1" w:lastColumn="0" w:noHBand="0" w:noVBand="1"/>
                            </w:tblPr>
                            <w:tblGrid>
                              <w:gridCol w:w="3764"/>
                              <w:gridCol w:w="3751"/>
                            </w:tblGrid>
                            <w:tr w:rsidR="00A94FC5" w14:paraId="1E160234" w14:textId="77777777" w:rsidTr="00115762">
                              <w:tc>
                                <w:tcPr>
                                  <w:tcW w:w="4269" w:type="dxa"/>
                                </w:tcPr>
                                <w:p w14:paraId="5E064D26" w14:textId="77777777" w:rsidR="00A94FC5" w:rsidRDefault="00A94FC5" w:rsidP="00115762">
                                  <w:pPr>
                                    <w:spacing w:line="240" w:lineRule="exact"/>
                                    <w:jc w:val="center"/>
                                    <w:rPr>
                                      <w:rFonts w:ascii="ＭＳ 明朝" w:hAnsi="ＭＳ 明朝" w:cs="Courier New"/>
                                      <w:sz w:val="18"/>
                                      <w:szCs w:val="18"/>
                                    </w:rPr>
                                  </w:pPr>
                                  <w:r w:rsidRPr="005467DF">
                                    <w:rPr>
                                      <w:rFonts w:ascii="ＭＳ 明朝" w:hAnsi="ＭＳ 明朝" w:cs="Courier New" w:hint="eastAsia"/>
                                      <w:sz w:val="18"/>
                                      <w:szCs w:val="18"/>
                                    </w:rPr>
                                    <w:t>基礎排出係数</w:t>
                                  </w:r>
                                  <w:r>
                                    <w:rPr>
                                      <w:rFonts w:ascii="ＭＳ 明朝" w:hAnsi="ＭＳ 明朝" w:cs="Courier New" w:hint="eastAsia"/>
                                      <w:sz w:val="18"/>
                                      <w:szCs w:val="18"/>
                                    </w:rPr>
                                    <w:t>（</w:t>
                                  </w:r>
                                  <w:r>
                                    <w:rPr>
                                      <w:rFonts w:ascii="ＭＳ 明朝" w:hAnsi="ＭＳ 明朝" w:cs="Courier New"/>
                                      <w:sz w:val="18"/>
                                      <w:szCs w:val="18"/>
                                    </w:rPr>
                                    <w:t>略称：基礎）</w:t>
                                  </w:r>
                                </w:p>
                              </w:tc>
                              <w:tc>
                                <w:tcPr>
                                  <w:tcW w:w="4254" w:type="dxa"/>
                                </w:tcPr>
                                <w:p w14:paraId="32CA8325" w14:textId="77777777" w:rsidR="00A94FC5" w:rsidRDefault="00A94FC5" w:rsidP="00115762">
                                  <w:pPr>
                                    <w:spacing w:line="240" w:lineRule="exact"/>
                                    <w:jc w:val="center"/>
                                    <w:rPr>
                                      <w:rFonts w:ascii="ＭＳ 明朝" w:hAnsi="ＭＳ 明朝" w:cs="Courier New"/>
                                      <w:sz w:val="18"/>
                                      <w:szCs w:val="18"/>
                                    </w:rPr>
                                  </w:pPr>
                                  <w:r w:rsidRPr="005F68F8">
                                    <w:rPr>
                                      <w:rFonts w:ascii="ＭＳ 明朝" w:hAnsi="ＭＳ 明朝" w:cs="Courier New" w:hint="eastAsia"/>
                                      <w:sz w:val="18"/>
                                      <w:szCs w:val="18"/>
                                    </w:rPr>
                                    <w:t>調整後排出係数</w:t>
                                  </w:r>
                                  <w:r>
                                    <w:rPr>
                                      <w:rFonts w:ascii="ＭＳ 明朝" w:hAnsi="ＭＳ 明朝" w:cs="Courier New" w:hint="eastAsia"/>
                                      <w:sz w:val="18"/>
                                      <w:szCs w:val="18"/>
                                    </w:rPr>
                                    <w:t>（</w:t>
                                  </w:r>
                                  <w:r>
                                    <w:rPr>
                                      <w:rFonts w:ascii="ＭＳ 明朝" w:hAnsi="ＭＳ 明朝" w:cs="Courier New"/>
                                      <w:sz w:val="18"/>
                                      <w:szCs w:val="18"/>
                                    </w:rPr>
                                    <w:t>略称：</w:t>
                                  </w:r>
                                  <w:r>
                                    <w:rPr>
                                      <w:rFonts w:ascii="ＭＳ 明朝" w:hAnsi="ＭＳ 明朝" w:cs="Courier New" w:hint="eastAsia"/>
                                      <w:sz w:val="18"/>
                                      <w:szCs w:val="18"/>
                                    </w:rPr>
                                    <w:t>調整後</w:t>
                                  </w:r>
                                  <w:r>
                                    <w:rPr>
                                      <w:rFonts w:ascii="ＭＳ 明朝" w:hAnsi="ＭＳ 明朝" w:cs="Courier New"/>
                                      <w:sz w:val="18"/>
                                      <w:szCs w:val="18"/>
                                    </w:rPr>
                                    <w:t>）</w:t>
                                  </w:r>
                                </w:p>
                              </w:tc>
                            </w:tr>
                            <w:tr w:rsidR="00A94FC5" w14:paraId="6D982906" w14:textId="77777777" w:rsidTr="00115762">
                              <w:tc>
                                <w:tcPr>
                                  <w:tcW w:w="4269" w:type="dxa"/>
                                </w:tcPr>
                                <w:p w14:paraId="4D5F3D9C" w14:textId="77777777" w:rsidR="00A94FC5" w:rsidRDefault="00A94FC5" w:rsidP="00115762">
                                  <w:pPr>
                                    <w:spacing w:line="240" w:lineRule="exact"/>
                                    <w:ind w:firstLineChars="100" w:firstLine="159"/>
                                    <w:rPr>
                                      <w:rFonts w:ascii="ＭＳ 明朝" w:hAnsi="ＭＳ 明朝" w:cs="Courier New"/>
                                      <w:sz w:val="18"/>
                                      <w:szCs w:val="18"/>
                                    </w:rPr>
                                  </w:pPr>
                                  <w:r w:rsidRPr="005467DF">
                                    <w:rPr>
                                      <w:rFonts w:ascii="ＭＳ 明朝" w:hAnsi="ＭＳ 明朝" w:cs="Courier New" w:hint="eastAsia"/>
                                      <w:sz w:val="18"/>
                                      <w:szCs w:val="18"/>
                                    </w:rPr>
                                    <w:t>電気事業者がそれぞれ供給（小売り）した電気の発電に伴う燃料の燃焼により</w:t>
                                  </w:r>
                                  <w:r>
                                    <w:rPr>
                                      <w:rFonts w:ascii="ＭＳ 明朝" w:hAnsi="ＭＳ 明朝" w:cs="Courier New" w:hint="eastAsia"/>
                                      <w:sz w:val="18"/>
                                      <w:szCs w:val="18"/>
                                    </w:rPr>
                                    <w:t>排出された</w:t>
                                  </w:r>
                                  <w:r w:rsidRPr="005467DF">
                                    <w:rPr>
                                      <w:rFonts w:ascii="ＭＳ 明朝" w:hAnsi="ＭＳ 明朝" w:cs="Courier New" w:hint="eastAsia"/>
                                      <w:sz w:val="18"/>
                                      <w:szCs w:val="18"/>
                                    </w:rPr>
                                    <w:t>二酸化炭素の量（実二酸化炭素排出量）を、当該電気事業者が供給（小売り）した電力量で除して算出される。</w:t>
                                  </w:r>
                                </w:p>
                              </w:tc>
                              <w:tc>
                                <w:tcPr>
                                  <w:tcW w:w="4254" w:type="dxa"/>
                                </w:tcPr>
                                <w:p w14:paraId="59CB76C4" w14:textId="7BE153D0" w:rsidR="00A94FC5" w:rsidRDefault="00A94FC5" w:rsidP="00115762">
                                  <w:pPr>
                                    <w:spacing w:line="240" w:lineRule="exact"/>
                                    <w:ind w:firstLineChars="100" w:firstLine="159"/>
                                    <w:rPr>
                                      <w:rFonts w:ascii="ＭＳ 明朝" w:hAnsi="ＭＳ 明朝" w:cs="Courier New"/>
                                      <w:sz w:val="18"/>
                                      <w:szCs w:val="18"/>
                                    </w:rPr>
                                  </w:pPr>
                                  <w:r w:rsidRPr="005467DF">
                                    <w:rPr>
                                      <w:rFonts w:ascii="ＭＳ 明朝" w:hAnsi="ＭＳ 明朝" w:cs="Courier New" w:hint="eastAsia"/>
                                      <w:sz w:val="18"/>
                                      <w:szCs w:val="18"/>
                                    </w:rPr>
                                    <w:t>電気事業者の実二酸化炭素排出量に対して、再生可能エネルギーの固定価格買取制度に係る費用負担による調整を行うとともに、他者の排出の抑制等に寄与した量を控除した結果に基づき算出される</w:t>
                                  </w:r>
                                  <w:r>
                                    <w:rPr>
                                      <w:rFonts w:ascii="ＭＳ 明朝" w:hAnsi="ＭＳ 明朝" w:cs="Courier New" w:hint="eastAsia"/>
                                      <w:sz w:val="18"/>
                                      <w:szCs w:val="18"/>
                                    </w:rPr>
                                    <w:t>。</w:t>
                                  </w:r>
                                </w:p>
                              </w:tc>
                            </w:tr>
                          </w:tbl>
                          <w:p w14:paraId="4CFB538F" w14:textId="5B49AE45" w:rsidR="00A94FC5" w:rsidRPr="005467DF" w:rsidRDefault="00A94FC5" w:rsidP="001D7DE9">
                            <w:pPr>
                              <w:spacing w:line="240" w:lineRule="exact"/>
                              <w:ind w:left="590" w:hangingChars="371" w:hanging="590"/>
                              <w:rPr>
                                <w:rFonts w:ascii="ＭＳ 明朝" w:hAnsi="ＭＳ 明朝" w:cs="Courier New"/>
                                <w:sz w:val="18"/>
                                <w:szCs w:val="18"/>
                              </w:rPr>
                            </w:pPr>
                            <w:r w:rsidRPr="005467DF">
                              <w:rPr>
                                <w:rFonts w:ascii="ＭＳ 明朝" w:hAnsi="ＭＳ 明朝" w:cs="Courier New" w:hint="eastAsia"/>
                                <w:sz w:val="18"/>
                                <w:szCs w:val="18"/>
                              </w:rPr>
                              <w:t>（注２）[ ]</w:t>
                            </w:r>
                            <w:r w:rsidRPr="005467DF">
                              <w:rPr>
                                <w:rFonts w:ascii="ＭＳ 明朝" w:hAnsi="ＭＳ 明朝" w:cs="Courier New"/>
                                <w:sz w:val="18"/>
                                <w:szCs w:val="18"/>
                              </w:rPr>
                              <w:t>は</w:t>
                            </w:r>
                            <w:r w:rsidRPr="005467DF">
                              <w:rPr>
                                <w:rFonts w:ascii="ＭＳ 明朝" w:hAnsi="ＭＳ 明朝" w:cs="Courier New" w:hint="eastAsia"/>
                                <w:sz w:val="18"/>
                                <w:szCs w:val="18"/>
                              </w:rPr>
                              <w:t>参考値として</w:t>
                            </w:r>
                            <w:r w:rsidRPr="005467DF">
                              <w:rPr>
                                <w:rFonts w:ascii="ＭＳ 明朝" w:hAnsi="ＭＳ 明朝" w:cs="Courier New"/>
                                <w:sz w:val="18"/>
                                <w:szCs w:val="18"/>
                              </w:rPr>
                              <w:t>、</w:t>
                            </w:r>
                            <w:r w:rsidRPr="005467DF">
                              <w:rPr>
                                <w:rFonts w:ascii="ＭＳ 明朝" w:hAnsi="ＭＳ 明朝" w:cs="Courier New" w:hint="eastAsia"/>
                                <w:sz w:val="18"/>
                                <w:szCs w:val="18"/>
                              </w:rPr>
                              <w:t>下水処理場における消化ガス発電（建設局）及び市設建築物の屋根の貸出しによる太陽光発電（環境局）により発電した</w:t>
                            </w:r>
                            <w:r w:rsidRPr="005467DF">
                              <w:rPr>
                                <w:rFonts w:ascii="ＭＳ 明朝" w:hAnsi="ＭＳ 明朝" w:cs="Courier New"/>
                                <w:sz w:val="18"/>
                                <w:szCs w:val="18"/>
                              </w:rPr>
                              <w:t>電気</w:t>
                            </w:r>
                            <w:r w:rsidRPr="005467DF">
                              <w:rPr>
                                <w:rFonts w:ascii="ＭＳ 明朝" w:hAnsi="ＭＳ 明朝" w:cs="Courier New" w:hint="eastAsia"/>
                                <w:sz w:val="18"/>
                                <w:szCs w:val="18"/>
                              </w:rPr>
                              <w:t>の</w:t>
                            </w:r>
                            <w:r w:rsidRPr="005467DF">
                              <w:rPr>
                                <w:rFonts w:ascii="ＭＳ 明朝" w:hAnsi="ＭＳ 明朝" w:cs="Courier New"/>
                                <w:sz w:val="18"/>
                                <w:szCs w:val="18"/>
                              </w:rPr>
                              <w:t>うち、</w:t>
                            </w:r>
                            <w:r w:rsidRPr="005467DF">
                              <w:rPr>
                                <w:rFonts w:ascii="ＭＳ 明朝" w:hAnsi="ＭＳ 明朝" w:cs="Courier New" w:hint="eastAsia"/>
                                <w:sz w:val="18"/>
                                <w:szCs w:val="18"/>
                              </w:rPr>
                              <w:t>電気事業者に供給した電力量を削減効果として差し引いた値。</w:t>
                            </w:r>
                          </w:p>
                          <w:p w14:paraId="00A1BDB3" w14:textId="77777777" w:rsidR="00A94FC5" w:rsidRPr="003C7D98" w:rsidRDefault="00A94FC5" w:rsidP="001D7DE9">
                            <w:pPr>
                              <w:spacing w:line="240" w:lineRule="exact"/>
                              <w:ind w:left="590" w:hangingChars="371" w:hanging="590"/>
                              <w:rPr>
                                <w:rFonts w:ascii="ＭＳ 明朝" w:hAnsi="ＭＳ 明朝" w:cs="ＭＳ 明朝"/>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7D036" id="_x0000_t202" coordsize="21600,21600" o:spt="202" path="m,l,21600r21600,l21600,xe">
                <v:stroke joinstyle="miter"/>
                <v:path gradientshapeok="t" o:connecttype="rect"/>
              </v:shapetype>
              <v:shape id="_x0000_s1038" type="#_x0000_t202" style="position:absolute;left:0;text-align:left;margin-left:0;margin-top:6.1pt;width:426.75pt;height:175.5pt;z-index:251885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" filled="f">
                <v:stroke dashstyle="dash"/>
                <v:textbox>
                  <w:txbxContent>
                    <w:p w14:paraId="7D205FC0" w14:textId="71481A52" w:rsidR="00A94FC5" w:rsidRDefault="00A94FC5" w:rsidP="001D7DE9">
                      <w:pPr>
                        <w:spacing w:line="240" w:lineRule="exact"/>
                        <w:ind w:left="590" w:hangingChars="371" w:hanging="590"/>
                        <w:rPr>
                          <w:rFonts w:ascii="ＭＳ 明朝" w:hAnsi="ＭＳ 明朝" w:cs="Courier New"/>
                          <w:sz w:val="18"/>
                          <w:szCs w:val="18"/>
                        </w:rPr>
                      </w:pPr>
                      <w:r w:rsidRPr="005467DF">
                        <w:rPr>
                          <w:rFonts w:ascii="ＭＳ 明朝" w:hAnsi="ＭＳ 明朝" w:cs="Courier New" w:hint="eastAsia"/>
                          <w:sz w:val="18"/>
                          <w:szCs w:val="18"/>
                        </w:rPr>
                        <w:t>（注１）温室効果ガス</w:t>
                      </w:r>
                      <w:r>
                        <w:rPr>
                          <w:rFonts w:ascii="ＭＳ 明朝" w:hAnsi="ＭＳ 明朝" w:cs="Courier New" w:hint="eastAsia"/>
                          <w:sz w:val="18"/>
                          <w:szCs w:val="18"/>
                        </w:rPr>
                        <w:t>総</w:t>
                      </w:r>
                      <w:r w:rsidRPr="005467DF">
                        <w:rPr>
                          <w:rFonts w:ascii="ＭＳ 明朝" w:hAnsi="ＭＳ 明朝" w:cs="Courier New" w:hint="eastAsia"/>
                          <w:sz w:val="18"/>
                          <w:szCs w:val="18"/>
                        </w:rPr>
                        <w:t>排出量は、</w:t>
                      </w:r>
                      <w:r>
                        <w:rPr>
                          <w:rFonts w:ascii="ＭＳ 明朝" w:hAnsi="ＭＳ 明朝" w:cs="Courier New" w:hint="eastAsia"/>
                          <w:sz w:val="18"/>
                          <w:szCs w:val="18"/>
                        </w:rPr>
                        <w:t>2022（</w:t>
                      </w:r>
                      <w:r w:rsidRPr="005467DF">
                        <w:rPr>
                          <w:rFonts w:ascii="ＭＳ 明朝" w:hAnsi="ＭＳ 明朝" w:cs="Courier New" w:hint="eastAsia"/>
                          <w:sz w:val="18"/>
                          <w:szCs w:val="18"/>
                        </w:rPr>
                        <w:t>令和４</w:t>
                      </w:r>
                      <w:r>
                        <w:rPr>
                          <w:rFonts w:ascii="ＭＳ 明朝" w:hAnsi="ＭＳ 明朝" w:cs="Courier New" w:hint="eastAsia"/>
                          <w:sz w:val="18"/>
                          <w:szCs w:val="18"/>
                        </w:rPr>
                        <w:t>）</w:t>
                      </w:r>
                      <w:r w:rsidRPr="005467DF">
                        <w:rPr>
                          <w:rFonts w:ascii="ＭＳ 明朝" w:hAnsi="ＭＳ 明朝" w:cs="Courier New" w:hint="eastAsia"/>
                          <w:sz w:val="18"/>
                          <w:szCs w:val="18"/>
                        </w:rPr>
                        <w:t>年３月に環境省が公表した「地方公共団体実行計画（事務事業編）策定・</w:t>
                      </w:r>
                      <w:r>
                        <w:rPr>
                          <w:rFonts w:ascii="ＭＳ 明朝" w:hAnsi="ＭＳ 明朝" w:cs="Courier New" w:hint="eastAsia"/>
                          <w:sz w:val="18"/>
                          <w:szCs w:val="18"/>
                        </w:rPr>
                        <w:t>実施</w:t>
                      </w:r>
                      <w:r w:rsidRPr="005467DF">
                        <w:rPr>
                          <w:rFonts w:ascii="ＭＳ 明朝" w:hAnsi="ＭＳ 明朝" w:cs="Courier New" w:hint="eastAsia"/>
                          <w:sz w:val="18"/>
                          <w:szCs w:val="18"/>
                        </w:rPr>
                        <w:t>マニュアル」</w:t>
                      </w:r>
                      <w:r>
                        <w:rPr>
                          <w:rFonts w:ascii="ＭＳ 明朝" w:hAnsi="ＭＳ 明朝" w:hint="eastAsia"/>
                          <w:color w:val="000000"/>
                          <w:kern w:val="0"/>
                          <w:sz w:val="18"/>
                          <w:szCs w:val="18"/>
                        </w:rPr>
                        <w:t>(算定手法編)</w:t>
                      </w:r>
                      <w:r w:rsidRPr="005467DF">
                        <w:rPr>
                          <w:rFonts w:ascii="ＭＳ 明朝" w:hAnsi="ＭＳ 明朝" w:cs="Courier New" w:hint="eastAsia"/>
                          <w:sz w:val="18"/>
                          <w:szCs w:val="18"/>
                        </w:rPr>
                        <w:t>に基づき、電気事業者ごとの</w:t>
                      </w:r>
                      <w:r w:rsidRPr="00115762">
                        <w:rPr>
                          <w:rFonts w:ascii="ＭＳ 明朝" w:hAnsi="ＭＳ 明朝" w:cs="Courier New" w:hint="eastAsia"/>
                          <w:sz w:val="18"/>
                          <w:szCs w:val="18"/>
                          <w:u w:val="single"/>
                        </w:rPr>
                        <w:t>基礎排出係数</w:t>
                      </w:r>
                      <w:r w:rsidRPr="005467DF">
                        <w:rPr>
                          <w:rFonts w:ascii="ＭＳ 明朝" w:hAnsi="ＭＳ 明朝" w:cs="Courier New" w:hint="eastAsia"/>
                          <w:sz w:val="18"/>
                          <w:szCs w:val="18"/>
                        </w:rPr>
                        <w:t>を用いて算定した</w:t>
                      </w:r>
                      <w:r>
                        <w:rPr>
                          <w:rFonts w:ascii="ＭＳ 明朝" w:hAnsi="ＭＳ 明朝" w:cs="Courier New" w:hint="eastAsia"/>
                          <w:sz w:val="18"/>
                          <w:szCs w:val="18"/>
                        </w:rPr>
                        <w:t>総</w:t>
                      </w:r>
                      <w:r w:rsidRPr="005467DF">
                        <w:rPr>
                          <w:rFonts w:ascii="ＭＳ 明朝" w:hAnsi="ＭＳ 明朝" w:cs="Courier New" w:hint="eastAsia"/>
                          <w:sz w:val="18"/>
                          <w:szCs w:val="18"/>
                        </w:rPr>
                        <w:t>排出量に加え、再生可能エネルギー電力の調達等の取組が反映できるよう、</w:t>
                      </w:r>
                      <w:r w:rsidRPr="00115762">
                        <w:rPr>
                          <w:rFonts w:ascii="ＭＳ 明朝" w:hAnsi="ＭＳ 明朝" w:cs="Courier New" w:hint="eastAsia"/>
                          <w:sz w:val="18"/>
                          <w:szCs w:val="18"/>
                          <w:u w:val="single"/>
                        </w:rPr>
                        <w:t>調整後排出係数</w:t>
                      </w:r>
                      <w:r w:rsidRPr="005467DF">
                        <w:rPr>
                          <w:rFonts w:ascii="ＭＳ 明朝" w:hAnsi="ＭＳ 明朝" w:cs="Courier New" w:hint="eastAsia"/>
                          <w:sz w:val="18"/>
                          <w:szCs w:val="18"/>
                        </w:rPr>
                        <w:t>を用いて算定した</w:t>
                      </w:r>
                      <w:r>
                        <w:rPr>
                          <w:rFonts w:ascii="ＭＳ 明朝" w:hAnsi="ＭＳ 明朝" w:cs="Courier New" w:hint="eastAsia"/>
                          <w:sz w:val="18"/>
                          <w:szCs w:val="18"/>
                        </w:rPr>
                        <w:t>総</w:t>
                      </w:r>
                      <w:r w:rsidRPr="005467DF">
                        <w:rPr>
                          <w:rFonts w:ascii="ＭＳ 明朝" w:hAnsi="ＭＳ 明朝" w:cs="Courier New" w:hint="eastAsia"/>
                          <w:sz w:val="18"/>
                          <w:szCs w:val="18"/>
                        </w:rPr>
                        <w:t>排出量を併せて公表する。</w:t>
                      </w:r>
                    </w:p>
                    <w:tbl>
                      <w:tblPr>
                        <w:tblStyle w:val="afd"/>
                        <w:tblW w:w="0" w:type="auto"/>
                        <w:tblInd w:w="708" w:type="dxa"/>
                        <w:tblLook w:val="04A0" w:firstRow="1" w:lastRow="0" w:firstColumn="1" w:lastColumn="0" w:noHBand="0" w:noVBand="1"/>
                      </w:tblPr>
                      <w:tblGrid>
                        <w:gridCol w:w="3764"/>
                        <w:gridCol w:w="3751"/>
                      </w:tblGrid>
                      <w:tr w:rsidR="00A94FC5" w14:paraId="1E160234" w14:textId="77777777" w:rsidTr="00115762">
                        <w:tc>
                          <w:tcPr>
                            <w:tcW w:w="4269" w:type="dxa"/>
                          </w:tcPr>
                          <w:p w14:paraId="5E064D26" w14:textId="77777777" w:rsidR="00A94FC5" w:rsidRDefault="00A94FC5" w:rsidP="00115762">
                            <w:pPr>
                              <w:spacing w:line="240" w:lineRule="exact"/>
                              <w:jc w:val="center"/>
                              <w:rPr>
                                <w:rFonts w:ascii="ＭＳ 明朝" w:hAnsi="ＭＳ 明朝" w:cs="Courier New"/>
                                <w:sz w:val="18"/>
                                <w:szCs w:val="18"/>
                              </w:rPr>
                            </w:pPr>
                            <w:r w:rsidRPr="005467DF">
                              <w:rPr>
                                <w:rFonts w:ascii="ＭＳ 明朝" w:hAnsi="ＭＳ 明朝" w:cs="Courier New" w:hint="eastAsia"/>
                                <w:sz w:val="18"/>
                                <w:szCs w:val="18"/>
                              </w:rPr>
                              <w:t>基礎排出係数</w:t>
                            </w:r>
                            <w:r>
                              <w:rPr>
                                <w:rFonts w:ascii="ＭＳ 明朝" w:hAnsi="ＭＳ 明朝" w:cs="Courier New" w:hint="eastAsia"/>
                                <w:sz w:val="18"/>
                                <w:szCs w:val="18"/>
                              </w:rPr>
                              <w:t>（</w:t>
                            </w:r>
                            <w:r>
                              <w:rPr>
                                <w:rFonts w:ascii="ＭＳ 明朝" w:hAnsi="ＭＳ 明朝" w:cs="Courier New"/>
                                <w:sz w:val="18"/>
                                <w:szCs w:val="18"/>
                              </w:rPr>
                              <w:t>略称：基礎）</w:t>
                            </w:r>
                          </w:p>
                        </w:tc>
                        <w:tc>
                          <w:tcPr>
                            <w:tcW w:w="4254" w:type="dxa"/>
                          </w:tcPr>
                          <w:p w14:paraId="32CA8325" w14:textId="77777777" w:rsidR="00A94FC5" w:rsidRDefault="00A94FC5" w:rsidP="00115762">
                            <w:pPr>
                              <w:spacing w:line="240" w:lineRule="exact"/>
                              <w:jc w:val="center"/>
                              <w:rPr>
                                <w:rFonts w:ascii="ＭＳ 明朝" w:hAnsi="ＭＳ 明朝" w:cs="Courier New"/>
                                <w:sz w:val="18"/>
                                <w:szCs w:val="18"/>
                              </w:rPr>
                            </w:pPr>
                            <w:r w:rsidRPr="005F68F8">
                              <w:rPr>
                                <w:rFonts w:ascii="ＭＳ 明朝" w:hAnsi="ＭＳ 明朝" w:cs="Courier New" w:hint="eastAsia"/>
                                <w:sz w:val="18"/>
                                <w:szCs w:val="18"/>
                              </w:rPr>
                              <w:t>調整後排出係数</w:t>
                            </w:r>
                            <w:r>
                              <w:rPr>
                                <w:rFonts w:ascii="ＭＳ 明朝" w:hAnsi="ＭＳ 明朝" w:cs="Courier New" w:hint="eastAsia"/>
                                <w:sz w:val="18"/>
                                <w:szCs w:val="18"/>
                              </w:rPr>
                              <w:t>（</w:t>
                            </w:r>
                            <w:r>
                              <w:rPr>
                                <w:rFonts w:ascii="ＭＳ 明朝" w:hAnsi="ＭＳ 明朝" w:cs="Courier New"/>
                                <w:sz w:val="18"/>
                                <w:szCs w:val="18"/>
                              </w:rPr>
                              <w:t>略称：</w:t>
                            </w:r>
                            <w:r>
                              <w:rPr>
                                <w:rFonts w:ascii="ＭＳ 明朝" w:hAnsi="ＭＳ 明朝" w:cs="Courier New" w:hint="eastAsia"/>
                                <w:sz w:val="18"/>
                                <w:szCs w:val="18"/>
                              </w:rPr>
                              <w:t>調整後</w:t>
                            </w:r>
                            <w:r>
                              <w:rPr>
                                <w:rFonts w:ascii="ＭＳ 明朝" w:hAnsi="ＭＳ 明朝" w:cs="Courier New"/>
                                <w:sz w:val="18"/>
                                <w:szCs w:val="18"/>
                              </w:rPr>
                              <w:t>）</w:t>
                            </w:r>
                          </w:p>
                        </w:tc>
                      </w:tr>
                      <w:tr w:rsidR="00A94FC5" w14:paraId="6D982906" w14:textId="77777777" w:rsidTr="00115762">
                        <w:tc>
                          <w:tcPr>
                            <w:tcW w:w="4269" w:type="dxa"/>
                          </w:tcPr>
                          <w:p w14:paraId="4D5F3D9C" w14:textId="77777777" w:rsidR="00A94FC5" w:rsidRDefault="00A94FC5" w:rsidP="00115762">
                            <w:pPr>
                              <w:spacing w:line="240" w:lineRule="exact"/>
                              <w:ind w:firstLineChars="100" w:firstLine="159"/>
                              <w:rPr>
                                <w:rFonts w:ascii="ＭＳ 明朝" w:hAnsi="ＭＳ 明朝" w:cs="Courier New"/>
                                <w:sz w:val="18"/>
                                <w:szCs w:val="18"/>
                              </w:rPr>
                            </w:pPr>
                            <w:r w:rsidRPr="005467DF">
                              <w:rPr>
                                <w:rFonts w:ascii="ＭＳ 明朝" w:hAnsi="ＭＳ 明朝" w:cs="Courier New" w:hint="eastAsia"/>
                                <w:sz w:val="18"/>
                                <w:szCs w:val="18"/>
                              </w:rPr>
                              <w:t>電気事業者がそれぞれ供給（小売り）した電気の発電に伴う燃料の燃焼により</w:t>
                            </w:r>
                            <w:r>
                              <w:rPr>
                                <w:rFonts w:ascii="ＭＳ 明朝" w:hAnsi="ＭＳ 明朝" w:cs="Courier New" w:hint="eastAsia"/>
                                <w:sz w:val="18"/>
                                <w:szCs w:val="18"/>
                              </w:rPr>
                              <w:t>排出された</w:t>
                            </w:r>
                            <w:r w:rsidRPr="005467DF">
                              <w:rPr>
                                <w:rFonts w:ascii="ＭＳ 明朝" w:hAnsi="ＭＳ 明朝" w:cs="Courier New" w:hint="eastAsia"/>
                                <w:sz w:val="18"/>
                                <w:szCs w:val="18"/>
                              </w:rPr>
                              <w:t>二酸化炭素の量（実二酸化炭素排出量）を、当該電気事業者が供給（小売り）した電力量で除して算出される。</w:t>
                            </w:r>
                          </w:p>
                        </w:tc>
                        <w:tc>
                          <w:tcPr>
                            <w:tcW w:w="4254" w:type="dxa"/>
                          </w:tcPr>
                          <w:p w14:paraId="59CB76C4" w14:textId="7BE153D0" w:rsidR="00A94FC5" w:rsidRDefault="00A94FC5" w:rsidP="00115762">
                            <w:pPr>
                              <w:spacing w:line="240" w:lineRule="exact"/>
                              <w:ind w:firstLineChars="100" w:firstLine="159"/>
                              <w:rPr>
                                <w:rFonts w:ascii="ＭＳ 明朝" w:hAnsi="ＭＳ 明朝" w:cs="Courier New"/>
                                <w:sz w:val="18"/>
                                <w:szCs w:val="18"/>
                              </w:rPr>
                            </w:pPr>
                            <w:r w:rsidRPr="005467DF">
                              <w:rPr>
                                <w:rFonts w:ascii="ＭＳ 明朝" w:hAnsi="ＭＳ 明朝" w:cs="Courier New" w:hint="eastAsia"/>
                                <w:sz w:val="18"/>
                                <w:szCs w:val="18"/>
                              </w:rPr>
                              <w:t>電気事業者の実二酸化炭素排出量に対して、再生可能エネルギーの固定価格買取制度に係る費用負担による調整を行うとともに、他者の排出の抑制等に寄与した量を控除した結果に基づき算出される</w:t>
                            </w:r>
                            <w:r>
                              <w:rPr>
                                <w:rFonts w:ascii="ＭＳ 明朝" w:hAnsi="ＭＳ 明朝" w:cs="Courier New" w:hint="eastAsia"/>
                                <w:sz w:val="18"/>
                                <w:szCs w:val="18"/>
                              </w:rPr>
                              <w:t>。</w:t>
                            </w:r>
                          </w:p>
                        </w:tc>
                      </w:tr>
                    </w:tbl>
                    <w:p w14:paraId="4CFB538F" w14:textId="5B49AE45" w:rsidR="00A94FC5" w:rsidRPr="005467DF" w:rsidRDefault="00A94FC5" w:rsidP="001D7DE9">
                      <w:pPr>
                        <w:spacing w:line="240" w:lineRule="exact"/>
                        <w:ind w:left="590" w:hangingChars="371" w:hanging="590"/>
                        <w:rPr>
                          <w:rFonts w:ascii="ＭＳ 明朝" w:hAnsi="ＭＳ 明朝" w:cs="Courier New"/>
                          <w:sz w:val="18"/>
                          <w:szCs w:val="18"/>
                        </w:rPr>
                      </w:pPr>
                      <w:r w:rsidRPr="005467DF">
                        <w:rPr>
                          <w:rFonts w:ascii="ＭＳ 明朝" w:hAnsi="ＭＳ 明朝" w:cs="Courier New" w:hint="eastAsia"/>
                          <w:sz w:val="18"/>
                          <w:szCs w:val="18"/>
                        </w:rPr>
                        <w:t>（注２）[ ]</w:t>
                      </w:r>
                      <w:r w:rsidRPr="005467DF">
                        <w:rPr>
                          <w:rFonts w:ascii="ＭＳ 明朝" w:hAnsi="ＭＳ 明朝" w:cs="Courier New"/>
                          <w:sz w:val="18"/>
                          <w:szCs w:val="18"/>
                        </w:rPr>
                        <w:t>は</w:t>
                      </w:r>
                      <w:r w:rsidRPr="005467DF">
                        <w:rPr>
                          <w:rFonts w:ascii="ＭＳ 明朝" w:hAnsi="ＭＳ 明朝" w:cs="Courier New" w:hint="eastAsia"/>
                          <w:sz w:val="18"/>
                          <w:szCs w:val="18"/>
                        </w:rPr>
                        <w:t>参考値として</w:t>
                      </w:r>
                      <w:r w:rsidRPr="005467DF">
                        <w:rPr>
                          <w:rFonts w:ascii="ＭＳ 明朝" w:hAnsi="ＭＳ 明朝" w:cs="Courier New"/>
                          <w:sz w:val="18"/>
                          <w:szCs w:val="18"/>
                        </w:rPr>
                        <w:t>、</w:t>
                      </w:r>
                      <w:r w:rsidRPr="005467DF">
                        <w:rPr>
                          <w:rFonts w:ascii="ＭＳ 明朝" w:hAnsi="ＭＳ 明朝" w:cs="Courier New" w:hint="eastAsia"/>
                          <w:sz w:val="18"/>
                          <w:szCs w:val="18"/>
                        </w:rPr>
                        <w:t>下水処理場における消化ガス発電（建設局）及び市設建築物の屋根の貸出しによる太陽光発電（環境局）により発電した</w:t>
                      </w:r>
                      <w:r w:rsidRPr="005467DF">
                        <w:rPr>
                          <w:rFonts w:ascii="ＭＳ 明朝" w:hAnsi="ＭＳ 明朝" w:cs="Courier New"/>
                          <w:sz w:val="18"/>
                          <w:szCs w:val="18"/>
                        </w:rPr>
                        <w:t>電気</w:t>
                      </w:r>
                      <w:r w:rsidRPr="005467DF">
                        <w:rPr>
                          <w:rFonts w:ascii="ＭＳ 明朝" w:hAnsi="ＭＳ 明朝" w:cs="Courier New" w:hint="eastAsia"/>
                          <w:sz w:val="18"/>
                          <w:szCs w:val="18"/>
                        </w:rPr>
                        <w:t>の</w:t>
                      </w:r>
                      <w:r w:rsidRPr="005467DF">
                        <w:rPr>
                          <w:rFonts w:ascii="ＭＳ 明朝" w:hAnsi="ＭＳ 明朝" w:cs="Courier New"/>
                          <w:sz w:val="18"/>
                          <w:szCs w:val="18"/>
                        </w:rPr>
                        <w:t>うち、</w:t>
                      </w:r>
                      <w:r w:rsidRPr="005467DF">
                        <w:rPr>
                          <w:rFonts w:ascii="ＭＳ 明朝" w:hAnsi="ＭＳ 明朝" w:cs="Courier New" w:hint="eastAsia"/>
                          <w:sz w:val="18"/>
                          <w:szCs w:val="18"/>
                        </w:rPr>
                        <w:t>電気事業者に供給した電力量を削減効果として差し引いた値。</w:t>
                      </w:r>
                    </w:p>
                    <w:p w14:paraId="00A1BDB3" w14:textId="77777777" w:rsidR="00A94FC5" w:rsidRPr="003C7D98" w:rsidRDefault="00A94FC5" w:rsidP="001D7DE9">
                      <w:pPr>
                        <w:spacing w:line="240" w:lineRule="exact"/>
                        <w:ind w:left="590" w:hangingChars="371" w:hanging="590"/>
                        <w:rPr>
                          <w:rFonts w:ascii="ＭＳ 明朝" w:hAnsi="ＭＳ 明朝" w:cs="ＭＳ 明朝"/>
                          <w:sz w:val="18"/>
                          <w:szCs w:val="18"/>
                        </w:rPr>
                      </w:pPr>
                    </w:p>
                  </w:txbxContent>
                </v:textbox>
                <w10:wrap anchorx="margin"/>
              </v:shape>
            </w:pict>
          </mc:Fallback>
        </mc:AlternateContent>
      </w:r>
    </w:p>
    <w:p w14:paraId="6067DCCD" w14:textId="77777777" w:rsidR="006820C5" w:rsidRDefault="006820C5" w:rsidP="00140D5F">
      <w:pPr>
        <w:rPr>
          <w:rFonts w:ascii="ＭＳ 明朝" w:hAnsi="ＭＳ 明朝"/>
          <w:color w:val="000000"/>
          <w:kern w:val="0"/>
        </w:rPr>
        <w:sectPr w:rsidR="006820C5" w:rsidSect="006820C5">
          <w:type w:val="continuous"/>
          <w:pgSz w:w="11907" w:h="16840" w:code="9"/>
          <w:pgMar w:top="1361" w:right="1134" w:bottom="1077" w:left="1701" w:header="720" w:footer="340" w:gutter="0"/>
          <w:cols w:space="720"/>
          <w:noEndnote/>
          <w:docGrid w:type="linesAndChars" w:linePitch="340" w:charSpace="-4301"/>
        </w:sectPr>
      </w:pPr>
    </w:p>
    <w:p w14:paraId="0B8E7D44" w14:textId="77777777" w:rsidR="00CF208E" w:rsidRPr="00CF208E" w:rsidRDefault="00CF208E" w:rsidP="00CF208E">
      <w:pPr>
        <w:rPr>
          <w:rFonts w:ascii="ＭＳ 明朝" w:hAnsi="ＭＳ 明朝"/>
          <w:color w:val="000000"/>
          <w:sz w:val="24"/>
        </w:rPr>
      </w:pPr>
      <w:r w:rsidRPr="00CF208E">
        <w:rPr>
          <w:rFonts w:ascii="ＭＳ 明朝" w:hAnsi="ＭＳ 明朝" w:hint="eastAsia"/>
          <w:color w:val="000000"/>
          <w:sz w:val="24"/>
        </w:rPr>
        <w:t>○用語集【50音順】</w:t>
      </w:r>
    </w:p>
    <w:p w14:paraId="7468568B" w14:textId="77777777" w:rsidR="00E5672A" w:rsidRDefault="00E5672A" w:rsidP="00E5672A">
      <w:pPr>
        <w:ind w:leftChars="100" w:left="238"/>
        <w:rPr>
          <w:rFonts w:ascii="ＭＳ 明朝" w:hAnsi="ＭＳ 明朝" w:cs="HG丸ｺﾞｼｯｸM-PRO"/>
          <w:color w:val="000000"/>
          <w:szCs w:val="21"/>
        </w:rPr>
      </w:pPr>
    </w:p>
    <w:p w14:paraId="61CCFF37" w14:textId="3AD00F20" w:rsidR="00CF208E" w:rsidRPr="00E5672A" w:rsidRDefault="00CF208E" w:rsidP="00E5672A">
      <w:pPr>
        <w:rPr>
          <w:rFonts w:ascii="ＭＳ 明朝" w:hAnsi="ＭＳ 明朝" w:cs="HG丸ｺﾞｼｯｸM-PRO"/>
          <w:color w:val="000000"/>
          <w:szCs w:val="21"/>
        </w:rPr>
      </w:pPr>
      <w:r w:rsidRPr="00E5672A">
        <w:rPr>
          <w:rFonts w:ascii="ＭＳ 明朝" w:hAnsi="ＭＳ 明朝" w:cs="HG丸ｺﾞｼｯｸM-PRO" w:hint="eastAsia"/>
          <w:color w:val="000000"/>
          <w:szCs w:val="21"/>
        </w:rPr>
        <w:t>ESCO事業</w:t>
      </w:r>
      <w:r w:rsidRPr="00E5672A">
        <w:rPr>
          <w:rFonts w:ascii="ＭＳ 明朝" w:hAnsi="ＭＳ 明朝" w:cs="HG丸ｺﾞｼｯｸM-PRO"/>
          <w:color w:val="000000"/>
          <w:szCs w:val="21"/>
        </w:rPr>
        <w:t>（P</w:t>
      </w:r>
      <w:r w:rsidR="00DF39C0">
        <w:rPr>
          <w:rFonts w:ascii="ＭＳ 明朝" w:hAnsi="ＭＳ 明朝" w:cs="HG丸ｺﾞｼｯｸM-PRO"/>
          <w:color w:val="000000"/>
          <w:szCs w:val="21"/>
        </w:rPr>
        <w:t>6</w:t>
      </w:r>
      <w:r w:rsidRPr="00E5672A">
        <w:rPr>
          <w:rFonts w:ascii="ＭＳ 明朝" w:hAnsi="ＭＳ 明朝" w:cs="HG丸ｺﾞｼｯｸM-PRO" w:hint="eastAsia"/>
          <w:color w:val="000000"/>
          <w:szCs w:val="21"/>
        </w:rPr>
        <w:t>,</w:t>
      </w:r>
      <w:r w:rsidR="00DF39C0">
        <w:rPr>
          <w:rFonts w:ascii="ＭＳ 明朝" w:hAnsi="ＭＳ 明朝" w:cs="HG丸ｺﾞｼｯｸM-PRO"/>
          <w:color w:val="000000"/>
          <w:szCs w:val="21"/>
        </w:rPr>
        <w:t>7</w:t>
      </w:r>
      <w:r w:rsidR="00266CFC">
        <w:rPr>
          <w:rFonts w:ascii="ＭＳ 明朝" w:hAnsi="ＭＳ 明朝" w:cs="HG丸ｺﾞｼｯｸM-PRO"/>
          <w:color w:val="000000"/>
          <w:szCs w:val="21"/>
        </w:rPr>
        <w:t>,1</w:t>
      </w:r>
      <w:r w:rsidR="00DF39C0">
        <w:rPr>
          <w:rFonts w:ascii="ＭＳ 明朝" w:hAnsi="ＭＳ 明朝" w:cs="HG丸ｺﾞｼｯｸM-PRO"/>
          <w:color w:val="000000"/>
          <w:szCs w:val="21"/>
        </w:rPr>
        <w:t>3</w:t>
      </w:r>
      <w:r w:rsidR="00E5672A" w:rsidRPr="00E5672A">
        <w:rPr>
          <w:rFonts w:ascii="ＭＳ 明朝" w:hAnsi="ＭＳ 明朝" w:cs="HG丸ｺﾞｼｯｸM-PRO"/>
          <w:color w:val="000000"/>
          <w:szCs w:val="21"/>
        </w:rPr>
        <w:t>,</w:t>
      </w:r>
      <w:r w:rsidR="00266CFC">
        <w:rPr>
          <w:rFonts w:ascii="ＭＳ 明朝" w:hAnsi="ＭＳ 明朝" w:cs="HG丸ｺﾞｼｯｸM-PRO"/>
          <w:color w:val="000000"/>
          <w:szCs w:val="21"/>
        </w:rPr>
        <w:t>2</w:t>
      </w:r>
      <w:r w:rsidR="00DF39C0">
        <w:rPr>
          <w:rFonts w:ascii="ＭＳ 明朝" w:hAnsi="ＭＳ 明朝" w:cs="HG丸ｺﾞｼｯｸM-PRO"/>
          <w:color w:val="000000"/>
          <w:szCs w:val="21"/>
        </w:rPr>
        <w:t>0</w:t>
      </w:r>
      <w:r w:rsidRPr="00E5672A">
        <w:rPr>
          <w:rFonts w:ascii="ＭＳ 明朝" w:hAnsi="ＭＳ 明朝" w:cs="HG丸ｺﾞｼｯｸM-PRO" w:hint="eastAsia"/>
          <w:color w:val="000000"/>
          <w:szCs w:val="21"/>
        </w:rPr>
        <w:t>,</w:t>
      </w:r>
      <w:r w:rsidR="00266CFC">
        <w:rPr>
          <w:rFonts w:ascii="ＭＳ 明朝" w:hAnsi="ＭＳ 明朝" w:cs="HG丸ｺﾞｼｯｸM-PRO"/>
          <w:color w:val="000000"/>
          <w:szCs w:val="21"/>
        </w:rPr>
        <w:t>2</w:t>
      </w:r>
      <w:r w:rsidR="00DF39C0">
        <w:rPr>
          <w:rFonts w:ascii="ＭＳ 明朝" w:hAnsi="ＭＳ 明朝" w:cs="HG丸ｺﾞｼｯｸM-PRO"/>
          <w:color w:val="000000"/>
          <w:szCs w:val="21"/>
        </w:rPr>
        <w:t>1</w:t>
      </w:r>
      <w:r w:rsidR="00266CFC">
        <w:rPr>
          <w:rFonts w:ascii="ＭＳ 明朝" w:hAnsi="ＭＳ 明朝" w:cs="HG丸ｺﾞｼｯｸM-PRO"/>
          <w:color w:val="000000"/>
          <w:szCs w:val="21"/>
        </w:rPr>
        <w:t>,</w:t>
      </w:r>
      <w:r w:rsidR="00DF39C0">
        <w:rPr>
          <w:rFonts w:ascii="ＭＳ 明朝" w:hAnsi="ＭＳ 明朝" w:cs="HG丸ｺﾞｼｯｸM-PRO"/>
          <w:color w:val="000000"/>
          <w:szCs w:val="21"/>
        </w:rPr>
        <w:t>22</w:t>
      </w:r>
      <w:r w:rsidR="006556AF">
        <w:rPr>
          <w:rFonts w:ascii="ＭＳ 明朝" w:hAnsi="ＭＳ 明朝" w:cs="HG丸ｺﾞｼｯｸM-PRO" w:hint="eastAsia"/>
          <w:color w:val="000000"/>
          <w:szCs w:val="21"/>
        </w:rPr>
        <w:t>,</w:t>
      </w:r>
      <w:r w:rsidR="00DF39C0">
        <w:rPr>
          <w:rFonts w:ascii="ＭＳ 明朝" w:hAnsi="ＭＳ 明朝" w:cs="HG丸ｺﾞｼｯｸM-PRO"/>
          <w:color w:val="000000"/>
          <w:szCs w:val="21"/>
        </w:rPr>
        <w:t>23,</w:t>
      </w:r>
      <w:r w:rsidR="00266CFC">
        <w:rPr>
          <w:rFonts w:ascii="ＭＳ 明朝" w:hAnsi="ＭＳ 明朝" w:cs="HG丸ｺﾞｼｯｸM-PRO"/>
          <w:color w:val="000000"/>
          <w:szCs w:val="21"/>
        </w:rPr>
        <w:t>33</w:t>
      </w:r>
      <w:r w:rsidRPr="00E5672A">
        <w:rPr>
          <w:rFonts w:ascii="ＭＳ 明朝" w:hAnsi="ＭＳ 明朝" w:cs="HG丸ｺﾞｼｯｸM-PRO"/>
          <w:color w:val="000000"/>
          <w:szCs w:val="21"/>
        </w:rPr>
        <w:t>）</w:t>
      </w:r>
    </w:p>
    <w:p w14:paraId="1067D067" w14:textId="77777777" w:rsidR="00CF208E" w:rsidRPr="00EA76BC" w:rsidRDefault="00CF208E" w:rsidP="00CF208E">
      <w:pPr>
        <w:ind w:leftChars="100" w:left="238" w:firstLineChars="100" w:firstLine="238"/>
        <w:rPr>
          <w:rFonts w:ascii="ＭＳ 明朝" w:hAnsi="ＭＳ 明朝" w:cs="HG丸ｺﾞｼｯｸM-PRO"/>
          <w:color w:val="000000"/>
          <w:szCs w:val="21"/>
        </w:rPr>
      </w:pPr>
      <w:r w:rsidRPr="00EA76BC">
        <w:rPr>
          <w:rFonts w:ascii="ＭＳ 明朝" w:hAnsi="ＭＳ 明朝" w:cs="HG丸ｺﾞｼｯｸM-PRO"/>
          <w:color w:val="000000"/>
          <w:szCs w:val="21"/>
        </w:rPr>
        <w:t>Energy Service Company</w:t>
      </w:r>
      <w:r w:rsidRPr="00EA76BC">
        <w:rPr>
          <w:rFonts w:ascii="ＭＳ 明朝" w:hAnsi="ＭＳ 明朝" w:cs="HG丸ｺﾞｼｯｸM-PRO" w:hint="eastAsia"/>
          <w:color w:val="000000"/>
          <w:szCs w:val="21"/>
        </w:rPr>
        <w:t>の略称。</w:t>
      </w:r>
    </w:p>
    <w:p w14:paraId="79B2B6B6" w14:textId="77777777" w:rsidR="003528A6" w:rsidRDefault="003528A6" w:rsidP="003528A6">
      <w:pPr>
        <w:ind w:leftChars="100" w:left="238" w:firstLineChars="100" w:firstLine="238"/>
        <w:rPr>
          <w:rFonts w:ascii="ＭＳ 明朝" w:hAnsi="ＭＳ 明朝" w:cs="HG丸ｺﾞｼｯｸM-PRO"/>
          <w:color w:val="000000"/>
          <w:szCs w:val="21"/>
        </w:rPr>
      </w:pPr>
      <w:r w:rsidRPr="00F27717">
        <w:rPr>
          <w:rFonts w:ascii="ＭＳ 明朝" w:hAnsi="ＭＳ 明朝" w:cs="HG丸ｺﾞｼｯｸM-PRO" w:hint="eastAsia"/>
          <w:color w:val="000000"/>
          <w:szCs w:val="21"/>
        </w:rPr>
        <w:t>民間の資金やノウハウを活用して既存ビル等を省エネ改修し、省エネルギー化による光熱水費の削減分で改修工事にかかる経費等を償還し、残余を施設所有者とESCO事業者の利益とする事業。</w:t>
      </w:r>
    </w:p>
    <w:p w14:paraId="58186644" w14:textId="77777777" w:rsidR="00CF208E" w:rsidRPr="003528A6" w:rsidRDefault="00CF208E" w:rsidP="00CF208E">
      <w:pPr>
        <w:rPr>
          <w:rFonts w:ascii="ＭＳ 明朝" w:hAnsi="ＭＳ 明朝"/>
          <w:color w:val="000000"/>
          <w:szCs w:val="21"/>
        </w:rPr>
      </w:pPr>
    </w:p>
    <w:p w14:paraId="3B182C2D" w14:textId="2FBBC231" w:rsidR="00CF208E" w:rsidRPr="00F53DFC" w:rsidRDefault="00CF208E" w:rsidP="00CF208E">
      <w:pPr>
        <w:rPr>
          <w:rFonts w:ascii="ＭＳ 明朝" w:hAnsi="ＭＳ 明朝"/>
          <w:color w:val="000000"/>
          <w:szCs w:val="21"/>
        </w:rPr>
      </w:pPr>
      <w:r w:rsidRPr="00F53DFC">
        <w:rPr>
          <w:rFonts w:ascii="ＭＳ 明朝" w:hAnsi="ＭＳ 明朝" w:hint="eastAsia"/>
          <w:color w:val="000000"/>
          <w:szCs w:val="21"/>
        </w:rPr>
        <w:t>エネルギーミックス(P</w:t>
      </w:r>
      <w:r w:rsidR="00266CFC">
        <w:rPr>
          <w:rFonts w:ascii="ＭＳ 明朝" w:hAnsi="ＭＳ 明朝" w:hint="eastAsia"/>
          <w:color w:val="000000"/>
          <w:szCs w:val="21"/>
        </w:rPr>
        <w:t>1</w:t>
      </w:r>
      <w:r w:rsidR="00DF39C0">
        <w:rPr>
          <w:rFonts w:ascii="ＭＳ 明朝" w:hAnsi="ＭＳ 明朝"/>
          <w:color w:val="000000"/>
          <w:szCs w:val="21"/>
        </w:rPr>
        <w:t>1</w:t>
      </w:r>
      <w:r w:rsidR="00266CFC">
        <w:rPr>
          <w:rFonts w:ascii="ＭＳ 明朝" w:hAnsi="ＭＳ 明朝" w:hint="eastAsia"/>
          <w:color w:val="000000"/>
          <w:szCs w:val="21"/>
        </w:rPr>
        <w:t>,</w:t>
      </w:r>
      <w:r w:rsidR="00266CFC">
        <w:rPr>
          <w:rFonts w:ascii="ＭＳ 明朝" w:hAnsi="ＭＳ 明朝"/>
          <w:color w:val="000000"/>
          <w:szCs w:val="21"/>
        </w:rPr>
        <w:t>38</w:t>
      </w:r>
      <w:r w:rsidRPr="00F53DFC">
        <w:rPr>
          <w:rFonts w:ascii="ＭＳ 明朝" w:hAnsi="ＭＳ 明朝" w:hint="eastAsia"/>
          <w:color w:val="000000"/>
          <w:szCs w:val="21"/>
        </w:rPr>
        <w:t>)</w:t>
      </w:r>
    </w:p>
    <w:p w14:paraId="29637C49" w14:textId="77777777" w:rsidR="00CF208E" w:rsidRPr="00F53DFC" w:rsidRDefault="00CF208E" w:rsidP="00CF208E">
      <w:pPr>
        <w:ind w:left="238" w:hangingChars="100" w:hanging="238"/>
        <w:rPr>
          <w:rFonts w:ascii="ＭＳ 明朝" w:hAnsi="ＭＳ 明朝" w:cs="HG丸ｺﾞｼｯｸM-PRO"/>
          <w:color w:val="000000"/>
          <w:szCs w:val="21"/>
        </w:rPr>
      </w:pPr>
      <w:r w:rsidRPr="00F53DFC">
        <w:rPr>
          <w:rFonts w:ascii="ＭＳ 明朝" w:hAnsi="ＭＳ 明朝" w:hint="eastAsia"/>
          <w:color w:val="000000"/>
          <w:szCs w:val="21"/>
        </w:rPr>
        <w:t xml:space="preserve">　</w:t>
      </w:r>
      <w:r>
        <w:rPr>
          <w:rFonts w:ascii="ＭＳ 明朝" w:hAnsi="ＭＳ 明朝" w:hint="eastAsia"/>
          <w:color w:val="000000"/>
          <w:szCs w:val="21"/>
        </w:rPr>
        <w:t xml:space="preserve">　</w:t>
      </w:r>
      <w:r w:rsidRPr="00F53DFC">
        <w:rPr>
          <w:rFonts w:ascii="ＭＳ 明朝" w:hAnsi="ＭＳ 明朝" w:cs="HG丸ｺﾞｼｯｸM-PRO" w:hint="eastAsia"/>
          <w:color w:val="000000"/>
          <w:szCs w:val="21"/>
        </w:rPr>
        <w:t>電気の安定供給を図るため、</w:t>
      </w:r>
      <w:hyperlink r:id="rId24" w:history="1">
        <w:r w:rsidRPr="00F53DFC">
          <w:rPr>
            <w:rFonts w:ascii="ＭＳ 明朝" w:hAnsi="ＭＳ 明朝" w:cs="HG丸ｺﾞｼｯｸM-PRO" w:hint="eastAsia"/>
            <w:color w:val="000000"/>
            <w:szCs w:val="21"/>
          </w:rPr>
          <w:t>再生可能エネルギー</w:t>
        </w:r>
      </w:hyperlink>
      <w:r w:rsidRPr="00F53DFC">
        <w:rPr>
          <w:rFonts w:ascii="ＭＳ 明朝" w:hAnsi="ＭＳ 明朝" w:cs="HG丸ｺﾞｼｯｸM-PRO" w:hint="eastAsia"/>
          <w:color w:val="000000"/>
          <w:szCs w:val="21"/>
        </w:rPr>
        <w:t>や火力、水力、原子力など多様なエネルギー源を組み合わせて電源構成を最適化すること。</w:t>
      </w:r>
    </w:p>
    <w:p w14:paraId="68A3D05D" w14:textId="72A4AA1C" w:rsidR="00CF208E" w:rsidRPr="00F53DFC" w:rsidRDefault="00BD07F3" w:rsidP="00CF208E">
      <w:pPr>
        <w:ind w:leftChars="100" w:left="238" w:firstLineChars="100" w:firstLine="238"/>
        <w:rPr>
          <w:rFonts w:ascii="ＭＳ 明朝" w:hAnsi="ＭＳ 明朝" w:cs="HG丸ｺﾞｼｯｸM-PRO"/>
          <w:color w:val="000000"/>
          <w:szCs w:val="21"/>
        </w:rPr>
      </w:pPr>
      <w:hyperlink r:id="rId25" w:history="1">
        <w:r w:rsidR="00CF208E" w:rsidRPr="00F53DFC">
          <w:rPr>
            <w:rFonts w:ascii="ＭＳ 明朝" w:hAnsi="ＭＳ 明朝" w:cs="HG丸ｺﾞｼｯｸM-PRO" w:hint="eastAsia"/>
            <w:color w:val="000000"/>
            <w:szCs w:val="21"/>
          </w:rPr>
          <w:t>経済産業省</w:t>
        </w:r>
      </w:hyperlink>
      <w:r w:rsidR="00CF208E" w:rsidRPr="00F53DFC">
        <w:rPr>
          <w:rFonts w:ascii="ＭＳ 明朝" w:hAnsi="ＭＳ 明朝" w:cs="HG丸ｺﾞｼｯｸM-PRO" w:hint="eastAsia"/>
          <w:color w:val="000000"/>
          <w:szCs w:val="21"/>
        </w:rPr>
        <w:t>は、20</w:t>
      </w:r>
      <w:r w:rsidR="00511D59">
        <w:rPr>
          <w:rFonts w:ascii="ＭＳ 明朝" w:hAnsi="ＭＳ 明朝" w:cs="HG丸ｺﾞｼｯｸM-PRO" w:hint="eastAsia"/>
          <w:color w:val="000000"/>
          <w:szCs w:val="21"/>
        </w:rPr>
        <w:t>2</w:t>
      </w:r>
      <w:r w:rsidR="00511D59">
        <w:rPr>
          <w:rFonts w:ascii="ＭＳ 明朝" w:hAnsi="ＭＳ 明朝" w:cs="HG丸ｺﾞｼｯｸM-PRO"/>
          <w:color w:val="000000"/>
          <w:szCs w:val="21"/>
        </w:rPr>
        <w:t>1</w:t>
      </w:r>
      <w:r w:rsidR="00CF208E">
        <w:rPr>
          <w:rFonts w:ascii="ＭＳ 明朝" w:hAnsi="ＭＳ 明朝" w:cs="HG丸ｺﾞｼｯｸM-PRO" w:hint="eastAsia"/>
          <w:color w:val="000000"/>
          <w:szCs w:val="21"/>
        </w:rPr>
        <w:t>（</w:t>
      </w:r>
      <w:r w:rsidR="00511D59">
        <w:rPr>
          <w:rFonts w:ascii="ＭＳ 明朝" w:hAnsi="ＭＳ 明朝" w:cs="HG丸ｺﾞｼｯｸM-PRO" w:hint="eastAsia"/>
          <w:color w:val="000000"/>
          <w:szCs w:val="21"/>
        </w:rPr>
        <w:t>令和３</w:t>
      </w:r>
      <w:r w:rsidR="00CF208E">
        <w:rPr>
          <w:rFonts w:ascii="ＭＳ 明朝" w:hAnsi="ＭＳ 明朝" w:cs="HG丸ｺﾞｼｯｸM-PRO" w:hint="eastAsia"/>
          <w:color w:val="000000"/>
          <w:szCs w:val="21"/>
        </w:rPr>
        <w:t>）</w:t>
      </w:r>
      <w:r w:rsidR="00CF208E" w:rsidRPr="00F53DFC">
        <w:rPr>
          <w:rFonts w:ascii="ＭＳ 明朝" w:hAnsi="ＭＳ 明朝" w:cs="HG丸ｺﾞｼｯｸM-PRO" w:hint="eastAsia"/>
          <w:color w:val="000000"/>
          <w:szCs w:val="21"/>
        </w:rPr>
        <w:t>年</w:t>
      </w:r>
      <w:r w:rsidR="00511D59">
        <w:rPr>
          <w:rFonts w:ascii="ＭＳ 明朝" w:hAnsi="ＭＳ 明朝" w:cs="HG丸ｺﾞｼｯｸM-PRO" w:hint="eastAsia"/>
          <w:color w:val="000000"/>
          <w:szCs w:val="21"/>
        </w:rPr>
        <w:t>1</w:t>
      </w:r>
      <w:r w:rsidR="00511D59">
        <w:rPr>
          <w:rFonts w:ascii="ＭＳ 明朝" w:hAnsi="ＭＳ 明朝" w:cs="HG丸ｺﾞｼｯｸM-PRO"/>
          <w:color w:val="000000"/>
          <w:szCs w:val="21"/>
        </w:rPr>
        <w:t>0</w:t>
      </w:r>
      <w:r w:rsidR="00CF208E" w:rsidRPr="00F53DFC">
        <w:rPr>
          <w:rFonts w:ascii="ＭＳ 明朝" w:hAnsi="ＭＳ 明朝" w:cs="HG丸ｺﾞｼｯｸM-PRO" w:hint="eastAsia"/>
          <w:color w:val="000000"/>
          <w:szCs w:val="21"/>
        </w:rPr>
        <w:t>月にまとめた「</w:t>
      </w:r>
      <w:r w:rsidR="00511D59">
        <w:rPr>
          <w:rFonts w:ascii="ＭＳ 明朝" w:hAnsi="ＭＳ 明朝" w:cs="HG丸ｺﾞｼｯｸM-PRO" w:hint="eastAsia"/>
          <w:color w:val="000000"/>
          <w:szCs w:val="21"/>
        </w:rPr>
        <w:t>2030年度</w:t>
      </w:r>
      <w:r w:rsidR="00CF208E" w:rsidRPr="00F53DFC">
        <w:rPr>
          <w:rFonts w:ascii="ＭＳ 明朝" w:hAnsi="ＭＳ 明朝" w:cs="HG丸ｺﾞｼｯｸM-PRO" w:hint="eastAsia"/>
          <w:color w:val="000000"/>
          <w:szCs w:val="21"/>
        </w:rPr>
        <w:t>エネルギー需給</w:t>
      </w:r>
      <w:r w:rsidR="00511D59">
        <w:rPr>
          <w:rFonts w:ascii="ＭＳ 明朝" w:hAnsi="ＭＳ 明朝" w:cs="HG丸ｺﾞｼｯｸM-PRO" w:hint="eastAsia"/>
          <w:color w:val="000000"/>
          <w:szCs w:val="21"/>
        </w:rPr>
        <w:t>の</w:t>
      </w:r>
      <w:r w:rsidR="00CF208E" w:rsidRPr="00F53DFC">
        <w:rPr>
          <w:rFonts w:ascii="ＭＳ 明朝" w:hAnsi="ＭＳ 明朝" w:cs="HG丸ｺﾞｼｯｸM-PRO" w:hint="eastAsia"/>
          <w:color w:val="000000"/>
          <w:szCs w:val="21"/>
        </w:rPr>
        <w:t>見通し」において、2030</w:t>
      </w:r>
      <w:r w:rsidR="00CF208E">
        <w:rPr>
          <w:rFonts w:ascii="ＭＳ 明朝" w:hAnsi="ＭＳ 明朝" w:cs="HG丸ｺﾞｼｯｸM-PRO" w:hint="eastAsia"/>
          <w:color w:val="000000"/>
          <w:szCs w:val="21"/>
        </w:rPr>
        <w:t>（令和12）</w:t>
      </w:r>
      <w:r w:rsidR="00CF208E" w:rsidRPr="00F53DFC">
        <w:rPr>
          <w:rFonts w:ascii="ＭＳ 明朝" w:hAnsi="ＭＳ 明朝" w:cs="HG丸ｺﾞｼｯｸM-PRO" w:hint="eastAsia"/>
          <w:color w:val="000000"/>
          <w:szCs w:val="21"/>
        </w:rPr>
        <w:t>年の電源構成として、再エネ</w:t>
      </w:r>
      <w:r w:rsidR="00511D59">
        <w:rPr>
          <w:rFonts w:ascii="ＭＳ 明朝" w:hAnsi="ＭＳ 明朝" w:cs="HG丸ｺﾞｼｯｸM-PRO" w:hint="eastAsia"/>
          <w:color w:val="000000"/>
          <w:szCs w:val="21"/>
        </w:rPr>
        <w:t>3</w:t>
      </w:r>
      <w:r w:rsidR="00511D59">
        <w:rPr>
          <w:rFonts w:ascii="ＭＳ 明朝" w:hAnsi="ＭＳ 明朝" w:cs="HG丸ｺﾞｼｯｸM-PRO"/>
          <w:color w:val="000000"/>
          <w:szCs w:val="21"/>
        </w:rPr>
        <w:t>6</w:t>
      </w:r>
      <w:r w:rsidR="00CF208E" w:rsidRPr="00F53DFC">
        <w:rPr>
          <w:rFonts w:ascii="ＭＳ 明朝" w:hAnsi="ＭＳ 明朝" w:cs="HG丸ｺﾞｼｯｸM-PRO" w:hint="eastAsia"/>
          <w:color w:val="000000"/>
          <w:szCs w:val="21"/>
        </w:rPr>
        <w:t>～</w:t>
      </w:r>
      <w:r w:rsidR="00511D59">
        <w:rPr>
          <w:rFonts w:ascii="ＭＳ 明朝" w:hAnsi="ＭＳ 明朝" w:cs="HG丸ｺﾞｼｯｸM-PRO" w:hint="eastAsia"/>
          <w:color w:val="000000"/>
          <w:szCs w:val="21"/>
        </w:rPr>
        <w:t>3</w:t>
      </w:r>
      <w:r w:rsidR="00511D59">
        <w:rPr>
          <w:rFonts w:ascii="ＭＳ 明朝" w:hAnsi="ＭＳ 明朝" w:cs="HG丸ｺﾞｼｯｸM-PRO"/>
          <w:color w:val="000000"/>
          <w:szCs w:val="21"/>
        </w:rPr>
        <w:t>8</w:t>
      </w:r>
      <w:r w:rsidR="00CF208E" w:rsidRPr="00F53DFC">
        <w:rPr>
          <w:rFonts w:ascii="ＭＳ 明朝" w:hAnsi="ＭＳ 明朝" w:cs="HG丸ｺﾞｼｯｸM-PRO" w:hint="eastAsia"/>
          <w:color w:val="000000"/>
          <w:szCs w:val="21"/>
        </w:rPr>
        <w:t>％</w:t>
      </w:r>
      <w:r w:rsidR="00511D59">
        <w:rPr>
          <w:rFonts w:ascii="ＭＳ 明朝" w:hAnsi="ＭＳ 明朝" w:cs="HG丸ｺﾞｼｯｸM-PRO" w:hint="eastAsia"/>
          <w:color w:val="000000"/>
          <w:szCs w:val="21"/>
        </w:rPr>
        <w:t>程度</w:t>
      </w:r>
      <w:r w:rsidR="00CF208E" w:rsidRPr="00F53DFC">
        <w:rPr>
          <w:rFonts w:ascii="ＭＳ 明朝" w:hAnsi="ＭＳ 明朝" w:cs="HG丸ｺﾞｼｯｸM-PRO" w:hint="eastAsia"/>
          <w:color w:val="000000"/>
          <w:szCs w:val="21"/>
        </w:rPr>
        <w:t>、</w:t>
      </w:r>
      <w:r w:rsidR="00511D59" w:rsidRPr="00F53DFC">
        <w:rPr>
          <w:rFonts w:ascii="ＭＳ 明朝" w:hAnsi="ＭＳ 明朝" w:cs="HG丸ｺﾞｼｯｸM-PRO" w:hint="eastAsia"/>
          <w:color w:val="000000"/>
          <w:szCs w:val="21"/>
        </w:rPr>
        <w:t>原子力20～22％</w:t>
      </w:r>
      <w:r w:rsidR="00511D59">
        <w:rPr>
          <w:rFonts w:ascii="ＭＳ 明朝" w:hAnsi="ＭＳ 明朝" w:cs="HG丸ｺﾞｼｯｸM-PRO" w:hint="eastAsia"/>
          <w:color w:val="000000"/>
          <w:szCs w:val="21"/>
        </w:rPr>
        <w:t>程度、</w:t>
      </w:r>
      <w:r w:rsidR="00CF208E" w:rsidRPr="00F53DFC">
        <w:rPr>
          <w:rFonts w:ascii="ＭＳ 明朝" w:hAnsi="ＭＳ 明朝" w:cs="HG丸ｺﾞｼｯｸM-PRO" w:hint="eastAsia"/>
          <w:color w:val="000000"/>
          <w:szCs w:val="21"/>
        </w:rPr>
        <w:t>LNG火力2</w:t>
      </w:r>
      <w:r w:rsidR="00511D59">
        <w:rPr>
          <w:rFonts w:ascii="ＭＳ 明朝" w:hAnsi="ＭＳ 明朝" w:cs="HG丸ｺﾞｼｯｸM-PRO" w:hint="eastAsia"/>
          <w:color w:val="000000"/>
          <w:szCs w:val="21"/>
        </w:rPr>
        <w:t>0</w:t>
      </w:r>
      <w:r w:rsidR="00CF208E" w:rsidRPr="00F53DFC">
        <w:rPr>
          <w:rFonts w:ascii="ＭＳ 明朝" w:hAnsi="ＭＳ 明朝" w:cs="HG丸ｺﾞｼｯｸM-PRO" w:hint="eastAsia"/>
          <w:color w:val="000000"/>
          <w:szCs w:val="21"/>
        </w:rPr>
        <w:t>％</w:t>
      </w:r>
      <w:r w:rsidR="00511D59">
        <w:rPr>
          <w:rFonts w:ascii="ＭＳ 明朝" w:hAnsi="ＭＳ 明朝" w:cs="HG丸ｺﾞｼｯｸM-PRO" w:hint="eastAsia"/>
          <w:color w:val="000000"/>
          <w:szCs w:val="21"/>
        </w:rPr>
        <w:t>程度</w:t>
      </w:r>
      <w:r w:rsidR="00CF208E" w:rsidRPr="00F53DFC">
        <w:rPr>
          <w:rFonts w:ascii="ＭＳ 明朝" w:hAnsi="ＭＳ 明朝" w:cs="HG丸ｺﾞｼｯｸM-PRO" w:hint="eastAsia"/>
          <w:color w:val="000000"/>
          <w:szCs w:val="21"/>
        </w:rPr>
        <w:t>、</w:t>
      </w:r>
      <w:hyperlink r:id="rId26" w:history="1">
        <w:r w:rsidR="00CF208E" w:rsidRPr="00F53DFC">
          <w:rPr>
            <w:rFonts w:ascii="ＭＳ 明朝" w:hAnsi="ＭＳ 明朝" w:cs="HG丸ｺﾞｼｯｸM-PRO" w:hint="eastAsia"/>
            <w:color w:val="000000"/>
            <w:szCs w:val="21"/>
          </w:rPr>
          <w:t>石炭</w:t>
        </w:r>
      </w:hyperlink>
      <w:r w:rsidR="00CF208E" w:rsidRPr="00F53DFC">
        <w:rPr>
          <w:rFonts w:ascii="ＭＳ 明朝" w:hAnsi="ＭＳ 明朝" w:cs="HG丸ｺﾞｼｯｸM-PRO" w:hint="eastAsia"/>
          <w:color w:val="000000"/>
          <w:szCs w:val="21"/>
        </w:rPr>
        <w:t>火力</w:t>
      </w:r>
      <w:r w:rsidR="00843869">
        <w:rPr>
          <w:rFonts w:ascii="ＭＳ 明朝" w:hAnsi="ＭＳ 明朝" w:cs="HG丸ｺﾞｼｯｸM-PRO" w:hint="eastAsia"/>
          <w:color w:val="000000"/>
          <w:szCs w:val="21"/>
        </w:rPr>
        <w:t>1</w:t>
      </w:r>
      <w:r w:rsidR="00843869">
        <w:rPr>
          <w:rFonts w:ascii="ＭＳ 明朝" w:hAnsi="ＭＳ 明朝" w:cs="HG丸ｺﾞｼｯｸM-PRO"/>
          <w:color w:val="000000"/>
          <w:szCs w:val="21"/>
        </w:rPr>
        <w:t>9</w:t>
      </w:r>
      <w:r w:rsidR="00CF208E" w:rsidRPr="00F53DFC">
        <w:rPr>
          <w:rFonts w:ascii="ＭＳ 明朝" w:hAnsi="ＭＳ 明朝" w:cs="HG丸ｺﾞｼｯｸM-PRO" w:hint="eastAsia"/>
          <w:color w:val="000000"/>
          <w:szCs w:val="21"/>
        </w:rPr>
        <w:t>％</w:t>
      </w:r>
      <w:r w:rsidR="00843869">
        <w:rPr>
          <w:rFonts w:ascii="ＭＳ 明朝" w:hAnsi="ＭＳ 明朝" w:cs="HG丸ｺﾞｼｯｸM-PRO" w:hint="eastAsia"/>
          <w:color w:val="000000"/>
          <w:szCs w:val="21"/>
        </w:rPr>
        <w:t>程度</w:t>
      </w:r>
      <w:r w:rsidR="00CF208E" w:rsidRPr="00F53DFC">
        <w:rPr>
          <w:rFonts w:ascii="ＭＳ 明朝" w:hAnsi="ＭＳ 明朝" w:cs="HG丸ｺﾞｼｯｸM-PRO" w:hint="eastAsia"/>
          <w:color w:val="000000"/>
          <w:szCs w:val="21"/>
        </w:rPr>
        <w:t>、石油火力</w:t>
      </w:r>
      <w:r w:rsidR="00843869">
        <w:rPr>
          <w:rFonts w:ascii="ＭＳ 明朝" w:hAnsi="ＭＳ 明朝" w:cs="HG丸ｺﾞｼｯｸM-PRO" w:hint="eastAsia"/>
          <w:color w:val="000000"/>
          <w:szCs w:val="21"/>
        </w:rPr>
        <w:t>２</w:t>
      </w:r>
      <w:r w:rsidR="00CF208E" w:rsidRPr="00F53DFC">
        <w:rPr>
          <w:rFonts w:ascii="ＭＳ 明朝" w:hAnsi="ＭＳ 明朝" w:cs="HG丸ｺﾞｼｯｸM-PRO" w:hint="eastAsia"/>
          <w:color w:val="000000"/>
          <w:szCs w:val="21"/>
        </w:rPr>
        <w:t>％</w:t>
      </w:r>
      <w:r w:rsidR="00843869">
        <w:rPr>
          <w:rFonts w:ascii="ＭＳ 明朝" w:hAnsi="ＭＳ 明朝" w:cs="HG丸ｺﾞｼｯｸM-PRO" w:hint="eastAsia"/>
          <w:color w:val="000000"/>
          <w:szCs w:val="21"/>
        </w:rPr>
        <w:t>程度</w:t>
      </w:r>
      <w:r w:rsidR="00CF208E" w:rsidRPr="00F53DFC">
        <w:rPr>
          <w:rFonts w:ascii="ＭＳ 明朝" w:hAnsi="ＭＳ 明朝" w:cs="HG丸ｺﾞｼｯｸM-PRO" w:hint="eastAsia"/>
          <w:color w:val="000000"/>
          <w:szCs w:val="21"/>
        </w:rPr>
        <w:t>、という比率を示している。</w:t>
      </w:r>
    </w:p>
    <w:p w14:paraId="6F7D6370" w14:textId="77777777" w:rsidR="00CF208E" w:rsidRPr="009B3E02" w:rsidRDefault="00CF208E" w:rsidP="00CF208E">
      <w:pPr>
        <w:rPr>
          <w:rFonts w:ascii="ＭＳ 明朝" w:hAnsi="ＭＳ 明朝"/>
          <w:color w:val="000000"/>
          <w:szCs w:val="21"/>
        </w:rPr>
      </w:pPr>
    </w:p>
    <w:p w14:paraId="385CAFDB" w14:textId="73EE0CF9" w:rsidR="00CF208E" w:rsidRPr="00EA76BC" w:rsidRDefault="00CF208E" w:rsidP="00E5672A">
      <w:pPr>
        <w:rPr>
          <w:rFonts w:ascii="ＭＳ 明朝" w:hAnsi="ＭＳ 明朝"/>
          <w:color w:val="000000"/>
          <w:szCs w:val="21"/>
        </w:rPr>
      </w:pPr>
      <w:r w:rsidRPr="00EA76BC">
        <w:rPr>
          <w:rFonts w:ascii="ＭＳ 明朝" w:hAnsi="ＭＳ 明朝" w:hint="eastAsia"/>
          <w:color w:val="000000"/>
          <w:szCs w:val="21"/>
        </w:rPr>
        <w:t>LED照明</w:t>
      </w:r>
      <w:r w:rsidRPr="00EA76BC">
        <w:rPr>
          <w:rFonts w:ascii="ＭＳ 明朝" w:hAnsi="ＭＳ 明朝"/>
          <w:color w:val="000000"/>
          <w:szCs w:val="21"/>
        </w:rPr>
        <w:t>（</w:t>
      </w:r>
      <w:r w:rsidR="002E5FFB">
        <w:rPr>
          <w:rFonts w:ascii="ＭＳ 明朝" w:hAnsi="ＭＳ 明朝" w:hint="eastAsia"/>
          <w:color w:val="000000"/>
          <w:szCs w:val="21"/>
        </w:rPr>
        <w:t>P</w:t>
      </w:r>
      <w:r w:rsidR="00DF39C0">
        <w:rPr>
          <w:rFonts w:ascii="ＭＳ 明朝" w:hAnsi="ＭＳ 明朝" w:hint="eastAsia"/>
          <w:color w:val="000000"/>
          <w:szCs w:val="21"/>
        </w:rPr>
        <w:t>6</w:t>
      </w:r>
      <w:r w:rsidR="001B6804">
        <w:rPr>
          <w:rFonts w:ascii="ＭＳ 明朝" w:hAnsi="ＭＳ 明朝"/>
          <w:color w:val="000000"/>
          <w:szCs w:val="21"/>
        </w:rPr>
        <w:t>,</w:t>
      </w:r>
      <w:r w:rsidR="00DF39C0">
        <w:rPr>
          <w:rFonts w:ascii="ＭＳ 明朝" w:hAnsi="ＭＳ 明朝"/>
          <w:color w:val="000000"/>
          <w:szCs w:val="21"/>
        </w:rPr>
        <w:t>7</w:t>
      </w:r>
      <w:r>
        <w:rPr>
          <w:rFonts w:ascii="ＭＳ 明朝" w:hAnsi="ＭＳ 明朝"/>
          <w:color w:val="000000"/>
          <w:szCs w:val="21"/>
        </w:rPr>
        <w:t>,</w:t>
      </w:r>
      <w:r w:rsidR="00DF39C0">
        <w:rPr>
          <w:rFonts w:ascii="ＭＳ 明朝" w:hAnsi="ＭＳ 明朝"/>
          <w:color w:val="000000"/>
          <w:szCs w:val="21"/>
        </w:rPr>
        <w:t>13</w:t>
      </w:r>
      <w:r w:rsidR="006556AF">
        <w:rPr>
          <w:rFonts w:ascii="ＭＳ 明朝" w:hAnsi="ＭＳ 明朝"/>
          <w:color w:val="000000"/>
          <w:szCs w:val="21"/>
        </w:rPr>
        <w:t>,</w:t>
      </w:r>
      <w:r w:rsidR="001B6804">
        <w:rPr>
          <w:rFonts w:ascii="ＭＳ 明朝" w:hAnsi="ＭＳ 明朝"/>
          <w:color w:val="000000"/>
          <w:szCs w:val="21"/>
        </w:rPr>
        <w:t>1</w:t>
      </w:r>
      <w:r w:rsidR="00DF39C0">
        <w:rPr>
          <w:rFonts w:ascii="ＭＳ 明朝" w:hAnsi="ＭＳ 明朝"/>
          <w:color w:val="000000"/>
          <w:szCs w:val="21"/>
        </w:rPr>
        <w:t>6</w:t>
      </w:r>
      <w:r w:rsidR="001B6804">
        <w:rPr>
          <w:rFonts w:ascii="ＭＳ 明朝" w:hAnsi="ＭＳ 明朝"/>
          <w:color w:val="000000"/>
          <w:szCs w:val="21"/>
        </w:rPr>
        <w:t>,</w:t>
      </w:r>
      <w:r w:rsidR="007B19A0">
        <w:rPr>
          <w:rFonts w:ascii="ＭＳ 明朝" w:hAnsi="ＭＳ 明朝"/>
          <w:color w:val="000000"/>
          <w:szCs w:val="21"/>
        </w:rPr>
        <w:t>18</w:t>
      </w:r>
      <w:r w:rsidR="001B6804">
        <w:rPr>
          <w:rFonts w:ascii="ＭＳ 明朝" w:hAnsi="ＭＳ 明朝"/>
          <w:color w:val="000000"/>
          <w:szCs w:val="21"/>
        </w:rPr>
        <w:t>,</w:t>
      </w:r>
      <w:r>
        <w:rPr>
          <w:rFonts w:ascii="ＭＳ 明朝" w:hAnsi="ＭＳ 明朝"/>
          <w:color w:val="000000"/>
          <w:szCs w:val="21"/>
        </w:rPr>
        <w:t>2</w:t>
      </w:r>
      <w:r w:rsidR="00DF39C0">
        <w:rPr>
          <w:rFonts w:ascii="ＭＳ 明朝" w:hAnsi="ＭＳ 明朝"/>
          <w:color w:val="000000"/>
          <w:szCs w:val="21"/>
        </w:rPr>
        <w:t>0</w:t>
      </w:r>
      <w:r>
        <w:rPr>
          <w:rFonts w:ascii="ＭＳ 明朝" w:hAnsi="ＭＳ 明朝"/>
          <w:color w:val="000000"/>
          <w:szCs w:val="21"/>
        </w:rPr>
        <w:t>,</w:t>
      </w:r>
      <w:r w:rsidR="001B6804">
        <w:rPr>
          <w:rFonts w:ascii="ＭＳ 明朝" w:hAnsi="ＭＳ 明朝"/>
          <w:color w:val="000000"/>
          <w:szCs w:val="21"/>
        </w:rPr>
        <w:t>2</w:t>
      </w:r>
      <w:r w:rsidR="00DF39C0">
        <w:rPr>
          <w:rFonts w:ascii="ＭＳ 明朝" w:hAnsi="ＭＳ 明朝"/>
          <w:color w:val="000000"/>
          <w:szCs w:val="21"/>
        </w:rPr>
        <w:t>1</w:t>
      </w:r>
      <w:r w:rsidR="001B6804">
        <w:rPr>
          <w:rFonts w:ascii="ＭＳ 明朝" w:hAnsi="ＭＳ 明朝"/>
          <w:color w:val="000000"/>
          <w:szCs w:val="21"/>
        </w:rPr>
        <w:t>,</w:t>
      </w:r>
      <w:r w:rsidR="007B19A0">
        <w:rPr>
          <w:rFonts w:ascii="ＭＳ 明朝" w:hAnsi="ＭＳ 明朝"/>
          <w:color w:val="000000"/>
          <w:szCs w:val="21"/>
        </w:rPr>
        <w:t>22</w:t>
      </w:r>
      <w:r w:rsidR="001B6804">
        <w:rPr>
          <w:rFonts w:ascii="ＭＳ 明朝" w:hAnsi="ＭＳ 明朝"/>
          <w:color w:val="000000"/>
          <w:szCs w:val="21"/>
        </w:rPr>
        <w:t>,</w:t>
      </w:r>
      <w:r w:rsidR="00DF39C0">
        <w:rPr>
          <w:rFonts w:ascii="ＭＳ 明朝" w:hAnsi="ＭＳ 明朝"/>
          <w:color w:val="000000"/>
          <w:szCs w:val="21"/>
        </w:rPr>
        <w:t>25,</w:t>
      </w:r>
      <w:r w:rsidR="001B6804">
        <w:rPr>
          <w:rFonts w:ascii="ＭＳ 明朝" w:hAnsi="ＭＳ 明朝"/>
          <w:color w:val="000000"/>
          <w:szCs w:val="21"/>
        </w:rPr>
        <w:t>27,30,32,33,34</w:t>
      </w:r>
      <w:r w:rsidRPr="00EA76BC">
        <w:rPr>
          <w:rFonts w:ascii="ＭＳ 明朝" w:hAnsi="ＭＳ 明朝"/>
          <w:color w:val="000000"/>
          <w:szCs w:val="21"/>
        </w:rPr>
        <w:t>）</w:t>
      </w:r>
    </w:p>
    <w:p w14:paraId="56D33B40" w14:textId="77777777" w:rsidR="00CF208E" w:rsidRPr="00EA76BC" w:rsidRDefault="00CF208E" w:rsidP="009C7D12">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発光ダイオード（LED）を使用した照明のこと。白熱電球などの従来照明と比べて消費電力が少なく、長寿命であるなどの特性を持つ。</w:t>
      </w:r>
    </w:p>
    <w:p w14:paraId="0094E62A" w14:textId="77777777" w:rsidR="00CF208E" w:rsidRPr="00EA76BC" w:rsidRDefault="00CF208E" w:rsidP="001D7EF4">
      <w:pPr>
        <w:rPr>
          <w:rFonts w:ascii="ＭＳ 明朝" w:hAnsi="ＭＳ 明朝"/>
          <w:color w:val="000000"/>
          <w:szCs w:val="21"/>
        </w:rPr>
      </w:pPr>
    </w:p>
    <w:p w14:paraId="6B4E798D" w14:textId="2DFF367C" w:rsidR="00CF208E" w:rsidRPr="00EA76BC" w:rsidRDefault="00CF208E" w:rsidP="001D7EF4">
      <w:pPr>
        <w:rPr>
          <w:rFonts w:ascii="ＭＳ 明朝" w:hAnsi="ＭＳ 明朝"/>
          <w:color w:val="000000"/>
          <w:szCs w:val="21"/>
        </w:rPr>
      </w:pPr>
      <w:r w:rsidRPr="00EA76BC">
        <w:rPr>
          <w:rFonts w:ascii="ＭＳ 明朝" w:hAnsi="ＭＳ 明朝" w:hint="eastAsia"/>
          <w:color w:val="000000"/>
          <w:szCs w:val="21"/>
        </w:rPr>
        <w:t>大阪市庁内環境管理計画</w:t>
      </w:r>
      <w:r w:rsidRPr="00EA76BC">
        <w:rPr>
          <w:rFonts w:ascii="ＭＳ 明朝" w:hAnsi="ＭＳ 明朝"/>
          <w:color w:val="000000"/>
          <w:szCs w:val="21"/>
        </w:rPr>
        <w:t>（P</w:t>
      </w:r>
      <w:r w:rsidR="00DF39C0">
        <w:rPr>
          <w:rFonts w:ascii="ＭＳ 明朝" w:hAnsi="ＭＳ 明朝"/>
          <w:color w:val="000000"/>
          <w:szCs w:val="21"/>
        </w:rPr>
        <w:t>12</w:t>
      </w:r>
      <w:r w:rsidR="001A1113">
        <w:rPr>
          <w:rFonts w:ascii="ＭＳ 明朝" w:hAnsi="ＭＳ 明朝"/>
          <w:color w:val="000000"/>
          <w:szCs w:val="21"/>
        </w:rPr>
        <w:t>,1</w:t>
      </w:r>
      <w:r w:rsidR="00DF39C0">
        <w:rPr>
          <w:rFonts w:ascii="ＭＳ 明朝" w:hAnsi="ＭＳ 明朝"/>
          <w:color w:val="000000"/>
          <w:szCs w:val="21"/>
        </w:rPr>
        <w:t>5</w:t>
      </w:r>
      <w:r>
        <w:rPr>
          <w:rFonts w:ascii="ＭＳ 明朝" w:hAnsi="ＭＳ 明朝"/>
          <w:color w:val="000000"/>
          <w:szCs w:val="21"/>
        </w:rPr>
        <w:t>,1</w:t>
      </w:r>
      <w:r w:rsidR="00DF39C0">
        <w:rPr>
          <w:rFonts w:ascii="ＭＳ 明朝" w:hAnsi="ＭＳ 明朝"/>
          <w:color w:val="000000"/>
          <w:szCs w:val="21"/>
        </w:rPr>
        <w:t>7</w:t>
      </w:r>
      <w:r>
        <w:rPr>
          <w:rFonts w:ascii="ＭＳ 明朝" w:hAnsi="ＭＳ 明朝"/>
          <w:color w:val="000000"/>
          <w:szCs w:val="21"/>
        </w:rPr>
        <w:t>,2</w:t>
      </w:r>
      <w:r w:rsidR="00DF39C0">
        <w:rPr>
          <w:rFonts w:ascii="ＭＳ 明朝" w:hAnsi="ＭＳ 明朝"/>
          <w:color w:val="000000"/>
          <w:szCs w:val="21"/>
        </w:rPr>
        <w:t>3</w:t>
      </w:r>
      <w:r>
        <w:rPr>
          <w:rFonts w:ascii="ＭＳ 明朝" w:hAnsi="ＭＳ 明朝"/>
          <w:color w:val="000000"/>
          <w:szCs w:val="21"/>
        </w:rPr>
        <w:t>,25,2</w:t>
      </w:r>
      <w:r w:rsidR="001A1113">
        <w:rPr>
          <w:rFonts w:ascii="ＭＳ 明朝" w:hAnsi="ＭＳ 明朝"/>
          <w:color w:val="000000"/>
          <w:szCs w:val="21"/>
        </w:rPr>
        <w:t>7</w:t>
      </w:r>
      <w:r>
        <w:rPr>
          <w:rFonts w:ascii="ＭＳ 明朝" w:hAnsi="ＭＳ 明朝"/>
          <w:color w:val="000000"/>
          <w:szCs w:val="21"/>
        </w:rPr>
        <w:t>,</w:t>
      </w:r>
      <w:r w:rsidR="001A1113">
        <w:rPr>
          <w:rFonts w:ascii="ＭＳ 明朝" w:hAnsi="ＭＳ 明朝"/>
          <w:color w:val="000000"/>
          <w:szCs w:val="21"/>
        </w:rPr>
        <w:t>3</w:t>
      </w:r>
      <w:r w:rsidR="007B19A0">
        <w:rPr>
          <w:rFonts w:ascii="ＭＳ 明朝" w:hAnsi="ＭＳ 明朝"/>
          <w:color w:val="000000"/>
          <w:szCs w:val="21"/>
        </w:rPr>
        <w:t>0,</w:t>
      </w:r>
      <w:r w:rsidR="001A1113">
        <w:rPr>
          <w:rFonts w:ascii="ＭＳ 明朝" w:hAnsi="ＭＳ 明朝"/>
          <w:color w:val="000000"/>
          <w:szCs w:val="21"/>
        </w:rPr>
        <w:t>32</w:t>
      </w:r>
      <w:r w:rsidR="006E2027">
        <w:rPr>
          <w:rFonts w:ascii="ＭＳ 明朝" w:hAnsi="ＭＳ 明朝"/>
          <w:color w:val="000000"/>
          <w:szCs w:val="21"/>
        </w:rPr>
        <w:t>,</w:t>
      </w:r>
      <w:r w:rsidR="001A1113">
        <w:rPr>
          <w:rFonts w:ascii="ＭＳ 明朝" w:hAnsi="ＭＳ 明朝"/>
          <w:color w:val="000000"/>
          <w:szCs w:val="21"/>
        </w:rPr>
        <w:t>33</w:t>
      </w:r>
      <w:r w:rsidRPr="00EA76BC">
        <w:rPr>
          <w:rFonts w:ascii="ＭＳ 明朝" w:hAnsi="ＭＳ 明朝"/>
          <w:color w:val="000000"/>
          <w:szCs w:val="21"/>
        </w:rPr>
        <w:t>）</w:t>
      </w:r>
    </w:p>
    <w:p w14:paraId="3C99FB14" w14:textId="77777777" w:rsidR="00CF208E" w:rsidRPr="00EA76BC" w:rsidRDefault="00CF208E" w:rsidP="009C7D12">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職員による不要な照明の消灯や廃棄物の減量・リサイクル等の取組を定めた、大阪市独自の環境マネジメントシステムのこと。ISO14001のノウハウを活用している。</w:t>
      </w:r>
    </w:p>
    <w:p w14:paraId="7A420002" w14:textId="71D196A7" w:rsidR="00CF208E" w:rsidRPr="009F2433" w:rsidRDefault="00CF208E" w:rsidP="001D7EF4">
      <w:pPr>
        <w:rPr>
          <w:rFonts w:ascii="ＭＳ 明朝" w:hAnsi="ＭＳ 明朝"/>
          <w:szCs w:val="21"/>
        </w:rPr>
      </w:pPr>
    </w:p>
    <w:p w14:paraId="108D6E8B" w14:textId="32D9F73C" w:rsidR="00734075" w:rsidRPr="009F2433" w:rsidRDefault="00734075" w:rsidP="002B24D0">
      <w:pPr>
        <w:rPr>
          <w:rFonts w:ascii="ＭＳ 明朝" w:hAnsi="ＭＳ 明朝"/>
          <w:szCs w:val="21"/>
        </w:rPr>
      </w:pPr>
      <w:r w:rsidRPr="009F2433">
        <w:rPr>
          <w:rFonts w:ascii="ＭＳ 明朝" w:hAnsi="ＭＳ 明朝" w:hint="eastAsia"/>
          <w:szCs w:val="21"/>
        </w:rPr>
        <w:t>基礎排出係数</w:t>
      </w:r>
      <w:r w:rsidR="00EB3C8E" w:rsidRPr="009F2433">
        <w:rPr>
          <w:rFonts w:ascii="ＭＳ 明朝" w:hAnsi="ＭＳ 明朝"/>
          <w:szCs w:val="21"/>
        </w:rPr>
        <w:t>（P1</w:t>
      </w:r>
      <w:r w:rsidR="002B24D0">
        <w:rPr>
          <w:rFonts w:ascii="ＭＳ 明朝" w:hAnsi="ＭＳ 明朝"/>
          <w:szCs w:val="21"/>
        </w:rPr>
        <w:t>1</w:t>
      </w:r>
      <w:r w:rsidR="00EB3C8E" w:rsidRPr="009F2433">
        <w:rPr>
          <w:rFonts w:ascii="ＭＳ 明朝" w:hAnsi="ＭＳ 明朝"/>
          <w:szCs w:val="21"/>
        </w:rPr>
        <w:t>,1</w:t>
      </w:r>
      <w:r w:rsidR="002B24D0">
        <w:rPr>
          <w:rFonts w:ascii="ＭＳ 明朝" w:hAnsi="ＭＳ 明朝"/>
          <w:szCs w:val="21"/>
        </w:rPr>
        <w:t>6</w:t>
      </w:r>
      <w:r w:rsidR="00EB3C8E" w:rsidRPr="009F2433">
        <w:rPr>
          <w:rFonts w:ascii="ＭＳ 明朝" w:hAnsi="ＭＳ 明朝"/>
          <w:szCs w:val="21"/>
        </w:rPr>
        <w:t>,39,40,4</w:t>
      </w:r>
      <w:r w:rsidR="002B24D0">
        <w:rPr>
          <w:rFonts w:ascii="ＭＳ 明朝" w:hAnsi="ＭＳ 明朝"/>
          <w:szCs w:val="21"/>
        </w:rPr>
        <w:t>4</w:t>
      </w:r>
      <w:r w:rsidR="00EB3C8E" w:rsidRPr="009F2433">
        <w:rPr>
          <w:rFonts w:ascii="ＭＳ 明朝" w:hAnsi="ＭＳ 明朝"/>
          <w:szCs w:val="21"/>
        </w:rPr>
        <w:t>）</w:t>
      </w:r>
    </w:p>
    <w:p w14:paraId="14165877" w14:textId="7FA8008B" w:rsidR="00891BDE" w:rsidRPr="002B24D0" w:rsidRDefault="002B24D0" w:rsidP="002B24D0">
      <w:pPr>
        <w:ind w:leftChars="100" w:left="238" w:firstLineChars="100" w:firstLine="238"/>
        <w:rPr>
          <w:rFonts w:ascii="ＭＳ 明朝" w:hAnsi="ＭＳ 明朝"/>
          <w:color w:val="000000"/>
          <w:szCs w:val="21"/>
        </w:rPr>
      </w:pPr>
      <w:r w:rsidRPr="002B24D0">
        <w:rPr>
          <w:rFonts w:ascii="ＭＳ 明朝" w:hAnsi="ＭＳ 明朝" w:hint="eastAsia"/>
          <w:color w:val="000000"/>
          <w:szCs w:val="21"/>
        </w:rPr>
        <w:t>電気事業者がそれぞれ供給（小売り）した電気の発電に伴う燃料の燃焼により排出された二酸化炭素の量（実二酸化炭素排出量）を、当該電気事業者が供給（小売り）した電力量で除して算出された値。</w:t>
      </w:r>
    </w:p>
    <w:p w14:paraId="082FD7E0" w14:textId="77777777" w:rsidR="00734075" w:rsidRPr="009F2433" w:rsidRDefault="00734075" w:rsidP="001D7EF4">
      <w:pPr>
        <w:rPr>
          <w:rFonts w:ascii="ＭＳ 明朝" w:hAnsi="ＭＳ 明朝"/>
          <w:szCs w:val="21"/>
        </w:rPr>
      </w:pPr>
    </w:p>
    <w:p w14:paraId="51075372" w14:textId="7DA9CF48" w:rsidR="00CF208E" w:rsidRPr="00EA76BC" w:rsidRDefault="00CF208E" w:rsidP="00CF208E">
      <w:pPr>
        <w:rPr>
          <w:rFonts w:ascii="ＭＳ 明朝" w:hAnsi="ＭＳ 明朝"/>
          <w:color w:val="000000"/>
          <w:szCs w:val="21"/>
        </w:rPr>
      </w:pPr>
      <w:r w:rsidRPr="00EA76BC">
        <w:rPr>
          <w:rFonts w:ascii="ＭＳ 明朝" w:hAnsi="ＭＳ 明朝" w:hint="eastAsia"/>
          <w:color w:val="000000"/>
          <w:szCs w:val="21"/>
        </w:rPr>
        <w:t>下水汚泥</w:t>
      </w:r>
      <w:r w:rsidRPr="00EA76BC">
        <w:rPr>
          <w:rFonts w:ascii="ＭＳ 明朝" w:hAnsi="ＭＳ 明朝"/>
          <w:color w:val="000000"/>
          <w:szCs w:val="21"/>
        </w:rPr>
        <w:t>（P</w:t>
      </w:r>
      <w:r w:rsidR="00DF1F96">
        <w:rPr>
          <w:rFonts w:ascii="ＭＳ 明朝" w:hAnsi="ＭＳ 明朝" w:hint="eastAsia"/>
          <w:color w:val="000000"/>
          <w:szCs w:val="21"/>
        </w:rPr>
        <w:t>5</w:t>
      </w:r>
      <w:r w:rsidRPr="009429ED">
        <w:rPr>
          <w:rFonts w:ascii="ＭＳ 明朝" w:hAnsi="ＭＳ 明朝"/>
          <w:color w:val="000000"/>
          <w:szCs w:val="21"/>
        </w:rPr>
        <w:t>,</w:t>
      </w:r>
      <w:r w:rsidR="006E2027">
        <w:rPr>
          <w:rFonts w:ascii="ＭＳ 明朝" w:hAnsi="ＭＳ 明朝" w:hint="eastAsia"/>
          <w:color w:val="000000"/>
          <w:szCs w:val="21"/>
        </w:rPr>
        <w:t>38</w:t>
      </w:r>
      <w:r w:rsidR="007F651D">
        <w:rPr>
          <w:rFonts w:ascii="ＭＳ 明朝" w:hAnsi="ＭＳ 明朝" w:hint="eastAsia"/>
          <w:color w:val="000000"/>
          <w:szCs w:val="21"/>
        </w:rPr>
        <w:t>,</w:t>
      </w:r>
      <w:r w:rsidR="007F651D">
        <w:rPr>
          <w:rFonts w:ascii="ＭＳ 明朝" w:hAnsi="ＭＳ 明朝"/>
          <w:color w:val="000000"/>
          <w:szCs w:val="21"/>
        </w:rPr>
        <w:t>41,43</w:t>
      </w:r>
      <w:r w:rsidRPr="009429ED">
        <w:rPr>
          <w:rFonts w:ascii="ＭＳ 明朝" w:hAnsi="ＭＳ 明朝"/>
          <w:color w:val="000000"/>
          <w:szCs w:val="21"/>
        </w:rPr>
        <w:t>）</w:t>
      </w:r>
    </w:p>
    <w:p w14:paraId="21192D09" w14:textId="1C8D2569" w:rsidR="00CF208E" w:rsidRPr="001D7EF4" w:rsidRDefault="00CF208E" w:rsidP="009C7D12">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排水処理や下水処理の各過程で、沈殿</w:t>
      </w:r>
      <w:r w:rsidR="00C62436">
        <w:rPr>
          <w:rFonts w:ascii="ＭＳ 明朝" w:hAnsi="ＭＳ 明朝" w:hint="eastAsia"/>
          <w:color w:val="000000"/>
          <w:szCs w:val="21"/>
        </w:rPr>
        <w:t>又は</w:t>
      </w:r>
      <w:r w:rsidRPr="00EA76BC">
        <w:rPr>
          <w:rFonts w:ascii="ＭＳ 明朝" w:hAnsi="ＭＳ 明朝" w:hint="eastAsia"/>
          <w:color w:val="000000"/>
          <w:szCs w:val="21"/>
        </w:rPr>
        <w:t>ろ過等により取り除かれる泥状の</w:t>
      </w:r>
      <w:r w:rsidRPr="001D7EF4">
        <w:rPr>
          <w:rFonts w:ascii="ＭＳ 明朝" w:hAnsi="ＭＳ 明朝" w:hint="eastAsia"/>
          <w:color w:val="000000"/>
          <w:szCs w:val="21"/>
        </w:rPr>
        <w:t>物質で、有機物と無機物で構成される。</w:t>
      </w:r>
    </w:p>
    <w:p w14:paraId="7516F540" w14:textId="77777777" w:rsidR="00204A2A" w:rsidRDefault="00204A2A" w:rsidP="00CF208E">
      <w:pPr>
        <w:rPr>
          <w:rFonts w:ascii="ＭＳ 明朝" w:hAnsi="ＭＳ 明朝"/>
          <w:color w:val="000000"/>
          <w:szCs w:val="21"/>
        </w:rPr>
      </w:pPr>
    </w:p>
    <w:p w14:paraId="7E146D77" w14:textId="77777777" w:rsidR="00204A2A" w:rsidRDefault="00204A2A" w:rsidP="00CF208E">
      <w:pPr>
        <w:rPr>
          <w:rFonts w:ascii="ＭＳ 明朝" w:hAnsi="ＭＳ 明朝"/>
          <w:color w:val="000000"/>
          <w:szCs w:val="21"/>
        </w:rPr>
      </w:pPr>
    </w:p>
    <w:p w14:paraId="62E09472" w14:textId="77777777" w:rsidR="00204A2A" w:rsidRDefault="00204A2A" w:rsidP="00CF208E">
      <w:pPr>
        <w:rPr>
          <w:rFonts w:ascii="ＭＳ 明朝" w:hAnsi="ＭＳ 明朝"/>
          <w:color w:val="000000"/>
          <w:szCs w:val="21"/>
        </w:rPr>
      </w:pPr>
    </w:p>
    <w:p w14:paraId="29FCD272" w14:textId="77777777" w:rsidR="00204A2A" w:rsidRDefault="00204A2A" w:rsidP="00CF208E">
      <w:pPr>
        <w:rPr>
          <w:rFonts w:ascii="ＭＳ 明朝" w:hAnsi="ＭＳ 明朝"/>
          <w:color w:val="000000"/>
          <w:szCs w:val="21"/>
        </w:rPr>
      </w:pPr>
    </w:p>
    <w:p w14:paraId="7929252D" w14:textId="77777777" w:rsidR="00204A2A" w:rsidRDefault="00204A2A" w:rsidP="00CF208E">
      <w:pPr>
        <w:rPr>
          <w:rFonts w:ascii="ＭＳ 明朝" w:hAnsi="ＭＳ 明朝"/>
          <w:color w:val="000000"/>
          <w:szCs w:val="21"/>
        </w:rPr>
      </w:pPr>
    </w:p>
    <w:p w14:paraId="40238B19" w14:textId="77777777" w:rsidR="00204A2A" w:rsidRDefault="00204A2A" w:rsidP="00CF208E">
      <w:pPr>
        <w:rPr>
          <w:rFonts w:ascii="ＭＳ 明朝" w:hAnsi="ＭＳ 明朝"/>
          <w:color w:val="000000"/>
          <w:szCs w:val="21"/>
        </w:rPr>
      </w:pPr>
    </w:p>
    <w:p w14:paraId="635D9EA1" w14:textId="77777777" w:rsidR="00204A2A" w:rsidRDefault="00204A2A" w:rsidP="00CF208E">
      <w:pPr>
        <w:rPr>
          <w:rFonts w:ascii="ＭＳ 明朝" w:hAnsi="ＭＳ 明朝"/>
          <w:color w:val="000000"/>
          <w:szCs w:val="21"/>
        </w:rPr>
      </w:pPr>
    </w:p>
    <w:p w14:paraId="2F496C10" w14:textId="77777777" w:rsidR="00204A2A" w:rsidRDefault="00204A2A" w:rsidP="00CF208E">
      <w:pPr>
        <w:rPr>
          <w:rFonts w:ascii="ＭＳ 明朝" w:hAnsi="ＭＳ 明朝"/>
          <w:color w:val="000000"/>
          <w:szCs w:val="21"/>
        </w:rPr>
      </w:pPr>
    </w:p>
    <w:p w14:paraId="72660418" w14:textId="77777777" w:rsidR="00204A2A" w:rsidRDefault="00204A2A" w:rsidP="00CF208E">
      <w:pPr>
        <w:rPr>
          <w:rFonts w:ascii="ＭＳ 明朝" w:hAnsi="ＭＳ 明朝"/>
          <w:color w:val="000000"/>
          <w:szCs w:val="21"/>
        </w:rPr>
      </w:pPr>
    </w:p>
    <w:p w14:paraId="2B11C1AC" w14:textId="6EEE7782" w:rsidR="00CF208E" w:rsidRPr="00EA76BC" w:rsidRDefault="00CF208E" w:rsidP="00CF208E">
      <w:pPr>
        <w:rPr>
          <w:rFonts w:ascii="ＭＳ 明朝" w:hAnsi="ＭＳ 明朝"/>
          <w:color w:val="000000"/>
          <w:szCs w:val="21"/>
        </w:rPr>
      </w:pPr>
      <w:r w:rsidRPr="00EA76BC">
        <w:rPr>
          <w:rFonts w:ascii="ＭＳ 明朝" w:hAnsi="ＭＳ 明朝" w:hint="eastAsia"/>
          <w:color w:val="000000"/>
          <w:szCs w:val="21"/>
        </w:rPr>
        <w:t>固定価格買取制度</w:t>
      </w:r>
      <w:r w:rsidR="00D441B2">
        <w:rPr>
          <w:rFonts w:ascii="ＭＳ 明朝" w:hAnsi="ＭＳ 明朝" w:hint="eastAsia"/>
          <w:color w:val="000000"/>
          <w:szCs w:val="21"/>
        </w:rPr>
        <w:t>(</w:t>
      </w:r>
      <w:r w:rsidR="00D441B2" w:rsidRPr="00EA76BC">
        <w:rPr>
          <w:rFonts w:ascii="ＭＳ 明朝" w:hAnsi="ＭＳ 明朝" w:hint="eastAsia"/>
          <w:color w:val="000000"/>
          <w:szCs w:val="21"/>
        </w:rPr>
        <w:t>FIT</w:t>
      </w:r>
      <w:r w:rsidR="00D441B2">
        <w:rPr>
          <w:rFonts w:ascii="ＭＳ 明朝" w:hAnsi="ＭＳ 明朝" w:hint="eastAsia"/>
          <w:color w:val="000000"/>
          <w:szCs w:val="21"/>
        </w:rPr>
        <w:t>制度</w:t>
      </w:r>
      <w:r w:rsidR="00D441B2">
        <w:rPr>
          <w:rFonts w:ascii="ＭＳ 明朝" w:hAnsi="ＭＳ 明朝"/>
          <w:color w:val="000000"/>
          <w:szCs w:val="21"/>
        </w:rPr>
        <w:t>)</w:t>
      </w:r>
      <w:r w:rsidRPr="00EA76BC">
        <w:rPr>
          <w:rFonts w:ascii="ＭＳ 明朝" w:hAnsi="ＭＳ 明朝"/>
          <w:color w:val="000000"/>
          <w:szCs w:val="21"/>
        </w:rPr>
        <w:t>（P</w:t>
      </w:r>
      <w:r w:rsidR="008D32D4">
        <w:rPr>
          <w:rFonts w:ascii="ＭＳ 明朝" w:hAnsi="ＭＳ 明朝"/>
          <w:color w:val="000000"/>
          <w:szCs w:val="21"/>
        </w:rPr>
        <w:t>24,</w:t>
      </w:r>
      <w:r w:rsidR="003F3052">
        <w:rPr>
          <w:rFonts w:ascii="ＭＳ 明朝" w:hAnsi="ＭＳ 明朝"/>
          <w:color w:val="000000"/>
          <w:szCs w:val="21"/>
        </w:rPr>
        <w:t>2</w:t>
      </w:r>
      <w:r w:rsidR="00BA63ED">
        <w:rPr>
          <w:rFonts w:ascii="ＭＳ 明朝" w:hAnsi="ＭＳ 明朝"/>
          <w:color w:val="000000"/>
          <w:szCs w:val="21"/>
        </w:rPr>
        <w:t>6</w:t>
      </w:r>
      <w:r w:rsidR="00836AC6">
        <w:rPr>
          <w:rFonts w:ascii="ＭＳ 明朝" w:hAnsi="ＭＳ 明朝" w:hint="eastAsia"/>
          <w:color w:val="000000"/>
          <w:szCs w:val="21"/>
        </w:rPr>
        <w:t>,</w:t>
      </w:r>
      <w:r w:rsidR="00D441B2">
        <w:rPr>
          <w:rFonts w:ascii="ＭＳ 明朝" w:hAnsi="ＭＳ 明朝"/>
          <w:color w:val="000000"/>
          <w:szCs w:val="21"/>
        </w:rPr>
        <w:t>28</w:t>
      </w:r>
      <w:r w:rsidRPr="00EA76BC">
        <w:rPr>
          <w:rFonts w:ascii="ＭＳ 明朝" w:hAnsi="ＭＳ 明朝"/>
          <w:color w:val="000000"/>
          <w:szCs w:val="21"/>
        </w:rPr>
        <w:t>）</w:t>
      </w:r>
    </w:p>
    <w:p w14:paraId="633FB082" w14:textId="77777777" w:rsidR="00CF208E" w:rsidRPr="00EA76BC" w:rsidRDefault="00CF208E" w:rsidP="009C7D12">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「電気事業者による再生可能エネルギー電気の調達に関する特別措置法」に基づき、</w:t>
      </w:r>
      <w:r>
        <w:rPr>
          <w:rFonts w:ascii="ＭＳ 明朝" w:hAnsi="ＭＳ 明朝" w:hint="eastAsia"/>
          <w:color w:val="000000"/>
          <w:szCs w:val="21"/>
        </w:rPr>
        <w:t>2012（</w:t>
      </w:r>
      <w:r w:rsidRPr="00EA76BC">
        <w:rPr>
          <w:rFonts w:ascii="ＭＳ 明朝" w:hAnsi="ＭＳ 明朝" w:hint="eastAsia"/>
          <w:color w:val="000000"/>
          <w:szCs w:val="21"/>
        </w:rPr>
        <w:t>平成24</w:t>
      </w:r>
      <w:r>
        <w:rPr>
          <w:rFonts w:ascii="ＭＳ 明朝" w:hAnsi="ＭＳ 明朝" w:hint="eastAsia"/>
          <w:color w:val="000000"/>
          <w:szCs w:val="21"/>
        </w:rPr>
        <w:t>）</w:t>
      </w:r>
      <w:r w:rsidRPr="00EA76BC">
        <w:rPr>
          <w:rFonts w:ascii="ＭＳ 明朝" w:hAnsi="ＭＳ 明朝" w:hint="eastAsia"/>
          <w:color w:val="000000"/>
          <w:szCs w:val="21"/>
        </w:rPr>
        <w:t>年</w:t>
      </w:r>
      <w:r w:rsidR="00A83953">
        <w:rPr>
          <w:rFonts w:ascii="ＭＳ 明朝" w:hAnsi="ＭＳ 明朝" w:hint="eastAsia"/>
          <w:color w:val="000000"/>
          <w:szCs w:val="21"/>
        </w:rPr>
        <w:t>７</w:t>
      </w:r>
      <w:r w:rsidRPr="00EA76BC">
        <w:rPr>
          <w:rFonts w:ascii="ＭＳ 明朝" w:hAnsi="ＭＳ 明朝" w:hint="eastAsia"/>
          <w:color w:val="000000"/>
          <w:szCs w:val="21"/>
        </w:rPr>
        <w:t>月</w:t>
      </w:r>
      <w:r w:rsidR="001E58AA">
        <w:rPr>
          <w:rFonts w:ascii="ＭＳ 明朝" w:hAnsi="ＭＳ 明朝" w:hint="eastAsia"/>
          <w:color w:val="000000"/>
          <w:szCs w:val="21"/>
        </w:rPr>
        <w:t>１</w:t>
      </w:r>
      <w:r w:rsidRPr="00EA76BC">
        <w:rPr>
          <w:rFonts w:ascii="ＭＳ 明朝" w:hAnsi="ＭＳ 明朝" w:hint="eastAsia"/>
          <w:color w:val="000000"/>
          <w:szCs w:val="21"/>
        </w:rPr>
        <w:t>日より実施されている制度（通称「FIT制度」）で、再生可能エネルギー源（太陽光、風力、水力、地熱、バイオマス）を用いて発電された電気を、国が定める価格で一定期間電気事業者が買い取ることを義務付けるもの。</w:t>
      </w:r>
    </w:p>
    <w:p w14:paraId="1D6360F1" w14:textId="411A1206" w:rsidR="00CF208E" w:rsidRDefault="00CF208E" w:rsidP="009C7D12">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電気事業者が買取りに要した費用は、使用電力に比例した</w:t>
      </w:r>
      <w:r w:rsidR="00D17B3B">
        <w:rPr>
          <w:rFonts w:ascii="ＭＳ 明朝" w:hAnsi="ＭＳ 明朝" w:hint="eastAsia"/>
          <w:color w:val="000000"/>
          <w:szCs w:val="21"/>
        </w:rPr>
        <w:t>再生可能エネルギー</w:t>
      </w:r>
      <w:r w:rsidR="00413F68">
        <w:rPr>
          <w:rFonts w:ascii="ＭＳ 明朝" w:hAnsi="ＭＳ 明朝" w:hint="eastAsia"/>
          <w:color w:val="000000"/>
          <w:szCs w:val="21"/>
        </w:rPr>
        <w:t>促進</w:t>
      </w:r>
      <w:r w:rsidRPr="00EA76BC">
        <w:rPr>
          <w:rFonts w:ascii="ＭＳ 明朝" w:hAnsi="ＭＳ 明朝" w:hint="eastAsia"/>
          <w:color w:val="000000"/>
          <w:szCs w:val="21"/>
        </w:rPr>
        <w:t>賦課金によってまかなうこととされており、電気料金の一部として、国民が負担することとなっている。</w:t>
      </w:r>
    </w:p>
    <w:p w14:paraId="364E54E7" w14:textId="77777777" w:rsidR="00602046" w:rsidRPr="00EA76BC" w:rsidRDefault="00602046" w:rsidP="009C7D12">
      <w:pPr>
        <w:ind w:leftChars="100" w:left="238" w:firstLineChars="100" w:firstLine="238"/>
        <w:rPr>
          <w:rFonts w:ascii="ＭＳ 明朝" w:hAnsi="ＭＳ 明朝"/>
          <w:color w:val="000000"/>
          <w:szCs w:val="21"/>
        </w:rPr>
      </w:pPr>
    </w:p>
    <w:p w14:paraId="73827DD7" w14:textId="41CEB091" w:rsidR="00CF208E" w:rsidRPr="00EA76BC" w:rsidRDefault="00CF208E" w:rsidP="001D7EF4">
      <w:pPr>
        <w:rPr>
          <w:rFonts w:ascii="ＭＳ 明朝" w:hAnsi="ＭＳ 明朝"/>
          <w:color w:val="000000"/>
          <w:szCs w:val="21"/>
        </w:rPr>
      </w:pPr>
      <w:r w:rsidRPr="00EA76BC">
        <w:rPr>
          <w:rFonts w:ascii="ＭＳ 明朝" w:hAnsi="ＭＳ 明朝" w:hint="eastAsia"/>
          <w:color w:val="000000"/>
          <w:szCs w:val="21"/>
        </w:rPr>
        <w:t>再生可能エネルギー</w:t>
      </w:r>
      <w:r w:rsidRPr="00EA76BC">
        <w:rPr>
          <w:rFonts w:ascii="ＭＳ 明朝" w:hAnsi="ＭＳ 明朝"/>
          <w:color w:val="000000"/>
          <w:szCs w:val="21"/>
        </w:rPr>
        <w:t>(P</w:t>
      </w:r>
      <w:r w:rsidR="00A04862">
        <w:rPr>
          <w:rFonts w:ascii="ＭＳ 明朝" w:hAnsi="ＭＳ 明朝" w:hint="eastAsia"/>
          <w:color w:val="000000"/>
          <w:szCs w:val="21"/>
        </w:rPr>
        <w:t>2</w:t>
      </w:r>
      <w:r>
        <w:rPr>
          <w:rFonts w:ascii="ＭＳ 明朝" w:hAnsi="ＭＳ 明朝" w:hint="eastAsia"/>
          <w:color w:val="000000"/>
          <w:szCs w:val="21"/>
        </w:rPr>
        <w:t>,</w:t>
      </w:r>
      <w:r w:rsidR="002A4ECC">
        <w:rPr>
          <w:rFonts w:ascii="ＭＳ 明朝" w:hAnsi="ＭＳ 明朝" w:hint="eastAsia"/>
          <w:color w:val="000000"/>
          <w:szCs w:val="21"/>
        </w:rPr>
        <w:t>1</w:t>
      </w:r>
      <w:r w:rsidR="00A04862">
        <w:rPr>
          <w:rFonts w:ascii="ＭＳ 明朝" w:hAnsi="ＭＳ 明朝"/>
          <w:color w:val="000000"/>
          <w:szCs w:val="21"/>
        </w:rPr>
        <w:t>1,12.</w:t>
      </w:r>
      <w:r w:rsidR="001D7EF4">
        <w:rPr>
          <w:rFonts w:ascii="ＭＳ 明朝" w:hAnsi="ＭＳ 明朝"/>
          <w:color w:val="000000"/>
          <w:szCs w:val="21"/>
        </w:rPr>
        <w:t>13,</w:t>
      </w:r>
      <w:r w:rsidR="002720FE">
        <w:rPr>
          <w:rFonts w:ascii="ＭＳ 明朝" w:hAnsi="ＭＳ 明朝" w:hint="eastAsia"/>
          <w:color w:val="000000"/>
          <w:szCs w:val="21"/>
        </w:rPr>
        <w:t>1</w:t>
      </w:r>
      <w:r w:rsidR="002720FE">
        <w:rPr>
          <w:rFonts w:ascii="ＭＳ 明朝" w:hAnsi="ＭＳ 明朝"/>
          <w:color w:val="000000"/>
          <w:szCs w:val="21"/>
        </w:rPr>
        <w:t>4,16</w:t>
      </w:r>
      <w:r w:rsidR="001D7EF4">
        <w:rPr>
          <w:rFonts w:ascii="ＭＳ 明朝" w:hAnsi="ＭＳ 明朝"/>
          <w:color w:val="000000"/>
          <w:szCs w:val="21"/>
        </w:rPr>
        <w:t>,</w:t>
      </w:r>
      <w:r w:rsidR="00A04862">
        <w:rPr>
          <w:rFonts w:ascii="ＭＳ 明朝" w:hAnsi="ＭＳ 明朝"/>
          <w:color w:val="000000"/>
          <w:szCs w:val="21"/>
        </w:rPr>
        <w:t>18,19</w:t>
      </w:r>
      <w:r w:rsidR="001D7EF4">
        <w:rPr>
          <w:rFonts w:ascii="ＭＳ 明朝" w:hAnsi="ＭＳ 明朝"/>
          <w:color w:val="000000"/>
          <w:szCs w:val="21"/>
        </w:rPr>
        <w:t>,</w:t>
      </w:r>
      <w:r w:rsidR="00204A2A">
        <w:rPr>
          <w:rFonts w:ascii="ＭＳ 明朝" w:hAnsi="ＭＳ 明朝" w:hint="eastAsia"/>
          <w:color w:val="000000"/>
          <w:szCs w:val="21"/>
        </w:rPr>
        <w:t>2</w:t>
      </w:r>
      <w:r w:rsidR="00204A2A">
        <w:rPr>
          <w:rFonts w:ascii="ＭＳ 明朝" w:hAnsi="ＭＳ 明朝"/>
          <w:color w:val="000000"/>
          <w:szCs w:val="21"/>
        </w:rPr>
        <w:t>1,</w:t>
      </w:r>
      <w:r w:rsidR="001D7EF4">
        <w:rPr>
          <w:rFonts w:ascii="ＭＳ 明朝" w:hAnsi="ＭＳ 明朝"/>
          <w:color w:val="000000"/>
          <w:szCs w:val="21"/>
        </w:rPr>
        <w:t>22,</w:t>
      </w:r>
      <w:r w:rsidR="002720FE">
        <w:rPr>
          <w:rFonts w:ascii="ＭＳ 明朝" w:hAnsi="ＭＳ 明朝"/>
          <w:color w:val="000000"/>
          <w:szCs w:val="21"/>
        </w:rPr>
        <w:t>27,34</w:t>
      </w:r>
      <w:r w:rsidR="00D441B2">
        <w:rPr>
          <w:rFonts w:ascii="ＭＳ 明朝" w:hAnsi="ＭＳ 明朝" w:hint="eastAsia"/>
          <w:color w:val="000000"/>
          <w:szCs w:val="21"/>
        </w:rPr>
        <w:t>,</w:t>
      </w:r>
      <w:r w:rsidR="00D441B2">
        <w:rPr>
          <w:rFonts w:ascii="ＭＳ 明朝" w:hAnsi="ＭＳ 明朝"/>
          <w:color w:val="000000"/>
          <w:szCs w:val="21"/>
        </w:rPr>
        <w:t>4</w:t>
      </w:r>
      <w:r w:rsidR="00A04862">
        <w:rPr>
          <w:rFonts w:ascii="ＭＳ 明朝" w:hAnsi="ＭＳ 明朝"/>
          <w:color w:val="000000"/>
          <w:szCs w:val="21"/>
        </w:rPr>
        <w:t>4</w:t>
      </w:r>
      <w:r w:rsidRPr="00EA76BC">
        <w:rPr>
          <w:rFonts w:ascii="ＭＳ 明朝" w:hAnsi="ＭＳ 明朝"/>
          <w:color w:val="000000"/>
          <w:szCs w:val="21"/>
        </w:rPr>
        <w:t>)</w:t>
      </w:r>
    </w:p>
    <w:p w14:paraId="70229B03" w14:textId="77777777" w:rsidR="00C217C2" w:rsidRDefault="00CF208E" w:rsidP="00793B63">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一度利用しても比較的短期間に再生が可能で枯渇しないエネルギーのこと。太陽光や太陽熱、水力、風力、バイオマス、地熱などがある。</w:t>
      </w:r>
    </w:p>
    <w:p w14:paraId="7AA1B04E" w14:textId="77777777" w:rsidR="00C217C2" w:rsidRDefault="00C217C2" w:rsidP="00CF208E">
      <w:pPr>
        <w:rPr>
          <w:rFonts w:ascii="ＭＳ 明朝" w:hAnsi="ＭＳ 明朝"/>
          <w:color w:val="000000"/>
          <w:szCs w:val="21"/>
        </w:rPr>
      </w:pPr>
    </w:p>
    <w:p w14:paraId="0538EC77" w14:textId="507585B9" w:rsidR="00CA14AD" w:rsidRPr="00F53DFC" w:rsidRDefault="00CA14AD" w:rsidP="00CA14AD">
      <w:pPr>
        <w:rPr>
          <w:rFonts w:ascii="ＭＳ 明朝" w:hAnsi="ＭＳ 明朝"/>
          <w:color w:val="000000"/>
          <w:szCs w:val="21"/>
        </w:rPr>
      </w:pPr>
      <w:r w:rsidRPr="00F53DFC">
        <w:rPr>
          <w:rFonts w:ascii="ＭＳ 明朝" w:hAnsi="ＭＳ 明朝" w:hint="eastAsia"/>
          <w:color w:val="000000"/>
          <w:szCs w:val="21"/>
        </w:rPr>
        <w:t>次世代自動車</w:t>
      </w:r>
      <w:r w:rsidRPr="00F53DFC">
        <w:rPr>
          <w:rFonts w:ascii="ＭＳ 明朝" w:hAnsi="ＭＳ 明朝"/>
          <w:color w:val="000000"/>
          <w:szCs w:val="21"/>
        </w:rPr>
        <w:t>（P</w:t>
      </w:r>
      <w:r w:rsidR="00204A2A">
        <w:rPr>
          <w:rFonts w:ascii="ＭＳ 明朝" w:hAnsi="ＭＳ 明朝"/>
          <w:color w:val="000000"/>
          <w:szCs w:val="21"/>
        </w:rPr>
        <w:t>14</w:t>
      </w:r>
      <w:r w:rsidRPr="00F53DFC">
        <w:rPr>
          <w:rFonts w:ascii="ＭＳ 明朝" w:hAnsi="ＭＳ 明朝" w:hint="eastAsia"/>
          <w:color w:val="000000"/>
          <w:szCs w:val="21"/>
        </w:rPr>
        <w:t>,</w:t>
      </w:r>
      <w:r w:rsidR="00204A2A">
        <w:rPr>
          <w:rFonts w:ascii="ＭＳ 明朝" w:hAnsi="ＭＳ 明朝"/>
          <w:color w:val="000000"/>
          <w:szCs w:val="21"/>
        </w:rPr>
        <w:t>19,22</w:t>
      </w:r>
      <w:r w:rsidRPr="00F53DFC">
        <w:rPr>
          <w:rFonts w:ascii="ＭＳ 明朝" w:hAnsi="ＭＳ 明朝"/>
          <w:color w:val="000000"/>
          <w:szCs w:val="21"/>
        </w:rPr>
        <w:t>）</w:t>
      </w:r>
    </w:p>
    <w:p w14:paraId="73D45676" w14:textId="28897477" w:rsidR="00CA14AD" w:rsidRPr="00F53DFC" w:rsidRDefault="00CA14AD" w:rsidP="00CA14AD">
      <w:pPr>
        <w:ind w:left="238" w:hangingChars="100" w:hanging="238"/>
        <w:rPr>
          <w:rFonts w:ascii="ＭＳ 明朝" w:hAnsi="ＭＳ 明朝"/>
          <w:color w:val="000000"/>
          <w:szCs w:val="21"/>
        </w:rPr>
      </w:pPr>
      <w:r w:rsidRPr="00F53DFC">
        <w:rPr>
          <w:rFonts w:ascii="ＭＳ 明朝" w:hAnsi="ＭＳ 明朝" w:hint="eastAsia"/>
          <w:color w:val="000000"/>
          <w:szCs w:val="21"/>
        </w:rPr>
        <w:t xml:space="preserve">　</w:t>
      </w:r>
      <w:r>
        <w:rPr>
          <w:rFonts w:ascii="ＭＳ 明朝" w:hAnsi="ＭＳ 明朝" w:hint="eastAsia"/>
          <w:color w:val="000000"/>
          <w:szCs w:val="21"/>
        </w:rPr>
        <w:t xml:space="preserve">　</w:t>
      </w:r>
      <w:r w:rsidRPr="00F53DFC">
        <w:rPr>
          <w:rFonts w:ascii="ＭＳ 明朝" w:hAnsi="ＭＳ 明朝" w:hint="eastAsia"/>
          <w:color w:val="000000"/>
          <w:szCs w:val="21"/>
        </w:rPr>
        <w:t>窒素酸化物（N</w:t>
      </w:r>
      <w:r w:rsidRPr="00F53DFC">
        <w:rPr>
          <w:rFonts w:ascii="ＭＳ 明朝" w:hAnsi="ＭＳ 明朝"/>
          <w:color w:val="000000"/>
          <w:szCs w:val="21"/>
        </w:rPr>
        <w:t>O</w:t>
      </w:r>
      <w:r w:rsidRPr="00F53DFC">
        <w:rPr>
          <w:rFonts w:ascii="ＭＳ 明朝" w:hAnsi="ＭＳ 明朝" w:hint="eastAsia"/>
          <w:color w:val="000000"/>
          <w:szCs w:val="21"/>
          <w:vertAlign w:val="subscript"/>
        </w:rPr>
        <w:t>Ｘ</w:t>
      </w:r>
      <w:r w:rsidRPr="00F53DFC">
        <w:rPr>
          <w:rFonts w:ascii="ＭＳ 明朝" w:hAnsi="ＭＳ 明朝" w:hint="eastAsia"/>
          <w:color w:val="000000"/>
          <w:szCs w:val="21"/>
        </w:rPr>
        <w:t>）や粒子状物質（PM）等の大気汚染物質の排出が少ない、</w:t>
      </w:r>
      <w:r w:rsidR="00C62436">
        <w:rPr>
          <w:rFonts w:ascii="ＭＳ 明朝" w:hAnsi="ＭＳ 明朝" w:hint="eastAsia"/>
          <w:color w:val="000000"/>
          <w:szCs w:val="21"/>
        </w:rPr>
        <w:t>又は</w:t>
      </w:r>
      <w:r w:rsidRPr="00F53DFC">
        <w:rPr>
          <w:rFonts w:ascii="ＭＳ 明朝" w:hAnsi="ＭＳ 明朝" w:hint="eastAsia"/>
          <w:color w:val="000000"/>
          <w:szCs w:val="21"/>
        </w:rPr>
        <w:t>全く排出しない、燃費性能が優れているなどの環境に優しい自動車</w:t>
      </w:r>
      <w:r>
        <w:rPr>
          <w:rFonts w:ascii="ＭＳ 明朝" w:hAnsi="ＭＳ 明朝" w:hint="eastAsia"/>
          <w:color w:val="000000"/>
          <w:szCs w:val="21"/>
        </w:rPr>
        <w:t>のこと</w:t>
      </w:r>
      <w:r w:rsidRPr="00F53DFC">
        <w:rPr>
          <w:rFonts w:ascii="ＭＳ 明朝" w:hAnsi="ＭＳ 明朝" w:hint="eastAsia"/>
          <w:color w:val="000000"/>
          <w:szCs w:val="21"/>
        </w:rPr>
        <w:t>。</w:t>
      </w:r>
    </w:p>
    <w:p w14:paraId="3405E6C7" w14:textId="77777777" w:rsidR="00CA14AD" w:rsidRPr="00F53DFC" w:rsidRDefault="00CA14AD" w:rsidP="00CA14AD">
      <w:pPr>
        <w:ind w:leftChars="100" w:left="238" w:firstLineChars="100" w:firstLine="238"/>
        <w:rPr>
          <w:rFonts w:ascii="ＭＳ 明朝" w:hAnsi="ＭＳ 明朝"/>
          <w:color w:val="000000"/>
          <w:szCs w:val="21"/>
        </w:rPr>
      </w:pPr>
      <w:r w:rsidRPr="00F53DFC">
        <w:rPr>
          <w:rFonts w:ascii="ＭＳ 明朝" w:hAnsi="ＭＳ 明朝" w:hint="eastAsia"/>
          <w:color w:val="000000"/>
          <w:szCs w:val="21"/>
        </w:rPr>
        <w:t>電気自動車、プラグインハイブリッド自動車、燃料電池自動車、ハイブリッド自動車、クリーンディーゼル自動車、天然ガス自動車がある。</w:t>
      </w:r>
    </w:p>
    <w:p w14:paraId="61732826" w14:textId="77777777" w:rsidR="00CA14AD" w:rsidRDefault="00CA14AD" w:rsidP="00CA14AD">
      <w:pPr>
        <w:rPr>
          <w:rFonts w:ascii="ＭＳ 明朝" w:hAnsi="ＭＳ 明朝"/>
          <w:color w:val="000000"/>
          <w:szCs w:val="21"/>
        </w:rPr>
      </w:pPr>
    </w:p>
    <w:p w14:paraId="19D81B10" w14:textId="7118CDC6" w:rsidR="00CA14AD" w:rsidRPr="00EA76BC" w:rsidRDefault="00CA14AD" w:rsidP="00CA14AD">
      <w:pPr>
        <w:rPr>
          <w:rFonts w:ascii="ＭＳ 明朝" w:hAnsi="ＭＳ 明朝"/>
          <w:color w:val="000000"/>
          <w:szCs w:val="21"/>
        </w:rPr>
      </w:pPr>
      <w:r w:rsidRPr="00EA76BC">
        <w:rPr>
          <w:rFonts w:ascii="ＭＳ 明朝" w:hAnsi="ＭＳ 明朝" w:hint="eastAsia"/>
          <w:color w:val="000000"/>
          <w:szCs w:val="21"/>
        </w:rPr>
        <w:t>消化ガス</w:t>
      </w:r>
      <w:r w:rsidRPr="00EA76BC">
        <w:rPr>
          <w:rFonts w:ascii="ＭＳ 明朝" w:hAnsi="ＭＳ 明朝"/>
          <w:color w:val="000000"/>
          <w:szCs w:val="21"/>
        </w:rPr>
        <w:t>（P</w:t>
      </w:r>
      <w:r w:rsidR="00204A2A">
        <w:rPr>
          <w:rFonts w:ascii="ＭＳ 明朝" w:hAnsi="ＭＳ 明朝"/>
          <w:color w:val="000000"/>
          <w:szCs w:val="21"/>
        </w:rPr>
        <w:t>14,</w:t>
      </w:r>
      <w:r w:rsidR="002B0034">
        <w:rPr>
          <w:rFonts w:ascii="ＭＳ 明朝" w:hAnsi="ＭＳ 明朝" w:hint="eastAsia"/>
          <w:color w:val="000000"/>
          <w:szCs w:val="21"/>
        </w:rPr>
        <w:t>2</w:t>
      </w:r>
      <w:r w:rsidR="002B0034">
        <w:rPr>
          <w:rFonts w:ascii="ＭＳ 明朝" w:hAnsi="ＭＳ 明朝"/>
          <w:color w:val="000000"/>
          <w:szCs w:val="21"/>
        </w:rPr>
        <w:t>6</w:t>
      </w:r>
      <w:r w:rsidR="00204A2A">
        <w:rPr>
          <w:rFonts w:ascii="ＭＳ 明朝" w:hAnsi="ＭＳ 明朝"/>
          <w:color w:val="000000"/>
          <w:szCs w:val="21"/>
        </w:rPr>
        <w:t>,44</w:t>
      </w:r>
      <w:r w:rsidRPr="00EA76BC">
        <w:rPr>
          <w:rFonts w:ascii="ＭＳ 明朝" w:hAnsi="ＭＳ 明朝"/>
          <w:color w:val="000000"/>
          <w:szCs w:val="21"/>
        </w:rPr>
        <w:t>）</w:t>
      </w:r>
    </w:p>
    <w:p w14:paraId="129305D0" w14:textId="77777777" w:rsidR="00CA14AD" w:rsidRPr="00EA76BC" w:rsidRDefault="00CA14AD" w:rsidP="00CA14AD">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下水の処理過程で発生するメタンを主成分とするガスのこと。高カロリーであるため燃料として使用できる。</w:t>
      </w:r>
    </w:p>
    <w:p w14:paraId="2D52BD9A" w14:textId="77777777" w:rsidR="00CA14AD" w:rsidRPr="00EA76BC" w:rsidRDefault="00CA14AD" w:rsidP="00CA14AD">
      <w:pPr>
        <w:rPr>
          <w:rFonts w:ascii="ＭＳ 明朝" w:hAnsi="ＭＳ 明朝"/>
          <w:color w:val="000000"/>
          <w:szCs w:val="21"/>
        </w:rPr>
      </w:pPr>
    </w:p>
    <w:p w14:paraId="5A4089E5" w14:textId="0EBDDBD0" w:rsidR="00CA14AD" w:rsidRPr="00EA76BC" w:rsidRDefault="00CA14AD" w:rsidP="00CA14AD">
      <w:pPr>
        <w:rPr>
          <w:rFonts w:ascii="ＭＳ 明朝" w:hAnsi="ＭＳ 明朝"/>
          <w:color w:val="000000"/>
          <w:szCs w:val="21"/>
        </w:rPr>
      </w:pPr>
      <w:r w:rsidRPr="00EA76BC">
        <w:rPr>
          <w:rFonts w:ascii="ＭＳ 明朝" w:hAnsi="ＭＳ 明朝" w:hint="eastAsia"/>
          <w:color w:val="000000"/>
          <w:szCs w:val="21"/>
        </w:rPr>
        <w:t>小水力発電設備</w:t>
      </w:r>
      <w:r w:rsidRPr="00EA76BC">
        <w:rPr>
          <w:rFonts w:ascii="ＭＳ 明朝" w:hAnsi="ＭＳ 明朝"/>
          <w:color w:val="000000"/>
          <w:szCs w:val="21"/>
        </w:rPr>
        <w:t>（P</w:t>
      </w:r>
      <w:r>
        <w:rPr>
          <w:rFonts w:ascii="ＭＳ 明朝" w:hAnsi="ＭＳ 明朝" w:hint="eastAsia"/>
          <w:color w:val="000000"/>
          <w:szCs w:val="21"/>
        </w:rPr>
        <w:t>1</w:t>
      </w:r>
      <w:r w:rsidR="00204A2A">
        <w:rPr>
          <w:rFonts w:ascii="ＭＳ 明朝" w:hAnsi="ＭＳ 明朝" w:hint="eastAsia"/>
          <w:color w:val="000000"/>
          <w:szCs w:val="21"/>
        </w:rPr>
        <w:t>4</w:t>
      </w:r>
      <w:r>
        <w:rPr>
          <w:rFonts w:ascii="ＭＳ 明朝" w:hAnsi="ＭＳ 明朝" w:hint="eastAsia"/>
          <w:color w:val="000000"/>
          <w:szCs w:val="21"/>
        </w:rPr>
        <w:t>,</w:t>
      </w:r>
      <w:r w:rsidR="00A27193">
        <w:rPr>
          <w:rFonts w:ascii="ＭＳ 明朝" w:hAnsi="ＭＳ 明朝"/>
          <w:color w:val="000000"/>
          <w:szCs w:val="21"/>
        </w:rPr>
        <w:t>2</w:t>
      </w:r>
      <w:r w:rsidR="002B0034">
        <w:rPr>
          <w:rFonts w:ascii="ＭＳ 明朝" w:hAnsi="ＭＳ 明朝"/>
          <w:color w:val="000000"/>
          <w:szCs w:val="21"/>
        </w:rPr>
        <w:t>8</w:t>
      </w:r>
      <w:r w:rsidRPr="00EA76BC">
        <w:rPr>
          <w:rFonts w:ascii="ＭＳ 明朝" w:hAnsi="ＭＳ 明朝"/>
          <w:color w:val="000000"/>
          <w:szCs w:val="21"/>
        </w:rPr>
        <w:t>）</w:t>
      </w:r>
    </w:p>
    <w:p w14:paraId="78F704EF" w14:textId="77777777" w:rsidR="00CA14AD" w:rsidRPr="00EA76BC" w:rsidRDefault="00CA14AD" w:rsidP="00CA14AD">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農業用水路や小さな河川等を利用し、出力が1,000kW以下の水力発電の設備のこと。</w:t>
      </w:r>
    </w:p>
    <w:p w14:paraId="3785307F" w14:textId="77777777" w:rsidR="00CA14AD" w:rsidRDefault="00CA14AD" w:rsidP="00397CA6">
      <w:pPr>
        <w:rPr>
          <w:rFonts w:ascii="ＭＳ 明朝" w:hAnsi="ＭＳ 明朝"/>
          <w:color w:val="000000"/>
          <w:szCs w:val="21"/>
        </w:rPr>
      </w:pPr>
    </w:p>
    <w:p w14:paraId="46048937" w14:textId="1B3F97C6" w:rsidR="00AE6C5C" w:rsidRDefault="00397CA6" w:rsidP="00397CA6">
      <w:pPr>
        <w:rPr>
          <w:rFonts w:ascii="ＭＳ 明朝" w:hAnsi="ＭＳ 明朝"/>
          <w:color w:val="000000"/>
          <w:szCs w:val="21"/>
        </w:rPr>
      </w:pPr>
      <w:r>
        <w:rPr>
          <w:rFonts w:ascii="ＭＳ 明朝" w:hAnsi="ＭＳ 明朝"/>
          <w:color w:val="000000"/>
          <w:szCs w:val="21"/>
        </w:rPr>
        <w:t>ZEB</w:t>
      </w:r>
      <w:r w:rsidR="000B0187" w:rsidRPr="00E7567F">
        <w:rPr>
          <w:rFonts w:ascii="ＭＳ 明朝" w:hAnsi="ＭＳ 明朝" w:hint="eastAsia"/>
          <w:color w:val="000000"/>
          <w:szCs w:val="21"/>
        </w:rPr>
        <w:t>（P</w:t>
      </w:r>
      <w:r w:rsidR="00C3600D">
        <w:rPr>
          <w:rFonts w:ascii="ＭＳ 明朝" w:hAnsi="ＭＳ 明朝"/>
          <w:color w:val="000000"/>
          <w:szCs w:val="21"/>
        </w:rPr>
        <w:t>1</w:t>
      </w:r>
      <w:r w:rsidR="00204A2A">
        <w:rPr>
          <w:rFonts w:ascii="ＭＳ 明朝" w:hAnsi="ＭＳ 明朝" w:hint="eastAsia"/>
          <w:color w:val="000000"/>
          <w:szCs w:val="21"/>
        </w:rPr>
        <w:t>3</w:t>
      </w:r>
      <w:r w:rsidR="00C3600D">
        <w:rPr>
          <w:rFonts w:ascii="ＭＳ 明朝" w:hAnsi="ＭＳ 明朝"/>
          <w:color w:val="000000"/>
          <w:szCs w:val="21"/>
        </w:rPr>
        <w:t>,</w:t>
      </w:r>
      <w:r w:rsidR="00204A2A">
        <w:rPr>
          <w:rFonts w:ascii="ＭＳ 明朝" w:hAnsi="ＭＳ 明朝"/>
          <w:color w:val="000000"/>
          <w:szCs w:val="21"/>
        </w:rPr>
        <w:t>21,</w:t>
      </w:r>
      <w:r w:rsidR="007B19A0">
        <w:rPr>
          <w:rFonts w:ascii="ＭＳ 明朝" w:hAnsi="ＭＳ 明朝"/>
          <w:color w:val="000000"/>
          <w:szCs w:val="21"/>
        </w:rPr>
        <w:t>23,</w:t>
      </w:r>
      <w:r w:rsidR="00D57CB7" w:rsidRPr="00E7567F">
        <w:rPr>
          <w:rFonts w:ascii="ＭＳ 明朝" w:hAnsi="ＭＳ 明朝" w:hint="eastAsia"/>
          <w:color w:val="000000"/>
          <w:szCs w:val="21"/>
        </w:rPr>
        <w:t>3</w:t>
      </w:r>
      <w:r w:rsidR="00BA63ED">
        <w:rPr>
          <w:rFonts w:ascii="ＭＳ 明朝" w:hAnsi="ＭＳ 明朝"/>
          <w:color w:val="000000"/>
          <w:szCs w:val="21"/>
        </w:rPr>
        <w:t>0</w:t>
      </w:r>
      <w:r w:rsidR="00C3600D">
        <w:rPr>
          <w:rFonts w:ascii="ＭＳ 明朝" w:hAnsi="ＭＳ 明朝"/>
          <w:color w:val="000000"/>
          <w:szCs w:val="21"/>
        </w:rPr>
        <w:t>,33</w:t>
      </w:r>
      <w:r w:rsidR="000B0187" w:rsidRPr="00E7567F">
        <w:rPr>
          <w:rFonts w:ascii="ＭＳ 明朝" w:hAnsi="ＭＳ 明朝" w:hint="eastAsia"/>
          <w:color w:val="000000"/>
          <w:szCs w:val="21"/>
        </w:rPr>
        <w:t>）</w:t>
      </w:r>
    </w:p>
    <w:p w14:paraId="6D4C7432" w14:textId="185668F0" w:rsidR="000B0187" w:rsidRPr="00E7567F" w:rsidRDefault="000B0187" w:rsidP="00397CA6">
      <w:pPr>
        <w:rPr>
          <w:rFonts w:ascii="ＭＳ 明朝" w:hAnsi="ＭＳ 明朝"/>
          <w:color w:val="000000"/>
          <w:szCs w:val="21"/>
        </w:rPr>
      </w:pPr>
      <w:r w:rsidRPr="00E7567F">
        <w:rPr>
          <w:rFonts w:ascii="ＭＳ 明朝" w:hAnsi="ＭＳ 明朝" w:hint="eastAsia"/>
          <w:color w:val="000000"/>
          <w:szCs w:val="21"/>
        </w:rPr>
        <w:t xml:space="preserve">　　Net Zero Ener</w:t>
      </w:r>
      <w:r w:rsidRPr="00E7567F">
        <w:rPr>
          <w:rFonts w:ascii="ＭＳ 明朝" w:hAnsi="ＭＳ 明朝"/>
          <w:color w:val="000000"/>
          <w:szCs w:val="21"/>
        </w:rPr>
        <w:t>gy Building</w:t>
      </w:r>
      <w:r w:rsidRPr="00E7567F">
        <w:rPr>
          <w:rFonts w:ascii="ＭＳ 明朝" w:hAnsi="ＭＳ 明朝" w:hint="eastAsia"/>
          <w:color w:val="000000"/>
          <w:szCs w:val="21"/>
        </w:rPr>
        <w:t xml:space="preserve">の略称。　　</w:t>
      </w:r>
    </w:p>
    <w:p w14:paraId="29129F12" w14:textId="3BC28A13" w:rsidR="000B0187" w:rsidRDefault="000B0187" w:rsidP="00C41925">
      <w:pPr>
        <w:ind w:leftChars="100" w:left="238" w:firstLineChars="100" w:firstLine="238"/>
        <w:rPr>
          <w:rFonts w:ascii="ＭＳ 明朝" w:hAnsi="ＭＳ 明朝"/>
          <w:color w:val="000000"/>
          <w:szCs w:val="21"/>
        </w:rPr>
      </w:pPr>
      <w:r w:rsidRPr="00E7567F">
        <w:rPr>
          <w:rFonts w:ascii="ＭＳ 明朝" w:hAnsi="ＭＳ 明朝" w:hint="eastAsia"/>
          <w:color w:val="000000"/>
          <w:szCs w:val="21"/>
        </w:rPr>
        <w:t>建築計画の工夫による日射遮蔽・自然エネルギー利用、高効率な設備システムの導入等により、室内環境の質を維持しつつ大幅な省エネルギー化を実現した上で、再生可能エネルギーを導入することにより、年間の一次エネルギー消費量の収支がゼロとすることを</w:t>
      </w:r>
      <w:r w:rsidR="007B742A">
        <w:rPr>
          <w:rFonts w:ascii="ＭＳ 明朝" w:hAnsi="ＭＳ 明朝" w:hint="eastAsia"/>
          <w:color w:val="000000"/>
          <w:szCs w:val="21"/>
        </w:rPr>
        <w:t>めざ</w:t>
      </w:r>
      <w:r w:rsidRPr="00E7567F">
        <w:rPr>
          <w:rFonts w:ascii="ＭＳ 明朝" w:hAnsi="ＭＳ 明朝" w:hint="eastAsia"/>
          <w:color w:val="000000"/>
          <w:szCs w:val="21"/>
        </w:rPr>
        <w:t>した建築物のこと。</w:t>
      </w:r>
    </w:p>
    <w:p w14:paraId="28C0098F" w14:textId="1A74F9DF" w:rsidR="005731D7" w:rsidRPr="009F2433" w:rsidRDefault="00860116" w:rsidP="00C41925">
      <w:pPr>
        <w:ind w:leftChars="100" w:left="238" w:firstLineChars="100" w:firstLine="238"/>
        <w:rPr>
          <w:rFonts w:ascii="ＭＳ 明朝" w:hAnsi="ＭＳ 明朝"/>
          <w:szCs w:val="21"/>
        </w:rPr>
      </w:pPr>
      <w:r>
        <w:rPr>
          <w:rFonts w:ascii="ＭＳ 明朝" w:hAnsi="ＭＳ 明朝" w:hint="eastAsia"/>
          <w:szCs w:val="21"/>
        </w:rPr>
        <w:t>「政府実行計画」</w:t>
      </w:r>
      <w:r w:rsidR="00984B3B" w:rsidRPr="009F2433">
        <w:rPr>
          <w:rFonts w:ascii="ＭＳ 明朝" w:hAnsi="ＭＳ 明朝" w:hint="eastAsia"/>
          <w:szCs w:val="21"/>
        </w:rPr>
        <w:t>で今後予定する</w:t>
      </w:r>
      <w:r w:rsidR="000628B4">
        <w:rPr>
          <w:rFonts w:ascii="ＭＳ 明朝" w:hAnsi="ＭＳ 明朝" w:hint="eastAsia"/>
          <w:szCs w:val="21"/>
        </w:rPr>
        <w:t>新築建築物</w:t>
      </w:r>
      <w:r w:rsidR="00984B3B" w:rsidRPr="009F2433">
        <w:rPr>
          <w:rFonts w:ascii="ＭＳ 明朝" w:hAnsi="ＭＳ 明朝" w:hint="eastAsia"/>
          <w:szCs w:val="21"/>
        </w:rPr>
        <w:t xml:space="preserve">について原則めざすZEB </w:t>
      </w:r>
      <w:r w:rsidR="00984B3B" w:rsidRPr="009F2433">
        <w:rPr>
          <w:rFonts w:ascii="ＭＳ 明朝" w:hAnsi="ＭＳ 明朝"/>
          <w:szCs w:val="21"/>
        </w:rPr>
        <w:t>Oriented</w:t>
      </w:r>
      <w:r w:rsidR="00984B3B" w:rsidRPr="009F2433">
        <w:rPr>
          <w:rFonts w:ascii="ＭＳ 明朝" w:hAnsi="ＭＳ 明朝" w:hint="eastAsia"/>
          <w:szCs w:val="21"/>
        </w:rPr>
        <w:t>とは、事業所・学校等で40％、病院・集会所等で30％のエネルギー削減を行うこととなっている。</w:t>
      </w:r>
    </w:p>
    <w:p w14:paraId="4A6D4796" w14:textId="0B1ED72B" w:rsidR="00B963D4" w:rsidRDefault="00B963D4" w:rsidP="00CA14AD">
      <w:pPr>
        <w:rPr>
          <w:rFonts w:ascii="ＭＳ 明朝" w:hAnsi="ＭＳ 明朝"/>
          <w:szCs w:val="21"/>
        </w:rPr>
      </w:pPr>
    </w:p>
    <w:p w14:paraId="587FA4E1" w14:textId="7064D0A7" w:rsidR="00CD5CF4" w:rsidRPr="009F2433" w:rsidRDefault="00734075" w:rsidP="00CD5CF4">
      <w:pPr>
        <w:rPr>
          <w:rFonts w:ascii="ＭＳ 明朝" w:hAnsi="ＭＳ 明朝"/>
          <w:szCs w:val="21"/>
        </w:rPr>
      </w:pPr>
      <w:r w:rsidRPr="009F2433">
        <w:rPr>
          <w:rFonts w:ascii="ＭＳ 明朝" w:hAnsi="ＭＳ 明朝" w:hint="eastAsia"/>
          <w:szCs w:val="21"/>
        </w:rPr>
        <w:t>調整後排出係数</w:t>
      </w:r>
      <w:r w:rsidR="00CD5CF4" w:rsidRPr="009F2433">
        <w:rPr>
          <w:rFonts w:ascii="ＭＳ 明朝" w:hAnsi="ＭＳ 明朝" w:hint="eastAsia"/>
          <w:szCs w:val="21"/>
        </w:rPr>
        <w:t>（P</w:t>
      </w:r>
      <w:r w:rsidR="00CD5CF4" w:rsidRPr="009F2433">
        <w:rPr>
          <w:rFonts w:ascii="ＭＳ 明朝" w:hAnsi="ＭＳ 明朝"/>
          <w:szCs w:val="21"/>
        </w:rPr>
        <w:t>1</w:t>
      </w:r>
      <w:r w:rsidR="00DD15E0">
        <w:rPr>
          <w:rFonts w:ascii="ＭＳ 明朝" w:hAnsi="ＭＳ 明朝"/>
          <w:szCs w:val="21"/>
        </w:rPr>
        <w:t>1</w:t>
      </w:r>
      <w:r w:rsidR="00CD5CF4" w:rsidRPr="009F2433">
        <w:rPr>
          <w:rFonts w:ascii="ＭＳ 明朝" w:hAnsi="ＭＳ 明朝"/>
          <w:szCs w:val="21"/>
        </w:rPr>
        <w:t>,1</w:t>
      </w:r>
      <w:r w:rsidR="00DD15E0">
        <w:rPr>
          <w:rFonts w:ascii="ＭＳ 明朝" w:hAnsi="ＭＳ 明朝"/>
          <w:szCs w:val="21"/>
        </w:rPr>
        <w:t>6</w:t>
      </w:r>
      <w:r w:rsidR="00CD5CF4" w:rsidRPr="009F2433">
        <w:rPr>
          <w:rFonts w:ascii="ＭＳ 明朝" w:hAnsi="ＭＳ 明朝"/>
          <w:szCs w:val="21"/>
        </w:rPr>
        <w:t>,39,40,44</w:t>
      </w:r>
      <w:r w:rsidR="00CD5CF4" w:rsidRPr="009F2433">
        <w:rPr>
          <w:rFonts w:ascii="ＭＳ 明朝" w:hAnsi="ＭＳ 明朝" w:hint="eastAsia"/>
          <w:szCs w:val="21"/>
        </w:rPr>
        <w:t>）</w:t>
      </w:r>
    </w:p>
    <w:p w14:paraId="4EBE5480" w14:textId="7DF862B3" w:rsidR="00E72394" w:rsidRPr="009F2433" w:rsidRDefault="00F60BA5" w:rsidP="00F60BA5">
      <w:pPr>
        <w:ind w:leftChars="100" w:left="238"/>
        <w:rPr>
          <w:rFonts w:ascii="ＭＳ 明朝" w:hAnsi="ＭＳ 明朝"/>
          <w:szCs w:val="21"/>
        </w:rPr>
      </w:pPr>
      <w:r w:rsidRPr="009F2433">
        <w:rPr>
          <w:rFonts w:ascii="ＭＳ 明朝" w:hAnsi="ＭＳ 明朝" w:hint="eastAsia"/>
          <w:szCs w:val="21"/>
        </w:rPr>
        <w:t xml:space="preserve">　</w:t>
      </w:r>
      <w:r w:rsidR="00957743" w:rsidRPr="00957743">
        <w:rPr>
          <w:rFonts w:ascii="ＭＳ 明朝" w:hAnsi="ＭＳ 明朝" w:hint="eastAsia"/>
          <w:szCs w:val="21"/>
        </w:rPr>
        <w:t>電気事業者の実二酸化炭素排出量に対して、再生可能エネルギーの固定価格買取制度に係る費用負担による調整を行うとともに、他者の排出の抑制等に寄与した量を控除した結果に基づき算出される</w:t>
      </w:r>
      <w:r w:rsidR="00957743">
        <w:rPr>
          <w:rFonts w:ascii="ＭＳ 明朝" w:hAnsi="ＭＳ 明朝" w:hint="eastAsia"/>
          <w:szCs w:val="21"/>
        </w:rPr>
        <w:t>値</w:t>
      </w:r>
      <w:r w:rsidR="00957743" w:rsidRPr="00957743">
        <w:rPr>
          <w:rFonts w:ascii="ＭＳ 明朝" w:hAnsi="ＭＳ 明朝" w:hint="eastAsia"/>
          <w:szCs w:val="21"/>
        </w:rPr>
        <w:t>。</w:t>
      </w:r>
    </w:p>
    <w:p w14:paraId="55C50273" w14:textId="3E5A98C1" w:rsidR="00DD15E0" w:rsidRPr="008E0821" w:rsidRDefault="00DD15E0" w:rsidP="007B090C">
      <w:pPr>
        <w:rPr>
          <w:rFonts w:ascii="ＭＳ 明朝" w:hAnsi="ＭＳ 明朝"/>
          <w:color w:val="000000" w:themeColor="text1"/>
          <w:szCs w:val="21"/>
        </w:rPr>
      </w:pPr>
      <w:r w:rsidRPr="008E0821">
        <w:rPr>
          <w:rFonts w:ascii="ＭＳ 明朝" w:hAnsi="ＭＳ 明朝" w:hint="eastAsia"/>
          <w:color w:val="000000" w:themeColor="text1"/>
          <w:szCs w:val="21"/>
        </w:rPr>
        <w:t>ＤＸ（</w:t>
      </w:r>
      <w:r w:rsidRPr="008E0821">
        <w:rPr>
          <w:rFonts w:ascii="ＭＳ 明朝" w:hAnsi="ＭＳ 明朝"/>
          <w:color w:val="000000" w:themeColor="text1"/>
          <w:szCs w:val="21"/>
        </w:rPr>
        <w:t>P18</w:t>
      </w:r>
      <w:r w:rsidRPr="008E0821">
        <w:rPr>
          <w:rFonts w:ascii="ＭＳ 明朝" w:hAnsi="ＭＳ 明朝" w:hint="eastAsia"/>
          <w:color w:val="000000" w:themeColor="text1"/>
          <w:szCs w:val="21"/>
        </w:rPr>
        <w:t>）</w:t>
      </w:r>
    </w:p>
    <w:p w14:paraId="64F098FE" w14:textId="77777777" w:rsidR="00226377" w:rsidRPr="008E0821" w:rsidRDefault="00DD15E0" w:rsidP="00E03F02">
      <w:pPr>
        <w:ind w:leftChars="100" w:left="238" w:firstLineChars="100" w:firstLine="238"/>
        <w:rPr>
          <w:rFonts w:ascii="ＭＳ 明朝" w:hAnsi="ＭＳ 明朝"/>
          <w:color w:val="000000" w:themeColor="text1"/>
          <w:szCs w:val="21"/>
        </w:rPr>
      </w:pPr>
      <w:r w:rsidRPr="008E0821">
        <w:rPr>
          <w:rFonts w:ascii="ＭＳ 明朝" w:hAnsi="ＭＳ 明朝"/>
          <w:color w:val="000000" w:themeColor="text1"/>
          <w:szCs w:val="21"/>
        </w:rPr>
        <w:t>デジタルトランスフォーメーション</w:t>
      </w:r>
      <w:r w:rsidR="00E03F02" w:rsidRPr="008E0821">
        <w:rPr>
          <w:rFonts w:ascii="ＭＳ 明朝" w:hAnsi="ＭＳ 明朝" w:hint="eastAsia"/>
          <w:color w:val="000000" w:themeColor="text1"/>
          <w:szCs w:val="21"/>
        </w:rPr>
        <w:t>の略称</w:t>
      </w:r>
      <w:r w:rsidR="00226377" w:rsidRPr="008E0821">
        <w:rPr>
          <w:rFonts w:ascii="ＭＳ 明朝" w:hAnsi="ＭＳ 明朝" w:hint="eastAsia"/>
          <w:color w:val="000000" w:themeColor="text1"/>
          <w:szCs w:val="21"/>
        </w:rPr>
        <w:t>。</w:t>
      </w:r>
    </w:p>
    <w:p w14:paraId="4A1AE128" w14:textId="3CEF630A" w:rsidR="00A04862" w:rsidRPr="008E0821" w:rsidRDefault="00226377" w:rsidP="00E03F02">
      <w:pPr>
        <w:ind w:leftChars="100" w:left="238" w:firstLineChars="100" w:firstLine="238"/>
        <w:rPr>
          <w:rFonts w:ascii="ＭＳ 明朝" w:hAnsi="ＭＳ 明朝"/>
          <w:color w:val="000000" w:themeColor="text1"/>
          <w:szCs w:val="21"/>
        </w:rPr>
      </w:pPr>
      <w:r w:rsidRPr="008E0821">
        <w:rPr>
          <w:rFonts w:ascii="ＭＳ 明朝" w:hAnsi="ＭＳ 明朝" w:hint="eastAsia"/>
          <w:color w:val="000000" w:themeColor="text1"/>
          <w:szCs w:val="21"/>
        </w:rPr>
        <w:t>大阪市におけるＤＸとは</w:t>
      </w:r>
      <w:r w:rsidR="00E03F02" w:rsidRPr="008E0821">
        <w:rPr>
          <w:rFonts w:ascii="ＭＳ 明朝" w:hAnsi="ＭＳ 明朝" w:hint="eastAsia"/>
          <w:color w:val="000000" w:themeColor="text1"/>
          <w:szCs w:val="21"/>
        </w:rPr>
        <w:t>、</w:t>
      </w:r>
      <w:r w:rsidRPr="008E0821">
        <w:rPr>
          <w:rFonts w:ascii="ＭＳ 明朝" w:hAnsi="ＭＳ 明朝" w:hint="eastAsia"/>
          <w:color w:val="000000" w:themeColor="text1"/>
          <w:szCs w:val="21"/>
        </w:rPr>
        <w:t>「</w:t>
      </w:r>
      <w:r w:rsidR="00E03F02" w:rsidRPr="008E0821">
        <w:rPr>
          <w:rFonts w:ascii="ＭＳ 明朝" w:hAnsi="ＭＳ 明朝" w:hint="eastAsia"/>
          <w:color w:val="000000" w:themeColor="text1"/>
          <w:szCs w:val="21"/>
        </w:rPr>
        <w:t>データやデジタル技術の活用を前提に、サービスの利用者の目線で、大阪の</w:t>
      </w:r>
      <w:r w:rsidRPr="008E0821">
        <w:rPr>
          <w:rFonts w:ascii="ＭＳ 明朝" w:hAnsi="ＭＳ 明朝" w:hint="eastAsia"/>
          <w:color w:val="000000" w:themeColor="text1"/>
          <w:szCs w:val="21"/>
        </w:rPr>
        <w:t>街や地域のあり方から、利用者に向けて行政が直接的に提供するサービスや行政内部の仕事のあり方、行政と事業者との連携によって提供するサービスのあり方までを再デザインし、人口減少・少子高齢化やグローバル化、テクノロジーの発展・普及、未知のパンデミックといった社会環境の変化にも的確に対応していくことにより、大阪市で生活、経済活動を行う多様な人々がそれぞれの幸せを実感できる都市へと成長・発展させること」を</w:t>
      </w:r>
      <w:r w:rsidR="00FF3E1E">
        <w:rPr>
          <w:rFonts w:ascii="ＭＳ 明朝" w:hAnsi="ＭＳ 明朝" w:hint="eastAsia"/>
          <w:color w:val="000000" w:themeColor="text1"/>
          <w:szCs w:val="21"/>
        </w:rPr>
        <w:t>さ</w:t>
      </w:r>
      <w:r w:rsidRPr="008E0821">
        <w:rPr>
          <w:rFonts w:ascii="ＭＳ 明朝" w:hAnsi="ＭＳ 明朝" w:hint="eastAsia"/>
          <w:color w:val="000000" w:themeColor="text1"/>
          <w:szCs w:val="21"/>
        </w:rPr>
        <w:t>す。</w:t>
      </w:r>
    </w:p>
    <w:p w14:paraId="1ED6A84D" w14:textId="4DDE2703" w:rsidR="00DD15E0" w:rsidRPr="008E0821" w:rsidRDefault="00DD15E0" w:rsidP="00DD15E0">
      <w:pPr>
        <w:ind w:leftChars="100" w:left="238"/>
        <w:rPr>
          <w:rFonts w:ascii="ＭＳ 明朝" w:hAnsi="ＭＳ 明朝"/>
          <w:color w:val="000000" w:themeColor="text1"/>
          <w:szCs w:val="21"/>
        </w:rPr>
      </w:pPr>
    </w:p>
    <w:p w14:paraId="1511888F" w14:textId="77777777" w:rsidR="006B1158" w:rsidRPr="008E0821" w:rsidRDefault="006B1158" w:rsidP="006B1158">
      <w:pPr>
        <w:rPr>
          <w:color w:val="000000" w:themeColor="text1"/>
          <w:kern w:val="0"/>
        </w:rPr>
      </w:pPr>
      <w:r w:rsidRPr="008E0821">
        <w:rPr>
          <w:rFonts w:hint="eastAsia"/>
          <w:color w:val="000000" w:themeColor="text1"/>
          <w:kern w:val="0"/>
        </w:rPr>
        <w:t>電気の排出係数</w:t>
      </w:r>
      <w:r w:rsidRPr="008E0821">
        <w:rPr>
          <w:rFonts w:ascii="ＭＳ 明朝" w:hAnsi="ＭＳ 明朝"/>
          <w:color w:val="000000" w:themeColor="text1"/>
          <w:szCs w:val="21"/>
        </w:rPr>
        <w:t>（P6</w:t>
      </w:r>
      <w:r w:rsidRPr="008E0821">
        <w:rPr>
          <w:rFonts w:ascii="ＭＳ 明朝" w:hAnsi="ＭＳ 明朝" w:hint="eastAsia"/>
          <w:color w:val="000000" w:themeColor="text1"/>
          <w:szCs w:val="21"/>
        </w:rPr>
        <w:t>,</w:t>
      </w:r>
      <w:r w:rsidRPr="008E0821">
        <w:rPr>
          <w:rFonts w:ascii="ＭＳ 明朝" w:hAnsi="ＭＳ 明朝"/>
          <w:color w:val="000000" w:themeColor="text1"/>
          <w:szCs w:val="21"/>
        </w:rPr>
        <w:t>7,11）</w:t>
      </w:r>
    </w:p>
    <w:p w14:paraId="5CB09004" w14:textId="77777777" w:rsidR="006B1158" w:rsidRPr="008E0821" w:rsidRDefault="006B1158" w:rsidP="006B1158">
      <w:pPr>
        <w:ind w:leftChars="100" w:left="238" w:firstLineChars="100" w:firstLine="238"/>
        <w:rPr>
          <w:rFonts w:ascii="ＭＳ 明朝" w:hAnsi="ＭＳ 明朝"/>
          <w:color w:val="000000" w:themeColor="text1"/>
          <w:szCs w:val="21"/>
        </w:rPr>
      </w:pPr>
      <w:r w:rsidRPr="008E0821">
        <w:rPr>
          <w:rFonts w:ascii="ＭＳ 明朝" w:hAnsi="ＭＳ 明朝" w:hint="eastAsia"/>
          <w:color w:val="000000" w:themeColor="text1"/>
          <w:szCs w:val="21"/>
        </w:rPr>
        <w:t>電気使用量1kWhあたりの</w:t>
      </w:r>
      <w:r w:rsidRPr="008E0821">
        <w:rPr>
          <w:rFonts w:ascii="ＭＳ 明朝" w:hAnsi="ＭＳ 明朝"/>
          <w:color w:val="000000" w:themeColor="text1"/>
          <w:kern w:val="0"/>
          <w:szCs w:val="21"/>
        </w:rPr>
        <w:t>CO</w:t>
      </w:r>
      <w:r w:rsidRPr="008E0821">
        <w:rPr>
          <w:rFonts w:ascii="ＭＳ 明朝" w:hAnsi="ＭＳ 明朝"/>
          <w:color w:val="000000" w:themeColor="text1"/>
          <w:kern w:val="0"/>
          <w:szCs w:val="21"/>
          <w:vertAlign w:val="subscript"/>
        </w:rPr>
        <w:t>2</w:t>
      </w:r>
      <w:r w:rsidRPr="008E0821">
        <w:rPr>
          <w:rFonts w:ascii="ＭＳ 明朝" w:hAnsi="ＭＳ 明朝" w:hint="eastAsia"/>
          <w:color w:val="000000" w:themeColor="text1"/>
          <w:szCs w:val="21"/>
        </w:rPr>
        <w:t>排出量を算定するための係数で、電源構成に左右される。環境大臣及び経済産業大臣が毎年公表する電気事業者別排出係数のことであり、基礎排出係数と調整後排出係数がある。</w:t>
      </w:r>
    </w:p>
    <w:p w14:paraId="6DF5738F" w14:textId="77777777" w:rsidR="006B1158" w:rsidRDefault="006B1158" w:rsidP="007B090C">
      <w:pPr>
        <w:rPr>
          <w:rFonts w:ascii="ＭＳ 明朝" w:hAnsi="ＭＳ 明朝"/>
          <w:color w:val="000000" w:themeColor="text1"/>
          <w:szCs w:val="21"/>
        </w:rPr>
      </w:pPr>
    </w:p>
    <w:p w14:paraId="3190A3DB" w14:textId="0ABC1EC7" w:rsidR="009F2CA4" w:rsidRPr="008E0821" w:rsidRDefault="009F2CA4" w:rsidP="007B090C">
      <w:pPr>
        <w:rPr>
          <w:rFonts w:ascii="ＭＳ 明朝" w:hAnsi="ＭＳ 明朝"/>
          <w:color w:val="000000" w:themeColor="text1"/>
          <w:szCs w:val="21"/>
        </w:rPr>
      </w:pPr>
      <w:r w:rsidRPr="008E0821">
        <w:rPr>
          <w:rFonts w:ascii="ＭＳ 明朝" w:hAnsi="ＭＳ 明朝" w:hint="eastAsia"/>
          <w:color w:val="000000" w:themeColor="text1"/>
          <w:szCs w:val="21"/>
        </w:rPr>
        <w:t>電動車</w:t>
      </w:r>
      <w:r w:rsidR="001A36EE" w:rsidRPr="008E0821">
        <w:rPr>
          <w:rFonts w:ascii="ＭＳ 明朝" w:hAnsi="ＭＳ 明朝" w:hint="eastAsia"/>
          <w:color w:val="000000" w:themeColor="text1"/>
          <w:szCs w:val="21"/>
        </w:rPr>
        <w:t>（</w:t>
      </w:r>
      <w:r w:rsidR="00866FFE" w:rsidRPr="008E0821">
        <w:rPr>
          <w:rFonts w:ascii="ＭＳ 明朝" w:hAnsi="ＭＳ 明朝" w:hint="eastAsia"/>
          <w:color w:val="000000" w:themeColor="text1"/>
          <w:szCs w:val="21"/>
        </w:rPr>
        <w:t>P</w:t>
      </w:r>
      <w:r w:rsidR="007B19A0">
        <w:rPr>
          <w:rFonts w:ascii="ＭＳ 明朝" w:hAnsi="ＭＳ 明朝"/>
          <w:color w:val="000000" w:themeColor="text1"/>
          <w:szCs w:val="21"/>
        </w:rPr>
        <w:t>2</w:t>
      </w:r>
      <w:r w:rsidR="001A36EE" w:rsidRPr="008E0821">
        <w:rPr>
          <w:rFonts w:ascii="ＭＳ 明朝" w:hAnsi="ＭＳ 明朝" w:hint="eastAsia"/>
          <w:color w:val="000000" w:themeColor="text1"/>
          <w:szCs w:val="21"/>
        </w:rPr>
        <w:t>）</w:t>
      </w:r>
      <w:r w:rsidRPr="008E0821">
        <w:rPr>
          <w:rFonts w:ascii="ＭＳ 明朝" w:hAnsi="ＭＳ 明朝" w:hint="eastAsia"/>
          <w:color w:val="000000" w:themeColor="text1"/>
          <w:szCs w:val="21"/>
        </w:rPr>
        <w:t xml:space="preserve">　　</w:t>
      </w:r>
    </w:p>
    <w:p w14:paraId="14EAD045" w14:textId="7F69D358" w:rsidR="00206F18" w:rsidRPr="008E0821" w:rsidRDefault="009F2CA4" w:rsidP="009F2CA4">
      <w:pPr>
        <w:ind w:leftChars="100" w:left="238" w:firstLineChars="100" w:firstLine="238"/>
        <w:rPr>
          <w:rFonts w:ascii="ＭＳ 明朝" w:hAnsi="ＭＳ 明朝"/>
          <w:color w:val="000000" w:themeColor="text1"/>
          <w:szCs w:val="21"/>
        </w:rPr>
      </w:pPr>
      <w:r w:rsidRPr="008E0821">
        <w:rPr>
          <w:rFonts w:ascii="ＭＳ 明朝" w:hAnsi="ＭＳ 明朝" w:hint="eastAsia"/>
          <w:color w:val="000000" w:themeColor="text1"/>
          <w:szCs w:val="21"/>
        </w:rPr>
        <w:t>電池を搭載し、動力に電気モーターを使う自動車。モーターだけで走る電気自動車（</w:t>
      </w:r>
      <w:r w:rsidR="000905B1" w:rsidRPr="008E0821">
        <w:rPr>
          <w:rFonts w:ascii="ＭＳ 明朝" w:hAnsi="ＭＳ 明朝" w:hint="eastAsia"/>
          <w:color w:val="000000" w:themeColor="text1"/>
          <w:szCs w:val="21"/>
        </w:rPr>
        <w:t>E</w:t>
      </w:r>
      <w:r w:rsidR="000905B1" w:rsidRPr="008E0821">
        <w:rPr>
          <w:rFonts w:ascii="ＭＳ 明朝" w:hAnsi="ＭＳ 明朝"/>
          <w:color w:val="000000" w:themeColor="text1"/>
          <w:szCs w:val="21"/>
        </w:rPr>
        <w:t>V</w:t>
      </w:r>
      <w:r w:rsidRPr="008E0821">
        <w:rPr>
          <w:rFonts w:ascii="ＭＳ 明朝" w:hAnsi="ＭＳ 明朝" w:hint="eastAsia"/>
          <w:color w:val="000000" w:themeColor="text1"/>
          <w:szCs w:val="21"/>
        </w:rPr>
        <w:t>）と燃料電池自動車（</w:t>
      </w:r>
      <w:r w:rsidR="000905B1" w:rsidRPr="008E0821">
        <w:rPr>
          <w:rFonts w:ascii="ＭＳ 明朝" w:hAnsi="ＭＳ 明朝" w:hint="eastAsia"/>
          <w:color w:val="000000" w:themeColor="text1"/>
          <w:szCs w:val="21"/>
        </w:rPr>
        <w:t>F</w:t>
      </w:r>
      <w:r w:rsidR="000905B1" w:rsidRPr="008E0821">
        <w:rPr>
          <w:rFonts w:ascii="ＭＳ 明朝" w:hAnsi="ＭＳ 明朝"/>
          <w:color w:val="000000" w:themeColor="text1"/>
          <w:szCs w:val="21"/>
        </w:rPr>
        <w:t>CV</w:t>
      </w:r>
      <w:r w:rsidRPr="008E0821">
        <w:rPr>
          <w:rFonts w:ascii="ＭＳ 明朝" w:hAnsi="ＭＳ 明朝" w:hint="eastAsia"/>
          <w:color w:val="000000" w:themeColor="text1"/>
          <w:szCs w:val="21"/>
        </w:rPr>
        <w:t>）、エンジンも搭載するハイブリッド自動車（</w:t>
      </w:r>
      <w:r w:rsidR="000905B1" w:rsidRPr="008E0821">
        <w:rPr>
          <w:rFonts w:ascii="ＭＳ 明朝" w:hAnsi="ＭＳ 明朝" w:hint="eastAsia"/>
          <w:color w:val="000000" w:themeColor="text1"/>
          <w:szCs w:val="21"/>
        </w:rPr>
        <w:t>H</w:t>
      </w:r>
      <w:r w:rsidR="000905B1" w:rsidRPr="008E0821">
        <w:rPr>
          <w:rFonts w:ascii="ＭＳ 明朝" w:hAnsi="ＭＳ 明朝"/>
          <w:color w:val="000000" w:themeColor="text1"/>
          <w:szCs w:val="21"/>
        </w:rPr>
        <w:t>V</w:t>
      </w:r>
      <w:r w:rsidRPr="008E0821">
        <w:rPr>
          <w:rFonts w:ascii="ＭＳ 明朝" w:hAnsi="ＭＳ 明朝" w:hint="eastAsia"/>
          <w:color w:val="000000" w:themeColor="text1"/>
          <w:szCs w:val="21"/>
        </w:rPr>
        <w:t>）、プラグインハイブリッド自動車（</w:t>
      </w:r>
      <w:r w:rsidR="000905B1" w:rsidRPr="008E0821">
        <w:rPr>
          <w:rFonts w:ascii="ＭＳ 明朝" w:hAnsi="ＭＳ 明朝" w:hint="eastAsia"/>
          <w:color w:val="000000" w:themeColor="text1"/>
          <w:szCs w:val="21"/>
        </w:rPr>
        <w:t>P</w:t>
      </w:r>
      <w:r w:rsidR="000905B1" w:rsidRPr="008E0821">
        <w:rPr>
          <w:rFonts w:ascii="ＭＳ 明朝" w:hAnsi="ＭＳ 明朝"/>
          <w:color w:val="000000" w:themeColor="text1"/>
          <w:szCs w:val="21"/>
        </w:rPr>
        <w:t>HV</w:t>
      </w:r>
      <w:r w:rsidRPr="008E0821">
        <w:rPr>
          <w:rFonts w:ascii="ＭＳ 明朝" w:hAnsi="ＭＳ 明朝" w:hint="eastAsia"/>
          <w:color w:val="000000" w:themeColor="text1"/>
          <w:szCs w:val="21"/>
        </w:rPr>
        <w:t>）がある。</w:t>
      </w:r>
    </w:p>
    <w:p w14:paraId="0F449407" w14:textId="5E12BB11" w:rsidR="009F2CA4" w:rsidRPr="008E0821" w:rsidRDefault="009214D5" w:rsidP="009F2CA4">
      <w:pPr>
        <w:ind w:leftChars="100" w:left="238" w:firstLineChars="100" w:firstLine="238"/>
        <w:rPr>
          <w:rFonts w:ascii="ＭＳ 明朝" w:hAnsi="ＭＳ 明朝"/>
          <w:color w:val="000000" w:themeColor="text1"/>
          <w:szCs w:val="21"/>
        </w:rPr>
      </w:pPr>
      <w:r w:rsidRPr="008E0821">
        <w:rPr>
          <w:rFonts w:ascii="ＭＳ 明朝" w:hAnsi="ＭＳ 明朝" w:hint="eastAsia"/>
          <w:color w:val="000000" w:themeColor="text1"/>
          <w:kern w:val="0"/>
          <w:szCs w:val="21"/>
        </w:rPr>
        <w:t>停電時の非常用電源として</w:t>
      </w:r>
      <w:r w:rsidR="00247C5D" w:rsidRPr="008E0821">
        <w:rPr>
          <w:rFonts w:ascii="ＭＳ 明朝" w:hAnsi="ＭＳ 明朝" w:hint="eastAsia"/>
          <w:color w:val="000000" w:themeColor="text1"/>
          <w:kern w:val="0"/>
          <w:szCs w:val="21"/>
        </w:rPr>
        <w:t>も</w:t>
      </w:r>
      <w:r w:rsidRPr="008E0821">
        <w:rPr>
          <w:rFonts w:ascii="ＭＳ 明朝" w:hAnsi="ＭＳ 明朝" w:hint="eastAsia"/>
          <w:color w:val="000000" w:themeColor="text1"/>
          <w:kern w:val="0"/>
          <w:szCs w:val="21"/>
        </w:rPr>
        <w:t>活用できる外部給電機能を有するとともに、特に</w:t>
      </w:r>
      <w:r w:rsidR="0087414D" w:rsidRPr="008E0821">
        <w:rPr>
          <w:rFonts w:ascii="ＭＳ 明朝" w:hAnsi="ＭＳ 明朝" w:hint="eastAsia"/>
          <w:color w:val="000000" w:themeColor="text1"/>
          <w:szCs w:val="21"/>
        </w:rPr>
        <w:t>E</w:t>
      </w:r>
      <w:r w:rsidR="0087414D" w:rsidRPr="008E0821">
        <w:rPr>
          <w:rFonts w:ascii="ＭＳ 明朝" w:hAnsi="ＭＳ 明朝"/>
          <w:color w:val="000000" w:themeColor="text1"/>
          <w:szCs w:val="21"/>
        </w:rPr>
        <w:t>V</w:t>
      </w:r>
      <w:r w:rsidR="0087414D" w:rsidRPr="008E0821">
        <w:rPr>
          <w:rFonts w:ascii="ＭＳ 明朝" w:hAnsi="ＭＳ 明朝" w:hint="eastAsia"/>
          <w:color w:val="000000" w:themeColor="text1"/>
          <w:szCs w:val="21"/>
        </w:rPr>
        <w:t>・PHV（E</w:t>
      </w:r>
      <w:r w:rsidR="0087414D" w:rsidRPr="008E0821">
        <w:rPr>
          <w:rFonts w:ascii="ＭＳ 明朝" w:hAnsi="ＭＳ 明朝"/>
          <w:color w:val="000000" w:themeColor="text1"/>
          <w:szCs w:val="21"/>
        </w:rPr>
        <w:t>V</w:t>
      </w:r>
      <w:r w:rsidR="0087414D" w:rsidRPr="008E0821">
        <w:rPr>
          <w:rFonts w:ascii="ＭＳ 明朝" w:hAnsi="ＭＳ 明朝" w:hint="eastAsia"/>
          <w:color w:val="000000" w:themeColor="text1"/>
          <w:szCs w:val="21"/>
        </w:rPr>
        <w:t>モードによる走行時）・F</w:t>
      </w:r>
      <w:r w:rsidR="0087414D" w:rsidRPr="008E0821">
        <w:rPr>
          <w:rFonts w:ascii="ＭＳ 明朝" w:hAnsi="ＭＳ 明朝"/>
          <w:color w:val="000000" w:themeColor="text1"/>
          <w:szCs w:val="21"/>
        </w:rPr>
        <w:t>CV</w:t>
      </w:r>
      <w:r w:rsidR="0087414D" w:rsidRPr="008E0821">
        <w:rPr>
          <w:rFonts w:ascii="ＭＳ 明朝" w:hAnsi="ＭＳ 明朝" w:hint="eastAsia"/>
          <w:color w:val="000000" w:themeColor="text1"/>
          <w:szCs w:val="21"/>
        </w:rPr>
        <w:t>は</w:t>
      </w:r>
      <w:r w:rsidR="00247C5D" w:rsidRPr="008E0821">
        <w:rPr>
          <w:rFonts w:ascii="ＭＳ 明朝" w:hAnsi="ＭＳ 明朝" w:hint="eastAsia"/>
          <w:color w:val="000000" w:themeColor="text1"/>
          <w:szCs w:val="21"/>
        </w:rPr>
        <w:t>、</w:t>
      </w:r>
      <w:r w:rsidR="0087414D" w:rsidRPr="008E0821">
        <w:rPr>
          <w:rFonts w:ascii="ＭＳ 明朝" w:hAnsi="ＭＳ 明朝" w:hint="eastAsia"/>
          <w:color w:val="000000" w:themeColor="text1"/>
          <w:szCs w:val="21"/>
        </w:rPr>
        <w:t>走行時に</w:t>
      </w:r>
      <w:r w:rsidR="0087414D" w:rsidRPr="008E0821">
        <w:rPr>
          <w:rFonts w:ascii="ＭＳ 明朝" w:hAnsi="ＭＳ 明朝"/>
          <w:color w:val="000000" w:themeColor="text1"/>
          <w:kern w:val="0"/>
          <w:szCs w:val="21"/>
        </w:rPr>
        <w:t>CO</w:t>
      </w:r>
      <w:r w:rsidR="0087414D" w:rsidRPr="008E0821">
        <w:rPr>
          <w:rFonts w:ascii="ＭＳ 明朝" w:hAnsi="ＭＳ 明朝"/>
          <w:color w:val="000000" w:themeColor="text1"/>
          <w:kern w:val="0"/>
          <w:szCs w:val="21"/>
          <w:vertAlign w:val="subscript"/>
        </w:rPr>
        <w:t>2</w:t>
      </w:r>
      <w:r w:rsidR="0087414D" w:rsidRPr="008E0821">
        <w:rPr>
          <w:rFonts w:ascii="ＭＳ 明朝" w:hAnsi="ＭＳ 明朝" w:hint="eastAsia"/>
          <w:color w:val="000000" w:themeColor="text1"/>
          <w:kern w:val="0"/>
          <w:szCs w:val="21"/>
        </w:rPr>
        <w:t>を排出しないという環境面の価値を有している。</w:t>
      </w:r>
    </w:p>
    <w:p w14:paraId="0FBB3614" w14:textId="4C01BEDE" w:rsidR="00CA14AD" w:rsidRPr="008E0821" w:rsidRDefault="00CA14AD" w:rsidP="00C03C1A">
      <w:pPr>
        <w:rPr>
          <w:rFonts w:ascii="ＭＳ 明朝" w:hAnsi="ＭＳ 明朝"/>
          <w:color w:val="000000" w:themeColor="text1"/>
          <w:szCs w:val="21"/>
        </w:rPr>
      </w:pPr>
    </w:p>
    <w:p w14:paraId="32F402B3" w14:textId="5B17FBB0" w:rsidR="00A04862" w:rsidRPr="008E0821" w:rsidRDefault="00A04862" w:rsidP="00A04862">
      <w:pPr>
        <w:rPr>
          <w:rFonts w:ascii="ＭＳ 明朝" w:hAnsi="ＭＳ 明朝"/>
          <w:color w:val="000000" w:themeColor="text1"/>
          <w:szCs w:val="21"/>
        </w:rPr>
      </w:pPr>
      <w:r w:rsidRPr="008E0821">
        <w:rPr>
          <w:rFonts w:ascii="ＭＳ 明朝" w:hAnsi="ＭＳ 明朝" w:hint="eastAsia"/>
          <w:color w:val="000000" w:themeColor="text1"/>
          <w:szCs w:val="21"/>
        </w:rPr>
        <w:t>廃棄物発電</w:t>
      </w:r>
      <w:r w:rsidRPr="008E0821">
        <w:rPr>
          <w:rFonts w:ascii="ＭＳ 明朝" w:hAnsi="ＭＳ 明朝"/>
          <w:color w:val="000000" w:themeColor="text1"/>
          <w:szCs w:val="21"/>
        </w:rPr>
        <w:t>（P</w:t>
      </w:r>
      <w:r w:rsidRPr="008E0821">
        <w:rPr>
          <w:rFonts w:ascii="ＭＳ 明朝" w:hAnsi="ＭＳ 明朝" w:hint="eastAsia"/>
          <w:color w:val="000000" w:themeColor="text1"/>
          <w:szCs w:val="21"/>
        </w:rPr>
        <w:t>1</w:t>
      </w:r>
      <w:r w:rsidRPr="008E0821">
        <w:rPr>
          <w:rFonts w:ascii="ＭＳ 明朝" w:hAnsi="ＭＳ 明朝"/>
          <w:color w:val="000000" w:themeColor="text1"/>
          <w:szCs w:val="21"/>
        </w:rPr>
        <w:t>4,34）</w:t>
      </w:r>
    </w:p>
    <w:p w14:paraId="7E77839D" w14:textId="0409E938" w:rsidR="00A04862" w:rsidRPr="008E0821" w:rsidRDefault="00A04862" w:rsidP="00A04862">
      <w:pPr>
        <w:ind w:leftChars="100" w:left="238" w:firstLineChars="100" w:firstLine="238"/>
        <w:rPr>
          <w:rFonts w:ascii="ＭＳ 明朝" w:hAnsi="ＭＳ 明朝"/>
          <w:color w:val="000000" w:themeColor="text1"/>
          <w:szCs w:val="21"/>
        </w:rPr>
      </w:pPr>
      <w:r w:rsidRPr="008E0821">
        <w:rPr>
          <w:rFonts w:ascii="ＭＳ 明朝" w:hAnsi="ＭＳ 明朝" w:hint="eastAsia"/>
          <w:color w:val="000000" w:themeColor="text1"/>
          <w:szCs w:val="21"/>
        </w:rPr>
        <w:t>廃棄物（ごみ）を燃やすなどの処理過程で生じる熱エネルギーを利用して発電すること。</w:t>
      </w:r>
    </w:p>
    <w:p w14:paraId="207BF0F8" w14:textId="77777777" w:rsidR="006B1158" w:rsidRDefault="006B1158" w:rsidP="006B1158">
      <w:pPr>
        <w:rPr>
          <w:rFonts w:ascii="ＭＳ 明朝" w:hAnsi="ＭＳ 明朝"/>
          <w:color w:val="000000" w:themeColor="text1"/>
          <w:szCs w:val="21"/>
        </w:rPr>
      </w:pPr>
    </w:p>
    <w:p w14:paraId="78BB5538" w14:textId="08402945" w:rsidR="006B1158" w:rsidRDefault="006B1158" w:rsidP="006B1158">
      <w:pPr>
        <w:rPr>
          <w:rFonts w:ascii="ＭＳ 明朝" w:hAnsi="ＭＳ 明朝"/>
          <w:color w:val="000000" w:themeColor="text1"/>
          <w:szCs w:val="21"/>
        </w:rPr>
      </w:pPr>
      <w:r>
        <w:rPr>
          <w:rFonts w:ascii="ＭＳ 明朝" w:hAnsi="ＭＳ 明朝" w:hint="eastAsia"/>
          <w:color w:val="000000" w:themeColor="text1"/>
          <w:szCs w:val="21"/>
        </w:rPr>
        <w:t>バックキャスティング（</w:t>
      </w:r>
      <w:r>
        <w:rPr>
          <w:rFonts w:ascii="ＭＳ 明朝" w:hAnsi="ＭＳ 明朝"/>
          <w:color w:val="000000" w:themeColor="text1"/>
          <w:szCs w:val="21"/>
        </w:rPr>
        <w:t>P</w:t>
      </w:r>
      <w:r>
        <w:rPr>
          <w:rFonts w:ascii="ＭＳ 明朝" w:hAnsi="ＭＳ 明朝" w:hint="eastAsia"/>
          <w:color w:val="000000" w:themeColor="text1"/>
          <w:szCs w:val="21"/>
        </w:rPr>
        <w:t>10）</w:t>
      </w:r>
    </w:p>
    <w:p w14:paraId="45C137D6" w14:textId="77777777" w:rsidR="006B1158" w:rsidRPr="004F5096" w:rsidRDefault="006B1158" w:rsidP="006B1158">
      <w:pPr>
        <w:ind w:leftChars="100" w:left="238" w:firstLineChars="100" w:firstLine="238"/>
        <w:rPr>
          <w:rFonts w:ascii="ＭＳ 明朝" w:hAnsi="ＭＳ 明朝"/>
          <w:color w:val="000000" w:themeColor="text1"/>
          <w:szCs w:val="21"/>
        </w:rPr>
      </w:pPr>
      <w:r>
        <w:rPr>
          <w:rFonts w:ascii="ＭＳ 明朝" w:hAnsi="ＭＳ 明朝" w:hint="eastAsia"/>
          <w:color w:val="000000" w:themeColor="text1"/>
          <w:szCs w:val="21"/>
        </w:rPr>
        <w:t>未来のある時点に目標を設定しておき、そこから振り返って現在すべきこと　　を考える方法。</w:t>
      </w:r>
    </w:p>
    <w:p w14:paraId="365FF742" w14:textId="77777777" w:rsidR="000D06FB" w:rsidRPr="006B1158" w:rsidRDefault="000D06FB" w:rsidP="005731D7">
      <w:pPr>
        <w:rPr>
          <w:rFonts w:ascii="ＭＳ 明朝" w:hAnsi="ＭＳ 明朝"/>
          <w:color w:val="000000" w:themeColor="text1"/>
          <w:szCs w:val="21"/>
        </w:rPr>
      </w:pPr>
    </w:p>
    <w:p w14:paraId="6828EC45" w14:textId="12B00F68" w:rsidR="00400D2C" w:rsidRPr="008E0821" w:rsidRDefault="00397CA6" w:rsidP="00397CA6">
      <w:pPr>
        <w:rPr>
          <w:rFonts w:ascii="ＭＳ 明朝" w:hAnsi="ＭＳ 明朝"/>
          <w:color w:val="000000" w:themeColor="text1"/>
          <w:szCs w:val="21"/>
        </w:rPr>
      </w:pPr>
      <w:r>
        <w:rPr>
          <w:rFonts w:ascii="ＭＳ 明朝" w:hAnsi="ＭＳ 明朝"/>
          <w:color w:val="000000" w:themeColor="text1"/>
          <w:szCs w:val="21"/>
        </w:rPr>
        <w:t>BEMS</w:t>
      </w:r>
      <w:r w:rsidRPr="008E0821">
        <w:rPr>
          <w:rFonts w:ascii="ＭＳ 明朝" w:hAnsi="ＭＳ 明朝" w:hint="eastAsia"/>
          <w:color w:val="000000" w:themeColor="text1"/>
          <w:szCs w:val="21"/>
        </w:rPr>
        <w:t>（</w:t>
      </w:r>
      <w:r w:rsidRPr="008E0821">
        <w:rPr>
          <w:rFonts w:ascii="ＭＳ 明朝" w:hAnsi="ＭＳ 明朝"/>
          <w:color w:val="000000" w:themeColor="text1"/>
          <w:szCs w:val="21"/>
        </w:rPr>
        <w:t>P33</w:t>
      </w:r>
      <w:r w:rsidR="008F62A1" w:rsidRPr="008E0821">
        <w:rPr>
          <w:rFonts w:ascii="ＭＳ 明朝" w:hAnsi="ＭＳ 明朝" w:hint="eastAsia"/>
          <w:color w:val="000000" w:themeColor="text1"/>
          <w:szCs w:val="21"/>
        </w:rPr>
        <w:t>）</w:t>
      </w:r>
    </w:p>
    <w:p w14:paraId="164C8E91" w14:textId="310F22AD" w:rsidR="008F62A1" w:rsidRPr="008E0821" w:rsidRDefault="008F62A1" w:rsidP="00397CA6">
      <w:pPr>
        <w:ind w:leftChars="100" w:left="238" w:firstLineChars="100" w:firstLine="238"/>
        <w:rPr>
          <w:rFonts w:ascii="ＭＳ 明朝" w:hAnsi="ＭＳ 明朝"/>
          <w:color w:val="000000" w:themeColor="text1"/>
          <w:szCs w:val="21"/>
        </w:rPr>
      </w:pPr>
      <w:r w:rsidRPr="008E0821">
        <w:rPr>
          <w:rFonts w:ascii="ＭＳ 明朝" w:hAnsi="ＭＳ 明朝" w:hint="eastAsia"/>
          <w:color w:val="000000" w:themeColor="text1"/>
          <w:szCs w:val="21"/>
        </w:rPr>
        <w:t>Building and Energy Management Systemの略称。</w:t>
      </w:r>
    </w:p>
    <w:p w14:paraId="4C9387CB" w14:textId="77777777" w:rsidR="00850B10" w:rsidRPr="008E0821" w:rsidRDefault="008F62A1" w:rsidP="008F62A1">
      <w:pPr>
        <w:ind w:leftChars="100" w:left="238" w:firstLineChars="100" w:firstLine="238"/>
        <w:rPr>
          <w:rFonts w:ascii="ＭＳ 明朝" w:hAnsi="ＭＳ 明朝"/>
          <w:color w:val="000000" w:themeColor="text1"/>
          <w:szCs w:val="21"/>
        </w:rPr>
      </w:pPr>
      <w:r w:rsidRPr="008E0821">
        <w:rPr>
          <w:rFonts w:ascii="ＭＳ 明朝" w:hAnsi="ＭＳ 明朝" w:hint="eastAsia"/>
          <w:color w:val="000000" w:themeColor="text1"/>
          <w:szCs w:val="21"/>
        </w:rPr>
        <w:t>ITを利用して業務用ビルの照明や空調などを制御し、最適なエネルギー管理を行うもので</w:t>
      </w:r>
      <w:r w:rsidR="00850B10" w:rsidRPr="008E0821">
        <w:rPr>
          <w:rFonts w:ascii="ＭＳ 明朝" w:hAnsi="ＭＳ 明朝" w:hint="eastAsia"/>
          <w:color w:val="000000" w:themeColor="text1"/>
          <w:szCs w:val="21"/>
        </w:rPr>
        <w:t>ある。</w:t>
      </w:r>
    </w:p>
    <w:p w14:paraId="2CB20497" w14:textId="516C40BF" w:rsidR="008F62A1" w:rsidRDefault="00850B10" w:rsidP="008F62A1">
      <w:pPr>
        <w:ind w:leftChars="100" w:left="238" w:firstLineChars="100" w:firstLine="238"/>
        <w:rPr>
          <w:rFonts w:ascii="ＭＳ 明朝" w:hAnsi="ＭＳ 明朝"/>
          <w:color w:val="000000" w:themeColor="text1"/>
          <w:szCs w:val="21"/>
        </w:rPr>
      </w:pPr>
      <w:r w:rsidRPr="008E0821">
        <w:rPr>
          <w:rFonts w:ascii="ＭＳ 明朝" w:hAnsi="ＭＳ 明朝" w:hint="eastAsia"/>
          <w:color w:val="000000" w:themeColor="text1"/>
          <w:szCs w:val="21"/>
        </w:rPr>
        <w:t>業務用ビル等、建物内のエネルギー使用状況や設備機器の運転状況を把握し、需要予測に基づく負荷を勘案して最適な運転制御を自動で行うもので、エネルギーの供給設備と需要設備を監視・制御し、需要予測をしながら、最適な運転を行うトータルなシステムである。</w:t>
      </w:r>
    </w:p>
    <w:p w14:paraId="206AF56B" w14:textId="6C81A1C5" w:rsidR="004F5096" w:rsidRDefault="004F5096" w:rsidP="008F62A1">
      <w:pPr>
        <w:ind w:leftChars="100" w:left="238" w:firstLineChars="100" w:firstLine="238"/>
        <w:rPr>
          <w:rFonts w:ascii="ＭＳ 明朝" w:hAnsi="ＭＳ 明朝"/>
          <w:color w:val="000000" w:themeColor="text1"/>
          <w:szCs w:val="21"/>
        </w:rPr>
      </w:pPr>
    </w:p>
    <w:sectPr w:rsidR="004F5096" w:rsidSect="00B51E33">
      <w:footerReference w:type="default" r:id="rId27"/>
      <w:pgSz w:w="11907" w:h="16840" w:code="9"/>
      <w:pgMar w:top="1361" w:right="1701" w:bottom="1077" w:left="1701" w:header="720" w:footer="340" w:gutter="0"/>
      <w:pgNumType w:start="45"/>
      <w:cols w:space="420"/>
      <w:noEndnote/>
      <w:docGrid w:type="linesAndChars" w:linePitch="340" w:charSpace="5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C2808" w14:textId="77777777" w:rsidR="00A94FC5" w:rsidRDefault="00A94FC5">
      <w:r>
        <w:separator/>
      </w:r>
    </w:p>
  </w:endnote>
  <w:endnote w:type="continuationSeparator" w:id="0">
    <w:p w14:paraId="54E515E8" w14:textId="77777777" w:rsidR="00A94FC5" w:rsidRDefault="00A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7B33E" w14:textId="77777777" w:rsidR="00BD07F3" w:rsidRDefault="00BD07F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782088"/>
      <w:docPartObj>
        <w:docPartGallery w:val="Page Numbers (Bottom of Page)"/>
        <w:docPartUnique/>
      </w:docPartObj>
    </w:sdtPr>
    <w:sdtEndPr/>
    <w:sdtContent>
      <w:p w14:paraId="4F54ED89" w14:textId="1EC03664" w:rsidR="00B51E33" w:rsidRDefault="00B51E33">
        <w:pPr>
          <w:pStyle w:val="a4"/>
          <w:jc w:val="center"/>
        </w:pPr>
        <w:r>
          <w:fldChar w:fldCharType="begin"/>
        </w:r>
        <w:r>
          <w:instrText>PAGE   \* MERGEFORMAT</w:instrText>
        </w:r>
        <w:r>
          <w:fldChar w:fldCharType="separate"/>
        </w:r>
        <w:r w:rsidR="00BD07F3" w:rsidRPr="00BD07F3">
          <w:rPr>
            <w:noProof/>
            <w:lang w:val="ja-JP"/>
          </w:rPr>
          <w:t>30</w:t>
        </w:r>
        <w:r>
          <w:fldChar w:fldCharType="end"/>
        </w:r>
      </w:p>
    </w:sdtContent>
  </w:sdt>
  <w:p w14:paraId="1C783AAF" w14:textId="77777777" w:rsidR="00B51E33" w:rsidRDefault="00B51E3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8875E" w14:textId="77777777" w:rsidR="00BD07F3" w:rsidRDefault="00BD07F3">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42189"/>
      <w:docPartObj>
        <w:docPartGallery w:val="Page Numbers (Bottom of Page)"/>
        <w:docPartUnique/>
      </w:docPartObj>
    </w:sdtPr>
    <w:sdtEndPr/>
    <w:sdtContent>
      <w:p w14:paraId="166E66CB" w14:textId="3E20A62C" w:rsidR="00B51E33" w:rsidRDefault="00B51E33">
        <w:pPr>
          <w:pStyle w:val="a4"/>
          <w:jc w:val="center"/>
        </w:pPr>
        <w:r>
          <w:fldChar w:fldCharType="begin"/>
        </w:r>
        <w:r>
          <w:instrText>PAGE   \* MERGEFORMAT</w:instrText>
        </w:r>
        <w:r>
          <w:fldChar w:fldCharType="separate"/>
        </w:r>
        <w:r w:rsidR="00BD07F3" w:rsidRPr="00BD07F3">
          <w:rPr>
            <w:noProof/>
            <w:lang w:val="ja-JP"/>
          </w:rPr>
          <w:t>47</w:t>
        </w:r>
        <w:r>
          <w:fldChar w:fldCharType="end"/>
        </w:r>
      </w:p>
    </w:sdtContent>
  </w:sdt>
  <w:p w14:paraId="0DC70E99" w14:textId="77777777" w:rsidR="00A94FC5" w:rsidRPr="008C2410" w:rsidRDefault="00A94FC5" w:rsidP="008C24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08BD4" w14:textId="77777777" w:rsidR="00A94FC5" w:rsidRDefault="00A94FC5">
      <w:r>
        <w:separator/>
      </w:r>
    </w:p>
  </w:footnote>
  <w:footnote w:type="continuationSeparator" w:id="0">
    <w:p w14:paraId="2881812F" w14:textId="77777777" w:rsidR="00A94FC5" w:rsidRDefault="00A9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891B8" w14:textId="77777777" w:rsidR="00BD07F3" w:rsidRDefault="00BD07F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37532" w14:textId="77777777" w:rsidR="00BD07F3" w:rsidRDefault="00BD07F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5337" w14:textId="77777777" w:rsidR="00BD07F3" w:rsidRDefault="00BD07F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03F"/>
    <w:multiLevelType w:val="hybridMultilevel"/>
    <w:tmpl w:val="8FB49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31B1D"/>
    <w:multiLevelType w:val="hybridMultilevel"/>
    <w:tmpl w:val="B27E2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04D09"/>
    <w:multiLevelType w:val="hybridMultilevel"/>
    <w:tmpl w:val="799E20BA"/>
    <w:lvl w:ilvl="0" w:tplc="32E6248C">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0B795E64"/>
    <w:multiLevelType w:val="hybridMultilevel"/>
    <w:tmpl w:val="16BC9614"/>
    <w:lvl w:ilvl="0" w:tplc="5672EEE6">
      <w:start w:val="2"/>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4" w15:restartNumberingAfterBreak="0">
    <w:nsid w:val="112E3E34"/>
    <w:multiLevelType w:val="hybridMultilevel"/>
    <w:tmpl w:val="BFBAB524"/>
    <w:lvl w:ilvl="0" w:tplc="3E5220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6B5369"/>
    <w:multiLevelType w:val="hybridMultilevel"/>
    <w:tmpl w:val="33CA1FE2"/>
    <w:lvl w:ilvl="0" w:tplc="AD74AB3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BB112A3"/>
    <w:multiLevelType w:val="hybridMultilevel"/>
    <w:tmpl w:val="4022B7EA"/>
    <w:lvl w:ilvl="0" w:tplc="72A818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5F60"/>
    <w:multiLevelType w:val="hybridMultilevel"/>
    <w:tmpl w:val="3BB054F0"/>
    <w:lvl w:ilvl="0" w:tplc="1E04F0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4A33FD"/>
    <w:multiLevelType w:val="hybridMultilevel"/>
    <w:tmpl w:val="A7A25FEA"/>
    <w:lvl w:ilvl="0" w:tplc="76DEC88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26831F01"/>
    <w:multiLevelType w:val="hybridMultilevel"/>
    <w:tmpl w:val="6F70BB0E"/>
    <w:lvl w:ilvl="0" w:tplc="0409000F">
      <w:start w:val="1"/>
      <w:numFmt w:val="decimal"/>
      <w:lvlText w:val="%1."/>
      <w:lvlJc w:val="left"/>
      <w:pPr>
        <w:tabs>
          <w:tab w:val="num" w:pos="4920"/>
        </w:tabs>
        <w:ind w:left="4920" w:hanging="720"/>
      </w:pPr>
      <w:rPr>
        <w:rFonts w:hint="eastAsia"/>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10" w15:restartNumberingAfterBreak="0">
    <w:nsid w:val="2FA17C95"/>
    <w:multiLevelType w:val="hybridMultilevel"/>
    <w:tmpl w:val="F5ECE224"/>
    <w:lvl w:ilvl="0" w:tplc="FBB0148E">
      <w:start w:val="2"/>
      <w:numFmt w:val="decimalFullWidth"/>
      <w:lvlText w:val="（%1）"/>
      <w:lvlJc w:val="left"/>
      <w:pPr>
        <w:ind w:left="1140" w:hanging="720"/>
      </w:pPr>
      <w:rPr>
        <w:rFonts w:hAnsi="ＭＳ 明朝"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0502793"/>
    <w:multiLevelType w:val="hybridMultilevel"/>
    <w:tmpl w:val="35660FEC"/>
    <w:lvl w:ilvl="0" w:tplc="562E96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332F4"/>
    <w:multiLevelType w:val="hybridMultilevel"/>
    <w:tmpl w:val="9DD45824"/>
    <w:lvl w:ilvl="0" w:tplc="AAF64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FC0F3F"/>
    <w:multiLevelType w:val="hybridMultilevel"/>
    <w:tmpl w:val="DC486340"/>
    <w:lvl w:ilvl="0" w:tplc="2EA00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4835"/>
    <w:multiLevelType w:val="hybridMultilevel"/>
    <w:tmpl w:val="81786BC2"/>
    <w:lvl w:ilvl="0" w:tplc="AFEEE7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B83106"/>
    <w:multiLevelType w:val="hybridMultilevel"/>
    <w:tmpl w:val="579EC4FC"/>
    <w:lvl w:ilvl="0" w:tplc="52F04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D3197"/>
    <w:multiLevelType w:val="hybridMultilevel"/>
    <w:tmpl w:val="ED1A9018"/>
    <w:lvl w:ilvl="0" w:tplc="405EB1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D423E7E"/>
    <w:multiLevelType w:val="hybridMultilevel"/>
    <w:tmpl w:val="57F00846"/>
    <w:lvl w:ilvl="0" w:tplc="EEF4AB3C">
      <w:start w:val="1"/>
      <w:numFmt w:val="decimalEnclosedCircle"/>
      <w:lvlText w:val="%1"/>
      <w:lvlJc w:val="left"/>
      <w:pPr>
        <w:tabs>
          <w:tab w:val="num" w:pos="630"/>
        </w:tabs>
        <w:ind w:left="630" w:hanging="420"/>
      </w:pPr>
      <w:rPr>
        <w:rFonts w:hint="default"/>
      </w:rPr>
    </w:lvl>
    <w:lvl w:ilvl="1" w:tplc="B2224B2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4049C5"/>
    <w:multiLevelType w:val="hybridMultilevel"/>
    <w:tmpl w:val="5BD45FDC"/>
    <w:lvl w:ilvl="0" w:tplc="9BEC2B38">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9" w15:restartNumberingAfterBreak="0">
    <w:nsid w:val="42B60C11"/>
    <w:multiLevelType w:val="hybridMultilevel"/>
    <w:tmpl w:val="2A3C9FFA"/>
    <w:lvl w:ilvl="0" w:tplc="B2224B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A529EC"/>
    <w:multiLevelType w:val="hybridMultilevel"/>
    <w:tmpl w:val="D5D26E5E"/>
    <w:lvl w:ilvl="0" w:tplc="CDA235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033523"/>
    <w:multiLevelType w:val="hybridMultilevel"/>
    <w:tmpl w:val="DA4AF654"/>
    <w:lvl w:ilvl="0" w:tplc="67D600E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F76AD3"/>
    <w:multiLevelType w:val="hybridMultilevel"/>
    <w:tmpl w:val="D2406070"/>
    <w:lvl w:ilvl="0" w:tplc="CB5C2820">
      <w:start w:val="2"/>
      <w:numFmt w:val="decimalEnclosedCircle"/>
      <w:lvlText w:val="%1"/>
      <w:lvlJc w:val="left"/>
      <w:pPr>
        <w:ind w:left="581" w:hanging="360"/>
      </w:pPr>
      <w:rPr>
        <w:rFonts w:hAnsi="ＭＳ ゴシック"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4C4E161F"/>
    <w:multiLevelType w:val="hybridMultilevel"/>
    <w:tmpl w:val="BFE67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2D350B"/>
    <w:multiLevelType w:val="hybridMultilevel"/>
    <w:tmpl w:val="6F4043E6"/>
    <w:lvl w:ilvl="0" w:tplc="9E9AE96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C41DFF"/>
    <w:multiLevelType w:val="hybridMultilevel"/>
    <w:tmpl w:val="F6A84204"/>
    <w:lvl w:ilvl="0" w:tplc="20F470C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4FC157D"/>
    <w:multiLevelType w:val="hybridMultilevel"/>
    <w:tmpl w:val="B00C317E"/>
    <w:lvl w:ilvl="0" w:tplc="0218B6A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5D5B3CB3"/>
    <w:multiLevelType w:val="hybridMultilevel"/>
    <w:tmpl w:val="A982535C"/>
    <w:lvl w:ilvl="0" w:tplc="9BEC2B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AC4F1A"/>
    <w:multiLevelType w:val="hybridMultilevel"/>
    <w:tmpl w:val="DF8A535A"/>
    <w:lvl w:ilvl="0" w:tplc="A066F2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1D5640"/>
    <w:multiLevelType w:val="hybridMultilevel"/>
    <w:tmpl w:val="3686FD90"/>
    <w:lvl w:ilvl="0" w:tplc="908A8FEC">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1E05FF"/>
    <w:multiLevelType w:val="hybridMultilevel"/>
    <w:tmpl w:val="56EC1E3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D352010"/>
    <w:multiLevelType w:val="hybridMultilevel"/>
    <w:tmpl w:val="3F70F966"/>
    <w:lvl w:ilvl="0" w:tplc="32E6248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D5D1E9F"/>
    <w:multiLevelType w:val="hybridMultilevel"/>
    <w:tmpl w:val="088091CE"/>
    <w:lvl w:ilvl="0" w:tplc="8C8ECB9C">
      <w:numFmt w:val="bullet"/>
      <w:lvlText w:val="・"/>
      <w:lvlJc w:val="left"/>
      <w:pPr>
        <w:tabs>
          <w:tab w:val="num" w:pos="227"/>
        </w:tabs>
        <w:ind w:left="227" w:hanging="227"/>
      </w:pPr>
      <w:rPr>
        <w:rFonts w:ascii="ＭＳ Ｐ明朝" w:eastAsia="ＭＳ Ｐ明朝" w:hAnsi="ＭＳ Ｐ明朝" w:cs="Tms 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39123C"/>
    <w:multiLevelType w:val="hybridMultilevel"/>
    <w:tmpl w:val="AD3ECA44"/>
    <w:lvl w:ilvl="0" w:tplc="D2860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3"/>
  </w:num>
  <w:num w:numId="3">
    <w:abstractNumId w:val="24"/>
  </w:num>
  <w:num w:numId="4">
    <w:abstractNumId w:val="2"/>
  </w:num>
  <w:num w:numId="5">
    <w:abstractNumId w:val="31"/>
  </w:num>
  <w:num w:numId="6">
    <w:abstractNumId w:val="9"/>
  </w:num>
  <w:num w:numId="7">
    <w:abstractNumId w:val="6"/>
  </w:num>
  <w:num w:numId="8">
    <w:abstractNumId w:val="27"/>
  </w:num>
  <w:num w:numId="9">
    <w:abstractNumId w:val="16"/>
  </w:num>
  <w:num w:numId="10">
    <w:abstractNumId w:val="10"/>
  </w:num>
  <w:num w:numId="11">
    <w:abstractNumId w:val="4"/>
  </w:num>
  <w:num w:numId="12">
    <w:abstractNumId w:val="17"/>
  </w:num>
  <w:num w:numId="13">
    <w:abstractNumId w:val="12"/>
  </w:num>
  <w:num w:numId="14">
    <w:abstractNumId w:val="5"/>
  </w:num>
  <w:num w:numId="15">
    <w:abstractNumId w:val="32"/>
  </w:num>
  <w:num w:numId="16">
    <w:abstractNumId w:val="7"/>
  </w:num>
  <w:num w:numId="17">
    <w:abstractNumId w:val="23"/>
  </w:num>
  <w:num w:numId="18">
    <w:abstractNumId w:val="29"/>
  </w:num>
  <w:num w:numId="19">
    <w:abstractNumId w:val="30"/>
  </w:num>
  <w:num w:numId="20">
    <w:abstractNumId w:val="8"/>
  </w:num>
  <w:num w:numId="21">
    <w:abstractNumId w:val="26"/>
  </w:num>
  <w:num w:numId="22">
    <w:abstractNumId w:val="22"/>
  </w:num>
  <w:num w:numId="23">
    <w:abstractNumId w:val="1"/>
  </w:num>
  <w:num w:numId="24">
    <w:abstractNumId w:val="19"/>
  </w:num>
  <w:num w:numId="25">
    <w:abstractNumId w:val="33"/>
  </w:num>
  <w:num w:numId="26">
    <w:abstractNumId w:val="14"/>
  </w:num>
  <w:num w:numId="27">
    <w:abstractNumId w:val="20"/>
  </w:num>
  <w:num w:numId="28">
    <w:abstractNumId w:val="21"/>
  </w:num>
  <w:num w:numId="29">
    <w:abstractNumId w:val="15"/>
  </w:num>
  <w:num w:numId="30">
    <w:abstractNumId w:val="13"/>
  </w:num>
  <w:num w:numId="31">
    <w:abstractNumId w:val="11"/>
  </w:num>
  <w:num w:numId="32">
    <w:abstractNumId w:val="28"/>
  </w:num>
  <w:num w:numId="33">
    <w:abstractNumId w:val="2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1"/>
  <w:drawingGridVerticalSpacing w:val="170"/>
  <w:displayVerticalDrawingGridEvery w:val="2"/>
  <w:characterSpacingControl w:val="compressPunctuation"/>
  <w:hdrShapeDefaults>
    <o:shapedefaults v:ext="edit" spidmax="6963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29"/>
    <w:rsid w:val="00000A25"/>
    <w:rsid w:val="00000A61"/>
    <w:rsid w:val="000016FF"/>
    <w:rsid w:val="00002017"/>
    <w:rsid w:val="000020A4"/>
    <w:rsid w:val="0000250F"/>
    <w:rsid w:val="00003305"/>
    <w:rsid w:val="000038F7"/>
    <w:rsid w:val="00005119"/>
    <w:rsid w:val="00005353"/>
    <w:rsid w:val="0000557C"/>
    <w:rsid w:val="00005933"/>
    <w:rsid w:val="00005E95"/>
    <w:rsid w:val="00006C8A"/>
    <w:rsid w:val="000072FA"/>
    <w:rsid w:val="000075D1"/>
    <w:rsid w:val="000109A4"/>
    <w:rsid w:val="00010B08"/>
    <w:rsid w:val="00011257"/>
    <w:rsid w:val="0001156D"/>
    <w:rsid w:val="000127B3"/>
    <w:rsid w:val="00013C34"/>
    <w:rsid w:val="00014142"/>
    <w:rsid w:val="00014AE2"/>
    <w:rsid w:val="0001521D"/>
    <w:rsid w:val="00015A9E"/>
    <w:rsid w:val="0001601A"/>
    <w:rsid w:val="000163C8"/>
    <w:rsid w:val="000168DB"/>
    <w:rsid w:val="00020A9E"/>
    <w:rsid w:val="00020ADD"/>
    <w:rsid w:val="000210D8"/>
    <w:rsid w:val="000210E1"/>
    <w:rsid w:val="00022039"/>
    <w:rsid w:val="00023291"/>
    <w:rsid w:val="0002353D"/>
    <w:rsid w:val="00023918"/>
    <w:rsid w:val="0002397C"/>
    <w:rsid w:val="00023A57"/>
    <w:rsid w:val="00023BF9"/>
    <w:rsid w:val="00023E08"/>
    <w:rsid w:val="00023EEA"/>
    <w:rsid w:val="00024C12"/>
    <w:rsid w:val="00024F91"/>
    <w:rsid w:val="000260D6"/>
    <w:rsid w:val="00026149"/>
    <w:rsid w:val="00026EBD"/>
    <w:rsid w:val="0002739E"/>
    <w:rsid w:val="00027652"/>
    <w:rsid w:val="000276BF"/>
    <w:rsid w:val="00027832"/>
    <w:rsid w:val="00027F70"/>
    <w:rsid w:val="00031227"/>
    <w:rsid w:val="00031871"/>
    <w:rsid w:val="0003218C"/>
    <w:rsid w:val="00032539"/>
    <w:rsid w:val="00032A28"/>
    <w:rsid w:val="00033F39"/>
    <w:rsid w:val="00034A19"/>
    <w:rsid w:val="00034A68"/>
    <w:rsid w:val="00034CB8"/>
    <w:rsid w:val="00035079"/>
    <w:rsid w:val="0003610B"/>
    <w:rsid w:val="00036250"/>
    <w:rsid w:val="0003658A"/>
    <w:rsid w:val="00036D31"/>
    <w:rsid w:val="00037218"/>
    <w:rsid w:val="0003783F"/>
    <w:rsid w:val="00037958"/>
    <w:rsid w:val="0004056A"/>
    <w:rsid w:val="00040644"/>
    <w:rsid w:val="000407E7"/>
    <w:rsid w:val="0004142E"/>
    <w:rsid w:val="000414C9"/>
    <w:rsid w:val="00041866"/>
    <w:rsid w:val="00041A46"/>
    <w:rsid w:val="00042603"/>
    <w:rsid w:val="000429F2"/>
    <w:rsid w:val="00042A15"/>
    <w:rsid w:val="00042EA3"/>
    <w:rsid w:val="000434FF"/>
    <w:rsid w:val="000445CC"/>
    <w:rsid w:val="0004569F"/>
    <w:rsid w:val="00045BCC"/>
    <w:rsid w:val="000461BC"/>
    <w:rsid w:val="000468FA"/>
    <w:rsid w:val="00050D10"/>
    <w:rsid w:val="0005119A"/>
    <w:rsid w:val="00051B28"/>
    <w:rsid w:val="00051D65"/>
    <w:rsid w:val="00051DD0"/>
    <w:rsid w:val="00052A43"/>
    <w:rsid w:val="0005348C"/>
    <w:rsid w:val="000535A3"/>
    <w:rsid w:val="00054554"/>
    <w:rsid w:val="00055130"/>
    <w:rsid w:val="00055606"/>
    <w:rsid w:val="00055B53"/>
    <w:rsid w:val="000561D1"/>
    <w:rsid w:val="000569BD"/>
    <w:rsid w:val="00056BF5"/>
    <w:rsid w:val="00056DCC"/>
    <w:rsid w:val="00060323"/>
    <w:rsid w:val="00061943"/>
    <w:rsid w:val="000623F2"/>
    <w:rsid w:val="00062635"/>
    <w:rsid w:val="000628B4"/>
    <w:rsid w:val="00062C15"/>
    <w:rsid w:val="00062D2C"/>
    <w:rsid w:val="00062EDC"/>
    <w:rsid w:val="00062F6E"/>
    <w:rsid w:val="0006372C"/>
    <w:rsid w:val="00063DD1"/>
    <w:rsid w:val="00064C94"/>
    <w:rsid w:val="000664F5"/>
    <w:rsid w:val="000668B1"/>
    <w:rsid w:val="00066A8F"/>
    <w:rsid w:val="00066E0E"/>
    <w:rsid w:val="000677B6"/>
    <w:rsid w:val="00070866"/>
    <w:rsid w:val="000710D3"/>
    <w:rsid w:val="0007216C"/>
    <w:rsid w:val="000722B4"/>
    <w:rsid w:val="00073115"/>
    <w:rsid w:val="00075209"/>
    <w:rsid w:val="00075E74"/>
    <w:rsid w:val="00075EFA"/>
    <w:rsid w:val="00076AC8"/>
    <w:rsid w:val="000772E5"/>
    <w:rsid w:val="0007732D"/>
    <w:rsid w:val="0007790D"/>
    <w:rsid w:val="0008045D"/>
    <w:rsid w:val="00082578"/>
    <w:rsid w:val="0008371A"/>
    <w:rsid w:val="00083A76"/>
    <w:rsid w:val="00083D41"/>
    <w:rsid w:val="00084132"/>
    <w:rsid w:val="00084A76"/>
    <w:rsid w:val="00084BF6"/>
    <w:rsid w:val="00085E9E"/>
    <w:rsid w:val="000872EE"/>
    <w:rsid w:val="000905B1"/>
    <w:rsid w:val="00092A6B"/>
    <w:rsid w:val="00092DD8"/>
    <w:rsid w:val="00093415"/>
    <w:rsid w:val="00093A20"/>
    <w:rsid w:val="000946FF"/>
    <w:rsid w:val="0009478F"/>
    <w:rsid w:val="00094C71"/>
    <w:rsid w:val="000955F4"/>
    <w:rsid w:val="00095B6B"/>
    <w:rsid w:val="00095CA4"/>
    <w:rsid w:val="00095DE3"/>
    <w:rsid w:val="000964B6"/>
    <w:rsid w:val="00096A66"/>
    <w:rsid w:val="00096E2E"/>
    <w:rsid w:val="000970D0"/>
    <w:rsid w:val="00097639"/>
    <w:rsid w:val="0009779B"/>
    <w:rsid w:val="00097914"/>
    <w:rsid w:val="00097B3A"/>
    <w:rsid w:val="00097EFF"/>
    <w:rsid w:val="000A09E0"/>
    <w:rsid w:val="000A1192"/>
    <w:rsid w:val="000A1CB8"/>
    <w:rsid w:val="000A2544"/>
    <w:rsid w:val="000A27D3"/>
    <w:rsid w:val="000A383F"/>
    <w:rsid w:val="000A49DC"/>
    <w:rsid w:val="000A5041"/>
    <w:rsid w:val="000A556A"/>
    <w:rsid w:val="000A57E0"/>
    <w:rsid w:val="000A60F7"/>
    <w:rsid w:val="000A6CC3"/>
    <w:rsid w:val="000A6EA1"/>
    <w:rsid w:val="000A789B"/>
    <w:rsid w:val="000B0187"/>
    <w:rsid w:val="000B04E0"/>
    <w:rsid w:val="000B06CD"/>
    <w:rsid w:val="000B0719"/>
    <w:rsid w:val="000B08A5"/>
    <w:rsid w:val="000B147E"/>
    <w:rsid w:val="000B1723"/>
    <w:rsid w:val="000B1784"/>
    <w:rsid w:val="000B1B54"/>
    <w:rsid w:val="000B1E39"/>
    <w:rsid w:val="000B1E49"/>
    <w:rsid w:val="000B2830"/>
    <w:rsid w:val="000B28AF"/>
    <w:rsid w:val="000B2DED"/>
    <w:rsid w:val="000B3FA8"/>
    <w:rsid w:val="000B5293"/>
    <w:rsid w:val="000B5310"/>
    <w:rsid w:val="000B5EC6"/>
    <w:rsid w:val="000B69CD"/>
    <w:rsid w:val="000B7253"/>
    <w:rsid w:val="000C0F94"/>
    <w:rsid w:val="000C18BB"/>
    <w:rsid w:val="000C1A86"/>
    <w:rsid w:val="000C1C81"/>
    <w:rsid w:val="000C241E"/>
    <w:rsid w:val="000C2496"/>
    <w:rsid w:val="000C2AE6"/>
    <w:rsid w:val="000C2DFF"/>
    <w:rsid w:val="000C36ED"/>
    <w:rsid w:val="000C37D1"/>
    <w:rsid w:val="000C3A3A"/>
    <w:rsid w:val="000C5723"/>
    <w:rsid w:val="000C5922"/>
    <w:rsid w:val="000C5B2F"/>
    <w:rsid w:val="000C6774"/>
    <w:rsid w:val="000C695F"/>
    <w:rsid w:val="000C6D5B"/>
    <w:rsid w:val="000C6D69"/>
    <w:rsid w:val="000C6F56"/>
    <w:rsid w:val="000C72A5"/>
    <w:rsid w:val="000C7405"/>
    <w:rsid w:val="000C771D"/>
    <w:rsid w:val="000C79C4"/>
    <w:rsid w:val="000C7ED4"/>
    <w:rsid w:val="000D001F"/>
    <w:rsid w:val="000D06FB"/>
    <w:rsid w:val="000D18AC"/>
    <w:rsid w:val="000D2928"/>
    <w:rsid w:val="000D3396"/>
    <w:rsid w:val="000D341D"/>
    <w:rsid w:val="000D3763"/>
    <w:rsid w:val="000D3D61"/>
    <w:rsid w:val="000D3EF7"/>
    <w:rsid w:val="000D47DA"/>
    <w:rsid w:val="000D492F"/>
    <w:rsid w:val="000D4A40"/>
    <w:rsid w:val="000D5CE5"/>
    <w:rsid w:val="000D6711"/>
    <w:rsid w:val="000D6B43"/>
    <w:rsid w:val="000D6FA1"/>
    <w:rsid w:val="000D7CBB"/>
    <w:rsid w:val="000E0401"/>
    <w:rsid w:val="000E04F1"/>
    <w:rsid w:val="000E0A02"/>
    <w:rsid w:val="000E0CC5"/>
    <w:rsid w:val="000E148B"/>
    <w:rsid w:val="000E251F"/>
    <w:rsid w:val="000E2A73"/>
    <w:rsid w:val="000E32AB"/>
    <w:rsid w:val="000E46D4"/>
    <w:rsid w:val="000E4B6D"/>
    <w:rsid w:val="000E4EE3"/>
    <w:rsid w:val="000E562C"/>
    <w:rsid w:val="000E56E7"/>
    <w:rsid w:val="000E6442"/>
    <w:rsid w:val="000E652C"/>
    <w:rsid w:val="000E661A"/>
    <w:rsid w:val="000E6E68"/>
    <w:rsid w:val="000E7333"/>
    <w:rsid w:val="000E7D50"/>
    <w:rsid w:val="000F015C"/>
    <w:rsid w:val="000F041C"/>
    <w:rsid w:val="000F0542"/>
    <w:rsid w:val="000F0743"/>
    <w:rsid w:val="000F117E"/>
    <w:rsid w:val="000F1632"/>
    <w:rsid w:val="000F1A82"/>
    <w:rsid w:val="000F1BAC"/>
    <w:rsid w:val="000F2087"/>
    <w:rsid w:val="000F20EF"/>
    <w:rsid w:val="000F2246"/>
    <w:rsid w:val="000F2570"/>
    <w:rsid w:val="000F2C39"/>
    <w:rsid w:val="000F2D86"/>
    <w:rsid w:val="000F381D"/>
    <w:rsid w:val="000F3ACE"/>
    <w:rsid w:val="000F3C07"/>
    <w:rsid w:val="000F432A"/>
    <w:rsid w:val="000F46B4"/>
    <w:rsid w:val="000F5FBA"/>
    <w:rsid w:val="000F62D9"/>
    <w:rsid w:val="000F731D"/>
    <w:rsid w:val="000F77D7"/>
    <w:rsid w:val="000F7F7C"/>
    <w:rsid w:val="00100AF2"/>
    <w:rsid w:val="001014C1"/>
    <w:rsid w:val="00101DEC"/>
    <w:rsid w:val="00101E09"/>
    <w:rsid w:val="00101E84"/>
    <w:rsid w:val="001030B1"/>
    <w:rsid w:val="001044CF"/>
    <w:rsid w:val="001049A3"/>
    <w:rsid w:val="001051D8"/>
    <w:rsid w:val="001064C1"/>
    <w:rsid w:val="00107259"/>
    <w:rsid w:val="0010737C"/>
    <w:rsid w:val="00110DF6"/>
    <w:rsid w:val="0011165C"/>
    <w:rsid w:val="0011211C"/>
    <w:rsid w:val="0011318E"/>
    <w:rsid w:val="00113AE3"/>
    <w:rsid w:val="001140D6"/>
    <w:rsid w:val="00114309"/>
    <w:rsid w:val="001152F6"/>
    <w:rsid w:val="00115762"/>
    <w:rsid w:val="001162B7"/>
    <w:rsid w:val="001164DB"/>
    <w:rsid w:val="00116DF6"/>
    <w:rsid w:val="0011723B"/>
    <w:rsid w:val="001177CD"/>
    <w:rsid w:val="00117A92"/>
    <w:rsid w:val="00120181"/>
    <w:rsid w:val="00121275"/>
    <w:rsid w:val="0012137A"/>
    <w:rsid w:val="00121C35"/>
    <w:rsid w:val="001223AE"/>
    <w:rsid w:val="00123707"/>
    <w:rsid w:val="00124764"/>
    <w:rsid w:val="00125094"/>
    <w:rsid w:val="0012661B"/>
    <w:rsid w:val="00126707"/>
    <w:rsid w:val="001276DF"/>
    <w:rsid w:val="00130754"/>
    <w:rsid w:val="00130C5C"/>
    <w:rsid w:val="001310DE"/>
    <w:rsid w:val="0013224D"/>
    <w:rsid w:val="00133A71"/>
    <w:rsid w:val="00133E48"/>
    <w:rsid w:val="0013400D"/>
    <w:rsid w:val="001344C1"/>
    <w:rsid w:val="00134D0A"/>
    <w:rsid w:val="0013531A"/>
    <w:rsid w:val="001354C3"/>
    <w:rsid w:val="0013573C"/>
    <w:rsid w:val="001359DC"/>
    <w:rsid w:val="00135B75"/>
    <w:rsid w:val="00136271"/>
    <w:rsid w:val="0013699C"/>
    <w:rsid w:val="001375E3"/>
    <w:rsid w:val="00137CE5"/>
    <w:rsid w:val="00140462"/>
    <w:rsid w:val="001408AA"/>
    <w:rsid w:val="00140D5F"/>
    <w:rsid w:val="00140FD8"/>
    <w:rsid w:val="0014104D"/>
    <w:rsid w:val="001415D0"/>
    <w:rsid w:val="00142CD0"/>
    <w:rsid w:val="0014386F"/>
    <w:rsid w:val="001439BF"/>
    <w:rsid w:val="00144EE9"/>
    <w:rsid w:val="00145E61"/>
    <w:rsid w:val="001466E7"/>
    <w:rsid w:val="00146BFD"/>
    <w:rsid w:val="00146F4C"/>
    <w:rsid w:val="00147102"/>
    <w:rsid w:val="00150805"/>
    <w:rsid w:val="0015127B"/>
    <w:rsid w:val="00152ADD"/>
    <w:rsid w:val="00152FCC"/>
    <w:rsid w:val="0015305A"/>
    <w:rsid w:val="0015313F"/>
    <w:rsid w:val="00153783"/>
    <w:rsid w:val="00153822"/>
    <w:rsid w:val="001539FA"/>
    <w:rsid w:val="00153D7F"/>
    <w:rsid w:val="001543A9"/>
    <w:rsid w:val="001559D1"/>
    <w:rsid w:val="00157275"/>
    <w:rsid w:val="001574F1"/>
    <w:rsid w:val="001608AB"/>
    <w:rsid w:val="00160F59"/>
    <w:rsid w:val="00161239"/>
    <w:rsid w:val="001619AE"/>
    <w:rsid w:val="00161C08"/>
    <w:rsid w:val="00161ED2"/>
    <w:rsid w:val="001625E2"/>
    <w:rsid w:val="0016272E"/>
    <w:rsid w:val="00162DC4"/>
    <w:rsid w:val="00162F63"/>
    <w:rsid w:val="0016363A"/>
    <w:rsid w:val="00163654"/>
    <w:rsid w:val="00163ACD"/>
    <w:rsid w:val="0016569D"/>
    <w:rsid w:val="00165993"/>
    <w:rsid w:val="0016664F"/>
    <w:rsid w:val="00166EC7"/>
    <w:rsid w:val="00170DFE"/>
    <w:rsid w:val="00171649"/>
    <w:rsid w:val="00172046"/>
    <w:rsid w:val="0017257D"/>
    <w:rsid w:val="0017323F"/>
    <w:rsid w:val="001740F9"/>
    <w:rsid w:val="001742C9"/>
    <w:rsid w:val="0017442C"/>
    <w:rsid w:val="0017481C"/>
    <w:rsid w:val="00176001"/>
    <w:rsid w:val="00176020"/>
    <w:rsid w:val="00176439"/>
    <w:rsid w:val="00177A6A"/>
    <w:rsid w:val="001803C0"/>
    <w:rsid w:val="00180AFE"/>
    <w:rsid w:val="00180F1A"/>
    <w:rsid w:val="00181167"/>
    <w:rsid w:val="0018139F"/>
    <w:rsid w:val="00182C3E"/>
    <w:rsid w:val="00183F56"/>
    <w:rsid w:val="001840BA"/>
    <w:rsid w:val="001842A0"/>
    <w:rsid w:val="00184962"/>
    <w:rsid w:val="00184AC6"/>
    <w:rsid w:val="00185000"/>
    <w:rsid w:val="0018595D"/>
    <w:rsid w:val="00185CE5"/>
    <w:rsid w:val="001862B7"/>
    <w:rsid w:val="00190064"/>
    <w:rsid w:val="00190752"/>
    <w:rsid w:val="001907BC"/>
    <w:rsid w:val="00190A54"/>
    <w:rsid w:val="001913B8"/>
    <w:rsid w:val="001914AA"/>
    <w:rsid w:val="001924DF"/>
    <w:rsid w:val="001925BC"/>
    <w:rsid w:val="00192D25"/>
    <w:rsid w:val="001937C1"/>
    <w:rsid w:val="00193BB5"/>
    <w:rsid w:val="00193C68"/>
    <w:rsid w:val="001949B0"/>
    <w:rsid w:val="00194CC2"/>
    <w:rsid w:val="00195E22"/>
    <w:rsid w:val="00196106"/>
    <w:rsid w:val="0019705F"/>
    <w:rsid w:val="00197844"/>
    <w:rsid w:val="00197883"/>
    <w:rsid w:val="001979AC"/>
    <w:rsid w:val="00197E09"/>
    <w:rsid w:val="001A0A86"/>
    <w:rsid w:val="001A0C29"/>
    <w:rsid w:val="001A0FCA"/>
    <w:rsid w:val="001A1113"/>
    <w:rsid w:val="001A1163"/>
    <w:rsid w:val="001A15BA"/>
    <w:rsid w:val="001A3106"/>
    <w:rsid w:val="001A36EE"/>
    <w:rsid w:val="001A3818"/>
    <w:rsid w:val="001A3E06"/>
    <w:rsid w:val="001A4775"/>
    <w:rsid w:val="001A49B1"/>
    <w:rsid w:val="001A4F74"/>
    <w:rsid w:val="001A52EB"/>
    <w:rsid w:val="001A6C43"/>
    <w:rsid w:val="001A7040"/>
    <w:rsid w:val="001A799A"/>
    <w:rsid w:val="001A7F3E"/>
    <w:rsid w:val="001B0268"/>
    <w:rsid w:val="001B03CA"/>
    <w:rsid w:val="001B0D2B"/>
    <w:rsid w:val="001B1072"/>
    <w:rsid w:val="001B27F0"/>
    <w:rsid w:val="001B294C"/>
    <w:rsid w:val="001B2E78"/>
    <w:rsid w:val="001B30F3"/>
    <w:rsid w:val="001B3BE7"/>
    <w:rsid w:val="001B4215"/>
    <w:rsid w:val="001B50DE"/>
    <w:rsid w:val="001B530A"/>
    <w:rsid w:val="001B53C8"/>
    <w:rsid w:val="001B54D6"/>
    <w:rsid w:val="001B6804"/>
    <w:rsid w:val="001B6F4B"/>
    <w:rsid w:val="001B6FF9"/>
    <w:rsid w:val="001C06EC"/>
    <w:rsid w:val="001C0CAF"/>
    <w:rsid w:val="001C1048"/>
    <w:rsid w:val="001C1150"/>
    <w:rsid w:val="001C222C"/>
    <w:rsid w:val="001C26DB"/>
    <w:rsid w:val="001C2825"/>
    <w:rsid w:val="001C28ED"/>
    <w:rsid w:val="001C2D84"/>
    <w:rsid w:val="001C393D"/>
    <w:rsid w:val="001C3EEC"/>
    <w:rsid w:val="001C5068"/>
    <w:rsid w:val="001C54C4"/>
    <w:rsid w:val="001C5C99"/>
    <w:rsid w:val="001C615B"/>
    <w:rsid w:val="001C6826"/>
    <w:rsid w:val="001C694B"/>
    <w:rsid w:val="001C6A91"/>
    <w:rsid w:val="001C6CC2"/>
    <w:rsid w:val="001C77C2"/>
    <w:rsid w:val="001C7ECA"/>
    <w:rsid w:val="001D1E63"/>
    <w:rsid w:val="001D1FEC"/>
    <w:rsid w:val="001D3578"/>
    <w:rsid w:val="001D3F38"/>
    <w:rsid w:val="001D42D6"/>
    <w:rsid w:val="001D5303"/>
    <w:rsid w:val="001D585E"/>
    <w:rsid w:val="001D62FE"/>
    <w:rsid w:val="001D63C9"/>
    <w:rsid w:val="001D6B49"/>
    <w:rsid w:val="001D6DA4"/>
    <w:rsid w:val="001D7066"/>
    <w:rsid w:val="001D7448"/>
    <w:rsid w:val="001D782B"/>
    <w:rsid w:val="001D7C38"/>
    <w:rsid w:val="001D7DE9"/>
    <w:rsid w:val="001D7EF4"/>
    <w:rsid w:val="001E00A0"/>
    <w:rsid w:val="001E099C"/>
    <w:rsid w:val="001E0A06"/>
    <w:rsid w:val="001E0BBD"/>
    <w:rsid w:val="001E1F87"/>
    <w:rsid w:val="001E2108"/>
    <w:rsid w:val="001E2518"/>
    <w:rsid w:val="001E2745"/>
    <w:rsid w:val="001E29BC"/>
    <w:rsid w:val="001E2C18"/>
    <w:rsid w:val="001E33ED"/>
    <w:rsid w:val="001E3FC5"/>
    <w:rsid w:val="001E4269"/>
    <w:rsid w:val="001E43DC"/>
    <w:rsid w:val="001E4B64"/>
    <w:rsid w:val="001E51C3"/>
    <w:rsid w:val="001E58AA"/>
    <w:rsid w:val="001E5912"/>
    <w:rsid w:val="001E5A9C"/>
    <w:rsid w:val="001E5B04"/>
    <w:rsid w:val="001E5DCB"/>
    <w:rsid w:val="001E618B"/>
    <w:rsid w:val="001E6810"/>
    <w:rsid w:val="001E73B5"/>
    <w:rsid w:val="001F02E2"/>
    <w:rsid w:val="001F11AB"/>
    <w:rsid w:val="001F1B4E"/>
    <w:rsid w:val="001F1F80"/>
    <w:rsid w:val="001F265C"/>
    <w:rsid w:val="001F2DCE"/>
    <w:rsid w:val="001F3900"/>
    <w:rsid w:val="001F3AFB"/>
    <w:rsid w:val="001F4715"/>
    <w:rsid w:val="001F47CA"/>
    <w:rsid w:val="001F4C94"/>
    <w:rsid w:val="001F555F"/>
    <w:rsid w:val="001F55CB"/>
    <w:rsid w:val="001F5962"/>
    <w:rsid w:val="001F5C01"/>
    <w:rsid w:val="001F615C"/>
    <w:rsid w:val="001F6240"/>
    <w:rsid w:val="001F6911"/>
    <w:rsid w:val="001F69D1"/>
    <w:rsid w:val="001F7122"/>
    <w:rsid w:val="001F77EF"/>
    <w:rsid w:val="001F7DC0"/>
    <w:rsid w:val="00200944"/>
    <w:rsid w:val="00200CB4"/>
    <w:rsid w:val="00200E94"/>
    <w:rsid w:val="00201131"/>
    <w:rsid w:val="00201DBB"/>
    <w:rsid w:val="002023F1"/>
    <w:rsid w:val="00202B79"/>
    <w:rsid w:val="00202D04"/>
    <w:rsid w:val="00203493"/>
    <w:rsid w:val="00203D23"/>
    <w:rsid w:val="00203EC1"/>
    <w:rsid w:val="002044C3"/>
    <w:rsid w:val="002048F2"/>
    <w:rsid w:val="00204A2A"/>
    <w:rsid w:val="002050D2"/>
    <w:rsid w:val="00205F16"/>
    <w:rsid w:val="00206126"/>
    <w:rsid w:val="00206F18"/>
    <w:rsid w:val="00207021"/>
    <w:rsid w:val="0020748F"/>
    <w:rsid w:val="0020774F"/>
    <w:rsid w:val="002079ED"/>
    <w:rsid w:val="00207CCA"/>
    <w:rsid w:val="002101E5"/>
    <w:rsid w:val="002113E5"/>
    <w:rsid w:val="002114C4"/>
    <w:rsid w:val="00211653"/>
    <w:rsid w:val="00211C55"/>
    <w:rsid w:val="00211EDC"/>
    <w:rsid w:val="0021278C"/>
    <w:rsid w:val="00212BCB"/>
    <w:rsid w:val="00213025"/>
    <w:rsid w:val="0021461D"/>
    <w:rsid w:val="00214A30"/>
    <w:rsid w:val="002151B3"/>
    <w:rsid w:val="002158E4"/>
    <w:rsid w:val="002162A4"/>
    <w:rsid w:val="0021750A"/>
    <w:rsid w:val="00220509"/>
    <w:rsid w:val="00220F92"/>
    <w:rsid w:val="00221D0E"/>
    <w:rsid w:val="002229B7"/>
    <w:rsid w:val="0022392C"/>
    <w:rsid w:val="0022483D"/>
    <w:rsid w:val="00224843"/>
    <w:rsid w:val="002261CD"/>
    <w:rsid w:val="00226377"/>
    <w:rsid w:val="0022695D"/>
    <w:rsid w:val="00226CEA"/>
    <w:rsid w:val="00226E7E"/>
    <w:rsid w:val="002271B3"/>
    <w:rsid w:val="00227578"/>
    <w:rsid w:val="00227AAD"/>
    <w:rsid w:val="002309B0"/>
    <w:rsid w:val="00231042"/>
    <w:rsid w:val="002317BC"/>
    <w:rsid w:val="002326C5"/>
    <w:rsid w:val="002330CE"/>
    <w:rsid w:val="00233755"/>
    <w:rsid w:val="002338BD"/>
    <w:rsid w:val="0023399A"/>
    <w:rsid w:val="00233A6C"/>
    <w:rsid w:val="00234012"/>
    <w:rsid w:val="0023524E"/>
    <w:rsid w:val="00235DDC"/>
    <w:rsid w:val="00235E2A"/>
    <w:rsid w:val="00236E87"/>
    <w:rsid w:val="00236F2D"/>
    <w:rsid w:val="0023771B"/>
    <w:rsid w:val="00237A00"/>
    <w:rsid w:val="002409D2"/>
    <w:rsid w:val="00240AD3"/>
    <w:rsid w:val="00242BA2"/>
    <w:rsid w:val="002435C0"/>
    <w:rsid w:val="00243804"/>
    <w:rsid w:val="00243E1D"/>
    <w:rsid w:val="00243F49"/>
    <w:rsid w:val="00244649"/>
    <w:rsid w:val="002447F7"/>
    <w:rsid w:val="00245366"/>
    <w:rsid w:val="00245B4D"/>
    <w:rsid w:val="00246240"/>
    <w:rsid w:val="00246E7A"/>
    <w:rsid w:val="00247C5D"/>
    <w:rsid w:val="00250027"/>
    <w:rsid w:val="00250512"/>
    <w:rsid w:val="00250A9C"/>
    <w:rsid w:val="00250F4B"/>
    <w:rsid w:val="00252BBA"/>
    <w:rsid w:val="00253343"/>
    <w:rsid w:val="00253668"/>
    <w:rsid w:val="002539B4"/>
    <w:rsid w:val="0025427B"/>
    <w:rsid w:val="0025462A"/>
    <w:rsid w:val="00254CA9"/>
    <w:rsid w:val="00254DE9"/>
    <w:rsid w:val="00254EFD"/>
    <w:rsid w:val="00255C3C"/>
    <w:rsid w:val="00255E3A"/>
    <w:rsid w:val="002561BA"/>
    <w:rsid w:val="002571D8"/>
    <w:rsid w:val="002574FD"/>
    <w:rsid w:val="00257D43"/>
    <w:rsid w:val="00257F57"/>
    <w:rsid w:val="002606B7"/>
    <w:rsid w:val="00260F8C"/>
    <w:rsid w:val="00261E67"/>
    <w:rsid w:val="00262245"/>
    <w:rsid w:val="0026269E"/>
    <w:rsid w:val="00262D75"/>
    <w:rsid w:val="0026304E"/>
    <w:rsid w:val="00263E9E"/>
    <w:rsid w:val="002647DB"/>
    <w:rsid w:val="00264983"/>
    <w:rsid w:val="00264EDF"/>
    <w:rsid w:val="0026562A"/>
    <w:rsid w:val="00265A94"/>
    <w:rsid w:val="00265D3E"/>
    <w:rsid w:val="00266CFC"/>
    <w:rsid w:val="0026735B"/>
    <w:rsid w:val="00267C0A"/>
    <w:rsid w:val="00267E7B"/>
    <w:rsid w:val="002704C9"/>
    <w:rsid w:val="002717BB"/>
    <w:rsid w:val="00271B19"/>
    <w:rsid w:val="002720FE"/>
    <w:rsid w:val="002721BE"/>
    <w:rsid w:val="002732C6"/>
    <w:rsid w:val="002734F9"/>
    <w:rsid w:val="00273763"/>
    <w:rsid w:val="00273834"/>
    <w:rsid w:val="002739A7"/>
    <w:rsid w:val="00273A97"/>
    <w:rsid w:val="002741FC"/>
    <w:rsid w:val="00274409"/>
    <w:rsid w:val="002745A8"/>
    <w:rsid w:val="00275DF9"/>
    <w:rsid w:val="00276C6D"/>
    <w:rsid w:val="00277893"/>
    <w:rsid w:val="00277C6F"/>
    <w:rsid w:val="00280114"/>
    <w:rsid w:val="00280B39"/>
    <w:rsid w:val="00281163"/>
    <w:rsid w:val="002812F6"/>
    <w:rsid w:val="00281312"/>
    <w:rsid w:val="002817EE"/>
    <w:rsid w:val="00281AA9"/>
    <w:rsid w:val="00281AC7"/>
    <w:rsid w:val="00282791"/>
    <w:rsid w:val="00282B16"/>
    <w:rsid w:val="002830AD"/>
    <w:rsid w:val="00284889"/>
    <w:rsid w:val="002869B5"/>
    <w:rsid w:val="002877E8"/>
    <w:rsid w:val="00287C29"/>
    <w:rsid w:val="00287CFD"/>
    <w:rsid w:val="00287DA8"/>
    <w:rsid w:val="00290E81"/>
    <w:rsid w:val="00291660"/>
    <w:rsid w:val="00291AAD"/>
    <w:rsid w:val="00291B86"/>
    <w:rsid w:val="002924E9"/>
    <w:rsid w:val="00292599"/>
    <w:rsid w:val="00292E08"/>
    <w:rsid w:val="00292F69"/>
    <w:rsid w:val="00293568"/>
    <w:rsid w:val="0029417B"/>
    <w:rsid w:val="002943A6"/>
    <w:rsid w:val="0029459F"/>
    <w:rsid w:val="00294ABD"/>
    <w:rsid w:val="0029589A"/>
    <w:rsid w:val="002961DD"/>
    <w:rsid w:val="00296263"/>
    <w:rsid w:val="002966F5"/>
    <w:rsid w:val="00296D9B"/>
    <w:rsid w:val="0029748F"/>
    <w:rsid w:val="002A06E4"/>
    <w:rsid w:val="002A2BB4"/>
    <w:rsid w:val="002A2C9A"/>
    <w:rsid w:val="002A2F4F"/>
    <w:rsid w:val="002A36D2"/>
    <w:rsid w:val="002A40DB"/>
    <w:rsid w:val="002A4ECC"/>
    <w:rsid w:val="002A57C5"/>
    <w:rsid w:val="002A5961"/>
    <w:rsid w:val="002A5A32"/>
    <w:rsid w:val="002A5B0C"/>
    <w:rsid w:val="002A6014"/>
    <w:rsid w:val="002A77F3"/>
    <w:rsid w:val="002B0034"/>
    <w:rsid w:val="002B05A7"/>
    <w:rsid w:val="002B0B09"/>
    <w:rsid w:val="002B1891"/>
    <w:rsid w:val="002B24D0"/>
    <w:rsid w:val="002B41DF"/>
    <w:rsid w:val="002B432B"/>
    <w:rsid w:val="002B4855"/>
    <w:rsid w:val="002B518E"/>
    <w:rsid w:val="002B5950"/>
    <w:rsid w:val="002B635F"/>
    <w:rsid w:val="002B6E2F"/>
    <w:rsid w:val="002B75D9"/>
    <w:rsid w:val="002B7722"/>
    <w:rsid w:val="002C0122"/>
    <w:rsid w:val="002C01AD"/>
    <w:rsid w:val="002C09CB"/>
    <w:rsid w:val="002C0DFD"/>
    <w:rsid w:val="002C1164"/>
    <w:rsid w:val="002C209B"/>
    <w:rsid w:val="002C25C0"/>
    <w:rsid w:val="002C27A5"/>
    <w:rsid w:val="002C2A67"/>
    <w:rsid w:val="002C378C"/>
    <w:rsid w:val="002C38FB"/>
    <w:rsid w:val="002C3AAE"/>
    <w:rsid w:val="002C4418"/>
    <w:rsid w:val="002C441D"/>
    <w:rsid w:val="002C47B8"/>
    <w:rsid w:val="002C4E59"/>
    <w:rsid w:val="002C4EA7"/>
    <w:rsid w:val="002C5DB2"/>
    <w:rsid w:val="002C6054"/>
    <w:rsid w:val="002C6350"/>
    <w:rsid w:val="002C71FE"/>
    <w:rsid w:val="002D077A"/>
    <w:rsid w:val="002D0C16"/>
    <w:rsid w:val="002D1688"/>
    <w:rsid w:val="002D1878"/>
    <w:rsid w:val="002D1B31"/>
    <w:rsid w:val="002D28B4"/>
    <w:rsid w:val="002D457F"/>
    <w:rsid w:val="002D488E"/>
    <w:rsid w:val="002D4D2D"/>
    <w:rsid w:val="002D4DD9"/>
    <w:rsid w:val="002D4EF7"/>
    <w:rsid w:val="002D52A6"/>
    <w:rsid w:val="002D6371"/>
    <w:rsid w:val="002D696D"/>
    <w:rsid w:val="002D6F69"/>
    <w:rsid w:val="002D74CD"/>
    <w:rsid w:val="002D798B"/>
    <w:rsid w:val="002D7BE4"/>
    <w:rsid w:val="002D7C71"/>
    <w:rsid w:val="002D7DD4"/>
    <w:rsid w:val="002D7F12"/>
    <w:rsid w:val="002E01FA"/>
    <w:rsid w:val="002E1BFF"/>
    <w:rsid w:val="002E1CB2"/>
    <w:rsid w:val="002E2A5F"/>
    <w:rsid w:val="002E319C"/>
    <w:rsid w:val="002E443F"/>
    <w:rsid w:val="002E4443"/>
    <w:rsid w:val="002E55D7"/>
    <w:rsid w:val="002E5CAE"/>
    <w:rsid w:val="002E5FFB"/>
    <w:rsid w:val="002E63C5"/>
    <w:rsid w:val="002E661C"/>
    <w:rsid w:val="002F002B"/>
    <w:rsid w:val="002F076F"/>
    <w:rsid w:val="002F0D5B"/>
    <w:rsid w:val="002F1436"/>
    <w:rsid w:val="002F1A3C"/>
    <w:rsid w:val="002F25C7"/>
    <w:rsid w:val="002F2740"/>
    <w:rsid w:val="002F397B"/>
    <w:rsid w:val="002F4CB4"/>
    <w:rsid w:val="002F4E22"/>
    <w:rsid w:val="002F6CEA"/>
    <w:rsid w:val="002F73D9"/>
    <w:rsid w:val="002F7887"/>
    <w:rsid w:val="003007BE"/>
    <w:rsid w:val="00300F5A"/>
    <w:rsid w:val="003012E2"/>
    <w:rsid w:val="00301623"/>
    <w:rsid w:val="003024F2"/>
    <w:rsid w:val="003029CD"/>
    <w:rsid w:val="00302D9C"/>
    <w:rsid w:val="003031B4"/>
    <w:rsid w:val="003057DB"/>
    <w:rsid w:val="00305807"/>
    <w:rsid w:val="003058F6"/>
    <w:rsid w:val="003066E9"/>
    <w:rsid w:val="00307A08"/>
    <w:rsid w:val="00310E31"/>
    <w:rsid w:val="00311758"/>
    <w:rsid w:val="00311792"/>
    <w:rsid w:val="00311CFD"/>
    <w:rsid w:val="00312CE2"/>
    <w:rsid w:val="00312D7B"/>
    <w:rsid w:val="003136DD"/>
    <w:rsid w:val="00313932"/>
    <w:rsid w:val="00313A1D"/>
    <w:rsid w:val="00313A21"/>
    <w:rsid w:val="003150AA"/>
    <w:rsid w:val="00315AAC"/>
    <w:rsid w:val="0031618A"/>
    <w:rsid w:val="00316B3C"/>
    <w:rsid w:val="00316B48"/>
    <w:rsid w:val="00316EE7"/>
    <w:rsid w:val="003172B7"/>
    <w:rsid w:val="00317C98"/>
    <w:rsid w:val="00320A32"/>
    <w:rsid w:val="00320A62"/>
    <w:rsid w:val="00320E90"/>
    <w:rsid w:val="00320F32"/>
    <w:rsid w:val="00321263"/>
    <w:rsid w:val="00321509"/>
    <w:rsid w:val="00322034"/>
    <w:rsid w:val="003223D8"/>
    <w:rsid w:val="003224DA"/>
    <w:rsid w:val="0032252B"/>
    <w:rsid w:val="00322AF3"/>
    <w:rsid w:val="00322CBF"/>
    <w:rsid w:val="00322CC9"/>
    <w:rsid w:val="00322DB6"/>
    <w:rsid w:val="00323570"/>
    <w:rsid w:val="0032398D"/>
    <w:rsid w:val="0032466C"/>
    <w:rsid w:val="0032493B"/>
    <w:rsid w:val="00325267"/>
    <w:rsid w:val="003255F6"/>
    <w:rsid w:val="00326769"/>
    <w:rsid w:val="00326D66"/>
    <w:rsid w:val="003271BC"/>
    <w:rsid w:val="00327C5A"/>
    <w:rsid w:val="0033028C"/>
    <w:rsid w:val="003304C7"/>
    <w:rsid w:val="003306E4"/>
    <w:rsid w:val="003313B1"/>
    <w:rsid w:val="0033192E"/>
    <w:rsid w:val="00332D67"/>
    <w:rsid w:val="003332E9"/>
    <w:rsid w:val="00333B71"/>
    <w:rsid w:val="00334493"/>
    <w:rsid w:val="00334560"/>
    <w:rsid w:val="00334829"/>
    <w:rsid w:val="00334AE4"/>
    <w:rsid w:val="00334D0D"/>
    <w:rsid w:val="00334F61"/>
    <w:rsid w:val="003350AC"/>
    <w:rsid w:val="00335A17"/>
    <w:rsid w:val="00336154"/>
    <w:rsid w:val="003368F4"/>
    <w:rsid w:val="00336906"/>
    <w:rsid w:val="0033731D"/>
    <w:rsid w:val="00337D8C"/>
    <w:rsid w:val="00340510"/>
    <w:rsid w:val="00340A9F"/>
    <w:rsid w:val="00340B27"/>
    <w:rsid w:val="00340DB2"/>
    <w:rsid w:val="00342575"/>
    <w:rsid w:val="003428A9"/>
    <w:rsid w:val="003429EE"/>
    <w:rsid w:val="00342B81"/>
    <w:rsid w:val="00342E5B"/>
    <w:rsid w:val="00343962"/>
    <w:rsid w:val="00343B3C"/>
    <w:rsid w:val="00343B8C"/>
    <w:rsid w:val="00343F1A"/>
    <w:rsid w:val="00343F74"/>
    <w:rsid w:val="003455BD"/>
    <w:rsid w:val="00345868"/>
    <w:rsid w:val="003458D5"/>
    <w:rsid w:val="00345B5C"/>
    <w:rsid w:val="00345FDD"/>
    <w:rsid w:val="00346214"/>
    <w:rsid w:val="00346967"/>
    <w:rsid w:val="00346F21"/>
    <w:rsid w:val="00347480"/>
    <w:rsid w:val="00347819"/>
    <w:rsid w:val="00347EE1"/>
    <w:rsid w:val="003505B4"/>
    <w:rsid w:val="0035277A"/>
    <w:rsid w:val="003528A6"/>
    <w:rsid w:val="00352B80"/>
    <w:rsid w:val="0035307B"/>
    <w:rsid w:val="00354D1E"/>
    <w:rsid w:val="00355211"/>
    <w:rsid w:val="003564C2"/>
    <w:rsid w:val="00356EA3"/>
    <w:rsid w:val="00357918"/>
    <w:rsid w:val="00357F6F"/>
    <w:rsid w:val="00360681"/>
    <w:rsid w:val="0036196A"/>
    <w:rsid w:val="00361C59"/>
    <w:rsid w:val="00361F41"/>
    <w:rsid w:val="00362E3B"/>
    <w:rsid w:val="0036390B"/>
    <w:rsid w:val="003639BD"/>
    <w:rsid w:val="00363AEC"/>
    <w:rsid w:val="0036453C"/>
    <w:rsid w:val="003646C7"/>
    <w:rsid w:val="00365633"/>
    <w:rsid w:val="00365C7B"/>
    <w:rsid w:val="00365E63"/>
    <w:rsid w:val="00366407"/>
    <w:rsid w:val="003666CA"/>
    <w:rsid w:val="003677D8"/>
    <w:rsid w:val="00370B73"/>
    <w:rsid w:val="003716BD"/>
    <w:rsid w:val="00371911"/>
    <w:rsid w:val="00371B47"/>
    <w:rsid w:val="00372116"/>
    <w:rsid w:val="003721BD"/>
    <w:rsid w:val="00372414"/>
    <w:rsid w:val="00372915"/>
    <w:rsid w:val="00373292"/>
    <w:rsid w:val="003736F6"/>
    <w:rsid w:val="00373720"/>
    <w:rsid w:val="00373972"/>
    <w:rsid w:val="00374BBE"/>
    <w:rsid w:val="00375B9A"/>
    <w:rsid w:val="003763A2"/>
    <w:rsid w:val="00377141"/>
    <w:rsid w:val="003775D4"/>
    <w:rsid w:val="003808BC"/>
    <w:rsid w:val="003811E8"/>
    <w:rsid w:val="003815A4"/>
    <w:rsid w:val="003817A0"/>
    <w:rsid w:val="003833D3"/>
    <w:rsid w:val="00383B2A"/>
    <w:rsid w:val="00383F91"/>
    <w:rsid w:val="00385353"/>
    <w:rsid w:val="003858BB"/>
    <w:rsid w:val="003867B1"/>
    <w:rsid w:val="00386C4E"/>
    <w:rsid w:val="00387D3D"/>
    <w:rsid w:val="00391654"/>
    <w:rsid w:val="003922B8"/>
    <w:rsid w:val="00393BAE"/>
    <w:rsid w:val="0039474D"/>
    <w:rsid w:val="00394858"/>
    <w:rsid w:val="00395398"/>
    <w:rsid w:val="00395719"/>
    <w:rsid w:val="00395807"/>
    <w:rsid w:val="00395C0D"/>
    <w:rsid w:val="00396983"/>
    <w:rsid w:val="00396D55"/>
    <w:rsid w:val="003974AE"/>
    <w:rsid w:val="0039772F"/>
    <w:rsid w:val="00397BA4"/>
    <w:rsid w:val="00397CA6"/>
    <w:rsid w:val="003A0759"/>
    <w:rsid w:val="003A1491"/>
    <w:rsid w:val="003A1902"/>
    <w:rsid w:val="003A1F94"/>
    <w:rsid w:val="003A220B"/>
    <w:rsid w:val="003A2CAD"/>
    <w:rsid w:val="003A2DDA"/>
    <w:rsid w:val="003A3397"/>
    <w:rsid w:val="003A3E0E"/>
    <w:rsid w:val="003A3F1F"/>
    <w:rsid w:val="003A6857"/>
    <w:rsid w:val="003A7543"/>
    <w:rsid w:val="003B09AE"/>
    <w:rsid w:val="003B0E95"/>
    <w:rsid w:val="003B12E8"/>
    <w:rsid w:val="003B1FD3"/>
    <w:rsid w:val="003B2122"/>
    <w:rsid w:val="003B23FF"/>
    <w:rsid w:val="003B2B52"/>
    <w:rsid w:val="003B306C"/>
    <w:rsid w:val="003B37B7"/>
    <w:rsid w:val="003B389A"/>
    <w:rsid w:val="003B4FDF"/>
    <w:rsid w:val="003B5021"/>
    <w:rsid w:val="003B5BC8"/>
    <w:rsid w:val="003B5BF6"/>
    <w:rsid w:val="003B60D3"/>
    <w:rsid w:val="003B63E9"/>
    <w:rsid w:val="003B7940"/>
    <w:rsid w:val="003B79E0"/>
    <w:rsid w:val="003B7EB1"/>
    <w:rsid w:val="003C0296"/>
    <w:rsid w:val="003C069D"/>
    <w:rsid w:val="003C0EA2"/>
    <w:rsid w:val="003C10B8"/>
    <w:rsid w:val="003C1393"/>
    <w:rsid w:val="003C28F5"/>
    <w:rsid w:val="003C2B67"/>
    <w:rsid w:val="003C3CC6"/>
    <w:rsid w:val="003C4442"/>
    <w:rsid w:val="003C45BF"/>
    <w:rsid w:val="003C5EEE"/>
    <w:rsid w:val="003C6502"/>
    <w:rsid w:val="003C6830"/>
    <w:rsid w:val="003C6B41"/>
    <w:rsid w:val="003C7D98"/>
    <w:rsid w:val="003D02F8"/>
    <w:rsid w:val="003D07D1"/>
    <w:rsid w:val="003D0DDC"/>
    <w:rsid w:val="003D15E4"/>
    <w:rsid w:val="003D35A8"/>
    <w:rsid w:val="003D3730"/>
    <w:rsid w:val="003D377D"/>
    <w:rsid w:val="003D3A07"/>
    <w:rsid w:val="003D407F"/>
    <w:rsid w:val="003D4A48"/>
    <w:rsid w:val="003D4ECA"/>
    <w:rsid w:val="003D5A18"/>
    <w:rsid w:val="003D630B"/>
    <w:rsid w:val="003D6A05"/>
    <w:rsid w:val="003D7157"/>
    <w:rsid w:val="003D76EB"/>
    <w:rsid w:val="003D7761"/>
    <w:rsid w:val="003D784C"/>
    <w:rsid w:val="003D7A4C"/>
    <w:rsid w:val="003D7FB7"/>
    <w:rsid w:val="003E16AD"/>
    <w:rsid w:val="003E2DAE"/>
    <w:rsid w:val="003E3278"/>
    <w:rsid w:val="003E335F"/>
    <w:rsid w:val="003E35CF"/>
    <w:rsid w:val="003E3794"/>
    <w:rsid w:val="003E38F2"/>
    <w:rsid w:val="003E5020"/>
    <w:rsid w:val="003E5682"/>
    <w:rsid w:val="003E5CD7"/>
    <w:rsid w:val="003E5E45"/>
    <w:rsid w:val="003E7329"/>
    <w:rsid w:val="003E73D0"/>
    <w:rsid w:val="003E73F5"/>
    <w:rsid w:val="003E79E5"/>
    <w:rsid w:val="003E7B59"/>
    <w:rsid w:val="003F08F5"/>
    <w:rsid w:val="003F0902"/>
    <w:rsid w:val="003F0E1B"/>
    <w:rsid w:val="003F0F58"/>
    <w:rsid w:val="003F1F2D"/>
    <w:rsid w:val="003F207C"/>
    <w:rsid w:val="003F3052"/>
    <w:rsid w:val="003F46A1"/>
    <w:rsid w:val="003F4F2A"/>
    <w:rsid w:val="003F5594"/>
    <w:rsid w:val="003F55E9"/>
    <w:rsid w:val="003F5678"/>
    <w:rsid w:val="003F5819"/>
    <w:rsid w:val="003F5A4C"/>
    <w:rsid w:val="003F5BA3"/>
    <w:rsid w:val="003F5E1D"/>
    <w:rsid w:val="003F682E"/>
    <w:rsid w:val="003F6FEB"/>
    <w:rsid w:val="003F7245"/>
    <w:rsid w:val="0040086A"/>
    <w:rsid w:val="00400D2C"/>
    <w:rsid w:val="004022A6"/>
    <w:rsid w:val="00403072"/>
    <w:rsid w:val="00403F69"/>
    <w:rsid w:val="00404BF7"/>
    <w:rsid w:val="004053F7"/>
    <w:rsid w:val="004058B4"/>
    <w:rsid w:val="00405C8B"/>
    <w:rsid w:val="00407387"/>
    <w:rsid w:val="00407436"/>
    <w:rsid w:val="00407EAC"/>
    <w:rsid w:val="004100B8"/>
    <w:rsid w:val="00410BBC"/>
    <w:rsid w:val="00411004"/>
    <w:rsid w:val="0041367F"/>
    <w:rsid w:val="00413C1E"/>
    <w:rsid w:val="00413E44"/>
    <w:rsid w:val="00413F68"/>
    <w:rsid w:val="00414028"/>
    <w:rsid w:val="004165CB"/>
    <w:rsid w:val="004166A4"/>
    <w:rsid w:val="00416F0D"/>
    <w:rsid w:val="00417F17"/>
    <w:rsid w:val="00417F7F"/>
    <w:rsid w:val="004201F3"/>
    <w:rsid w:val="0042034B"/>
    <w:rsid w:val="004207F4"/>
    <w:rsid w:val="00420A67"/>
    <w:rsid w:val="00421EB0"/>
    <w:rsid w:val="00422505"/>
    <w:rsid w:val="00424C4A"/>
    <w:rsid w:val="00424CB3"/>
    <w:rsid w:val="00425325"/>
    <w:rsid w:val="00425B5C"/>
    <w:rsid w:val="00426452"/>
    <w:rsid w:val="00426FC5"/>
    <w:rsid w:val="0042775B"/>
    <w:rsid w:val="00430BF2"/>
    <w:rsid w:val="004312C2"/>
    <w:rsid w:val="00431AD4"/>
    <w:rsid w:val="00431E47"/>
    <w:rsid w:val="00432BC2"/>
    <w:rsid w:val="004331C1"/>
    <w:rsid w:val="004349CF"/>
    <w:rsid w:val="00436482"/>
    <w:rsid w:val="004366B8"/>
    <w:rsid w:val="00436736"/>
    <w:rsid w:val="00437EDB"/>
    <w:rsid w:val="00437FDE"/>
    <w:rsid w:val="004400A8"/>
    <w:rsid w:val="004422C8"/>
    <w:rsid w:val="004422EF"/>
    <w:rsid w:val="00442C49"/>
    <w:rsid w:val="00442EBD"/>
    <w:rsid w:val="004433BD"/>
    <w:rsid w:val="00443B15"/>
    <w:rsid w:val="00443B71"/>
    <w:rsid w:val="00444193"/>
    <w:rsid w:val="00444EA5"/>
    <w:rsid w:val="0044519E"/>
    <w:rsid w:val="0044581A"/>
    <w:rsid w:val="00446661"/>
    <w:rsid w:val="004469B7"/>
    <w:rsid w:val="004476A5"/>
    <w:rsid w:val="00447EC6"/>
    <w:rsid w:val="004507A2"/>
    <w:rsid w:val="004511E5"/>
    <w:rsid w:val="0045145D"/>
    <w:rsid w:val="00451772"/>
    <w:rsid w:val="00451899"/>
    <w:rsid w:val="00451E02"/>
    <w:rsid w:val="00452907"/>
    <w:rsid w:val="00453C81"/>
    <w:rsid w:val="00453DD9"/>
    <w:rsid w:val="00454072"/>
    <w:rsid w:val="00454182"/>
    <w:rsid w:val="0045429B"/>
    <w:rsid w:val="00455852"/>
    <w:rsid w:val="0045587A"/>
    <w:rsid w:val="00455F5F"/>
    <w:rsid w:val="00456456"/>
    <w:rsid w:val="00456593"/>
    <w:rsid w:val="0045713D"/>
    <w:rsid w:val="00457ACB"/>
    <w:rsid w:val="00457C38"/>
    <w:rsid w:val="0046098F"/>
    <w:rsid w:val="004624C5"/>
    <w:rsid w:val="004628EE"/>
    <w:rsid w:val="00463CFC"/>
    <w:rsid w:val="00464237"/>
    <w:rsid w:val="004660E0"/>
    <w:rsid w:val="0046621B"/>
    <w:rsid w:val="004666C5"/>
    <w:rsid w:val="00466933"/>
    <w:rsid w:val="00467097"/>
    <w:rsid w:val="0046742F"/>
    <w:rsid w:val="00467443"/>
    <w:rsid w:val="00467558"/>
    <w:rsid w:val="00467CA9"/>
    <w:rsid w:val="00467D9E"/>
    <w:rsid w:val="00471255"/>
    <w:rsid w:val="00471DB5"/>
    <w:rsid w:val="00471DC5"/>
    <w:rsid w:val="004724CD"/>
    <w:rsid w:val="004725B2"/>
    <w:rsid w:val="004735BA"/>
    <w:rsid w:val="004736FB"/>
    <w:rsid w:val="004738DE"/>
    <w:rsid w:val="00473F63"/>
    <w:rsid w:val="00474296"/>
    <w:rsid w:val="00474380"/>
    <w:rsid w:val="004745A3"/>
    <w:rsid w:val="00474E1D"/>
    <w:rsid w:val="0047541C"/>
    <w:rsid w:val="0047559F"/>
    <w:rsid w:val="00476349"/>
    <w:rsid w:val="00476481"/>
    <w:rsid w:val="00477C96"/>
    <w:rsid w:val="004802BA"/>
    <w:rsid w:val="004808FF"/>
    <w:rsid w:val="00480F4B"/>
    <w:rsid w:val="00481406"/>
    <w:rsid w:val="0048238F"/>
    <w:rsid w:val="00483CD5"/>
    <w:rsid w:val="00484515"/>
    <w:rsid w:val="00484622"/>
    <w:rsid w:val="00484E0E"/>
    <w:rsid w:val="00485184"/>
    <w:rsid w:val="00485E8D"/>
    <w:rsid w:val="00486006"/>
    <w:rsid w:val="004871C1"/>
    <w:rsid w:val="004873A1"/>
    <w:rsid w:val="004878E2"/>
    <w:rsid w:val="0048793D"/>
    <w:rsid w:val="004900B2"/>
    <w:rsid w:val="00490602"/>
    <w:rsid w:val="00490A80"/>
    <w:rsid w:val="004924AE"/>
    <w:rsid w:val="0049288A"/>
    <w:rsid w:val="00492F6E"/>
    <w:rsid w:val="004934ED"/>
    <w:rsid w:val="00496158"/>
    <w:rsid w:val="00496782"/>
    <w:rsid w:val="00497673"/>
    <w:rsid w:val="004A00E4"/>
    <w:rsid w:val="004A0819"/>
    <w:rsid w:val="004A160C"/>
    <w:rsid w:val="004A18D0"/>
    <w:rsid w:val="004A25B8"/>
    <w:rsid w:val="004A26BC"/>
    <w:rsid w:val="004A2B35"/>
    <w:rsid w:val="004A336A"/>
    <w:rsid w:val="004A3C03"/>
    <w:rsid w:val="004A3E39"/>
    <w:rsid w:val="004A4AE4"/>
    <w:rsid w:val="004A5591"/>
    <w:rsid w:val="004A5596"/>
    <w:rsid w:val="004A6FC6"/>
    <w:rsid w:val="004A7544"/>
    <w:rsid w:val="004A77DB"/>
    <w:rsid w:val="004A7B4E"/>
    <w:rsid w:val="004B082C"/>
    <w:rsid w:val="004B122D"/>
    <w:rsid w:val="004B1960"/>
    <w:rsid w:val="004B1FCB"/>
    <w:rsid w:val="004B1FF8"/>
    <w:rsid w:val="004B3DCD"/>
    <w:rsid w:val="004B4431"/>
    <w:rsid w:val="004B4620"/>
    <w:rsid w:val="004B5490"/>
    <w:rsid w:val="004B5A6E"/>
    <w:rsid w:val="004B6FA8"/>
    <w:rsid w:val="004B77D1"/>
    <w:rsid w:val="004B7E66"/>
    <w:rsid w:val="004B7E8E"/>
    <w:rsid w:val="004C01B9"/>
    <w:rsid w:val="004C041C"/>
    <w:rsid w:val="004C1048"/>
    <w:rsid w:val="004C15E4"/>
    <w:rsid w:val="004C1B77"/>
    <w:rsid w:val="004C344A"/>
    <w:rsid w:val="004C39F5"/>
    <w:rsid w:val="004C40EC"/>
    <w:rsid w:val="004C57B3"/>
    <w:rsid w:val="004C6B22"/>
    <w:rsid w:val="004C6F44"/>
    <w:rsid w:val="004C7C34"/>
    <w:rsid w:val="004C7DC7"/>
    <w:rsid w:val="004C7DE8"/>
    <w:rsid w:val="004D0575"/>
    <w:rsid w:val="004D131C"/>
    <w:rsid w:val="004D1611"/>
    <w:rsid w:val="004D1A86"/>
    <w:rsid w:val="004D2318"/>
    <w:rsid w:val="004D2404"/>
    <w:rsid w:val="004D2DFF"/>
    <w:rsid w:val="004D36F6"/>
    <w:rsid w:val="004D454F"/>
    <w:rsid w:val="004D48A0"/>
    <w:rsid w:val="004D4948"/>
    <w:rsid w:val="004D4C7C"/>
    <w:rsid w:val="004D5412"/>
    <w:rsid w:val="004D5C2B"/>
    <w:rsid w:val="004D6749"/>
    <w:rsid w:val="004D6F05"/>
    <w:rsid w:val="004D7092"/>
    <w:rsid w:val="004D7754"/>
    <w:rsid w:val="004D793E"/>
    <w:rsid w:val="004E11CE"/>
    <w:rsid w:val="004E1250"/>
    <w:rsid w:val="004E1652"/>
    <w:rsid w:val="004E1E47"/>
    <w:rsid w:val="004E228B"/>
    <w:rsid w:val="004E3009"/>
    <w:rsid w:val="004E4203"/>
    <w:rsid w:val="004E4858"/>
    <w:rsid w:val="004E5938"/>
    <w:rsid w:val="004E5F51"/>
    <w:rsid w:val="004E67F0"/>
    <w:rsid w:val="004E6FA8"/>
    <w:rsid w:val="004E749E"/>
    <w:rsid w:val="004E77FB"/>
    <w:rsid w:val="004F15D5"/>
    <w:rsid w:val="004F1718"/>
    <w:rsid w:val="004F1BD3"/>
    <w:rsid w:val="004F1F20"/>
    <w:rsid w:val="004F3754"/>
    <w:rsid w:val="004F3905"/>
    <w:rsid w:val="004F3C75"/>
    <w:rsid w:val="004F483E"/>
    <w:rsid w:val="004F4E28"/>
    <w:rsid w:val="004F5096"/>
    <w:rsid w:val="004F6603"/>
    <w:rsid w:val="004F6AF3"/>
    <w:rsid w:val="004F6EA8"/>
    <w:rsid w:val="004F747A"/>
    <w:rsid w:val="004F7482"/>
    <w:rsid w:val="004F7D3A"/>
    <w:rsid w:val="004F7F1A"/>
    <w:rsid w:val="0050090D"/>
    <w:rsid w:val="005009CF"/>
    <w:rsid w:val="00500E87"/>
    <w:rsid w:val="00501774"/>
    <w:rsid w:val="005017B9"/>
    <w:rsid w:val="005019FA"/>
    <w:rsid w:val="0050369C"/>
    <w:rsid w:val="00504327"/>
    <w:rsid w:val="00504FEA"/>
    <w:rsid w:val="0050578B"/>
    <w:rsid w:val="00505E6B"/>
    <w:rsid w:val="00506605"/>
    <w:rsid w:val="00506EB0"/>
    <w:rsid w:val="00507377"/>
    <w:rsid w:val="00507BA2"/>
    <w:rsid w:val="0051088E"/>
    <w:rsid w:val="00510C03"/>
    <w:rsid w:val="00511B68"/>
    <w:rsid w:val="00511D59"/>
    <w:rsid w:val="0051258A"/>
    <w:rsid w:val="0051306F"/>
    <w:rsid w:val="0051368D"/>
    <w:rsid w:val="00513C46"/>
    <w:rsid w:val="0051514F"/>
    <w:rsid w:val="0051524F"/>
    <w:rsid w:val="005154ED"/>
    <w:rsid w:val="00515E1A"/>
    <w:rsid w:val="0051625B"/>
    <w:rsid w:val="0051635B"/>
    <w:rsid w:val="00516810"/>
    <w:rsid w:val="00516891"/>
    <w:rsid w:val="00516AC6"/>
    <w:rsid w:val="00516E31"/>
    <w:rsid w:val="0052133A"/>
    <w:rsid w:val="00521398"/>
    <w:rsid w:val="00522964"/>
    <w:rsid w:val="00522C5D"/>
    <w:rsid w:val="00522D8E"/>
    <w:rsid w:val="00522E1F"/>
    <w:rsid w:val="00523617"/>
    <w:rsid w:val="00523DC4"/>
    <w:rsid w:val="00523E7F"/>
    <w:rsid w:val="005247BE"/>
    <w:rsid w:val="0052490A"/>
    <w:rsid w:val="00524AE1"/>
    <w:rsid w:val="00525142"/>
    <w:rsid w:val="00525157"/>
    <w:rsid w:val="0052536A"/>
    <w:rsid w:val="005257DC"/>
    <w:rsid w:val="00525EBC"/>
    <w:rsid w:val="005269AE"/>
    <w:rsid w:val="00526A81"/>
    <w:rsid w:val="00526D02"/>
    <w:rsid w:val="00526DD7"/>
    <w:rsid w:val="00527290"/>
    <w:rsid w:val="005277F4"/>
    <w:rsid w:val="00527FD8"/>
    <w:rsid w:val="0053006F"/>
    <w:rsid w:val="0053098A"/>
    <w:rsid w:val="00531325"/>
    <w:rsid w:val="00531EC9"/>
    <w:rsid w:val="00531F31"/>
    <w:rsid w:val="00532A3E"/>
    <w:rsid w:val="005332EC"/>
    <w:rsid w:val="00533DFD"/>
    <w:rsid w:val="00534445"/>
    <w:rsid w:val="00534578"/>
    <w:rsid w:val="00535A3A"/>
    <w:rsid w:val="00535DA3"/>
    <w:rsid w:val="00535F8B"/>
    <w:rsid w:val="005366F5"/>
    <w:rsid w:val="005367F9"/>
    <w:rsid w:val="00536ACA"/>
    <w:rsid w:val="00536BB8"/>
    <w:rsid w:val="005377A2"/>
    <w:rsid w:val="0054008B"/>
    <w:rsid w:val="0054020A"/>
    <w:rsid w:val="0054147E"/>
    <w:rsid w:val="005416BB"/>
    <w:rsid w:val="00541F1D"/>
    <w:rsid w:val="005422B5"/>
    <w:rsid w:val="005422B7"/>
    <w:rsid w:val="00542BEC"/>
    <w:rsid w:val="00542C71"/>
    <w:rsid w:val="00542EE7"/>
    <w:rsid w:val="00542FBC"/>
    <w:rsid w:val="005434A2"/>
    <w:rsid w:val="005435BF"/>
    <w:rsid w:val="00543686"/>
    <w:rsid w:val="005438BE"/>
    <w:rsid w:val="00543EFC"/>
    <w:rsid w:val="005446A5"/>
    <w:rsid w:val="00544C52"/>
    <w:rsid w:val="00544DAA"/>
    <w:rsid w:val="00545136"/>
    <w:rsid w:val="0054525B"/>
    <w:rsid w:val="00546190"/>
    <w:rsid w:val="0054622D"/>
    <w:rsid w:val="0054672E"/>
    <w:rsid w:val="005467DF"/>
    <w:rsid w:val="00546E41"/>
    <w:rsid w:val="00547398"/>
    <w:rsid w:val="005475F6"/>
    <w:rsid w:val="00550ADB"/>
    <w:rsid w:val="00551A01"/>
    <w:rsid w:val="00551C35"/>
    <w:rsid w:val="00551D1C"/>
    <w:rsid w:val="005521F3"/>
    <w:rsid w:val="00553805"/>
    <w:rsid w:val="005544C8"/>
    <w:rsid w:val="00554741"/>
    <w:rsid w:val="00554E9E"/>
    <w:rsid w:val="0055576E"/>
    <w:rsid w:val="00556F9F"/>
    <w:rsid w:val="005575AC"/>
    <w:rsid w:val="00557618"/>
    <w:rsid w:val="0055772E"/>
    <w:rsid w:val="00557A77"/>
    <w:rsid w:val="00557AE8"/>
    <w:rsid w:val="00557C0D"/>
    <w:rsid w:val="00560CCE"/>
    <w:rsid w:val="0056215B"/>
    <w:rsid w:val="005628B7"/>
    <w:rsid w:val="00563840"/>
    <w:rsid w:val="00563B20"/>
    <w:rsid w:val="00565040"/>
    <w:rsid w:val="00565640"/>
    <w:rsid w:val="005656F5"/>
    <w:rsid w:val="005661CF"/>
    <w:rsid w:val="00567B21"/>
    <w:rsid w:val="00570A79"/>
    <w:rsid w:val="00571273"/>
    <w:rsid w:val="005725A4"/>
    <w:rsid w:val="0057267B"/>
    <w:rsid w:val="005731D2"/>
    <w:rsid w:val="005731D7"/>
    <w:rsid w:val="0057351C"/>
    <w:rsid w:val="00573680"/>
    <w:rsid w:val="0057431E"/>
    <w:rsid w:val="00574612"/>
    <w:rsid w:val="00574A47"/>
    <w:rsid w:val="00574F32"/>
    <w:rsid w:val="00575AD8"/>
    <w:rsid w:val="00575C65"/>
    <w:rsid w:val="005761F7"/>
    <w:rsid w:val="0057650A"/>
    <w:rsid w:val="00576F1A"/>
    <w:rsid w:val="00577116"/>
    <w:rsid w:val="00580302"/>
    <w:rsid w:val="00580375"/>
    <w:rsid w:val="005815B0"/>
    <w:rsid w:val="0058193F"/>
    <w:rsid w:val="00581A0C"/>
    <w:rsid w:val="00581A69"/>
    <w:rsid w:val="005820D2"/>
    <w:rsid w:val="00582746"/>
    <w:rsid w:val="005830E8"/>
    <w:rsid w:val="00585335"/>
    <w:rsid w:val="00585D73"/>
    <w:rsid w:val="0058601B"/>
    <w:rsid w:val="00586243"/>
    <w:rsid w:val="005863AF"/>
    <w:rsid w:val="00586837"/>
    <w:rsid w:val="005869C5"/>
    <w:rsid w:val="00586A6C"/>
    <w:rsid w:val="00586D9F"/>
    <w:rsid w:val="00586FF1"/>
    <w:rsid w:val="00590450"/>
    <w:rsid w:val="005904B1"/>
    <w:rsid w:val="00591394"/>
    <w:rsid w:val="00592244"/>
    <w:rsid w:val="0059241D"/>
    <w:rsid w:val="005927EC"/>
    <w:rsid w:val="00592BA5"/>
    <w:rsid w:val="00592CA3"/>
    <w:rsid w:val="00593525"/>
    <w:rsid w:val="00593DAF"/>
    <w:rsid w:val="00594314"/>
    <w:rsid w:val="005965F7"/>
    <w:rsid w:val="005966BA"/>
    <w:rsid w:val="0059707E"/>
    <w:rsid w:val="0059713C"/>
    <w:rsid w:val="005A0448"/>
    <w:rsid w:val="005A07C8"/>
    <w:rsid w:val="005A1515"/>
    <w:rsid w:val="005A1B44"/>
    <w:rsid w:val="005A27A0"/>
    <w:rsid w:val="005A2922"/>
    <w:rsid w:val="005A2FE4"/>
    <w:rsid w:val="005A313C"/>
    <w:rsid w:val="005A5597"/>
    <w:rsid w:val="005A57D8"/>
    <w:rsid w:val="005A5A55"/>
    <w:rsid w:val="005A6432"/>
    <w:rsid w:val="005A6820"/>
    <w:rsid w:val="005A6D28"/>
    <w:rsid w:val="005A77AD"/>
    <w:rsid w:val="005B04F7"/>
    <w:rsid w:val="005B0912"/>
    <w:rsid w:val="005B1195"/>
    <w:rsid w:val="005B16BD"/>
    <w:rsid w:val="005B20C9"/>
    <w:rsid w:val="005B22AF"/>
    <w:rsid w:val="005B25F8"/>
    <w:rsid w:val="005B3466"/>
    <w:rsid w:val="005B353D"/>
    <w:rsid w:val="005B37A2"/>
    <w:rsid w:val="005B3908"/>
    <w:rsid w:val="005B4079"/>
    <w:rsid w:val="005B43D3"/>
    <w:rsid w:val="005B4BBB"/>
    <w:rsid w:val="005B4BBC"/>
    <w:rsid w:val="005B4E05"/>
    <w:rsid w:val="005B4EA4"/>
    <w:rsid w:val="005B5ACB"/>
    <w:rsid w:val="005B5AE9"/>
    <w:rsid w:val="005B5D90"/>
    <w:rsid w:val="005B66C4"/>
    <w:rsid w:val="005B673C"/>
    <w:rsid w:val="005B6BC3"/>
    <w:rsid w:val="005B6C02"/>
    <w:rsid w:val="005B6FFF"/>
    <w:rsid w:val="005B774E"/>
    <w:rsid w:val="005C20B3"/>
    <w:rsid w:val="005C2F2A"/>
    <w:rsid w:val="005C363B"/>
    <w:rsid w:val="005C40DF"/>
    <w:rsid w:val="005C577B"/>
    <w:rsid w:val="005C63BC"/>
    <w:rsid w:val="005C6A0C"/>
    <w:rsid w:val="005C734A"/>
    <w:rsid w:val="005C735A"/>
    <w:rsid w:val="005C7935"/>
    <w:rsid w:val="005C7EB8"/>
    <w:rsid w:val="005D0FE4"/>
    <w:rsid w:val="005D1200"/>
    <w:rsid w:val="005D238B"/>
    <w:rsid w:val="005D261E"/>
    <w:rsid w:val="005D2B10"/>
    <w:rsid w:val="005D2B21"/>
    <w:rsid w:val="005D3037"/>
    <w:rsid w:val="005D3435"/>
    <w:rsid w:val="005D36D4"/>
    <w:rsid w:val="005D3780"/>
    <w:rsid w:val="005D39EE"/>
    <w:rsid w:val="005D3A0F"/>
    <w:rsid w:val="005D4921"/>
    <w:rsid w:val="005D4987"/>
    <w:rsid w:val="005D6D04"/>
    <w:rsid w:val="005D6EAD"/>
    <w:rsid w:val="005D76F0"/>
    <w:rsid w:val="005D789F"/>
    <w:rsid w:val="005D7A73"/>
    <w:rsid w:val="005D7B44"/>
    <w:rsid w:val="005E0379"/>
    <w:rsid w:val="005E0791"/>
    <w:rsid w:val="005E11B6"/>
    <w:rsid w:val="005E1719"/>
    <w:rsid w:val="005E1779"/>
    <w:rsid w:val="005E38DD"/>
    <w:rsid w:val="005E3930"/>
    <w:rsid w:val="005E4146"/>
    <w:rsid w:val="005E41DE"/>
    <w:rsid w:val="005E436D"/>
    <w:rsid w:val="005E457E"/>
    <w:rsid w:val="005E48BE"/>
    <w:rsid w:val="005E4AB4"/>
    <w:rsid w:val="005E4BF1"/>
    <w:rsid w:val="005E4D00"/>
    <w:rsid w:val="005E50D3"/>
    <w:rsid w:val="005E54B7"/>
    <w:rsid w:val="005E5681"/>
    <w:rsid w:val="005E5A0B"/>
    <w:rsid w:val="005E6AED"/>
    <w:rsid w:val="005E6E37"/>
    <w:rsid w:val="005E76EF"/>
    <w:rsid w:val="005F0068"/>
    <w:rsid w:val="005F077C"/>
    <w:rsid w:val="005F2536"/>
    <w:rsid w:val="005F2A52"/>
    <w:rsid w:val="005F2DCA"/>
    <w:rsid w:val="005F37D6"/>
    <w:rsid w:val="005F380C"/>
    <w:rsid w:val="005F4BB6"/>
    <w:rsid w:val="005F4E8F"/>
    <w:rsid w:val="005F5A5E"/>
    <w:rsid w:val="005F6152"/>
    <w:rsid w:val="005F646E"/>
    <w:rsid w:val="005F66AA"/>
    <w:rsid w:val="005F6D09"/>
    <w:rsid w:val="006005D8"/>
    <w:rsid w:val="0060163E"/>
    <w:rsid w:val="00602046"/>
    <w:rsid w:val="0060221B"/>
    <w:rsid w:val="00602A51"/>
    <w:rsid w:val="006031BB"/>
    <w:rsid w:val="006041E3"/>
    <w:rsid w:val="0060429E"/>
    <w:rsid w:val="0060663F"/>
    <w:rsid w:val="00606978"/>
    <w:rsid w:val="00606CD3"/>
    <w:rsid w:val="00606D4D"/>
    <w:rsid w:val="006078DA"/>
    <w:rsid w:val="00607D32"/>
    <w:rsid w:val="00610042"/>
    <w:rsid w:val="0061091D"/>
    <w:rsid w:val="0061109D"/>
    <w:rsid w:val="00611259"/>
    <w:rsid w:val="0061238B"/>
    <w:rsid w:val="0061289A"/>
    <w:rsid w:val="006135E0"/>
    <w:rsid w:val="006137D4"/>
    <w:rsid w:val="006148BB"/>
    <w:rsid w:val="00614B2D"/>
    <w:rsid w:val="0061626D"/>
    <w:rsid w:val="006166BD"/>
    <w:rsid w:val="00616E04"/>
    <w:rsid w:val="00620C77"/>
    <w:rsid w:val="006215D2"/>
    <w:rsid w:val="006222DC"/>
    <w:rsid w:val="006228EE"/>
    <w:rsid w:val="0062296C"/>
    <w:rsid w:val="00622D73"/>
    <w:rsid w:val="00622EB3"/>
    <w:rsid w:val="0062340D"/>
    <w:rsid w:val="0062360E"/>
    <w:rsid w:val="00623A21"/>
    <w:rsid w:val="00623A54"/>
    <w:rsid w:val="006241C2"/>
    <w:rsid w:val="00624639"/>
    <w:rsid w:val="00624857"/>
    <w:rsid w:val="00625346"/>
    <w:rsid w:val="0062553A"/>
    <w:rsid w:val="00625629"/>
    <w:rsid w:val="00626B99"/>
    <w:rsid w:val="00627930"/>
    <w:rsid w:val="00627EA5"/>
    <w:rsid w:val="00630308"/>
    <w:rsid w:val="00630B8A"/>
    <w:rsid w:val="00632323"/>
    <w:rsid w:val="00632DD8"/>
    <w:rsid w:val="006344EA"/>
    <w:rsid w:val="00634C8A"/>
    <w:rsid w:val="00636429"/>
    <w:rsid w:val="0063678E"/>
    <w:rsid w:val="0063699B"/>
    <w:rsid w:val="0063712C"/>
    <w:rsid w:val="006375D6"/>
    <w:rsid w:val="00637DCA"/>
    <w:rsid w:val="0064088B"/>
    <w:rsid w:val="00640BE7"/>
    <w:rsid w:val="006418EE"/>
    <w:rsid w:val="006420DB"/>
    <w:rsid w:val="006426BE"/>
    <w:rsid w:val="00642D28"/>
    <w:rsid w:val="0064336A"/>
    <w:rsid w:val="00643554"/>
    <w:rsid w:val="006446E9"/>
    <w:rsid w:val="0064541C"/>
    <w:rsid w:val="0064749A"/>
    <w:rsid w:val="0064776D"/>
    <w:rsid w:val="00647B92"/>
    <w:rsid w:val="00647DC3"/>
    <w:rsid w:val="00647F74"/>
    <w:rsid w:val="00647FDE"/>
    <w:rsid w:val="0065003C"/>
    <w:rsid w:val="006502B3"/>
    <w:rsid w:val="0065047E"/>
    <w:rsid w:val="006506AC"/>
    <w:rsid w:val="00650E30"/>
    <w:rsid w:val="00651080"/>
    <w:rsid w:val="0065175A"/>
    <w:rsid w:val="00651C1B"/>
    <w:rsid w:val="006526CA"/>
    <w:rsid w:val="006535DC"/>
    <w:rsid w:val="00653AA8"/>
    <w:rsid w:val="00653BE4"/>
    <w:rsid w:val="00653F08"/>
    <w:rsid w:val="0065436E"/>
    <w:rsid w:val="00654BB5"/>
    <w:rsid w:val="006556AF"/>
    <w:rsid w:val="006559BC"/>
    <w:rsid w:val="0065672B"/>
    <w:rsid w:val="00656D38"/>
    <w:rsid w:val="006579C1"/>
    <w:rsid w:val="00657BB0"/>
    <w:rsid w:val="00657BD8"/>
    <w:rsid w:val="00660000"/>
    <w:rsid w:val="0066200B"/>
    <w:rsid w:val="00662387"/>
    <w:rsid w:val="006625AE"/>
    <w:rsid w:val="0066268C"/>
    <w:rsid w:val="006638F3"/>
    <w:rsid w:val="00663D56"/>
    <w:rsid w:val="00663E15"/>
    <w:rsid w:val="00664133"/>
    <w:rsid w:val="00664EFE"/>
    <w:rsid w:val="00665440"/>
    <w:rsid w:val="00665EC8"/>
    <w:rsid w:val="006671E0"/>
    <w:rsid w:val="006673D8"/>
    <w:rsid w:val="00667619"/>
    <w:rsid w:val="00667847"/>
    <w:rsid w:val="00667E52"/>
    <w:rsid w:val="00667EA9"/>
    <w:rsid w:val="00670002"/>
    <w:rsid w:val="0067126A"/>
    <w:rsid w:val="00671C21"/>
    <w:rsid w:val="00672571"/>
    <w:rsid w:val="006727C0"/>
    <w:rsid w:val="00672B0D"/>
    <w:rsid w:val="00672D06"/>
    <w:rsid w:val="00672D71"/>
    <w:rsid w:val="00673458"/>
    <w:rsid w:val="006736D7"/>
    <w:rsid w:val="006754E6"/>
    <w:rsid w:val="006759C7"/>
    <w:rsid w:val="00675F7D"/>
    <w:rsid w:val="0067687F"/>
    <w:rsid w:val="00676D1F"/>
    <w:rsid w:val="006775FA"/>
    <w:rsid w:val="00680935"/>
    <w:rsid w:val="006809CD"/>
    <w:rsid w:val="00681007"/>
    <w:rsid w:val="006813AE"/>
    <w:rsid w:val="00681F78"/>
    <w:rsid w:val="0068201B"/>
    <w:rsid w:val="006820C5"/>
    <w:rsid w:val="00682D1F"/>
    <w:rsid w:val="00683261"/>
    <w:rsid w:val="00683786"/>
    <w:rsid w:val="00683B16"/>
    <w:rsid w:val="00683C43"/>
    <w:rsid w:val="006842B1"/>
    <w:rsid w:val="0068497C"/>
    <w:rsid w:val="00687AA2"/>
    <w:rsid w:val="00687B9A"/>
    <w:rsid w:val="00690007"/>
    <w:rsid w:val="00691482"/>
    <w:rsid w:val="006916F1"/>
    <w:rsid w:val="00692B36"/>
    <w:rsid w:val="006932D9"/>
    <w:rsid w:val="00693549"/>
    <w:rsid w:val="0069425D"/>
    <w:rsid w:val="00694801"/>
    <w:rsid w:val="00694829"/>
    <w:rsid w:val="00694C89"/>
    <w:rsid w:val="00695F25"/>
    <w:rsid w:val="00697501"/>
    <w:rsid w:val="006A01F2"/>
    <w:rsid w:val="006A0D7E"/>
    <w:rsid w:val="006A0E7B"/>
    <w:rsid w:val="006A1F23"/>
    <w:rsid w:val="006A20F3"/>
    <w:rsid w:val="006A252B"/>
    <w:rsid w:val="006A2773"/>
    <w:rsid w:val="006A2AA2"/>
    <w:rsid w:val="006A352B"/>
    <w:rsid w:val="006A3958"/>
    <w:rsid w:val="006A39F3"/>
    <w:rsid w:val="006A420B"/>
    <w:rsid w:val="006A47A4"/>
    <w:rsid w:val="006A5055"/>
    <w:rsid w:val="006A5478"/>
    <w:rsid w:val="006A6523"/>
    <w:rsid w:val="006A6AAE"/>
    <w:rsid w:val="006A6AF8"/>
    <w:rsid w:val="006A6BD6"/>
    <w:rsid w:val="006A7247"/>
    <w:rsid w:val="006B0432"/>
    <w:rsid w:val="006B0766"/>
    <w:rsid w:val="006B0D56"/>
    <w:rsid w:val="006B1158"/>
    <w:rsid w:val="006B20B7"/>
    <w:rsid w:val="006B2885"/>
    <w:rsid w:val="006B32B2"/>
    <w:rsid w:val="006B3B24"/>
    <w:rsid w:val="006B3E8F"/>
    <w:rsid w:val="006B3F9C"/>
    <w:rsid w:val="006B43EF"/>
    <w:rsid w:val="006B4A98"/>
    <w:rsid w:val="006B7175"/>
    <w:rsid w:val="006C0553"/>
    <w:rsid w:val="006C0726"/>
    <w:rsid w:val="006C1B11"/>
    <w:rsid w:val="006C1E1D"/>
    <w:rsid w:val="006C1E60"/>
    <w:rsid w:val="006C2657"/>
    <w:rsid w:val="006C2C4F"/>
    <w:rsid w:val="006C44D3"/>
    <w:rsid w:val="006C5030"/>
    <w:rsid w:val="006C6810"/>
    <w:rsid w:val="006C6BBC"/>
    <w:rsid w:val="006C70B4"/>
    <w:rsid w:val="006C791C"/>
    <w:rsid w:val="006C7976"/>
    <w:rsid w:val="006D0EB8"/>
    <w:rsid w:val="006D102D"/>
    <w:rsid w:val="006D10E8"/>
    <w:rsid w:val="006D289E"/>
    <w:rsid w:val="006D297E"/>
    <w:rsid w:val="006D2FEB"/>
    <w:rsid w:val="006D3E38"/>
    <w:rsid w:val="006D5588"/>
    <w:rsid w:val="006D55D1"/>
    <w:rsid w:val="006D5AB1"/>
    <w:rsid w:val="006D63F1"/>
    <w:rsid w:val="006D7214"/>
    <w:rsid w:val="006D7761"/>
    <w:rsid w:val="006D789F"/>
    <w:rsid w:val="006D7ED0"/>
    <w:rsid w:val="006E083A"/>
    <w:rsid w:val="006E11CE"/>
    <w:rsid w:val="006E1961"/>
    <w:rsid w:val="006E1B40"/>
    <w:rsid w:val="006E2027"/>
    <w:rsid w:val="006E2030"/>
    <w:rsid w:val="006E2936"/>
    <w:rsid w:val="006E2976"/>
    <w:rsid w:val="006E42B1"/>
    <w:rsid w:val="006E49DE"/>
    <w:rsid w:val="006E4A70"/>
    <w:rsid w:val="006E4C03"/>
    <w:rsid w:val="006E4DB5"/>
    <w:rsid w:val="006E50E8"/>
    <w:rsid w:val="006E589C"/>
    <w:rsid w:val="006E5971"/>
    <w:rsid w:val="006E5DC4"/>
    <w:rsid w:val="006E6A11"/>
    <w:rsid w:val="006E6B30"/>
    <w:rsid w:val="006E6BD2"/>
    <w:rsid w:val="006E73BA"/>
    <w:rsid w:val="006E78BB"/>
    <w:rsid w:val="006F05F4"/>
    <w:rsid w:val="006F09AF"/>
    <w:rsid w:val="006F10C3"/>
    <w:rsid w:val="006F2476"/>
    <w:rsid w:val="006F3348"/>
    <w:rsid w:val="006F3602"/>
    <w:rsid w:val="006F3C1E"/>
    <w:rsid w:val="006F41D6"/>
    <w:rsid w:val="006F47EB"/>
    <w:rsid w:val="006F63CE"/>
    <w:rsid w:val="006F64FD"/>
    <w:rsid w:val="006F6AB8"/>
    <w:rsid w:val="006F6E63"/>
    <w:rsid w:val="006F78B1"/>
    <w:rsid w:val="006F79FA"/>
    <w:rsid w:val="006F7A8E"/>
    <w:rsid w:val="006F7DC9"/>
    <w:rsid w:val="006F7FC1"/>
    <w:rsid w:val="007005B0"/>
    <w:rsid w:val="00700A5D"/>
    <w:rsid w:val="00700DEC"/>
    <w:rsid w:val="00702B00"/>
    <w:rsid w:val="00702B07"/>
    <w:rsid w:val="00702DAD"/>
    <w:rsid w:val="00702FFA"/>
    <w:rsid w:val="007051E9"/>
    <w:rsid w:val="007052E3"/>
    <w:rsid w:val="0070563E"/>
    <w:rsid w:val="00705EF8"/>
    <w:rsid w:val="00707CA8"/>
    <w:rsid w:val="00707D2D"/>
    <w:rsid w:val="00707E05"/>
    <w:rsid w:val="00710817"/>
    <w:rsid w:val="00710903"/>
    <w:rsid w:val="007118C1"/>
    <w:rsid w:val="00711B85"/>
    <w:rsid w:val="00711CB1"/>
    <w:rsid w:val="00712AA5"/>
    <w:rsid w:val="00713CF9"/>
    <w:rsid w:val="0071412D"/>
    <w:rsid w:val="007141C0"/>
    <w:rsid w:val="007143A0"/>
    <w:rsid w:val="007153AD"/>
    <w:rsid w:val="007154FA"/>
    <w:rsid w:val="0071605B"/>
    <w:rsid w:val="0071621B"/>
    <w:rsid w:val="007162E2"/>
    <w:rsid w:val="0071713C"/>
    <w:rsid w:val="00717DEE"/>
    <w:rsid w:val="00720578"/>
    <w:rsid w:val="00720E1B"/>
    <w:rsid w:val="007211D1"/>
    <w:rsid w:val="007223B6"/>
    <w:rsid w:val="00723504"/>
    <w:rsid w:val="007244D9"/>
    <w:rsid w:val="00724965"/>
    <w:rsid w:val="0072514D"/>
    <w:rsid w:val="00725690"/>
    <w:rsid w:val="00726A6F"/>
    <w:rsid w:val="00726B45"/>
    <w:rsid w:val="00726EE5"/>
    <w:rsid w:val="00730F27"/>
    <w:rsid w:val="00731000"/>
    <w:rsid w:val="00733720"/>
    <w:rsid w:val="00733898"/>
    <w:rsid w:val="00733CF9"/>
    <w:rsid w:val="00734075"/>
    <w:rsid w:val="00734110"/>
    <w:rsid w:val="0073428C"/>
    <w:rsid w:val="00734AC1"/>
    <w:rsid w:val="00734EBD"/>
    <w:rsid w:val="00734EF7"/>
    <w:rsid w:val="0073528F"/>
    <w:rsid w:val="00735B73"/>
    <w:rsid w:val="00736BF6"/>
    <w:rsid w:val="00736EBF"/>
    <w:rsid w:val="007370E1"/>
    <w:rsid w:val="0073729A"/>
    <w:rsid w:val="00737307"/>
    <w:rsid w:val="00737700"/>
    <w:rsid w:val="00737B98"/>
    <w:rsid w:val="00737C9E"/>
    <w:rsid w:val="00741D40"/>
    <w:rsid w:val="0074406D"/>
    <w:rsid w:val="00744DEC"/>
    <w:rsid w:val="007456A1"/>
    <w:rsid w:val="00745DDC"/>
    <w:rsid w:val="00746345"/>
    <w:rsid w:val="0074788D"/>
    <w:rsid w:val="00747ADD"/>
    <w:rsid w:val="00751551"/>
    <w:rsid w:val="00752404"/>
    <w:rsid w:val="00752448"/>
    <w:rsid w:val="0075279D"/>
    <w:rsid w:val="00753709"/>
    <w:rsid w:val="007539EA"/>
    <w:rsid w:val="00753A7D"/>
    <w:rsid w:val="00753F64"/>
    <w:rsid w:val="00754499"/>
    <w:rsid w:val="0075491F"/>
    <w:rsid w:val="0075538E"/>
    <w:rsid w:val="00755D89"/>
    <w:rsid w:val="00755F00"/>
    <w:rsid w:val="00757B89"/>
    <w:rsid w:val="007606A8"/>
    <w:rsid w:val="00760C58"/>
    <w:rsid w:val="00760C8E"/>
    <w:rsid w:val="007613B6"/>
    <w:rsid w:val="0076184F"/>
    <w:rsid w:val="00761B38"/>
    <w:rsid w:val="00761BBD"/>
    <w:rsid w:val="00762622"/>
    <w:rsid w:val="007628D5"/>
    <w:rsid w:val="00762AA0"/>
    <w:rsid w:val="0076306F"/>
    <w:rsid w:val="00763308"/>
    <w:rsid w:val="00763666"/>
    <w:rsid w:val="00763DFC"/>
    <w:rsid w:val="00763E4A"/>
    <w:rsid w:val="00763EBF"/>
    <w:rsid w:val="007649B1"/>
    <w:rsid w:val="007650C5"/>
    <w:rsid w:val="00765E4A"/>
    <w:rsid w:val="007665FC"/>
    <w:rsid w:val="0076729D"/>
    <w:rsid w:val="0076765E"/>
    <w:rsid w:val="00770331"/>
    <w:rsid w:val="00770921"/>
    <w:rsid w:val="00770D9F"/>
    <w:rsid w:val="00771816"/>
    <w:rsid w:val="00772541"/>
    <w:rsid w:val="0077269F"/>
    <w:rsid w:val="00772CE4"/>
    <w:rsid w:val="00773052"/>
    <w:rsid w:val="0077351D"/>
    <w:rsid w:val="0077394E"/>
    <w:rsid w:val="00773D6B"/>
    <w:rsid w:val="00774620"/>
    <w:rsid w:val="007751B7"/>
    <w:rsid w:val="00775C8C"/>
    <w:rsid w:val="00776098"/>
    <w:rsid w:val="007764A8"/>
    <w:rsid w:val="00780255"/>
    <w:rsid w:val="00780525"/>
    <w:rsid w:val="00780A9E"/>
    <w:rsid w:val="0078177D"/>
    <w:rsid w:val="0078179D"/>
    <w:rsid w:val="00781B16"/>
    <w:rsid w:val="00782807"/>
    <w:rsid w:val="00782D9F"/>
    <w:rsid w:val="00783492"/>
    <w:rsid w:val="0078355D"/>
    <w:rsid w:val="00783668"/>
    <w:rsid w:val="00784098"/>
    <w:rsid w:val="007847E8"/>
    <w:rsid w:val="007848FF"/>
    <w:rsid w:val="00784A30"/>
    <w:rsid w:val="00784D94"/>
    <w:rsid w:val="00785301"/>
    <w:rsid w:val="007855F0"/>
    <w:rsid w:val="007860AE"/>
    <w:rsid w:val="007870BF"/>
    <w:rsid w:val="00787234"/>
    <w:rsid w:val="00787798"/>
    <w:rsid w:val="007878DC"/>
    <w:rsid w:val="00787D1D"/>
    <w:rsid w:val="00787DAC"/>
    <w:rsid w:val="00790484"/>
    <w:rsid w:val="00790D94"/>
    <w:rsid w:val="007917B6"/>
    <w:rsid w:val="007923C0"/>
    <w:rsid w:val="007931A5"/>
    <w:rsid w:val="007934BE"/>
    <w:rsid w:val="00793B63"/>
    <w:rsid w:val="00793BD8"/>
    <w:rsid w:val="00793EF8"/>
    <w:rsid w:val="00794651"/>
    <w:rsid w:val="00796B1B"/>
    <w:rsid w:val="007975B3"/>
    <w:rsid w:val="00797644"/>
    <w:rsid w:val="0079779E"/>
    <w:rsid w:val="007A0D90"/>
    <w:rsid w:val="007A0E62"/>
    <w:rsid w:val="007A1405"/>
    <w:rsid w:val="007A3622"/>
    <w:rsid w:val="007A3679"/>
    <w:rsid w:val="007A3983"/>
    <w:rsid w:val="007A3EB8"/>
    <w:rsid w:val="007A48B1"/>
    <w:rsid w:val="007A5E82"/>
    <w:rsid w:val="007A6866"/>
    <w:rsid w:val="007A6F6C"/>
    <w:rsid w:val="007B090C"/>
    <w:rsid w:val="007B0CDE"/>
    <w:rsid w:val="007B19A0"/>
    <w:rsid w:val="007B1B5D"/>
    <w:rsid w:val="007B1D00"/>
    <w:rsid w:val="007B1DD1"/>
    <w:rsid w:val="007B2ACF"/>
    <w:rsid w:val="007B2CBA"/>
    <w:rsid w:val="007B32C9"/>
    <w:rsid w:val="007B39E5"/>
    <w:rsid w:val="007B4632"/>
    <w:rsid w:val="007B4ECD"/>
    <w:rsid w:val="007B5921"/>
    <w:rsid w:val="007B6559"/>
    <w:rsid w:val="007B742A"/>
    <w:rsid w:val="007B7642"/>
    <w:rsid w:val="007B7A3C"/>
    <w:rsid w:val="007C0182"/>
    <w:rsid w:val="007C1024"/>
    <w:rsid w:val="007C2173"/>
    <w:rsid w:val="007C2178"/>
    <w:rsid w:val="007C298E"/>
    <w:rsid w:val="007C2E22"/>
    <w:rsid w:val="007C3AE3"/>
    <w:rsid w:val="007C4B54"/>
    <w:rsid w:val="007C4B62"/>
    <w:rsid w:val="007C58C3"/>
    <w:rsid w:val="007C5EE1"/>
    <w:rsid w:val="007C69EF"/>
    <w:rsid w:val="007C6D2F"/>
    <w:rsid w:val="007C70C9"/>
    <w:rsid w:val="007C7B21"/>
    <w:rsid w:val="007D036E"/>
    <w:rsid w:val="007D11F4"/>
    <w:rsid w:val="007D19EE"/>
    <w:rsid w:val="007D1A21"/>
    <w:rsid w:val="007D27EA"/>
    <w:rsid w:val="007D2945"/>
    <w:rsid w:val="007D2C6F"/>
    <w:rsid w:val="007D2CCB"/>
    <w:rsid w:val="007D2D91"/>
    <w:rsid w:val="007D3873"/>
    <w:rsid w:val="007D4045"/>
    <w:rsid w:val="007D4D62"/>
    <w:rsid w:val="007D4DFE"/>
    <w:rsid w:val="007D55B8"/>
    <w:rsid w:val="007D56B1"/>
    <w:rsid w:val="007D57F3"/>
    <w:rsid w:val="007D649B"/>
    <w:rsid w:val="007D6591"/>
    <w:rsid w:val="007D6664"/>
    <w:rsid w:val="007D671E"/>
    <w:rsid w:val="007D6C43"/>
    <w:rsid w:val="007D6C83"/>
    <w:rsid w:val="007D6DED"/>
    <w:rsid w:val="007E1D1D"/>
    <w:rsid w:val="007E277F"/>
    <w:rsid w:val="007E3686"/>
    <w:rsid w:val="007E45DA"/>
    <w:rsid w:val="007E4786"/>
    <w:rsid w:val="007E4923"/>
    <w:rsid w:val="007E4E4B"/>
    <w:rsid w:val="007E5312"/>
    <w:rsid w:val="007E5651"/>
    <w:rsid w:val="007E56BE"/>
    <w:rsid w:val="007E5770"/>
    <w:rsid w:val="007E5BD4"/>
    <w:rsid w:val="007E6775"/>
    <w:rsid w:val="007E6844"/>
    <w:rsid w:val="007E6D83"/>
    <w:rsid w:val="007F00DC"/>
    <w:rsid w:val="007F09E9"/>
    <w:rsid w:val="007F10B0"/>
    <w:rsid w:val="007F1390"/>
    <w:rsid w:val="007F18B9"/>
    <w:rsid w:val="007F20C2"/>
    <w:rsid w:val="007F2CF9"/>
    <w:rsid w:val="007F2E61"/>
    <w:rsid w:val="007F3345"/>
    <w:rsid w:val="007F3D8B"/>
    <w:rsid w:val="007F4313"/>
    <w:rsid w:val="007F4B37"/>
    <w:rsid w:val="007F5146"/>
    <w:rsid w:val="007F52C4"/>
    <w:rsid w:val="007F5306"/>
    <w:rsid w:val="007F5B49"/>
    <w:rsid w:val="007F5FD0"/>
    <w:rsid w:val="007F651D"/>
    <w:rsid w:val="007F6FDC"/>
    <w:rsid w:val="007F71D8"/>
    <w:rsid w:val="007F72BE"/>
    <w:rsid w:val="007F79C9"/>
    <w:rsid w:val="007F7CC6"/>
    <w:rsid w:val="0080087D"/>
    <w:rsid w:val="00801199"/>
    <w:rsid w:val="00802838"/>
    <w:rsid w:val="00802A9E"/>
    <w:rsid w:val="00802DC0"/>
    <w:rsid w:val="00803079"/>
    <w:rsid w:val="00803478"/>
    <w:rsid w:val="00803C4A"/>
    <w:rsid w:val="008048C9"/>
    <w:rsid w:val="0080604B"/>
    <w:rsid w:val="00807395"/>
    <w:rsid w:val="008106A0"/>
    <w:rsid w:val="00811F33"/>
    <w:rsid w:val="00812967"/>
    <w:rsid w:val="00812B7C"/>
    <w:rsid w:val="0081356B"/>
    <w:rsid w:val="008136FC"/>
    <w:rsid w:val="008138FF"/>
    <w:rsid w:val="00813A2D"/>
    <w:rsid w:val="00813CB8"/>
    <w:rsid w:val="00813D46"/>
    <w:rsid w:val="0081475E"/>
    <w:rsid w:val="0081507B"/>
    <w:rsid w:val="00815906"/>
    <w:rsid w:val="00815CAA"/>
    <w:rsid w:val="00815CE6"/>
    <w:rsid w:val="008172D2"/>
    <w:rsid w:val="008173EE"/>
    <w:rsid w:val="00817DDE"/>
    <w:rsid w:val="0082171B"/>
    <w:rsid w:val="00821CB2"/>
    <w:rsid w:val="00822289"/>
    <w:rsid w:val="00823BF5"/>
    <w:rsid w:val="008247FF"/>
    <w:rsid w:val="00825358"/>
    <w:rsid w:val="008256A0"/>
    <w:rsid w:val="00825734"/>
    <w:rsid w:val="0082664B"/>
    <w:rsid w:val="00827633"/>
    <w:rsid w:val="00830756"/>
    <w:rsid w:val="00830B7F"/>
    <w:rsid w:val="00830EB4"/>
    <w:rsid w:val="00831B7F"/>
    <w:rsid w:val="00831ED9"/>
    <w:rsid w:val="00832520"/>
    <w:rsid w:val="008328E4"/>
    <w:rsid w:val="00834033"/>
    <w:rsid w:val="00834909"/>
    <w:rsid w:val="00835B28"/>
    <w:rsid w:val="00835D7C"/>
    <w:rsid w:val="008361E4"/>
    <w:rsid w:val="008362C3"/>
    <w:rsid w:val="00836AC6"/>
    <w:rsid w:val="00840698"/>
    <w:rsid w:val="00841798"/>
    <w:rsid w:val="00841906"/>
    <w:rsid w:val="00842886"/>
    <w:rsid w:val="00842A9A"/>
    <w:rsid w:val="008430B7"/>
    <w:rsid w:val="008432B5"/>
    <w:rsid w:val="00843869"/>
    <w:rsid w:val="0084391C"/>
    <w:rsid w:val="00844805"/>
    <w:rsid w:val="00844AB7"/>
    <w:rsid w:val="00844DB2"/>
    <w:rsid w:val="00844F61"/>
    <w:rsid w:val="00845276"/>
    <w:rsid w:val="00845624"/>
    <w:rsid w:val="008459C6"/>
    <w:rsid w:val="00845C47"/>
    <w:rsid w:val="00846DFE"/>
    <w:rsid w:val="00846EF9"/>
    <w:rsid w:val="008470BE"/>
    <w:rsid w:val="008472C6"/>
    <w:rsid w:val="00847314"/>
    <w:rsid w:val="00847AE5"/>
    <w:rsid w:val="00850B10"/>
    <w:rsid w:val="00851091"/>
    <w:rsid w:val="00852A86"/>
    <w:rsid w:val="00852DDB"/>
    <w:rsid w:val="008536E5"/>
    <w:rsid w:val="00853C17"/>
    <w:rsid w:val="00856929"/>
    <w:rsid w:val="00857379"/>
    <w:rsid w:val="0085761C"/>
    <w:rsid w:val="00860116"/>
    <w:rsid w:val="00860ABE"/>
    <w:rsid w:val="00860EAB"/>
    <w:rsid w:val="0086193F"/>
    <w:rsid w:val="00861D44"/>
    <w:rsid w:val="00861E4C"/>
    <w:rsid w:val="00863BF0"/>
    <w:rsid w:val="00864264"/>
    <w:rsid w:val="00864FC7"/>
    <w:rsid w:val="008654D7"/>
    <w:rsid w:val="00865B91"/>
    <w:rsid w:val="0086639A"/>
    <w:rsid w:val="00866FFE"/>
    <w:rsid w:val="00867199"/>
    <w:rsid w:val="008673C0"/>
    <w:rsid w:val="00870477"/>
    <w:rsid w:val="008710AE"/>
    <w:rsid w:val="008716C6"/>
    <w:rsid w:val="00871867"/>
    <w:rsid w:val="00872071"/>
    <w:rsid w:val="008720FA"/>
    <w:rsid w:val="00872811"/>
    <w:rsid w:val="00873344"/>
    <w:rsid w:val="00873667"/>
    <w:rsid w:val="0087414D"/>
    <w:rsid w:val="008742F9"/>
    <w:rsid w:val="008746C0"/>
    <w:rsid w:val="00875FD0"/>
    <w:rsid w:val="00876949"/>
    <w:rsid w:val="00876973"/>
    <w:rsid w:val="00877340"/>
    <w:rsid w:val="00877394"/>
    <w:rsid w:val="00877742"/>
    <w:rsid w:val="008803A5"/>
    <w:rsid w:val="0088060D"/>
    <w:rsid w:val="00880D5B"/>
    <w:rsid w:val="00880F75"/>
    <w:rsid w:val="00881DBE"/>
    <w:rsid w:val="0088228E"/>
    <w:rsid w:val="008823B5"/>
    <w:rsid w:val="00882575"/>
    <w:rsid w:val="00882AF1"/>
    <w:rsid w:val="00883878"/>
    <w:rsid w:val="00883996"/>
    <w:rsid w:val="00884169"/>
    <w:rsid w:val="008866B2"/>
    <w:rsid w:val="00886C36"/>
    <w:rsid w:val="00886C66"/>
    <w:rsid w:val="00886D2E"/>
    <w:rsid w:val="008878C8"/>
    <w:rsid w:val="00887E45"/>
    <w:rsid w:val="0089007B"/>
    <w:rsid w:val="00890621"/>
    <w:rsid w:val="00890655"/>
    <w:rsid w:val="00890993"/>
    <w:rsid w:val="00890E96"/>
    <w:rsid w:val="00891544"/>
    <w:rsid w:val="00891BDE"/>
    <w:rsid w:val="00892A69"/>
    <w:rsid w:val="00893411"/>
    <w:rsid w:val="00893B29"/>
    <w:rsid w:val="00893C6E"/>
    <w:rsid w:val="00893D58"/>
    <w:rsid w:val="00893E84"/>
    <w:rsid w:val="008941B8"/>
    <w:rsid w:val="00894859"/>
    <w:rsid w:val="00894BE9"/>
    <w:rsid w:val="00895539"/>
    <w:rsid w:val="00895678"/>
    <w:rsid w:val="008964A7"/>
    <w:rsid w:val="008972A3"/>
    <w:rsid w:val="00897452"/>
    <w:rsid w:val="00897463"/>
    <w:rsid w:val="008A0E17"/>
    <w:rsid w:val="008A0FD9"/>
    <w:rsid w:val="008A12FD"/>
    <w:rsid w:val="008A195B"/>
    <w:rsid w:val="008A1B8E"/>
    <w:rsid w:val="008A1CE6"/>
    <w:rsid w:val="008A1F87"/>
    <w:rsid w:val="008A2DE8"/>
    <w:rsid w:val="008A47FD"/>
    <w:rsid w:val="008A4FD6"/>
    <w:rsid w:val="008A5FCB"/>
    <w:rsid w:val="008A632A"/>
    <w:rsid w:val="008A6881"/>
    <w:rsid w:val="008A7586"/>
    <w:rsid w:val="008A7ED8"/>
    <w:rsid w:val="008B02BB"/>
    <w:rsid w:val="008B038B"/>
    <w:rsid w:val="008B0B2F"/>
    <w:rsid w:val="008B0C73"/>
    <w:rsid w:val="008B1332"/>
    <w:rsid w:val="008B237A"/>
    <w:rsid w:val="008B2961"/>
    <w:rsid w:val="008B35D8"/>
    <w:rsid w:val="008B3654"/>
    <w:rsid w:val="008B4103"/>
    <w:rsid w:val="008B4368"/>
    <w:rsid w:val="008B4A25"/>
    <w:rsid w:val="008B4EB4"/>
    <w:rsid w:val="008B53F0"/>
    <w:rsid w:val="008B553D"/>
    <w:rsid w:val="008B565A"/>
    <w:rsid w:val="008B5CBD"/>
    <w:rsid w:val="008B7E0C"/>
    <w:rsid w:val="008C07EA"/>
    <w:rsid w:val="008C099C"/>
    <w:rsid w:val="008C0D44"/>
    <w:rsid w:val="008C0D5B"/>
    <w:rsid w:val="008C17FC"/>
    <w:rsid w:val="008C2410"/>
    <w:rsid w:val="008C2ED1"/>
    <w:rsid w:val="008C4A3F"/>
    <w:rsid w:val="008C55F2"/>
    <w:rsid w:val="008C5853"/>
    <w:rsid w:val="008C5DD0"/>
    <w:rsid w:val="008C7326"/>
    <w:rsid w:val="008C79EA"/>
    <w:rsid w:val="008C7DF2"/>
    <w:rsid w:val="008D0AA8"/>
    <w:rsid w:val="008D1122"/>
    <w:rsid w:val="008D18B0"/>
    <w:rsid w:val="008D229A"/>
    <w:rsid w:val="008D32D4"/>
    <w:rsid w:val="008D49B4"/>
    <w:rsid w:val="008D4E66"/>
    <w:rsid w:val="008D5775"/>
    <w:rsid w:val="008D62D4"/>
    <w:rsid w:val="008D6371"/>
    <w:rsid w:val="008D6C23"/>
    <w:rsid w:val="008D7825"/>
    <w:rsid w:val="008D791F"/>
    <w:rsid w:val="008D7FC6"/>
    <w:rsid w:val="008E0056"/>
    <w:rsid w:val="008E00A8"/>
    <w:rsid w:val="008E0821"/>
    <w:rsid w:val="008E1B41"/>
    <w:rsid w:val="008E1F4F"/>
    <w:rsid w:val="008E2526"/>
    <w:rsid w:val="008E2662"/>
    <w:rsid w:val="008E2EAD"/>
    <w:rsid w:val="008E2F7D"/>
    <w:rsid w:val="008E2FF5"/>
    <w:rsid w:val="008E341A"/>
    <w:rsid w:val="008E4387"/>
    <w:rsid w:val="008E450E"/>
    <w:rsid w:val="008E466E"/>
    <w:rsid w:val="008E5365"/>
    <w:rsid w:val="008E57CD"/>
    <w:rsid w:val="008E5B6E"/>
    <w:rsid w:val="008E684B"/>
    <w:rsid w:val="008E6A4A"/>
    <w:rsid w:val="008E72B1"/>
    <w:rsid w:val="008F0159"/>
    <w:rsid w:val="008F02D3"/>
    <w:rsid w:val="008F04CA"/>
    <w:rsid w:val="008F0AF9"/>
    <w:rsid w:val="008F108D"/>
    <w:rsid w:val="008F1B30"/>
    <w:rsid w:val="008F28BF"/>
    <w:rsid w:val="008F3C43"/>
    <w:rsid w:val="008F5143"/>
    <w:rsid w:val="008F62A1"/>
    <w:rsid w:val="008F63A7"/>
    <w:rsid w:val="008F6464"/>
    <w:rsid w:val="008F70ED"/>
    <w:rsid w:val="008F78B3"/>
    <w:rsid w:val="008F78C7"/>
    <w:rsid w:val="008F7E12"/>
    <w:rsid w:val="008F7F8A"/>
    <w:rsid w:val="00900141"/>
    <w:rsid w:val="00900260"/>
    <w:rsid w:val="0090172F"/>
    <w:rsid w:val="009019AB"/>
    <w:rsid w:val="00901A33"/>
    <w:rsid w:val="00903114"/>
    <w:rsid w:val="009045F0"/>
    <w:rsid w:val="00904A0D"/>
    <w:rsid w:val="00904F19"/>
    <w:rsid w:val="009054AE"/>
    <w:rsid w:val="009055E1"/>
    <w:rsid w:val="00905771"/>
    <w:rsid w:val="009062AD"/>
    <w:rsid w:val="00906453"/>
    <w:rsid w:val="00906695"/>
    <w:rsid w:val="00906C9E"/>
    <w:rsid w:val="00907297"/>
    <w:rsid w:val="00907673"/>
    <w:rsid w:val="00910592"/>
    <w:rsid w:val="00910CC9"/>
    <w:rsid w:val="00912080"/>
    <w:rsid w:val="00912420"/>
    <w:rsid w:val="009131B2"/>
    <w:rsid w:val="0091434E"/>
    <w:rsid w:val="009145EE"/>
    <w:rsid w:val="00914D06"/>
    <w:rsid w:val="00915B77"/>
    <w:rsid w:val="00916017"/>
    <w:rsid w:val="009173C2"/>
    <w:rsid w:val="009177CD"/>
    <w:rsid w:val="00917A0B"/>
    <w:rsid w:val="00917BCB"/>
    <w:rsid w:val="009203D8"/>
    <w:rsid w:val="009214D5"/>
    <w:rsid w:val="00921F7E"/>
    <w:rsid w:val="00922154"/>
    <w:rsid w:val="009226DF"/>
    <w:rsid w:val="00923E34"/>
    <w:rsid w:val="00924255"/>
    <w:rsid w:val="009247F9"/>
    <w:rsid w:val="00924B8B"/>
    <w:rsid w:val="00925C36"/>
    <w:rsid w:val="00926405"/>
    <w:rsid w:val="0092787E"/>
    <w:rsid w:val="00927A3A"/>
    <w:rsid w:val="009302A7"/>
    <w:rsid w:val="009313E2"/>
    <w:rsid w:val="0093144A"/>
    <w:rsid w:val="0093169B"/>
    <w:rsid w:val="00932915"/>
    <w:rsid w:val="009330A1"/>
    <w:rsid w:val="00933A07"/>
    <w:rsid w:val="00933F51"/>
    <w:rsid w:val="009349F9"/>
    <w:rsid w:val="00934EAB"/>
    <w:rsid w:val="00934FFF"/>
    <w:rsid w:val="0093516B"/>
    <w:rsid w:val="009358B0"/>
    <w:rsid w:val="00935BF3"/>
    <w:rsid w:val="0093745C"/>
    <w:rsid w:val="009405AD"/>
    <w:rsid w:val="00940B62"/>
    <w:rsid w:val="00940BD4"/>
    <w:rsid w:val="009429ED"/>
    <w:rsid w:val="00943AC2"/>
    <w:rsid w:val="00943EE1"/>
    <w:rsid w:val="00945234"/>
    <w:rsid w:val="009460F4"/>
    <w:rsid w:val="009462DB"/>
    <w:rsid w:val="009462F2"/>
    <w:rsid w:val="00946415"/>
    <w:rsid w:val="00946555"/>
    <w:rsid w:val="00946859"/>
    <w:rsid w:val="009478E9"/>
    <w:rsid w:val="009479E9"/>
    <w:rsid w:val="009500E3"/>
    <w:rsid w:val="0095085A"/>
    <w:rsid w:val="00950EB8"/>
    <w:rsid w:val="00951022"/>
    <w:rsid w:val="009520D1"/>
    <w:rsid w:val="0095236E"/>
    <w:rsid w:val="00952875"/>
    <w:rsid w:val="00952A77"/>
    <w:rsid w:val="00952EA0"/>
    <w:rsid w:val="0095410C"/>
    <w:rsid w:val="009554F5"/>
    <w:rsid w:val="00955A9B"/>
    <w:rsid w:val="009575B5"/>
    <w:rsid w:val="00957743"/>
    <w:rsid w:val="009577A2"/>
    <w:rsid w:val="00957D10"/>
    <w:rsid w:val="00960B94"/>
    <w:rsid w:val="0096118D"/>
    <w:rsid w:val="009614C4"/>
    <w:rsid w:val="0096264B"/>
    <w:rsid w:val="00962C76"/>
    <w:rsid w:val="00962D05"/>
    <w:rsid w:val="00963068"/>
    <w:rsid w:val="009641BF"/>
    <w:rsid w:val="0096469F"/>
    <w:rsid w:val="009666AA"/>
    <w:rsid w:val="00966CDD"/>
    <w:rsid w:val="00966E52"/>
    <w:rsid w:val="00966F0A"/>
    <w:rsid w:val="00967B0C"/>
    <w:rsid w:val="009710CB"/>
    <w:rsid w:val="009717CE"/>
    <w:rsid w:val="00971B8A"/>
    <w:rsid w:val="00971DC8"/>
    <w:rsid w:val="009720E6"/>
    <w:rsid w:val="00972579"/>
    <w:rsid w:val="00972ABA"/>
    <w:rsid w:val="00972B71"/>
    <w:rsid w:val="00974460"/>
    <w:rsid w:val="00974822"/>
    <w:rsid w:val="009755FC"/>
    <w:rsid w:val="009768F6"/>
    <w:rsid w:val="00976BF0"/>
    <w:rsid w:val="00977186"/>
    <w:rsid w:val="00980FF6"/>
    <w:rsid w:val="00981245"/>
    <w:rsid w:val="009814D5"/>
    <w:rsid w:val="00981657"/>
    <w:rsid w:val="00981758"/>
    <w:rsid w:val="00982AF8"/>
    <w:rsid w:val="00984821"/>
    <w:rsid w:val="00984B3B"/>
    <w:rsid w:val="00985414"/>
    <w:rsid w:val="009856CF"/>
    <w:rsid w:val="0098574F"/>
    <w:rsid w:val="00986360"/>
    <w:rsid w:val="00986372"/>
    <w:rsid w:val="00987CEB"/>
    <w:rsid w:val="00987DB2"/>
    <w:rsid w:val="00990BDF"/>
    <w:rsid w:val="0099303C"/>
    <w:rsid w:val="00993751"/>
    <w:rsid w:val="009941C8"/>
    <w:rsid w:val="009941F4"/>
    <w:rsid w:val="0099466B"/>
    <w:rsid w:val="00997D2F"/>
    <w:rsid w:val="009A0D32"/>
    <w:rsid w:val="009A0F82"/>
    <w:rsid w:val="009A1682"/>
    <w:rsid w:val="009A1932"/>
    <w:rsid w:val="009A1BFC"/>
    <w:rsid w:val="009A212B"/>
    <w:rsid w:val="009A31F4"/>
    <w:rsid w:val="009A3875"/>
    <w:rsid w:val="009A4388"/>
    <w:rsid w:val="009A47FF"/>
    <w:rsid w:val="009A491E"/>
    <w:rsid w:val="009A4943"/>
    <w:rsid w:val="009A4EF8"/>
    <w:rsid w:val="009A57E1"/>
    <w:rsid w:val="009A600E"/>
    <w:rsid w:val="009A6332"/>
    <w:rsid w:val="009A7C96"/>
    <w:rsid w:val="009B01D1"/>
    <w:rsid w:val="009B110A"/>
    <w:rsid w:val="009B1994"/>
    <w:rsid w:val="009B2622"/>
    <w:rsid w:val="009B2B9B"/>
    <w:rsid w:val="009B3C9F"/>
    <w:rsid w:val="009B4285"/>
    <w:rsid w:val="009B4BD7"/>
    <w:rsid w:val="009B502F"/>
    <w:rsid w:val="009B5B92"/>
    <w:rsid w:val="009B66CA"/>
    <w:rsid w:val="009B726A"/>
    <w:rsid w:val="009B757E"/>
    <w:rsid w:val="009B77AB"/>
    <w:rsid w:val="009B7B56"/>
    <w:rsid w:val="009C00B0"/>
    <w:rsid w:val="009C0CC3"/>
    <w:rsid w:val="009C0CDC"/>
    <w:rsid w:val="009C1E92"/>
    <w:rsid w:val="009C357E"/>
    <w:rsid w:val="009C3633"/>
    <w:rsid w:val="009C5C75"/>
    <w:rsid w:val="009C5FC8"/>
    <w:rsid w:val="009C6046"/>
    <w:rsid w:val="009C6442"/>
    <w:rsid w:val="009C6B3F"/>
    <w:rsid w:val="009C6D3E"/>
    <w:rsid w:val="009C77CA"/>
    <w:rsid w:val="009C7D12"/>
    <w:rsid w:val="009D0667"/>
    <w:rsid w:val="009D13D3"/>
    <w:rsid w:val="009D3FFD"/>
    <w:rsid w:val="009D46B7"/>
    <w:rsid w:val="009D5378"/>
    <w:rsid w:val="009D55FC"/>
    <w:rsid w:val="009D5728"/>
    <w:rsid w:val="009D57F7"/>
    <w:rsid w:val="009D626A"/>
    <w:rsid w:val="009D67CA"/>
    <w:rsid w:val="009D68C7"/>
    <w:rsid w:val="009D6FE0"/>
    <w:rsid w:val="009D7373"/>
    <w:rsid w:val="009D7DA3"/>
    <w:rsid w:val="009E1191"/>
    <w:rsid w:val="009E1B74"/>
    <w:rsid w:val="009E2E59"/>
    <w:rsid w:val="009E303C"/>
    <w:rsid w:val="009E30DA"/>
    <w:rsid w:val="009E40C1"/>
    <w:rsid w:val="009E41D8"/>
    <w:rsid w:val="009E62CD"/>
    <w:rsid w:val="009E6BF0"/>
    <w:rsid w:val="009E726B"/>
    <w:rsid w:val="009E7683"/>
    <w:rsid w:val="009E7CFC"/>
    <w:rsid w:val="009E7D8A"/>
    <w:rsid w:val="009E7E4F"/>
    <w:rsid w:val="009F0F28"/>
    <w:rsid w:val="009F1607"/>
    <w:rsid w:val="009F23F9"/>
    <w:rsid w:val="009F2433"/>
    <w:rsid w:val="009F24D9"/>
    <w:rsid w:val="009F2CA4"/>
    <w:rsid w:val="009F3777"/>
    <w:rsid w:val="009F4166"/>
    <w:rsid w:val="009F4BD9"/>
    <w:rsid w:val="009F5447"/>
    <w:rsid w:val="009F7F3A"/>
    <w:rsid w:val="00A00069"/>
    <w:rsid w:val="00A003E6"/>
    <w:rsid w:val="00A0047D"/>
    <w:rsid w:val="00A014DA"/>
    <w:rsid w:val="00A01A96"/>
    <w:rsid w:val="00A01BBA"/>
    <w:rsid w:val="00A01E56"/>
    <w:rsid w:val="00A02583"/>
    <w:rsid w:val="00A028C1"/>
    <w:rsid w:val="00A02C24"/>
    <w:rsid w:val="00A0330F"/>
    <w:rsid w:val="00A03E1D"/>
    <w:rsid w:val="00A044E3"/>
    <w:rsid w:val="00A04862"/>
    <w:rsid w:val="00A04B37"/>
    <w:rsid w:val="00A04DBD"/>
    <w:rsid w:val="00A04F66"/>
    <w:rsid w:val="00A05980"/>
    <w:rsid w:val="00A05B67"/>
    <w:rsid w:val="00A05D2E"/>
    <w:rsid w:val="00A05F1F"/>
    <w:rsid w:val="00A06B08"/>
    <w:rsid w:val="00A06EE5"/>
    <w:rsid w:val="00A10277"/>
    <w:rsid w:val="00A11701"/>
    <w:rsid w:val="00A12E25"/>
    <w:rsid w:val="00A145FC"/>
    <w:rsid w:val="00A14CFB"/>
    <w:rsid w:val="00A14D92"/>
    <w:rsid w:val="00A15380"/>
    <w:rsid w:val="00A154E2"/>
    <w:rsid w:val="00A1583E"/>
    <w:rsid w:val="00A15A9E"/>
    <w:rsid w:val="00A160C1"/>
    <w:rsid w:val="00A1676A"/>
    <w:rsid w:val="00A168A1"/>
    <w:rsid w:val="00A175FE"/>
    <w:rsid w:val="00A17668"/>
    <w:rsid w:val="00A20ED4"/>
    <w:rsid w:val="00A22A1B"/>
    <w:rsid w:val="00A22B0E"/>
    <w:rsid w:val="00A2377E"/>
    <w:rsid w:val="00A248BF"/>
    <w:rsid w:val="00A24CC8"/>
    <w:rsid w:val="00A25263"/>
    <w:rsid w:val="00A2538C"/>
    <w:rsid w:val="00A25456"/>
    <w:rsid w:val="00A25D88"/>
    <w:rsid w:val="00A260F1"/>
    <w:rsid w:val="00A261F2"/>
    <w:rsid w:val="00A26C2C"/>
    <w:rsid w:val="00A27193"/>
    <w:rsid w:val="00A27CE4"/>
    <w:rsid w:val="00A306E5"/>
    <w:rsid w:val="00A30707"/>
    <w:rsid w:val="00A31C94"/>
    <w:rsid w:val="00A31D35"/>
    <w:rsid w:val="00A32482"/>
    <w:rsid w:val="00A3297F"/>
    <w:rsid w:val="00A33B0A"/>
    <w:rsid w:val="00A35D8F"/>
    <w:rsid w:val="00A370D3"/>
    <w:rsid w:val="00A372A4"/>
    <w:rsid w:val="00A411F5"/>
    <w:rsid w:val="00A416AB"/>
    <w:rsid w:val="00A41AA4"/>
    <w:rsid w:val="00A41EFC"/>
    <w:rsid w:val="00A423B4"/>
    <w:rsid w:val="00A425A9"/>
    <w:rsid w:val="00A42B03"/>
    <w:rsid w:val="00A42DFA"/>
    <w:rsid w:val="00A4414C"/>
    <w:rsid w:val="00A44856"/>
    <w:rsid w:val="00A44957"/>
    <w:rsid w:val="00A44C96"/>
    <w:rsid w:val="00A4500E"/>
    <w:rsid w:val="00A451FE"/>
    <w:rsid w:val="00A45252"/>
    <w:rsid w:val="00A45986"/>
    <w:rsid w:val="00A47A72"/>
    <w:rsid w:val="00A50F30"/>
    <w:rsid w:val="00A5144C"/>
    <w:rsid w:val="00A51C09"/>
    <w:rsid w:val="00A520FB"/>
    <w:rsid w:val="00A5243A"/>
    <w:rsid w:val="00A532C2"/>
    <w:rsid w:val="00A53378"/>
    <w:rsid w:val="00A551D5"/>
    <w:rsid w:val="00A5594C"/>
    <w:rsid w:val="00A576DE"/>
    <w:rsid w:val="00A577FA"/>
    <w:rsid w:val="00A601B3"/>
    <w:rsid w:val="00A60281"/>
    <w:rsid w:val="00A603D2"/>
    <w:rsid w:val="00A606C2"/>
    <w:rsid w:val="00A6082D"/>
    <w:rsid w:val="00A60865"/>
    <w:rsid w:val="00A61750"/>
    <w:rsid w:val="00A61B3F"/>
    <w:rsid w:val="00A61D2D"/>
    <w:rsid w:val="00A6200C"/>
    <w:rsid w:val="00A6229E"/>
    <w:rsid w:val="00A62A45"/>
    <w:rsid w:val="00A62D5F"/>
    <w:rsid w:val="00A6344E"/>
    <w:rsid w:val="00A63A6D"/>
    <w:rsid w:val="00A641AD"/>
    <w:rsid w:val="00A64371"/>
    <w:rsid w:val="00A6447E"/>
    <w:rsid w:val="00A6477A"/>
    <w:rsid w:val="00A655F8"/>
    <w:rsid w:val="00A65990"/>
    <w:rsid w:val="00A659B8"/>
    <w:rsid w:val="00A65D04"/>
    <w:rsid w:val="00A65D93"/>
    <w:rsid w:val="00A6665F"/>
    <w:rsid w:val="00A66E18"/>
    <w:rsid w:val="00A67C3F"/>
    <w:rsid w:val="00A7017E"/>
    <w:rsid w:val="00A70AAE"/>
    <w:rsid w:val="00A70C7E"/>
    <w:rsid w:val="00A71910"/>
    <w:rsid w:val="00A724BF"/>
    <w:rsid w:val="00A72F43"/>
    <w:rsid w:val="00A734ED"/>
    <w:rsid w:val="00A7364B"/>
    <w:rsid w:val="00A74489"/>
    <w:rsid w:val="00A74FB8"/>
    <w:rsid w:val="00A75099"/>
    <w:rsid w:val="00A75DE3"/>
    <w:rsid w:val="00A768E4"/>
    <w:rsid w:val="00A76A20"/>
    <w:rsid w:val="00A76DF7"/>
    <w:rsid w:val="00A77539"/>
    <w:rsid w:val="00A7799E"/>
    <w:rsid w:val="00A801D2"/>
    <w:rsid w:val="00A80948"/>
    <w:rsid w:val="00A80C53"/>
    <w:rsid w:val="00A80CFB"/>
    <w:rsid w:val="00A818EB"/>
    <w:rsid w:val="00A81A2C"/>
    <w:rsid w:val="00A81AE2"/>
    <w:rsid w:val="00A81AF1"/>
    <w:rsid w:val="00A8258D"/>
    <w:rsid w:val="00A82BBD"/>
    <w:rsid w:val="00A83953"/>
    <w:rsid w:val="00A845F7"/>
    <w:rsid w:val="00A8475C"/>
    <w:rsid w:val="00A85A54"/>
    <w:rsid w:val="00A8638F"/>
    <w:rsid w:val="00A866C0"/>
    <w:rsid w:val="00A8689B"/>
    <w:rsid w:val="00A87478"/>
    <w:rsid w:val="00A87D86"/>
    <w:rsid w:val="00A9091F"/>
    <w:rsid w:val="00A90ADC"/>
    <w:rsid w:val="00A90CFC"/>
    <w:rsid w:val="00A91095"/>
    <w:rsid w:val="00A91422"/>
    <w:rsid w:val="00A91DF7"/>
    <w:rsid w:val="00A91F3C"/>
    <w:rsid w:val="00A91F3D"/>
    <w:rsid w:val="00A937E8"/>
    <w:rsid w:val="00A93A83"/>
    <w:rsid w:val="00A93AB7"/>
    <w:rsid w:val="00A94CB9"/>
    <w:rsid w:val="00A94FC5"/>
    <w:rsid w:val="00A9537D"/>
    <w:rsid w:val="00A9570A"/>
    <w:rsid w:val="00A96334"/>
    <w:rsid w:val="00A966FB"/>
    <w:rsid w:val="00A96A21"/>
    <w:rsid w:val="00A96D95"/>
    <w:rsid w:val="00A96F25"/>
    <w:rsid w:val="00A9724F"/>
    <w:rsid w:val="00A972AA"/>
    <w:rsid w:val="00AA02F1"/>
    <w:rsid w:val="00AA0744"/>
    <w:rsid w:val="00AA08A2"/>
    <w:rsid w:val="00AA1B44"/>
    <w:rsid w:val="00AA1EF5"/>
    <w:rsid w:val="00AA2784"/>
    <w:rsid w:val="00AA27C9"/>
    <w:rsid w:val="00AA2BC0"/>
    <w:rsid w:val="00AA2BEC"/>
    <w:rsid w:val="00AA37F3"/>
    <w:rsid w:val="00AA3A98"/>
    <w:rsid w:val="00AA42F6"/>
    <w:rsid w:val="00AA4597"/>
    <w:rsid w:val="00AA474D"/>
    <w:rsid w:val="00AA4844"/>
    <w:rsid w:val="00AA48BE"/>
    <w:rsid w:val="00AA4CB5"/>
    <w:rsid w:val="00AA5376"/>
    <w:rsid w:val="00AA5381"/>
    <w:rsid w:val="00AA68BD"/>
    <w:rsid w:val="00AA696A"/>
    <w:rsid w:val="00AA6D16"/>
    <w:rsid w:val="00AA7CFA"/>
    <w:rsid w:val="00AB042A"/>
    <w:rsid w:val="00AB0D8F"/>
    <w:rsid w:val="00AB0FF1"/>
    <w:rsid w:val="00AB16DF"/>
    <w:rsid w:val="00AB181B"/>
    <w:rsid w:val="00AB3BD5"/>
    <w:rsid w:val="00AB403C"/>
    <w:rsid w:val="00AB6093"/>
    <w:rsid w:val="00AB66A7"/>
    <w:rsid w:val="00AB6B7D"/>
    <w:rsid w:val="00AB778E"/>
    <w:rsid w:val="00AB7C46"/>
    <w:rsid w:val="00AC02C9"/>
    <w:rsid w:val="00AC0866"/>
    <w:rsid w:val="00AC121C"/>
    <w:rsid w:val="00AC1DD7"/>
    <w:rsid w:val="00AC283E"/>
    <w:rsid w:val="00AC2A06"/>
    <w:rsid w:val="00AC2AA4"/>
    <w:rsid w:val="00AC2AC2"/>
    <w:rsid w:val="00AC3544"/>
    <w:rsid w:val="00AC3878"/>
    <w:rsid w:val="00AC427B"/>
    <w:rsid w:val="00AC4577"/>
    <w:rsid w:val="00AC4BFB"/>
    <w:rsid w:val="00AC50A6"/>
    <w:rsid w:val="00AD0285"/>
    <w:rsid w:val="00AD0369"/>
    <w:rsid w:val="00AD1401"/>
    <w:rsid w:val="00AD1D30"/>
    <w:rsid w:val="00AD1EC2"/>
    <w:rsid w:val="00AD2A9E"/>
    <w:rsid w:val="00AD2BFA"/>
    <w:rsid w:val="00AD2EC7"/>
    <w:rsid w:val="00AD37E8"/>
    <w:rsid w:val="00AD3BB4"/>
    <w:rsid w:val="00AD4101"/>
    <w:rsid w:val="00AD47D7"/>
    <w:rsid w:val="00AD6666"/>
    <w:rsid w:val="00AD6838"/>
    <w:rsid w:val="00AD6CAF"/>
    <w:rsid w:val="00AD7924"/>
    <w:rsid w:val="00AD7AE4"/>
    <w:rsid w:val="00AE0C9E"/>
    <w:rsid w:val="00AE0DBA"/>
    <w:rsid w:val="00AE0F1D"/>
    <w:rsid w:val="00AE1086"/>
    <w:rsid w:val="00AE1F04"/>
    <w:rsid w:val="00AE200A"/>
    <w:rsid w:val="00AE2862"/>
    <w:rsid w:val="00AE2980"/>
    <w:rsid w:val="00AE2D43"/>
    <w:rsid w:val="00AE3AF9"/>
    <w:rsid w:val="00AE3EE6"/>
    <w:rsid w:val="00AE4111"/>
    <w:rsid w:val="00AE45CE"/>
    <w:rsid w:val="00AE50A2"/>
    <w:rsid w:val="00AE570A"/>
    <w:rsid w:val="00AE60CA"/>
    <w:rsid w:val="00AE640D"/>
    <w:rsid w:val="00AE6AB7"/>
    <w:rsid w:val="00AE6C5C"/>
    <w:rsid w:val="00AE71CA"/>
    <w:rsid w:val="00AE7824"/>
    <w:rsid w:val="00AE78FB"/>
    <w:rsid w:val="00AE7B12"/>
    <w:rsid w:val="00AF1728"/>
    <w:rsid w:val="00AF1AC5"/>
    <w:rsid w:val="00AF2F0E"/>
    <w:rsid w:val="00AF3B96"/>
    <w:rsid w:val="00AF3E68"/>
    <w:rsid w:val="00AF3EBB"/>
    <w:rsid w:val="00AF504A"/>
    <w:rsid w:val="00AF5493"/>
    <w:rsid w:val="00AF6851"/>
    <w:rsid w:val="00AF6FD7"/>
    <w:rsid w:val="00AF73DF"/>
    <w:rsid w:val="00AF7A38"/>
    <w:rsid w:val="00B01217"/>
    <w:rsid w:val="00B01605"/>
    <w:rsid w:val="00B01CEC"/>
    <w:rsid w:val="00B02212"/>
    <w:rsid w:val="00B02A91"/>
    <w:rsid w:val="00B038E6"/>
    <w:rsid w:val="00B0399F"/>
    <w:rsid w:val="00B0550C"/>
    <w:rsid w:val="00B0561A"/>
    <w:rsid w:val="00B0571B"/>
    <w:rsid w:val="00B05A82"/>
    <w:rsid w:val="00B05ABA"/>
    <w:rsid w:val="00B05EA8"/>
    <w:rsid w:val="00B0675C"/>
    <w:rsid w:val="00B06ADA"/>
    <w:rsid w:val="00B10A8D"/>
    <w:rsid w:val="00B11A29"/>
    <w:rsid w:val="00B11AC1"/>
    <w:rsid w:val="00B11F61"/>
    <w:rsid w:val="00B127F7"/>
    <w:rsid w:val="00B130E4"/>
    <w:rsid w:val="00B14849"/>
    <w:rsid w:val="00B15C65"/>
    <w:rsid w:val="00B15DCC"/>
    <w:rsid w:val="00B20528"/>
    <w:rsid w:val="00B20606"/>
    <w:rsid w:val="00B20647"/>
    <w:rsid w:val="00B20885"/>
    <w:rsid w:val="00B20AB6"/>
    <w:rsid w:val="00B20E15"/>
    <w:rsid w:val="00B21929"/>
    <w:rsid w:val="00B21B1B"/>
    <w:rsid w:val="00B22AB4"/>
    <w:rsid w:val="00B2310B"/>
    <w:rsid w:val="00B23403"/>
    <w:rsid w:val="00B243D4"/>
    <w:rsid w:val="00B24A90"/>
    <w:rsid w:val="00B272A3"/>
    <w:rsid w:val="00B27CF5"/>
    <w:rsid w:val="00B306DF"/>
    <w:rsid w:val="00B30A3C"/>
    <w:rsid w:val="00B312BD"/>
    <w:rsid w:val="00B31ECB"/>
    <w:rsid w:val="00B3270B"/>
    <w:rsid w:val="00B328C3"/>
    <w:rsid w:val="00B32917"/>
    <w:rsid w:val="00B337AE"/>
    <w:rsid w:val="00B337E3"/>
    <w:rsid w:val="00B338EF"/>
    <w:rsid w:val="00B33CA2"/>
    <w:rsid w:val="00B34AC7"/>
    <w:rsid w:val="00B34CBB"/>
    <w:rsid w:val="00B35537"/>
    <w:rsid w:val="00B35C06"/>
    <w:rsid w:val="00B3618B"/>
    <w:rsid w:val="00B36290"/>
    <w:rsid w:val="00B3678E"/>
    <w:rsid w:val="00B36974"/>
    <w:rsid w:val="00B36B3B"/>
    <w:rsid w:val="00B36EF6"/>
    <w:rsid w:val="00B375E9"/>
    <w:rsid w:val="00B37BC5"/>
    <w:rsid w:val="00B37CA8"/>
    <w:rsid w:val="00B4093C"/>
    <w:rsid w:val="00B4161C"/>
    <w:rsid w:val="00B4214C"/>
    <w:rsid w:val="00B43D2B"/>
    <w:rsid w:val="00B43F74"/>
    <w:rsid w:val="00B44D7C"/>
    <w:rsid w:val="00B44E73"/>
    <w:rsid w:val="00B453DD"/>
    <w:rsid w:val="00B45528"/>
    <w:rsid w:val="00B46267"/>
    <w:rsid w:val="00B4628E"/>
    <w:rsid w:val="00B47023"/>
    <w:rsid w:val="00B47139"/>
    <w:rsid w:val="00B47AE1"/>
    <w:rsid w:val="00B47FD2"/>
    <w:rsid w:val="00B50937"/>
    <w:rsid w:val="00B50A7A"/>
    <w:rsid w:val="00B50D61"/>
    <w:rsid w:val="00B51942"/>
    <w:rsid w:val="00B51E33"/>
    <w:rsid w:val="00B52AE5"/>
    <w:rsid w:val="00B53767"/>
    <w:rsid w:val="00B5377C"/>
    <w:rsid w:val="00B538DE"/>
    <w:rsid w:val="00B55923"/>
    <w:rsid w:val="00B56486"/>
    <w:rsid w:val="00B56943"/>
    <w:rsid w:val="00B57059"/>
    <w:rsid w:val="00B609DF"/>
    <w:rsid w:val="00B610DB"/>
    <w:rsid w:val="00B621BD"/>
    <w:rsid w:val="00B62373"/>
    <w:rsid w:val="00B629EC"/>
    <w:rsid w:val="00B645B7"/>
    <w:rsid w:val="00B6479D"/>
    <w:rsid w:val="00B647CA"/>
    <w:rsid w:val="00B6491F"/>
    <w:rsid w:val="00B66527"/>
    <w:rsid w:val="00B66BD5"/>
    <w:rsid w:val="00B67EF7"/>
    <w:rsid w:val="00B70B52"/>
    <w:rsid w:val="00B70E5D"/>
    <w:rsid w:val="00B70EB3"/>
    <w:rsid w:val="00B7121A"/>
    <w:rsid w:val="00B7134F"/>
    <w:rsid w:val="00B724D6"/>
    <w:rsid w:val="00B724F2"/>
    <w:rsid w:val="00B72B26"/>
    <w:rsid w:val="00B72BE4"/>
    <w:rsid w:val="00B74BF9"/>
    <w:rsid w:val="00B75BED"/>
    <w:rsid w:val="00B75C3A"/>
    <w:rsid w:val="00B76064"/>
    <w:rsid w:val="00B770CE"/>
    <w:rsid w:val="00B7739D"/>
    <w:rsid w:val="00B77525"/>
    <w:rsid w:val="00B778C5"/>
    <w:rsid w:val="00B779EA"/>
    <w:rsid w:val="00B77DEB"/>
    <w:rsid w:val="00B8013B"/>
    <w:rsid w:val="00B8125B"/>
    <w:rsid w:val="00B81D34"/>
    <w:rsid w:val="00B82E15"/>
    <w:rsid w:val="00B82E6F"/>
    <w:rsid w:val="00B833DD"/>
    <w:rsid w:val="00B84C18"/>
    <w:rsid w:val="00B84EE8"/>
    <w:rsid w:val="00B84F8C"/>
    <w:rsid w:val="00B85484"/>
    <w:rsid w:val="00B85772"/>
    <w:rsid w:val="00B86BF5"/>
    <w:rsid w:val="00B86C6A"/>
    <w:rsid w:val="00B86CFF"/>
    <w:rsid w:val="00B86E23"/>
    <w:rsid w:val="00B870E4"/>
    <w:rsid w:val="00B876AD"/>
    <w:rsid w:val="00B87FFE"/>
    <w:rsid w:val="00B90357"/>
    <w:rsid w:val="00B9044C"/>
    <w:rsid w:val="00B9061B"/>
    <w:rsid w:val="00B92CFD"/>
    <w:rsid w:val="00B93B2F"/>
    <w:rsid w:val="00B93B6D"/>
    <w:rsid w:val="00B940C3"/>
    <w:rsid w:val="00B9448D"/>
    <w:rsid w:val="00B948C2"/>
    <w:rsid w:val="00B9490A"/>
    <w:rsid w:val="00B94F54"/>
    <w:rsid w:val="00B956A5"/>
    <w:rsid w:val="00B958EA"/>
    <w:rsid w:val="00B959E2"/>
    <w:rsid w:val="00B962DD"/>
    <w:rsid w:val="00B963D4"/>
    <w:rsid w:val="00B96D75"/>
    <w:rsid w:val="00B96F2F"/>
    <w:rsid w:val="00BA05CD"/>
    <w:rsid w:val="00BA09F4"/>
    <w:rsid w:val="00BA0ADE"/>
    <w:rsid w:val="00BA0E09"/>
    <w:rsid w:val="00BA1B69"/>
    <w:rsid w:val="00BA218E"/>
    <w:rsid w:val="00BA279E"/>
    <w:rsid w:val="00BA3C08"/>
    <w:rsid w:val="00BA4A48"/>
    <w:rsid w:val="00BA57FB"/>
    <w:rsid w:val="00BA5BA5"/>
    <w:rsid w:val="00BA63ED"/>
    <w:rsid w:val="00BA6423"/>
    <w:rsid w:val="00BA642A"/>
    <w:rsid w:val="00BA67F3"/>
    <w:rsid w:val="00BA680C"/>
    <w:rsid w:val="00BA6A12"/>
    <w:rsid w:val="00BA7305"/>
    <w:rsid w:val="00BA7D7E"/>
    <w:rsid w:val="00BB030F"/>
    <w:rsid w:val="00BB0783"/>
    <w:rsid w:val="00BB1229"/>
    <w:rsid w:val="00BB18BC"/>
    <w:rsid w:val="00BB197A"/>
    <w:rsid w:val="00BB1C44"/>
    <w:rsid w:val="00BB2168"/>
    <w:rsid w:val="00BB21C4"/>
    <w:rsid w:val="00BB27D9"/>
    <w:rsid w:val="00BB31E0"/>
    <w:rsid w:val="00BB3F09"/>
    <w:rsid w:val="00BB496E"/>
    <w:rsid w:val="00BB641F"/>
    <w:rsid w:val="00BB6E03"/>
    <w:rsid w:val="00BB7D68"/>
    <w:rsid w:val="00BC0101"/>
    <w:rsid w:val="00BC0106"/>
    <w:rsid w:val="00BC10D6"/>
    <w:rsid w:val="00BC148A"/>
    <w:rsid w:val="00BC1712"/>
    <w:rsid w:val="00BC1A7B"/>
    <w:rsid w:val="00BC2FD4"/>
    <w:rsid w:val="00BC331C"/>
    <w:rsid w:val="00BC4403"/>
    <w:rsid w:val="00BC4769"/>
    <w:rsid w:val="00BC482C"/>
    <w:rsid w:val="00BC4C16"/>
    <w:rsid w:val="00BC6404"/>
    <w:rsid w:val="00BC6EED"/>
    <w:rsid w:val="00BC6FC2"/>
    <w:rsid w:val="00BC700F"/>
    <w:rsid w:val="00BC7454"/>
    <w:rsid w:val="00BC786B"/>
    <w:rsid w:val="00BD07F3"/>
    <w:rsid w:val="00BD0995"/>
    <w:rsid w:val="00BD0BB0"/>
    <w:rsid w:val="00BD386A"/>
    <w:rsid w:val="00BD43CF"/>
    <w:rsid w:val="00BD4740"/>
    <w:rsid w:val="00BD4E88"/>
    <w:rsid w:val="00BD547D"/>
    <w:rsid w:val="00BD55C4"/>
    <w:rsid w:val="00BD5CB7"/>
    <w:rsid w:val="00BD6153"/>
    <w:rsid w:val="00BD648C"/>
    <w:rsid w:val="00BD6531"/>
    <w:rsid w:val="00BD6CAA"/>
    <w:rsid w:val="00BD7468"/>
    <w:rsid w:val="00BD7FD3"/>
    <w:rsid w:val="00BE01C5"/>
    <w:rsid w:val="00BE02A7"/>
    <w:rsid w:val="00BE0849"/>
    <w:rsid w:val="00BE1793"/>
    <w:rsid w:val="00BE199F"/>
    <w:rsid w:val="00BE29D1"/>
    <w:rsid w:val="00BE3640"/>
    <w:rsid w:val="00BE3E5B"/>
    <w:rsid w:val="00BE4328"/>
    <w:rsid w:val="00BE47D3"/>
    <w:rsid w:val="00BE4829"/>
    <w:rsid w:val="00BE4BFA"/>
    <w:rsid w:val="00BE551A"/>
    <w:rsid w:val="00BE5E28"/>
    <w:rsid w:val="00BE6447"/>
    <w:rsid w:val="00BE68C8"/>
    <w:rsid w:val="00BE77CE"/>
    <w:rsid w:val="00BF054B"/>
    <w:rsid w:val="00BF0600"/>
    <w:rsid w:val="00BF06C1"/>
    <w:rsid w:val="00BF2BB6"/>
    <w:rsid w:val="00BF3125"/>
    <w:rsid w:val="00BF513B"/>
    <w:rsid w:val="00BF60EA"/>
    <w:rsid w:val="00BF7496"/>
    <w:rsid w:val="00BF77CC"/>
    <w:rsid w:val="00BF785E"/>
    <w:rsid w:val="00C003CC"/>
    <w:rsid w:val="00C00DF9"/>
    <w:rsid w:val="00C01227"/>
    <w:rsid w:val="00C013DB"/>
    <w:rsid w:val="00C0169C"/>
    <w:rsid w:val="00C01732"/>
    <w:rsid w:val="00C023D4"/>
    <w:rsid w:val="00C025BA"/>
    <w:rsid w:val="00C02746"/>
    <w:rsid w:val="00C02B96"/>
    <w:rsid w:val="00C03978"/>
    <w:rsid w:val="00C03AA9"/>
    <w:rsid w:val="00C03C1A"/>
    <w:rsid w:val="00C03D4E"/>
    <w:rsid w:val="00C04D3E"/>
    <w:rsid w:val="00C0505B"/>
    <w:rsid w:val="00C05769"/>
    <w:rsid w:val="00C058C8"/>
    <w:rsid w:val="00C05C61"/>
    <w:rsid w:val="00C060BD"/>
    <w:rsid w:val="00C07351"/>
    <w:rsid w:val="00C077FD"/>
    <w:rsid w:val="00C1059A"/>
    <w:rsid w:val="00C10E74"/>
    <w:rsid w:val="00C11406"/>
    <w:rsid w:val="00C11469"/>
    <w:rsid w:val="00C1150D"/>
    <w:rsid w:val="00C11BEC"/>
    <w:rsid w:val="00C12325"/>
    <w:rsid w:val="00C12DDB"/>
    <w:rsid w:val="00C13320"/>
    <w:rsid w:val="00C13A94"/>
    <w:rsid w:val="00C13F4D"/>
    <w:rsid w:val="00C140DD"/>
    <w:rsid w:val="00C1428D"/>
    <w:rsid w:val="00C146FF"/>
    <w:rsid w:val="00C150E2"/>
    <w:rsid w:val="00C15208"/>
    <w:rsid w:val="00C157DA"/>
    <w:rsid w:val="00C15CEA"/>
    <w:rsid w:val="00C15EDA"/>
    <w:rsid w:val="00C16096"/>
    <w:rsid w:val="00C1651A"/>
    <w:rsid w:val="00C17263"/>
    <w:rsid w:val="00C1765D"/>
    <w:rsid w:val="00C20D32"/>
    <w:rsid w:val="00C217C2"/>
    <w:rsid w:val="00C22D4A"/>
    <w:rsid w:val="00C23337"/>
    <w:rsid w:val="00C24077"/>
    <w:rsid w:val="00C24A55"/>
    <w:rsid w:val="00C24D3D"/>
    <w:rsid w:val="00C254BD"/>
    <w:rsid w:val="00C269A9"/>
    <w:rsid w:val="00C27502"/>
    <w:rsid w:val="00C27E78"/>
    <w:rsid w:val="00C31001"/>
    <w:rsid w:val="00C313D1"/>
    <w:rsid w:val="00C313D5"/>
    <w:rsid w:val="00C31A4A"/>
    <w:rsid w:val="00C31ABF"/>
    <w:rsid w:val="00C32368"/>
    <w:rsid w:val="00C32596"/>
    <w:rsid w:val="00C3272B"/>
    <w:rsid w:val="00C3313A"/>
    <w:rsid w:val="00C332CC"/>
    <w:rsid w:val="00C33365"/>
    <w:rsid w:val="00C33DFC"/>
    <w:rsid w:val="00C33FB7"/>
    <w:rsid w:val="00C34C77"/>
    <w:rsid w:val="00C35093"/>
    <w:rsid w:val="00C35275"/>
    <w:rsid w:val="00C3541C"/>
    <w:rsid w:val="00C3600D"/>
    <w:rsid w:val="00C360A0"/>
    <w:rsid w:val="00C36962"/>
    <w:rsid w:val="00C377AA"/>
    <w:rsid w:val="00C379D9"/>
    <w:rsid w:val="00C40423"/>
    <w:rsid w:val="00C406B7"/>
    <w:rsid w:val="00C41925"/>
    <w:rsid w:val="00C41D11"/>
    <w:rsid w:val="00C42055"/>
    <w:rsid w:val="00C42103"/>
    <w:rsid w:val="00C423E4"/>
    <w:rsid w:val="00C42ECB"/>
    <w:rsid w:val="00C43010"/>
    <w:rsid w:val="00C4316C"/>
    <w:rsid w:val="00C436D3"/>
    <w:rsid w:val="00C436ED"/>
    <w:rsid w:val="00C445BF"/>
    <w:rsid w:val="00C44A0A"/>
    <w:rsid w:val="00C44EE5"/>
    <w:rsid w:val="00C45FAA"/>
    <w:rsid w:val="00C463F3"/>
    <w:rsid w:val="00C46703"/>
    <w:rsid w:val="00C47021"/>
    <w:rsid w:val="00C504EE"/>
    <w:rsid w:val="00C505D8"/>
    <w:rsid w:val="00C50622"/>
    <w:rsid w:val="00C5089C"/>
    <w:rsid w:val="00C51AC7"/>
    <w:rsid w:val="00C51B27"/>
    <w:rsid w:val="00C51E37"/>
    <w:rsid w:val="00C5352E"/>
    <w:rsid w:val="00C53941"/>
    <w:rsid w:val="00C54181"/>
    <w:rsid w:val="00C54E11"/>
    <w:rsid w:val="00C54E19"/>
    <w:rsid w:val="00C55097"/>
    <w:rsid w:val="00C557F4"/>
    <w:rsid w:val="00C5580A"/>
    <w:rsid w:val="00C56309"/>
    <w:rsid w:val="00C5634E"/>
    <w:rsid w:val="00C5789D"/>
    <w:rsid w:val="00C578AF"/>
    <w:rsid w:val="00C57AB4"/>
    <w:rsid w:val="00C60E76"/>
    <w:rsid w:val="00C61618"/>
    <w:rsid w:val="00C61B21"/>
    <w:rsid w:val="00C62163"/>
    <w:rsid w:val="00C62436"/>
    <w:rsid w:val="00C6312E"/>
    <w:rsid w:val="00C638DE"/>
    <w:rsid w:val="00C6397E"/>
    <w:rsid w:val="00C63E9B"/>
    <w:rsid w:val="00C64664"/>
    <w:rsid w:val="00C64A8D"/>
    <w:rsid w:val="00C660E2"/>
    <w:rsid w:val="00C676F7"/>
    <w:rsid w:val="00C70965"/>
    <w:rsid w:val="00C7217C"/>
    <w:rsid w:val="00C72551"/>
    <w:rsid w:val="00C73727"/>
    <w:rsid w:val="00C7388A"/>
    <w:rsid w:val="00C74302"/>
    <w:rsid w:val="00C74BE0"/>
    <w:rsid w:val="00C74C1F"/>
    <w:rsid w:val="00C764E6"/>
    <w:rsid w:val="00C76663"/>
    <w:rsid w:val="00C77120"/>
    <w:rsid w:val="00C777EE"/>
    <w:rsid w:val="00C803E2"/>
    <w:rsid w:val="00C812FA"/>
    <w:rsid w:val="00C812FD"/>
    <w:rsid w:val="00C81C62"/>
    <w:rsid w:val="00C84087"/>
    <w:rsid w:val="00C8436B"/>
    <w:rsid w:val="00C84D83"/>
    <w:rsid w:val="00C85764"/>
    <w:rsid w:val="00C858F1"/>
    <w:rsid w:val="00C85A75"/>
    <w:rsid w:val="00C87EBD"/>
    <w:rsid w:val="00C90283"/>
    <w:rsid w:val="00C90875"/>
    <w:rsid w:val="00C908F7"/>
    <w:rsid w:val="00C90A56"/>
    <w:rsid w:val="00C91BF7"/>
    <w:rsid w:val="00C921AC"/>
    <w:rsid w:val="00C92FF9"/>
    <w:rsid w:val="00C93164"/>
    <w:rsid w:val="00C93347"/>
    <w:rsid w:val="00C9365F"/>
    <w:rsid w:val="00C937F3"/>
    <w:rsid w:val="00C93FBB"/>
    <w:rsid w:val="00C967E8"/>
    <w:rsid w:val="00C96AA3"/>
    <w:rsid w:val="00C96D88"/>
    <w:rsid w:val="00C973C5"/>
    <w:rsid w:val="00C97430"/>
    <w:rsid w:val="00C9774B"/>
    <w:rsid w:val="00C97BBB"/>
    <w:rsid w:val="00C97CCB"/>
    <w:rsid w:val="00C97CD6"/>
    <w:rsid w:val="00CA0393"/>
    <w:rsid w:val="00CA09E5"/>
    <w:rsid w:val="00CA11AA"/>
    <w:rsid w:val="00CA1248"/>
    <w:rsid w:val="00CA14AD"/>
    <w:rsid w:val="00CA219D"/>
    <w:rsid w:val="00CA28E9"/>
    <w:rsid w:val="00CA3194"/>
    <w:rsid w:val="00CA32A7"/>
    <w:rsid w:val="00CA470B"/>
    <w:rsid w:val="00CA49B7"/>
    <w:rsid w:val="00CA4E91"/>
    <w:rsid w:val="00CA6946"/>
    <w:rsid w:val="00CA6CD2"/>
    <w:rsid w:val="00CA7680"/>
    <w:rsid w:val="00CA79A0"/>
    <w:rsid w:val="00CA7D82"/>
    <w:rsid w:val="00CB00C0"/>
    <w:rsid w:val="00CB061D"/>
    <w:rsid w:val="00CB0D54"/>
    <w:rsid w:val="00CB1686"/>
    <w:rsid w:val="00CB216F"/>
    <w:rsid w:val="00CB23DF"/>
    <w:rsid w:val="00CB2692"/>
    <w:rsid w:val="00CB2A7F"/>
    <w:rsid w:val="00CB2ECF"/>
    <w:rsid w:val="00CB349C"/>
    <w:rsid w:val="00CB4C05"/>
    <w:rsid w:val="00CB6CDB"/>
    <w:rsid w:val="00CB7177"/>
    <w:rsid w:val="00CC02C2"/>
    <w:rsid w:val="00CC06C4"/>
    <w:rsid w:val="00CC077F"/>
    <w:rsid w:val="00CC1B77"/>
    <w:rsid w:val="00CC2367"/>
    <w:rsid w:val="00CC291C"/>
    <w:rsid w:val="00CC2BD6"/>
    <w:rsid w:val="00CC2E33"/>
    <w:rsid w:val="00CC2E9F"/>
    <w:rsid w:val="00CC30D7"/>
    <w:rsid w:val="00CC35CC"/>
    <w:rsid w:val="00CC4310"/>
    <w:rsid w:val="00CC5339"/>
    <w:rsid w:val="00CC5343"/>
    <w:rsid w:val="00CC53C9"/>
    <w:rsid w:val="00CC5D72"/>
    <w:rsid w:val="00CC6920"/>
    <w:rsid w:val="00CC7702"/>
    <w:rsid w:val="00CD0015"/>
    <w:rsid w:val="00CD049C"/>
    <w:rsid w:val="00CD077E"/>
    <w:rsid w:val="00CD0842"/>
    <w:rsid w:val="00CD0B52"/>
    <w:rsid w:val="00CD1DE9"/>
    <w:rsid w:val="00CD284A"/>
    <w:rsid w:val="00CD33E7"/>
    <w:rsid w:val="00CD35AD"/>
    <w:rsid w:val="00CD3758"/>
    <w:rsid w:val="00CD540D"/>
    <w:rsid w:val="00CD5CF4"/>
    <w:rsid w:val="00CD74E3"/>
    <w:rsid w:val="00CD7B46"/>
    <w:rsid w:val="00CE0299"/>
    <w:rsid w:val="00CE08CE"/>
    <w:rsid w:val="00CE4A15"/>
    <w:rsid w:val="00CE50C0"/>
    <w:rsid w:val="00CE51B0"/>
    <w:rsid w:val="00CE5618"/>
    <w:rsid w:val="00CE602E"/>
    <w:rsid w:val="00CE62A9"/>
    <w:rsid w:val="00CE7AE9"/>
    <w:rsid w:val="00CE7B98"/>
    <w:rsid w:val="00CF208E"/>
    <w:rsid w:val="00CF32A4"/>
    <w:rsid w:val="00CF3EF9"/>
    <w:rsid w:val="00CF4A1D"/>
    <w:rsid w:val="00CF5562"/>
    <w:rsid w:val="00CF581B"/>
    <w:rsid w:val="00CF5D47"/>
    <w:rsid w:val="00CF5FC7"/>
    <w:rsid w:val="00CF684F"/>
    <w:rsid w:val="00CF6ED1"/>
    <w:rsid w:val="00CF70DD"/>
    <w:rsid w:val="00D00898"/>
    <w:rsid w:val="00D008C4"/>
    <w:rsid w:val="00D010C9"/>
    <w:rsid w:val="00D01576"/>
    <w:rsid w:val="00D01869"/>
    <w:rsid w:val="00D01D89"/>
    <w:rsid w:val="00D01F48"/>
    <w:rsid w:val="00D02411"/>
    <w:rsid w:val="00D03351"/>
    <w:rsid w:val="00D04275"/>
    <w:rsid w:val="00D04320"/>
    <w:rsid w:val="00D04466"/>
    <w:rsid w:val="00D0460B"/>
    <w:rsid w:val="00D04F0E"/>
    <w:rsid w:val="00D052F7"/>
    <w:rsid w:val="00D063B6"/>
    <w:rsid w:val="00D0655B"/>
    <w:rsid w:val="00D065D2"/>
    <w:rsid w:val="00D06C54"/>
    <w:rsid w:val="00D06ECA"/>
    <w:rsid w:val="00D07CC1"/>
    <w:rsid w:val="00D07D02"/>
    <w:rsid w:val="00D1201E"/>
    <w:rsid w:val="00D120C4"/>
    <w:rsid w:val="00D138BA"/>
    <w:rsid w:val="00D139E5"/>
    <w:rsid w:val="00D13B70"/>
    <w:rsid w:val="00D143CB"/>
    <w:rsid w:val="00D14437"/>
    <w:rsid w:val="00D14995"/>
    <w:rsid w:val="00D15211"/>
    <w:rsid w:val="00D15A3A"/>
    <w:rsid w:val="00D15E66"/>
    <w:rsid w:val="00D163A6"/>
    <w:rsid w:val="00D17B3B"/>
    <w:rsid w:val="00D20E4F"/>
    <w:rsid w:val="00D21103"/>
    <w:rsid w:val="00D2154B"/>
    <w:rsid w:val="00D21853"/>
    <w:rsid w:val="00D21F21"/>
    <w:rsid w:val="00D22164"/>
    <w:rsid w:val="00D2344E"/>
    <w:rsid w:val="00D2596E"/>
    <w:rsid w:val="00D265F1"/>
    <w:rsid w:val="00D266A9"/>
    <w:rsid w:val="00D26DEA"/>
    <w:rsid w:val="00D2708D"/>
    <w:rsid w:val="00D2756A"/>
    <w:rsid w:val="00D27957"/>
    <w:rsid w:val="00D30A5E"/>
    <w:rsid w:val="00D30FA4"/>
    <w:rsid w:val="00D31464"/>
    <w:rsid w:val="00D326D7"/>
    <w:rsid w:val="00D3313B"/>
    <w:rsid w:val="00D3327F"/>
    <w:rsid w:val="00D335C5"/>
    <w:rsid w:val="00D33696"/>
    <w:rsid w:val="00D3397D"/>
    <w:rsid w:val="00D34A51"/>
    <w:rsid w:val="00D35D28"/>
    <w:rsid w:val="00D36007"/>
    <w:rsid w:val="00D36046"/>
    <w:rsid w:val="00D36E1C"/>
    <w:rsid w:val="00D36FDA"/>
    <w:rsid w:val="00D37486"/>
    <w:rsid w:val="00D37DC3"/>
    <w:rsid w:val="00D37E10"/>
    <w:rsid w:val="00D4049F"/>
    <w:rsid w:val="00D40A7D"/>
    <w:rsid w:val="00D41D9D"/>
    <w:rsid w:val="00D41EAF"/>
    <w:rsid w:val="00D42562"/>
    <w:rsid w:val="00D42684"/>
    <w:rsid w:val="00D43568"/>
    <w:rsid w:val="00D439A9"/>
    <w:rsid w:val="00D441B2"/>
    <w:rsid w:val="00D445EF"/>
    <w:rsid w:val="00D45187"/>
    <w:rsid w:val="00D4593F"/>
    <w:rsid w:val="00D4608F"/>
    <w:rsid w:val="00D46909"/>
    <w:rsid w:val="00D475DF"/>
    <w:rsid w:val="00D479FD"/>
    <w:rsid w:val="00D507F0"/>
    <w:rsid w:val="00D50E10"/>
    <w:rsid w:val="00D514DD"/>
    <w:rsid w:val="00D5181E"/>
    <w:rsid w:val="00D51AEB"/>
    <w:rsid w:val="00D51C53"/>
    <w:rsid w:val="00D52301"/>
    <w:rsid w:val="00D528CB"/>
    <w:rsid w:val="00D5328E"/>
    <w:rsid w:val="00D53291"/>
    <w:rsid w:val="00D5414D"/>
    <w:rsid w:val="00D54C15"/>
    <w:rsid w:val="00D55A8C"/>
    <w:rsid w:val="00D55CBC"/>
    <w:rsid w:val="00D55CE6"/>
    <w:rsid w:val="00D55D7A"/>
    <w:rsid w:val="00D56035"/>
    <w:rsid w:val="00D56D3A"/>
    <w:rsid w:val="00D56D9D"/>
    <w:rsid w:val="00D5729D"/>
    <w:rsid w:val="00D5742E"/>
    <w:rsid w:val="00D5746F"/>
    <w:rsid w:val="00D57CB7"/>
    <w:rsid w:val="00D601D4"/>
    <w:rsid w:val="00D61C88"/>
    <w:rsid w:val="00D61E0B"/>
    <w:rsid w:val="00D61EC2"/>
    <w:rsid w:val="00D6215D"/>
    <w:rsid w:val="00D62868"/>
    <w:rsid w:val="00D62964"/>
    <w:rsid w:val="00D62EB1"/>
    <w:rsid w:val="00D63C85"/>
    <w:rsid w:val="00D641F5"/>
    <w:rsid w:val="00D643E9"/>
    <w:rsid w:val="00D64E6A"/>
    <w:rsid w:val="00D6546D"/>
    <w:rsid w:val="00D65E45"/>
    <w:rsid w:val="00D676CE"/>
    <w:rsid w:val="00D67CAA"/>
    <w:rsid w:val="00D70BAF"/>
    <w:rsid w:val="00D714CD"/>
    <w:rsid w:val="00D7271E"/>
    <w:rsid w:val="00D72F1A"/>
    <w:rsid w:val="00D72F27"/>
    <w:rsid w:val="00D73434"/>
    <w:rsid w:val="00D73C33"/>
    <w:rsid w:val="00D73CC8"/>
    <w:rsid w:val="00D743A1"/>
    <w:rsid w:val="00D7522C"/>
    <w:rsid w:val="00D75F2E"/>
    <w:rsid w:val="00D76FC5"/>
    <w:rsid w:val="00D80318"/>
    <w:rsid w:val="00D80480"/>
    <w:rsid w:val="00D80AB2"/>
    <w:rsid w:val="00D8124E"/>
    <w:rsid w:val="00D82263"/>
    <w:rsid w:val="00D822E5"/>
    <w:rsid w:val="00D826D4"/>
    <w:rsid w:val="00D835A6"/>
    <w:rsid w:val="00D84665"/>
    <w:rsid w:val="00D84D36"/>
    <w:rsid w:val="00D84E46"/>
    <w:rsid w:val="00D84F96"/>
    <w:rsid w:val="00D85167"/>
    <w:rsid w:val="00D85CD9"/>
    <w:rsid w:val="00D86C6F"/>
    <w:rsid w:val="00D90956"/>
    <w:rsid w:val="00D90E61"/>
    <w:rsid w:val="00D9250A"/>
    <w:rsid w:val="00D936DC"/>
    <w:rsid w:val="00D938EF"/>
    <w:rsid w:val="00D947A5"/>
    <w:rsid w:val="00D94AC9"/>
    <w:rsid w:val="00D94E44"/>
    <w:rsid w:val="00D95E1B"/>
    <w:rsid w:val="00D9634C"/>
    <w:rsid w:val="00D96530"/>
    <w:rsid w:val="00D97493"/>
    <w:rsid w:val="00D97739"/>
    <w:rsid w:val="00DA03B2"/>
    <w:rsid w:val="00DA06F8"/>
    <w:rsid w:val="00DA17B8"/>
    <w:rsid w:val="00DA2841"/>
    <w:rsid w:val="00DA2D8A"/>
    <w:rsid w:val="00DA37C2"/>
    <w:rsid w:val="00DA532F"/>
    <w:rsid w:val="00DA54EC"/>
    <w:rsid w:val="00DA5979"/>
    <w:rsid w:val="00DA59A6"/>
    <w:rsid w:val="00DA6C61"/>
    <w:rsid w:val="00DA7B1D"/>
    <w:rsid w:val="00DA7C5A"/>
    <w:rsid w:val="00DA7DE3"/>
    <w:rsid w:val="00DA7F11"/>
    <w:rsid w:val="00DB0018"/>
    <w:rsid w:val="00DB0137"/>
    <w:rsid w:val="00DB1623"/>
    <w:rsid w:val="00DB1F53"/>
    <w:rsid w:val="00DB21DE"/>
    <w:rsid w:val="00DB2398"/>
    <w:rsid w:val="00DB2475"/>
    <w:rsid w:val="00DB3F57"/>
    <w:rsid w:val="00DB3F79"/>
    <w:rsid w:val="00DB479B"/>
    <w:rsid w:val="00DB4BF8"/>
    <w:rsid w:val="00DB4F2E"/>
    <w:rsid w:val="00DB4FE5"/>
    <w:rsid w:val="00DB5FB9"/>
    <w:rsid w:val="00DB6809"/>
    <w:rsid w:val="00DB68FA"/>
    <w:rsid w:val="00DB78AF"/>
    <w:rsid w:val="00DC19F3"/>
    <w:rsid w:val="00DC2007"/>
    <w:rsid w:val="00DC374A"/>
    <w:rsid w:val="00DC4A19"/>
    <w:rsid w:val="00DC4E19"/>
    <w:rsid w:val="00DC4E41"/>
    <w:rsid w:val="00DC5238"/>
    <w:rsid w:val="00DC5BA8"/>
    <w:rsid w:val="00DC6798"/>
    <w:rsid w:val="00DC7943"/>
    <w:rsid w:val="00DC7B8A"/>
    <w:rsid w:val="00DD0305"/>
    <w:rsid w:val="00DD0748"/>
    <w:rsid w:val="00DD07F0"/>
    <w:rsid w:val="00DD07F3"/>
    <w:rsid w:val="00DD0E7D"/>
    <w:rsid w:val="00DD15E0"/>
    <w:rsid w:val="00DD1CF8"/>
    <w:rsid w:val="00DD1CFD"/>
    <w:rsid w:val="00DD211A"/>
    <w:rsid w:val="00DD25DB"/>
    <w:rsid w:val="00DD2B06"/>
    <w:rsid w:val="00DD3442"/>
    <w:rsid w:val="00DD4149"/>
    <w:rsid w:val="00DD4328"/>
    <w:rsid w:val="00DD4752"/>
    <w:rsid w:val="00DD4D32"/>
    <w:rsid w:val="00DD53FC"/>
    <w:rsid w:val="00DD5D81"/>
    <w:rsid w:val="00DD62D6"/>
    <w:rsid w:val="00DD6333"/>
    <w:rsid w:val="00DD6550"/>
    <w:rsid w:val="00DD7657"/>
    <w:rsid w:val="00DE0900"/>
    <w:rsid w:val="00DE0992"/>
    <w:rsid w:val="00DE1384"/>
    <w:rsid w:val="00DE165F"/>
    <w:rsid w:val="00DE1E57"/>
    <w:rsid w:val="00DE1F79"/>
    <w:rsid w:val="00DE248E"/>
    <w:rsid w:val="00DE2637"/>
    <w:rsid w:val="00DE2CC8"/>
    <w:rsid w:val="00DE3FB3"/>
    <w:rsid w:val="00DE4306"/>
    <w:rsid w:val="00DE4613"/>
    <w:rsid w:val="00DE4768"/>
    <w:rsid w:val="00DE48DE"/>
    <w:rsid w:val="00DE4B83"/>
    <w:rsid w:val="00DE535C"/>
    <w:rsid w:val="00DE5BBC"/>
    <w:rsid w:val="00DE5CDB"/>
    <w:rsid w:val="00DE6F67"/>
    <w:rsid w:val="00DE71B6"/>
    <w:rsid w:val="00DE7A9F"/>
    <w:rsid w:val="00DE7DDF"/>
    <w:rsid w:val="00DF1A12"/>
    <w:rsid w:val="00DF1EBF"/>
    <w:rsid w:val="00DF1F96"/>
    <w:rsid w:val="00DF2CAC"/>
    <w:rsid w:val="00DF3504"/>
    <w:rsid w:val="00DF39C0"/>
    <w:rsid w:val="00DF435C"/>
    <w:rsid w:val="00DF4387"/>
    <w:rsid w:val="00DF54FD"/>
    <w:rsid w:val="00DF57E7"/>
    <w:rsid w:val="00DF5FA3"/>
    <w:rsid w:val="00DF5FC9"/>
    <w:rsid w:val="00DF6775"/>
    <w:rsid w:val="00DF6CE9"/>
    <w:rsid w:val="00DF7552"/>
    <w:rsid w:val="00DF77A8"/>
    <w:rsid w:val="00DF7E7A"/>
    <w:rsid w:val="00E006DE"/>
    <w:rsid w:val="00E00A7B"/>
    <w:rsid w:val="00E00F95"/>
    <w:rsid w:val="00E01905"/>
    <w:rsid w:val="00E0242E"/>
    <w:rsid w:val="00E0343D"/>
    <w:rsid w:val="00E03F02"/>
    <w:rsid w:val="00E0423B"/>
    <w:rsid w:val="00E049AB"/>
    <w:rsid w:val="00E0521B"/>
    <w:rsid w:val="00E05C70"/>
    <w:rsid w:val="00E06004"/>
    <w:rsid w:val="00E06ACD"/>
    <w:rsid w:val="00E06D9E"/>
    <w:rsid w:val="00E071EE"/>
    <w:rsid w:val="00E0756C"/>
    <w:rsid w:val="00E076CD"/>
    <w:rsid w:val="00E07962"/>
    <w:rsid w:val="00E100FF"/>
    <w:rsid w:val="00E1052F"/>
    <w:rsid w:val="00E106AE"/>
    <w:rsid w:val="00E10B8C"/>
    <w:rsid w:val="00E1290D"/>
    <w:rsid w:val="00E12B7E"/>
    <w:rsid w:val="00E12D16"/>
    <w:rsid w:val="00E136A6"/>
    <w:rsid w:val="00E137AD"/>
    <w:rsid w:val="00E1392D"/>
    <w:rsid w:val="00E13C60"/>
    <w:rsid w:val="00E148E3"/>
    <w:rsid w:val="00E14AFE"/>
    <w:rsid w:val="00E153D7"/>
    <w:rsid w:val="00E15B0C"/>
    <w:rsid w:val="00E16009"/>
    <w:rsid w:val="00E1615F"/>
    <w:rsid w:val="00E16BDB"/>
    <w:rsid w:val="00E16C36"/>
    <w:rsid w:val="00E16ECC"/>
    <w:rsid w:val="00E171DE"/>
    <w:rsid w:val="00E201D2"/>
    <w:rsid w:val="00E20D6A"/>
    <w:rsid w:val="00E22941"/>
    <w:rsid w:val="00E22ABC"/>
    <w:rsid w:val="00E2325E"/>
    <w:rsid w:val="00E238C2"/>
    <w:rsid w:val="00E23E0F"/>
    <w:rsid w:val="00E24E27"/>
    <w:rsid w:val="00E250B8"/>
    <w:rsid w:val="00E25283"/>
    <w:rsid w:val="00E25325"/>
    <w:rsid w:val="00E256D4"/>
    <w:rsid w:val="00E256E2"/>
    <w:rsid w:val="00E25889"/>
    <w:rsid w:val="00E25F3C"/>
    <w:rsid w:val="00E26055"/>
    <w:rsid w:val="00E26650"/>
    <w:rsid w:val="00E269A7"/>
    <w:rsid w:val="00E26C57"/>
    <w:rsid w:val="00E27024"/>
    <w:rsid w:val="00E270D4"/>
    <w:rsid w:val="00E27B41"/>
    <w:rsid w:val="00E302EC"/>
    <w:rsid w:val="00E306F6"/>
    <w:rsid w:val="00E3088C"/>
    <w:rsid w:val="00E308D6"/>
    <w:rsid w:val="00E30A5C"/>
    <w:rsid w:val="00E310DC"/>
    <w:rsid w:val="00E3207A"/>
    <w:rsid w:val="00E32CDA"/>
    <w:rsid w:val="00E32EEA"/>
    <w:rsid w:val="00E33896"/>
    <w:rsid w:val="00E34373"/>
    <w:rsid w:val="00E351FD"/>
    <w:rsid w:val="00E3525F"/>
    <w:rsid w:val="00E35814"/>
    <w:rsid w:val="00E3600A"/>
    <w:rsid w:val="00E37140"/>
    <w:rsid w:val="00E4146D"/>
    <w:rsid w:val="00E4198F"/>
    <w:rsid w:val="00E41B3B"/>
    <w:rsid w:val="00E41BF0"/>
    <w:rsid w:val="00E41EEE"/>
    <w:rsid w:val="00E41FEC"/>
    <w:rsid w:val="00E422BD"/>
    <w:rsid w:val="00E42481"/>
    <w:rsid w:val="00E428A1"/>
    <w:rsid w:val="00E4320B"/>
    <w:rsid w:val="00E432FC"/>
    <w:rsid w:val="00E43BA8"/>
    <w:rsid w:val="00E43C49"/>
    <w:rsid w:val="00E447F4"/>
    <w:rsid w:val="00E44F40"/>
    <w:rsid w:val="00E45769"/>
    <w:rsid w:val="00E45DBD"/>
    <w:rsid w:val="00E46073"/>
    <w:rsid w:val="00E463C2"/>
    <w:rsid w:val="00E46AFD"/>
    <w:rsid w:val="00E474D4"/>
    <w:rsid w:val="00E478F5"/>
    <w:rsid w:val="00E479AD"/>
    <w:rsid w:val="00E5009E"/>
    <w:rsid w:val="00E509BC"/>
    <w:rsid w:val="00E51541"/>
    <w:rsid w:val="00E52278"/>
    <w:rsid w:val="00E527E7"/>
    <w:rsid w:val="00E5406B"/>
    <w:rsid w:val="00E5415B"/>
    <w:rsid w:val="00E54324"/>
    <w:rsid w:val="00E544BF"/>
    <w:rsid w:val="00E546FA"/>
    <w:rsid w:val="00E54B54"/>
    <w:rsid w:val="00E54DA9"/>
    <w:rsid w:val="00E5672A"/>
    <w:rsid w:val="00E5714C"/>
    <w:rsid w:val="00E5768F"/>
    <w:rsid w:val="00E57798"/>
    <w:rsid w:val="00E57898"/>
    <w:rsid w:val="00E57DB5"/>
    <w:rsid w:val="00E620DD"/>
    <w:rsid w:val="00E62526"/>
    <w:rsid w:val="00E630A0"/>
    <w:rsid w:val="00E632E4"/>
    <w:rsid w:val="00E636DE"/>
    <w:rsid w:val="00E65145"/>
    <w:rsid w:val="00E65DB2"/>
    <w:rsid w:val="00E67030"/>
    <w:rsid w:val="00E67151"/>
    <w:rsid w:val="00E67684"/>
    <w:rsid w:val="00E67BBA"/>
    <w:rsid w:val="00E706D4"/>
    <w:rsid w:val="00E70834"/>
    <w:rsid w:val="00E70CDA"/>
    <w:rsid w:val="00E720CB"/>
    <w:rsid w:val="00E72394"/>
    <w:rsid w:val="00E73311"/>
    <w:rsid w:val="00E74B67"/>
    <w:rsid w:val="00E75507"/>
    <w:rsid w:val="00E7567F"/>
    <w:rsid w:val="00E75B44"/>
    <w:rsid w:val="00E7634E"/>
    <w:rsid w:val="00E76B9B"/>
    <w:rsid w:val="00E76BEC"/>
    <w:rsid w:val="00E76E5A"/>
    <w:rsid w:val="00E77454"/>
    <w:rsid w:val="00E80206"/>
    <w:rsid w:val="00E80DBC"/>
    <w:rsid w:val="00E81614"/>
    <w:rsid w:val="00E81658"/>
    <w:rsid w:val="00E81908"/>
    <w:rsid w:val="00E81964"/>
    <w:rsid w:val="00E82B3E"/>
    <w:rsid w:val="00E82F2F"/>
    <w:rsid w:val="00E831F4"/>
    <w:rsid w:val="00E83253"/>
    <w:rsid w:val="00E835A8"/>
    <w:rsid w:val="00E83DDE"/>
    <w:rsid w:val="00E84472"/>
    <w:rsid w:val="00E8449D"/>
    <w:rsid w:val="00E8499C"/>
    <w:rsid w:val="00E84B00"/>
    <w:rsid w:val="00E84B60"/>
    <w:rsid w:val="00E8514E"/>
    <w:rsid w:val="00E8539D"/>
    <w:rsid w:val="00E8560C"/>
    <w:rsid w:val="00E857D7"/>
    <w:rsid w:val="00E858D1"/>
    <w:rsid w:val="00E858D6"/>
    <w:rsid w:val="00E85E48"/>
    <w:rsid w:val="00E860BC"/>
    <w:rsid w:val="00E86F78"/>
    <w:rsid w:val="00E87B12"/>
    <w:rsid w:val="00E900C3"/>
    <w:rsid w:val="00E90424"/>
    <w:rsid w:val="00E906CA"/>
    <w:rsid w:val="00E90CA8"/>
    <w:rsid w:val="00E91741"/>
    <w:rsid w:val="00E93E05"/>
    <w:rsid w:val="00E93F97"/>
    <w:rsid w:val="00E94528"/>
    <w:rsid w:val="00E94A83"/>
    <w:rsid w:val="00E94EAD"/>
    <w:rsid w:val="00E9505A"/>
    <w:rsid w:val="00E95231"/>
    <w:rsid w:val="00E96145"/>
    <w:rsid w:val="00E96E16"/>
    <w:rsid w:val="00E973A6"/>
    <w:rsid w:val="00E97E5C"/>
    <w:rsid w:val="00EA0186"/>
    <w:rsid w:val="00EA0380"/>
    <w:rsid w:val="00EA0553"/>
    <w:rsid w:val="00EA4BE8"/>
    <w:rsid w:val="00EA520E"/>
    <w:rsid w:val="00EA551A"/>
    <w:rsid w:val="00EA5742"/>
    <w:rsid w:val="00EA5E85"/>
    <w:rsid w:val="00EA64BC"/>
    <w:rsid w:val="00EA6E6A"/>
    <w:rsid w:val="00EA76BC"/>
    <w:rsid w:val="00EA7897"/>
    <w:rsid w:val="00EA7D49"/>
    <w:rsid w:val="00EA7D62"/>
    <w:rsid w:val="00EB1D33"/>
    <w:rsid w:val="00EB1F90"/>
    <w:rsid w:val="00EB307D"/>
    <w:rsid w:val="00EB32A5"/>
    <w:rsid w:val="00EB34C3"/>
    <w:rsid w:val="00EB34F2"/>
    <w:rsid w:val="00EB37CF"/>
    <w:rsid w:val="00EB3ABB"/>
    <w:rsid w:val="00EB3B20"/>
    <w:rsid w:val="00EB3C8E"/>
    <w:rsid w:val="00EB3D52"/>
    <w:rsid w:val="00EB41F2"/>
    <w:rsid w:val="00EB425C"/>
    <w:rsid w:val="00EB5308"/>
    <w:rsid w:val="00EB5714"/>
    <w:rsid w:val="00EB580B"/>
    <w:rsid w:val="00EB60EF"/>
    <w:rsid w:val="00EB6636"/>
    <w:rsid w:val="00EB6820"/>
    <w:rsid w:val="00EB6FE0"/>
    <w:rsid w:val="00EB71F7"/>
    <w:rsid w:val="00EB789A"/>
    <w:rsid w:val="00EB794B"/>
    <w:rsid w:val="00EC138E"/>
    <w:rsid w:val="00EC25EB"/>
    <w:rsid w:val="00EC27C5"/>
    <w:rsid w:val="00EC2A53"/>
    <w:rsid w:val="00EC2F43"/>
    <w:rsid w:val="00EC46B6"/>
    <w:rsid w:val="00EC5810"/>
    <w:rsid w:val="00EC587C"/>
    <w:rsid w:val="00EC5ECA"/>
    <w:rsid w:val="00EC7A13"/>
    <w:rsid w:val="00EC7D63"/>
    <w:rsid w:val="00ED059B"/>
    <w:rsid w:val="00ED081A"/>
    <w:rsid w:val="00ED1E77"/>
    <w:rsid w:val="00ED1F4C"/>
    <w:rsid w:val="00ED2023"/>
    <w:rsid w:val="00ED2532"/>
    <w:rsid w:val="00ED282E"/>
    <w:rsid w:val="00ED29B3"/>
    <w:rsid w:val="00ED2FE6"/>
    <w:rsid w:val="00ED34C6"/>
    <w:rsid w:val="00ED35C2"/>
    <w:rsid w:val="00ED3A32"/>
    <w:rsid w:val="00ED525D"/>
    <w:rsid w:val="00ED5480"/>
    <w:rsid w:val="00ED55FF"/>
    <w:rsid w:val="00ED5B22"/>
    <w:rsid w:val="00ED6EC7"/>
    <w:rsid w:val="00ED6F85"/>
    <w:rsid w:val="00ED72CE"/>
    <w:rsid w:val="00ED7F9C"/>
    <w:rsid w:val="00EE0958"/>
    <w:rsid w:val="00EE0D94"/>
    <w:rsid w:val="00EE13C7"/>
    <w:rsid w:val="00EE19FA"/>
    <w:rsid w:val="00EE20A1"/>
    <w:rsid w:val="00EE30AD"/>
    <w:rsid w:val="00EE3EC1"/>
    <w:rsid w:val="00EE3F6B"/>
    <w:rsid w:val="00EE48DA"/>
    <w:rsid w:val="00EE4C10"/>
    <w:rsid w:val="00EE64B9"/>
    <w:rsid w:val="00EE66E2"/>
    <w:rsid w:val="00EE6FF5"/>
    <w:rsid w:val="00EF02A8"/>
    <w:rsid w:val="00EF1490"/>
    <w:rsid w:val="00EF2440"/>
    <w:rsid w:val="00EF2929"/>
    <w:rsid w:val="00EF2A38"/>
    <w:rsid w:val="00EF3295"/>
    <w:rsid w:val="00EF4A3B"/>
    <w:rsid w:val="00EF50E3"/>
    <w:rsid w:val="00EF56D7"/>
    <w:rsid w:val="00EF62DE"/>
    <w:rsid w:val="00EF6471"/>
    <w:rsid w:val="00EF6C44"/>
    <w:rsid w:val="00EF780D"/>
    <w:rsid w:val="00F00726"/>
    <w:rsid w:val="00F00939"/>
    <w:rsid w:val="00F016C7"/>
    <w:rsid w:val="00F025BE"/>
    <w:rsid w:val="00F0263D"/>
    <w:rsid w:val="00F02C1E"/>
    <w:rsid w:val="00F03321"/>
    <w:rsid w:val="00F0378F"/>
    <w:rsid w:val="00F03E60"/>
    <w:rsid w:val="00F046A7"/>
    <w:rsid w:val="00F04CEB"/>
    <w:rsid w:val="00F05A27"/>
    <w:rsid w:val="00F06325"/>
    <w:rsid w:val="00F0647E"/>
    <w:rsid w:val="00F07282"/>
    <w:rsid w:val="00F073B8"/>
    <w:rsid w:val="00F07701"/>
    <w:rsid w:val="00F10915"/>
    <w:rsid w:val="00F10DFF"/>
    <w:rsid w:val="00F10F0D"/>
    <w:rsid w:val="00F128E1"/>
    <w:rsid w:val="00F12A62"/>
    <w:rsid w:val="00F13693"/>
    <w:rsid w:val="00F138A5"/>
    <w:rsid w:val="00F13E1E"/>
    <w:rsid w:val="00F1442B"/>
    <w:rsid w:val="00F145BA"/>
    <w:rsid w:val="00F147D4"/>
    <w:rsid w:val="00F14E84"/>
    <w:rsid w:val="00F14FBF"/>
    <w:rsid w:val="00F153BA"/>
    <w:rsid w:val="00F162BB"/>
    <w:rsid w:val="00F1643B"/>
    <w:rsid w:val="00F1690B"/>
    <w:rsid w:val="00F1751F"/>
    <w:rsid w:val="00F1765E"/>
    <w:rsid w:val="00F20269"/>
    <w:rsid w:val="00F20BE7"/>
    <w:rsid w:val="00F215B5"/>
    <w:rsid w:val="00F22921"/>
    <w:rsid w:val="00F22CE1"/>
    <w:rsid w:val="00F22FAC"/>
    <w:rsid w:val="00F2339E"/>
    <w:rsid w:val="00F2354B"/>
    <w:rsid w:val="00F23927"/>
    <w:rsid w:val="00F23AA1"/>
    <w:rsid w:val="00F23C6C"/>
    <w:rsid w:val="00F23DC1"/>
    <w:rsid w:val="00F23ED2"/>
    <w:rsid w:val="00F2418E"/>
    <w:rsid w:val="00F24478"/>
    <w:rsid w:val="00F250A0"/>
    <w:rsid w:val="00F25675"/>
    <w:rsid w:val="00F2574B"/>
    <w:rsid w:val="00F257EC"/>
    <w:rsid w:val="00F25B78"/>
    <w:rsid w:val="00F25E2A"/>
    <w:rsid w:val="00F25EE4"/>
    <w:rsid w:val="00F275DD"/>
    <w:rsid w:val="00F27717"/>
    <w:rsid w:val="00F278FE"/>
    <w:rsid w:val="00F27C5D"/>
    <w:rsid w:val="00F3078C"/>
    <w:rsid w:val="00F30B3F"/>
    <w:rsid w:val="00F32191"/>
    <w:rsid w:val="00F34ACE"/>
    <w:rsid w:val="00F3558F"/>
    <w:rsid w:val="00F35DF4"/>
    <w:rsid w:val="00F37A56"/>
    <w:rsid w:val="00F37DCF"/>
    <w:rsid w:val="00F4071E"/>
    <w:rsid w:val="00F40891"/>
    <w:rsid w:val="00F415C8"/>
    <w:rsid w:val="00F4199D"/>
    <w:rsid w:val="00F41C3A"/>
    <w:rsid w:val="00F41C6C"/>
    <w:rsid w:val="00F42238"/>
    <w:rsid w:val="00F42C03"/>
    <w:rsid w:val="00F42FD6"/>
    <w:rsid w:val="00F43839"/>
    <w:rsid w:val="00F43B4F"/>
    <w:rsid w:val="00F44B01"/>
    <w:rsid w:val="00F44B96"/>
    <w:rsid w:val="00F44DE4"/>
    <w:rsid w:val="00F454EC"/>
    <w:rsid w:val="00F45722"/>
    <w:rsid w:val="00F457CB"/>
    <w:rsid w:val="00F46929"/>
    <w:rsid w:val="00F47240"/>
    <w:rsid w:val="00F47E57"/>
    <w:rsid w:val="00F50F8F"/>
    <w:rsid w:val="00F527C0"/>
    <w:rsid w:val="00F538C0"/>
    <w:rsid w:val="00F53B68"/>
    <w:rsid w:val="00F53DFC"/>
    <w:rsid w:val="00F5432D"/>
    <w:rsid w:val="00F54444"/>
    <w:rsid w:val="00F544C4"/>
    <w:rsid w:val="00F554BF"/>
    <w:rsid w:val="00F55A5C"/>
    <w:rsid w:val="00F5601D"/>
    <w:rsid w:val="00F5619A"/>
    <w:rsid w:val="00F57000"/>
    <w:rsid w:val="00F574BF"/>
    <w:rsid w:val="00F5773F"/>
    <w:rsid w:val="00F5774F"/>
    <w:rsid w:val="00F57E71"/>
    <w:rsid w:val="00F6081C"/>
    <w:rsid w:val="00F60A00"/>
    <w:rsid w:val="00F60B55"/>
    <w:rsid w:val="00F60BA5"/>
    <w:rsid w:val="00F60EB0"/>
    <w:rsid w:val="00F612B8"/>
    <w:rsid w:val="00F61CDD"/>
    <w:rsid w:val="00F62A23"/>
    <w:rsid w:val="00F62BD8"/>
    <w:rsid w:val="00F6372A"/>
    <w:rsid w:val="00F639B7"/>
    <w:rsid w:val="00F63F1A"/>
    <w:rsid w:val="00F64FD6"/>
    <w:rsid w:val="00F65254"/>
    <w:rsid w:val="00F65346"/>
    <w:rsid w:val="00F653EA"/>
    <w:rsid w:val="00F6567F"/>
    <w:rsid w:val="00F65910"/>
    <w:rsid w:val="00F65B35"/>
    <w:rsid w:val="00F66686"/>
    <w:rsid w:val="00F66D5D"/>
    <w:rsid w:val="00F670AD"/>
    <w:rsid w:val="00F6741C"/>
    <w:rsid w:val="00F6799C"/>
    <w:rsid w:val="00F67D8D"/>
    <w:rsid w:val="00F70D58"/>
    <w:rsid w:val="00F71031"/>
    <w:rsid w:val="00F7161B"/>
    <w:rsid w:val="00F7186A"/>
    <w:rsid w:val="00F7216A"/>
    <w:rsid w:val="00F724F3"/>
    <w:rsid w:val="00F72547"/>
    <w:rsid w:val="00F72585"/>
    <w:rsid w:val="00F72762"/>
    <w:rsid w:val="00F736E4"/>
    <w:rsid w:val="00F73820"/>
    <w:rsid w:val="00F73FEB"/>
    <w:rsid w:val="00F750DF"/>
    <w:rsid w:val="00F7591F"/>
    <w:rsid w:val="00F75AE0"/>
    <w:rsid w:val="00F75EE9"/>
    <w:rsid w:val="00F77112"/>
    <w:rsid w:val="00F771B5"/>
    <w:rsid w:val="00F77440"/>
    <w:rsid w:val="00F776BF"/>
    <w:rsid w:val="00F7797F"/>
    <w:rsid w:val="00F813F5"/>
    <w:rsid w:val="00F81466"/>
    <w:rsid w:val="00F814F7"/>
    <w:rsid w:val="00F8161A"/>
    <w:rsid w:val="00F81B8F"/>
    <w:rsid w:val="00F8220E"/>
    <w:rsid w:val="00F82366"/>
    <w:rsid w:val="00F823E5"/>
    <w:rsid w:val="00F82B60"/>
    <w:rsid w:val="00F85C1E"/>
    <w:rsid w:val="00F8605A"/>
    <w:rsid w:val="00F8689B"/>
    <w:rsid w:val="00F86975"/>
    <w:rsid w:val="00F86C82"/>
    <w:rsid w:val="00F8775B"/>
    <w:rsid w:val="00F87A0A"/>
    <w:rsid w:val="00F90EF6"/>
    <w:rsid w:val="00F90FBA"/>
    <w:rsid w:val="00F92377"/>
    <w:rsid w:val="00F937A4"/>
    <w:rsid w:val="00F9415F"/>
    <w:rsid w:val="00F94D72"/>
    <w:rsid w:val="00F9506F"/>
    <w:rsid w:val="00F96090"/>
    <w:rsid w:val="00F96D32"/>
    <w:rsid w:val="00F9781C"/>
    <w:rsid w:val="00FA0133"/>
    <w:rsid w:val="00FA05E3"/>
    <w:rsid w:val="00FA17FC"/>
    <w:rsid w:val="00FA1836"/>
    <w:rsid w:val="00FA1A7F"/>
    <w:rsid w:val="00FA26D1"/>
    <w:rsid w:val="00FA29CF"/>
    <w:rsid w:val="00FA2CAD"/>
    <w:rsid w:val="00FA2F0D"/>
    <w:rsid w:val="00FA3AE9"/>
    <w:rsid w:val="00FA4855"/>
    <w:rsid w:val="00FA5591"/>
    <w:rsid w:val="00FA567A"/>
    <w:rsid w:val="00FA5AFE"/>
    <w:rsid w:val="00FA5BAA"/>
    <w:rsid w:val="00FA5F67"/>
    <w:rsid w:val="00FA6326"/>
    <w:rsid w:val="00FA7BBA"/>
    <w:rsid w:val="00FA7DC6"/>
    <w:rsid w:val="00FB0829"/>
    <w:rsid w:val="00FB09B5"/>
    <w:rsid w:val="00FB0D27"/>
    <w:rsid w:val="00FB0DFA"/>
    <w:rsid w:val="00FB105C"/>
    <w:rsid w:val="00FB117F"/>
    <w:rsid w:val="00FB129C"/>
    <w:rsid w:val="00FB14FA"/>
    <w:rsid w:val="00FB1B13"/>
    <w:rsid w:val="00FB2269"/>
    <w:rsid w:val="00FB2982"/>
    <w:rsid w:val="00FB3848"/>
    <w:rsid w:val="00FB392E"/>
    <w:rsid w:val="00FB3DA9"/>
    <w:rsid w:val="00FB4C78"/>
    <w:rsid w:val="00FB5D88"/>
    <w:rsid w:val="00FB6556"/>
    <w:rsid w:val="00FB79C8"/>
    <w:rsid w:val="00FC0332"/>
    <w:rsid w:val="00FC0A79"/>
    <w:rsid w:val="00FC0B45"/>
    <w:rsid w:val="00FC117C"/>
    <w:rsid w:val="00FC11B4"/>
    <w:rsid w:val="00FC1555"/>
    <w:rsid w:val="00FC20A8"/>
    <w:rsid w:val="00FC3C93"/>
    <w:rsid w:val="00FC416E"/>
    <w:rsid w:val="00FC473D"/>
    <w:rsid w:val="00FC5034"/>
    <w:rsid w:val="00FC54A4"/>
    <w:rsid w:val="00FC5628"/>
    <w:rsid w:val="00FC5731"/>
    <w:rsid w:val="00FC5D1C"/>
    <w:rsid w:val="00FC6300"/>
    <w:rsid w:val="00FC70CA"/>
    <w:rsid w:val="00FC7237"/>
    <w:rsid w:val="00FD0035"/>
    <w:rsid w:val="00FD012F"/>
    <w:rsid w:val="00FD1358"/>
    <w:rsid w:val="00FD1592"/>
    <w:rsid w:val="00FD1992"/>
    <w:rsid w:val="00FD1C0A"/>
    <w:rsid w:val="00FD3D91"/>
    <w:rsid w:val="00FD4217"/>
    <w:rsid w:val="00FD56AD"/>
    <w:rsid w:val="00FD587F"/>
    <w:rsid w:val="00FD5D0F"/>
    <w:rsid w:val="00FD664A"/>
    <w:rsid w:val="00FD66F8"/>
    <w:rsid w:val="00FD7D02"/>
    <w:rsid w:val="00FD7D3A"/>
    <w:rsid w:val="00FE02A9"/>
    <w:rsid w:val="00FE1CAF"/>
    <w:rsid w:val="00FE1CC6"/>
    <w:rsid w:val="00FE22A1"/>
    <w:rsid w:val="00FE37E9"/>
    <w:rsid w:val="00FE41B2"/>
    <w:rsid w:val="00FE4B54"/>
    <w:rsid w:val="00FE54AD"/>
    <w:rsid w:val="00FE5609"/>
    <w:rsid w:val="00FE5692"/>
    <w:rsid w:val="00FE5E5F"/>
    <w:rsid w:val="00FE7184"/>
    <w:rsid w:val="00FF0B0C"/>
    <w:rsid w:val="00FF0EAC"/>
    <w:rsid w:val="00FF13FD"/>
    <w:rsid w:val="00FF1884"/>
    <w:rsid w:val="00FF2019"/>
    <w:rsid w:val="00FF20B2"/>
    <w:rsid w:val="00FF307E"/>
    <w:rsid w:val="00FF311B"/>
    <w:rsid w:val="00FF3E1E"/>
    <w:rsid w:val="00FF4DD4"/>
    <w:rsid w:val="00FF4F08"/>
    <w:rsid w:val="00FF6C3F"/>
    <w:rsid w:val="00FF7512"/>
    <w:rsid w:val="00FF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f" fillcolor="white" stroke="f">
      <v:fill color="white" on="f"/>
      <v:stroke on="f"/>
      <v:textbox inset="5.85pt,.7pt,5.85pt,.7pt"/>
    </o:shapedefaults>
    <o:shapelayout v:ext="edit">
      <o:idmap v:ext="edit" data="1"/>
    </o:shapelayout>
  </w:shapeDefaults>
  <w:decimalSymbol w:val="."/>
  <w:listSeparator w:val=","/>
  <w14:docId w14:val="08494F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00" w:left="221" w:firstLineChars="100" w:firstLine="221"/>
      <w:jc w:val="left"/>
    </w:pPr>
    <w:rPr>
      <w:rFonts w:ascii="ＭＳ 明朝" w:hAnsi="ＭＳ 明朝"/>
      <w:kern w:val="0"/>
      <w:szCs w:val="20"/>
    </w:rPr>
  </w:style>
  <w:style w:type="paragraph" w:styleId="20">
    <w:name w:val="Body Text Indent 2"/>
    <w:basedOn w:val="a"/>
    <w:pPr>
      <w:ind w:leftChars="200" w:left="442" w:firstLineChars="100" w:firstLine="221"/>
    </w:pPr>
    <w:rPr>
      <w:rFonts w:ascii="ＭＳ 明朝" w:hAnsi="ＭＳ 明朝"/>
      <w:kern w:val="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a9">
    <w:name w:val="Date"/>
    <w:basedOn w:val="a"/>
    <w:next w:val="a"/>
  </w:style>
  <w:style w:type="character" w:customStyle="1" w:styleId="a5">
    <w:name w:val="フッター (文字)"/>
    <w:link w:val="a4"/>
    <w:uiPriority w:val="99"/>
    <w:rsid w:val="00ED2FE6"/>
    <w:rPr>
      <w:kern w:val="2"/>
      <w:sz w:val="21"/>
      <w:szCs w:val="24"/>
    </w:rPr>
  </w:style>
  <w:style w:type="character" w:customStyle="1" w:styleId="5">
    <w:name w:val="(文字) (文字)5"/>
    <w:semiHidden/>
    <w:rPr>
      <w:rFonts w:ascii="Arial" w:eastAsia="ＭＳ ゴシック" w:hAnsi="Arial" w:cs="Times New Roman"/>
      <w:kern w:val="2"/>
      <w:sz w:val="21"/>
      <w:szCs w:val="24"/>
    </w:rPr>
  </w:style>
  <w:style w:type="character" w:customStyle="1" w:styleId="6">
    <w:name w:val="(文字) (文字)6"/>
    <w:rPr>
      <w:rFonts w:ascii="Arial" w:eastAsia="ＭＳ ゴシック" w:hAnsi="Arial" w:cs="Times New Roman"/>
      <w:kern w:val="2"/>
      <w:sz w:val="24"/>
      <w:szCs w:val="24"/>
    </w:rPr>
  </w:style>
  <w:style w:type="character" w:customStyle="1" w:styleId="4">
    <w:name w:val="(文字) (文字)4"/>
    <w:semiHidden/>
    <w:rPr>
      <w:rFonts w:ascii="Arial" w:eastAsia="ＭＳ ゴシック" w:hAnsi="Arial" w:cs="Times New Roman"/>
      <w:kern w:val="2"/>
      <w:sz w:val="21"/>
      <w:szCs w:val="24"/>
    </w:rPr>
  </w:style>
  <w:style w:type="paragraph" w:styleId="aa">
    <w:name w:val="No Spacing"/>
    <w:qFormat/>
    <w:rPr>
      <w:sz w:val="22"/>
      <w:szCs w:val="22"/>
    </w:rPr>
  </w:style>
  <w:style w:type="character" w:customStyle="1" w:styleId="ab">
    <w:name w:val="行間詰め (文字)"/>
    <w:rPr>
      <w:sz w:val="22"/>
      <w:szCs w:val="22"/>
      <w:lang w:val="en-US" w:eastAsia="ja-JP" w:bidi="ar-SA"/>
    </w:rPr>
  </w:style>
  <w:style w:type="paragraph" w:styleId="ac">
    <w:name w:val="TOC Heading"/>
    <w:basedOn w:val="1"/>
    <w:next w:val="a"/>
    <w:uiPriority w:val="39"/>
    <w:qFormat/>
    <w:pPr>
      <w:keepLines/>
      <w:widowControl/>
      <w:spacing w:before="480" w:line="276" w:lineRule="auto"/>
      <w:jc w:val="left"/>
      <w:outlineLvl w:val="9"/>
    </w:pPr>
    <w:rPr>
      <w:b/>
      <w:bCs/>
      <w:color w:val="365F91"/>
      <w:kern w:val="0"/>
      <w:sz w:val="28"/>
      <w:szCs w:val="28"/>
    </w:rPr>
  </w:style>
  <w:style w:type="paragraph" w:styleId="10">
    <w:name w:val="toc 1"/>
    <w:basedOn w:val="a"/>
    <w:next w:val="a"/>
    <w:autoRedefine/>
    <w:uiPriority w:val="39"/>
    <w:qFormat/>
    <w:pPr>
      <w:tabs>
        <w:tab w:val="right" w:leader="dot" w:pos="8828"/>
      </w:tabs>
      <w:jc w:val="center"/>
    </w:pPr>
    <w:rPr>
      <w:sz w:val="28"/>
      <w:szCs w:val="28"/>
    </w:rPr>
  </w:style>
  <w:style w:type="paragraph" w:styleId="21">
    <w:name w:val="toc 2"/>
    <w:basedOn w:val="a"/>
    <w:next w:val="a"/>
    <w:autoRedefine/>
    <w:uiPriority w:val="39"/>
    <w:qFormat/>
    <w:pPr>
      <w:ind w:leftChars="100" w:left="210"/>
    </w:pPr>
  </w:style>
  <w:style w:type="character" w:styleId="ad">
    <w:name w:val="Hyperlink"/>
    <w:uiPriority w:val="99"/>
    <w:unhideWhenUsed/>
    <w:rPr>
      <w:color w:val="0000FF"/>
      <w:u w:val="single"/>
    </w:rPr>
  </w:style>
  <w:style w:type="character" w:customStyle="1" w:styleId="30">
    <w:name w:val="(文字) (文字)3"/>
    <w:rPr>
      <w:kern w:val="2"/>
      <w:sz w:val="21"/>
      <w:szCs w:val="24"/>
    </w:rPr>
  </w:style>
  <w:style w:type="paragraph" w:styleId="31">
    <w:name w:val="toc 3"/>
    <w:basedOn w:val="a"/>
    <w:next w:val="a"/>
    <w:autoRedefine/>
    <w:semiHidden/>
    <w:unhideWhenUsed/>
    <w:qFormat/>
    <w:pPr>
      <w:widowControl/>
      <w:spacing w:after="100" w:line="276" w:lineRule="auto"/>
      <w:ind w:left="440"/>
      <w:jc w:val="left"/>
    </w:pPr>
    <w:rPr>
      <w:kern w:val="0"/>
      <w:sz w:val="22"/>
      <w:szCs w:val="22"/>
    </w:rPr>
  </w:style>
  <w:style w:type="paragraph" w:styleId="ae">
    <w:name w:val="Balloon Text"/>
    <w:basedOn w:val="a"/>
    <w:rPr>
      <w:rFonts w:ascii="Arial" w:eastAsia="ＭＳ ゴシック" w:hAnsi="Arial"/>
      <w:sz w:val="18"/>
      <w:szCs w:val="18"/>
    </w:rPr>
  </w:style>
  <w:style w:type="character" w:customStyle="1" w:styleId="22">
    <w:name w:val="(文字) (文字)2"/>
    <w:rPr>
      <w:rFonts w:ascii="Arial" w:eastAsia="ＭＳ ゴシック" w:hAnsi="Arial" w:cs="Times New Roman"/>
      <w:kern w:val="2"/>
      <w:sz w:val="18"/>
      <w:szCs w:val="18"/>
    </w:rPr>
  </w:style>
  <w:style w:type="character" w:styleId="af">
    <w:name w:val="annotation reference"/>
    <w:semiHidden/>
    <w:rPr>
      <w:sz w:val="18"/>
      <w:szCs w:val="18"/>
    </w:rPr>
  </w:style>
  <w:style w:type="paragraph" w:styleId="af0">
    <w:name w:val="annotation text"/>
    <w:basedOn w:val="a"/>
    <w:link w:val="af1"/>
    <w:semiHidden/>
    <w:pPr>
      <w:jc w:val="left"/>
    </w:pPr>
  </w:style>
  <w:style w:type="character" w:customStyle="1" w:styleId="11">
    <w:name w:val="(文字) (文字)1"/>
    <w:rPr>
      <w:kern w:val="2"/>
      <w:sz w:val="21"/>
      <w:szCs w:val="24"/>
    </w:rPr>
  </w:style>
  <w:style w:type="paragraph" w:styleId="af2">
    <w:name w:val="annotation subject"/>
    <w:basedOn w:val="af0"/>
    <w:next w:val="af0"/>
    <w:rPr>
      <w:b/>
      <w:bCs/>
    </w:rPr>
  </w:style>
  <w:style w:type="character" w:customStyle="1" w:styleId="af3">
    <w:name w:val="(文字) (文字)"/>
    <w:rPr>
      <w:b/>
      <w:bCs/>
      <w:kern w:val="2"/>
      <w:sz w:val="21"/>
      <w:szCs w:val="24"/>
    </w:rPr>
  </w:style>
  <w:style w:type="character" w:styleId="af4">
    <w:name w:val="Strong"/>
    <w:uiPriority w:val="22"/>
    <w:qFormat/>
    <w:rPr>
      <w:b/>
      <w:bCs/>
    </w:rPr>
  </w:style>
  <w:style w:type="paragraph" w:customStyle="1" w:styleId="molattachfileblocktitle1">
    <w:name w:val="mol_attachfileblock_title1"/>
    <w:basedOn w:val="a"/>
    <w:pPr>
      <w:widowControl/>
      <w:pBdr>
        <w:top w:val="single" w:sz="6" w:space="1" w:color="CCCCCC"/>
        <w:left w:val="single" w:sz="6" w:space="4" w:color="CCCCCC"/>
        <w:bottom w:val="single" w:sz="6" w:space="1" w:color="CCCCCC"/>
        <w:right w:val="single" w:sz="6" w:space="0" w:color="CCCCCC"/>
      </w:pBdr>
      <w:shd w:val="clear" w:color="auto" w:fill="EEEEEE"/>
      <w:spacing w:after="45" w:line="360" w:lineRule="atLeast"/>
      <w:jc w:val="left"/>
    </w:pPr>
    <w:rPr>
      <w:rFonts w:ascii="ＭＳ Ｐゴシック" w:eastAsia="ＭＳ Ｐゴシック" w:hAnsi="ＭＳ Ｐゴシック" w:cs="ＭＳ Ｐゴシック"/>
      <w:kern w:val="0"/>
      <w:sz w:val="24"/>
    </w:rPr>
  </w:style>
  <w:style w:type="paragraph" w:styleId="af5">
    <w:name w:val="caption"/>
    <w:basedOn w:val="a"/>
    <w:next w:val="a"/>
    <w:qFormat/>
    <w:rPr>
      <w:b/>
      <w:bCs/>
      <w:szCs w:val="21"/>
    </w:rPr>
  </w:style>
  <w:style w:type="paragraph" w:styleId="af6">
    <w:name w:val="List Paragraph"/>
    <w:basedOn w:val="a"/>
    <w:uiPriority w:val="34"/>
    <w:qFormat/>
    <w:rsid w:val="00DB4FE5"/>
    <w:pPr>
      <w:ind w:leftChars="400" w:left="840"/>
    </w:pPr>
  </w:style>
  <w:style w:type="paragraph" w:customStyle="1" w:styleId="Default">
    <w:name w:val="Default"/>
    <w:rsid w:val="000677B6"/>
    <w:pPr>
      <w:widowControl w:val="0"/>
      <w:autoSpaceDE w:val="0"/>
      <w:autoSpaceDN w:val="0"/>
      <w:adjustRightInd w:val="0"/>
    </w:pPr>
    <w:rPr>
      <w:rFonts w:ascii="Meiryo UI" w:eastAsia="Meiryo UI" w:cs="Meiryo UI"/>
      <w:color w:val="000000"/>
      <w:sz w:val="24"/>
      <w:szCs w:val="24"/>
    </w:rPr>
  </w:style>
  <w:style w:type="paragraph" w:styleId="af7">
    <w:name w:val="Body Text"/>
    <w:basedOn w:val="a"/>
    <w:link w:val="af8"/>
    <w:rsid w:val="00352B80"/>
  </w:style>
  <w:style w:type="character" w:customStyle="1" w:styleId="af8">
    <w:name w:val="本文 (文字)"/>
    <w:link w:val="af7"/>
    <w:rsid w:val="00352B80"/>
    <w:rPr>
      <w:kern w:val="2"/>
      <w:sz w:val="21"/>
      <w:szCs w:val="24"/>
    </w:rPr>
  </w:style>
  <w:style w:type="character" w:styleId="af9">
    <w:name w:val="Emphasis"/>
    <w:uiPriority w:val="20"/>
    <w:qFormat/>
    <w:rsid w:val="00832520"/>
    <w:rPr>
      <w:i/>
      <w:iCs/>
    </w:rPr>
  </w:style>
  <w:style w:type="character" w:customStyle="1" w:styleId="yogo2">
    <w:name w:val="yogo2"/>
    <w:rsid w:val="001F77EF"/>
  </w:style>
  <w:style w:type="paragraph" w:styleId="afa">
    <w:name w:val="Revision"/>
    <w:hidden/>
    <w:uiPriority w:val="99"/>
    <w:semiHidden/>
    <w:rsid w:val="00BC1712"/>
    <w:rPr>
      <w:kern w:val="2"/>
      <w:sz w:val="21"/>
      <w:szCs w:val="24"/>
    </w:rPr>
  </w:style>
  <w:style w:type="paragraph" w:styleId="Web">
    <w:name w:val="Normal (Web)"/>
    <w:basedOn w:val="a"/>
    <w:uiPriority w:val="99"/>
    <w:unhideWhenUsed/>
    <w:rsid w:val="00772C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uiPriority w:val="99"/>
    <w:rsid w:val="00B36B3B"/>
    <w:rPr>
      <w:kern w:val="2"/>
      <w:sz w:val="21"/>
      <w:szCs w:val="24"/>
    </w:rPr>
  </w:style>
  <w:style w:type="paragraph" w:styleId="afb">
    <w:name w:val="Plain Text"/>
    <w:basedOn w:val="a"/>
    <w:link w:val="afc"/>
    <w:uiPriority w:val="99"/>
    <w:unhideWhenUsed/>
    <w:rsid w:val="00AC121C"/>
    <w:pPr>
      <w:jc w:val="left"/>
    </w:pPr>
    <w:rPr>
      <w:rFonts w:ascii="Yu Gothic" w:eastAsia="Yu Gothic" w:hAnsi="Courier New" w:cs="Courier New"/>
      <w:sz w:val="22"/>
      <w:szCs w:val="22"/>
    </w:rPr>
  </w:style>
  <w:style w:type="character" w:customStyle="1" w:styleId="afc">
    <w:name w:val="書式なし (文字)"/>
    <w:link w:val="afb"/>
    <w:uiPriority w:val="99"/>
    <w:rsid w:val="00AC121C"/>
    <w:rPr>
      <w:rFonts w:ascii="Yu Gothic" w:eastAsia="Yu Gothic" w:hAnsi="Courier New" w:cs="Courier New"/>
      <w:kern w:val="2"/>
      <w:sz w:val="22"/>
      <w:szCs w:val="22"/>
    </w:rPr>
  </w:style>
  <w:style w:type="table" w:styleId="afd">
    <w:name w:val="Table Grid"/>
    <w:basedOn w:val="a1"/>
    <w:rsid w:val="00C34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rsid w:val="00C34C77"/>
    <w:pPr>
      <w:snapToGrid w:val="0"/>
      <w:jc w:val="left"/>
    </w:pPr>
  </w:style>
  <w:style w:type="character" w:customStyle="1" w:styleId="aff">
    <w:name w:val="文末脚注文字列 (文字)"/>
    <w:basedOn w:val="a0"/>
    <w:link w:val="afe"/>
    <w:rsid w:val="00C34C77"/>
    <w:rPr>
      <w:kern w:val="2"/>
      <w:sz w:val="21"/>
      <w:szCs w:val="24"/>
    </w:rPr>
  </w:style>
  <w:style w:type="character" w:styleId="aff0">
    <w:name w:val="endnote reference"/>
    <w:basedOn w:val="a0"/>
    <w:rsid w:val="00C34C77"/>
    <w:rPr>
      <w:vertAlign w:val="superscript"/>
    </w:rPr>
  </w:style>
  <w:style w:type="character" w:customStyle="1" w:styleId="line">
    <w:name w:val="line"/>
    <w:basedOn w:val="a0"/>
    <w:rsid w:val="001F1F80"/>
  </w:style>
  <w:style w:type="character" w:customStyle="1" w:styleId="af1">
    <w:name w:val="コメント文字列 (文字)"/>
    <w:basedOn w:val="a0"/>
    <w:link w:val="af0"/>
    <w:semiHidden/>
    <w:rsid w:val="005B43D3"/>
    <w:rPr>
      <w:kern w:val="2"/>
      <w:sz w:val="21"/>
      <w:szCs w:val="24"/>
    </w:rPr>
  </w:style>
  <w:style w:type="character" w:styleId="aff1">
    <w:name w:val="FollowedHyperlink"/>
    <w:basedOn w:val="a0"/>
    <w:rsid w:val="00850B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7096">
      <w:bodyDiv w:val="1"/>
      <w:marLeft w:val="0"/>
      <w:marRight w:val="0"/>
      <w:marTop w:val="0"/>
      <w:marBottom w:val="0"/>
      <w:divBdr>
        <w:top w:val="none" w:sz="0" w:space="0" w:color="auto"/>
        <w:left w:val="none" w:sz="0" w:space="0" w:color="auto"/>
        <w:bottom w:val="none" w:sz="0" w:space="0" w:color="auto"/>
        <w:right w:val="none" w:sz="0" w:space="0" w:color="auto"/>
      </w:divBdr>
    </w:div>
    <w:div w:id="52125226">
      <w:bodyDiv w:val="1"/>
      <w:marLeft w:val="0"/>
      <w:marRight w:val="0"/>
      <w:marTop w:val="0"/>
      <w:marBottom w:val="0"/>
      <w:divBdr>
        <w:top w:val="none" w:sz="0" w:space="0" w:color="auto"/>
        <w:left w:val="none" w:sz="0" w:space="0" w:color="auto"/>
        <w:bottom w:val="none" w:sz="0" w:space="0" w:color="auto"/>
        <w:right w:val="none" w:sz="0" w:space="0" w:color="auto"/>
      </w:divBdr>
    </w:div>
    <w:div w:id="87848392">
      <w:bodyDiv w:val="1"/>
      <w:marLeft w:val="0"/>
      <w:marRight w:val="0"/>
      <w:marTop w:val="0"/>
      <w:marBottom w:val="0"/>
      <w:divBdr>
        <w:top w:val="none" w:sz="0" w:space="0" w:color="auto"/>
        <w:left w:val="none" w:sz="0" w:space="0" w:color="auto"/>
        <w:bottom w:val="none" w:sz="0" w:space="0" w:color="auto"/>
        <w:right w:val="none" w:sz="0" w:space="0" w:color="auto"/>
      </w:divBdr>
    </w:div>
    <w:div w:id="93862619">
      <w:bodyDiv w:val="1"/>
      <w:marLeft w:val="0"/>
      <w:marRight w:val="0"/>
      <w:marTop w:val="0"/>
      <w:marBottom w:val="0"/>
      <w:divBdr>
        <w:top w:val="none" w:sz="0" w:space="0" w:color="auto"/>
        <w:left w:val="none" w:sz="0" w:space="0" w:color="auto"/>
        <w:bottom w:val="none" w:sz="0" w:space="0" w:color="auto"/>
        <w:right w:val="none" w:sz="0" w:space="0" w:color="auto"/>
      </w:divBdr>
    </w:div>
    <w:div w:id="193466145">
      <w:bodyDiv w:val="1"/>
      <w:marLeft w:val="0"/>
      <w:marRight w:val="0"/>
      <w:marTop w:val="0"/>
      <w:marBottom w:val="0"/>
      <w:divBdr>
        <w:top w:val="none" w:sz="0" w:space="0" w:color="auto"/>
        <w:left w:val="none" w:sz="0" w:space="0" w:color="auto"/>
        <w:bottom w:val="none" w:sz="0" w:space="0" w:color="auto"/>
        <w:right w:val="none" w:sz="0" w:space="0" w:color="auto"/>
      </w:divBdr>
    </w:div>
    <w:div w:id="199754765">
      <w:bodyDiv w:val="1"/>
      <w:marLeft w:val="0"/>
      <w:marRight w:val="0"/>
      <w:marTop w:val="0"/>
      <w:marBottom w:val="0"/>
      <w:divBdr>
        <w:top w:val="none" w:sz="0" w:space="0" w:color="auto"/>
        <w:left w:val="none" w:sz="0" w:space="0" w:color="auto"/>
        <w:bottom w:val="none" w:sz="0" w:space="0" w:color="auto"/>
        <w:right w:val="none" w:sz="0" w:space="0" w:color="auto"/>
      </w:divBdr>
    </w:div>
    <w:div w:id="238833430">
      <w:bodyDiv w:val="1"/>
      <w:marLeft w:val="0"/>
      <w:marRight w:val="0"/>
      <w:marTop w:val="0"/>
      <w:marBottom w:val="0"/>
      <w:divBdr>
        <w:top w:val="none" w:sz="0" w:space="0" w:color="auto"/>
        <w:left w:val="none" w:sz="0" w:space="0" w:color="auto"/>
        <w:bottom w:val="none" w:sz="0" w:space="0" w:color="auto"/>
        <w:right w:val="none" w:sz="0" w:space="0" w:color="auto"/>
      </w:divBdr>
    </w:div>
    <w:div w:id="259341218">
      <w:bodyDiv w:val="1"/>
      <w:marLeft w:val="0"/>
      <w:marRight w:val="0"/>
      <w:marTop w:val="0"/>
      <w:marBottom w:val="0"/>
      <w:divBdr>
        <w:top w:val="none" w:sz="0" w:space="0" w:color="auto"/>
        <w:left w:val="none" w:sz="0" w:space="0" w:color="auto"/>
        <w:bottom w:val="none" w:sz="0" w:space="0" w:color="auto"/>
        <w:right w:val="none" w:sz="0" w:space="0" w:color="auto"/>
      </w:divBdr>
    </w:div>
    <w:div w:id="386222878">
      <w:bodyDiv w:val="1"/>
      <w:marLeft w:val="0"/>
      <w:marRight w:val="0"/>
      <w:marTop w:val="0"/>
      <w:marBottom w:val="0"/>
      <w:divBdr>
        <w:top w:val="none" w:sz="0" w:space="0" w:color="auto"/>
        <w:left w:val="none" w:sz="0" w:space="0" w:color="auto"/>
        <w:bottom w:val="none" w:sz="0" w:space="0" w:color="auto"/>
        <w:right w:val="none" w:sz="0" w:space="0" w:color="auto"/>
      </w:divBdr>
    </w:div>
    <w:div w:id="438255640">
      <w:bodyDiv w:val="1"/>
      <w:marLeft w:val="0"/>
      <w:marRight w:val="0"/>
      <w:marTop w:val="0"/>
      <w:marBottom w:val="0"/>
      <w:divBdr>
        <w:top w:val="none" w:sz="0" w:space="0" w:color="auto"/>
        <w:left w:val="none" w:sz="0" w:space="0" w:color="auto"/>
        <w:bottom w:val="none" w:sz="0" w:space="0" w:color="auto"/>
        <w:right w:val="none" w:sz="0" w:space="0" w:color="auto"/>
      </w:divBdr>
    </w:div>
    <w:div w:id="482083428">
      <w:bodyDiv w:val="1"/>
      <w:marLeft w:val="0"/>
      <w:marRight w:val="0"/>
      <w:marTop w:val="0"/>
      <w:marBottom w:val="0"/>
      <w:divBdr>
        <w:top w:val="none" w:sz="0" w:space="0" w:color="auto"/>
        <w:left w:val="none" w:sz="0" w:space="0" w:color="auto"/>
        <w:bottom w:val="none" w:sz="0" w:space="0" w:color="auto"/>
        <w:right w:val="none" w:sz="0" w:space="0" w:color="auto"/>
      </w:divBdr>
    </w:div>
    <w:div w:id="531500775">
      <w:bodyDiv w:val="1"/>
      <w:marLeft w:val="0"/>
      <w:marRight w:val="0"/>
      <w:marTop w:val="0"/>
      <w:marBottom w:val="0"/>
      <w:divBdr>
        <w:top w:val="none" w:sz="0" w:space="0" w:color="auto"/>
        <w:left w:val="none" w:sz="0" w:space="0" w:color="auto"/>
        <w:bottom w:val="none" w:sz="0" w:space="0" w:color="auto"/>
        <w:right w:val="none" w:sz="0" w:space="0" w:color="auto"/>
      </w:divBdr>
    </w:div>
    <w:div w:id="564951296">
      <w:bodyDiv w:val="1"/>
      <w:marLeft w:val="0"/>
      <w:marRight w:val="0"/>
      <w:marTop w:val="0"/>
      <w:marBottom w:val="0"/>
      <w:divBdr>
        <w:top w:val="none" w:sz="0" w:space="0" w:color="auto"/>
        <w:left w:val="none" w:sz="0" w:space="0" w:color="auto"/>
        <w:bottom w:val="none" w:sz="0" w:space="0" w:color="auto"/>
        <w:right w:val="none" w:sz="0" w:space="0" w:color="auto"/>
      </w:divBdr>
    </w:div>
    <w:div w:id="596450942">
      <w:bodyDiv w:val="1"/>
      <w:marLeft w:val="150"/>
      <w:marRight w:val="150"/>
      <w:marTop w:val="0"/>
      <w:marBottom w:val="0"/>
      <w:divBdr>
        <w:top w:val="none" w:sz="0" w:space="0" w:color="auto"/>
        <w:left w:val="none" w:sz="0" w:space="0" w:color="auto"/>
        <w:bottom w:val="none" w:sz="0" w:space="0" w:color="auto"/>
        <w:right w:val="none" w:sz="0" w:space="0" w:color="auto"/>
      </w:divBdr>
      <w:divsChild>
        <w:div w:id="1671836907">
          <w:marLeft w:val="0"/>
          <w:marRight w:val="0"/>
          <w:marTop w:val="0"/>
          <w:marBottom w:val="0"/>
          <w:divBdr>
            <w:top w:val="none" w:sz="0" w:space="0" w:color="auto"/>
            <w:left w:val="none" w:sz="0" w:space="0" w:color="auto"/>
            <w:bottom w:val="none" w:sz="0" w:space="0" w:color="auto"/>
            <w:right w:val="none" w:sz="0" w:space="0" w:color="auto"/>
          </w:divBdr>
          <w:divsChild>
            <w:div w:id="1886989468">
              <w:marLeft w:val="0"/>
              <w:marRight w:val="0"/>
              <w:marTop w:val="0"/>
              <w:marBottom w:val="0"/>
              <w:divBdr>
                <w:top w:val="none" w:sz="0" w:space="0" w:color="auto"/>
                <w:left w:val="none" w:sz="0" w:space="0" w:color="auto"/>
                <w:bottom w:val="none" w:sz="0" w:space="0" w:color="auto"/>
                <w:right w:val="none" w:sz="0" w:space="0" w:color="auto"/>
              </w:divBdr>
              <w:divsChild>
                <w:div w:id="651108127">
                  <w:marLeft w:val="0"/>
                  <w:marRight w:val="0"/>
                  <w:marTop w:val="0"/>
                  <w:marBottom w:val="0"/>
                  <w:divBdr>
                    <w:top w:val="none" w:sz="0" w:space="0" w:color="auto"/>
                    <w:left w:val="none" w:sz="0" w:space="0" w:color="auto"/>
                    <w:bottom w:val="none" w:sz="0" w:space="0" w:color="auto"/>
                    <w:right w:val="none" w:sz="0" w:space="0" w:color="auto"/>
                  </w:divBdr>
                  <w:divsChild>
                    <w:div w:id="5582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36852">
      <w:bodyDiv w:val="1"/>
      <w:marLeft w:val="0"/>
      <w:marRight w:val="0"/>
      <w:marTop w:val="0"/>
      <w:marBottom w:val="0"/>
      <w:divBdr>
        <w:top w:val="none" w:sz="0" w:space="0" w:color="auto"/>
        <w:left w:val="none" w:sz="0" w:space="0" w:color="auto"/>
        <w:bottom w:val="none" w:sz="0" w:space="0" w:color="auto"/>
        <w:right w:val="none" w:sz="0" w:space="0" w:color="auto"/>
      </w:divBdr>
    </w:div>
    <w:div w:id="672535964">
      <w:bodyDiv w:val="1"/>
      <w:marLeft w:val="0"/>
      <w:marRight w:val="0"/>
      <w:marTop w:val="0"/>
      <w:marBottom w:val="0"/>
      <w:divBdr>
        <w:top w:val="none" w:sz="0" w:space="0" w:color="auto"/>
        <w:left w:val="none" w:sz="0" w:space="0" w:color="auto"/>
        <w:bottom w:val="none" w:sz="0" w:space="0" w:color="auto"/>
        <w:right w:val="none" w:sz="0" w:space="0" w:color="auto"/>
      </w:divBdr>
    </w:div>
    <w:div w:id="680015293">
      <w:bodyDiv w:val="1"/>
      <w:marLeft w:val="0"/>
      <w:marRight w:val="0"/>
      <w:marTop w:val="0"/>
      <w:marBottom w:val="0"/>
      <w:divBdr>
        <w:top w:val="none" w:sz="0" w:space="0" w:color="auto"/>
        <w:left w:val="none" w:sz="0" w:space="0" w:color="auto"/>
        <w:bottom w:val="none" w:sz="0" w:space="0" w:color="auto"/>
        <w:right w:val="none" w:sz="0" w:space="0" w:color="auto"/>
      </w:divBdr>
    </w:div>
    <w:div w:id="691031332">
      <w:bodyDiv w:val="1"/>
      <w:marLeft w:val="0"/>
      <w:marRight w:val="0"/>
      <w:marTop w:val="0"/>
      <w:marBottom w:val="0"/>
      <w:divBdr>
        <w:top w:val="none" w:sz="0" w:space="0" w:color="auto"/>
        <w:left w:val="none" w:sz="0" w:space="0" w:color="auto"/>
        <w:bottom w:val="none" w:sz="0" w:space="0" w:color="auto"/>
        <w:right w:val="none" w:sz="0" w:space="0" w:color="auto"/>
      </w:divBdr>
    </w:div>
    <w:div w:id="756487363">
      <w:bodyDiv w:val="1"/>
      <w:marLeft w:val="0"/>
      <w:marRight w:val="0"/>
      <w:marTop w:val="0"/>
      <w:marBottom w:val="0"/>
      <w:divBdr>
        <w:top w:val="none" w:sz="0" w:space="0" w:color="auto"/>
        <w:left w:val="none" w:sz="0" w:space="0" w:color="auto"/>
        <w:bottom w:val="none" w:sz="0" w:space="0" w:color="auto"/>
        <w:right w:val="none" w:sz="0" w:space="0" w:color="auto"/>
      </w:divBdr>
    </w:div>
    <w:div w:id="763723087">
      <w:bodyDiv w:val="1"/>
      <w:marLeft w:val="0"/>
      <w:marRight w:val="0"/>
      <w:marTop w:val="0"/>
      <w:marBottom w:val="0"/>
      <w:divBdr>
        <w:top w:val="none" w:sz="0" w:space="0" w:color="auto"/>
        <w:left w:val="none" w:sz="0" w:space="0" w:color="auto"/>
        <w:bottom w:val="none" w:sz="0" w:space="0" w:color="auto"/>
        <w:right w:val="none" w:sz="0" w:space="0" w:color="auto"/>
      </w:divBdr>
    </w:div>
    <w:div w:id="845483301">
      <w:bodyDiv w:val="1"/>
      <w:marLeft w:val="0"/>
      <w:marRight w:val="0"/>
      <w:marTop w:val="0"/>
      <w:marBottom w:val="0"/>
      <w:divBdr>
        <w:top w:val="none" w:sz="0" w:space="0" w:color="auto"/>
        <w:left w:val="none" w:sz="0" w:space="0" w:color="auto"/>
        <w:bottom w:val="none" w:sz="0" w:space="0" w:color="auto"/>
        <w:right w:val="none" w:sz="0" w:space="0" w:color="auto"/>
      </w:divBdr>
    </w:div>
    <w:div w:id="963584637">
      <w:bodyDiv w:val="1"/>
      <w:marLeft w:val="0"/>
      <w:marRight w:val="0"/>
      <w:marTop w:val="0"/>
      <w:marBottom w:val="0"/>
      <w:divBdr>
        <w:top w:val="none" w:sz="0" w:space="0" w:color="auto"/>
        <w:left w:val="none" w:sz="0" w:space="0" w:color="auto"/>
        <w:bottom w:val="none" w:sz="0" w:space="0" w:color="auto"/>
        <w:right w:val="none" w:sz="0" w:space="0" w:color="auto"/>
      </w:divBdr>
    </w:div>
    <w:div w:id="1011298737">
      <w:bodyDiv w:val="1"/>
      <w:marLeft w:val="0"/>
      <w:marRight w:val="0"/>
      <w:marTop w:val="0"/>
      <w:marBottom w:val="0"/>
      <w:divBdr>
        <w:top w:val="none" w:sz="0" w:space="0" w:color="auto"/>
        <w:left w:val="none" w:sz="0" w:space="0" w:color="auto"/>
        <w:bottom w:val="none" w:sz="0" w:space="0" w:color="auto"/>
        <w:right w:val="none" w:sz="0" w:space="0" w:color="auto"/>
      </w:divBdr>
    </w:div>
    <w:div w:id="1147940793">
      <w:bodyDiv w:val="1"/>
      <w:marLeft w:val="0"/>
      <w:marRight w:val="0"/>
      <w:marTop w:val="0"/>
      <w:marBottom w:val="0"/>
      <w:divBdr>
        <w:top w:val="none" w:sz="0" w:space="0" w:color="auto"/>
        <w:left w:val="none" w:sz="0" w:space="0" w:color="auto"/>
        <w:bottom w:val="none" w:sz="0" w:space="0" w:color="auto"/>
        <w:right w:val="none" w:sz="0" w:space="0" w:color="auto"/>
      </w:divBdr>
    </w:div>
    <w:div w:id="1228222499">
      <w:bodyDiv w:val="1"/>
      <w:marLeft w:val="0"/>
      <w:marRight w:val="0"/>
      <w:marTop w:val="0"/>
      <w:marBottom w:val="0"/>
      <w:divBdr>
        <w:top w:val="none" w:sz="0" w:space="0" w:color="auto"/>
        <w:left w:val="none" w:sz="0" w:space="0" w:color="auto"/>
        <w:bottom w:val="none" w:sz="0" w:space="0" w:color="auto"/>
        <w:right w:val="none" w:sz="0" w:space="0" w:color="auto"/>
      </w:divBdr>
    </w:div>
    <w:div w:id="1266185156">
      <w:bodyDiv w:val="1"/>
      <w:marLeft w:val="0"/>
      <w:marRight w:val="0"/>
      <w:marTop w:val="0"/>
      <w:marBottom w:val="0"/>
      <w:divBdr>
        <w:top w:val="none" w:sz="0" w:space="0" w:color="auto"/>
        <w:left w:val="none" w:sz="0" w:space="0" w:color="auto"/>
        <w:bottom w:val="none" w:sz="0" w:space="0" w:color="auto"/>
        <w:right w:val="none" w:sz="0" w:space="0" w:color="auto"/>
      </w:divBdr>
    </w:div>
    <w:div w:id="1329599990">
      <w:bodyDiv w:val="1"/>
      <w:marLeft w:val="0"/>
      <w:marRight w:val="0"/>
      <w:marTop w:val="0"/>
      <w:marBottom w:val="0"/>
      <w:divBdr>
        <w:top w:val="none" w:sz="0" w:space="0" w:color="auto"/>
        <w:left w:val="none" w:sz="0" w:space="0" w:color="auto"/>
        <w:bottom w:val="none" w:sz="0" w:space="0" w:color="auto"/>
        <w:right w:val="none" w:sz="0" w:space="0" w:color="auto"/>
      </w:divBdr>
    </w:div>
    <w:div w:id="1374159652">
      <w:bodyDiv w:val="1"/>
      <w:marLeft w:val="0"/>
      <w:marRight w:val="0"/>
      <w:marTop w:val="0"/>
      <w:marBottom w:val="0"/>
      <w:divBdr>
        <w:top w:val="none" w:sz="0" w:space="0" w:color="auto"/>
        <w:left w:val="none" w:sz="0" w:space="0" w:color="auto"/>
        <w:bottom w:val="none" w:sz="0" w:space="0" w:color="auto"/>
        <w:right w:val="none" w:sz="0" w:space="0" w:color="auto"/>
      </w:divBdr>
    </w:div>
    <w:div w:id="1385375711">
      <w:bodyDiv w:val="1"/>
      <w:marLeft w:val="0"/>
      <w:marRight w:val="0"/>
      <w:marTop w:val="0"/>
      <w:marBottom w:val="0"/>
      <w:divBdr>
        <w:top w:val="none" w:sz="0" w:space="0" w:color="auto"/>
        <w:left w:val="none" w:sz="0" w:space="0" w:color="auto"/>
        <w:bottom w:val="none" w:sz="0" w:space="0" w:color="auto"/>
        <w:right w:val="none" w:sz="0" w:space="0" w:color="auto"/>
      </w:divBdr>
    </w:div>
    <w:div w:id="1390616429">
      <w:bodyDiv w:val="1"/>
      <w:marLeft w:val="0"/>
      <w:marRight w:val="0"/>
      <w:marTop w:val="0"/>
      <w:marBottom w:val="0"/>
      <w:divBdr>
        <w:top w:val="none" w:sz="0" w:space="0" w:color="auto"/>
        <w:left w:val="none" w:sz="0" w:space="0" w:color="auto"/>
        <w:bottom w:val="none" w:sz="0" w:space="0" w:color="auto"/>
        <w:right w:val="none" w:sz="0" w:space="0" w:color="auto"/>
      </w:divBdr>
    </w:div>
    <w:div w:id="1454401438">
      <w:bodyDiv w:val="1"/>
      <w:marLeft w:val="0"/>
      <w:marRight w:val="0"/>
      <w:marTop w:val="0"/>
      <w:marBottom w:val="0"/>
      <w:divBdr>
        <w:top w:val="none" w:sz="0" w:space="0" w:color="auto"/>
        <w:left w:val="none" w:sz="0" w:space="0" w:color="auto"/>
        <w:bottom w:val="none" w:sz="0" w:space="0" w:color="auto"/>
        <w:right w:val="none" w:sz="0" w:space="0" w:color="auto"/>
      </w:divBdr>
    </w:div>
    <w:div w:id="1488210248">
      <w:bodyDiv w:val="1"/>
      <w:marLeft w:val="0"/>
      <w:marRight w:val="0"/>
      <w:marTop w:val="0"/>
      <w:marBottom w:val="0"/>
      <w:divBdr>
        <w:top w:val="none" w:sz="0" w:space="0" w:color="auto"/>
        <w:left w:val="none" w:sz="0" w:space="0" w:color="auto"/>
        <w:bottom w:val="none" w:sz="0" w:space="0" w:color="auto"/>
        <w:right w:val="none" w:sz="0" w:space="0" w:color="auto"/>
      </w:divBdr>
    </w:div>
    <w:div w:id="1537346916">
      <w:bodyDiv w:val="1"/>
      <w:marLeft w:val="0"/>
      <w:marRight w:val="0"/>
      <w:marTop w:val="0"/>
      <w:marBottom w:val="0"/>
      <w:divBdr>
        <w:top w:val="none" w:sz="0" w:space="0" w:color="auto"/>
        <w:left w:val="none" w:sz="0" w:space="0" w:color="auto"/>
        <w:bottom w:val="none" w:sz="0" w:space="0" w:color="auto"/>
        <w:right w:val="none" w:sz="0" w:space="0" w:color="auto"/>
      </w:divBdr>
    </w:div>
    <w:div w:id="1618634204">
      <w:bodyDiv w:val="1"/>
      <w:marLeft w:val="0"/>
      <w:marRight w:val="0"/>
      <w:marTop w:val="0"/>
      <w:marBottom w:val="0"/>
      <w:divBdr>
        <w:top w:val="none" w:sz="0" w:space="0" w:color="auto"/>
        <w:left w:val="none" w:sz="0" w:space="0" w:color="auto"/>
        <w:bottom w:val="none" w:sz="0" w:space="0" w:color="auto"/>
        <w:right w:val="none" w:sz="0" w:space="0" w:color="auto"/>
      </w:divBdr>
    </w:div>
    <w:div w:id="1668245711">
      <w:bodyDiv w:val="1"/>
      <w:marLeft w:val="0"/>
      <w:marRight w:val="0"/>
      <w:marTop w:val="0"/>
      <w:marBottom w:val="0"/>
      <w:divBdr>
        <w:top w:val="none" w:sz="0" w:space="0" w:color="auto"/>
        <w:left w:val="none" w:sz="0" w:space="0" w:color="auto"/>
        <w:bottom w:val="none" w:sz="0" w:space="0" w:color="auto"/>
        <w:right w:val="none" w:sz="0" w:space="0" w:color="auto"/>
      </w:divBdr>
    </w:div>
    <w:div w:id="1676497241">
      <w:bodyDiv w:val="1"/>
      <w:marLeft w:val="0"/>
      <w:marRight w:val="0"/>
      <w:marTop w:val="0"/>
      <w:marBottom w:val="0"/>
      <w:divBdr>
        <w:top w:val="none" w:sz="0" w:space="0" w:color="auto"/>
        <w:left w:val="none" w:sz="0" w:space="0" w:color="auto"/>
        <w:bottom w:val="none" w:sz="0" w:space="0" w:color="auto"/>
        <w:right w:val="none" w:sz="0" w:space="0" w:color="auto"/>
      </w:divBdr>
    </w:div>
    <w:div w:id="1761296583">
      <w:bodyDiv w:val="1"/>
      <w:marLeft w:val="0"/>
      <w:marRight w:val="0"/>
      <w:marTop w:val="0"/>
      <w:marBottom w:val="0"/>
      <w:divBdr>
        <w:top w:val="none" w:sz="0" w:space="0" w:color="auto"/>
        <w:left w:val="none" w:sz="0" w:space="0" w:color="auto"/>
        <w:bottom w:val="none" w:sz="0" w:space="0" w:color="auto"/>
        <w:right w:val="none" w:sz="0" w:space="0" w:color="auto"/>
      </w:divBdr>
    </w:div>
    <w:div w:id="1825271439">
      <w:bodyDiv w:val="1"/>
      <w:marLeft w:val="0"/>
      <w:marRight w:val="0"/>
      <w:marTop w:val="0"/>
      <w:marBottom w:val="0"/>
      <w:divBdr>
        <w:top w:val="none" w:sz="0" w:space="0" w:color="auto"/>
        <w:left w:val="none" w:sz="0" w:space="0" w:color="auto"/>
        <w:bottom w:val="none" w:sz="0" w:space="0" w:color="auto"/>
        <w:right w:val="none" w:sz="0" w:space="0" w:color="auto"/>
      </w:divBdr>
    </w:div>
    <w:div w:id="1867476177">
      <w:bodyDiv w:val="1"/>
      <w:marLeft w:val="0"/>
      <w:marRight w:val="0"/>
      <w:marTop w:val="0"/>
      <w:marBottom w:val="0"/>
      <w:divBdr>
        <w:top w:val="none" w:sz="0" w:space="0" w:color="auto"/>
        <w:left w:val="none" w:sz="0" w:space="0" w:color="auto"/>
        <w:bottom w:val="none" w:sz="0" w:space="0" w:color="auto"/>
        <w:right w:val="none" w:sz="0" w:space="0" w:color="auto"/>
      </w:divBdr>
    </w:div>
    <w:div w:id="1877935323">
      <w:bodyDiv w:val="1"/>
      <w:marLeft w:val="0"/>
      <w:marRight w:val="0"/>
      <w:marTop w:val="0"/>
      <w:marBottom w:val="0"/>
      <w:divBdr>
        <w:top w:val="none" w:sz="0" w:space="0" w:color="auto"/>
        <w:left w:val="none" w:sz="0" w:space="0" w:color="auto"/>
        <w:bottom w:val="none" w:sz="0" w:space="0" w:color="auto"/>
        <w:right w:val="none" w:sz="0" w:space="0" w:color="auto"/>
      </w:divBdr>
    </w:div>
    <w:div w:id="1903784167">
      <w:bodyDiv w:val="1"/>
      <w:marLeft w:val="0"/>
      <w:marRight w:val="0"/>
      <w:marTop w:val="0"/>
      <w:marBottom w:val="0"/>
      <w:divBdr>
        <w:top w:val="none" w:sz="0" w:space="0" w:color="auto"/>
        <w:left w:val="none" w:sz="0" w:space="0" w:color="auto"/>
        <w:bottom w:val="none" w:sz="0" w:space="0" w:color="auto"/>
        <w:right w:val="none" w:sz="0" w:space="0" w:color="auto"/>
      </w:divBdr>
    </w:div>
    <w:div w:id="1914000014">
      <w:bodyDiv w:val="1"/>
      <w:marLeft w:val="0"/>
      <w:marRight w:val="0"/>
      <w:marTop w:val="0"/>
      <w:marBottom w:val="0"/>
      <w:divBdr>
        <w:top w:val="none" w:sz="0" w:space="0" w:color="auto"/>
        <w:left w:val="none" w:sz="0" w:space="0" w:color="auto"/>
        <w:bottom w:val="none" w:sz="0" w:space="0" w:color="auto"/>
        <w:right w:val="none" w:sz="0" w:space="0" w:color="auto"/>
      </w:divBdr>
    </w:div>
    <w:div w:id="2024237818">
      <w:bodyDiv w:val="1"/>
      <w:marLeft w:val="0"/>
      <w:marRight w:val="0"/>
      <w:marTop w:val="0"/>
      <w:marBottom w:val="0"/>
      <w:divBdr>
        <w:top w:val="none" w:sz="0" w:space="0" w:color="auto"/>
        <w:left w:val="none" w:sz="0" w:space="0" w:color="auto"/>
        <w:bottom w:val="none" w:sz="0" w:space="0" w:color="auto"/>
        <w:right w:val="none" w:sz="0" w:space="0" w:color="auto"/>
      </w:divBdr>
    </w:div>
    <w:div w:id="2027780644">
      <w:bodyDiv w:val="1"/>
      <w:marLeft w:val="0"/>
      <w:marRight w:val="0"/>
      <w:marTop w:val="0"/>
      <w:marBottom w:val="0"/>
      <w:divBdr>
        <w:top w:val="none" w:sz="0" w:space="0" w:color="auto"/>
        <w:left w:val="none" w:sz="0" w:space="0" w:color="auto"/>
        <w:bottom w:val="none" w:sz="0" w:space="0" w:color="auto"/>
        <w:right w:val="none" w:sz="0" w:space="0" w:color="auto"/>
      </w:divBdr>
    </w:div>
    <w:div w:id="2083601285">
      <w:bodyDiv w:val="1"/>
      <w:marLeft w:val="0"/>
      <w:marRight w:val="0"/>
      <w:marTop w:val="0"/>
      <w:marBottom w:val="0"/>
      <w:divBdr>
        <w:top w:val="none" w:sz="0" w:space="0" w:color="auto"/>
        <w:left w:val="none" w:sz="0" w:space="0" w:color="auto"/>
        <w:bottom w:val="none" w:sz="0" w:space="0" w:color="auto"/>
        <w:right w:val="none" w:sz="0" w:space="0" w:color="auto"/>
      </w:divBdr>
    </w:div>
    <w:div w:id="2087992546">
      <w:bodyDiv w:val="1"/>
      <w:marLeft w:val="0"/>
      <w:marRight w:val="0"/>
      <w:marTop w:val="0"/>
      <w:marBottom w:val="0"/>
      <w:divBdr>
        <w:top w:val="none" w:sz="0" w:space="0" w:color="auto"/>
        <w:left w:val="none" w:sz="0" w:space="0" w:color="auto"/>
        <w:bottom w:val="none" w:sz="0" w:space="0" w:color="auto"/>
        <w:right w:val="none" w:sz="0" w:space="0" w:color="auto"/>
      </w:divBdr>
    </w:div>
    <w:div w:id="2090492944">
      <w:bodyDiv w:val="1"/>
      <w:marLeft w:val="0"/>
      <w:marRight w:val="0"/>
      <w:marTop w:val="0"/>
      <w:marBottom w:val="0"/>
      <w:divBdr>
        <w:top w:val="none" w:sz="0" w:space="0" w:color="auto"/>
        <w:left w:val="none" w:sz="0" w:space="0" w:color="auto"/>
        <w:bottom w:val="none" w:sz="0" w:space="0" w:color="auto"/>
        <w:right w:val="none" w:sz="0" w:space="0" w:color="auto"/>
      </w:divBdr>
    </w:div>
    <w:div w:id="21151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26" Type="http://schemas.openxmlformats.org/officeDocument/2006/relationships/hyperlink" Target="https://www.goo.ne.jp/green/business/word/ecoword/E00501.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yperlink" Target="https://www.goo.ne.jp/green/business/word/ecoword/E00357.html" TargetMode="Externa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s://www.goo.ne.jp/green/business/word/ecoword/E00382.html"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header" Target="header3.xml"/><Relationship Id="rId27"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8413</Words>
  <Characters>4025</Characters>
  <Application>Microsoft Office Word</Application>
  <DocSecurity>0</DocSecurity>
  <Lines>33</Lines>
  <Paragraphs>24</Paragraphs>
  <ScaleCrop>false</ScaleCrop>
  <Company/>
  <LinksUpToDate>false</LinksUpToDate>
  <CharactersWithSpaces>12414</CharactersWithSpaces>
  <SharedDoc>false</SharedDoc>
  <HLinks>
    <vt:vector size="18" baseType="variant">
      <vt:variant>
        <vt:i4>4784130</vt:i4>
      </vt:variant>
      <vt:variant>
        <vt:i4>24</vt:i4>
      </vt:variant>
      <vt:variant>
        <vt:i4>0</vt:i4>
      </vt:variant>
      <vt:variant>
        <vt:i4>5</vt:i4>
      </vt:variant>
      <vt:variant>
        <vt:lpwstr>https://www.goo.ne.jp/green/business/word/ecoword/E00501.html</vt:lpwstr>
      </vt:variant>
      <vt:variant>
        <vt:lpwstr/>
      </vt:variant>
      <vt:variant>
        <vt:i4>4784135</vt:i4>
      </vt:variant>
      <vt:variant>
        <vt:i4>21</vt:i4>
      </vt:variant>
      <vt:variant>
        <vt:i4>0</vt:i4>
      </vt:variant>
      <vt:variant>
        <vt:i4>5</vt:i4>
      </vt:variant>
      <vt:variant>
        <vt:lpwstr>https://www.goo.ne.jp/green/business/word/ecoword/E00357.html</vt:lpwstr>
      </vt:variant>
      <vt:variant>
        <vt:lpwstr/>
      </vt:variant>
      <vt:variant>
        <vt:i4>4980746</vt:i4>
      </vt:variant>
      <vt:variant>
        <vt:i4>18</vt:i4>
      </vt:variant>
      <vt:variant>
        <vt:i4>0</vt:i4>
      </vt:variant>
      <vt:variant>
        <vt:i4>5</vt:i4>
      </vt:variant>
      <vt:variant>
        <vt:lpwstr>https://www.goo.ne.jp/green/business/word/ecoword/E00382.html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2022-10-27T09:34:00Z</dcterms:created>
  <dcterms:modified xsi:type="dcterms:W3CDTF">2022-10-27T09:34:00Z</dcterms:modified>
</cp:coreProperties>
</file>