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3BFD" w14:textId="0191C0BF" w:rsidR="00102B75" w:rsidRPr="000D34B1" w:rsidRDefault="00D36707" w:rsidP="00985E22">
      <w:pPr>
        <w:widowControl/>
        <w:adjustRightInd w:val="0"/>
        <w:snapToGrid w:val="0"/>
        <w:spacing w:line="240" w:lineRule="exact"/>
        <w:jc w:val="left"/>
        <w:rPr>
          <w:rFonts w:ascii="Meiryo UI" w:eastAsia="Meiryo UI" w:hAnsi="Meiryo UI" w:cs="Meiryo UI"/>
          <w:szCs w:val="21"/>
        </w:rPr>
      </w:pPr>
      <w:r w:rsidRPr="00FA6272">
        <w:rPr>
          <w:rFonts w:ascii="Meiryo UI" w:eastAsia="Meiryo UI" w:hAnsi="Meiryo UI" w:cs="Meiryo UI" w:hint="eastAsia"/>
          <w:sz w:val="22"/>
          <w:szCs w:val="22"/>
        </w:rPr>
        <w:t xml:space="preserve">　 </w:t>
      </w:r>
      <w:r w:rsidRPr="00FA6272">
        <w:rPr>
          <w:rFonts w:ascii="Meiryo UI" w:eastAsia="Meiryo UI" w:hAnsi="Meiryo UI" w:cs="Meiryo UI" w:hint="eastAsia"/>
          <w:b/>
          <w:sz w:val="22"/>
          <w:szCs w:val="22"/>
        </w:rPr>
        <w:t>Ｈ</w:t>
      </w:r>
      <w:r w:rsidRPr="00FA6272">
        <w:rPr>
          <w:rFonts w:ascii="Meiryo UI" w:eastAsia="Meiryo UI" w:hAnsi="Meiryo UI" w:cs="Meiryo UI" w:hint="eastAsia"/>
          <w:b/>
          <w:sz w:val="18"/>
          <w:szCs w:val="22"/>
          <w:vertAlign w:val="subscript"/>
        </w:rPr>
        <w:t>２</w:t>
      </w:r>
      <w:r w:rsidRPr="00FA6272">
        <w:rPr>
          <w:rFonts w:ascii="Meiryo UI" w:eastAsia="Meiryo UI" w:hAnsi="Meiryo UI" w:cs="Meiryo UI" w:hint="eastAsia"/>
          <w:b/>
          <w:sz w:val="22"/>
          <w:szCs w:val="22"/>
        </w:rPr>
        <w:t>Ｏｓａｋａビジョン</w:t>
      </w:r>
      <w:r w:rsidRPr="000D34B1">
        <w:rPr>
          <w:rFonts w:ascii="Meiryo UI" w:eastAsia="Meiryo UI" w:hAnsi="Meiryo UI" w:cs="Meiryo UI" w:hint="eastAsia"/>
          <w:b/>
          <w:sz w:val="22"/>
          <w:szCs w:val="22"/>
        </w:rPr>
        <w:t>推進会議</w:t>
      </w:r>
      <w:r w:rsidR="00985E22" w:rsidRPr="000D34B1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r w:rsidR="00102B75" w:rsidRPr="000D34B1">
        <w:rPr>
          <w:rFonts w:ascii="Meiryo UI" w:eastAsia="Meiryo UI" w:hAnsi="Meiryo UI" w:cs="Meiryo UI" w:hint="eastAsia"/>
          <w:b/>
          <w:sz w:val="22"/>
          <w:szCs w:val="22"/>
        </w:rPr>
        <w:t>構成</w:t>
      </w:r>
      <w:r w:rsidRPr="000D34B1">
        <w:rPr>
          <w:rFonts w:ascii="Meiryo UI" w:eastAsia="Meiryo UI" w:hAnsi="Meiryo UI" w:cs="Meiryo UI" w:hint="eastAsia"/>
          <w:b/>
          <w:sz w:val="22"/>
          <w:szCs w:val="22"/>
        </w:rPr>
        <w:t>団体</w:t>
      </w:r>
      <w:r w:rsidR="00102B75" w:rsidRPr="000D34B1">
        <w:rPr>
          <w:rFonts w:ascii="Meiryo UI" w:eastAsia="Meiryo UI" w:hAnsi="Meiryo UI" w:cs="Meiryo UI" w:hint="eastAsia"/>
          <w:b/>
          <w:sz w:val="22"/>
          <w:szCs w:val="22"/>
        </w:rPr>
        <w:t>等</w:t>
      </w:r>
      <w:r w:rsidR="00985E22" w:rsidRPr="000D34B1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5B7B65" w:rsidRPr="000D34B1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　</w:t>
      </w:r>
      <w:r w:rsidR="00102B75" w:rsidRPr="000D34B1">
        <w:rPr>
          <w:rFonts w:ascii="Meiryo UI" w:eastAsia="Meiryo UI" w:hAnsi="Meiryo UI" w:cs="Meiryo UI" w:hint="eastAsia"/>
          <w:sz w:val="22"/>
          <w:szCs w:val="22"/>
        </w:rPr>
        <w:t>＜令和</w:t>
      </w:r>
      <w:r w:rsidR="00A623C4" w:rsidRPr="000D34B1">
        <w:rPr>
          <w:rFonts w:ascii="Meiryo UI" w:eastAsia="Meiryo UI" w:hAnsi="Meiryo UI" w:cs="Meiryo UI" w:hint="eastAsia"/>
          <w:sz w:val="22"/>
          <w:szCs w:val="22"/>
        </w:rPr>
        <w:t>７</w:t>
      </w:r>
      <w:r w:rsidR="00102B75" w:rsidRPr="000D34B1">
        <w:rPr>
          <w:rFonts w:ascii="Meiryo UI" w:eastAsia="Meiryo UI" w:hAnsi="Meiryo UI" w:cs="Meiryo UI" w:hint="eastAsia"/>
          <w:sz w:val="22"/>
          <w:szCs w:val="22"/>
        </w:rPr>
        <w:t>年</w:t>
      </w:r>
      <w:r w:rsidR="00BF7B7D" w:rsidRPr="000D34B1">
        <w:rPr>
          <w:rFonts w:ascii="Meiryo UI" w:eastAsia="Meiryo UI" w:hAnsi="Meiryo UI" w:cs="Meiryo UI" w:hint="eastAsia"/>
          <w:sz w:val="22"/>
          <w:szCs w:val="22"/>
        </w:rPr>
        <w:t>3</w:t>
      </w:r>
      <w:r w:rsidR="00102B75" w:rsidRPr="000D34B1">
        <w:rPr>
          <w:rFonts w:ascii="Meiryo UI" w:eastAsia="Meiryo UI" w:hAnsi="Meiryo UI" w:cs="Meiryo UI" w:hint="eastAsia"/>
          <w:sz w:val="22"/>
          <w:szCs w:val="22"/>
        </w:rPr>
        <w:t>月</w:t>
      </w:r>
      <w:r w:rsidR="00BF7B7D" w:rsidRPr="000D34B1">
        <w:rPr>
          <w:rFonts w:ascii="Meiryo UI" w:eastAsia="Meiryo UI" w:hAnsi="Meiryo UI" w:cs="Meiryo UI"/>
          <w:sz w:val="22"/>
          <w:szCs w:val="22"/>
        </w:rPr>
        <w:t>1</w:t>
      </w:r>
      <w:r w:rsidR="00102B75" w:rsidRPr="000D34B1">
        <w:rPr>
          <w:rFonts w:ascii="Meiryo UI" w:eastAsia="Meiryo UI" w:hAnsi="Meiryo UI" w:cs="Meiryo UI" w:hint="eastAsia"/>
          <w:sz w:val="22"/>
          <w:szCs w:val="22"/>
        </w:rPr>
        <w:t>日</w:t>
      </w:r>
      <w:r w:rsidR="007564F7" w:rsidRPr="000D34B1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102B75" w:rsidRPr="000D34B1">
        <w:rPr>
          <w:rFonts w:ascii="Meiryo UI" w:eastAsia="Meiryo UI" w:hAnsi="Meiryo UI" w:cs="Meiryo UI" w:hint="eastAsia"/>
          <w:sz w:val="22"/>
          <w:szCs w:val="22"/>
        </w:rPr>
        <w:t>現在＞</w:t>
      </w:r>
    </w:p>
    <w:p w14:paraId="54344122" w14:textId="77777777" w:rsidR="00102B75" w:rsidRPr="000D34B1" w:rsidRDefault="00102B75" w:rsidP="00985E22">
      <w:pPr>
        <w:widowControl/>
        <w:adjustRightInd w:val="0"/>
        <w:snapToGrid w:val="0"/>
        <w:spacing w:line="240" w:lineRule="exact"/>
        <w:jc w:val="left"/>
        <w:rPr>
          <w:rFonts w:ascii="Meiryo UI" w:eastAsia="Meiryo UI" w:hAnsi="Meiryo UI" w:cs="Meiryo UI"/>
          <w:szCs w:val="21"/>
        </w:rPr>
      </w:pPr>
    </w:p>
    <w:p w14:paraId="73B3A897" w14:textId="77777777" w:rsidR="00D21FE7" w:rsidRPr="000D34B1" w:rsidRDefault="00985E22" w:rsidP="00102B75">
      <w:pPr>
        <w:widowControl/>
        <w:adjustRightInd w:val="0"/>
        <w:snapToGrid w:val="0"/>
        <w:spacing w:line="240" w:lineRule="exact"/>
        <w:ind w:leftChars="3847" w:left="8079"/>
        <w:jc w:val="left"/>
        <w:rPr>
          <w:rFonts w:ascii="Meiryo UI" w:eastAsia="Meiryo UI" w:hAnsi="Meiryo UI" w:cs="Meiryo UI"/>
          <w:sz w:val="22"/>
          <w:szCs w:val="22"/>
        </w:rPr>
      </w:pPr>
      <w:r w:rsidRPr="000D34B1">
        <w:rPr>
          <w:rFonts w:ascii="Meiryo UI" w:eastAsia="Meiryo UI" w:hAnsi="Meiryo UI" w:cs="Meiryo UI" w:hint="eastAsia"/>
          <w:sz w:val="22"/>
          <w:szCs w:val="22"/>
        </w:rPr>
        <w:t>（50音順）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0D34B1" w:rsidRPr="000D34B1" w14:paraId="1054605C" w14:textId="77777777" w:rsidTr="00454E65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4E5790A1" w14:textId="77777777" w:rsidR="004179E7" w:rsidRPr="000D34B1" w:rsidRDefault="00007219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株式会社池田泉州銀行</w:t>
            </w:r>
          </w:p>
        </w:tc>
      </w:tr>
      <w:tr w:rsidR="000D34B1" w:rsidRPr="000D34B1" w14:paraId="206C88AF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1001642B" w14:textId="77777777" w:rsidR="00007219" w:rsidRPr="000D34B1" w:rsidRDefault="00007219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岩谷産業株式会社</w:t>
            </w:r>
          </w:p>
        </w:tc>
      </w:tr>
      <w:tr w:rsidR="000D34B1" w:rsidRPr="000D34B1" w14:paraId="50441FC3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7EC46ADA" w14:textId="77777777" w:rsidR="004179E7" w:rsidRPr="000D34B1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一般財団法人大阪科学技術センター</w:t>
            </w:r>
          </w:p>
        </w:tc>
      </w:tr>
      <w:tr w:rsidR="000D34B1" w:rsidRPr="000D34B1" w14:paraId="27EE17BB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60834B56" w14:textId="77777777" w:rsidR="0018743D" w:rsidRPr="000D34B1" w:rsidRDefault="0018743D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エア・ウォーター株式会社</w:t>
            </w:r>
          </w:p>
        </w:tc>
      </w:tr>
      <w:tr w:rsidR="000D34B1" w:rsidRPr="000D34B1" w14:paraId="52F49C04" w14:textId="77777777" w:rsidTr="00B42C12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113394" w14:textId="77777777" w:rsidR="004179E7" w:rsidRPr="000D34B1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大阪ガス株式会社</w:t>
            </w:r>
          </w:p>
        </w:tc>
      </w:tr>
      <w:tr w:rsidR="000D34B1" w:rsidRPr="000D34B1" w14:paraId="0D07BDBF" w14:textId="77777777" w:rsidTr="00B42C12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22AFC" w14:textId="77777777" w:rsidR="00D53F20" w:rsidRPr="000D34B1" w:rsidRDefault="00D53F20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株式会社大林組</w:t>
            </w:r>
          </w:p>
        </w:tc>
      </w:tr>
      <w:tr w:rsidR="000D34B1" w:rsidRPr="000D34B1" w14:paraId="114C4FB3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7D0704B3" w14:textId="77777777" w:rsidR="004179E7" w:rsidRPr="000D34B1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オリックス株式会社</w:t>
            </w:r>
          </w:p>
        </w:tc>
      </w:tr>
      <w:tr w:rsidR="000D34B1" w:rsidRPr="000D34B1" w14:paraId="3468C6D8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379A457E" w14:textId="77777777" w:rsidR="0018743D" w:rsidRPr="000D34B1" w:rsidRDefault="0018743D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株式会社加地テック</w:t>
            </w:r>
          </w:p>
        </w:tc>
      </w:tr>
      <w:tr w:rsidR="000D34B1" w:rsidRPr="000D34B1" w14:paraId="55DF2DAC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44B7AFC7" w14:textId="44279AA2" w:rsidR="00F90BDD" w:rsidRPr="000D34B1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カナデビア株式会社</w:t>
            </w:r>
          </w:p>
        </w:tc>
      </w:tr>
      <w:tr w:rsidR="000D34B1" w:rsidRPr="000D34B1" w14:paraId="6A22438F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32A11EAB" w14:textId="77777777" w:rsidR="00F90BDD" w:rsidRPr="000D34B1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川崎重工業株式会社</w:t>
            </w:r>
          </w:p>
        </w:tc>
      </w:tr>
      <w:tr w:rsidR="000D34B1" w:rsidRPr="000D34B1" w14:paraId="2FF5BE76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3F86C30E" w14:textId="77777777" w:rsidR="00F90BDD" w:rsidRPr="000D34B1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関西エアポート株式会社</w:t>
            </w:r>
          </w:p>
        </w:tc>
      </w:tr>
      <w:tr w:rsidR="000D34B1" w:rsidRPr="000D34B1" w14:paraId="54A1C7AF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01988E8F" w14:textId="77777777" w:rsidR="00F90BDD" w:rsidRPr="000D34B1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関西電力株式会社</w:t>
            </w:r>
          </w:p>
        </w:tc>
      </w:tr>
      <w:tr w:rsidR="000D34B1" w:rsidRPr="000D34B1" w14:paraId="223BD832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5D766635" w14:textId="77777777" w:rsidR="00F90BDD" w:rsidRPr="000D34B1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株式会社関西みらい銀行</w:t>
            </w:r>
          </w:p>
        </w:tc>
      </w:tr>
      <w:tr w:rsidR="000D34B1" w:rsidRPr="000D34B1" w14:paraId="2BB3C208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6CE1C0F1" w14:textId="77777777" w:rsidR="00F90BDD" w:rsidRPr="000D34B1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鴻池運輸株式会社</w:t>
            </w:r>
          </w:p>
        </w:tc>
      </w:tr>
      <w:tr w:rsidR="000D34B1" w:rsidRPr="000D34B1" w14:paraId="4701FABC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2A2776B6" w14:textId="77777777" w:rsidR="00F90BDD" w:rsidRPr="000D34B1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堺化学工業株式会社</w:t>
            </w:r>
          </w:p>
        </w:tc>
      </w:tr>
      <w:tr w:rsidR="000D34B1" w:rsidRPr="000D34B1" w14:paraId="4BDA09F0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31FCD73D" w14:textId="77777777" w:rsidR="00F90BDD" w:rsidRPr="000D34B1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株式会社サカイ引越センター</w:t>
            </w:r>
          </w:p>
        </w:tc>
      </w:tr>
      <w:tr w:rsidR="000D34B1" w:rsidRPr="000D34B1" w14:paraId="7A3E09D9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06BC20AC" w14:textId="77777777" w:rsidR="00F90BDD" w:rsidRPr="000D34B1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株式会社神鋼環境ソリューション</w:t>
            </w:r>
          </w:p>
        </w:tc>
      </w:tr>
      <w:tr w:rsidR="000D34B1" w:rsidRPr="000D34B1" w14:paraId="39289E9B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390CBFD8" w14:textId="77777777" w:rsidR="00F90BDD" w:rsidRPr="000D34B1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積水ハウス株式会社</w:t>
            </w:r>
          </w:p>
        </w:tc>
      </w:tr>
      <w:tr w:rsidR="000D34B1" w:rsidRPr="000D34B1" w14:paraId="106B0418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665971AE" w14:textId="77777777" w:rsidR="00F90BDD" w:rsidRPr="000D34B1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大陽日酸株式会社</w:t>
            </w:r>
          </w:p>
        </w:tc>
      </w:tr>
      <w:tr w:rsidR="000D34B1" w:rsidRPr="000D34B1" w14:paraId="3DFCE76E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7488C510" w14:textId="77777777" w:rsidR="00F90BDD" w:rsidRPr="000D34B1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大和ハウス工業株式会社</w:t>
            </w:r>
          </w:p>
        </w:tc>
      </w:tr>
      <w:tr w:rsidR="000D34B1" w:rsidRPr="000D34B1" w14:paraId="0A9949A1" w14:textId="77777777" w:rsidTr="00B42C12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47411A" w14:textId="77777777" w:rsidR="00F90BDD" w:rsidRPr="000D34B1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株式会社竹中工務店</w:t>
            </w:r>
          </w:p>
        </w:tc>
      </w:tr>
      <w:tr w:rsidR="000D34B1" w:rsidRPr="000D34B1" w14:paraId="6659E86A" w14:textId="77777777" w:rsidTr="00454E6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AA6E65" w14:textId="77777777" w:rsidR="00F90BDD" w:rsidRPr="000D34B1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帝人エンジニアリング株式会社</w:t>
            </w:r>
          </w:p>
        </w:tc>
      </w:tr>
      <w:tr w:rsidR="000D34B1" w:rsidRPr="000D34B1" w14:paraId="0ED88A6B" w14:textId="77777777" w:rsidTr="00454E6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360E8A" w14:textId="77777777" w:rsidR="00F90BDD" w:rsidRPr="000D34B1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東芝エネルギーシステムズ株式会社</w:t>
            </w:r>
          </w:p>
        </w:tc>
      </w:tr>
      <w:tr w:rsidR="000D34B1" w:rsidRPr="000D34B1" w14:paraId="368674EA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2442ECE3" w14:textId="77777777" w:rsidR="00F90BDD" w:rsidRPr="000D34B1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豊田通商株式会社</w:t>
            </w:r>
          </w:p>
        </w:tc>
      </w:tr>
      <w:tr w:rsidR="000D34B1" w:rsidRPr="000D34B1" w14:paraId="3860E2AD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5F40148A" w14:textId="77777777" w:rsidR="00F90BDD" w:rsidRPr="000D34B1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日本製鉄株式会社</w:t>
            </w:r>
          </w:p>
        </w:tc>
      </w:tr>
      <w:tr w:rsidR="000D34B1" w:rsidRPr="000D34B1" w14:paraId="2189DD40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77E4D9F1" w14:textId="77777777" w:rsidR="00F90BDD" w:rsidRPr="000D34B1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パナソニック株式会社</w:t>
            </w:r>
          </w:p>
        </w:tc>
      </w:tr>
      <w:tr w:rsidR="000D34B1" w:rsidRPr="000D34B1" w14:paraId="456AECCA" w14:textId="77777777" w:rsidTr="00EB1D1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F9ACE7" w14:textId="77777777" w:rsidR="00F90BDD" w:rsidRPr="000D34B1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株式会社日立製作所</w:t>
            </w:r>
          </w:p>
        </w:tc>
      </w:tr>
      <w:tr w:rsidR="000D34B1" w:rsidRPr="000D34B1" w14:paraId="758A20C3" w14:textId="77777777" w:rsidTr="00EB1D1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E06B89" w14:textId="77777777" w:rsidR="00F90BDD" w:rsidRPr="000D34B1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丸紅株式会社</w:t>
            </w:r>
          </w:p>
        </w:tc>
      </w:tr>
      <w:tr w:rsidR="000D34B1" w:rsidRPr="000D34B1" w14:paraId="5E92A7E6" w14:textId="77777777" w:rsidTr="00EB1D1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17C94E" w14:textId="77777777" w:rsidR="00F90BDD" w:rsidRPr="000D34B1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三井化学株式会社</w:t>
            </w:r>
          </w:p>
        </w:tc>
      </w:tr>
      <w:tr w:rsidR="000D34B1" w:rsidRPr="000D34B1" w14:paraId="24F2B020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3B401858" w14:textId="77777777" w:rsidR="00F90BDD" w:rsidRPr="000D34B1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株式会社三井住友銀行</w:t>
            </w:r>
          </w:p>
        </w:tc>
      </w:tr>
      <w:tr w:rsidR="000D34B1" w:rsidRPr="000D34B1" w14:paraId="0D0BED35" w14:textId="77777777" w:rsidTr="001647FC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B9265" w14:textId="77777777" w:rsidR="00F90BDD" w:rsidRPr="000D34B1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三井物産株式会社</w:t>
            </w:r>
          </w:p>
        </w:tc>
      </w:tr>
      <w:tr w:rsidR="000D34B1" w:rsidRPr="000D34B1" w14:paraId="3DF20521" w14:textId="77777777" w:rsidTr="001647FC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513F30" w14:textId="64CF0A16" w:rsidR="00F90BDD" w:rsidRPr="000D34B1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三菱化工機株式会社</w:t>
            </w:r>
          </w:p>
        </w:tc>
      </w:tr>
      <w:tr w:rsidR="000D34B1" w:rsidRPr="000D34B1" w14:paraId="6398469C" w14:textId="77777777" w:rsidTr="001647FC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1D97CCCB" w14:textId="77777777" w:rsidR="00F90BDD" w:rsidRPr="000D34B1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三菱重工業株式会社</w:t>
            </w:r>
          </w:p>
        </w:tc>
      </w:tr>
      <w:tr w:rsidR="000D34B1" w:rsidRPr="000D34B1" w14:paraId="326A0102" w14:textId="77777777" w:rsidTr="005B011C">
        <w:trPr>
          <w:trHeight w:val="31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9B7B8" w14:textId="77777777" w:rsidR="00F90BDD" w:rsidRPr="000D34B1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株式会社三菱UFJ銀行</w:t>
            </w:r>
          </w:p>
        </w:tc>
      </w:tr>
      <w:tr w:rsidR="000D34B1" w:rsidRPr="000D34B1" w14:paraId="7A907751" w14:textId="77777777" w:rsidTr="001647FC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27B58A89" w14:textId="77777777" w:rsidR="00F90BDD" w:rsidRPr="000D34B1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株式会社りそな銀行</w:t>
            </w:r>
          </w:p>
        </w:tc>
      </w:tr>
    </w:tbl>
    <w:p w14:paraId="133E5E8E" w14:textId="77777777" w:rsidR="00BA3395" w:rsidRPr="000D34B1" w:rsidRDefault="00E61C81" w:rsidP="005B011C">
      <w:pPr>
        <w:widowControl/>
        <w:adjustRightInd w:val="0"/>
        <w:snapToGrid w:val="0"/>
        <w:jc w:val="left"/>
        <w:rPr>
          <w:rFonts w:ascii="Meiryo UI" w:eastAsia="Meiryo UI" w:hAnsi="Meiryo UI" w:cs="Meiryo UI"/>
          <w:sz w:val="22"/>
          <w:szCs w:val="22"/>
        </w:rPr>
      </w:pPr>
      <w:r w:rsidRPr="000D34B1">
        <w:rPr>
          <w:rFonts w:ascii="Meiryo UI" w:eastAsia="Meiryo UI" w:hAnsi="Meiryo UI" w:cs="Meiryo UI"/>
          <w:sz w:val="22"/>
          <w:szCs w:val="22"/>
        </w:rPr>
        <w:t xml:space="preserve">  </w:t>
      </w:r>
      <w:r w:rsidR="00102B75" w:rsidRPr="000D34B1">
        <w:rPr>
          <w:rFonts w:ascii="Meiryo UI" w:eastAsia="Meiryo UI" w:hAnsi="Meiryo UI" w:cs="Meiryo UI" w:hint="eastAsia"/>
          <w:sz w:val="22"/>
          <w:szCs w:val="22"/>
        </w:rPr>
        <w:t>※H</w:t>
      </w:r>
      <w:r w:rsidR="00102B75" w:rsidRPr="000D34B1">
        <w:rPr>
          <w:rFonts w:ascii="Meiryo UI" w:eastAsia="Meiryo UI" w:hAnsi="Meiryo UI" w:cs="Meiryo UI" w:hint="eastAsia"/>
          <w:sz w:val="22"/>
          <w:szCs w:val="22"/>
          <w:vertAlign w:val="subscript"/>
        </w:rPr>
        <w:t>2</w:t>
      </w:r>
      <w:r w:rsidR="00102B75" w:rsidRPr="000D34B1">
        <w:rPr>
          <w:rFonts w:ascii="Meiryo UI" w:eastAsia="Meiryo UI" w:hAnsi="Meiryo UI" w:cs="Meiryo UI" w:hint="eastAsia"/>
          <w:sz w:val="22"/>
          <w:szCs w:val="22"/>
        </w:rPr>
        <w:t>Osakaビジョン推進会議設置要綱第3条第1項に基づく構成団体及び学識経験者</w:t>
      </w:r>
    </w:p>
    <w:p w14:paraId="5ABE3870" w14:textId="77777777" w:rsidR="00102B75" w:rsidRPr="000D34B1" w:rsidRDefault="00E61C81" w:rsidP="005B011C">
      <w:pPr>
        <w:widowControl/>
        <w:adjustRightInd w:val="0"/>
        <w:snapToGrid w:val="0"/>
        <w:jc w:val="left"/>
        <w:rPr>
          <w:rFonts w:ascii="Meiryo UI" w:eastAsia="Meiryo UI" w:hAnsi="Meiryo UI" w:cs="Meiryo UI"/>
          <w:sz w:val="22"/>
          <w:szCs w:val="22"/>
        </w:rPr>
      </w:pPr>
      <w:r w:rsidRPr="000D34B1">
        <w:rPr>
          <w:rFonts w:ascii="Meiryo UI" w:eastAsia="Meiryo UI" w:hAnsi="Meiryo UI" w:cs="Meiryo UI" w:hint="eastAsia"/>
          <w:sz w:val="22"/>
          <w:szCs w:val="22"/>
        </w:rPr>
        <w:t xml:space="preserve">    </w:t>
      </w:r>
      <w:r w:rsidR="00102B75" w:rsidRPr="000D34B1">
        <w:rPr>
          <w:rFonts w:ascii="Meiryo UI" w:eastAsia="Meiryo UI" w:hAnsi="Meiryo UI" w:cs="Meiryo UI" w:hint="eastAsia"/>
          <w:sz w:val="22"/>
          <w:szCs w:val="22"/>
        </w:rPr>
        <w:t>(大阪府、大阪市及び堺市以外)</w:t>
      </w:r>
    </w:p>
    <w:p w14:paraId="4E880C22" w14:textId="1987BA2D" w:rsidR="005B7B65" w:rsidRPr="000D34B1" w:rsidRDefault="00BA3395" w:rsidP="005B7B65">
      <w:pPr>
        <w:widowControl/>
        <w:adjustRightInd w:val="0"/>
        <w:snapToGrid w:val="0"/>
        <w:spacing w:line="240" w:lineRule="exact"/>
        <w:jc w:val="left"/>
        <w:rPr>
          <w:rFonts w:ascii="Meiryo UI" w:eastAsia="Meiryo UI" w:hAnsi="Meiryo UI" w:cs="Meiryo UI"/>
          <w:szCs w:val="21"/>
        </w:rPr>
      </w:pPr>
      <w:r w:rsidRPr="000D34B1">
        <w:rPr>
          <w:rFonts w:ascii="Meiryo UI" w:eastAsia="Meiryo UI" w:hAnsi="Meiryo UI" w:cs="Meiryo UI"/>
          <w:sz w:val="22"/>
          <w:szCs w:val="22"/>
        </w:rPr>
        <w:br w:type="page"/>
      </w:r>
      <w:r w:rsidR="007D03D6" w:rsidRPr="000D34B1">
        <w:rPr>
          <w:rFonts w:ascii="Meiryo UI" w:eastAsia="Meiryo UI" w:hAnsi="Meiryo UI" w:cs="Meiryo UI" w:hint="eastAsia"/>
          <w:sz w:val="22"/>
          <w:szCs w:val="22"/>
        </w:rPr>
        <w:lastRenderedPageBreak/>
        <w:t xml:space="preserve">　　</w:t>
      </w:r>
      <w:r w:rsidR="008A4C2F" w:rsidRPr="000D34B1">
        <w:rPr>
          <w:rFonts w:ascii="Meiryo UI" w:eastAsia="Meiryo UI" w:hAnsi="Meiryo UI" w:cs="Meiryo UI" w:hint="eastAsia"/>
          <w:b/>
          <w:sz w:val="22"/>
          <w:szCs w:val="22"/>
        </w:rPr>
        <w:t>Ｈ</w:t>
      </w:r>
      <w:r w:rsidR="008A4C2F" w:rsidRPr="000D34B1">
        <w:rPr>
          <w:rFonts w:ascii="Meiryo UI" w:eastAsia="Meiryo UI" w:hAnsi="Meiryo UI" w:cs="Meiryo UI" w:hint="eastAsia"/>
          <w:b/>
          <w:sz w:val="18"/>
          <w:szCs w:val="22"/>
          <w:vertAlign w:val="subscript"/>
        </w:rPr>
        <w:t>２</w:t>
      </w:r>
      <w:r w:rsidR="008A4C2F" w:rsidRPr="000D34B1">
        <w:rPr>
          <w:rFonts w:ascii="Meiryo UI" w:eastAsia="Meiryo UI" w:hAnsi="Meiryo UI" w:cs="Meiryo UI" w:hint="eastAsia"/>
          <w:b/>
          <w:sz w:val="22"/>
          <w:szCs w:val="22"/>
        </w:rPr>
        <w:t>Ｏｓａｋａビジョン推進会議　事業別研究会　構成団体等</w:t>
      </w:r>
      <w:r w:rsidR="008A4C2F" w:rsidRPr="000D34B1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5B7B65" w:rsidRPr="000D34B1">
        <w:rPr>
          <w:rFonts w:ascii="Meiryo UI" w:eastAsia="Meiryo UI" w:hAnsi="Meiryo UI" w:cs="Meiryo UI" w:hint="eastAsia"/>
          <w:sz w:val="22"/>
          <w:szCs w:val="22"/>
        </w:rPr>
        <w:t xml:space="preserve">　　</w:t>
      </w:r>
      <w:r w:rsidR="00A623C4" w:rsidRPr="000D34B1">
        <w:rPr>
          <w:rFonts w:ascii="Meiryo UI" w:eastAsia="Meiryo UI" w:hAnsi="Meiryo UI" w:cs="Meiryo UI" w:hint="eastAsia"/>
          <w:sz w:val="22"/>
          <w:szCs w:val="22"/>
        </w:rPr>
        <w:t>＜令和７年</w:t>
      </w:r>
      <w:r w:rsidR="00BF7B7D" w:rsidRPr="000D34B1">
        <w:rPr>
          <w:rFonts w:ascii="Meiryo UI" w:eastAsia="Meiryo UI" w:hAnsi="Meiryo UI" w:cs="Meiryo UI" w:hint="eastAsia"/>
          <w:sz w:val="22"/>
          <w:szCs w:val="22"/>
        </w:rPr>
        <w:t>3</w:t>
      </w:r>
      <w:r w:rsidR="00A623C4" w:rsidRPr="000D34B1">
        <w:rPr>
          <w:rFonts w:ascii="Meiryo UI" w:eastAsia="Meiryo UI" w:hAnsi="Meiryo UI" w:cs="Meiryo UI" w:hint="eastAsia"/>
          <w:sz w:val="22"/>
          <w:szCs w:val="22"/>
        </w:rPr>
        <w:t>月</w:t>
      </w:r>
      <w:r w:rsidR="00BF7B7D" w:rsidRPr="000D34B1">
        <w:rPr>
          <w:rFonts w:ascii="Meiryo UI" w:eastAsia="Meiryo UI" w:hAnsi="Meiryo UI" w:cs="Meiryo UI"/>
          <w:sz w:val="22"/>
          <w:szCs w:val="22"/>
        </w:rPr>
        <w:t>1</w:t>
      </w:r>
      <w:r w:rsidR="00A623C4" w:rsidRPr="000D34B1">
        <w:rPr>
          <w:rFonts w:ascii="Meiryo UI" w:eastAsia="Meiryo UI" w:hAnsi="Meiryo UI" w:cs="Meiryo UI" w:hint="eastAsia"/>
          <w:sz w:val="22"/>
          <w:szCs w:val="22"/>
        </w:rPr>
        <w:t>日 現在＞</w:t>
      </w:r>
    </w:p>
    <w:p w14:paraId="54466053" w14:textId="77777777" w:rsidR="00F13DEB" w:rsidRPr="000D34B1" w:rsidRDefault="00F13DEB" w:rsidP="008A4C2F">
      <w:pPr>
        <w:widowControl/>
        <w:spacing w:line="320" w:lineRule="exact"/>
        <w:rPr>
          <w:rFonts w:ascii="Meiryo UI" w:eastAsia="Meiryo UI" w:hAnsi="Meiryo UI" w:cs="Meiryo UI"/>
          <w:sz w:val="22"/>
          <w:szCs w:val="22"/>
        </w:rPr>
      </w:pPr>
    </w:p>
    <w:p w14:paraId="2AEA202D" w14:textId="77777777" w:rsidR="006C4FA7" w:rsidRPr="000D34B1" w:rsidRDefault="008A4C2F" w:rsidP="00F13DEB">
      <w:pPr>
        <w:widowControl/>
        <w:spacing w:line="320" w:lineRule="exact"/>
        <w:ind w:firstLineChars="3672" w:firstLine="8078"/>
        <w:rPr>
          <w:rFonts w:ascii="Meiryo UI" w:eastAsia="Meiryo UI" w:hAnsi="Meiryo UI" w:cs="Meiryo UI"/>
          <w:sz w:val="22"/>
          <w:szCs w:val="22"/>
        </w:rPr>
      </w:pPr>
      <w:r w:rsidRPr="000D34B1">
        <w:rPr>
          <w:rFonts w:ascii="Meiryo UI" w:eastAsia="Meiryo UI" w:hAnsi="Meiryo UI" w:cs="Meiryo UI" w:hint="eastAsia"/>
          <w:sz w:val="22"/>
          <w:szCs w:val="22"/>
        </w:rPr>
        <w:t>（50音順）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45"/>
        <w:gridCol w:w="8585"/>
      </w:tblGrid>
      <w:tr w:rsidR="000D34B1" w:rsidRPr="000D34B1" w14:paraId="4529DBA0" w14:textId="77777777" w:rsidTr="00D70353">
        <w:tc>
          <w:tcPr>
            <w:tcW w:w="8930" w:type="dxa"/>
            <w:gridSpan w:val="2"/>
            <w:tcBorders>
              <w:bottom w:val="nil"/>
            </w:tcBorders>
          </w:tcPr>
          <w:p w14:paraId="72E137E2" w14:textId="062BD77C" w:rsidR="00D70353" w:rsidRPr="000D34B1" w:rsidRDefault="00357F0D" w:rsidP="008A4C2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水上モビリティ</w:t>
            </w:r>
            <w:r w:rsidR="00D70353"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研究会</w:t>
            </w:r>
          </w:p>
        </w:tc>
      </w:tr>
      <w:tr w:rsidR="000D34B1" w:rsidRPr="000D34B1" w14:paraId="67D7F457" w14:textId="77777777" w:rsidTr="00D70353">
        <w:tc>
          <w:tcPr>
            <w:tcW w:w="345" w:type="dxa"/>
            <w:tcBorders>
              <w:top w:val="nil"/>
              <w:bottom w:val="nil"/>
            </w:tcBorders>
          </w:tcPr>
          <w:p w14:paraId="71DB7325" w14:textId="77777777" w:rsidR="00D70353" w:rsidRPr="000D34B1" w:rsidRDefault="00D70353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8585" w:type="dxa"/>
          </w:tcPr>
          <w:p w14:paraId="0ADD5379" w14:textId="77777777" w:rsidR="00D70353" w:rsidRPr="000D34B1" w:rsidRDefault="00B42C12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岩谷産業株式会社</w:t>
            </w:r>
          </w:p>
        </w:tc>
      </w:tr>
      <w:tr w:rsidR="000D34B1" w:rsidRPr="000D34B1" w14:paraId="79E70BDE" w14:textId="77777777" w:rsidTr="00D70353">
        <w:tc>
          <w:tcPr>
            <w:tcW w:w="345" w:type="dxa"/>
            <w:tcBorders>
              <w:top w:val="nil"/>
              <w:bottom w:val="nil"/>
            </w:tcBorders>
          </w:tcPr>
          <w:p w14:paraId="62C58DF6" w14:textId="77777777" w:rsidR="00D70353" w:rsidRPr="000D34B1" w:rsidRDefault="00D70353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8585" w:type="dxa"/>
          </w:tcPr>
          <w:p w14:paraId="4FE406D5" w14:textId="77777777" w:rsidR="007D03D6" w:rsidRPr="000D34B1" w:rsidRDefault="00B42C12" w:rsidP="007D03D6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大阪小型水上旅客船協議会</w:t>
            </w:r>
          </w:p>
        </w:tc>
      </w:tr>
      <w:tr w:rsidR="000D34B1" w:rsidRPr="000D34B1" w14:paraId="79F1AE46" w14:textId="77777777" w:rsidTr="00D70353">
        <w:tc>
          <w:tcPr>
            <w:tcW w:w="345" w:type="dxa"/>
            <w:tcBorders>
              <w:top w:val="nil"/>
              <w:bottom w:val="nil"/>
            </w:tcBorders>
          </w:tcPr>
          <w:p w14:paraId="2FBF3278" w14:textId="77777777" w:rsidR="00D70353" w:rsidRPr="000D34B1" w:rsidRDefault="00D70353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8585" w:type="dxa"/>
          </w:tcPr>
          <w:p w14:paraId="54FFF1F2" w14:textId="77777777" w:rsidR="00D70353" w:rsidRPr="000D34B1" w:rsidRDefault="00B42C12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大阪シティクルーズ推進協議会</w:t>
            </w:r>
          </w:p>
        </w:tc>
      </w:tr>
      <w:tr w:rsidR="000D34B1" w:rsidRPr="000D34B1" w14:paraId="6964F2C5" w14:textId="77777777" w:rsidTr="00816D2F">
        <w:tc>
          <w:tcPr>
            <w:tcW w:w="345" w:type="dxa"/>
            <w:tcBorders>
              <w:top w:val="nil"/>
              <w:bottom w:val="nil"/>
            </w:tcBorders>
          </w:tcPr>
          <w:p w14:paraId="47B799B5" w14:textId="77777777" w:rsidR="00D70353" w:rsidRPr="000D34B1" w:rsidRDefault="00D70353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8585" w:type="dxa"/>
          </w:tcPr>
          <w:p w14:paraId="69908C58" w14:textId="77777777" w:rsidR="00D70353" w:rsidRPr="000D34B1" w:rsidRDefault="00B42C12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豊田通商株式会社</w:t>
            </w:r>
          </w:p>
        </w:tc>
      </w:tr>
      <w:tr w:rsidR="00816D2F" w:rsidRPr="000D34B1" w14:paraId="10DEA3BA" w14:textId="77777777" w:rsidTr="00B42C12">
        <w:tc>
          <w:tcPr>
            <w:tcW w:w="345" w:type="dxa"/>
            <w:tcBorders>
              <w:top w:val="nil"/>
              <w:bottom w:val="single" w:sz="4" w:space="0" w:color="auto"/>
            </w:tcBorders>
          </w:tcPr>
          <w:p w14:paraId="60C2517F" w14:textId="77777777" w:rsidR="00816D2F" w:rsidRPr="000D34B1" w:rsidRDefault="00816D2F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8585" w:type="dxa"/>
          </w:tcPr>
          <w:p w14:paraId="19BD5E7D" w14:textId="77777777" w:rsidR="00816D2F" w:rsidRPr="000D34B1" w:rsidRDefault="00816D2F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ヤンマーパワーテクノロジー株式会社</w:t>
            </w:r>
          </w:p>
        </w:tc>
      </w:tr>
    </w:tbl>
    <w:p w14:paraId="483BC088" w14:textId="77777777" w:rsidR="00D70353" w:rsidRPr="000D34B1" w:rsidRDefault="00D70353" w:rsidP="006C4FA7">
      <w:pPr>
        <w:widowControl/>
        <w:adjustRightInd w:val="0"/>
        <w:snapToGrid w:val="0"/>
        <w:jc w:val="left"/>
        <w:rPr>
          <w:rFonts w:ascii="Meiryo UI" w:eastAsia="Meiryo UI" w:hAnsi="Meiryo UI" w:cs="Meiryo UI"/>
          <w:sz w:val="22"/>
          <w:szCs w:val="22"/>
        </w:rPr>
      </w:pPr>
    </w:p>
    <w:p w14:paraId="3755F075" w14:textId="77777777" w:rsidR="005B7B65" w:rsidRPr="000D34B1" w:rsidRDefault="005B7B65" w:rsidP="00F13DEB">
      <w:pPr>
        <w:widowControl/>
        <w:adjustRightInd w:val="0"/>
        <w:snapToGrid w:val="0"/>
        <w:ind w:leftChars="3780" w:left="7938" w:firstLineChars="64" w:firstLine="141"/>
        <w:jc w:val="left"/>
        <w:rPr>
          <w:rFonts w:ascii="Meiryo UI" w:eastAsia="Meiryo UI" w:hAnsi="Meiryo UI" w:cs="Meiryo UI"/>
          <w:sz w:val="22"/>
          <w:szCs w:val="22"/>
        </w:rPr>
      </w:pPr>
      <w:r w:rsidRPr="000D34B1">
        <w:rPr>
          <w:rFonts w:ascii="Meiryo UI" w:eastAsia="Meiryo UI" w:hAnsi="Meiryo UI" w:cs="Meiryo UI" w:hint="eastAsia"/>
          <w:sz w:val="22"/>
          <w:szCs w:val="22"/>
        </w:rPr>
        <w:t>（50音順）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45"/>
        <w:gridCol w:w="8585"/>
      </w:tblGrid>
      <w:tr w:rsidR="000D34B1" w:rsidRPr="000D34B1" w14:paraId="6A39C415" w14:textId="77777777" w:rsidTr="002357D2">
        <w:tc>
          <w:tcPr>
            <w:tcW w:w="8930" w:type="dxa"/>
            <w:gridSpan w:val="2"/>
            <w:tcBorders>
              <w:bottom w:val="nil"/>
            </w:tcBorders>
          </w:tcPr>
          <w:p w14:paraId="76F6842E" w14:textId="023EF289" w:rsidR="007D03D6" w:rsidRPr="000D34B1" w:rsidRDefault="00357F0D" w:rsidP="00B42C1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陸上モビリティ</w:t>
            </w:r>
            <w:r w:rsidR="007D03D6"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研究会</w:t>
            </w:r>
          </w:p>
        </w:tc>
      </w:tr>
      <w:tr w:rsidR="000D34B1" w:rsidRPr="000D34B1" w14:paraId="350A99B1" w14:textId="77777777" w:rsidTr="002357D2">
        <w:tc>
          <w:tcPr>
            <w:tcW w:w="345" w:type="dxa"/>
            <w:tcBorders>
              <w:top w:val="nil"/>
              <w:bottom w:val="nil"/>
            </w:tcBorders>
          </w:tcPr>
          <w:p w14:paraId="45243EB5" w14:textId="77777777" w:rsidR="007D03D6" w:rsidRPr="000D34B1" w:rsidRDefault="007D03D6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8585" w:type="dxa"/>
          </w:tcPr>
          <w:p w14:paraId="1A8680DF" w14:textId="77777777" w:rsidR="007D03D6" w:rsidRPr="000D34B1" w:rsidRDefault="00B42C12" w:rsidP="007D03D6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岩谷産業株式会社</w:t>
            </w:r>
          </w:p>
        </w:tc>
      </w:tr>
      <w:tr w:rsidR="000D34B1" w:rsidRPr="000D34B1" w14:paraId="5526EF23" w14:textId="77777777" w:rsidTr="002357D2">
        <w:tc>
          <w:tcPr>
            <w:tcW w:w="345" w:type="dxa"/>
            <w:tcBorders>
              <w:top w:val="nil"/>
              <w:bottom w:val="nil"/>
            </w:tcBorders>
          </w:tcPr>
          <w:p w14:paraId="72B6FB5B" w14:textId="77777777" w:rsidR="007D03D6" w:rsidRPr="000D34B1" w:rsidRDefault="007D03D6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8585" w:type="dxa"/>
          </w:tcPr>
          <w:p w14:paraId="70D5CD03" w14:textId="77777777" w:rsidR="007D03D6" w:rsidRPr="000D34B1" w:rsidRDefault="00303800" w:rsidP="004553FA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大阪シティバス株式会社</w:t>
            </w:r>
          </w:p>
        </w:tc>
      </w:tr>
      <w:tr w:rsidR="000D34B1" w:rsidRPr="000D34B1" w14:paraId="19F5C2AA" w14:textId="77777777" w:rsidTr="002357D2">
        <w:tc>
          <w:tcPr>
            <w:tcW w:w="345" w:type="dxa"/>
            <w:tcBorders>
              <w:top w:val="nil"/>
              <w:bottom w:val="nil"/>
            </w:tcBorders>
          </w:tcPr>
          <w:p w14:paraId="51B10614" w14:textId="77777777" w:rsidR="007D03D6" w:rsidRPr="000D34B1" w:rsidRDefault="007D03D6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8585" w:type="dxa"/>
          </w:tcPr>
          <w:p w14:paraId="0F430A7B" w14:textId="77777777" w:rsidR="007D03D6" w:rsidRPr="000D34B1" w:rsidRDefault="00B42C12" w:rsidP="004553FA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一般社団法人大阪バス協会</w:t>
            </w:r>
          </w:p>
        </w:tc>
      </w:tr>
      <w:tr w:rsidR="000D34B1" w:rsidRPr="000D34B1" w14:paraId="310ED459" w14:textId="77777777" w:rsidTr="002357D2">
        <w:tc>
          <w:tcPr>
            <w:tcW w:w="345" w:type="dxa"/>
            <w:tcBorders>
              <w:top w:val="nil"/>
              <w:bottom w:val="nil"/>
            </w:tcBorders>
          </w:tcPr>
          <w:p w14:paraId="0439AD28" w14:textId="77777777" w:rsidR="007D03D6" w:rsidRPr="000D34B1" w:rsidRDefault="007D03D6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8585" w:type="dxa"/>
          </w:tcPr>
          <w:p w14:paraId="33B49041" w14:textId="77777777" w:rsidR="007D03D6" w:rsidRPr="000D34B1" w:rsidRDefault="00B42C12" w:rsidP="004553FA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関西エアポート株式会社</w:t>
            </w:r>
          </w:p>
        </w:tc>
      </w:tr>
      <w:tr w:rsidR="000D34B1" w:rsidRPr="000D34B1" w14:paraId="5BE27D29" w14:textId="77777777" w:rsidTr="002357D2">
        <w:tc>
          <w:tcPr>
            <w:tcW w:w="345" w:type="dxa"/>
            <w:tcBorders>
              <w:top w:val="nil"/>
              <w:bottom w:val="nil"/>
            </w:tcBorders>
          </w:tcPr>
          <w:p w14:paraId="20F51FCB" w14:textId="77777777" w:rsidR="007D03D6" w:rsidRPr="000D34B1" w:rsidRDefault="007D03D6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8585" w:type="dxa"/>
          </w:tcPr>
          <w:p w14:paraId="76D170D4" w14:textId="77777777" w:rsidR="007D03D6" w:rsidRPr="000D34B1" w:rsidRDefault="00B42C12" w:rsidP="004553FA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近鉄バス株式会社</w:t>
            </w:r>
          </w:p>
        </w:tc>
      </w:tr>
      <w:tr w:rsidR="000D34B1" w:rsidRPr="000D34B1" w14:paraId="1634E515" w14:textId="77777777" w:rsidTr="00B42C12">
        <w:tc>
          <w:tcPr>
            <w:tcW w:w="345" w:type="dxa"/>
            <w:tcBorders>
              <w:top w:val="nil"/>
              <w:bottom w:val="nil"/>
            </w:tcBorders>
          </w:tcPr>
          <w:p w14:paraId="1AE86962" w14:textId="77777777" w:rsidR="007D03D6" w:rsidRPr="000D34B1" w:rsidRDefault="007D03D6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8585" w:type="dxa"/>
          </w:tcPr>
          <w:p w14:paraId="611FA61F" w14:textId="77777777" w:rsidR="007D03D6" w:rsidRPr="000D34B1" w:rsidRDefault="00B42C12" w:rsidP="004553FA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京阪バス株式会社</w:t>
            </w:r>
          </w:p>
        </w:tc>
      </w:tr>
      <w:tr w:rsidR="000D34B1" w:rsidRPr="000D34B1" w14:paraId="6943CDFE" w14:textId="77777777" w:rsidTr="00B42C12">
        <w:tc>
          <w:tcPr>
            <w:tcW w:w="345" w:type="dxa"/>
            <w:tcBorders>
              <w:top w:val="nil"/>
              <w:bottom w:val="nil"/>
            </w:tcBorders>
          </w:tcPr>
          <w:p w14:paraId="064506BD" w14:textId="77777777" w:rsidR="00B42C12" w:rsidRPr="000D34B1" w:rsidRDefault="00B42C12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8585" w:type="dxa"/>
          </w:tcPr>
          <w:p w14:paraId="2120254D" w14:textId="77777777" w:rsidR="00B42C12" w:rsidRPr="000D34B1" w:rsidRDefault="00B42C12" w:rsidP="004553FA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トヨタ自動車株式会社</w:t>
            </w:r>
          </w:p>
        </w:tc>
      </w:tr>
      <w:tr w:rsidR="000D34B1" w:rsidRPr="000D34B1" w14:paraId="5E126136" w14:textId="77777777" w:rsidTr="00B42C12">
        <w:tc>
          <w:tcPr>
            <w:tcW w:w="345" w:type="dxa"/>
            <w:tcBorders>
              <w:top w:val="nil"/>
              <w:bottom w:val="nil"/>
            </w:tcBorders>
          </w:tcPr>
          <w:p w14:paraId="69426D00" w14:textId="77777777" w:rsidR="00B42C12" w:rsidRPr="000D34B1" w:rsidRDefault="00B42C12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8585" w:type="dxa"/>
          </w:tcPr>
          <w:p w14:paraId="345C9023" w14:textId="77777777" w:rsidR="00B42C12" w:rsidRPr="000D34B1" w:rsidRDefault="00B42C12" w:rsidP="004553FA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南海バス株式会社</w:t>
            </w:r>
          </w:p>
        </w:tc>
      </w:tr>
      <w:tr w:rsidR="000D34B1" w:rsidRPr="000D34B1" w14:paraId="200B8282" w14:textId="77777777" w:rsidTr="00B42C12">
        <w:tc>
          <w:tcPr>
            <w:tcW w:w="345" w:type="dxa"/>
            <w:tcBorders>
              <w:top w:val="nil"/>
              <w:bottom w:val="nil"/>
            </w:tcBorders>
          </w:tcPr>
          <w:p w14:paraId="02282DF0" w14:textId="77777777" w:rsidR="00B42C12" w:rsidRPr="000D34B1" w:rsidRDefault="00B42C12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8585" w:type="dxa"/>
          </w:tcPr>
          <w:p w14:paraId="5A76F114" w14:textId="77777777" w:rsidR="00B42C12" w:rsidRPr="000D34B1" w:rsidRDefault="00B42C12" w:rsidP="004553FA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阪急バス株式会社</w:t>
            </w:r>
          </w:p>
        </w:tc>
      </w:tr>
      <w:tr w:rsidR="000D34B1" w:rsidRPr="000D34B1" w14:paraId="6AD80B7B" w14:textId="77777777" w:rsidTr="004553FA">
        <w:tc>
          <w:tcPr>
            <w:tcW w:w="345" w:type="dxa"/>
            <w:tcBorders>
              <w:top w:val="nil"/>
              <w:bottom w:val="single" w:sz="4" w:space="0" w:color="auto"/>
            </w:tcBorders>
          </w:tcPr>
          <w:p w14:paraId="749A7177" w14:textId="77777777" w:rsidR="00B42C12" w:rsidRPr="000D34B1" w:rsidRDefault="00B42C12" w:rsidP="002357D2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8585" w:type="dxa"/>
          </w:tcPr>
          <w:p w14:paraId="63FFE3EE" w14:textId="77777777" w:rsidR="00B42C12" w:rsidRPr="000D34B1" w:rsidRDefault="00B42C12" w:rsidP="004553FA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D34B1">
              <w:rPr>
                <w:rFonts w:ascii="Meiryo UI" w:eastAsia="Meiryo UI" w:hAnsi="Meiryo UI" w:cs="Meiryo UI" w:hint="eastAsia"/>
                <w:sz w:val="22"/>
                <w:szCs w:val="22"/>
              </w:rPr>
              <w:t>日野自動車株式会社</w:t>
            </w:r>
          </w:p>
        </w:tc>
      </w:tr>
    </w:tbl>
    <w:p w14:paraId="7D3D6EB5" w14:textId="77777777" w:rsidR="007564F7" w:rsidRPr="000D34B1" w:rsidRDefault="00E61C81" w:rsidP="007564F7">
      <w:pPr>
        <w:widowControl/>
        <w:adjustRightInd w:val="0"/>
        <w:snapToGrid w:val="0"/>
        <w:jc w:val="left"/>
        <w:rPr>
          <w:rFonts w:ascii="Meiryo UI" w:eastAsia="Meiryo UI" w:hAnsi="Meiryo UI" w:cs="Meiryo UI"/>
          <w:sz w:val="22"/>
          <w:szCs w:val="22"/>
        </w:rPr>
      </w:pPr>
      <w:r w:rsidRPr="000D34B1">
        <w:rPr>
          <w:rFonts w:ascii="Meiryo UI" w:eastAsia="Meiryo UI" w:hAnsi="Meiryo UI" w:cs="Meiryo UI" w:hint="eastAsia"/>
          <w:sz w:val="22"/>
          <w:szCs w:val="22"/>
        </w:rPr>
        <w:t xml:space="preserve">  ※H</w:t>
      </w:r>
      <w:r w:rsidRPr="000D34B1">
        <w:rPr>
          <w:rFonts w:ascii="Meiryo UI" w:eastAsia="Meiryo UI" w:hAnsi="Meiryo UI" w:cs="Meiryo UI" w:hint="eastAsia"/>
          <w:sz w:val="22"/>
          <w:szCs w:val="22"/>
          <w:vertAlign w:val="subscript"/>
        </w:rPr>
        <w:t>2</w:t>
      </w:r>
      <w:r w:rsidRPr="000D34B1">
        <w:rPr>
          <w:rFonts w:ascii="Meiryo UI" w:eastAsia="Meiryo UI" w:hAnsi="Meiryo UI" w:cs="Meiryo UI" w:hint="eastAsia"/>
          <w:sz w:val="22"/>
          <w:szCs w:val="22"/>
        </w:rPr>
        <w:t>Osakaビジョン推進会議設置要綱第6条第1項及び第2項に基づく</w:t>
      </w:r>
      <w:r w:rsidR="007564F7" w:rsidRPr="000D34B1">
        <w:rPr>
          <w:rFonts w:ascii="Meiryo UI" w:eastAsia="Meiryo UI" w:hAnsi="Meiryo UI" w:cs="Meiryo UI" w:hint="eastAsia"/>
          <w:sz w:val="22"/>
          <w:szCs w:val="22"/>
        </w:rPr>
        <w:t>構成団体及び学識経験者</w:t>
      </w:r>
    </w:p>
    <w:p w14:paraId="38CD0DDD" w14:textId="77777777" w:rsidR="00E61C81" w:rsidRPr="000D34B1" w:rsidRDefault="007564F7" w:rsidP="007564F7">
      <w:pPr>
        <w:widowControl/>
        <w:adjustRightInd w:val="0"/>
        <w:snapToGrid w:val="0"/>
        <w:jc w:val="left"/>
        <w:rPr>
          <w:rFonts w:ascii="Meiryo UI" w:eastAsia="Meiryo UI" w:hAnsi="Meiryo UI" w:cs="Meiryo UI"/>
          <w:sz w:val="22"/>
          <w:szCs w:val="22"/>
        </w:rPr>
      </w:pPr>
      <w:r w:rsidRPr="000D34B1">
        <w:rPr>
          <w:rFonts w:ascii="Meiryo UI" w:eastAsia="Meiryo UI" w:hAnsi="Meiryo UI" w:cs="Meiryo UI" w:hint="eastAsia"/>
          <w:sz w:val="22"/>
          <w:szCs w:val="22"/>
        </w:rPr>
        <w:t xml:space="preserve">    (大阪府、大阪市及び堺市以外)</w:t>
      </w:r>
    </w:p>
    <w:p w14:paraId="2D99B7B8" w14:textId="77777777" w:rsidR="00D70353" w:rsidRPr="000D34B1" w:rsidRDefault="00D70353" w:rsidP="00E61C81">
      <w:pPr>
        <w:widowControl/>
        <w:adjustRightInd w:val="0"/>
        <w:snapToGrid w:val="0"/>
        <w:jc w:val="left"/>
        <w:rPr>
          <w:rFonts w:ascii="Meiryo UI" w:eastAsia="Meiryo UI" w:hAnsi="Meiryo UI" w:cs="Meiryo UI"/>
          <w:sz w:val="22"/>
          <w:szCs w:val="22"/>
        </w:rPr>
      </w:pPr>
    </w:p>
    <w:sectPr w:rsidR="00D70353" w:rsidRPr="000D34B1" w:rsidSect="00853923">
      <w:pgSz w:w="11906" w:h="16838"/>
      <w:pgMar w:top="680" w:right="709" w:bottom="42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D949" w14:textId="77777777" w:rsidR="0059628E" w:rsidRDefault="0059628E" w:rsidP="00AE344B">
      <w:r>
        <w:separator/>
      </w:r>
    </w:p>
  </w:endnote>
  <w:endnote w:type="continuationSeparator" w:id="0">
    <w:p w14:paraId="0938DDA3" w14:textId="77777777" w:rsidR="0059628E" w:rsidRDefault="0059628E" w:rsidP="00AE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DEEA" w14:textId="77777777" w:rsidR="0059628E" w:rsidRDefault="0059628E" w:rsidP="00AE344B">
      <w:r>
        <w:separator/>
      </w:r>
    </w:p>
  </w:footnote>
  <w:footnote w:type="continuationSeparator" w:id="0">
    <w:p w14:paraId="6C2A4324" w14:textId="77777777" w:rsidR="0059628E" w:rsidRDefault="0059628E" w:rsidP="00AE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AC5"/>
    <w:multiLevelType w:val="hybridMultilevel"/>
    <w:tmpl w:val="F920DEE4"/>
    <w:lvl w:ilvl="0" w:tplc="DA72DF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2F2F8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6296B"/>
    <w:multiLevelType w:val="hybridMultilevel"/>
    <w:tmpl w:val="A10E0B5E"/>
    <w:lvl w:ilvl="0" w:tplc="DA72DF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811BD1"/>
    <w:multiLevelType w:val="hybridMultilevel"/>
    <w:tmpl w:val="9B5CB9DC"/>
    <w:lvl w:ilvl="0" w:tplc="DA72DF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7674E"/>
    <w:multiLevelType w:val="hybridMultilevel"/>
    <w:tmpl w:val="DA20B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1853342">
    <w:abstractNumId w:val="0"/>
  </w:num>
  <w:num w:numId="2" w16cid:durableId="102573283">
    <w:abstractNumId w:val="3"/>
  </w:num>
  <w:num w:numId="3" w16cid:durableId="52587851">
    <w:abstractNumId w:val="1"/>
  </w:num>
  <w:num w:numId="4" w16cid:durableId="910310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73"/>
    <w:rsid w:val="000008D9"/>
    <w:rsid w:val="0000526D"/>
    <w:rsid w:val="00007219"/>
    <w:rsid w:val="00013C50"/>
    <w:rsid w:val="0002034F"/>
    <w:rsid w:val="000219E1"/>
    <w:rsid w:val="0002566E"/>
    <w:rsid w:val="00033BE8"/>
    <w:rsid w:val="0006598D"/>
    <w:rsid w:val="00083AC5"/>
    <w:rsid w:val="000872DB"/>
    <w:rsid w:val="000957DE"/>
    <w:rsid w:val="000B3EC6"/>
    <w:rsid w:val="000C1785"/>
    <w:rsid w:val="000C5309"/>
    <w:rsid w:val="000C68E7"/>
    <w:rsid w:val="000C70EF"/>
    <w:rsid w:val="000D0546"/>
    <w:rsid w:val="000D1979"/>
    <w:rsid w:val="000D1B7C"/>
    <w:rsid w:val="000D34B1"/>
    <w:rsid w:val="000E3FE2"/>
    <w:rsid w:val="000E5D63"/>
    <w:rsid w:val="000F64E2"/>
    <w:rsid w:val="00102B75"/>
    <w:rsid w:val="0010733A"/>
    <w:rsid w:val="00113430"/>
    <w:rsid w:val="00117E25"/>
    <w:rsid w:val="00125499"/>
    <w:rsid w:val="00137EB1"/>
    <w:rsid w:val="001405DF"/>
    <w:rsid w:val="001455E3"/>
    <w:rsid w:val="00151A8E"/>
    <w:rsid w:val="001647FC"/>
    <w:rsid w:val="00176B19"/>
    <w:rsid w:val="0018014D"/>
    <w:rsid w:val="0018743D"/>
    <w:rsid w:val="001A06A4"/>
    <w:rsid w:val="001A730B"/>
    <w:rsid w:val="001C1E45"/>
    <w:rsid w:val="001C2E40"/>
    <w:rsid w:val="001C7812"/>
    <w:rsid w:val="001D3636"/>
    <w:rsid w:val="001E0A47"/>
    <w:rsid w:val="001E78E9"/>
    <w:rsid w:val="00206EDE"/>
    <w:rsid w:val="00211C57"/>
    <w:rsid w:val="002357D2"/>
    <w:rsid w:val="00256F57"/>
    <w:rsid w:val="002660A5"/>
    <w:rsid w:val="002718F2"/>
    <w:rsid w:val="00284F61"/>
    <w:rsid w:val="00290C33"/>
    <w:rsid w:val="002A0B6D"/>
    <w:rsid w:val="002A3758"/>
    <w:rsid w:val="002A72C8"/>
    <w:rsid w:val="002B49DA"/>
    <w:rsid w:val="002C20A1"/>
    <w:rsid w:val="002E11C9"/>
    <w:rsid w:val="002E199D"/>
    <w:rsid w:val="002E2613"/>
    <w:rsid w:val="002E2D16"/>
    <w:rsid w:val="002F381F"/>
    <w:rsid w:val="00303800"/>
    <w:rsid w:val="00306558"/>
    <w:rsid w:val="00320E69"/>
    <w:rsid w:val="00324589"/>
    <w:rsid w:val="00343DA3"/>
    <w:rsid w:val="00344BF2"/>
    <w:rsid w:val="00357F0D"/>
    <w:rsid w:val="0036272E"/>
    <w:rsid w:val="00372D0F"/>
    <w:rsid w:val="00381FE0"/>
    <w:rsid w:val="00385D9C"/>
    <w:rsid w:val="00391AD8"/>
    <w:rsid w:val="003A0E71"/>
    <w:rsid w:val="003A18C3"/>
    <w:rsid w:val="003B193D"/>
    <w:rsid w:val="003B5A1F"/>
    <w:rsid w:val="003B5E2B"/>
    <w:rsid w:val="003D3D3B"/>
    <w:rsid w:val="003E12D5"/>
    <w:rsid w:val="003F010C"/>
    <w:rsid w:val="004179E7"/>
    <w:rsid w:val="00420BB6"/>
    <w:rsid w:val="00430003"/>
    <w:rsid w:val="004348E4"/>
    <w:rsid w:val="00454E65"/>
    <w:rsid w:val="004553FA"/>
    <w:rsid w:val="00464774"/>
    <w:rsid w:val="00485FE4"/>
    <w:rsid w:val="004A7853"/>
    <w:rsid w:val="004C52E2"/>
    <w:rsid w:val="004C5576"/>
    <w:rsid w:val="004E01F8"/>
    <w:rsid w:val="004E1A0A"/>
    <w:rsid w:val="004E2181"/>
    <w:rsid w:val="004F4555"/>
    <w:rsid w:val="005064A7"/>
    <w:rsid w:val="00520119"/>
    <w:rsid w:val="00535B74"/>
    <w:rsid w:val="0054258E"/>
    <w:rsid w:val="005434BC"/>
    <w:rsid w:val="00570B45"/>
    <w:rsid w:val="00575C85"/>
    <w:rsid w:val="00583E33"/>
    <w:rsid w:val="00591767"/>
    <w:rsid w:val="00591F01"/>
    <w:rsid w:val="00595888"/>
    <w:rsid w:val="0059628E"/>
    <w:rsid w:val="00596BF2"/>
    <w:rsid w:val="005B011C"/>
    <w:rsid w:val="005B1C1C"/>
    <w:rsid w:val="005B7B65"/>
    <w:rsid w:val="005D2F38"/>
    <w:rsid w:val="005D4BE0"/>
    <w:rsid w:val="005D6498"/>
    <w:rsid w:val="00617073"/>
    <w:rsid w:val="00617F21"/>
    <w:rsid w:val="0063694A"/>
    <w:rsid w:val="00636E16"/>
    <w:rsid w:val="006405CB"/>
    <w:rsid w:val="00652514"/>
    <w:rsid w:val="006540F7"/>
    <w:rsid w:val="00656037"/>
    <w:rsid w:val="00670707"/>
    <w:rsid w:val="0068246D"/>
    <w:rsid w:val="006868B4"/>
    <w:rsid w:val="006B0744"/>
    <w:rsid w:val="006C4C59"/>
    <w:rsid w:val="006C4FA7"/>
    <w:rsid w:val="006D4134"/>
    <w:rsid w:val="006D421D"/>
    <w:rsid w:val="006E0789"/>
    <w:rsid w:val="007027BA"/>
    <w:rsid w:val="00702D14"/>
    <w:rsid w:val="007076E3"/>
    <w:rsid w:val="00725DE0"/>
    <w:rsid w:val="007276CC"/>
    <w:rsid w:val="00735F28"/>
    <w:rsid w:val="0075532A"/>
    <w:rsid w:val="007564F7"/>
    <w:rsid w:val="00776B96"/>
    <w:rsid w:val="0078315B"/>
    <w:rsid w:val="00787247"/>
    <w:rsid w:val="00791B08"/>
    <w:rsid w:val="0079666B"/>
    <w:rsid w:val="0079739D"/>
    <w:rsid w:val="007A3E48"/>
    <w:rsid w:val="007C2AB0"/>
    <w:rsid w:val="007D03D6"/>
    <w:rsid w:val="007D2B13"/>
    <w:rsid w:val="007D2FFC"/>
    <w:rsid w:val="007D466E"/>
    <w:rsid w:val="007E0AE0"/>
    <w:rsid w:val="007E1229"/>
    <w:rsid w:val="007E330C"/>
    <w:rsid w:val="00807C81"/>
    <w:rsid w:val="00816D2F"/>
    <w:rsid w:val="008178B2"/>
    <w:rsid w:val="00821DAC"/>
    <w:rsid w:val="00825301"/>
    <w:rsid w:val="008261E1"/>
    <w:rsid w:val="00853923"/>
    <w:rsid w:val="00855645"/>
    <w:rsid w:val="00863224"/>
    <w:rsid w:val="00873D48"/>
    <w:rsid w:val="00876241"/>
    <w:rsid w:val="00877047"/>
    <w:rsid w:val="00877E7C"/>
    <w:rsid w:val="00892FC9"/>
    <w:rsid w:val="008A136E"/>
    <w:rsid w:val="008A4C2F"/>
    <w:rsid w:val="008A5C85"/>
    <w:rsid w:val="008B1325"/>
    <w:rsid w:val="008B5210"/>
    <w:rsid w:val="008C0D0C"/>
    <w:rsid w:val="008D0803"/>
    <w:rsid w:val="008D1B09"/>
    <w:rsid w:val="008E4F72"/>
    <w:rsid w:val="008E54AD"/>
    <w:rsid w:val="00914AC1"/>
    <w:rsid w:val="009651A3"/>
    <w:rsid w:val="0096627E"/>
    <w:rsid w:val="00972F51"/>
    <w:rsid w:val="00985E22"/>
    <w:rsid w:val="009B2200"/>
    <w:rsid w:val="009B38D0"/>
    <w:rsid w:val="009E15E1"/>
    <w:rsid w:val="009E4AFD"/>
    <w:rsid w:val="009F6493"/>
    <w:rsid w:val="00A07204"/>
    <w:rsid w:val="00A254DC"/>
    <w:rsid w:val="00A26715"/>
    <w:rsid w:val="00A32EB2"/>
    <w:rsid w:val="00A36B1D"/>
    <w:rsid w:val="00A40738"/>
    <w:rsid w:val="00A455EB"/>
    <w:rsid w:val="00A56569"/>
    <w:rsid w:val="00A623C4"/>
    <w:rsid w:val="00A70FCF"/>
    <w:rsid w:val="00A71B58"/>
    <w:rsid w:val="00A72406"/>
    <w:rsid w:val="00A74609"/>
    <w:rsid w:val="00A86574"/>
    <w:rsid w:val="00A904D1"/>
    <w:rsid w:val="00A9496D"/>
    <w:rsid w:val="00A96695"/>
    <w:rsid w:val="00A97A96"/>
    <w:rsid w:val="00AA03D4"/>
    <w:rsid w:val="00AA642B"/>
    <w:rsid w:val="00AB0800"/>
    <w:rsid w:val="00AC37C9"/>
    <w:rsid w:val="00AD48EA"/>
    <w:rsid w:val="00AE344B"/>
    <w:rsid w:val="00AE6B54"/>
    <w:rsid w:val="00AF5595"/>
    <w:rsid w:val="00AF7692"/>
    <w:rsid w:val="00B24ACC"/>
    <w:rsid w:val="00B41BBA"/>
    <w:rsid w:val="00B42C12"/>
    <w:rsid w:val="00B4586C"/>
    <w:rsid w:val="00B4730D"/>
    <w:rsid w:val="00B57F45"/>
    <w:rsid w:val="00B66BA4"/>
    <w:rsid w:val="00B909A5"/>
    <w:rsid w:val="00BA3395"/>
    <w:rsid w:val="00BA6AA6"/>
    <w:rsid w:val="00BA7B54"/>
    <w:rsid w:val="00BB0953"/>
    <w:rsid w:val="00BC3B2F"/>
    <w:rsid w:val="00BE3CED"/>
    <w:rsid w:val="00BF7B7D"/>
    <w:rsid w:val="00BF7DB1"/>
    <w:rsid w:val="00C039F6"/>
    <w:rsid w:val="00C12A6A"/>
    <w:rsid w:val="00C2704A"/>
    <w:rsid w:val="00C37663"/>
    <w:rsid w:val="00C3767E"/>
    <w:rsid w:val="00C40073"/>
    <w:rsid w:val="00C5218A"/>
    <w:rsid w:val="00C521A9"/>
    <w:rsid w:val="00C5296C"/>
    <w:rsid w:val="00C63B51"/>
    <w:rsid w:val="00C764F5"/>
    <w:rsid w:val="00C817BB"/>
    <w:rsid w:val="00C8693D"/>
    <w:rsid w:val="00CA237C"/>
    <w:rsid w:val="00CA5C1A"/>
    <w:rsid w:val="00CA6495"/>
    <w:rsid w:val="00CB343A"/>
    <w:rsid w:val="00CB689E"/>
    <w:rsid w:val="00CC174A"/>
    <w:rsid w:val="00CC1AF3"/>
    <w:rsid w:val="00CE2F8C"/>
    <w:rsid w:val="00CE504A"/>
    <w:rsid w:val="00CE6209"/>
    <w:rsid w:val="00CE6AC9"/>
    <w:rsid w:val="00D17F12"/>
    <w:rsid w:val="00D214DF"/>
    <w:rsid w:val="00D21FE7"/>
    <w:rsid w:val="00D24816"/>
    <w:rsid w:val="00D263B1"/>
    <w:rsid w:val="00D36707"/>
    <w:rsid w:val="00D430AF"/>
    <w:rsid w:val="00D53F20"/>
    <w:rsid w:val="00D55E47"/>
    <w:rsid w:val="00D70353"/>
    <w:rsid w:val="00D9131D"/>
    <w:rsid w:val="00D9154F"/>
    <w:rsid w:val="00D95E2C"/>
    <w:rsid w:val="00D964C1"/>
    <w:rsid w:val="00DA0759"/>
    <w:rsid w:val="00DB10FE"/>
    <w:rsid w:val="00DB2C2F"/>
    <w:rsid w:val="00DE000E"/>
    <w:rsid w:val="00DE182E"/>
    <w:rsid w:val="00DE5F54"/>
    <w:rsid w:val="00DE769B"/>
    <w:rsid w:val="00DF6C99"/>
    <w:rsid w:val="00DF7BFC"/>
    <w:rsid w:val="00E0003F"/>
    <w:rsid w:val="00E22F5C"/>
    <w:rsid w:val="00E24184"/>
    <w:rsid w:val="00E24B98"/>
    <w:rsid w:val="00E26E60"/>
    <w:rsid w:val="00E40B7F"/>
    <w:rsid w:val="00E61AD8"/>
    <w:rsid w:val="00E61C81"/>
    <w:rsid w:val="00E64879"/>
    <w:rsid w:val="00E824AE"/>
    <w:rsid w:val="00E923B5"/>
    <w:rsid w:val="00EA472C"/>
    <w:rsid w:val="00EA48A5"/>
    <w:rsid w:val="00EA7C74"/>
    <w:rsid w:val="00EB0CE9"/>
    <w:rsid w:val="00EB0D9D"/>
    <w:rsid w:val="00EB1D15"/>
    <w:rsid w:val="00EB5A07"/>
    <w:rsid w:val="00EC3681"/>
    <w:rsid w:val="00EC3B53"/>
    <w:rsid w:val="00ED0522"/>
    <w:rsid w:val="00ED5648"/>
    <w:rsid w:val="00ED76EF"/>
    <w:rsid w:val="00EE78A7"/>
    <w:rsid w:val="00EF7ADE"/>
    <w:rsid w:val="00F04B4B"/>
    <w:rsid w:val="00F07D7B"/>
    <w:rsid w:val="00F13DEB"/>
    <w:rsid w:val="00F45253"/>
    <w:rsid w:val="00F62D81"/>
    <w:rsid w:val="00F64BEE"/>
    <w:rsid w:val="00F66CDF"/>
    <w:rsid w:val="00F7009C"/>
    <w:rsid w:val="00F71B97"/>
    <w:rsid w:val="00F8057F"/>
    <w:rsid w:val="00F8281E"/>
    <w:rsid w:val="00F90BDD"/>
    <w:rsid w:val="00FA6272"/>
    <w:rsid w:val="00FA7056"/>
    <w:rsid w:val="00FB1778"/>
    <w:rsid w:val="00FC63C1"/>
    <w:rsid w:val="00FE7F6F"/>
    <w:rsid w:val="00FF14F3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08BA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4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74609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0D197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D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05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3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44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E34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44B"/>
    <w:rPr>
      <w:kern w:val="2"/>
      <w:sz w:val="21"/>
      <w:szCs w:val="24"/>
    </w:rPr>
  </w:style>
  <w:style w:type="table" w:styleId="ab">
    <w:name w:val="Table Grid"/>
    <w:basedOn w:val="a1"/>
    <w:uiPriority w:val="59"/>
    <w:rsid w:val="00CA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C4F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18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009F6-C721-4E81-A114-27E83072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2025-03-14T06:20:00Z</dcterms:created>
  <dcterms:modified xsi:type="dcterms:W3CDTF">2025-03-14T06:21:00Z</dcterms:modified>
</cp:coreProperties>
</file>