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A263" w14:textId="4C0448DB" w:rsidR="00773FF7" w:rsidRPr="00A73328" w:rsidRDefault="00A62247" w:rsidP="0059717B">
      <w:pPr>
        <w:rPr>
          <w:rFonts w:asciiTheme="majorEastAsia" w:eastAsiaTheme="majorEastAsia" w:hAnsiTheme="majorEastAsia"/>
          <w:b/>
          <w:color w:val="000000" w:themeColor="text1"/>
          <w:spacing w:val="10"/>
          <w:sz w:val="28"/>
          <w:szCs w:val="28"/>
        </w:rPr>
      </w:pPr>
      <w:r w:rsidRPr="00A73328">
        <w:rPr>
          <w:rFonts w:asciiTheme="majorEastAsia" w:eastAsiaTheme="majorEastAsia" w:hAnsiTheme="majorEastAsia" w:hint="eastAsia"/>
          <w:b/>
          <w:color w:val="000000" w:themeColor="text1"/>
          <w:spacing w:val="10"/>
          <w:sz w:val="28"/>
          <w:szCs w:val="28"/>
        </w:rPr>
        <w:t>第</w:t>
      </w:r>
      <w:r w:rsidR="00CD0FFA" w:rsidRPr="00A73328">
        <w:rPr>
          <w:rFonts w:asciiTheme="majorEastAsia" w:eastAsiaTheme="majorEastAsia" w:hAnsiTheme="majorEastAsia" w:hint="eastAsia"/>
          <w:b/>
          <w:color w:val="000000" w:themeColor="text1"/>
          <w:spacing w:val="10"/>
          <w:sz w:val="28"/>
          <w:szCs w:val="28"/>
        </w:rPr>
        <w:t>３</w:t>
      </w:r>
      <w:r w:rsidR="004D6058" w:rsidRPr="00A73328">
        <w:rPr>
          <w:rFonts w:asciiTheme="majorEastAsia" w:eastAsiaTheme="majorEastAsia" w:hAnsiTheme="majorEastAsia" w:hint="eastAsia"/>
          <w:b/>
          <w:color w:val="000000" w:themeColor="text1"/>
          <w:spacing w:val="10"/>
          <w:sz w:val="28"/>
          <w:szCs w:val="28"/>
        </w:rPr>
        <w:t xml:space="preserve">章　</w:t>
      </w:r>
      <w:r w:rsidR="00FC77C4" w:rsidRPr="00A73328">
        <w:rPr>
          <w:rFonts w:asciiTheme="majorEastAsia" w:eastAsiaTheme="majorEastAsia" w:hAnsiTheme="majorEastAsia" w:hint="eastAsia"/>
          <w:b/>
          <w:color w:val="000000" w:themeColor="text1"/>
          <w:spacing w:val="10"/>
          <w:sz w:val="28"/>
          <w:szCs w:val="28"/>
        </w:rPr>
        <w:t>脱</w:t>
      </w:r>
      <w:r w:rsidR="00F75804" w:rsidRPr="00A73328">
        <w:rPr>
          <w:rFonts w:asciiTheme="majorEastAsia" w:eastAsiaTheme="majorEastAsia" w:hAnsiTheme="majorEastAsia" w:hint="eastAsia"/>
          <w:b/>
          <w:color w:val="000000" w:themeColor="text1"/>
          <w:spacing w:val="10"/>
          <w:sz w:val="28"/>
          <w:szCs w:val="28"/>
        </w:rPr>
        <w:t>炭素社会の</w:t>
      </w:r>
      <w:r w:rsidR="00B933D8">
        <w:rPr>
          <w:rFonts w:asciiTheme="majorEastAsia" w:eastAsiaTheme="majorEastAsia" w:hAnsiTheme="majorEastAsia" w:hint="eastAsia"/>
          <w:b/>
          <w:color w:val="000000" w:themeColor="text1"/>
          <w:spacing w:val="10"/>
          <w:sz w:val="28"/>
          <w:szCs w:val="28"/>
        </w:rPr>
        <w:t>構築</w:t>
      </w:r>
    </w:p>
    <w:p w14:paraId="2FFD58E1" w14:textId="06A58014" w:rsidR="0059717B" w:rsidRPr="00A73328" w:rsidRDefault="0059717B" w:rsidP="00D402A3">
      <w:pPr>
        <w:spacing w:line="200" w:lineRule="exact"/>
        <w:rPr>
          <w:rFonts w:asciiTheme="majorEastAsia" w:eastAsiaTheme="majorEastAsia" w:hAnsiTheme="majorEastAsia"/>
          <w:b/>
          <w:color w:val="000000" w:themeColor="text1"/>
          <w:spacing w:val="10"/>
          <w:sz w:val="22"/>
          <w:szCs w:val="22"/>
        </w:rPr>
      </w:pPr>
    </w:p>
    <w:p w14:paraId="254769F6" w14:textId="4B5406FA" w:rsidR="00433536" w:rsidRPr="00A73328" w:rsidRDefault="00CD0FFA" w:rsidP="007328EE">
      <w:pPr>
        <w:ind w:left="252" w:hangingChars="100" w:hanging="252"/>
        <w:rPr>
          <w:rFonts w:asciiTheme="majorEastAsia" w:eastAsiaTheme="majorEastAsia" w:hAnsiTheme="majorEastAsia"/>
          <w:b/>
          <w:color w:val="000000" w:themeColor="text1"/>
          <w:spacing w:val="10"/>
          <w:sz w:val="24"/>
        </w:rPr>
      </w:pPr>
      <w:r w:rsidRPr="00A73328">
        <w:rPr>
          <w:rFonts w:asciiTheme="majorEastAsia" w:eastAsiaTheme="majorEastAsia" w:hAnsiTheme="majorEastAsia" w:hint="eastAsia"/>
          <w:b/>
          <w:color w:val="000000" w:themeColor="text1"/>
          <w:spacing w:val="10"/>
          <w:sz w:val="24"/>
        </w:rPr>
        <w:t>１</w:t>
      </w:r>
      <w:r w:rsidR="0039788D" w:rsidRPr="00A73328">
        <w:rPr>
          <w:rFonts w:asciiTheme="majorEastAsia" w:eastAsiaTheme="majorEastAsia" w:hAnsiTheme="majorEastAsia" w:hint="eastAsia"/>
          <w:b/>
          <w:color w:val="000000" w:themeColor="text1"/>
          <w:spacing w:val="10"/>
          <w:sz w:val="24"/>
        </w:rPr>
        <w:t xml:space="preserve">　地球温暖化対策・エネルギー政策</w:t>
      </w:r>
    </w:p>
    <w:p w14:paraId="3FB8BB03" w14:textId="6C109DC7" w:rsidR="0059717B" w:rsidRPr="00A73328" w:rsidRDefault="0039788D" w:rsidP="00FC62B4">
      <w:pPr>
        <w:ind w:leftChars="100" w:left="202"/>
        <w:rPr>
          <w:rFonts w:asciiTheme="majorEastAsia" w:eastAsiaTheme="majorEastAsia" w:hAnsiTheme="majorEastAsia"/>
          <w:b/>
          <w:color w:val="000000" w:themeColor="text1"/>
          <w:spacing w:val="10"/>
          <w:sz w:val="20"/>
          <w:szCs w:val="20"/>
          <w:lang w:eastAsia="zh-TW"/>
        </w:rPr>
      </w:pPr>
      <w:r w:rsidRPr="00A73328">
        <w:rPr>
          <w:rFonts w:asciiTheme="majorEastAsia" w:eastAsiaTheme="majorEastAsia" w:hAnsiTheme="majorEastAsia" w:hint="eastAsia"/>
          <w:b/>
          <w:color w:val="000000" w:themeColor="text1"/>
          <w:spacing w:val="10"/>
          <w:sz w:val="20"/>
          <w:szCs w:val="20"/>
          <w:lang w:eastAsia="zh-TW"/>
        </w:rPr>
        <w:t>（１）</w:t>
      </w:r>
      <w:r w:rsidR="00773FF7" w:rsidRPr="00A73328">
        <w:rPr>
          <w:rFonts w:asciiTheme="majorEastAsia" w:eastAsiaTheme="majorEastAsia" w:hAnsiTheme="majorEastAsia" w:hint="eastAsia"/>
          <w:b/>
          <w:color w:val="000000" w:themeColor="text1"/>
          <w:spacing w:val="10"/>
          <w:sz w:val="20"/>
          <w:szCs w:val="20"/>
          <w:lang w:eastAsia="zh-TW"/>
        </w:rPr>
        <w:t>大阪市地球温暖化対策</w:t>
      </w:r>
      <w:r w:rsidRPr="00A73328">
        <w:rPr>
          <w:rFonts w:asciiTheme="majorEastAsia" w:eastAsiaTheme="majorEastAsia" w:hAnsiTheme="majorEastAsia" w:hint="eastAsia"/>
          <w:b/>
          <w:color w:val="000000" w:themeColor="text1"/>
          <w:spacing w:val="10"/>
          <w:sz w:val="20"/>
          <w:szCs w:val="20"/>
          <w:lang w:eastAsia="zh-TW"/>
        </w:rPr>
        <w:t>実行</w:t>
      </w:r>
      <w:r w:rsidR="00773FF7" w:rsidRPr="00A73328">
        <w:rPr>
          <w:rFonts w:asciiTheme="majorEastAsia" w:eastAsiaTheme="majorEastAsia" w:hAnsiTheme="majorEastAsia" w:hint="eastAsia"/>
          <w:b/>
          <w:color w:val="000000" w:themeColor="text1"/>
          <w:spacing w:val="10"/>
          <w:sz w:val="20"/>
          <w:szCs w:val="20"/>
          <w:lang w:eastAsia="zh-TW"/>
        </w:rPr>
        <w:t>計画</w:t>
      </w:r>
      <w:r w:rsidR="00564F40" w:rsidRPr="00A73328">
        <w:rPr>
          <w:rFonts w:asciiTheme="majorEastAsia" w:eastAsiaTheme="majorEastAsia" w:hAnsiTheme="majorEastAsia" w:hint="eastAsia"/>
          <w:b/>
          <w:color w:val="000000" w:themeColor="text1"/>
          <w:spacing w:val="10"/>
          <w:sz w:val="20"/>
          <w:szCs w:val="20"/>
          <w:lang w:eastAsia="zh-TW"/>
        </w:rPr>
        <w:t>〔区域施策編〕</w:t>
      </w:r>
    </w:p>
    <w:p w14:paraId="18969DA0" w14:textId="7100258A" w:rsidR="00D2624C" w:rsidRPr="00A64C76" w:rsidRDefault="00D2624C" w:rsidP="006E33E6">
      <w:pPr>
        <w:ind w:leftChars="300" w:left="605" w:firstLineChars="100" w:firstLine="212"/>
        <w:rPr>
          <w:rFonts w:ascii="ＭＳ 明朝" w:hAnsi="ＭＳ 明朝"/>
          <w:strike/>
          <w:spacing w:val="10"/>
          <w:sz w:val="20"/>
          <w:szCs w:val="20"/>
        </w:rPr>
      </w:pPr>
      <w:r w:rsidRPr="00A64C76">
        <w:rPr>
          <w:rFonts w:ascii="ＭＳ 明朝" w:hAnsi="ＭＳ 明朝" w:hint="eastAsia"/>
          <w:spacing w:val="10"/>
          <w:sz w:val="20"/>
          <w:szCs w:val="20"/>
        </w:rPr>
        <w:t>本市では、2050（令和32）年の温室効果ガス排出量を実質ゼロとする「ゼロカーボン　おおさか」をめざし、2030（令和1</w:t>
      </w:r>
      <w:r w:rsidRPr="00A64C76">
        <w:rPr>
          <w:rFonts w:ascii="ＭＳ 明朝" w:hAnsi="ＭＳ 明朝"/>
          <w:spacing w:val="10"/>
          <w:sz w:val="20"/>
          <w:szCs w:val="20"/>
        </w:rPr>
        <w:t>2</w:t>
      </w:r>
      <w:r w:rsidRPr="00A64C76">
        <w:rPr>
          <w:rFonts w:ascii="ＭＳ 明朝" w:hAnsi="ＭＳ 明朝" w:hint="eastAsia"/>
          <w:spacing w:val="10"/>
          <w:sz w:val="20"/>
          <w:szCs w:val="20"/>
        </w:rPr>
        <w:t>）年度までに大阪市域の温室効果ガス排出量を2013（平成2</w:t>
      </w:r>
      <w:r w:rsidRPr="00A64C76">
        <w:rPr>
          <w:rFonts w:ascii="ＭＳ 明朝" w:hAnsi="ＭＳ 明朝"/>
          <w:spacing w:val="10"/>
          <w:sz w:val="20"/>
          <w:szCs w:val="20"/>
        </w:rPr>
        <w:t>5</w:t>
      </w:r>
      <w:r w:rsidRPr="00A64C76">
        <w:rPr>
          <w:rFonts w:ascii="ＭＳ 明朝" w:hAnsi="ＭＳ 明朝" w:hint="eastAsia"/>
          <w:spacing w:val="10"/>
          <w:sz w:val="20"/>
          <w:szCs w:val="20"/>
        </w:rPr>
        <w:t>）年度比で30％削減することを目標とする「大阪市地球温暖化対策実行計画〔区域施策編〕」を令和３年３月に策定した</w:t>
      </w:r>
      <w:r w:rsidR="0080107C" w:rsidRPr="00A64C76">
        <w:rPr>
          <w:rFonts w:ascii="ＭＳ 明朝" w:hAnsi="ＭＳ 明朝" w:hint="eastAsia"/>
          <w:spacing w:val="10"/>
          <w:sz w:val="20"/>
          <w:szCs w:val="20"/>
        </w:rPr>
        <w:t>。</w:t>
      </w:r>
      <w:r w:rsidRPr="00A64C76">
        <w:rPr>
          <w:rFonts w:ascii="ＭＳ 明朝" w:hAnsi="ＭＳ 明朝" w:hint="eastAsia"/>
          <w:spacing w:val="10"/>
          <w:sz w:val="20"/>
          <w:szCs w:val="20"/>
        </w:rPr>
        <w:t>脱炭素に向かう国内外の動向を踏まえ、2050年の「ゼロカーボン　おおさか」の実現という未来のあるべき姿から振り返って考える「バックキャスティング」の考え方により、削減目標を50％削減に引き上げ、地球温暖化対策を一層強化していくため、同計画の改定計画を令和４年10月に策定し</w:t>
      </w:r>
      <w:r w:rsidR="006E33E6" w:rsidRPr="00A64C76">
        <w:rPr>
          <w:rFonts w:ascii="ＭＳ 明朝" w:hAnsi="ＭＳ 明朝" w:hint="eastAsia"/>
          <w:spacing w:val="10"/>
          <w:sz w:val="20"/>
          <w:szCs w:val="20"/>
        </w:rPr>
        <w:t>、御堂筋エリアが「脱炭素先行地域」に選定されたことなどを踏まえ、</w:t>
      </w:r>
      <w:r w:rsidR="006E33E6" w:rsidRPr="00A64C76">
        <w:rPr>
          <w:rFonts w:ascii="ＭＳ 明朝" w:hAnsi="ＭＳ 明朝"/>
          <w:spacing w:val="10"/>
          <w:sz w:val="20"/>
          <w:szCs w:val="20"/>
        </w:rPr>
        <w:t>令和６年５月に一部</w:t>
      </w:r>
      <w:r w:rsidR="00F0126F" w:rsidRPr="00A64C76">
        <w:rPr>
          <w:rFonts w:ascii="ＭＳ 明朝" w:hAnsi="ＭＳ 明朝" w:hint="eastAsia"/>
          <w:spacing w:val="10"/>
          <w:sz w:val="20"/>
          <w:szCs w:val="20"/>
        </w:rPr>
        <w:t>を</w:t>
      </w:r>
      <w:r w:rsidR="00EE2B76" w:rsidRPr="00A64C76">
        <w:rPr>
          <w:rFonts w:ascii="ＭＳ 明朝" w:hAnsi="ＭＳ 明朝" w:hint="eastAsia"/>
          <w:spacing w:val="10"/>
          <w:sz w:val="20"/>
          <w:szCs w:val="20"/>
        </w:rPr>
        <w:t>見直</w:t>
      </w:r>
      <w:r w:rsidR="006E33E6" w:rsidRPr="00A64C76">
        <w:rPr>
          <w:rFonts w:ascii="ＭＳ 明朝" w:hAnsi="ＭＳ 明朝" w:hint="eastAsia"/>
          <w:spacing w:val="10"/>
          <w:sz w:val="20"/>
          <w:szCs w:val="20"/>
        </w:rPr>
        <w:t>した。</w:t>
      </w:r>
    </w:p>
    <w:p w14:paraId="7FA86A00" w14:textId="025EEDBB" w:rsidR="00CF6E06" w:rsidRPr="00A64C76" w:rsidRDefault="00D2624C" w:rsidP="00CF6E06">
      <w:pPr>
        <w:ind w:leftChars="300" w:left="605" w:firstLineChars="100" w:firstLine="212"/>
        <w:rPr>
          <w:rFonts w:ascii="ＭＳ 明朝" w:hAnsi="ＭＳ 明朝"/>
          <w:strike/>
          <w:spacing w:val="10"/>
          <w:sz w:val="20"/>
          <w:szCs w:val="20"/>
        </w:rPr>
      </w:pPr>
      <w:r w:rsidRPr="00A64C76">
        <w:rPr>
          <w:rFonts w:ascii="ＭＳ 明朝" w:hAnsi="ＭＳ 明朝" w:hint="eastAsia"/>
          <w:spacing w:val="10"/>
          <w:sz w:val="20"/>
          <w:szCs w:val="20"/>
        </w:rPr>
        <w:t>同改定計画に基づき、市域からの温室効果ガス排出量を削減するため、再エネの普及拡大による化石燃料からの転換、徹底したエネルギー消費の抑制とエネルギー効率の向上によるエネルギー使用量の削減を行い、それでも削減しきれないものを吸収源対策等の域外貢献で補うこと（オフセット）により</w:t>
      </w:r>
      <w:r w:rsidR="00A6105A" w:rsidRPr="00A64C76">
        <w:rPr>
          <w:rFonts w:ascii="ＭＳ 明朝" w:hAnsi="ＭＳ 明朝" w:hint="eastAsia"/>
          <w:spacing w:val="10"/>
          <w:sz w:val="20"/>
          <w:szCs w:val="20"/>
        </w:rPr>
        <w:t>、</w:t>
      </w:r>
      <w:r w:rsidRPr="00A64C76">
        <w:rPr>
          <w:rFonts w:ascii="ＭＳ 明朝" w:hAnsi="ＭＳ 明朝" w:hint="eastAsia"/>
          <w:spacing w:val="10"/>
          <w:sz w:val="20"/>
          <w:szCs w:val="20"/>
        </w:rPr>
        <w:t>「ゼロカーボン　おおさか」の実現をめざ</w:t>
      </w:r>
      <w:r w:rsidR="00EE2B76" w:rsidRPr="00A64C76">
        <w:rPr>
          <w:rFonts w:ascii="ＭＳ 明朝" w:hAnsi="ＭＳ 明朝" w:hint="eastAsia"/>
          <w:spacing w:val="10"/>
          <w:sz w:val="20"/>
          <w:szCs w:val="20"/>
        </w:rPr>
        <w:t>している</w:t>
      </w:r>
      <w:r w:rsidRPr="00A64C76">
        <w:rPr>
          <w:rFonts w:ascii="ＭＳ 明朝" w:hAnsi="ＭＳ 明朝" w:hint="eastAsia"/>
          <w:spacing w:val="10"/>
          <w:sz w:val="20"/>
          <w:szCs w:val="20"/>
        </w:rPr>
        <w:t>。</w:t>
      </w:r>
    </w:p>
    <w:p w14:paraId="059A5EC5" w14:textId="77777777" w:rsidR="00170C4D" w:rsidRPr="00A64C76" w:rsidRDefault="00170C4D" w:rsidP="00170C4D">
      <w:pPr>
        <w:ind w:leftChars="300" w:left="605" w:firstLineChars="100" w:firstLine="212"/>
        <w:rPr>
          <w:rFonts w:ascii="ＭＳ 明朝" w:hAnsi="ＭＳ 明朝"/>
          <w:spacing w:val="10"/>
          <w:sz w:val="20"/>
          <w:szCs w:val="20"/>
        </w:rPr>
      </w:pPr>
      <w:r w:rsidRPr="00A64C76">
        <w:rPr>
          <w:rFonts w:ascii="ＭＳ 明朝" w:hAnsi="ＭＳ 明朝" w:hint="eastAsia"/>
          <w:spacing w:val="10"/>
          <w:sz w:val="20"/>
          <w:szCs w:val="20"/>
        </w:rPr>
        <w:t>また、温室効果ガスの排出を削減する取組（緩和策）を行ったとしても、当面は温暖化が進行すると予測されており、気候変動によりすでに生じ、又は将来予測される被害を回避・軽減する取組（適応策）も重要となっている。同計画は、「気候変動適応法」に基づく地域気候変動適応計画として、気候変動への適応策についても定め、施策の充実・強化を進めている。</w:t>
      </w:r>
    </w:p>
    <w:p w14:paraId="0E326544" w14:textId="77777777" w:rsidR="00170C4D" w:rsidRPr="00A64C76" w:rsidRDefault="00170C4D" w:rsidP="00170C4D">
      <w:pPr>
        <w:ind w:leftChars="300" w:left="605" w:firstLineChars="100" w:firstLine="212"/>
        <w:rPr>
          <w:rFonts w:ascii="ＭＳ 明朝" w:hAnsi="ＭＳ 明朝"/>
          <w:spacing w:val="10"/>
          <w:sz w:val="20"/>
          <w:szCs w:val="20"/>
        </w:rPr>
      </w:pPr>
      <w:r w:rsidRPr="00A64C76">
        <w:rPr>
          <w:rFonts w:ascii="ＭＳ 明朝" w:hAnsi="ＭＳ 明朝" w:hint="eastAsia"/>
          <w:spacing w:val="10"/>
          <w:sz w:val="20"/>
          <w:szCs w:val="20"/>
        </w:rPr>
        <w:t>同計画の進行管理は、市長を本部長とする「大阪市地球温暖化対策推進本部」で行い、全庁的な対策を総合的かつ強力に推進している。</w:t>
      </w:r>
    </w:p>
    <w:p w14:paraId="3E638FEF" w14:textId="77777777" w:rsidR="00170C4D" w:rsidRPr="00A64C76" w:rsidRDefault="00170C4D" w:rsidP="00170C4D">
      <w:pPr>
        <w:ind w:leftChars="300" w:left="605" w:firstLineChars="100" w:firstLine="212"/>
        <w:rPr>
          <w:rFonts w:ascii="ＭＳ 明朝" w:hAnsi="ＭＳ 明朝"/>
          <w:strike/>
          <w:spacing w:val="10"/>
          <w:sz w:val="20"/>
          <w:szCs w:val="20"/>
        </w:rPr>
      </w:pPr>
      <w:r w:rsidRPr="00A64C76">
        <w:rPr>
          <w:rFonts w:ascii="ＭＳ 明朝" w:hAnsi="ＭＳ 明朝" w:hint="eastAsia"/>
          <w:spacing w:val="10"/>
          <w:sz w:val="20"/>
          <w:szCs w:val="20"/>
        </w:rPr>
        <w:t>なお、同計画は、目標達成に向けて大阪・関西万博で披露された新しい脱炭素技術の実証・実装などの</w:t>
      </w:r>
      <w:r w:rsidRPr="00A64C76">
        <w:rPr>
          <w:rFonts w:asciiTheme="minorEastAsia" w:eastAsiaTheme="minorEastAsia" w:hAnsiTheme="minorEastAsia" w:hint="eastAsia"/>
          <w:sz w:val="20"/>
          <w:szCs w:val="20"/>
        </w:rPr>
        <w:t>新たな施策パッケージ「ネクストグリーンプロジェクト」などを盛り込む改定を</w:t>
      </w:r>
      <w:r w:rsidRPr="00A64C76">
        <w:rPr>
          <w:rFonts w:ascii="ＭＳ 明朝" w:hAnsi="ＭＳ 明朝" w:hint="eastAsia"/>
          <w:spacing w:val="10"/>
          <w:sz w:val="20"/>
          <w:szCs w:val="20"/>
        </w:rPr>
        <w:t>2025年度中に実施する予定である。</w:t>
      </w:r>
    </w:p>
    <w:p w14:paraId="7546F684" w14:textId="72620BE9" w:rsidR="00036C17" w:rsidRPr="00170C4D" w:rsidRDefault="00036C17" w:rsidP="007E10F7">
      <w:pPr>
        <w:rPr>
          <w:rFonts w:ascii="ＭＳ 明朝" w:hAnsi="ＭＳ 明朝"/>
          <w:color w:val="000000" w:themeColor="text1"/>
          <w:spacing w:val="10"/>
          <w:sz w:val="20"/>
          <w:szCs w:val="20"/>
        </w:rPr>
      </w:pPr>
    </w:p>
    <w:p w14:paraId="3E6C14FF" w14:textId="2D9017A0" w:rsidR="0059717B" w:rsidRPr="00DF43E5" w:rsidRDefault="0039788D" w:rsidP="00A64C76">
      <w:pPr>
        <w:ind w:leftChars="300" w:left="605"/>
        <w:rPr>
          <w:rFonts w:asciiTheme="majorEastAsia" w:eastAsiaTheme="majorEastAsia" w:hAnsiTheme="majorEastAsia"/>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 xml:space="preserve">ア　</w:t>
      </w:r>
      <w:r w:rsidR="00773FF7" w:rsidRPr="00DF43E5">
        <w:rPr>
          <w:rFonts w:asciiTheme="majorEastAsia" w:eastAsiaTheme="majorEastAsia" w:hAnsiTheme="majorEastAsia" w:hint="eastAsia"/>
          <w:b/>
          <w:color w:val="000000" w:themeColor="text1"/>
          <w:spacing w:val="10"/>
          <w:sz w:val="20"/>
          <w:szCs w:val="20"/>
        </w:rPr>
        <w:t>計画期間</w:t>
      </w:r>
    </w:p>
    <w:p w14:paraId="536E5BF8" w14:textId="7835D318" w:rsidR="00773FF7" w:rsidRPr="00DF43E5" w:rsidRDefault="00CF6E06" w:rsidP="002E699B">
      <w:pPr>
        <w:tabs>
          <w:tab w:val="left" w:pos="1276"/>
        </w:tabs>
        <w:ind w:firstLineChars="600" w:firstLine="1269"/>
        <w:rPr>
          <w:rFonts w:ascii="ＭＳ 明朝" w:hAnsi="ＭＳ 明朝"/>
          <w:b/>
          <w:color w:val="000000" w:themeColor="text1"/>
          <w:spacing w:val="10"/>
          <w:sz w:val="20"/>
          <w:szCs w:val="20"/>
        </w:rPr>
      </w:pPr>
      <w:r w:rsidRPr="00DF43E5">
        <w:rPr>
          <w:rFonts w:ascii="ＭＳ 明朝" w:hAnsi="ＭＳ 明朝" w:hint="eastAsia"/>
          <w:color w:val="000000" w:themeColor="text1"/>
          <w:spacing w:val="10"/>
          <w:sz w:val="20"/>
          <w:szCs w:val="20"/>
        </w:rPr>
        <w:t>2021</w:t>
      </w:r>
      <w:r w:rsidR="00B6278E" w:rsidRPr="00DF43E5">
        <w:rPr>
          <w:rFonts w:ascii="ＭＳ 明朝" w:hAnsi="ＭＳ 明朝" w:hint="eastAsia"/>
          <w:color w:val="000000" w:themeColor="text1"/>
          <w:spacing w:val="10"/>
          <w:sz w:val="20"/>
          <w:szCs w:val="20"/>
        </w:rPr>
        <w:t>（</w:t>
      </w:r>
      <w:r w:rsidRPr="00DF43E5">
        <w:rPr>
          <w:rFonts w:ascii="ＭＳ 明朝" w:hAnsi="ＭＳ 明朝" w:hint="eastAsia"/>
          <w:color w:val="000000" w:themeColor="text1"/>
          <w:spacing w:val="10"/>
          <w:sz w:val="20"/>
          <w:szCs w:val="20"/>
        </w:rPr>
        <w:t>令和３</w:t>
      </w:r>
      <w:r w:rsidR="00B6278E" w:rsidRPr="00DF43E5">
        <w:rPr>
          <w:rFonts w:ascii="ＭＳ 明朝" w:hAnsi="ＭＳ 明朝" w:hint="eastAsia"/>
          <w:color w:val="000000" w:themeColor="text1"/>
          <w:spacing w:val="10"/>
          <w:sz w:val="20"/>
          <w:szCs w:val="20"/>
        </w:rPr>
        <w:t>）年度から</w:t>
      </w:r>
      <w:r w:rsidRPr="00DF43E5">
        <w:rPr>
          <w:rFonts w:ascii="ＭＳ 明朝" w:hAnsi="ＭＳ 明朝"/>
          <w:color w:val="000000" w:themeColor="text1"/>
          <w:spacing w:val="10"/>
          <w:sz w:val="20"/>
          <w:szCs w:val="20"/>
        </w:rPr>
        <w:t>2030</w:t>
      </w:r>
      <w:r w:rsidR="00A83563" w:rsidRPr="00DF43E5">
        <w:rPr>
          <w:rFonts w:ascii="ＭＳ 明朝" w:hAnsi="ＭＳ 明朝" w:hint="eastAsia"/>
          <w:color w:val="000000" w:themeColor="text1"/>
          <w:spacing w:val="10"/>
          <w:sz w:val="20"/>
          <w:szCs w:val="20"/>
        </w:rPr>
        <w:t>（</w:t>
      </w:r>
      <w:r w:rsidRPr="00DF43E5">
        <w:rPr>
          <w:rFonts w:ascii="ＭＳ 明朝" w:hAnsi="ＭＳ 明朝" w:hint="eastAsia"/>
          <w:color w:val="000000" w:themeColor="text1"/>
          <w:spacing w:val="10"/>
          <w:sz w:val="20"/>
          <w:szCs w:val="20"/>
        </w:rPr>
        <w:t>令和</w:t>
      </w:r>
      <w:r w:rsidRPr="00DF43E5">
        <w:rPr>
          <w:rFonts w:ascii="ＭＳ 明朝" w:hAnsi="ＭＳ 明朝"/>
          <w:color w:val="000000" w:themeColor="text1"/>
          <w:spacing w:val="10"/>
          <w:sz w:val="20"/>
          <w:szCs w:val="20"/>
        </w:rPr>
        <w:t>12</w:t>
      </w:r>
      <w:r w:rsidR="00B6278E" w:rsidRPr="00DF43E5">
        <w:rPr>
          <w:rFonts w:ascii="ＭＳ 明朝" w:hAnsi="ＭＳ 明朝" w:hint="eastAsia"/>
          <w:color w:val="000000" w:themeColor="text1"/>
          <w:spacing w:val="10"/>
          <w:sz w:val="20"/>
          <w:szCs w:val="20"/>
        </w:rPr>
        <w:t>）年度までの10年間</w:t>
      </w:r>
    </w:p>
    <w:p w14:paraId="4BCB110F" w14:textId="38B10F80" w:rsidR="004E7290" w:rsidRPr="00DF43E5" w:rsidRDefault="004E7290" w:rsidP="0059717B">
      <w:pPr>
        <w:ind w:left="212" w:hangingChars="100" w:hanging="212"/>
        <w:rPr>
          <w:rFonts w:asciiTheme="minorEastAsia" w:eastAsiaTheme="minorEastAsia" w:hAnsiTheme="minorEastAsia"/>
          <w:b/>
          <w:color w:val="000000" w:themeColor="text1"/>
          <w:spacing w:val="10"/>
          <w:sz w:val="20"/>
          <w:szCs w:val="20"/>
        </w:rPr>
      </w:pPr>
    </w:p>
    <w:p w14:paraId="485A4FBB" w14:textId="316D832B" w:rsidR="0059717B" w:rsidRPr="00DF43E5" w:rsidRDefault="0039788D" w:rsidP="00FC62B4">
      <w:pPr>
        <w:ind w:leftChars="300" w:left="605"/>
        <w:rPr>
          <w:rFonts w:asciiTheme="majorEastAsia" w:eastAsiaTheme="majorEastAsia" w:hAnsiTheme="majorEastAsia"/>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 xml:space="preserve">イ　</w:t>
      </w:r>
      <w:r w:rsidR="004E377E" w:rsidRPr="00DF43E5">
        <w:rPr>
          <w:rFonts w:asciiTheme="majorEastAsia" w:eastAsiaTheme="majorEastAsia" w:hAnsiTheme="majorEastAsia" w:hint="eastAsia"/>
          <w:b/>
          <w:color w:val="000000" w:themeColor="text1"/>
          <w:spacing w:val="10"/>
          <w:sz w:val="20"/>
          <w:szCs w:val="20"/>
        </w:rPr>
        <w:t>温室効果ガス削減</w:t>
      </w:r>
      <w:r w:rsidR="00773FF7" w:rsidRPr="00DF43E5">
        <w:rPr>
          <w:rFonts w:asciiTheme="majorEastAsia" w:eastAsiaTheme="majorEastAsia" w:hAnsiTheme="majorEastAsia" w:hint="eastAsia"/>
          <w:b/>
          <w:color w:val="000000" w:themeColor="text1"/>
          <w:spacing w:val="10"/>
          <w:sz w:val="20"/>
          <w:szCs w:val="20"/>
        </w:rPr>
        <w:t>目標</w:t>
      </w:r>
    </w:p>
    <w:p w14:paraId="7BC39354" w14:textId="7BDC8B46" w:rsidR="00CF6E06" w:rsidRPr="00DF43E5" w:rsidRDefault="00CF6E06" w:rsidP="00CF6E06">
      <w:pPr>
        <w:ind w:leftChars="400" w:left="806" w:firstLineChars="100" w:firstLine="212"/>
        <w:rPr>
          <w:rFonts w:ascii="ＭＳ 明朝" w:hAnsi="ＭＳ 明朝"/>
          <w:strike/>
          <w:color w:val="000000" w:themeColor="text1"/>
          <w:spacing w:val="10"/>
          <w:sz w:val="20"/>
          <w:szCs w:val="20"/>
        </w:rPr>
      </w:pPr>
      <w:r w:rsidRPr="00DF43E5">
        <w:rPr>
          <w:rFonts w:ascii="ＭＳ 明朝" w:hAnsi="ＭＳ 明朝" w:hint="eastAsia"/>
          <w:color w:val="000000" w:themeColor="text1"/>
          <w:spacing w:val="10"/>
          <w:sz w:val="20"/>
          <w:szCs w:val="20"/>
        </w:rPr>
        <w:t>・2030（令和12）年度までに2013（平成25）年度比で</w:t>
      </w:r>
      <w:r w:rsidR="004D7A44" w:rsidRPr="00DF43E5">
        <w:rPr>
          <w:rFonts w:ascii="ＭＳ 明朝" w:hAnsi="ＭＳ 明朝" w:hint="eastAsia"/>
          <w:color w:val="000000" w:themeColor="text1"/>
          <w:spacing w:val="10"/>
          <w:sz w:val="20"/>
          <w:szCs w:val="20"/>
        </w:rPr>
        <w:t>5</w:t>
      </w:r>
      <w:r w:rsidR="004D7A44" w:rsidRPr="00DF43E5">
        <w:rPr>
          <w:rFonts w:ascii="ＭＳ 明朝" w:hAnsi="ＭＳ 明朝"/>
          <w:color w:val="000000" w:themeColor="text1"/>
          <w:spacing w:val="10"/>
          <w:sz w:val="20"/>
          <w:szCs w:val="20"/>
        </w:rPr>
        <w:t>0</w:t>
      </w:r>
      <w:r w:rsidRPr="00DF43E5">
        <w:rPr>
          <w:rFonts w:ascii="ＭＳ 明朝" w:hAnsi="ＭＳ 明朝" w:hint="eastAsia"/>
          <w:color w:val="000000" w:themeColor="text1"/>
          <w:spacing w:val="10"/>
          <w:sz w:val="20"/>
          <w:szCs w:val="20"/>
        </w:rPr>
        <w:t>％削減</w:t>
      </w:r>
    </w:p>
    <w:p w14:paraId="4D67E498" w14:textId="21AE0850" w:rsidR="00C30D61" w:rsidRPr="00DF43E5" w:rsidRDefault="00CF6E06" w:rsidP="00CF6E06">
      <w:pPr>
        <w:ind w:leftChars="400" w:left="806" w:firstLineChars="100" w:firstLine="212"/>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t>・</w:t>
      </w:r>
      <w:r w:rsidRPr="00DF43E5">
        <w:rPr>
          <w:rFonts w:ascii="ＭＳ 明朝" w:hAnsi="ＭＳ 明朝"/>
          <w:color w:val="000000" w:themeColor="text1"/>
          <w:spacing w:val="10"/>
          <w:sz w:val="20"/>
          <w:szCs w:val="20"/>
        </w:rPr>
        <w:t>2050（</w:t>
      </w:r>
      <w:r w:rsidRPr="00DF43E5">
        <w:rPr>
          <w:rFonts w:ascii="ＭＳ 明朝" w:hAnsi="ＭＳ 明朝" w:hint="eastAsia"/>
          <w:color w:val="000000" w:themeColor="text1"/>
          <w:spacing w:val="10"/>
          <w:sz w:val="20"/>
          <w:szCs w:val="20"/>
        </w:rPr>
        <w:t>令和3</w:t>
      </w:r>
      <w:r w:rsidRPr="00DF43E5">
        <w:rPr>
          <w:rFonts w:ascii="ＭＳ 明朝" w:hAnsi="ＭＳ 明朝"/>
          <w:color w:val="000000" w:themeColor="text1"/>
          <w:spacing w:val="10"/>
          <w:sz w:val="20"/>
          <w:szCs w:val="20"/>
        </w:rPr>
        <w:t>2</w:t>
      </w:r>
      <w:r w:rsidR="00EC2EE2" w:rsidRPr="00DF43E5">
        <w:rPr>
          <w:rFonts w:ascii="ＭＳ 明朝" w:hAnsi="ＭＳ 明朝"/>
          <w:color w:val="000000" w:themeColor="text1"/>
          <w:spacing w:val="10"/>
          <w:sz w:val="20"/>
          <w:szCs w:val="20"/>
        </w:rPr>
        <w:t>）年</w:t>
      </w:r>
      <w:r w:rsidR="00EB496E" w:rsidRPr="00DF43E5">
        <w:rPr>
          <w:rFonts w:ascii="ＭＳ 明朝" w:hAnsi="ＭＳ 明朝" w:hint="eastAsia"/>
          <w:color w:val="000000" w:themeColor="text1"/>
          <w:spacing w:val="10"/>
          <w:sz w:val="20"/>
          <w:szCs w:val="20"/>
        </w:rPr>
        <w:t>の</w:t>
      </w:r>
      <w:r w:rsidRPr="00DF43E5">
        <w:rPr>
          <w:rFonts w:ascii="ＭＳ 明朝" w:hAnsi="ＭＳ 明朝" w:hint="eastAsia"/>
          <w:color w:val="000000" w:themeColor="text1"/>
          <w:spacing w:val="10"/>
          <w:sz w:val="20"/>
          <w:szCs w:val="20"/>
        </w:rPr>
        <w:t>温室効果ガス排出量実質ゼロを実現</w:t>
      </w:r>
    </w:p>
    <w:p w14:paraId="73972F04" w14:textId="6A4F638F" w:rsidR="004E7290" w:rsidRPr="00DF43E5" w:rsidRDefault="004E7290" w:rsidP="009D0955">
      <w:pPr>
        <w:ind w:left="212" w:hangingChars="100" w:hanging="212"/>
        <w:rPr>
          <w:rFonts w:ascii="ＭＳ ゴシック" w:eastAsia="ＭＳ ゴシック" w:hAnsi="ＭＳ ゴシック"/>
          <w:b/>
          <w:color w:val="000000" w:themeColor="text1"/>
          <w:spacing w:val="10"/>
          <w:sz w:val="20"/>
          <w:szCs w:val="20"/>
        </w:rPr>
      </w:pPr>
    </w:p>
    <w:p w14:paraId="09F3B247" w14:textId="39E908DF" w:rsidR="00497E9A" w:rsidRPr="00DF43E5" w:rsidRDefault="0039788D" w:rsidP="00FC62B4">
      <w:pPr>
        <w:ind w:leftChars="300" w:left="605"/>
        <w:rPr>
          <w:rFonts w:asciiTheme="majorEastAsia" w:eastAsiaTheme="majorEastAsia" w:hAnsiTheme="majorEastAsia"/>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 xml:space="preserve">ウ　</w:t>
      </w:r>
      <w:r w:rsidR="00125598" w:rsidRPr="00DF43E5">
        <w:rPr>
          <w:rFonts w:asciiTheme="majorEastAsia" w:eastAsiaTheme="majorEastAsia" w:hAnsiTheme="majorEastAsia" w:hint="eastAsia"/>
          <w:b/>
          <w:color w:val="000000" w:themeColor="text1"/>
          <w:spacing w:val="10"/>
          <w:sz w:val="20"/>
          <w:szCs w:val="20"/>
        </w:rPr>
        <w:t>目標の達成をめざす主な</w:t>
      </w:r>
      <w:r w:rsidR="003D35F9" w:rsidRPr="00DF43E5">
        <w:rPr>
          <w:rFonts w:asciiTheme="majorEastAsia" w:eastAsiaTheme="majorEastAsia" w:hAnsiTheme="majorEastAsia" w:hint="eastAsia"/>
          <w:b/>
          <w:color w:val="000000" w:themeColor="text1"/>
          <w:spacing w:val="10"/>
          <w:sz w:val="20"/>
          <w:szCs w:val="20"/>
        </w:rPr>
        <w:t>取組</w:t>
      </w:r>
    </w:p>
    <w:p w14:paraId="650B1127" w14:textId="38AE2A24" w:rsidR="004E7290" w:rsidRPr="00DF43E5" w:rsidRDefault="00C30D61" w:rsidP="005302D8">
      <w:pPr>
        <w:ind w:firstLineChars="500" w:firstLine="1058"/>
        <w:rPr>
          <w:rFonts w:ascii="ＭＳ 明朝" w:hAnsi="ＭＳ 明朝"/>
          <w:b/>
          <w:color w:val="000000" w:themeColor="text1"/>
          <w:spacing w:val="10"/>
          <w:sz w:val="20"/>
          <w:szCs w:val="20"/>
        </w:rPr>
      </w:pPr>
      <w:r w:rsidRPr="00DF43E5">
        <w:rPr>
          <w:rFonts w:ascii="ＭＳ 明朝" w:hAnsi="ＭＳ 明朝" w:hint="eastAsia"/>
          <w:color w:val="000000" w:themeColor="text1"/>
          <w:spacing w:val="10"/>
          <w:sz w:val="20"/>
          <w:szCs w:val="20"/>
        </w:rPr>
        <w:t>・再エネ</w:t>
      </w:r>
      <w:r w:rsidR="00125598" w:rsidRPr="00DF43E5">
        <w:rPr>
          <w:rFonts w:ascii="ＭＳ 明朝" w:hAnsi="ＭＳ 明朝" w:hint="eastAsia"/>
          <w:color w:val="000000" w:themeColor="text1"/>
          <w:spacing w:val="10"/>
          <w:sz w:val="20"/>
          <w:szCs w:val="20"/>
        </w:rPr>
        <w:t>の</w:t>
      </w:r>
      <w:r w:rsidR="00CF6E06" w:rsidRPr="00DF43E5">
        <w:rPr>
          <w:rFonts w:ascii="ＭＳ 明朝" w:hAnsi="ＭＳ 明朝" w:hint="eastAsia"/>
          <w:color w:val="000000" w:themeColor="text1"/>
          <w:spacing w:val="10"/>
          <w:sz w:val="20"/>
          <w:szCs w:val="20"/>
        </w:rPr>
        <w:t>より一層の普及拡大</w:t>
      </w:r>
    </w:p>
    <w:p w14:paraId="22DE3DCE" w14:textId="7EDCDA04" w:rsidR="00CF6E06" w:rsidRPr="00DF43E5" w:rsidRDefault="00CF6E06" w:rsidP="005302D8">
      <w:pPr>
        <w:ind w:leftChars="526" w:left="1272" w:hangingChars="100" w:hanging="212"/>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t>・ライフスタイルやワークスタイルの変革</w:t>
      </w:r>
    </w:p>
    <w:p w14:paraId="59368832" w14:textId="75EFF9E8" w:rsidR="00CF6E06" w:rsidRPr="00DF43E5" w:rsidRDefault="00CF6E06" w:rsidP="00CF6E06">
      <w:pPr>
        <w:ind w:leftChars="600" w:left="1209"/>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t>（</w:t>
      </w:r>
      <w:r w:rsidR="00EB496E" w:rsidRPr="00DF43E5">
        <w:rPr>
          <w:rFonts w:ascii="ＭＳ 明朝" w:hAnsi="ＭＳ 明朝" w:hint="eastAsia"/>
          <w:color w:val="000000" w:themeColor="text1"/>
          <w:spacing w:val="10"/>
          <w:sz w:val="20"/>
          <w:szCs w:val="20"/>
        </w:rPr>
        <w:t>環境教育・普及啓発の推進、</w:t>
      </w:r>
      <w:r w:rsidRPr="00DF43E5">
        <w:rPr>
          <w:rFonts w:ascii="ＭＳ 明朝" w:hAnsi="ＭＳ 明朝" w:hint="eastAsia"/>
          <w:color w:val="000000" w:themeColor="text1"/>
          <w:spacing w:val="10"/>
          <w:sz w:val="20"/>
          <w:szCs w:val="20"/>
        </w:rPr>
        <w:t>エネルギー消費の抑制等）</w:t>
      </w:r>
    </w:p>
    <w:p w14:paraId="1C13C3C1" w14:textId="44CB512F" w:rsidR="00CF6E06" w:rsidRPr="00DF43E5" w:rsidRDefault="00CF6E06" w:rsidP="00CF6E06">
      <w:pPr>
        <w:ind w:firstLineChars="500" w:firstLine="1058"/>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t>・環境技術の実装されたまちづくり</w:t>
      </w:r>
      <w:r w:rsidR="004D7A44" w:rsidRPr="00DF43E5">
        <w:rPr>
          <w:rFonts w:ascii="ＭＳ 明朝" w:hAnsi="ＭＳ 明朝" w:hint="eastAsia"/>
          <w:color w:val="000000" w:themeColor="text1"/>
          <w:spacing w:val="10"/>
          <w:sz w:val="20"/>
          <w:szCs w:val="20"/>
        </w:rPr>
        <w:t>（脱炭素先行地域の創出等）</w:t>
      </w:r>
    </w:p>
    <w:p w14:paraId="3D497192" w14:textId="123ADC39" w:rsidR="00CF6E06" w:rsidRPr="00DF43E5" w:rsidRDefault="00CF6E06" w:rsidP="00CF6E06">
      <w:pPr>
        <w:ind w:firstLineChars="500" w:firstLine="1058"/>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t>・環境・エネルギー産業の振興とあらゆる事業者の持続的成長</w:t>
      </w:r>
    </w:p>
    <w:p w14:paraId="0CA4855C" w14:textId="77777777" w:rsidR="004D7A44" w:rsidRPr="00DF43E5" w:rsidRDefault="004D7A44" w:rsidP="004D7A44">
      <w:pPr>
        <w:ind w:firstLineChars="500" w:firstLine="1058"/>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t>・都市間協力の推進</w:t>
      </w:r>
    </w:p>
    <w:p w14:paraId="2FB69DE5" w14:textId="7C2CD378" w:rsidR="008012B9" w:rsidRDefault="00CF6E06" w:rsidP="00AB39A7">
      <w:pPr>
        <w:ind w:firstLineChars="500" w:firstLine="1058"/>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t>・気候変動への適応に向けた施策の充実</w:t>
      </w:r>
      <w:r w:rsidR="00C30D61" w:rsidRPr="00DF43E5">
        <w:rPr>
          <w:rFonts w:ascii="ＭＳ 明朝" w:hAnsi="ＭＳ 明朝" w:hint="eastAsia"/>
          <w:color w:val="000000" w:themeColor="text1"/>
          <w:spacing w:val="10"/>
          <w:sz w:val="20"/>
          <w:szCs w:val="20"/>
        </w:rPr>
        <w:t xml:space="preserve">　</w:t>
      </w:r>
      <w:r w:rsidR="00125598" w:rsidRPr="00DF43E5">
        <w:rPr>
          <w:rFonts w:ascii="ＭＳ 明朝" w:hAnsi="ＭＳ 明朝" w:hint="eastAsia"/>
          <w:color w:val="000000" w:themeColor="text1"/>
          <w:spacing w:val="10"/>
          <w:sz w:val="20"/>
          <w:szCs w:val="20"/>
        </w:rPr>
        <w:t xml:space="preserve">　など</w:t>
      </w:r>
    </w:p>
    <w:p w14:paraId="2E280A7C" w14:textId="77777777" w:rsidR="00B82827" w:rsidRDefault="00B82827" w:rsidP="00AB39A7">
      <w:pPr>
        <w:ind w:firstLineChars="500" w:firstLine="1058"/>
        <w:rPr>
          <w:rFonts w:ascii="ＭＳ 明朝" w:hAnsi="ＭＳ 明朝"/>
          <w:color w:val="000000" w:themeColor="text1"/>
          <w:spacing w:val="10"/>
          <w:sz w:val="20"/>
          <w:szCs w:val="20"/>
        </w:rPr>
      </w:pPr>
    </w:p>
    <w:p w14:paraId="5F69EC8B" w14:textId="77777777" w:rsidR="00B82827" w:rsidRPr="00DF43E5" w:rsidRDefault="00B82827" w:rsidP="00AB39A7">
      <w:pPr>
        <w:ind w:firstLineChars="500" w:firstLine="1058"/>
        <w:rPr>
          <w:rFonts w:ascii="ＭＳ 明朝" w:hAnsi="ＭＳ 明朝"/>
          <w:color w:val="000000" w:themeColor="text1"/>
          <w:spacing w:val="10"/>
          <w:sz w:val="20"/>
          <w:szCs w:val="20"/>
        </w:rPr>
      </w:pPr>
    </w:p>
    <w:p w14:paraId="6B739502" w14:textId="7CC110EB" w:rsidR="004E7290" w:rsidRPr="00DF43E5" w:rsidRDefault="0039788D" w:rsidP="00C30D61">
      <w:pPr>
        <w:ind w:firstLineChars="300" w:firstLine="637"/>
        <w:rPr>
          <w:rFonts w:asciiTheme="majorEastAsia" w:eastAsiaTheme="majorEastAsia" w:hAnsiTheme="majorEastAsia"/>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lastRenderedPageBreak/>
        <w:t xml:space="preserve">エ　</w:t>
      </w:r>
      <w:r w:rsidR="00773FF7" w:rsidRPr="00DF43E5">
        <w:rPr>
          <w:rFonts w:asciiTheme="majorEastAsia" w:eastAsiaTheme="majorEastAsia" w:hAnsiTheme="majorEastAsia" w:hint="eastAsia"/>
          <w:b/>
          <w:color w:val="000000" w:themeColor="text1"/>
          <w:spacing w:val="10"/>
          <w:sz w:val="20"/>
          <w:szCs w:val="20"/>
        </w:rPr>
        <w:t>大阪市域の現況</w:t>
      </w:r>
    </w:p>
    <w:p w14:paraId="4C285521" w14:textId="6476955C" w:rsidR="00497E9A" w:rsidRPr="00DF43E5" w:rsidRDefault="0039788D" w:rsidP="002E699B">
      <w:pPr>
        <w:ind w:leftChars="400" w:left="806"/>
        <w:jc w:val="left"/>
        <w:rPr>
          <w:rFonts w:asciiTheme="majorEastAsia" w:eastAsiaTheme="majorEastAsia" w:hAnsiTheme="majorEastAsia"/>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（ｱ</w:t>
      </w:r>
      <w:r w:rsidRPr="00DF43E5">
        <w:rPr>
          <w:rFonts w:asciiTheme="majorEastAsia" w:eastAsiaTheme="majorEastAsia" w:hAnsiTheme="majorEastAsia"/>
          <w:b/>
          <w:color w:val="000000" w:themeColor="text1"/>
          <w:spacing w:val="10"/>
          <w:sz w:val="20"/>
          <w:szCs w:val="20"/>
        </w:rPr>
        <w:t>）</w:t>
      </w:r>
      <w:r w:rsidR="00773FF7" w:rsidRPr="00DF43E5">
        <w:rPr>
          <w:rFonts w:asciiTheme="majorEastAsia" w:eastAsiaTheme="majorEastAsia" w:hAnsiTheme="majorEastAsia" w:hint="eastAsia"/>
          <w:b/>
          <w:color w:val="000000" w:themeColor="text1"/>
          <w:spacing w:val="10"/>
          <w:sz w:val="20"/>
          <w:szCs w:val="20"/>
        </w:rPr>
        <w:t>温室効果ガス総排出量</w:t>
      </w:r>
    </w:p>
    <w:p w14:paraId="42569FF1" w14:textId="72FF41D7" w:rsidR="005F79A4" w:rsidRPr="00A64C76" w:rsidRDefault="00217838" w:rsidP="005F79A4">
      <w:pPr>
        <w:ind w:leftChars="500" w:left="1008" w:firstLineChars="100" w:firstLine="212"/>
        <w:rPr>
          <w:rFonts w:ascii="ＭＳ 明朝" w:hAnsi="ＭＳ 明朝"/>
          <w:spacing w:val="10"/>
          <w:sz w:val="20"/>
          <w:szCs w:val="20"/>
        </w:rPr>
      </w:pPr>
      <w:r w:rsidRPr="00A64C76">
        <w:rPr>
          <w:rFonts w:ascii="ＭＳ 明朝" w:hAnsi="ＭＳ 明朝"/>
          <w:spacing w:val="10"/>
          <w:sz w:val="20"/>
          <w:szCs w:val="20"/>
        </w:rPr>
        <w:t>202</w:t>
      </w:r>
      <w:r w:rsidRPr="00A64C76">
        <w:rPr>
          <w:rFonts w:ascii="ＭＳ 明朝" w:hAnsi="ＭＳ 明朝" w:hint="eastAsia"/>
          <w:spacing w:val="10"/>
          <w:sz w:val="20"/>
          <w:szCs w:val="20"/>
        </w:rPr>
        <w:t>3(令和５)年度における市域の温室効果ガスの総排出量は1,761万トン-CO</w:t>
      </w:r>
      <w:r w:rsidRPr="00A64C76">
        <w:rPr>
          <w:rFonts w:ascii="ＭＳ 明朝" w:hAnsi="ＭＳ 明朝" w:hint="eastAsia"/>
          <w:spacing w:val="10"/>
          <w:sz w:val="16"/>
          <w:szCs w:val="16"/>
        </w:rPr>
        <w:t>2</w:t>
      </w:r>
      <w:r w:rsidRPr="00A64C76">
        <w:rPr>
          <w:rFonts w:ascii="ＭＳ 明朝" w:hAnsi="ＭＳ 明朝" w:hint="eastAsia"/>
          <w:spacing w:val="10"/>
          <w:sz w:val="20"/>
          <w:szCs w:val="20"/>
        </w:rPr>
        <w:t>で、2013(平成25)年度比で約15％減となっている。</w:t>
      </w:r>
    </w:p>
    <w:p w14:paraId="1042A8EF" w14:textId="595E93F4" w:rsidR="004E377E" w:rsidRPr="00A73328" w:rsidRDefault="004E377E" w:rsidP="004D7A44">
      <w:pPr>
        <w:spacing w:line="200" w:lineRule="exact"/>
        <w:ind w:leftChars="500" w:left="1008" w:firstLineChars="100" w:firstLine="212"/>
        <w:rPr>
          <w:rFonts w:ascii="ＭＳ 明朝" w:hAnsi="ＭＳ 明朝"/>
          <w:color w:val="000000" w:themeColor="text1"/>
          <w:spacing w:val="10"/>
          <w:sz w:val="20"/>
          <w:szCs w:val="20"/>
        </w:rPr>
      </w:pPr>
    </w:p>
    <w:p w14:paraId="4443F3E8" w14:textId="76B48C0A" w:rsidR="00A83563" w:rsidRPr="00A73328" w:rsidRDefault="00AF4152" w:rsidP="00A64C76">
      <w:pPr>
        <w:jc w:val="center"/>
        <w:rPr>
          <w:rFonts w:ascii="ＭＳ ゴシック" w:eastAsia="ＭＳ ゴシック" w:hAnsi="ＭＳ ゴシック"/>
          <w:b/>
          <w:color w:val="000000" w:themeColor="text1"/>
          <w:spacing w:val="10"/>
          <w:sz w:val="20"/>
          <w:szCs w:val="20"/>
        </w:rPr>
      </w:pPr>
      <w:r w:rsidRPr="00A73328">
        <w:rPr>
          <w:rFonts w:ascii="ＭＳ ゴシック" w:eastAsia="ＭＳ ゴシック" w:hAnsi="ＭＳ ゴシック" w:hint="eastAsia"/>
          <w:b/>
          <w:color w:val="000000" w:themeColor="text1"/>
          <w:spacing w:val="10"/>
          <w:sz w:val="20"/>
          <w:szCs w:val="20"/>
        </w:rPr>
        <w:t>市域</w:t>
      </w:r>
      <w:r w:rsidR="00F620CC" w:rsidRPr="00A73328">
        <w:rPr>
          <w:rFonts w:ascii="ＭＳ ゴシック" w:eastAsia="ＭＳ ゴシック" w:hAnsi="ＭＳ ゴシック" w:hint="eastAsia"/>
          <w:b/>
          <w:color w:val="000000" w:themeColor="text1"/>
          <w:spacing w:val="10"/>
          <w:sz w:val="20"/>
          <w:szCs w:val="20"/>
        </w:rPr>
        <w:t>からの温室効果ガス</w:t>
      </w:r>
      <w:r w:rsidRPr="00A73328">
        <w:rPr>
          <w:rFonts w:ascii="ＭＳ ゴシック" w:eastAsia="ＭＳ ゴシック" w:hAnsi="ＭＳ ゴシック" w:hint="eastAsia"/>
          <w:b/>
          <w:color w:val="000000" w:themeColor="text1"/>
          <w:spacing w:val="10"/>
          <w:sz w:val="20"/>
          <w:szCs w:val="20"/>
        </w:rPr>
        <w:t>排出量の推移</w:t>
      </w:r>
    </w:p>
    <w:p w14:paraId="335A9DEB" w14:textId="37955397" w:rsidR="00CE1D3C" w:rsidRPr="00A73328" w:rsidRDefault="00217838" w:rsidP="00CF6E06">
      <w:pPr>
        <w:tabs>
          <w:tab w:val="left" w:pos="0"/>
        </w:tabs>
        <w:ind w:rightChars="-211" w:right="-425"/>
        <w:jc w:val="left"/>
        <w:rPr>
          <w:rFonts w:ascii="ＭＳ ゴシック" w:eastAsia="ＭＳ ゴシック" w:hAnsi="ＭＳ ゴシック"/>
          <w:b/>
          <w:noProof/>
          <w:color w:val="000000" w:themeColor="text1"/>
          <w:spacing w:val="10"/>
          <w:sz w:val="20"/>
          <w:szCs w:val="20"/>
        </w:rPr>
      </w:pPr>
      <w:r>
        <w:rPr>
          <w:noProof/>
        </w:rPr>
        <w:drawing>
          <wp:anchor distT="0" distB="0" distL="114300" distR="114300" simplePos="0" relativeHeight="251879424" behindDoc="1" locked="0" layoutInCell="1" allowOverlap="1" wp14:anchorId="3F3130AA" wp14:editId="5DBFC4C6">
            <wp:simplePos x="0" y="0"/>
            <wp:positionH relativeFrom="margin">
              <wp:align>center</wp:align>
            </wp:positionH>
            <wp:positionV relativeFrom="paragraph">
              <wp:posOffset>32808</wp:posOffset>
            </wp:positionV>
            <wp:extent cx="5759450" cy="1960245"/>
            <wp:effectExtent l="0" t="0" r="0" b="1905"/>
            <wp:wrapNone/>
            <wp:docPr id="387926982" name="図 8" descr="グラフ&#10;&#10;AI によって生成されたコンテンツは間違っている可能性があります。">
              <a:extLst xmlns:a="http://schemas.openxmlformats.org/drawingml/2006/main">
                <a:ext uri="{FF2B5EF4-FFF2-40B4-BE49-F238E27FC236}">
                  <a16:creationId xmlns:a16="http://schemas.microsoft.com/office/drawing/2014/main" id="{80FB0ED4-214E-864C-C9BE-15C4FDC97C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26982" name="図 8" descr="グラフ&#10;&#10;AI によって生成されたコンテンツは間違っている可能性があります。">
                      <a:extLst>
                        <a:ext uri="{FF2B5EF4-FFF2-40B4-BE49-F238E27FC236}">
                          <a16:creationId xmlns:a16="http://schemas.microsoft.com/office/drawing/2014/main" id="{80FB0ED4-214E-864C-C9BE-15C4FDC97C1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1960245"/>
                    </a:xfrm>
                    <a:prstGeom prst="rect">
                      <a:avLst/>
                    </a:prstGeom>
                    <a:ln w="19050">
                      <a:noFill/>
                    </a:ln>
                  </pic:spPr>
                </pic:pic>
              </a:graphicData>
            </a:graphic>
            <wp14:sizeRelH relativeFrom="page">
              <wp14:pctWidth>0</wp14:pctWidth>
            </wp14:sizeRelH>
            <wp14:sizeRelV relativeFrom="page">
              <wp14:pctHeight>0</wp14:pctHeight>
            </wp14:sizeRelV>
          </wp:anchor>
        </w:drawing>
      </w:r>
    </w:p>
    <w:p w14:paraId="29C4FFF3" w14:textId="2CC8E429" w:rsidR="00CF6E06" w:rsidRPr="00A73328" w:rsidRDefault="00CF6E06" w:rsidP="00CF6E06">
      <w:pPr>
        <w:tabs>
          <w:tab w:val="left" w:pos="0"/>
        </w:tabs>
        <w:ind w:rightChars="-211" w:right="-425"/>
        <w:jc w:val="left"/>
        <w:rPr>
          <w:rFonts w:ascii="ＭＳ ゴシック" w:eastAsia="ＭＳ ゴシック" w:hAnsi="ＭＳ ゴシック"/>
          <w:b/>
          <w:noProof/>
          <w:color w:val="000000" w:themeColor="text1"/>
          <w:spacing w:val="10"/>
          <w:sz w:val="20"/>
          <w:szCs w:val="20"/>
        </w:rPr>
      </w:pPr>
    </w:p>
    <w:p w14:paraId="0FA1B805" w14:textId="0957F640" w:rsidR="00CF6E06" w:rsidRPr="00A73328" w:rsidRDefault="00CF6E06" w:rsidP="00CF6E06">
      <w:pPr>
        <w:tabs>
          <w:tab w:val="left" w:pos="0"/>
        </w:tabs>
        <w:ind w:rightChars="-211" w:right="-425"/>
        <w:jc w:val="left"/>
        <w:rPr>
          <w:rFonts w:ascii="ＭＳ ゴシック" w:eastAsia="ＭＳ ゴシック" w:hAnsi="ＭＳ ゴシック"/>
          <w:b/>
          <w:noProof/>
          <w:color w:val="000000" w:themeColor="text1"/>
          <w:spacing w:val="10"/>
          <w:sz w:val="20"/>
          <w:szCs w:val="20"/>
        </w:rPr>
      </w:pPr>
    </w:p>
    <w:p w14:paraId="2B555F85" w14:textId="00EBEE32" w:rsidR="00CF6E06" w:rsidRPr="00A73328" w:rsidRDefault="00CF6E06" w:rsidP="00CF6E06">
      <w:pPr>
        <w:tabs>
          <w:tab w:val="left" w:pos="0"/>
        </w:tabs>
        <w:ind w:rightChars="-211" w:right="-425"/>
        <w:jc w:val="left"/>
        <w:rPr>
          <w:rFonts w:ascii="ＭＳ ゴシック" w:eastAsia="ＭＳ ゴシック" w:hAnsi="ＭＳ ゴシック"/>
          <w:b/>
          <w:noProof/>
          <w:color w:val="000000" w:themeColor="text1"/>
          <w:spacing w:val="10"/>
          <w:sz w:val="20"/>
          <w:szCs w:val="20"/>
        </w:rPr>
      </w:pPr>
    </w:p>
    <w:p w14:paraId="322BD937" w14:textId="15F4807C" w:rsidR="00CF6E06" w:rsidRPr="00A73328" w:rsidRDefault="00CF6E06" w:rsidP="00CF6E06">
      <w:pPr>
        <w:tabs>
          <w:tab w:val="left" w:pos="0"/>
        </w:tabs>
        <w:ind w:rightChars="-211" w:right="-425"/>
        <w:jc w:val="left"/>
        <w:rPr>
          <w:rFonts w:ascii="ＭＳ ゴシック" w:eastAsia="ＭＳ ゴシック" w:hAnsi="ＭＳ ゴシック"/>
          <w:b/>
          <w:noProof/>
          <w:color w:val="000000" w:themeColor="text1"/>
          <w:spacing w:val="10"/>
          <w:sz w:val="20"/>
          <w:szCs w:val="20"/>
        </w:rPr>
      </w:pPr>
    </w:p>
    <w:p w14:paraId="1D6B07DD" w14:textId="0CF3B4FA" w:rsidR="00CF6E06" w:rsidRPr="00A73328" w:rsidRDefault="00CF6E06" w:rsidP="00CF6E06">
      <w:pPr>
        <w:tabs>
          <w:tab w:val="left" w:pos="0"/>
        </w:tabs>
        <w:ind w:rightChars="-211" w:right="-425"/>
        <w:jc w:val="left"/>
        <w:rPr>
          <w:rFonts w:ascii="ＭＳ ゴシック" w:eastAsia="ＭＳ ゴシック" w:hAnsi="ＭＳ ゴシック"/>
          <w:b/>
          <w:noProof/>
          <w:color w:val="000000" w:themeColor="text1"/>
          <w:spacing w:val="10"/>
          <w:sz w:val="20"/>
          <w:szCs w:val="20"/>
        </w:rPr>
      </w:pPr>
    </w:p>
    <w:p w14:paraId="78411D2B" w14:textId="6FFD4891" w:rsidR="00CF6E06" w:rsidRPr="00A73328" w:rsidRDefault="00CF6E06" w:rsidP="00CF6E06">
      <w:pPr>
        <w:tabs>
          <w:tab w:val="left" w:pos="0"/>
        </w:tabs>
        <w:ind w:rightChars="-211" w:right="-425"/>
        <w:jc w:val="left"/>
        <w:rPr>
          <w:rFonts w:ascii="ＭＳ ゴシック" w:eastAsia="ＭＳ ゴシック" w:hAnsi="ＭＳ ゴシック"/>
          <w:b/>
          <w:color w:val="000000" w:themeColor="text1"/>
          <w:spacing w:val="10"/>
          <w:sz w:val="20"/>
          <w:szCs w:val="20"/>
        </w:rPr>
      </w:pPr>
    </w:p>
    <w:p w14:paraId="3668FCFD" w14:textId="16252743" w:rsidR="00CE1D3C" w:rsidRPr="00A73328" w:rsidRDefault="00CE1D3C" w:rsidP="00A83563">
      <w:pPr>
        <w:ind w:rightChars="-422" w:right="-851"/>
        <w:jc w:val="right"/>
        <w:rPr>
          <w:rFonts w:ascii="ＭＳ ゴシック" w:eastAsia="ＭＳ ゴシック" w:hAnsi="ＭＳ ゴシック"/>
          <w:b/>
          <w:color w:val="000000" w:themeColor="text1"/>
          <w:spacing w:val="10"/>
          <w:sz w:val="20"/>
          <w:szCs w:val="20"/>
        </w:rPr>
      </w:pPr>
    </w:p>
    <w:p w14:paraId="0CCAB233" w14:textId="48BD42A9" w:rsidR="00CF6E06" w:rsidRPr="00A73328" w:rsidRDefault="00CF6E06" w:rsidP="00A83563">
      <w:pPr>
        <w:ind w:rightChars="-422" w:right="-851"/>
        <w:jc w:val="right"/>
        <w:rPr>
          <w:rFonts w:ascii="ＭＳ ゴシック" w:eastAsia="ＭＳ ゴシック" w:hAnsi="ＭＳ ゴシック"/>
          <w:b/>
          <w:color w:val="000000" w:themeColor="text1"/>
          <w:spacing w:val="10"/>
          <w:sz w:val="20"/>
          <w:szCs w:val="20"/>
        </w:rPr>
      </w:pPr>
    </w:p>
    <w:p w14:paraId="27B28B90" w14:textId="1FB32F67" w:rsidR="00CF6E06" w:rsidRPr="00A73328" w:rsidRDefault="004D7A44" w:rsidP="00A83563">
      <w:pPr>
        <w:ind w:rightChars="-422" w:right="-851"/>
        <w:jc w:val="right"/>
        <w:rPr>
          <w:rFonts w:ascii="ＭＳ ゴシック" w:eastAsia="ＭＳ ゴシック" w:hAnsi="ＭＳ ゴシック"/>
          <w:b/>
          <w:color w:val="000000" w:themeColor="text1"/>
          <w:spacing w:val="10"/>
          <w:sz w:val="20"/>
          <w:szCs w:val="20"/>
        </w:rPr>
      </w:pPr>
      <w:r w:rsidRPr="00A73328">
        <w:rPr>
          <w:rFonts w:ascii="BIZ UDPゴシック" w:eastAsia="BIZ UDPゴシック" w:hAnsi="BIZ UDPゴシック"/>
          <w:b/>
          <w:bCs/>
          <w:noProof/>
          <w:color w:val="000000" w:themeColor="text1"/>
          <w:kern w:val="0"/>
          <w:sz w:val="24"/>
        </w:rPr>
        <mc:AlternateContent>
          <mc:Choice Requires="wps">
            <w:drawing>
              <wp:anchor distT="0" distB="0" distL="114300" distR="114300" simplePos="0" relativeHeight="251718656" behindDoc="0" locked="0" layoutInCell="1" allowOverlap="1" wp14:anchorId="466A34B7" wp14:editId="316BAF0D">
                <wp:simplePos x="0" y="0"/>
                <wp:positionH relativeFrom="column">
                  <wp:posOffset>289634</wp:posOffset>
                </wp:positionH>
                <wp:positionV relativeFrom="paragraph">
                  <wp:posOffset>24352</wp:posOffset>
                </wp:positionV>
                <wp:extent cx="5031740" cy="292735"/>
                <wp:effectExtent l="0" t="0" r="0" b="0"/>
                <wp:wrapNone/>
                <wp:docPr id="62" name="テキスト ボックス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microsoft.com/office/word/2010/wordprocessingShape">
                    <wps:wsp>
                      <wps:cNvSpPr txBox="1"/>
                      <wps:spPr>
                        <a:xfrm>
                          <a:off x="0" y="0"/>
                          <a:ext cx="5031740" cy="292735"/>
                        </a:xfrm>
                        <a:prstGeom prst="rect">
                          <a:avLst/>
                        </a:prstGeom>
                        <a:noFill/>
                        <a:ln w="9525" cmpd="sng">
                          <a:noFill/>
                        </a:ln>
                        <a:effectLst/>
                      </wps:spPr>
                      <wps:txbx>
                        <w:txbxContent>
                          <w:p w14:paraId="4336112E" w14:textId="2B6D83B0" w:rsidR="004D7A44" w:rsidRPr="00A64C76" w:rsidRDefault="004D7A44" w:rsidP="004D7A44">
                            <w:pPr>
                              <w:pStyle w:val="Web"/>
                              <w:spacing w:before="0" w:beforeAutospacing="0" w:after="0" w:afterAutospacing="0"/>
                              <w:rPr>
                                <w:rFonts w:asciiTheme="minorEastAsia" w:eastAsiaTheme="minorEastAsia" w:hAnsiTheme="minorEastAsia"/>
                                <w:sz w:val="14"/>
                                <w:szCs w:val="14"/>
                              </w:rPr>
                            </w:pPr>
                            <w:r w:rsidRPr="00A64C76">
                              <w:rPr>
                                <w:rFonts w:asciiTheme="minorEastAsia" w:eastAsiaTheme="minorEastAsia" w:hAnsiTheme="minorEastAsia" w:cs="ＭＳ ゴシック" w:hint="eastAsia"/>
                                <w:sz w:val="14"/>
                                <w:szCs w:val="14"/>
                              </w:rPr>
                              <w:t>（</w:t>
                            </w:r>
                            <w:r w:rsidRPr="00A64C76">
                              <w:rPr>
                                <w:rFonts w:asciiTheme="minorEastAsia" w:eastAsiaTheme="minorEastAsia" w:hAnsiTheme="minorEastAsia" w:cs="ＭＳ ゴシック"/>
                                <w:sz w:val="14"/>
                                <w:szCs w:val="14"/>
                              </w:rPr>
                              <w:t>注）</w:t>
                            </w:r>
                            <w:r w:rsidR="008B4128" w:rsidRPr="00A64C76">
                              <w:rPr>
                                <w:rFonts w:asciiTheme="minorEastAsia" w:eastAsiaTheme="minorEastAsia" w:hAnsiTheme="minorEastAsia" w:cs="+mn-cs"/>
                                <w:sz w:val="14"/>
                                <w:szCs w:val="14"/>
                              </w:rPr>
                              <w:t>202</w:t>
                            </w:r>
                            <w:r w:rsidR="00217838" w:rsidRPr="00A64C76">
                              <w:rPr>
                                <w:rFonts w:asciiTheme="minorEastAsia" w:eastAsiaTheme="minorEastAsia" w:hAnsiTheme="minorEastAsia" w:cs="+mn-cs" w:hint="eastAsia"/>
                                <w:sz w:val="14"/>
                                <w:szCs w:val="14"/>
                              </w:rPr>
                              <w:t>3</w:t>
                            </w:r>
                            <w:r w:rsidRPr="00A64C76">
                              <w:rPr>
                                <w:rFonts w:asciiTheme="minorEastAsia" w:eastAsiaTheme="minorEastAsia" w:hAnsiTheme="minorEastAsia" w:cs="+mn-cs" w:hint="eastAsia"/>
                                <w:sz w:val="14"/>
                                <w:szCs w:val="14"/>
                              </w:rPr>
                              <w:t>年度排出量は、算定に用いた各種統計等の年報値が未公表のものに、直近年度の値を代用しているため、暫定値。</w:t>
                            </w:r>
                          </w:p>
                        </w:txbxContent>
                      </wps:txbx>
                      <wps:bodyPr vertOverflow="clip" horzOverflow="clip" wrap="square" rtlCol="0" anchor="t"/>
                    </wps:wsp>
                  </a:graphicData>
                </a:graphic>
              </wp:anchor>
            </w:drawing>
          </mc:Choice>
          <mc:Fallback>
            <w:pict>
              <v:shapetype w14:anchorId="466A34B7" id="_x0000_t202" coordsize="21600,21600" o:spt="202" path="m,l,21600r21600,l21600,xe">
                <v:stroke joinstyle="miter"/>
                <v:path gradientshapeok="t" o:connecttype="rect"/>
              </v:shapetype>
              <v:shape id="テキスト ボックス 1" o:spid="_x0000_s1026" type="#_x0000_t202" style="position:absolute;left:0;text-align:left;margin-left:22.8pt;margin-top:1.9pt;width:396.2pt;height:23.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1qAEAADwDAAAOAAAAZHJzL2Uyb0RvYy54bWysUs1u2zAMvg/YOwi6L3bcZV2NKAW2orsM&#10;64BuD6DIUixAEjVKjZ09/SglTYvuVvRCUfz5yI/k+nr2ju01JgtB8OWi5UwHBYMNO8F//7r98Jmz&#10;lGUYpIOgBT/oxK8379+tp9jrDkZwg0ZGICH1UxR8zDn2TZPUqL1MC4g6kNMAepnpi7tmQDkRundN&#10;17afmglwiAhKp0TWm6OTbyq+MVrlO2OSzswJTr3lKrHKbZHNZi37Hco4WnVqQ76iCy9toKJnqBuZ&#10;JXtA+x+UtwohgckLBb4BY6zSlQOxWbYv2NyPMurKhYaT4nlM6e1g1Y/9ffyJLM9fYKYFloFMMfWJ&#10;jIXPbNCXlzpl5KcRHs5j03Nmioyr9mJ5+ZFcinzdVXd5sSowzVN2xJS/afCsKIIjraVOS+6/p3wM&#10;fQwpxQLcWufqalxgk+BXq25F8D4Ogqewq7nnIKrjQknTdd8nxCcSRcvzdj4x28JwIMJ0s/mOhHFA&#10;BZSzkbMR8O9L20S3QUX/PEjUnGF2X+F4SjIoihc8V66lCK2osj6dU7mB53/Snx/95h8AAAD//wMA&#10;UEsDBBQABgAIAAAAIQADVmvM2wAAAAcBAAAPAAAAZHJzL2Rvd25yZXYueG1sTI9LT8MwEITvSPwH&#10;a5G4URv6UBLiVAjEFUR5SNy28TaJiNdR7Dbh37Oc4Lgzo9lvyu3se3WiMXaBLVwvDCjiOriOGwtv&#10;r49XGaiYkB32gcnCN0XYVudnJRYuTPxCp11qlJRwLNBCm9JQaB3rljzGRRiIxTuE0WOSc2y0G3GS&#10;ct/rG2M22mPH8qHFge5bqr92R2/h/enw+bEyz82DXw9TmI1mn2trLy/mu1tQieb0F4ZffEGHSpj2&#10;4cguqt7Car2RpIWlDBA7W2YybS96noOuSv2fv/oBAAD//wMAUEsBAi0AFAAGAAgAAAAhALaDOJL+&#10;AAAA4QEAABMAAAAAAAAAAAAAAAAAAAAAAFtDb250ZW50X1R5cGVzXS54bWxQSwECLQAUAAYACAAA&#10;ACEAOP0h/9YAAACUAQAACwAAAAAAAAAAAAAAAAAvAQAAX3JlbHMvLnJlbHNQSwECLQAUAAYACAAA&#10;ACEAn61nNagBAAA8AwAADgAAAAAAAAAAAAAAAAAuAgAAZHJzL2Uyb0RvYy54bWxQSwECLQAUAAYA&#10;CAAAACEAA1ZrzNsAAAAHAQAADwAAAAAAAAAAAAAAAAACBAAAZHJzL2Rvd25yZXYueG1sUEsFBgAA&#10;AAAEAAQA8wAAAAoFAAAAAA==&#10;" filled="f" stroked="f">
                <v:textbox>
                  <w:txbxContent>
                    <w:p w14:paraId="4336112E" w14:textId="2B6D83B0" w:rsidR="004D7A44" w:rsidRPr="00A64C76" w:rsidRDefault="004D7A44" w:rsidP="004D7A44">
                      <w:pPr>
                        <w:pStyle w:val="Web"/>
                        <w:spacing w:before="0" w:beforeAutospacing="0" w:after="0" w:afterAutospacing="0"/>
                        <w:rPr>
                          <w:rFonts w:asciiTheme="minorEastAsia" w:eastAsiaTheme="minorEastAsia" w:hAnsiTheme="minorEastAsia"/>
                          <w:sz w:val="14"/>
                          <w:szCs w:val="14"/>
                        </w:rPr>
                      </w:pPr>
                      <w:r w:rsidRPr="00A64C76">
                        <w:rPr>
                          <w:rFonts w:asciiTheme="minorEastAsia" w:eastAsiaTheme="minorEastAsia" w:hAnsiTheme="minorEastAsia" w:cs="ＭＳ ゴシック" w:hint="eastAsia"/>
                          <w:sz w:val="14"/>
                          <w:szCs w:val="14"/>
                        </w:rPr>
                        <w:t>（</w:t>
                      </w:r>
                      <w:r w:rsidRPr="00A64C76">
                        <w:rPr>
                          <w:rFonts w:asciiTheme="minorEastAsia" w:eastAsiaTheme="minorEastAsia" w:hAnsiTheme="minorEastAsia" w:cs="ＭＳ ゴシック"/>
                          <w:sz w:val="14"/>
                          <w:szCs w:val="14"/>
                        </w:rPr>
                        <w:t>注）</w:t>
                      </w:r>
                      <w:r w:rsidR="008B4128" w:rsidRPr="00A64C76">
                        <w:rPr>
                          <w:rFonts w:asciiTheme="minorEastAsia" w:eastAsiaTheme="minorEastAsia" w:hAnsiTheme="minorEastAsia" w:cs="+mn-cs"/>
                          <w:sz w:val="14"/>
                          <w:szCs w:val="14"/>
                        </w:rPr>
                        <w:t>202</w:t>
                      </w:r>
                      <w:r w:rsidR="00217838" w:rsidRPr="00A64C76">
                        <w:rPr>
                          <w:rFonts w:asciiTheme="minorEastAsia" w:eastAsiaTheme="minorEastAsia" w:hAnsiTheme="minorEastAsia" w:cs="+mn-cs" w:hint="eastAsia"/>
                          <w:sz w:val="14"/>
                          <w:szCs w:val="14"/>
                        </w:rPr>
                        <w:t>3</w:t>
                      </w:r>
                      <w:r w:rsidRPr="00A64C76">
                        <w:rPr>
                          <w:rFonts w:asciiTheme="minorEastAsia" w:eastAsiaTheme="minorEastAsia" w:hAnsiTheme="minorEastAsia" w:cs="+mn-cs" w:hint="eastAsia"/>
                          <w:sz w:val="14"/>
                          <w:szCs w:val="14"/>
                        </w:rPr>
                        <w:t>年度排出量は、算定に用いた各種統計等の年報値が未公表のものに、直近年度の値を代用しているため、暫定値。</w:t>
                      </w:r>
                    </w:p>
                  </w:txbxContent>
                </v:textbox>
              </v:shape>
            </w:pict>
          </mc:Fallback>
        </mc:AlternateContent>
      </w:r>
    </w:p>
    <w:p w14:paraId="513B0DEB" w14:textId="06DB50EA" w:rsidR="00CF6E06" w:rsidRPr="00A73328" w:rsidRDefault="00CF6E06" w:rsidP="00A83563">
      <w:pPr>
        <w:ind w:rightChars="-422" w:right="-851"/>
        <w:jc w:val="right"/>
        <w:rPr>
          <w:rFonts w:ascii="ＭＳ ゴシック" w:eastAsia="ＭＳ ゴシック" w:hAnsi="ＭＳ ゴシック"/>
          <w:b/>
          <w:color w:val="000000" w:themeColor="text1"/>
          <w:spacing w:val="10"/>
          <w:sz w:val="20"/>
          <w:szCs w:val="20"/>
        </w:rPr>
      </w:pPr>
    </w:p>
    <w:p w14:paraId="4BD46A25" w14:textId="5F3B844B" w:rsidR="00CF6E06" w:rsidRPr="00A73328" w:rsidRDefault="00CF6E06" w:rsidP="00CF6E06">
      <w:pPr>
        <w:ind w:rightChars="-422" w:right="-851"/>
        <w:jc w:val="left"/>
        <w:rPr>
          <w:rFonts w:ascii="ＭＳ ゴシック" w:eastAsia="ＭＳ ゴシック" w:hAnsi="ＭＳ ゴシック"/>
          <w:b/>
          <w:color w:val="000000" w:themeColor="text1"/>
          <w:spacing w:val="10"/>
          <w:sz w:val="20"/>
          <w:szCs w:val="20"/>
        </w:rPr>
      </w:pPr>
    </w:p>
    <w:p w14:paraId="15E8B15E" w14:textId="670C7977" w:rsidR="003B0ED3" w:rsidRPr="00DF43E5" w:rsidRDefault="00C90AE8" w:rsidP="002E699B">
      <w:pPr>
        <w:ind w:leftChars="400" w:left="806"/>
        <w:rPr>
          <w:rFonts w:asciiTheme="majorEastAsia" w:eastAsiaTheme="majorEastAsia" w:hAnsiTheme="majorEastAsia"/>
          <w:color w:val="000000" w:themeColor="text1"/>
          <w:spacing w:val="10"/>
          <w:sz w:val="20"/>
          <w:szCs w:val="20"/>
        </w:rPr>
      </w:pPr>
      <w:r w:rsidRPr="00A73328">
        <w:rPr>
          <w:rFonts w:asciiTheme="majorEastAsia" w:eastAsiaTheme="majorEastAsia" w:hAnsiTheme="majorEastAsia" w:hint="eastAsia"/>
          <w:b/>
          <w:color w:val="000000" w:themeColor="text1"/>
          <w:spacing w:val="10"/>
          <w:sz w:val="20"/>
          <w:szCs w:val="20"/>
        </w:rPr>
        <w:t>（ｲ</w:t>
      </w:r>
      <w:r w:rsidRPr="00DF43E5">
        <w:rPr>
          <w:rFonts w:asciiTheme="majorEastAsia" w:eastAsiaTheme="majorEastAsia" w:hAnsiTheme="majorEastAsia"/>
          <w:b/>
          <w:color w:val="000000" w:themeColor="text1"/>
          <w:spacing w:val="10"/>
          <w:sz w:val="20"/>
          <w:szCs w:val="20"/>
        </w:rPr>
        <w:t>）</w:t>
      </w:r>
      <w:r w:rsidR="00773FF7" w:rsidRPr="00DF43E5">
        <w:rPr>
          <w:rFonts w:asciiTheme="majorEastAsia" w:eastAsiaTheme="majorEastAsia" w:hAnsiTheme="majorEastAsia" w:hint="eastAsia"/>
          <w:b/>
          <w:color w:val="000000" w:themeColor="text1"/>
          <w:spacing w:val="10"/>
          <w:sz w:val="20"/>
          <w:szCs w:val="20"/>
        </w:rPr>
        <w:t>部門別二酸化炭素排出量の推移</w:t>
      </w:r>
    </w:p>
    <w:p w14:paraId="5C4185C0" w14:textId="77777777" w:rsidR="00217838" w:rsidRPr="00A64C76" w:rsidRDefault="00217838" w:rsidP="00217838">
      <w:pPr>
        <w:ind w:leftChars="500" w:left="1008" w:firstLineChars="100" w:firstLine="212"/>
        <w:rPr>
          <w:rFonts w:ascii="ＭＳ 明朝" w:hAnsi="ＭＳ 明朝"/>
          <w:spacing w:val="10"/>
          <w:sz w:val="20"/>
          <w:szCs w:val="20"/>
        </w:rPr>
      </w:pPr>
      <w:bookmarkStart w:id="0" w:name="_Hlk216359201"/>
      <w:r w:rsidRPr="00A64C76">
        <w:rPr>
          <w:rFonts w:ascii="ＭＳ 明朝" w:hAnsi="ＭＳ 明朝" w:hint="eastAsia"/>
          <w:spacing w:val="10"/>
          <w:sz w:val="20"/>
          <w:szCs w:val="20"/>
        </w:rPr>
        <w:t>2023</w:t>
      </w:r>
      <w:bookmarkEnd w:id="0"/>
      <w:r w:rsidRPr="00A64C76">
        <w:rPr>
          <w:rFonts w:ascii="ＭＳ 明朝" w:hAnsi="ＭＳ 明朝" w:hint="eastAsia"/>
          <w:spacing w:val="10"/>
          <w:sz w:val="20"/>
          <w:szCs w:val="20"/>
        </w:rPr>
        <w:t>年度に市域から排出された温室効果ガスの約95％は二酸化炭素となっている。</w:t>
      </w:r>
    </w:p>
    <w:p w14:paraId="58B50C29" w14:textId="16305E02" w:rsidR="00217838" w:rsidRPr="00A64C76" w:rsidRDefault="00217838" w:rsidP="00217838">
      <w:pPr>
        <w:ind w:leftChars="500" w:left="1008" w:firstLineChars="100" w:firstLine="212"/>
        <w:rPr>
          <w:rFonts w:ascii="ＭＳ 明朝" w:hAnsi="ＭＳ 明朝"/>
          <w:spacing w:val="10"/>
          <w:sz w:val="20"/>
          <w:szCs w:val="20"/>
        </w:rPr>
      </w:pPr>
      <w:r w:rsidRPr="00A64C76">
        <w:rPr>
          <w:rFonts w:ascii="ＭＳ 明朝" w:hAnsi="ＭＳ 明朝" w:hint="eastAsia"/>
          <w:spacing w:val="10"/>
          <w:sz w:val="20"/>
          <w:szCs w:val="20"/>
        </w:rPr>
        <w:t>2023年度における部門別排出量を2013年度と比較すると、産業部門（製造業等）、業務部門（オフィス等）、家庭部門、運運輸部門（自動車・鉄道等）はそれぞれ減少しているが、廃棄物部門は増加している。</w:t>
      </w:r>
    </w:p>
    <w:p w14:paraId="317D367F" w14:textId="595BC046" w:rsidR="003F34CF" w:rsidRPr="00A73328" w:rsidRDefault="003F34CF" w:rsidP="004F2FFD">
      <w:pPr>
        <w:spacing w:line="160" w:lineRule="exact"/>
        <w:ind w:leftChars="500" w:left="1008" w:firstLineChars="100" w:firstLine="212"/>
        <w:rPr>
          <w:rFonts w:ascii="ＭＳ 明朝" w:hAnsi="ＭＳ 明朝"/>
          <w:color w:val="000000" w:themeColor="text1"/>
          <w:spacing w:val="10"/>
          <w:sz w:val="20"/>
          <w:szCs w:val="20"/>
        </w:rPr>
      </w:pPr>
    </w:p>
    <w:p w14:paraId="2BA07C9B" w14:textId="6BE83D2A" w:rsidR="00F620CC" w:rsidRPr="00A73328" w:rsidRDefault="00217838" w:rsidP="00A64C76">
      <w:pPr>
        <w:jc w:val="center"/>
        <w:rPr>
          <w:rFonts w:ascii="ＭＳ ゴシック" w:eastAsia="ＭＳ ゴシック" w:hAnsi="ＭＳ ゴシック"/>
          <w:b/>
          <w:color w:val="000000" w:themeColor="text1"/>
          <w:spacing w:val="10"/>
          <w:sz w:val="20"/>
          <w:szCs w:val="20"/>
        </w:rPr>
      </w:pPr>
      <w:r>
        <w:rPr>
          <w:rFonts w:asciiTheme="majorEastAsia" w:eastAsiaTheme="majorEastAsia" w:hAnsiTheme="majorEastAsia"/>
          <w:b/>
          <w:noProof/>
          <w:color w:val="000000" w:themeColor="text1"/>
          <w:spacing w:val="10"/>
          <w:sz w:val="20"/>
          <w:szCs w:val="20"/>
        </w:rPr>
        <w:drawing>
          <wp:anchor distT="0" distB="0" distL="114300" distR="114300" simplePos="0" relativeHeight="251881472" behindDoc="0" locked="0" layoutInCell="1" allowOverlap="1" wp14:anchorId="109CD2AE" wp14:editId="65E834E0">
            <wp:simplePos x="0" y="0"/>
            <wp:positionH relativeFrom="margin">
              <wp:align>center</wp:align>
            </wp:positionH>
            <wp:positionV relativeFrom="paragraph">
              <wp:posOffset>213995</wp:posOffset>
            </wp:positionV>
            <wp:extent cx="2969260" cy="1348740"/>
            <wp:effectExtent l="0" t="0" r="2540" b="3810"/>
            <wp:wrapNone/>
            <wp:docPr id="1277801521" name="図 6"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01521" name="図 6" descr="テーブル&#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9260" cy="1348740"/>
                    </a:xfrm>
                    <a:prstGeom prst="rect">
                      <a:avLst/>
                    </a:prstGeom>
                    <a:noFill/>
                    <a:ln w="19050">
                      <a:noFill/>
                    </a:ln>
                  </pic:spPr>
                </pic:pic>
              </a:graphicData>
            </a:graphic>
            <wp14:sizeRelH relativeFrom="margin">
              <wp14:pctWidth>0</wp14:pctWidth>
            </wp14:sizeRelH>
            <wp14:sizeRelV relativeFrom="margin">
              <wp14:pctHeight>0</wp14:pctHeight>
            </wp14:sizeRelV>
          </wp:anchor>
        </w:drawing>
      </w:r>
      <w:r w:rsidR="00AA2FA9" w:rsidRPr="00A73328">
        <w:rPr>
          <w:rFonts w:ascii="ＭＳ ゴシック" w:eastAsia="ＭＳ ゴシック" w:hAnsi="ＭＳ ゴシック" w:hint="eastAsia"/>
          <w:b/>
          <w:color w:val="000000" w:themeColor="text1"/>
          <w:spacing w:val="10"/>
          <w:sz w:val="20"/>
          <w:szCs w:val="20"/>
        </w:rPr>
        <w:t xml:space="preserve">　　</w:t>
      </w:r>
      <w:r w:rsidR="00F620CC" w:rsidRPr="00A73328">
        <w:rPr>
          <w:rFonts w:ascii="ＭＳ ゴシック" w:eastAsia="ＭＳ ゴシック" w:hAnsi="ＭＳ ゴシック" w:hint="eastAsia"/>
          <w:b/>
          <w:color w:val="000000" w:themeColor="text1"/>
          <w:spacing w:val="10"/>
          <w:sz w:val="20"/>
          <w:szCs w:val="20"/>
        </w:rPr>
        <w:t>市域の</w:t>
      </w:r>
      <w:r w:rsidR="003B0ED3" w:rsidRPr="00A73328">
        <w:rPr>
          <w:rFonts w:ascii="ＭＳ ゴシック" w:eastAsia="ＭＳ ゴシック" w:hAnsi="ＭＳ ゴシック" w:hint="eastAsia"/>
          <w:b/>
          <w:color w:val="000000" w:themeColor="text1"/>
          <w:spacing w:val="10"/>
          <w:sz w:val="20"/>
          <w:szCs w:val="20"/>
        </w:rPr>
        <w:t>部門別二酸化炭素排出量の推移</w:t>
      </w:r>
    </w:p>
    <w:p w14:paraId="3BCAF48F" w14:textId="1893747A" w:rsidR="001C786F" w:rsidRPr="00A73328" w:rsidRDefault="001C786F" w:rsidP="00121FF7">
      <w:pPr>
        <w:ind w:firstLineChars="210" w:firstLine="446"/>
        <w:jc w:val="center"/>
        <w:rPr>
          <w:rFonts w:asciiTheme="majorEastAsia" w:eastAsiaTheme="majorEastAsia" w:hAnsiTheme="majorEastAsia"/>
          <w:b/>
          <w:color w:val="000000" w:themeColor="text1"/>
          <w:spacing w:val="10"/>
          <w:sz w:val="20"/>
          <w:szCs w:val="20"/>
        </w:rPr>
      </w:pPr>
    </w:p>
    <w:p w14:paraId="1EFB81EF" w14:textId="15991342" w:rsidR="001C786F" w:rsidRPr="00A73328" w:rsidRDefault="001C786F" w:rsidP="00121FF7">
      <w:pPr>
        <w:ind w:firstLineChars="210" w:firstLine="446"/>
        <w:jc w:val="center"/>
        <w:rPr>
          <w:rFonts w:asciiTheme="majorEastAsia" w:eastAsiaTheme="majorEastAsia" w:hAnsiTheme="majorEastAsia"/>
          <w:b/>
          <w:color w:val="000000" w:themeColor="text1"/>
          <w:spacing w:val="10"/>
          <w:sz w:val="20"/>
          <w:szCs w:val="20"/>
        </w:rPr>
      </w:pPr>
    </w:p>
    <w:p w14:paraId="42CD4434" w14:textId="4F9FD94D" w:rsidR="001C786F" w:rsidRPr="00A73328" w:rsidRDefault="001C786F" w:rsidP="00121FF7">
      <w:pPr>
        <w:ind w:firstLineChars="210" w:firstLine="446"/>
        <w:jc w:val="center"/>
        <w:rPr>
          <w:rFonts w:asciiTheme="majorEastAsia" w:eastAsiaTheme="majorEastAsia" w:hAnsiTheme="majorEastAsia"/>
          <w:b/>
          <w:color w:val="000000" w:themeColor="text1"/>
          <w:spacing w:val="10"/>
          <w:sz w:val="20"/>
          <w:szCs w:val="20"/>
        </w:rPr>
      </w:pPr>
    </w:p>
    <w:p w14:paraId="7F6BF320" w14:textId="2FC51D0B" w:rsidR="001C786F" w:rsidRPr="00A73328" w:rsidRDefault="001C786F" w:rsidP="00121FF7">
      <w:pPr>
        <w:ind w:firstLineChars="210" w:firstLine="446"/>
        <w:jc w:val="center"/>
        <w:rPr>
          <w:rFonts w:asciiTheme="majorEastAsia" w:eastAsiaTheme="majorEastAsia" w:hAnsiTheme="majorEastAsia"/>
          <w:b/>
          <w:color w:val="000000" w:themeColor="text1"/>
          <w:spacing w:val="10"/>
          <w:sz w:val="20"/>
          <w:szCs w:val="20"/>
        </w:rPr>
      </w:pPr>
    </w:p>
    <w:p w14:paraId="6BF7CCB8" w14:textId="1255A67A" w:rsidR="001C786F" w:rsidRPr="00A73328" w:rsidRDefault="001C786F" w:rsidP="00121FF7">
      <w:pPr>
        <w:ind w:firstLineChars="210" w:firstLine="446"/>
        <w:jc w:val="center"/>
        <w:rPr>
          <w:rFonts w:asciiTheme="majorEastAsia" w:eastAsiaTheme="majorEastAsia" w:hAnsiTheme="majorEastAsia"/>
          <w:b/>
          <w:color w:val="000000" w:themeColor="text1"/>
          <w:spacing w:val="10"/>
          <w:sz w:val="20"/>
          <w:szCs w:val="20"/>
        </w:rPr>
      </w:pPr>
    </w:p>
    <w:p w14:paraId="46D91150" w14:textId="5A056EA9" w:rsidR="004F2FFD" w:rsidRPr="00A73328" w:rsidRDefault="004F2FFD" w:rsidP="00121FF7">
      <w:pPr>
        <w:ind w:firstLineChars="210" w:firstLine="446"/>
        <w:jc w:val="center"/>
        <w:rPr>
          <w:rFonts w:asciiTheme="majorEastAsia" w:eastAsiaTheme="majorEastAsia" w:hAnsiTheme="majorEastAsia"/>
          <w:b/>
          <w:color w:val="000000" w:themeColor="text1"/>
          <w:spacing w:val="10"/>
          <w:sz w:val="20"/>
          <w:szCs w:val="20"/>
        </w:rPr>
      </w:pPr>
    </w:p>
    <w:p w14:paraId="1079FD16" w14:textId="1D733226" w:rsidR="003F34CF" w:rsidRPr="00A73328" w:rsidRDefault="002C3A8D" w:rsidP="00773FF7">
      <w:pPr>
        <w:rPr>
          <w:rFonts w:asciiTheme="majorEastAsia" w:eastAsiaTheme="majorEastAsia" w:hAnsiTheme="majorEastAsia"/>
          <w:b/>
          <w:color w:val="000000" w:themeColor="text1"/>
          <w:spacing w:val="10"/>
          <w:sz w:val="20"/>
          <w:szCs w:val="20"/>
        </w:rPr>
      </w:pPr>
      <w:r w:rsidRPr="00A73328">
        <w:rPr>
          <w:rFonts w:ascii="ＭＳ 明朝" w:hAnsi="ＭＳ 明朝"/>
          <w:noProof/>
          <w:color w:val="000000" w:themeColor="text1"/>
          <w:spacing w:val="10"/>
          <w:sz w:val="20"/>
          <w:szCs w:val="20"/>
        </w:rPr>
        <mc:AlternateContent>
          <mc:Choice Requires="wps">
            <w:drawing>
              <wp:anchor distT="0" distB="0" distL="114300" distR="114300" simplePos="0" relativeHeight="251693056" behindDoc="0" locked="0" layoutInCell="1" allowOverlap="1" wp14:anchorId="0AA93793" wp14:editId="39EF6E6A">
                <wp:simplePos x="0" y="0"/>
                <wp:positionH relativeFrom="margin">
                  <wp:posOffset>1323340</wp:posOffset>
                </wp:positionH>
                <wp:positionV relativeFrom="paragraph">
                  <wp:posOffset>135728</wp:posOffset>
                </wp:positionV>
                <wp:extent cx="3612515" cy="405130"/>
                <wp:effectExtent l="0" t="0" r="6985" b="0"/>
                <wp:wrapNone/>
                <wp:docPr id="1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2515"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EFA2F" w14:textId="77777777" w:rsidR="0043284C" w:rsidRPr="00EC53DB" w:rsidRDefault="0043284C" w:rsidP="0043284C">
                            <w:pPr>
                              <w:spacing w:line="220" w:lineRule="exact"/>
                              <w:ind w:left="172" w:hangingChars="100" w:hanging="172"/>
                              <w:rPr>
                                <w:spacing w:val="10"/>
                                <w:sz w:val="16"/>
                                <w:szCs w:val="18"/>
                              </w:rPr>
                            </w:pPr>
                            <w:r w:rsidRPr="00EC53DB">
                              <w:rPr>
                                <w:rFonts w:hint="eastAsia"/>
                                <w:spacing w:val="10"/>
                                <w:sz w:val="16"/>
                                <w:szCs w:val="18"/>
                              </w:rPr>
                              <w:t>※</w:t>
                            </w:r>
                            <w:r w:rsidRPr="00F5044C">
                              <w:rPr>
                                <w:rFonts w:hint="eastAsia"/>
                                <w:spacing w:val="10"/>
                                <w:sz w:val="16"/>
                                <w:szCs w:val="18"/>
                              </w:rPr>
                              <w:t>端数処理の関係で、合計</w:t>
                            </w:r>
                            <w:r w:rsidRPr="00F5044C">
                              <w:rPr>
                                <w:spacing w:val="10"/>
                                <w:sz w:val="16"/>
                                <w:szCs w:val="18"/>
                              </w:rPr>
                              <w:t>が</w:t>
                            </w:r>
                            <w:r w:rsidRPr="00F5044C">
                              <w:rPr>
                                <w:rFonts w:hint="eastAsia"/>
                                <w:spacing w:val="10"/>
                                <w:sz w:val="16"/>
                                <w:szCs w:val="18"/>
                              </w:rPr>
                              <w:t>一致</w:t>
                            </w:r>
                            <w:r w:rsidRPr="00F5044C">
                              <w:rPr>
                                <w:spacing w:val="10"/>
                                <w:sz w:val="16"/>
                                <w:szCs w:val="18"/>
                              </w:rPr>
                              <w:t>しない</w:t>
                            </w:r>
                            <w:r w:rsidRPr="0041314D">
                              <w:rPr>
                                <w:rFonts w:hint="eastAsia"/>
                                <w:spacing w:val="10"/>
                                <w:sz w:val="16"/>
                                <w:szCs w:val="18"/>
                              </w:rPr>
                              <w:t>場</w:t>
                            </w:r>
                            <w:r>
                              <w:rPr>
                                <w:rFonts w:hint="eastAsia"/>
                                <w:spacing w:val="10"/>
                                <w:sz w:val="16"/>
                                <w:szCs w:val="18"/>
                              </w:rPr>
                              <w:t>合があ</w:t>
                            </w:r>
                            <w:r w:rsidRPr="00870811">
                              <w:rPr>
                                <w:rFonts w:hint="eastAsia"/>
                                <w:spacing w:val="10"/>
                                <w:sz w:val="16"/>
                                <w:szCs w:val="18"/>
                              </w:rPr>
                              <w:t>る</w:t>
                            </w:r>
                            <w:r w:rsidRPr="00EC53DB">
                              <w:rPr>
                                <w:rFonts w:hint="eastAsia"/>
                                <w:spacing w:val="10"/>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3793" id="Rectangle 67" o:spid="_x0000_s1027" style="position:absolute;left:0;text-align:left;margin-left:104.2pt;margin-top:10.7pt;width:284.45pt;height:31.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GD8QEAAMUDAAAOAAAAZHJzL2Uyb0RvYy54bWysU8tu2zAQvBfoPxC817KcOHUEy0HgwEWB&#10;9AGk+QCKoiSiFJdd0pbcr++SchyjvQXVgeByl8Od2dH6buwNOyj0GmzJ89mcM2Ul1Nq2JX/+sfuw&#10;4swHYWthwKqSH5Xnd5v379aDK9QCOjC1QkYg1heDK3kXgiuyzMtO9cLPwClLyQawF4FCbLMaxUDo&#10;vckW8/lNNgDWDkEq7+n0YUryTcJvGiXDt6bxKjBTcuotpBXTWsU126xF0aJwnZanNsQbuuiFtvTo&#10;GepBBMH2qP+B6rVE8NCEmYQ+g6bRUiUOxCaf/8XmqRNOJS4kjndnmfz/g5VfD0/uO8bWvXsE+dMz&#10;C9tO2FbdI8LQKVHTc3kUKhucL84XYuDpKquGL1DTaMU+QNJgbLCPgMSOjUnq41lqNQYm6fDqJl8s&#10;8yVnknLX82V+lWaRieLltkMfPinoWdyUHGmUCV0cHn2I3YjipSR1D0bXO21MCrCttgbZQdDYd+lL&#10;BIjkZZmxsdhCvDYhxpNEMzKLJvJFGKuR6fqkQTypoD4Sb4TJTeR+2nSAvzkbyEkl97/2AhVn5rMl&#10;7T5eL26JaEjBanVLNsTLRHWREFYSUMkDZ9N2Gyaz7h3qtqN38iSChXtSu9FJiNeeTs2TV5I+J19H&#10;M17Gqer179v8AQAA//8DAFBLAwQUAAYACAAAACEAZRsAkuMAAAAJAQAADwAAAGRycy9kb3ducmV2&#10;LnhtbEyPTU/DMAyG70j8h8hIXBBL1g1aStMJECCBBIjxIXHLGtNWa5yqybbCr8ec4GRbfvT6cbEY&#10;XSe2OITWk4bpRIFAqrxtqdbw+nJznIEI0ZA1nSfU8IUBFuX+XmFy63f0jNtlrAWHUMiNhibGPpcy&#10;VA06Eya+R+Ldpx+ciTwOtbSD2XG462Si1Kl0piW+0Jgerxqs1suN0/D4cPT29DF/v3fD7Oz2Tl5e&#10;q++10vrwYLw4BxFxjH8w/OqzOpTstPIbskF0GhKVzRnlZsqVgTRNZyBWGrKTBGRZyP8flD8AAAD/&#10;/wMAUEsBAi0AFAAGAAgAAAAhALaDOJL+AAAA4QEAABMAAAAAAAAAAAAAAAAAAAAAAFtDb250ZW50&#10;X1R5cGVzXS54bWxQSwECLQAUAAYACAAAACEAOP0h/9YAAACUAQAACwAAAAAAAAAAAAAAAAAvAQAA&#10;X3JlbHMvLnJlbHNQSwECLQAUAAYACAAAACEAXCPRg/EBAADFAwAADgAAAAAAAAAAAAAAAAAuAgAA&#10;ZHJzL2Uyb0RvYy54bWxQSwECLQAUAAYACAAAACEAZRsAkuMAAAAJAQAADwAAAAAAAAAAAAAAAABL&#10;BAAAZHJzL2Rvd25yZXYueG1sUEsFBgAAAAAEAAQA8wAAAFsFAAAAAA==&#10;" stroked="f">
                <v:textbox inset="5.85pt,.7pt,5.85pt,.7pt">
                  <w:txbxContent>
                    <w:p w14:paraId="169EFA2F" w14:textId="77777777" w:rsidR="0043284C" w:rsidRPr="00EC53DB" w:rsidRDefault="0043284C" w:rsidP="0043284C">
                      <w:pPr>
                        <w:spacing w:line="220" w:lineRule="exact"/>
                        <w:ind w:left="172" w:hangingChars="100" w:hanging="172"/>
                        <w:rPr>
                          <w:spacing w:val="10"/>
                          <w:sz w:val="16"/>
                          <w:szCs w:val="18"/>
                        </w:rPr>
                      </w:pPr>
                      <w:r w:rsidRPr="00EC53DB">
                        <w:rPr>
                          <w:rFonts w:hint="eastAsia"/>
                          <w:spacing w:val="10"/>
                          <w:sz w:val="16"/>
                          <w:szCs w:val="18"/>
                        </w:rPr>
                        <w:t>※</w:t>
                      </w:r>
                      <w:r w:rsidRPr="00F5044C">
                        <w:rPr>
                          <w:rFonts w:hint="eastAsia"/>
                          <w:spacing w:val="10"/>
                          <w:sz w:val="16"/>
                          <w:szCs w:val="18"/>
                        </w:rPr>
                        <w:t>端数処理の関係で、合計</w:t>
                      </w:r>
                      <w:r w:rsidRPr="00F5044C">
                        <w:rPr>
                          <w:spacing w:val="10"/>
                          <w:sz w:val="16"/>
                          <w:szCs w:val="18"/>
                        </w:rPr>
                        <w:t>が</w:t>
                      </w:r>
                      <w:r w:rsidRPr="00F5044C">
                        <w:rPr>
                          <w:rFonts w:hint="eastAsia"/>
                          <w:spacing w:val="10"/>
                          <w:sz w:val="16"/>
                          <w:szCs w:val="18"/>
                        </w:rPr>
                        <w:t>一致</w:t>
                      </w:r>
                      <w:r w:rsidRPr="00F5044C">
                        <w:rPr>
                          <w:spacing w:val="10"/>
                          <w:sz w:val="16"/>
                          <w:szCs w:val="18"/>
                        </w:rPr>
                        <w:t>しない</w:t>
                      </w:r>
                      <w:r w:rsidRPr="0041314D">
                        <w:rPr>
                          <w:rFonts w:hint="eastAsia"/>
                          <w:spacing w:val="10"/>
                          <w:sz w:val="16"/>
                          <w:szCs w:val="18"/>
                        </w:rPr>
                        <w:t>場</w:t>
                      </w:r>
                      <w:r>
                        <w:rPr>
                          <w:rFonts w:hint="eastAsia"/>
                          <w:spacing w:val="10"/>
                          <w:sz w:val="16"/>
                          <w:szCs w:val="18"/>
                        </w:rPr>
                        <w:t>合があ</w:t>
                      </w:r>
                      <w:r w:rsidRPr="00870811">
                        <w:rPr>
                          <w:rFonts w:hint="eastAsia"/>
                          <w:spacing w:val="10"/>
                          <w:sz w:val="16"/>
                          <w:szCs w:val="18"/>
                        </w:rPr>
                        <w:t>る</w:t>
                      </w:r>
                      <w:r w:rsidRPr="00EC53DB">
                        <w:rPr>
                          <w:rFonts w:hint="eastAsia"/>
                          <w:spacing w:val="10"/>
                          <w:sz w:val="16"/>
                          <w:szCs w:val="18"/>
                        </w:rPr>
                        <w:t>。</w:t>
                      </w:r>
                    </w:p>
                  </w:txbxContent>
                </v:textbox>
                <w10:wrap anchorx="margin"/>
              </v:rect>
            </w:pict>
          </mc:Fallback>
        </mc:AlternateContent>
      </w:r>
    </w:p>
    <w:p w14:paraId="13D48433" w14:textId="36186003" w:rsidR="00CD0FFA" w:rsidRPr="00A73328" w:rsidRDefault="00CD0FFA" w:rsidP="00773FF7">
      <w:pPr>
        <w:rPr>
          <w:rFonts w:asciiTheme="majorEastAsia" w:eastAsiaTheme="majorEastAsia" w:hAnsiTheme="majorEastAsia"/>
          <w:b/>
          <w:color w:val="000000" w:themeColor="text1"/>
          <w:spacing w:val="10"/>
          <w:sz w:val="20"/>
          <w:szCs w:val="20"/>
        </w:rPr>
      </w:pPr>
    </w:p>
    <w:p w14:paraId="761E2685" w14:textId="7DB87AD6" w:rsidR="009F10B4" w:rsidRPr="00A73328" w:rsidRDefault="009F10B4" w:rsidP="00773FF7">
      <w:pPr>
        <w:rPr>
          <w:rFonts w:asciiTheme="majorEastAsia" w:eastAsiaTheme="majorEastAsia" w:hAnsiTheme="majorEastAsia"/>
          <w:b/>
          <w:color w:val="000000" w:themeColor="text1"/>
          <w:spacing w:val="10"/>
          <w:sz w:val="20"/>
          <w:szCs w:val="20"/>
        </w:rPr>
      </w:pPr>
    </w:p>
    <w:p w14:paraId="740EB534" w14:textId="2D9DDB7F" w:rsidR="00C907C0" w:rsidRPr="008D4BE6" w:rsidRDefault="00433536" w:rsidP="008D4BE6">
      <w:pPr>
        <w:ind w:firstLineChars="92" w:firstLine="195"/>
        <w:rPr>
          <w:rFonts w:asciiTheme="majorEastAsia" w:eastAsiaTheme="majorEastAsia" w:hAnsiTheme="majorEastAsia"/>
          <w:b/>
          <w:color w:val="000000" w:themeColor="text1"/>
          <w:spacing w:val="10"/>
          <w:sz w:val="20"/>
          <w:szCs w:val="20"/>
        </w:rPr>
      </w:pPr>
      <w:r w:rsidRPr="00A73328">
        <w:rPr>
          <w:rFonts w:asciiTheme="majorEastAsia" w:eastAsiaTheme="majorEastAsia" w:hAnsiTheme="majorEastAsia" w:hint="eastAsia"/>
          <w:b/>
          <w:color w:val="000000" w:themeColor="text1"/>
          <w:spacing w:val="10"/>
          <w:sz w:val="20"/>
          <w:szCs w:val="20"/>
        </w:rPr>
        <w:t>（</w:t>
      </w:r>
      <w:r w:rsidR="00F6152B" w:rsidRPr="00A73328">
        <w:rPr>
          <w:rFonts w:asciiTheme="majorEastAsia" w:eastAsiaTheme="majorEastAsia" w:hAnsiTheme="majorEastAsia" w:hint="eastAsia"/>
          <w:b/>
          <w:color w:val="000000" w:themeColor="text1"/>
          <w:spacing w:val="10"/>
          <w:sz w:val="20"/>
          <w:szCs w:val="20"/>
        </w:rPr>
        <w:t>２</w:t>
      </w:r>
      <w:r w:rsidRPr="00A73328">
        <w:rPr>
          <w:rFonts w:asciiTheme="majorEastAsia" w:eastAsiaTheme="majorEastAsia" w:hAnsiTheme="majorEastAsia" w:hint="eastAsia"/>
          <w:b/>
          <w:color w:val="000000" w:themeColor="text1"/>
          <w:spacing w:val="10"/>
          <w:sz w:val="20"/>
          <w:szCs w:val="20"/>
        </w:rPr>
        <w:t>）</w:t>
      </w:r>
      <w:r w:rsidR="00773FF7" w:rsidRPr="00A73328">
        <w:rPr>
          <w:rFonts w:asciiTheme="majorEastAsia" w:eastAsiaTheme="majorEastAsia" w:hAnsiTheme="majorEastAsia" w:hint="eastAsia"/>
          <w:b/>
          <w:color w:val="000000" w:themeColor="text1"/>
          <w:spacing w:val="10"/>
          <w:sz w:val="20"/>
          <w:szCs w:val="20"/>
        </w:rPr>
        <w:t>エネルギー政策</w:t>
      </w:r>
    </w:p>
    <w:p w14:paraId="734A8605" w14:textId="01A61BCF" w:rsidR="00773FF7" w:rsidRPr="00A73328" w:rsidRDefault="008D4BE6" w:rsidP="00FC62B4">
      <w:pPr>
        <w:ind w:leftChars="300" w:left="605"/>
        <w:rPr>
          <w:rFonts w:asciiTheme="majorEastAsia" w:eastAsiaTheme="majorEastAsia" w:hAnsiTheme="majorEastAsia"/>
          <w:b/>
          <w:color w:val="000000" w:themeColor="text1"/>
          <w:spacing w:val="10"/>
          <w:sz w:val="20"/>
          <w:szCs w:val="20"/>
        </w:rPr>
      </w:pPr>
      <w:r w:rsidRPr="00F0126F">
        <w:rPr>
          <w:rFonts w:asciiTheme="majorEastAsia" w:eastAsiaTheme="majorEastAsia" w:hAnsiTheme="majorEastAsia" w:hint="eastAsia"/>
          <w:b/>
          <w:spacing w:val="10"/>
          <w:sz w:val="20"/>
          <w:szCs w:val="20"/>
        </w:rPr>
        <w:t>ア</w:t>
      </w:r>
      <w:r w:rsidR="00433536" w:rsidRPr="00A73328">
        <w:rPr>
          <w:rFonts w:asciiTheme="majorEastAsia" w:eastAsiaTheme="majorEastAsia" w:hAnsiTheme="majorEastAsia" w:hint="eastAsia"/>
          <w:b/>
          <w:color w:val="000000" w:themeColor="text1"/>
          <w:spacing w:val="10"/>
          <w:sz w:val="20"/>
          <w:szCs w:val="20"/>
        </w:rPr>
        <w:t xml:space="preserve">　</w:t>
      </w:r>
      <w:r w:rsidR="00A806B1" w:rsidRPr="00A73328">
        <w:rPr>
          <w:rFonts w:asciiTheme="majorEastAsia" w:eastAsiaTheme="majorEastAsia" w:hAnsiTheme="majorEastAsia" w:hint="eastAsia"/>
          <w:b/>
          <w:color w:val="000000" w:themeColor="text1"/>
          <w:spacing w:val="10"/>
          <w:sz w:val="20"/>
          <w:szCs w:val="20"/>
        </w:rPr>
        <w:t>おおさか</w:t>
      </w:r>
      <w:r w:rsidR="00A806B1" w:rsidRPr="00A73328">
        <w:rPr>
          <w:rFonts w:ascii="ＭＳ ゴシック" w:eastAsia="ＭＳ ゴシック" w:hAnsi="ＭＳ ゴシック" w:hint="eastAsia"/>
          <w:b/>
          <w:bCs/>
          <w:color w:val="000000" w:themeColor="text1"/>
          <w:spacing w:val="10"/>
          <w:sz w:val="20"/>
          <w:szCs w:val="20"/>
        </w:rPr>
        <w:t>スマート</w:t>
      </w:r>
      <w:r w:rsidR="00A806B1" w:rsidRPr="00A73328">
        <w:rPr>
          <w:rFonts w:asciiTheme="majorEastAsia" w:eastAsiaTheme="majorEastAsia" w:hAnsiTheme="majorEastAsia" w:hint="eastAsia"/>
          <w:b/>
          <w:color w:val="000000" w:themeColor="text1"/>
          <w:spacing w:val="10"/>
          <w:sz w:val="20"/>
          <w:szCs w:val="20"/>
        </w:rPr>
        <w:t>エネルギー</w:t>
      </w:r>
      <w:r w:rsidR="00773FF7" w:rsidRPr="00A73328">
        <w:rPr>
          <w:rFonts w:asciiTheme="majorEastAsia" w:eastAsiaTheme="majorEastAsia" w:hAnsiTheme="majorEastAsia" w:hint="eastAsia"/>
          <w:b/>
          <w:color w:val="000000" w:themeColor="text1"/>
          <w:spacing w:val="10"/>
          <w:sz w:val="20"/>
          <w:szCs w:val="20"/>
        </w:rPr>
        <w:t>プラン</w:t>
      </w:r>
    </w:p>
    <w:p w14:paraId="53C6A28E" w14:textId="44E82074" w:rsidR="00F312F7" w:rsidRPr="00A64C76" w:rsidRDefault="00F312F7" w:rsidP="00F312F7">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本市では、大阪府市エネルギー戦略会議の提言等を踏まえ、</w:t>
      </w:r>
      <w:r w:rsidR="00D90C1C" w:rsidRPr="00A64C76">
        <w:rPr>
          <w:rFonts w:ascii="ＭＳ 明朝" w:hAnsi="ＭＳ 明朝" w:hint="eastAsia"/>
          <w:spacing w:val="10"/>
          <w:sz w:val="20"/>
          <w:szCs w:val="20"/>
        </w:rPr>
        <w:t>大阪府とともに</w:t>
      </w:r>
      <w:r w:rsidRPr="00A64C76">
        <w:rPr>
          <w:rFonts w:ascii="ＭＳ 明朝" w:hAnsi="ＭＳ 明朝" w:hint="eastAsia"/>
          <w:spacing w:val="10"/>
          <w:sz w:val="20"/>
          <w:szCs w:val="20"/>
        </w:rPr>
        <w:t>地域特性に応じた再エネの普及拡大（地産）を中心に、地域特性に応じたエネルギーの効率的な使用（地消）など、エネルギー地産地消の推進を目的として、大阪府・市が取り組むエネルギー関連施策の方向性を提示した「おおさかエネルギー地産地消推進プラン」を、平成26年３月に策定し</w:t>
      </w:r>
      <w:r w:rsidR="00A806B1" w:rsidRPr="00A64C76">
        <w:rPr>
          <w:rFonts w:ascii="ＭＳ 明朝" w:hAnsi="ＭＳ 明朝" w:hint="eastAsia"/>
          <w:spacing w:val="10"/>
          <w:sz w:val="20"/>
          <w:szCs w:val="20"/>
        </w:rPr>
        <w:t>、エネルギーの地産地消に向けた取組を推進した。</w:t>
      </w:r>
    </w:p>
    <w:p w14:paraId="0BC62906" w14:textId="140E6639" w:rsidR="00A806B1" w:rsidRPr="00A64C76" w:rsidRDefault="00A806B1" w:rsidP="00A64C76">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プランの目標年次を令和２年度としていたことから、中長期的なエネルギー政策のあり方について検討するため、令和元年12月に大阪府と共同で「大阪府市エネルギー政策審議会」を設置し、令和２年12月に受</w:t>
      </w:r>
      <w:r w:rsidR="004813ED" w:rsidRPr="00A64C76">
        <w:rPr>
          <w:rFonts w:ascii="ＭＳ 明朝" w:hAnsi="ＭＳ 明朝" w:hint="eastAsia"/>
          <w:spacing w:val="10"/>
          <w:sz w:val="20"/>
          <w:szCs w:val="20"/>
        </w:rPr>
        <w:t>け</w:t>
      </w:r>
      <w:r w:rsidRPr="00A64C76">
        <w:rPr>
          <w:rFonts w:ascii="ＭＳ 明朝" w:hAnsi="ＭＳ 明朝" w:hint="eastAsia"/>
          <w:spacing w:val="10"/>
          <w:sz w:val="20"/>
          <w:szCs w:val="20"/>
        </w:rPr>
        <w:t>た答申等を踏まえ、令和12年度までに大阪府・市が一体となって実施するエネルギー関連施策の取組の方向性を提示した「おおさかス</w:t>
      </w:r>
      <w:r w:rsidRPr="00A64C76">
        <w:rPr>
          <w:rFonts w:ascii="ＭＳ 明朝" w:hAnsi="ＭＳ 明朝" w:hint="eastAsia"/>
          <w:spacing w:val="10"/>
          <w:sz w:val="20"/>
          <w:szCs w:val="20"/>
        </w:rPr>
        <w:lastRenderedPageBreak/>
        <w:t>マートエネルギープラン」を令和３年３月に策定した。この新たなプランに基づき、引き続き府市が一体となって「新たなエネルギー社会の構築」に向けた取組を進めている。</w:t>
      </w:r>
    </w:p>
    <w:p w14:paraId="35D9D97B" w14:textId="12E07A06" w:rsidR="001B2CD8" w:rsidRPr="00A73328" w:rsidRDefault="001B2CD8" w:rsidP="001A04CF">
      <w:pPr>
        <w:spacing w:line="300" w:lineRule="exact"/>
        <w:ind w:leftChars="400" w:left="806" w:firstLineChars="100" w:firstLine="212"/>
        <w:rPr>
          <w:rFonts w:ascii="ＭＳ 明朝" w:hAnsi="ＭＳ 明朝"/>
          <w:color w:val="000000" w:themeColor="text1"/>
          <w:spacing w:val="10"/>
          <w:sz w:val="20"/>
          <w:szCs w:val="20"/>
        </w:rPr>
      </w:pPr>
    </w:p>
    <w:p w14:paraId="3D470B4C" w14:textId="77777777" w:rsidR="00745919" w:rsidRPr="00A73328" w:rsidRDefault="00433536" w:rsidP="00E705D6">
      <w:pPr>
        <w:ind w:firstLineChars="400" w:firstLine="849"/>
        <w:rPr>
          <w:rFonts w:asciiTheme="majorEastAsia" w:eastAsiaTheme="majorEastAsia" w:hAnsiTheme="majorEastAsia"/>
          <w:b/>
          <w:color w:val="000000" w:themeColor="text1"/>
          <w:spacing w:val="10"/>
          <w:sz w:val="20"/>
          <w:szCs w:val="20"/>
        </w:rPr>
      </w:pPr>
      <w:r w:rsidRPr="00A73328">
        <w:rPr>
          <w:rFonts w:asciiTheme="majorEastAsia" w:eastAsiaTheme="majorEastAsia" w:hAnsiTheme="majorEastAsia" w:hint="eastAsia"/>
          <w:b/>
          <w:color w:val="000000" w:themeColor="text1"/>
          <w:spacing w:val="10"/>
          <w:sz w:val="20"/>
          <w:szCs w:val="20"/>
        </w:rPr>
        <w:t xml:space="preserve">(ｱ)　</w:t>
      </w:r>
      <w:r w:rsidR="00773FF7" w:rsidRPr="00A73328">
        <w:rPr>
          <w:rFonts w:asciiTheme="majorEastAsia" w:eastAsiaTheme="majorEastAsia" w:hAnsiTheme="majorEastAsia" w:hint="eastAsia"/>
          <w:b/>
          <w:color w:val="000000" w:themeColor="text1"/>
          <w:spacing w:val="10"/>
          <w:sz w:val="20"/>
          <w:szCs w:val="20"/>
        </w:rPr>
        <w:t>計画期間</w:t>
      </w:r>
    </w:p>
    <w:p w14:paraId="69893BD9" w14:textId="69FD5076" w:rsidR="00773FF7" w:rsidRPr="00A73328" w:rsidRDefault="00A806B1" w:rsidP="00E705D6">
      <w:pPr>
        <w:ind w:firstLineChars="600" w:firstLine="1269"/>
        <w:rPr>
          <w:rFonts w:asciiTheme="majorEastAsia" w:eastAsiaTheme="majorEastAsia" w:hAnsiTheme="majorEastAsia"/>
          <w:b/>
          <w:color w:val="000000" w:themeColor="text1"/>
          <w:spacing w:val="10"/>
          <w:sz w:val="20"/>
          <w:szCs w:val="20"/>
        </w:rPr>
      </w:pPr>
      <w:r w:rsidRPr="00A73328">
        <w:rPr>
          <w:rFonts w:ascii="ＭＳ 明朝" w:hAnsi="ＭＳ 明朝" w:hint="eastAsia"/>
          <w:color w:val="000000" w:themeColor="text1"/>
          <w:spacing w:val="10"/>
          <w:sz w:val="20"/>
          <w:szCs w:val="20"/>
        </w:rPr>
        <w:t>2</w:t>
      </w:r>
      <w:r w:rsidRPr="00A73328">
        <w:rPr>
          <w:rFonts w:ascii="ＭＳ 明朝" w:hAnsi="ＭＳ 明朝"/>
          <w:color w:val="000000" w:themeColor="text1"/>
          <w:spacing w:val="10"/>
          <w:sz w:val="20"/>
          <w:szCs w:val="20"/>
        </w:rPr>
        <w:t>021</w:t>
      </w:r>
      <w:r w:rsidRPr="00A73328">
        <w:rPr>
          <w:rFonts w:ascii="ＭＳ 明朝" w:hAnsi="ＭＳ 明朝" w:hint="eastAsia"/>
          <w:color w:val="000000" w:themeColor="text1"/>
          <w:spacing w:val="10"/>
          <w:sz w:val="20"/>
          <w:szCs w:val="20"/>
        </w:rPr>
        <w:t>（令和３）年度</w:t>
      </w:r>
      <w:r w:rsidR="00530AB3" w:rsidRPr="00A73328">
        <w:rPr>
          <w:rFonts w:ascii="ＭＳ 明朝" w:hAnsi="ＭＳ 明朝" w:hint="eastAsia"/>
          <w:color w:val="000000" w:themeColor="text1"/>
          <w:spacing w:val="10"/>
          <w:sz w:val="20"/>
          <w:szCs w:val="20"/>
        </w:rPr>
        <w:t>から</w:t>
      </w:r>
      <w:r w:rsidRPr="00A73328">
        <w:rPr>
          <w:rFonts w:ascii="ＭＳ 明朝" w:hAnsi="ＭＳ 明朝" w:hint="eastAsia"/>
          <w:color w:val="000000" w:themeColor="text1"/>
          <w:spacing w:val="10"/>
          <w:sz w:val="20"/>
          <w:szCs w:val="20"/>
        </w:rPr>
        <w:t>2</w:t>
      </w:r>
      <w:r w:rsidRPr="00A73328">
        <w:rPr>
          <w:rFonts w:ascii="ＭＳ 明朝" w:hAnsi="ＭＳ 明朝"/>
          <w:color w:val="000000" w:themeColor="text1"/>
          <w:spacing w:val="10"/>
          <w:sz w:val="20"/>
          <w:szCs w:val="20"/>
        </w:rPr>
        <w:t>030</w:t>
      </w:r>
      <w:r w:rsidRPr="00A73328">
        <w:rPr>
          <w:rFonts w:ascii="ＭＳ 明朝" w:hAnsi="ＭＳ 明朝" w:hint="eastAsia"/>
          <w:color w:val="000000" w:themeColor="text1"/>
          <w:spacing w:val="10"/>
          <w:sz w:val="20"/>
          <w:szCs w:val="20"/>
        </w:rPr>
        <w:t>（令和1</w:t>
      </w:r>
      <w:r w:rsidRPr="00A73328">
        <w:rPr>
          <w:rFonts w:ascii="ＭＳ 明朝" w:hAnsi="ＭＳ 明朝"/>
          <w:color w:val="000000" w:themeColor="text1"/>
          <w:spacing w:val="10"/>
          <w:sz w:val="20"/>
          <w:szCs w:val="20"/>
        </w:rPr>
        <w:t>2</w:t>
      </w:r>
      <w:r w:rsidRPr="00A73328">
        <w:rPr>
          <w:rFonts w:ascii="ＭＳ 明朝" w:hAnsi="ＭＳ 明朝" w:hint="eastAsia"/>
          <w:color w:val="000000" w:themeColor="text1"/>
          <w:spacing w:val="10"/>
          <w:sz w:val="20"/>
          <w:szCs w:val="20"/>
        </w:rPr>
        <w:t>）年度</w:t>
      </w:r>
      <w:r w:rsidR="00530AB3" w:rsidRPr="00A73328">
        <w:rPr>
          <w:rFonts w:ascii="ＭＳ 明朝" w:hAnsi="ＭＳ 明朝" w:hint="eastAsia"/>
          <w:color w:val="000000" w:themeColor="text1"/>
          <w:spacing w:val="10"/>
          <w:sz w:val="20"/>
          <w:szCs w:val="20"/>
        </w:rPr>
        <w:t>まで</w:t>
      </w:r>
    </w:p>
    <w:p w14:paraId="41185DE0" w14:textId="77777777" w:rsidR="00A806B1" w:rsidRPr="00A73328" w:rsidRDefault="00A806B1" w:rsidP="001A04CF">
      <w:pPr>
        <w:spacing w:line="300" w:lineRule="exact"/>
        <w:ind w:leftChars="100" w:left="202" w:firstLineChars="500" w:firstLine="1058"/>
        <w:rPr>
          <w:rFonts w:ascii="ＭＳ 明朝" w:hAnsi="ＭＳ 明朝"/>
          <w:color w:val="000000" w:themeColor="text1"/>
          <w:spacing w:val="10"/>
          <w:sz w:val="20"/>
          <w:szCs w:val="20"/>
        </w:rPr>
      </w:pPr>
    </w:p>
    <w:p w14:paraId="6ACF9B0A" w14:textId="77777777" w:rsidR="00773FF7" w:rsidRPr="00A73328" w:rsidRDefault="00433536" w:rsidP="00E705D6">
      <w:pPr>
        <w:ind w:leftChars="100" w:left="202" w:firstLineChars="300" w:firstLine="637"/>
        <w:rPr>
          <w:rFonts w:asciiTheme="majorEastAsia" w:eastAsiaTheme="majorEastAsia" w:hAnsiTheme="majorEastAsia"/>
          <w:b/>
          <w:color w:val="000000" w:themeColor="text1"/>
          <w:spacing w:val="10"/>
          <w:sz w:val="20"/>
          <w:szCs w:val="20"/>
        </w:rPr>
      </w:pPr>
      <w:r w:rsidRPr="00A73328">
        <w:rPr>
          <w:rFonts w:asciiTheme="majorEastAsia" w:eastAsiaTheme="majorEastAsia" w:hAnsiTheme="majorEastAsia" w:hint="eastAsia"/>
          <w:b/>
          <w:color w:val="000000" w:themeColor="text1"/>
          <w:spacing w:val="10"/>
          <w:sz w:val="20"/>
          <w:szCs w:val="20"/>
        </w:rPr>
        <w:t xml:space="preserve">(ｲ)　</w:t>
      </w:r>
      <w:r w:rsidR="00773FF7" w:rsidRPr="00A73328">
        <w:rPr>
          <w:rFonts w:asciiTheme="majorEastAsia" w:eastAsiaTheme="majorEastAsia" w:hAnsiTheme="majorEastAsia" w:hint="eastAsia"/>
          <w:b/>
          <w:color w:val="000000" w:themeColor="text1"/>
          <w:spacing w:val="10"/>
          <w:sz w:val="20"/>
          <w:szCs w:val="20"/>
        </w:rPr>
        <w:t>計画目標</w:t>
      </w:r>
    </w:p>
    <w:p w14:paraId="397BC03A" w14:textId="3F2FC229" w:rsidR="00A806B1" w:rsidRPr="00A73328" w:rsidRDefault="00A806B1" w:rsidP="00A806B1">
      <w:pPr>
        <w:ind w:firstLineChars="600" w:firstLine="1149"/>
        <w:rPr>
          <w:rFonts w:asciiTheme="majorEastAsia" w:eastAsiaTheme="majorEastAsia" w:hAnsiTheme="majorEastAsia"/>
          <w:b/>
          <w:color w:val="000000" w:themeColor="text1"/>
          <w:spacing w:val="10"/>
          <w:sz w:val="20"/>
          <w:szCs w:val="20"/>
        </w:rPr>
      </w:pPr>
      <w:r w:rsidRPr="00A73328">
        <w:rPr>
          <w:rFonts w:ascii="ＭＳ 明朝" w:hAnsi="ＭＳ 明朝" w:hint="eastAsia"/>
          <w:noProof/>
          <w:color w:val="000000" w:themeColor="text1"/>
          <w:spacing w:val="10"/>
          <w:sz w:val="20"/>
          <w:szCs w:val="20"/>
        </w:rPr>
        <w:drawing>
          <wp:anchor distT="0" distB="0" distL="114300" distR="114300" simplePos="0" relativeHeight="251883520" behindDoc="1" locked="0" layoutInCell="1" allowOverlap="1" wp14:anchorId="263867F4" wp14:editId="44F72675">
            <wp:simplePos x="0" y="0"/>
            <wp:positionH relativeFrom="margin">
              <wp:align>center</wp:align>
            </wp:positionH>
            <wp:positionV relativeFrom="paragraph">
              <wp:posOffset>24765</wp:posOffset>
            </wp:positionV>
            <wp:extent cx="4800600" cy="144818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kuhyou.jpg"/>
                    <pic:cNvPicPr/>
                  </pic:nvPicPr>
                  <pic:blipFill>
                    <a:blip r:embed="rId10">
                      <a:extLst>
                        <a:ext uri="{28A0092B-C50C-407E-A947-70E740481C1C}">
                          <a14:useLocalDpi xmlns:a14="http://schemas.microsoft.com/office/drawing/2010/main" val="0"/>
                        </a:ext>
                      </a:extLst>
                    </a:blip>
                    <a:stretch>
                      <a:fillRect/>
                    </a:stretch>
                  </pic:blipFill>
                  <pic:spPr>
                    <a:xfrm>
                      <a:off x="0" y="0"/>
                      <a:ext cx="4800600" cy="1448181"/>
                    </a:xfrm>
                    <a:prstGeom prst="rect">
                      <a:avLst/>
                    </a:prstGeom>
                  </pic:spPr>
                </pic:pic>
              </a:graphicData>
            </a:graphic>
          </wp:anchor>
        </w:drawing>
      </w:r>
    </w:p>
    <w:p w14:paraId="466EA25E" w14:textId="4A624891" w:rsidR="00AD27E5" w:rsidRDefault="00AD27E5" w:rsidP="001A04CF">
      <w:pPr>
        <w:spacing w:line="300" w:lineRule="exact"/>
        <w:rPr>
          <w:rFonts w:ascii="ＭＳ 明朝" w:hAnsi="ＭＳ 明朝"/>
          <w:color w:val="000000" w:themeColor="text1"/>
          <w:spacing w:val="10"/>
          <w:sz w:val="20"/>
          <w:szCs w:val="20"/>
        </w:rPr>
      </w:pPr>
    </w:p>
    <w:p w14:paraId="67E14ACE" w14:textId="77777777" w:rsidR="00B82827" w:rsidRDefault="00B82827" w:rsidP="001A04CF">
      <w:pPr>
        <w:spacing w:line="300" w:lineRule="exact"/>
        <w:rPr>
          <w:rFonts w:ascii="ＭＳ 明朝" w:hAnsi="ＭＳ 明朝"/>
          <w:color w:val="000000" w:themeColor="text1"/>
          <w:spacing w:val="10"/>
          <w:sz w:val="20"/>
          <w:szCs w:val="20"/>
        </w:rPr>
      </w:pPr>
    </w:p>
    <w:p w14:paraId="133C353C" w14:textId="77777777" w:rsidR="00B82827" w:rsidRDefault="00B82827" w:rsidP="001A04CF">
      <w:pPr>
        <w:spacing w:line="300" w:lineRule="exact"/>
        <w:rPr>
          <w:rFonts w:ascii="ＭＳ 明朝" w:hAnsi="ＭＳ 明朝"/>
          <w:color w:val="000000" w:themeColor="text1"/>
          <w:spacing w:val="10"/>
          <w:sz w:val="20"/>
          <w:szCs w:val="20"/>
        </w:rPr>
      </w:pPr>
    </w:p>
    <w:p w14:paraId="447F83C3" w14:textId="77777777" w:rsidR="00B82827" w:rsidRDefault="00B82827" w:rsidP="001A04CF">
      <w:pPr>
        <w:spacing w:line="300" w:lineRule="exact"/>
        <w:rPr>
          <w:rFonts w:ascii="ＭＳ 明朝" w:hAnsi="ＭＳ 明朝"/>
          <w:color w:val="000000" w:themeColor="text1"/>
          <w:spacing w:val="10"/>
          <w:sz w:val="20"/>
          <w:szCs w:val="20"/>
        </w:rPr>
      </w:pPr>
    </w:p>
    <w:p w14:paraId="6274586C" w14:textId="77777777" w:rsidR="00B82827" w:rsidRDefault="00B82827" w:rsidP="001A04CF">
      <w:pPr>
        <w:spacing w:line="300" w:lineRule="exact"/>
        <w:rPr>
          <w:rFonts w:ascii="ＭＳ 明朝" w:hAnsi="ＭＳ 明朝"/>
          <w:color w:val="000000" w:themeColor="text1"/>
          <w:spacing w:val="10"/>
          <w:sz w:val="20"/>
          <w:szCs w:val="20"/>
        </w:rPr>
      </w:pPr>
    </w:p>
    <w:p w14:paraId="2111A73F" w14:textId="77777777" w:rsidR="00B82827" w:rsidRDefault="00B82827" w:rsidP="001A04CF">
      <w:pPr>
        <w:spacing w:line="300" w:lineRule="exact"/>
        <w:rPr>
          <w:rFonts w:ascii="ＭＳ 明朝" w:hAnsi="ＭＳ 明朝"/>
          <w:color w:val="000000" w:themeColor="text1"/>
          <w:spacing w:val="10"/>
          <w:sz w:val="20"/>
          <w:szCs w:val="20"/>
        </w:rPr>
      </w:pPr>
    </w:p>
    <w:p w14:paraId="54686BA9" w14:textId="77777777" w:rsidR="00B82827" w:rsidRPr="00A73328" w:rsidRDefault="00B82827" w:rsidP="001A04CF">
      <w:pPr>
        <w:spacing w:line="300" w:lineRule="exact"/>
        <w:rPr>
          <w:rFonts w:ascii="ＭＳ 明朝" w:hAnsi="ＭＳ 明朝"/>
          <w:color w:val="000000" w:themeColor="text1"/>
          <w:spacing w:val="10"/>
          <w:sz w:val="20"/>
          <w:szCs w:val="20"/>
        </w:rPr>
      </w:pPr>
    </w:p>
    <w:p w14:paraId="26C18F0C" w14:textId="4153F5CC" w:rsidR="00A806B1" w:rsidRPr="00A73328" w:rsidRDefault="00564F40" w:rsidP="00A806B1">
      <w:pPr>
        <w:ind w:firstLineChars="401" w:firstLine="851"/>
        <w:rPr>
          <w:rFonts w:asciiTheme="majorEastAsia" w:eastAsiaTheme="majorEastAsia" w:hAnsiTheme="majorEastAsia"/>
          <w:b/>
          <w:color w:val="000000" w:themeColor="text1"/>
          <w:spacing w:val="10"/>
          <w:sz w:val="20"/>
          <w:szCs w:val="20"/>
        </w:rPr>
      </w:pPr>
      <w:r w:rsidRPr="00A73328">
        <w:rPr>
          <w:rFonts w:asciiTheme="majorEastAsia" w:eastAsiaTheme="majorEastAsia" w:hAnsiTheme="majorEastAsia" w:hint="eastAsia"/>
          <w:b/>
          <w:color w:val="000000" w:themeColor="text1"/>
          <w:spacing w:val="10"/>
          <w:sz w:val="20"/>
          <w:szCs w:val="20"/>
        </w:rPr>
        <w:t xml:space="preserve">(ｳ)　</w:t>
      </w:r>
      <w:r w:rsidR="00A806B1" w:rsidRPr="00A73328">
        <w:rPr>
          <w:rFonts w:asciiTheme="majorEastAsia" w:eastAsiaTheme="majorEastAsia" w:hAnsiTheme="majorEastAsia" w:hint="eastAsia"/>
          <w:b/>
          <w:color w:val="000000" w:themeColor="text1"/>
          <w:spacing w:val="10"/>
          <w:sz w:val="20"/>
          <w:szCs w:val="20"/>
        </w:rPr>
        <w:t xml:space="preserve"> 対策の柱</w:t>
      </w:r>
    </w:p>
    <w:p w14:paraId="6A998A10" w14:textId="79C8865D" w:rsidR="00A806B1" w:rsidRPr="00A73328" w:rsidRDefault="00A806B1" w:rsidP="001A04CF">
      <w:pPr>
        <w:spacing w:line="300" w:lineRule="exact"/>
        <w:ind w:leftChars="500" w:left="1008" w:firstLineChars="100" w:firstLine="212"/>
        <w:rPr>
          <w:rFonts w:ascii="ＭＳ 明朝" w:hAnsi="ＭＳ 明朝"/>
          <w:color w:val="000000" w:themeColor="text1"/>
          <w:spacing w:val="10"/>
          <w:sz w:val="20"/>
          <w:szCs w:val="20"/>
        </w:rPr>
      </w:pPr>
      <w:r w:rsidRPr="00A73328">
        <w:rPr>
          <w:rFonts w:ascii="ＭＳ 明朝" w:hAnsi="ＭＳ 明朝" w:hint="eastAsia"/>
          <w:color w:val="000000" w:themeColor="text1"/>
          <w:spacing w:val="10"/>
          <w:sz w:val="20"/>
          <w:szCs w:val="20"/>
        </w:rPr>
        <w:t>・再エネの普及拡大</w:t>
      </w:r>
    </w:p>
    <w:p w14:paraId="1F526553" w14:textId="77777777" w:rsidR="00A806B1" w:rsidRPr="00A73328" w:rsidRDefault="00A806B1" w:rsidP="00F534DF">
      <w:pPr>
        <w:tabs>
          <w:tab w:val="left" w:pos="1560"/>
        </w:tabs>
        <w:spacing w:line="300" w:lineRule="exact"/>
        <w:ind w:leftChars="500" w:left="1008" w:firstLineChars="100" w:firstLine="212"/>
        <w:rPr>
          <w:rFonts w:ascii="ＭＳ 明朝" w:hAnsi="ＭＳ 明朝"/>
          <w:color w:val="000000" w:themeColor="text1"/>
          <w:spacing w:val="10"/>
          <w:sz w:val="20"/>
          <w:szCs w:val="20"/>
        </w:rPr>
      </w:pPr>
      <w:r w:rsidRPr="00A73328">
        <w:rPr>
          <w:rFonts w:ascii="ＭＳ 明朝" w:hAnsi="ＭＳ 明朝" w:hint="eastAsia"/>
          <w:color w:val="000000" w:themeColor="text1"/>
          <w:spacing w:val="10"/>
          <w:sz w:val="20"/>
          <w:szCs w:val="20"/>
        </w:rPr>
        <w:t>・エネルギー効率の向上</w:t>
      </w:r>
    </w:p>
    <w:p w14:paraId="1A3585E0" w14:textId="77777777" w:rsidR="00A806B1" w:rsidRPr="00A73328" w:rsidRDefault="00A806B1" w:rsidP="001A04CF">
      <w:pPr>
        <w:spacing w:line="300" w:lineRule="exact"/>
        <w:ind w:leftChars="500" w:left="1008" w:firstLineChars="100" w:firstLine="212"/>
        <w:rPr>
          <w:rFonts w:ascii="ＭＳ 明朝" w:hAnsi="ＭＳ 明朝"/>
          <w:color w:val="000000" w:themeColor="text1"/>
          <w:spacing w:val="10"/>
          <w:sz w:val="20"/>
          <w:szCs w:val="20"/>
        </w:rPr>
      </w:pPr>
      <w:r w:rsidRPr="00A73328">
        <w:rPr>
          <w:rFonts w:ascii="ＭＳ 明朝" w:hAnsi="ＭＳ 明朝" w:hint="eastAsia"/>
          <w:color w:val="000000" w:themeColor="text1"/>
          <w:spacing w:val="10"/>
          <w:sz w:val="20"/>
          <w:szCs w:val="20"/>
        </w:rPr>
        <w:t>・レジリエンスと電力需給調整力の強化</w:t>
      </w:r>
    </w:p>
    <w:p w14:paraId="4F0F5E6F" w14:textId="7B8AE30E" w:rsidR="0008128C" w:rsidRPr="00A73328" w:rsidRDefault="00A806B1" w:rsidP="001A04CF">
      <w:pPr>
        <w:spacing w:line="300" w:lineRule="exact"/>
        <w:ind w:leftChars="500" w:left="1008" w:firstLineChars="100" w:firstLine="212"/>
        <w:rPr>
          <w:rFonts w:ascii="ＭＳ 明朝" w:hAnsi="ＭＳ 明朝"/>
          <w:color w:val="000000" w:themeColor="text1"/>
          <w:spacing w:val="10"/>
          <w:sz w:val="20"/>
          <w:szCs w:val="20"/>
        </w:rPr>
      </w:pPr>
      <w:r w:rsidRPr="00A73328">
        <w:rPr>
          <w:rFonts w:ascii="ＭＳ 明朝" w:hAnsi="ＭＳ 明朝" w:hint="eastAsia"/>
          <w:color w:val="000000" w:themeColor="text1"/>
          <w:spacing w:val="10"/>
          <w:sz w:val="20"/>
          <w:szCs w:val="20"/>
        </w:rPr>
        <w:t>・エネルギー関連産業の振興とあらゆる分野の企業の持続的成長</w:t>
      </w:r>
    </w:p>
    <w:p w14:paraId="5DCD980D" w14:textId="77777777" w:rsidR="0029467E" w:rsidRPr="00A73328" w:rsidRDefault="0029467E" w:rsidP="00E56CEE">
      <w:pPr>
        <w:ind w:firstLineChars="300" w:firstLine="637"/>
        <w:rPr>
          <w:rFonts w:ascii="ＭＳ ゴシック" w:eastAsia="ＭＳ ゴシック" w:hAnsi="ＭＳ ゴシック"/>
          <w:b/>
          <w:color w:val="000000" w:themeColor="text1"/>
          <w:spacing w:val="10"/>
          <w:sz w:val="20"/>
          <w:szCs w:val="20"/>
        </w:rPr>
      </w:pPr>
    </w:p>
    <w:p w14:paraId="1BA6A277" w14:textId="44FD48BF" w:rsidR="00E56CEE" w:rsidRPr="00DF43E5" w:rsidRDefault="00AB39A7" w:rsidP="00FC62B4">
      <w:pPr>
        <w:ind w:leftChars="300" w:left="605"/>
        <w:rPr>
          <w:rFonts w:ascii="ＭＳ ゴシック" w:eastAsia="ＭＳ ゴシック" w:hAnsi="ＭＳ ゴシック"/>
          <w:b/>
          <w:color w:val="000000" w:themeColor="text1"/>
          <w:spacing w:val="10"/>
          <w:sz w:val="20"/>
          <w:szCs w:val="20"/>
        </w:rPr>
      </w:pPr>
      <w:r>
        <w:rPr>
          <w:rFonts w:ascii="ＭＳ ゴシック" w:eastAsia="ＭＳ ゴシック" w:hAnsi="ＭＳ ゴシック" w:hint="eastAsia"/>
          <w:b/>
          <w:color w:val="000000" w:themeColor="text1"/>
          <w:spacing w:val="10"/>
          <w:sz w:val="20"/>
          <w:szCs w:val="20"/>
        </w:rPr>
        <w:t>イ</w:t>
      </w:r>
      <w:r w:rsidR="00E56CEE" w:rsidRPr="00DF43E5">
        <w:rPr>
          <w:rFonts w:ascii="ＭＳ ゴシック" w:eastAsia="ＭＳ ゴシック" w:hAnsi="ＭＳ ゴシック" w:hint="eastAsia"/>
          <w:b/>
          <w:color w:val="000000" w:themeColor="text1"/>
          <w:spacing w:val="10"/>
          <w:sz w:val="20"/>
          <w:szCs w:val="20"/>
        </w:rPr>
        <w:t xml:space="preserve">　再生可能エネルギー</w:t>
      </w:r>
      <w:r w:rsidR="00523F0E" w:rsidRPr="00DF43E5">
        <w:rPr>
          <w:rFonts w:ascii="ＭＳ ゴシック" w:eastAsia="ＭＳ ゴシック" w:hAnsi="ＭＳ ゴシック" w:hint="eastAsia"/>
          <w:b/>
          <w:color w:val="000000" w:themeColor="text1"/>
          <w:spacing w:val="10"/>
          <w:sz w:val="20"/>
          <w:szCs w:val="20"/>
        </w:rPr>
        <w:t>の普及拡大</w:t>
      </w:r>
    </w:p>
    <w:p w14:paraId="3BB6D4F3" w14:textId="7CBA22AC" w:rsidR="000D315A" w:rsidRPr="00DF43E5" w:rsidRDefault="00EB029C" w:rsidP="00F534DF">
      <w:pPr>
        <w:tabs>
          <w:tab w:val="left" w:pos="993"/>
          <w:tab w:val="left" w:pos="1276"/>
          <w:tab w:val="left" w:pos="1418"/>
        </w:tabs>
        <w:ind w:firstLineChars="468" w:firstLine="994"/>
        <w:rPr>
          <w:rFonts w:ascii="ＭＳ ゴシック" w:eastAsia="ＭＳ ゴシック" w:hAnsi="ＭＳ ゴシック"/>
          <w:b/>
          <w:color w:val="000000" w:themeColor="text1"/>
          <w:spacing w:val="10"/>
          <w:sz w:val="20"/>
          <w:szCs w:val="20"/>
        </w:rPr>
      </w:pPr>
      <w:r w:rsidRPr="00DF43E5">
        <w:rPr>
          <w:rFonts w:ascii="ＭＳ ゴシック" w:eastAsia="ＭＳ ゴシック" w:hAnsi="ＭＳ ゴシック" w:hint="eastAsia"/>
          <w:b/>
          <w:color w:val="000000" w:themeColor="text1"/>
          <w:spacing w:val="10"/>
          <w:sz w:val="20"/>
          <w:szCs w:val="20"/>
        </w:rPr>
        <w:t>(ｱ</w:t>
      </w:r>
      <w:r w:rsidRPr="00DF43E5">
        <w:rPr>
          <w:rFonts w:ascii="ＭＳ ゴシック" w:eastAsia="ＭＳ ゴシック" w:hAnsi="ＭＳ ゴシック"/>
          <w:b/>
          <w:color w:val="000000" w:themeColor="text1"/>
          <w:spacing w:val="10"/>
          <w:sz w:val="20"/>
          <w:szCs w:val="20"/>
        </w:rPr>
        <w:t>)</w:t>
      </w:r>
      <w:r w:rsidR="00F534DF" w:rsidRPr="00DF43E5">
        <w:rPr>
          <w:rFonts w:ascii="ＭＳ ゴシック" w:eastAsia="ＭＳ ゴシック" w:hAnsi="ＭＳ ゴシック"/>
          <w:b/>
          <w:color w:val="000000" w:themeColor="text1"/>
          <w:spacing w:val="10"/>
          <w:sz w:val="20"/>
          <w:szCs w:val="20"/>
        </w:rPr>
        <w:t xml:space="preserve"> </w:t>
      </w:r>
      <w:r w:rsidR="000D315A" w:rsidRPr="00DF43E5">
        <w:rPr>
          <w:rFonts w:ascii="ＭＳ ゴシック" w:eastAsia="ＭＳ ゴシック" w:hAnsi="ＭＳ ゴシック" w:hint="eastAsia"/>
          <w:b/>
          <w:color w:val="000000" w:themeColor="text1"/>
          <w:spacing w:val="10"/>
          <w:sz w:val="20"/>
          <w:szCs w:val="20"/>
        </w:rPr>
        <w:t>市有施設等への太陽光発電設備の設置</w:t>
      </w:r>
    </w:p>
    <w:p w14:paraId="62B37669" w14:textId="087C97B4" w:rsidR="00523F0E" w:rsidRPr="00A64C76" w:rsidRDefault="000D315A" w:rsidP="00F65B57">
      <w:pPr>
        <w:ind w:leftChars="500" w:left="1008" w:firstLineChars="100" w:firstLine="212"/>
        <w:rPr>
          <w:rFonts w:ascii="ＭＳ 明朝" w:hAnsi="ＭＳ 明朝"/>
          <w:spacing w:val="10"/>
          <w:sz w:val="20"/>
          <w:szCs w:val="20"/>
        </w:rPr>
      </w:pPr>
      <w:r w:rsidRPr="00A64C76">
        <w:rPr>
          <w:rFonts w:ascii="ＭＳ 明朝" w:hAnsi="ＭＳ 明朝" w:hint="eastAsia"/>
          <w:spacing w:val="10"/>
          <w:sz w:val="20"/>
          <w:szCs w:val="20"/>
        </w:rPr>
        <w:t>脱炭素型の仕組みを組み込んだまちづくり</w:t>
      </w:r>
      <w:r w:rsidR="00523F0E" w:rsidRPr="00A64C76">
        <w:rPr>
          <w:rFonts w:ascii="ＭＳ 明朝" w:hAnsi="ＭＳ 明朝" w:hint="eastAsia"/>
          <w:spacing w:val="10"/>
          <w:sz w:val="20"/>
          <w:szCs w:val="20"/>
        </w:rPr>
        <w:t>を促進するため、市有施設等に再エネ等の導入を推進し、非常時に必要なエネルギーの確保と再エネや蓄電池等を活用した自立分散型のエネルギーシステムの導入に取り組んでいる。</w:t>
      </w:r>
    </w:p>
    <w:p w14:paraId="3CEE773B" w14:textId="745A1F34" w:rsidR="00E56CEE" w:rsidRPr="00A64C76" w:rsidRDefault="00606EA2" w:rsidP="00325EEA">
      <w:pPr>
        <w:ind w:leftChars="501" w:left="1010" w:firstLineChars="100" w:firstLine="212"/>
        <w:rPr>
          <w:rFonts w:ascii="ＭＳ 明朝" w:hAnsi="ＭＳ 明朝"/>
          <w:spacing w:val="10"/>
          <w:sz w:val="20"/>
          <w:szCs w:val="20"/>
        </w:rPr>
      </w:pPr>
      <w:r w:rsidRPr="00A64C76">
        <w:rPr>
          <w:rFonts w:ascii="ＭＳ 明朝" w:hAnsi="ＭＳ 明朝" w:hint="eastAsia"/>
          <w:spacing w:val="10"/>
          <w:sz w:val="20"/>
          <w:szCs w:val="20"/>
        </w:rPr>
        <w:t>平成30</w:t>
      </w:r>
      <w:r w:rsidR="00B158E3" w:rsidRPr="00A64C76">
        <w:rPr>
          <w:rFonts w:ascii="ＭＳ 明朝" w:hAnsi="ＭＳ 明朝" w:hint="eastAsia"/>
          <w:spacing w:val="10"/>
          <w:sz w:val="20"/>
          <w:szCs w:val="20"/>
        </w:rPr>
        <w:t>年度から</w:t>
      </w:r>
      <w:r w:rsidRPr="00A64C76">
        <w:rPr>
          <w:rFonts w:ascii="ＭＳ 明朝" w:hAnsi="ＭＳ 明朝" w:hint="eastAsia"/>
          <w:spacing w:val="10"/>
          <w:sz w:val="20"/>
          <w:szCs w:val="20"/>
        </w:rPr>
        <w:t>令和２年度までの３年間</w:t>
      </w:r>
      <w:r w:rsidR="000D315A" w:rsidRPr="00A64C76">
        <w:rPr>
          <w:rFonts w:ascii="ＭＳ 明朝" w:hAnsi="ＭＳ 明朝" w:hint="eastAsia"/>
          <w:spacing w:val="10"/>
          <w:sz w:val="20"/>
          <w:szCs w:val="20"/>
        </w:rPr>
        <w:t>で</w:t>
      </w:r>
      <w:r w:rsidRPr="00A64C76">
        <w:rPr>
          <w:rFonts w:ascii="ＭＳ 明朝" w:hAnsi="ＭＳ 明朝" w:hint="eastAsia"/>
          <w:spacing w:val="10"/>
          <w:sz w:val="20"/>
          <w:szCs w:val="20"/>
        </w:rPr>
        <w:t>、「市設建築物の屋根の目的外使用許可による太陽光パネル設置促進事業（屋根貸し事業）」を実施し、市内の小中学校</w:t>
      </w:r>
      <w:r w:rsidR="000D315A" w:rsidRPr="00A64C76">
        <w:rPr>
          <w:rFonts w:ascii="ＭＳ 明朝" w:hAnsi="ＭＳ 明朝" w:hint="eastAsia"/>
          <w:spacing w:val="10"/>
          <w:sz w:val="20"/>
          <w:szCs w:val="20"/>
        </w:rPr>
        <w:t>181 校に約6,800kW（6.8</w:t>
      </w:r>
      <w:r w:rsidR="006F6F44" w:rsidRPr="00A64C76">
        <w:rPr>
          <w:rFonts w:ascii="ＭＳ 明朝" w:hAnsi="ＭＳ 明朝" w:hint="eastAsia"/>
          <w:spacing w:val="10"/>
          <w:sz w:val="20"/>
          <w:szCs w:val="20"/>
        </w:rPr>
        <w:t>MW</w:t>
      </w:r>
      <w:r w:rsidR="00055C5F" w:rsidRPr="00A64C76">
        <w:rPr>
          <w:rFonts w:ascii="ＭＳ 明朝" w:hAnsi="ＭＳ 明朝" w:hint="eastAsia"/>
          <w:spacing w:val="10"/>
          <w:sz w:val="20"/>
          <w:szCs w:val="20"/>
        </w:rPr>
        <w:t>（メガワット）</w:t>
      </w:r>
      <w:r w:rsidR="000D315A" w:rsidRPr="00A64C76">
        <w:rPr>
          <w:rFonts w:ascii="ＭＳ 明朝" w:hAnsi="ＭＳ 明朝" w:hint="eastAsia"/>
          <w:spacing w:val="10"/>
          <w:sz w:val="20"/>
          <w:szCs w:val="20"/>
        </w:rPr>
        <w:t>）の太陽光発電設備</w:t>
      </w:r>
      <w:r w:rsidR="00102C46" w:rsidRPr="00A64C76">
        <w:rPr>
          <w:rFonts w:ascii="ＭＳ 明朝" w:hAnsi="ＭＳ 明朝" w:hint="eastAsia"/>
          <w:spacing w:val="10"/>
          <w:sz w:val="20"/>
          <w:szCs w:val="20"/>
        </w:rPr>
        <w:t>の</w:t>
      </w:r>
      <w:r w:rsidR="000D315A" w:rsidRPr="00A64C76">
        <w:rPr>
          <w:rFonts w:ascii="ＭＳ 明朝" w:hAnsi="ＭＳ 明朝" w:hint="eastAsia"/>
          <w:spacing w:val="10"/>
          <w:sz w:val="20"/>
          <w:szCs w:val="20"/>
        </w:rPr>
        <w:t>設置</w:t>
      </w:r>
      <w:r w:rsidR="00102C46" w:rsidRPr="00A64C76">
        <w:rPr>
          <w:rFonts w:ascii="ＭＳ 明朝" w:hAnsi="ＭＳ 明朝" w:hint="eastAsia"/>
          <w:spacing w:val="10"/>
          <w:sz w:val="20"/>
          <w:szCs w:val="20"/>
        </w:rPr>
        <w:t>を完了した。令和</w:t>
      </w:r>
      <w:r w:rsidR="00D90C1C" w:rsidRPr="00A64C76">
        <w:rPr>
          <w:rFonts w:ascii="ＭＳ 明朝" w:hAnsi="ＭＳ 明朝" w:hint="eastAsia"/>
          <w:spacing w:val="10"/>
          <w:sz w:val="20"/>
          <w:szCs w:val="20"/>
        </w:rPr>
        <w:t>６</w:t>
      </w:r>
      <w:r w:rsidR="00102C46" w:rsidRPr="00A64C76">
        <w:rPr>
          <w:rFonts w:ascii="ＭＳ 明朝" w:hAnsi="ＭＳ 明朝" w:hint="eastAsia"/>
          <w:spacing w:val="10"/>
          <w:sz w:val="20"/>
          <w:szCs w:val="20"/>
        </w:rPr>
        <w:t>年度までの累積発電量は約</w:t>
      </w:r>
      <w:r w:rsidR="00D90C1C" w:rsidRPr="00A64C76">
        <w:rPr>
          <w:rFonts w:ascii="ＭＳ 明朝" w:hAnsi="ＭＳ 明朝" w:hint="eastAsia"/>
          <w:spacing w:val="10"/>
          <w:sz w:val="20"/>
          <w:szCs w:val="20"/>
        </w:rPr>
        <w:t>4,300</w:t>
      </w:r>
      <w:r w:rsidR="00102C46" w:rsidRPr="00A64C76">
        <w:rPr>
          <w:rFonts w:ascii="ＭＳ 明朝" w:hAnsi="ＭＳ 明朝" w:hint="eastAsia"/>
          <w:spacing w:val="10"/>
          <w:sz w:val="20"/>
          <w:szCs w:val="20"/>
        </w:rPr>
        <w:t>万</w:t>
      </w:r>
      <w:r w:rsidR="00102C46" w:rsidRPr="00A64C76">
        <w:rPr>
          <w:rFonts w:ascii="ＭＳ 明朝" w:hAnsi="ＭＳ 明朝"/>
          <w:spacing w:val="10"/>
          <w:sz w:val="20"/>
          <w:szCs w:val="20"/>
        </w:rPr>
        <w:t>kWh</w:t>
      </w:r>
      <w:r w:rsidR="00102C46" w:rsidRPr="00A64C76">
        <w:rPr>
          <w:rFonts w:ascii="ＭＳ 明朝" w:hAnsi="ＭＳ 明朝" w:hint="eastAsia"/>
          <w:spacing w:val="10"/>
          <w:sz w:val="20"/>
          <w:szCs w:val="20"/>
        </w:rPr>
        <w:t>となっている。また、</w:t>
      </w:r>
      <w:r w:rsidR="000D315A" w:rsidRPr="00A64C76">
        <w:rPr>
          <w:rFonts w:ascii="ＭＳ 明朝" w:hAnsi="ＭＳ 明朝" w:hint="eastAsia"/>
          <w:spacing w:val="10"/>
          <w:sz w:val="20"/>
          <w:szCs w:val="20"/>
        </w:rPr>
        <w:t>令和</w:t>
      </w:r>
      <w:r w:rsidR="00D90C1C" w:rsidRPr="00A64C76">
        <w:rPr>
          <w:rFonts w:ascii="ＭＳ 明朝" w:hAnsi="ＭＳ 明朝" w:hint="eastAsia"/>
          <w:spacing w:val="10"/>
          <w:sz w:val="20"/>
          <w:szCs w:val="20"/>
        </w:rPr>
        <w:t>６</w:t>
      </w:r>
      <w:r w:rsidR="000D315A" w:rsidRPr="00A64C76">
        <w:rPr>
          <w:rFonts w:ascii="ＭＳ 明朝" w:hAnsi="ＭＳ 明朝" w:hint="eastAsia"/>
          <w:spacing w:val="10"/>
          <w:sz w:val="20"/>
          <w:szCs w:val="20"/>
        </w:rPr>
        <w:t>年度末現在、</w:t>
      </w:r>
      <w:r w:rsidR="00102C46" w:rsidRPr="00A64C76">
        <w:rPr>
          <w:rFonts w:ascii="ＭＳ 明朝" w:hAnsi="ＭＳ 明朝" w:hint="eastAsia"/>
          <w:spacing w:val="10"/>
          <w:sz w:val="20"/>
          <w:szCs w:val="20"/>
        </w:rPr>
        <w:t>2</w:t>
      </w:r>
      <w:r w:rsidR="00FD1FC4" w:rsidRPr="00A64C76">
        <w:rPr>
          <w:rFonts w:ascii="ＭＳ 明朝" w:hAnsi="ＭＳ 明朝"/>
          <w:spacing w:val="10"/>
          <w:sz w:val="20"/>
          <w:szCs w:val="20"/>
        </w:rPr>
        <w:t>6</w:t>
      </w:r>
      <w:r w:rsidR="000512D9" w:rsidRPr="00A64C76">
        <w:rPr>
          <w:rFonts w:ascii="ＭＳ 明朝" w:hAnsi="ＭＳ 明朝" w:hint="eastAsia"/>
          <w:spacing w:val="10"/>
          <w:sz w:val="20"/>
          <w:szCs w:val="20"/>
        </w:rPr>
        <w:t>3</w:t>
      </w:r>
      <w:r w:rsidR="000D315A" w:rsidRPr="00A64C76">
        <w:rPr>
          <w:rFonts w:ascii="ＭＳ 明朝" w:hAnsi="ＭＳ 明朝" w:hint="eastAsia"/>
          <w:spacing w:val="10"/>
          <w:sz w:val="20"/>
          <w:szCs w:val="20"/>
        </w:rPr>
        <w:t>の市有施設において、太陽光発電設備を導入している。</w:t>
      </w:r>
    </w:p>
    <w:p w14:paraId="1606BC9B" w14:textId="77777777" w:rsidR="000D315A" w:rsidRPr="00DF43E5" w:rsidRDefault="000D315A" w:rsidP="004C76D5">
      <w:pPr>
        <w:ind w:leftChars="401" w:left="808" w:firstLineChars="107" w:firstLine="226"/>
        <w:rPr>
          <w:rFonts w:ascii="ＭＳ 明朝" w:hAnsi="ＭＳ 明朝"/>
          <w:color w:val="000000" w:themeColor="text1"/>
          <w:spacing w:val="10"/>
          <w:sz w:val="20"/>
          <w:szCs w:val="20"/>
        </w:rPr>
      </w:pPr>
    </w:p>
    <w:p w14:paraId="3734D320" w14:textId="3D1B29F6" w:rsidR="000D315A" w:rsidRPr="00DF43E5" w:rsidRDefault="00EB029C" w:rsidP="0000494F">
      <w:pPr>
        <w:tabs>
          <w:tab w:val="left" w:pos="709"/>
          <w:tab w:val="left" w:pos="1418"/>
        </w:tabs>
        <w:ind w:leftChars="500" w:left="1080" w:hangingChars="34" w:hanging="72"/>
        <w:rPr>
          <w:rFonts w:ascii="ＭＳ 明朝" w:hAnsi="ＭＳ 明朝"/>
          <w:color w:val="000000" w:themeColor="text1"/>
          <w:spacing w:val="10"/>
          <w:sz w:val="20"/>
          <w:szCs w:val="20"/>
        </w:rPr>
      </w:pPr>
      <w:r w:rsidRPr="00DF43E5">
        <w:rPr>
          <w:rFonts w:ascii="ＭＳ 明朝" w:hAnsi="ＭＳ 明朝" w:hint="eastAsia"/>
          <w:b/>
          <w:color w:val="000000" w:themeColor="text1"/>
          <w:spacing w:val="10"/>
          <w:sz w:val="20"/>
          <w:szCs w:val="20"/>
        </w:rPr>
        <w:t>(</w:t>
      </w:r>
      <w:r w:rsidRPr="00DF43E5">
        <w:rPr>
          <w:rFonts w:asciiTheme="majorEastAsia" w:eastAsiaTheme="majorEastAsia" w:hAnsiTheme="majorEastAsia" w:hint="eastAsia"/>
          <w:b/>
          <w:color w:val="000000" w:themeColor="text1"/>
          <w:spacing w:val="10"/>
          <w:sz w:val="20"/>
          <w:szCs w:val="20"/>
        </w:rPr>
        <w:t>ｲ</w:t>
      </w:r>
      <w:r w:rsidRPr="00DF43E5">
        <w:rPr>
          <w:rFonts w:ascii="ＭＳ 明朝" w:hAnsi="ＭＳ 明朝" w:hint="eastAsia"/>
          <w:b/>
          <w:color w:val="000000" w:themeColor="text1"/>
          <w:spacing w:val="10"/>
          <w:sz w:val="20"/>
          <w:szCs w:val="20"/>
        </w:rPr>
        <w:t>)</w:t>
      </w:r>
      <w:r w:rsidRPr="00DF43E5">
        <w:rPr>
          <w:rFonts w:ascii="ＭＳ ゴシック" w:eastAsia="ＭＳ ゴシック" w:hAnsi="ＭＳ ゴシック" w:hint="eastAsia"/>
          <w:b/>
          <w:color w:val="000000" w:themeColor="text1"/>
          <w:spacing w:val="10"/>
          <w:sz w:val="20"/>
          <w:szCs w:val="20"/>
        </w:rPr>
        <w:t xml:space="preserve"> 再生可能エネルギーの調達の促進</w:t>
      </w:r>
    </w:p>
    <w:p w14:paraId="2360F677" w14:textId="70F501C4" w:rsidR="00194150" w:rsidRPr="00A64C76" w:rsidRDefault="00D90C1C" w:rsidP="008D4BE6">
      <w:pPr>
        <w:ind w:leftChars="491" w:left="990" w:firstLineChars="100" w:firstLine="212"/>
        <w:rPr>
          <w:rFonts w:ascii="ＭＳ 明朝" w:hAnsi="ＭＳ 明朝"/>
          <w:spacing w:val="10"/>
          <w:sz w:val="20"/>
          <w:szCs w:val="20"/>
        </w:rPr>
      </w:pPr>
      <w:r w:rsidRPr="00A64C76">
        <w:rPr>
          <w:rFonts w:ascii="ＭＳ 明朝" w:hAnsi="ＭＳ 明朝" w:hint="eastAsia"/>
          <w:spacing w:val="10"/>
          <w:sz w:val="20"/>
          <w:szCs w:val="20"/>
        </w:rPr>
        <w:t>脱炭素社会の</w:t>
      </w:r>
      <w:r w:rsidR="00D110D2" w:rsidRPr="00A64C76">
        <w:rPr>
          <w:rFonts w:ascii="ＭＳ 明朝" w:hAnsi="ＭＳ 明朝" w:hint="eastAsia"/>
          <w:spacing w:val="10"/>
          <w:sz w:val="20"/>
          <w:szCs w:val="20"/>
        </w:rPr>
        <w:t>構築</w:t>
      </w:r>
      <w:r w:rsidRPr="00A64C76">
        <w:rPr>
          <w:rFonts w:ascii="ＭＳ 明朝" w:hAnsi="ＭＳ 明朝" w:hint="eastAsia"/>
          <w:spacing w:val="10"/>
          <w:sz w:val="20"/>
          <w:szCs w:val="20"/>
        </w:rPr>
        <w:t>に向け再エネの導入拡大を推進するため、</w:t>
      </w:r>
      <w:r w:rsidR="00ED5C5D" w:rsidRPr="00A64C76">
        <w:rPr>
          <w:rFonts w:ascii="ＭＳ 明朝" w:hAnsi="ＭＳ 明朝" w:hint="eastAsia"/>
          <w:spacing w:val="10"/>
          <w:sz w:val="20"/>
          <w:szCs w:val="20"/>
        </w:rPr>
        <w:t>令和３年３月には福島県浪江町</w:t>
      </w:r>
      <w:r w:rsidR="008D4BE6" w:rsidRPr="00A64C76">
        <w:rPr>
          <w:rFonts w:ascii="ＭＳ 明朝" w:hAnsi="ＭＳ 明朝" w:hint="eastAsia"/>
          <w:spacing w:val="10"/>
          <w:sz w:val="20"/>
          <w:szCs w:val="20"/>
        </w:rPr>
        <w:t>と、令和６年３月には一般社団法人再生可能エネルギー地域活性協会（</w:t>
      </w:r>
      <w:r w:rsidR="008D4BE6" w:rsidRPr="00A64C76">
        <w:rPr>
          <w:rFonts w:ascii="ＭＳ 明朝" w:hAnsi="ＭＳ 明朝"/>
          <w:spacing w:val="10"/>
          <w:sz w:val="20"/>
          <w:szCs w:val="20"/>
        </w:rPr>
        <w:t>FOURE</w:t>
      </w:r>
      <w:r w:rsidR="008D4BE6" w:rsidRPr="00A64C76">
        <w:rPr>
          <w:rFonts w:ascii="ＭＳ 明朝" w:hAnsi="ＭＳ 明朝" w:hint="eastAsia"/>
          <w:spacing w:val="10"/>
          <w:sz w:val="20"/>
          <w:szCs w:val="20"/>
        </w:rPr>
        <w:t>）と</w:t>
      </w:r>
      <w:r w:rsidR="00ED5C5D" w:rsidRPr="00A64C76">
        <w:rPr>
          <w:rFonts w:ascii="ＭＳ 明朝" w:hAnsi="ＭＳ 明朝" w:hint="eastAsia"/>
          <w:spacing w:val="10"/>
          <w:sz w:val="20"/>
          <w:szCs w:val="20"/>
        </w:rPr>
        <w:t>再エネの活用を通じた連携協定を締結</w:t>
      </w:r>
      <w:r w:rsidR="00FD1FC4" w:rsidRPr="00A64C76">
        <w:rPr>
          <w:rFonts w:ascii="ＭＳ 明朝" w:hAnsi="ＭＳ 明朝" w:hint="eastAsia"/>
          <w:spacing w:val="10"/>
          <w:sz w:val="20"/>
          <w:szCs w:val="20"/>
        </w:rPr>
        <w:t>し</w:t>
      </w:r>
      <w:r w:rsidR="008D4BE6" w:rsidRPr="00A64C76">
        <w:rPr>
          <w:rFonts w:ascii="ＭＳ 明朝" w:hAnsi="ＭＳ 明朝" w:hint="eastAsia"/>
          <w:spacing w:val="10"/>
          <w:sz w:val="20"/>
          <w:szCs w:val="20"/>
        </w:rPr>
        <w:t>ており</w:t>
      </w:r>
      <w:r w:rsidR="00FD1FC4" w:rsidRPr="00A64C76">
        <w:rPr>
          <w:rFonts w:ascii="ＭＳ 明朝" w:hAnsi="ＭＳ 明朝" w:hint="eastAsia"/>
          <w:spacing w:val="10"/>
          <w:sz w:val="20"/>
          <w:szCs w:val="20"/>
        </w:rPr>
        <w:t>、</w:t>
      </w:r>
      <w:r w:rsidRPr="00A64C76">
        <w:rPr>
          <w:rFonts w:ascii="ＭＳ 明朝" w:hAnsi="ＭＳ 明朝" w:hint="eastAsia"/>
          <w:spacing w:val="10"/>
          <w:sz w:val="20"/>
          <w:szCs w:val="20"/>
        </w:rPr>
        <w:t>市域外の再エネ適地からの調達を促進している。これらの取組を通じ、</w:t>
      </w:r>
      <w:r w:rsidR="008D4BE6" w:rsidRPr="00A64C76">
        <w:rPr>
          <w:rFonts w:ascii="ＭＳ 明朝" w:hAnsi="ＭＳ 明朝" w:hint="eastAsia"/>
          <w:spacing w:val="10"/>
          <w:sz w:val="20"/>
          <w:szCs w:val="20"/>
        </w:rPr>
        <w:t>住民・地域企業</w:t>
      </w:r>
      <w:r w:rsidRPr="00A64C76">
        <w:rPr>
          <w:rFonts w:ascii="ＭＳ 明朝" w:hAnsi="ＭＳ 明朝" w:hint="eastAsia"/>
          <w:spacing w:val="10"/>
          <w:sz w:val="20"/>
          <w:szCs w:val="20"/>
        </w:rPr>
        <w:t>が</w:t>
      </w:r>
      <w:r w:rsidR="008D4BE6" w:rsidRPr="00A64C76">
        <w:rPr>
          <w:rFonts w:ascii="ＭＳ 明朝" w:hAnsi="ＭＳ 明朝" w:hint="eastAsia"/>
          <w:spacing w:val="10"/>
          <w:sz w:val="20"/>
          <w:szCs w:val="20"/>
        </w:rPr>
        <w:t>相互</w:t>
      </w:r>
      <w:r w:rsidRPr="00A64C76">
        <w:rPr>
          <w:rFonts w:ascii="ＭＳ 明朝" w:hAnsi="ＭＳ 明朝" w:hint="eastAsia"/>
          <w:spacing w:val="10"/>
          <w:sz w:val="20"/>
          <w:szCs w:val="20"/>
        </w:rPr>
        <w:t>に主体となって地域の脱炭素化</w:t>
      </w:r>
      <w:r w:rsidR="00B005EE" w:rsidRPr="00A64C76">
        <w:rPr>
          <w:rFonts w:ascii="ＭＳ 明朝" w:hAnsi="ＭＳ 明朝" w:hint="eastAsia"/>
          <w:spacing w:val="10"/>
          <w:sz w:val="20"/>
          <w:szCs w:val="20"/>
        </w:rPr>
        <w:t>を</w:t>
      </w:r>
      <w:r w:rsidRPr="00A64C76">
        <w:rPr>
          <w:rFonts w:ascii="ＭＳ 明朝" w:hAnsi="ＭＳ 明朝" w:hint="eastAsia"/>
          <w:spacing w:val="10"/>
          <w:sz w:val="20"/>
          <w:szCs w:val="20"/>
        </w:rPr>
        <w:t>推進</w:t>
      </w:r>
      <w:r w:rsidR="00B005EE" w:rsidRPr="00A64C76">
        <w:rPr>
          <w:rFonts w:ascii="ＭＳ 明朝" w:hAnsi="ＭＳ 明朝" w:hint="eastAsia"/>
          <w:spacing w:val="10"/>
          <w:sz w:val="20"/>
          <w:szCs w:val="20"/>
        </w:rPr>
        <w:t>する</w:t>
      </w:r>
      <w:r w:rsidRPr="00A64C76">
        <w:rPr>
          <w:rFonts w:ascii="ＭＳ 明朝" w:hAnsi="ＭＳ 明朝" w:hint="eastAsia"/>
          <w:spacing w:val="10"/>
          <w:sz w:val="20"/>
          <w:szCs w:val="20"/>
        </w:rPr>
        <w:t>と</w:t>
      </w:r>
      <w:r w:rsidR="0042649C" w:rsidRPr="00A64C76">
        <w:rPr>
          <w:rFonts w:ascii="ＭＳ 明朝" w:hAnsi="ＭＳ 明朝" w:hint="eastAsia"/>
          <w:spacing w:val="10"/>
          <w:sz w:val="20"/>
          <w:szCs w:val="20"/>
        </w:rPr>
        <w:t>とも</w:t>
      </w:r>
      <w:r w:rsidRPr="00A64C76">
        <w:rPr>
          <w:rFonts w:ascii="ＭＳ 明朝" w:hAnsi="ＭＳ 明朝" w:hint="eastAsia"/>
          <w:spacing w:val="10"/>
          <w:sz w:val="20"/>
          <w:szCs w:val="20"/>
        </w:rPr>
        <w:t>に、</w:t>
      </w:r>
      <w:r w:rsidR="008D4BE6" w:rsidRPr="00A64C76">
        <w:rPr>
          <w:rFonts w:ascii="ＭＳ 明朝" w:hAnsi="ＭＳ 明朝" w:hint="eastAsia"/>
          <w:spacing w:val="10"/>
          <w:sz w:val="20"/>
          <w:szCs w:val="20"/>
        </w:rPr>
        <w:t>地域活力の創出も含めた連携の取組みを進めて</w:t>
      </w:r>
      <w:r w:rsidR="004813ED" w:rsidRPr="00A64C76">
        <w:rPr>
          <w:rFonts w:ascii="ＭＳ 明朝" w:hAnsi="ＭＳ 明朝" w:hint="eastAsia"/>
          <w:spacing w:val="10"/>
          <w:sz w:val="20"/>
          <w:szCs w:val="20"/>
        </w:rPr>
        <w:t>いる</w:t>
      </w:r>
      <w:r w:rsidR="008D4BE6" w:rsidRPr="00A64C76">
        <w:rPr>
          <w:rFonts w:ascii="ＭＳ 明朝" w:hAnsi="ＭＳ 明朝" w:hint="eastAsia"/>
          <w:spacing w:val="10"/>
          <w:sz w:val="20"/>
          <w:szCs w:val="20"/>
        </w:rPr>
        <w:t>。</w:t>
      </w:r>
    </w:p>
    <w:p w14:paraId="4C3EB93B" w14:textId="77777777" w:rsidR="00D90C1C" w:rsidRPr="00DF43E5" w:rsidRDefault="00D90C1C" w:rsidP="00AB39A7">
      <w:pPr>
        <w:rPr>
          <w:rFonts w:ascii="ＭＳ 明朝" w:hAnsi="ＭＳ 明朝"/>
          <w:color w:val="000000" w:themeColor="text1"/>
          <w:spacing w:val="10"/>
          <w:sz w:val="20"/>
          <w:szCs w:val="20"/>
        </w:rPr>
      </w:pPr>
    </w:p>
    <w:p w14:paraId="59DBF983" w14:textId="5EC293A3" w:rsidR="004E7290" w:rsidRPr="00DF43E5" w:rsidRDefault="008D4BE6" w:rsidP="00FC62B4">
      <w:pPr>
        <w:ind w:leftChars="300" w:left="605"/>
        <w:rPr>
          <w:rFonts w:asciiTheme="majorEastAsia" w:eastAsiaTheme="majorEastAsia" w:hAnsiTheme="majorEastAsia"/>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ウ</w:t>
      </w:r>
      <w:r w:rsidR="00C907C0" w:rsidRPr="00DF43E5">
        <w:rPr>
          <w:rFonts w:asciiTheme="majorEastAsia" w:eastAsiaTheme="majorEastAsia" w:hAnsiTheme="majorEastAsia" w:hint="eastAsia"/>
          <w:color w:val="000000" w:themeColor="text1"/>
          <w:spacing w:val="10"/>
          <w:sz w:val="20"/>
          <w:szCs w:val="20"/>
        </w:rPr>
        <w:t xml:space="preserve">　</w:t>
      </w:r>
      <w:r w:rsidR="00A11528" w:rsidRPr="00DF43E5">
        <w:rPr>
          <w:rFonts w:asciiTheme="majorEastAsia" w:eastAsiaTheme="majorEastAsia" w:hAnsiTheme="majorEastAsia" w:hint="eastAsia"/>
          <w:b/>
          <w:color w:val="000000" w:themeColor="text1"/>
          <w:spacing w:val="10"/>
          <w:sz w:val="20"/>
          <w:szCs w:val="20"/>
        </w:rPr>
        <w:t>おおさかスマートエネルギーセンター</w:t>
      </w:r>
      <w:r w:rsidR="00BF60D3" w:rsidRPr="00DF43E5">
        <w:rPr>
          <w:rFonts w:asciiTheme="majorEastAsia" w:eastAsiaTheme="majorEastAsia" w:hAnsiTheme="majorEastAsia" w:hint="eastAsia"/>
          <w:b/>
          <w:color w:val="000000" w:themeColor="text1"/>
          <w:spacing w:val="10"/>
          <w:sz w:val="20"/>
          <w:szCs w:val="20"/>
        </w:rPr>
        <w:t>の運営</w:t>
      </w:r>
    </w:p>
    <w:p w14:paraId="6FFB83F2" w14:textId="30E5022E" w:rsidR="00B82827" w:rsidRPr="00A64C76" w:rsidRDefault="00404E6B" w:rsidP="00B82827">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再エネの導入やエネルギーの効率的な利用の促進を図る拠点として、平成25年</w:t>
      </w:r>
      <w:r w:rsidR="004B07B7" w:rsidRPr="00A64C76">
        <w:rPr>
          <w:rFonts w:ascii="ＭＳ 明朝" w:hAnsi="ＭＳ 明朝" w:hint="eastAsia"/>
          <w:spacing w:val="10"/>
          <w:sz w:val="20"/>
          <w:szCs w:val="20"/>
        </w:rPr>
        <w:t>４</w:t>
      </w:r>
      <w:r w:rsidRPr="00A64C76">
        <w:rPr>
          <w:rFonts w:ascii="ＭＳ 明朝" w:hAnsi="ＭＳ 明朝" w:hint="eastAsia"/>
          <w:spacing w:val="10"/>
          <w:sz w:val="20"/>
          <w:szCs w:val="20"/>
        </w:rPr>
        <w:t>月、大阪府とともに「おおさかスマートエネルギーセンター」を設置し</w:t>
      </w:r>
      <w:r w:rsidR="008A524C" w:rsidRPr="00A64C76">
        <w:rPr>
          <w:rFonts w:ascii="ＭＳ 明朝" w:hAnsi="ＭＳ 明朝" w:hint="eastAsia"/>
          <w:spacing w:val="10"/>
          <w:sz w:val="20"/>
          <w:szCs w:val="20"/>
        </w:rPr>
        <w:t>、府民や事業者からの質問・相談</w:t>
      </w:r>
      <w:r w:rsidR="003B5FD3" w:rsidRPr="00A64C76">
        <w:rPr>
          <w:rFonts w:ascii="ＭＳ 明朝" w:hAnsi="ＭＳ 明朝" w:hint="eastAsia"/>
          <w:spacing w:val="10"/>
          <w:sz w:val="20"/>
          <w:szCs w:val="20"/>
        </w:rPr>
        <w:t>へ</w:t>
      </w:r>
      <w:r w:rsidR="008A524C" w:rsidRPr="00A64C76">
        <w:rPr>
          <w:rFonts w:ascii="ＭＳ 明朝" w:hAnsi="ＭＳ 明朝" w:hint="eastAsia"/>
          <w:spacing w:val="10"/>
          <w:sz w:val="20"/>
          <w:szCs w:val="20"/>
        </w:rPr>
        <w:t>対応</w:t>
      </w:r>
      <w:r w:rsidR="00583759" w:rsidRPr="00A64C76">
        <w:rPr>
          <w:rFonts w:ascii="ＭＳ 明朝" w:hAnsi="ＭＳ 明朝" w:hint="eastAsia"/>
          <w:spacing w:val="10"/>
          <w:sz w:val="20"/>
          <w:szCs w:val="20"/>
        </w:rPr>
        <w:t>する</w:t>
      </w:r>
      <w:r w:rsidR="008A524C" w:rsidRPr="00A64C76">
        <w:rPr>
          <w:rFonts w:ascii="ＭＳ 明朝" w:hAnsi="ＭＳ 明朝" w:hint="eastAsia"/>
          <w:spacing w:val="10"/>
          <w:sz w:val="20"/>
          <w:szCs w:val="20"/>
        </w:rPr>
        <w:t>ほか、</w:t>
      </w:r>
      <w:r w:rsidR="003C2501" w:rsidRPr="00A64C76">
        <w:rPr>
          <w:rFonts w:ascii="ＭＳ 明朝" w:hAnsi="ＭＳ 明朝" w:hint="eastAsia"/>
          <w:spacing w:val="10"/>
          <w:sz w:val="20"/>
          <w:szCs w:val="20"/>
        </w:rPr>
        <w:t>再エネ設備等の共同購入や再エネ電力調達マッチングなど様々な事業に取り組んでいる。</w:t>
      </w:r>
    </w:p>
    <w:p w14:paraId="47A94D31" w14:textId="77777777" w:rsidR="00B82827" w:rsidRDefault="00B82827" w:rsidP="00B82827">
      <w:pPr>
        <w:ind w:leftChars="400" w:left="806" w:firstLineChars="100" w:firstLine="212"/>
        <w:rPr>
          <w:rFonts w:ascii="ＭＳ 明朝" w:hAnsi="ＭＳ 明朝"/>
          <w:color w:val="000000" w:themeColor="text1"/>
          <w:spacing w:val="10"/>
          <w:sz w:val="20"/>
          <w:szCs w:val="20"/>
        </w:rPr>
      </w:pPr>
    </w:p>
    <w:p w14:paraId="74E97758" w14:textId="77777777" w:rsidR="00B82827" w:rsidRPr="00DF43E5" w:rsidRDefault="00B82827" w:rsidP="00B82827">
      <w:pPr>
        <w:ind w:leftChars="400" w:left="806" w:firstLineChars="100" w:firstLine="212"/>
        <w:rPr>
          <w:rFonts w:ascii="ＭＳ 明朝" w:hAnsi="ＭＳ 明朝"/>
          <w:color w:val="000000" w:themeColor="text1"/>
          <w:spacing w:val="10"/>
          <w:sz w:val="20"/>
          <w:szCs w:val="20"/>
        </w:rPr>
      </w:pPr>
    </w:p>
    <w:p w14:paraId="42B7C808" w14:textId="77777777" w:rsidR="00404E6B" w:rsidRPr="00DF43E5" w:rsidRDefault="00404E6B" w:rsidP="004B07B7">
      <w:pPr>
        <w:ind w:firstLineChars="400" w:firstLine="846"/>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lastRenderedPageBreak/>
        <w:t>【主な事業】</w:t>
      </w:r>
    </w:p>
    <w:p w14:paraId="1F81A516" w14:textId="77777777" w:rsidR="00404E6B" w:rsidRPr="00DF43E5" w:rsidRDefault="004B07B7" w:rsidP="004B07B7">
      <w:pPr>
        <w:ind w:firstLineChars="450" w:firstLine="952"/>
        <w:rPr>
          <w:rFonts w:ascii="ＭＳ 明朝" w:hAnsi="ＭＳ 明朝" w:cs="ＭＳ Ｐゴシック"/>
          <w:bCs/>
          <w:color w:val="000000" w:themeColor="text1"/>
          <w:spacing w:val="10"/>
          <w:kern w:val="0"/>
          <w:sz w:val="20"/>
          <w:szCs w:val="20"/>
        </w:rPr>
      </w:pPr>
      <w:r w:rsidRPr="00DF43E5">
        <w:rPr>
          <w:rFonts w:ascii="ＭＳ 明朝" w:hAnsi="ＭＳ 明朝" w:cs="ＭＳ Ｐゴシック" w:hint="eastAsia"/>
          <w:color w:val="000000" w:themeColor="text1"/>
          <w:spacing w:val="10"/>
          <w:kern w:val="0"/>
          <w:sz w:val="20"/>
          <w:szCs w:val="20"/>
        </w:rPr>
        <w:t>・</w:t>
      </w:r>
      <w:r w:rsidR="00404E6B" w:rsidRPr="00DF43E5">
        <w:rPr>
          <w:rFonts w:ascii="ＭＳ 明朝" w:hAnsi="ＭＳ 明朝" w:cs="ＭＳ Ｐゴシック" w:hint="eastAsia"/>
          <w:bCs/>
          <w:color w:val="000000" w:themeColor="text1"/>
          <w:spacing w:val="10"/>
          <w:kern w:val="0"/>
          <w:sz w:val="20"/>
          <w:szCs w:val="20"/>
        </w:rPr>
        <w:t>創エネ・蓄エネ・省エネ・節電に関する情報提供や相談・アドバイス</w:t>
      </w:r>
    </w:p>
    <w:p w14:paraId="4BA71016" w14:textId="14996F9A" w:rsidR="00404E6B" w:rsidRPr="00DF43E5" w:rsidRDefault="004B07B7" w:rsidP="004B07B7">
      <w:pPr>
        <w:ind w:firstLineChars="450" w:firstLine="952"/>
        <w:rPr>
          <w:rFonts w:ascii="ＭＳ 明朝" w:hAnsi="ＭＳ 明朝" w:cs="ＭＳ Ｐゴシック"/>
          <w:bCs/>
          <w:color w:val="000000" w:themeColor="text1"/>
          <w:spacing w:val="10"/>
          <w:kern w:val="0"/>
          <w:sz w:val="20"/>
          <w:szCs w:val="20"/>
        </w:rPr>
      </w:pPr>
      <w:r w:rsidRPr="00DF43E5">
        <w:rPr>
          <w:rFonts w:ascii="ＭＳ 明朝" w:hAnsi="ＭＳ 明朝" w:cs="ＭＳ Ｐゴシック" w:hint="eastAsia"/>
          <w:color w:val="000000" w:themeColor="text1"/>
          <w:spacing w:val="10"/>
          <w:kern w:val="0"/>
          <w:sz w:val="20"/>
          <w:szCs w:val="20"/>
        </w:rPr>
        <w:t>・</w:t>
      </w:r>
      <w:r w:rsidR="00404E6B" w:rsidRPr="00DF43E5">
        <w:rPr>
          <w:rFonts w:ascii="ＭＳ 明朝" w:hAnsi="ＭＳ 明朝" w:cs="ＭＳ Ｐゴシック" w:hint="eastAsia"/>
          <w:bCs/>
          <w:color w:val="000000" w:themeColor="text1"/>
          <w:spacing w:val="10"/>
          <w:kern w:val="0"/>
          <w:sz w:val="20"/>
          <w:szCs w:val="20"/>
        </w:rPr>
        <w:t>公共施設や民間施設の屋根・遊休地と発電事業者のマッチング</w:t>
      </w:r>
    </w:p>
    <w:p w14:paraId="13260C2D" w14:textId="77777777" w:rsidR="00EB029C" w:rsidRPr="00DF43E5" w:rsidRDefault="00EB029C" w:rsidP="00EB029C">
      <w:pPr>
        <w:ind w:firstLineChars="450" w:firstLine="952"/>
        <w:rPr>
          <w:rFonts w:ascii="ＭＳ 明朝" w:hAnsi="ＭＳ 明朝" w:cs="ＭＳ Ｐゴシック"/>
          <w:bCs/>
          <w:color w:val="000000" w:themeColor="text1"/>
          <w:spacing w:val="10"/>
          <w:kern w:val="0"/>
          <w:sz w:val="20"/>
          <w:szCs w:val="20"/>
        </w:rPr>
      </w:pPr>
      <w:r w:rsidRPr="00DF43E5">
        <w:rPr>
          <w:rFonts w:ascii="ＭＳ 明朝" w:hAnsi="ＭＳ 明朝" w:cs="ＭＳ Ｐゴシック" w:hint="eastAsia"/>
          <w:bCs/>
          <w:color w:val="000000" w:themeColor="text1"/>
          <w:spacing w:val="10"/>
          <w:kern w:val="0"/>
          <w:sz w:val="20"/>
          <w:szCs w:val="20"/>
        </w:rPr>
        <w:t>・再エネ設備等の共同購入</w:t>
      </w:r>
    </w:p>
    <w:p w14:paraId="250B9EF5" w14:textId="77777777" w:rsidR="00713046" w:rsidRPr="00DF43E5" w:rsidRDefault="00EB029C" w:rsidP="00713046">
      <w:pPr>
        <w:ind w:firstLineChars="450" w:firstLine="952"/>
        <w:rPr>
          <w:rFonts w:ascii="ＭＳ 明朝" w:hAnsi="ＭＳ 明朝" w:cs="ＭＳ Ｐゴシック"/>
          <w:bCs/>
          <w:color w:val="000000" w:themeColor="text1"/>
          <w:spacing w:val="10"/>
          <w:kern w:val="0"/>
          <w:sz w:val="20"/>
          <w:szCs w:val="20"/>
        </w:rPr>
      </w:pPr>
      <w:r w:rsidRPr="00DF43E5">
        <w:rPr>
          <w:rFonts w:ascii="ＭＳ 明朝" w:hAnsi="ＭＳ 明朝" w:cs="ＭＳ Ｐゴシック" w:hint="eastAsia"/>
          <w:bCs/>
          <w:color w:val="000000" w:themeColor="text1"/>
          <w:spacing w:val="10"/>
          <w:kern w:val="0"/>
          <w:sz w:val="20"/>
          <w:szCs w:val="20"/>
        </w:rPr>
        <w:t>・再エネ電力調達マッチング</w:t>
      </w:r>
    </w:p>
    <w:p w14:paraId="632106B0" w14:textId="4FFF6C97" w:rsidR="00194150" w:rsidRPr="00DF43E5" w:rsidRDefault="00713046" w:rsidP="00713046">
      <w:pPr>
        <w:ind w:firstLineChars="450" w:firstLine="952"/>
        <w:rPr>
          <w:rFonts w:ascii="ＭＳ 明朝" w:hAnsi="ＭＳ 明朝" w:cs="ＭＳ Ｐゴシック"/>
          <w:bCs/>
          <w:color w:val="000000" w:themeColor="text1"/>
          <w:spacing w:val="10"/>
          <w:kern w:val="0"/>
          <w:sz w:val="20"/>
          <w:szCs w:val="20"/>
        </w:rPr>
      </w:pPr>
      <w:r w:rsidRPr="00DF43E5">
        <w:rPr>
          <w:rFonts w:ascii="ＭＳ 明朝" w:hAnsi="ＭＳ 明朝" w:cs="ＭＳ Ｐゴシック" w:hint="eastAsia"/>
          <w:bCs/>
          <w:color w:val="000000" w:themeColor="text1"/>
          <w:spacing w:val="10"/>
          <w:kern w:val="0"/>
          <w:sz w:val="20"/>
          <w:szCs w:val="20"/>
        </w:rPr>
        <w:t>・</w:t>
      </w:r>
      <w:r w:rsidR="00194150" w:rsidRPr="00DF43E5">
        <w:rPr>
          <w:rFonts w:ascii="ＭＳ 明朝" w:hAnsi="ＭＳ 明朝" w:cs="ＭＳ Ｐゴシック" w:hint="eastAsia"/>
          <w:bCs/>
          <w:color w:val="000000" w:themeColor="text1"/>
          <w:spacing w:val="10"/>
          <w:kern w:val="0"/>
          <w:sz w:val="20"/>
          <w:szCs w:val="20"/>
        </w:rPr>
        <w:t>太陽光発電設置普及啓発</w:t>
      </w:r>
    </w:p>
    <w:p w14:paraId="091D929C" w14:textId="57A8B95C" w:rsidR="00FD1FC4" w:rsidRPr="00DF43E5" w:rsidRDefault="00FD1FC4" w:rsidP="00FD1FC4">
      <w:pPr>
        <w:ind w:firstLineChars="450" w:firstLine="952"/>
        <w:rPr>
          <w:rFonts w:ascii="ＭＳ 明朝" w:hAnsi="ＭＳ 明朝" w:cs="ＭＳ Ｐゴシック"/>
          <w:bCs/>
          <w:color w:val="000000" w:themeColor="text1"/>
          <w:spacing w:val="10"/>
          <w:kern w:val="0"/>
          <w:sz w:val="20"/>
          <w:szCs w:val="20"/>
        </w:rPr>
      </w:pPr>
      <w:r w:rsidRPr="00DF43E5">
        <w:rPr>
          <w:rFonts w:ascii="ＭＳ 明朝" w:hAnsi="ＭＳ 明朝" w:cs="ＭＳ Ｐゴシック" w:hint="eastAsia"/>
          <w:bCs/>
          <w:color w:val="000000" w:themeColor="text1"/>
          <w:spacing w:val="10"/>
          <w:kern w:val="0"/>
          <w:sz w:val="20"/>
          <w:szCs w:val="20"/>
        </w:rPr>
        <w:t>・エネルギーマネジメントシステムの推進</w:t>
      </w:r>
    </w:p>
    <w:p w14:paraId="050A80F5" w14:textId="43C9563A" w:rsidR="00773FF7" w:rsidRPr="00DF43E5" w:rsidRDefault="00CB4631" w:rsidP="00CB4631">
      <w:pPr>
        <w:ind w:firstLineChars="450" w:firstLine="952"/>
        <w:rPr>
          <w:rFonts w:ascii="ＭＳ 明朝" w:hAnsi="ＭＳ 明朝" w:cs="ＭＳ Ｐゴシック"/>
          <w:bCs/>
          <w:color w:val="000000" w:themeColor="text1"/>
          <w:spacing w:val="10"/>
          <w:kern w:val="0"/>
          <w:sz w:val="20"/>
          <w:szCs w:val="20"/>
        </w:rPr>
      </w:pPr>
      <w:r w:rsidRPr="00DF43E5">
        <w:rPr>
          <w:rFonts w:ascii="ＭＳ 明朝" w:hAnsi="ＭＳ 明朝" w:cs="ＭＳ Ｐゴシック" w:hint="eastAsia"/>
          <w:bCs/>
          <w:color w:val="000000" w:themeColor="text1"/>
          <w:spacing w:val="10"/>
          <w:kern w:val="0"/>
          <w:sz w:val="20"/>
          <w:szCs w:val="20"/>
        </w:rPr>
        <w:t>・</w:t>
      </w:r>
      <w:r w:rsidR="003C2501" w:rsidRPr="00DF43E5">
        <w:rPr>
          <w:rFonts w:ascii="ＭＳ 明朝" w:hAnsi="ＭＳ 明朝" w:cs="ＭＳ Ｐゴシック" w:hint="eastAsia"/>
          <w:bCs/>
          <w:color w:val="000000" w:themeColor="text1"/>
          <w:spacing w:val="10"/>
          <w:kern w:val="0"/>
          <w:sz w:val="20"/>
          <w:szCs w:val="20"/>
        </w:rPr>
        <w:t>ZEH</w:t>
      </w:r>
      <w:r w:rsidR="00EB029C" w:rsidRPr="00DF43E5">
        <w:rPr>
          <w:rFonts w:ascii="ＭＳ 明朝" w:hAnsi="ＭＳ 明朝" w:cs="ＭＳ Ｐゴシック" w:hint="eastAsia"/>
          <w:bCs/>
          <w:color w:val="000000" w:themeColor="text1"/>
          <w:spacing w:val="10"/>
          <w:kern w:val="0"/>
          <w:sz w:val="20"/>
          <w:szCs w:val="20"/>
        </w:rPr>
        <w:t>*</w:t>
      </w:r>
      <w:r w:rsidR="00194150" w:rsidRPr="00DF43E5">
        <w:rPr>
          <w:rFonts w:ascii="ＭＳ 明朝" w:hAnsi="ＭＳ 明朝" w:cs="ＭＳ Ｐゴシック" w:hint="eastAsia"/>
          <w:bCs/>
          <w:color w:val="000000" w:themeColor="text1"/>
          <w:spacing w:val="10"/>
          <w:kern w:val="0"/>
          <w:sz w:val="20"/>
          <w:szCs w:val="20"/>
        </w:rPr>
        <w:t>普及啓発</w:t>
      </w:r>
    </w:p>
    <w:p w14:paraId="3BB1DEFF" w14:textId="31C4B19B" w:rsidR="00AB39A7" w:rsidRPr="00AB39A7" w:rsidRDefault="00EB029C" w:rsidP="00AC0F36">
      <w:pPr>
        <w:spacing w:line="200" w:lineRule="exact"/>
        <w:ind w:leftChars="700" w:left="1583" w:hangingChars="100" w:hanging="172"/>
        <w:rPr>
          <w:rFonts w:ascii="ＭＳ 明朝" w:hAnsi="ＭＳ 明朝" w:cs="ＭＳ Ｐゴシック"/>
          <w:bCs/>
          <w:color w:val="000000" w:themeColor="text1"/>
          <w:spacing w:val="10"/>
          <w:kern w:val="0"/>
          <w:sz w:val="16"/>
          <w:szCs w:val="16"/>
        </w:rPr>
      </w:pPr>
      <w:r w:rsidRPr="00A73328">
        <w:rPr>
          <w:rFonts w:ascii="ＭＳ 明朝" w:hAnsi="ＭＳ 明朝" w:cs="ＭＳ Ｐゴシック" w:hint="eastAsia"/>
          <w:bCs/>
          <w:color w:val="000000" w:themeColor="text1"/>
          <w:spacing w:val="10"/>
          <w:kern w:val="0"/>
          <w:sz w:val="16"/>
          <w:szCs w:val="16"/>
        </w:rPr>
        <w:t>＊</w:t>
      </w:r>
      <w:r w:rsidRPr="00A73328">
        <w:rPr>
          <w:rFonts w:ascii="ＭＳ 明朝" w:hAnsi="ＭＳ 明朝" w:cs="ＭＳ Ｐゴシック"/>
          <w:bCs/>
          <w:color w:val="000000" w:themeColor="text1"/>
          <w:spacing w:val="10"/>
          <w:kern w:val="0"/>
          <w:sz w:val="16"/>
          <w:szCs w:val="16"/>
        </w:rPr>
        <w:t>ZEH（ネット・ゼロ・エネルギー・ハウス）とは、</w:t>
      </w:r>
      <w:r w:rsidRPr="00A73328">
        <w:rPr>
          <w:rFonts w:ascii="ＭＳ 明朝" w:hAnsi="ＭＳ 明朝" w:cs="ＭＳ Ｐゴシック" w:hint="eastAsia"/>
          <w:bCs/>
          <w:color w:val="000000" w:themeColor="text1"/>
          <w:spacing w:val="10"/>
          <w:kern w:val="0"/>
          <w:sz w:val="16"/>
          <w:szCs w:val="16"/>
        </w:rPr>
        <w:t>住宅の</w:t>
      </w:r>
      <w:r w:rsidRPr="00A73328">
        <w:rPr>
          <w:rFonts w:ascii="Microsoft YaHei" w:eastAsia="Microsoft YaHei" w:hAnsi="Microsoft YaHei" w:cs="Microsoft YaHei" w:hint="eastAsia"/>
          <w:bCs/>
          <w:color w:val="000000" w:themeColor="text1"/>
          <w:spacing w:val="10"/>
          <w:kern w:val="0"/>
          <w:sz w:val="16"/>
          <w:szCs w:val="16"/>
        </w:rPr>
        <w:t>⾼</w:t>
      </w:r>
      <w:r w:rsidRPr="00A73328">
        <w:rPr>
          <w:rFonts w:ascii="ＭＳ 明朝" w:hAnsi="ＭＳ 明朝" w:cs="ＭＳ 明朝" w:hint="eastAsia"/>
          <w:bCs/>
          <w:color w:val="000000" w:themeColor="text1"/>
          <w:spacing w:val="10"/>
          <w:kern w:val="0"/>
          <w:sz w:val="16"/>
          <w:szCs w:val="16"/>
        </w:rPr>
        <w:t>断熱化と省エネルギー設備機器により消費エネルギーを減らしつつ、太陽光発電等によりエネルギーをつくることで、住宅のエネルギー収</w:t>
      </w:r>
      <w:r w:rsidRPr="00A73328">
        <w:rPr>
          <w:rFonts w:ascii="Microsoft YaHei" w:eastAsia="Microsoft YaHei" w:hAnsi="Microsoft YaHei" w:cs="Microsoft YaHei" w:hint="eastAsia"/>
          <w:bCs/>
          <w:color w:val="000000" w:themeColor="text1"/>
          <w:spacing w:val="10"/>
          <w:kern w:val="0"/>
          <w:sz w:val="16"/>
          <w:szCs w:val="16"/>
        </w:rPr>
        <w:t>⽀</w:t>
      </w:r>
      <w:r w:rsidRPr="00A73328">
        <w:rPr>
          <w:rFonts w:ascii="ＭＳ 明朝" w:hAnsi="ＭＳ 明朝" w:cs="ＭＳ 明朝" w:hint="eastAsia"/>
          <w:bCs/>
          <w:color w:val="000000" w:themeColor="text1"/>
          <w:spacing w:val="10"/>
          <w:kern w:val="0"/>
          <w:sz w:val="16"/>
          <w:szCs w:val="16"/>
        </w:rPr>
        <w:t>をゼロとすることを</w:t>
      </w:r>
      <w:r w:rsidRPr="00A73328">
        <w:rPr>
          <w:rFonts w:ascii="Microsoft YaHei" w:eastAsia="Microsoft YaHei" w:hAnsi="Microsoft YaHei" w:cs="Microsoft YaHei" w:hint="eastAsia"/>
          <w:bCs/>
          <w:color w:val="000000" w:themeColor="text1"/>
          <w:spacing w:val="10"/>
          <w:kern w:val="0"/>
          <w:sz w:val="16"/>
          <w:szCs w:val="16"/>
        </w:rPr>
        <w:t>⽬</w:t>
      </w:r>
      <w:r w:rsidRPr="00A73328">
        <w:rPr>
          <w:rFonts w:ascii="ＭＳ 明朝" w:hAnsi="ＭＳ 明朝" w:cs="ＭＳ 明朝" w:hint="eastAsia"/>
          <w:bCs/>
          <w:color w:val="000000" w:themeColor="text1"/>
          <w:spacing w:val="10"/>
          <w:kern w:val="0"/>
          <w:sz w:val="16"/>
          <w:szCs w:val="16"/>
        </w:rPr>
        <w:t>指した住宅のこと。</w:t>
      </w:r>
    </w:p>
    <w:p w14:paraId="786B0069" w14:textId="77777777" w:rsidR="00AB39A7" w:rsidRDefault="00AB39A7" w:rsidP="00AB39A7">
      <w:pPr>
        <w:jc w:val="left"/>
        <w:rPr>
          <w:rFonts w:asciiTheme="majorEastAsia" w:eastAsiaTheme="majorEastAsia" w:hAnsiTheme="majorEastAsia" w:cs="ＭＳ Ｐゴシック"/>
          <w:b/>
          <w:color w:val="000000" w:themeColor="text1"/>
          <w:spacing w:val="10"/>
          <w:kern w:val="0"/>
          <w:sz w:val="20"/>
          <w:szCs w:val="20"/>
        </w:rPr>
      </w:pPr>
    </w:p>
    <w:p w14:paraId="0681EE63" w14:textId="7497A392" w:rsidR="00773FF7" w:rsidRPr="00A73328" w:rsidRDefault="00EB029C" w:rsidP="00EB029C">
      <w:pPr>
        <w:ind w:firstLineChars="1050" w:firstLine="2230"/>
        <w:jc w:val="left"/>
        <w:rPr>
          <w:rFonts w:asciiTheme="majorEastAsia" w:eastAsiaTheme="majorEastAsia" w:hAnsiTheme="majorEastAsia" w:cs="ＭＳ Ｐゴシック"/>
          <w:b/>
          <w:color w:val="000000" w:themeColor="text1"/>
          <w:spacing w:val="10"/>
          <w:kern w:val="0"/>
          <w:sz w:val="20"/>
          <w:szCs w:val="20"/>
        </w:rPr>
      </w:pPr>
      <w:r w:rsidRPr="00A73328">
        <w:rPr>
          <w:rFonts w:asciiTheme="majorEastAsia" w:eastAsiaTheme="majorEastAsia" w:hAnsiTheme="majorEastAsia" w:cs="ＭＳ Ｐゴシック" w:hint="eastAsia"/>
          <w:b/>
          <w:color w:val="000000" w:themeColor="text1"/>
          <w:spacing w:val="10"/>
          <w:kern w:val="0"/>
          <w:sz w:val="20"/>
          <w:szCs w:val="20"/>
        </w:rPr>
        <w:t>おおさかスマートエネルギーセンターの</w:t>
      </w:r>
      <w:r w:rsidR="00773FF7" w:rsidRPr="00A73328">
        <w:rPr>
          <w:rFonts w:asciiTheme="majorEastAsia" w:eastAsiaTheme="majorEastAsia" w:hAnsiTheme="majorEastAsia" w:cs="ＭＳ Ｐゴシック" w:hint="eastAsia"/>
          <w:b/>
          <w:color w:val="000000" w:themeColor="text1"/>
          <w:spacing w:val="10"/>
          <w:kern w:val="0"/>
          <w:sz w:val="20"/>
          <w:szCs w:val="20"/>
        </w:rPr>
        <w:t>事業実績</w:t>
      </w:r>
      <w:r w:rsidRPr="00A73328">
        <w:rPr>
          <w:rFonts w:asciiTheme="majorEastAsia" w:eastAsiaTheme="majorEastAsia" w:hAnsiTheme="majorEastAsia" w:cs="ＭＳ Ｐゴシック" w:hint="eastAsia"/>
          <w:b/>
          <w:color w:val="000000" w:themeColor="text1"/>
          <w:spacing w:val="10"/>
          <w:kern w:val="0"/>
          <w:sz w:val="20"/>
          <w:szCs w:val="20"/>
        </w:rPr>
        <w:t xml:space="preserve"> </w:t>
      </w:r>
      <w:r w:rsidRPr="00A73328">
        <w:rPr>
          <w:rFonts w:asciiTheme="majorEastAsia" w:eastAsiaTheme="majorEastAsia" w:hAnsiTheme="majorEastAsia" w:cs="ＭＳ Ｐゴシック"/>
          <w:b/>
          <w:color w:val="000000" w:themeColor="text1"/>
          <w:spacing w:val="10"/>
          <w:kern w:val="0"/>
          <w:sz w:val="20"/>
          <w:szCs w:val="20"/>
        </w:rPr>
        <w:t xml:space="preserve">      </w:t>
      </w:r>
      <w:r w:rsidR="00A22126" w:rsidRPr="00A73328">
        <w:rPr>
          <w:rFonts w:asciiTheme="majorEastAsia" w:eastAsiaTheme="majorEastAsia" w:hAnsiTheme="majorEastAsia" w:cs="ＭＳ Ｐゴシック" w:hint="eastAsia"/>
          <w:b/>
          <w:color w:val="000000" w:themeColor="text1"/>
          <w:spacing w:val="10"/>
          <w:kern w:val="0"/>
          <w:sz w:val="20"/>
          <w:szCs w:val="20"/>
        </w:rPr>
        <w:t>（単位:件）</w:t>
      </w:r>
    </w:p>
    <w:tbl>
      <w:tblPr>
        <w:tblStyle w:val="a9"/>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26"/>
        <w:gridCol w:w="1418"/>
        <w:gridCol w:w="1418"/>
        <w:gridCol w:w="1418"/>
        <w:gridCol w:w="1418"/>
        <w:gridCol w:w="1418"/>
      </w:tblGrid>
      <w:tr w:rsidR="008D4BE6" w:rsidRPr="00A73328" w14:paraId="772F48BC" w14:textId="3B7B417F" w:rsidTr="00E54D11">
        <w:trPr>
          <w:jc w:val="center"/>
        </w:trPr>
        <w:tc>
          <w:tcPr>
            <w:tcW w:w="1626" w:type="dxa"/>
            <w:tcBorders>
              <w:top w:val="single" w:sz="12" w:space="0" w:color="auto"/>
              <w:bottom w:val="single" w:sz="12" w:space="0" w:color="auto"/>
            </w:tcBorders>
          </w:tcPr>
          <w:p w14:paraId="41A2FEB1" w14:textId="77777777" w:rsidR="008D4BE6" w:rsidRPr="00A64C76" w:rsidRDefault="008D4BE6" w:rsidP="008D4BE6">
            <w:pPr>
              <w:rPr>
                <w:rFonts w:ascii="ＭＳ 明朝" w:hAnsi="ＭＳ 明朝" w:cs="ＭＳ Ｐゴシック"/>
                <w:spacing w:val="10"/>
                <w:kern w:val="0"/>
                <w:sz w:val="20"/>
                <w:szCs w:val="20"/>
              </w:rPr>
            </w:pPr>
          </w:p>
        </w:tc>
        <w:tc>
          <w:tcPr>
            <w:tcW w:w="1418" w:type="dxa"/>
            <w:tcBorders>
              <w:top w:val="single" w:sz="12" w:space="0" w:color="auto"/>
              <w:bottom w:val="single" w:sz="12" w:space="0" w:color="auto"/>
            </w:tcBorders>
          </w:tcPr>
          <w:p w14:paraId="4784E743" w14:textId="61DE5632" w:rsidR="008D4BE6" w:rsidRPr="00A64C76" w:rsidRDefault="008D4BE6" w:rsidP="008D4BE6">
            <w:pPr>
              <w:jc w:val="center"/>
              <w:rPr>
                <w:rFonts w:ascii="ＭＳ 明朝" w:hAnsi="ＭＳ 明朝" w:cs="ＭＳ Ｐゴシック"/>
                <w:spacing w:val="10"/>
                <w:kern w:val="0"/>
                <w:sz w:val="20"/>
                <w:szCs w:val="20"/>
              </w:rPr>
            </w:pPr>
            <w:r w:rsidRPr="00A64C76">
              <w:rPr>
                <w:rFonts w:ascii="ＭＳ 明朝" w:hAnsi="ＭＳ 明朝" w:cs="ＭＳ Ｐゴシック" w:hint="eastAsia"/>
                <w:spacing w:val="10"/>
                <w:kern w:val="0"/>
                <w:sz w:val="20"/>
                <w:szCs w:val="20"/>
              </w:rPr>
              <w:t>令和</w:t>
            </w:r>
            <w:r w:rsidR="006569B1" w:rsidRPr="00A64C76">
              <w:rPr>
                <w:rFonts w:ascii="ＭＳ 明朝" w:hAnsi="ＭＳ 明朝" w:cs="ＭＳ Ｐゴシック" w:hint="eastAsia"/>
                <w:spacing w:val="10"/>
                <w:kern w:val="0"/>
                <w:sz w:val="20"/>
                <w:szCs w:val="20"/>
              </w:rPr>
              <w:t>２</w:t>
            </w:r>
            <w:r w:rsidRPr="00A64C76">
              <w:rPr>
                <w:rFonts w:ascii="ＭＳ 明朝" w:hAnsi="ＭＳ 明朝" w:cs="ＭＳ Ｐゴシック" w:hint="eastAsia"/>
                <w:spacing w:val="10"/>
                <w:kern w:val="0"/>
                <w:sz w:val="20"/>
                <w:szCs w:val="20"/>
              </w:rPr>
              <w:t>年度</w:t>
            </w:r>
          </w:p>
        </w:tc>
        <w:tc>
          <w:tcPr>
            <w:tcW w:w="1418" w:type="dxa"/>
            <w:tcBorders>
              <w:top w:val="single" w:sz="12" w:space="0" w:color="auto"/>
              <w:bottom w:val="single" w:sz="12" w:space="0" w:color="auto"/>
            </w:tcBorders>
          </w:tcPr>
          <w:p w14:paraId="50A8CF8E" w14:textId="3690DCA5" w:rsidR="008D4BE6" w:rsidRPr="00A64C76" w:rsidRDefault="008D4BE6" w:rsidP="008D4BE6">
            <w:pPr>
              <w:jc w:val="center"/>
              <w:rPr>
                <w:rFonts w:ascii="ＭＳ 明朝" w:hAnsi="ＭＳ 明朝" w:cs="ＭＳ Ｐゴシック"/>
                <w:spacing w:val="10"/>
                <w:kern w:val="0"/>
                <w:sz w:val="20"/>
                <w:szCs w:val="20"/>
              </w:rPr>
            </w:pPr>
            <w:r w:rsidRPr="00A64C76">
              <w:rPr>
                <w:rFonts w:ascii="ＭＳ 明朝" w:hAnsi="ＭＳ 明朝" w:cs="ＭＳ Ｐゴシック" w:hint="eastAsia"/>
                <w:spacing w:val="10"/>
                <w:kern w:val="0"/>
                <w:sz w:val="20"/>
                <w:szCs w:val="20"/>
              </w:rPr>
              <w:t>令和</w:t>
            </w:r>
            <w:r w:rsidR="006569B1" w:rsidRPr="00A64C76">
              <w:rPr>
                <w:rFonts w:ascii="ＭＳ 明朝" w:hAnsi="ＭＳ 明朝" w:cs="ＭＳ Ｐゴシック" w:hint="eastAsia"/>
                <w:spacing w:val="10"/>
                <w:kern w:val="0"/>
                <w:sz w:val="20"/>
                <w:szCs w:val="20"/>
              </w:rPr>
              <w:t>３</w:t>
            </w:r>
            <w:r w:rsidRPr="00A64C76">
              <w:rPr>
                <w:rFonts w:ascii="ＭＳ 明朝" w:hAnsi="ＭＳ 明朝" w:cs="ＭＳ Ｐゴシック" w:hint="eastAsia"/>
                <w:spacing w:val="10"/>
                <w:kern w:val="0"/>
                <w:sz w:val="20"/>
                <w:szCs w:val="20"/>
              </w:rPr>
              <w:t>年度</w:t>
            </w:r>
          </w:p>
        </w:tc>
        <w:tc>
          <w:tcPr>
            <w:tcW w:w="1418" w:type="dxa"/>
            <w:tcBorders>
              <w:top w:val="single" w:sz="12" w:space="0" w:color="auto"/>
              <w:bottom w:val="single" w:sz="12" w:space="0" w:color="auto"/>
            </w:tcBorders>
          </w:tcPr>
          <w:p w14:paraId="59FDCB9A" w14:textId="0B4FB81D" w:rsidR="008D4BE6" w:rsidRPr="00A64C76" w:rsidRDefault="008D4BE6" w:rsidP="008D4BE6">
            <w:pPr>
              <w:jc w:val="center"/>
              <w:rPr>
                <w:rFonts w:ascii="ＭＳ 明朝" w:hAnsi="ＭＳ 明朝" w:cs="ＭＳ Ｐゴシック"/>
                <w:spacing w:val="10"/>
                <w:kern w:val="0"/>
                <w:sz w:val="20"/>
                <w:szCs w:val="20"/>
              </w:rPr>
            </w:pPr>
            <w:r w:rsidRPr="00A64C76">
              <w:rPr>
                <w:rFonts w:ascii="ＭＳ 明朝" w:hAnsi="ＭＳ 明朝" w:cs="ＭＳ Ｐゴシック" w:hint="eastAsia"/>
                <w:spacing w:val="10"/>
                <w:kern w:val="0"/>
                <w:sz w:val="20"/>
                <w:szCs w:val="20"/>
              </w:rPr>
              <w:t>令和</w:t>
            </w:r>
            <w:r w:rsidR="006569B1" w:rsidRPr="00A64C76">
              <w:rPr>
                <w:rFonts w:ascii="ＭＳ 明朝" w:hAnsi="ＭＳ 明朝" w:cs="ＭＳ Ｐゴシック" w:hint="eastAsia"/>
                <w:spacing w:val="10"/>
                <w:kern w:val="0"/>
                <w:sz w:val="20"/>
                <w:szCs w:val="20"/>
              </w:rPr>
              <w:t>４</w:t>
            </w:r>
            <w:r w:rsidRPr="00A64C76">
              <w:rPr>
                <w:rFonts w:ascii="ＭＳ 明朝" w:hAnsi="ＭＳ 明朝" w:cs="ＭＳ Ｐゴシック" w:hint="eastAsia"/>
                <w:spacing w:val="10"/>
                <w:kern w:val="0"/>
                <w:sz w:val="20"/>
                <w:szCs w:val="20"/>
              </w:rPr>
              <w:t>年度</w:t>
            </w:r>
          </w:p>
        </w:tc>
        <w:tc>
          <w:tcPr>
            <w:tcW w:w="1418" w:type="dxa"/>
            <w:tcBorders>
              <w:top w:val="single" w:sz="12" w:space="0" w:color="auto"/>
              <w:bottom w:val="single" w:sz="12" w:space="0" w:color="auto"/>
            </w:tcBorders>
          </w:tcPr>
          <w:p w14:paraId="6D6562DC" w14:textId="4D926341" w:rsidR="008D4BE6" w:rsidRPr="00A64C76" w:rsidRDefault="008D4BE6" w:rsidP="008D4BE6">
            <w:pPr>
              <w:jc w:val="center"/>
              <w:rPr>
                <w:rFonts w:ascii="ＭＳ 明朝" w:hAnsi="ＭＳ 明朝" w:cs="ＭＳ Ｐゴシック"/>
                <w:spacing w:val="10"/>
                <w:kern w:val="0"/>
                <w:sz w:val="20"/>
                <w:szCs w:val="20"/>
              </w:rPr>
            </w:pPr>
            <w:r w:rsidRPr="00A64C76">
              <w:rPr>
                <w:rFonts w:ascii="ＭＳ 明朝" w:hAnsi="ＭＳ 明朝" w:cs="ＭＳ Ｐゴシック" w:hint="eastAsia"/>
                <w:spacing w:val="10"/>
                <w:kern w:val="0"/>
                <w:sz w:val="20"/>
                <w:szCs w:val="20"/>
              </w:rPr>
              <w:t>令和</w:t>
            </w:r>
            <w:r w:rsidR="006569B1" w:rsidRPr="00A64C76">
              <w:rPr>
                <w:rFonts w:ascii="ＭＳ 明朝" w:hAnsi="ＭＳ 明朝" w:cs="ＭＳ Ｐゴシック" w:hint="eastAsia"/>
                <w:spacing w:val="10"/>
                <w:kern w:val="0"/>
                <w:sz w:val="20"/>
                <w:szCs w:val="20"/>
              </w:rPr>
              <w:t>５</w:t>
            </w:r>
            <w:r w:rsidRPr="00A64C76">
              <w:rPr>
                <w:rFonts w:ascii="ＭＳ 明朝" w:hAnsi="ＭＳ 明朝" w:cs="ＭＳ Ｐゴシック" w:hint="eastAsia"/>
                <w:spacing w:val="10"/>
                <w:kern w:val="0"/>
                <w:sz w:val="20"/>
                <w:szCs w:val="20"/>
              </w:rPr>
              <w:t>年度</w:t>
            </w:r>
          </w:p>
        </w:tc>
        <w:tc>
          <w:tcPr>
            <w:tcW w:w="1418" w:type="dxa"/>
            <w:tcBorders>
              <w:top w:val="single" w:sz="12" w:space="0" w:color="auto"/>
              <w:bottom w:val="single" w:sz="12" w:space="0" w:color="auto"/>
            </w:tcBorders>
          </w:tcPr>
          <w:p w14:paraId="028C66EE" w14:textId="37645953" w:rsidR="008D4BE6" w:rsidRPr="00A64C76" w:rsidRDefault="008D4BE6" w:rsidP="008D4BE6">
            <w:pPr>
              <w:jc w:val="center"/>
              <w:rPr>
                <w:rFonts w:ascii="ＭＳ 明朝" w:hAnsi="ＭＳ 明朝"/>
                <w:sz w:val="20"/>
                <w:szCs w:val="20"/>
              </w:rPr>
            </w:pPr>
            <w:r w:rsidRPr="00A64C76">
              <w:rPr>
                <w:rFonts w:ascii="ＭＳ 明朝" w:hAnsi="ＭＳ 明朝" w:hint="eastAsia"/>
                <w:sz w:val="20"/>
                <w:szCs w:val="20"/>
              </w:rPr>
              <w:t>令和</w:t>
            </w:r>
            <w:r w:rsidR="006569B1" w:rsidRPr="00A64C76">
              <w:rPr>
                <w:rFonts w:ascii="ＭＳ 明朝" w:hAnsi="ＭＳ 明朝" w:hint="eastAsia"/>
                <w:sz w:val="20"/>
                <w:szCs w:val="20"/>
              </w:rPr>
              <w:t>６</w:t>
            </w:r>
            <w:r w:rsidRPr="00A64C76">
              <w:rPr>
                <w:rFonts w:ascii="ＭＳ 明朝" w:hAnsi="ＭＳ 明朝" w:hint="eastAsia"/>
                <w:sz w:val="20"/>
                <w:szCs w:val="20"/>
              </w:rPr>
              <w:t>年度</w:t>
            </w:r>
          </w:p>
        </w:tc>
      </w:tr>
      <w:tr w:rsidR="00D90C1C" w:rsidRPr="00A73328" w14:paraId="413FBA86" w14:textId="5F555801" w:rsidTr="00E54D11">
        <w:trPr>
          <w:jc w:val="center"/>
        </w:trPr>
        <w:tc>
          <w:tcPr>
            <w:tcW w:w="1626" w:type="dxa"/>
            <w:tcBorders>
              <w:top w:val="single" w:sz="12" w:space="0" w:color="auto"/>
            </w:tcBorders>
          </w:tcPr>
          <w:p w14:paraId="6C063F71" w14:textId="6218C793" w:rsidR="00D90C1C" w:rsidRPr="00A64C76" w:rsidRDefault="00D90C1C" w:rsidP="00D90C1C">
            <w:pPr>
              <w:jc w:val="center"/>
              <w:rPr>
                <w:rFonts w:ascii="ＭＳ 明朝" w:hAnsi="ＭＳ 明朝" w:cs="ＭＳ Ｐゴシック"/>
                <w:spacing w:val="10"/>
                <w:kern w:val="0"/>
                <w:sz w:val="20"/>
                <w:szCs w:val="20"/>
              </w:rPr>
            </w:pPr>
            <w:r w:rsidRPr="00A64C76">
              <w:rPr>
                <w:rFonts w:ascii="ＭＳ 明朝" w:hAnsi="ＭＳ 明朝" w:cs="ＭＳ Ｐゴシック" w:hint="eastAsia"/>
                <w:kern w:val="0"/>
                <w:sz w:val="20"/>
                <w:szCs w:val="20"/>
              </w:rPr>
              <w:t>相 談 件 数</w:t>
            </w:r>
          </w:p>
        </w:tc>
        <w:tc>
          <w:tcPr>
            <w:tcW w:w="1418" w:type="dxa"/>
            <w:tcBorders>
              <w:top w:val="single" w:sz="12" w:space="0" w:color="auto"/>
            </w:tcBorders>
          </w:tcPr>
          <w:p w14:paraId="5BD16ECE" w14:textId="3F4D756D"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1,248</w:t>
            </w:r>
          </w:p>
        </w:tc>
        <w:tc>
          <w:tcPr>
            <w:tcW w:w="1418" w:type="dxa"/>
            <w:tcBorders>
              <w:top w:val="single" w:sz="12" w:space="0" w:color="auto"/>
            </w:tcBorders>
          </w:tcPr>
          <w:p w14:paraId="0C94BDBD" w14:textId="74DB6D46"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716</w:t>
            </w:r>
          </w:p>
        </w:tc>
        <w:tc>
          <w:tcPr>
            <w:tcW w:w="1418" w:type="dxa"/>
            <w:tcBorders>
              <w:top w:val="single" w:sz="12" w:space="0" w:color="auto"/>
            </w:tcBorders>
          </w:tcPr>
          <w:p w14:paraId="495E231F" w14:textId="01F1971F"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519</w:t>
            </w:r>
          </w:p>
        </w:tc>
        <w:tc>
          <w:tcPr>
            <w:tcW w:w="1418" w:type="dxa"/>
            <w:tcBorders>
              <w:top w:val="single" w:sz="12" w:space="0" w:color="auto"/>
            </w:tcBorders>
          </w:tcPr>
          <w:p w14:paraId="28A2B1B8" w14:textId="0D6365D9"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764</w:t>
            </w:r>
          </w:p>
        </w:tc>
        <w:tc>
          <w:tcPr>
            <w:tcW w:w="1418" w:type="dxa"/>
            <w:tcBorders>
              <w:top w:val="single" w:sz="12" w:space="0" w:color="auto"/>
            </w:tcBorders>
          </w:tcPr>
          <w:p w14:paraId="681E0A43" w14:textId="73F22505"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1,176</w:t>
            </w:r>
          </w:p>
        </w:tc>
      </w:tr>
      <w:tr w:rsidR="00D90C1C" w:rsidRPr="00A73328" w14:paraId="190404AB" w14:textId="637C8C65" w:rsidTr="00E54D11">
        <w:trPr>
          <w:trHeight w:val="71"/>
          <w:jc w:val="center"/>
        </w:trPr>
        <w:tc>
          <w:tcPr>
            <w:tcW w:w="1626" w:type="dxa"/>
          </w:tcPr>
          <w:p w14:paraId="44E38FBB" w14:textId="77777777" w:rsidR="00D90C1C" w:rsidRPr="00A64C76" w:rsidRDefault="00D90C1C" w:rsidP="00D90C1C">
            <w:pPr>
              <w:jc w:val="center"/>
              <w:rPr>
                <w:rFonts w:ascii="ＭＳ 明朝" w:hAnsi="ＭＳ 明朝" w:cs="ＭＳ Ｐゴシック"/>
                <w:spacing w:val="10"/>
                <w:kern w:val="0"/>
                <w:sz w:val="20"/>
                <w:szCs w:val="20"/>
              </w:rPr>
            </w:pPr>
            <w:r w:rsidRPr="00A64C76">
              <w:rPr>
                <w:rFonts w:ascii="ＭＳ 明朝" w:hAnsi="ＭＳ 明朝" w:cs="ＭＳ Ｐゴシック" w:hint="eastAsia"/>
                <w:spacing w:val="10"/>
                <w:kern w:val="0"/>
                <w:sz w:val="18"/>
                <w:szCs w:val="20"/>
              </w:rPr>
              <w:t>マッチング件数</w:t>
            </w:r>
          </w:p>
        </w:tc>
        <w:tc>
          <w:tcPr>
            <w:tcW w:w="1418" w:type="dxa"/>
          </w:tcPr>
          <w:p w14:paraId="7370862F" w14:textId="5FF4417B"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231</w:t>
            </w:r>
          </w:p>
        </w:tc>
        <w:tc>
          <w:tcPr>
            <w:tcW w:w="1418" w:type="dxa"/>
          </w:tcPr>
          <w:p w14:paraId="3ED8AA24" w14:textId="44F1EBD7"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209</w:t>
            </w:r>
          </w:p>
        </w:tc>
        <w:tc>
          <w:tcPr>
            <w:tcW w:w="1418" w:type="dxa"/>
          </w:tcPr>
          <w:p w14:paraId="413FD288" w14:textId="3EFC4944"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312</w:t>
            </w:r>
          </w:p>
        </w:tc>
        <w:tc>
          <w:tcPr>
            <w:tcW w:w="1418" w:type="dxa"/>
          </w:tcPr>
          <w:p w14:paraId="0AEC6FE6" w14:textId="07E01CBC"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172</w:t>
            </w:r>
          </w:p>
        </w:tc>
        <w:tc>
          <w:tcPr>
            <w:tcW w:w="1418" w:type="dxa"/>
          </w:tcPr>
          <w:p w14:paraId="3C22F9A6" w14:textId="14CD596E" w:rsidR="00D90C1C" w:rsidRPr="00A64C76" w:rsidRDefault="00D90C1C" w:rsidP="00D90C1C">
            <w:pPr>
              <w:jc w:val="center"/>
              <w:rPr>
                <w:rFonts w:asciiTheme="minorEastAsia" w:eastAsiaTheme="minorEastAsia" w:hAnsiTheme="minorEastAsia"/>
                <w:sz w:val="20"/>
                <w:szCs w:val="22"/>
              </w:rPr>
            </w:pPr>
            <w:r w:rsidRPr="00A64C76">
              <w:rPr>
                <w:rFonts w:asciiTheme="minorEastAsia" w:eastAsiaTheme="minorEastAsia" w:hAnsiTheme="minorEastAsia"/>
                <w:sz w:val="20"/>
                <w:szCs w:val="22"/>
              </w:rPr>
              <w:t>160</w:t>
            </w:r>
          </w:p>
        </w:tc>
      </w:tr>
    </w:tbl>
    <w:p w14:paraId="7290EA06" w14:textId="77777777" w:rsidR="0057104D" w:rsidRPr="00A73328" w:rsidRDefault="0057104D" w:rsidP="00C907C0">
      <w:pPr>
        <w:rPr>
          <w:rFonts w:ascii="ＭＳ ゴシック" w:eastAsia="ＭＳ ゴシック" w:hAnsi="ＭＳ ゴシック"/>
          <w:b/>
          <w:color w:val="000000" w:themeColor="text1"/>
          <w:spacing w:val="10"/>
          <w:sz w:val="20"/>
          <w:szCs w:val="20"/>
        </w:rPr>
      </w:pPr>
    </w:p>
    <w:p w14:paraId="6612F04F" w14:textId="05DC9544" w:rsidR="00D34BD8" w:rsidRPr="00C14A12" w:rsidRDefault="008D4BE6" w:rsidP="00FC62B4">
      <w:pPr>
        <w:ind w:leftChars="300" w:left="605"/>
        <w:rPr>
          <w:rFonts w:asciiTheme="majorEastAsia" w:eastAsiaTheme="majorEastAsia" w:hAnsiTheme="majorEastAsia"/>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エ</w:t>
      </w:r>
      <w:r w:rsidR="00D34BD8" w:rsidRPr="00DF43E5">
        <w:rPr>
          <w:rFonts w:ascii="ＭＳ 明朝" w:hAnsi="ＭＳ 明朝" w:hint="eastAsia"/>
          <w:b/>
          <w:color w:val="000000" w:themeColor="text1"/>
          <w:spacing w:val="10"/>
          <w:sz w:val="20"/>
          <w:szCs w:val="20"/>
        </w:rPr>
        <w:t xml:space="preserve">　</w:t>
      </w:r>
      <w:r w:rsidR="00D34BD8" w:rsidRPr="00C14A12">
        <w:rPr>
          <w:rFonts w:asciiTheme="majorEastAsia" w:eastAsiaTheme="majorEastAsia" w:hAnsiTheme="majorEastAsia" w:hint="eastAsia"/>
          <w:b/>
          <w:color w:val="000000" w:themeColor="text1"/>
          <w:spacing w:val="10"/>
          <w:sz w:val="20"/>
          <w:szCs w:val="20"/>
        </w:rPr>
        <w:t>脱炭素先行地域の取組</w:t>
      </w:r>
    </w:p>
    <w:p w14:paraId="7F99EDB9" w14:textId="6EB49E62" w:rsidR="00D34BD8" w:rsidRPr="00A64C76" w:rsidRDefault="00D34BD8" w:rsidP="00AB39A7">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令和５年11月に環境省が実施する脱炭素先行地域に御堂筋エリアが選定された。車から人中心のみちへの道路空間再編に合わせて、自立・分散型電源の導入等による業務継続地区(BCD)の構築や</w:t>
      </w:r>
      <w:r w:rsidR="0061162D" w:rsidRPr="00A64C76">
        <w:rPr>
          <w:rFonts w:ascii="ＭＳ 明朝" w:hAnsi="ＭＳ 明朝" w:hint="eastAsia"/>
          <w:spacing w:val="10"/>
          <w:sz w:val="20"/>
          <w:szCs w:val="20"/>
        </w:rPr>
        <w:t>国土交通省の補助事業</w:t>
      </w:r>
      <w:r w:rsidRPr="00A64C76">
        <w:rPr>
          <w:rFonts w:ascii="ＭＳ 明朝" w:hAnsi="ＭＳ 明朝" w:hint="eastAsia"/>
          <w:spacing w:val="10"/>
          <w:sz w:val="20"/>
          <w:szCs w:val="20"/>
        </w:rPr>
        <w:t>を活用した建物のZEB化</w:t>
      </w:r>
      <w:r w:rsidR="00583759" w:rsidRPr="00A64C76">
        <w:rPr>
          <w:rFonts w:ascii="ＭＳ 明朝" w:hAnsi="ＭＳ 明朝" w:hint="eastAsia"/>
          <w:spacing w:val="10"/>
          <w:sz w:val="20"/>
          <w:szCs w:val="20"/>
        </w:rPr>
        <w:t>を進め</w:t>
      </w:r>
      <w:r w:rsidRPr="00A64C76">
        <w:rPr>
          <w:rFonts w:ascii="ＭＳ 明朝" w:hAnsi="ＭＳ 明朝" w:hint="eastAsia"/>
          <w:spacing w:val="10"/>
          <w:sz w:val="20"/>
          <w:szCs w:val="20"/>
        </w:rPr>
        <w:t>、脱炭素の取組との相乗効果</w:t>
      </w:r>
      <w:r w:rsidR="00583759" w:rsidRPr="00A64C76">
        <w:rPr>
          <w:rFonts w:ascii="ＭＳ 明朝" w:hAnsi="ＭＳ 明朝" w:hint="eastAsia"/>
          <w:spacing w:val="10"/>
          <w:sz w:val="20"/>
          <w:szCs w:val="20"/>
        </w:rPr>
        <w:t>で</w:t>
      </w:r>
      <w:r w:rsidRPr="00A64C76">
        <w:rPr>
          <w:rFonts w:ascii="ＭＳ 明朝" w:hAnsi="ＭＳ 明朝" w:hint="eastAsia"/>
          <w:spacing w:val="10"/>
          <w:sz w:val="20"/>
          <w:szCs w:val="20"/>
        </w:rPr>
        <w:t>魅力的な都市の歩行空間の形成と災害時のレジリエンス向上を図る。</w:t>
      </w:r>
    </w:p>
    <w:p w14:paraId="3C2B3AD2" w14:textId="52A5D652" w:rsidR="0061162D" w:rsidRPr="00A64C76" w:rsidRDefault="006569B1" w:rsidP="0061162D">
      <w:pPr>
        <w:ind w:leftChars="416" w:left="838" w:firstLineChars="100" w:firstLine="212"/>
        <w:rPr>
          <w:rFonts w:ascii="ＭＳ 明朝" w:hAnsi="ＭＳ 明朝"/>
          <w:spacing w:val="10"/>
          <w:sz w:val="20"/>
          <w:szCs w:val="20"/>
        </w:rPr>
      </w:pPr>
      <w:r w:rsidRPr="00A64C76">
        <w:rPr>
          <w:rFonts w:ascii="ＭＳ 明朝" w:hAnsi="ＭＳ 明朝" w:hint="eastAsia"/>
          <w:spacing w:val="10"/>
          <w:sz w:val="20"/>
          <w:szCs w:val="20"/>
        </w:rPr>
        <w:t>また、</w:t>
      </w:r>
      <w:r w:rsidR="0061162D" w:rsidRPr="00A64C76">
        <w:rPr>
          <w:rFonts w:ascii="ＭＳ 明朝" w:hAnsi="ＭＳ 明朝" w:hint="eastAsia"/>
          <w:spacing w:val="10"/>
          <w:sz w:val="20"/>
          <w:szCs w:val="20"/>
        </w:rPr>
        <w:t>小中学校等からの再エネ供給、さらにFOURE等と連携による全国の再エネ適地に裨益する新たな再エネ調達スキーム等により、再エネ確保が難しい大都市中心市街地での脱炭素化を推進する。</w:t>
      </w:r>
      <w:r w:rsidR="003128D9" w:rsidRPr="00A64C76">
        <w:rPr>
          <w:rFonts w:ascii="ＭＳ 明朝" w:hAnsi="ＭＳ 明朝" w:hint="eastAsia"/>
          <w:spacing w:val="10"/>
          <w:sz w:val="20"/>
          <w:szCs w:val="20"/>
        </w:rPr>
        <w:t>さらに</w:t>
      </w:r>
      <w:r w:rsidR="0061162D" w:rsidRPr="00A64C76">
        <w:rPr>
          <w:rFonts w:ascii="ＭＳ 明朝" w:hAnsi="ＭＳ 明朝" w:hint="eastAsia"/>
          <w:spacing w:val="10"/>
          <w:sz w:val="20"/>
          <w:szCs w:val="20"/>
        </w:rPr>
        <w:t>、大阪・関西万博を契機に脱炭素先行地域の取組を持続可能な都市の新たなモデルとして国際社会に発信</w:t>
      </w:r>
      <w:r w:rsidRPr="00A64C76">
        <w:rPr>
          <w:rFonts w:ascii="ＭＳ 明朝" w:hAnsi="ＭＳ 明朝" w:hint="eastAsia"/>
          <w:spacing w:val="10"/>
          <w:sz w:val="20"/>
          <w:szCs w:val="20"/>
        </w:rPr>
        <w:t>していく</w:t>
      </w:r>
      <w:r w:rsidR="0061162D" w:rsidRPr="00A64C76">
        <w:rPr>
          <w:rFonts w:ascii="ＭＳ 明朝" w:hAnsi="ＭＳ 明朝" w:hint="eastAsia"/>
          <w:spacing w:val="10"/>
          <w:sz w:val="20"/>
          <w:szCs w:val="20"/>
        </w:rPr>
        <w:t>。</w:t>
      </w:r>
    </w:p>
    <w:p w14:paraId="4D1B4EC6" w14:textId="77777777" w:rsidR="00D34BD8" w:rsidRPr="00A64C76" w:rsidRDefault="00D34BD8" w:rsidP="00D34BD8">
      <w:pPr>
        <w:rPr>
          <w:rFonts w:ascii="ＭＳ ゴシック" w:eastAsia="ＭＳ ゴシック" w:hAnsi="ＭＳ ゴシック"/>
          <w:b/>
          <w:spacing w:val="10"/>
          <w:sz w:val="20"/>
          <w:szCs w:val="20"/>
        </w:rPr>
      </w:pPr>
    </w:p>
    <w:p w14:paraId="3EBC72EB" w14:textId="2EEA6405" w:rsidR="00773FF7" w:rsidRPr="00A64C76" w:rsidRDefault="008D4BE6" w:rsidP="002E699B">
      <w:pPr>
        <w:ind w:leftChars="300" w:left="605"/>
        <w:rPr>
          <w:rFonts w:asciiTheme="majorEastAsia" w:eastAsiaTheme="majorEastAsia" w:hAnsiTheme="majorEastAsia"/>
          <w:spacing w:val="10"/>
          <w:sz w:val="20"/>
          <w:szCs w:val="20"/>
        </w:rPr>
      </w:pPr>
      <w:r w:rsidRPr="00A64C76">
        <w:rPr>
          <w:rFonts w:ascii="ＭＳ ゴシック" w:eastAsia="ＭＳ ゴシック" w:hAnsi="ＭＳ ゴシック" w:hint="eastAsia"/>
          <w:b/>
          <w:spacing w:val="10"/>
          <w:sz w:val="20"/>
          <w:szCs w:val="20"/>
        </w:rPr>
        <w:t>オ</w:t>
      </w:r>
      <w:r w:rsidR="00C907C0" w:rsidRPr="00A64C76">
        <w:rPr>
          <w:rFonts w:ascii="ＭＳ ゴシック" w:eastAsia="ＭＳ ゴシック" w:hAnsi="ＭＳ ゴシック" w:hint="eastAsia"/>
          <w:b/>
          <w:spacing w:val="10"/>
          <w:sz w:val="20"/>
          <w:szCs w:val="20"/>
        </w:rPr>
        <w:t xml:space="preserve">　</w:t>
      </w:r>
      <w:r w:rsidR="0044763A" w:rsidRPr="00A64C76">
        <w:rPr>
          <w:rFonts w:asciiTheme="majorEastAsia" w:eastAsiaTheme="majorEastAsia" w:hAnsiTheme="majorEastAsia" w:hint="eastAsia"/>
          <w:b/>
          <w:spacing w:val="10"/>
          <w:sz w:val="20"/>
          <w:szCs w:val="20"/>
        </w:rPr>
        <w:t>「</w:t>
      </w:r>
      <w:r w:rsidR="00773FF7" w:rsidRPr="00A64C76">
        <w:rPr>
          <w:rFonts w:asciiTheme="majorEastAsia" w:eastAsiaTheme="majorEastAsia" w:hAnsiTheme="majorEastAsia" w:hint="eastAsia"/>
          <w:b/>
          <w:spacing w:val="10"/>
          <w:sz w:val="20"/>
          <w:szCs w:val="20"/>
        </w:rPr>
        <w:t>大阪ひかりの森</w:t>
      </w:r>
      <w:r w:rsidR="0044763A" w:rsidRPr="00A64C76">
        <w:rPr>
          <w:rFonts w:asciiTheme="majorEastAsia" w:eastAsiaTheme="majorEastAsia" w:hAnsiTheme="majorEastAsia" w:hint="eastAsia"/>
          <w:b/>
          <w:spacing w:val="10"/>
          <w:sz w:val="20"/>
          <w:szCs w:val="20"/>
        </w:rPr>
        <w:t>」</w:t>
      </w:r>
      <w:r w:rsidR="00523F0E" w:rsidRPr="00A64C76">
        <w:rPr>
          <w:rFonts w:asciiTheme="majorEastAsia" w:eastAsiaTheme="majorEastAsia" w:hAnsiTheme="majorEastAsia" w:hint="eastAsia"/>
          <w:b/>
          <w:spacing w:val="10"/>
          <w:sz w:val="20"/>
          <w:szCs w:val="20"/>
        </w:rPr>
        <w:t>・「大阪ひかりの泉」</w:t>
      </w:r>
      <w:r w:rsidR="00773FF7" w:rsidRPr="00A64C76">
        <w:rPr>
          <w:rFonts w:asciiTheme="majorEastAsia" w:eastAsiaTheme="majorEastAsia" w:hAnsiTheme="majorEastAsia" w:hint="eastAsia"/>
          <w:b/>
          <w:spacing w:val="10"/>
          <w:sz w:val="20"/>
          <w:szCs w:val="20"/>
        </w:rPr>
        <w:t>プロジェクト</w:t>
      </w:r>
      <w:r w:rsidR="00BF60D3" w:rsidRPr="00A64C76">
        <w:rPr>
          <w:rFonts w:asciiTheme="majorEastAsia" w:eastAsiaTheme="majorEastAsia" w:hAnsiTheme="majorEastAsia" w:hint="eastAsia"/>
          <w:b/>
          <w:spacing w:val="10"/>
          <w:sz w:val="20"/>
          <w:szCs w:val="20"/>
        </w:rPr>
        <w:t>の推進</w:t>
      </w:r>
    </w:p>
    <w:p w14:paraId="5E918254" w14:textId="4348B50D" w:rsidR="00523F0E" w:rsidRPr="00A64C76" w:rsidRDefault="00523F0E" w:rsidP="00F65B57">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都市部において再エネを導入するとともに、官民協働による環境教育や地域貢献に寄与することを目的に、民間事業者と協働して、夢洲１区の一般廃棄物埋立処分場に大規模太陽光発電(メガソーラー)を設置し、平成25年11</w:t>
      </w:r>
      <w:r w:rsidR="003C2501" w:rsidRPr="00A64C76">
        <w:rPr>
          <w:rFonts w:ascii="ＭＳ 明朝" w:hAnsi="ＭＳ 明朝" w:hint="eastAsia"/>
          <w:spacing w:val="10"/>
          <w:sz w:val="20"/>
          <w:szCs w:val="20"/>
        </w:rPr>
        <w:t>月から本格的に発電事業（「大阪ひかり</w:t>
      </w:r>
      <w:r w:rsidRPr="00A64C76">
        <w:rPr>
          <w:rFonts w:ascii="ＭＳ 明朝" w:hAnsi="ＭＳ 明朝" w:hint="eastAsia"/>
          <w:spacing w:val="10"/>
          <w:sz w:val="20"/>
          <w:szCs w:val="20"/>
        </w:rPr>
        <w:t>の森」プロジェクト）を開始している。</w:t>
      </w:r>
    </w:p>
    <w:p w14:paraId="657073E2" w14:textId="2EDE774B" w:rsidR="00523F0E" w:rsidRPr="00A64C76" w:rsidRDefault="00523F0E" w:rsidP="00AB39A7">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また、平成</w:t>
      </w:r>
      <w:r w:rsidR="00B863F9" w:rsidRPr="00A64C76">
        <w:rPr>
          <w:rFonts w:ascii="ＭＳ 明朝" w:hAnsi="ＭＳ 明朝" w:hint="eastAsia"/>
          <w:spacing w:val="10"/>
          <w:sz w:val="20"/>
          <w:szCs w:val="20"/>
        </w:rPr>
        <w:t>26</w:t>
      </w:r>
      <w:r w:rsidRPr="00A64C76">
        <w:rPr>
          <w:rFonts w:ascii="ＭＳ 明朝" w:hAnsi="ＭＳ 明朝" w:hint="eastAsia"/>
          <w:spacing w:val="10"/>
          <w:sz w:val="20"/>
          <w:szCs w:val="20"/>
        </w:rPr>
        <w:t>年</w:t>
      </w:r>
      <w:r w:rsidR="00B863F9" w:rsidRPr="00A64C76">
        <w:rPr>
          <w:rFonts w:ascii="ＭＳ 明朝" w:hAnsi="ＭＳ 明朝" w:hint="eastAsia"/>
          <w:spacing w:val="10"/>
          <w:sz w:val="20"/>
          <w:szCs w:val="20"/>
        </w:rPr>
        <w:t>５</w:t>
      </w:r>
      <w:r w:rsidRPr="00A64C76">
        <w:rPr>
          <w:rFonts w:ascii="ＭＳ 明朝" w:hAnsi="ＭＳ 明朝" w:hint="eastAsia"/>
          <w:spacing w:val="10"/>
          <w:sz w:val="20"/>
          <w:szCs w:val="20"/>
        </w:rPr>
        <w:t>月からは、コスモスクエア海浜緑地計画地を活用し、</w:t>
      </w:r>
      <w:r w:rsidR="00376375" w:rsidRPr="00A64C76">
        <w:rPr>
          <w:rFonts w:ascii="ＭＳ 明朝" w:hAnsi="ＭＳ 明朝" w:hint="eastAsia"/>
          <w:spacing w:val="10"/>
          <w:sz w:val="20"/>
          <w:szCs w:val="20"/>
        </w:rPr>
        <w:t>民間事業者による大規模太陽光発電(メガソーラー)事業（「大阪ひかりの泉」プロジェクト）が実施されている</w:t>
      </w:r>
      <w:r w:rsidRPr="00A64C76">
        <w:rPr>
          <w:rFonts w:ascii="ＭＳ 明朝" w:hAnsi="ＭＳ 明朝" w:hint="eastAsia"/>
          <w:spacing w:val="10"/>
          <w:sz w:val="20"/>
          <w:szCs w:val="20"/>
        </w:rPr>
        <w:t>。</w:t>
      </w:r>
    </w:p>
    <w:p w14:paraId="72EE7D71" w14:textId="77777777" w:rsidR="006569B1" w:rsidRPr="00A64C76" w:rsidRDefault="006569B1" w:rsidP="006569B1">
      <w:pPr>
        <w:tabs>
          <w:tab w:val="left" w:pos="2424"/>
        </w:tabs>
        <w:rPr>
          <w:rFonts w:ascii="ＭＳ 明朝" w:hAnsi="ＭＳ 明朝"/>
          <w:spacing w:val="10"/>
          <w:sz w:val="20"/>
          <w:szCs w:val="20"/>
        </w:rPr>
      </w:pPr>
    </w:p>
    <w:p w14:paraId="1CB61E88" w14:textId="252CE2C9" w:rsidR="00EC67ED" w:rsidRPr="00A64C76" w:rsidRDefault="00523F0E" w:rsidP="00AB39A7">
      <w:pPr>
        <w:ind w:leftChars="400" w:left="806"/>
        <w:rPr>
          <w:rFonts w:ascii="ＭＳ 明朝" w:hAnsi="ＭＳ 明朝"/>
          <w:spacing w:val="10"/>
          <w:sz w:val="20"/>
          <w:szCs w:val="20"/>
        </w:rPr>
      </w:pPr>
      <w:r w:rsidRPr="00A64C76">
        <w:rPr>
          <w:rFonts w:ascii="ＭＳ 明朝" w:hAnsi="ＭＳ 明朝"/>
          <w:b/>
          <w:spacing w:val="10"/>
          <w:sz w:val="20"/>
          <w:szCs w:val="20"/>
        </w:rPr>
        <w:t>(ｱ)</w:t>
      </w:r>
      <w:r w:rsidRPr="00A64C76">
        <w:rPr>
          <w:rFonts w:ascii="ＭＳ 明朝" w:hAnsi="ＭＳ 明朝" w:hint="eastAsia"/>
          <w:b/>
          <w:spacing w:val="10"/>
          <w:sz w:val="20"/>
          <w:szCs w:val="20"/>
        </w:rPr>
        <w:t xml:space="preserve">　夢洲メガソーラー「大阪ひかりの森」プロジェクト</w:t>
      </w:r>
    </w:p>
    <w:p w14:paraId="44B26F35" w14:textId="394CD576" w:rsidR="007158E6" w:rsidRPr="00A64C76" w:rsidRDefault="00917034" w:rsidP="00E92D19">
      <w:pPr>
        <w:ind w:firstLineChars="668" w:firstLine="1413"/>
        <w:rPr>
          <w:rFonts w:ascii="ＭＳ 明朝" w:hAnsi="ＭＳ 明朝"/>
          <w:spacing w:val="10"/>
          <w:sz w:val="20"/>
          <w:szCs w:val="20"/>
        </w:rPr>
      </w:pPr>
      <w:r w:rsidRPr="00A64C76">
        <w:rPr>
          <w:rFonts w:ascii="ＭＳ 明朝" w:hAnsi="ＭＳ 明朝" w:hint="eastAsia"/>
          <w:spacing w:val="10"/>
          <w:kern w:val="0"/>
          <w:sz w:val="20"/>
          <w:szCs w:val="20"/>
        </w:rPr>
        <w:t>発電</w:t>
      </w:r>
      <w:r w:rsidR="00773FF7" w:rsidRPr="00A64C76">
        <w:rPr>
          <w:rFonts w:ascii="ＭＳ 明朝" w:hAnsi="ＭＳ 明朝" w:hint="eastAsia"/>
          <w:spacing w:val="10"/>
          <w:kern w:val="0"/>
          <w:sz w:val="20"/>
          <w:szCs w:val="20"/>
        </w:rPr>
        <w:t>規</w:t>
      </w:r>
      <w:r w:rsidR="00601382" w:rsidRPr="00A64C76">
        <w:rPr>
          <w:rFonts w:ascii="ＭＳ 明朝" w:hAnsi="ＭＳ 明朝" w:hint="eastAsia"/>
          <w:spacing w:val="10"/>
          <w:kern w:val="0"/>
          <w:sz w:val="20"/>
          <w:szCs w:val="20"/>
        </w:rPr>
        <w:t>模</w:t>
      </w:r>
      <w:r w:rsidR="003C6149" w:rsidRPr="00A64C76">
        <w:rPr>
          <w:rFonts w:ascii="ＭＳ 明朝" w:hAnsi="ＭＳ 明朝" w:hint="eastAsia"/>
          <w:spacing w:val="10"/>
          <w:sz w:val="20"/>
          <w:szCs w:val="20"/>
        </w:rPr>
        <w:t>：10</w:t>
      </w:r>
      <w:r w:rsidR="00606EA2" w:rsidRPr="00A64C76">
        <w:rPr>
          <w:rFonts w:ascii="ＭＳ 明朝" w:hAnsi="ＭＳ 明朝" w:hint="eastAsia"/>
          <w:spacing w:val="10"/>
          <w:sz w:val="20"/>
          <w:szCs w:val="20"/>
        </w:rPr>
        <w:t>MW</w:t>
      </w:r>
      <w:r w:rsidR="003C6149" w:rsidRPr="00A64C76">
        <w:rPr>
          <w:rFonts w:ascii="ＭＳ 明朝" w:hAnsi="ＭＳ 明朝" w:hint="eastAsia"/>
          <w:spacing w:val="10"/>
          <w:sz w:val="20"/>
          <w:szCs w:val="20"/>
        </w:rPr>
        <w:t>以上</w:t>
      </w:r>
      <w:r w:rsidRPr="00A64C76">
        <w:rPr>
          <w:rFonts w:ascii="ＭＳ 明朝" w:hAnsi="ＭＳ 明朝" w:hint="eastAsia"/>
          <w:spacing w:val="10"/>
          <w:sz w:val="20"/>
          <w:szCs w:val="20"/>
        </w:rPr>
        <w:t xml:space="preserve">　</w:t>
      </w:r>
    </w:p>
    <w:p w14:paraId="0C611D92" w14:textId="77777777" w:rsidR="00773FF7" w:rsidRPr="00A64C76" w:rsidRDefault="00E1709A" w:rsidP="00E92D19">
      <w:pPr>
        <w:ind w:firstLineChars="1175" w:firstLine="2486"/>
        <w:rPr>
          <w:rFonts w:ascii="ＭＳ 明朝" w:hAnsi="ＭＳ 明朝"/>
          <w:spacing w:val="10"/>
          <w:sz w:val="20"/>
          <w:szCs w:val="20"/>
        </w:rPr>
      </w:pPr>
      <w:r w:rsidRPr="00A64C76">
        <w:rPr>
          <w:rFonts w:ascii="ＭＳ 明朝" w:hAnsi="ＭＳ 明朝" w:hint="eastAsia"/>
          <w:spacing w:val="10"/>
          <w:sz w:val="20"/>
          <w:szCs w:val="20"/>
        </w:rPr>
        <w:t>（</w:t>
      </w:r>
      <w:r w:rsidR="00926EB7" w:rsidRPr="00A64C76">
        <w:rPr>
          <w:rFonts w:ascii="ＭＳ 明朝" w:hAnsi="ＭＳ 明朝" w:hint="eastAsia"/>
          <w:spacing w:val="10"/>
          <w:sz w:val="20"/>
          <w:szCs w:val="20"/>
        </w:rPr>
        <w:t>標準的な家庭の電力</w:t>
      </w:r>
      <w:r w:rsidR="00917034" w:rsidRPr="00A64C76">
        <w:rPr>
          <w:rFonts w:ascii="ＭＳ 明朝" w:hAnsi="ＭＳ 明朝" w:hint="eastAsia"/>
          <w:spacing w:val="10"/>
          <w:sz w:val="20"/>
          <w:szCs w:val="20"/>
        </w:rPr>
        <w:t>消費量の約3,200世帯分に相当</w:t>
      </w:r>
      <w:r w:rsidRPr="00A64C76">
        <w:rPr>
          <w:rFonts w:ascii="ＭＳ 明朝" w:hAnsi="ＭＳ 明朝" w:hint="eastAsia"/>
          <w:spacing w:val="10"/>
          <w:sz w:val="20"/>
          <w:szCs w:val="20"/>
        </w:rPr>
        <w:t>）</w:t>
      </w:r>
    </w:p>
    <w:p w14:paraId="04B8314D" w14:textId="19E81372" w:rsidR="007158E6" w:rsidRPr="00A64C76" w:rsidRDefault="00917034" w:rsidP="00E92D19">
      <w:pPr>
        <w:ind w:firstLineChars="668" w:firstLine="1413"/>
        <w:rPr>
          <w:rFonts w:ascii="ＭＳ 明朝" w:hAnsi="ＭＳ 明朝"/>
          <w:spacing w:val="10"/>
          <w:sz w:val="20"/>
          <w:szCs w:val="20"/>
        </w:rPr>
      </w:pPr>
      <w:r w:rsidRPr="00A64C76">
        <w:rPr>
          <w:rFonts w:ascii="ＭＳ 明朝" w:hAnsi="ＭＳ 明朝" w:hint="eastAsia"/>
          <w:spacing w:val="10"/>
          <w:sz w:val="20"/>
          <w:szCs w:val="20"/>
        </w:rPr>
        <w:t>実施主体：住友商事株式会社、三井住友ファイナンス＆リース株式会社</w:t>
      </w:r>
    </w:p>
    <w:p w14:paraId="2948007C" w14:textId="48C4F8DD" w:rsidR="00D715E0" w:rsidRPr="00A64C76" w:rsidRDefault="00917034" w:rsidP="00E92D19">
      <w:pPr>
        <w:ind w:firstLineChars="1175" w:firstLine="2486"/>
        <w:rPr>
          <w:rFonts w:ascii="ＭＳ 明朝" w:hAnsi="ＭＳ 明朝"/>
          <w:spacing w:val="10"/>
          <w:sz w:val="20"/>
          <w:szCs w:val="20"/>
        </w:rPr>
      </w:pPr>
      <w:r w:rsidRPr="00A64C76">
        <w:rPr>
          <w:rFonts w:ascii="ＭＳ 明朝" w:hAnsi="ＭＳ 明朝" w:hint="eastAsia"/>
          <w:spacing w:val="10"/>
          <w:sz w:val="20"/>
          <w:szCs w:val="20"/>
        </w:rPr>
        <w:t>サミットエナジー株式会社</w:t>
      </w:r>
      <w:r w:rsidR="006569B1" w:rsidRPr="00A64C76">
        <w:rPr>
          <w:rFonts w:ascii="ＭＳ 明朝" w:hAnsi="ＭＳ 明朝" w:hint="eastAsia"/>
          <w:spacing w:val="10"/>
          <w:sz w:val="20"/>
          <w:szCs w:val="20"/>
        </w:rPr>
        <w:t>の連合体</w:t>
      </w:r>
    </w:p>
    <w:p w14:paraId="699C2F59" w14:textId="0A47E4A4" w:rsidR="006569B1" w:rsidRPr="00A64C76" w:rsidRDefault="006569B1" w:rsidP="00AB39A7">
      <w:pPr>
        <w:ind w:firstLineChars="668" w:firstLine="1413"/>
        <w:rPr>
          <w:rFonts w:ascii="ＭＳ 明朝" w:hAnsi="ＭＳ 明朝"/>
          <w:spacing w:val="10"/>
          <w:sz w:val="20"/>
          <w:szCs w:val="20"/>
        </w:rPr>
      </w:pPr>
      <w:r w:rsidRPr="00A64C76">
        <w:rPr>
          <w:rFonts w:ascii="ＭＳ 明朝" w:hAnsi="ＭＳ 明朝" w:hint="eastAsia"/>
          <w:spacing w:val="10"/>
          <w:sz w:val="20"/>
          <w:szCs w:val="20"/>
        </w:rPr>
        <w:t>事業所管局：環境局</w:t>
      </w:r>
    </w:p>
    <w:p w14:paraId="49A46D2E" w14:textId="77777777" w:rsidR="00B82827" w:rsidRPr="00A64C76" w:rsidRDefault="00B82827" w:rsidP="00AB39A7">
      <w:pPr>
        <w:ind w:firstLineChars="668" w:firstLine="1413"/>
        <w:rPr>
          <w:rFonts w:ascii="ＭＳ 明朝" w:hAnsi="ＭＳ 明朝"/>
          <w:spacing w:val="10"/>
          <w:sz w:val="20"/>
          <w:szCs w:val="20"/>
        </w:rPr>
      </w:pPr>
    </w:p>
    <w:p w14:paraId="6ABDFAC1" w14:textId="77777777" w:rsidR="00B82827" w:rsidRPr="00A64C76" w:rsidRDefault="00B82827" w:rsidP="00AB39A7">
      <w:pPr>
        <w:ind w:firstLineChars="668" w:firstLine="1413"/>
        <w:rPr>
          <w:rFonts w:ascii="ＭＳ 明朝" w:hAnsi="ＭＳ 明朝"/>
          <w:spacing w:val="10"/>
          <w:sz w:val="20"/>
          <w:szCs w:val="20"/>
        </w:rPr>
      </w:pPr>
    </w:p>
    <w:p w14:paraId="4A4760A6" w14:textId="55C06E0A" w:rsidR="00D715E0" w:rsidRPr="00A64C76" w:rsidRDefault="00D715E0" w:rsidP="00AB39A7">
      <w:pPr>
        <w:ind w:leftChars="400" w:left="806"/>
        <w:rPr>
          <w:rFonts w:ascii="ＭＳ 明朝" w:hAnsi="ＭＳ 明朝"/>
          <w:b/>
          <w:spacing w:val="10"/>
          <w:sz w:val="20"/>
          <w:szCs w:val="20"/>
        </w:rPr>
      </w:pPr>
      <w:r w:rsidRPr="00A64C76">
        <w:rPr>
          <w:rFonts w:ascii="ＭＳ 明朝" w:hAnsi="ＭＳ 明朝"/>
          <w:b/>
          <w:spacing w:val="10"/>
          <w:sz w:val="20"/>
          <w:szCs w:val="20"/>
        </w:rPr>
        <w:lastRenderedPageBreak/>
        <w:t>(ｲ)</w:t>
      </w:r>
      <w:r w:rsidRPr="00A64C76">
        <w:rPr>
          <w:rFonts w:ascii="ＭＳ 明朝" w:hAnsi="ＭＳ 明朝" w:hint="eastAsia"/>
          <w:b/>
          <w:spacing w:val="10"/>
          <w:sz w:val="20"/>
          <w:szCs w:val="20"/>
        </w:rPr>
        <w:t xml:space="preserve">　咲</w:t>
      </w:r>
      <w:r w:rsidR="00A91E71" w:rsidRPr="00A64C76">
        <w:rPr>
          <w:rFonts w:ascii="ＭＳ 明朝" w:hAnsi="ＭＳ 明朝" w:hint="eastAsia"/>
          <w:b/>
          <w:spacing w:val="10"/>
          <w:sz w:val="20"/>
          <w:szCs w:val="20"/>
        </w:rPr>
        <w:t>洲</w:t>
      </w:r>
      <w:r w:rsidRPr="00A64C76">
        <w:rPr>
          <w:rFonts w:ascii="ＭＳ 明朝" w:hAnsi="ＭＳ 明朝" w:hint="eastAsia"/>
          <w:b/>
          <w:spacing w:val="10"/>
          <w:sz w:val="20"/>
          <w:szCs w:val="20"/>
        </w:rPr>
        <w:t>メガソーラー「大阪ひかりの泉」プロジェクト</w:t>
      </w:r>
    </w:p>
    <w:p w14:paraId="2F53A4B6" w14:textId="19D9AE0F" w:rsidR="00D715E0" w:rsidRPr="00A64C76" w:rsidRDefault="00D715E0" w:rsidP="00E92D19">
      <w:pPr>
        <w:ind w:firstLineChars="668" w:firstLine="1413"/>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発電規模：</w:t>
      </w:r>
      <w:r w:rsidR="00BD11B1" w:rsidRPr="00A64C76">
        <w:rPr>
          <w:rFonts w:asciiTheme="minorEastAsia" w:eastAsiaTheme="minorEastAsia" w:hAnsiTheme="minorEastAsia" w:hint="eastAsia"/>
          <w:spacing w:val="10"/>
          <w:sz w:val="20"/>
          <w:szCs w:val="20"/>
        </w:rPr>
        <w:t>2</w:t>
      </w:r>
      <w:r w:rsidR="00606EA2" w:rsidRPr="00A64C76">
        <w:rPr>
          <w:rFonts w:ascii="ＭＳ 明朝" w:hAnsi="ＭＳ 明朝" w:hint="eastAsia"/>
          <w:spacing w:val="10"/>
          <w:sz w:val="20"/>
          <w:szCs w:val="20"/>
        </w:rPr>
        <w:t xml:space="preserve"> MW</w:t>
      </w:r>
      <w:r w:rsidRPr="00A64C76">
        <w:rPr>
          <w:rFonts w:asciiTheme="minorEastAsia" w:eastAsiaTheme="minorEastAsia" w:hAnsiTheme="minorEastAsia" w:hint="eastAsia"/>
          <w:spacing w:val="10"/>
          <w:sz w:val="20"/>
          <w:szCs w:val="20"/>
        </w:rPr>
        <w:t xml:space="preserve">以上　</w:t>
      </w:r>
    </w:p>
    <w:p w14:paraId="2CC352EA" w14:textId="5924FF86" w:rsidR="00773FF7" w:rsidRPr="00A64C76" w:rsidRDefault="00D715E0" w:rsidP="00E92D19">
      <w:pPr>
        <w:ind w:firstLineChars="668" w:firstLine="1413"/>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実施主体：合同会社咲洲メガソーラー大阪ひかりの泉プロジェクト</w:t>
      </w:r>
    </w:p>
    <w:p w14:paraId="238CD47F" w14:textId="7EF91AE0" w:rsidR="006569B1" w:rsidRPr="00A64C76" w:rsidRDefault="006569B1" w:rsidP="00E92D19">
      <w:pPr>
        <w:ind w:firstLineChars="668" w:firstLine="1413"/>
        <w:rPr>
          <w:rFonts w:asciiTheme="minorEastAsia" w:eastAsiaTheme="minorEastAsia" w:hAnsiTheme="minorEastAsia"/>
          <w:b/>
          <w:spacing w:val="10"/>
          <w:sz w:val="20"/>
          <w:szCs w:val="20"/>
          <w:lang w:eastAsia="zh-TW"/>
        </w:rPr>
      </w:pPr>
      <w:r w:rsidRPr="00A64C76">
        <w:rPr>
          <w:rFonts w:asciiTheme="minorEastAsia" w:eastAsiaTheme="minorEastAsia" w:hAnsiTheme="minorEastAsia" w:hint="eastAsia"/>
          <w:spacing w:val="10"/>
          <w:sz w:val="20"/>
          <w:szCs w:val="20"/>
          <w:lang w:eastAsia="zh-TW"/>
        </w:rPr>
        <w:t>事業所管局：大阪港湾局</w:t>
      </w:r>
    </w:p>
    <w:p w14:paraId="5C50A8EF" w14:textId="77777777" w:rsidR="004F0F70" w:rsidRPr="00DF43E5" w:rsidRDefault="004F0F70" w:rsidP="00614564">
      <w:pPr>
        <w:rPr>
          <w:rFonts w:ascii="ＭＳ ゴシック" w:eastAsia="ＭＳ ゴシック" w:hAnsi="ＭＳ ゴシック"/>
          <w:b/>
          <w:color w:val="000000" w:themeColor="text1"/>
          <w:spacing w:val="10"/>
          <w:sz w:val="20"/>
          <w:szCs w:val="20"/>
          <w:lang w:eastAsia="zh-TW"/>
        </w:rPr>
      </w:pPr>
    </w:p>
    <w:p w14:paraId="1D6DAF12" w14:textId="063B0C45" w:rsidR="00611D2C" w:rsidRPr="00DF43E5" w:rsidRDefault="008D4BE6" w:rsidP="00AB39A7">
      <w:pPr>
        <w:ind w:leftChars="300" w:left="605"/>
        <w:rPr>
          <w:rFonts w:asciiTheme="majorEastAsia" w:eastAsiaTheme="majorEastAsia" w:hAnsiTheme="majorEastAsia"/>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カ</w:t>
      </w:r>
      <w:r w:rsidR="00611D2C" w:rsidRPr="00DF43E5">
        <w:rPr>
          <w:rFonts w:asciiTheme="majorEastAsia" w:eastAsiaTheme="majorEastAsia" w:hAnsiTheme="majorEastAsia" w:hint="eastAsia"/>
          <w:b/>
          <w:color w:val="000000" w:themeColor="text1"/>
          <w:spacing w:val="10"/>
          <w:sz w:val="20"/>
          <w:szCs w:val="20"/>
        </w:rPr>
        <w:t xml:space="preserve">　エネルギー面的利用促進事業</w:t>
      </w:r>
    </w:p>
    <w:p w14:paraId="5F7F7B99" w14:textId="24B80F23" w:rsidR="00611D2C" w:rsidRPr="00DF43E5" w:rsidRDefault="00D6326A" w:rsidP="002E699B">
      <w:pPr>
        <w:ind w:leftChars="400" w:left="806" w:firstLineChars="100" w:firstLine="212"/>
        <w:rPr>
          <w:rFonts w:ascii="ＭＳ 明朝" w:hAnsi="ＭＳ 明朝"/>
          <w:color w:val="000000" w:themeColor="text1"/>
          <w:spacing w:val="10"/>
          <w:sz w:val="20"/>
          <w:szCs w:val="20"/>
        </w:rPr>
      </w:pPr>
      <w:r w:rsidRPr="00DF43E5">
        <w:rPr>
          <w:rFonts w:ascii="ＭＳ 明朝" w:hAnsi="ＭＳ 明朝" w:hint="eastAsia"/>
          <w:color w:val="000000" w:themeColor="text1"/>
          <w:spacing w:val="10"/>
          <w:sz w:val="20"/>
          <w:szCs w:val="20"/>
        </w:rPr>
        <w:t>エネルギー効率の向上と災害時のエネルギーセキュリティ向上をめざして、エネルギー需要パターンの異なる建物間を繋いでネットワーク化し、コージェネ等の分散型電源を導入して、建物間で電気や熱の融通を行うなどのエネルギー面的利用を推進している。</w:t>
      </w:r>
    </w:p>
    <w:p w14:paraId="1D61B19F" w14:textId="77777777" w:rsidR="00241366" w:rsidRPr="00DF43E5" w:rsidRDefault="00241366" w:rsidP="00E92D19">
      <w:pPr>
        <w:ind w:leftChars="421" w:left="849" w:firstLineChars="119" w:firstLine="252"/>
        <w:rPr>
          <w:rFonts w:ascii="ＭＳ 明朝" w:hAnsi="ＭＳ 明朝"/>
          <w:color w:val="000000" w:themeColor="text1"/>
          <w:spacing w:val="10"/>
          <w:sz w:val="20"/>
          <w:szCs w:val="20"/>
        </w:rPr>
      </w:pPr>
    </w:p>
    <w:p w14:paraId="25DD2FC7" w14:textId="70919138" w:rsidR="00614564" w:rsidRPr="00A64C76" w:rsidRDefault="008D4BE6" w:rsidP="00AB39A7">
      <w:pPr>
        <w:ind w:leftChars="300" w:left="605"/>
        <w:rPr>
          <w:rFonts w:asciiTheme="majorEastAsia" w:eastAsiaTheme="majorEastAsia" w:hAnsiTheme="majorEastAsia"/>
          <w:b/>
          <w:spacing w:val="10"/>
          <w:sz w:val="20"/>
          <w:szCs w:val="20"/>
        </w:rPr>
      </w:pPr>
      <w:r w:rsidRPr="00DF43E5">
        <w:rPr>
          <w:rFonts w:asciiTheme="majorEastAsia" w:eastAsiaTheme="majorEastAsia" w:hAnsiTheme="majorEastAsia" w:hint="eastAsia"/>
          <w:b/>
          <w:color w:val="000000" w:themeColor="text1"/>
          <w:spacing w:val="10"/>
          <w:sz w:val="20"/>
          <w:szCs w:val="20"/>
        </w:rPr>
        <w:t>キ</w:t>
      </w:r>
      <w:r w:rsidR="00614564" w:rsidRPr="00DF43E5">
        <w:rPr>
          <w:rFonts w:asciiTheme="majorEastAsia" w:eastAsiaTheme="majorEastAsia" w:hAnsiTheme="majorEastAsia" w:hint="eastAsia"/>
          <w:b/>
          <w:color w:val="000000" w:themeColor="text1"/>
          <w:spacing w:val="10"/>
          <w:sz w:val="20"/>
          <w:szCs w:val="20"/>
        </w:rPr>
        <w:t xml:space="preserve">　</w:t>
      </w:r>
      <w:r w:rsidR="00614564" w:rsidRPr="00A64C76">
        <w:rPr>
          <w:rFonts w:asciiTheme="majorEastAsia" w:eastAsiaTheme="majorEastAsia" w:hAnsiTheme="majorEastAsia" w:hint="eastAsia"/>
          <w:b/>
          <w:spacing w:val="10"/>
          <w:sz w:val="20"/>
          <w:szCs w:val="20"/>
        </w:rPr>
        <w:t>地中熱等導入促進事業</w:t>
      </w:r>
    </w:p>
    <w:p w14:paraId="5F5E0388" w14:textId="1579D379" w:rsidR="00B005EE" w:rsidRPr="00A64C76" w:rsidRDefault="00B005EE" w:rsidP="002E699B">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大阪市内は地下水が豊かで、地上には熱需要の高い建築物が集中しているため、地中熱利用の適地と考えられている。これまで、地中熱利用の一つである帯水層蓄熱のポテンシャル（市内）に関する情報をマップ化・公開するとともに、産学官連携による実証事業を実施してきた。実証成果をもとに国家戦略特区による地下水採取規制の緩和を提案し、令和元年９月にうめきた２期地区において特区が認められ、帯水層蓄熱システムが導入された。令和元年度に舞洲障がい者スポーツセンター（アミティ舞洲）において帯水層蓄熱システムを導入し、</w:t>
      </w:r>
      <w:r w:rsidR="00DF56A6" w:rsidRPr="00A64C76">
        <w:rPr>
          <w:rFonts w:ascii="ＭＳ 明朝" w:hAnsi="ＭＳ 明朝" w:hint="eastAsia"/>
          <w:spacing w:val="10"/>
          <w:sz w:val="20"/>
          <w:szCs w:val="20"/>
        </w:rPr>
        <w:t>そこで</w:t>
      </w:r>
      <w:r w:rsidR="007E10F7" w:rsidRPr="00A64C76">
        <w:rPr>
          <w:rFonts w:ascii="ＭＳ 明朝" w:hAnsi="ＭＳ 明朝" w:hint="eastAsia"/>
          <w:spacing w:val="10"/>
          <w:sz w:val="20"/>
          <w:szCs w:val="20"/>
        </w:rPr>
        <w:t>得られた</w:t>
      </w:r>
      <w:r w:rsidRPr="00A64C76">
        <w:rPr>
          <w:rFonts w:ascii="ＭＳ 明朝" w:hAnsi="ＭＳ 明朝" w:hint="eastAsia"/>
          <w:spacing w:val="10"/>
          <w:sz w:val="20"/>
          <w:szCs w:val="20"/>
        </w:rPr>
        <w:t>データ等をもとに、</w:t>
      </w:r>
      <w:r w:rsidR="00DF56A6" w:rsidRPr="00A64C76">
        <w:rPr>
          <w:rFonts w:ascii="ＭＳ 明朝" w:hAnsi="ＭＳ 明朝" w:hint="eastAsia"/>
          <w:spacing w:val="10"/>
          <w:sz w:val="20"/>
          <w:szCs w:val="20"/>
        </w:rPr>
        <w:t>令和７年度に</w:t>
      </w:r>
      <w:r w:rsidRPr="00A64C76">
        <w:rPr>
          <w:rFonts w:ascii="ＭＳ 明朝" w:hAnsi="ＭＳ 明朝" w:hint="eastAsia"/>
          <w:spacing w:val="10"/>
          <w:sz w:val="20"/>
          <w:szCs w:val="20"/>
        </w:rPr>
        <w:t>国に対してさらなる規制緩和を提案した。</w:t>
      </w:r>
    </w:p>
    <w:p w14:paraId="34BA6B33" w14:textId="30E54540" w:rsidR="00B005EE" w:rsidRPr="00A64C76" w:rsidRDefault="00B005EE" w:rsidP="002E699B">
      <w:pPr>
        <w:ind w:leftChars="400" w:left="806" w:firstLineChars="92" w:firstLine="195"/>
        <w:rPr>
          <w:rFonts w:ascii="ＭＳ 明朝" w:hAnsi="ＭＳ 明朝"/>
          <w:spacing w:val="10"/>
          <w:sz w:val="20"/>
          <w:szCs w:val="20"/>
        </w:rPr>
      </w:pPr>
      <w:r w:rsidRPr="00A64C76">
        <w:rPr>
          <w:rFonts w:ascii="ＭＳ 明朝" w:hAnsi="ＭＳ 明朝" w:hint="eastAsia"/>
          <w:spacing w:val="10"/>
          <w:sz w:val="20"/>
          <w:szCs w:val="20"/>
        </w:rPr>
        <w:t>大阪・関西万博でも帯水層蓄熱システムが導入され、会場内の冷房に活用され</w:t>
      </w:r>
      <w:r w:rsidR="00DF56A6" w:rsidRPr="00A64C76">
        <w:rPr>
          <w:rFonts w:ascii="ＭＳ 明朝" w:hAnsi="ＭＳ 明朝" w:hint="eastAsia"/>
          <w:spacing w:val="10"/>
          <w:sz w:val="20"/>
          <w:szCs w:val="20"/>
        </w:rPr>
        <w:t>ており、</w:t>
      </w:r>
      <w:r w:rsidRPr="00A64C76">
        <w:rPr>
          <w:rFonts w:ascii="ＭＳ 明朝" w:hAnsi="ＭＳ 明朝" w:hint="eastAsia"/>
          <w:spacing w:val="10"/>
          <w:sz w:val="20"/>
          <w:szCs w:val="20"/>
        </w:rPr>
        <w:t>今後、先行事例を活用した情報発信などに取り組み、帯水層蓄熱システムの普及拡大をめざす。</w:t>
      </w:r>
    </w:p>
    <w:p w14:paraId="4CD65FA1" w14:textId="77777777" w:rsidR="000009BF" w:rsidRPr="00A64C76" w:rsidRDefault="000009BF" w:rsidP="00086669">
      <w:pPr>
        <w:ind w:left="882" w:firstLineChars="92" w:firstLine="195"/>
        <w:rPr>
          <w:rFonts w:ascii="ＭＳ 明朝" w:hAnsi="ＭＳ 明朝"/>
          <w:spacing w:val="10"/>
          <w:sz w:val="20"/>
          <w:szCs w:val="20"/>
        </w:rPr>
      </w:pPr>
    </w:p>
    <w:p w14:paraId="20767B0B" w14:textId="1CAE2CED" w:rsidR="00D715E0" w:rsidRPr="00DF43E5" w:rsidRDefault="008D4BE6" w:rsidP="00FC62B4">
      <w:pPr>
        <w:ind w:leftChars="300" w:left="605"/>
        <w:rPr>
          <w:rFonts w:ascii="ＭＳ 明朝" w:hAnsi="ＭＳ 明朝"/>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ク</w:t>
      </w:r>
      <w:r w:rsidR="00D715E0" w:rsidRPr="00DF43E5">
        <w:rPr>
          <w:rFonts w:ascii="ＭＳ 明朝" w:hAnsi="ＭＳ 明朝" w:hint="eastAsia"/>
          <w:b/>
          <w:color w:val="000000" w:themeColor="text1"/>
          <w:spacing w:val="10"/>
          <w:sz w:val="20"/>
          <w:szCs w:val="20"/>
        </w:rPr>
        <w:t xml:space="preserve">　</w:t>
      </w:r>
      <w:r w:rsidR="00D715E0" w:rsidRPr="00C14A12">
        <w:rPr>
          <w:rFonts w:asciiTheme="majorEastAsia" w:eastAsiaTheme="majorEastAsia" w:hAnsiTheme="majorEastAsia" w:hint="eastAsia"/>
          <w:b/>
          <w:color w:val="000000" w:themeColor="text1"/>
          <w:spacing w:val="10"/>
          <w:sz w:val="20"/>
          <w:szCs w:val="20"/>
        </w:rPr>
        <w:t>水素</w:t>
      </w:r>
      <w:r w:rsidR="007F25CB" w:rsidRPr="00C14A12">
        <w:rPr>
          <w:rFonts w:asciiTheme="majorEastAsia" w:eastAsiaTheme="majorEastAsia" w:hAnsiTheme="majorEastAsia" w:hint="eastAsia"/>
          <w:b/>
          <w:color w:val="000000" w:themeColor="text1"/>
          <w:spacing w:val="10"/>
          <w:sz w:val="20"/>
          <w:szCs w:val="20"/>
        </w:rPr>
        <w:t>社会の実現</w:t>
      </w:r>
    </w:p>
    <w:p w14:paraId="48526DF0" w14:textId="77777777" w:rsidR="008D77D3" w:rsidRPr="00A64C76" w:rsidRDefault="008D77D3" w:rsidP="002E699B">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水素は、電力分野の脱炭素化を可能とするだけでなく、運輸部門や電化が困難な産業部門等の脱炭素化も可能とする、カーボンニュートラルに必要不可欠な二次エネルギーである。</w:t>
      </w:r>
    </w:p>
    <w:p w14:paraId="1D506E73" w14:textId="7D5FC717" w:rsidR="008D77D3" w:rsidRPr="00A64C76" w:rsidRDefault="008D77D3" w:rsidP="002E699B">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水素社会の実現に向け、地域の特徴を活かした水素エネルギーの利活用の拡大や、水素・燃料電池関連産業振興の機運醸成に関する取組の方向性を示した「Ｈ</w:t>
      </w:r>
      <w:r w:rsidRPr="00A64C76">
        <w:rPr>
          <w:rFonts w:ascii="ＭＳ 明朝" w:hAnsi="ＭＳ 明朝"/>
          <w:spacing w:val="10"/>
          <w:sz w:val="16"/>
          <w:szCs w:val="18"/>
        </w:rPr>
        <w:t>2</w:t>
      </w:r>
      <w:r w:rsidRPr="00A64C76">
        <w:rPr>
          <w:rFonts w:ascii="ＭＳ 明朝" w:hAnsi="ＭＳ 明朝"/>
          <w:spacing w:val="10"/>
          <w:sz w:val="20"/>
          <w:szCs w:val="20"/>
        </w:rPr>
        <w:t>Ｏｓａｋａビジョン」</w:t>
      </w:r>
      <w:r w:rsidRPr="00A64C76">
        <w:rPr>
          <w:rFonts w:ascii="ＭＳ 明朝" w:hAnsi="ＭＳ 明朝" w:hint="eastAsia"/>
          <w:spacing w:val="10"/>
          <w:sz w:val="20"/>
          <w:szCs w:val="20"/>
        </w:rPr>
        <w:t>（平成28年3月策定）</w:t>
      </w:r>
      <w:r w:rsidRPr="00A64C76">
        <w:rPr>
          <w:rFonts w:ascii="ＭＳ 明朝" w:hAnsi="ＭＳ 明朝"/>
          <w:spacing w:val="10"/>
          <w:sz w:val="20"/>
          <w:szCs w:val="20"/>
        </w:rPr>
        <w:t>の推進体制として、大阪府</w:t>
      </w:r>
      <w:r w:rsidRPr="00A64C76">
        <w:rPr>
          <w:rFonts w:ascii="ＭＳ 明朝" w:hAnsi="ＭＳ 明朝" w:hint="eastAsia"/>
          <w:spacing w:val="10"/>
          <w:sz w:val="20"/>
          <w:szCs w:val="20"/>
        </w:rPr>
        <w:t>・堺市</w:t>
      </w:r>
      <w:r w:rsidRPr="00A64C76">
        <w:rPr>
          <w:rFonts w:ascii="ＭＳ 明朝" w:hAnsi="ＭＳ 明朝"/>
          <w:spacing w:val="10"/>
          <w:sz w:val="20"/>
          <w:szCs w:val="20"/>
        </w:rPr>
        <w:t>と連携の</w:t>
      </w:r>
      <w:r w:rsidRPr="00A64C76">
        <w:rPr>
          <w:rFonts w:ascii="ＭＳ 明朝" w:hAnsi="ＭＳ 明朝" w:hint="eastAsia"/>
          <w:spacing w:val="10"/>
          <w:sz w:val="20"/>
          <w:szCs w:val="20"/>
        </w:rPr>
        <w:t>もと</w:t>
      </w:r>
      <w:r w:rsidRPr="00A64C76">
        <w:rPr>
          <w:rFonts w:ascii="ＭＳ 明朝" w:hAnsi="ＭＳ 明朝"/>
          <w:spacing w:val="10"/>
          <w:sz w:val="20"/>
          <w:szCs w:val="20"/>
        </w:rPr>
        <w:t>、産学官が広く結集するプラットフォーム</w:t>
      </w:r>
      <w:r w:rsidR="009D0256" w:rsidRPr="00A64C76">
        <w:rPr>
          <w:rFonts w:ascii="ＭＳ 明朝" w:hAnsi="ＭＳ 明朝" w:hint="eastAsia"/>
          <w:spacing w:val="10"/>
          <w:sz w:val="20"/>
          <w:szCs w:val="20"/>
        </w:rPr>
        <w:t>である</w:t>
      </w:r>
      <w:r w:rsidRPr="00A64C76">
        <w:rPr>
          <w:rFonts w:ascii="ＭＳ 明朝" w:hAnsi="ＭＳ 明朝"/>
          <w:spacing w:val="10"/>
          <w:sz w:val="20"/>
          <w:szCs w:val="20"/>
        </w:rPr>
        <w:t>「Ｈ</w:t>
      </w:r>
      <w:r w:rsidRPr="00A64C76">
        <w:rPr>
          <w:rFonts w:ascii="ＭＳ 明朝" w:hAnsi="ＭＳ 明朝"/>
          <w:spacing w:val="10"/>
          <w:sz w:val="20"/>
          <w:szCs w:val="21"/>
          <w:vertAlign w:val="subscript"/>
        </w:rPr>
        <w:t>2</w:t>
      </w:r>
      <w:r w:rsidRPr="00A64C76">
        <w:rPr>
          <w:rFonts w:ascii="ＭＳ 明朝" w:hAnsi="ＭＳ 明朝"/>
          <w:spacing w:val="10"/>
          <w:sz w:val="20"/>
          <w:szCs w:val="20"/>
        </w:rPr>
        <w:t>Ｏｓａｋａビジョン推進会議」を設置</w:t>
      </w:r>
      <w:r w:rsidRPr="00A64C76">
        <w:rPr>
          <w:rFonts w:ascii="ＭＳ 明朝" w:hAnsi="ＭＳ 明朝" w:hint="eastAsia"/>
          <w:spacing w:val="10"/>
          <w:sz w:val="20"/>
          <w:szCs w:val="20"/>
        </w:rPr>
        <w:t>している</w:t>
      </w:r>
      <w:r w:rsidRPr="00A64C76">
        <w:rPr>
          <w:rFonts w:ascii="ＭＳ 明朝" w:hAnsi="ＭＳ 明朝"/>
          <w:spacing w:val="10"/>
          <w:sz w:val="20"/>
          <w:szCs w:val="20"/>
        </w:rPr>
        <w:t>。同推進会議を通じて、市民等への水素エネルギーに関する情報発信とともに、新たな水素プロジェクトの創出をめざし、事業者間の交流やアイデア創出を図る「場」の提供を行っている。</w:t>
      </w:r>
      <w:r w:rsidRPr="00A64C76">
        <w:rPr>
          <w:rFonts w:ascii="ＭＳ 明朝" w:hAnsi="ＭＳ 明朝" w:hint="eastAsia"/>
          <w:spacing w:val="10"/>
          <w:sz w:val="20"/>
          <w:szCs w:val="20"/>
        </w:rPr>
        <w:t>令和４年５月には、大阪・関西万博を契機に、さらに産学官が一体となって取組を推進するため、「</w:t>
      </w:r>
      <w:r w:rsidR="009D0256" w:rsidRPr="00A64C76">
        <w:rPr>
          <w:rFonts w:ascii="ＭＳ 明朝" w:hAnsi="ＭＳ 明朝"/>
          <w:spacing w:val="10"/>
          <w:sz w:val="20"/>
          <w:szCs w:val="20"/>
        </w:rPr>
        <w:t>Ｈ</w:t>
      </w:r>
      <w:r w:rsidR="009D0256" w:rsidRPr="00A64C76">
        <w:rPr>
          <w:rFonts w:ascii="ＭＳ 明朝" w:hAnsi="ＭＳ 明朝"/>
          <w:spacing w:val="10"/>
          <w:sz w:val="20"/>
          <w:szCs w:val="21"/>
          <w:vertAlign w:val="subscript"/>
        </w:rPr>
        <w:t>2</w:t>
      </w:r>
      <w:r w:rsidR="009D0256" w:rsidRPr="00A64C76">
        <w:rPr>
          <w:rFonts w:ascii="ＭＳ 明朝" w:hAnsi="ＭＳ 明朝"/>
          <w:spacing w:val="10"/>
          <w:sz w:val="20"/>
          <w:szCs w:val="20"/>
        </w:rPr>
        <w:t>Ｏｓａｋａ</w:t>
      </w:r>
      <w:r w:rsidRPr="00A64C76">
        <w:rPr>
          <w:rFonts w:ascii="ＭＳ 明朝" w:hAnsi="ＭＳ 明朝" w:hint="eastAsia"/>
          <w:spacing w:val="10"/>
          <w:sz w:val="20"/>
          <w:szCs w:val="20"/>
        </w:rPr>
        <w:t>ビジョン2022」を策定した。</w:t>
      </w:r>
    </w:p>
    <w:p w14:paraId="5C2E4D17" w14:textId="063BB004" w:rsidR="00B22AC9" w:rsidRPr="00A64C76" w:rsidRDefault="008D77D3" w:rsidP="002E699B">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本市としても、わが国有数の</w:t>
      </w:r>
      <w:r w:rsidR="00DF56A6" w:rsidRPr="00A64C76">
        <w:rPr>
          <w:rFonts w:ascii="ＭＳ 明朝" w:hAnsi="ＭＳ 明朝" w:hint="eastAsia"/>
          <w:spacing w:val="10"/>
          <w:sz w:val="20"/>
          <w:szCs w:val="20"/>
        </w:rPr>
        <w:t>エネルギー</w:t>
      </w:r>
      <w:r w:rsidRPr="00A64C76">
        <w:rPr>
          <w:rFonts w:ascii="ＭＳ 明朝" w:hAnsi="ＭＳ 明朝" w:hint="eastAsia"/>
          <w:spacing w:val="10"/>
          <w:sz w:val="20"/>
          <w:szCs w:val="20"/>
        </w:rPr>
        <w:t>需要地であるという地域性を生かし、新たな技術開発・実証プロジェクトの検討・事業化に取り組んで</w:t>
      </w:r>
      <w:r w:rsidR="009D0256" w:rsidRPr="00A64C76">
        <w:rPr>
          <w:rFonts w:ascii="ＭＳ 明朝" w:hAnsi="ＭＳ 明朝" w:hint="eastAsia"/>
          <w:spacing w:val="10"/>
          <w:sz w:val="20"/>
          <w:szCs w:val="20"/>
        </w:rPr>
        <w:t>おり、大阪広域環境施設組合と連携し、</w:t>
      </w:r>
      <w:r w:rsidR="00B22AC9" w:rsidRPr="00A64C76">
        <w:rPr>
          <w:rFonts w:asciiTheme="minorEastAsia" w:eastAsiaTheme="minorEastAsia" w:hAnsiTheme="minorEastAsia" w:hint="eastAsia"/>
          <w:sz w:val="20"/>
          <w:szCs w:val="20"/>
        </w:rPr>
        <w:t>令和４年度から令和６年度まで舞洲工場において、環境省のメタネーション実証事業に協力して</w:t>
      </w:r>
      <w:r w:rsidR="009D0256" w:rsidRPr="00A64C76">
        <w:rPr>
          <w:rFonts w:asciiTheme="minorEastAsia" w:eastAsiaTheme="minorEastAsia" w:hAnsiTheme="minorEastAsia" w:hint="eastAsia"/>
          <w:sz w:val="20"/>
          <w:szCs w:val="20"/>
        </w:rPr>
        <w:t>きた。</w:t>
      </w:r>
      <w:r w:rsidR="00B22AC9" w:rsidRPr="00A64C76">
        <w:rPr>
          <w:rFonts w:asciiTheme="minorEastAsia" w:eastAsiaTheme="minorEastAsia" w:hAnsiTheme="minorEastAsia" w:hint="eastAsia"/>
          <w:sz w:val="20"/>
          <w:szCs w:val="20"/>
        </w:rPr>
        <w:t>実証の成果として、バイオガスと再エネ由来の水素から生成されたカーボンニュートラルな燃料</w:t>
      </w:r>
      <w:r w:rsidR="009D0256" w:rsidRPr="00A64C76">
        <w:rPr>
          <w:rFonts w:asciiTheme="minorEastAsia" w:eastAsiaTheme="minorEastAsia" w:hAnsiTheme="minorEastAsia" w:hint="eastAsia"/>
          <w:sz w:val="20"/>
          <w:szCs w:val="20"/>
        </w:rPr>
        <w:t>の</w:t>
      </w:r>
      <w:r w:rsidR="00B22AC9" w:rsidRPr="00A64C76">
        <w:rPr>
          <w:rFonts w:asciiTheme="minorEastAsia" w:eastAsiaTheme="minorEastAsia" w:hAnsiTheme="minorEastAsia" w:hint="eastAsia"/>
          <w:sz w:val="20"/>
          <w:szCs w:val="20"/>
        </w:rPr>
        <w:t>「e-メタン」が、大阪・関西万博の迎賓館の厨房等で活用された。</w:t>
      </w:r>
    </w:p>
    <w:p w14:paraId="43DB775D" w14:textId="77777777" w:rsidR="00B82827" w:rsidRPr="00A64C76" w:rsidRDefault="00B82827" w:rsidP="00A64C76">
      <w:pPr>
        <w:rPr>
          <w:rFonts w:ascii="ＭＳ 明朝" w:hAnsi="ＭＳ 明朝"/>
          <w:spacing w:val="10"/>
          <w:sz w:val="20"/>
          <w:szCs w:val="20"/>
        </w:rPr>
      </w:pPr>
    </w:p>
    <w:p w14:paraId="048623C8" w14:textId="2EF48149" w:rsidR="00ED5C5D" w:rsidRPr="00A64C76" w:rsidRDefault="008D4BE6" w:rsidP="00A64C76">
      <w:pPr>
        <w:ind w:leftChars="300" w:left="605"/>
        <w:rPr>
          <w:rFonts w:ascii="ＭＳ 明朝" w:hAnsi="ＭＳ 明朝"/>
          <w:b/>
          <w:spacing w:val="10"/>
          <w:sz w:val="20"/>
          <w:szCs w:val="20"/>
        </w:rPr>
      </w:pPr>
      <w:r w:rsidRPr="00A64C76">
        <w:rPr>
          <w:rFonts w:asciiTheme="majorEastAsia" w:eastAsiaTheme="majorEastAsia" w:hAnsiTheme="majorEastAsia" w:hint="eastAsia"/>
          <w:b/>
          <w:spacing w:val="10"/>
          <w:sz w:val="20"/>
          <w:szCs w:val="20"/>
        </w:rPr>
        <w:t>ケ</w:t>
      </w:r>
      <w:r w:rsidR="00ED5C5D" w:rsidRPr="00A64C76">
        <w:rPr>
          <w:rFonts w:ascii="ＭＳ 明朝" w:hAnsi="ＭＳ 明朝" w:hint="eastAsia"/>
          <w:b/>
          <w:spacing w:val="10"/>
          <w:sz w:val="20"/>
          <w:szCs w:val="20"/>
        </w:rPr>
        <w:t xml:space="preserve">　</w:t>
      </w:r>
      <w:r w:rsidR="00ED5C5D" w:rsidRPr="00A64C76">
        <w:rPr>
          <w:rFonts w:asciiTheme="majorEastAsia" w:eastAsiaTheme="majorEastAsia" w:hAnsiTheme="majorEastAsia" w:hint="eastAsia"/>
          <w:b/>
          <w:spacing w:val="10"/>
          <w:sz w:val="20"/>
          <w:szCs w:val="20"/>
        </w:rPr>
        <w:t>V</w:t>
      </w:r>
      <w:r w:rsidR="00ED5C5D" w:rsidRPr="00A64C76">
        <w:rPr>
          <w:rFonts w:asciiTheme="majorEastAsia" w:eastAsiaTheme="majorEastAsia" w:hAnsiTheme="majorEastAsia"/>
          <w:b/>
          <w:spacing w:val="10"/>
          <w:sz w:val="20"/>
          <w:szCs w:val="20"/>
        </w:rPr>
        <w:t>2X</w:t>
      </w:r>
      <w:r w:rsidR="00ED5C5D" w:rsidRPr="00A64C76">
        <w:rPr>
          <w:rFonts w:asciiTheme="majorEastAsia" w:eastAsiaTheme="majorEastAsia" w:hAnsiTheme="majorEastAsia" w:hint="eastAsia"/>
          <w:b/>
          <w:spacing w:val="10"/>
          <w:sz w:val="20"/>
          <w:szCs w:val="20"/>
        </w:rPr>
        <w:t>の普及促進</w:t>
      </w:r>
    </w:p>
    <w:p w14:paraId="73D1776F" w14:textId="1D4D4D99" w:rsidR="000269AD" w:rsidRPr="00A64C76" w:rsidRDefault="00ED5C5D" w:rsidP="002E699B">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地域の脱炭素化とも調和のとれる災害に強い自立・分散型エネルギーシステムの実現</w:t>
      </w:r>
      <w:r w:rsidRPr="00A64C76">
        <w:rPr>
          <w:rFonts w:ascii="ＭＳ 明朝" w:hAnsi="ＭＳ 明朝" w:hint="eastAsia"/>
          <w:spacing w:val="10"/>
          <w:sz w:val="20"/>
          <w:szCs w:val="20"/>
        </w:rPr>
        <w:lastRenderedPageBreak/>
        <w:t>に向け、蓄電池を有する電気自動車（EV）等と建物や設備との間で</w:t>
      </w:r>
      <w:r w:rsidR="00AD7A27" w:rsidRPr="00A64C76">
        <w:rPr>
          <w:rFonts w:ascii="ＭＳ 明朝" w:hAnsi="ＭＳ 明朝" w:hint="eastAsia"/>
          <w:spacing w:val="10"/>
          <w:sz w:val="20"/>
          <w:szCs w:val="20"/>
        </w:rPr>
        <w:t>電力需給調整力として</w:t>
      </w:r>
      <w:r w:rsidR="00DF56A6" w:rsidRPr="00A64C76">
        <w:rPr>
          <w:rFonts w:ascii="ＭＳ 明朝" w:hAnsi="ＭＳ 明朝" w:hint="eastAsia"/>
          <w:spacing w:val="10"/>
          <w:sz w:val="20"/>
          <w:szCs w:val="20"/>
        </w:rPr>
        <w:t>電力融通</w:t>
      </w:r>
      <w:r w:rsidRPr="00A64C76">
        <w:rPr>
          <w:rFonts w:ascii="ＭＳ 明朝" w:hAnsi="ＭＳ 明朝" w:hint="eastAsia"/>
          <w:spacing w:val="10"/>
          <w:sz w:val="20"/>
          <w:szCs w:val="20"/>
        </w:rPr>
        <w:t>することや、災害停電時の電源の確保につながるようEV等から放電することができるV2Xを普及促進している。生野区役所にV2Xシステムを</w:t>
      </w:r>
      <w:r w:rsidR="00AD7A27" w:rsidRPr="00A64C76">
        <w:rPr>
          <w:rFonts w:ascii="ＭＳ 明朝" w:hAnsi="ＭＳ 明朝" w:hint="eastAsia"/>
          <w:spacing w:val="10"/>
          <w:sz w:val="20"/>
          <w:szCs w:val="20"/>
        </w:rPr>
        <w:t>構築しており</w:t>
      </w:r>
      <w:r w:rsidRPr="00A64C76">
        <w:rPr>
          <w:rFonts w:ascii="ＭＳ 明朝" w:hAnsi="ＭＳ 明朝" w:hint="eastAsia"/>
          <w:spacing w:val="10"/>
          <w:sz w:val="20"/>
          <w:szCs w:val="20"/>
        </w:rPr>
        <w:t>、その効果を市民・事業者に普及啓発していくことで、家庭や事務所ビルでのV2Xの普及促進に取り組んでいる。</w:t>
      </w:r>
    </w:p>
    <w:p w14:paraId="3FE98EAC" w14:textId="041405DD" w:rsidR="000269AD" w:rsidRPr="00A64C76" w:rsidRDefault="000269AD" w:rsidP="002E699B">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また、EVを導入している各区役所に避難所などに持ち運びができる外部給電器を配備し、災害対応力の向上を図っている。</w:t>
      </w:r>
    </w:p>
    <w:p w14:paraId="675CF17B" w14:textId="7E134096" w:rsidR="00D34BD8" w:rsidRDefault="00D34BD8" w:rsidP="0061162D">
      <w:pPr>
        <w:ind w:leftChars="400" w:left="806" w:firstLineChars="100" w:firstLine="212"/>
        <w:rPr>
          <w:rFonts w:ascii="ＭＳ 明朝" w:hAnsi="ＭＳ 明朝"/>
          <w:color w:val="000000" w:themeColor="text1"/>
          <w:spacing w:val="10"/>
          <w:sz w:val="20"/>
          <w:szCs w:val="20"/>
        </w:rPr>
      </w:pPr>
    </w:p>
    <w:p w14:paraId="3A816D73" w14:textId="77777777" w:rsidR="00027AC1" w:rsidRPr="00DF43E5" w:rsidRDefault="00027AC1" w:rsidP="0061162D">
      <w:pPr>
        <w:ind w:leftChars="400" w:left="806" w:firstLineChars="100" w:firstLine="212"/>
        <w:rPr>
          <w:rFonts w:ascii="ＭＳ 明朝" w:hAnsi="ＭＳ 明朝"/>
          <w:color w:val="000000" w:themeColor="text1"/>
          <w:spacing w:val="10"/>
          <w:sz w:val="20"/>
          <w:szCs w:val="20"/>
        </w:rPr>
      </w:pPr>
    </w:p>
    <w:p w14:paraId="3B5778BE" w14:textId="3B2DF330" w:rsidR="00773FF7" w:rsidRPr="00DF43E5" w:rsidRDefault="00C907C0" w:rsidP="007328EE">
      <w:pPr>
        <w:ind w:firstLineChars="100" w:firstLine="212"/>
        <w:rPr>
          <w:rFonts w:asciiTheme="majorEastAsia" w:eastAsiaTheme="majorEastAsia" w:hAnsiTheme="majorEastAsia"/>
          <w:b/>
          <w:color w:val="000000" w:themeColor="text1"/>
          <w:spacing w:val="10"/>
          <w:sz w:val="20"/>
          <w:szCs w:val="20"/>
        </w:rPr>
      </w:pPr>
      <w:r w:rsidRPr="00DF43E5">
        <w:rPr>
          <w:rFonts w:asciiTheme="majorEastAsia" w:eastAsiaTheme="majorEastAsia" w:hAnsiTheme="majorEastAsia" w:hint="eastAsia"/>
          <w:b/>
          <w:color w:val="000000" w:themeColor="text1"/>
          <w:spacing w:val="10"/>
          <w:sz w:val="20"/>
          <w:szCs w:val="20"/>
        </w:rPr>
        <w:t>（３）</w:t>
      </w:r>
      <w:r w:rsidR="00924B78" w:rsidRPr="00DF43E5">
        <w:rPr>
          <w:rFonts w:asciiTheme="majorEastAsia" w:eastAsiaTheme="majorEastAsia" w:hAnsiTheme="majorEastAsia" w:hint="eastAsia"/>
          <w:b/>
          <w:color w:val="000000" w:themeColor="text1"/>
          <w:spacing w:val="10"/>
          <w:sz w:val="20"/>
          <w:szCs w:val="20"/>
        </w:rPr>
        <w:t>市民・事業者</w:t>
      </w:r>
      <w:r w:rsidR="009219A1" w:rsidRPr="00DF43E5">
        <w:rPr>
          <w:rFonts w:asciiTheme="majorEastAsia" w:eastAsiaTheme="majorEastAsia" w:hAnsiTheme="majorEastAsia" w:hint="eastAsia"/>
          <w:b/>
          <w:color w:val="000000" w:themeColor="text1"/>
          <w:spacing w:val="10"/>
          <w:sz w:val="20"/>
          <w:szCs w:val="20"/>
        </w:rPr>
        <w:t>の省エネルギーに関する</w:t>
      </w:r>
      <w:r w:rsidR="003D35F9" w:rsidRPr="00DF43E5">
        <w:rPr>
          <w:rFonts w:asciiTheme="majorEastAsia" w:eastAsiaTheme="majorEastAsia" w:hAnsiTheme="majorEastAsia" w:hint="eastAsia"/>
          <w:b/>
          <w:color w:val="000000" w:themeColor="text1"/>
          <w:spacing w:val="10"/>
          <w:sz w:val="20"/>
          <w:szCs w:val="20"/>
        </w:rPr>
        <w:t>取組</w:t>
      </w:r>
    </w:p>
    <w:p w14:paraId="4F7E6D36" w14:textId="04134215" w:rsidR="006E33E6" w:rsidRPr="004D7211" w:rsidRDefault="00924B78" w:rsidP="006E33E6">
      <w:pPr>
        <w:ind w:firstLineChars="300" w:firstLine="637"/>
        <w:rPr>
          <w:rFonts w:asciiTheme="minorEastAsia" w:eastAsiaTheme="minorEastAsia" w:hAnsiTheme="minorEastAsia"/>
          <w:b/>
          <w:color w:val="000000" w:themeColor="text1"/>
          <w:spacing w:val="10"/>
          <w:sz w:val="20"/>
          <w:szCs w:val="20"/>
        </w:rPr>
      </w:pPr>
      <w:r w:rsidRPr="00DF43E5">
        <w:rPr>
          <w:rFonts w:ascii="ＭＳ ゴシック" w:eastAsia="ＭＳ ゴシック" w:hAnsi="ＭＳ ゴシック" w:hint="eastAsia"/>
          <w:b/>
          <w:color w:val="000000" w:themeColor="text1"/>
          <w:spacing w:val="10"/>
          <w:sz w:val="20"/>
          <w:szCs w:val="20"/>
        </w:rPr>
        <w:t xml:space="preserve">ア　</w:t>
      </w:r>
      <w:r w:rsidR="006E33E6" w:rsidRPr="00DF43E5">
        <w:rPr>
          <w:rFonts w:ascii="ＭＳ 明朝" w:hAnsi="ＭＳ 明朝" w:hint="eastAsia"/>
          <w:b/>
          <w:bCs/>
          <w:color w:val="000000" w:themeColor="text1"/>
          <w:spacing w:val="10"/>
          <w:sz w:val="20"/>
          <w:szCs w:val="20"/>
        </w:rPr>
        <w:t>「脱炭素につながる新しい豊かな暮らしを創る国民運動</w:t>
      </w:r>
      <w:r w:rsidR="006E33E6" w:rsidRPr="004D7211">
        <w:rPr>
          <w:rFonts w:asciiTheme="minorEastAsia" w:eastAsiaTheme="minorEastAsia" w:hAnsiTheme="minorEastAsia" w:hint="eastAsia"/>
          <w:b/>
          <w:bCs/>
          <w:color w:val="000000" w:themeColor="text1"/>
          <w:spacing w:val="10"/>
          <w:sz w:val="20"/>
          <w:szCs w:val="20"/>
        </w:rPr>
        <w:t>（</w:t>
      </w:r>
      <w:r w:rsidR="006E33E6" w:rsidRPr="004D7211">
        <w:rPr>
          <w:rFonts w:asciiTheme="minorEastAsia" w:eastAsiaTheme="minorEastAsia" w:hAnsiTheme="minorEastAsia" w:hint="eastAsia"/>
          <w:b/>
          <w:color w:val="000000" w:themeColor="text1"/>
          <w:spacing w:val="10"/>
          <w:sz w:val="20"/>
          <w:szCs w:val="20"/>
        </w:rPr>
        <w:t>デコ活）」の推進など</w:t>
      </w:r>
    </w:p>
    <w:p w14:paraId="70E79B3D" w14:textId="10B78207" w:rsidR="006E33E6" w:rsidRPr="00A64C76" w:rsidRDefault="006E33E6" w:rsidP="002E699B">
      <w:pPr>
        <w:ind w:leftChars="400" w:left="806" w:firstLineChars="100" w:firstLine="212"/>
        <w:rPr>
          <w:rFonts w:ascii="ＭＳ 明朝" w:hAnsi="ＭＳ 明朝"/>
          <w:spacing w:val="10"/>
          <w:sz w:val="20"/>
          <w:szCs w:val="20"/>
        </w:rPr>
      </w:pPr>
      <w:r w:rsidRPr="00A64C76">
        <w:rPr>
          <w:rFonts w:ascii="ＭＳ 明朝" w:hAnsi="ＭＳ 明朝"/>
          <w:spacing w:val="10"/>
          <w:sz w:val="20"/>
          <w:szCs w:val="20"/>
        </w:rPr>
        <w:t>2050年カーボンニュートラル</w:t>
      </w:r>
      <w:r w:rsidR="004F316F" w:rsidRPr="00A64C76">
        <w:rPr>
          <w:rFonts w:ascii="ＭＳ 明朝" w:hAnsi="ＭＳ 明朝" w:hint="eastAsia"/>
          <w:spacing w:val="10"/>
          <w:sz w:val="20"/>
          <w:szCs w:val="20"/>
        </w:rPr>
        <w:t>の実現</w:t>
      </w:r>
      <w:r w:rsidRPr="00A64C76">
        <w:rPr>
          <w:rFonts w:ascii="ＭＳ 明朝" w:hAnsi="ＭＳ 明朝"/>
          <w:spacing w:val="10"/>
          <w:sz w:val="20"/>
          <w:szCs w:val="20"/>
        </w:rPr>
        <w:t>及び2030年度</w:t>
      </w:r>
      <w:r w:rsidR="004F316F" w:rsidRPr="00A64C76">
        <w:rPr>
          <w:rFonts w:ascii="ＭＳ 明朝" w:hAnsi="ＭＳ 明朝" w:hint="eastAsia"/>
          <w:spacing w:val="10"/>
          <w:sz w:val="20"/>
          <w:szCs w:val="20"/>
        </w:rPr>
        <w:t>温室効果ガス</w:t>
      </w:r>
      <w:r w:rsidRPr="00A64C76">
        <w:rPr>
          <w:rFonts w:ascii="ＭＳ 明朝" w:hAnsi="ＭＳ 明朝"/>
          <w:spacing w:val="10"/>
          <w:sz w:val="20"/>
          <w:szCs w:val="20"/>
        </w:rPr>
        <w:t>削減目標の</w:t>
      </w:r>
      <w:r w:rsidR="004F316F" w:rsidRPr="00A64C76">
        <w:rPr>
          <w:rFonts w:ascii="ＭＳ 明朝" w:hAnsi="ＭＳ 明朝" w:hint="eastAsia"/>
          <w:spacing w:val="10"/>
          <w:sz w:val="20"/>
          <w:szCs w:val="20"/>
        </w:rPr>
        <w:t>達成</w:t>
      </w:r>
      <w:r w:rsidRPr="00A64C76">
        <w:rPr>
          <w:rFonts w:ascii="ＭＳ 明朝" w:hAnsi="ＭＳ 明朝"/>
          <w:spacing w:val="10"/>
          <w:sz w:val="20"/>
          <w:szCs w:val="20"/>
        </w:rPr>
        <w:t>に向けて、</w:t>
      </w:r>
      <w:r w:rsidRPr="00A64C76">
        <w:rPr>
          <w:rFonts w:ascii="ＭＳ 明朝" w:hAnsi="ＭＳ 明朝" w:hint="eastAsia"/>
          <w:spacing w:val="10"/>
          <w:sz w:val="20"/>
          <w:szCs w:val="20"/>
        </w:rPr>
        <w:t>環境省の「脱炭素につながる新しい豊かな暮らしを創る国民運動」（デコ活）の取組みに賛同し、令和５年８月に「デコ活宣言」を行い、</w:t>
      </w:r>
      <w:r w:rsidRPr="00A64C76">
        <w:rPr>
          <w:rFonts w:ascii="ＭＳ 明朝" w:hAnsi="ＭＳ 明朝"/>
          <w:spacing w:val="10"/>
          <w:sz w:val="20"/>
          <w:szCs w:val="20"/>
        </w:rPr>
        <w:t>日々の生活・仕事の中で、デコ活を実践</w:t>
      </w:r>
      <w:r w:rsidRPr="00A64C76">
        <w:rPr>
          <w:rFonts w:ascii="ＭＳ 明朝" w:hAnsi="ＭＳ 明朝" w:hint="eastAsia"/>
          <w:spacing w:val="10"/>
          <w:sz w:val="20"/>
          <w:szCs w:val="20"/>
        </w:rPr>
        <w:t>するため、情報発信を行っている。</w:t>
      </w:r>
    </w:p>
    <w:p w14:paraId="1C87EE74" w14:textId="0F5E6B6F" w:rsidR="00D402A3" w:rsidRPr="00A64C76" w:rsidRDefault="006E33E6" w:rsidP="002E699B">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さらに、</w:t>
      </w:r>
      <w:r w:rsidR="001C786F" w:rsidRPr="00A64C76">
        <w:rPr>
          <w:rFonts w:ascii="ＭＳ 明朝" w:hAnsi="ＭＳ 明朝" w:hint="eastAsia"/>
          <w:spacing w:val="10"/>
          <w:sz w:val="20"/>
          <w:szCs w:val="20"/>
        </w:rPr>
        <w:t>関西広域連合と連携協力し、電力需要の多い夏季や冬季の省エネ・エコスタイル、省エネ家電への買替えなど、家庭や事業所からの</w:t>
      </w:r>
      <w:r w:rsidR="001C786F" w:rsidRPr="00A64C76">
        <w:rPr>
          <w:rFonts w:ascii="ＭＳ 明朝" w:hAnsi="ＭＳ 明朝"/>
          <w:spacing w:val="10"/>
          <w:sz w:val="20"/>
          <w:szCs w:val="20"/>
        </w:rPr>
        <w:t>CO</w:t>
      </w:r>
      <w:r w:rsidR="001C786F" w:rsidRPr="00A64C76">
        <w:rPr>
          <w:rFonts w:ascii="ＭＳ 明朝" w:hAnsi="ＭＳ 明朝"/>
          <w:spacing w:val="10"/>
          <w:sz w:val="20"/>
          <w:szCs w:val="20"/>
          <w:vertAlign w:val="subscript"/>
        </w:rPr>
        <w:t>2</w:t>
      </w:r>
      <w:r w:rsidR="001C786F" w:rsidRPr="00A64C76">
        <w:rPr>
          <w:rFonts w:ascii="ＭＳ 明朝" w:hAnsi="ＭＳ 明朝" w:hint="eastAsia"/>
          <w:spacing w:val="10"/>
          <w:sz w:val="20"/>
          <w:szCs w:val="20"/>
        </w:rPr>
        <w:t>排出削減をめざす取組を</w:t>
      </w:r>
      <w:r w:rsidR="004250E6" w:rsidRPr="00A64C76">
        <w:rPr>
          <w:rFonts w:ascii="ＭＳ 明朝" w:hAnsi="ＭＳ 明朝" w:hint="eastAsia"/>
          <w:spacing w:val="10"/>
          <w:sz w:val="20"/>
          <w:szCs w:val="20"/>
        </w:rPr>
        <w:t>行う</w:t>
      </w:r>
      <w:r w:rsidRPr="00A64C76">
        <w:rPr>
          <w:rFonts w:ascii="ＭＳ 明朝" w:hAnsi="ＭＳ 明朝" w:hint="eastAsia"/>
          <w:spacing w:val="10"/>
          <w:sz w:val="20"/>
          <w:szCs w:val="20"/>
        </w:rPr>
        <w:t>など、</w:t>
      </w:r>
      <w:r w:rsidR="004250E6" w:rsidRPr="00A64C76">
        <w:rPr>
          <w:rFonts w:ascii="ＭＳ 明朝" w:hAnsi="ＭＳ 明朝" w:hint="eastAsia"/>
          <w:spacing w:val="10"/>
          <w:sz w:val="20"/>
          <w:szCs w:val="20"/>
        </w:rPr>
        <w:t>2050年の温室効果ガス排出量を実質ゼロとする「ゼロカーボン</w:t>
      </w:r>
      <w:r w:rsidR="000C12D9" w:rsidRPr="00A64C76">
        <w:rPr>
          <w:rFonts w:ascii="ＭＳ 明朝" w:hAnsi="ＭＳ 明朝" w:hint="eastAsia"/>
          <w:spacing w:val="10"/>
          <w:sz w:val="20"/>
          <w:szCs w:val="20"/>
        </w:rPr>
        <w:t xml:space="preserve"> </w:t>
      </w:r>
      <w:r w:rsidR="004250E6" w:rsidRPr="00A64C76">
        <w:rPr>
          <w:rFonts w:ascii="ＭＳ 明朝" w:hAnsi="ＭＳ 明朝" w:hint="eastAsia"/>
          <w:spacing w:val="10"/>
          <w:sz w:val="20"/>
          <w:szCs w:val="20"/>
        </w:rPr>
        <w:t>おおさか」の実現に向け、すべての主体が自主的かつ積極的に目標の達成に向けた取組みを展開できる仕組みづくりを着実に</w:t>
      </w:r>
      <w:r w:rsidR="004F316F" w:rsidRPr="00A64C76">
        <w:rPr>
          <w:rFonts w:ascii="ＭＳ 明朝" w:hAnsi="ＭＳ 明朝" w:hint="eastAsia"/>
          <w:spacing w:val="10"/>
          <w:sz w:val="20"/>
          <w:szCs w:val="20"/>
        </w:rPr>
        <w:t>進める</w:t>
      </w:r>
      <w:r w:rsidR="004250E6" w:rsidRPr="00A64C76">
        <w:rPr>
          <w:rFonts w:ascii="ＭＳ 明朝" w:hAnsi="ＭＳ 明朝" w:hint="eastAsia"/>
          <w:spacing w:val="10"/>
          <w:sz w:val="20"/>
          <w:szCs w:val="20"/>
        </w:rPr>
        <w:t>。</w:t>
      </w:r>
    </w:p>
    <w:p w14:paraId="508CB578" w14:textId="75BA2C78" w:rsidR="004250E6" w:rsidRPr="00A64C76" w:rsidRDefault="004250E6" w:rsidP="004250E6">
      <w:pPr>
        <w:ind w:leftChars="422" w:left="851" w:firstLineChars="100" w:firstLine="212"/>
        <w:rPr>
          <w:spacing w:val="10"/>
          <w:sz w:val="20"/>
          <w:szCs w:val="20"/>
        </w:rPr>
      </w:pPr>
    </w:p>
    <w:p w14:paraId="5DF6558A" w14:textId="41039650" w:rsidR="00EF1C13" w:rsidRPr="00A64C76" w:rsidRDefault="00B8601E" w:rsidP="00B8601E">
      <w:pPr>
        <w:ind w:firstLineChars="300" w:firstLine="637"/>
        <w:rPr>
          <w:rFonts w:ascii="ＭＳ 明朝" w:hAnsi="ＭＳ 明朝"/>
          <w:spacing w:val="10"/>
          <w:sz w:val="20"/>
          <w:szCs w:val="20"/>
        </w:rPr>
      </w:pPr>
      <w:r w:rsidRPr="00A64C76">
        <w:rPr>
          <w:rFonts w:asciiTheme="majorEastAsia" w:eastAsiaTheme="majorEastAsia" w:hAnsiTheme="majorEastAsia" w:hint="eastAsia"/>
          <w:b/>
          <w:spacing w:val="10"/>
          <w:sz w:val="20"/>
          <w:szCs w:val="20"/>
        </w:rPr>
        <w:t>イ</w:t>
      </w:r>
      <w:r w:rsidR="009D2177" w:rsidRPr="00A64C76">
        <w:rPr>
          <w:rFonts w:asciiTheme="majorEastAsia" w:eastAsiaTheme="majorEastAsia" w:hAnsiTheme="majorEastAsia" w:hint="eastAsia"/>
          <w:b/>
          <w:spacing w:val="10"/>
          <w:sz w:val="20"/>
          <w:szCs w:val="20"/>
        </w:rPr>
        <w:t xml:space="preserve">　</w:t>
      </w:r>
      <w:r w:rsidR="00E9778B" w:rsidRPr="00A64C76">
        <w:rPr>
          <w:rFonts w:asciiTheme="majorEastAsia" w:eastAsiaTheme="majorEastAsia" w:hAnsiTheme="majorEastAsia" w:hint="eastAsia"/>
          <w:b/>
          <w:spacing w:val="10"/>
          <w:sz w:val="20"/>
          <w:szCs w:val="20"/>
        </w:rPr>
        <w:t>エ</w:t>
      </w:r>
      <w:r w:rsidR="00EF1C13" w:rsidRPr="00A64C76">
        <w:rPr>
          <w:rFonts w:asciiTheme="majorEastAsia" w:eastAsiaTheme="majorEastAsia" w:hAnsiTheme="majorEastAsia" w:hint="eastAsia"/>
          <w:b/>
          <w:spacing w:val="10"/>
          <w:sz w:val="20"/>
          <w:szCs w:val="20"/>
        </w:rPr>
        <w:t>コドライブキャンペーン</w:t>
      </w:r>
    </w:p>
    <w:p w14:paraId="4E3C67C6" w14:textId="5ECE6020" w:rsidR="00C06C10" w:rsidRPr="00A64C76" w:rsidRDefault="00EF1C13" w:rsidP="003A36C0">
      <w:pPr>
        <w:ind w:leftChars="400" w:left="806" w:firstLineChars="100" w:firstLine="212"/>
        <w:rPr>
          <w:rFonts w:ascii="ＭＳ 明朝" w:hAnsi="ＭＳ 明朝"/>
          <w:spacing w:val="10"/>
          <w:sz w:val="20"/>
          <w:szCs w:val="20"/>
        </w:rPr>
      </w:pPr>
      <w:r w:rsidRPr="00A64C76">
        <w:rPr>
          <w:rFonts w:ascii="ＭＳ 明朝" w:hAnsi="ＭＳ 明朝" w:hint="eastAsia"/>
          <w:spacing w:val="10"/>
          <w:sz w:val="20"/>
          <w:szCs w:val="20"/>
        </w:rPr>
        <w:t>市民や事業者等に対して、不要不急の乗用車の使用自粛、業務用乗用車の運行合理化、</w:t>
      </w:r>
    </w:p>
    <w:p w14:paraId="7E65EC32" w14:textId="540A3A7C" w:rsidR="00B30436" w:rsidRPr="00A64C76" w:rsidRDefault="00EF1C13" w:rsidP="009C4E97">
      <w:pPr>
        <w:ind w:firstLineChars="400" w:firstLine="846"/>
        <w:rPr>
          <w:rFonts w:ascii="ＭＳ 明朝" w:hAnsi="ＭＳ 明朝"/>
          <w:spacing w:val="10"/>
          <w:sz w:val="20"/>
          <w:szCs w:val="20"/>
        </w:rPr>
      </w:pPr>
      <w:r w:rsidRPr="00A64C76">
        <w:rPr>
          <w:rFonts w:ascii="ＭＳ 明朝" w:hAnsi="ＭＳ 明朝" w:hint="eastAsia"/>
          <w:spacing w:val="10"/>
          <w:sz w:val="20"/>
          <w:szCs w:val="20"/>
        </w:rPr>
        <w:t>駐車時のアイドリング停止など、エコドライブの実践を呼びかけている。</w:t>
      </w:r>
    </w:p>
    <w:p w14:paraId="50C00E2D" w14:textId="4144988D" w:rsidR="00193319" w:rsidRPr="00A64C76" w:rsidRDefault="00193319" w:rsidP="009C4E97">
      <w:pPr>
        <w:ind w:firstLineChars="400" w:firstLine="846"/>
        <w:rPr>
          <w:rFonts w:ascii="ＭＳ 明朝" w:hAnsi="ＭＳ 明朝"/>
          <w:spacing w:val="10"/>
          <w:sz w:val="20"/>
          <w:szCs w:val="20"/>
        </w:rPr>
      </w:pPr>
    </w:p>
    <w:p w14:paraId="6B103E34" w14:textId="77777777" w:rsidR="00027AC1" w:rsidRPr="00A64C76" w:rsidRDefault="00027AC1" w:rsidP="009C4E97">
      <w:pPr>
        <w:ind w:firstLineChars="400" w:firstLine="846"/>
        <w:rPr>
          <w:rFonts w:ascii="ＭＳ 明朝" w:hAnsi="ＭＳ 明朝"/>
          <w:spacing w:val="10"/>
          <w:sz w:val="20"/>
          <w:szCs w:val="20"/>
        </w:rPr>
      </w:pPr>
    </w:p>
    <w:p w14:paraId="7CC64D6B" w14:textId="55676252" w:rsidR="004364FD" w:rsidRPr="00A64C76" w:rsidRDefault="004364FD" w:rsidP="00FC62B4">
      <w:pPr>
        <w:ind w:leftChars="100" w:left="202"/>
        <w:rPr>
          <w:rFonts w:ascii="ＭＳ 明朝" w:hAnsi="ＭＳ 明朝"/>
          <w:spacing w:val="10"/>
          <w:sz w:val="20"/>
          <w:szCs w:val="20"/>
        </w:rPr>
      </w:pPr>
      <w:r w:rsidRPr="00A64C76">
        <w:rPr>
          <w:rFonts w:asciiTheme="majorEastAsia" w:eastAsiaTheme="majorEastAsia" w:hAnsiTheme="majorEastAsia" w:hint="eastAsia"/>
          <w:b/>
          <w:spacing w:val="10"/>
          <w:sz w:val="20"/>
          <w:szCs w:val="20"/>
        </w:rPr>
        <w:t>（４）次世代自動車の普及促進</w:t>
      </w:r>
    </w:p>
    <w:p w14:paraId="52A82A11" w14:textId="2DDA8650" w:rsidR="004B294F" w:rsidRPr="00A64C76" w:rsidRDefault="00851534" w:rsidP="00AB39A7">
      <w:pPr>
        <w:ind w:leftChars="300" w:left="605"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本市では、</w:t>
      </w:r>
      <w:r w:rsidR="00544FD7" w:rsidRPr="00A64C76">
        <w:rPr>
          <w:rFonts w:ascii="HG丸ｺﾞｼｯｸM-PRO" w:hAnsi="HG丸ｺﾞｼｯｸM-PRO" w:hint="eastAsia"/>
          <w:spacing w:val="10"/>
          <w:sz w:val="20"/>
          <w:szCs w:val="20"/>
        </w:rPr>
        <w:t>自動車の脱炭素化を推進するため、令和３年３月に「大阪市次世代自動車普及促進に関する取組方針」を策定し、</w:t>
      </w:r>
      <w:r w:rsidR="0024113A" w:rsidRPr="00A64C76">
        <w:rPr>
          <w:rFonts w:ascii="HG丸ｺﾞｼｯｸM-PRO" w:hAnsi="HG丸ｺﾞｼｯｸM-PRO" w:hint="eastAsia"/>
          <w:spacing w:val="10"/>
          <w:sz w:val="20"/>
          <w:szCs w:val="20"/>
        </w:rPr>
        <w:t>公用車の乗用車に</w:t>
      </w:r>
      <w:r w:rsidR="0024113A" w:rsidRPr="00A64C76">
        <w:rPr>
          <w:rFonts w:asciiTheme="minorEastAsia" w:eastAsiaTheme="minorEastAsia" w:hAnsiTheme="minorEastAsia" w:hint="eastAsia"/>
          <w:spacing w:val="10"/>
          <w:sz w:val="20"/>
          <w:szCs w:val="20"/>
        </w:rPr>
        <w:t>E</w:t>
      </w:r>
      <w:r w:rsidR="0024113A" w:rsidRPr="00A64C76">
        <w:rPr>
          <w:rFonts w:asciiTheme="minorEastAsia" w:eastAsiaTheme="minorEastAsia" w:hAnsiTheme="minorEastAsia"/>
          <w:spacing w:val="10"/>
          <w:sz w:val="20"/>
          <w:szCs w:val="20"/>
        </w:rPr>
        <w:t>V</w:t>
      </w:r>
      <w:r w:rsidR="0024113A" w:rsidRPr="00A64C76">
        <w:rPr>
          <w:rFonts w:ascii="HG丸ｺﾞｼｯｸM-PRO" w:hAnsi="HG丸ｺﾞｼｯｸM-PRO" w:hint="eastAsia"/>
          <w:spacing w:val="10"/>
          <w:sz w:val="20"/>
          <w:szCs w:val="20"/>
        </w:rPr>
        <w:t>・プラグインハイブリッド自動車（</w:t>
      </w:r>
      <w:r w:rsidR="0024113A" w:rsidRPr="00A64C76">
        <w:rPr>
          <w:rFonts w:asciiTheme="minorEastAsia" w:eastAsiaTheme="minorEastAsia" w:hAnsiTheme="minorEastAsia"/>
          <w:spacing w:val="10"/>
          <w:sz w:val="20"/>
          <w:szCs w:val="20"/>
        </w:rPr>
        <w:t>PHV</w:t>
      </w:r>
      <w:r w:rsidR="0024113A" w:rsidRPr="00A64C76">
        <w:rPr>
          <w:rFonts w:asciiTheme="minorEastAsia" w:eastAsiaTheme="minorEastAsia" w:hAnsiTheme="minorEastAsia" w:hint="eastAsia"/>
          <w:spacing w:val="10"/>
          <w:sz w:val="20"/>
          <w:szCs w:val="20"/>
        </w:rPr>
        <w:t>）</w:t>
      </w:r>
      <w:r w:rsidR="0024113A" w:rsidRPr="00A64C76">
        <w:rPr>
          <w:rFonts w:ascii="HG丸ｺﾞｼｯｸM-PRO" w:hAnsi="HG丸ｺﾞｼｯｸM-PRO" w:hint="eastAsia"/>
          <w:spacing w:val="10"/>
          <w:sz w:val="20"/>
          <w:szCs w:val="20"/>
        </w:rPr>
        <w:t>・燃料電池自動車（</w:t>
      </w:r>
      <w:r w:rsidR="0024113A" w:rsidRPr="00A64C76">
        <w:rPr>
          <w:rFonts w:asciiTheme="minorEastAsia" w:eastAsiaTheme="minorEastAsia" w:hAnsiTheme="minorEastAsia"/>
          <w:spacing w:val="10"/>
          <w:sz w:val="20"/>
          <w:szCs w:val="20"/>
        </w:rPr>
        <w:t>FCV</w:t>
      </w:r>
      <w:r w:rsidR="0024113A" w:rsidRPr="00A64C76">
        <w:rPr>
          <w:rFonts w:asciiTheme="minorEastAsia" w:eastAsiaTheme="minorEastAsia" w:hAnsiTheme="minorEastAsia" w:hint="eastAsia"/>
          <w:spacing w:val="10"/>
          <w:sz w:val="20"/>
          <w:szCs w:val="20"/>
        </w:rPr>
        <w:t>）</w:t>
      </w:r>
      <w:r w:rsidR="0024113A" w:rsidRPr="00A64C76">
        <w:rPr>
          <w:rFonts w:ascii="HG丸ｺﾞｼｯｸM-PRO" w:hAnsi="HG丸ｺﾞｼｯｸM-PRO" w:hint="eastAsia"/>
          <w:spacing w:val="10"/>
          <w:sz w:val="20"/>
          <w:szCs w:val="20"/>
        </w:rPr>
        <w:t>を率先して導入するとともに、充電施設等のインフラの設置拡大や情報発信等に取り組むことなどにより、市民や事業者への電動車（</w:t>
      </w:r>
      <w:r w:rsidR="0024113A" w:rsidRPr="00A64C76">
        <w:rPr>
          <w:rFonts w:asciiTheme="minorEastAsia" w:eastAsiaTheme="minorEastAsia" w:hAnsiTheme="minorEastAsia" w:hint="eastAsia"/>
          <w:spacing w:val="10"/>
          <w:sz w:val="20"/>
          <w:szCs w:val="20"/>
        </w:rPr>
        <w:t>EV・PHV</w:t>
      </w:r>
      <w:r w:rsidR="0024113A" w:rsidRPr="00A64C76">
        <w:rPr>
          <w:rFonts w:ascii="HG丸ｺﾞｼｯｸM-PRO" w:hAnsi="HG丸ｺﾞｼｯｸM-PRO" w:hint="eastAsia"/>
          <w:spacing w:val="10"/>
          <w:sz w:val="20"/>
          <w:szCs w:val="20"/>
        </w:rPr>
        <w:t>・ハイブリッド自動車</w:t>
      </w:r>
      <w:r w:rsidR="0024113A" w:rsidRPr="00A64C76">
        <w:rPr>
          <w:rFonts w:ascii="HG丸ｺﾞｼｯｸM-PRO" w:hAnsi="HG丸ｺﾞｼｯｸM-PRO"/>
          <w:spacing w:val="10"/>
          <w:sz w:val="20"/>
          <w:szCs w:val="20"/>
        </w:rPr>
        <w:t>（</w:t>
      </w:r>
      <w:r w:rsidR="0024113A" w:rsidRPr="00A64C76">
        <w:rPr>
          <w:rFonts w:asciiTheme="minorEastAsia" w:eastAsiaTheme="minorEastAsia" w:hAnsiTheme="minorEastAsia" w:hint="eastAsia"/>
          <w:spacing w:val="10"/>
          <w:sz w:val="20"/>
          <w:szCs w:val="20"/>
        </w:rPr>
        <w:t>HV</w:t>
      </w:r>
      <w:r w:rsidR="0024113A" w:rsidRPr="00A64C76">
        <w:rPr>
          <w:rFonts w:ascii="HG丸ｺﾞｼｯｸM-PRO" w:hAnsi="HG丸ｺﾞｼｯｸM-PRO"/>
          <w:spacing w:val="10"/>
          <w:sz w:val="20"/>
          <w:szCs w:val="20"/>
        </w:rPr>
        <w:t>）</w:t>
      </w:r>
      <w:r w:rsidR="0024113A" w:rsidRPr="00A64C76">
        <w:rPr>
          <w:rFonts w:ascii="HG丸ｺﾞｼｯｸM-PRO" w:hAnsi="HG丸ｺﾞｼｯｸM-PRO" w:hint="eastAsia"/>
          <w:spacing w:val="10"/>
          <w:sz w:val="20"/>
          <w:szCs w:val="20"/>
        </w:rPr>
        <w:t>・</w:t>
      </w:r>
      <w:r w:rsidR="0024113A" w:rsidRPr="00A64C76">
        <w:rPr>
          <w:rFonts w:asciiTheme="minorEastAsia" w:eastAsiaTheme="minorEastAsia" w:hAnsiTheme="minorEastAsia" w:hint="eastAsia"/>
          <w:spacing w:val="10"/>
          <w:sz w:val="20"/>
          <w:szCs w:val="20"/>
        </w:rPr>
        <w:t>FCV</w:t>
      </w:r>
      <w:r w:rsidR="0024113A" w:rsidRPr="00A64C76">
        <w:rPr>
          <w:rFonts w:ascii="HG丸ｺﾞｼｯｸM-PRO" w:hAnsi="HG丸ｺﾞｼｯｸM-PRO" w:hint="eastAsia"/>
          <w:spacing w:val="10"/>
          <w:sz w:val="20"/>
          <w:szCs w:val="20"/>
        </w:rPr>
        <w:t>）をはじめとする次世代自動車の普及促進に取り組んでいる</w:t>
      </w:r>
      <w:r w:rsidR="0024113A" w:rsidRPr="00A64C76">
        <w:rPr>
          <w:rFonts w:asciiTheme="minorEastAsia" w:eastAsiaTheme="minorEastAsia" w:hAnsiTheme="minorEastAsia" w:hint="eastAsia"/>
          <w:spacing w:val="10"/>
          <w:sz w:val="20"/>
          <w:szCs w:val="20"/>
        </w:rPr>
        <w:t>。</w:t>
      </w:r>
    </w:p>
    <w:p w14:paraId="5B230F24" w14:textId="1A5CC405" w:rsidR="00544FD7" w:rsidRPr="00A64C76" w:rsidRDefault="00544FD7" w:rsidP="004B294F">
      <w:pPr>
        <w:ind w:leftChars="400" w:left="806" w:firstLineChars="100" w:firstLine="212"/>
        <w:rPr>
          <w:rFonts w:asciiTheme="minorEastAsia" w:eastAsiaTheme="minorEastAsia" w:hAnsiTheme="minorEastAsia"/>
          <w:spacing w:val="10"/>
          <w:sz w:val="20"/>
          <w:szCs w:val="20"/>
        </w:rPr>
      </w:pPr>
    </w:p>
    <w:p w14:paraId="0FA878EA" w14:textId="029758F0" w:rsidR="00544FD7" w:rsidRPr="00A64C76" w:rsidRDefault="00544FD7" w:rsidP="00FC62B4">
      <w:pPr>
        <w:ind w:leftChars="300" w:left="605"/>
        <w:rPr>
          <w:rFonts w:asciiTheme="majorEastAsia" w:eastAsiaTheme="majorEastAsia" w:hAnsiTheme="majorEastAsia"/>
          <w:b/>
          <w:spacing w:val="10"/>
          <w:sz w:val="20"/>
          <w:szCs w:val="20"/>
        </w:rPr>
      </w:pPr>
      <w:r w:rsidRPr="00A64C76">
        <w:rPr>
          <w:rFonts w:asciiTheme="majorEastAsia" w:eastAsiaTheme="majorEastAsia" w:hAnsiTheme="majorEastAsia" w:hint="eastAsia"/>
          <w:b/>
          <w:spacing w:val="10"/>
          <w:sz w:val="20"/>
          <w:szCs w:val="20"/>
        </w:rPr>
        <w:t>ア　公用車</w:t>
      </w:r>
      <w:r w:rsidR="004F316F" w:rsidRPr="00A64C76">
        <w:rPr>
          <w:rFonts w:asciiTheme="majorEastAsia" w:eastAsiaTheme="majorEastAsia" w:hAnsiTheme="majorEastAsia" w:hint="eastAsia"/>
          <w:b/>
          <w:spacing w:val="10"/>
          <w:sz w:val="20"/>
          <w:szCs w:val="20"/>
        </w:rPr>
        <w:t>への導入</w:t>
      </w:r>
      <w:r w:rsidRPr="00A64C76">
        <w:rPr>
          <w:rFonts w:asciiTheme="majorEastAsia" w:eastAsiaTheme="majorEastAsia" w:hAnsiTheme="majorEastAsia" w:hint="eastAsia"/>
          <w:b/>
          <w:spacing w:val="10"/>
          <w:sz w:val="20"/>
          <w:szCs w:val="20"/>
        </w:rPr>
        <w:t>方針</w:t>
      </w:r>
    </w:p>
    <w:p w14:paraId="45AFCE3C" w14:textId="709C35D5" w:rsidR="00D34BD8" w:rsidRPr="00A64C76" w:rsidRDefault="00544FD7" w:rsidP="00FC62B4">
      <w:pPr>
        <w:tabs>
          <w:tab w:val="left" w:pos="1134"/>
        </w:tabs>
        <w:ind w:leftChars="400" w:left="806" w:firstLineChars="100" w:firstLine="212"/>
        <w:rPr>
          <w:rFonts w:ascii="HG丸ｺﾞｼｯｸM-PRO" w:hAnsi="HG丸ｺﾞｼｯｸM-PRO"/>
          <w:spacing w:val="10"/>
          <w:szCs w:val="20"/>
        </w:rPr>
      </w:pPr>
      <w:r w:rsidRPr="00A64C76">
        <w:rPr>
          <w:rFonts w:ascii="HG丸ｺﾞｼｯｸM-PRO" w:hAnsi="HG丸ｺﾞｼｯｸM-PRO" w:hint="eastAsia"/>
          <w:spacing w:val="10"/>
          <w:sz w:val="20"/>
          <w:szCs w:val="20"/>
        </w:rPr>
        <w:t>令和</w:t>
      </w:r>
      <w:r w:rsidRPr="00A64C76">
        <w:rPr>
          <w:rFonts w:ascii="ＭＳ 明朝" w:hAnsi="ＭＳ 明朝" w:hint="eastAsia"/>
          <w:spacing w:val="10"/>
          <w:sz w:val="20"/>
          <w:szCs w:val="20"/>
        </w:rPr>
        <w:t>12</w:t>
      </w:r>
      <w:r w:rsidRPr="00A64C76">
        <w:rPr>
          <w:rFonts w:ascii="HG丸ｺﾞｼｯｸM-PRO" w:hAnsi="HG丸ｺﾞｼｯｸM-PRO" w:hint="eastAsia"/>
          <w:spacing w:val="10"/>
          <w:sz w:val="20"/>
          <w:szCs w:val="20"/>
        </w:rPr>
        <w:t>年度までにほぼすべての公用車をエコカー（次世代自動車と低燃費かつ低排出ガス認定車）とするとともに、乗用車については電動車の割合を</w:t>
      </w:r>
      <w:r w:rsidRPr="00A64C76">
        <w:rPr>
          <w:rFonts w:asciiTheme="minorEastAsia" w:eastAsiaTheme="minorEastAsia" w:hAnsiTheme="minorEastAsia" w:hint="eastAsia"/>
          <w:spacing w:val="10"/>
          <w:sz w:val="20"/>
          <w:szCs w:val="20"/>
        </w:rPr>
        <w:t>60</w:t>
      </w:r>
      <w:r w:rsidRPr="00A64C76">
        <w:rPr>
          <w:rFonts w:ascii="HG丸ｺﾞｼｯｸM-PRO" w:hAnsi="HG丸ｺﾞｼｯｸM-PRO" w:hint="eastAsia"/>
          <w:spacing w:val="10"/>
          <w:sz w:val="20"/>
          <w:szCs w:val="20"/>
        </w:rPr>
        <w:t>％以上とする</w:t>
      </w:r>
      <w:r w:rsidRPr="00A64C76">
        <w:rPr>
          <w:rFonts w:ascii="HG丸ｺﾞｼｯｸM-PRO" w:hAnsi="HG丸ｺﾞｼｯｸM-PRO" w:hint="eastAsia"/>
          <w:spacing w:val="10"/>
          <w:szCs w:val="20"/>
        </w:rPr>
        <w:t>。</w:t>
      </w:r>
    </w:p>
    <w:p w14:paraId="7190942C" w14:textId="77777777" w:rsidR="000269AD" w:rsidRPr="00A64C76" w:rsidRDefault="000269AD" w:rsidP="00E80454">
      <w:pPr>
        <w:tabs>
          <w:tab w:val="left" w:pos="709"/>
          <w:tab w:val="left" w:pos="851"/>
        </w:tabs>
        <w:rPr>
          <w:rFonts w:ascii="HG丸ｺﾞｼｯｸM-PRO" w:hAnsi="HG丸ｺﾞｼｯｸM-PRO"/>
          <w:spacing w:val="10"/>
          <w:szCs w:val="20"/>
        </w:rPr>
      </w:pPr>
    </w:p>
    <w:p w14:paraId="492A1B00" w14:textId="2F323A04" w:rsidR="00544FD7" w:rsidRPr="00A64C76" w:rsidRDefault="00544FD7" w:rsidP="00FC62B4">
      <w:pPr>
        <w:tabs>
          <w:tab w:val="left" w:pos="709"/>
          <w:tab w:val="left" w:pos="851"/>
        </w:tabs>
        <w:ind w:leftChars="300" w:left="605"/>
        <w:rPr>
          <w:rFonts w:ascii="HG丸ｺﾞｼｯｸM-PRO" w:hAnsi="HG丸ｺﾞｼｯｸM-PRO"/>
          <w:spacing w:val="10"/>
          <w:szCs w:val="20"/>
        </w:rPr>
      </w:pPr>
      <w:r w:rsidRPr="00A64C76">
        <w:rPr>
          <w:rFonts w:ascii="ＭＳ ゴシック" w:eastAsia="ＭＳ ゴシック" w:hAnsi="ＭＳ ゴシック" w:hint="eastAsia"/>
          <w:b/>
          <w:bCs/>
          <w:spacing w:val="10"/>
          <w:sz w:val="20"/>
          <w:szCs w:val="20"/>
        </w:rPr>
        <w:t>イ　公用車の取組実績</w:t>
      </w:r>
    </w:p>
    <w:p w14:paraId="33CABE8B" w14:textId="4BB0AA89" w:rsidR="00FA3EC2" w:rsidRDefault="00FA3EC2" w:rsidP="00FA3EC2">
      <w:pPr>
        <w:tabs>
          <w:tab w:val="left" w:pos="1134"/>
          <w:tab w:val="left" w:pos="1276"/>
        </w:tabs>
        <w:ind w:leftChars="400" w:left="806" w:firstLineChars="100" w:firstLine="212"/>
        <w:rPr>
          <w:rFonts w:ascii="HG丸ｺﾞｼｯｸM-PRO" w:hAnsi="HG丸ｺﾞｼｯｸM-PRO"/>
          <w:spacing w:val="10"/>
          <w:sz w:val="20"/>
          <w:szCs w:val="20"/>
        </w:rPr>
      </w:pPr>
      <w:r w:rsidRPr="00A64C76">
        <w:rPr>
          <w:rFonts w:asciiTheme="minorEastAsia" w:eastAsiaTheme="minorEastAsia" w:hAnsiTheme="minorEastAsia" w:hint="eastAsia"/>
          <w:spacing w:val="10"/>
          <w:sz w:val="20"/>
          <w:szCs w:val="20"/>
        </w:rPr>
        <w:t>令和６年度末時点の全公用車1</w:t>
      </w:r>
      <w:r w:rsidRPr="00A64C76">
        <w:rPr>
          <w:rFonts w:asciiTheme="minorEastAsia" w:eastAsiaTheme="minorEastAsia" w:hAnsiTheme="minorEastAsia"/>
          <w:spacing w:val="10"/>
          <w:sz w:val="20"/>
          <w:szCs w:val="20"/>
        </w:rPr>
        <w:t>,572</w:t>
      </w:r>
      <w:r w:rsidRPr="00A64C76">
        <w:rPr>
          <w:rFonts w:asciiTheme="minorEastAsia" w:eastAsiaTheme="minorEastAsia" w:hAnsiTheme="minorEastAsia" w:hint="eastAsia"/>
          <w:spacing w:val="10"/>
          <w:sz w:val="20"/>
          <w:szCs w:val="20"/>
        </w:rPr>
        <w:t>台（エコカーを選定できない車種を除く）のうち1</w:t>
      </w:r>
      <w:r w:rsidRPr="00A64C76">
        <w:rPr>
          <w:rFonts w:asciiTheme="minorEastAsia" w:eastAsiaTheme="minorEastAsia" w:hAnsiTheme="minorEastAsia"/>
          <w:spacing w:val="10"/>
          <w:sz w:val="20"/>
          <w:szCs w:val="20"/>
        </w:rPr>
        <w:t>,223</w:t>
      </w:r>
      <w:r w:rsidRPr="00A64C76">
        <w:rPr>
          <w:rFonts w:asciiTheme="minorEastAsia" w:eastAsiaTheme="minorEastAsia" w:hAnsiTheme="minorEastAsia" w:hint="eastAsia"/>
          <w:spacing w:val="10"/>
          <w:sz w:val="20"/>
          <w:szCs w:val="20"/>
        </w:rPr>
        <w:t>台（7</w:t>
      </w:r>
      <w:r w:rsidRPr="00A64C76">
        <w:rPr>
          <w:rFonts w:asciiTheme="minorEastAsia" w:eastAsiaTheme="minorEastAsia" w:hAnsiTheme="minorEastAsia"/>
          <w:spacing w:val="10"/>
          <w:sz w:val="20"/>
          <w:szCs w:val="20"/>
        </w:rPr>
        <w:t>7.8</w:t>
      </w:r>
      <w:r w:rsidRPr="00A64C76">
        <w:rPr>
          <w:rFonts w:asciiTheme="minorEastAsia" w:eastAsiaTheme="minorEastAsia" w:hAnsiTheme="minorEastAsia" w:hint="eastAsia"/>
          <w:spacing w:val="10"/>
          <w:sz w:val="20"/>
          <w:szCs w:val="20"/>
        </w:rPr>
        <w:t>％）がエコカーで、その</w:t>
      </w:r>
      <w:r w:rsidR="004F316F" w:rsidRPr="00A64C76">
        <w:rPr>
          <w:rFonts w:asciiTheme="minorEastAsia" w:eastAsiaTheme="minorEastAsia" w:hAnsiTheme="minorEastAsia" w:hint="eastAsia"/>
          <w:spacing w:val="10"/>
          <w:sz w:val="20"/>
          <w:szCs w:val="20"/>
        </w:rPr>
        <w:t>内訳は</w:t>
      </w:r>
      <w:r w:rsidRPr="00A64C76">
        <w:rPr>
          <w:rFonts w:asciiTheme="minorEastAsia" w:eastAsiaTheme="minorEastAsia" w:hAnsiTheme="minorEastAsia" w:hint="eastAsia"/>
          <w:spacing w:val="10"/>
          <w:sz w:val="20"/>
          <w:szCs w:val="20"/>
        </w:rPr>
        <w:t>次世代自動車</w:t>
      </w:r>
      <w:r w:rsidR="004F316F" w:rsidRPr="00A64C76">
        <w:rPr>
          <w:rFonts w:asciiTheme="minorEastAsia" w:eastAsiaTheme="minorEastAsia" w:hAnsiTheme="minorEastAsia" w:hint="eastAsia"/>
          <w:spacing w:val="10"/>
          <w:sz w:val="20"/>
          <w:szCs w:val="20"/>
        </w:rPr>
        <w:t>が</w:t>
      </w:r>
      <w:r w:rsidRPr="00A64C76">
        <w:rPr>
          <w:rFonts w:asciiTheme="minorEastAsia" w:eastAsiaTheme="minorEastAsia" w:hAnsiTheme="minorEastAsia" w:hint="eastAsia"/>
          <w:spacing w:val="10"/>
          <w:sz w:val="20"/>
          <w:szCs w:val="20"/>
        </w:rPr>
        <w:t>698台、低燃費かつ低排出ガス認定車</w:t>
      </w:r>
      <w:r w:rsidR="004F316F" w:rsidRPr="00A64C76">
        <w:rPr>
          <w:rFonts w:asciiTheme="minorEastAsia" w:eastAsiaTheme="minorEastAsia" w:hAnsiTheme="minorEastAsia" w:hint="eastAsia"/>
          <w:spacing w:val="10"/>
          <w:sz w:val="20"/>
          <w:szCs w:val="20"/>
        </w:rPr>
        <w:t>が</w:t>
      </w:r>
      <w:r w:rsidRPr="00A64C76">
        <w:rPr>
          <w:rFonts w:asciiTheme="minorEastAsia" w:eastAsiaTheme="minorEastAsia" w:hAnsiTheme="minorEastAsia" w:hint="eastAsia"/>
          <w:spacing w:val="10"/>
          <w:sz w:val="20"/>
          <w:szCs w:val="20"/>
        </w:rPr>
        <w:t>5</w:t>
      </w:r>
      <w:r w:rsidRPr="00A64C76">
        <w:rPr>
          <w:rFonts w:asciiTheme="minorEastAsia" w:eastAsiaTheme="minorEastAsia" w:hAnsiTheme="minorEastAsia"/>
          <w:spacing w:val="10"/>
          <w:sz w:val="20"/>
          <w:szCs w:val="20"/>
        </w:rPr>
        <w:t>25</w:t>
      </w:r>
      <w:r w:rsidRPr="00A64C76">
        <w:rPr>
          <w:rFonts w:asciiTheme="minorEastAsia" w:eastAsiaTheme="minorEastAsia" w:hAnsiTheme="minorEastAsia" w:hint="eastAsia"/>
          <w:spacing w:val="10"/>
          <w:sz w:val="20"/>
          <w:szCs w:val="20"/>
        </w:rPr>
        <w:t>台となっている。次世代自動車の内訳は、E</w:t>
      </w:r>
      <w:r w:rsidRPr="00A64C76">
        <w:rPr>
          <w:rFonts w:asciiTheme="minorEastAsia" w:eastAsiaTheme="minorEastAsia" w:hAnsiTheme="minorEastAsia"/>
          <w:spacing w:val="10"/>
          <w:sz w:val="20"/>
          <w:szCs w:val="20"/>
        </w:rPr>
        <w:t>V</w:t>
      </w:r>
      <w:r w:rsidRPr="00A64C76">
        <w:rPr>
          <w:rFonts w:asciiTheme="minorEastAsia" w:eastAsiaTheme="minorEastAsia" w:hAnsiTheme="minorEastAsia" w:hint="eastAsia"/>
          <w:spacing w:val="10"/>
          <w:sz w:val="20"/>
          <w:szCs w:val="20"/>
        </w:rPr>
        <w:t>は2</w:t>
      </w:r>
      <w:r w:rsidRPr="00A64C76">
        <w:rPr>
          <w:rFonts w:asciiTheme="minorEastAsia" w:eastAsiaTheme="minorEastAsia" w:hAnsiTheme="minorEastAsia"/>
          <w:spacing w:val="10"/>
          <w:sz w:val="20"/>
          <w:szCs w:val="20"/>
        </w:rPr>
        <w:t>5</w:t>
      </w:r>
      <w:r w:rsidRPr="00A64C76">
        <w:rPr>
          <w:rFonts w:asciiTheme="minorEastAsia" w:eastAsiaTheme="minorEastAsia" w:hAnsiTheme="minorEastAsia" w:hint="eastAsia"/>
          <w:spacing w:val="10"/>
          <w:sz w:val="20"/>
          <w:szCs w:val="20"/>
        </w:rPr>
        <w:t>台、PHVは</w:t>
      </w:r>
      <w:r w:rsidRPr="00A64C76">
        <w:rPr>
          <w:rFonts w:asciiTheme="minorEastAsia" w:eastAsiaTheme="minorEastAsia" w:hAnsiTheme="minorEastAsia"/>
          <w:spacing w:val="10"/>
          <w:sz w:val="20"/>
          <w:szCs w:val="20"/>
        </w:rPr>
        <w:t>6</w:t>
      </w:r>
      <w:r w:rsidRPr="00A64C76">
        <w:rPr>
          <w:rFonts w:asciiTheme="minorEastAsia" w:eastAsiaTheme="minorEastAsia" w:hAnsiTheme="minorEastAsia" w:hint="eastAsia"/>
          <w:spacing w:val="10"/>
          <w:sz w:val="20"/>
          <w:szCs w:val="20"/>
        </w:rPr>
        <w:t>台、FCVは1台、HVは10</w:t>
      </w:r>
      <w:r w:rsidRPr="00A64C76">
        <w:rPr>
          <w:rFonts w:asciiTheme="minorEastAsia" w:eastAsiaTheme="minorEastAsia" w:hAnsiTheme="minorEastAsia"/>
          <w:spacing w:val="10"/>
          <w:sz w:val="20"/>
          <w:szCs w:val="20"/>
        </w:rPr>
        <w:t>7</w:t>
      </w:r>
      <w:r w:rsidRPr="00A64C76">
        <w:rPr>
          <w:rFonts w:asciiTheme="minorEastAsia" w:eastAsiaTheme="minorEastAsia" w:hAnsiTheme="minorEastAsia" w:hint="eastAsia"/>
          <w:spacing w:val="10"/>
          <w:sz w:val="20"/>
          <w:szCs w:val="20"/>
        </w:rPr>
        <w:t>台、CDVは5</w:t>
      </w:r>
      <w:r w:rsidRPr="00A64C76">
        <w:rPr>
          <w:rFonts w:asciiTheme="minorEastAsia" w:eastAsiaTheme="minorEastAsia" w:hAnsiTheme="minorEastAsia"/>
          <w:spacing w:val="10"/>
          <w:sz w:val="20"/>
          <w:szCs w:val="20"/>
        </w:rPr>
        <w:t>59</w:t>
      </w:r>
      <w:r w:rsidRPr="00A64C76">
        <w:rPr>
          <w:rFonts w:asciiTheme="minorEastAsia" w:eastAsiaTheme="minorEastAsia" w:hAnsiTheme="minorEastAsia" w:hint="eastAsia"/>
          <w:spacing w:val="10"/>
          <w:sz w:val="20"/>
          <w:szCs w:val="20"/>
        </w:rPr>
        <w:t>台、となっており、</w:t>
      </w:r>
      <w:r w:rsidRPr="00A64C76">
        <w:rPr>
          <w:rFonts w:ascii="HG丸ｺﾞｼｯｸM-PRO" w:hAnsi="HG丸ｺﾞｼｯｸM-PRO" w:hint="eastAsia"/>
          <w:spacing w:val="10"/>
          <w:sz w:val="20"/>
          <w:szCs w:val="20"/>
        </w:rPr>
        <w:t>乗用車（</w:t>
      </w:r>
      <w:r w:rsidRPr="00A64C76">
        <w:rPr>
          <w:rFonts w:asciiTheme="minorEastAsia" w:eastAsiaTheme="minorEastAsia" w:hAnsiTheme="minorEastAsia" w:hint="eastAsia"/>
          <w:spacing w:val="10"/>
          <w:sz w:val="20"/>
          <w:szCs w:val="20"/>
        </w:rPr>
        <w:t>17</w:t>
      </w:r>
      <w:r w:rsidRPr="00A64C76">
        <w:rPr>
          <w:rFonts w:asciiTheme="minorEastAsia" w:eastAsiaTheme="minorEastAsia" w:hAnsiTheme="minorEastAsia"/>
          <w:spacing w:val="10"/>
          <w:sz w:val="20"/>
          <w:szCs w:val="20"/>
        </w:rPr>
        <w:t>6</w:t>
      </w:r>
      <w:r w:rsidRPr="00A64C76">
        <w:rPr>
          <w:rFonts w:ascii="HG丸ｺﾞｼｯｸM-PRO" w:hAnsi="HG丸ｺﾞｼｯｸM-PRO" w:hint="eastAsia"/>
          <w:spacing w:val="10"/>
          <w:sz w:val="20"/>
          <w:szCs w:val="20"/>
        </w:rPr>
        <w:t>台）に占める電動車（</w:t>
      </w:r>
      <w:r w:rsidRPr="00A64C76">
        <w:rPr>
          <w:rFonts w:asciiTheme="minorEastAsia" w:eastAsiaTheme="minorEastAsia" w:hAnsiTheme="minorEastAsia"/>
          <w:spacing w:val="10"/>
          <w:sz w:val="20"/>
          <w:szCs w:val="20"/>
        </w:rPr>
        <w:t>92</w:t>
      </w:r>
      <w:r w:rsidRPr="00A64C76">
        <w:rPr>
          <w:rFonts w:ascii="HG丸ｺﾞｼｯｸM-PRO" w:hAnsi="HG丸ｺﾞｼｯｸM-PRO" w:hint="eastAsia"/>
          <w:spacing w:val="10"/>
          <w:sz w:val="20"/>
          <w:szCs w:val="20"/>
        </w:rPr>
        <w:t>台</w:t>
      </w:r>
      <w:r w:rsidRPr="00A64C76">
        <w:rPr>
          <w:rFonts w:ascii="HG丸ｺﾞｼｯｸM-PRO" w:hAnsi="HG丸ｺﾞｼｯｸM-PRO"/>
          <w:spacing w:val="10"/>
          <w:sz w:val="20"/>
          <w:szCs w:val="20"/>
        </w:rPr>
        <w:t>）</w:t>
      </w:r>
      <w:r w:rsidRPr="00A64C76">
        <w:rPr>
          <w:rFonts w:ascii="HG丸ｺﾞｼｯｸM-PRO" w:hAnsi="HG丸ｺﾞｼｯｸM-PRO" w:hint="eastAsia"/>
          <w:spacing w:val="10"/>
          <w:sz w:val="20"/>
          <w:szCs w:val="20"/>
        </w:rPr>
        <w:t>の割合は、</w:t>
      </w:r>
      <w:r w:rsidRPr="00A64C76">
        <w:rPr>
          <w:rFonts w:asciiTheme="minorEastAsia" w:eastAsiaTheme="minorEastAsia" w:hAnsiTheme="minorEastAsia"/>
          <w:spacing w:val="10"/>
          <w:sz w:val="20"/>
          <w:szCs w:val="20"/>
        </w:rPr>
        <w:t>52.3</w:t>
      </w:r>
      <w:r w:rsidRPr="00A64C76">
        <w:rPr>
          <w:rFonts w:ascii="HG丸ｺﾞｼｯｸM-PRO" w:hAnsi="HG丸ｺﾞｼｯｸM-PRO" w:hint="eastAsia"/>
          <w:spacing w:val="10"/>
          <w:sz w:val="20"/>
          <w:szCs w:val="20"/>
        </w:rPr>
        <w:t>％となっている。</w:t>
      </w:r>
    </w:p>
    <w:p w14:paraId="7CBEE0A5" w14:textId="77777777" w:rsidR="00A64C76" w:rsidRDefault="00A64C76" w:rsidP="00FA3EC2">
      <w:pPr>
        <w:tabs>
          <w:tab w:val="left" w:pos="1134"/>
          <w:tab w:val="left" w:pos="1276"/>
        </w:tabs>
        <w:ind w:leftChars="400" w:left="806" w:firstLineChars="100" w:firstLine="212"/>
        <w:rPr>
          <w:rFonts w:ascii="HG丸ｺﾞｼｯｸM-PRO" w:hAnsi="HG丸ｺﾞｼｯｸM-PRO"/>
          <w:spacing w:val="10"/>
          <w:sz w:val="20"/>
          <w:szCs w:val="20"/>
        </w:rPr>
      </w:pPr>
    </w:p>
    <w:p w14:paraId="778E8BB0" w14:textId="77777777" w:rsidR="00A64C76" w:rsidRPr="00A64C76" w:rsidRDefault="00A64C76" w:rsidP="00FA3EC2">
      <w:pPr>
        <w:tabs>
          <w:tab w:val="left" w:pos="1134"/>
          <w:tab w:val="left" w:pos="1276"/>
        </w:tabs>
        <w:ind w:leftChars="400" w:left="806" w:firstLineChars="100" w:firstLine="212"/>
        <w:rPr>
          <w:rFonts w:ascii="HG丸ｺﾞｼｯｸM-PRO" w:hAnsi="HG丸ｺﾞｼｯｸM-PRO"/>
          <w:spacing w:val="10"/>
          <w:sz w:val="20"/>
          <w:szCs w:val="20"/>
        </w:rPr>
      </w:pPr>
    </w:p>
    <w:p w14:paraId="66E4FECD" w14:textId="691AF660" w:rsidR="005265DA" w:rsidRDefault="00EF7785" w:rsidP="009271A2">
      <w:pPr>
        <w:widowControl/>
        <w:jc w:val="left"/>
        <w:rPr>
          <w:rFonts w:asciiTheme="minorEastAsia" w:eastAsiaTheme="minorEastAsia" w:hAnsiTheme="minorEastAsia"/>
          <w:color w:val="000000" w:themeColor="text1"/>
          <w:spacing w:val="10"/>
          <w:sz w:val="20"/>
          <w:szCs w:val="20"/>
        </w:rPr>
      </w:pPr>
      <w:r>
        <w:rPr>
          <w:rFonts w:asciiTheme="minorEastAsia" w:eastAsiaTheme="minorEastAsia" w:hAnsiTheme="minorEastAsia"/>
          <w:noProof/>
          <w:color w:val="000000" w:themeColor="text1"/>
          <w:spacing w:val="10"/>
          <w:sz w:val="20"/>
          <w:szCs w:val="20"/>
        </w:rPr>
        <mc:AlternateContent>
          <mc:Choice Requires="wps">
            <w:drawing>
              <wp:anchor distT="0" distB="0" distL="114300" distR="114300" simplePos="0" relativeHeight="251888640" behindDoc="0" locked="0" layoutInCell="1" allowOverlap="1" wp14:anchorId="01DE2A71" wp14:editId="39CBAC10">
                <wp:simplePos x="0" y="0"/>
                <wp:positionH relativeFrom="column">
                  <wp:posOffset>5126990</wp:posOffset>
                </wp:positionH>
                <wp:positionV relativeFrom="paragraph">
                  <wp:posOffset>-22225</wp:posOffset>
                </wp:positionV>
                <wp:extent cx="631825" cy="313690"/>
                <wp:effectExtent l="0" t="0" r="0" b="0"/>
                <wp:wrapNone/>
                <wp:docPr id="2" name="テキスト ボックス 4"/>
                <wp:cNvGraphicFramePr/>
                <a:graphic xmlns:a="http://schemas.openxmlformats.org/drawingml/2006/main">
                  <a:graphicData uri="http://schemas.microsoft.com/office/word/2010/wordprocessingShape">
                    <wps:wsp>
                      <wps:cNvSpPr txBox="1"/>
                      <wps:spPr>
                        <a:xfrm>
                          <a:off x="0" y="0"/>
                          <a:ext cx="631825" cy="313690"/>
                        </a:xfrm>
                        <a:prstGeom prst="rect">
                          <a:avLst/>
                        </a:prstGeom>
                        <a:noFill/>
                        <a:ln w="6350">
                          <a:noFill/>
                        </a:ln>
                      </wps:spPr>
                      <wps:txbx>
                        <w:txbxContent>
                          <w:p w14:paraId="38175252" w14:textId="0CE4BD0D" w:rsidR="00EF7785" w:rsidRPr="00F5044C" w:rsidRDefault="00EF7785" w:rsidP="00EF7785">
                            <w:pPr>
                              <w:jc w:val="center"/>
                            </w:pPr>
                            <w:r>
                              <w:rPr>
                                <w:rFonts w:asciiTheme="majorEastAsia" w:eastAsiaTheme="majorEastAsia" w:hAnsiTheme="majorEastAsia" w:hint="eastAsia"/>
                                <w:b/>
                                <w:spacing w:val="10"/>
                                <w:sz w:val="20"/>
                                <w:szCs w:val="20"/>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DE2A71" id="テキスト ボックス 4" o:spid="_x0000_s1028" type="#_x0000_t202" style="position:absolute;margin-left:403.7pt;margin-top:-1.75pt;width:49.75pt;height:24.7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dNGgIAADIEAAAOAAAAZHJzL2Uyb0RvYy54bWysU9tuGyEQfa/Uf0C81+v1rcnK68hN5KpS&#10;lERyojxjFrwrAUMBe9f9+g6sb0r7VPUFBmaYyzmH+V2nFdkL5xswJc0HQ0qE4VA1ZlvSt9fVlxtK&#10;fGCmYgqMKOlBeHq3+Pxp3tpCjKAGVQlHMInxRWtLWodgiyzzvBaa+QFYYdApwWkW8Oi2WeVYi9m1&#10;ykbD4SxrwVXWARfe4+1D76SLlF9KwcOzlF4EokqKvYW0urRu4pot5qzYOmbrhh/bYP/QhWaNwaLn&#10;VA8sMLJzzR+pdMMdeJBhwEFnIGXDRZoBp8mHH6ZZ18yKNAuC4+0ZJv//0vKn/dq+OBK6b9AhgRGQ&#10;1vrC42Wcp5NOxx07JehHCA9n2EQXCMfL2Ti/GU0p4ega5+PZbYI1uzy2zofvAjSJRkkdspLAYvtH&#10;H7Aghp5CYi0Dq0apxIwypI0FpsP04OzBF8rgw0ur0QrdpiNNVdLRaYwNVAeczkFPvLd81WAPj8yH&#10;F+aQaRwI1RuecZEKsBYcLUpqcL/+dh/jkQD0UtKickrqf+6YE5SoHwapuc0nkyi1dJhMv47w4K49&#10;m2uP2el7QHHm+E8sT2aMD+pkSgf6HUW+jFXRxQzH2iUNJ/M+9HrGT8LFcpmCUFyWhUeztjymjqhG&#10;hF+7d+bskYaA/D3BSWOs+MBGH9vzsdwFkE2iKuLco3qEH4WZGDx+oqj863OKunz1xW8AAAD//wMA&#10;UEsDBBQABgAIAAAAIQCKQ3Rw4gAAAAkBAAAPAAAAZHJzL2Rvd25yZXYueG1sTI/LTsMwEEX3SPyD&#10;NUjsWpvSlCRkUlWRKiQEi5Zu2DnxNInwI8RuG/h6zAqWo3t075liPRnNzjT63lmEu7kARrZxqrct&#10;wuFtO0uB+SCtktpZQvgiD+vy+qqQuXIXu6PzPrQsllifS4QuhCHn3DcdGennbiAbs6MbjQzxHFuu&#10;RnmJ5UbzhRArbmRv40InB6o6aj72J4PwXG1f5a5emPRbV08vx83weXhPEG9vps0jsEBT+IPhVz+q&#10;QxmdaneyyjONkIqHZUQRZvcJsAhkYpUBqxGWSQa8LPj/D8ofAAAA//8DAFBLAQItABQABgAIAAAA&#10;IQC2gziS/gAAAOEBAAATAAAAAAAAAAAAAAAAAAAAAABbQ29udGVudF9UeXBlc10ueG1sUEsBAi0A&#10;FAAGAAgAAAAhADj9If/WAAAAlAEAAAsAAAAAAAAAAAAAAAAALwEAAF9yZWxzLy5yZWxzUEsBAi0A&#10;FAAGAAgAAAAhAKO6B00aAgAAMgQAAA4AAAAAAAAAAAAAAAAALgIAAGRycy9lMm9Eb2MueG1sUEsB&#10;Ai0AFAAGAAgAAAAhAIpDdHDiAAAACQEAAA8AAAAAAAAAAAAAAAAAdAQAAGRycy9kb3ducmV2Lnht&#10;bFBLBQYAAAAABAAEAPMAAACDBQAAAAA=&#10;" filled="f" stroked="f" strokeweight=".5pt">
                <v:textbox>
                  <w:txbxContent>
                    <w:p w14:paraId="38175252" w14:textId="0CE4BD0D" w:rsidR="00EF7785" w:rsidRPr="00F5044C" w:rsidRDefault="00EF7785" w:rsidP="00EF7785">
                      <w:pPr>
                        <w:jc w:val="center"/>
                      </w:pPr>
                      <w:r>
                        <w:rPr>
                          <w:rFonts w:asciiTheme="majorEastAsia" w:eastAsiaTheme="majorEastAsia" w:hAnsiTheme="majorEastAsia" w:hint="eastAsia"/>
                          <w:b/>
                          <w:spacing w:val="10"/>
                          <w:sz w:val="20"/>
                          <w:szCs w:val="20"/>
                        </w:rPr>
                        <w:t>（台）</w:t>
                      </w:r>
                    </w:p>
                  </w:txbxContent>
                </v:textbox>
              </v:shape>
            </w:pict>
          </mc:Fallback>
        </mc:AlternateContent>
      </w:r>
      <w:r>
        <w:rPr>
          <w:rFonts w:asciiTheme="minorEastAsia" w:eastAsiaTheme="minorEastAsia" w:hAnsiTheme="minorEastAsia"/>
          <w:noProof/>
          <w:color w:val="000000" w:themeColor="text1"/>
          <w:spacing w:val="10"/>
          <w:sz w:val="20"/>
          <w:szCs w:val="20"/>
        </w:rPr>
        <mc:AlternateContent>
          <mc:Choice Requires="wps">
            <w:drawing>
              <wp:anchor distT="0" distB="0" distL="114300" distR="114300" simplePos="0" relativeHeight="251887616" behindDoc="0" locked="0" layoutInCell="1" allowOverlap="1" wp14:anchorId="1D973392" wp14:editId="200F6BBC">
                <wp:simplePos x="0" y="0"/>
                <wp:positionH relativeFrom="column">
                  <wp:posOffset>441960</wp:posOffset>
                </wp:positionH>
                <wp:positionV relativeFrom="paragraph">
                  <wp:posOffset>-24765</wp:posOffset>
                </wp:positionV>
                <wp:extent cx="4875530" cy="313690"/>
                <wp:effectExtent l="0" t="0" r="0" b="0"/>
                <wp:wrapNone/>
                <wp:docPr id="8" name="テキスト ボックス 3"/>
                <wp:cNvGraphicFramePr/>
                <a:graphic xmlns:a="http://schemas.openxmlformats.org/drawingml/2006/main">
                  <a:graphicData uri="http://schemas.microsoft.com/office/word/2010/wordprocessingShape">
                    <wps:wsp>
                      <wps:cNvSpPr txBox="1"/>
                      <wps:spPr>
                        <a:xfrm>
                          <a:off x="0" y="0"/>
                          <a:ext cx="4875530" cy="313690"/>
                        </a:xfrm>
                        <a:prstGeom prst="rect">
                          <a:avLst/>
                        </a:prstGeom>
                        <a:noFill/>
                        <a:ln w="6350">
                          <a:noFill/>
                        </a:ln>
                      </wps:spPr>
                      <wps:txbx>
                        <w:txbxContent>
                          <w:p w14:paraId="2557E5CB" w14:textId="6BFA3768" w:rsidR="00EF7785" w:rsidRPr="00F5044C" w:rsidRDefault="00EF7785" w:rsidP="00EF7785">
                            <w:pPr>
                              <w:jc w:val="center"/>
                            </w:pPr>
                            <w:r>
                              <w:rPr>
                                <w:rFonts w:asciiTheme="majorEastAsia" w:eastAsiaTheme="majorEastAsia" w:hAnsiTheme="majorEastAsia" w:hint="eastAsia"/>
                                <w:b/>
                                <w:spacing w:val="10"/>
                                <w:sz w:val="20"/>
                                <w:szCs w:val="20"/>
                              </w:rPr>
                              <w:t>公用車へのエコカー導入状況</w:t>
                            </w:r>
                            <w:r w:rsidR="00762503">
                              <w:rPr>
                                <w:rFonts w:asciiTheme="majorEastAsia" w:eastAsiaTheme="majorEastAsia" w:hAnsiTheme="majorEastAsia" w:hint="eastAsia"/>
                                <w:b/>
                                <w:spacing w:val="10"/>
                                <w:sz w:val="20"/>
                                <w:szCs w:val="20"/>
                              </w:rPr>
                              <w:t>（令和６年度末）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973392" id="テキスト ボックス 3" o:spid="_x0000_s1029" type="#_x0000_t202" style="position:absolute;margin-left:34.8pt;margin-top:-1.95pt;width:383.9pt;height:24.7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gIAADMEAAAOAAAAZHJzL2Uyb0RvYy54bWysU9tuGyEQfa+Uf0C8x+t7kpXXkZvIVSUr&#10;ieRUecYseJFYhgL2rvv1HVjflPap6gsMzDCXcw6zx7bWZC+cV2AKOuj1KRGGQ6nMtqA/3pe395T4&#10;wEzJNBhR0IPw9HF+82XW2FwMoQJdCkcwifF5YwtahWDzLPO8EjXzPbDCoFOCq1nAo9tmpWMNZq91&#10;Nuz3p1kDrrQOuPAeb587J52n/FIKHl6l9CIQXVDsLaTVpXUT12w+Y/nWMVspfmyD/UMXNVMGi55T&#10;PbPAyM6pP1LVijvwIEOPQ52BlIqLNANOM+h/mmZdMSvSLAiOt2eY/P9Ly1/2a/vmSGi/QosERkAa&#10;63OPl3GeVro67tgpQT9CeDjDJtpAOF6O7+8mkxG6OPpGg9H0IeGaXV5b58M3ATWJRkEd0pLQYvuV&#10;D1gRQ08hsZiBpdI6UaMNaQo6HU366cHZgy+0wYeXXqMV2k1LVIldnObYQHnA8Rx0zHvLlwp7WDEf&#10;3phDqrFtlG94xUVqwFpwtCipwP36232MRwbQS0mD0imo/7ljTlCivxvk5mEwHketpcN4cjfEg7v2&#10;bK49Zlc/AapzgB/F8mTG+KBPpnRQf6DKF7EqupjhWLug4WQ+hU7Q+Eu4WCxSEKrLsrAya8tj6ohq&#10;RPi9/WDOHmkISOALnETG8k9sdLEdH4tdAKkSVRHnDtUj/KjMxODxF0XpX59T1OWvz38DAAD//wMA&#10;UEsDBBQABgAIAAAAIQDXOWjP4QAAAAgBAAAPAAAAZHJzL2Rvd25yZXYueG1sTI9PT8JAFMTvJn6H&#10;zTPxBluB1lK6JaQJMTFyALlwe+0+2sb9U7sLVD+960mPk5nM/CZfj1qxKw2us0bA0zQCRqa2sjON&#10;gOP7dpICcx6NRGUNCfgiB+vi/i7HTNqb2dP14BsWSozLUEDrfZ9x7uqWNLqp7ckE72wHjT7IoeFy&#10;wFso14rPoijhGjsTFlrsqWyp/jhctIDXcrvDfTXT6bcqX97Om/7zeIqFeHwYNytgnkb/F4Zf/IAO&#10;RWCq7MVIx5SAZJmEpIDJfAks+On8eQGsErCIY+BFzv8fKH4AAAD//wMAUEsBAi0AFAAGAAgAAAAh&#10;ALaDOJL+AAAA4QEAABMAAAAAAAAAAAAAAAAAAAAAAFtDb250ZW50X1R5cGVzXS54bWxQSwECLQAU&#10;AAYACAAAACEAOP0h/9YAAACUAQAACwAAAAAAAAAAAAAAAAAvAQAAX3JlbHMvLnJlbHNQSwECLQAU&#10;AAYACAAAACEAL6f7/hoCAAAzBAAADgAAAAAAAAAAAAAAAAAuAgAAZHJzL2Uyb0RvYy54bWxQSwEC&#10;LQAUAAYACAAAACEA1zloz+EAAAAIAQAADwAAAAAAAAAAAAAAAAB0BAAAZHJzL2Rvd25yZXYueG1s&#10;UEsFBgAAAAAEAAQA8wAAAIIFAAAAAA==&#10;" filled="f" stroked="f" strokeweight=".5pt">
                <v:textbox>
                  <w:txbxContent>
                    <w:p w14:paraId="2557E5CB" w14:textId="6BFA3768" w:rsidR="00EF7785" w:rsidRPr="00F5044C" w:rsidRDefault="00EF7785" w:rsidP="00EF7785">
                      <w:pPr>
                        <w:jc w:val="center"/>
                      </w:pPr>
                      <w:r>
                        <w:rPr>
                          <w:rFonts w:asciiTheme="majorEastAsia" w:eastAsiaTheme="majorEastAsia" w:hAnsiTheme="majorEastAsia" w:hint="eastAsia"/>
                          <w:b/>
                          <w:spacing w:val="10"/>
                          <w:sz w:val="20"/>
                          <w:szCs w:val="20"/>
                        </w:rPr>
                        <w:t>公用車へのエコカー導入状況</w:t>
                      </w:r>
                      <w:r w:rsidR="00762503">
                        <w:rPr>
                          <w:rFonts w:asciiTheme="majorEastAsia" w:eastAsiaTheme="majorEastAsia" w:hAnsiTheme="majorEastAsia" w:hint="eastAsia"/>
                          <w:b/>
                          <w:spacing w:val="10"/>
                          <w:sz w:val="20"/>
                          <w:szCs w:val="20"/>
                        </w:rPr>
                        <w:t>（令和６年度末）</w:t>
                      </w:r>
                    </w:p>
                  </w:txbxContent>
                </v:textbox>
              </v:shape>
            </w:pict>
          </mc:Fallback>
        </mc:AlternateContent>
      </w:r>
    </w:p>
    <w:p w14:paraId="6FE33E2F" w14:textId="6A92DCDE" w:rsidR="008D4BE6" w:rsidRDefault="00EF7785" w:rsidP="009271A2">
      <w:pPr>
        <w:widowControl/>
        <w:jc w:val="left"/>
        <w:rPr>
          <w:rFonts w:asciiTheme="minorEastAsia" w:eastAsiaTheme="minorEastAsia" w:hAnsiTheme="minorEastAsia"/>
          <w:color w:val="000000" w:themeColor="text1"/>
          <w:spacing w:val="10"/>
          <w:sz w:val="20"/>
          <w:szCs w:val="20"/>
        </w:rPr>
      </w:pPr>
      <w:r>
        <w:rPr>
          <w:noProof/>
        </w:rPr>
        <w:drawing>
          <wp:anchor distT="0" distB="0" distL="114300" distR="114300" simplePos="0" relativeHeight="251878400" behindDoc="1" locked="0" layoutInCell="1" allowOverlap="1" wp14:anchorId="383CBCF8" wp14:editId="40E02D12">
            <wp:simplePos x="0" y="0"/>
            <wp:positionH relativeFrom="margin">
              <wp:posOffset>-1270</wp:posOffset>
            </wp:positionH>
            <wp:positionV relativeFrom="paragraph">
              <wp:posOffset>75565</wp:posOffset>
            </wp:positionV>
            <wp:extent cx="5759450" cy="4387850"/>
            <wp:effectExtent l="0" t="0" r="0" b="0"/>
            <wp:wrapNone/>
            <wp:docPr id="67134910"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4910" name="図 1" descr="テーブル&#10;&#10;AI によって生成されたコンテンツは間違っている可能性があります。"/>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5265"/>
                    <a:stretch/>
                  </pic:blipFill>
                  <pic:spPr bwMode="auto">
                    <a:xfrm>
                      <a:off x="0" y="0"/>
                      <a:ext cx="5759450" cy="438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4D83E8" w14:textId="2D65876D" w:rsidR="008D4BE6" w:rsidRDefault="008D4BE6" w:rsidP="009271A2">
      <w:pPr>
        <w:widowControl/>
        <w:jc w:val="left"/>
        <w:rPr>
          <w:rFonts w:asciiTheme="minorEastAsia" w:eastAsiaTheme="minorEastAsia" w:hAnsiTheme="minorEastAsia"/>
          <w:color w:val="000000" w:themeColor="text1"/>
          <w:spacing w:val="10"/>
          <w:sz w:val="20"/>
          <w:szCs w:val="20"/>
        </w:rPr>
      </w:pPr>
    </w:p>
    <w:p w14:paraId="47BDFF6F" w14:textId="4CF6CB32" w:rsidR="008D4BE6" w:rsidRDefault="008D4BE6" w:rsidP="009271A2">
      <w:pPr>
        <w:widowControl/>
        <w:jc w:val="left"/>
        <w:rPr>
          <w:rFonts w:asciiTheme="minorEastAsia" w:eastAsiaTheme="minorEastAsia" w:hAnsiTheme="minorEastAsia"/>
          <w:color w:val="000000" w:themeColor="text1"/>
          <w:spacing w:val="10"/>
          <w:sz w:val="20"/>
          <w:szCs w:val="20"/>
        </w:rPr>
      </w:pPr>
    </w:p>
    <w:p w14:paraId="30E35172" w14:textId="26430ED2" w:rsidR="008D4BE6" w:rsidRDefault="008D4BE6" w:rsidP="009271A2">
      <w:pPr>
        <w:widowControl/>
        <w:jc w:val="left"/>
        <w:rPr>
          <w:rFonts w:asciiTheme="minorEastAsia" w:eastAsiaTheme="minorEastAsia" w:hAnsiTheme="minorEastAsia"/>
          <w:color w:val="000000" w:themeColor="text1"/>
          <w:spacing w:val="10"/>
          <w:sz w:val="20"/>
          <w:szCs w:val="20"/>
        </w:rPr>
      </w:pPr>
    </w:p>
    <w:p w14:paraId="0A78BE22" w14:textId="286967A5" w:rsidR="008D4BE6" w:rsidRDefault="008D4BE6" w:rsidP="009271A2">
      <w:pPr>
        <w:widowControl/>
        <w:jc w:val="left"/>
        <w:rPr>
          <w:rFonts w:asciiTheme="minorEastAsia" w:eastAsiaTheme="minorEastAsia" w:hAnsiTheme="minorEastAsia"/>
          <w:color w:val="000000" w:themeColor="text1"/>
          <w:spacing w:val="10"/>
          <w:sz w:val="20"/>
          <w:szCs w:val="20"/>
        </w:rPr>
      </w:pPr>
    </w:p>
    <w:p w14:paraId="35DDEC69" w14:textId="3131DA23" w:rsidR="008D4BE6" w:rsidRDefault="008D4BE6" w:rsidP="009271A2">
      <w:pPr>
        <w:widowControl/>
        <w:jc w:val="left"/>
        <w:rPr>
          <w:rFonts w:asciiTheme="minorEastAsia" w:eastAsiaTheme="minorEastAsia" w:hAnsiTheme="minorEastAsia"/>
          <w:color w:val="000000" w:themeColor="text1"/>
          <w:spacing w:val="10"/>
          <w:sz w:val="20"/>
          <w:szCs w:val="20"/>
        </w:rPr>
      </w:pPr>
    </w:p>
    <w:p w14:paraId="672D593D" w14:textId="6276278A" w:rsidR="008D4BE6" w:rsidRDefault="008D4BE6" w:rsidP="009271A2">
      <w:pPr>
        <w:widowControl/>
        <w:jc w:val="left"/>
        <w:rPr>
          <w:rFonts w:asciiTheme="minorEastAsia" w:eastAsiaTheme="minorEastAsia" w:hAnsiTheme="minorEastAsia"/>
          <w:color w:val="000000" w:themeColor="text1"/>
          <w:spacing w:val="10"/>
          <w:sz w:val="20"/>
          <w:szCs w:val="20"/>
        </w:rPr>
      </w:pPr>
    </w:p>
    <w:p w14:paraId="1AAEF16F" w14:textId="071B796C" w:rsidR="008D4BE6" w:rsidRDefault="008D4BE6" w:rsidP="009271A2">
      <w:pPr>
        <w:widowControl/>
        <w:jc w:val="left"/>
        <w:rPr>
          <w:rFonts w:asciiTheme="minorEastAsia" w:eastAsiaTheme="minorEastAsia" w:hAnsiTheme="minorEastAsia"/>
          <w:color w:val="000000" w:themeColor="text1"/>
          <w:spacing w:val="10"/>
          <w:sz w:val="20"/>
          <w:szCs w:val="20"/>
        </w:rPr>
      </w:pPr>
    </w:p>
    <w:p w14:paraId="399165F5" w14:textId="73E937F2" w:rsidR="008D4BE6" w:rsidRDefault="008D4BE6" w:rsidP="009271A2">
      <w:pPr>
        <w:widowControl/>
        <w:jc w:val="left"/>
        <w:rPr>
          <w:rFonts w:asciiTheme="minorEastAsia" w:eastAsiaTheme="minorEastAsia" w:hAnsiTheme="minorEastAsia"/>
          <w:color w:val="000000" w:themeColor="text1"/>
          <w:spacing w:val="10"/>
          <w:sz w:val="20"/>
          <w:szCs w:val="20"/>
        </w:rPr>
      </w:pPr>
    </w:p>
    <w:p w14:paraId="3A5C6EC4" w14:textId="49EFFF9A" w:rsidR="008D4BE6" w:rsidRDefault="008D4BE6" w:rsidP="009271A2">
      <w:pPr>
        <w:widowControl/>
        <w:jc w:val="left"/>
        <w:rPr>
          <w:rFonts w:asciiTheme="minorEastAsia" w:eastAsiaTheme="minorEastAsia" w:hAnsiTheme="minorEastAsia"/>
          <w:color w:val="000000" w:themeColor="text1"/>
          <w:spacing w:val="10"/>
          <w:sz w:val="20"/>
          <w:szCs w:val="20"/>
        </w:rPr>
      </w:pPr>
    </w:p>
    <w:p w14:paraId="5F2AD019" w14:textId="77777777" w:rsidR="008D4BE6" w:rsidRDefault="008D4BE6" w:rsidP="009271A2">
      <w:pPr>
        <w:widowControl/>
        <w:jc w:val="left"/>
        <w:rPr>
          <w:rFonts w:asciiTheme="minorEastAsia" w:eastAsiaTheme="minorEastAsia" w:hAnsiTheme="minorEastAsia"/>
          <w:color w:val="000000" w:themeColor="text1"/>
          <w:spacing w:val="10"/>
          <w:sz w:val="20"/>
          <w:szCs w:val="20"/>
        </w:rPr>
      </w:pPr>
    </w:p>
    <w:p w14:paraId="6DD4964C" w14:textId="63A200E3" w:rsidR="008D4BE6" w:rsidRDefault="008D4BE6" w:rsidP="009271A2">
      <w:pPr>
        <w:widowControl/>
        <w:jc w:val="left"/>
        <w:rPr>
          <w:rFonts w:asciiTheme="minorEastAsia" w:eastAsiaTheme="minorEastAsia" w:hAnsiTheme="minorEastAsia"/>
          <w:color w:val="000000" w:themeColor="text1"/>
          <w:spacing w:val="10"/>
          <w:sz w:val="20"/>
          <w:szCs w:val="20"/>
        </w:rPr>
      </w:pPr>
    </w:p>
    <w:p w14:paraId="27709C32" w14:textId="77777777" w:rsidR="008D4BE6" w:rsidRDefault="008D4BE6" w:rsidP="009271A2">
      <w:pPr>
        <w:widowControl/>
        <w:jc w:val="left"/>
        <w:rPr>
          <w:rFonts w:asciiTheme="minorEastAsia" w:eastAsiaTheme="minorEastAsia" w:hAnsiTheme="minorEastAsia"/>
          <w:color w:val="000000" w:themeColor="text1"/>
          <w:spacing w:val="10"/>
          <w:sz w:val="20"/>
          <w:szCs w:val="20"/>
        </w:rPr>
      </w:pPr>
    </w:p>
    <w:p w14:paraId="7126796D" w14:textId="77777777" w:rsidR="008D4BE6" w:rsidRDefault="008D4BE6" w:rsidP="009271A2">
      <w:pPr>
        <w:widowControl/>
        <w:jc w:val="left"/>
        <w:rPr>
          <w:rFonts w:asciiTheme="minorEastAsia" w:eastAsiaTheme="minorEastAsia" w:hAnsiTheme="minorEastAsia"/>
          <w:color w:val="000000" w:themeColor="text1"/>
          <w:spacing w:val="10"/>
          <w:sz w:val="20"/>
          <w:szCs w:val="20"/>
        </w:rPr>
      </w:pPr>
    </w:p>
    <w:p w14:paraId="53382099" w14:textId="4CA42BEC" w:rsidR="008D4BE6" w:rsidRDefault="008D4BE6" w:rsidP="009271A2">
      <w:pPr>
        <w:widowControl/>
        <w:jc w:val="left"/>
        <w:rPr>
          <w:rFonts w:asciiTheme="minorEastAsia" w:eastAsiaTheme="minorEastAsia" w:hAnsiTheme="minorEastAsia"/>
          <w:color w:val="000000" w:themeColor="text1"/>
          <w:spacing w:val="10"/>
          <w:sz w:val="20"/>
          <w:szCs w:val="20"/>
        </w:rPr>
      </w:pPr>
    </w:p>
    <w:p w14:paraId="6E995D6B" w14:textId="77777777" w:rsidR="008D4BE6" w:rsidRDefault="008D4BE6" w:rsidP="009271A2">
      <w:pPr>
        <w:widowControl/>
        <w:jc w:val="left"/>
        <w:rPr>
          <w:rFonts w:asciiTheme="minorEastAsia" w:eastAsiaTheme="minorEastAsia" w:hAnsiTheme="minorEastAsia"/>
          <w:color w:val="000000" w:themeColor="text1"/>
          <w:spacing w:val="10"/>
          <w:sz w:val="20"/>
          <w:szCs w:val="20"/>
        </w:rPr>
      </w:pPr>
    </w:p>
    <w:p w14:paraId="36C5B77F" w14:textId="77777777" w:rsidR="008D4BE6" w:rsidRDefault="008D4BE6" w:rsidP="009271A2">
      <w:pPr>
        <w:widowControl/>
        <w:jc w:val="left"/>
        <w:rPr>
          <w:rFonts w:asciiTheme="minorEastAsia" w:eastAsiaTheme="minorEastAsia" w:hAnsiTheme="minorEastAsia"/>
          <w:color w:val="000000" w:themeColor="text1"/>
          <w:spacing w:val="10"/>
          <w:sz w:val="20"/>
          <w:szCs w:val="20"/>
        </w:rPr>
      </w:pPr>
    </w:p>
    <w:p w14:paraId="04F253C0" w14:textId="77777777" w:rsidR="009044C5" w:rsidRDefault="009044C5" w:rsidP="009271A2">
      <w:pPr>
        <w:widowControl/>
        <w:jc w:val="left"/>
        <w:rPr>
          <w:rFonts w:asciiTheme="minorEastAsia" w:eastAsiaTheme="minorEastAsia" w:hAnsiTheme="minorEastAsia"/>
          <w:color w:val="000000" w:themeColor="text1"/>
          <w:spacing w:val="10"/>
          <w:sz w:val="20"/>
          <w:szCs w:val="20"/>
        </w:rPr>
      </w:pPr>
    </w:p>
    <w:p w14:paraId="62068740" w14:textId="77777777" w:rsidR="004F316F" w:rsidRDefault="004F316F" w:rsidP="009271A2">
      <w:pPr>
        <w:widowControl/>
        <w:jc w:val="left"/>
        <w:rPr>
          <w:rFonts w:asciiTheme="minorEastAsia" w:eastAsiaTheme="minorEastAsia" w:hAnsiTheme="minorEastAsia"/>
          <w:color w:val="000000" w:themeColor="text1"/>
          <w:spacing w:val="10"/>
          <w:sz w:val="20"/>
          <w:szCs w:val="20"/>
        </w:rPr>
      </w:pPr>
    </w:p>
    <w:p w14:paraId="4C6026A5" w14:textId="63E0D2A0" w:rsidR="004F316F" w:rsidRDefault="004F316F" w:rsidP="009271A2">
      <w:pPr>
        <w:widowControl/>
        <w:jc w:val="left"/>
        <w:rPr>
          <w:rFonts w:asciiTheme="minorEastAsia" w:eastAsiaTheme="minorEastAsia" w:hAnsiTheme="minorEastAsia"/>
          <w:color w:val="000000" w:themeColor="text1"/>
          <w:spacing w:val="10"/>
          <w:sz w:val="20"/>
          <w:szCs w:val="20"/>
        </w:rPr>
      </w:pPr>
    </w:p>
    <w:p w14:paraId="56F5E0EF" w14:textId="79ADFD98" w:rsidR="004F316F" w:rsidRDefault="004F316F" w:rsidP="009271A2">
      <w:pPr>
        <w:widowControl/>
        <w:jc w:val="left"/>
        <w:rPr>
          <w:rFonts w:asciiTheme="minorEastAsia" w:eastAsiaTheme="minorEastAsia" w:hAnsiTheme="minorEastAsia"/>
          <w:color w:val="000000" w:themeColor="text1"/>
          <w:spacing w:val="10"/>
          <w:sz w:val="20"/>
          <w:szCs w:val="20"/>
        </w:rPr>
      </w:pPr>
    </w:p>
    <w:p w14:paraId="23F85C5C" w14:textId="1531B190" w:rsidR="004F316F" w:rsidRDefault="004F316F" w:rsidP="009271A2">
      <w:pPr>
        <w:widowControl/>
        <w:jc w:val="left"/>
        <w:rPr>
          <w:rFonts w:asciiTheme="minorEastAsia" w:eastAsiaTheme="minorEastAsia" w:hAnsiTheme="minorEastAsia"/>
          <w:color w:val="000000" w:themeColor="text1"/>
          <w:spacing w:val="10"/>
          <w:sz w:val="20"/>
          <w:szCs w:val="20"/>
        </w:rPr>
      </w:pPr>
    </w:p>
    <w:p w14:paraId="24C89BB0" w14:textId="7D0910DC" w:rsidR="004F316F" w:rsidRDefault="00FC7078" w:rsidP="009271A2">
      <w:pPr>
        <w:widowControl/>
        <w:jc w:val="left"/>
        <w:rPr>
          <w:rFonts w:asciiTheme="minorEastAsia" w:eastAsiaTheme="minorEastAsia" w:hAnsiTheme="minorEastAsia"/>
          <w:color w:val="000000" w:themeColor="text1"/>
          <w:spacing w:val="10"/>
          <w:sz w:val="20"/>
          <w:szCs w:val="20"/>
        </w:rPr>
      </w:pPr>
      <w:r>
        <w:rPr>
          <w:rFonts w:asciiTheme="minorEastAsia" w:eastAsiaTheme="minorEastAsia" w:hAnsiTheme="minorEastAsia"/>
          <w:noProof/>
          <w:color w:val="000000" w:themeColor="text1"/>
          <w:spacing w:val="10"/>
          <w:sz w:val="20"/>
          <w:szCs w:val="20"/>
        </w:rPr>
        <mc:AlternateContent>
          <mc:Choice Requires="wpg">
            <w:drawing>
              <wp:anchor distT="0" distB="0" distL="114300" distR="114300" simplePos="0" relativeHeight="251860992" behindDoc="0" locked="0" layoutInCell="1" allowOverlap="1" wp14:anchorId="384459B0" wp14:editId="17C4E4EE">
                <wp:simplePos x="0" y="0"/>
                <wp:positionH relativeFrom="margin">
                  <wp:align>center</wp:align>
                </wp:positionH>
                <wp:positionV relativeFrom="paragraph">
                  <wp:posOffset>42545</wp:posOffset>
                </wp:positionV>
                <wp:extent cx="4876165" cy="3811905"/>
                <wp:effectExtent l="0" t="0" r="0" b="0"/>
                <wp:wrapNone/>
                <wp:docPr id="1451789899" name="グループ化 9"/>
                <wp:cNvGraphicFramePr/>
                <a:graphic xmlns:a="http://schemas.openxmlformats.org/drawingml/2006/main">
                  <a:graphicData uri="http://schemas.microsoft.com/office/word/2010/wordprocessingGroup">
                    <wpg:wgp>
                      <wpg:cNvGrpSpPr/>
                      <wpg:grpSpPr>
                        <a:xfrm>
                          <a:off x="0" y="0"/>
                          <a:ext cx="4876165" cy="3811905"/>
                          <a:chOff x="0" y="0"/>
                          <a:chExt cx="4876165" cy="3812328"/>
                        </a:xfrm>
                      </wpg:grpSpPr>
                      <wps:wsp>
                        <wps:cNvPr id="9" name="テキスト ボックス 7"/>
                        <wps:cNvSpPr txBox="1"/>
                        <wps:spPr>
                          <a:xfrm>
                            <a:off x="0" y="0"/>
                            <a:ext cx="4876165" cy="313690"/>
                          </a:xfrm>
                          <a:prstGeom prst="rect">
                            <a:avLst/>
                          </a:prstGeom>
                          <a:noFill/>
                          <a:ln w="6350">
                            <a:noFill/>
                          </a:ln>
                        </wps:spPr>
                        <wps:txbx>
                          <w:txbxContent>
                            <w:p w14:paraId="2647D997" w14:textId="77777777" w:rsidR="008A20B6" w:rsidRPr="00F5044C" w:rsidRDefault="008A20B6" w:rsidP="008A20B6">
                              <w:pPr>
                                <w:jc w:val="center"/>
                              </w:pPr>
                              <w:r>
                                <w:rPr>
                                  <w:rFonts w:asciiTheme="majorEastAsia" w:eastAsiaTheme="majorEastAsia" w:hAnsiTheme="majorEastAsia" w:hint="eastAsia"/>
                                  <w:b/>
                                  <w:spacing w:val="10"/>
                                  <w:sz w:val="20"/>
                                  <w:szCs w:val="20"/>
                                </w:rPr>
                                <w:t>取組方針達成状況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9" name="図 28">
                            <a:extLst>
                              <a:ext uri="{FF2B5EF4-FFF2-40B4-BE49-F238E27FC236}">
                                <a16:creationId xmlns:a16="http://schemas.microsoft.com/office/drawing/2014/main" id="{BE913F90-1057-B797-74E2-59ACD45F354A}"/>
                              </a:ext>
                            </a:extLst>
                          </pic:cNvPr>
                          <pic:cNvPicPr>
                            <a:picLocks noChangeAspect="1"/>
                          </pic:cNvPicPr>
                        </pic:nvPicPr>
                        <pic:blipFill rotWithShape="1">
                          <a:blip r:embed="rId13">
                            <a:extLst>
                              <a:ext uri="{28A0092B-C50C-407E-A947-70E740481C1C}">
                                <a14:useLocalDpi xmlns:a14="http://schemas.microsoft.com/office/drawing/2010/main" val="0"/>
                              </a:ext>
                            </a:extLst>
                          </a:blip>
                          <a:srcRect t="10757"/>
                          <a:stretch/>
                        </pic:blipFill>
                        <pic:spPr>
                          <a:xfrm>
                            <a:off x="262467" y="270933"/>
                            <a:ext cx="4509770" cy="3541395"/>
                          </a:xfrm>
                          <a:prstGeom prst="rect">
                            <a:avLst/>
                          </a:prstGeom>
                        </pic:spPr>
                      </pic:pic>
                    </wpg:wgp>
                  </a:graphicData>
                </a:graphic>
              </wp:anchor>
            </w:drawing>
          </mc:Choice>
          <mc:Fallback>
            <w:pict>
              <v:group w14:anchorId="384459B0" id="グループ化 9" o:spid="_x0000_s1030" style="position:absolute;margin-left:0;margin-top:3.35pt;width:383.95pt;height:300.15pt;z-index:251860992;mso-position-horizontal:center;mso-position-horizontal-relative:margin" coordsize="48761,38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AaVXfgMAANsHAAAOAAAAZHJzL2Uyb0RvYy54bWykVc1uEzEQviPxDpbv&#10;dH/y16y6qUJLK6QKKgrq2fF6sxa7trGdbsqxkRDvAK+AOHDieSLeg7GdTf+oQOWQzYxnPJ75PN94&#10;b3/Z1OiCacOlyHGyE2PEBJUFF/Mcv3t79GwXI2OJKEgtBcvxJTN4f/L0yV6rMpbKStYF0wiCCJO1&#10;KseVtSqLIkMr1hCzIxUTYCylbogFVc+jQpMWojd1lMbxMGqlLpSWlBkDq4fBiCc+flkyal+XpWEW&#10;1TmG3Kz/av+duW802SPZXBNVcbpJgzwii4ZwAYduQx0SS9BC83uhGk61NLK0O1Q2kSxLTpmvAapJ&#10;4jvVHGu5UL6WedbO1RYmgPYOTo8OS19dHGt1pk41INGqOWDhNVfLstSN+4cs0dJDdrmFjC0torDY&#10;3x0Nk+EAIwq23m6SjONBAJVWgPy9fbR68cDOtJfuup1Rd3B0K51WQYOYawzM/2FwVhHFPLQmAwxO&#10;NeJFjscYCdJAm65Xn9ZX39ZXP9erz2i9+rperdZX30FHI5ejSwZ2OdiQXT6XAETSrRtYfBx6SW84&#10;9h25hYBkSht7zGSDnJBjDQ3t+4xcnBgb0Opc3KFCHvG6hnWS1QK1OR72BrHfsLVA8FoAzK6GkKuT&#10;7HK29BD0uzpmsriE8rQMnDGKHnHI4YQYe0o0kAToBMS3r+FT1hLOkhsJo0rqj39ad/5wb2DFqAXS&#10;5dh8WBDNMKpfCrjRcdLvO5Z6pT8YpaDom5bZTYtYNAcSeJ3AiFHUi87f1p1Yatmcw3yYulPBRASF&#10;s3NsO/HAhlEA84Wy6dQ7AS8VsSfiTFEX2kHpEH67PCdaba7BQvu/kl0PkezObQTfcB/ThZUl91fl&#10;cA6obuCHfp7sKU4z+G3IDdK9xv77EIRdduFgDIO0+acYDdHvF+pZqJfPeM3tpZ+pULNLSlyccup6&#10;2SnXHEm3JPn15QcKnO08gj8AxumJpO8NEvKgImLOpkZB525YEt129+qtw2Y1V66PXfOdc1t5oLvL&#10;cMZNnXB5d+bgH6AKM/ZQ0kXDhA2PhmY1sfBimYorAy2TsWbGCqDXy8LzmGRG0zeQsXswkng08KyH&#10;VauZpZXjnauhyzNA9ADx02HaH44wgvmYjuJxr+cIRrLtAB3E49EImtMP0EE/6Y39AH3sDPCJhVS8&#10;CHn6bvMvCEi3nqibuve6fpMnvwEAAP//AwBQSwMECgAAAAAAAAAhAHiD7Ife2QAA3tkAABQAAABk&#10;cnMvbWVkaWEvaW1hZ2UxLnBuZ4lQTkcNChoKAAAADUlIRFIAAANUAAAC7ggGAAAAqUdX+gAAAAFz&#10;UkdCAK7OHOkAAAAEZ0FNQQAAsY8L/GEFAAAACXBIWXMAABcRAAAXEQHKJvM/AADZc0lEQVR4Xuz9&#10;D/RdVX3n/08rApVK0aqktirVrzW1Wqm283U5foVRRrFfXEMZy4AFF7ggMiM2aIZIpIYapQlDKH8q&#10;EkCIgPwbjCyU/xQRaL6QakpKgJRmGuSP8IvQ0FRZQM14fvd1Pvv9yf7szz7n7HP/7/t5PtbaK/nc&#10;e+6555597rn7dfc++/47AAAAAMAYKAAAAAAMlWuKYxK4OgUAAAAwJK4pjkng6hQAAADAkLimOCaB&#10;q1MAAAAAQ+Ka4pgErk4BAAAADIlrimMSuDoFAAAAMCSuKY5J4OoUAAAAwJC4pjgmgatTAAAAAEPi&#10;muKYBK5OAQAAAAyJa4pjErg6BQAAADAkrimOSeDqFAAAAMCQuKY4JoGrUwAAAABD4primASuToHs&#10;XHrppcV73vOeYsGCBcW1117rbkW//OxnPys2b95clkkwKa8Dc0+b9+GTTz5Z3HjjjcUjjzzibsnb&#10;7bffXpx11lnFAw884G6Z6bHHHitf74YNG9wtQD5cUxyTwNVplp5//vnyRHv++ee7W/rjzjvvLE/Q&#10;zz33nLsFdS666CKdFMpy8sknu1sHz5531113LdauXetuzc+WLVuKD33oQ8WKFSt6OubOO++84lOf&#10;+lRlw6MtbdcrXvGKch+/853vzPr9cPfdd08fK233sxp0+++/f/lYHd+cFzBM+mLjIx/5yPTx23SO&#10;9c/Het/++Mc/dveMn5tvvrn8UuwTn/hEZQD0X/8pp5zibt3ps5/97PTrPfLII7N6f+r16wvBqi8F&#10;9do//elPl/vo8MMP7+qLQ61jkgL2pOkct5gUrk6zpED1+te/vjyRvv3tb58+MfVarBGpdfarcTrJ&#10;7AN8jz32GOqH96ie1yhw6INuv/326+n5/eAyf/78cp3dFFuHGl3r1q1za++ev11XXnmlu7U7+lDX&#10;FxW33nrrSBo8fqNL7+vvfOc77p7ZtK0KUWrI2GP8MojzgjV6RrV/JoXfANWXC5PQc+2/DxU86o4P&#10;vX4LHwcffHAWx5K9Pp23NOogpupc5LcBwnNUP3uklyxZUh5TVdvXraYvBf36POigg7quTwU328e9&#10;fnGH/urULSaFq9Ms+SfT2DdX3fBPYLl/Kz8suQSqNsNmjPVsxBrRdvz1GmCagkvYSIpJWaatNoFK&#10;+0JfRqgRW/We8RtO/Qh8qfzzROxY0THx7W9/u2yI2+u1ooCrb4a/8pWvlEOK7BhKOS+oTiwkxej+&#10;TZs2lT2L/vNy3umdnRtU9N4dxRcu/VJ3nrMvCixo2Xsstqx/jmgKZsNm51mVpnOg/1lvj/PPef6y&#10;qvuUc43eh3qvxoren7ZtKtp3/dL0Gea/FnuNCnU61+rLgjZ16J/P/XOMbYN69+z8VlU2btxYBssD&#10;DjiAL5v7pLPvMSlcnY4NjYfW8BptWlPDcNCBql8NU/G3tdsGk7bNPkB18huXE1rbYNMvbZ7XllVp&#10;05jwezYUBMIPe1tvL8fKMAOVlos1GmLFb+hrmFFsGRWFEXvPqtQFJtufwzxW/MaaGlinn356cfTR&#10;Rxfvete7pnsE1cuo22INjl7Y69X6rQfc703U82s7/O3jesDehXWea+PP/9zQsWLHkIr/nrPX+bGP&#10;fWz6bx1nfrFjzkovn0NhANGXBmpwdys8f51zzjmztr/bovdeU/3r+cPwYEW91bbvtI/7Oby86TOs&#10;6rxuj4t9JtWx94X/fP669OWRf4yFRedILavCFz/90dmXmBSuTkdOQUrXkWiT9MGR0rWeEqissVoV&#10;QKyBaeOLq05gvfDXqdLLiUjrsu57rWscglXTh4JP9awTc9V48UWLFs06iVcVa1A0fRD4HwJWVLdN&#10;deAHnarXZsdgXYhoknugipWq8fp1gUrbpgZMFV1sr2GDCkSq15UrV7p76tlzNtWRNTZ6qcuQXy+2&#10;br1n7QJ6Paft45RjEmn8QNWmwTlu/AawjnsdK1WfdbasjiM77nS89WOYmt57Gvam57cvABQurrnm&#10;mvL9rvO23W6f322PZZtcounzzN7Pdee5fkr5HOhWt4FKUs9rVS688MLyGnSF19TX1vRZhfY6+xKT&#10;wtXpyHQTpExqD5WdBGInHv/bGTXy605g3bLnsNKPb3a0neMSrFIDlX8yVul12Il9AKtxOoiGqH1g&#10;qdQdX/b6uz1ehhmo2uj3h2fTNqo+7bolvR/tG2b/mPFLSkMitWfY37bwteq+upCYwr7t9vn7t5/D&#10;iJB2TqoL7+PAP3Z1TPrHaHg+0rL6gsm/ntM/vurOX3X0nApSWof/GWPnxvA95S+v92evYU7nBIU1&#10;+wLO9kHVe1/Ppy9b+vWFiPjhvNtApfpRO0f70N9fTcepX+fhOdPqN+U8GNL22JdSqZ/f0u/PBBCo&#10;Joqr06HrJUgZ/wPHPjDs5Bc21u2k4Z98/JOVij6M1J1fdQLrhn8yttLPrnK9hn4HK60ztacoNuwk&#10;tlxV6WV4k9WpSq/hLOR/cDTVV+w4bKPpQ6ruQ9WkLBNjQ3dir69pu9rOhunvp6YPY30jbiHEnxxC&#10;x7eOGd2e8rz++89/Tu0vrcNCkv/tvs/fr/1oIBp/3/YrTFl9pLJ9oKLjwCZz0HmwTQPNGr3dnnes&#10;EZy6b22b61Q1+O212nlL56t+Nr77yc5v/jEZ+xwT1b2u8/Nfq3/sdhMEVK/aT7HjvunLpn4d3/56&#10;1E6wL1mqii2r0q8Gv/850014MXaO0TFndWHr7iZQSdN7QffFzpN6XnstTdvga/pMQHudfYlJ4ep0&#10;aPwg1WsDpaohaycI/8PUPxGE4UvFTlZNJ7A27Dm1HQo99lz9DFRG2z3sHit/X6moPv1vSAetzQdB&#10;W22HU1Q13FP4x2ZsaJ1/jZKOnfD+cJk2x63tQ73OMOz6QyVVr1X3+Q2EOvY6U+vLP766Ccz+42Pn&#10;Gv/aiKpj1/aPvc5+TEvvn7f6FabEtjX2pUbY4KxqnPrXc6Uex/Z6tA81g5gdk/6XMjpewuey5/FL&#10;yrnRXqf2nTUoVSxQ+sPPVPw61vNqeLB9BtntdbM+joK9V8L3Vuw845+rwnDjHxNtzpH2/FpneP7z&#10;j9+6c41/Xkv5oknbqvrxf5rAX0fK8Wivt5+fsX54TH0tMf75yLbPtrfbQCXaR/ae8uvKf6zObXbe&#10;0u0f/ehHy4klUrbB17Y+0KyzLzEpXJ0OXD+DlKkKVLETfnhb2NiyE1HKCSyFnbSskeZ/EA4iUBk9&#10;77CClf+a/NLtB05IjaS6YVapHwRN6wn5r6vNa/EbNm0+bPwPKb0v/Eaiir5R94/J8P7YMqnq9mHd&#10;h6f/Pkk9nm2/pmyf3q/27XhKoI3xt19F6wobzv4y4esYxHvW32/9DFPG6lNFoUkBUNe5aFis3zPT&#10;TUCtE9vXFl4UqGw7FHhsAgMVf3/oGEw5V/mP8YueT891xRVXTJ/rq/axv5/68VnUT3p9/meHT/eF&#10;PcN23qk6RvUYhcy6GTh9/mdl7Dzmvy+aznO2bOx9rGPGAreKHZsq9ltb/nGV0kNlQXoQ71crvbQL&#10;/ONO+87+1v6x94dfmr5MW7NmzYz3nYr/maXt9wOhjvXwPFz3GRDy66PNZxyqdfYlJoWr04FRkPKv&#10;i+jnh1dVoBI7ifgnCZ1c9CEu/odCeAKyE2gvJ057fjvpDKJxVkevY5DBKvZBo/rVB1rsw7Mtf/3a&#10;9vCDRMU/rmIfRio2nl/F/+azSiyM+3S/NU7C/Rnuk9Qw1vQhlXJMpiwTU/dhWrdd3TyfPVfKfrEf&#10;Ke7lfeI3JGKvwfjvTXst/msfROOsTR31k/+6UhpQbehcr/dc1TTxMd3uEz2u6reBUhp9fkO26lyl&#10;59BF+xpKN0zqOdXz2vnFwmdV8QOVP7W/Fdu/Kuqpajo32/qq6iP22Vql6Xzqi52LUurSZ+vo13vW&#10;f34FOv2/l/dNeK7xX3Os7vwvyqrqNyzhl4d+HWgdn/zkJ8v/2/6M7fcqbesDzTr7EpPC1WnfxYJU&#10;v0NEXaCqO0n4jwvv70ejx57b36ZhByqj1zOIYGWv0S/al/rGTP/v9TX69dBLoPJnqlNjou61+89Z&#10;tf1+PaqEIU3Hlv9Nq9bTtL+bPqRSjsluj9u690nddnXzfOGXDIPkb7uVuuf1G6Xbt29vPA7a0v6y&#10;59APdOrY9IfEWdGQuX68P6v4575xaBDVncO7Ze/RurCUEgrsGK9bTzd0faCdn5p6zrUNtmxVsWNV&#10;57eq86Bf6o6vpuPDv7/t+75uX0vsXBQGGr83Klb63UPln+/VhrF93e17J9x/dedf8c+zTfuvjn3Z&#10;YT1a/rqatsFHoOq/zr7EpHB12jfDCFKm2w9jPwyEJ4VuGoo+OwGHjx1VoDJ6Xf0KVv5JNfxQ+NGP&#10;fjS9/3ppIPn1ULWelA+C1A8APZ/fqI7Vj79NKlW9rTou/VCl90Hdr9M3bWPKMZmyTIz/Xog1UOy+&#10;WGPGPwaaaPuqhjH1W1hPVurqX+ct9QqoQRoeB6rnefPm9TRMztZpRftBk2vY+rTN6pmw46Yp/Her&#10;qcE8bINooLV5Hzedi+39ofewekzDcKKi6afDYBwWDXfXe8a/tsvW22tYa3q9bdjnVNW6UsJqyN+H&#10;dY+Jnc/bHh+2jn7sC/84sW2y9bc5x9aJvWZfeC7r9T0S2367TSU8x8dKv7YFUzr7EpPC1WnP9Mb3&#10;h1f1e4x+TBiotA322wr6oIt9+xeGgZB/Amt70tT26IPTLvb0jTpQmbCe2oYef/+EHzL2dz8aSf7z&#10;DDpQ6bmsUVJ33PrraqrDcD+rMVE15LBpG/19UXVMpiwTU7cP67ar7fPZe8MClR4fG57SD36j0J94&#10;IuVYtP0R1q99GaF6rArSVfwGi4JS08yWtryeq9v3T5VxDVR17+E2ws+EGH+ZlGM3DMNW/C8ZdFzH&#10;glRdsZClL7d6+TxoE6j02tUzWvUFj62rar90E97847mXQJWyj/3rjXrZp+I/t+0Pu63ptaSKvWaf&#10;f6z629GNqve+vw2PPvrojPdP+H7q9+sHgWqiuDrtm/BbVo35HZTwzW40pMIf6mXfBofjkWMn3G4b&#10;pva4qhPNOAQq/6L0lIZdTOzDMfahYLepdNNw8+thkIHKr7emhrI1Jtp8mOj9oA/6ut6G1G3U/VXH&#10;ZLfHbd0+rNuuts+n96r/ZYP29SA+lO2cYK+nad+KTdG+cePGcll/6JT9iLBmqbP1qKR+YeS/D7Sf&#10;Ut/39rh+76OqRtWoNPWItJXSg5JyTPh0rNvwzEEOx/T5PxvQVPyQU3eNjc7/VvcqOs7997z/no6d&#10;c9vuN5N63rQvoPzl7Dl1m84ZsdflF/uR2n4cT7bd4evtJlRWafoM8/e59oF9IdUNe2+Ez6XbFez1&#10;m1RhmyrWxtJ+Rv909i0mhavTvhtGsIq92UMayqOGnJaxUndi77Zhah8GVR80owxU/QhS4r8G/3VW&#10;fSj4H0htv9Vv+nCXpg8jqWsE2LGRMvzRP9baHBcp/G2suk5A91mJ3a9i949joLJ16dh/5plnpve7&#10;vQ+0fxVg2kxoEKPjTA1fey3+a9B9ts0pRY0XTUig7VIjQttq+0ul6rg0/rJVs81VGdTx5q+36lw1&#10;TLaP+vEaU49Je86mBv6o6HXYTH7dFgsWeo3+VPZh8XuIm8653QQJf52xx+l++/JT26rPJvss1flB&#10;7YY2n5UWRNs8JsY/b4TbXXdebKvu/Cv+FwR/8Rd/Uf6/6bwTk/reCM8P/t/dPC+adfYtJoWr04EZ&#10;ZLBq82b3Gze2LbFGdOqJx2cnvbptGEWg6leQEv9DJHydVR8K/r6MPa6O/9iqxzV9GEm/PvzqGmH6&#10;EO9l6Jr/oRlr4KUck90ct+K/L8Iw51/voW3z71Ox+1Kez+pBx76Gz+lxfr3qvawgpG9J+ymsf/tb&#10;x4z1Qtm327HlQynHpfj7tU19+Pr5Tbixc2bVsTZs9hrbnBuqNL2PxK+/YZ2HRyFlX4TqziHdnkf9&#10;x4V17H9+h9vpX4utkjIhRazoS5FuehXtuKzaf033p/DbRlWfYf45wL6Iil1S0CS1/sLlCFSD19m3&#10;mBSuTgduEMEq9c1uDTid/PS7KHbCUAmH7rRtmNoJSK+pboYl+8ZQxV+212/kY8J93UuQkqb9HAs2&#10;9957b9lA1uu0/amiD4aUD7iUhuuwAlXTttj1NdrX3Xx4N72OlGOy7XFr6p67bt/18j7RsRk2ROz+&#10;NtueIvYa/AAV6sfx4q+jl0Z7yvGtetBrSQ30fqDSecH2hV/0RYwas2qQNvXe6vm1bNNQJFu39bzo&#10;93U0jM72k7anbS+2L/WzwK+bfh9r4yQWqOw8VdcgtwZ8uG/8hn2b49keV3UMazu1TXV1puPG/ywN&#10;i44lq1Ndp+rf1817z/adStV29fIe9z+frcT2T+yYtnNC3f6KaaoHEx43qe8rdK+zbzEpXJ0OTT+D&#10;Vcqb3U5A/geL3xi07bBGQ9uGoq2/29JLgyvU7yAl+qbQ38exsf0WFnWyVn3aB7e9xsWLF8/Y36qL&#10;ulnvxK+Hprqt+5DoRwPZPmRSnyfl9658TY2VlGOy7XFrbB/Grglq2nc2AUzKa/XXpRK+Vr2Xu/32&#10;tU7Tawhff7i8tkvvqTbvJ1uHf87pRsrxbfWu51L48RuZ+kJDRdd/KRz5PY7+t/h+CWehU2l6HX4D&#10;1F+Xvw7/PvuxXyu6zfZ5t402/z2kae+1D2JfVvnn627PB8NkQ1jbFn+Yu/a3jgH7W6WqTmPnuqb3&#10;UBX7IrPt49ry2wH+83Qz/M9fV9Nns38spXyO+yNGtP9Vt3Xv8TDciNVF3TnBqD2gevff002fDeFn&#10;UUobC73p7FtMClenQxc2/rv5Zr/uza6Gho3Frlq/f0K0k1a3DdMmfqMj5eTbxiCClFiYspO/xMb2&#10;N/0elBo2er3+/rblq4KVXw+jDlT2IdP0eP+5Uus45QMr5ZgcxHHbdt9peTWOY8Ns/NdZtY22n/v5&#10;wV33Gvz7VFRnNjGFv7z2rW2b3l+9hCQ1qvSeSLk2JGzcVNG+tfe/FQ2RUkNa14Dp/de2YSl63ba9&#10;Tedn/72tYKfzQDfP2Y3YeUDnW9Wj9p1tu38M9vscPCiqA/viSsVCir4A8G8Piy2nc2ysJ7KqR9M/&#10;j+h92O15xQ9T/Xw/x/j1au9Z/72d2r7wX2tKYBF7jzY9j//+8Jer+gyr2+/2mNT68NsedXURO1c2&#10;fT7165q1uayzbzEpXJ2OjE689g1K6onPVL3ZFQSsgdHUW2AfvFpWJ6huP0CaDCJQDSpIiZ1cU+qk&#10;6kMhRuu1bfYbO6Hwgz0m5XljHxJt2ONT68x/Pu27pv1hx0Xda0g5JlOXif2YbFXxv9VWSIot4xd7&#10;3Sr2BYXx36sqsTr1l1GDsWkYmzX264bNVtW/v7/8ba1b3m881TVMYuw8o2PC31exnkHxtyPlubR9&#10;9gXGXGrc2DkgPN7E9rnuu/jii6fru5v6Gyf2muvOSXZeie2XJv7np5XU85+OQ3+2vrrPJC1rQ0vD&#10;ktKbasVfVs8ZWyal59ve3232mX8escfGXrO/nH9+rvoMq6u/ppAT8pev+wyMfYHT9Fxan0YpNH3O&#10;oVpn32JSuDoduW6CVezNrp4UfYg2jf336QPEvjWuOvH1yk6QKqkfTlUGGaTETvJVjb1QSrAJ6Vut&#10;On49VH1oVD2vrt+yD1JrlLb5kPTpOdo8Vq/LGhQqdXWd8hol5ZhMPW5jQzario4z2396X8WWqSs+&#10;f/vqXq/ei/7F6Cp+w0jFb0BZqWooVAUkO3bCuq1aXlJfQ0iPC3/U2F9XeIzovm4ad3ON1WHd54V/&#10;3rWi90cv599R8z/3qs4vvQQqo6Hcer/ps7Rpf+mY1We43jt6ztTPjir++6PpfZYaGKr47zd9lqS2&#10;G4yePwygsdev5RQ+/M/r2GdYymv3j+t+7J+q86H/2NjzLF26tPyCiEDVvc6+xaRwdTo2/GDVFGjC&#10;N7sagDphtT0h+vyTWb8Clb9OFZ20bAhdG/6JfxBBqluxD4VepXyoND2v3zhuCrE67sKGu4oeqxL+&#10;7RebgcquDdFwJ/8DtulDsWnbUo7JQRy3deGiG1ZfqdtoPVBNpW0PVVXjQZpec5tjyqhuwkAl/rrs&#10;GPHf41XbMNdpH/lTa9fVgf8ZodJrQ39c1B3D0o9AlULvUX0BouNYx7c+k/q1f1PPPymBoYp/3kx9&#10;P8doG8JQpX3fNGtp7DPMbmvaHv88UfUZI02hSJ99ui92rNQ9tuq8hnY6+xaTwtVplvw3u39Bdi9F&#10;F3PbibHXhqk+EGw4VFVpmpwhB7EPhV7pZK3fJ/nUpz5VGZBTnjfWWxLjf7BaiQUlHSMp6/S/QYx9&#10;MNqxm9Lg8bfNjknbP3Yc+cPzxjVQ+evr57FSJ3wNfmMldlylvGbVrY4LNc5T2fP6DXr//KXt8c89&#10;g24I58qGo2n/pH4pZe/X3M+zPr3/9eWhrpGLGUag0jZov/bykxF1/PNeXbjw30dtzlNtLg1I4W9v&#10;6jrDzzA7/6ScH/3XrVK1j/xzWriMPX9VL6//HPpcsfeSit8j2c0XxJjS2beYFK5Os+S/2XXy8t/s&#10;3RZ94xY2XlEvJdgMQr+ft82HWQp9i17V8LZv2FMaAP4HdXhMagifPyV/6jpTpISLtoZ9rPivQaXp&#10;w38Qr9noeW3ddk2av20qCvFartfG3SRS3ej9NAlfQg2C/wXLpARz64WJhQX7zPaHJqe+Zy0MpF5e&#10;0Ia2KTVk+ufDRx99tGzPtKkzhUI/VGk94evxz2l23tXj7DOlrtc2DIlVRZ9LvCe709l/mBSuTrPk&#10;B6q6Lu+27CTez3VOslEHKn3YDvN5e6Vvj+fNm5f8rZ4+1GysetW3iDbZRD+HgdoHcc6NsrYBaZCB&#10;yigEh7NlqhEG9ErnCv8LlrqenVzovRG+Br1OvYf815pyntLj9GWWDU8cNfsM07brywJtV9uAZ180&#10;VAUjv52kz2iNZtA5rs115hZeYwW96dQLJoWrU6BrP/jBD3q+dq0b+nDkhI46doykHidtlwfGjY5h&#10;C+qT3mugsKDreBQomq5XGkf6Uk3XjCtQ9fs3+Hz+eU1l0o+LnLimOCaBq1MAAAAAQ+Ka4pgErk4B&#10;AAAADIlrimMSuDoFAAAAMCSuKY5J4OoUAAAAwJC4pjgmgatTAAAAAEPimuKYBK5OAQAAAAyJa4pj&#10;Erg6BQAAADAkrimOSeDqFAAAAMCQuKY4JoGrUwAAAABD4primASuTgEAAAAMiWuKYxK4OgUAAAAw&#10;JK4pjkng6hQAAADAkLimOCaBq1MAAAAAQ+Ka4pgErk4BAAAADIlrimMSuDoFAAAAMCSuKY5J4OoU&#10;AAAAwJC4pjgmgatTAAAAAEPimuKYBK5OAQAAAAyJa4pjErg6BQAAADAkrimOSeDqFAAAAMCQuKY4&#10;JoGrUwAAAABD4primASuTgEAAAAMiWuKYxK4OgUAAAAwJK4pjkng6hQAAADAkLimOCaBq1MAAAAA&#10;Q+Ka4pgErk4BAAAADIlrimMSuDoFAAAAMCSuKY5J4OoUAAAAwJC4pjgmgatTAAAAAEPimuKYBK5O&#10;AQAAAAyJa4pjErg6BQAAADAkrimOSeDqFAAAAMCQuKY4JoGrUwAAAABD4primASuTgEAAAAMiWuK&#10;YxK4OgUAAAAwJK4pjkng6hQAAADAkLimOCaBq1MAAAAAQ+Ka4pgErk4BAAAADIlrimMSuDoFAAAA&#10;MCSuKY5J4OoUAAAAwJC4pjgmgatTAAAAAEPimuIYFVcPAAAAADLkmvUYFVcPAAAAADLkmvUYFVcP&#10;AAAAADLkmvUYFVcPAAAAADLkmvUYFVcPAAAAADLkmvUYFVcPAAAAADLkmvUYFVcPAAAAADLkmvUY&#10;FVcPAAAAADLkmvUYFVcPAAAAADLkmvUYFVcPAAAAADLkmvUYFVcPAAAAADLkmvUYFVcPAAAAADLk&#10;mvUYFVcPAAAAADLkmvUYFVcPAAAAwEjs2LGjWLJkSbH//vvXltWrV3e1fBOt77rrrisOOuig6cce&#10;eeSRxVVXXeWW2EnLnn322dPLnXrqqcXzzz/v7p3p3HPPLQ488MDi2WefdbcMhmvWY1RcPQAAAAAj&#10;o0CzcuXKaFm4cOGsgNR2+Sp+OFOI0uNXrFgxHZhOPvlkt+QUC0kbN24s1q9fX4awcBm5//77y8ff&#10;fvvt7pbBcc16jIqrBwAAAGDsWOA54IADioceesjdWq3t8hZ8wlD04osvFoceeuiM9dhtflCL9UI9&#10;+eSTlUFrEFyzHqPi6qFrTzzxRHlQLV26tCz6tuCFF15w9870wAMPFMuXLy+OOeaYYtGiRcWqVasq&#10;l62Sso4NGzaU9y9evLjYvHmzu3XKpk2bym8TAAAAMP6qAk+VtsvfcMMNlT1JCkt+oLKg5C+rx/uB&#10;ygLdscceWzkUsN9csx6j4uqhK3fccUdx+OGHl0XhRiFG/1eQ2b59u1tqSris/f+oo46atWyVlHVs&#10;3bq13A69AZYtW1Ye0Ba4dIBfdtllyc8HAACA0VKbrs3QubbLW6AKhwdaMPLDkgUqf9kwUOnv1N6x&#10;fnHNeoyKq4fW1OV5/PHHF0ccccR0L5AFFoWcM844o7xNLOSkLFsldR3qgbJl/P/bfddcc035fwAA&#10;AIw3CzCpvT1tlxcbxqdQdcstt5S3qY1pwcwPT1VD/uz5rHcsDGdNXLMcuXL12JrCSSwMWfDxe4Ys&#10;9IRhJhbKqqSuQ9tlPVZhoNJj6Z0CAADIQyzU1Gm7vFEQs4ksNDHFggULyl6m2Cx/eg71SKl9aZNS&#10;6PksbHVz3ZRrliNXrh5bs+F3VQHHQk1TaKoKSr4266gKVAp6l1xyiXsEAAAAxpkFlHDChyptlw9t&#10;2bKlDEcKVSpHH310eVtIvVf+tOmnnXZa2TtlQUvP7Qc0BTPr+arimuXIlavH1lJ7qOzvqmulLJjV&#10;Dftrs46qQKVlYmEMAAAA48eubWo7uUQ3PUQXXHBB+VgN3VN70f9NqpTeLn+KdBt2qO3Q5G0KWk3X&#10;VLlmOXLl6rE1pfPTTz+9DCx33XXX9G3WW7R27drytmEHKltW23TzzTeXj3n66acH3jv18MMPUygU&#10;CoVCoVD6UPSl+J/+6Z8WH/jAB8r2XGwZv7Rd3i8XX3xxGYb0+1P+7ffcc09xyCGHlPd94xvfcC2+&#10;2fwAJeGkFHZ/XTBzzXLkytVjVxSgdHAozFjxA5YMO1DJlVdeOb09Ggao7bGA99RTT7Weqj2F/wak&#10;UCgUCoVCoXRfrLfp4x//eNn7E1vGL22Xt6Kf41Fo+uAHP1j84Ac/mHW/rVfD92LUFg6nSPeH/okN&#10;RazrOXPNcuTK1WNXFFQUdBSiLrzwwvL3oRRiNG36448/Xi4zikAl27ZtK4OTDnQd2I899li5Di1n&#10;wwABAAAwftR2U5AZ1FTpxsJO1ayATb9pFfZGCYFqDnL12Jp/DZXf46PbFVxGdQ1VSNujXioto8cr&#10;aGmoYt3zAQAAYDRsiFzq5BKpy9tyCk9h2ImFMftSXvfFhutVTZEehix7Dob8TTBXj63oALPrp8Ke&#10;HrtPAUfD7EYZqLQtuqZLj9G/dr/+70/rDgAAgPFQF2JiUpe3ABT2KNntKprZT9dSqSh86bZY71Vd&#10;r5N/TZUmpVizZg2TUkw6V4+t6CBKnca8zbJVul2HgpjdRqACAAAYbxZUmgKIabN8rIfKPProo8WJ&#10;J544HaxU9HtUl19+eXQoYDisL7Ru3brpQKaQ1rRtrlmOXLl6bCXshfLF7rPAE/YgNQUlXzfrUJiy&#10;2whUAAAAGEeuWY5cuXpszYbZhcFkw4YN5e3+8DwbsqfbY1OshyFJ94Wz8bVdh5b3p0r3QxSBCgAA&#10;AOPCNcuRK1ePrfk9USpLly4tPv/5z0//HfZcWQALi2YEDK+LspAUDuFrsw4t6/dY2WPPOeecMpjV&#10;DTEEAAAAhsU1y5ErV49dUai67bbbyjClkLJo0aJi2bJl01Omh5555pnygkEtr6JfoY71Eul3pHT/&#10;9ddf727ZKWUd2q4bb7xx1u36oTc9ZtWqVfROAQAAYCy4Zjly5eoRAAAAGK6nntI36UVx0klFccIJ&#10;RaGZ+h55xN05d7hmOXLl6hEAAAAYnptuKoq9X6M0MbPsvltRLF/uFpobXLMcuXL1CAAAAAyHwlSn&#10;Gfrzl+9a/OSQfYptJ/5usW3JO4p//dibih2/tsdUsFKv1RzhmuXIlatHAAAAYPA0zG/v15Rh6tlP&#10;/07xz1/4vRlFwerf3rTnVKi67z73oMnmmuXIlatHAAAAYHB0bdQddxTFZz5ThqWfHPrGWWHKyrOf&#10;edtUoNJ1VXOAa5YjV64eAQAAgHYUkFQ0hO+UU6aKQtD++0+V+fOnglGkqCcqFqas/J9Xv6wo3v1u&#10;90STzTXLkStXjwAAAJjrNBzPQtJ55+0MSQcfvDMk7b77rHDUtvz8Jb8QDVF+2fG6X54KZHOAa5Yj&#10;V64eAQAAMInuuWdnSLKApAkfLCDtu++swDOM8i/Hzo8GKSvFS19SFIcd5l7EZHPNcuTK1SMAAAC6&#10;MezfUvJ7kfRcFpIUPiwk7bXXrAAzbuXf3vDL0SCl8tz7Xzu13LXXuhc92VyzHLly9QgAAIC2+vVb&#10;SmPai9TXotdgr0fXRnVue+EdryynTA/D1M/VO3XggW7nTD7XLEeuXD0CAACgjZTfUvrYx6Z6rywk&#10;HXXUzlCRQS9SbdG1VPZadI2VvUZde2XhUL1pMc8/P7Uv3LrUW6VSvGzXqdsUpp591i08+VyzHLly&#10;9QgAAIBUCgqv+tXi57/80ubfUsqp7LPPzpB03HE7Q5LCo4WkftJ6NVRRk0/MmzcVpBRA5xjXLEeu&#10;XD0CAACgin5gVtcr2TC8l760DCBJv6U06qLhddpmhRULSGeeuTMgbdrkXiRGxTXLkStXjwAAABCF&#10;DAUO9dC4a32qSuNvKb1yt+jjeioaKmi9SBo2ZyFJPTsWkubQcLlJ4JrlyJWrRwAAgLlFoUPhQ2HE&#10;hp2F4aWmhL+ldMeqpcU3L72weGLZ/tO37fj1l0UfO6v4EzaoF8xCkgUkTVqBieWa5ciVq0cAAIDJ&#10;pWFtmoJbIUWhRdfrhKGmi+L/ltLNXzutuOKKK4pHvvyh6duKXX6xKH7jN3YGJH/ChkFOrY6suGY5&#10;cuXqEQAAYDKoN0fXO+k3oRSeNBtdEIT6VfzfUvrr879YBqr/veI/l3/Ptd9SQvdcsxy5cvUIAACQ&#10;F029rZ4eXe+ka4karnfqqdgU4RqOp7CmSSr0/8599ltKf/PVz5WB6v6VR87J31JC91yzHLly9QgA&#10;ADC+NE25ptjWsDn95pGm9/YDTz+LTd+t51LvUtXQvOC3lDZ84vAyUP3Dfz5o6rY59ltK6J5rliNX&#10;rh4BAADGg653sh/DVa/QIH8AVxNRaEIKPZd6u7oJQO63lP7xT/6kDFQbPv/5OflbSuiea5YjV64e&#10;AQAAhk/XO2miBrveKQw8/SwaEqip0O03mPrshz/8YRmo7r33XncLkMY1y5ErV48AAACDY1OUL18+&#10;1SOkacLDwNOvYr/TpGuc1FOk652GYOvWrWWgumMAYQ2TzTXLkStXjwAAYK7S9UkKHgog6inSpAu9&#10;TOmtx9r1TrqOaJDXO2nddr2TnnOEU5Fv3769DFS33nqruwVI45rlyJWrRwAAMBcphOz9mtlBZffd&#10;pnqTmqj3x8LYoK93Uq+Were0Xd1e7zRAL774YhmorrvuOncLkMY1y5ErV48AAGCuUZjqNAV+/vJd&#10;i58csk859fe2Je8o/vVjbyp2/NoeUyFGQckoxOj6I12HNMgpylUUzvQ89kO4mVCguvrqq91fQBrX&#10;LEeuXD0CAIC5RMP89n5NGaae/fTvTP84rRUFq397055T4WaQQ/ZGdL3ToKh3SqFKvVVAKtcsR65c&#10;PQIAgLlEPT+dZsBPDn3jrDBl5dnPvG1m+Om1KJjpN6TseieFuglzU+d1KVD99Kc/dbcAzVyzHLly&#10;9QgAAOYC9QApTL3lLWXIUU+UH6KeWLZ/8fTS35/++/+8creZoSi16Hon/eitXe+kH8GdA26//fYy&#10;UGnGPyCVa5YjV64eAQDApFEP0LXX7pwwIgg9P3/JL8wIU/evPLK46vLLiu+fddz0bTt+/WWzHjer&#10;aN2aHVBBTb8rNYfpN6gUqB5//HF3C9DMNcuRK1ePAAAgZ+oBUk+QeoQ0rG7evNnBJ1L+5dj50+Hp&#10;f6/4z2UYUKhST5VuKzqha3p5u95JQ/Z0vdOmTe7JYTZs2FDuw3/6p39ytwDNXLMcuXL1CAAYB/3+&#10;PSBMLg3d0/GhmfB6+JHcf3vDL08HKpU7z/t8GQj++vwvFs+9/7VTyy1dOpHXOw3Cgw8+WO6/+++/&#10;393S3o4dO4olS5Z0suv+tWW16j9i3bp1xYIFC6aXO+CAA4rTTjutk7nrh11287x6zNlnnz1936mn&#10;nlr5POeee25x4IEHFs+O2XT348A1y5ErV48AgFHr9feAMLls6J56hjqN1mL33WcfJz2UF97xynLK&#10;dAWqp7743uKab6wuQ8Fj//e/n/rRXCRTz5T23fe//313S3c0W+DKlSujZeHChbOCjfiBSCFq2bJl&#10;5fIKV6lBpu3zWkjauHFjsX79+uKggw4qTj75ZHfvTgqYeqyuMcNsrlmOXLl6BACMUtvfA8Jk84fu&#10;DWLKcoUyHU+XXloUH/3o9O3qrVL5xw9/qAwF37roomLHP/+z2yikePLJJ8t9t3btWndLf1loUmB6&#10;6KGH3K1TbrjhhjK0KNA09Ua1FXteTQ1/6KGHRgOWH960T6qCFqa4Zjly5eoRADAq6n1I/T2gzH+j&#10;BxG6DkkN0kH9WO78+VOz7dVNGKFAf9hhU8vq2qtOg/jWK68sg4F6HZDu6aefLvfboHpirKcnDCcW&#10;bgY1pC72vBaU/NeqUOdvgwWxY489tu8hb5K4Zjly5eoRADAqbX4PSL0JyJcamQovAxq6V04a0WnM&#10;luvvcarybdu2lcHg6quvLv+PNPr9Ke2366+/3t3SX+oBig2ds8BTdV1Vr2LPa4HKf84wUOnvWG8a&#10;ZnLNcuTK1SMAYFTckKvw94Ae+9IH6n8PSBMRqFGung01oBXM1Iie49NWjxXVx5lnTvX+DGroniYv&#10;0UQmA5i8RL1TCge33nqruwUptM++9a1vub/6xwJMrLenKmj1Q9XzVg35s+UGHfImiWuWI1euHgEA&#10;w6She2oIu0Z21e8B/c1XPzd9W9LvAYVFQ8j80KWGjRr5DB3sPxu6p3od1NA9BTMFtCGFZg3XUjBQ&#10;QPjHf/xHdyuafPOb3yz3WVNpy0JTLKDoPvUEfe9735sx656KJpPYsmWLW7K9pudVj9TmzZunJ6XQ&#10;cha2uG4qjWuWI1euHgEAg6YGt0KNGsZhY7lTYr8HpPLwaYeUt834PaB+lk5DqSwKAto+9XYodPEb&#10;Q9X8oXsaYqehdrF9223xh+7peQZwTUwq/UCtjkMFK66BSaMePXv/1pU26q6R8mf3Uwln+NNt3V5b&#10;1XRtlp7bD3A2PbsFLT1GPVw2Q6C27ZZbbnGPhnHNcuTK1SMAYBA0DKsmRPkl/D2ge/9qYdno+ual&#10;Fxb/cuAbo48ZStF1Pp2GUFk0M5wfuubKb2SpR8iG7iXUZeuiHi0bujeGQfaOTl3rWLz33nvdLRg2&#10;fwa/kD8DXyys1PUwNal73ir+FOk2XFCPf+KJJ6Z70rimaibXLEeuXD0CAPpFIUON7y5+bNX/PSBd&#10;P3X96rPKhuzaP/3TonjlK6dCTeRxIy/qUdG2qShwqeh3kxS6cvtBWNWfgo0CziD2t4Z52tA97Z8M&#10;aKIFTU6hY3Hr1q3uVgyLH5hiQaTp/qqZAZs0rTfGD1ASTkph93Nd1UyuWY5cuXoEAPRCoUGTQnQR&#10;osoeoD/+46LYb7/p2+z3gLa95f8qrr7kkrIh+08bN7onc3QdlBrkel4FGF0npQAwiOt3+lE0Hbe2&#10;z4ayqWg4W79Cl9ahIKReNIUhNdiaetA0hEnPr23RdvV76J717tlr7WLI1bh48MEHy+Pwrrvucrdg&#10;WCwQ1U09br1QsUkpwpCTKuV5fRbA/OX9oX/CtVVxrlmOXLl6BAC0ZSFKDeawIZ1S9KOtCgB+Q0WN&#10;7uD3gB7sNGLVkNWF7q2vYdFQNQUG9YaoUa/fI9L2dhP8hlHUe6Pt076x0KXtV6kLI9pve79m9vp2&#10;323qB3KN9ofqTPthUEP3FGwV5ibsGjQ1lhWq9C+Gqy4sGRuaF+v56baHKuV5fbEp0glUaVyzHLly&#10;9QgASKFGgRos6s0IG9MpRUFBj2/ZU6EGjUJVasOmFQssFroU6BRqBhE4+lG0Xdo+bae29+ijy9t/&#10;/ssvLX5yyD7lkElNQf+vH3tTsWOemxnx9a+fuY5+FBu6p8Cm/QcMgPUuNU0qUbWcBZgw6Njy6k2K&#10;rTf1eY2FtjDQhSHLtochfzO5Zjly5eoRAFBFjQl9+CsMhY3qlKLGv3pFehjW5l/D8g//8A/u1iFR&#10;r5iFLoUHhRjtC72uQfy2Utvyi79Q/HyPXYpnP/07Myb1UFGw+rc37Rl/XJviD93TtWH9GKIIJLBe&#10;opQAYssqwGiWvxUrVpShKPZ4C0Bh0DJtnreu18kfbqhJKdasWVP5nHOZa5YjV64eAQA+hQgNx1MP&#10;hBrTYQO7qWjoV48hKvRP//RPZaBSsNq+fbu7dUwodFroUujwQ5eGLsb2UR/LTw5946wwZeXZz7wt&#10;+pjaoiGRNnSP3+zCiFT1LtXRLH8WolSOPvro4u6773b37lTXQ9X2ecNhfaF169ZNb5O2hzA1m2uW&#10;I1euHgEA0kuIUiNcw+YGOJW4JgRQqNLv3GR3LYvCpQKXrney0KWhkwpdPU4GoZ4oP0Q99qUPlLMk&#10;2t//55W7RR9XFgU+hT8butf2OjUA6JFrliNXrh4BYO7SEC5NUtBNo17X8ygYDOn3mDQphX5gVaFK&#10;Q3YmjvajQo3qxEKXAldN6Pr5S35hRpi6f+WRxVWXX1b8zVc/N33bjl9311LZ0D3NBMjQPQBjwjXL&#10;kStXjwAwt6jR3muIGtEsbo8//ngZqFSefvppd+scov2u+lNv4oc+VNbJvxw7fzo8/e8V/3l6/zx8&#10;2iHlbcUuvzi1LACMIdcsR65cPQLA5FMjXNfFdHNNjyZf0G8bjcn1NPfee28ZGOb8bwKpPjr1o9/s&#10;skClcu9fLSz3zzcvvbDYdpCbrVA9UgAwhlyzHLly9QgAk0kNbgWhbmajU/AaoxDl0/VTGvLHbwJ1&#10;aPhep75eeMcryynTFah0/dT1q8+aCp3/Y9HUtVoAMKZcsxy5cvUIAJNDQ8J6CVHqxVJvFvKgSSQ0&#10;fNPVoXqrVLa/8Q3F1ZdcUoaqf9q40S0MAOPHNcuRK1ePAJA3hShd19TNj9HqOio1yDX7HPKl+tMM&#10;jToGFIwPPLD4hyuvLAOVpprXb3lNGvVQLlmypJyOuq7U/ZaQpsheuHBhuVzVj7w20bTYCxYsmH4+&#10;Tbd92mmnlZOoGG3r2WefPb3MqaeeOuN+X9M03MCkcc1y5MrVY2sPPPBAceGFF1aWiy++uHjhhRfc&#10;0lP0mOXLlxfHHHNMsWjRomLVqlWzlmmSso4NGzaU9y9evLjYvHmzu3XKpk6ja/369e4vAFnTjHCa&#10;6rqXEMV1NRPv9ttvL0OVppqfRNddd12xcuXKaLGgVBeobrjhhumQ0zbE+IFOIUo/JqvnVbgK12Uh&#10;aePGjeXnsP3Ya8h+cFb1BswVrlmOXLl6bO2OO+4oDj/88MpyVKeh4v/wpL+8glDVcnVS1rF169Yy&#10;TOnErRO7TvQWuHTiv+yyy8bvBzEBpFOI0m896TefwpDUVDRltnowNDscvzU0Z6gX5Jvf/GYZqiZy&#10;qvkKFnbqfpzVftz1xBNPLH/ItW2gsjCmYFTV2yT2Q7F+sIv1Qtn2xIIWMMlcsxy5cvXYNzppHn/8&#10;8dGQc8QRR0z3GFm4USA644wzytvqpK5DPVC2jP9/u++aa64p/w8gI/qtoPPOK4p3v3t2SEop+tFW&#10;QtSc9sMf/nB66N9cmWreenrqwolCjQKXRna0DVQWklIeY0HJ73VSGPMfawFQww7rwhkwiVyzHLly&#10;9dg3Ci1hSLLQE4YZC19+6KmSug49v4W5MFDpsfROAZmwENVpEM4KSClFIUrfhrf4th2Tba5NNa+w&#10;VDd0zkKOeo3ahCNjga1uOKHxn8uEgUp/1/WmAZPMNcuRK1ePfWPBZ+3ateXfTaGpKij52qyjKlCp&#10;h+uSSy5xjwAwltSwUoNLYSgMSClF4UshjBCFCH2WzJWp5i3AVPX2WG+QBZpuAlVTYPPZ+sMhf7Z9&#10;bcIZMIlcsxy5cvXYFxZ8YsP9/Nt8dl1U3bC/NuuoClRaJhbGAIyYGnu9hCgNA1SIUo8WgJKFnaqA&#10;EgaYbgOVepS+973vzZi9T0WTYWzZssUtOUXLa/36LLZJKfT89txcN4W5zDXLkStXj32hABOGo2EH&#10;KltWQzpuvvnm8jEaL0/vFDAkCja6Xkk/tqrfglKDTRNJ+BSitIwmiNBEEWFIaiqakEITU4TrBdAY&#10;jmLXKrUNVLYOC1DhDH+6LVyXHuMHL5tW3YKWllXPms1MqHXecsst7tHAZHPNcuTK1WNfhMP9ZNiB&#10;Sq7sNNT0t4qGASpc2TY91WnstZ2qPcXDDz9Mocz58sTXvlbseNWvzgpAP99t1+LpRYuKH3UaTv/6&#10;//6/nb93m7VMU3nxjW8s17Hlu9+NPvc4FH2p9Kd/+qfTDcaqokan/7h77rmn+OIXvzhjmc997nPF&#10;d3t4rfqJCTWYta6Pf/zjxQ9+8IMZ92tb/efU86nXwl/Gype//OXigx/84Kx1UMaz6GdLVKcKJrH7&#10;bWa+b3zjG9O36Xg55JBDkuvZjvUPfOAD5ReW4f06ZvQc4bEeFn9b9Dn94Q9/uNzuu+++u1yH1q8v&#10;R2OPpVCGXQbJNcuRK1ePPYsN95NRBCrZtm1bGZz0jZi+/XrsscfKdWi5qmuxehF741Eoc6koTCn4&#10;/PzluxY/OWSfYtuJv1tsW/KO4l8/9qZix7yXzQhHqUUh6pnOeeWRm26KPuc4lgsuuKD4whe+EC0W&#10;cPxGpjUoVTR1tZZTo1J/9xJirFFdtR4LSTfeeGP5O0bWkPWXUYk1vinjW/ygEwsiFpwUsv0A3Uug&#10;ij2PHTdVoU7FD1D6W8esvz67vymUUSjDKoPkmuXIlavHnunkqrCiIQB+D9CoApXRdqmXSsvo8Qpa&#10;p59+eu3zAWhJw/z2fk0Zpp799O8U//yF35tRFKz+7U17zgpM0bLPPlNDBe+7z618MtgQqXAWMzU8&#10;beiT8YdTdXORvk1IUPXbQja8y1+3P+zK2Hq4tiUfdm1U1WQUdr9CjIKKlRUrVpR1bUP3/uqv/ir6&#10;eJ+OGa0rNilF07Fjx7i/neExyLVVmEtcsxy5cvXYMws14Wx9owxUOmFrGKIeo3/tfv0/DH4AeqBJ&#10;ITqnk58c+sZZYcrKs59528zg5Jd58yYyRPmsIZvaOLRv+LtpTKphqoZx1W8LWWOX3wSaPHUhR+y4&#10;airhMRNj64qF/qbjXY8Nv1wgUGEuc81y5MrVY0/0waten9hQOhsKmDLleZVu16EgZrcRqIABsN+K&#10;etWrymCknqhYmLLyf17pXTulEHXccfpGxK1ssjU1dEN1jdU6Fpb82dOqApW/7jBQxRq8GG9Wrylh&#10;KFR1rIitV+E6dhyFj7F1VR0/FrbCYzs85mw9bd8DQI5csxy5cvXYE+tBqgopFnjCHqSmoOTrZh0K&#10;U3YbgQroE/VWaIa+YJrzn7/kF6Ihyi87fv1lRfErv1IUN93kVjY3+A3SlN4eW75toLFeJWvgVjWS&#10;Yw1VBT7bvqoGL8abhfZu6q3qWBE7HmLHoz2n7tNQQRs6WLUd9jyxXic77nXfE088UaxZs6b1ewDI&#10;lWuWI1euHntSNdzPWODSMvYL9TYcLxaSdF84G1/bdWh5f6p0P0QRqIAuqCfpqKOKYq+9ZgQpv/zL&#10;sfOjQcpK8dKXTE2VPsc0NXR1vrJrWXRti5Y9+uijWzckwyBU10jWNul2fenEbwLlz+qt2wBSd6xU&#10;9VAZTW1uIcqOXc3SF2PHXWw9sm7duul1dfMeAHLlmuXIlavHrtUN9/NZ6ArL4sWLZ10XZSEpDGht&#10;1qFl/e2xx55zzjllMKsKfwA8mzZN/Z6UJooIwlOs/NsbfjkapFSee/9rp5a79lq38rmhrqFqLAj5&#10;RQ3jq666yi3RzHqn/F6wuufW8uPym0C27bYtVSUMpAqieg1+Y/7UU0+d9YOyqfztqBqaGe43PV9V&#10;r2NTeAAA45rlyJWrx64988wzxfLly8sPlaYeHy2rD8SlS5eWRVP1xh6j35HS/ddff727ZaeUdegD&#10;T1MBh7drKlY9ZtWqVfROAVXsuij9eK4XllLLC+94ZTllehimfq7eqU7jcq6xa6Ha9Pj439Ir6KSw&#10;UOYHgZQw5/PXEQ6/UjgY5PArncv9Wef8YqHOD1R+CLUflLV91k2IsV46W2dVoLKQtHHjxunHxOo2&#10;Vh8AUMU1y5ErV48A5jJ9wx65LiqpqPdKvVgbNkwNCXS3q7dKpXjZrlO3KUzNsW/qrcejmyDS5joq&#10;C07hNVptApUfoCScIMDuD3uJBq1qH2r7wunm7fUqyLTZTv12mB6jIWbW+xQLQrZ+f92xXqhwXwJA&#10;E9csR65cPQKYixKui4oWLV81Q58mnNB1UvPnT83kpyClsDYHWS9F6mQUvpThZ8aep9vfFrLn8rcz&#10;DAoWJoYdEuy1pT5v2x5Be10WzuzxsX1uQcm/T8v7+ym2LwGgiWuWI1euHgHMFbouSr/5lHhd1Iyi&#10;oDRHw1E3FEpSAlGMNfRTeqgsBDSVqp4qPT58nnEJVG33YdtAJRrSaFICld9DFQaq2L4EgCauWY5c&#10;uXoEMMl0XdSZZ071GoUhqam8+91T11RFGuKoZo3vqhAj6s3QdZ2xyR6sYR/2dNh6dXvVeo2FoLpt&#10;sB6gcIhcGAxsXcMc8ue/1tTeHgtg3W5nXaCK7QM9n21f1b4EgCauWY5cuXoEMGnUAFXDrtOYnhWS&#10;mop6r045pSgeecStDG2lNOz9YX02LE9D9RYsWDB9W9jTYY32lF6QpkBV1+tkYUb3jeo3gdqGI3s9&#10;vWxnXaASbZP2J9PNA+gn1yxHrlw9ApgUuoZJ10XtvvvsoFRX7Lqoe+5xK0K32jTsFao0w52FKAtL&#10;VdN/97OHysJB1XpG+ZtATdseY2Gol1DTFKhUX+My3TyAyeGa5ciVq0cAObProjQJRBiUmgrXRWEM&#10;tQ1HFjTbBLCYpkAVY72GekzYs6egNeyePQD5cc1y5MrVI4DccF0UJpQNhUwNIvqB316H+pm2gcoP&#10;UKLH+9th93NdFYA6rlmOXLl6BJCDXq6LUvDiuihkwHp8UiajsKGBbXuVqrQJVBb8/O0Mh1FybRWA&#10;FK5Zjly5egQwzq69trvrojQEUNdF3XefWxEw/hRKUkKNP6lHv65TahOowt4oIVAB6IZrliNXrh4B&#10;jBuFIIWhttdFKXTpuiiFMCAzqddC+WEqZTidrbdpMo/UQDXO080DyI9rliNXrh4BjAMNx1u+vLvr&#10;ojqNu3I4YJ+ui9IMb+HMczajmU8N2wsuuKBsrNqymuEsNkNdKjVCbZa0WANYz+nPtKYZ8aqGhoU9&#10;Bhhv1jvVFEBsuSOPPLKcaj5W/GOwarp5HUuaZdEeY8ed/o2tR+p6ncJJKUYx3TyA/LhmOXLl6hHA&#10;qKihr8ZjpxE3KyQ1FQUvBbA+Xhflf/OvhqD/20hhMPGDjzVsTzzxxGjDtQ3rJVCJhSELSRs3bpz+&#10;LaBY49affQ3jz4JKyrFjgaqu+PVe1UNlzxl7vJXw+GkK6aOcbh5AnlyzHLly9Qhg2DQkT0Pzxuy6&#10;KAszCihNEwJU9Sa0mVQgZA1fBTM1dGMhLhxCFWvg+j0FAACMM9csR65cPQIYhjG/LsrCSt2376Zu&#10;Wevl6qaXSuFIj9uwYUN0/RaU/F4DhUB/OXv+bgIdAADD5prlyJWrRwCDMkbXRTWputA+xgJVVWix&#10;3qs2w+0sLOn5qwKbv4wJA1U4MQAAAOPMNcuRK1ePAPpJDXs1+BWIwpDUVBS89IO9+uHeIWsTgpp6&#10;s2zoYEo4E+tVsvVVrd9uD4f8WbBrEwoBABgHrlmOXLl6BNAPV145NTQvDElNRUMATzihKDZtcisa&#10;DRtu973vfW/GLHoq4cx9/uQVsQCmmf/aBJswCNUFNm2nbt+8efP0pBR6nD2G66YAADlxzXLkytUj&#10;AJ96hxSOTjppKuiokV81k94990xdF7XXXrODUl3RdVH6sd6bbnIrGi0/IKkoWPkz/Om2MNxYCFKx&#10;aaZXrFgxfZtKSqCKXfNUF6i0vB/4bDp3C1paXkMDbQZCvZZ+/fArAAD95prlyJWrRwBGAWfv10QC&#10;0G5T10KJwtUppxTFPvvMXq6pdBr8ZUAbs8kSLNRUhQ8bDhgGJPUQWXCx8KLfhbLAkzJ80IKZv2xd&#10;oIrx1+HP8KffArKeN66pAgCMI9csR65cPQIQhanO2+LnL9+1+Mkh+xTbTvzdYtuSdxT/+rE3FTt+&#10;bY+pQPTa1+4MR6llhNdFpfIDVSx4WGBJHU5n11A1BSoLTuHkFm0ClR+gJJyUIjaRBQAA48I1y5Er&#10;V48AFHb2fk0Zpp799O8U//yF35tRFKz+7U17zg5LVWVMrotqw3qhYiEoDC11LJylhCELajZk0IqG&#10;Dur5FIw09PCv/uqvZgQuExsu6A/9E66tAgCMM9csR65cPQI477wyCP3k0DfOClNWnv3M22aGprCM&#10;2XVRbdXNzNemh6rNsvacTaUqnIW9UUKgAgDkxDXLkStXjwA0sUTnLaGeqFiYsvJ/XrnbzBClcvDB&#10;U5NYjNl1UW1ZL1QYXiyQpFyHtHXr1splbf3qTWrquUoZ8mfBLQyAYciydTHkDwAwjlyzHLly9Qjg&#10;sMOKn+/yi9EQ5Zcdv/6yqRC1775TvVpjfF1UN2zYnw21s6F3seBikz3YbID+5BSxiS0sAKUEs6ZA&#10;Vdfr5A9P1KQUa9asSXpOAABGwTXLkStXjwD+4i/KoPQvx86PBikrRSd0FX/4h+5Bk0lhyEKUytFH&#10;H13cfffd7t6dHnzwweJTn/rU9HIKLZrhz/+9Kl8/e6jCYX2hdevWTb8GbT9hCgAwrlyzHLly9QjM&#10;bWqUv+UtZaD6tzf8cjRIqTz3fjfD37XXugcCAAD0xjXLkStXj8DcpTCl4Xt6O7jywjteWU6ZHoap&#10;n7/0JVO/IwUAANAnrlmOXLl6BOamSJjyi3qrVIqX7Tp1m8JUxRAzAACAbrhmOXLl6hGYe+rC1K6d&#10;ALXfflM/yKvfk1KQ0ix+AAAAfeaa5ciVq0dgbqkLU/otqUx/RwoAAOTHNcuRK1ePwNxBmAIAAGPE&#10;NcuRK1ePwNxAmAIAAGPGNcuRK1ePwOQjTAEAgDHkmuXIlatHYLIRpgAAwJhyzXLkytUjMLkIUwAA&#10;YIy5Zjly5eoRmEyEKQAAMOZcsxy5cvUITB7CFAAAyIBrliNXrh6ByUKYAgAAmXDNcuTK1SMwOQhT&#10;AAAgI65Zjly5egQmA2EKAABkxjXLkStXj0D+CFMAACBDrlmOXLl6BPIWCVPrXvGKYsG73lXsv//+&#10;ZTnggAOK0047rXj++efdg4riySefLA466KDpZcJy++23uyWbbd26tTj77LNnrO/UU08ttmzZ4pbY&#10;aceOHeWy/nL+dvnOPffc4sADD+y8xM5rBAAAE8c1y5ErV49AvoIwteMXfqFY8ra3lUHlgPe9r1j2&#10;3/5bsXLlymLBggWzgokFqqOPPrpcJiyxMBRz//33T4ejZcuWlY+1YBULQxaSNm7cWKxfv75c9uST&#10;T3b37mTrbRPsAABAXlyzHLly9QjkKdIzdcO8eWUIOfl3f7d4/tvfdgvGWaBavXq1u6U7N9xww6ze&#10;rxdffLE49NBDy23x12+3+7fFeqFs22JBCwAATA7XLEeuXD0C+YmEqRd/8ReLQ9/97uLA/+f/KZ5d&#10;s8YtWK1fgaqKglYZ7rxQZM/p9zppOT9QaUjgkiVLimOPPbZyKCAAAJgMrlmOXLl6BPISCVMq9//K&#10;r0z1CCX26owyUPnPGQYq/a1rvh566KHybwAAMLlcsxy5cvUI5KMiTKmc+5a3lAEm9ZojCzf+NVSX&#10;XnppsXnzZrdEbzSUL3XIn/VG2XVTgwp5AABgvLhmOXLl6hHIQ02Y0tTo5554Ytmz873vfW/GLHoq&#10;CxcunDXJhAUqfzkrClnhZBJtWHCK9TTZNVMKbjYphQKUPYbrpgAAmDtcsxy5cvUIjL+GMLXjhhvK&#10;644sECnI2Ix7muFPt4UTP8gzzzzj/jfl0UcfLcOXlu/lGqbYcD8TTptuE1r4k1Mo7Nl26LXccsst&#10;7tEAAGCSuGY5cuXqERhvDWFKP9prEzlUhY/Y8Lsqdb1LKaznKxbgqvhTpNvjFcaeeOKJctu73RYA&#10;ADDeXLMcuXL1CIyvhDAlfqCKBQ8LLCnD6WxdFnDa0A/8tg1jfoCScFIKu5/rqgAAmDyuWY5cuXoE&#10;xlNimDLWCxULQWFoqdNtoLKerTaPs+fyhxf6Q/+Ea6sAAJhcrlmOXLl67Joag7fddluxdOnSsqgh&#10;+Pjjj7t7Z3rggQeK5cuXF8ccc0yxaNGiYtWqVcULL7zg7k2Tso4NGzaU9y9evHjWbG2bNm0qJwFA&#10;BlqGKbHrlmI9OW16qLoZ8ueHsDbXO8WmSCdQAQAwd7hmOXLl6rErakCefvrpxeGHHz6jHHHEEbOC&#10;zB133DF9v4KQ/f+oo44qtm/f7paql7IODbdSmFKDVBMSqIFrgUvbe9lllyU/H0aoizAlVdcuxQKS&#10;jgdNDHH33XeXfxvdbj1dYYCx9as3yV+/H6baDMurmiI9DFm2/Qz5AwBg8rhmOXLl6rErFnDOOOOM&#10;6dDi32Ys5PhBy8JNuGyV1HWoB8qW8f9v911zzTXl/zHGugxTxsKQAolC9YoVK8oQFAYXPwQdeeSR&#10;5WyA/rKxadMtAMV6lPz1xEo4ZXtdr5M/PFGTUqxZs2bWcwIAgMngmuXIlavH1tQYPP7442f1MMVu&#10;t9AThhlbNtajFUpdh0KTPXcYqPRYeqfGXI9hymjInQUjC0dhT5RoyvQLLrhgxrIKRZdffnl0uvSq&#10;HioLVHUlvKZKj6mbBXDdunUzwh1hCgCAyeSa5ciVq8fWFFaqepe2bdtW/PjHPy7/3xSaqoKSr806&#10;qgKVerguueQS9wiMpT6FKQAAgJy4Zjly5eqxNRvapxCjoVOaLOJb3/pW8cMf/tAtMcWG6oU9WSY2&#10;RDDUZh1VgUrLxMIYxgRhCgAAzFGuWY5cuXpszXqFFFR0nYr+b8WfCGLYgcqWveuuu4qbb765fMzT&#10;Tz898N6phx9+mNJl2fz97xcv/PZvzw5SnfLz3XYrnvja16KPo1AoFAqFQhlWGSTXLEeuXD22ZoHK&#10;ApR6pnTxvIUrC0jDDlRy5ZVXTm+betAUrtauXVve99RTT7Weqj1F7I1HaS6EKQqFQqFQKDmUQXLN&#10;cuTK1WNrFqjCkBOGn1EEKtF1XApOGo6oi/8fe+yxch1arupaLAwZw/wAAAA6TR9kzdVja1WTSYQT&#10;SIwqUBldR6Vt1DJ6vIKWfjur7vkwBIQpAACAkmuWI1euHlurClTqEVJgGYdAZb9TpcfoX7tf//ev&#10;88KQEaYAAACmuWY5cuXqsTULMU09VMOeNt2nIGa3EajGBGEKAABgBtcsR65cPbZmvUZhMIn1Jlng&#10;CXuQmoKSr5t1KEzZbQSqMUCYAgAAmMU1y5ErV4+t2dC+sGcoNvzOQpZu14x7YsPxYiFJ94Wz8bVd&#10;h5b3p0r3QxSBagQIUwAAAFGuWY5cuXrsih9yFi1aVHz+858v/x/rLbKgFZbFixfPui7KQlI4hK/N&#10;OrSsvw322HPOOafc5nDdGCDC1Fj72c9+Vtx5553FI4884m4Zb9re8847rzj//POL5557zt0KjI6O&#10;SX0GXnvtte6WwdGx/5WvfIVjH5gwrlmOXLl67NozzzxTrF69ugwp+kDRFOWPP/64u3cmW3bp0qVl&#10;ue6666K9RPodKd1//fXXu1t2SlmHeq5uvPHGWbfrh371mFWrVtE7NSxzNExpmv5uAspFF11UHHnk&#10;keXx26Z8+tOfLlauXOnW0s7zzz9fvPnNby4uvfRSd8t4U+P1Ix/5SHme6Lcnn3yy3J8PPPCAuwWp&#10;VC9ztZFv76F169a5W5rdfffdxa677toqhG3ZsqV4xSteUbznPe8pTjnlFHcrgEngmuXIlatHoP/m&#10;QJhScIo1iBSMumnw63HvfOc7iw0bNpQ9rFY0/b9ChEKPf7sV9bzqcd00aFMag2osx0KGbteXFMP4&#10;Zt4MMlCJrf/tb397q2Clx9WFaKtDrffHP/6xu3VydLvfcqTQ7at6D2mfaNnY+1KBqs171vavPUbD&#10;1tsEOADjzTXLkStXj0B/zZGeqc9+9rOdl/Tvik984hMzGkb6JvmAAw5oHXAsUIWPs8ZUVYjQ4w4+&#10;+GD310wazmc9WbHy7W9/u5g3b16xYsWK6P0q+++/f/k6Y9+KqzH5+te/fmABJ9S0L5qoF6qp91D7&#10;U6+37XOokfulL32p3Ge6xvToo48uexM03Nj2YXisTBKFhKrjZNzoiwh7b9x6663JPco63g866KBy&#10;2Li9P/QeUs9R2Lus4Xm6PfbebBuorEfLQpTOMfvtt99EhnNgLuqcO5EzV49A/8yRMGVBoirIqHHd&#10;tkE+iEClABH2aPlFPSf6dl29TLH7/RJr/FV9O6/eOzVUw3WoEXvhhReWYePkk092S6dLCVRqbH7q&#10;U5+qbKxqf6nxW3W/gnLV/qxj2zZ//vwyoNr6tT0KrbkMq+xW1fE7LnRMami6Qq96VjVM1o5LhSId&#10;kzou6nrYYkGo6j1gvbcKazoGFK5taG6bQKXHKpiFx3zbUAZgfLlmOXLl6hHojzl0zZQaj3vssUfl&#10;N8RqBLXtpRpEoGpS1RhMVfc61YD1e2p0ylHRN+3qtVm4cGHrxqDtC307v2DBgmhR41PPo/qJNY7r&#10;XnNKYGvDwlS/1hejbVYoGLWq41D7oNtr/PpB+0fhJgy5Ok7C3jQdsx/96EejvWz2mPA1hseTgo7/&#10;XKLHvu51r5s+X6SGIW171faIwj+hCsif2uTImKtHoHdzKEypAZUyzK1t0LFA1c01VE3PYw2zcGhf&#10;1ZA/DVdSaGm6HkYNw5QhXtr2lPU16VfgUUPUX4fWe/vtt5cTfOjUqACo7VVPV7fXiOk4+dCHPtRq&#10;W/UYhU1/SJmK6km9KwqMFlCtaHtVqhrWqiMNNfSPGX/d6jH0A6nWr/XFhicqmPh1aD2gdoxa0PW3&#10;8V3velft9g2SHfdheNY+qQrceox6mMPjWnXzuc99rgxFOlbOOuussuhLAwUt9W7pb9uP/nHTTaCy&#10;Y73u/aVldCzPhWvXgEnWOUciZ64egd7MoTAlqUPCrEGkZVMakgpUahjFGtO6BkdD5PzbrSgEpASq&#10;WCirGvKnBqOCVlPPlba5KTDoOfs13M1eR6+BSg1a7TP1SNhQLwXZWAjWDKEKBm1eQzdhylhPiI4F&#10;uyZLdbJx48by+p2qgKd9U0UBQad86x20Rr8da/7wTD1/1RBF2zZ/XdpGO0b1mPBYr1vfoFUNvW16&#10;D6d+aSJatqmXt22gUl3W9Uz57D2h+hjFPgbQu7JRjny5egS6N8fCVFVDSI2qWGPXGmZ6TNM3yNZD&#10;Fa67KUTEQkCoah1VjcGwAVhFPRZ1yyiw9POb86Z9kcrqxe+FqVu37lMDN6XBasv2uo0xqmt/coI2&#10;FJZSNNW9eqUUwHx1ocJ6g8L13XvvvV29jlQWmkNW9031k/rFSey1q578Y6tNoNJ7RmF87dq1tddA&#10;Wq+gnke/xWihWUFcXw4AyMdUqxzZcvUIdGeOhSk1ijSkKdbQVANJb6nYRe16nL7Vb/oGeRiBKuzl&#10;qhvy1xSotE4NgYo1CgelaV+ksMCjXid/PXWNXFE9NvXa2fbpOLAhevohVhtWp+cMr69poyok9FPT&#10;foipe0zVca39qevvwveL9mEsQITFjtNY72HdcZL6+rRcLAhqu62HT0U9nHp/+z1/Vr7zne9MPyYl&#10;UKlnWMNMbZ80zdJpxdaj3lTrQdQXPN38Hh6A4Ssb5ciXq0egPcLUNGu81TXS9K2zTZ2t5WK9NsMI&#10;VGp4+o3SuiF/TYFK38xrYolB0ba13Rcp7PoYa9DrOVLWa8vUDcNSr4bqWMG16lhQfXV7PZka4oMO&#10;VNq+lKFmPr3uqsfU9fToubS/wqKQFBY/qITXkYVBV8fmW9/61ujxW7etvqpAFarrnTNNgUrHlnp7&#10;+zFkT+cahXgA+eic95AzV49AO3MsTOlb37oZ6dRY0rfCTY18NZr0bXKVYQSqcB1VjcGwARijZWz2&#10;tkEM31LDV8OX/Ia0iva1TX4QFoXWugv0wxBlQ/PUwNXQqSZ14UBBLXU4XlVdNxlGoNJrbDqWfXWB&#10;wo67ugCj3rtuwmUdv559Kce16TVQ6bnUS6TXFj5vGKgAzG2uWY5cuXoE0s2xMJVyDVBdI7sNa2SH&#10;w3lGNSlFaqDSuv2hf/q7H9+Qp/Yk+JoaqmFY0GtQONM1KylBqKquVXdVs8bFqBGeOumBb9CBykJm&#10;m3BcF+i7fZ29Ur3GAlWbY0rLhseS3j+xIF9XNMSzm0ClgB6+X2NF+19DTOvWBWC8uWY5cuXqEUgz&#10;x8JUiqpvpxVIqmZjq1LVMLUwVNUorWvQGltHP6+hskBl/5pxDVSqq9gwMAtJTQ1S24fhNmn/t50o&#10;ompdTZoCla658V+HniecQKKKlrWArQkRUqju664r0/am9PL0WxhgJHZblaYgqMkiqmg/htcuhc+d&#10;Eqh0XOr9GgtRftHPJqhXts3xB2C8uGY5cuXqEWhGmIpSY7qqUayhgrGL7mOsgR1rwNXdJ6mBKtbz&#10;UBUI1TN3/vnnu7/i1EjUMDk9v/94PZcmZOi1ET2MQKXXoB4q9QA27UOtOxacutlO8R9n+yycMl/F&#10;/50oDXecP3/+jOuHVHQ6txJuo+onnDAhfHxY9DxqzNex41KvQf9X495n9zft10HQc4fHe5t60rJ1&#10;2619GqsHK6oH/3qobgNVyvamvP8BjLfOOQM5c/UI1CNMRanRpoZqXXBQqErpvagKNmIN014CVZW6&#10;5/Vp+JHfCyVqJKrxGPvWX9vUTcjwdRNU2gQq/a1rXPS3//8Yq4OU7dGyNjtbVYM5VqfaBpu4RCFP&#10;s71pHQoqdQ3vkJb3Q7yeS8NCNSzMfm+qH8LQoX3vX2uov/Vaqo7bQbP3hbZH2xIbAhjSvtKx3rRs&#10;3XsuDE+iuvW/oCBQAfCVjXLky9UjUI0wVUmNojBkxKjB0xSq6hpFsca3r+qxmigi/OY8VnQqiN0e&#10;K/637mokalhUrGFoDVMNRVKvixrxYdFwQ/WWVO2Xfgcq0b7SflQPXOq1Qrb/U7ZF+0TXk+n1afic&#10;AlLscdrOqqFwTY3+caD9GJvEQ69LYfCss84qe7maQsOg6QuNd73rXUnXt+mY0LV0qe/pNoEqRKAC&#10;4JtqlSNbrh6BOMLUNF0z4Q/DUvGHaNlvDoVFDUsVNayrGtBqhNdNitBtoEqh507poYqx7aq7Rkah&#10;QvtGry8W0NT49kOabxCByoKenjdlKKauhdOyqdfD6fnDXqfwWhw1uBU22r62cWD7ry50qN708aIw&#10;XRcqhkXbXMeO0Ta/D0agAtBPU61yZMvVIzAbYWoGCw9626jY9RMKTRqapWBlw6liP6ZZ14hWg6gq&#10;LIk9ty2jv21Imc0A2G3jvJdAJdr2thMypFKDsu46lVhRb0Q/ekUUpFS3VWGvivanjgf/+bWPtE3b&#10;t28vJ/vQJA4pvSDjRj04Ch5Nda3lUifCGCW9j7Sd3RwrVqf+FyxW6iZ0sfetQimBCoApG+XIl6tH&#10;YCbCVJQay738kK0aWmFjVEGrqXEdBiqjXjPd3kug6TVQadt0fc53vvMdd0v/DKKHqonCgGYo7CWQ&#10;2dAxBTxdY2fXRSkcqhckFrjHXS4haVjqQkxTD1VqD6WOf133Fga2sKT8bAKA8TbVKke2XD0COxGm&#10;hsa+IU+hnq8YhapeGv8KVH/2Z3/W0zoGRd/it+0hAoZBgarbXuFUmg69rufaDGNbAAyWa5YjV64e&#10;gSmEKQAAgKFyzXLkytUjQJgCAAAYAdcsR65cPWKuI0wBAACMhGuWI1euHjGXEaYAAABGxjXLkStX&#10;j5irCFMAAAAj5ZrlyJWrR8xFhCkAAICRc81y5MrVI+YawhQAAMBYcM1y5MrVI+YSwhQAAMDYcM1y&#10;5MrVI+YKwhQAAMBYcc1y5MrVIybNU08VhX5h/6STiuKEE4pi9eqi+Pu/J0wNyJ133lk899xz7i+Y&#10;n/3sZ8VHPvKR4sgjjyweeOABdyuG4dJLLy32228/9nvmHnvssWLBggVlfbal999ZZ53FMYCo22+/&#10;vfjxj3/s/sKouWY5cuXqEZNEwWjv18wOTb/4C7NvUyFM9eSiiy4qTjnlFPfX8Dz//PPF61//+uIT&#10;n/iEu6Wde++9t1i5cqX7azDuvvvuziH278pA1c8PbjUEPvShDxW77rprVw3NYbP98M53vnNowVvH&#10;5cEHH+z+6o0a5kuWLCne8573FCtWrCgeeeQRdw8G5cknn5w+VvRe33///VufZ3QMDPu4S2XvYR1P&#10;c+XLKL2Pxum16rg66KCDCFVjQm1yZMzVIyaFglGnWn/+8l2LnxyyT7HtxN8tti15R/GvH3tTsWPv&#10;X5oZpFQIUz1RgyUl0KhB/fa3v7245pprihtvvLGyrFmzppg3b15SSNCH4Zvf/OZi3bp1039/9KMf&#10;LRu9bcqgAon1TqlRr2371Kc+1VVjQutRD+Dpp59evOtd7ypDlLZb67P9Oe4NMh0nbRu16pmo61lQ&#10;g7su2DQFKjt222zTli1bile84hXlege9z1XvVXTf0qVLi2uvvdbd0jut88ILL+zrOkXBodt1qo6s&#10;l1HnkDbHkNXVySefXJ4X7DwxDHV159N5QV8KjWPgGwTtF50T9VkwLr2GOk4OOOCAObH/x51rliNX&#10;rh4xCTTMb+/XlGHq2U//TvHPX/i9GUXB6t/etCdhqk/0QaTGTsq3e6mNIWtgpPQchYEqxm9UNzWw&#10;+03P57/mth/caoh+6UtfKgPThg0bis2bN5eNkSs1lLXPFF7OP/9891e1TZs2FYsWLZoOoynfrlsj&#10;Sr10fniuKwrWagwrPH7nO99xa5pJx5SFy15Km16PlGOuF9pX2sef/vSnp19/1XPZe6Wfx4PVVdU+&#10;0f0KXUcffXS577SN+hi1UhU0P/vZz0bXqfXpOLdjKlyfvuzQ+2iPPfZo1Ytgr8Pef9pX6okYZCO+&#10;Td2ZQdThuLPe6lGMaqgy7M8GxHWOC+TM1SMmwXnnlUHpJ4e+cVaYsvLsZ942FaZ22YUw1QNrsKQ2&#10;BNoGqpT1VjVu/V6LqkCl7R/ksC293lgj0EJoNw27pn3e9vWoh+fb3/72dAOwqYGjIW/hMimNXdsX&#10;FgqtqPGp16NGs397WKqOmdgxpX0U62VRD5+CWtPx10TH3Fvf+tZZr1ehoO3QLe1/bZfChIZ+6eNI&#10;RceH3/t46623ukfMVHX8KxzrMeF+1HNZGFKvTRWFn7BOtU5tp16j6lHHmm7Te9V6+fwheqFwnaqn&#10;8zrna71O21bdpmPMei90m+h1Hn744bXHWEjHpdYTvgbt536E4bZ1V3W+8c9Jej9oXSnnyZzpNY/b&#10;a6x6L2G4Ou8h5MzVIybBcceVYUk9UX6Ienrp78/4+/+8creimD/fPQjdUDB43etel9zI6Wegsgai&#10;GiD6EFTj2RpiauypkT6/U7/6xtsfIuf/X0X/H8Q3w9o3GrZY9eFs97cdahgLVNZIs/vU8NQF/H7R&#10;tSdh49JnDeO6QFVVf/a8Vd/uxrbZ1N2XoipQaZ2x4Jdy/Om6urpgpH2lY04NZmtMW6+KGtN+b5rq&#10;V8emHat+z46WVe+jGtw333xz+XfbYXF1PZ7aTg0RtefT9qnomNcxsnDhwujjqvZfFT8Q1FGgSlmu&#10;7XklRvuzKuRr/dofTe+9QdTdOeecM+P9qfXp2NG5SutQEFMIG+QXPapfC6qjUnXMqG4GfU1rndRj&#10;GYOjNjky5uoRk+Cww4qf7/KLM8LT9886rrjq8suKh087ZPq2Hb+xB4GqR6kNJNOvQKUGgRodKupd&#10;UTBRA9hus0BlDUL/Q9L/fz8abjFab12Y0vbbt/sWdLTNMdb4sRL26Oj16BSm12oN4dh+a9r39ti6&#10;RrSeq6qRqmOhav11z123zSnaBir/eLXeilgDTr0P6j3R/WpA+0WNYNXvxRdfXB5vqoem/ao6UqNZ&#10;9RY2lvUaqq7jUmNdjeyq3kw9NiX46HnVYE/pFW37Tb32a9M2tKnnXt+XFnDqXqt9gVA382avdVdF&#10;x5YdMyn7ro713IXXpeq8qLBvoc0/fvV6VGLvSXs9dr5R8derUGlh0NatdcX2ga7v8/etvW47h6mO&#10;wu3TF15V2zYMg/pMQLpO/SNnrh4xCc48s+yh+pdj50+Hp78785jiiiuuKP76/C9O31a89CVl+EJ3&#10;umkI68Pa7x2qK3pbpja+wvASNqj9hrT//0F8eGqd2n5tjxptfmPEikKUXp+2T9uqnjX9rWClb7n9&#10;hkS4DjWU9I22hmv5t+ub8ro60b6va6SE+yxG+862O1QVqNTgq5tBq26b9dqbAoC9LjXSrAGpon2k&#10;/Wl/q2i/q2Hs36ZSF1hi9JpiQ/66oeNFPUU+7RPVp+1LO8Zj+0h10vQ+URBQSdX2fZESCtrss172&#10;r8JU6jWKduzpmG4biiRWd23o8SnbqqGkCkxVy2k9drzb9ZYKLhs3bizfe1U9Z3r9MXY+sp5Me5/4&#10;QxgtbNmxGTu+bLv8dWn7dA7Te1GPCV9T3fqGQcde0+gIDFbneEHOXD1iEtx3Xxmo/u0Nvzwdnv5/&#10;p7y77KFSeeqL7y2ee/9ry2U6nzTuQWhLHzxtx5s3NepNmw81C2mxQGUTIOj6ID1v+H/1QDQ1HLV+&#10;NQpStjtszGk7rOERK/633Wo0WdBSWGpqPMX2jb3u2H39CFRaRteMhOuwx/q9P6LbbWY11akad7Fv&#10;0vW6w4Co23UMaH/UbVPsdVW9Fj9Mp9B6VE+hXhr8Pq1fjczYesLeM217rP7UC1C3HSmhNKR9GttP&#10;et1/9md/NmsbtLzqVseGXYsXbquOW4WWkN6D4fbZ/tX6dL8N060712hfKgikBiNbdvv27eUwPB1n&#10;KqmPr6u7VNqG1POnzi3ar7F9WEfHTdO+i4kd9zGq17pzqHqlFMB8qt+qzw4dS7FecA3DbfsaulF1&#10;7sDwdN6HyJmrR0wK/ZBvp1pfeMcryynTFaruPO/zZS/Vhs8cUfxcvVMHHugWRjeaPkhjmhr1Rh+4&#10;qYHKGgz+svahqEa6H2DCohDT9Bq0fp0iqoa6iZ5PvSP9+FZV21XHtif2gW+ve1CBqorWHWu0aX/Y&#10;bdaIsmtSrIRDGGOl7niJva6q16J91zZQfeUrX3F/7WQN/vB4UABoE1607XXXi4ThOdwP2r7Pfe5z&#10;je+ntrSfqt57CmgKTeqF1bbpWNS/1vOnwBwbvqrXWnVsqe61PhvupXXpX+vR8HvrYrRNCu7WE6Nj&#10;yg/nCmXq9QjDvIp9qaF11PWkhprqron2sc5PCsTWK1819NR6jDRErmpocBVtZ5tjvq3Y+69J3WO0&#10;X2L36b2gL6vC95feA7FzRljsONB+bjpPtx3Kjv7qHOvImatHTIpOg6c46qipXqhOUW/VU+99exmo&#10;rjv77Kkw9eyzbmF0YxwClS2nxrwaS2pU2YelHlvXuFVDJaURoA/suoayGmJqdLdpUHTLgoJOWbpm&#10;TK/X/0bd7h9moKp6nG73e+AsUIWhq26bU8Rel61TQ6DOOuus6aKesLYNJR1PNqudGmZqrKv3TA10&#10;NfjVi2RBQMehGn2p7wmtu+lbd/VMVE0Zr33ay5CzKn7PiV5zE2vs1r0H/Neq914d1V/qb0alzKzY&#10;zbmqSUrdVdExq+Ml7A1TQ97eRxakdEw1vb46eq5BhgMFoLbnDP91hurCjJ5L+y0sFkj9YsMUVcJr&#10;yPTerau7UQWqp556qjwPnnTSScUJJ5xQrF69etY1e3NBp06RM1ePmDSaEl3XSc2fX3TOosVN555b&#10;hqqmD3Q0G4dApfWpQWsNdT3Oeg7UKPOvqQmLvlVXg7ufjSztk9hz1ZU2w3j0etXAUgNe+8aCg+3T&#10;unDStO/tsW0bR2r0pTxmkIEqbPxUvRbrFWhL5wu/V0OBSse+haxuG7tNw/Wa6HizXo1+Domy7VKd&#10;pcxclxKoLKSpbpp+60zLpAaqFIMIVN3WnQ3di71ndCzrnKQeQPVGpez7JrH3Rz8pfLR571adByTl&#10;HKRJMdr0AndjFIHqpk5bZe+9580Ki7vtvnuxfPlyt9Tc0HndyJmrR0y4f/iHfygD1V133eVuQbfU&#10;SGn6pi9kgSAWLPyibxTV6Kj7oLZGl3qPqj6gx0FTY67u21qfNTb0zbgfQPx6sGWGFajafDvdS6DS&#10;Y6sa4dqGto2f1N7JKtqeflxD5fcEdUN1r0ClfegP/dPfsaGKKfx1qU5Sti8lsFgASQl+KcdEGynb&#10;11Y3daf3oJobsfeMerr1mhWo+hkYBhmoVE9tg2/d+1Xvq9Sh3oOUek7uF4UpHRcv2+vVxXsXnF78&#10;8dn3Fod99e+K/7jw/OJXX//b5X3qtZor1CZHxlw9YsK9+OKLxdVXX10WnbzRvW4+/Joa9SZl3VqX&#10;PvS0bC+BSt8Yp16I3o1+BSoLL3WNzbr7+h2oUsKU37Njw+T86e3t9tikFP79OhZ0mo5tv31Droa6&#10;P6ynrvTaO6ljrh+BSvuwzfsnZIHK/jWqy14DlSZr0AQUKVID1Y9+9KPka76sXtuya2b8YtdKWo+i&#10;Fc2CZz3Ebd//3dSdnWt82t8KZ5pAR9f4pJwf22gKVPpCyp5P2xJOIFFFy2r4q869a9eudbfW03FS&#10;9yWctrXuWtVh0OvqZ5hvomF+r9l7XhmmDl5xa/EnFz44oyhYvfZt7y3Pf/dpwq05oGyUI1+uHjEH&#10;qOGlXqoHH3zQ3YJutf0mr1+Byhp9Wk8YqNSDE+v10tDAut6xfgyvielHoNI6bEhV3Qd+3X39DFQp&#10;Ycr4DdhYSZmUwkp4PYG2ueob8jBkGDVe1Whre3G/r1+Byq/XbujxaqCrPvx9oP2i4a7dbJ8eq/eW&#10;Gv+x/SfhEEjVYdP+UKDSuTe2Tj2nGva2PtVNN4FK6/G3y0rdpBRW2l6r0mvdiU2EYXWXen4Uq+PY&#10;a/J/K0qBUZN8hF8qqNljRedF2wYdS7o20D83ho8Ni56jaSitttfOL/q/3s8+u3/YQ+1CvX5B15aO&#10;TdXB+/77ObPClJVDVt5ZLqPrquaCzmtFzlw9Yg54+umny0B1/fXXu1vQrTYNAOlXoPKHDaV+ALbd&#10;1n5Rw6uXQKXXp99Jsu22hseoApXWU9XQ7ua6krptbtLUqFVIUxE9j/Z1254pNXpPP/30WRe2qxGq&#10;xmyvF40r4KWG05Bev7Yldny1Cb0+7SeFVK03fE/pPjXi/ZkarYdRH6NquFdNoKB9b9f++VQ/4aQf&#10;amSqka59XPfDu6ma3oPd6qXu9L4OZxVse47SOmzf65ornScUqLQfU9chWt72sepY13Bpv9vvTfWD&#10;6t8PS3qtmlDFtlN/63V0cx7op7Z10KvjjjuufN3qiYqFKSt7vfaNxbvf/W73qMnW2R/ImatHzBE/&#10;/OEPix07dri/0K3UMGNSP6y03tThhFXboOdSI8MaCv5zq5Gsb+FTGmp+I7IbvQYqDVfy95e2pylQ&#10;6XX73zCrqIeu10Cl11I1gYbq4Y/+6I9aN0TqXk+TlGFXavQuXry4bHi2Hdpljf3wMXbMaV/ZbyR1&#10;2/DXurrZNrH3SaxetV/12hUgFfzUMA6LwpCOjfC9o2PS77Uweg/F9rfqQdugMKTjTB+pCrr+Ma9l&#10;wnVqG6umpdf+1XvOD1cWjtsaVKDqpe705UNs/6acH0Ntlx821X3svGHnaM3AqTru5rX3Uy/nom4d&#10;dthhxS4v3S0aovzy6je9o/zCYi6YapUjW64eAbSkD8vUYRr6AFXDyP+mv6robZnywWaNL79xotvU&#10;sPMbYGFjxT48mxpDen3alm7H9oeNOT2vGlN6jTbddpsP8LoP/br7mhpr1jjXt+axZWzd4XAgK2oQ&#10;dTNcp26b6+hxTT+sqmXsR1vbXuyvx1Zd7xPWqQK6vtXX86jR07bhbw1zvTcU4BR2Unq+bN/VHZsK&#10;OfpCQO+H8D2mogZtuL2x8CPaTvWC+PtR+0LD6fz60/7Q6/Fv0/EXO9b13P6XFXpNYW+GblM47HaI&#10;3aAClXRTd3o9TcfuJLB6q+rRFtW1vT9HvT+azpH99uyzz5bvQb3+P1y6JhqkrOyy625l+JoLOvsD&#10;OXP1CKAlfWhqiFBKgzj1A8sa9ynr1LJ+oKranthz2/PUBQE1xvShF/uGNUVVY86eu+2323p93QQq&#10;DZOMNfSrJnPwe/dE67YfdK0q3Q4x6yZQqT6rHqN1qmdD22Q9TDZdtTV8UwKL9le4zxQWtL2xY8aC&#10;VTfh27ZZ26iPJJWU/VkVfnqhY1bbUXWMaTstoIUBq4qtM/aa1AtrQyoVNBSw+tmoTQlUddvXpJu6&#10;0/Gr937dcahwpvXGeknHnd4LCvJNx6WWS50IY5BUh21nLOyF6nWvvfaaPl72fssfRIOUyr6HfKZc&#10;pttRErnpvFbkzNUjgC4oHITXA8S0CVT+xdp1/EClD8XwQ1wX0Kthop6K2HNrmwY5s1RKY64Nvca6&#10;QKUL0nNqfNW9nip6TNh7pNusYa4wGGt8aJmw4asepbrheurh8YNk1br7Sc+pa2FSJs7Qa9L2Vf34&#10;b7e0L9v06KXQOvvdYNXrVy+I1U8/SuyLh1Rt6k77w4ZIVhWF5V4nvxi2cQlJbegY6qXeU91zzz3l&#10;tVCxun7jew4up0wPw5SGBB544IFuDZOvsy+QM1ePALqkD1FdQ9P0LXC/G6MKVGoQa0rmr3/967Ma&#10;Hmpw6YNSb/NuhqT1Sq/Zn1SiV3o9Kd/85kKvp5seKtFjFZA05FDX4rSZuU/HqyabUHDvd3AAkA99&#10;PtQNS+wHDe+zCSiainqrVHbfY8/yb4UpPX6u6Lxm5MzVI4AJpV4qAACGKRzeFyu6/5Of/GR5nZR6&#10;zXVdooJUN1805a6zP5AzV48AAABAT+qG9/nlqKOOKn/gF1M6+wQ5c/UIAAAAdCV1eN++++5bhi7M&#10;1Nk3yJmrx9b0W0a33XZbeSF4rFx88cXFCy+84JaeovH6y5cvL4455pjyWohVq1bNWqZJyjp0PYHu&#10;12+whMOddOHs+vXr3V8AAADoRerwvjPPPNM9AqHOPkLOXD22pkClC5s11WusqCt3+/btbumiuOOO&#10;O6bvUxCqWq5Oyjq2bt1ahqlzzz23WLZsWTmDjQUubfNll12W/HwAAACIY3hf/3T2E3Lm6rE1C1Qp&#10;gchCzhFHHDHdY2ThRoHojDPOKG+rk7oO9UDZMv7/7T79cv640fTWmnFLP5IYK5piNqT9cfbZZ89Y&#10;7tRTTy1nVkuhfaew6T8+VlavXu0eMfUY/zn1fJppLkaBdq7N0AMAwFzA8L7+6+wv5MzVY2svvvhi&#10;cfzxx8/oAapioScMM7YOP/RUSV2HQpOFvDBQ6bHj2DtlgUq/I6MpTMMShqT7779/OtSoF07LWCBr&#10;E2Kuu+66Wc9lZeHCheX6/EBlIWnjxo3lsEk958knn+zu3cm2LxYEAQBAvhjeNxid/YacuXpsLTVQ&#10;NYWmqqDka7OOqkClHp1LLrnEPWK8WKDyw0udG264oTjttNNm9A75PU6p66li69KPKj700EPlbaqD&#10;Qw89NBqw/ABnryUWtAAAQJ4Y3jdYnX2HnLl6bM1CjobaaRKIpUuXlkWN7Mcff9wttXOoXtXQQLsu&#10;qm7YX5t1VAUqLRMLY+OgbaCqoqClQNVrmLEeJn89to1+r5Oezw9UFsSOPfbYyqGAAAAgHwzvG47O&#10;PkTOXD22ZiFHQUZFM+pp9j39XyFm7dq1M5YbVqCyZe+6667i5ptvLh/z9NNPj23vlPQ7UPW6HoXi&#10;cMhebBvDQKW//V4tAACQL4b3DU9nXyJnrh5bs+ASDsNTr5DCjQ0FHHagEv3Ctv5W0TBAhSsLeOqG&#10;brrmqxsPP/xw10Xb9uEPf7j42Mc+VnzhC18oy1/+5V8Wf/3Xfx1dPlZsHR/4wAfKIBlbJqXYej7+&#10;8Y+XPVV2u6arP+SQQ8rrq+y2L3/5y9PLWZjz76dQKBQKhZJfufrqq8seJzUT64raBWo3xNYxiWWQ&#10;OvsTOXP12JVYOAmvdxpFoJJt27aV26ZhaOpxeeyxx8p1aLkwBPZD7I2XWizEKJCERSHrBz/4wazH&#10;qFvdwpeG2NmyvYQpFYUkrSsWjHTfBz/4wTLoaUILbbOWs7CliSzCx1AoFAqFQsmjfP/73y/bSWoe&#10;1pXf/u3fLkNXbB29lLr2kMo3vvGNWY9Re+iLX/zijMd97nOfK7773e/OWrau2Hr85wvXYwYx63Fn&#10;vyJnrh77RgeZ/T6V3hijClRGPWbqpdIyeryClrav7vlG4ZlnnnH/m/Loo49Oz7QXuybJn+nPiobb&#10;XXXVVW6J9mziiao3fngCsYkx/JOFhgbadmt7brnlFvdoAAAwrsZheJ9dXjDsWY/brsfaPf2c9biz&#10;f5EzV499M06BStuiGQD1GP1r9+v/TbMTjgMLOCnXJa1bt276za+g0w0bttdmUgv/ZGEnQj3+iSee&#10;KE84XFMFAMD4GqfZ+9peU652SzjrsbWd1DbpZT1qQ8ZmT7b1+7fFeqH8NlGKzj5Gzlw9tqKDTAeS&#10;ZvVTMvdZoLJhdeEQwFC/p033KYjZbTkGKv/NnPLthr15uwkx9lxtHhueLMJJKdqeGAEAwHCo8T9u&#10;s/f1q93QzRfEMbH12Db2e9bjzr5Gzlw9tlYXYsLeJFs27EFqCkq+btahbbPb5kKgaru8z3qaUt/8&#10;sZNF+A2NfYvT6wkNAAD0z7jO3jeugcrfntg2hoFKf7f9cruzz5EzV4+t+cHJfndKjexY0LJldbtm&#10;3BN/2TAk6b5wwou269Dy/lTpfojKJVBZIEl9U7Zd3qcw1CaIxU4WBCoAAMbXOA3vi7Gw4l9Ddeml&#10;lzZ+6R6yNk0vwcy2JWzrWNvGX7eez75gti+o2z53Z78jZ64eu+JPT67hf/b/WFix65zCot+vCq+L&#10;ioUyabMOLeu/Ae2x55xzThnMwnWPikKhJnq4++673S1TdLudEPxAotu1r2OTPdg3KWEvk50UdLuF&#10;HZ/dH47/rVJ1sghDVuykAwAAhkuf7Tn8OK+1R9TGCItCVkobpdsvl/VFvIU4m1xLzxlbh32BrHam&#10;TUqhtk4vXyR39j9y5uqxaxs2bJgOU/pX02lX9fxoJjsdcFqublkFNd1//fXXu1t2SlmHQseNN944&#10;63ZNKa7HrFq1qnIbh03basP0jjzyyPKNvGLFiukTSngC8ZfXycJmo1mwYMH0beGb3wJQ1cmlzTc5&#10;dScLOxHqPk1KsWbNmtYnNAAA0D+5/Thv21mPQ/blcttQY20lv6gNE5s9WW2xfs963KkH5MzVI0ZI&#10;J48LLrhgxrcyCleXX3559MShN7KCpIUoe7PqdxDCKUWlroeq7Tc5/skixp9tsOqbHQAAMFjjPryv&#10;jdS2StsRN3Xazp5sgUyXToRfMKvt1LTtnbpAzlw9AgAAIHMKEjkM72vDH51Tda23hux1M9SvjgWj&#10;1CBnvWLhJRB2f91IoE6dIGeuHgEAAJCx3Ib3pWoKVNaDVRe4upES5GwZfzhiOJon5dqqTt0gZ64e&#10;AQAAkKFJGt4XUzfkzw89TdcptZUy1LBfsx536gc5c/UIAACAjEzS8D4FozazHosfplIm1rKhd/41&#10;5VqHJixrM3uy6eesx516Qs5cPQIAACATkza8zw9HKbMeiwUtWz5W/Mm6YrMe+8+r21NmT5a6Xqdw&#10;UoqUWY879YWcuXoEAADAmJvk4X1tZz22QFVX/GufYj1UolDVZvZkCYf1hdrOetypM+TM1SMAAADG&#10;lBruJ5xwwqzgFJacZu/DTp26Q85cPQIAAGAM6dqbefPmzQpPfslx9j7s1KlD5MzVIwAAAMbIfffd&#10;N9Gz92GnTj0iZ64eAQAAMAYY3jf3dOoTOXP1CAAAgBFLHd6nWf4wOTr1ipy5egQAAMCIpA7v0+9O&#10;Vc0sh3x16hY5c/UIAACAIUsd3qewxfC+ydWpY+TM1SMAAACGiOF9MJ26Rs5cPQIAAGAIGN6HUKe+&#10;kTNXjwAAABgghvehSqfekTNXjwAAABgQhvehTqf+kTNXjwAAAOgzhvchRecYQM5cPQIAAKALTz31&#10;VHHllVcWJ510UjmkT71Rf//3f8/wPiTrHAvImatHAAAAtHTTTTcVe+89eyjfL/ziL866zS8M74Ov&#10;c0wgZ64eAQAA0ILClJpSL9vr1cV7F5xe/PHZ9xaHffXviv+48PziFb/xlhkByi8M70Ooc1wgZ64e&#10;AQAAkEjD/F6z97wyTB284tbiTy58cEZRsHrt2947I0gxvA9V1CZHxlw9AgAAIJGG66kZ9b7/fs6s&#10;MGXlkJV3lsvstttuDO9DrbJRjny5egQAAEAiDdtTM0o9UbEwZWXPefsUv//7v+8eBcRNtcqRLVeP&#10;AAAASPR7v/d7xUt22XVGeDr1ktuKS6+4uvjTi/92+rZXv+kdxfz5892juvfiiy8WCxcuLPbff//i&#10;2GOPnXUN1pNPPlkcdNBB5f2xcvvtt7slm23durU4++yzZ6zv1FNPLbZs2eKW2GnHjh3lsv5yzz//&#10;vLt3pnPPPbc48MADuX4swjXLkStXjwAAAGigMHDYYYeVvVMqf7h0zYxAdcUVVxR//vXbp2/bZdfd&#10;yuV7dcMNN0yHllgosUB19NFHFytXrpxVYmEo5v77759+nmXLlpWPtWAVe14LSRs3bizWr19fLnvy&#10;ySe7e3ey9bYJdnNJ2ShHvlw9AgAAoMamTZvK3iY1n6zs/ZY/mA5PJ1x8bxmoVn3j2vLvfQ/5TLnM&#10;tdde69bQHQtLJ554YnHooYfWBir9BlYvFNxOO+20Gb1M6h3T8yoQ+eu32/3bYr1Qtm2xoIUpneME&#10;OXP1CAAAgAoKRfrtKDWdwvLG9xxcTpl+5IUbi29ccVUZqv7DxxYXu7x0tzJc9Eoh5YADDig2bNgw&#10;8EBVxXrI/FBkz+n3Omk5f/s0JHDJkiXlMMWqoYAgUGXP1SMAAAAiTjnllFkhKlbUW/WFZX9RBqr3&#10;ve990eDTlh+UrEdo3AKV/5xhoNLfCoMPPfRQ+TfiOscPcubqEQAAAB6FgoMPPnhWcLKiHiv1XOkH&#10;fnWdlIYDKvAoUF155ZVuLd2z3h0LKCmByr+G6tJLLy02b97sluiNeslSh/xZb5RdNzWokDdJOscT&#10;cubqEQAAAE7seim/6D4tE/rpT39aBqqU0iQMJCmBSsuHRSErXL4Ne95YT5NdM6XgZpNSaHvtMVw3&#10;laZzTCFnrh4BAADQUXe9lIp6reoCyl133RUNUGGpE7v2qC5QyTPPPOP+N+XRRx+dMdV6t9cwxYb7&#10;mXDadJvQwp+cQmHPtkOh7JZbbnGPhukcV8iZq0cAAIA5r+l6Kd0/DLFpxpsCVUxd71IK6/lq85z+&#10;ttvjFcaeeOKJ6Qk2uKZqps6xhZy5egQAAJizFBZSrpcaBgtBYa9SN4HKerrCcJZCP/DbNoz5AUrC&#10;SSnsfq6rmqlzjCFnrh4BAADmpG6vlxoU6+HRMDmbYEJlxYoVZRhRQNGP7v7VX/1V4zC+bgOVhbc2&#10;j4sNU/SH/omtl2urZuocZ8iZq0cAAIA5p9frpQbBrllqKik9Vd0M+fNDWJvrnWJTpBOo0nSONeTM&#10;1SMAAMCcMi7XS6WqGvJnE0Pcfffd7pYpul2BRsEoDDA29E69SeG6LEy1GZZXNUV6GLLsNTDkb6bO&#10;8YacuXoEAACYExQgxuV6qTbqApWFoCOPPHLG8EDdFps23QJQrEfJX0+sbNmyxS09pa7XKZyUYs2a&#10;Na16y+aKznGHnLl6BAAAmHjjdr1UG1WBSjRl+gUXXDAdoiwUXX755dHrrKp6qCxQ1ZXwmqpwWF9o&#10;3bp1M8IdYWq2zrGHnLl6BAAAmGjjeL0UIJ3jDzlz9QgAADCxcrteCnNL5xhEzlw9AgAATBz1OGk4&#10;mpo8saIeq5tuusktDYxG51hEzlw9AgAATJT77ruv2GeffWaFKCv77rtv8cgjj7ilgdHpHI/ImatH&#10;AACAiXHllVcWu++++6wQZeWwww5r/FFcYFg6xyRy5uoRAABgIpxwwgmzApRfzjzzTLckMB46xyVy&#10;5uoRAAAga7peSlNzq3kTK7pe6o477nBLA+Ojc3wiZ64eAQAAssX1UshZ5xhFzlw9AgAAZInrpZC7&#10;znGKnLl6BAAAyA7XS2ESdI5V5MzVIwAAQDa4XgqTpHPMImeuHgEAALLA9VKYNJ3jFjlz9QgAADD2&#10;uF4Kk6hz7CJnrh77YtOmTcXSpUuLc889t3jhhRfcrTs98MADxfLly4tjjjmmWLRoUbFq1arocnVS&#10;1rFhw4by/sWLFxebN292t07RNq5fv979BQAAcsH1UphUneMXOXP12LMXX3yxOP7444vDDz+8WLJk&#10;yayQo3HMuk9FQcj+f9RRRxXbt293S9VLWcfWrVvLMKVQt2zZshnbsmPHjuKyyy5Lfj4AAAZFn1dn&#10;n312eR2QlVNPPbXYsmWLWyJu3bp1xYIFC6Yfc8ABBxSnnXZaq16ZcB1HHnlkccstt7h7d9Lnpr+N&#10;2r6q59Hn7oEHHlhe29RvXC+FSdc5jpEzV489U1CxgBMGKgs5RxxxxHSPkYUbLX/GGWeUt9VJXYd6&#10;oGwZ//923zXXXFP+HwCAUbn//vunQ4q+/Fu5cmVx0EEHlX9XhRJ95unzVcsoRNnjFIzaBJkLLrhg&#10;eh16/IoVK6a3ZfXq1W6pKRaSNm7cWI7u0DaefPLJ7t6d7PXcfvvt7pb+4XopzAWdYxk5c/XYEws7&#10;VYHKQk8YZqxXyw89VVLXodBkPVZhoNJj6Z0CAIzaDTfcMKtXyQ9MYbARPUb3KdB0e42QBZ9jjz12&#10;xjqefPLJMiwpZD300EPlbfp8PfTQQ2dsS6wXyh4bC1q94nopzBWd4xk5c/XYNX0AnH766WVwWbt2&#10;bRms/EDVFJqqgpKvzTqqApVC3yWXXOIeAQDA+PFDk8/CTa9D6hSIqnqS7D4LUBaU/GW1ff42WAgM&#10;A1o/cL0U5pLOMY2cuXrsml3XpCF31lPlByq7repaKf/xVdqsoypQaZlYGAMAYFxYoAp7qKxnKdZz&#10;laoplNlzWJizQOU/Zxio9Lffq9UPTz31VPHud797VoCyMm/evOKee+5xSwOToXNsI2euHrtiPUcW&#10;YMYhUNmyd911V3HzzTeXj3n66acH3jv18MMPUygUCoXSddEojw9/+MPFBz7wgfLzy7/vy1/+chl2&#10;vvGNb8y4vU3RLLmHHHJI8fGPf7wMT+H99vx2vy2v66xsGW2H3W/hz7+/13L11VcXr3rVq2aFKCu6&#10;XkrbGXsshTLoMkid4xs5c/XYFRtqp5ObjEOgEo251t8qGgaocGXbqG++/Ou7+iX2xqNQKBQKpaqo&#10;l+ULX/hCWTRkTuHkYx/72KwwpaIgo6Clz7cvfvGL5bJWNCnFd7/73VmPCUsYmFLu1/N+8IMfLP76&#10;r/+6uO6668r7FaAsbC1cuHDWerotf/7nf17stttus0KUFX2mx7abQhlWGaTOMY6cuXpsTcPpwiA0&#10;LoFKtm3bVm6DxndrXPhjjz1WrkPLVV2LBQDAsCgc+MFIRcPnrrrqKrfEFH+yClvGn+FPt6VcW2VD&#10;+Kqud4rdr+f2p023iTT8ySn0OAUr27bY9Ot1tL7jjjtuVoCyokkpzjvvPLc0MJk6xzpy5uqxFX8i&#10;Cj+YjFOgMgp+6qXSMnq8gpa2ve75AAAYNv02lAKNBRdjgaoqrISTSVTpJlDFWBDUZBX2GF139cQT&#10;T5Tb0uaaKq6XAqZ0jnfkzNVjKxZwFGLqij4ArGdoFIFKH0IalqjH6F+7X//3Qx8AAOPAAoofSvxA&#10;FQsqFnCapi1PDVR16wmXCSelsPtTJs9QUFJgUlMkVhS0FLiAuaBzzCNnrh5bUcBZvnx5sXTp0hnl&#10;85///HSY0t/6pupf//Vfhzptuk/babcRqAAA487Ck/UAGeuFik13nhKEpO0sfyHbNj+Q+UP/xJ6j&#10;aVs0hK/u96U0BLCulwyYNJ3jHjlz9dgX1pMUhhULPGEPUlNQ8nWzDoUpu41ABQAYdxZIwt6oqunU&#10;JbWHqiqsmbrQJrEp0tsGKoUkrpcCZusc/8iZq8e+qApUdrsCkWbcExuOFwtJui+cja/tOrS8P1W6&#10;H6IIVACAUdFnl0ZxxK6HsuAUDsuzXqiwd6kqgNnyWo+/fNv1GwttYaALQ5ZtTyz4cb0UUK3zHkDO&#10;XD32RVWgErvOKSyLFy+edV2UhaRwCF+bdWhZv8fKHnvOOeeU21g3xBAAgEHxe4oURsIZ+8JwZKwH&#10;yR6zYsWKMgTFgo4FoHBd4XPrebUe+zvWO1XX6+QPN9SkFGvWrIluP9dLAfU67wPkzNVjXyhQ6doq&#10;nfRjvT/PPPNMedK3a670mxax5fQ7G7r/+uuvd7fslLIOfWDceOONs27Xb3voMatWrYo+LwAAw6DP&#10;KX1+WYiyQHPqqacWW7ZscUvNpl4tC1EqRx99dHH33Xe7e3eq6qESPfcFF1wwYz2a9rzqecNhfSF/&#10;dkJtTximuF4KaNZ5LyBnrh4BAAD6huulgHSd9wRy5uoRAACgL7heCmin875Azlw9AgAA9IzrpYD2&#10;Ou8N5MzVIwAAQE+4XgroTuf9gZy5egQAAOgK10sBvem8T5AzV48AAACtPfLII8W+++47K0RZ2Wef&#10;fYr77rvPLQ0gpvNeQc5cPQIAALSi33jca6+9ZoUoK5pKvWq6dQA7dd4vyJmrRwAAgGRnnnnmrADl&#10;lxNOOMEtCaBJ5z2DnLl6BAAAE0g/8tvPiSC0rsMOO2xWgLKi66X0A/0A0nXeO8iZq0cAAIZm69at&#10;xdlnn10OCbNy6qmnFlu2bHFLzGTLH3TQQUnLV9mxY0dx3XXXzVjPkUceWVx11VVuiZ20rL+Ner6q&#10;YHLuuecWBx544NgNb3v66aeLq6++uvjWt75VbNu2zd3aPa6XAgaj8/5Bzlw9AgAwFPfff/90SFm2&#10;bFmxcuXK6YATCyVtl6+igLRkyZLycQpRWs+KFSum133yySe7JadYSNq4cWOxfv368jnDZcS27/bb&#10;b3e3jA8FwJtuuqm44oorymD1wx/+0N3THtdLAYPTeQ8hZ64eAQAYihtuuKE47bTTZvT2+GFn9erV&#10;7tYpseVffPHF4tBDD40uX8WCTxiKbF0HHHBA8dBDD824zV93rBdKw+mqgta40L5du3ZtGapUtB/a&#10;4nopYLA67yPkzNUjAAAjpeAUCzxVul0+1pOksOQHKgtK/rJ6vB+oLAQee+yxlUMBx4mClIUqBSxt&#10;fxO9Lq6XAgav835Czlw9AgAwUhZ4Unucug1U4fotGPlhyQKVv2wYqPS3H8JyoCF/GvqnUKWhgBYE&#10;n3rqqTIYnXTSSWVvk1733XffzfVSwJB03lPImatHAABGxgJMm4CiXqU2AcwfJnjLLbeUtylMxdZT&#10;NeTPeqNs+GDqc48TTU6hSSoUqvTv9ddfX+y997xZgenf/cIvzL7NFb12rpcC+qfzvkLOXD0CADA0&#10;mrVPk0KoLFy4sGygH3300clhKnbdUwoFN3s+TUyxYMGCch2xWf7smqnNmzdPT0qhAGXPPc7XTTVR&#10;KLTJKi655JJi/w98qHjvgtOLPz773uKwr/5d8R8Xnl+84jfeMitIqXC9FNB/nfcWcubqEQCAobEe&#10;Hr9UBZuYtsP9fJpqXeHInldBLjb9unqv/GnTbWIMC1rqofEDmrbfer5y8KMf/ag48cQTp6+r+vOv&#10;3178yYUPThcFq9e+7b3TQYrrpYDBKRvlyJerRwAARmbdunXTIUfBpY4ND/SvZ0p1wQUXlM+hoXvq&#10;efJ/kypl+J4FQU1WYduhUPfEE0+UQattj9koLV68uAxKn13xtelQtfLSm4ojL9w4HaoOWXlnucye&#10;e+7J9VLAAJWNcuTL1SMAACOVch2Vhgp2M9RPqialsHVaUKriBygJJ6Ww+8f1uir9KO95551XHHzw&#10;wTN+T0o9USeu/pviG1dcVYaqL13y1zN6qvact0/x+7//+24tAAahbJQjX64eAQAYKZttryrY+JNK&#10;1AWfGHtsVa+W9TxVDSG0bfOnSPeH/sm4XVtl10npmqf58+dPByi/vGSXXaeD03+76AfFmZfdMKOH&#10;SuXVb3pH+XgAg9N5PyJnrh4BABipuokm/LDVzXVKtu6q34xqClSxKdLHMVBt2rSp/BFebZc+4lPK&#10;Hy5dMyNAhWWXXXcrf4sKwOB03ovImatHAAAGTsFo6dKl0VBkQ/LC0OOHqZThdDb0TusJw47WEfZu&#10;af0KR1Xrr5oiPQxZ9hzDHPKn16eJIo466qhi3rzI1OcJZe+3/EE0SKnse8hnymWuvfZa94wABqHz&#10;PkPOXD0CADBwfjhSGFm2bFk5dbqmL7fbwt4pCzua5tymWg+LP0ufBaBwXXa7imb2s8cqfOm2WO9V&#10;Xa9TOCnFmjVrotvfb/fcc0/5A7zvfve7ZwSjtkXXUf32b/92+f83vufgcsr0MEzt8tLdyt4uAIPV&#10;eR8iZ64eAQAYCoUqza5nIcrCz6mnnhqdvtwCVV3xe51iPVTm0UcfLacK9x+roHb55ZdHhwKGw/pC&#10;/uyEbX5Hqw1NJqFeLw278yeT6KYohJ1yyillKBO9ZvVu2f3qrVLZfY89y7/rXjuA/um835AzV48A&#10;AGBMNE0mkVo0DFCBScMC64KRnk+BTc+nxyhI8ZtTwPB03q/ImatHAAAwIt1MJlFVtA6tS+sEkIfO&#10;exc5c/UIAACGxCaTOO6444p99tlnVihqU9SrpN4s9TLFhi0CGH+d9zJy5uoRAAAMkK5bWr58eV8m&#10;k9CP8+pHenV9FYD8dd7byJmrRwAA0EdPPfVU3yaT2HfffcuZ/WwyCQCTpfM+R85cPQIAgB7ZZBIK&#10;QPqI7bakTiYBYDJ03vfImatHAADQkk0moSF4u++++6xg1KZoMgkNCbzvvvvc2gHMFZ1zAHLm6hEA&#10;0Cdbt24tzj777OnfJ1Kp+o0lsd9l8pfXbyNdddVVbolm9ttL9viw+L/TJHpObaPdr+2rmtCg6beY&#10;5hLtg2uvvbZvk0loPVofk0kAc1vnnICcuXoEAPTB/fffPx1Sli1bVqxcuXI66MRCiYLNkiVLyvsV&#10;orT8ihUrptdx8sknuyXrWaDSj8tqHWEJw5yFpI0bNxbr168vHxt7Lns9YSCbS9Rj1I/JJNSDxWQS&#10;AGI65wjkzNUjAKAPbrjhhuK0006b0ePw4osvFoceemgZTDRJgc8CSxhm7DEHHHBA8dBDD7lbq1mg&#10;CtcfY+v2l431Qtk6U0PdpPAnk9C1TPqo7LbYZBJ33HGHWzsAzNY5XyBnrh4BAAOkoBULTnZ7rAdI&#10;IWcQgcqW9Z9T2+EHKus5O/bYY+fEcDRNJqHg04/JJBTEVA8KZgCQonP+QM5cPQIABqgpUIVByAJN&#10;6rVL3QQqf9kwUOnv1DA3LhRgNCuegpFm2tPrqxpap9s19K4fk0loKCCTSQDoRedcgpy5egQADJB6&#10;m2LByR8OeMstt5S3KUxVLV/FQpJ/DdWll15abN682S2xU9WQP+uNsmGIqc89DtTDtPfes4fn7dYJ&#10;Swo7el39mkxCj2cyCQD91Dm3IGeuHgEAA9J0PZTC0MKFC8sQo4kpFixYUC7br1n+FLLCXi67ZkqB&#10;yyalUICybc3puimFKX2cvWyvVxfvXXB68cdn31sc9tW/K/7jwvOLV75u/oww1E2xySQ0PbqmSQeA&#10;fuuca5AzV48AgAGpGu7n0yx8fiBSCKqaZr3KM8884/435dFHH50OauG1UOG06TaRhgUtBTA/6Cng&#10;WQ/aONEwv9fsPa8MUwevuLX4kwsfnFEUrF77tvfOCklNRddSadigwhoADFrnvIOcuXoEAAyA9RzV&#10;XQt1wQUXTIce9Rj5v0nV67C7pt4xnz9Fum23QuATTzxRBq1xvKZK10Hpo+x9//2cWWHKyiEr75wR&#10;lmJlr732YjIJACPTOQ8hZ64eAQB9ph/4bQozVZNS2GMt4HTL/52ruvX4AUrCSSns/nG5rkq9adqW&#10;173udWUgUk9ULExZefneb5gRoFRsMol77rnHrRUARqNzTkLOXD0CAPrIn2yiKsjYMlW9V1W/UdVG&#10;SqCyZfxhgf7QPxmXa6sUfo466qiyR0kfYSov2WXXaIjyy6/+5tuLl770peVkEpoJsKq3EABGoWyU&#10;I1+uHgEAfeKHmLrrjiykVP3WUz8CVcqQv9gU6eMUqDTFuXqS6mbn+8Ola6JBysouu+5WDukDgHHU&#10;OY8hZ64eAQB94IeppuFxFlJivUdaj0JNuB4beqcQZmFHy2qCibvvvrv82/jrqApCVVOkhyHLtnVY&#10;Q/5sSJ9CnT6qmsreb/mDaJBS2feQz5TLaJpzABhHnXMUcubqEQDQBxZgNP25/R5UWPzZ+yzQqPi/&#10;IWWTUoS9V7a8H3b8EGfPu2LFiul1xKZNl7pep3BSijVr1tT2cvVLbEhfannjew4up0wPw9QuL92t&#10;DGYAMK465zDkzNUjAKAPLFDVlbA3StObn3jiiTOWUTC6/PLLZw0FjPVQiaZM12yBFqLq1mHCYX2h&#10;devWzQhlgwpTKUP6YkW/D6XwpWGV+tduV2+Vyu577Fn+XfcaAWAcdM5VyJmrRwAAhqbtkD6/KODp&#10;sWFQ1G9G6Tqp+fPnF/PmzSvXrQkoAGDcdc5tyJmrRwAABq7bIX3qvTrllFPK3iwAmDSd8xxy5uoR&#10;AICB6HVI3x133OHWBACTqXPOQ85cPQIA0DeDGNIHAJOqc+5Dzlw9AgDQM4b0AUB7nfMgcubqEQCA&#10;rjCkDwB60zknImeuHrumqXo1NGPp0qVlue6664oXXnjB3TvTAw88UH7oHnPMMcWiRYuKVatWVS5b&#10;JWUdGzZsKO9fvHhxsXnzZnfrlE2bNhXr1693fwEAusGQPgDon865ETlz9dgVhRMFl8MPP7wMN/Z/&#10;feO4fft2t9QUfQOp+2xZ+39s2Sop69i6dWu5Hfp9lWXLlpU/dmmBSz9+edlllyU/HwBgJob0AUD/&#10;dc6TyJmrx9b0C/vHH398GWjWrl1b3maBRbedccYZ5W1iIeeII46Y7jGqWrZK6joU8mwZ//923zXX&#10;XFP+HwBy99Of/tT9b7AY0gcAg9U5ZyJnrh5bUziJhSELPn6vkYWeMMxYKPNDT5XUdWi77LnDQKXH&#10;0jsFYBI8+eSTxRVXXDGwIcwM6QOA4emcO5EzV4+t3XXXXeU1U9dff727ZUoYqJpCU1VQ8rVZR1Wg&#10;0nZdcskl7hEAkC/1zuvcq0D1D//wD+7W/mBIHwAMX+c8ipy5euwb67mya5diPVY+uy6qbthfm3VU&#10;BSotEwtjAJCbBx98sAxTN910UxmuesWQPgAYrc45FTlz9dgXmvHPrquyHqdhBypbVj1oN998c/mY&#10;p59+mt4pABNBw+iuvvrqMlDpfNetXob06TEM6QOA/umcW5EzV4890Tekp59+ehlq1COkMGOGHajk&#10;yiuvLP9WUbDT9tjEGU899VTrqdpTPPzwwxQKhTLwcuONN5ZhSl8Yxe5vKgpjhxxySLHnnnvOCkp1&#10;5dd//dfL2VW/+93vRtdLoVAok14GqXOeRc5cPfZEgeq2224rfxPKQpUNrxtFoJJt27aVwUnbpinU&#10;H3vssXId4fb1S+yNR6FQKP0s3//+98swddVVV5XD/mLLxIpCkMKQQpFO+6lFoUvhSyEstl4KhUKZ&#10;S2WQOudc5MzVY9/YNVQWfkYVqIy2R71UWkaPV9BSb1rd8wHAuGk7EQVD+gAgH51zL3Lm6rFvbPif&#10;P7veqAKVtkUzAOox+tfu1//9H/wFgHGXOhFFL7P0aWIKZukDgOHrnIeRM1ePrYShyWf3KeDouqVh&#10;T5vuUxCz2whUAHLVNBFFt7P0KXQpfCmEAQBGp3NORs5cPbYShiZfLPxY4Al7kJqCkq+bdShM+dtA&#10;oAIw7jRxjibWOemkk4oTTjihHHqnCSgUpvzzLUP6AGBydM7NyJmrx9b8a6Uef/zx8jYFLX3w63Y/&#10;sNiQPd1uMwBq2aqQpPvC2fjarkPL+1Ol+yGKQAVgHGk43957z5sRft7xjneUYeryyy8vAxBD+gBg&#10;8nTO08iZq8euWJhRWbp06fT/Y71Fdp1TWBYvXjzruihbbziEr806tKy/DfbYc845pwxmdUMMAWDY&#10;FKZ0Sn7ZXq8u3rvg9OKPz763+NhX1xdfvegbZaD68Ic/XPzKr/zKjJDUVBjSBwB56JyzkTNXj13b&#10;sGHDdJjSv5qi3HqsQvrhXw0z0XIq1113XbSXSMNddL9mtAqlrEM9V/qtlvB29Z7pMZrend4pAONC&#10;PfKv2XteGaYOXnFr8ScXPliWpV+/owxTqy77VvH6ffebFZiqCkP6ACAvnXM3cubqEQAwIuedd14Z&#10;hN7338+ZDlOf+NrfF9+44qoyUP3pxX9bHLLyzhmhKSwM6QOAfHXO48iZq0cAwIgcd9xxZSg67Kt/&#10;Nx2oTr3ktjJMrbz0punbXr73G2aEKIb0AcBk6JzTkTNXjwCAIbOZ+vbcc8/iJbvsOh2crCxZfWfZ&#10;U2V//+pvvr0MUgzpA4DJMtUqR7ZcPQIAhkTXTJ1yyinFvHkzZ/T7w6VrZgSqsLzkpbsWH/nIR9xa&#10;AACTQm1yZMzVIwBgwPRzExqit/vuu88IUlb2fssfRIOUyr6HfKZc5tprr3VrAwBMis75HTlz9QgA&#10;GBBNiZ76A7xvfM/B5ZTpYZja5aW7lesAAEyezvkfOXP1CABR+pHss88+uzjooIOK/fffvyynnnpq&#10;sWXLFrfETLa8Ldu0fJU269FPJfjLarmq64v00w4KJs8++6y7ZTDs+qj58+fPCk1V5dWvfvX0/9Vb&#10;pbL7HnuWfw9jmwEAo9E5zyNnrh6BidNtEEhdPubJJ5+c8fiw3H777W7JKeMYBHz333//9LYtW7as&#10;WLly5fTri21L2+WrtF2P7ZuNGzcW69evL5c9+eST3b072XrDeuinquuj6oqGAd53333l49Wbddhh&#10;h5VBTOvQ69Jv8wEAJlfnswA5c/UITJRRBQELVEcffXS5jrCE4WycgkDMDTfcUJx22mkzQt6LL75Y&#10;HHrooeX2qAfGF1teoXHJkiXR5au0WY9tj39bLHxa3cT2bz80XR8VFk15ftJJJ5UBDAAwt3U+F5Az&#10;V48YE6PoVZE26xn3XhXpRxCoW76KNdpTlh+XINAN7S/tl9Rtart8ldh6bP/4YVPL+fvRwtixxx5b&#10;eax2S5NEaJt0Ok0p+gFe/ZBvv7cDAJCvzucDcubqEWNgVL0qbdcz7r0qdQYdBNoEqlEHgV50ux9T&#10;g2mV2Hpi+zzcj/r7gAMOKB566KHy716pLhSKFI50Gk0p2m5m6AMAxHQ+J5AzV48YA2r0jaJXpc16&#10;cu5VEb1WvaZxClT+snq+QQaBflGdpx5j9jp7fR1V66k6Ji2EWrBP2dYmGp6nYXoarqfTZ0rxr48C&#10;ACCm83mBnLl6xBgbdAioEluPNWpz7FWRNkFA2i5v+8e/hurSSy8tNm/e7JbYaZhBoJ9su6sCkoaP&#10;2mtfuHBh+Rq0P9qGqTbr0X7TMaj9bL2m2m+2rb2+FxSIFIx0ykwpXB8FAGij89mBnLl6xBgbx0Dl&#10;N/LDQKW/x7FXpSkIhNouL7Z/tN/CojDg9+LJoIPAIDQdX/4QUivah1dddZVbIk2b9YTX9VmPq+1f&#10;7XfVjQUzreeWW25xj67G9VEAgGHofIYgZ64eMcba9pK0Xb5KbD3W0Pdv03Lj3qsibYNm2+XNM888&#10;4/435dFHH51uyIe9doMKAoNigdEP0E3WrVs3HTL1+rrVdj12LKo31bZbdfnEE0+U+7cqKGv/c30U&#10;AGCYOp8lyJmrR4ypYfSqxNStxxr7OfWqtA0C3QSHOm3qpdsgMGgagtftsWWvo9dtT12Pv98k7DW1&#10;+/3g3/b6KE2PzvVRAIB+6HyuIGeuHjGmhtWrEqpbT269Km2DQC/BoYpdV6b9UTfrYTdBYBgsEDZt&#10;f5XU198kZT22jN8b6B+b4of/ttdH6cd29cO9XB8FAOiXzucLcubqEWPIGs/D7lXpZj3j2qvSNgj0&#10;GhyqDCIIDIu/7d0GY9vuXo+DlPWEIVRi+1HH6H777TcrMFWV+fPnl0HW6gYAgH7pfM4gZ64eMWZG&#10;1avSzXr8ACXj0qvSNgj0IzhU6WcQ0HqGFaj8fdJUf1p26dKl0X1nPZ7hNWR2bOh2e43drMdUXcNn&#10;+1bXYZ155pnFb/7mbxbvfve7k66T0v6/6aab3JoAAOi/zucNcubqEWPEGs1qGA6zV6Wb9ViDe5x7&#10;VVKCXNvlq4KAhkLefffd5d9Gt2ufaN1V+6ApCFjIsn2Zso39YNt95JFHTk9hHpYtW7aUy/r7UNts&#10;PxK9YMGC6dvCMGmv27+vm/VI3XH2t3/7t8X73//+Yt999y1+6Zd+qfj1X//14n3ve1/x8pe/fFaA&#10;UrHrozZt2uTWAADA4HQ+e5AzV48YE35jcpi9Kt2uZxx7VaRNEJC2yzcFAVvPihUryuCl22LTpkvd&#10;/gmHT65Zs6YyUAyC7Ze64odv7YPrrrtuOvyoaHtPPfXUGfvPxIKptF2PhMed3HPPPcVhhx1WhqRX&#10;vOIVxX/4D/+hXNfv//7vR8MU10cBAEah8xmEnLl6xBjwG+TD6lWRtusx49qrIm2DQNvlq/alpky/&#10;4IILpkOUisLV5ZdfXnntTSwI+Pzpwrv5gdy56MorryyH9OkUl1K4PgoAMEqdzyLkzNUjxoA16ofZ&#10;qyJt1yPj3KuCuUmBVNdHtfn9KK6PAgCMg85nEnLm6hFjoG0vSdvlq3pV2q5H9Bh6VTAOHnnkkeKE&#10;E05o/ftRXB8FABgXnc8n5MzVIwBkxb8+KqXo+qjly5dzfdSQ/exnPyvuvPPOMvjmQNt73nnnFeef&#10;f37x3HPPuVshg6hD7e9+rDeH40zbuGjRouLaa691twyOjuGvfOUrHMMZ6XxOIWeuHgEgC22vj9LM&#10;fsO8fm9Q1MOsXrULL7yw7PV917veVb6+XXfdtbj00kvdUvUuuuiicmjvjTfe2Kp8+tOfLof+dkPX&#10;pb35zW9O3sZRU6P3Ix/5SHmc9ZvqUPvzgQcecLeM1ubNm5PLZz/72fJ406Qtbeg1q3GvSWH0eB1/&#10;fiNfs6LqGNaohl7kcJzZNrZ5rbZ/2oQwDdHX/n7Pe97Tur4wOp33B3Lm6hEAxpaGlqp3qc31UQcf&#10;fHBxxx13uDWMP/uGXQ1uhSbNcPihD32oDE5qUKmBpH91+6c+9anpsKPGbuq38gpU73znO4sNGzbM&#10;aCwrqClEqDHq327lnHPOKR/XzbfdKY1IvfZYyNDt+k2yYXyjbwYZqMTW//a3v71VsNLj6urZ6lDr&#10;/fGPf+xurRer65tvvjl6jFhpOtYUoL797W9Ph35tzzXXXFP5OAWGbo8tXy/H2aDo/emr2kZtl5aN&#10;7YO2+8eOL3uMJpzqNaxiODqfW8iZq0cAGDtqhB133HHldU86XTUVLaflUwPGOFFDyBqtMf1oeFqg&#10;CtdhjbCqEKHHKaDGWAisKmpca7ilfkIgdr+KrrVU/cW+TVcj9PWvf/3AAk6oaV80UaBoOv60P/V6&#10;2z6HGsdf+tKXyn12+umnl6FFvRCHH3749D78xCc+UXuMaH/WfdGQcpxpH916663ur6m/Vc/aLgUx&#10;e/1Vx5sv9bge9HFWRe9He2695tRzi/azriNWmLTn1zbqi5Gwl9h68GLvsbbvey3v9/ipt2q//fZL&#10;DtkYnc6xiZy5egSAsaEGnxoXOkWlFLs+qmqSlEnQ1LBSw6yp0TWIQKUAYUEwVtRzom/l1csUu98v&#10;se2v+lb/scceKxu44TrU+LVhkd389l1KoFIjVb2EVftb+ysc2ubT8Lmq/VnHtk3T/Cs42Pq1PXoP&#10;pAx307IKYVXFekRj91mx4aZNDf3YcaPb/N651MAw6OPMp2NL1zopvKqHVMNd7bHW+6b6revtir2u&#10;qmPZemEV1qx+bIhtm0ClxyqYhcdum3VgdDrvKeTM1SMAjJyuddI1Tzo1pZRJuT5K1BjScL6qouF/&#10;NuQvdp/2xx577FHbyBtEoGpS1YhMpf2in12INQbV8PV7auy40H5Sr83ChQtbNyJtX+hb/di+VlGj&#10;tW5/173mlMDWhvaPwlTq+hTm6npoUhrfWoeWUW+U6DUpgIT7ST1CCn/h7SoKhNKvxn6vx5nodSjc&#10;hGFV9R3uMx17H/3oR6P70h4TvmfCbdRr959L9NjXve510z1KqftH2161PWJ11ut+xuB0zinImatH&#10;AF3atm2b+x+6YddHqVGoU1JKUUMlp+uj2lIjSo11f5hOrGHVNuhYoOrmGqqm57EGXTjkqmooloY5&#10;KbQ0XdOi150yREvbnrK+Jv0KPGrA+uvQevXzE5rgQ8ewAqC2Vz1d3V4jpga6wnTqtqr+9dxaXtti&#10;4UbBx8KhHWfbt28v6yhc5gc/+EE5A2KMjhVfeHyql0nHr/aFDaPTsWXXWaUcF4M6zmy9YSCz92Ls&#10;8XqMhmGGx6fq5XOf+1z5/tV+Puuss8qi8K+gpd4t/W371q//bgKVtkPHbN37RMvomGx77R6Gp/Pe&#10;RM5cPQLowj/90z8VV1xxRfHggw+6W5BKw1vmyvVRbVkjbhCBym+8WlFjVA1mDZHzb7eiEJASqGKh&#10;rGoolhqaagA39Shom5sCg54zZbhbCnsdvQYq1Zf2mXoybIiYgmyszjQRhAJWm9fQNkyJnic2W6Ne&#10;sx1XdQ14f7kYNdjVI6XXohIOH9TfFk5sCF84CUbTcTGo40zBKLYv9Zrqjn3VQ+o1fmEPVUzbQKX9&#10;Udcz5bN9pzrp1/sF/dP5nEPOXD1ijtGJHb3RN7hXX311Gagef/xxdyv0O09qXJx00knlD+5qSJ4f&#10;grg+ajY1dPxGoBqZanj6PUmx2des58j+VmNJgamqwabGfKxxZg2tqkZhSnCrWkdVIzJsOFbREKy6&#10;ZRRY+vmNe9O+SGUNbX+SiLp16z41jFMaurZst9uofeYH5k9+8pNlI1t15Dfg/YkgLHRrue985ztu&#10;TTMpfPgN+/C4iR1HYWBoOi4GcZxZ+A1ZHTbt56bQZWLbqH3iHyNtApXqUaF67dq1tdeYWQ+0nkef&#10;WwqPOrfqXKHzCcZDp06QM1ePmEM0RE0h4Pvf/767BW3t2LGjuP7668v9uH79encrbrrppmLvvWcP&#10;3dtt993LBmCb66P0W1O9NmpzETZwFZTUcPV7ksKhUSrqOVJjy/62UtVIGkagCnu56oZiNTV0tU4N&#10;nYo1JgelaV+k0Dp0vKtXxl9PU2+DGtNNvSm2ferxsuuW9AOuNtW+nlP7um6faR2xhrf421jVSK+i&#10;YKH6t+XCwG9/+7oNVP06zurqu6m+jJYLe5RFr8WG9amop1JD/nR9n3+7ioXU1EClnjcNF7UvE5pm&#10;QbRi69EXNHYtoGYjnAs9/+OuUxfImatHzCF33XUXQaBH9957b7kPNcuYwhWmwpROKS/b69XFexec&#10;Xvzx2fcWh33174r/uPD84hW/8ZbpoNRUDjvssOKee+5xa52bYg20WMMqJej4hhGo2gzFagpU+kZf&#10;E0sMirat7b5IYdfVqHFsE2qkrNeWqRu+pdCi94kCRbjtRvXVdB2S6iBGIarqcU29gdo2BT1rvIeB&#10;PzZ0NDyuUwNVv44zHWNvfetbo/eHPW5VqgJVqKoXzdcUqPT61WvbjyF7qk+FcYyHzvsaOXP1iDnC&#10;eqc0VE0nd7Rn101985vfLH7605+6W+cehR4N31PRBdZ7/PLLi1/6lVcVB6+4tfiTCx+cURSsXvu2&#10;984ITn7Za6+9yuGBfEs6pZtApYaYvqGva2gNI1CF66hqRDY1nEXL2DU/+hKjriHaDTWY1esX9hbo&#10;m3sFkvB2FQ1702OqgoW22Q9RNjRP9achV020TVX7WkHNhuY1qaprUZ1oKFusp8R+jDe8XcWfvCIm&#10;DCDhcRM7jsLbmo6Lfh9nfn35mh7n6zVQ6bnUS6T9Gj5v7H2PydT5LETOXD1ijqB3qjeTeN2Urnmy&#10;YKSiBpEV9RapEaWSMlzvff/9nFlhysohK++ctfw+++xTnHnmmRN9fVQqNaRijVgV7X/bZ1UNfSsa&#10;BlTVsLNGtvUYWBnVpBSpgUrr9of+6e9+fLOe2gPha2rgap1+Y1+vQXWma11SglBVoFLd1YWZkIWm&#10;WEiuathL3T6JBSKfHuuHMR1T/rTp+jt8fPh8YaAI9fs40/PFAlXdfghp2fCY0PbZ604tGq4Yvv6U&#10;QKWgHe6PWFH9qQexbl0Ync75HTlz9Yg5gN6pdLGJFdQzNe7XTd13333TwUjbrwaBFTVmrKhHSG//&#10;fhf1RMXClJWX7/2Gcrm5dH1Ur9TAUs+TplxWw0rXhHS776oaxFXf+pumhrTYOvp5DZVeuwKV/WvG&#10;NVDpvBobPqbn0f5rasjaPgy3Sfs/tWfKVK1LLFCFdaKix/jD9vzSFKzD/RkeN7pux5/QInbchYEi&#10;1O/jLPZ8TdvgqwuuoiGUVfRawl758LlTApX2u/ZHLET5xa7DbHMcYXg6n43ImatHzAH0TqWpmlhB&#10;3/xr/w3juin12Pi9RprlTg0VlaOOOmo6GCmYhNs5qvKSXXaNhii/vOqNv1u84Q1vcK8STdS4UiNR&#10;jTW/YWXfSLcRa7yauvskNVBpeFvYWKvqDdH1G1W/Z2T0+jVMTs/vP17PpQkZUhq8dYYRqPQa1EOl&#10;92vTPtS6Y8Gpm+2UqsdZnYS9OSp1jfPYpBI+hQd/v8QClX9tVyy4xG7z9fs4i62vzf7WsnX7RPvA&#10;n0o+LDp3+u/l8PWnBqqU7U15H2N0OscCcubqERMm7GH5+te/Tu9UgqqJFT75pYvK/fe1r32tvCC4&#10;DQ1FSek1UsNZz51z+cOla6JBysouu+5WDiNEMzWsLEyJ37BSI1Chyp9uuUlVg1O0vl4DVZW65/Xp&#10;9YS/kaR9oEZnrIGtbUpt9FZp03A2bQKV/ta1Mfrb/3+M1UHK9mhZm9Wtqv7r6rSuTur2SXgc6PmN&#10;govNOmhF5zV/yJ8V9SJpu2PP1RSoqvRynNnr0japfmNDAEP2Hmxatu69E3uteh1+ACRQzR2dz1Dk&#10;zNUjJkish0UnXAWCVatWuaUQUgh9TWe/KUz5Eyt88qK/K75xxVXl/vvgIUeW+1NTFOvaH32IqegH&#10;Z/1w5O/7SSwaMui/Xk0HrNv3fssfzAhQftn3kM+Uy+hbcdQLv8mXsGGlBp3e13UTJPjqGlN1jW+p&#10;eqwmivC/ba8qqvfY7bHif1uvxqWGU8UalNag1evXVPKxHhUNA1MDvqqRndoQ9TU1cLWvtB8VMGI9&#10;KTG2/1O2RftE15Pp9enLGr3/Yo/TdlZNlGD7tZtJKew40DY3DbtsGyYkdvugjzPRe87/4eE6qltd&#10;ExcGs5hu9oGPQDV3dI5f5MzVIyZErIdlwfn/XxkG9AGihrB6rXKjBoA/BK6qqLGuD5amEgYgld/6&#10;rd8q950/scKRF24sLvjGmnL/nXrJbdGJFXIv+gbZ9oE+bP395O9bBc46Oq60vje+5+DyuAvD1C4v&#10;3a048MAD3dKIsZAQ63mqalhpee13PaZqlkS9f+omReg2UKXQc6f0HMTYdtXNoKZQoZ4Rvb5Yw1nB&#10;tGp45CACldVhGIiraNIELZv6RYOe368nC0f+bWqoa6bCqtdWVyd1+0T70fal1tE0pb0dN+pN07VM&#10;CmUaOq1ZQauOx5QAEdPLcWZUd3XsWLMethQEKqTqnMeRM1ePmABVPSxnXnZDGQi+vPqm6amrNXlB&#10;yB+aVlf8npm6osazH1iqirZnnIo/scKfff175b776jeuK8OVbrOJFcax+PtVodHqQnXm1+EgqEGj&#10;67tsW9RbpbL7HnuWf+t4YDa/ampYq8FZ1Qiva1j5P9KpIUjhOtSQqgpLEgYq/W1DymwGQB1H3ei1&#10;oattbzshQyo1ROuub4kV9WJ00+APWX1Xhb0q2p8KJf7zax9pmzQLqYKLhorW9Z5oHVXDD1Mb5zoe&#10;/ca5em10rFi41X7S8aheMPUgWti33h071vS3ety0jLa9LgjW6UegqqL3g66d7abOrW5skgy/1E2Y&#10;Ye8/hXMC1dzQeb8gZ64eMQF0claV+j0s/+2iH5SBQEPWPvG1v5/IHpZ+ltjECku/fkdx7EX3Tf/9&#10;q7/59uhj+1nUIPLDkT4sraghYsFIIXjcqJdU10mpoarXoSBV15if69RY0zf2GzZscLfENX1TbQ3V&#10;sEGpb8GbhiaFgcpokgHd3kug6bWhq23T7HL+7HD9ktoQ9XXbg2JUTxoq1+3jxepaAU+BRecInTf0&#10;nlPvSS+/56Z9UjXkzy8KTP5xoXpWT5l62/wA5bPeuNiXBtqveg1trgv0DTJQ9aIuxDT1UDX1NBrV&#10;WdXMjH5J+fkDjE7n+EfOXD1iAqhHQlXq97CsuPTW6eFqdts497CMQ2maWOEXd3lp9HFVxR9Sp6Dh&#10;hyO/16hpSB3mNjU42zY27Zv1FLomJyacua0tNXT/7M/+rKd1DIq+/W/bQzTpVN+xxnishMFIQS8W&#10;lnQc6rrTpmGNk3icKVC1De1tafbFlC+thrEt6F6nvYCcuXrEBFBjXdephAHgc6s7DbGv/f3038Po&#10;Ycm5pEys8La3va2cPdGCkXoH/XAEAACQqtO2QM5cPWIC6DoZVWm/e1jGpVgvT13R8DILOXUlvKbI&#10;ysc+9rHyuZhYAQAADEun7YGcuXrEBNBEE6rSlB6WWNlnn32iISUs/mQHdUXDO2KhJSwaqjEutC1M&#10;rAAAAIap08ZAzlw9YkIwdXV/MLECAAAYlqlWObLl6hETgh4WAACAvKhNjoy5esSEoYcFAAAgD65Z&#10;jly5egQAAAAwAq5Zjly5egQAAAAwAq5Zjly5euzaM888U6xevbpYunRpWa677rrihRdecPfOpB/8&#10;W758eXHMMccUixYtKlatWlW5bJWUdWzYsKG8f/HixbN+rHLTpk3F+vXr3V8AAADAaLlmOXLl6rEr&#10;W7duLYPL4YcfPqNoUoTt27e7paZoemy7X0GobtkqKeuwbTr33HOLZcuWlb+Eb4Frx44dxWWXXZb8&#10;fAAwDu68887iueeec3/B/OxnPys+8pGPFEceeWT5ZRuG59JLLy32228/9nvGnnzyydrzyu233178&#10;+Mc/dn9h0FyzHLly9diawsnpp59eBpprrrlm1m1nnHFGeZtYyDniiCOme4ws3ITLVkldh3qgbBn/&#10;/3afbSsA5OCiiy4qf9dt2DRj6Otf//riE5/4hLulnXvvvbdYuXKl+2sw7r77bjVCykDVz4afGpIf&#10;+tCHil133bUMDuPO9sM73/nOoQVvHZcHH3yw+6s3Csb68vM973lPsWLFiuKRRx5x92BQtM8/+tGP&#10;FuvWrXO3zKZzwEEHHUSoGpKyUY58uXpszQKO3wMkdrvfa2ShJwwzL774YnH88cfPCD1VUteh0GTP&#10;HQYqPZbeKQC5UKM1JdCoQf32t7+9PMfdeOONlWXNmjXlrJ8pIUGNqTe/+c3TDS79rQaYGr1tyqAC&#10;ifVOqVGvbfvUpz7VVZjQetQDqC8D3/Wud5UhStut9dn+HPfeQR0nbcPUY489Vtu7pN6LumDTFKjs&#10;2G2zTVu2bCle8YpXlOsd9D5XvVfRfbqEQT9Onwtts74IWLBgQXns6tKHOjpnpHxRozo54IADxv49&#10;MAlcsxy5cvXYmsJKrHcpDFRNoemyiqDka7OOqkCl7brkkkvcIwBgvKkhoyFVKd8Oq3GU0qC2XqeU&#10;nqMwUMX4jeqmBna/hSGibcNPjc8vfelLZWBS41OfEwpog/h5CYWX888/3/1VTZ9ZGs5uYVS9NU2v&#10;x4Kleun88FxXFKwVXBQev/Od77g1zaRjysJlL6VN72rKMdcL7Svt409/+tPTr7/quey9MojjwYKP&#10;9o/e41XboO21njstVxXwtJy+7LAvL+xxVfte96vNlNrzNOz39lzlmuXIlavH1vTN1oUXXlhcf/31&#10;7pYpFrQs1MR6rHx2XVTdsL8266gKVFomFsYAYNyowdOmcd82UKWst6px6/daVAUqbf8gh23p9e6x&#10;xx6zGoQWQru5rqdpn7d9Perh+fa3vz3deG8KFrEGsPZp7HX6bF9YKLSizz+9HjWy/dvDUnXMxI4p&#10;7SN97ocNe/XwKailhtkqOube+ta3znq9CiAp4dKn/a/tUkDV8E01d1R0fPi9j7feeqt7xExVx7/C&#10;sR4T7kc9l/bN0UcfXZx88slu6dlUz7rfXosF1/B57L3qhyTVZ+w4Cr9cEL0X1BsdC2tafpyCLqaU&#10;jXLky9Vj31wWXNM07EBly951113FzTffXD7m6aefHnjv1MMPP0yhUCh9KWpA/tqv/Vpxzz33RO8P&#10;yxVXXFH8zu/8Ttmojt1v5f777y9e+9rXFn/5l38ZvV9FjUUV/Tj4G97whnKCn09+8pPFb/3Wb5Wz&#10;uL7//e8v3vjGNxa/93u/Vz7nS1/60ln/V9H/656n26J986pXvapsENfd/z//5/+M3l9VHnroofK1&#10;+dv83e9+d8Z9up7kv/7X/zqj/Pt//+/LfVNVV9/73vfKfa5RFrH7Varqz55XPW/+7eH9sf1cd19K&#10;iW2TrTN8LX/xF3+RdPz9r//1v4r/8T/+R+Vy2lc65s4555xyuOB73/veYs899yyDkPazZvW1ZVW/&#10;OjbtWP3yl79c/Jf/8l/KY0/LLly4sLj44ovL8KC/taz/XE1Fx5F6hmLbqu3ULML2fNo+FR3zOkY+&#10;/vGPRx+n/RTWpfazHhvuUwWzcNnYsV9VJ1W36xzwn/7Tf2qsq7DEtn0ulkHqHAfImavHvrBg4w/N&#10;G3agEn3DqL9VdOJRuFq7dm1531NPPdV6qvYUsTcehUKhdFNijam60q9ApUaYvmVXOe+888rGmxrA&#10;dpsFKmuk+Y0s//9tA2FqaQpT2n6FIDV4Lehom6uWtfBojXK9NjXU9bdejz4i9VqtcRrbb037vqph&#10;6xc91y/90i9F95eOhar11z133TanlLaByj9etf8Vhj73uc/NWE7lb/7mb4o///M/L++38G1FAUX1&#10;q/XpeFM9NO1X1ZECvurNArAVvQatM7YOBa0/+ZM/KUfZhPep6LF1dWZFz6tjrWo9Vuree9on/t86&#10;zhUkw2XtNfv72tYbbmtsWRXt226OiUG9p3Mrg1Q2ypEvV4890wnLQoyFFxlFoJJt27aVwUkzAeqb&#10;KXXTax1arupaLAAYtbbD/cSGDekb9aai037KumNDhsJhR2qUxob86bGve93rkq/RSKF1avu1PTqf&#10;+9cEWdl///3L16ft07ZqeJX+1oQdGqbmD4kK16HheRqap+FY/u1q1NfVSWxonK9uqJbRvrPtDn32&#10;s5+Nrl/DsOpmYKvbZr32pmGR9ro0dFDD5nTNj4r2kfan/a2i/T5//vwZt6loaF2b4ZdVQ/66oeNF&#10;vVQ+7RPVp+1LO8Zj+0h10vQ+0XC81ElXtD+bhm8aPXfVsjoe/Puqjq/Y7Xq9ClhVx2odG4KYcu5A&#10;dzrnAOTM1WNP7LopFX1z6BtVoDLaNm2TltHjFbQ0m1Pd8wHAqHRzvUJTo960aRRZSIsFKpsAQdcH&#10;6XnD/6t3qylQaf1qnKdst4Zv+w1BbYd//UpY/Oud9M26BS3/2pWQGpvanti+sdcdu69p31c1eH1a&#10;JvZbY/bYcEIA3W5TXluw0uechUAVBUS97jAg6nYdA9ofddsUe11Vr8UP0ym0HtVTqF+BSutXmyC2&#10;HoVJXVNlE7No22P1p1n+6rYjJZT6qoJxTN2y2t7wfRl7DRYW/eX0BUOb84qvqu7RP2WjHPly9dg1&#10;CzuxMCWjDFT2O1V6jP61+/V/nVgGMfQPAHqhhlDb3p1BBCpruPnLWqNKjfQwxPhFIabpNWj9+giq&#10;+9Zez6fekdRegDrarjq2PbEGo73uQQWqKlp3bMIC7Q+7zQK4euD8OkiZlKLueBl0oPrKV77i/tqp&#10;KlApbLYJL9r2upksw/Ac7gdtn4YrNr2fUtl+0/5Ue0RfPqhebZp+f1v9ZWPPb8dp+L5smuVPr7nb&#10;35QzCnpt6hntqE2OjLl67IofpqoC0bCnTfdp++w2AhWAHIxDoLLl1NjTOdRvrOmxdY1bza6W0hBV&#10;o6+uoaweADW6+9WorWONWH0kajY5vV7/N5Ts/mEGqqrH6Xa/B84CVRi66rY5RV2g0pC/s846a7qo&#10;J6xtQ1vHk/a1LhfQ57oCoHrP1Kuiz3P1IilwqE50HKqHMvU94QfOKur1rJoyXvs0HC7YC3+/6XX5&#10;syRqO/QarZ5t2apjSvWi5cN61ePUM6xr7jTU0n8O3Wc9mj7d3mb2SgLVYHXqFTlz9diahRwLU3Xh&#10;xAJPGLqagpKvm3WoIWC3EagA5GAcApXWp4afNdT1OOs5UCPMv6YmLHaNTZvtb6J9EnuuuqLtSP1G&#10;Xq/Xegy0b8JGrf09zEAV9jBUGWSgChvPVa9FvSbqtWxL4Tscjqhj30JW0/FcpWm4XhMdb9ZrdO+9&#10;9zaGsyb2vlOTK1Yf/nVR4bEXUr1UraeKHuPXmQ17VKDVPteQ0ZTXSKAarLJRjny5emzNhtlVDcPz&#10;+T1ZmnFPbDheLCTpvnA2vrbr0PL+VOl+iCJQARhXasxV/X5MFQsEsWDhF317XXWdkFGDTt9mq/eo&#10;7bVcw9QUPNX4Swkk1oBVr4YfQPx6qAsngwhUCiipy/cSqPTYqh8cbjuMT1J7J6v4wb0X+nzv5bi1&#10;QKV96A/909+xoYpNrC7qQpLev/6xVrVsbMhfHa1PbSTbpxbu/MennnNS31PozlSrHNly9diKgowm&#10;dtCbtK74s/1ZAAuLfsshDGQWksIhfG3WoWX9Hit7rH7fQsEsXDcAjINYg6dJU6PepKzbvs3Wsr0E&#10;Kg1l8ofN9Vu/ApWFF2vIxvZN3X39DlQpYcrv2bFhcuptCHt7YpNS+Pdbr0ls+7X/9HrVQ/OeYKbI&#10;qtJr72S/ApX2YZv3T8gClf1rVJeDCFR6Hv+LDu37ukBl4StFeDzp76r6rgvQde8B9MdUqxzZcvXY&#10;igLV6tWry271uuIHKnnmmWdmPE6/DxLrJdIbVvfrdx1CKevQ9ukDI7xdH/B6jH4ckN4pAOOq7TfB&#10;/QpUajTZN/JhoFIPTqzXS0OH6nrH/Gs5+qkfgUrrsNkD6xqMdff1M1ClhCmjLwzrSsqkFFbC62i0&#10;zbFrbiQMGUa9Qhq2puF63epXoPLrtRt6vL4MUH34+0D7RcNdu9m+upCk5/MDlZ43ddr0Otqff/RH&#10;fzTjOau2o277JDwfoP9csxy5cvUIABgTqQHJ9CtQ+deLpDag2m5rv6gR2kug0uvTxfu23aMOVFpP&#10;LKiIvghs24iv2+YmTYFEIU1F9Dza1217pnQdj0a6aBiq38ulcK4RJG0mS4hJvQYtRq9f2xI7vtqE&#10;Xp/qt6pnKbwvDFjG6jR1KKa2NVyH6ir2+KZANar3+VzimuXIlatHAMCYaPttcGpjpylQ+aq2Qc+1&#10;3377Tc/O5z+3Gsnq4UqZ4lqNQ33b320PVq+BSlO7+/urLoDYfXrdYQ+ceuh6DVR6LVUTaKgewl6G&#10;FHWvp0msIR5SYNFwew0rbDu0U2FMQxTDx9gxp31lU4rrN8/aTJlutK5utk3sfRKrV+1XvXYFSJv4&#10;KiwaTqljw3/v2Dpjx4H2tx9yrO7C4BMGrzpVoVjPFXtdVUFLejmWkM41y5ErV48AgDESNrLqWEPL&#10;/6a/qui0322g0m0KENY7IWGYs8ZXU0NWr0/bkjp8KRQGKj2venL0Gm267TYNwLpGY9194esPWUNa&#10;M6nFlrF16xrfMKypqKci9Tjw1W1zHT1O21JXJ1pG1yNrHytYtAk8emzVbzyFdaqArt9s0vPMnz9/&#10;xnGXQvteoUrvDQU4hZ2Uni/bd3XHpoZU6gsBvR/C95iKwne4vTpWVJ/+7XqNOjbC59G+8Je1bUrt&#10;HauamKPqfV33BU7TMY7+6BznyJmrRwDAGFEDStexpDSIUxs81rhPWWfYyKranthz2/PUBQE1GNXw&#10;rOqZaRI2vo09d9ueCWuwxvZN3X0aJhlr6FdN5uD37onWrdAQW9ZKaiPaV7fNdVSfVY/ROvVbR9om&#10;62HStclq+FtoSQks2l/hPlOw0PbGjhkLVt2Eb9tmbaOaPCop+1OBP7U3qA29Fj+E6feuqo5Te922&#10;bOw4i9F7o+59pfsV4tQ7rGCo7al6ndp/VdfTob/KRjny5eoRADBmFA5i316H2gSq1N+c8QOVGlX6&#10;Nt5/nGaa0zf+6qmIPbe2qdvepxRVgapbdQFE91144YWtAtqo1b2eKnpM2Huk2zQ8Utc6KQzGhmhq&#10;mTC0qEepbrieGvJ+WKhadz/pOTVhVcrEGXpN2r6qH/8dV9ruph5GY+/hOurpSg1y6E3ZKEe+XD0C&#10;AMaQvqXWNTR1DSSFi343RhWo1CD+0Y9+VHz961+fFSbUcFNDSx8j3QxJ65Vesz+pRK/0esLQmDO9&#10;nm56qESPVUDSkENNE95m5j4dr5psQsG9m2uf0Bu9L6omN2lL7+9+rQvNplrlyJarRwAAWmv6hhsA&#10;0Mw1y5ErV48AAAAARsA1y5ErV48AAAAARsA1y5ErV48AAAAARsA1y5ErV48AAAAARsA1y5ErV48A&#10;AAAARsA1y5ErV48AAAAARsA1y5ErV48AAAAARsA1y5ErV48AAAAARsA1y5ErV48AAAAARsA1y5Er&#10;V48AAAAARsA1y5ErV48AAAAARsA1y5ErV48AAAAARsA1y5ErV48AAAAARsA1y5ErV48AAAAARsA1&#10;y5ErV48AAAAARsA1y5ErV48AAAAARsA1y5ErV48AAAAARsA1y5ErV48AAAAARsA1y5ErV48AAAAA&#10;RsA1y5ErV48AAAAARsA1y5ErV48AAAAARsA1y5ErV48AAAAARsA1y5ErV48AAAAARsA1y5ErV48A&#10;AAAARsA1y5ErV48AAAAARsA1y5ErV48AAAAARsA1y5ErV48AAAAARsA1y5ErV48AAAAARsA1y5Er&#10;V48AAAAARsA1y5ErV48AAAAARsA1y5ErV48AAAAARsA1y5ErV48AAAAARsA1y5ErV48AAAAARsA1&#10;y5ErV48AAAAARsA1y5ErV48AAAAARsA1y5ErV48AAAAARsA1y5ErV48AAAAARsA1y5ErV48AAAAA&#10;RsA1y5ErV48AAAAARsA1y5ErV48AAAAARsA1y5ErV48AAAAARsA1y5ErV48AAAAARsA1y5ErV48A&#10;AAAARsA1y5ErV48AAAAARsA1y5ErV48AAAAARsA1y5ErV489e/HFF4vPfOYzxebNm90tsz3wwAPF&#10;8uXLi2OOOaZYtGhRsWrVquKFF15w96ZJWceGDRvK+xcvXjxrezZt2lSsX7/e/QUAAACMlmuWI1eu&#10;Hnt2xx13FEcccURloNL9hx9+eFkUhOz/Rx11VLF9+3a3VL2UdWzdurUMU+eee26xbNmyYsmSJdOB&#10;a8eOHcVll12W/HwAAADAoLlmOXLl6rErzzzzTHHfffcVq1evLoNNVaCykOPfb+FGjzvjjDPK2+qk&#10;rkM9ULaM/3+775prrin/DwAAAIwD1yxHrlw9dkXD7y688MKyhGHHZ6EnDDMaJnj88cdXPs6Xug6F&#10;JuuxCgOVHkvvFAAAAMaJa5YjV64ee6KeotNPPz0ajJpCU1VQ8rVZR1WgUg/XJZdc4h4BAAAAjAfX&#10;LEeuXD32pC5Q2VC9qmul7LqoumF/bdZRFai0TCyMAQAAAKPkmuXIlavHnoxToLJl77rrruLmm28u&#10;H/P000/TOwUAAICx5JrlyJWrx56MU6CSK6+8svxbRcMAFa7Wrl1b3vfUU0+1nqo9xcMPP0yhUCgU&#10;CoVCmdAySK5Zjly5euzJuAUq2bZtWxmctG2aQv2xxx4r16HlYtvZq9gbj0KhUCgUCoUyGWWQXLMc&#10;uXL12JNxDFRG11Gpl0rL6PEKWtrWuucDAAAAhsU1y5ErV489GddApe3SDIB6jP61+/V//wd/AQAA&#10;gFFxzXLkytVjT+oC1bCnTfcpiNltBCoAAACMI9csR65cPfakLlCJBZ6wB6kpKPm6WYfClN1GoAIA&#10;AMA4cs1y5MrVY0+aApUN2VMg0ox7YsPxYiFJ94Wz8bVdh5b3p0r3QxSBCgAAAOPCNcuRK1ePPWkK&#10;VGLXOYVl8eLFs66LspAUDuFrsw4t62+LPfacc84pg1ndEEMAAABgWFyzHLly9dgTBarbbrutuPji&#10;i4vHH3/c3TrbM888U6xevbpYunRpWa677rpoL5F+R0r3X3/99e6WnVLWoe258cYbZ92uH/rVY1at&#10;WkXvFAAAAMaCa5YjV64eAQAAAIyAa5YjV64eAQAAAIyAa5YjV64eAQAAAIyAa5YjV64eAQAAAIyA&#10;a5YjV64eAQAAAIyAa5YjV64eAQAAAIyAa5YjV64eAQAAAIyAa5YjV64eAQAAAIyAa5YjV64eAQAA&#10;AIyAa5YjV64eAQAAAIyAa5YjV64eAQAAAIyAa5YjV64eAQAAAIyAa5YjV64eAQAAAIyAa5YjV64e&#10;AQAAAIyAa5YjV64eAQAAAIyAa5YjV64eAQAAAIyAa5YjV64eAQAAAIyAa5YjV64eAQAAAIyAa5Yj&#10;V64eAQAAAIyAa5YjV64eAQAAAIyAa5YjV64eAQAAAIyAa5YjV64eAQAAAIyAa5YjV64eAQAAAIyA&#10;a5YjV64eAQAAAIyAa5YjV64eAQAAAIyAa5YjV64eAQAAAIyAa5YjV64eAQAAAIyAa5YjV64eAQAA&#10;AIyAa5YjV64eAQAAAIyAa5YjV64eAQAAAIyAa5YjV64eAQAAAIyAa5YjV64eAQAAAIyAa5YjV64e&#10;AQAAAIyAa5YjV64eAQAAAIyAa5YjV64eAQAAAIyAa5YjV64eAQAAAIyAa5YjV64eAQAAAIyAa5Yj&#10;V64eAQAAAIyAa5YjV64eAQAAAIyAa5YjV64eAQAAAIyAa5YjV64eAQAAAIyAa5YjV64eAQAAAIyA&#10;a5YjV64eAQAAAIyAa5YjV64eAQAAAIyAa5YjV64eAQAAAIyAa5YjV64eAQAAAIyAa5YjV64eAQAA&#10;AIyAa5YjV64eAQAAAIyAa5YjV64eAQAAAIyAa5YjV64eAQAAAIyAa5YjV64eAQAAAIyAa5YjV64e&#10;AQAAAIyAa5YjV64eAQAAAIyAa5YjV64eh+aBBx4oli9fXhxzzDHFokWLilWrVhUvvPCCu7dZ6uM3&#10;bNhQLrN48eJi8+bN7tYpmzZtKtavX+/+AgAAAEbHNcuRK1ePQ3HHHXcUhx9+eFkUhuz/Rx11VLF9&#10;+3a3VLXUx2/durUMU+eee26xbNmyYsmSJdOha8eOHcVll12W9HwAAADAoLlmOXLl6nHgLOQcccQR&#10;0z1GFm4Uis4444zytiptHq8eKFvO/7/dd80115T/BwAAAEbNNcuRK1ePA2fBJwwzL774YnH88cfP&#10;CD0xbR6v0GS9VmGg0uPpnQIAAMC4cM1y5MrV40A1haaqsGTaPr4qUKmX65JLLimXAQAAAMaBa5Yj&#10;V64eB8qG61VdK2XXRlUN+2v7+KpApeVigQwAAAAYFdcsR65cPQ7UsAOVLX/XXXcVN998c/m4p59+&#10;eqC9Uw8//DCFQqFQKBQKZULLILlmOXLl6nGghh2o5MorryxvU9FQQIWrtWvXlvc99dRTraZqTxF7&#10;41EoFAqFQqFQJqMMkmuWI1euHgdqFIFKtm3bVgYnzQaoKdQfe+yxcj1atup6LAAAAGCYXLMcuXL1&#10;OFCjClRG11Gpl0rLaR0KWqeffnrl8gAAAMCwuGY5cuXqcaBGGaj8H/LVv7aM/u//4C8AAAAwCq5Z&#10;jly5ehyoYU+b7lMYs9sJVAAAABg3rlmOXLl6HDgLPWEvUlNYMt0+XmHKbidQAQAAYNy4Zjly5epx&#10;4GzYnkKRZtwTG44XBiXdHs7E1+bxRo/xp0r3QxSBCgAAAOPANcuRK1ePQ2HXOoVl8eLFM66NspAU&#10;DuFLfbzR8n6vlT3+nHPOKcNZ1RBDAAAAYFhcsxy5cvU4NM8880yxevXqYunSpWW57rrrZvUS6Tek&#10;dN/111/vbtkp5fGi3qsbb7xx1n36oV89btWqVfROAQAAYORcsxy5cvUIAAAAYARcsxy5cvUIAAAA&#10;YARcsxy5cvUIAAAAYARcsxy5cvUIAAAAYARcsxy5cvUIAAAAYARcsxy5cvUIAAAAYARcsxy5cvUI&#10;AAAAYAjuvPPO4rnnnnN/jU2gOrJTvtcpv1P+1T+7dMo+U/9t5f2d8uqp/445V48AAAAABuyiiy4q&#10;TjnlFPfXFNcs9723U3T7+k55mW4Ygk90yrVT/+0rvZYXO+Xfl3+l271TvtMp4x+qXD0iY6k/diwP&#10;PPBAsXz58nK5ZcuWFX/7t3/r7pmbutl3xxxzTLFo0SJ+HDrBiy++WHzmM58pNm/e7G5BkzbHJGZi&#10;3/XPpk2byn147rnnsg9r7Nixo7jtttuKCy+8MFouvvhi9l8C24/23tVx9/jjj7t7J4vC1Cc+8Qn3&#10;106uWe5TuGkbpl7XKXW9S7/WKXU9RU2BSvdf1CltA54CVbfB8Dc75bZOGVao7I6rR2Rq69atZQP/&#10;8MMPn1GOOuqoYvv27W6pKRs2bJi+X4HA/n/NNde4JeYWNRhs32l/2P9j++6OO+6Y3l/+vosti520&#10;34444ggCVaI272fM1Ob9jHr6IuT4448v99+SJUsIBDUUBE4//fTp92pYOP6aVe3DSfzs2LJlS7Hf&#10;fvsVP/7xj90tO7lmudEQuW93yqWd8uHEckinbOsU9QQd1Ckx1lO0tsfy553SRkqg0muuun9QPWf9&#10;4+oRGfJPQhaK/NvOOOOM8jaxhpp/grIPzbnY4PUbDGvXri1v07677LLLkvZd1bKY6iW47777yp4C&#10;7R8CVZo272fM1Ob9jGa231QIVPXsPUpw6p59Yan3qR1r/m2T4mc/+1nxkY98pLjyyivdLTO5ZrlR&#10;APlpp7yjU/4vr8zvFAUtXevk3x6WqmASCzYKMsd0ysHlXzu9r1MU1PrRM9QUqCxAKuyF2yEa+veP&#10;ndJ2yODwuHpEhqyhH37g2e3+Cb7q5KRvdSftpJWi6nXH9p01LsKevLkcSOtoaKQNdwmDKKq1eT9j&#10;pjbvZ9Szfab9qUKgqmefA+yn7tj+C9+jVbfnTL1Tr3vd66K9U+Ka5WLh4rDyr5nq7ktRFai0zrDX&#10;KXXIoSaOOL+h3NwpCkux+8JyVqfEnnO8e6lcPSJD/QwFc63Bcdddd5XjtK+//np3y5Rw3zWFpqr9&#10;ip3f3BKo0hAKupf6fkY9/z2rnj7tO4JCPQJVb+q+1N22bVtl+MjRZz/72eLggw92f83mmuVS15sz&#10;7EDlBxhdn6VgtKj8q52mHqoUupbqsU4ZzwkqXD0iQ9YTEDYi7ATVJlDR6J1i+84+HJsaZJM4LKFf&#10;CFTttHk/I034fkY9/3xm5z72XT37DNU+03XKc2FShX6yY05tE31m6Dz4rW99q/jhD3/olpgMTcP9&#10;xDXLm2a1qwtUTRNSiAUbDR1c2SnWK6Rrr+73/la5o1M2BbepfKVT2k6r3o9ApX3zaKd0GyYHy9Uj&#10;JoiFJ7+RXxWo7EOTRu/UtT/6YPT3E4GqewSq/oi9n9Es9n5GtXC0AoEqje0nHWcqixcvLmeD1f+t&#10;pw/V7Pymz1LNPGz7UWWSjr3nn3++ePOb31ysW7fO3TJbp0musHRNp+g6IQtWH+0Uf+KJj3SKgs6X&#10;vdvsdoUNraduwoheeqh60RSoNPtgU9iq2s7x4OoRE8Ia+GEj1m4PT1BVy88l1vC3/aDhQ4ZA1T0C&#10;Ve94f7ZX935GNWvYWgAgUKWx/RS+R+kdTWPHne0r9Uw98cQT0+FqUj5bm66fkk6TXBNN2KQLNgmD&#10;JmjwJ5tImZSiLpgMKlBpHX7AC8unO0U9YGFAVDmuU/T6dX9Tz9cZnTKe11G5esQE8KdFD78Vs28f&#10;dZ+GItgsbPoQ+PznPz+nG2xqgOn3L/S7Uto//r4gUHWPQNWbuvczqtW9nxFnjX//PEagSvfUU0/N&#10;2kcMp09jgSr8jG367M1NU6DSkMBOk9z/faiqWe0s/AziGioFmoVeUU9Ym/ASC3cqb+sUDSnU8MHP&#10;uduqShMCFQbLPhBVqoa36ATld6lraMLDDz9Mo9cTXq9CoOoegap7Ke9nNAvfz5it6n1KoOqN7Vcd&#10;f3whUs0CVXiem7RAmthD5RtkoAoDSV0PlYYW9kohSK9PQU69Ub1MfU6gwuDYB19q48ufOSccNz/X&#10;hY0LAlX3CFTdaft+RjWOwWb+8VZXCFbtEKjSVAWqSXvvKlDNmzev6RoqXy+BSo9dMPXfWbq5Lirl&#10;+qYqCnD6PS396LAC1Z6dckWndDtTnwIV11Ch//wPw7pGvU5OsWEJ9vi59GFZd6IOPwSbviWr+jDA&#10;5H0gDkPq+xk7tXk/YzYdc5pEwWans6Kh4NpvKjZrHYFqJh1fGjqv/bN+/Xp36xTOf2nsS8lJ76HS&#10;pBSvf/3rm2b5U3Cx64o0ycRTnaIhcv71RlWTUvj32+QUsUkgFEgUxv7vTlmbWGwGwLYhSNOc67F6&#10;Pn+ooW7/Xqe0XV+vvXOD5eoRGbITjjW+6j7sqk5aVbdPsrpGVuwkbqEpbOBO2gm/32hQtNPm/Yyd&#10;2r6fkWYuftnWjaov1Wz/MfqjXtVxNon7T79Ddcopp7i/ZnPN8th1RX5JmZTCin9NliiQ2CyCIYWc&#10;2O9L/UWnqIfpHeVf6dRLpmCn7ZTw2i39rVDVZvr1ql678eDqERmyMJRywoldS2AnrLnY2PD3h/1W&#10;iBpmN998c3m7f3K3/aTbbcYwLVsVtDCFQNVOm/czZmrzfkaaqoYuZvIb/v6xx+iFNPY5Ee4rOx9O&#10;0ufr3XffXbzzne8snnvuOXfLTK5Z3qSXXhqFpts6pWr4nsKPBSA9j3qzuumZUvDRDwDbuiQMVKLh&#10;hy92ir9cndg6xoerR2TGPwnVFfvGNlzeH84xV4fC2AeeioZs2P9jAcBO7mHRxB40fuPsmCNQNWv7&#10;fsZsbd7PaEagSqdhXLFjj32Xxv/SctGiRdPtk0l77zb9FpVrljfpJVApwDQ9Tj1Sp3WKhhVe1Clt&#10;w4tC29pOCXuRqsLQhzrFhhRqivgq4z3cT1w9IjNqgNnY7briN8D0GJ34bZp0zfj3t3/7t+7eucl+&#10;2d4+COt+3V4/FOrv8+uuu44Pyxo63jR99cUXX1y5TzGlm/czZmvzfkY9NXJ1bRXXTqUJjz0+H9qx&#10;z1cFK4WqSX3vXnTRRcXBBx/s/prJNcubdBss9LimySC0jH4vStuS8ptQIYUj9YDFHlfXu/S6TlGA&#10;0/Oqx0rXjYXLjXfvlLh6BAAAADAg+r2pj370o9HJKVyzvEm3gUqBpOoxWqemM1fPkoUZ6zmygBNe&#10;j+XT47/YKXVD91ICkZ4zdl2V1l917df4cPX4/2/v/kEtueo4gKewEHsLCyGChZDCThFCioAEYRey&#10;kMJmG5EgpExAAhYJiFjERlKYQosUNoKC2wiymC22i01YGzu3EbZI5RZhi+f57jsHxnH+z7y9e3mf&#10;D/zY++579777mDPs73tm5gwAAHCFcurfjRs3/u+eVLUtn7MlUOU1vyzVDTN57tVSvyuVEDN0ul1+&#10;JkErwSqfL5Wb835cqoWe/ExWF5w7crTnCFNOQ1x6ndXp1O0IAABcsYcPH17cunXrf0JVbcvnbAlU&#10;TQtIH5V6q9SalftyWt47pe6UWnsqYCRQ5ZqstRKkhlYffP7U7QgAAJxAbcs5V3U7AgAAJ1Dbcs5V&#10;3Y4AAMAJ1Lacc1W3IwAAcAK1Ledc1e0IAACcQG3LOVd1OwIAACdQ23LOVd2OAADACdS2nHNVtyMA&#10;AHACtS3nXNXtCAAAnEBtyzlXdTsCAAAnUNtyzlXdjgAAwAnUtpxzVbcjAABwArUt51zV7QgAAJxA&#10;bcs5V3U7Apyte/fuXTx+/Lh+Ne/JkycXN2/evLh9+/bFgwcP6rOnd/fu3YtHjx7VrwC4LmpbDgAn&#10;8aNS710+XOzlUvkP7ONSX80TB3m11F9KfVHqdp5Y6cul7pQ68jMBAFxrr5T6yuXD58aXSv2k1Jul&#10;ln62NJqaRI6WMPXby4eLZfz+udSfSiXAfFhqyz6W98n++U6pT0slRN0vlfd7o9QPSm1532+U+mup&#10;522/BwA4O1tm3pfI+35W6qWnX63XGtL22X5Y6vXLh6PMvHO0BI9PSq0dUxn/fy/VAsvaAJPJgZ+V&#10;SmD6dqlvlsr+kP3gKPmMCXwAAGw0NfP+WqnMhO+tLc1otEDVbSDzeTND/52nXw0z885RhsbgEjnV&#10;7z+l+uO+hbMtkwxzn+XF+u8amYD4Z6mp/QkAgBFbZ96bvP5hqas6GjTWQP6q1Nysupl3jrBljOc1&#10;/y41FlLa99de+zS0P7QQ1b73+1If9epvpXKkeOxvsK8AAGywdOb9a6XGZr6nms1c+zQ3C79kRj3h&#10;aeh0xHz+90uNNa1m3jnCkvDeNRemMm4z7r9eqgWdnM43JD+b0/xafatU9tkEsXydIJQFL7J/TO3P&#10;OVrWPfWwb0toBAC49tY0UWnghhq1sfdImPlXqZyaNxbYWuD5aalcIzJWaRKzQlr/+d+USjPZGsoh&#10;Zt7ZY+mkQ5P9Iae4JkwlMPXHbCohqhuCflG/TrDK9YHd0NN/j5ulPi/1885zqe+X2hOo2v669O8E&#10;AKBYM/OehitLNPdn3ccC1dj1I11LjyAlFI0Fpjlm3tlj6RiNXG/YvW6vf3SpX92js1l8ogWthKWp&#10;I0kJVEPBZ0+gaq/dup8BAFw7U83XmASbflM2FFiWvveaQLX1KJOZd/ZYEsgz3j8oteVeUH0JWlO6&#10;p/j17QlUsfbURgCAa23NzHszNDs+1HCmeVuywt7SzzDUDOZUqLdKzf0OM+/sMReolo7DI7SxnECV&#10;02T/UCqrc7bfLVABADxDS2be+9rRnm446b9PmrqsMrbkfccCVd4j14Q0Q581M/W5Pmvq9KhGo8hW&#10;a/aT/Gx/db25ygTF0psFJxRlzOfGvglNLUC1oCRQAQA8Q1sCVRq2XEA/dYTqu6WGGrohLaDd71Ua&#10;xnYtSfSD11Cwm6JRZKuM76kV++bM7WcZm0vGcQtLOa2wG5q6n++IQOVILgDAQlsC1ZDu+6Sh6x5Z&#10;6vpe/bdr7AhV3rN/cX8axdbspTmcW/CiS6Biqxbel04S9B0VqNrCLFOhaU+gmnotAAADujPbU/or&#10;k/Urq5OlYcx9dIa+n0rTmCNO/YZuLFANNX9tYYp+uFrCzDt77Bk/RwSq7gTDVQWqsX0RAIARS2be&#10;c0Pf7r1uhio3700we6Pz3FRtDVStMX231FRj2Gfmnb3mwsiUvYEq+8iHpdrvvqpAtedvBAC4to44&#10;cjPXME5Js/iPUv3XDi2T3prFXJS/ZhbdzDt77RlDewNVjgB3Q86SQPVJqf7iF7mH3FhgmnpPAAAm&#10;HDErvSdQ5bVDy6u360X60nyOBapXSg39HWbeOcJQyF+iv38kvLxf6n6ptvjKmiCzJFCtPUJlHwEA&#10;2OiIozd7AlW3SX2x/htDs/b52Swvne/1F6RII5l7AfWZeecoGUu579PasTS2f2Tfyym33ftILbE1&#10;UGX1zaEbD7e/yxFcAICNts68N3sCVZZgb41cbpD661K5L0//KNRrpVrj2ZrG/MzrpSKfYe2sPKyV&#10;EHSn1Jqxvmf/GDIXqH5cas14zz44FLQAAFiozVCvnXlvtjaMaU7/WKrf/KUhfOny4VPdMNW0pjKn&#10;S31WKteH9GfY299l5p0jJfhn3C4d79k/uotK7JVx/UGpI8Z1gtTblw8BANhjy8x7szVQpZmbawrn&#10;Gr6ErXYdSv8om5l3AADgmVk7894kUGVhiTWvS4B78/LhqCzHvnQWPrP23SMAZt4BAAAAAAAAAAAA&#10;AAAAAAAAAAAAAAAAAAAAAAAAAAAAAAAAAAAAAAAAAAAAAAAAAAAAAAAAAAAAAAAAAAAAAAAAAAAA&#10;AAAAAAAAAAAAAAAAAAAAAAAAAAAAuDIvvPBf14dDvr7/PKMAAAAASUVORK5CYIJQSwMEFAAGAAgA&#10;AAAhAH3VBavdAAAABgEAAA8AAABkcnMvZG93bnJldi54bWxMj0FLw0AUhO+C/2F5gje7G8VEYzal&#10;FPVUBFtBvG2zr0lo9m3IbpP03/s82eMww8w3xXJ2nRhxCK0nDclCgUCqvG2p1vC1e7t7AhGiIWs6&#10;T6jhjAGW5fVVYXLrJ/rEcRtrwSUUcqOhibHPpQxVg86Ehe+R2Dv4wZnIcqilHczE5a6T90ql0pmW&#10;eKExPa4brI7bk9PwPplp9ZC8jpvjYX3+2T1+fG8S1Pr2Zl69gIg4x/8w/OEzOpTMtPcnskF0GvhI&#10;1JBmINjM0uwZxJ61yhTIspCX+O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kBpVd+AwAA2wcAAA4AAAAAAAAAAAAAAAAAOgIAAGRycy9lMm9Eb2MueG1sUEsB&#10;Ai0ACgAAAAAAAAAhAHiD7Ife2QAA3tkAABQAAAAAAAAAAAAAAAAA5AUAAGRycy9tZWRpYS9pbWFn&#10;ZTEucG5nUEsBAi0AFAAGAAgAAAAhAH3VBavdAAAABgEAAA8AAAAAAAAAAAAAAAAA9N8AAGRycy9k&#10;b3ducmV2LnhtbFBLAQItABQABgAIAAAAIQCqJg6+vAAAACEBAAAZAAAAAAAAAAAAAAAAAP7gAABk&#10;cnMvX3JlbHMvZTJvRG9jLnhtbC5yZWxzUEsFBgAAAAAGAAYAfAEAAPHhAAAAAA==&#10;">
                <v:shape id="テキスト ボックス 7" o:spid="_x0000_s1031" type="#_x0000_t202" style="position:absolute;width:48761;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647D997" w14:textId="77777777" w:rsidR="008A20B6" w:rsidRPr="00F5044C" w:rsidRDefault="008A20B6" w:rsidP="008A20B6">
                        <w:pPr>
                          <w:jc w:val="center"/>
                        </w:pPr>
                        <w:r>
                          <w:rPr>
                            <w:rFonts w:asciiTheme="majorEastAsia" w:eastAsiaTheme="majorEastAsia" w:hAnsiTheme="majorEastAsia" w:hint="eastAsia"/>
                            <w:b/>
                            <w:spacing w:val="10"/>
                            <w:sz w:val="20"/>
                            <w:szCs w:val="20"/>
                          </w:rPr>
                          <w:t>取組方針達成状況</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 o:spid="_x0000_s1032" type="#_x0000_t75" style="position:absolute;left:2624;top:2709;width:45098;height:35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cWZxAAAANsAAAAPAAAAZHJzL2Rvd25yZXYueG1sRI9Ba8JA&#10;FITvBf/D8oTemk1zCBrdBBFtK1hoovT8yL4modm3IbvV9N+7QqHHYWa+YdbFZHpxodF1lhU8RzEI&#10;4trqjhsF59P+aQHCeWSNvWVS8EsOinz2sMZM2yuXdKl8IwKEXYYKWu+HTEpXt2TQRXYgDt6XHQ36&#10;IMdG6hGvAW56mcRxKg12HBZaHGjbUv1d/RgFfnF+Pyxfp83Ofr6UJj12KD+2Sj3Op80KhKfJ/4f/&#10;2m9aQbKE+5fwA2R+AwAA//8DAFBLAQItABQABgAIAAAAIQDb4fbL7gAAAIUBAAATAAAAAAAAAAAA&#10;AAAAAAAAAABbQ29udGVudF9UeXBlc10ueG1sUEsBAi0AFAAGAAgAAAAhAFr0LFu/AAAAFQEAAAsA&#10;AAAAAAAAAAAAAAAAHwEAAF9yZWxzLy5yZWxzUEsBAi0AFAAGAAgAAAAhAGrhxZnEAAAA2wAAAA8A&#10;AAAAAAAAAAAAAAAABwIAAGRycy9kb3ducmV2LnhtbFBLBQYAAAAAAwADALcAAAD4AgAAAAA=&#10;">
                  <v:imagedata r:id="rId14" o:title="" croptop="7050f"/>
                </v:shape>
                <w10:wrap anchorx="margin"/>
              </v:group>
            </w:pict>
          </mc:Fallback>
        </mc:AlternateContent>
      </w:r>
    </w:p>
    <w:p w14:paraId="69082C09" w14:textId="5D68AD08" w:rsidR="004F316F" w:rsidRDefault="004F316F" w:rsidP="009271A2">
      <w:pPr>
        <w:widowControl/>
        <w:jc w:val="left"/>
        <w:rPr>
          <w:rFonts w:asciiTheme="minorEastAsia" w:eastAsiaTheme="minorEastAsia" w:hAnsiTheme="minorEastAsia"/>
          <w:color w:val="000000" w:themeColor="text1"/>
          <w:spacing w:val="10"/>
          <w:sz w:val="20"/>
          <w:szCs w:val="20"/>
        </w:rPr>
      </w:pPr>
    </w:p>
    <w:p w14:paraId="624FAD33" w14:textId="06D91422" w:rsidR="004F316F" w:rsidRDefault="004F316F" w:rsidP="009271A2">
      <w:pPr>
        <w:widowControl/>
        <w:jc w:val="left"/>
        <w:rPr>
          <w:rFonts w:asciiTheme="minorEastAsia" w:eastAsiaTheme="minorEastAsia" w:hAnsiTheme="minorEastAsia"/>
          <w:color w:val="000000" w:themeColor="text1"/>
          <w:spacing w:val="10"/>
          <w:sz w:val="20"/>
          <w:szCs w:val="20"/>
        </w:rPr>
      </w:pPr>
    </w:p>
    <w:p w14:paraId="14D2E871" w14:textId="71593D2C" w:rsidR="004F316F" w:rsidRDefault="004F316F" w:rsidP="009271A2">
      <w:pPr>
        <w:widowControl/>
        <w:jc w:val="left"/>
        <w:rPr>
          <w:rFonts w:asciiTheme="minorEastAsia" w:eastAsiaTheme="minorEastAsia" w:hAnsiTheme="minorEastAsia"/>
          <w:color w:val="000000" w:themeColor="text1"/>
          <w:spacing w:val="10"/>
          <w:sz w:val="20"/>
          <w:szCs w:val="20"/>
        </w:rPr>
      </w:pPr>
    </w:p>
    <w:p w14:paraId="023E49CE" w14:textId="789AAB57" w:rsidR="004F316F" w:rsidRDefault="004F316F" w:rsidP="009271A2">
      <w:pPr>
        <w:widowControl/>
        <w:jc w:val="left"/>
        <w:rPr>
          <w:rFonts w:asciiTheme="minorEastAsia" w:eastAsiaTheme="minorEastAsia" w:hAnsiTheme="minorEastAsia"/>
          <w:color w:val="000000" w:themeColor="text1"/>
          <w:spacing w:val="10"/>
          <w:sz w:val="20"/>
          <w:szCs w:val="20"/>
        </w:rPr>
      </w:pPr>
    </w:p>
    <w:p w14:paraId="26DB2FF2" w14:textId="019E14DB" w:rsidR="004F316F" w:rsidRDefault="004F316F" w:rsidP="009271A2">
      <w:pPr>
        <w:widowControl/>
        <w:jc w:val="left"/>
        <w:rPr>
          <w:rFonts w:asciiTheme="minorEastAsia" w:eastAsiaTheme="minorEastAsia" w:hAnsiTheme="minorEastAsia"/>
          <w:color w:val="000000" w:themeColor="text1"/>
          <w:spacing w:val="10"/>
          <w:sz w:val="20"/>
          <w:szCs w:val="20"/>
        </w:rPr>
      </w:pPr>
    </w:p>
    <w:p w14:paraId="29A19EBA" w14:textId="489A56BD" w:rsidR="004F316F" w:rsidRDefault="004F316F" w:rsidP="009271A2">
      <w:pPr>
        <w:widowControl/>
        <w:jc w:val="left"/>
        <w:rPr>
          <w:rFonts w:asciiTheme="minorEastAsia" w:eastAsiaTheme="minorEastAsia" w:hAnsiTheme="minorEastAsia"/>
          <w:color w:val="000000" w:themeColor="text1"/>
          <w:spacing w:val="10"/>
          <w:sz w:val="20"/>
          <w:szCs w:val="20"/>
        </w:rPr>
      </w:pPr>
    </w:p>
    <w:p w14:paraId="6841ECCE" w14:textId="788D224B" w:rsidR="004F316F" w:rsidRDefault="004F316F" w:rsidP="009271A2">
      <w:pPr>
        <w:widowControl/>
        <w:jc w:val="left"/>
        <w:rPr>
          <w:rFonts w:asciiTheme="minorEastAsia" w:eastAsiaTheme="minorEastAsia" w:hAnsiTheme="minorEastAsia"/>
          <w:color w:val="000000" w:themeColor="text1"/>
          <w:spacing w:val="10"/>
          <w:sz w:val="20"/>
          <w:szCs w:val="20"/>
        </w:rPr>
      </w:pPr>
    </w:p>
    <w:p w14:paraId="54213F4F" w14:textId="2EDE295E" w:rsidR="004F316F" w:rsidRDefault="004F316F" w:rsidP="009271A2">
      <w:pPr>
        <w:widowControl/>
        <w:jc w:val="left"/>
        <w:rPr>
          <w:rFonts w:asciiTheme="minorEastAsia" w:eastAsiaTheme="minorEastAsia" w:hAnsiTheme="minorEastAsia"/>
          <w:color w:val="000000" w:themeColor="text1"/>
          <w:spacing w:val="10"/>
          <w:sz w:val="20"/>
          <w:szCs w:val="20"/>
        </w:rPr>
      </w:pPr>
    </w:p>
    <w:p w14:paraId="3BD918A3" w14:textId="4E173BDD" w:rsidR="004F316F" w:rsidRDefault="004F316F" w:rsidP="009271A2">
      <w:pPr>
        <w:widowControl/>
        <w:jc w:val="left"/>
        <w:rPr>
          <w:rFonts w:asciiTheme="minorEastAsia" w:eastAsiaTheme="minorEastAsia" w:hAnsiTheme="minorEastAsia"/>
          <w:color w:val="000000" w:themeColor="text1"/>
          <w:spacing w:val="10"/>
          <w:sz w:val="20"/>
          <w:szCs w:val="20"/>
        </w:rPr>
      </w:pPr>
    </w:p>
    <w:p w14:paraId="2A3BC5AF" w14:textId="203729C1" w:rsidR="004F316F" w:rsidRDefault="004F316F" w:rsidP="009271A2">
      <w:pPr>
        <w:widowControl/>
        <w:jc w:val="left"/>
        <w:rPr>
          <w:rFonts w:asciiTheme="majorEastAsia" w:eastAsiaTheme="majorEastAsia" w:hAnsiTheme="majorEastAsia"/>
          <w:b/>
          <w:color w:val="000000" w:themeColor="text1"/>
          <w:spacing w:val="10"/>
          <w:sz w:val="24"/>
        </w:rPr>
      </w:pPr>
    </w:p>
    <w:p w14:paraId="551FDFD7" w14:textId="2021DE22" w:rsidR="009044C5" w:rsidRDefault="009044C5" w:rsidP="009271A2">
      <w:pPr>
        <w:widowControl/>
        <w:jc w:val="left"/>
        <w:rPr>
          <w:rFonts w:asciiTheme="majorEastAsia" w:eastAsiaTheme="majorEastAsia" w:hAnsiTheme="majorEastAsia"/>
          <w:b/>
          <w:color w:val="000000" w:themeColor="text1"/>
          <w:spacing w:val="10"/>
          <w:sz w:val="24"/>
        </w:rPr>
      </w:pPr>
    </w:p>
    <w:p w14:paraId="6AA82F1C" w14:textId="5EE2DBB2" w:rsidR="009044C5" w:rsidRDefault="009044C5" w:rsidP="009271A2">
      <w:pPr>
        <w:widowControl/>
        <w:jc w:val="left"/>
        <w:rPr>
          <w:rFonts w:asciiTheme="majorEastAsia" w:eastAsiaTheme="majorEastAsia" w:hAnsiTheme="majorEastAsia"/>
          <w:b/>
          <w:color w:val="000000" w:themeColor="text1"/>
          <w:spacing w:val="10"/>
          <w:sz w:val="24"/>
        </w:rPr>
      </w:pPr>
    </w:p>
    <w:p w14:paraId="736D14BF" w14:textId="77777777" w:rsidR="009044C5" w:rsidRPr="00A73328" w:rsidRDefault="009044C5" w:rsidP="009271A2">
      <w:pPr>
        <w:widowControl/>
        <w:jc w:val="left"/>
        <w:rPr>
          <w:rFonts w:asciiTheme="majorEastAsia" w:eastAsiaTheme="majorEastAsia" w:hAnsiTheme="majorEastAsia"/>
          <w:b/>
          <w:color w:val="000000" w:themeColor="text1"/>
          <w:spacing w:val="10"/>
          <w:sz w:val="24"/>
        </w:rPr>
      </w:pPr>
    </w:p>
    <w:p w14:paraId="6C2256BE" w14:textId="20ED8D13" w:rsidR="00027AC1" w:rsidRDefault="00027AC1" w:rsidP="009271A2">
      <w:pPr>
        <w:widowControl/>
        <w:jc w:val="left"/>
        <w:rPr>
          <w:rFonts w:asciiTheme="majorEastAsia" w:eastAsiaTheme="majorEastAsia" w:hAnsiTheme="majorEastAsia"/>
          <w:b/>
          <w:color w:val="000000" w:themeColor="text1"/>
          <w:spacing w:val="10"/>
          <w:sz w:val="24"/>
        </w:rPr>
      </w:pPr>
    </w:p>
    <w:p w14:paraId="58A2C779" w14:textId="7B74AB2F" w:rsidR="00544FD7" w:rsidRPr="00A73328" w:rsidRDefault="00544FD7" w:rsidP="009271A2">
      <w:pPr>
        <w:widowControl/>
        <w:jc w:val="left"/>
        <w:rPr>
          <w:rFonts w:asciiTheme="majorEastAsia" w:eastAsiaTheme="majorEastAsia" w:hAnsiTheme="majorEastAsia"/>
          <w:b/>
          <w:color w:val="000000" w:themeColor="text1"/>
          <w:spacing w:val="10"/>
          <w:sz w:val="24"/>
        </w:rPr>
      </w:pPr>
    </w:p>
    <w:p w14:paraId="5977BA7C" w14:textId="4ABCE2C2" w:rsidR="004741E6" w:rsidRPr="00A73328" w:rsidRDefault="004741E6" w:rsidP="009271A2">
      <w:pPr>
        <w:widowControl/>
        <w:jc w:val="left"/>
        <w:rPr>
          <w:rFonts w:asciiTheme="majorEastAsia" w:eastAsiaTheme="majorEastAsia" w:hAnsiTheme="majorEastAsia"/>
          <w:b/>
          <w:color w:val="000000" w:themeColor="text1"/>
          <w:spacing w:val="10"/>
          <w:sz w:val="24"/>
        </w:rPr>
      </w:pPr>
    </w:p>
    <w:p w14:paraId="7845DFA2" w14:textId="77777777" w:rsidR="00FC7078" w:rsidRDefault="00FC7078" w:rsidP="009271A2">
      <w:pPr>
        <w:widowControl/>
        <w:jc w:val="left"/>
        <w:rPr>
          <w:rFonts w:asciiTheme="majorEastAsia" w:eastAsiaTheme="majorEastAsia" w:hAnsiTheme="majorEastAsia"/>
          <w:b/>
          <w:color w:val="000000" w:themeColor="text1"/>
          <w:spacing w:val="10"/>
          <w:sz w:val="24"/>
        </w:rPr>
      </w:pPr>
    </w:p>
    <w:p w14:paraId="05263CB2" w14:textId="5D6C6D96" w:rsidR="00B82827" w:rsidRDefault="00B82827" w:rsidP="009271A2">
      <w:pPr>
        <w:widowControl/>
        <w:jc w:val="left"/>
        <w:rPr>
          <w:rFonts w:asciiTheme="majorEastAsia" w:eastAsiaTheme="majorEastAsia" w:hAnsiTheme="majorEastAsia"/>
          <w:b/>
          <w:color w:val="000000" w:themeColor="text1"/>
          <w:spacing w:val="10"/>
          <w:sz w:val="24"/>
        </w:rPr>
      </w:pPr>
    </w:p>
    <w:p w14:paraId="5C4CD797" w14:textId="7DDFB8C4" w:rsidR="00B82827" w:rsidRDefault="00B82827" w:rsidP="009271A2">
      <w:pPr>
        <w:widowControl/>
        <w:jc w:val="left"/>
        <w:rPr>
          <w:rFonts w:asciiTheme="majorEastAsia" w:eastAsiaTheme="majorEastAsia" w:hAnsiTheme="majorEastAsia"/>
          <w:b/>
          <w:color w:val="000000" w:themeColor="text1"/>
          <w:spacing w:val="10"/>
          <w:sz w:val="24"/>
        </w:rPr>
      </w:pPr>
    </w:p>
    <w:p w14:paraId="6E8F49ED" w14:textId="77777777" w:rsidR="00A64C76" w:rsidRPr="00A73328" w:rsidRDefault="00A64C76" w:rsidP="009271A2">
      <w:pPr>
        <w:widowControl/>
        <w:jc w:val="left"/>
        <w:rPr>
          <w:rFonts w:asciiTheme="majorEastAsia" w:eastAsiaTheme="majorEastAsia" w:hAnsiTheme="majorEastAsia"/>
          <w:b/>
          <w:color w:val="000000" w:themeColor="text1"/>
          <w:spacing w:val="10"/>
          <w:sz w:val="24"/>
        </w:rPr>
      </w:pPr>
    </w:p>
    <w:p w14:paraId="7FC14A06" w14:textId="1CC9A142" w:rsidR="00EA56C8" w:rsidRPr="00A64C76" w:rsidRDefault="00EA56C8" w:rsidP="00FC62B4">
      <w:pPr>
        <w:ind w:leftChars="300" w:left="605"/>
        <w:rPr>
          <w:rFonts w:ascii="ＭＳ ゴシック" w:eastAsia="ＭＳ ゴシック" w:hAnsi="ＭＳ ゴシック"/>
          <w:b/>
          <w:bCs/>
          <w:spacing w:val="10"/>
          <w:sz w:val="20"/>
          <w:szCs w:val="20"/>
        </w:rPr>
      </w:pPr>
      <w:r w:rsidRPr="00A64C76">
        <w:rPr>
          <w:rFonts w:ascii="ＭＳ ゴシック" w:eastAsia="ＭＳ ゴシック" w:hAnsi="ＭＳ ゴシック" w:hint="eastAsia"/>
          <w:b/>
          <w:bCs/>
          <w:spacing w:val="10"/>
          <w:sz w:val="20"/>
          <w:szCs w:val="20"/>
        </w:rPr>
        <w:t>ウ　市民や事業者への</w:t>
      </w:r>
      <w:r w:rsidR="004F316F" w:rsidRPr="00A64C76">
        <w:rPr>
          <w:rFonts w:ascii="ＭＳ ゴシック" w:eastAsia="ＭＳ ゴシック" w:hAnsi="ＭＳ ゴシック" w:hint="eastAsia"/>
          <w:b/>
          <w:bCs/>
          <w:spacing w:val="10"/>
          <w:sz w:val="20"/>
          <w:szCs w:val="20"/>
        </w:rPr>
        <w:t>普及促進</w:t>
      </w:r>
      <w:r w:rsidR="00FF15D8" w:rsidRPr="00A64C76">
        <w:rPr>
          <w:rFonts w:ascii="ＭＳ ゴシック" w:eastAsia="ＭＳ ゴシック" w:hAnsi="ＭＳ ゴシック" w:hint="eastAsia"/>
          <w:b/>
          <w:bCs/>
          <w:spacing w:val="10"/>
          <w:sz w:val="20"/>
          <w:szCs w:val="20"/>
        </w:rPr>
        <w:t>方針</w:t>
      </w:r>
    </w:p>
    <w:p w14:paraId="3541BE0B" w14:textId="270A264B" w:rsidR="00EA56C8" w:rsidRPr="00A64C76" w:rsidRDefault="00EA56C8" w:rsidP="00F65B57">
      <w:pPr>
        <w:ind w:leftChars="500" w:left="1008" w:firstLineChars="100" w:firstLine="212"/>
        <w:rPr>
          <w:rFonts w:ascii="ＭＳ 明朝" w:hAnsi="ＭＳ 明朝"/>
          <w:spacing w:val="10"/>
          <w:sz w:val="20"/>
          <w:szCs w:val="20"/>
        </w:rPr>
      </w:pPr>
      <w:r w:rsidRPr="00A64C76">
        <w:rPr>
          <w:rFonts w:ascii="ＭＳ 明朝" w:hAnsi="ＭＳ 明朝" w:hint="eastAsia"/>
          <w:spacing w:val="10"/>
          <w:sz w:val="20"/>
          <w:szCs w:val="20"/>
        </w:rPr>
        <w:t>令和12年度に大阪市域における乗用車（軽自動車を含む）の保有台数について、電動車の割合を50％（HV30％、EV・PHV18％、FCV２％）とする。</w:t>
      </w:r>
    </w:p>
    <w:p w14:paraId="26268DDC" w14:textId="6B7F3C4A" w:rsidR="00B46448" w:rsidRPr="00A64C76" w:rsidRDefault="00B46448" w:rsidP="00EA56C8">
      <w:pPr>
        <w:ind w:leftChars="400" w:left="806" w:firstLineChars="100" w:firstLine="212"/>
        <w:rPr>
          <w:rFonts w:ascii="HG丸ｺﾞｼｯｸM-PRO" w:hAnsi="HG丸ｺﾞｼｯｸM-PRO"/>
          <w:spacing w:val="10"/>
          <w:sz w:val="20"/>
          <w:szCs w:val="20"/>
        </w:rPr>
      </w:pPr>
    </w:p>
    <w:p w14:paraId="309706C8" w14:textId="5469C93A" w:rsidR="00EA56C8" w:rsidRPr="00A64C76" w:rsidRDefault="00EA56C8" w:rsidP="00FC62B4">
      <w:pPr>
        <w:ind w:leftChars="300" w:left="605"/>
        <w:rPr>
          <w:rFonts w:ascii="ＭＳ ゴシック" w:eastAsia="ＭＳ ゴシック" w:hAnsi="ＭＳ ゴシック"/>
          <w:b/>
          <w:bCs/>
          <w:spacing w:val="10"/>
          <w:sz w:val="20"/>
          <w:szCs w:val="20"/>
        </w:rPr>
      </w:pPr>
      <w:r w:rsidRPr="00A64C76">
        <w:rPr>
          <w:rFonts w:ascii="ＭＳ ゴシック" w:eastAsia="ＭＳ ゴシック" w:hAnsi="ＭＳ ゴシック" w:hint="eastAsia"/>
          <w:b/>
          <w:bCs/>
          <w:spacing w:val="10"/>
          <w:sz w:val="20"/>
          <w:szCs w:val="20"/>
        </w:rPr>
        <w:t>エ　市民・事業者への取組実績</w:t>
      </w:r>
    </w:p>
    <w:p w14:paraId="26A175C0" w14:textId="2081BF64" w:rsidR="00A73328" w:rsidRPr="00A64C76" w:rsidRDefault="00EA56C8" w:rsidP="00A73328">
      <w:pPr>
        <w:tabs>
          <w:tab w:val="left" w:pos="1276"/>
          <w:tab w:val="left" w:pos="1418"/>
          <w:tab w:val="left" w:pos="1560"/>
        </w:tabs>
        <w:ind w:leftChars="598" w:left="1271" w:hangingChars="31" w:hanging="66"/>
        <w:rPr>
          <w:rFonts w:ascii="HG丸ｺﾞｼｯｸM-PRO" w:hAnsi="HG丸ｺﾞｼｯｸM-PRO"/>
          <w:spacing w:val="10"/>
          <w:sz w:val="20"/>
          <w:szCs w:val="20"/>
        </w:rPr>
      </w:pPr>
      <w:r w:rsidRPr="00A64C76">
        <w:rPr>
          <w:rFonts w:ascii="HG丸ｺﾞｼｯｸM-PRO" w:hAnsi="HG丸ｺﾞｼｯｸM-PRO" w:hint="eastAsia"/>
          <w:spacing w:val="10"/>
          <w:sz w:val="20"/>
          <w:szCs w:val="20"/>
        </w:rPr>
        <w:t>令和</w:t>
      </w:r>
      <w:r w:rsidR="008A20B6" w:rsidRPr="00A64C76">
        <w:rPr>
          <w:rFonts w:ascii="HG丸ｺﾞｼｯｸM-PRO" w:hAnsi="HG丸ｺﾞｼｯｸM-PRO" w:hint="eastAsia"/>
          <w:spacing w:val="10"/>
          <w:sz w:val="20"/>
          <w:szCs w:val="20"/>
        </w:rPr>
        <w:t>５</w:t>
      </w:r>
      <w:r w:rsidR="00AB4D9E" w:rsidRPr="00A64C76">
        <w:rPr>
          <w:rFonts w:ascii="HG丸ｺﾞｼｯｸM-PRO" w:hAnsi="HG丸ｺﾞｼｯｸM-PRO" w:hint="eastAsia"/>
          <w:spacing w:val="10"/>
          <w:sz w:val="20"/>
          <w:szCs w:val="20"/>
        </w:rPr>
        <w:t>年度末時点における乗用車の保有台数に占める電動車の割合は</w:t>
      </w:r>
      <w:r w:rsidR="008A20B6" w:rsidRPr="00A64C76">
        <w:rPr>
          <w:rFonts w:asciiTheme="minorEastAsia" w:eastAsiaTheme="minorEastAsia" w:hAnsiTheme="minorEastAsia" w:hint="eastAsia"/>
          <w:spacing w:val="10"/>
          <w:sz w:val="20"/>
          <w:szCs w:val="20"/>
        </w:rPr>
        <w:t>30.5</w:t>
      </w:r>
      <w:r w:rsidR="00B0446E">
        <w:rPr>
          <w:rFonts w:ascii="HG丸ｺﾞｼｯｸM-PRO" w:hAnsi="HG丸ｺﾞｼｯｸM-PRO" w:hint="eastAsia"/>
          <w:spacing w:val="10"/>
          <w:sz w:val="20"/>
          <w:szCs w:val="20"/>
        </w:rPr>
        <w:t>％</w:t>
      </w:r>
      <w:r w:rsidR="00AB4D9E" w:rsidRPr="00A64C76">
        <w:rPr>
          <w:rFonts w:ascii="HG丸ｺﾞｼｯｸM-PRO" w:hAnsi="HG丸ｺﾞｼｯｸM-PRO" w:hint="eastAsia"/>
          <w:spacing w:val="10"/>
          <w:sz w:val="20"/>
          <w:szCs w:val="20"/>
        </w:rPr>
        <w:t>である。</w:t>
      </w:r>
    </w:p>
    <w:p w14:paraId="6CD04414" w14:textId="61DC9E29" w:rsidR="00EA56C8" w:rsidRPr="00A73328" w:rsidRDefault="000E537D" w:rsidP="00A73328">
      <w:pPr>
        <w:tabs>
          <w:tab w:val="left" w:pos="1276"/>
          <w:tab w:val="left" w:pos="1418"/>
          <w:tab w:val="left" w:pos="1560"/>
        </w:tabs>
        <w:ind w:leftChars="598" w:left="1264" w:hangingChars="31" w:hanging="59"/>
        <w:rPr>
          <w:rFonts w:ascii="ＭＳ 明朝" w:hAnsi="ＭＳ 明朝"/>
          <w:color w:val="000000" w:themeColor="text1"/>
          <w:spacing w:val="10"/>
          <w:sz w:val="20"/>
          <w:szCs w:val="20"/>
        </w:rPr>
      </w:pPr>
      <w:r>
        <w:rPr>
          <w:rFonts w:ascii="ＭＳ 明朝" w:hAnsi="ＭＳ 明朝"/>
          <w:noProof/>
          <w:color w:val="000000" w:themeColor="text1"/>
          <w:spacing w:val="10"/>
          <w:sz w:val="20"/>
          <w:szCs w:val="20"/>
        </w:rPr>
        <mc:AlternateContent>
          <mc:Choice Requires="wpg">
            <w:drawing>
              <wp:anchor distT="0" distB="0" distL="114300" distR="114300" simplePos="0" relativeHeight="251864064" behindDoc="0" locked="0" layoutInCell="1" allowOverlap="1" wp14:anchorId="2C83816A" wp14:editId="30C1CC8B">
                <wp:simplePos x="0" y="0"/>
                <wp:positionH relativeFrom="margin">
                  <wp:posOffset>-1270</wp:posOffset>
                </wp:positionH>
                <wp:positionV relativeFrom="paragraph">
                  <wp:posOffset>168275</wp:posOffset>
                </wp:positionV>
                <wp:extent cx="5759450" cy="1735455"/>
                <wp:effectExtent l="0" t="0" r="0" b="0"/>
                <wp:wrapNone/>
                <wp:docPr id="454483263" name="グループ化 13"/>
                <wp:cNvGraphicFramePr/>
                <a:graphic xmlns:a="http://schemas.openxmlformats.org/drawingml/2006/main">
                  <a:graphicData uri="http://schemas.microsoft.com/office/word/2010/wordprocessingGroup">
                    <wpg:wgp>
                      <wpg:cNvGrpSpPr/>
                      <wpg:grpSpPr>
                        <a:xfrm>
                          <a:off x="0" y="0"/>
                          <a:ext cx="5759450" cy="1735455"/>
                          <a:chOff x="0" y="-45720"/>
                          <a:chExt cx="5759450" cy="1735667"/>
                        </a:xfrm>
                      </wpg:grpSpPr>
                      <wps:wsp>
                        <wps:cNvPr id="7" name="テキスト ボックス 11"/>
                        <wps:cNvSpPr txBox="1"/>
                        <wps:spPr>
                          <a:xfrm>
                            <a:off x="429260" y="-45720"/>
                            <a:ext cx="4876401" cy="314227"/>
                          </a:xfrm>
                          <a:prstGeom prst="rect">
                            <a:avLst/>
                          </a:prstGeom>
                          <a:noFill/>
                          <a:ln w="6350">
                            <a:noFill/>
                          </a:ln>
                        </wps:spPr>
                        <wps:txbx>
                          <w:txbxContent>
                            <w:p w14:paraId="2A592790" w14:textId="330BDD19" w:rsidR="008A20B6" w:rsidRPr="00F5044C" w:rsidRDefault="008A20B6" w:rsidP="008A20B6">
                              <w:pPr>
                                <w:jc w:val="center"/>
                                <w:rPr>
                                  <w:rFonts w:asciiTheme="majorEastAsia" w:eastAsiaTheme="majorEastAsia" w:hAnsiTheme="majorEastAsia"/>
                                  <w:b/>
                                  <w:spacing w:val="10"/>
                                  <w:sz w:val="20"/>
                                  <w:szCs w:val="20"/>
                                </w:rPr>
                              </w:pPr>
                              <w:r w:rsidRPr="00F5044C">
                                <w:rPr>
                                  <w:rFonts w:asciiTheme="majorEastAsia" w:eastAsiaTheme="majorEastAsia" w:hAnsiTheme="majorEastAsia" w:hint="eastAsia"/>
                                  <w:b/>
                                  <w:spacing w:val="10"/>
                                  <w:sz w:val="20"/>
                                  <w:szCs w:val="20"/>
                                </w:rPr>
                                <w:t>市域における乗用車の電動車（E</w:t>
                              </w:r>
                              <w:r w:rsidRPr="00F5044C">
                                <w:rPr>
                                  <w:rFonts w:asciiTheme="majorEastAsia" w:eastAsiaTheme="majorEastAsia" w:hAnsiTheme="majorEastAsia"/>
                                  <w:b/>
                                  <w:spacing w:val="10"/>
                                  <w:sz w:val="20"/>
                                  <w:szCs w:val="20"/>
                                </w:rPr>
                                <w:t>V</w:t>
                              </w:r>
                              <w:r w:rsidRPr="00F5044C">
                                <w:rPr>
                                  <w:rFonts w:asciiTheme="majorEastAsia" w:eastAsiaTheme="majorEastAsia" w:hAnsiTheme="majorEastAsia" w:hint="eastAsia"/>
                                  <w:b/>
                                  <w:spacing w:val="10"/>
                                  <w:sz w:val="20"/>
                                  <w:szCs w:val="20"/>
                                </w:rPr>
                                <w:t>・</w:t>
                              </w:r>
                              <w:r w:rsidRPr="00F5044C">
                                <w:rPr>
                                  <w:rFonts w:asciiTheme="majorEastAsia" w:eastAsiaTheme="majorEastAsia" w:hAnsiTheme="majorEastAsia"/>
                                  <w:b/>
                                  <w:spacing w:val="10"/>
                                  <w:sz w:val="20"/>
                                  <w:szCs w:val="20"/>
                                </w:rPr>
                                <w:t>PHV</w:t>
                              </w:r>
                              <w:r w:rsidRPr="00F5044C">
                                <w:rPr>
                                  <w:rFonts w:asciiTheme="majorEastAsia" w:eastAsiaTheme="majorEastAsia" w:hAnsiTheme="majorEastAsia" w:hint="eastAsia"/>
                                  <w:b/>
                                  <w:spacing w:val="10"/>
                                  <w:sz w:val="20"/>
                                  <w:szCs w:val="20"/>
                                </w:rPr>
                                <w:t>・</w:t>
                              </w:r>
                              <w:r w:rsidRPr="00F5044C">
                                <w:rPr>
                                  <w:rFonts w:asciiTheme="majorEastAsia" w:eastAsiaTheme="majorEastAsia" w:hAnsiTheme="majorEastAsia"/>
                                  <w:b/>
                                  <w:spacing w:val="10"/>
                                  <w:sz w:val="20"/>
                                  <w:szCs w:val="20"/>
                                </w:rPr>
                                <w:t>FCV</w:t>
                              </w:r>
                              <w:r w:rsidRPr="00F5044C">
                                <w:rPr>
                                  <w:rFonts w:asciiTheme="majorEastAsia" w:eastAsiaTheme="majorEastAsia" w:hAnsiTheme="majorEastAsia" w:hint="eastAsia"/>
                                  <w:b/>
                                  <w:spacing w:val="10"/>
                                  <w:sz w:val="20"/>
                                  <w:szCs w:val="20"/>
                                </w:rPr>
                                <w:t>・</w:t>
                              </w:r>
                              <w:r w:rsidRPr="00F5044C">
                                <w:rPr>
                                  <w:rFonts w:asciiTheme="majorEastAsia" w:eastAsiaTheme="majorEastAsia" w:hAnsiTheme="majorEastAsia"/>
                                  <w:b/>
                                  <w:spacing w:val="10"/>
                                  <w:sz w:val="20"/>
                                  <w:szCs w:val="20"/>
                                </w:rPr>
                                <w:t>HV</w:t>
                              </w:r>
                              <w:r w:rsidRPr="00F5044C">
                                <w:rPr>
                                  <w:rFonts w:asciiTheme="majorEastAsia" w:eastAsiaTheme="majorEastAsia" w:hAnsiTheme="majorEastAsia" w:hint="eastAsia"/>
                                  <w:b/>
                                  <w:spacing w:val="10"/>
                                  <w:sz w:val="20"/>
                                  <w:szCs w:val="20"/>
                                </w:rPr>
                                <w:t>）普及状況</w:t>
                              </w:r>
                            </w:p>
                            <w:p w14:paraId="394F90FC" w14:textId="77777777" w:rsidR="008A20B6" w:rsidRPr="007C2CA9" w:rsidRDefault="008A20B6" w:rsidP="008A20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 name="図 14">
                            <a:extLst>
                              <a:ext uri="{FF2B5EF4-FFF2-40B4-BE49-F238E27FC236}">
                                <a16:creationId xmlns:a16="http://schemas.microsoft.com/office/drawing/2014/main" id="{50406E47-B7DF-677F-E81E-C2E01CE8770F}"/>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313267"/>
                            <a:ext cx="5759450" cy="137668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C83816A" id="グループ化 13" o:spid="_x0000_s1033" style="position:absolute;left:0;text-align:left;margin-left:-.1pt;margin-top:13.25pt;width:453.5pt;height:136.65pt;z-index:251864064;mso-position-horizontal-relative:margin;mso-width-relative:margin;mso-height-relative:margin" coordorigin=",-457" coordsize="57594,173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fCHmUAwAA/AcAAA4AAABkcnMvZTJvRG9jLnhtbKSVzW4TOxSA90i8&#10;g+V9O5lkkrSjTlBoaYVUSnULYu14PBmLGdvYTidl2UiId+C+wtVdsOJ5It6DY3smaUoRqCwyOfbx&#10;zznf+fHRs2VdoWumDZciw/F+DyMmqMy5mGf47ZvTvQOMjCUiJ5UULMM3zOBnk6dPjhqVsr4sZZUz&#10;jeAQYdJGZbi0VqVRZGjJamL2pWIClIXUNbEw1PMo16SB0+sq6vd6o6iROldaUmYMzJ4EJZ7484uC&#10;Ufu6KAyzqMow2Gb9V/vvzH2jyRFJ55qoktPWDPIIK2rCBVy6OeqEWIIWmv90VM2plkYWdp/KOpJF&#10;wSnzPoA3ce+eN2daLpT3ZZ42c7XBBGjvcXr0sfTi+kyrK3WpgUSj5sDCj5wvy0LX7h+sREuP7GaD&#10;jC0tojA5HA8PkyGQpaCLx4NhMhwGqLQE8tt9e8lw3G950/LFr7aPRmO3Pepuj3ZsahRkidmCMH8H&#10;4qokinm+JgUQlxrxPMNjjASpIVfXq0/r2//Wt9/Wq89ovfp3vVqtb/+HMYpjZ6SzBrY5eMgun0vA&#10;sZk3MPkAw6R/2B8BLYB1F0hHMzkYj5JeHGgO4qTf36VBUqWNPWOyRk7IsIYE93lHrs+NDeC6Je56&#10;IU95VcE8SSuBmgyPBhCsHQ2grgQQd94Eq51kl7Olp+Gj6WZmMr8BR7UMNWQUPeVgwzkx9pJoKBpw&#10;CxqBfQ2fopJwl2wljEqpPz4079ZDCEGLUQNFmGHzYUE0w6h6KSC4h3GSuKr1g5BASN/VzO5qxKI+&#10;llDnwA+s8yJs1rbqxELL+h30i6m7FVREULg7w7YTj21oDdBvKJtO/SKoU0XsubhS1B3t2DnCb5bv&#10;iFZtGCwE8EJ26UTSe9EIawP16cLKgvtQbam2+CG1J0eK0xR+bbGD9FOO/74pwi67cBhDY63/6Iya&#10;6PcLtRf85TNecXvjeyz47IwS15ecuqx2g225xMOuXr5/+YrixFVGtyKsB2Ccnkv63iAhj0si5mxq&#10;FGRuWy/R7nI/3LlsVnHl8tgRdHLrFsTqXht8gExosSeSLmombHgzNKuIhQfLlFwZyJCU1TOWQzW9&#10;zH0Bk9Ro+g8Y6AvHWM0sLd3lBRjRzkPZbBTe4q2Rzh1XSWjWvJI5NBICMfeJ82BHHcSDfuh6JO0a&#10;wW5bHYxHowPfOzd98fGdwBsbCt2LYK1PP//E+M7bPofuDbs79qu2j/bkBwAAAP//AwBQSwMEFAAG&#10;AAgAAAAhACgDPV+GEgAApFkAABQAAABkcnMvbWVkaWEvaW1hZ2UxLmVtZuycfYxdxXnG59pre9de&#10;45X5smMw6423XohBdz+8H5WpNyYYKky8rAlZgjFLMKEY0xqMXTetxAJOUtHUdiJCAZGEthYUEQki&#10;9cNEBDuCkJSmTZs2qSkBqeofSZFFaVMkJKxsn9+951nPHu7Zc83uifijh7w78877nnmemTPzzNm7&#10;Ny6FEHbIfN07O4RjdlS+sSWEO88KofXSKzeEUAqHrg1h06wQ5kc5VMfmhdDfEMKJUgjLZfE1enRe&#10;6N3SENRBWC1rlam7j5QGS+Ec1Vtks1qOvsptexMjV9BhSEZu22BDaFada/lg00R9pfpwe3lwVqUv&#10;0dA1tm7F4LyJWMNgmKivULRR1ibj3nFdtdoYY4vMl3Pa1cB9CwWyJKmTszSpq7uwOKlrqsJZSV1F&#10;OCOp697gfjR1Y66reewK/WiRcc2R1eIZY8Uclisf39d9ep6vyCmiz/fDi2eMmdcHpY9V4sS8wY2L&#10;Z8jl50K755mY55+cjbJtMo+NPbSWQHK9Jv9i1VeEt9ykcmzdSSeun2yNazEGfb8mez5JwH9ddp9s&#10;JjCaNRD6ZBxg2P8nLeaZwmCu6DvWG3zm6uMqpzOOYd2/UwCiG/7bD1J1roMAa/JlLReOd4+3hvL4&#10;aZ859xYaT/16fGDlb+wP2I+e+lm4Wx3QfRWiqitDn/iLSreDT9525lzV8Ne+eDvLKlyu+8il/ZAs&#10;vlduGGEASXn4jOPnUv8+PypXx3rX/rH5m+Ed2fVqaHZj6Fi/QPXfTPzNKh1veCZpVFEarNZ/7+LH&#10;By5QFR5c/eJ21tCqncfU78i6/eEhla/IJ0b95y9u271tT0VGJ/YIdL1f6q2ndcn7UMugcvnxuV/a&#10;XV+o59gmnzErb0LDHY85MLfxno338nLF8D3/aBP9OkfViXvhs1g+mORfLRuVrZbDfG9QCQ7YvhyD&#10;+0Y3JiW8uejn8tAVBlTST2NiHgtjdZ2+jfv5BPexGriO5eN2h7L6rBd3RLn/nuC+UwPXMXhmjXdI&#10;seFwyVVNKhfJPLZa4wRvnTqDH+8e6fl1LB+vK4DH3ObhPZzgPVkDz7F8vO668X6R4M3Ww0qPz7F8&#10;vJ668a4UDvN5fQ08x/Lx1uTiXSGMFhnXHJnnnTXp+vvdx9o2k/ZorX38inAWy+L9yt55U3a+7ISs&#10;T8ZYfTmmpT3l+n1rc3XtLlNei+wG3dCrkv73yi6QD8ZWlWkMx+YpnrVHtijWq53Zq7fm3tBZ2aOs&#10;XRvz6TqleTyb4rEv4XG4Bg/H6uExIB5rxKQ7hZvF43RNajwfryc8Fqs9PR+O1cujW0wG6uRxe4pH&#10;v3yey44aPBzL59EptV4tK4f+8HQ5fg5Z8/G9FI8vJzxeqsHDsXp4dFeeS5+4TF4PWTxWaPPFz+V4&#10;wqNV7enn4li9PPo0H11h/qX1zMfvp3hskM9z+WwNHo7Vw2NN5bl0V8YyFY9hYe3UmmxQWex7Ygjv&#10;LLh1/a7LHnykLCxs7Ac/bVcRDn5of8VvWLo/vPDsrbt/Lr+l+Wd7blr5n8d/KYH7A7V/6lu37ib3&#10;uQtLm7hvtPmZxX/9ldt24/M76mG1MYayDJx3Ft66nvcBXlB4twhhv5wQ/J7IPeydsoy0q04fI015&#10;+r1+bH4YfPtz51J/7sJNE+2lTaUAbiVHP7j/uWU37m4UX78ndiyr7z0RrgweTT7VupZqRV/3qWyT&#10;XSI7ILtKRsyXY01qyNLXUcXeffDsHW/c8+Phl/c3jl8arglNmoVFak8b64i+mDvqwzLWDntsirVT&#10;7v/tvyz/TfmF8tNlJb7Pa8k5v5q1A86S5fWvHW1TrZ17JtbI/HuKXzvMt9dOvfWrdQ/Gub5OdkLG&#10;84vXi2Psh6z1MqSYz3xzYP363OX8JwesUdll8lmfnP9XqYzxHGMOs/Dopz/0yCbruvE454cUM96f&#10;Jnic82k8x/LwBrSzuzPwOM+Nt0M5byZ4nOdpPMd4RlnjG1GsU1rdKUzOHfYV+ZQ2j5UzfEjtjBXs&#10;y+Uzt5zhaWzH6sHurgObc3tIWMb+swSbczuN7Vg92JzYeePmrI6xTyTYnNVpbMfysHlvWaOn3Kkx&#10;TTXnnM8x9jXyL9E9nM9pbMfysHlX6RF6VwZ2u9qbZRpmZb5/oLJNdr3s+7LbZMR8OXamGrLW2V7F&#10;vjj+9fE/Gd87/rXxO8e/On6/fn5R9YfGf2d8n0rUf0i/f1f1nznRECd+t2lI6tZ/SnJo532EOiU+&#10;5wY+tkDm88LjYn5YRxiac63shGyHLB6XYyW1Z41rSLE8PdquHLDo/9fVGfOIHqXn0TH4ZeGNKMZ+&#10;Lev59avOGMmntHm/ok0x9gMJNtqUxnasHuwurZxeraCpsNGpGBstYtzoVBrbsXqw2TH9yVizxo1O&#10;xdhoEdjoVBrbsXqwOQV6crDRqRgbLQIbnUpjO1YPdp+0YiAHG52KsdEisNGpNLZjedjoFL/9lsOi&#10;86Z63uhUjI0WgY1OpbEdqwebVd6dMe52tTfLNMzK/vpDlW2y35U9LPucjJgvx+arIWt/jSr2wh0P&#10;3/zug6M7UKQNUlsUKf0uao1Bh+gPY37MibHFGrNL/gnZ52UxJzSGmLZHJqchxfI0Zp9ywBuR6deE&#10;yhygMek5cAwOWXMwpJj3N2NaJmuRoScxzpMJDnqSxnEsH6f/PbqFdsQ4s+XzTNGONI5jeTh90g3G&#10;Eo8HnTDOqGKfSHDQiTSOY1rOmfPG/HfqP6/XNB7aEOM9neChDWk8x/LxeifO8TQeehDjNclnHtGD&#10;NJ5j+Xh90sDxcWPF84kGxHg3JXhoQBrPsXy8/gm9N2a7xhDv+4Py22Rfkn1V9nWZpnTicmyBWrLW&#10;/DbFflg+VP5J+Q39pvi3Zfa+30XY6+CdJmO/0w9mDaCet///WDknZI/JYm7sf2LaQpnchhTL2/9f&#10;U87Vsr0yPtdkLtj/6blwjHelrLnYohifdPIZTp9+rpHvuaeck/KXyW+RoQ8xDz7XhAf6kObhWD4P&#10;zvvVsoG6eaAfMY/XEx7oR5qHY/k8+PsM782ddfNAX2Ie/fKZD/QlzcOxfB4wWC2N6Zn4vcXPJuu5&#10;oDsxjy8nPNCdNA/H8nnw+wPPpf7PotGjmMfxhAd6lObhWD6PXj0P3lF4S6lvnaJTMY8N8nku6FSa&#10;h2P5PPorz4V3474cHu2KoycafmXPPqByUPaU7DnZszJivgZVIcY9G2XxVfngRz/Qr8okMBH6r/H+&#10;k57fT9LlIt2SbsM3P9YTmoK9KXtCdkL2LVnMzzFts0x+Q4q9tXm88h7l/unD2sHnNoflg7VXhk4x&#10;ZjQsPR+O5T+Tsp4FGtZV955Fw2Ie6BQ80LA0D8fyeXRV1gZK1qW+vF8pmePY93ygYTEPdAoeaFia&#10;h2P5PLqlG9W90pnCzeKBhsU80Cl4oGFpHo7l8+iRelU1rF4eaFjMA52CBxqW5uFYPg/+koamD+j5&#10;bD4YP4es+UDDYh7oFDzQsDQPx/J59IoB65S31MnrIYsHGhbzQKfggYaleTiWz6O/sl/4bKicw4N9&#10;ukO2TuvyuypvUvnPKjUdE5djjCFLt0YU6xTqRdob7ar7GcTjNtbDCda3a2A5lo81IKyBXKxfJFhn&#10;a0DpcTmWh8Wur47r5PtyrXFdKYzvaux31MByLB+rW1i9ueN6IsH6uxpYjuVjrRHWmlysktYi42pX&#10;mZ5Dx/KxWBt9uVjXJVh318ByLA+LN7ypxtWusTTLBFHhQ32h/ozYlrRzFq9QnTXsXE3zRF1LatJ3&#10;mJbIpw+u5TJ8cjC+70e/i6knbeyDUdlOGef0ozLuAcPXTlWIwXGjLL78rkA/d219fOtHbpn8NzZz&#10;blDc9VMZa3xfvWO9WFjnyY7JhmU7deNclVP8PW8GvjMYwp4vfGy9YCqfrd950TNUw9uVn5N/PD7v&#10;3u3/e92B8I0r/mPPqPJEr3HW+eFcOG5XH5S+jt+wa/a2LQdCz6deDSOf3jWbOUjn7nvqf/Y4n9J/&#10;Dz78vfOOknvXXQfCi+qDvsfvrmbSL8+O/kKpVCnCIwtK/7L7QBhT7vqRVytzBpdD8v234MGtBya+&#10;M/hAmZur3xtMf2eQ+9LrjDWyQHaD7HTZ7bJ4nTkGmax1NqTYhnL1d2b6w5pkd8jOkjG8uE/H8vq8&#10;sVz9Xdx9Nqqf+2T0+SVZ3KdjeX2++2B1L8R9fiXp889r9Eksr88fD7+3zyeSPv+qRp/E8vp8eX+1&#10;z3blogsNso6kznN0O7rkOjmuMzeun8reju+D41IZ+FqWmd//+rDir8nWyhbLyOde5nifDHy475b1&#10;ysDw5RhrYqMbk9I6Nir/kx/v2P3y/tc2Nd3y1uadN7eGVrUtmsLmKIb9KuagVThHZGj5MZXpOXhU&#10;bX2yF2Vvy34ki+fAMT3LzDn4LcUmz8Ft5V9ed235j8p3Djdqoqeai9N0r+M8G9eHVd8pzqyn/+IB&#10;R9dBHqDWlmxGvldxcPSlj8bfyekYe3ctAKfynZwjXaW53Ddauux0vpODzxk4qrYGiNKfcA5++qWP&#10;PgZ/GWtoqu/ksP7KZ28nrTL++dvnh0fnfvZMNYcjXXMn2ktzSwFc2sEckL3f7+TE+/dU6/D1mmbv&#10;t8nnmUJ0hcrGKB73zXTUs5fJ4zvZr0T9FIkpmMplzFXylsjmVZsnfnrMtHfIGDNcN8q2JXUVlf+P&#10;AyUx5uRekWevTef/4/Bruv+cpE8Vky7zAm+ZrEVGnefSK2uR3SMO+O6HZ8RFni/3QyweE/eNJfe7&#10;X3zq0xmT8egn5r1Wfswb37lpbsTgQkk/9qfLbav6GlEnnAlcK2U9shEcOg+htUM/4IOVQmsQDceo&#10;RZe2dfV/lTOMgJZFJZ4up4qRm85P+x/0+/0cmVfmr1nGfnI7U+u10Kr6NTKvBc53fOcy7xtl7L1W&#10;GbGfJqX9b8unz5lep68nOObGuZvFzbkLkhz7FxXEbWGCY26fmYKbc29OcuxfWxC3W1Lcjk7BzblH&#10;khz7RXH7TorbhyTaWc/UuUuTHPtFcVuW4PiZ3jUFN+fuSnLsF8Vtd4rbP0zBzbl/n+TYL4rbD1Pc&#10;OiTSWc/UuauSHPtFcTs/wfEz5YzO4uZczjpy7I8UtE9b1e9OmbmhvfhZ2ksM7aVsTcoitRccc0N7&#10;8WtxQ2uJob2U9ovUXnDMDe3Fr8UNrSWG9lLaL2q9oZ/gmBvai1+Lm3PRXnLsF8UN/QTH3NBe/Frc&#10;nIv2kmO/KG7oJzjmhvbi1+LmXLSXHPtFcUM/wTE3tBe/Fjfnor3k2C+KG/oJjrmhvfi1uDkX7SXH&#10;flHc0E9wzA3txa/FzbloLzn2i9Te+4Vjbmgvfi1urUkM7SXHfpHaG3NDe7O4obXE0F5K+0Vqb8wN&#10;7c3ihtYSQ3sp7Re13tDPmBvam8XNuWgvOfaL4oZ+xtzQ3ixuzkV7ybFfFDf0M+aG9mZxcy7aS479&#10;orihnzE3tDeLm3PRXnLsF8UN/Yy5ob1Z3JyL9pJjvyhu6GfMDe3N4uZctJcc+zOhvafyOV+TsK2/&#10;2i6TPqM4JN9ajcbhOzf9GQUx9JyyNSmfV0mf0/mMYqvu///Pq977mVr687G0r2mb8jM1P0eef4es&#10;WZb1eZWfvdcCZ2PWWnAuZyM59i9SfbprwZzpx5+lcb6BY26cjVncnMvZSI79ovSA8y3mxtmYxc25&#10;nI3k2C+KG+dbzI2zMYubczkbybFfFDfOt5gbZ2MWN+dyNpJjvyhunG8xN87GLG7O5Wwkx35R3Djf&#10;Ym6cjVncnMvZSI79orhxvsXcOBuzuDmXs5Ec+x+ks/F58bLmMBZ861P6bCTGWChbZZQ3ytcWnNbZ&#10;uFH3b5PF1zE5Ogsql5ZD+DfZdM5fjwmu1tzzVL9Y5vHj/6vMufH4nUv5E5l9+ntENtPcOJvo29zw&#10;s7g5lxJu9rkff6a5cTbRt7nhZ3FzLiVc7HN/EdyOqmP6Njf8LG7OpYSLfe4vghtnU8wNP4ubcynh&#10;Yr8obpxNMTf8LG7OpYSb/aK4cTbF3PCzuDmXEm72i+LG2RRzw8/i5lxKuNmfCW7WUPoCn+80oKGx&#10;rymZlhYYg3OCfo1hn/7BnGm94fexD8t6ZS0y/COyWjrtXErOJ/vwfVQ2HW6rdP8SWZMsvsyD9g5Z&#10;s2yezO0L6/gOztLkPh14md+hYwz+Dsxy1eFCW9y+Qf6grEfGv9N7gZyVqpMrGuv4UbWT9YbBKme1&#10;V/5N4EMqH5Jl3E+arpP/RmrXYCido5YWWbVdsbHRj+k33kvqwW8cDA3wY95m6d8dphctsZaewZO8&#10;Yo5XKN4i45oja5NxLy8LjL9H1iHL4D+mkOzk+LnH/Lln1uBJ3NMUO0PG1SKj/n8AAAD//wMAUEsD&#10;BBQABgAIAAAAIQD9IWGu3wAAAAgBAAAPAAAAZHJzL2Rvd25yZXYueG1sTI9BS8NAEIXvgv9hGcFb&#10;u0mkoYnZlFLUUxFsBfE2zU6T0OxuyG6T9N87nvQ47z3efK/YzKYTIw2+dVZBvIxAkK2cbm2t4PP4&#10;uliD8AGtxs5ZUnAjD5vy/q7AXLvJftB4CLXgEutzVNCE0OdS+qohg37perLsnd1gMPA51FIPOHG5&#10;6WQSRak02Fr+0GBPu4aqy+FqFLxNOG2f4pdxfznvbt/H1fvXPialHh/m7TOIQHP4C8MvPqNDyUwn&#10;d7Xai07BIuGggiRdgWA7i1JecmIhy9Ygy0L+H1D+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ECLQAU&#10;AAYACAAAACEApuZR+wwBAAAVAgAAEwAAAAAAAAAAAAAAAAAAAAAAW0NvbnRlbnRfVHlwZXNdLnht&#10;bFBLAQItABQABgAIAAAAIQA4/SH/1gAAAJQBAAALAAAAAAAAAAAAAAAAAD0BAABfcmVscy8ucmVs&#10;c1BLAQItABQABgAIAAAAIQB6nwh5lAMAAPwHAAAOAAAAAAAAAAAAAAAAADwCAABkcnMvZTJvRG9j&#10;LnhtbFBLAQItABQABgAIAAAAIQAoAz1fhhIAAKRZAAAUAAAAAAAAAAAAAAAAAPwFAABkcnMvbWVk&#10;aWEvaW1hZ2UxLmVtZlBLAQItABQABgAIAAAAIQD9IWGu3wAAAAgBAAAPAAAAAAAAAAAAAAAAALQY&#10;AABkcnMvZG93bnJldi54bWxQSwECLQAUAAYACAAAACEAjiIJQroAAAAhAQAAGQAAAAAAAAAAAAAA&#10;AADAGQAAZHJzL19yZWxzL2Uyb0RvYy54bWwucmVsc1BLBQYAAAAABgAGAHwBAACxGgAAAAA=&#10;">
                <v:shape id="テキスト ボックス 11" o:spid="_x0000_s1034" type="#_x0000_t202" style="position:absolute;left:4292;top:-457;width:48764;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A592790" w14:textId="330BDD19" w:rsidR="008A20B6" w:rsidRPr="00F5044C" w:rsidRDefault="008A20B6" w:rsidP="008A20B6">
                        <w:pPr>
                          <w:jc w:val="center"/>
                          <w:rPr>
                            <w:rFonts w:asciiTheme="majorEastAsia" w:eastAsiaTheme="majorEastAsia" w:hAnsiTheme="majorEastAsia"/>
                            <w:b/>
                            <w:spacing w:val="10"/>
                            <w:sz w:val="20"/>
                            <w:szCs w:val="20"/>
                          </w:rPr>
                        </w:pPr>
                        <w:r w:rsidRPr="00F5044C">
                          <w:rPr>
                            <w:rFonts w:asciiTheme="majorEastAsia" w:eastAsiaTheme="majorEastAsia" w:hAnsiTheme="majorEastAsia" w:hint="eastAsia"/>
                            <w:b/>
                            <w:spacing w:val="10"/>
                            <w:sz w:val="20"/>
                            <w:szCs w:val="20"/>
                          </w:rPr>
                          <w:t>市域における乗用車の電動車（E</w:t>
                        </w:r>
                        <w:r w:rsidRPr="00F5044C">
                          <w:rPr>
                            <w:rFonts w:asciiTheme="majorEastAsia" w:eastAsiaTheme="majorEastAsia" w:hAnsiTheme="majorEastAsia"/>
                            <w:b/>
                            <w:spacing w:val="10"/>
                            <w:sz w:val="20"/>
                            <w:szCs w:val="20"/>
                          </w:rPr>
                          <w:t>V</w:t>
                        </w:r>
                        <w:r w:rsidRPr="00F5044C">
                          <w:rPr>
                            <w:rFonts w:asciiTheme="majorEastAsia" w:eastAsiaTheme="majorEastAsia" w:hAnsiTheme="majorEastAsia" w:hint="eastAsia"/>
                            <w:b/>
                            <w:spacing w:val="10"/>
                            <w:sz w:val="20"/>
                            <w:szCs w:val="20"/>
                          </w:rPr>
                          <w:t>・</w:t>
                        </w:r>
                        <w:r w:rsidRPr="00F5044C">
                          <w:rPr>
                            <w:rFonts w:asciiTheme="majorEastAsia" w:eastAsiaTheme="majorEastAsia" w:hAnsiTheme="majorEastAsia"/>
                            <w:b/>
                            <w:spacing w:val="10"/>
                            <w:sz w:val="20"/>
                            <w:szCs w:val="20"/>
                          </w:rPr>
                          <w:t>PHV</w:t>
                        </w:r>
                        <w:r w:rsidRPr="00F5044C">
                          <w:rPr>
                            <w:rFonts w:asciiTheme="majorEastAsia" w:eastAsiaTheme="majorEastAsia" w:hAnsiTheme="majorEastAsia" w:hint="eastAsia"/>
                            <w:b/>
                            <w:spacing w:val="10"/>
                            <w:sz w:val="20"/>
                            <w:szCs w:val="20"/>
                          </w:rPr>
                          <w:t>・</w:t>
                        </w:r>
                        <w:r w:rsidRPr="00F5044C">
                          <w:rPr>
                            <w:rFonts w:asciiTheme="majorEastAsia" w:eastAsiaTheme="majorEastAsia" w:hAnsiTheme="majorEastAsia"/>
                            <w:b/>
                            <w:spacing w:val="10"/>
                            <w:sz w:val="20"/>
                            <w:szCs w:val="20"/>
                          </w:rPr>
                          <w:t>FCV</w:t>
                        </w:r>
                        <w:r w:rsidRPr="00F5044C">
                          <w:rPr>
                            <w:rFonts w:asciiTheme="majorEastAsia" w:eastAsiaTheme="majorEastAsia" w:hAnsiTheme="majorEastAsia" w:hint="eastAsia"/>
                            <w:b/>
                            <w:spacing w:val="10"/>
                            <w:sz w:val="20"/>
                            <w:szCs w:val="20"/>
                          </w:rPr>
                          <w:t>・</w:t>
                        </w:r>
                        <w:r w:rsidRPr="00F5044C">
                          <w:rPr>
                            <w:rFonts w:asciiTheme="majorEastAsia" w:eastAsiaTheme="majorEastAsia" w:hAnsiTheme="majorEastAsia"/>
                            <w:b/>
                            <w:spacing w:val="10"/>
                            <w:sz w:val="20"/>
                            <w:szCs w:val="20"/>
                          </w:rPr>
                          <w:t>HV</w:t>
                        </w:r>
                        <w:r w:rsidRPr="00F5044C">
                          <w:rPr>
                            <w:rFonts w:asciiTheme="majorEastAsia" w:eastAsiaTheme="majorEastAsia" w:hAnsiTheme="majorEastAsia" w:hint="eastAsia"/>
                            <w:b/>
                            <w:spacing w:val="10"/>
                            <w:sz w:val="20"/>
                            <w:szCs w:val="20"/>
                          </w:rPr>
                          <w:t>）普及状況</w:t>
                        </w:r>
                      </w:p>
                      <w:p w14:paraId="394F90FC" w14:textId="77777777" w:rsidR="008A20B6" w:rsidRPr="007C2CA9" w:rsidRDefault="008A20B6" w:rsidP="008A20B6">
                        <w:pPr>
                          <w:jc w:val="center"/>
                        </w:pPr>
                      </w:p>
                    </w:txbxContent>
                  </v:textbox>
                </v:shape>
                <v:shape id="図 14" o:spid="_x0000_s1035" type="#_x0000_t75" style="position:absolute;top:3132;width:57594;height:13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RgwAAAANsAAAAPAAAAZHJzL2Rvd25yZXYueG1sRE9Na8JA&#10;EL0X/A/LCN6ajUJajVlFJdJea0q9DtkxCWZnQ3aN8d+7hUJv83ifk21H04qBetdYVjCPYhDEpdUN&#10;Vwq+i+PrEoTzyBpby6TgQQ62m8lLhqm2d/6i4eQrEULYpaig9r5LpXRlTQZdZDviwF1sb9AH2FdS&#10;93gP4aaVizh+kwYbDg01dnSoqbyebkZBsZfn92T5Q3rxkedYjI/crw5Kzabjbg3C0+j/xX/uTx3m&#10;J/D7SzhAbp4AAAD//wMAUEsBAi0AFAAGAAgAAAAhANvh9svuAAAAhQEAABMAAAAAAAAAAAAAAAAA&#10;AAAAAFtDb250ZW50X1R5cGVzXS54bWxQSwECLQAUAAYACAAAACEAWvQsW78AAAAVAQAACwAAAAAA&#10;AAAAAAAAAAAfAQAAX3JlbHMvLnJlbHNQSwECLQAUAAYACAAAACEAVtv0YMAAAADbAAAADwAAAAAA&#10;AAAAAAAAAAAHAgAAZHJzL2Rvd25yZXYueG1sUEsFBgAAAAADAAMAtwAAAPQCAAAAAA==&#10;">
                  <v:imagedata r:id="rId16" o:title=""/>
                </v:shape>
                <w10:wrap anchorx="margin"/>
              </v:group>
            </w:pict>
          </mc:Fallback>
        </mc:AlternateContent>
      </w:r>
    </w:p>
    <w:p w14:paraId="0CD0B0C6" w14:textId="63A8E817" w:rsidR="00EA56C8" w:rsidRPr="00A73328" w:rsidRDefault="00EA56C8" w:rsidP="00EA56C8">
      <w:pPr>
        <w:rPr>
          <w:rFonts w:ascii="ＭＳ 明朝" w:hAnsi="ＭＳ 明朝"/>
          <w:color w:val="000000" w:themeColor="text1"/>
          <w:spacing w:val="10"/>
          <w:sz w:val="20"/>
          <w:szCs w:val="20"/>
        </w:rPr>
      </w:pPr>
    </w:p>
    <w:p w14:paraId="3D1A58FF" w14:textId="1F1E1E9E" w:rsidR="00EA56C8" w:rsidRPr="00A73328" w:rsidRDefault="00EA56C8" w:rsidP="00EA56C8">
      <w:pPr>
        <w:rPr>
          <w:rFonts w:ascii="ＭＳ 明朝" w:hAnsi="ＭＳ 明朝"/>
          <w:color w:val="000000" w:themeColor="text1"/>
          <w:spacing w:val="10"/>
          <w:sz w:val="20"/>
          <w:szCs w:val="20"/>
        </w:rPr>
      </w:pPr>
    </w:p>
    <w:p w14:paraId="36D509E6" w14:textId="2DC6F48E" w:rsidR="00EA56C8" w:rsidRPr="00A73328" w:rsidRDefault="00EA56C8" w:rsidP="00EA56C8">
      <w:pPr>
        <w:rPr>
          <w:rFonts w:ascii="ＭＳ 明朝" w:hAnsi="ＭＳ 明朝"/>
          <w:color w:val="000000" w:themeColor="text1"/>
          <w:spacing w:val="10"/>
          <w:sz w:val="20"/>
          <w:szCs w:val="20"/>
        </w:rPr>
      </w:pPr>
    </w:p>
    <w:p w14:paraId="25E99F89" w14:textId="238D8498" w:rsidR="00EA56C8" w:rsidRPr="00A73328" w:rsidRDefault="00EA56C8" w:rsidP="00EA56C8">
      <w:pPr>
        <w:rPr>
          <w:rFonts w:ascii="ＭＳ 明朝" w:hAnsi="ＭＳ 明朝"/>
          <w:color w:val="000000" w:themeColor="text1"/>
          <w:spacing w:val="10"/>
          <w:sz w:val="20"/>
          <w:szCs w:val="20"/>
        </w:rPr>
      </w:pPr>
    </w:p>
    <w:p w14:paraId="0E9A2297" w14:textId="447055AB" w:rsidR="00EA56C8" w:rsidRPr="00A73328" w:rsidRDefault="00EA56C8" w:rsidP="00EA56C8">
      <w:pPr>
        <w:rPr>
          <w:rFonts w:ascii="ＭＳ 明朝" w:hAnsi="ＭＳ 明朝"/>
          <w:color w:val="000000" w:themeColor="text1"/>
          <w:spacing w:val="10"/>
          <w:sz w:val="20"/>
          <w:szCs w:val="20"/>
        </w:rPr>
      </w:pPr>
    </w:p>
    <w:p w14:paraId="4A2DA9D6" w14:textId="671C8423" w:rsidR="00EA56C8" w:rsidRPr="00A73328" w:rsidRDefault="00EA56C8" w:rsidP="00EA56C8">
      <w:pPr>
        <w:rPr>
          <w:rFonts w:ascii="ＭＳ 明朝" w:hAnsi="ＭＳ 明朝"/>
          <w:color w:val="000000" w:themeColor="text1"/>
          <w:spacing w:val="10"/>
          <w:sz w:val="20"/>
          <w:szCs w:val="20"/>
        </w:rPr>
      </w:pPr>
    </w:p>
    <w:p w14:paraId="54D94C4F" w14:textId="77D3B9FE" w:rsidR="00EA56C8" w:rsidRDefault="00EA56C8" w:rsidP="00EA56C8">
      <w:pPr>
        <w:rPr>
          <w:rFonts w:ascii="ＭＳ 明朝" w:hAnsi="ＭＳ 明朝"/>
          <w:color w:val="000000" w:themeColor="text1"/>
          <w:spacing w:val="10"/>
          <w:sz w:val="20"/>
          <w:szCs w:val="20"/>
        </w:rPr>
      </w:pPr>
    </w:p>
    <w:p w14:paraId="69D3307C" w14:textId="77777777" w:rsidR="000679B3" w:rsidRDefault="000679B3" w:rsidP="00EA56C8">
      <w:pPr>
        <w:rPr>
          <w:rFonts w:ascii="ＭＳ 明朝" w:hAnsi="ＭＳ 明朝"/>
          <w:color w:val="000000" w:themeColor="text1"/>
          <w:spacing w:val="10"/>
          <w:sz w:val="20"/>
          <w:szCs w:val="20"/>
        </w:rPr>
      </w:pPr>
    </w:p>
    <w:p w14:paraId="49038C40" w14:textId="56CE270B" w:rsidR="000679B3" w:rsidRDefault="000679B3" w:rsidP="00EA56C8">
      <w:pPr>
        <w:rPr>
          <w:rFonts w:ascii="ＭＳ 明朝" w:hAnsi="ＭＳ 明朝"/>
          <w:color w:val="000000" w:themeColor="text1"/>
          <w:spacing w:val="10"/>
          <w:sz w:val="20"/>
          <w:szCs w:val="20"/>
        </w:rPr>
      </w:pPr>
    </w:p>
    <w:p w14:paraId="2B2853CA" w14:textId="3DBCB33A" w:rsidR="000679B3" w:rsidRDefault="00A64C76" w:rsidP="00EA56C8">
      <w:pPr>
        <w:rPr>
          <w:rFonts w:ascii="ＭＳ 明朝" w:hAnsi="ＭＳ 明朝"/>
          <w:color w:val="000000" w:themeColor="text1"/>
          <w:spacing w:val="10"/>
          <w:sz w:val="20"/>
          <w:szCs w:val="20"/>
        </w:rPr>
      </w:pPr>
      <w:r>
        <w:rPr>
          <w:noProof/>
        </w:rPr>
        <w:drawing>
          <wp:anchor distT="0" distB="0" distL="114300" distR="114300" simplePos="0" relativeHeight="251868160" behindDoc="0" locked="0" layoutInCell="1" allowOverlap="1" wp14:anchorId="7C48A007" wp14:editId="36FE9938">
            <wp:simplePos x="0" y="0"/>
            <wp:positionH relativeFrom="margin">
              <wp:align>center</wp:align>
            </wp:positionH>
            <wp:positionV relativeFrom="paragraph">
              <wp:posOffset>155575</wp:posOffset>
            </wp:positionV>
            <wp:extent cx="5046133" cy="3424929"/>
            <wp:effectExtent l="0" t="0" r="0" b="4445"/>
            <wp:wrapNone/>
            <wp:docPr id="1774507325" name="図 18">
              <a:extLst xmlns:a="http://schemas.openxmlformats.org/drawingml/2006/main">
                <a:ext uri="{FF2B5EF4-FFF2-40B4-BE49-F238E27FC236}">
                  <a16:creationId xmlns:a16="http://schemas.microsoft.com/office/drawing/2014/main" id="{9E45B477-7D00-52EF-61C8-754DA4EEB1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a:extLst>
                        <a:ext uri="{FF2B5EF4-FFF2-40B4-BE49-F238E27FC236}">
                          <a16:creationId xmlns:a16="http://schemas.microsoft.com/office/drawing/2014/main" id="{9E45B477-7D00-52EF-61C8-754DA4EEB12F}"/>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046133" cy="3424929"/>
                    </a:xfrm>
                    <a:prstGeom prst="rect">
                      <a:avLst/>
                    </a:prstGeom>
                    <a:ln w="28575">
                      <a:noFill/>
                    </a:ln>
                  </pic:spPr>
                </pic:pic>
              </a:graphicData>
            </a:graphic>
            <wp14:sizeRelH relativeFrom="page">
              <wp14:pctWidth>0</wp14:pctWidth>
            </wp14:sizeRelH>
            <wp14:sizeRelV relativeFrom="page">
              <wp14:pctHeight>0</wp14:pctHeight>
            </wp14:sizeRelV>
          </wp:anchor>
        </w:drawing>
      </w:r>
    </w:p>
    <w:p w14:paraId="74AE915C" w14:textId="000B44D5" w:rsidR="000679B3" w:rsidRDefault="000679B3" w:rsidP="00EA56C8">
      <w:pPr>
        <w:rPr>
          <w:rFonts w:ascii="ＭＳ 明朝" w:hAnsi="ＭＳ 明朝"/>
          <w:color w:val="000000" w:themeColor="text1"/>
          <w:spacing w:val="10"/>
          <w:sz w:val="20"/>
          <w:szCs w:val="20"/>
        </w:rPr>
      </w:pPr>
    </w:p>
    <w:p w14:paraId="199C37D7" w14:textId="0B203811" w:rsidR="000679B3" w:rsidRDefault="000679B3" w:rsidP="00EA56C8">
      <w:pPr>
        <w:rPr>
          <w:rFonts w:ascii="ＭＳ 明朝" w:hAnsi="ＭＳ 明朝"/>
          <w:color w:val="000000" w:themeColor="text1"/>
          <w:spacing w:val="10"/>
          <w:sz w:val="20"/>
          <w:szCs w:val="20"/>
        </w:rPr>
      </w:pPr>
    </w:p>
    <w:p w14:paraId="230820B8" w14:textId="763290CD" w:rsidR="000679B3" w:rsidRDefault="000679B3" w:rsidP="00EA56C8">
      <w:pPr>
        <w:rPr>
          <w:rFonts w:ascii="ＭＳ 明朝" w:hAnsi="ＭＳ 明朝"/>
          <w:color w:val="000000" w:themeColor="text1"/>
          <w:spacing w:val="10"/>
          <w:sz w:val="20"/>
          <w:szCs w:val="20"/>
        </w:rPr>
      </w:pPr>
    </w:p>
    <w:p w14:paraId="5752E49A" w14:textId="1D5EC74E" w:rsidR="000679B3" w:rsidRDefault="000679B3" w:rsidP="00EA56C8">
      <w:pPr>
        <w:rPr>
          <w:rFonts w:ascii="ＭＳ 明朝" w:hAnsi="ＭＳ 明朝"/>
          <w:color w:val="000000" w:themeColor="text1"/>
          <w:spacing w:val="10"/>
          <w:sz w:val="20"/>
          <w:szCs w:val="20"/>
        </w:rPr>
      </w:pPr>
    </w:p>
    <w:p w14:paraId="2CF414FE" w14:textId="77777777" w:rsidR="000679B3" w:rsidRDefault="000679B3" w:rsidP="00EA56C8">
      <w:pPr>
        <w:rPr>
          <w:rFonts w:ascii="ＭＳ 明朝" w:hAnsi="ＭＳ 明朝"/>
          <w:color w:val="000000" w:themeColor="text1"/>
          <w:spacing w:val="10"/>
          <w:sz w:val="20"/>
          <w:szCs w:val="20"/>
        </w:rPr>
      </w:pPr>
    </w:p>
    <w:p w14:paraId="79A693ED" w14:textId="11131482" w:rsidR="00B005EE" w:rsidRDefault="00B005EE" w:rsidP="00EA56C8">
      <w:pPr>
        <w:rPr>
          <w:rFonts w:ascii="ＭＳ 明朝" w:hAnsi="ＭＳ 明朝"/>
          <w:color w:val="000000" w:themeColor="text1"/>
          <w:spacing w:val="10"/>
          <w:sz w:val="20"/>
          <w:szCs w:val="20"/>
        </w:rPr>
      </w:pPr>
    </w:p>
    <w:p w14:paraId="72A8E340" w14:textId="76251E4E" w:rsidR="000679B3" w:rsidRDefault="000679B3" w:rsidP="00EA56C8">
      <w:pPr>
        <w:rPr>
          <w:rFonts w:ascii="ＭＳ 明朝" w:hAnsi="ＭＳ 明朝"/>
          <w:color w:val="000000" w:themeColor="text1"/>
          <w:spacing w:val="10"/>
          <w:sz w:val="20"/>
          <w:szCs w:val="20"/>
        </w:rPr>
      </w:pPr>
    </w:p>
    <w:p w14:paraId="42447D9D" w14:textId="77777777" w:rsidR="00A56863" w:rsidRDefault="00A56863" w:rsidP="00EA56C8">
      <w:pPr>
        <w:rPr>
          <w:rFonts w:ascii="ＭＳ 明朝" w:hAnsi="ＭＳ 明朝"/>
          <w:noProof/>
          <w:color w:val="000000" w:themeColor="text1"/>
          <w:spacing w:val="10"/>
          <w:sz w:val="20"/>
          <w:szCs w:val="20"/>
        </w:rPr>
      </w:pPr>
    </w:p>
    <w:p w14:paraId="2D9320BC" w14:textId="439C3B0D" w:rsidR="000679B3" w:rsidRDefault="000679B3" w:rsidP="00EA56C8">
      <w:pPr>
        <w:rPr>
          <w:rFonts w:ascii="ＭＳ 明朝" w:hAnsi="ＭＳ 明朝"/>
          <w:noProof/>
          <w:color w:val="000000" w:themeColor="text1"/>
          <w:spacing w:val="10"/>
          <w:sz w:val="20"/>
          <w:szCs w:val="20"/>
        </w:rPr>
      </w:pPr>
    </w:p>
    <w:p w14:paraId="6F3DDCE9" w14:textId="3349E919" w:rsidR="000679B3" w:rsidRDefault="000679B3" w:rsidP="00EA56C8">
      <w:pPr>
        <w:rPr>
          <w:rFonts w:ascii="ＭＳ 明朝" w:hAnsi="ＭＳ 明朝"/>
          <w:color w:val="000000" w:themeColor="text1"/>
          <w:spacing w:val="10"/>
          <w:sz w:val="20"/>
          <w:szCs w:val="20"/>
        </w:rPr>
      </w:pPr>
    </w:p>
    <w:p w14:paraId="3D8EA8C1" w14:textId="14171FFF" w:rsidR="000679B3" w:rsidRDefault="000679B3" w:rsidP="00EA56C8">
      <w:pPr>
        <w:rPr>
          <w:rFonts w:ascii="ＭＳ 明朝" w:hAnsi="ＭＳ 明朝"/>
          <w:color w:val="000000" w:themeColor="text1"/>
          <w:spacing w:val="10"/>
          <w:sz w:val="20"/>
          <w:szCs w:val="20"/>
        </w:rPr>
      </w:pPr>
    </w:p>
    <w:p w14:paraId="2B3B8019" w14:textId="156E05D9" w:rsidR="000679B3" w:rsidRDefault="000679B3" w:rsidP="00EA56C8">
      <w:pPr>
        <w:rPr>
          <w:rFonts w:ascii="ＭＳ 明朝" w:hAnsi="ＭＳ 明朝"/>
          <w:color w:val="000000" w:themeColor="text1"/>
          <w:spacing w:val="10"/>
          <w:sz w:val="20"/>
          <w:szCs w:val="20"/>
        </w:rPr>
      </w:pPr>
    </w:p>
    <w:p w14:paraId="45C849DD" w14:textId="45A31D97" w:rsidR="000679B3" w:rsidRDefault="000679B3" w:rsidP="00EA56C8">
      <w:pPr>
        <w:rPr>
          <w:rFonts w:ascii="ＭＳ 明朝" w:hAnsi="ＭＳ 明朝"/>
          <w:color w:val="000000" w:themeColor="text1"/>
          <w:spacing w:val="10"/>
          <w:sz w:val="20"/>
          <w:szCs w:val="20"/>
        </w:rPr>
      </w:pPr>
    </w:p>
    <w:p w14:paraId="6CE6245B" w14:textId="7EF58E26" w:rsidR="000679B3" w:rsidRDefault="000679B3" w:rsidP="00EA56C8">
      <w:pPr>
        <w:rPr>
          <w:rFonts w:ascii="ＭＳ 明朝" w:hAnsi="ＭＳ 明朝"/>
          <w:color w:val="000000" w:themeColor="text1"/>
          <w:spacing w:val="10"/>
          <w:sz w:val="20"/>
          <w:szCs w:val="20"/>
        </w:rPr>
      </w:pPr>
    </w:p>
    <w:p w14:paraId="29A76045" w14:textId="77777777" w:rsidR="000679B3" w:rsidRDefault="000679B3" w:rsidP="00EA56C8">
      <w:pPr>
        <w:rPr>
          <w:rFonts w:ascii="ＭＳ 明朝" w:hAnsi="ＭＳ 明朝"/>
          <w:color w:val="000000" w:themeColor="text1"/>
          <w:spacing w:val="10"/>
          <w:sz w:val="20"/>
          <w:szCs w:val="20"/>
        </w:rPr>
      </w:pPr>
    </w:p>
    <w:p w14:paraId="45BF373A" w14:textId="7A2EA9BE" w:rsidR="000679B3" w:rsidRDefault="000679B3" w:rsidP="00EA56C8">
      <w:pPr>
        <w:rPr>
          <w:rFonts w:ascii="ＭＳ 明朝" w:hAnsi="ＭＳ 明朝"/>
          <w:color w:val="000000" w:themeColor="text1"/>
          <w:spacing w:val="10"/>
          <w:sz w:val="20"/>
          <w:szCs w:val="20"/>
        </w:rPr>
      </w:pPr>
    </w:p>
    <w:p w14:paraId="29B11BD2" w14:textId="5A057796" w:rsidR="00EA56C8" w:rsidRDefault="00EA56C8" w:rsidP="00EA56C8">
      <w:pPr>
        <w:rPr>
          <w:rFonts w:ascii="ＭＳ 明朝" w:hAnsi="ＭＳ 明朝"/>
          <w:color w:val="000000" w:themeColor="text1"/>
          <w:spacing w:val="10"/>
          <w:sz w:val="20"/>
          <w:szCs w:val="20"/>
        </w:rPr>
      </w:pPr>
    </w:p>
    <w:p w14:paraId="663D9A76" w14:textId="221BB690" w:rsidR="008A20B6" w:rsidRPr="00A64C76" w:rsidRDefault="00310AB9" w:rsidP="00FC62B4">
      <w:pPr>
        <w:ind w:leftChars="300" w:left="605"/>
        <w:rPr>
          <w:rFonts w:asciiTheme="majorEastAsia" w:eastAsiaTheme="majorEastAsia" w:hAnsiTheme="majorEastAsia"/>
          <w:b/>
          <w:bCs/>
          <w:spacing w:val="10"/>
          <w:sz w:val="20"/>
          <w:szCs w:val="20"/>
        </w:rPr>
      </w:pPr>
      <w:bookmarkStart w:id="1" w:name="_Hlk206410481"/>
      <w:r w:rsidRPr="00A64C76">
        <w:rPr>
          <w:rFonts w:asciiTheme="majorEastAsia" w:eastAsiaTheme="majorEastAsia" w:hAnsiTheme="majorEastAsia" w:hint="eastAsia"/>
          <w:b/>
          <w:bCs/>
          <w:spacing w:val="10"/>
          <w:sz w:val="20"/>
          <w:szCs w:val="20"/>
        </w:rPr>
        <w:t>オ　集合住宅における電気自動車用充電設備の設置促進</w:t>
      </w:r>
      <w:bookmarkEnd w:id="1"/>
      <w:r w:rsidR="008A20B6" w:rsidRPr="00A64C76">
        <w:rPr>
          <w:rFonts w:asciiTheme="majorEastAsia" w:eastAsiaTheme="majorEastAsia" w:hAnsiTheme="majorEastAsia" w:hint="eastAsia"/>
          <w:b/>
          <w:bCs/>
          <w:spacing w:val="10"/>
          <w:sz w:val="20"/>
          <w:szCs w:val="20"/>
        </w:rPr>
        <w:t xml:space="preserve">　　　　　</w:t>
      </w:r>
    </w:p>
    <w:p w14:paraId="645B7B61" w14:textId="3373E176" w:rsidR="008A20B6" w:rsidRPr="00A64C76" w:rsidRDefault="008A20B6" w:rsidP="00E85CFC">
      <w:pPr>
        <w:ind w:leftChars="400" w:left="806" w:firstLineChars="100" w:firstLine="192"/>
        <w:rPr>
          <w:rFonts w:ascii="ＭＳ 明朝" w:hAnsi="ＭＳ 明朝"/>
          <w:spacing w:val="10"/>
          <w:sz w:val="20"/>
          <w:szCs w:val="20"/>
        </w:rPr>
      </w:pPr>
      <w:r w:rsidRPr="00A64C76">
        <w:rPr>
          <w:rFonts w:ascii="ＭＳ 明朝" w:hAnsi="ＭＳ 明朝" w:hint="eastAsia"/>
          <w:sz w:val="20"/>
          <w:szCs w:val="20"/>
        </w:rPr>
        <w:t>大阪市域における乗用車について、電動車のうち、</w:t>
      </w:r>
      <w:r w:rsidR="00476606" w:rsidRPr="00A64C76">
        <w:rPr>
          <w:rFonts w:ascii="ＭＳ 明朝" w:hAnsi="ＭＳ 明朝" w:hint="eastAsia"/>
          <w:sz w:val="20"/>
          <w:szCs w:val="20"/>
        </w:rPr>
        <w:t>HV</w:t>
      </w:r>
      <w:r w:rsidRPr="00A64C76">
        <w:rPr>
          <w:rFonts w:ascii="ＭＳ 明朝" w:hAnsi="ＭＳ 明朝" w:hint="eastAsia"/>
          <w:sz w:val="20"/>
          <w:szCs w:val="20"/>
        </w:rPr>
        <w:t>の普及が進む一方で、</w:t>
      </w:r>
      <w:r w:rsidR="0062181A" w:rsidRPr="00A64C76">
        <w:rPr>
          <w:rFonts w:ascii="ＭＳ 明朝" w:hAnsi="ＭＳ 明朝" w:hint="eastAsia"/>
          <w:sz w:val="20"/>
          <w:szCs w:val="20"/>
        </w:rPr>
        <w:t>EV</w:t>
      </w:r>
      <w:r w:rsidRPr="00A64C76">
        <w:rPr>
          <w:rFonts w:ascii="ＭＳ 明朝" w:hAnsi="ＭＳ 明朝" w:hint="eastAsia"/>
          <w:sz w:val="20"/>
          <w:szCs w:val="20"/>
        </w:rPr>
        <w:t>及び</w:t>
      </w:r>
      <w:r w:rsidR="0062181A" w:rsidRPr="00A64C76">
        <w:rPr>
          <w:rFonts w:ascii="ＭＳ 明朝" w:hAnsi="ＭＳ 明朝" w:hint="eastAsia"/>
          <w:sz w:val="20"/>
          <w:szCs w:val="20"/>
        </w:rPr>
        <w:t>PHV</w:t>
      </w:r>
      <w:r w:rsidRPr="00A64C76">
        <w:rPr>
          <w:rFonts w:ascii="ＭＳ 明朝" w:hAnsi="ＭＳ 明朝" w:hint="eastAsia"/>
          <w:sz w:val="20"/>
          <w:szCs w:val="20"/>
        </w:rPr>
        <w:t>の普及が進んでいない。</w:t>
      </w:r>
      <w:r w:rsidR="0062181A" w:rsidRPr="00A64C76">
        <w:rPr>
          <w:rFonts w:ascii="ＭＳ 明朝" w:hAnsi="ＭＳ 明朝" w:hint="eastAsia"/>
          <w:sz w:val="20"/>
          <w:szCs w:val="20"/>
        </w:rPr>
        <w:t>EV</w:t>
      </w:r>
      <w:r w:rsidRPr="00A64C76">
        <w:rPr>
          <w:rFonts w:ascii="ＭＳ 明朝" w:hAnsi="ＭＳ 明朝" w:hint="eastAsia"/>
          <w:sz w:val="20"/>
          <w:szCs w:val="20"/>
        </w:rPr>
        <w:t>等の普及には、</w:t>
      </w:r>
      <w:r w:rsidR="005D7C7E" w:rsidRPr="00A64C76">
        <w:rPr>
          <w:rFonts w:ascii="ＭＳ 明朝" w:hAnsi="ＭＳ 明朝" w:hint="eastAsia"/>
          <w:sz w:val="20"/>
          <w:szCs w:val="20"/>
        </w:rPr>
        <w:t>住</w:t>
      </w:r>
      <w:r w:rsidRPr="00A64C76">
        <w:rPr>
          <w:rFonts w:ascii="ＭＳ 明朝" w:hAnsi="ＭＳ 明朝" w:hint="eastAsia"/>
          <w:sz w:val="20"/>
          <w:szCs w:val="20"/>
        </w:rPr>
        <w:t>宅への充電設備設置が必要であり、世帯数の７割が集合住宅に居住する大阪市において、集合住宅の充電環境整備を一層促進することが重要である。集合住宅に対しては、国が充電設備設置費用の一部</w:t>
      </w:r>
      <w:r w:rsidR="004F316F" w:rsidRPr="00A64C76">
        <w:rPr>
          <w:rFonts w:ascii="ＭＳ 明朝" w:hAnsi="ＭＳ 明朝" w:hint="eastAsia"/>
          <w:sz w:val="20"/>
          <w:szCs w:val="20"/>
        </w:rPr>
        <w:t>（</w:t>
      </w:r>
      <w:r w:rsidRPr="00A64C76">
        <w:rPr>
          <w:rFonts w:ascii="ＭＳ 明朝" w:hAnsi="ＭＳ 明朝" w:hint="eastAsia"/>
          <w:sz w:val="20"/>
          <w:szCs w:val="20"/>
        </w:rPr>
        <w:t>設備費の２分の１以内、工事費の全額（上限あり）</w:t>
      </w:r>
      <w:r w:rsidR="004F316F" w:rsidRPr="00A64C76">
        <w:rPr>
          <w:rFonts w:ascii="ＭＳ 明朝" w:hAnsi="ＭＳ 明朝" w:hint="eastAsia"/>
          <w:sz w:val="20"/>
          <w:szCs w:val="20"/>
        </w:rPr>
        <w:t>）</w:t>
      </w:r>
      <w:r w:rsidRPr="00A64C76">
        <w:rPr>
          <w:rFonts w:ascii="ＭＳ 明朝" w:hAnsi="ＭＳ 明朝" w:hint="eastAsia"/>
          <w:sz w:val="20"/>
          <w:szCs w:val="20"/>
        </w:rPr>
        <w:t>を補助しているが、</w:t>
      </w:r>
      <w:r w:rsidR="0062181A" w:rsidRPr="00A64C76">
        <w:rPr>
          <w:rFonts w:ascii="ＭＳ 明朝" w:hAnsi="ＭＳ 明朝" w:hint="eastAsia"/>
          <w:sz w:val="20"/>
          <w:szCs w:val="20"/>
        </w:rPr>
        <w:t>EV</w:t>
      </w:r>
      <w:r w:rsidRPr="00A64C76">
        <w:rPr>
          <w:rFonts w:ascii="ＭＳ 明朝" w:hAnsi="ＭＳ 明朝"/>
          <w:sz w:val="20"/>
          <w:szCs w:val="20"/>
        </w:rPr>
        <w:t>等を所有しない居住者が大半を占めるなか、普及が進んでいないのが現状</w:t>
      </w:r>
      <w:r w:rsidRPr="00A64C76">
        <w:rPr>
          <w:rFonts w:ascii="ＭＳ 明朝" w:hAnsi="ＭＳ 明朝" w:hint="eastAsia"/>
          <w:sz w:val="20"/>
          <w:szCs w:val="20"/>
        </w:rPr>
        <w:t>である</w:t>
      </w:r>
      <w:r w:rsidRPr="00A64C76">
        <w:rPr>
          <w:rFonts w:ascii="ＭＳ 明朝" w:hAnsi="ＭＳ 明朝"/>
          <w:sz w:val="20"/>
          <w:szCs w:val="20"/>
        </w:rPr>
        <w:t>。そこで、集合住宅側の負担感を軽減</w:t>
      </w:r>
      <w:r w:rsidR="00D5159A" w:rsidRPr="00A64C76">
        <w:rPr>
          <w:rFonts w:ascii="ＭＳ 明朝" w:hAnsi="ＭＳ 明朝" w:hint="eastAsia"/>
          <w:sz w:val="20"/>
          <w:szCs w:val="20"/>
        </w:rPr>
        <w:t>し</w:t>
      </w:r>
      <w:r w:rsidRPr="00A64C76">
        <w:rPr>
          <w:rFonts w:ascii="ＭＳ 明朝" w:hAnsi="ＭＳ 明朝"/>
          <w:sz w:val="20"/>
          <w:szCs w:val="20"/>
        </w:rPr>
        <w:t>、設置の促進を図</w:t>
      </w:r>
      <w:r w:rsidRPr="00A64C76">
        <w:rPr>
          <w:rFonts w:ascii="ＭＳ 明朝" w:hAnsi="ＭＳ 明朝" w:hint="eastAsia"/>
          <w:sz w:val="20"/>
          <w:szCs w:val="20"/>
        </w:rPr>
        <w:t>るため、令和７</w:t>
      </w:r>
      <w:r w:rsidRPr="00A64C76">
        <w:rPr>
          <w:rFonts w:ascii="ＭＳ 明朝" w:hAnsi="ＭＳ 明朝"/>
          <w:sz w:val="20"/>
          <w:szCs w:val="20"/>
        </w:rPr>
        <w:t>年度から</w:t>
      </w:r>
      <w:r w:rsidR="004D1B06" w:rsidRPr="00A64C76">
        <w:rPr>
          <w:rFonts w:ascii="ＭＳ 明朝" w:hAnsi="ＭＳ 明朝" w:hint="eastAsia"/>
          <w:sz w:val="20"/>
          <w:szCs w:val="20"/>
        </w:rPr>
        <w:t>国の補助に加えて大阪市が設備費の一部等を補助している。</w:t>
      </w:r>
    </w:p>
    <w:p w14:paraId="46032393" w14:textId="77777777" w:rsidR="008A20B6" w:rsidRDefault="008A20B6" w:rsidP="00EA56C8">
      <w:pPr>
        <w:rPr>
          <w:rFonts w:ascii="ＭＳ 明朝" w:hAnsi="ＭＳ 明朝"/>
          <w:color w:val="000000" w:themeColor="text1"/>
          <w:spacing w:val="10"/>
          <w:sz w:val="20"/>
          <w:szCs w:val="20"/>
        </w:rPr>
      </w:pPr>
    </w:p>
    <w:p w14:paraId="094124B0" w14:textId="77777777" w:rsidR="00B82827" w:rsidRPr="00A73328" w:rsidRDefault="00B82827" w:rsidP="00EA56C8">
      <w:pPr>
        <w:rPr>
          <w:rFonts w:ascii="ＭＳ 明朝" w:hAnsi="ＭＳ 明朝"/>
          <w:color w:val="000000" w:themeColor="text1"/>
          <w:spacing w:val="10"/>
          <w:sz w:val="20"/>
          <w:szCs w:val="20"/>
        </w:rPr>
      </w:pPr>
    </w:p>
    <w:p w14:paraId="195AE4E8" w14:textId="6AD7EAA4" w:rsidR="008A20B6" w:rsidRPr="00A64C76" w:rsidRDefault="008A20B6" w:rsidP="00FC62B4">
      <w:pPr>
        <w:ind w:leftChars="300" w:left="605"/>
        <w:rPr>
          <w:rFonts w:ascii="ＭＳ ゴシック" w:eastAsia="ＭＳ ゴシック" w:hAnsi="ＭＳ ゴシック"/>
          <w:b/>
          <w:bCs/>
          <w:spacing w:val="10"/>
          <w:sz w:val="20"/>
          <w:szCs w:val="20"/>
        </w:rPr>
      </w:pPr>
      <w:r w:rsidRPr="00A64C76">
        <w:rPr>
          <w:rFonts w:ascii="ＭＳ ゴシック" w:eastAsia="ＭＳ ゴシック" w:hAnsi="ＭＳ ゴシック" w:hint="eastAsia"/>
          <w:b/>
          <w:bCs/>
          <w:spacing w:val="10"/>
          <w:sz w:val="20"/>
          <w:szCs w:val="20"/>
        </w:rPr>
        <w:t xml:space="preserve">カ　</w:t>
      </w:r>
      <w:r w:rsidRPr="00A64C76">
        <w:rPr>
          <w:rFonts w:ascii="ＭＳ ゴシック" w:eastAsia="ＭＳ ゴシック" w:hAnsi="ＭＳ ゴシック" w:hint="eastAsia"/>
          <w:b/>
          <w:sz w:val="20"/>
          <w:szCs w:val="20"/>
        </w:rPr>
        <w:t>万博を契機とするバス事業者の脱炭素化の促進</w:t>
      </w:r>
    </w:p>
    <w:p w14:paraId="4F0C4DC8" w14:textId="1A90E9BA" w:rsidR="008A20B6" w:rsidRPr="00A64C76" w:rsidRDefault="008A20B6" w:rsidP="00E85CFC">
      <w:pPr>
        <w:ind w:leftChars="400" w:left="806" w:firstLineChars="100" w:firstLine="192"/>
        <w:rPr>
          <w:sz w:val="20"/>
          <w:szCs w:val="20"/>
        </w:rPr>
      </w:pPr>
      <w:r w:rsidRPr="00A64C76">
        <w:rPr>
          <w:rFonts w:hint="eastAsia"/>
          <w:sz w:val="20"/>
          <w:szCs w:val="20"/>
        </w:rPr>
        <w:t>大阪・関西万博会場へのクリーンな移動手段を確保し、</w:t>
      </w:r>
      <w:r w:rsidR="004F316F" w:rsidRPr="00A64C76">
        <w:rPr>
          <w:rFonts w:hint="eastAsia"/>
          <w:sz w:val="20"/>
          <w:szCs w:val="20"/>
        </w:rPr>
        <w:t>万博</w:t>
      </w:r>
      <w:r w:rsidRPr="00A64C76">
        <w:rPr>
          <w:rFonts w:hint="eastAsia"/>
          <w:sz w:val="20"/>
          <w:szCs w:val="20"/>
        </w:rPr>
        <w:t>を契機に府域のバスのゼロエミッション化を促進することを目的として、</w:t>
      </w:r>
      <w:r w:rsidRPr="00A64C76">
        <w:rPr>
          <w:rFonts w:ascii="ＭＳ 明朝" w:hAnsi="ＭＳ 明朝" w:hint="eastAsia"/>
          <w:sz w:val="20"/>
          <w:szCs w:val="20"/>
        </w:rPr>
        <w:t>令和４年度から令和６年度まで</w:t>
      </w:r>
      <w:r w:rsidRPr="00A64C76">
        <w:rPr>
          <w:rFonts w:hint="eastAsia"/>
          <w:sz w:val="20"/>
          <w:szCs w:val="20"/>
        </w:rPr>
        <w:t>大阪府と共同で、</w:t>
      </w:r>
      <w:r w:rsidR="0062181A" w:rsidRPr="00A64C76">
        <w:rPr>
          <w:rFonts w:asciiTheme="minorEastAsia" w:eastAsiaTheme="minorEastAsia" w:hAnsiTheme="minorEastAsia" w:hint="eastAsia"/>
          <w:sz w:val="20"/>
          <w:szCs w:val="20"/>
        </w:rPr>
        <w:t>EV</w:t>
      </w:r>
      <w:r w:rsidRPr="00A64C76">
        <w:rPr>
          <w:rFonts w:hint="eastAsia"/>
          <w:sz w:val="20"/>
          <w:szCs w:val="20"/>
        </w:rPr>
        <w:t>バス</w:t>
      </w:r>
      <w:r w:rsidR="00356DD3">
        <w:rPr>
          <w:rFonts w:hint="eastAsia"/>
          <w:sz w:val="20"/>
          <w:szCs w:val="20"/>
        </w:rPr>
        <w:t>・</w:t>
      </w:r>
      <w:r w:rsidR="0062181A" w:rsidRPr="00A64C76">
        <w:rPr>
          <w:rFonts w:asciiTheme="minorEastAsia" w:eastAsiaTheme="minorEastAsia" w:hAnsiTheme="minorEastAsia" w:hint="eastAsia"/>
          <w:sz w:val="20"/>
          <w:szCs w:val="20"/>
        </w:rPr>
        <w:t>FC</w:t>
      </w:r>
      <w:r w:rsidRPr="00A64C76">
        <w:rPr>
          <w:rFonts w:hint="eastAsia"/>
          <w:sz w:val="20"/>
          <w:szCs w:val="20"/>
        </w:rPr>
        <w:t>バスの導入経費の一部を補助する事業を実施した。大阪・関西万博開催期間中</w:t>
      </w:r>
      <w:r w:rsidR="004F316F" w:rsidRPr="00A64C76">
        <w:rPr>
          <w:rFonts w:hint="eastAsia"/>
          <w:sz w:val="20"/>
          <w:szCs w:val="20"/>
        </w:rPr>
        <w:t>は</w:t>
      </w:r>
      <w:r w:rsidRPr="00A64C76">
        <w:rPr>
          <w:rFonts w:hint="eastAsia"/>
          <w:sz w:val="20"/>
          <w:szCs w:val="20"/>
        </w:rPr>
        <w:t>、会場を発着場所とする駅シャトルバス等として活用</w:t>
      </w:r>
      <w:r w:rsidR="004F316F" w:rsidRPr="00A64C76">
        <w:rPr>
          <w:rFonts w:hint="eastAsia"/>
          <w:sz w:val="20"/>
          <w:szCs w:val="20"/>
        </w:rPr>
        <w:t>された</w:t>
      </w:r>
      <w:r w:rsidRPr="00A64C76">
        <w:rPr>
          <w:rFonts w:hint="eastAsia"/>
          <w:sz w:val="20"/>
          <w:szCs w:val="20"/>
        </w:rPr>
        <w:t>。</w:t>
      </w:r>
    </w:p>
    <w:p w14:paraId="653E8E90" w14:textId="59B16384" w:rsidR="00AB4D9E" w:rsidRPr="00A64C76" w:rsidRDefault="00AB4D9E" w:rsidP="00AB4D9E">
      <w:pPr>
        <w:ind w:leftChars="500" w:left="1008" w:firstLineChars="100" w:firstLine="212"/>
        <w:rPr>
          <w:rFonts w:ascii="ＭＳ ゴシック" w:eastAsia="ＭＳ ゴシック" w:hAnsi="ＭＳ ゴシック"/>
          <w:bCs/>
          <w:spacing w:val="10"/>
          <w:sz w:val="20"/>
          <w:szCs w:val="20"/>
        </w:rPr>
      </w:pPr>
      <w:r w:rsidRPr="00A64C76">
        <w:rPr>
          <w:rFonts w:ascii="ＭＳ ゴシック" w:eastAsia="ＭＳ ゴシック" w:hAnsi="ＭＳ ゴシック" w:hint="eastAsia"/>
          <w:bCs/>
          <w:spacing w:val="10"/>
          <w:sz w:val="20"/>
          <w:szCs w:val="20"/>
        </w:rPr>
        <w:t>・令和４年度導入台数：EVバス　18台</w:t>
      </w:r>
    </w:p>
    <w:p w14:paraId="69F06750" w14:textId="0FB6597D" w:rsidR="000679B3" w:rsidRPr="00A64C76" w:rsidRDefault="000679B3" w:rsidP="000679B3">
      <w:pPr>
        <w:ind w:leftChars="500" w:left="1008" w:firstLineChars="100" w:firstLine="212"/>
        <w:rPr>
          <w:rFonts w:ascii="ＭＳ ゴシック" w:eastAsia="ＭＳ ゴシック" w:hAnsi="ＭＳ ゴシック"/>
          <w:bCs/>
          <w:spacing w:val="10"/>
          <w:sz w:val="20"/>
          <w:szCs w:val="20"/>
        </w:rPr>
      </w:pPr>
      <w:r w:rsidRPr="00A64C76">
        <w:rPr>
          <w:rFonts w:ascii="ＭＳ ゴシック" w:eastAsia="ＭＳ ゴシック" w:hAnsi="ＭＳ ゴシック" w:hint="eastAsia"/>
          <w:bCs/>
          <w:spacing w:val="10"/>
          <w:sz w:val="20"/>
          <w:szCs w:val="20"/>
        </w:rPr>
        <w:t xml:space="preserve">・令和５年度導入台数：EVバス　</w:t>
      </w:r>
      <w:r w:rsidRPr="00A64C76">
        <w:rPr>
          <w:rFonts w:ascii="ＭＳ ゴシック" w:eastAsia="ＭＳ ゴシック" w:hAnsi="ＭＳ ゴシック"/>
          <w:bCs/>
          <w:spacing w:val="10"/>
          <w:sz w:val="20"/>
          <w:szCs w:val="20"/>
        </w:rPr>
        <w:t>39</w:t>
      </w:r>
      <w:r w:rsidRPr="00A64C76">
        <w:rPr>
          <w:rFonts w:ascii="ＭＳ ゴシック" w:eastAsia="ＭＳ ゴシック" w:hAnsi="ＭＳ ゴシック" w:hint="eastAsia"/>
          <w:bCs/>
          <w:spacing w:val="10"/>
          <w:sz w:val="20"/>
          <w:szCs w:val="20"/>
        </w:rPr>
        <w:t>台</w:t>
      </w:r>
    </w:p>
    <w:p w14:paraId="52377C3F" w14:textId="10A21E96" w:rsidR="008A20B6" w:rsidRPr="00A64C76" w:rsidRDefault="008A20B6" w:rsidP="000679B3">
      <w:pPr>
        <w:ind w:leftChars="500" w:left="1008" w:firstLineChars="100" w:firstLine="212"/>
        <w:rPr>
          <w:rFonts w:ascii="ＭＳ ゴシック" w:eastAsia="ＭＳ ゴシック" w:hAnsi="ＭＳ ゴシック"/>
          <w:bCs/>
          <w:spacing w:val="10"/>
          <w:sz w:val="20"/>
          <w:szCs w:val="20"/>
        </w:rPr>
      </w:pPr>
      <w:r w:rsidRPr="00A64C76">
        <w:rPr>
          <w:rFonts w:ascii="ＭＳ ゴシック" w:eastAsia="ＭＳ ゴシック" w:hAnsi="ＭＳ ゴシック" w:hint="eastAsia"/>
          <w:bCs/>
          <w:spacing w:val="10"/>
          <w:sz w:val="20"/>
          <w:szCs w:val="20"/>
        </w:rPr>
        <w:t>・</w:t>
      </w:r>
      <w:r w:rsidRPr="00A64C76">
        <w:rPr>
          <w:rFonts w:ascii="ＭＳ ゴシック" w:eastAsia="ＭＳ ゴシック" w:hAnsi="ＭＳ ゴシック"/>
          <w:bCs/>
          <w:spacing w:val="10"/>
          <w:sz w:val="20"/>
          <w:szCs w:val="20"/>
        </w:rPr>
        <w:t>令和６年度導入台数：EVバス　32</w:t>
      </w:r>
      <w:r w:rsidRPr="00A64C76">
        <w:rPr>
          <w:rFonts w:ascii="ＭＳ ゴシック" w:eastAsia="ＭＳ ゴシック" w:hAnsi="ＭＳ ゴシック" w:hint="eastAsia"/>
          <w:bCs/>
          <w:spacing w:val="10"/>
          <w:sz w:val="20"/>
          <w:szCs w:val="20"/>
        </w:rPr>
        <w:t>台、</w:t>
      </w:r>
      <w:r w:rsidRPr="00A64C76">
        <w:rPr>
          <w:rFonts w:ascii="ＭＳ ゴシック" w:eastAsia="ＭＳ ゴシック" w:hAnsi="ＭＳ ゴシック"/>
          <w:bCs/>
          <w:spacing w:val="10"/>
          <w:sz w:val="20"/>
          <w:szCs w:val="20"/>
        </w:rPr>
        <w:t>FCバス１台</w:t>
      </w:r>
    </w:p>
    <w:p w14:paraId="14F5404C" w14:textId="77777777" w:rsidR="00310AB9" w:rsidRDefault="00310AB9" w:rsidP="009271A2">
      <w:pPr>
        <w:widowControl/>
        <w:jc w:val="left"/>
        <w:rPr>
          <w:rFonts w:asciiTheme="majorEastAsia" w:eastAsiaTheme="majorEastAsia" w:hAnsiTheme="majorEastAsia"/>
          <w:b/>
          <w:color w:val="000000" w:themeColor="text1"/>
          <w:spacing w:val="10"/>
          <w:sz w:val="24"/>
        </w:rPr>
      </w:pPr>
    </w:p>
    <w:p w14:paraId="22BF223E" w14:textId="77777777" w:rsidR="00310AB9" w:rsidRPr="00A73328" w:rsidRDefault="00310AB9" w:rsidP="009271A2">
      <w:pPr>
        <w:widowControl/>
        <w:jc w:val="left"/>
        <w:rPr>
          <w:rFonts w:asciiTheme="majorEastAsia" w:eastAsiaTheme="majorEastAsia" w:hAnsiTheme="majorEastAsia"/>
          <w:b/>
          <w:color w:val="000000" w:themeColor="text1"/>
          <w:spacing w:val="10"/>
          <w:sz w:val="24"/>
        </w:rPr>
      </w:pPr>
    </w:p>
    <w:p w14:paraId="6A6EA82C" w14:textId="209C1989" w:rsidR="00545341" w:rsidRPr="00A73328" w:rsidRDefault="00545341" w:rsidP="00545341">
      <w:pPr>
        <w:widowControl/>
        <w:jc w:val="left"/>
        <w:rPr>
          <w:rFonts w:asciiTheme="majorEastAsia" w:eastAsiaTheme="majorEastAsia" w:hAnsiTheme="majorEastAsia"/>
          <w:b/>
          <w:color w:val="000000" w:themeColor="text1"/>
          <w:spacing w:val="10"/>
          <w:sz w:val="24"/>
        </w:rPr>
      </w:pPr>
      <w:r w:rsidRPr="00A73328">
        <w:rPr>
          <w:rFonts w:asciiTheme="majorEastAsia" w:eastAsiaTheme="majorEastAsia" w:hAnsiTheme="majorEastAsia" w:hint="eastAsia"/>
          <w:b/>
          <w:color w:val="000000" w:themeColor="text1"/>
          <w:spacing w:val="10"/>
          <w:sz w:val="24"/>
        </w:rPr>
        <w:t>２</w:t>
      </w:r>
      <w:r w:rsidR="004C3D84" w:rsidRPr="00A73328">
        <w:rPr>
          <w:rFonts w:asciiTheme="majorEastAsia" w:eastAsiaTheme="majorEastAsia" w:hAnsiTheme="majorEastAsia" w:hint="eastAsia"/>
          <w:b/>
          <w:color w:val="000000" w:themeColor="text1"/>
          <w:spacing w:val="10"/>
          <w:sz w:val="24"/>
        </w:rPr>
        <w:t xml:space="preserve">　</w:t>
      </w:r>
      <w:r w:rsidR="00FF15D8" w:rsidRPr="00A73328">
        <w:rPr>
          <w:rFonts w:asciiTheme="majorEastAsia" w:eastAsiaTheme="majorEastAsia" w:hAnsiTheme="majorEastAsia" w:hint="eastAsia"/>
          <w:b/>
          <w:color w:val="000000" w:themeColor="text1"/>
          <w:spacing w:val="10"/>
          <w:sz w:val="24"/>
        </w:rPr>
        <w:t>CO</w:t>
      </w:r>
      <w:r w:rsidR="004C3D84" w:rsidRPr="00A73328">
        <w:rPr>
          <w:rFonts w:asciiTheme="majorEastAsia" w:eastAsiaTheme="majorEastAsia" w:hAnsiTheme="majorEastAsia" w:hint="eastAsia"/>
          <w:b/>
          <w:color w:val="000000" w:themeColor="text1"/>
          <w:spacing w:val="10"/>
          <w:sz w:val="24"/>
          <w:vertAlign w:val="subscript"/>
        </w:rPr>
        <w:t>２</w:t>
      </w:r>
      <w:r w:rsidR="00063791" w:rsidRPr="00A73328">
        <w:rPr>
          <w:rFonts w:asciiTheme="majorEastAsia" w:eastAsiaTheme="majorEastAsia" w:hAnsiTheme="majorEastAsia" w:hint="eastAsia"/>
          <w:b/>
          <w:color w:val="000000" w:themeColor="text1"/>
          <w:spacing w:val="10"/>
          <w:sz w:val="24"/>
        </w:rPr>
        <w:t>吸収源に関する取組</w:t>
      </w:r>
    </w:p>
    <w:p w14:paraId="134D45A2" w14:textId="03AEB4B0" w:rsidR="00545341" w:rsidRPr="00A64C76" w:rsidRDefault="00EA56C8" w:rsidP="00356DD3">
      <w:pPr>
        <w:ind w:leftChars="200" w:left="403"/>
        <w:rPr>
          <w:rFonts w:asciiTheme="majorEastAsia" w:eastAsiaTheme="majorEastAsia" w:hAnsiTheme="majorEastAsia"/>
          <w:b/>
          <w:spacing w:val="10"/>
          <w:sz w:val="20"/>
          <w:szCs w:val="20"/>
        </w:rPr>
      </w:pPr>
      <w:r w:rsidRPr="00A64C76">
        <w:rPr>
          <w:rFonts w:asciiTheme="majorEastAsia" w:eastAsiaTheme="majorEastAsia" w:hAnsiTheme="majorEastAsia" w:hint="eastAsia"/>
          <w:b/>
          <w:spacing w:val="10"/>
          <w:sz w:val="20"/>
          <w:szCs w:val="20"/>
        </w:rPr>
        <w:t>国産</w:t>
      </w:r>
      <w:r w:rsidR="00545341" w:rsidRPr="00A64C76">
        <w:rPr>
          <w:rFonts w:asciiTheme="majorEastAsia" w:eastAsiaTheme="majorEastAsia" w:hAnsiTheme="majorEastAsia" w:hint="eastAsia"/>
          <w:b/>
          <w:spacing w:val="10"/>
          <w:sz w:val="20"/>
          <w:szCs w:val="20"/>
        </w:rPr>
        <w:t>木材の利用促進</w:t>
      </w:r>
    </w:p>
    <w:p w14:paraId="1281A965" w14:textId="3E8A1CFE" w:rsidR="00276AEE" w:rsidRPr="00A64C76" w:rsidRDefault="00276AEE" w:rsidP="00E85CFC">
      <w:pPr>
        <w:ind w:leftChars="300" w:left="605"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平成22年に制定された「公共建築物等における木材の利用の促進に関する法律」（令和３年に「脱炭素社会の実現に資する等のための建築物等における木材の利用の促進に関する法律」〈以下「改正木促法」という。〉に</w:t>
      </w:r>
      <w:r w:rsidR="004F316F" w:rsidRPr="00A64C76">
        <w:rPr>
          <w:rFonts w:asciiTheme="minorEastAsia" w:eastAsiaTheme="minorEastAsia" w:hAnsiTheme="minorEastAsia" w:hint="eastAsia"/>
          <w:spacing w:val="10"/>
          <w:sz w:val="20"/>
          <w:szCs w:val="20"/>
        </w:rPr>
        <w:t>改正</w:t>
      </w:r>
      <w:r w:rsidRPr="00A64C76">
        <w:rPr>
          <w:rFonts w:asciiTheme="minorEastAsia" w:eastAsiaTheme="minorEastAsia" w:hAnsiTheme="minorEastAsia" w:hint="eastAsia"/>
          <w:spacing w:val="10"/>
          <w:sz w:val="20"/>
          <w:szCs w:val="20"/>
        </w:rPr>
        <w:t>）を受け、本市においても、平成28年３月に「大阪市公共建築物等における木材利用基本方針」を策定し、公共建築物等における木材の利用</w:t>
      </w:r>
      <w:r w:rsidR="004F316F" w:rsidRPr="00A64C76">
        <w:rPr>
          <w:rFonts w:asciiTheme="minorEastAsia" w:eastAsiaTheme="minorEastAsia" w:hAnsiTheme="minorEastAsia" w:hint="eastAsia"/>
          <w:spacing w:val="10"/>
          <w:sz w:val="20"/>
          <w:szCs w:val="20"/>
        </w:rPr>
        <w:t>を促進している</w:t>
      </w:r>
      <w:r w:rsidRPr="00A64C76">
        <w:rPr>
          <w:rFonts w:asciiTheme="minorEastAsia" w:eastAsiaTheme="minorEastAsia" w:hAnsiTheme="minorEastAsia" w:hint="eastAsia"/>
          <w:spacing w:val="10"/>
          <w:sz w:val="20"/>
          <w:szCs w:val="20"/>
        </w:rPr>
        <w:t>。</w:t>
      </w:r>
    </w:p>
    <w:p w14:paraId="134C41EA" w14:textId="39B09809" w:rsidR="00276AEE" w:rsidRPr="00A64C76" w:rsidRDefault="00276AEE" w:rsidP="00E85CFC">
      <w:pPr>
        <w:widowControl/>
        <w:ind w:leftChars="304" w:left="613" w:firstLineChars="100" w:firstLine="212"/>
        <w:jc w:val="left"/>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これまで本市では、</w:t>
      </w:r>
      <w:r w:rsidRPr="00A64C76">
        <w:rPr>
          <w:rFonts w:asciiTheme="minorEastAsia" w:eastAsiaTheme="minorEastAsia" w:hAnsiTheme="minorEastAsia"/>
          <w:spacing w:val="10"/>
          <w:sz w:val="20"/>
          <w:szCs w:val="20"/>
        </w:rPr>
        <w:t>CO</w:t>
      </w:r>
      <w:r w:rsidRPr="00A64C76">
        <w:rPr>
          <w:rFonts w:asciiTheme="minorEastAsia" w:eastAsiaTheme="minorEastAsia" w:hAnsiTheme="minorEastAsia"/>
          <w:spacing w:val="10"/>
          <w:sz w:val="20"/>
          <w:szCs w:val="20"/>
          <w:vertAlign w:val="subscript"/>
        </w:rPr>
        <w:t>2</w:t>
      </w:r>
      <w:r w:rsidRPr="00A64C76">
        <w:rPr>
          <w:rFonts w:asciiTheme="minorEastAsia" w:eastAsiaTheme="minorEastAsia" w:hAnsiTheme="minorEastAsia" w:hint="eastAsia"/>
          <w:spacing w:val="10"/>
          <w:sz w:val="20"/>
          <w:szCs w:val="20"/>
        </w:rPr>
        <w:t>吸収や災害防止など多面的機能を有する森林の整備、保全に必要な地方財源の確保のため、令和元年度に導入された森林環境譲与税を活用し、広く市民に木材の良さを身近に感じてもらうため、市民に身近な区役所や図書館など公共施設の木質化を進め、保育所で使用する備品や小中学校の机</w:t>
      </w:r>
      <w:r w:rsidR="00D545A9" w:rsidRPr="00A64C76">
        <w:rPr>
          <w:rFonts w:asciiTheme="minorEastAsia" w:eastAsiaTheme="minorEastAsia" w:hAnsiTheme="minorEastAsia" w:hint="eastAsia"/>
          <w:spacing w:val="10"/>
          <w:sz w:val="20"/>
          <w:szCs w:val="20"/>
        </w:rPr>
        <w:t>・いすを国産木材で整備するなど、利用促進・</w:t>
      </w:r>
      <w:r w:rsidRPr="00A64C76">
        <w:rPr>
          <w:rFonts w:asciiTheme="minorEastAsia" w:eastAsiaTheme="minorEastAsia" w:hAnsiTheme="minorEastAsia" w:hint="eastAsia"/>
          <w:spacing w:val="10"/>
          <w:sz w:val="20"/>
          <w:szCs w:val="20"/>
        </w:rPr>
        <w:t>普及啓発</w:t>
      </w:r>
      <w:r w:rsidR="005D7C7E" w:rsidRPr="00A64C76">
        <w:rPr>
          <w:rFonts w:asciiTheme="minorEastAsia" w:eastAsiaTheme="minorEastAsia" w:hAnsiTheme="minorEastAsia" w:hint="eastAsia"/>
          <w:spacing w:val="10"/>
          <w:sz w:val="20"/>
          <w:szCs w:val="20"/>
        </w:rPr>
        <w:t>に取り組んでいる</w:t>
      </w:r>
      <w:r w:rsidRPr="00A64C76">
        <w:rPr>
          <w:rFonts w:asciiTheme="minorEastAsia" w:eastAsiaTheme="minorEastAsia" w:hAnsiTheme="minorEastAsia" w:hint="eastAsia"/>
          <w:spacing w:val="10"/>
          <w:sz w:val="20"/>
          <w:szCs w:val="20"/>
        </w:rPr>
        <w:t>。</w:t>
      </w:r>
    </w:p>
    <w:p w14:paraId="6F8966A7" w14:textId="339A2136" w:rsidR="00276AEE" w:rsidRPr="00A64C76" w:rsidRDefault="00276AEE" w:rsidP="00E85CFC">
      <w:pPr>
        <w:widowControl/>
        <w:ind w:leftChars="300" w:left="605" w:firstLineChars="100" w:firstLine="212"/>
        <w:jc w:val="left"/>
        <w:rPr>
          <w:rFonts w:asciiTheme="minorEastAsia" w:eastAsiaTheme="minorEastAsia" w:hAnsiTheme="minorEastAsia"/>
          <w:spacing w:val="10"/>
          <w:sz w:val="20"/>
        </w:rPr>
      </w:pPr>
      <w:r w:rsidRPr="00A64C76">
        <w:rPr>
          <w:rFonts w:asciiTheme="minorEastAsia" w:eastAsiaTheme="minorEastAsia" w:hAnsiTheme="minorEastAsia" w:hint="eastAsia"/>
          <w:spacing w:val="10"/>
          <w:sz w:val="20"/>
        </w:rPr>
        <w:t>また、建築物における木材利用を一層促進するため、改正木促法に基づき、令和４年２月に、建築主の公立大学法人大阪、建設事業者の竹中工務店・安井建築設計事務所グループ、大阪府、本市の４者で、「大阪公立大学森之宮キャンパス木材利用促進協定」を締結し</w:t>
      </w:r>
      <w:r w:rsidR="00A45DC0" w:rsidRPr="00A64C76">
        <w:rPr>
          <w:rFonts w:asciiTheme="minorEastAsia" w:eastAsiaTheme="minorEastAsia" w:hAnsiTheme="minorEastAsia" w:hint="eastAsia"/>
          <w:spacing w:val="10"/>
          <w:sz w:val="20"/>
        </w:rPr>
        <w:t>、令和７年３月に大阪公立大学森ノ宮キャンパス１階ピロティ軒天井</w:t>
      </w:r>
      <w:r w:rsidR="004D1B06" w:rsidRPr="00A64C76">
        <w:rPr>
          <w:rFonts w:asciiTheme="minorEastAsia" w:eastAsiaTheme="minorEastAsia" w:hAnsiTheme="minorEastAsia" w:hint="eastAsia"/>
          <w:spacing w:val="10"/>
          <w:sz w:val="20"/>
        </w:rPr>
        <w:t>を</w:t>
      </w:r>
      <w:r w:rsidR="00A45DC0" w:rsidRPr="00A64C76">
        <w:rPr>
          <w:rFonts w:asciiTheme="minorEastAsia" w:eastAsiaTheme="minorEastAsia" w:hAnsiTheme="minorEastAsia" w:hint="eastAsia"/>
          <w:spacing w:val="10"/>
          <w:sz w:val="20"/>
        </w:rPr>
        <w:t>木質化した。</w:t>
      </w:r>
    </w:p>
    <w:p w14:paraId="783C5ABF" w14:textId="77777777" w:rsidR="00E57A0D" w:rsidRDefault="00E57A0D" w:rsidP="005307CB">
      <w:pPr>
        <w:widowControl/>
        <w:jc w:val="left"/>
        <w:rPr>
          <w:rFonts w:asciiTheme="majorEastAsia" w:eastAsiaTheme="majorEastAsia" w:hAnsiTheme="majorEastAsia"/>
          <w:b/>
          <w:color w:val="000000" w:themeColor="text1"/>
          <w:spacing w:val="10"/>
          <w:sz w:val="24"/>
        </w:rPr>
      </w:pPr>
    </w:p>
    <w:p w14:paraId="61DC7C22" w14:textId="77777777" w:rsidR="0080107C" w:rsidRPr="00A73328" w:rsidRDefault="0080107C" w:rsidP="005307CB">
      <w:pPr>
        <w:widowControl/>
        <w:jc w:val="left"/>
        <w:rPr>
          <w:rFonts w:asciiTheme="majorEastAsia" w:eastAsiaTheme="majorEastAsia" w:hAnsiTheme="majorEastAsia"/>
          <w:b/>
          <w:color w:val="000000" w:themeColor="text1"/>
          <w:spacing w:val="10"/>
          <w:sz w:val="24"/>
        </w:rPr>
      </w:pPr>
    </w:p>
    <w:p w14:paraId="0322952F" w14:textId="04F5B2EA" w:rsidR="004C3D84" w:rsidRPr="00A73328" w:rsidRDefault="005307CB" w:rsidP="005307CB">
      <w:pPr>
        <w:widowControl/>
        <w:jc w:val="left"/>
        <w:rPr>
          <w:rFonts w:asciiTheme="majorEastAsia" w:eastAsiaTheme="majorEastAsia" w:hAnsiTheme="majorEastAsia"/>
          <w:b/>
          <w:color w:val="000000" w:themeColor="text1"/>
          <w:spacing w:val="10"/>
          <w:sz w:val="24"/>
        </w:rPr>
      </w:pPr>
      <w:r w:rsidRPr="00A73328">
        <w:rPr>
          <w:rFonts w:asciiTheme="majorEastAsia" w:eastAsiaTheme="majorEastAsia" w:hAnsiTheme="majorEastAsia" w:hint="eastAsia"/>
          <w:b/>
          <w:color w:val="000000" w:themeColor="text1"/>
          <w:spacing w:val="10"/>
          <w:sz w:val="24"/>
        </w:rPr>
        <w:t>３　その他の取組</w:t>
      </w:r>
    </w:p>
    <w:p w14:paraId="7A2C22D0" w14:textId="77777777" w:rsidR="00AB4D9E" w:rsidRPr="00A64C76" w:rsidRDefault="00AB4D9E" w:rsidP="00FC62B4">
      <w:pPr>
        <w:ind w:leftChars="100" w:left="202"/>
        <w:rPr>
          <w:rFonts w:ascii="ＭＳ 明朝" w:hAnsi="ＭＳ 明朝"/>
          <w:spacing w:val="10"/>
          <w:sz w:val="20"/>
          <w:szCs w:val="20"/>
        </w:rPr>
      </w:pPr>
      <w:r w:rsidRPr="00A73328">
        <w:rPr>
          <w:rFonts w:asciiTheme="majorEastAsia" w:eastAsiaTheme="majorEastAsia" w:hAnsiTheme="majorEastAsia" w:hint="eastAsia"/>
          <w:b/>
          <w:color w:val="000000" w:themeColor="text1"/>
          <w:spacing w:val="10"/>
          <w:sz w:val="20"/>
          <w:szCs w:val="20"/>
        </w:rPr>
        <w:t>（</w:t>
      </w:r>
      <w:r w:rsidRPr="00A64C76">
        <w:rPr>
          <w:rFonts w:asciiTheme="majorEastAsia" w:eastAsiaTheme="majorEastAsia" w:hAnsiTheme="majorEastAsia" w:hint="eastAsia"/>
          <w:b/>
          <w:spacing w:val="10"/>
          <w:sz w:val="20"/>
          <w:szCs w:val="20"/>
        </w:rPr>
        <w:t>１）万博を契機とした温室効果ガス排出量の可視化・脱炭素化支援事業</w:t>
      </w:r>
    </w:p>
    <w:p w14:paraId="6ED5EA2A" w14:textId="57E03C11" w:rsidR="004D1B06" w:rsidRPr="00A64C76" w:rsidRDefault="00AB4D9E" w:rsidP="00E85CFC">
      <w:pPr>
        <w:pStyle w:val="ad"/>
        <w:spacing w:line="240" w:lineRule="auto"/>
        <w:ind w:leftChars="300" w:left="605"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大阪・関西万博</w:t>
      </w:r>
      <w:r w:rsidR="00A56863" w:rsidRPr="00A64C76">
        <w:rPr>
          <w:rFonts w:asciiTheme="minorEastAsia" w:eastAsiaTheme="minorEastAsia" w:hAnsiTheme="minorEastAsia" w:hint="eastAsia"/>
          <w:spacing w:val="10"/>
          <w:sz w:val="20"/>
          <w:szCs w:val="20"/>
        </w:rPr>
        <w:t>の開催にかかわる</w:t>
      </w:r>
      <w:r w:rsidR="00A56863" w:rsidRPr="00A64C76">
        <w:rPr>
          <w:rFonts w:asciiTheme="minorEastAsia" w:eastAsiaTheme="minorEastAsia" w:hAnsiTheme="minorEastAsia"/>
          <w:spacing w:val="10"/>
          <w:sz w:val="20"/>
          <w:szCs w:val="20"/>
        </w:rPr>
        <w:t>CO</w:t>
      </w:r>
      <w:r w:rsidR="00A56863" w:rsidRPr="00A64C76">
        <w:rPr>
          <w:rFonts w:asciiTheme="minorEastAsia" w:eastAsiaTheme="minorEastAsia" w:hAnsiTheme="minorEastAsia"/>
          <w:spacing w:val="10"/>
          <w:sz w:val="20"/>
          <w:szCs w:val="20"/>
          <w:vertAlign w:val="subscript"/>
        </w:rPr>
        <w:t>2</w:t>
      </w:r>
      <w:r w:rsidR="00A56863" w:rsidRPr="00A64C76">
        <w:rPr>
          <w:rFonts w:asciiTheme="minorEastAsia" w:eastAsiaTheme="minorEastAsia" w:hAnsiTheme="minorEastAsia" w:hint="eastAsia"/>
          <w:spacing w:val="10"/>
          <w:sz w:val="20"/>
          <w:szCs w:val="20"/>
        </w:rPr>
        <w:t>排出量のうち</w:t>
      </w:r>
      <w:r w:rsidR="00A45DC0" w:rsidRPr="00A64C76">
        <w:rPr>
          <w:rFonts w:asciiTheme="minorEastAsia" w:eastAsiaTheme="minorEastAsia" w:hAnsiTheme="minorEastAsia" w:hint="eastAsia"/>
          <w:spacing w:val="10"/>
          <w:sz w:val="20"/>
          <w:szCs w:val="20"/>
        </w:rPr>
        <w:t>、来場者の移動・宿泊等に伴う</w:t>
      </w:r>
      <w:r w:rsidR="00A56863" w:rsidRPr="00A64C76">
        <w:rPr>
          <w:rFonts w:asciiTheme="minorEastAsia" w:eastAsiaTheme="minorEastAsia" w:hAnsiTheme="minorEastAsia" w:hint="eastAsia"/>
          <w:spacing w:val="10"/>
          <w:sz w:val="20"/>
          <w:szCs w:val="20"/>
        </w:rPr>
        <w:t>もの</w:t>
      </w:r>
      <w:r w:rsidR="00A45DC0" w:rsidRPr="00A64C76">
        <w:rPr>
          <w:rFonts w:asciiTheme="minorEastAsia" w:eastAsiaTheme="minorEastAsia" w:hAnsiTheme="minorEastAsia" w:hint="eastAsia"/>
          <w:spacing w:val="10"/>
          <w:sz w:val="20"/>
          <w:szCs w:val="20"/>
        </w:rPr>
        <w:t>が全体の７割以上を占めるとされている。そこで本市では、令和５年度より移動や宿泊等の観光分野に関わる事業者を対象に、温室効果ガス排出量を可視化するツールの導入を働きかけ脱炭素化を支援するとともに、旅行行程上の移動や宿泊、食事等で発生する</w:t>
      </w:r>
      <w:r w:rsidR="00A45DC0" w:rsidRPr="00A64C76">
        <w:rPr>
          <w:rFonts w:asciiTheme="minorEastAsia" w:eastAsiaTheme="minorEastAsia" w:hAnsiTheme="minorEastAsia"/>
          <w:spacing w:val="10"/>
          <w:sz w:val="20"/>
          <w:szCs w:val="20"/>
        </w:rPr>
        <w:t>CO</w:t>
      </w:r>
      <w:r w:rsidR="00A45DC0" w:rsidRPr="00A64C76">
        <w:rPr>
          <w:rFonts w:asciiTheme="minorEastAsia" w:eastAsiaTheme="minorEastAsia" w:hAnsiTheme="minorEastAsia"/>
          <w:spacing w:val="10"/>
          <w:sz w:val="20"/>
          <w:szCs w:val="20"/>
          <w:vertAlign w:val="subscript"/>
        </w:rPr>
        <w:t>2</w:t>
      </w:r>
      <w:r w:rsidR="00A45DC0" w:rsidRPr="00A64C76">
        <w:rPr>
          <w:rFonts w:asciiTheme="minorEastAsia" w:eastAsiaTheme="minorEastAsia" w:hAnsiTheme="minorEastAsia" w:hint="eastAsia"/>
          <w:spacing w:val="10"/>
          <w:sz w:val="20"/>
          <w:szCs w:val="20"/>
        </w:rPr>
        <w:t>排出量を可視化し、環境負荷の小さい交通手段や環境に配慮した宿泊先等を選択することで、通常よりCO</w:t>
      </w:r>
      <w:r w:rsidR="00A45DC0" w:rsidRPr="00A64C76">
        <w:rPr>
          <w:rFonts w:asciiTheme="minorEastAsia" w:eastAsiaTheme="minorEastAsia" w:hAnsiTheme="minorEastAsia" w:hint="eastAsia"/>
          <w:spacing w:val="10"/>
          <w:sz w:val="20"/>
          <w:szCs w:val="20"/>
          <w:vertAlign w:val="subscript"/>
        </w:rPr>
        <w:t>2</w:t>
      </w:r>
      <w:r w:rsidR="00A45DC0" w:rsidRPr="00A64C76">
        <w:rPr>
          <w:rFonts w:asciiTheme="minorEastAsia" w:eastAsiaTheme="minorEastAsia" w:hAnsiTheme="minorEastAsia" w:hint="eastAsia"/>
          <w:spacing w:val="10"/>
          <w:sz w:val="20"/>
          <w:szCs w:val="20"/>
        </w:rPr>
        <w:t>排出量が抑制される旅行（脱炭素化ツアー）</w:t>
      </w:r>
      <w:r w:rsidR="007E10F7" w:rsidRPr="00A64C76">
        <w:rPr>
          <w:rFonts w:asciiTheme="minorEastAsia" w:eastAsiaTheme="minorEastAsia" w:hAnsiTheme="minorEastAsia" w:hint="eastAsia"/>
          <w:spacing w:val="10"/>
          <w:sz w:val="20"/>
          <w:szCs w:val="20"/>
        </w:rPr>
        <w:t>を</w:t>
      </w:r>
      <w:r w:rsidR="00A45DC0" w:rsidRPr="00A64C76">
        <w:rPr>
          <w:rFonts w:asciiTheme="minorEastAsia" w:eastAsiaTheme="minorEastAsia" w:hAnsiTheme="minorEastAsia" w:hint="eastAsia"/>
          <w:spacing w:val="10"/>
          <w:sz w:val="20"/>
          <w:szCs w:val="20"/>
        </w:rPr>
        <w:t>開発</w:t>
      </w:r>
      <w:r w:rsidR="007E10F7" w:rsidRPr="00A64C76">
        <w:rPr>
          <w:rFonts w:asciiTheme="minorEastAsia" w:eastAsiaTheme="minorEastAsia" w:hAnsiTheme="minorEastAsia" w:hint="eastAsia"/>
          <w:spacing w:val="10"/>
          <w:sz w:val="20"/>
          <w:szCs w:val="20"/>
        </w:rPr>
        <w:t>、</w:t>
      </w:r>
      <w:r w:rsidR="00A45DC0" w:rsidRPr="00A64C76">
        <w:rPr>
          <w:rFonts w:asciiTheme="minorEastAsia" w:eastAsiaTheme="minorEastAsia" w:hAnsiTheme="minorEastAsia" w:hint="eastAsia"/>
          <w:spacing w:val="10"/>
          <w:sz w:val="20"/>
          <w:szCs w:val="20"/>
        </w:rPr>
        <w:t>ＰＲ</w:t>
      </w:r>
      <w:r w:rsidR="007E10F7" w:rsidRPr="00A64C76">
        <w:rPr>
          <w:rFonts w:asciiTheme="minorEastAsia" w:eastAsiaTheme="minorEastAsia" w:hAnsiTheme="minorEastAsia" w:hint="eastAsia"/>
          <w:spacing w:val="10"/>
          <w:sz w:val="20"/>
          <w:szCs w:val="20"/>
        </w:rPr>
        <w:t>に努めた結果</w:t>
      </w:r>
      <w:r w:rsidR="00A45DC0" w:rsidRPr="00A64C76">
        <w:rPr>
          <w:rFonts w:asciiTheme="minorEastAsia" w:eastAsiaTheme="minorEastAsia" w:hAnsiTheme="minorEastAsia" w:hint="eastAsia"/>
          <w:spacing w:val="10"/>
          <w:sz w:val="20"/>
          <w:szCs w:val="20"/>
        </w:rPr>
        <w:t>、</w:t>
      </w:r>
      <w:r w:rsidR="004D1B06" w:rsidRPr="00A64C76">
        <w:rPr>
          <w:rFonts w:asciiTheme="minorEastAsia" w:eastAsiaTheme="minorEastAsia" w:hAnsiTheme="minorEastAsia" w:hint="eastAsia"/>
          <w:spacing w:val="10"/>
          <w:sz w:val="20"/>
          <w:szCs w:val="20"/>
        </w:rPr>
        <w:t>全国210の小中学校等に採用され、約27,000人が大阪・関西万博へ来場した。</w:t>
      </w:r>
    </w:p>
    <w:p w14:paraId="0BB071C6" w14:textId="3DAE9D50" w:rsidR="004D1B06" w:rsidRPr="00A64C76" w:rsidRDefault="00A56863" w:rsidP="00E85CFC">
      <w:pPr>
        <w:pStyle w:val="ad"/>
        <w:spacing w:line="240" w:lineRule="auto"/>
        <w:ind w:leftChars="300" w:left="605" w:firstLineChars="100" w:firstLine="212"/>
        <w:rPr>
          <w:spacing w:val="10"/>
          <w:sz w:val="20"/>
          <w:szCs w:val="20"/>
        </w:rPr>
      </w:pPr>
      <w:r w:rsidRPr="00A64C76">
        <w:rPr>
          <w:rFonts w:asciiTheme="minorEastAsia" w:eastAsiaTheme="minorEastAsia" w:hAnsiTheme="minorEastAsia" w:hint="eastAsia"/>
          <w:spacing w:val="10"/>
          <w:sz w:val="20"/>
          <w:szCs w:val="20"/>
        </w:rPr>
        <w:t>また、大阪・関西万博のジュニア</w:t>
      </w:r>
      <w:r w:rsidR="005D7C7E" w:rsidRPr="00A64C76">
        <w:rPr>
          <w:rFonts w:asciiTheme="minorEastAsia" w:eastAsiaTheme="minorEastAsia" w:hAnsiTheme="minorEastAsia" w:hint="eastAsia"/>
          <w:spacing w:val="10"/>
          <w:sz w:val="20"/>
          <w:szCs w:val="20"/>
        </w:rPr>
        <w:t>SDGs</w:t>
      </w:r>
      <w:r w:rsidRPr="00A64C76">
        <w:rPr>
          <w:rFonts w:asciiTheme="minorEastAsia" w:eastAsiaTheme="minorEastAsia" w:hAnsiTheme="minorEastAsia" w:hint="eastAsia"/>
          <w:spacing w:val="10"/>
          <w:sz w:val="20"/>
          <w:szCs w:val="20"/>
        </w:rPr>
        <w:t>キャンプ</w:t>
      </w:r>
      <w:r w:rsidR="00A45DC0" w:rsidRPr="00A64C76">
        <w:rPr>
          <w:rFonts w:asciiTheme="minorEastAsia" w:eastAsiaTheme="minorEastAsia" w:hAnsiTheme="minorEastAsia"/>
          <w:spacing w:val="10"/>
          <w:sz w:val="20"/>
          <w:szCs w:val="20"/>
        </w:rPr>
        <w:t>において、小学生～高校生までを対象に、</w:t>
      </w:r>
      <w:r w:rsidR="00A45DC0" w:rsidRPr="00A64C76">
        <w:rPr>
          <w:rFonts w:asciiTheme="minorEastAsia" w:eastAsiaTheme="minorEastAsia" w:hAnsiTheme="minorEastAsia" w:hint="eastAsia"/>
          <w:spacing w:val="10"/>
          <w:sz w:val="20"/>
          <w:szCs w:val="20"/>
        </w:rPr>
        <w:t>脱炭素化ツアー体験プログラムを実施</w:t>
      </w:r>
      <w:r w:rsidR="004D1B06" w:rsidRPr="00A64C76">
        <w:rPr>
          <w:rFonts w:asciiTheme="minorEastAsia" w:eastAsiaTheme="minorEastAsia" w:hAnsiTheme="minorEastAsia" w:hint="eastAsia"/>
          <w:spacing w:val="10"/>
          <w:sz w:val="20"/>
          <w:szCs w:val="20"/>
        </w:rPr>
        <w:t>するとともに、同ツアー参加校に対して感謝状を贈呈した。</w:t>
      </w:r>
    </w:p>
    <w:p w14:paraId="47C0AA71" w14:textId="0B0977DF" w:rsidR="00A45DC0" w:rsidRPr="004D1B06" w:rsidRDefault="00A45DC0" w:rsidP="00A45DC0">
      <w:pPr>
        <w:pStyle w:val="ad"/>
        <w:spacing w:line="300" w:lineRule="exact"/>
        <w:ind w:leftChars="300" w:left="605" w:firstLineChars="100" w:firstLine="212"/>
        <w:rPr>
          <w:color w:val="FF0000"/>
          <w:spacing w:val="10"/>
          <w:sz w:val="20"/>
          <w:szCs w:val="20"/>
        </w:rPr>
      </w:pPr>
    </w:p>
    <w:p w14:paraId="0DC6AB51" w14:textId="77777777" w:rsidR="00F65B57" w:rsidRDefault="00F65B57" w:rsidP="00A45DC0">
      <w:pPr>
        <w:pStyle w:val="ad"/>
        <w:spacing w:line="300" w:lineRule="exact"/>
        <w:ind w:leftChars="300" w:left="605" w:firstLineChars="100" w:firstLine="212"/>
        <w:rPr>
          <w:rFonts w:asciiTheme="majorEastAsia" w:eastAsiaTheme="majorEastAsia" w:hAnsiTheme="majorEastAsia"/>
          <w:b/>
          <w:color w:val="000000" w:themeColor="text1"/>
          <w:spacing w:val="10"/>
          <w:sz w:val="20"/>
          <w:szCs w:val="20"/>
        </w:rPr>
      </w:pPr>
    </w:p>
    <w:p w14:paraId="2EEBFD3D" w14:textId="77777777" w:rsidR="00F65B57" w:rsidRDefault="00F65B57" w:rsidP="00A45DC0">
      <w:pPr>
        <w:pStyle w:val="ad"/>
        <w:spacing w:line="300" w:lineRule="exact"/>
        <w:ind w:leftChars="300" w:left="605" w:firstLineChars="100" w:firstLine="212"/>
        <w:rPr>
          <w:rFonts w:asciiTheme="majorEastAsia" w:eastAsiaTheme="majorEastAsia" w:hAnsiTheme="majorEastAsia"/>
          <w:b/>
          <w:color w:val="000000" w:themeColor="text1"/>
          <w:spacing w:val="10"/>
          <w:sz w:val="20"/>
          <w:szCs w:val="20"/>
        </w:rPr>
      </w:pPr>
    </w:p>
    <w:p w14:paraId="7F5DC235" w14:textId="77777777" w:rsidR="00B82827" w:rsidRDefault="00B82827" w:rsidP="00A45DC0">
      <w:pPr>
        <w:pStyle w:val="ad"/>
        <w:spacing w:line="300" w:lineRule="exact"/>
        <w:ind w:leftChars="300" w:left="605" w:firstLineChars="100" w:firstLine="212"/>
        <w:rPr>
          <w:rFonts w:asciiTheme="majorEastAsia" w:eastAsiaTheme="majorEastAsia" w:hAnsiTheme="majorEastAsia"/>
          <w:b/>
          <w:color w:val="000000" w:themeColor="text1"/>
          <w:spacing w:val="10"/>
          <w:sz w:val="20"/>
          <w:szCs w:val="20"/>
        </w:rPr>
      </w:pPr>
    </w:p>
    <w:p w14:paraId="03E9FE2B" w14:textId="77777777" w:rsidR="00B82827" w:rsidRDefault="00B82827" w:rsidP="00A45DC0">
      <w:pPr>
        <w:pStyle w:val="ad"/>
        <w:spacing w:line="300" w:lineRule="exact"/>
        <w:ind w:leftChars="300" w:left="605" w:firstLineChars="100" w:firstLine="212"/>
        <w:rPr>
          <w:rFonts w:asciiTheme="majorEastAsia" w:eastAsiaTheme="majorEastAsia" w:hAnsiTheme="majorEastAsia"/>
          <w:b/>
          <w:color w:val="000000" w:themeColor="text1"/>
          <w:spacing w:val="10"/>
          <w:sz w:val="20"/>
          <w:szCs w:val="20"/>
        </w:rPr>
      </w:pPr>
    </w:p>
    <w:p w14:paraId="1F4A22F7" w14:textId="0F187ED6" w:rsidR="00AB4D9E" w:rsidRDefault="00170C4D" w:rsidP="00E85CFC">
      <w:pPr>
        <w:pStyle w:val="ad"/>
        <w:spacing w:line="300" w:lineRule="exact"/>
        <w:rPr>
          <w:rFonts w:asciiTheme="majorEastAsia" w:eastAsiaTheme="majorEastAsia" w:hAnsiTheme="majorEastAsia"/>
          <w:b/>
          <w:color w:val="000000" w:themeColor="text1"/>
          <w:spacing w:val="10"/>
          <w:sz w:val="20"/>
          <w:szCs w:val="20"/>
        </w:rPr>
      </w:pPr>
      <w:r>
        <w:rPr>
          <w:rFonts w:ascii="BIZ UDPゴシック" w:eastAsia="BIZ UDPゴシック" w:hAnsi="BIZ UDPゴシック"/>
          <w:noProof/>
          <w:sz w:val="20"/>
          <w:szCs w:val="20"/>
        </w:rPr>
        <w:drawing>
          <wp:anchor distT="0" distB="0" distL="114300" distR="114300" simplePos="0" relativeHeight="251885568" behindDoc="0" locked="0" layoutInCell="1" allowOverlap="1" wp14:anchorId="36000EA4" wp14:editId="39C68DC4">
            <wp:simplePos x="0" y="0"/>
            <wp:positionH relativeFrom="column">
              <wp:posOffset>2773680</wp:posOffset>
            </wp:positionH>
            <wp:positionV relativeFrom="paragraph">
              <wp:posOffset>68580</wp:posOffset>
            </wp:positionV>
            <wp:extent cx="2740660" cy="1827208"/>
            <wp:effectExtent l="0" t="0" r="2540" b="1905"/>
            <wp:wrapNone/>
            <wp:docPr id="424769146" name="図 1" descr="白い壁の前に立っている人たち&#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69146" name="図 1" descr="白い壁の前に立っている人たち&#10;&#10;AI によって生成されたコンテンツは間違っている可能性があります。"/>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2740660" cy="1827208"/>
                    </a:xfrm>
                    <a:prstGeom prst="rect">
                      <a:avLst/>
                    </a:prstGeom>
                  </pic:spPr>
                </pic:pic>
              </a:graphicData>
            </a:graphic>
            <wp14:sizeRelH relativeFrom="page">
              <wp14:pctWidth>0</wp14:pctWidth>
            </wp14:sizeRelH>
            <wp14:sizeRelV relativeFrom="page">
              <wp14:pctHeight>0</wp14:pctHeight>
            </wp14:sizeRelV>
          </wp:anchor>
        </w:drawing>
      </w:r>
      <w:r w:rsidR="00B47742">
        <w:rPr>
          <w:rFonts w:ascii="BIZ UDPゴシック" w:eastAsia="BIZ UDPゴシック" w:hAnsi="BIZ UDPゴシック"/>
          <w:noProof/>
          <w:sz w:val="20"/>
          <w:szCs w:val="20"/>
        </w:rPr>
        <mc:AlternateContent>
          <mc:Choice Requires="wpg">
            <w:drawing>
              <wp:anchor distT="0" distB="0" distL="114300" distR="114300" simplePos="0" relativeHeight="251825152" behindDoc="0" locked="0" layoutInCell="1" allowOverlap="1" wp14:anchorId="4324F568" wp14:editId="61D5AFA2">
                <wp:simplePos x="0" y="0"/>
                <wp:positionH relativeFrom="column">
                  <wp:posOffset>570230</wp:posOffset>
                </wp:positionH>
                <wp:positionV relativeFrom="paragraph">
                  <wp:posOffset>72390</wp:posOffset>
                </wp:positionV>
                <wp:extent cx="2120265" cy="2309495"/>
                <wp:effectExtent l="0" t="0" r="13335" b="14605"/>
                <wp:wrapNone/>
                <wp:docPr id="20" name="グループ化 20"/>
                <wp:cNvGraphicFramePr/>
                <a:graphic xmlns:a="http://schemas.openxmlformats.org/drawingml/2006/main">
                  <a:graphicData uri="http://schemas.microsoft.com/office/word/2010/wordprocessingGroup">
                    <wpg:wgp>
                      <wpg:cNvGrpSpPr/>
                      <wpg:grpSpPr>
                        <a:xfrm>
                          <a:off x="0" y="0"/>
                          <a:ext cx="2120265" cy="2309495"/>
                          <a:chOff x="0" y="0"/>
                          <a:chExt cx="2120793" cy="2309688"/>
                        </a:xfrm>
                      </wpg:grpSpPr>
                      <pic:pic xmlns:pic="http://schemas.openxmlformats.org/drawingml/2006/picture">
                        <pic:nvPicPr>
                          <pic:cNvPr id="10" name="図 1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322730" y="0"/>
                            <a:ext cx="1478280" cy="2018030"/>
                          </a:xfrm>
                          <a:prstGeom prst="rect">
                            <a:avLst/>
                          </a:prstGeom>
                        </pic:spPr>
                      </pic:pic>
                      <wps:wsp>
                        <wps:cNvPr id="38" name="テキスト ボックス 38"/>
                        <wps:cNvSpPr txBox="1"/>
                        <wps:spPr>
                          <a:xfrm>
                            <a:off x="0" y="1890588"/>
                            <a:ext cx="2120793" cy="419100"/>
                          </a:xfrm>
                          <a:prstGeom prst="rect">
                            <a:avLst/>
                          </a:prstGeom>
                          <a:noFill/>
                          <a:ln w="6350">
                            <a:noFill/>
                          </a:ln>
                        </wps:spPr>
                        <wps:txbx>
                          <w:txbxContent>
                            <w:p w14:paraId="67E58084" w14:textId="77777777" w:rsidR="001D3E8A" w:rsidRPr="00DF43E5" w:rsidRDefault="001D3E8A" w:rsidP="001D3E8A">
                              <w:pPr>
                                <w:jc w:val="center"/>
                                <w:rPr>
                                  <w:rFonts w:asciiTheme="minorEastAsia" w:eastAsiaTheme="minorEastAsia" w:hAnsiTheme="minorEastAsia"/>
                                  <w:color w:val="000000" w:themeColor="text1"/>
                                  <w:spacing w:val="10"/>
                                  <w:sz w:val="20"/>
                                  <w:szCs w:val="20"/>
                                </w:rPr>
                              </w:pPr>
                              <w:r w:rsidRPr="00DF43E5">
                                <w:rPr>
                                  <w:rFonts w:asciiTheme="minorEastAsia" w:eastAsiaTheme="minorEastAsia" w:hAnsiTheme="minorEastAsia" w:hint="eastAsia"/>
                                  <w:color w:val="000000" w:themeColor="text1"/>
                                  <w:spacing w:val="10"/>
                                  <w:sz w:val="20"/>
                                  <w:szCs w:val="20"/>
                                </w:rPr>
                                <w:t>脱炭素化ツアーのコンセプト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324F568" id="グループ化 20" o:spid="_x0000_s1036" style="position:absolute;left:0;text-align:left;margin-left:44.9pt;margin-top:5.7pt;width:166.95pt;height:181.85pt;z-index:251825152;mso-height-relative:margin" coordsize="21207,23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e+MKgAMAANAHAAAOAAAAZHJzL2Uyb0RvYy54bWykVc1uGzcQvgfoOxB7&#10;t/dHtiwtLBuKHRsBjESIU+RMUVwtkV2SISlLztECir5D+wpBDz31eYS+Rz9ydyXbctE2PWg1Qw6H&#10;M998wzk9X9UVuePGCiVHUXqYRIRLpmZCzkfRjx+vDgYRsY7KGa2U5KPontvo/OyHV6dLnfNMlaqa&#10;cUPgRNp8qUdR6ZzO49iyktfUHirNJTYLZWrqoJp5PDN0Ce91FWdJ0o+Xysy0UYxbi9XLZjM6C/6L&#10;gjP3vigsd6QaRYjNha8J36n/xmenNJ8bqkvB2jDod0RRUyFx6dbVJXWULIzYc1ULZpRVhTtkqo5V&#10;UQjGQw7IJk2eZXNt1EKHXOb5cq63MAHaZzh9t1v27u7a6Fs9MUBiqefAImg+l1Vhav+PKMkqQHa/&#10;hYyvHGFYzNIsyfrHEWHYy3rJ8Gh43IDKSiC/d46Vbx6dPBn2dif7g4E/GXcXx0/C0YLl+LUYQNrD&#10;4J+5glNuYXjUOqn/lY+ams8LfYByaerEVFTC3QfqoTA+KHk3EWxiGgVwTgwRM7QC2CZpDcr/+cvv&#10;BBpS8+beorGnPp8bxT5bItVFSeWcj60GY3E4APHUPPbqk8umldBXoqp8jbzcpgV2P2PHC8g0zLtU&#10;bFFz6ZpWMrxChkraUmgbEZPzesqRink7S1EmtLFDOtoI6ZoSW2e4Y6W/v0AcHxB7U8DtRgh6F6dP&#10;wYJrL7Crl2UnPWC2T7H06GSQDbAVKJakgwR2j4kCII1111zVxAsIGIGgOjSndze2DakzAcF2UQQR&#10;qqc+3h/bQQhtD8T/1GK3JdUcIXi3O0708Bg2nNisf9o8fNs8/LFZ/0w261836/Xm4TfoBDbIrT3n&#10;+5K41WuFTguc8Ot/A2CDXToYJsdNI9H8cZNuW+0oHabJ/wKQ5lJ53iFOmleSLEdRv3ecBMS3O2jj&#10;SgLsXcRecqvpKrRHv8tyqmb3SNIo1A0pWM2uBIp4Q62bUIO3GIuYL+49PkWlcJdqpYiUynx9ad3b&#10;o37YjcgSb/sosl8W1Dd+9VaisnDpOsF0wrQT5KK+UBgX4DyiCSIOGFd1YmFU/QljZ+xvwRaVDHeN&#10;IuZMp1y4ZsZgcDE+Hgez5gW5kbca704a0PKk/Lj6RI1umetQsneqY88egRtbD7tU44VThQjs9sg2&#10;OLaAg8lBCmMD0pO59FgPVrtBfPYXAAAA//8DAFBLAwQKAAAAAAAAACEAFfg9zx5fAQAeXwEAFAAA&#10;AGRycy9tZWRpYS9pbWFnZTEucG5niVBORw0KGgoAAAANSUhEUgAAAYMAAAIQCAIAAADsHJU1AAAA&#10;AXNSR0IArs4c6QAAAARnQU1BAACxjwv8YQUAAAAJcEhZcwAAIdUAACHVAQSctJ0AAP+lSURBVHhe&#10;7P0HdBxNmp4L6uruXZ3ds2elK+lKs5KuRqOZ1kz3dP89TRLe0QEkQBAA4b333nvvvffee++9BwgQ&#10;IAlD77333v69b1YUk8WEK4Bw5J9xnlMnK/LLzKisjDe/LzIy4l+1nD7KwsLCsrWwSsTCwrL1sErE&#10;wsKy9bBKxMLCsvWwSsTCwrL1sErEwsKy9bBKxMLCsvWwSsTCwrL1sErEwsKy9bBKxMLCsvWwSsTC&#10;wrL1sErEwsKy9bBKxMLCsvWwSsTCwrL1LKFE82OnHF2GKooY+cgkjBbk0Mu8MOwXpb+5ineTvrZa&#10;ZPLmTMbH8tp/J70d9TPePh3j3eTr0bRkHKJzpBOfvR11tBkLjVtYfHRhsbaxe3hOPmPV8th6hRta&#10;+zAyCQU9rdgh0DHxcPCPwkLJUBfyk6orsVw9OUDMXILj8BULYVm5ZAH4J2bQywyQ7xK8+NUSW1yC&#10;tY0zo3ldLVjI72llGGxDgtKylvqlIK+rGWtxJukcC+cgnHNkptbX0JnrCLkMmufHsRyamROcno2v&#10;HlGJvDaEgp42rMrtbGbk88+SSnRzv+JEShIj/4aM0lR01CkHl+nISBgci4thGPDDSEketu0cauvu&#10;bcHCMEfvsDAVFdkyN4oF7P94SMgNmSMU0krIwQL1Ka3EzZQ5MpEYf87Ukv56A2s5Zrz0N1Zhz4M1&#10;pZdVdK7JqXLzpRXJDgktsyN0wZbBIzJx119UeHOqJvqQg/+GN5NPvKKTsS35g8FhZWtxMW16LWia&#10;H2+cHWXQNDf2jc3cGMOA0HyKu1te9C29GOVfBh1TD++YFMFdaq6h8SQH+yR7Lh3uwn4WKhQ5tLyS&#10;lZiYNmWJ8nOK1zTPLXNGUx02TK2rFtihipNp5R6KryVDnfgMycihy6xp4IocbOjgF0kWgLlTEJaJ&#10;AZCQ1EXZCMgH9FdjOz9igx16xSQL7FRtODmSWlcDm/TGJe86vOXkhfoVPCeWAcN4Geh/ytwxUHCn&#10;KkB5UDZSZudAqhKRM2ztGYZVxJhzDkdxGslOkJNcXYm1afU1KC2xkT5grGfqGZCcgfzqyX6YLbxQ&#10;lwdlgz3+cUY+dejZUbI3nEOYOQVE2/tGosAG1t7EhpSZkFZfC8ukqkrylZzP8tEeZIZm5hL75fmq&#10;RMPlhSMl+VyKc1FdZz29v+aU5LeeHIYSzbl6nDc0HymkDOZc3XkN2o4P0ntbBqJEpxycT9s5YYFW&#10;ogu6JnNuHpxVX32rsfxs5HRM9OLzeFgonc/gkob+JQ0DRiZAqaYiIq4eVh+sKiaFPGtui12RZdpR&#10;IkTkFYDCvnbeTAL9B1eM9RKzoNRM5Fi4BGGZ13JFYG9k44ttI3Lyya72yxiLCGlgoai/g9gkVlYY&#10;WHrzAntNQ1d6J8AvMZ1hQ1i0/MsoESnDQuCt0DYxxSXYvKC3bSklwnEPyplhFSkDtrVyC0GB1fWc&#10;sStc1kSJ4L9AiZS1HLCsYeACSwVVGyzjrJL9uEckkj0shD4WoAuJbQ8pWpLlmOJi2iC/uwWrYktK&#10;scyrRGUj3bCsnaYu1OKBDiw3zIygkNrGbqQMyKG9p7SGWkYZCLKHzbFDYsMPjv7R9LYV470+8WlQ&#10;EJwQrMLhcjuasYCqjrUHZE2xZ2KZUluFq2vPXoPstkYY4JpR1XHEWjVdp+jCIiwcPmIlKqwpp2BB&#10;7OuOD8FsVUoEb/GAnKmRLVe+eTFzCsQ+cW6xN31Lb/qexEvFWA85NEHusAVd+LhS6swvqkSR+YXJ&#10;1ZSLwIBHiSqKRkrzuRRTYkEpEZ1TylWia4fUsKp1ZuT6AeWr8upUrS7NPx4WhoXugTZ6b8uwpBLp&#10;GEPmOKsoJYJbhK/njC2pHEcXfF7UMkQOOBbL9MWWVKLS/KnIiOsHlYcqirGHs+Y2Zy0oJZpIScTn&#10;UHUJbekYEC0koG7nEyF/xKp8rIfOJ/AqUWReIYAjjRwL12As81quCOyNbDlKlFtAdkWUCAtFA1wl&#10;WgjsGUq0IkGpWRAgwt59BtgD/RXQZqQMDHDrO6JhT9usqESAeDG8ObXTQ2RvX5Uo5KsSoRrAJiQz&#10;B8tEBeJKSnlLyMDKPYTeM11ObIvaQpYRjtEGkDmsYigRdnJE3c7UMYBWIiV1Wx0T9+zWRhhA/ZGJ&#10;Bc8oZijAC8IQWXlzl5A4Rj6f4FdISelmtTbAZYOXgcPhk15r6x2OHPorwO8iSgTgUWItziREBwv+&#10;SekyB01svMPwuyCaxIZ/JSI/xDV0yR9SMth5SMES9YL2WJcHQT3j0IsqUVR+oaSkblQBs+Vn8ejs&#10;urTSnLsn4p3u7ibefCo6i4o8Ze88FRmJeOfKEW3UZ+RDTbDAUKKezgYqnpJW4s0E3OhsuB0x4NGM&#10;FCgLlOKciRW+kqiQKNFFHeML+mZjuVnIgfMCm6MpiTBAqc5Y2vHuEECJqOiMczhwFnv7sgrRGdSz&#10;u68V+yFBHLXACfpoJXIOisEpg0uJk27hEozaQm9OWPgHb2h0xkBV2xHOPEI2Ogf/Lgq5FMQG+8cv&#10;IuhZeJIfSEPvalGEBTVWpURwy5Gf0fw1AoK84g5Pf+WNzpZSIoSEEhI6cFJ4y8kLbFDreH8ptgW8&#10;OYj19u4zdPCLQj6vEmGVsJA6dsJbrwysKGcTOXQ+vi6qRPBAoSD1J4axH6fAGHon1p6hyKHNlgc+&#10;DvZPfoieuaeSqi11XJ6/lSgR+SEEehX+EXwla1FCLBAlMufsE74VMeNfibAf5+BY3rPBIKe9CbtK&#10;qCjHMikMQd/q622MF+xKWdMet3M6Z6noDJmQLUbmIkrU11yN6jqRmnRJ0+BoWjLvKt52IigRFOGq&#10;gkZ3b8t0ZMQFfdOOsW+Cna6h9lNOroA3E3CVaLSTrL2iTMkZWSYtR1+VyMCcjs6uy6ocDwjs7ahf&#10;Solon+iavDo8KXoVrxKdsbDFtlg4mp6CT6JE7uHxiCxQzehNLF2DIdv0vQisrxLFFBUjMudTiVAw&#10;3Ltw4TLyabxjU1ASBOeMfF5QgRnlXwZtY3eG8aJKhPODZeJKwEc4KG9e1P81MNwnbYR6Qn8lSqSs&#10;YY9LWc/SC+GJjKwJcqAaOBXVx6gWaygRTjviFJwfHEtBxUZMVAv5qBLIoXcFCvvaDK18du/W1zX1&#10;QLwDvwZizWuwVHS2PDgKCoDYh5EPoESSkjoI4uz9ohirrNxD8RMWhWFp4fxNgxcvuBigL5ISurwG&#10;Jg7+OD8kfAOL+kQahq7wCukW64UXKpQdv6tkqJM3U1hIA+4hb85CcF1JHzThrQULKR7oVFS11TJy&#10;I78XNxLcMulTvZQSpdSSH1LPm7mIEqGuEkfmeFgoqivvKoYSjeVknDO1mo6IoOp2Ziqv5TLQSoTo&#10;D1xW1cVXstzdT+kFrUSX1fTOmVqfDAhEMDiRGH9NVmXOw2uhEo3mZaEw9JO+pZRotDCHBkc5bevY&#10;OUY9vgnNyqX/bBryN6RzgnnA+wdH5OQb2/rpW1B1e21KxEtkXoGEuA59T2NQ1N+BUE5SSs/E3p+x&#10;imZ9lSihsmLPXgPEnryZiyqRlqErAkZcbVhGpkck5UqgkuDkABFhzYVKRHwiVDkbzzAHf8ptMbH7&#10;+ruIEhnZ+B44ZJbb2UyUKLO5XuagKbxI2owAg4OHzBLKy9V0nAysfaBlOKh/UgZZuzYlgpm6njMj&#10;k0CUCD4RI39VLKNE+NWQafzLDAN8xbnCgqlDAHGlEXhCWbCA8xOQnIHzbGjtg9++VDvRordM/IM4&#10;1diK9wbMAFvZ+URgwdjOzyNikedl8GRRBmuPUPraS6yowFZaRlzn47uUaCIpATLUepI6462zoxd0&#10;TS6p69FrqeiGevyk1Hp8kCgRNAI5pxycW759srMMtBLhKADb4itZZkRnONyshzd3z/PjlM3syEIl&#10;OukfgK3or4sqEUoLr4oG9ig2FpZ6dgZXExefkIAa45EEwhDBnWq4rEuHqec+QrvUUDnprdaAI6dC&#10;MjJphATVHfyj60+OwGbhPZawohJBVnCnKhv9xmNdlPyeVsFdapH5BbxOO6ofXG7IBDJpJdqz1/CQ&#10;giV9UNiQZQQRemae+Lp3vyEsrT2oWgT4V6LaqUHcxl2CY8mDJH1Lb+yNLg9qLO7nBOwKpYUNPvHV&#10;OSgWPxP3FZitQYlwY4cZDs3IB4W9bTgE7ha8p2UNLKNEyNc0cF3YToSvRInwF+Bk4mtKbRX51T5x&#10;KXCWoUSQA3xd6tkZ/hHcNeFp8mYCnFXSNsrIp8F+iBLt2qECueddRSjqa4cNw4XEbulziNMVmJIF&#10;vZParXdY+WuDycpKhFgMMU5P9zf+2Bkre9T8Tk7khQp8IphqOLx+UPmsuU3XQNtFbSO4JOcNzU8E&#10;BraeoFR5RWglgkZgqxPBwRCji9rG+No+1c+rRJdVdHg3JEAHvyrR3OhUZCTksmP8axvzUj7RGSs7&#10;QEJI6oeEfG0BXQr3iARcH1ig/+Cs1sb9MsYQqYjcfETFuEqIAXANiUPdyODj3kuILy/D/mVkTXGh&#10;8+bXnRjGKiV1O9yfyVUIGudGEcSZOwfWTn89ycnVVQFJGYiD4DjQmQxwZeCuBQe+lnPPXBTcu3BE&#10;uNb4LbRbQYM7sJSULmkPJkoE1HQXuTQB8nFasDf4cSGZudghaUylfMwDxnBkcIrodiJ8QonIk0T8&#10;Liu3UA19F9QZuFc4LQU9bbjPyytZWrmH4JzwHqVmagCHqJrsx4bwEQp6WvEVbhEOR6LFpZSIeBP0&#10;CUfchw1949Pwn9L/Iy8oMAxEhDT8E9MZq9YGvJ7du/WwT0A/oQf44YePWOuaeRzRsEdNJgbi4toW&#10;LkHEAJIhKqyJwuNMkhy/hHSUGY4JPgFphgdE4ske8Lsg5SR/UWy9I6BrWa0NjHzcEnDNkGV4vlgm&#10;OyTQd9+40lIpKb2ogiJ6FcmnwZ0b/y9OIP1DluKrEkER4P70djCvaXgiM75+Zy1s26cGiBIdTU+B&#10;HBxNTTpvYD4VSalm50gn1GHOdclOWbzQSjSWmwmwLTLJ8vGQEF4lQjiGQzPg9YkQ0J03Mu/uo9o+&#10;QX9TFQyuHzgyVPlVp2klwg/BIaCe5EkfP0pEg0s2KJUbsGQ21WMZJNcwH0YGZ+Tgj4kt+foQZxng&#10;qmAn2DMjv2ZqkOyf4ebg70cm3QkQhOfkIQfuBp3DwCEgGheisqZD8dJP5UBRfzs5IiOfgHxSvQGk&#10;gVg2nFzcl0QtIgaANx91wzkoBhKDBdwhDay8IRxYRgQnfYBqMEKd37PHAPlmToGQoewvpwUlV9Fy&#10;wK9w+NJAY+URqmPiTgJDbAglwt0VESU2pA/Kq0TlY73wd7SN3WEAoUQ+rUTJ1ZWkqEtJOZw4rI3M&#10;X93j0eUhRwQNPP9v0/wYyYRrg5sHbUMbQIl0zTyRA3HBD1kIic4I9Oa8e1gK/6R0OLC8nTZAWHYe&#10;r7PDu0OAmwS9ClrDu4rOp4EHtGg+g69K1DaFOrp4hyCEaZAhxEf4RH1uOzFEfZ0bI59cm5PD1Ndv&#10;N1wUem+MfIACYBX2Ty1PU8uL0vblpFPLPI4YYjdiQOdQzI3ipyHuo3PapikbFJjOWUdQwRBMMTK3&#10;CogaysNwKLYEclrg+GABEAeeLBNQFVHaGs4yr98HUH5kYi35SmzqOX8fZcy5GOARYLnuOPeXYm/4&#10;+jV4PDmCrzTk6dWPBYoNhcIC+aULWXPkiA2x+aJh6WaySIs1CwsLyybDKhELC8vWwyoRCwvL1sMq&#10;EQsLy9bDKhELC8vWwyoRCwvL1sMqEQsLy9bDKhELC8vWwyoRCwvL1vObU6KmuW9GqFkvGmdHqyb6&#10;OH1Vv3lFY6Npnh9vmBnhHeOGheVH5OdRoryuFtA4t4IQZLbU+8anLv8e1hooGeo0cfDXMXG39gyL&#10;yC1gvK+wcUD7vGKS3SMSwrLzMprqtrzPPgvL2vh5lMgtPF76gLGNV/jyw3TY+UQICarLHjYPTMni&#10;Uy9qpwZT66prln2rDtJGBmcAu/foZ7cvPr5UfHlZcf83Y1Z9JxVjvao61IiOoiLUkMYptYuMEPz9&#10;VB3rT6ysWHi66o4PV4z3boSPyfJb4wdQooLetrKRbt67fdP8WFp9TUhGNjwCOrNyok9D35mqk8Ka&#10;wenZi772mdvRdIgzSDgQpOauiFs4bstCCnra9kkbYRMZWVNssqjfQSuRqKiWV3Ry3RIDpEhKUoPy&#10;7d1naOsVti4hFVEi8ovw8xe+2c8LfizO2Ipu40Ky2hoOyJmi8I4BUbkdzfQZKOxrx/nECVfRdnAO&#10;jmEMDMjCwj8/gBKZ2PvLyptbe4aGZOYgBgEByRlK6na7dqhoGrkmV1fRr1znd7UoqdtSciCi6RQY&#10;w6tTAPrln5QhLKgOA3yiAnvHJq9KiYC2qcei497TSrRnr0FiFXcMjYUQJRLYoXrwkNm6K5F/MnNo&#10;IQaxJSWahq4+can0WDb8AJcnurBYWEiDHAUeX1hOHnmdnSgRyRcT1cJfw7shS93xocLeNjZk5ocf&#10;QInISFrQHREhDUgMwAIqM6kAECl6EF9Uj5CsXCEBakQ7EWFN/6RvRreqmRpU13MmWzkFRpeP9daf&#10;/DoY4DLwKhG8s0XHlFiVEklK6cUWl6xLUMO/EkUVFu3erQcznBl4T3APGQZL0Tg3ZsMZPhEICahb&#10;ugbndbWQwtNKJLVbPygd0e4qBG61oD7jzqGu50RGZdz+IG61dg+VlTeLKljdPFS/TX4YJUIwpW3s&#10;5haeAKAjcgrcWzHqIWMUaukDxmSVipYDbz4COmQK7FDRXXp0+kXhVSLGKppVKRFslhtl8eQwKpuF&#10;axA/GNv7IdYjZVPRdmSspTFx8CdDjtJIHzBJ/zI1zfLgxi6nQE1lBbRN3HhX0UqE85O8MU1UvKTW&#10;1cCXxOHklawSK8sZI8nxAtkKSsvSMXF3DoqlnmMsbUko6m83sPTyjkmunR5aeKeB7OJPwaqaqYHK&#10;o31Q/9Lh7uLBTvxNQalZiFjJSda39FZUsVFQtiaIiWiRk4YbZ3RhIT/e92+ZH0aJ8Hf6JaSRHFwN&#10;eubUtDm4RYdmc++QyCRusJVbCLkC5A5bkFUE1CI4VqrajqttzthkJULNt/eN2LNHnx+kpPRwEkjZ&#10;xMS0GWuX4YCcaUzhNxNmLEV8eRnZP7SMMbLfuitR5dFeeLg134bVvCSUl+/eS83dJrVbzz08Yakh&#10;cZHvFhaPkwPLvXsNcPeCM8uw4SWjqVb6IDV0pI6ph2dUUkRuPplDLTAlE8GsZ2SiqWMAVuG2d0DO&#10;bPdufQHOPK4MRIU1Ebriz4VcHla2lpDQoVfhr0GEyzgoCy8/jxKF5+SbOQYU9XdktzWSxiA9i68T&#10;M6XVVSNqOyhnmlJb3Tw/bu8bGZFLzf9JGywDrxIpa9ovCu6BCBs5RVKTPWzBWEtDHJPllQj35NLh&#10;rpz2Jn5IrqpUULEmZXMMjGas5cU/KYP3a35PK59jOZJJwQAiI94BT8FqlShniUeKNDFFxXv3GSCI&#10;Rr1ddOhLeDdRBUXk/xUSVHfkmbaQAQQ9OJWaSgCWwoIa8FaWmTCn7sSQiZ0f+ZnkQaSYqBZgOJIE&#10;XIrQcTVdJyNbX1xIEESUFv4a/lOcWHjoOJBTUAzMeLdS13deOKMnC83Po0QBSdTs4BJi2s5BMQhG&#10;9ssYOQVEhWTkEDQNXBCXYSssmzsFUjsU1nDwi+SnaYNXicgFumbITpZXolXBTzsRai9qCyqYlVsw&#10;XINVtU/ldlIDQgPBnapxnGGheeFfiXBQyBAqsJKabU5b41KhSuVkn6VrEKn/Woaued0ti7brQ4BI&#10;qYBfYtpSvwjxOJmEniApoZvZuuRpr5zoO6JJTcdG22NbXHVwZxD/UgNpB0TGlpTwzum2KFUT/Sge&#10;ri7sAZcc/mtz50BtYzefuBTeoaZZGPxsSrRarFxXHlefV4l43Yo1IC6mjZ3IHDRZqsMRAwgW3IRl&#10;CE7PluNM0w4sXIIYawFu16gY4uLUcQV3qqnpOKbUVTOOsgxkogigbeKOOsZYy78SFQ926lt4EQ9F&#10;WsbYNz51mWrp9KUm43YSV1a2sJWnoLeNTCEPjqjblQwuHm57RidBC4gZkJTSjchbZB5tmupjA1bu&#10;IYiwxMS0oIPuEQmxxSV5Xd+0Qi5D/cxISk2Vjok7kT/Ej2ZOAVktDWwLET/8hEqkY+aeVFW5DHAQ&#10;iCWuZjL9w/Lw007EJ0bWPlrGbpF5BXxGRmZOgbgnLwciiC+3fWHODZyJqBbdkETQNVt83rSF5He3&#10;kLZqVM7oouKFTbn8KxF+CG+kg/AnPHdJUaia6DO29dvFEREZWZOY4mJGZa6dGjR1pBxbICmpC8Hl&#10;XUsoG+1W4UxnBOCYeMcmZzTVLzPVEgH/S1ZrQ3pjLa4xxioC/CxAD+9PUzXZD2ccB8LhoPjQI9xF&#10;NvRh4k/GD6NEuJ2qajtYe4YCc5cgGTnqlrioEsGA3nZREr40wULOVrxfpTfUFvS0KqraKKrYxJWu&#10;LFsrglCisLdVXc/JPzFtxZfUUF2dg2OWwdY7fP+XZ4Xaxu6MtYuSWFHBz10a5fSMTBLcRckc6tXC&#10;ugdWVCLspP7kiKGNDykhEBZU1zF1h3+0/DTHGc31+7+ov7yS5cJ+896xKUSC4WZG5DIfk+O4iCUh&#10;oGQP1IxpX6b9+B68YpKJnuK+aOsdRnqB4GQi5lXjdBBBcLd3v2FYdt5SszCxLMUPo0QAN1IpKT2A&#10;2yC5z2+CEomLU7Oh+yWm5bQ3lgx1fj8ZTXVUX3DODd/I1i+ztWHFZ8zLsKqejQDHii0ttfeNWLG9&#10;o3SoS0WLu+cDcqZwSMksN7wsr0RN81TbkKahK9kJ6rCSui3/ak53YgJYZqzNaK5TUKaa6hVUbBbO&#10;+FZzbMDQmnvZ7NtvCC+GYbA2qif7cSXQgSFuJwkV5a4hcQjEcKeUlTd3CY4l03OzrJYfRokgOrZe&#10;YfBQAK5mFW3K8d4cJYIltE9e0fKwsvX3g1pNN17g8kXlLB5c++u4q1KixrnRyPwC4kMhckmsrFjm&#10;zQ+v6GTyiIoArYGMMmyWV6Lk2kpFNVvSNoS7iK1XeGHfkrOwL6RstIfu2I0Yk7EWJc/taMaVkNvR&#10;tNC1TK6qpJ8PWLgEr2MvZ0i5vU8E2bOQgBrCMcRiEuLaDgFReV0ti/Z6XQbIFpy75XsY/Eb4CduJ&#10;NkKJAG7pONzywIYfM16gTcXfvj4SlpWHmItPLFyDoAKkhBr6Loy1DEydAiSlqA5NBFSkiNzFZzfF&#10;aZGU/NodRu6wRc5ifbKXUiJUyPCcfNLqDCQkdBLK1hLYahhw/aldO1bRQtc8P45TQTZEuFTYu4L3&#10;t1pcQ+O4peLcS7RN3NfsB3lGUZPiBvDhzK4BKnKcH1uXl4o2AVaJ+FWipKpvOvUtSkxJiVtYfExx&#10;cWpddcV4L2Mtn1h7hcEF4wcxzpM4AlyAb1aJaIkIa/LmLAQxhVt4POPoAB6EiZ0/9glVJe4bIiCG&#10;XBIWKhGu/tLhLgf/KOJPQfjMnQJhxrsV/+A0yilYyMia2PlQk57zSWBqJg4NIBP0LPLrBeq2UyC3&#10;D8GePfohGTnf43DFlpTiJCOsoyfIXhfwF+R3taC+wA91Do7NamlYR69wg2CVaD2VyJFzjSKm2L1H&#10;H0ETQieGAaHm2ODCNheagp7WlNpqftAydiNlOyhvllBeTucnVpYrKNtIHzD2iEigMxeSWldTNcl8&#10;MA/CsnOhI6IiWhAgnHbsn38lymyuU9dzFhaktkIAGFVQ9D3Pj3A/z+9pzWlv5H8nOe1N9Os+qtqO&#10;iza0fw/VUwOm9pRMAyV1O4SQDINVAQE6KEe9v4LTCIELTs8OzcpdFPfwBKeA6EWx8w43tPbBxUyj&#10;qGord9ic/HfggKxpSEb29zRHbgKsEvGlRDgQqi5j1UKIEgFRYU0sM9YSqif7Tez8rN1D4T4wVi0D&#10;JS4qNoiw8rpaSE5WawPpnaSi7cjoUGPN09brHpnIu2pFivq5r62gGvvEpkCPsMynEgWlZpGDSohr&#10;Y1uG8SYAfTeBTHD8ODgsafy9WLcqEIjRbfAGVt6Mtaul7sSwnXcEb/fLDQJ3R3hGjKNvK34YJcJd&#10;GoEPrgOQ29msZUS5A4sqkcxBEx1T92VQ1rQnlvwr0d69Bow/Mru9MSQzh9E9j1YiQxsf3nxe3ELj&#10;4ZDDRl7JKrmG2cq7FEmVFQrK1iTkgUbgDkmaQuCA5He10mbwcegyEBCjQSBog+WpPT5o6xmG4u2X&#10;NspubQxOy+ZTiXCWFFVs8HdISemZOgRkL92LeuPAEfFLxTlve6EkzkExfHbaWhUFvW2y8pQXI7BD&#10;1TsmmbF2DeAc0s8ceMEfJyGhA3BK4eXJyJqCA3JmCirWSmq2fCJ3mIpt9+4z2L1b3zc+lXHobcUP&#10;o0T446UPmpC3t3CKScvrokqEGzIqEukIA+CaSn1pphUV0cRX/DHk6/cokY1XGHbFeH68ohLFl5US&#10;R4agpGFX3L9IDV8IHKjigU6v6CTSR0ZgpyqgWrt5vCGEME6B3NedoFmaBi4O/pEOflE4Y3D7+XHO&#10;I3LyxcW1cQjy2Jt/JQJiolrwR5Krq7bqnYb0hho6LtM0cl1zK/LyJFZW4KrDIXCBrdcrO7izEjE6&#10;pGDhHBgTnpMPYktKcCyQUlOV2dKAOx/I6WiC/1s63MUn+d2tuCvAN4RHv8x7xduBH0aJFmVRJbJ0&#10;D8YfRsbKQHVFDfSJSyHehJG1L77GlZQQy+9RIl0zD0lJXUbvGFqJ9h8w5s0n5HU1i0twZWjvfkNo&#10;mXdcyvKD0jKAHuW2N5FenUBghwpvk7NfYhr5mfjV0Cxcec3z4+VjPbLy5tBxqHNk3uJPygh5nS1i&#10;YlpQoojcfPI0mn8lwo0hqrBotc+w15GK8d69+7k3GHgBZcMb9VzcxiucHEX+iNWq4uvlaZgdTaqq&#10;oN4K/K1OjvBzthPldbVw+93vUsMqbEg8BWNbP3zN626B16pn5oEb+PIXU/WxATFRSjtws81p+/oY&#10;u2qiD57XQiXSt/SiDoqwf4eKT+w3znD1sX5jO+oNBsGdakrqdmkNNWu+josH2lV1HbEfHGvffsP8&#10;ntaa6UFIj7CAOnQTcWtm0zf36oKeVugmxAgGOJk53w7nRMjvboGmQB+D0rLo7jn8KxHjKf4mU9Db&#10;qqRBjdUJDh4yS6nbqJLUTg0e4AyQBK1HbM5Yy/I9bHclqpro1zCgGkT4VCLEw2HZeVmtDcQ7WFSJ&#10;QEFPGz9PVeB+iwpTY30oqtqg1pHM+hPDDn6RyFyoRKjJyIf3gUASbhTdj7lhdsQ7htv6q2PiDmn4&#10;HvcBEgap1TJ0hU8ECUAh7f0icSoQjsGrh0oy7AHUiryEBT06fMQqu5X5pkV8WZmFSxACAd7HvT+E&#10;EpUOdeEGQJreUIyY4pKNc81wIeEoQE7BYiMaoX7LbHclwnWmrElVoRWVCP65T3xq8WAHAi5Uzi9X&#10;jDlWLVQiPkmprRLhKBEqOd0RFsELGQRL9rA578tTMBbi1AcNfReX0Di4Pzbe4WRVTnsjGbVLy9ht&#10;xZ4dHhGJTkExK2LtESolpatt4g5wHvbs1YfWKKpQA3RBPhagSeoqYfcePZxD3oPipC1sSNr+SoRY&#10;Rv3LqzMiwhrUu7IbJkO4KdLDY+K2x1jL8p1sdyXK7249zHm9iHJAvvTTXVSJeHEJiSVXjLYxNdrp&#10;mpUoOD2bjIpt4uBXOz0IZ8Q7Jpn7GsEOFUMbX9qxQk12CIhCJvx2e9/I8tEeeEZwkeA0oW4oqdmi&#10;ACZ2fkvN+cGLc3AMPBdS/tUiJKguJqYtLqYNaQAIVQ4pWMgrWUGk1HSddEzd6T7WPnErP2XfICVq&#10;ODmCv3VR341/cMLT6mvISz9QogOypnFlZQybdQT3D/p/0TR0LRtl389YZ7a7EqU11JIHInv2GtAP&#10;qlZUIm3OM34QkELdu1ZUovKxnorFxtNzCY6FsggKqHlGJeErlIgM9AMkJXQQy9CWCH8OHbFCvtRu&#10;fUQ6yAlIzoAwcfo39sgfsfKITOSz13VRXzu8LXIUXqAvOBUA4qKu5wxwEozt/OhHgQbWPmFZudSw&#10;RMXF6Y11IL+rBQpSNtxFHLGaqQEzpwDiQdh6cf21ZdggJcptb4I0h2RkM/L5hxrqOzMH6oNDC+5U&#10;1TBwzmxZn8dYS4H/Gr8Rh4MfGpnPDkq9/mx3JUKthjeEKwCVk/77l1ciyAqJRKA+pAYur0Slw91a&#10;xq7mzoGMfGBoRQ1nAT8itrQEX6FEEpxHaQgEglIy6UCAumEGxZIbJuIvEubUnRiGDKHa61t6wXVq&#10;5PvaxeZuEdQQi9ibf2Jaan115XgfQHRQfWwgIjsPe6s7PgTqTwyXDHURv4Ay5ry+VHm0F7FhZEHh&#10;QqcD5U+oKN+9l+oH4B6WwFi7kI1QIpQhNCsXp+V7urdYuAWTbtzA1CGgfGxjZ3/EKVXX5c4K4xIS&#10;x/9fycI/21qJmubHISLkCrBy/zq44jJKhGoMTSGbGFhyu8Aur0R5XS24uxrZ+jLyC3vbUAOxlZyC&#10;BWkkwuWe190SmJqZ9W2Lb2JlBWk5gtsCT4Rkwhi+Ccm3cA1iTL62PPiBtt7hzkExvJkIanzjUiEN&#10;iLPSGmrgFyBz4bv4BT0t+6WN4SmIilCzCbmFxmW3NVZO9NF1FWIUkpnDT3k2QolQjS04f9BqlQjl&#10;r57sjy0pOXyEitZxs5E+aMLPQCjfCXTfxIG8haeqZ/51ZHSW9WVbK1Ht8SFjW25noqTKrxNmLKNE&#10;qXXVpB1Harce/abY8kqU0VgnKqy5UIko94HTjdDKbbkRZnHE/TKU3w5HCSLFuwoXsQ2nyzLKaeYY&#10;uGhl5pPm+fHw3HzSNQHs3WcYnJ4F2V10VJCslgbXkDi6mx98Oi0jN++YZMR99A75YUOUaHZUXokK&#10;Y1erRPHlZQbW3qRfKH6RnU9Ebmczw2bdqRjvsXQLxj8IF1XfwnPR1/RY1oVtrUSIR+Q5jS/SB41J&#10;yENYSolKhjrhLyB/1w4VM8cAulPp8krkl0i5XQwlwuFcQ+OxH6xaZnTB2NLSLx2XVB0DohY+F4Mz&#10;pahKOVa4lFW0HVF1GQZ8EpGTL7Wb29iMXSmp2QYkZ+BwS41P1Dg3WtjXZuUeTFYBoV1qB+RMowoK&#10;FxZyKTZCibJbG0ngyb8SpdXXquk5UTcYzt+haeDCOyP2xoHLzJSaJ06VhNg4AxsaA/7G2dZKBKcG&#10;Vx6uA7/EdERqtdODiClAQW+blhH1FiKvEsEBwX2SXOWHla15p2NcXonMnYOwiqFE1EwPGnbI1zZ2&#10;582nQTFCM3OI04Q4yM4nfKl4J7ezibxvDSQldaAg5aM9fD5sxqWP+uAVnUw2x81Z9rA577DNK46U&#10;BmN5JUvScAbExLT9+X4CvRFK5BzEfawZvGyLdd2J4eLBzuiiIvzRwoLUwE9QfPwXCIQ37jk9L2Qu&#10;RgS58MIsXINr2BGpN5htrUTUe9WcYbqol2hGuqEjumYeAHdF0j2HViJ4Q7be4aQXIuoq43UwWolU&#10;tR3jy8p4iS4qluX0mlXWtIeW0ZtEcybVgtBktS7yBnNqfY2htTeppdIHTPwT05f329Pqa0iNBahU&#10;ypoO8Aj4GcAwvalO38KLDF0oLqZl4RLEmEV6RSWiBtbobjF1DCAaDSQldVccOpbAvxLt2bfcfJM0&#10;iKf2y3BjRp+4JX2i+pPDPrEpZM8orbqes1dMcnpj7aIzoK07ODquCkVVW04vUOuwnPytepPuN8X2&#10;VSL4AsKCGsJC6r5xqYg1Ksf7EHCRikEDscBNMru1AdEKue1rGrkuHOSUViLY4BbHC7dzEGeVkfVX&#10;t0hF0x73Q5fgON6oEFRN9Nn7Rkrt1iNdhyCLcNBWfKYLOaDfciSg5Hv26hvb+UENFx2rqHpywC0s&#10;TlJKlzySOyBnFl1YhCrBCBBWVCJC7fSQgz/VL5zgEhLLMFgU/pUIpwKqLX3QZHmo8/alDLhtZC0x&#10;+xi0AG4gAnDvmOSSoa7qyf7NfBsrNCuXjEsNZ7mgp20zD/1bZvsqERkZT13XqXjgG2WJLS4hoiMk&#10;oKai4wh/ZM9eQ1RXVGw773DoF68xIammUoYz1/BSYHNUOQf/KBhDVrxiUiA0moauJYPcKSWo5+WD&#10;nagYpBkY4ZjcYfPwnHzyAItPyuDW2fnRPZIAxO6gvFlU4TcvpiIIheiQ6X2gxTKypp6RVG+mReFT&#10;iQiQchwd4huSwdc7UysqUfVEv7o+9/H2asGZXPTP2nLgUNv5RvAzHBXLOrJNlah4sFNG1kRKSjex&#10;opyxCli5h8BjP6xspaBqAz1CXbXxCk+tq17Ke2+YGUmoKHcJiVsKj8hEyAoZGDCnowmHPqJhT8dl&#10;MUXFlq7BpK1n7z4DIxvfkMycNQ8OG5FfgCCRvBanbeyW097EaPiIzC+E0qGi6hi7B6ZkLu9zrUqJ&#10;4BnFFBdH5BWQX7oiKyoRQKBqYu93RMOOf9R0nRBKr9d8Gyw/B9tUicKy88TEtHzjUxethKhRiJIs&#10;XINQpf2TMhCOreOTlNzOJnvfCHoAedwbEcQhlFDXcwpKzyoa6MDRv+cZCnQHvkB4Th58roKer4Oc&#10;0VQfG8jvboELhgCNsWohEEQNfWfomrG937o/Y6aVCMFv6TAz5qVBzAhB5B/8fMb8+iws27qdiJGz&#10;VSRVVS5se9o+oGyFfe0b8YAZbouypr2xrd+iisnCso5sXyViYWH57cAqEQsLy9bDKhELC8vWwyoR&#10;CwvL1sMqEQsLy9bDKhELC8vWwyoRCwvL1sMqEQsLy9bDKtHPQ/Op8eb58cbZ0fqTI6BhBozia9P8&#10;+Eb0e2RhWUdYJfrhaZofKx7sTKquDM/O94xKsnAO0jZ2B4bWPqYO/ubOQciMKihMb6rjjIvEShLL&#10;doRVoh+b1LoaK/eQw0espHbrk7dqF0VURHOftJGSmq1TQEwRfzPxs7BsJqwS/Xgg1GqYHYkuKj7w&#10;ZShIGsGdqkK71Klxnb4gJKBOj5FGwFczp8CigQ7WP2LZPrBK9IPRMDuaUlNlYO1Dxn6jlGWHqoy0&#10;sam5r3dAYnJWWXVL18CxqeETJwgNXf1JWaWuXjEGRl57d3MH5Ae7d+t7xaawQ8SzbBNYJfqRKBns&#10;tHAJoqdaBGpqDglpRR3DY+dvXn/46tmT1y+fvX318t0bfD559eLBy2c3nz24/OjOhfu3jl8819g9&#10;4BecTOuRiLAmNUl/78qD2LKwbDSsEv0YICKDDNHz/4HdUvpZxbVXH999/PrFx08ff/31178ulpD/&#10;4dPHR6+fX3l8F5IEZq9eNDH3o/cjJqqd3ljLPlxj2VpYJfoBgExkttQra9pzNUhSH67NsdOnH796&#10;/vHzJ67krJRg+ejl8xtP7kOMLj28nZJTLnfIgsxMfUjRMqO5jm02YtlCWCX6AYgqKKKnUZQ9aFbT&#10;1nPr0YN3H94v5QctlT7/+uvbD+/vPn8MMTp390brwLCSIjWf6q4dKkrqdsWD7DM1li2DVaLtTmZL&#10;g/SX6QCUle1GZk4+ePkMmrJaGSIJW2Hbe8+fEM9o5OQJMjUTkFe0YhyahWXTYJVoW1My1KlpSM0x&#10;CXR0XQePTT19/ZIrKt+RoEePX7+48ohqOWodGDl4wJQcwjsmZasajGqmB2OKS+h5CvK7W/E1rqyM&#10;NlhIWkNtbHEJ/RX2oHSIOx0Ly48Fq0Tbl6b5MVOHAEFOb6B9ew07R44+evX80+fPXDlZTfr48eOx&#10;Y8dmZmbev39Pcj59+vTg5VMo0YV7N9PyKohndEDONK+rhVGMzUHbxB0FUNN1IjOdOAVQc0yF5+Rn&#10;ttSb2PkvnEkltqSEzJ7mFZ1McrCspGa72rn/WbYJrBJtXwJSMkmLsuBOtbbBkTvPH336/GkNQdmV&#10;K1csLS3Dw8NDQ0MdHBxu3bqFTOzn46dPN588QIw2cXpez8ADBxLYqWrnG8GYbHJDCcvOExHWBMKC&#10;6l7RSWRqydS6GjKlHfKFOB3HRYQ0YByUnk2MqfxdanFlpbCnp5aCmZHNN1OKs/xAsEq0TSkf7dmz&#10;l+r4g0qYmFmKSOrtR647s6r0+vXr7Ozs0dHR8fFxuEV9fX3JycncdX/965sP769wHu3nltYRt0hB&#10;xSZ/K2bywM+08w5HwAUl8ktMl5DQ8Y2npquOKihEqcgbKqXDXQkV5QCrkOkRlYTPw8rWxYPUzCtY&#10;hhLldjbDgOyT5QeCVaLtCCIUl5A4Mg+1obHX5JlTiMvW0kD917/ev38/MTGxs7MzMjIyLy+vra3N&#10;ycmJuw6e0V//SmK02auX5A9R80qLimihJm9aa1F6Y625cxCAOyYqoikrb27mFAhxiSsr2ydtFF9e&#10;jnjNyManZoqaKjK/uzUwJRM4BkShqLbe4Vi29ghVVLXFHpAjfdBERpZq83IO4mu6bZbtA6tE25G8&#10;rpZDSpQuiItqZRRUX318b21PypAePnyYmpp64sQJVVVVExOT2dlZV1dX7jpOQoyG/UOM/EOScUSq&#10;GofEkcaaTaBhZqRqoh/guBauwTXHBrBMdAefwkIaWsbuvNNqmjr4w10SE6XmgxQV1cKyjqk7vQc9&#10;c08DK28sYD/0Jiw/BKwSbTvgjwSnZQsLUe0jmlrO0+fPPnr1jCsbq0/v3r0rLi5GaIaFt2/fjoyM&#10;5Ofnc9dx0udff73PcYs6hsdIs5Syhv06zqnLD6TtWd/Cq2qyP6W2GiDOOnzECiEblhGo0pawgWVA&#10;cgY+vWNT8Klh4EJWYRlbmdj7Y4G2Z/lRYJVo21F3fMjSNRjVCcQk5UMjXr1/y5WNNaXJyUnEZVCi&#10;169fZ2VlzczMcFdwEryt529f4yjn793ct9cQBxWX0KGbgTcHKJHgLjU4ONrGbr7xqb4JaaBivBeF&#10;OaRo6RQYbe0eSiyJEtn5RODTyiMUn6wS/RywSrTtgAtwSIEKzcDA1PSNJ/fff/zAlY01pffv3/v4&#10;+CBMu3jxYkpKCvSIu+JLevPh3fUnVICmoelEjlt7nIqPNgcrtxAHvyi4P/tljHDopjluYEg6UgkL&#10;qmMVFhRVbZFJlEhSUhefUC58EiVS1XHE1+pjA6wS/aCwSrTtyGiqI1GSoqI11OHu88f8v1y2VEJQ&#10;FhERkZ2d3dXVxc3iSR8+fbz17BGOZeNAeRkgr72JUaoNovJon7q+c2BKJuRGSd1WSc0WSpTeWGfj&#10;GSYkoJbZXA8bCxfKQyT2hb1tWBuUnoUcv4Q0LOd3U0/65BQspKT0sMAq0Q8Kq0TbDv+kdCIHEbHZ&#10;UIf7L56srTcjEtyf+/fvX7hw4e7du9bW1s7Ozm/evOGu40lQujvPKSXy9I0nh06sqmCUaoPI62rx&#10;ik6uOz4MJYKykEzkRBcWEXmKyCuAh+jgH0VWxZaUYK21J6WYUCgsRxUUxpaUSkjq4rzBgFWiHxRW&#10;ibYdTv7UI2pQXNsMdXjw8unnX1etRFeuXKmtrYUH1NPTAyWCHj19+vTevXvc1d8mKB15LdbDO5Yc&#10;OrmmklGqjYZXiWhyOppERTTdwuIYnS0zW+pRyN179PfLGKvrOWvou+Ar8mOKimGf1lDLa8zyQ8Aq&#10;0bbDmHNXp6pW/xDUgepJ9O0jfHyFplRVVXl7e/v7+0NuoDK0DbyetLS0M2fOLGwPWipRO3xBvRNr&#10;YuZLDl3cv9nvTNBKlN3WSJCVN5dXsrLziaBtIgsKxcW0UTzkA+gR1Q0yIX3PXoPC3na5wxZYtW+/&#10;4cJXQ1i2P6wSbTvUdLnNxpOn5xf1iR4+fBgTE9PR0YGFO3fu1NXVJSYmkhfKPn361NjY+PHjR2LJ&#10;Z6J9IkUFapAQYSGN+pPDjFJtNB6RiVAWLLiFJ7iFxRN4DQhRBUW8+VAifE1vqsNy3fEhLOdsVgsX&#10;y/rCKtG2A+EGUaJj505DHeCtMNqJSkpKOjs7z507Z29vHxoaevfu3YqKCtIUDe/m1KlTxIz/RNqJ&#10;zt29ISpEvfCxX9qoYXOf4rOwsEq07TCy5YZIfUcnoUR3nj368OkbH0ddXf3t27fQIDhEMzMzBQUF&#10;jx8/VlNTI2urq6uvXr16//592PDpHL3/+OHm04c1LV3kuLqmHpv5EiwLC2CVaNtBXqoCVS1dUKLr&#10;T+6/+7Y/kZ2d3YMHD4qLi8vKyvLy8lpbW+fm5pydnbmrOR2Iuru7JyYmLl68OD4+fvv27c/LPn17&#10;/eHdtSf3nFyp7oLAPyl90972YGEhsEq07fBPol5lACk55VAi8OLdN23PjY2NNTU1L168OHv27IUL&#10;F968eRMVFTU6Ospd/SW9fPny9evX169fP378eGFhIVwk7opvEwK6p29ezl65eECGGhlyzx791Pqa&#10;TXsDloWFwCrRtiO9vobMlait63bpwW3SVMSVDU5CLIbQ7Pnz5+TrrVu3fHx8PnxYoR92amrq6dOn&#10;uV940qfPn28/e5RdXCsqRL1WqqbnXDq8umEPG2ZG6o4PAfK2WtPcGOknXXdiuPFLh2lIW/3JYbha&#10;dBdqKnN+vP7EMLZivOZGYkNkLt9wDjM+W9YbTo7wHhfL2JaUeeEesAoFI8ukwByzEVadNxRWibYd&#10;5aM9cgrUA2nBnapjc7NQoquP7/K+8AHRqaqqGh4ehjvz6dMn+EctLS3Lx19I8KGGhobevXvH/f4l&#10;vfnwbuL0aTJSmpCgukdEQuMcX41EqLE57U0J5eVh2Xle0ck+cSnBGTnILxpoL+hpTaqqdA2JC8nI&#10;qZzoQ2bFeC+CvriyMq+oJLJ5WkNtUFqWrXe4S3AsLOPLSkl+yVBnQjk1aGxkQWFIFrVDAjw1xuP5&#10;or52/2SqNyMB5Ske4E4KAO0gC9ltjSm1VV4xyRF5BVgo4vROCMnITsfRUzOdg2KCM7KRU3m0L7a4&#10;JKqgCIRm5+IrMrH/8Jz8jKY6p4Do0KzcanaWyo2EVaJtR+3xIQsXarQdkJrLDdDgtvD2KZqZmUHA&#10;hbjs0aNHKSkpV69e5a5YNk1NTTFiNOzzxpMHWcW1wpynZjKyJvw7RPAX4supQctQSyEotj7hAckZ&#10;8B0s3YKN7fyMbX3VdJ3U9JwSKipgibXaJu7WHqFaRq6BqVnYvGyk2zs2xS0sPiK3ADJBxkLL7Why&#10;C4+384lIrCj3iEzMbmtAZlZLA3TNCaqRng2NQw6EJjAl09w5CJLtGhoHuUFmzdQg2TPwjErK66SG&#10;wYXAQSWdAmNQwoCkdNJRIL2hJrm6ytQh4OAhMxuvcORAeiJy8rFPnHkcpZAzBG1sSYmeuWdMSbGN&#10;V6hfYhp+HcQO+SwbAatE2w5EASHpOWTUVFVV+6lzZ4gYvXz/hu6+CFcoPDz8+vXrR48eTUpKWsYh&#10;+vjx4/v371+9elVRUdHX18fN5STs7cXb15NnTyso2hDhI8Mk8gkCK5+4VEMrb2vPUHVdZzUdJ9R/&#10;5Od0NGU21zuHxDgFRruExBb0tsHLgyukYeBi7xcJSTJ18IdZ7fSgqrYjPClohJljgJGND8zCcnKl&#10;DxhDEcKy8iBb6Q11OBs+8akpNVVQovDcfHwi6MPmEIXqyQG/hDTvuBQS3OErfCssgLTGWvg7CKzi&#10;SksNLL0hVVH5hep6TrmdTWXD3ZF5hVBPfQsvG88weSVL2JeOdHlGJ6F4WkZu+CQOWmJlBSTSPSIh&#10;rqwkuqgI3h87JdzGwSrRdgS1V1HNFtIgJqyVmFFy/t4NKNHNpw/efXxPe0bz8/OhoaFubm5Xrlw5&#10;ceIEtGZ2dvbatWunT5++ffv2cU568OBBf3//qVOnxsfH4T1xt+Qk7OfN+/fzVy4bf+lXrahqA3eM&#10;UZLlSamtRuCD2m7pGmxo7YOqC/cntrQkNDNHXc8ZTo21e2hGI9XtEFqgb+kFJwgV3tw5EDnhOXlQ&#10;geD0LB1Tj7DsXKxCJlQM6pDf0xpbWlrY1+YdkwzXCVoAnwUalNPWCLOSQcprgzZBB/HV3jciu53y&#10;iaBEOGJ+dyuEqXK81yc2BfqCzXPaG229wu18I6upYdj6ao4N2PtHoYSaBi7w3eAWYVv4StgVwK8g&#10;C83z4ygh1ApiZ2jtDV+JvI7LskGwSrQdQX32TUgT3EW1W6uo2A+fPEncorvPn9Dv5cMPiouLy87O&#10;hmsDDXr9+jUU58aNG+fOnXv27BkWkF6+fHnz5k0EcQudpg8fP157cNfdO47I0H4ZYxLj8A98E7+k&#10;dERS8D6M7XwPK1sHpmbWnxxG1c1orLX3i0BYZO4UCL8GPye3s1lD3wXODjwUOEHYHC4VciLy8h38&#10;oxCgofJjh3Cj4kpLTB0D4IzApmqiH+IINakY77VwDYYSVU32105TcgmnJjA5I7WuOrO5jvhENdOD&#10;Zk6BTgFRiN3gDUF0GmZH0+prPCISEYghzoL/VTTQXjneZ+Ea5OAfCVfOzjdCWcOuZKgLxYZ9YiUV&#10;EmKB2nZmxCUoFqFfam21kZ0f1DOpuor1iTYOVom2KYg+ZDkvUgFbh9Bzd64TMXr4ipp2kSsna02f&#10;Pn+68/RhcmapmAh3GNbQzNw1V7PU+mqIRUpddVwJd/axkMyckPTs6sl+j4gEMki+mWNgQnkZqndO&#10;WxNqO3k/gw6mXENis1qpJqHKyT4YF3PajHgp6GlDjMabg+AOYoToLzQ7lzefQVBaVlIld1yBiJx8&#10;KBc0Mbm2KrqwCNsSUutriAGCsrgvDeegqK8d3llgSgaOXjLYibW8D+BY1hdWibYv8Cb27qOm9wBu&#10;XjEzVy5+8Ywev/v4gW4zWlXCVm8/vKce2xdV791DjdAouFMNfg1xNL4f3pFeCZCMhc+/ET0RR4am&#10;YWYUctY4w2wShrdCPwgjlI92Fw92gupj1MOs+pkRElRCLHAs2mwpEKMxHg4i9CMjZ7NsIawSbWui&#10;CgrJ+IQCO1S9/RNPXr5AxOjm0wcv335twOYzIUZ7/ubVjScPckpq9+7mapyhtQ950L42kqorK49+&#10;fbiOKAZOUG5HM6ntqOTwXKAytAHcitiSkrCsXN+E1LDsPDoflr7xaaGZOXRfnpSaqpyOpuzWRjgy&#10;+Fp/ciQ8Nz84PRsRk41XGIjkRHBFAx2ZzfWBaVk4tL1fZGFfGzIjCwrLRpgPAbPbGjKa6iJy8xm9&#10;AXAgxGX015KBTvoZHAFqiNCVCCI7Vv8GwSrRtgb11i8hTUSEesTOEaOE2auXiBiB288eUm3YXxJX&#10;b75N3HW//grLW08fXnxwq6i6iWjQrh0qWkZuTd/xYkdBb1tscTFcHkpHEtIgBDIHjR38o2KLSxBd&#10;lg53axg4H9G0N7bzoyMg6gF8WhYUtmSoE24RiXfiSkttfcKN7f28opMTKsqwQ5QKAZRzUIy5U4Ce&#10;uZdbWDwyowqLEirK/RLTYQziS8sgW1BSzkxEvpoGriraDjFFRTg0NfFZR7Oxra+JvR+RFRwov7vF&#10;zCnAwjUIO3QKiMYhkKNt4q5p6KKsYUdar0BeZ4tLKDdsJJSNdiPKI8v+SenRRUULvTyW74RVou1O&#10;3fFhl5BYYc5DfWDvHE66OxKucIK1Z29evn7/7sOnjx8/f4LjA93B58dPn95/+vj6/dunb16SIRnP&#10;3b1RVNW0fx81XLTQLjVUyPKx7xrKJ6W2urCX8kFAXldLQHKGrLyZZ3RSbgd3aI6EigooVHxZWTLl&#10;OlGeF/waBIOWrsEQF1MH/0ROIw724+AXZWTjo6rtCKFBkAUfxDMqSV3XCYJS0NOmbewG2UKOc3CM&#10;uUuQhXMQ1A1ShW2hhnCaIII4LhSEPOGCEuGTl4zmepeQOAgT3KLigQ5rzzA4XMjHMvYDfyoyn/Kw&#10;wEIlKh3u8o6hHu0B/F6nwOiKMWYQyvKdsEr0A1B3Yhg3dlHOJF9AW8e19+gELUaEa4/vIWS79ezh&#10;7WeP7jx/jE94QMhBPm1T09ZzQIaamBBo6LugEn7nvT2jqT6d0yCN5YTKCrfw+ANypt6xySWcSVkb&#10;58aii4oDUzPT6mtiiooRlCHTLzHNKybZNSw+Iq/AzDGAKFF+VzOECY6Se3g8Ca/qTgwhvjNx8E+o&#10;LPeOSwlMyURmTHGJb1wqAjQ9c084MvCkcGhIG7bVMnK19aL6JUHUYAklgmRAAWmPD75YzfSgT2xy&#10;RG4BCoDzSWYNsPEMgzbFlZaF53BDRUgbAkAsQPuwqv7EcPlYj39SBopHdWI6NhCSkVMytLoXYlhW&#10;hFWiHwNUuZiSYjKbBVBQsOoYHrv0kHorjR9g2T02LsKZJAPIyZujRjEOsTZ841NJbQ9IykiprUKI&#10;lFxTBeFABSYGOR2NcDpsfcNjSyklgr7ktDU6B8ca2frSzdtp9dXw+2BGhWY8j/Dw1SeO64zUTA06&#10;BcU4+EVauYdAaODQRRdQUZJ/YjoCPe/YlLCcPHOnwNTaauiFsa1f7fGh0MxcGOube8IhIjtJrq6K&#10;yM3n1V94W6EZOTh0BY97qGXs5hOXauUe6h2TDD2Citn5RuhbePI2eLGsL6wS/TCggkUXFsvIUm/M&#10;A0VF65rW7ksPbjFEZyEX7t+sbevez5nLTGCnqpqeM2+t+05KBjvI214IYaIKi8hMG7zkdTaH5+bR&#10;+Sk1lQiyUmqqGIOxpdbXQErgN/EqUdPcGHlTjKZ2eggOV15XM1yeHE6HRoBtE8rLsUNEWIjmoIzk&#10;dY2FQM5QTtpRAtWT/XB2cGg4PnRmzdRAZks949AsGwqrRD8STfPj6Y118keoMV7B/n1GqTnl5+/e&#10;ZEgPLxfu36rr6FM4bEU2Uddzyue8usXCsq1glegHA5FF5USfkoYdURZRYc241MJzd7n9HhcyNjsr&#10;J2tOjA/ImeE+zxubbDRVR/uK+jvKRrrphm1Cal11Fc+r7QjTCvvaYoqKQVI1tyMi/CY4L2n1tdlt&#10;jXCOABZgkN3SmNFYh4X8buod16UgnbOX/7Fwr5JrKhFIpjfWklftEYutV9cqllXBKtEPCaIPPQtP&#10;MoyRmIhWRFzO3LXLDA2i2obGJw7JcWVITsFiQ0ebR5Gcg2Lqjg95RiWSTjcIJyPzClzD4vwS0qjn&#10;TZxePEHp2TAzsvG1dAt2C08gfYXsfCJii4ttvcIU1WycgmKQA/2y9ggNy8qFpYVLUFBKZt2JYdeQ&#10;OFPHAHu/SGBo7UPe10XAFZlXaGDlbe8bGZqVS9q/PCISNfSdgzOyY4upl+CSONO3IbC19Q6DpUto&#10;nK1nWMPMqHdsipGtr7lzkI6Ju5VbSFxpae30III1Rocjlk2AVaIfFdzwzb8MHiIsqO7gHD594Ryv&#10;ErUMDCurcF0nZU178tB6g6ia6PeITIzML0yoqAjJzPGITKAefs2OhufkuYTE+sSlOPhHkvbpmOJi&#10;KEtKLdWqbWLvB7+m8mhfWn0NttW38jaw8lLXd4ZZbEmpmp6TqYO/rpmHjqkHNiFKpG/h5RaW4OAf&#10;Be2AEsHlCcvOw7ZGNj6V433+SenkYVxQWpaJnR80yN4/klYi+SNW0ERbr/CI3AKngGjq0VhjnXNw&#10;LCQPeuQYGA0bkNncQPSRZTNhlegHBgEL6j/RGqCr7zF5hpoOBAxMTamqOpB8WXnzrJaGDQ3KSoe7&#10;UKuDUrOiC4symuvwWTM1EJFXYAIpMfWAX6Nl6OqXmAbBym5tjC4o8o1NNXMMhBtVPNCJEAleCYRJ&#10;WcMexvv2G2KH2FZBxcbONwJ7UNd11jJygxJBaOBJaZu465l7wo0KTs9unh93j0jIbK43c6Le748r&#10;K40ppp7QQYkkJXV9E1J5lWi/jJGZc4C2sZuNT7i1eyiU0dotWEXTATJ94JDpYSUrSBLM8jpbEPph&#10;gWUzYZXox6b+xLBXTIoE542QXTtUDI08eycmh0+eNDT2IjJ0QM4sqXrDJ3Rtmh+Dj2Zo7U06GcaX&#10;UQ/j8zqbPSISfOJTUbHNXQKRiditYqw3pbYarg38GjhEtceH8BOgOD5xqfCAsK28khUirNyOJtew&#10;eCuPEFvvcBuvMKhJ1WQ/gimX4FhNQ1djOz+sCkzNhLwGJGc4BkTDM8pqbXAPT4DmQu8QarmFxSPa&#10;QjBIlAi6A7XK62rxT8qAbpIeQ5ktDXCs4HCZOwciKkRIiB+SXF3FNupvPqwS/fDAWQjNzCWTowI1&#10;dUcNLWp2ZiB9wDh1U4bHp5qWG2rgCnG8kuKkygqqE+BkPzV6LKdrNfJT62pgBr8pICUzvaEWMuEd&#10;kwx3JrezGe4SlkkDEEI2qAk28aVal2KQ7xYaZ+8TUTnRR72tFp/qn5gOZYFyReVT/YmggIj1EAxG&#10;5OQjsCIjZ5cMU++OkeYeeFI5HVRTd353a/FABxagidgcqwAKmVhZ7hufRgYDqJ4cwN74eZOWZX1h&#10;lehnAA4IKpKklB4RIMI+aaOctqZNkCECVIYcC59kGfCOqI9MLDTMjNCZUCvyUAw5WK4/OUJADrEk&#10;UKtODFN749hgLZYbZkfxleyHQPZPIMb4xDL20DRPfaXy58epw82OYnNeY44NtTmWyf7ptSybA6tE&#10;Pw8ZTXWHj1iRB2rwhuB0sCN7sfwosEr084C7OuIaVV0nSQmd6KIiPqfoYGHZDrBK9FOBsKL62EBO&#10;WyNvqMLCsv1hlYiFhWXr2RAlOnb9HP+vif/GGb96Oigt2zUsfrV4RCb6JaT7J66a4PSc8NyCNRBX&#10;VpZQUb5akqoqM5vr10BeV0tRf/tSFA92Vh3toxu/WX50NkSJTty6+OnLFBRsWj6duXddQdVGYKfq&#10;ahHcpSYkoL4GhIU0RIQ114CYqJaYqPZqERfTlpDQWQOSkrpSUnpLsltvzx79vfsNDxwyU9F2MLH3&#10;94yi5jsqHepk2+l/RDZEibrPTb/98J5b1di0bIISHVbmvlvPsi6ICGkoa9rbeodH5hfmtDeVDHbW&#10;TA2y8rTN2ah2ohtPH3CrGpuWTawSbSiiIpqHFCwNLL3dwuITKysqxnvZvkLbk41SovGrp7lVjU3L&#10;JlaJNgfBnaoS4joyB40NrX1iqZ5WbAPT9mKjlAi8eveWW9vYtHRilWhL2LvP0DEwJqO5vvJoH6tK&#10;24ENVKKLD29zaxublk6sEm0hYmJaarpOrqHxWa0NjHdHWDaZDVSi0Sun6Enc2bRUYpVoyxHYqbpn&#10;r4GRjU9BzzcDS7JsJhuoRN3npx+9es6tcGxaIp2+e03+CHeQaZYtR9/SO62hlkxvzbKZbKAStZ2Z&#10;uPjw1q9rmr79t5Nmrl08pGjJqA8sW4i4uLahjW9CRXnDtzP3s2woG6hE4MTNCx8+fuDWOTYtlk5e&#10;Pi+nYMGoDCxbjqSULuK1vK4W9qn/5rCxSjRwceb529fcOrfB6fy5q7ZWwRlp5c+fv+RmbVjy9006&#10;dNAsIa7wzu373+n0sUq0nZGQ0PaITKia7P9ROkZSE7oNdQFGPqFxdhSr6k9yJ8UkEPstn9FkY5Wo&#10;9czEneePuHVupfTh/YdPnxZp4X758vX581e5X5ZOr1+/DQ/NlN5rNDw0RXLevn3X1jr44MFj8nV9&#10;U3pq2W5JvabGvkXLzH9aXyWS36/nZGwb5uTqYGhzYDd3FEeW70RR1TYyr2B7Nh55x6aQSQQIZFxz&#10;W69wOgcG8WVlZLlivFdV29HUMYD3QSHs98sYp9bV0DlbwsYqEZi9fZlb51ZKxyZnMzMqTxw/Bfr7&#10;jtZUdxbm10WGZ1lbBioets7LqeHaLZEeP35qqOehIG8d6J+Crbw9440MvMRFtF2dIm/dusc1Wr/U&#10;2tyvr+t+9eot7ve1pnVUIjNN8+M1SY9HC94eL3k0mj9eFq+lYMywYVkbEhI65i7B8DgYl/eWg7JJ&#10;7dY7omFP2CdthBz6K8BXSUnduNJSYu+XkI6c+hPDuR3NWJvb0YSv2sbuWIVoVMfUg5htPhuuRL0X&#10;TvAZv9y58wCiI7RLTUpc94iCjb1NSG5ObUtzv7VFEDJ9vBKW9246O4aVFGwS4guHh46NjkwfHT8Z&#10;FZkjuFO1qKDh9as3XKP1S1AiU2OfO3fuc7+vNfGjRAI7VLU1XaenTz969HRkeFpVxQE5DBsJIY2b&#10;PdkfZ8p4udqVJS6kzrCkOaJoMzAw+ezZC3h28rJLlkFwp5qne9zFC9dw/hsbeg99mcdxITjbDnZh&#10;ly/fuHbtto9nAv41hgGNrIxpXW3306cvEFP7+iSKCHIn7F/IHkn91JSy+/cf3bp5LyWlFF8ZBpvJ&#10;7n0GKbXVDTPccWm3HJmDJrgSLFyD4ewsnKMNARcypaT0LFyC8LXyaF/VBHe2S2EhDRvPMPwicXFt&#10;+qVi6s3qHao2ntQEJ5vPhisRePLmBbfarZQgRnm5tXOz596/p16g/fTpc3/fxEFpU3+/ZGKwVLp5&#10;466Kkm1hQcOHD9wGclziKkp2pkY+r19/laGPHz89fvzsO+MpkjZTicxN/RF7cjf461+hCAZ6ngyb&#10;vDB/hgwREn24k3wwOChtgjD282fqJvH582coPvxHhg3B1zvx7Vvu+8ywHB8/eWgJ2YIM4QzTlnBL&#10;GQaEA9Im+FthQCzfv/8QGpLJsCEI7VLn/KcfiSV2XlzUhEyGGWG3pL6zY2SAX4qNVbCYsBZj7Xoh&#10;Lqbj4B9dMbYtpmZ0CY51CowJSs1CwUwdAvyT0nlR03VGPhZI+OYYEA25IVO50UqUVv81KDt4yGzP&#10;XgP66yazGUp04tZFciWtNuF2baDngQvr7t2H3KzFEsTFwTbswH6T4sLGM6cvQb/evHmblFgkvc/4&#10;xo07XCNOevjgSXxcwdOnK/dyev/uPXb1amlnCkoEPyIrq2rq2Bw3a02JHyVqaxviWnMSamZ+bi3D&#10;5kJHJkODCJOVXydE48XEyOfZs69N+4htZfYtHspdv/7NOXz+/KWdTSjDhtDfP8E14qTJyTmGAQHC&#10;yniqcPXKTYYNQUJUh+EI373zQFJMh2EG4CuNj89gt9C1x4+ewndb1GxdEBZU1zJxI3OWbAeIElVP&#10;9idVVxLw9fARK/prXid32m7kW7mHOAfGwPeJLizC19+WEnWfm+ZeR6tJuKQc7EIVD1vPzJzlZi1I&#10;iPtevnwVF5uvr+vR33c0IjwLt3qVI/Y5WVWQicL8Oq7dl/T2zbvgwDQ9bbeY6DxCbEw+tAmEh2bC&#10;gaLZLaEnKqQZGZ7z7t3iw5tAiTTVnFKTS5QVbeRlzXOyqlFn1vAcjR8l6us7yrXmJLgGpcVUeM/L&#10;zf4chgYRZhpSGZYEhp+F0wgpZ9gQHj58yjXiJKizk30Ew4YAd4lrxEkzM+cYBgRryyDcKrhGnHTv&#10;7gOGDUFCTOf581dcI0568vjZohJTUtTEteCkly9fB/ov/sPXiz17DFDDt/yZWslgJykPlKhpbqzm&#10;2ICyFjXjJhaA7GFzcXGduhPfPCzTMXGHQVoDdTOLLy8jlkBG1uQnV6Kz969zLxC+08OHT0JDMnCX&#10;9vKIKy1pPn1qca8K98DU5FJEAbdu3iU5t27dDQqgLkG5A2bTU6dIJm+6dOmGvU2omYkfJAkkxhcV&#10;5NcvSm5OTVFBwzJKRKKzFy9eVZa3KSvaGup7npq/wF3Nd+JHibw84z5+5EYoSHAV7W2ZXkltUihD&#10;gwgF4f4MS4LCIavjx08T6cTn0OAxSTHO9I0LSE0po+NZWCJ2Vj1CtYMuBGeejrmwAJVnGBAU5a3x&#10;19CqjZ1nZ1YxbAjCghoIG3n32dI8sGij0vHpb8Z+wOlaap/riIysaURe4dZ2gPSJTd0vQzmzUKKs&#10;1gYsaBi4mDkGECBDQgLqgSmZtH1+V+shRUsTOz+iRFpGbrSxmJjWz6xEbWcmVjtq2q1b9zw94nS1&#10;XUeGpy9cuBoRlq16xA4XFu89nKTM9MrsrOr79x79ymnvICnAP+WgtKmGmlNxYQM369v08MHj+/e/&#10;99E+bzsRrnsUVemwDcSIrOU/8aNEqHv+finnz1+FBs3NnYc6L6yNijL69wbzGDJ0uz9Hfv83k6DR&#10;CO5UszALQAWG+4DCG+h6LGwFJ4iLaqenld+8eQ9R7ejwtJmJL7Zl2BDERbQSE4rw9yGahpO4lLQJ&#10;7lQ11POE9r148frG9Ts52dV7pQwYNjRKCjZ1td1whR7cf4wFKD7DgNBQ38M9oZz0+vWb8FAqZlkI&#10;fg5WdXaMlJe26OlQ3sH3sHu3vkdUEuOa30wkxHUMrHxQElqJkqq+TvkL0ZGQ0KW/AvrZGVGi31B0&#10;NnXjPPfq4CPhpnf1yk1ETxamfg8fPOHm/vWv0ZE5YsKaaallDK+ekbB5UWGjmLDW2Mj07dv3N7SL&#10;Y1RkDqPFeurYfFvLIPcL34kfJeITZxO7e0N570+UfjhZ+u5E6e2BXFON9dnz9ueAtOnTpy9wAcDV&#10;+vTp8+n5i/t2L6JuYiJaNdWdMCAnH5eTrrYbw2YNeEYnbcnQIrLy5jJypnQ7EVEiIQE1+JKEXTtU&#10;eJWo/uSwd0yK0C6135wStVKDN/L1dOnzp8/QjpLiRshQalLp/fvM/pDBgam4tvp6j9JePSMhjCou&#10;atTXcR/on+RmbWRaqERrS+uoRAJ/UdFRNEnx86pOCEnw8lSVW9LR+CmRPWiekVZeVdmOqHBRGQIm&#10;Rt6MSwteIcNmDQgLqqOG121R10eGEi3jE2kbU7IbU1yC5d+WEvVeOP7sDV+OSUtTv7tLdFRE9unT&#10;F9+/X+RVtZs37jrYhdbWdC2qRHB/QoMzLM0DxkZP0M0KG5q2oRKxrIi9bSij4Q9BH8NmbUhI6Pgm&#10;pG3JIEf8K1FBTysMeJVIRctB18yTICqi+dMq0bHr595+XLmRaHp6Pigg9crlm9zvfCeoEtLMybOK&#10;8laQoeUf9q9vcnWOYpXoh0NPx+369Tv0zQwL8LIZNmtGYKdKbEnJ5nd6ZCgRg+WV6LfiE529d/3z&#10;rxvooXz48KG8rMXDPba2ppObtVnJwy3GzMT37t3vnTiAVaLNRFhQIzoq98b1O/C74UdPT59SOrye&#10;w9QJCaiFZuY0be4sbHCC9My9aqcHi/rbsZDb0UyvsvOOMLEPoL+WjXTDILO5Hsv5Pa1Yzu9upddu&#10;LRuoRJ1nj/H/+uva0sePH48fP/3gwePNich40/Vrt49Nzr19+477fa2JVaJNBmKkp+MOl9bWOlju&#10;gBlj7fezb79hQsXXV1JZ+GQDlajvwonX77+3ov706di5Mwfll3yTi+VHREXLoXigg1EdWJZnA5Xo&#10;2PVz3NrGpqXT+PzcAVlTxqXMsoUI7FBF3H306MzjR09PzV/w9U5c5lXepbBwDWYMA8SyPBuoRNce&#10;c/s9s2mZxCrRdkNLw+Xixa9vBSAAd3aMZNisiJCAultYPKNGsCzDBioRG5rxk1gl2m5ER+UyOtD2&#10;9U4wbPhBYKdqZF4Bo1IsT15XS1xJCchubcTX8tGewh6qRTlurVNFRuYVYm9p9TWMV894wZ7zOr82&#10;ctPUTA3md3FfnaVpnBvNam1g9JxKbaDe7/9ONkqJhi7Ncv9GNi2bWCXabmRlVNJjm5A0P3+BYcMn&#10;coct+Hw4FVVQZOka7BWTbOLgb2Tn5x4ej9run5jmHZti7xeppuOkY+qeWFWBTOegGGhHZnN9bmdz&#10;+VgPpCGutETHxN3A0tsnNsXU3t/SPQQ7LB3q8otPU9ZyMHcOcgqKIRMolQx1uYcn8L4oV31sAPJn&#10;4xVWPckdughE5hfa+oTb+YRbugXj6PqW3shMKC/zS0zHp4NfZExxcdlId/Op8eSaKv+kdCU128Le&#10;tqqJ7xqcYKOU6OKD7x3M8DeSWCXabnh5xj979s2IWqUlzQwbPhESUEO95afvdWJlBdTEJSRWz8IL&#10;+Manlg13Ib7jjEAUbeYUaGznl95YB11zDY2D+sQUFSdXVxb2tWNbqJK5c6CFazA8IOgCtAOZcGcg&#10;TE6BMSZ2fsiB3CATSgRpI0ckwO0KSsuydAtJKC/HPgEys9sasUNvShYDoI/w7MgRI3LzDytZYcHe&#10;NzI0Kwe/KzAl0ys6WfaweUByRnxZ6TKe14pslBK9fL/+wyT+lIlVou2GhKj26Ohx7t/z178+evhU&#10;ei81JOvakJTUzeKEWstTOz1o7R4alp0XkJIZkpETlp0LjwMOSHh2nnNQdHBatrGtb2p9NVEixrbR&#10;RcWQMBN7P3v/yMDUTDgsyISTAjXR0HeROWhiZONbPEg9y1uoRACeTlxZaVxJaU57E8QFamLnG2nt&#10;GQq3yMwpAD4apAeFqT8xXDLUib25hMYZWvmgkHUnhuCO2XiGhaRnw2WDEsHDYuycfzZEiUYuz39Y&#10;j3ERfwuJVaJtiJiwVlJicXfXaEF+3VIDyPEPaumKI4cU9LXpW3j5xKceUrRELOYRmVjY2w53w84n&#10;Ag4L4iNTx4C0hhqiRIiM4LBkNNZBO7AtRARrDW187HwjIvIKUmqrIRzhOflW7iF6Zp6Hla3h15Dp&#10;krChZ3QyAreCntbg9GxISePsKLwtRHnFg53FAx2QKuwwqarSwT/K0j1Y08hVQ985urCoaW4stqQE&#10;zpGKlj3M/BPTIZHN8+MVY70OvpEQKewEu912PtGZe9c3v6vhD5pYJfrpEdipigiIUUcYpNbXQFBQ&#10;1RGLxZWWRhUWocLndjTBH4H3EZKZ4x2bHFtcAimJKSqCBEBZEirKo/ILsW1WS0NkQWFQenZAakZQ&#10;SmZASgZExzchNaGy3DEwGv4LvJ70hlqoSf3JkeiiIrgwQalZWa0N2LbyaB8kCb4MDoTIDgdCZk57&#10;I6QQkuccHOsYEAWPCRIDjcPRESem1ddQsVh5Ofw4SGdkfgH2bO4S5BWdBDEiP2cNbIgSdZw91nP+&#10;OAs/tJ2awI0F//FCCnraMhprV0VSVQUuysj8VYBAwCcmZVW4RyTYeoevCtyfDax99Cy9+UfXzFNJ&#10;zXZR5I9YS+6mRoBn1Plti6SUbnE/1aazDNCXxrkx1HnoCHwofEVm7fQQPI6G2dGaqcGGk1Tmwpds&#10;IQRN82PIx1b1J4epbTnBFHIgMdCa2uOU74NMynie0iN6J2RDLODQ1LYnKd8NOQjTcOiaYwPYA9kh&#10;2QNp88Iy9XV+HGJEXm3BAo6CvWF5bWxUOxELy0aDypbX3QIxdaCeLjkekDOVENdZary3LWaHipVb&#10;CKnzy4D6DEVgZC6ECA0j83tonBttmP0aP6IMOATlQ50YhgISCVsUInxYgGaRHIgmWVgtrBKx/Ayg&#10;tiCciSkucQmOVdV1EhFactqirUL2sHl2G9WswwtcjNzOZtRnlD+3s8kzKql0uDumuHj5l0VQ+UM5&#10;YdRSYG8ptVVxZWWIwvAJSoeXi5sQ66U11NJfiwc7EKxlNNUFp2UFpWYW9lE9AEBOe1N4Tn52G7cB&#10;HjoVmJLhG5+KTAffCESUVZP9JUOdmS3UG7arhVUilp8K3M9RH3I7mmw8w8TE1nmuIZl9xk0NfXOz&#10;5+vrulfbko1Y0iculcQyNChnYlUFgprU+mprjzBbzzBrz9CQzNzIvHyEaYU9ba5h8WaOgQ7+UcHp&#10;2WQT+IAmDv5H1O0QvZYvmOOMACXKbGnQt/CCn6im62TpFkxacCAuzkExxrZ+bhHxkCdiDCnRt/Q6&#10;omFnZOtLcrJaGmJKikPSs82dA82cAp2CY0g+4i+PiMSw7DzytWqi3zU01s4nQsvYzTc+LTA1C8La&#10;MDMaU1RUPtpNbPiHVSKWn5aykW47n/D90kaCq39xbCFHFGwf8Ixo/PTpc5UlZhZYiiMa9pXfagdc&#10;D9KPOa+zObWuGqoBJQrLzi0f7SEGiNf8k9LzOT2tCXCI4KQ4+kcFpmRW8nQmjC4sco9MpL/CzfGI&#10;SDB1CAhKy7L1DoerQvLhbcGMN06E5KXV19h6hkN9SDMQlAgaBE8nIDkTOuUSEkssEcSpaju6hcWT&#10;zfFJdch0C1HWsIe9Z3QSmdkRpU3lGfaIT1glYvnJQcVwCozeL7P2PkGEosJGegBsJGrQ9IJFRiZb&#10;BqFdarEl3FmhCQnl5eQZVkZTPUIzbRN3e79IUwd/aAEyIR9ZLfWuoXFxpaX53a2o59WT/aFZOT6x&#10;KWYOAZF5hR6RCfSuslobY0uoIdAAfKKwrDy4TrpmHjbeYXrmngjW4I4V9bcnVVXY+UbktjcV9rbV&#10;Tg+VjXZDa+y8w/0S073jUqB62ByHc/CLgvdk5RYCiYGQkd1GFxW7h8d7RSdDNOHHVU30WbkFY+cG&#10;Vt7ySpaGNj7F/R0cd6yelH9VsErE8vPD8SPaEYMwpGFVtLYM0oM9ImG5ubGPYbMicIt4CwZpiC4s&#10;Jo2+KTVVDCUKzcp1Do6BcDgGRjsHx6Y11MANqRjrhR45+kdjuXyM6zoxoOSgqQ7CAa+weLADmpLX&#10;TfUn8k1Igyjb+oRjt57RiRCj+pMjsEmuroR3g2KQHcJFCs3I0TX18IxKRPAF5wu+UlBqlktIHHy0&#10;gp5W6GBcWWnz/Hj1sQE4cRnNdSh2RhPVUQCg2OQXrQpWiVh+K+A27p+cuXe/IUMd+CQsOJN3hPX3&#10;7z8uNYn28iTXVNFFgprkdjRVH+MENd2tgamZ8FniOP2GaJuFYCvenSxK2WgPecMjp60pLDtv+d7P&#10;pcNdODojM6OxFs5RRF4+JAxKlNFYVzM1SFYheIQzRVsCCBYJPHFQ3liSf1glYvkN0Tg3hvu/krod&#10;Qx34QVxEuyC//tbNu69fv71x405xUePaJryGr4G6zSgYC6tELL8toALwOMiMzKtFWEBDScFGQ81J&#10;6bD1olPR8sOefQYlg9z2YxYaVolYfovUHBvUt/Bal2dqq0VUVCs8N59RHhZWiVjWDbgbleN9OR1N&#10;6Q21IK+zBZQOdTbOrv0lgI2jZKjTwNJbYAdTKTYagR2q1h6hjWvti/yzwioRy/dSf2IkPCfPyj1E&#10;RdtRTsFiv4zx3n0GQPqACTh4yOyIhh0Z8qJsZPFnPVsFoiTprXj9WE3XaflOz79BWCViWQtwf2qn&#10;h7JaG6w8QkWE+W0xERHSsHAJyu9uIe95Mva5JeR2NYsKazLKudHs2aufWkeN3cEozBrATupPDldP&#10;DkBVw3PyLVyD9S299Sy8VLUdVDTtTewDPKOS4ivKiwc6qo8NbGdHjFUillWDazoyv0BD30X429e7&#10;pCR0FZVs9A09La0DrW2DgLmlv4aG097d+rxm4mLahlY+caVl20SM/BPThQXVeUu44exQ8U/K+J43&#10;1wmlQ13wNE0c/OWVLAUFlmvzEhJQO6xsZe8XFVNUjLB0m5x5XlglYlkFzfPUC006ph5iol9f6YKn&#10;4+gSUVrX2jU6PnLy5NT5s7NXL81do5i5cvHoqfme8YmKxg4vvwQpCT16KykpPcbwyVtF5dFeXVMP&#10;umD8o6fjXl/X09MzFhuTL7HKJ/oGlt71nCE41gB0BHGua2i8/BErUZHVOXTi4tqIoF2CY6s5b2Zs&#10;H1glYuEX+PbB6Tl0LCa4U+2wvFVSRsmZm1dvPn3w5PWLV+/evvv44dPnzwAL+IrMW08fXHl09/Kj&#10;O2Dm8vmwmOz9+4wEvwwtpKxpn9vZvOW36NiSUqndX1WSHzTUHF++fE16OX7+/LmjfVhSXJdhswwH&#10;5Mxqp7kdBVdF49xYRmPdPumvL68IC6hD4nV0XWOSCzqGRidPn5q7evnq47tnb98YmJouqW0NicjU&#10;0naBK8r7rHCftGFUAfdFs+0Aq0QsfFE22mPvF0FfxwoKVpFxuTPnzz958+Lth/e8r0EwElZBlZ6+&#10;eXnr6UOI0aWHt8fn5nyDkuh6e0jRMoMzU/sWUnt8SNdsdW7RyZNnuL+Qkx4+fGxlEciwWQYhAXXG&#10;27ArwnGFul1D4+ibAc4h4t/Mgqrp82evPb535/mjR6+ev35P3Q8+fPr4+VfqlvDh40f8Qc9ev5qa&#10;OZWWXWFtEywlydVcxKRwb7f85BNYJWJZmZLBTgMrH3JHxR3YwyducOr445fPcbkvo0G8CWYwfvb2&#10;5dXH96BH89cvVzZ1yMpyp6U/KGe28G2DTSaqoJAUhk+ePv1m/o83b966OkcxbJZnxTc2GOAUaRm7&#10;QcKwrcAOVSNj77qO3pOXL+B8Pnz5DHLz8fOn5W8J+AvuP3rc2TdmaPT1FTzpAyYRudQIsIzDbTKs&#10;ErGsQP2JYR0Trr8gIqgeHJFx5f7tj2udMQF3acRrJFibOH1K4bA12bPcYfOtbUltmh/jDXlWpKtz&#10;hK72WLhx446R/uresPWITGKUYSlwWqom+mUPmZMNhXapubhHEQ3CyYQGkWLwn16+e1PR0H5QxoTs&#10;EIFbYEpmw8xWPlljlYhlOWqnhyxcg8n1Kr3fOCmj5NbjB+8/fuTLEVosYUPcme+9eIpadPHBrYbu&#10;fnl5S+ycmo3eMbD62FqaTtYL3/g08kv5QWa/ydjoiefPXr558+7q1dtxMfmiQqtrPNa3oGY0XBF4&#10;K2kNtQcPffEfD5plFdWcv3vj6uO7cIXWPHXFuw/vh45OGxt7k92Kimh5x6Z8/+O8NcMqEcuSNM6O&#10;uobGkYHrd0vqldW33376ECEA91r+joSd3HvxBGJ0/t7N0ro2MRHqSZykpG5CRfkWukUV472rev9D&#10;ep+xuam/jVWwlrrzGl5D2ydtyCjAQhrnxmKLS2gZUlSyqW3vwXlDkPvszatPv659Bh1OsPbp9MXL&#10;Hr7xuziDf0OMApIzGQXYNFgl2nYUdLfu4ryCUD258jx2eZ0tsIRDQXdaI2PE0AZrBooQmV8gIUE9&#10;nEY4EJ9WePXhXd5mCNyN8ZU3Z1UJG978Eqa5uHFbWLSM3BrntjJGUNV2JCXZHJbvxIC/IK2hBgJN&#10;jOUPWXSOjJMz9uT1i4Xn/cOHDzdu3Lh06dLlBQmZd+7c4drxJOzk1pMHwRHp5BCiIprxW9TPi1Wi&#10;7UVcaamIsGZQapZXTLLgTtWkqgretdltjRF5Bbx4RSfjAnLwi6JzpA8aCwmqp9V/HSB9bZQMdZFq&#10;KbBDxdE1Yv7K5Xcfv7ZH3Lt3Ly4urrq6GgurEqNPPA1M7z99uPGEEqOpc2ekv7RZxH07quEmAx+Q&#10;FGNzWGaU1fqTw5H5hbQMqajYdQyPEhm6/+LJ58W8oatXrzo6OiYmJqYvSFFRUSYmJly7b9Onz5/m&#10;L12ycQgR3En5g/JKVjntTZsvRqwSbRfSG+r0Lb1EhDWC07KxAMKy8yTEdSJyC2gbXCKReYW8cJXI&#10;P4qRzztVw9pAMaBo2PnBAyYTp+afvH4JF4hcu/fv3w8PD8dFj8/IyMgrV66Q/OXTrVu3CgsLUStw&#10;3yY52OHTN69I7cosqiFV7oiGHaMkm0lMSQlxSDcHaA2jAIS6E8O4FYmLc3tLmlsFDJ04Tk7U7WeP&#10;Pi3WNlRZWYl/RE1NzcfHJ3BB8vDw2Lt3b3Bw8OTkJHeDLwk3ktfv342dnFVVpYblhn9t5RFav/pB&#10;F78TVom2Bfj7UQEQpTfNjxX1tZNrlOOc15KLg9e4fLQHOTQcA8qGkNG0Pt1DZA5ynZSCsoYbT+6/&#10;+/iB6NDNmzeDgoJ27do1MTHh6uo6PDyspaXV09PDWblkevToEe7VFy9efP78eXZ2NsnEDt9//EBi&#10;tLHZWdmD3JdRt/BF2fTGWknJtYx/tjYCUxeZGxbBtW98mvCXhiczS3/4jJce3iZK9Pr9W3L2GMnG&#10;xgYSD5dzmQQZKikp4W7AkxBoP3j5tP/YNDmi4C7VvG5qvMfNhFWiLSY0K1fH1MPIxheODC4CdT1n&#10;fKVB3K6u50SWETiQTaBEsLTxCIspKvaNox73OAXGYNktLB7L66JE9FMkLW2Xi/dvPn7N7Tvz6tUr&#10;+Pl2dnbd3d0ODg64rHGzHR8fz8nJaW5ufvfuHTFjpNu3b0N9jh8/jsoAH+rs2bPcFZz09M1LVLCZ&#10;qxftHEPJQQOSMhjl2TRQAw8pUs/yNgfv2BRGAWqmBtzDE8kLfQjPLWwCj87PEQ0Cd188XuqJAZQI&#10;5xmacvfu3ZcvX+JUP3z4EAtweR4/fvzs2TMsTE1NLapESG8/vL/2+F5wFHc8XFUdR4SHjLJtKKwS&#10;bReIEhUPfDOaH5Ro4W2z/sQw9IuAqxZb2XlH0DmVR7/OPLM2cE8+IEs5RCJCmmX1bagAdI+V9+/f&#10;V1dXZ2Zm2tvbl5WVhYaGlpeXe3l5VVRUFBUVnThxgpjxpgsXLkRHRxP16ezshBnJpxO8rSuP7l64&#10;fysps1RoFxUP6lt4MYq0acAd0zR0RRk2B5fQeN6jV473mTsHkoeVQrvUAsPTp86fpWXoyuO7L969&#10;XqpVjigRpMfCwqK1tRXS4+vr29TUhNsDbh4QoI8fPy6jRNjtgxfPjp6aP3LElpQtPIc7r9nmwCrR&#10;doEoEW6GIsJfWVSJeA2IDy8koE6+HpAzzf9uvzqrtUGI82K3iqr96MzM9cdf26Sx8OTJk/DwcNx4&#10;jYyM6urqDA0N5+bmIDcIDbKysogZnS5fvhwREfHiBeVSzc/P5+fn415NVtEJ+yTt1hWNHXukqLf2&#10;j2jYr2FyiHWhaqJf35LbxWYTsHQJpg9dfWzA1DFAYCeVDzEKjc46fesaLUMAMTKCWe5ZW5CIEkGA&#10;xMTECgoK4AdpaGjAV3379i20CWK0vBIhvXn/7sL9m0lZZaRsGvoudNk2AVaJtgv8+EQFPa0J5eW8&#10;BCRT7jQCNyx7RiVJSuoKC6pDnugpg9eAe0QiabV1846Zv3750evn3Ev1S7p48SL0BR5QUFBQf3//&#10;zMwMyff39ycLJMEMNeHq1atYhk7l5ubeunWLrGIkRH+oaU09AwcPUE1Fh5Wt4R0wSrU51BwbQKSM&#10;MvCDgoxeVpDv2Za0p+MFM3UpUa7u0hKrm3XWzCGAHLdspNvQ2od4Q2IiWsGRGXNXL/HKEEBotpRD&#10;hESUCEJ/8+bN58+fYwF3CwgT4rX79+/j/oFtl1ciGFx9fLd9aPTQIQsUY7+0UV5XM31mNhpWibYL&#10;RIkMrLzNnQJpoEQ6Ju5YsHAJgk16Yx2EiReXYOqps7VHKJbtfKg3VB38o7GcWPnN43/+gTOiwxki&#10;Q0xYMz2v8tKD2y8XayJFtJWQkDAyMnLt2jW6egQEBLx+zX09HY5ScnIyeayGigHjc+fOLVWRXr1/&#10;i5rWMz6hoGCFQ8vKmxf0cudi32TqTw5bOAehDCsiJaIxWhr/drrk40wZ4fVUcXtmpOiy4wQx0DHz&#10;wEELelvVdJxIDmQoLa/y1I0rvBpEePbmFfd8LZaIEsH9hK+KoAwa5OHhUV9fj+gMQXRhYeGKPhHS&#10;g5dPZ65cMLXwQ0lw7dFTYG8CrBJtF6BE+2VwF2rJaqFmFg3JzKme7MfVsI8zPxdvFzhxcR0aMk4Q&#10;zLAsyump/J0t1rg5k0l4ZGRMGnsGUAGWeq3p+vXruMT7+vpofYETZGVlhXAA7hL8ozdv3iATn3p6&#10;erhRLyVDSDgEDjQwNX3kiA0OfVDOLLejiVGwzaFhdtTKndtwvjy5If7vT5bSMkR4f6I0wnkVzUxq&#10;Oo553S0KytSvBpChkrrWiw9u0erDy6t3iz81I4lWIktLy7a2NigR/gLyGCE6Orq0tJQfJXr6+uWl&#10;h7ejEvNIX3Mrt5BNC5NZJdouQIlkDppEFRQl11Q5B8eKCGvGlZb5JabvkzbKaV+yWpI+1vFlZYz8&#10;NYP7s7wS5ZgcOmQOJwUV4NPSr3fgcsdFH8lJdXV1CAHgBDU0NGRmZsIPgvQ8fPgwLi4OCsXdYImE&#10;Q+BA3eMThw9Thz4ob7622fvWBXvfSJRhRS60ZzBkiNCTF82wXIY9ew3U9ZzJspiodkpO+fm7N2jp&#10;YfBu6UYiJDo6Qzj89OlTLCAWxgKiszt37jx69Ah/x4pK9OrdGxyotq2HvH+jZ+ZZeXR1Q5esGVaJ&#10;th7PqCQr9xANfRc4OAI7VP0S0qFHEbn5WMDVcFjZGmsZm4DQzFzkG1r5wGYdlSirtQEuCfapqGg9&#10;NjuD63LRfnSM9P79+/Hx8bGxscnJyfz8/Lt37yIT92csT0xMoDIQs6USDoEDwQU7QNqJjlhXrHLs&#10;nvWiaX7MxiscZViRK11ZDA0iDBTGMiyX4ZAiwu5YuLRYFhXW9AtOmb9+mejOQpb/I2ifSEtLC0EZ&#10;NMjJyam6uho+EaLmnJwcfnwiiB0O1DcxSYagVNGyLx7oYJyiDYJVoq2naoKaXl3L2K18tAfwrsJX&#10;covevUff0MaXd1XNsQHSscjcKWgdXejEqsq9+6h4UE3dcfbKRVyXyzyv4U2QG7hFQUFBJChDSk5O&#10;7u3tXfiwbGHCIXCg0vo2MoiXsqb9Vr0Uzn87UUVsMEODCEnengzLZdAycccRSQMfEBZQ9/RLILqz&#10;ELqP+6KJKNGrV698fX0HBgZevnyZkJCA84+bRHZ2dmNjIz9K9P7TRxzo+IVzUhLUWyYHD5nndmxS&#10;ozWrRCzfkFpfIy1jjKtQRcV+6twZXJevlujUy5vevn2LMA3Sg+u+pqYGN+GoqKji4uLr169/+LCy&#10;kOEQFx/cSsutJMOAGVjyNVzGRlB/YhjKTnRhefaKa55uSn134mtT0dvjJceqEsWEVjE4v7Yp1WIN&#10;2XXwiyLNfMDNK3Z2wYMz8OHTR+75WizR0dnly5cRJkN3bty4gQXcIZCPMJmf6OzNh3fkWHt2G6Ak&#10;uCdlbtaIjqwSsXxDdnuTrDw1IpeCgtXQ8RO4KJ+8fsm9TpdOZWVlECCEBnl5eRCgqqqq8+fP47ac&#10;m5s7ODi4YnT29M1LRCUu7tw38v0T0xml2jRqpgaNbaknR/yge8SkLjn0WnfWi4miC20ZhREBCtKr&#10;Gwzb0MaHHLdxbtQjMpE8f4Ac+wYlwTEhokDz5v3iXdhJIkr0/PnzI0eO4PxDg6ysrMrLy3GT8PT0&#10;TE9P58cnes55DfDc3Ru7OR279u03ymppoE/OhsIq0WaT0/61pw/dX4N37FS464mV5WUjX2fmKx7o&#10;zO+i+ivCrHhw5bi9+dR4yWDX2iZvKOxrP6xMjaMoJ2veOTKG6/LW0wfc63SxhJswIjI4RO/evYuP&#10;j4ckYeHkyZMWFhZYgBjBURobG+NaL5FuP3s4cWpeUZE7fuMWThtfPTlgwGl64xNxIXWZ3dpy+3Sl&#10;JbVFVvP8noBIkBwXf1nd8SGX4Fgy3xHCNC//+DO3rtIyBF6944a9iyaiRAiNEZRNTk4iTCsoKBgf&#10;H4dPCmEiYfKKSvSE07Hr5OXzuzlh8kF5sxw2OvuZqJkaCM/JT6qsSKwq1zP3LBvpbpobqxzv84xK&#10;xDKwdAsJychpmBmhZrDKyjN3DrTxCs9qbUTFwF06LDvPPykdeoRPr+gkXLJN8+MFPa0+calquk7u&#10;4fFYxqWcUlftGBCFW6vsYXNrj1D41cjEbg2tfVS0HbDKOTgmvnyFtu3ysZ4jGtQ72Xv3GFQ2dZI6&#10;sGhTEbz9x48fIwrr7u6G6OByr6io4K77619PnTqFGO3evXuoAKGhoa2trXT7ESO9//TxyqO79R19&#10;5G1eJXVbRpE2E/wXGgYuKMbmwNvHGjTMjDr6R4l8mUXOJzCJtwH74atnyzQU0dHZ2bNnEYvBA0KY&#10;hgU4pNeuXbt7lxpbanklgsHNZ1Rn94GpadJiffiINS4t3hJuHKwSbQYFvW3OQTEO/pF23uGHla38&#10;EtIqjvZCKcycAhz8IRCxRjY+kAxUg5D0HC1jN6fAaG0Td9wwU2qri/rbISV6Fp4xxcUm9v5mToGl&#10;w12Fve1eMcmJFeXmToGJFRWwb5wby2ptCMnMCUzJ1DJydfCLisovrDsxFJaV6xQQbWDlDSnE8opK&#10;hP2gVLgKBXeqRsbnnL93E5fmogHanTt3MjIycPvFFdzc3AwZggfEXcdJx48fT0pKQjVA9aisrGxo&#10;aMCNmruOJz178+rcnRv6htyhskMzN/V1JwYFva3EJdwc8DcxCtA4O+oVnUxPS+vllzD95dUzOKcf&#10;l45ziRJ9z9seHyBenAPVtPWICVNxoqq246b5p6wSbQY10wOhmTn+CWlBqVka+s4QC/KU2t4v0sI1&#10;2NYn/IiGHRyfpvkxuEVGtr7IhxIFp2Y1zowWD3RAhozt/OAQ6Vt44RMbJlSUx5aURBcW+canwmmy&#10;cg9pnButmuhD7BZfVqpv6QWdohyleY5PZOWtouUAHXQKWtknAhG5BeS1A3NL/+kLVDW49fQhPBfu&#10;BctJ0BRvb+/Z2VmoTGdnZ0pKCt27mk5YdeLEicjISHhMiBFaWlrgN3HXfUkfPn28/exRVnEtcYgO&#10;KVlCPRnl2Uzgh+6XWcW4+t8J4w1YAsJziJEIR4yowfM9o09cPI9/4dqTe28+LNlURJQIulNUVIT/&#10;BR5ofX09wmQIUEdHB8I0/B3LK9EzzqAIIDQ6i0xIZ+YYsGkTorFKtBlAd9zD4uEWQW6MbHwRf1Ue&#10;7Q3NyDG29fOMSrLxDFPWtM9sqoOaACgRfB9oByIviEtqXXVgSkZUQZG1Z5idT0R4NuUypNbXQGIg&#10;THmdzdFFxdAdqFhWS4N3XIq2sVtMUXFAcgY2hGVwGvXmBw5dOz2U39PKjxLhoGJi1C1x/z6jjhHu&#10;OIHwXOinyFevXjU1Nb158yb0pa2tzcvLi+QvmkZGRtzd3R89eoTlck4i+UjY4fO3r49fOHfwINWD&#10;SXCXWlB6NiJKRnk2EzihpHfP5oBrgFEAQv3MiFtYPO0ZBYSmznPe/3j8+vlSzf9EifCPwEu9devW&#10;+/fvZ2Zm8B9BgE6fPn3lyhVsuIwSffr8iQwUhXgQdyAcFFJIbnubA6tEmwF8/tS6muz2RtfQON+E&#10;NI+IhMK+tpy2xvLRnuCMbIgRhMY7JrlmejCputLGMzQ4PdstNB5qQl5kTW+shadTNdkPPyidMxhj&#10;7fRgXGkp9lk00AEz4mFFFxWl1dVYugVDiUIysrNaqOevnpGJNccGYIObG1QprWHJ4Up5MXfmTiLo&#10;4h5FlOgm3CJOaxEcnMzMTMRcuOi7urpwB8Zdl1zNS6WJiYnY2NiLFy/CbzIzM+Pmchyi8zdv+AYl&#10;4c6PYylrORRvXVs1AbcK8sM3h2VHjx3BJUHGWoBGu/vEHb94/saTB0v1tP6e6AzxNe40ZKrezpFx&#10;0tN9z16DjKY6Rqk2DlaJNo+mubGKsV6oT9VEPz3oPTSl/sQweXSCr5UTfeVjPbVTg3DRsUBeN8Ny&#10;LWctAjHGgPOIv+ix9LEHrMVWMIP6kO6OWMAnjoJD4Lh8zsVecbSXjKAsIqjR0jdExOj280dwiiBA&#10;aWlp8HHg82dlZb148QLXMfeKXjqdO3cuOjo6MDDw+PHjJAfb3HryMLekTlxMGwcSE9EKSsvaqg6N&#10;NNBxFGbTWH4aWPyzASmZZNQ0RK82DiHwHx+9Yg6NQBJRItwnmpubz58/TysRBGh0dBT+0TI+EULv&#10;28+oGXrP3b0eEZdDBrQ+om6HC49RpI2DVaItAPJBpOFrDkeJCHQm/+CSxR4AvQAZQq3GV1qnVgs8&#10;NdJadFjeYuYy1U4BqAm2fv0VPn9oaGhDQwNUiXstrzJhJ49ePuudPCbN6c8NzJ2DGrd6GlJwSGEV&#10;AzZCHfZKGRw+ZHlQ2pSM8bYqJCR0GEdfCP5H3/hUItbwjLz8E2euXHj9/i2t/pQ78+wZwjFjY2Oo&#10;PBZIOnXqlJKSElxR7ndOam9vT0lJwQIcJbI5EhTq8Svq4T0Yn5/dz/lHBHeqxq3fK0T8wCrRZgOB&#10;yOlo8ohMTKgorzvBvefALULg5peYZuMVRlsW9bUX9rYRSE7DyZHigY6c9qaUumresRmTa6qwW6hb&#10;fHkZvKqG2RH/xPSogkLfuFSE+im11fxMWMQAcZ+iGjV8HzW3h0sE6W995dGdx6+ef+eUZ5+oS/95&#10;18j4EWXqpX+gbexWzfHdtha4k6ua78xAz2NiYvbVqzfXrt4KDUpf7cyLypoOjAIsChwT79gUMruB&#10;sIC6u0/s/LXLdNM1XJ6jR48iXo6Pj09PT8cCSRkZGXFxcUlJSdzvnARnNjk5GQv0pAZIL96+JnHZ&#10;mdvXnL90LtW38Npk/5RVos3GPSLB3DkQLoCNd5iOiXt6I9XuU3diCLe+0uEuLSNX2lJdzxnyBFBR&#10;SQ4iO1yUIenZtl7h4TnUszbokYN/lI6ph4GVN9QNn4kV5aUjXR4RCSEZ2U6B0YGpman11XwGZbwg&#10;fozMK5CSonq4IUbzDU4mg+ZAjO49f7JmMYIM3XvxpHtsgpYh6B0/3TU3Ae+YFFIkfhDapTbYT/Vg&#10;wI/C59WrN/V1uR0R+MTS9ZvORMsAMQrOyCYDaSJ0Mjb1PX3tyvKv5vOZXr59c/UxJUMX7t8MDk8n&#10;DXZSu/UK+9oZZdhoWCXabOLLSu39IoGhtY9XTHLlOFwY6lG9iYM/NEXbxL3qaB9pDIISkU0Y7+IX&#10;9bfb+kSUDlGdsCExcIhCs3K9Y5IL+9qInGW3NmJXtj7harpOdr4RrqHxa36j2is6mVQAEJWQe/om&#10;t9fv9cf3Xr17C8een0YiJJh9/vUzwgpsOHBsSlOTOxTGgUNmaQ01CCcZx918EMbu+RIq8gPU+eXL&#10;rx0X3r//4O4aw7BZntW+1BKSmUOeaQIDI6+J2fk379/xef4XJvx3dCv1hXs30/IrxUSoGFBYUB3X&#10;EqM5chNglWizoV6v94s0tvczsfOzcgtBSIWqaGhFqZJbeIJPbIqZYwB5CwTOQmp9DdA1p96TBA0z&#10;Iwi14FLZ+UREFxaRNqC0uho1HaekqgqngCjP6CQoES6jgJRMM6dABRVrp6CY7xl5r3FuzC0snvRt&#10;2bVD1dkt8uj8PBEjcPf54xfvXlPT5C9dH7Dqw6ePL969uffiMfyp4ZMnDb/MxS4tYxxXUrrJUcBS&#10;ILAlpeITBEo3b1KDn5D0/PlLB7swhs3yrPblUtx1AlOzdu+m3ggDUPOmroHnb1595GO0A0bCX/bo&#10;1XPiDZ29cz09v5KMx4Lg1No9tGpN7wl9J6wSbTYlQ11OgTGQkkOKFkGpmZS41FQh/oKIQKF8E1IN&#10;LL3J0Gh65p6hmTnAwS+SbBtdWOwcHFsy1Fk81GntEZrVXI+wzicuNTwnH0EffCLczaBEZaPdiOmc&#10;AqItXIOsPcIgJd8z4QcqgEdkEunbIrhT1czSf+TkSVqMrjy+e+PJ/bvPnzx/+xq3aFziiL8AFvAV&#10;mQjlbjx9QC76sbk5Mr0f2L1bL7Wupnl+670h0DA7wv/w1QSBHSpZmZXwLFCxobbHJmcPHaSGf+YT&#10;/Pw1NI3hv4BiSu7mvme7f79xYFja/OVLr9694dM5+vT509PXL/GXkb9v6twZO+dwSc67HUDDwGWr&#10;RoZilWizCcnI9opOwvVUNtLtHp6QVF2Z3dYYkpEDXyksO69majCxopz/qQfrjg/ldjSSZqCslobI&#10;vMK6E8MI92KLS7AqPLegYWY0vbEOO+fdarVALikxEuW2yGrpuE6eOUXPBcgPMB6fm9XQ4I7WLCml&#10;t5l9VZYHsWFafc0aulZLieumpZZdunSju2tUSWF174hoGbmRf20N4GZ2SNGS9EoHsgfNiqubL929&#10;BYn58OkTFTAvSAiNserpmxdEg/B3zF+/Ut3aJS9PdR0C8IY09F3qjm/qHGe8sErEwhcI0/yTMsig&#10;2kBZ2a6xu//C/cVHXF7I+PysuVUA6RawT9ooqqBo81silgLaDReVlG3TgNO65jMA6SzoaTNzDJSQ&#10;4PoygjvVDIy8YpIKmnsHz9+4/vDls8evnj978/LJm5eIwh68fHr72UOExhCgUzeuDExN55bVGxl7&#10;CwtwX7Xds1ffNSy+ZmorH1+ySsTCL03zY0k1lQfkuHNGy8maFde0kFdkl2f26kVTMx/yKpOIiGZU&#10;UfGaezltBPBJ9+yjBgbbNIQFNaKLir+znR7uM8JbXTNPAc4UaQBe0r69hpqaznYOoSFRmblldbVt&#10;3fWdfYS8snpv/wQ9fQ8FBSt6qmtw8JBZQmX5ZnZiXBRWiVhWR2Zzg5wCt0FESkK3tK71wv0lxQg3&#10;4bmrl+igDBUgvrSUscOtpWluTN1g8yZ9JUDN12sEMpQ/rrT0kJKlsKA6Ha/xA8Ix2UNmIUu8+Lb5&#10;sErEsmoyWxqUtRzIBS0hppOUWbro/FyQoaOn5q3tgsg8jrv36Ifn5DN2tbXANfOMTiY/ZDNR13cp&#10;G+lmFOZ7qD85klJX4xQQrabrtF/GaKmXeBGB7t1ncETdztDaJyw7dzv0JqVhlYhlLZQMdZrYcUdZ&#10;FRZQ9wlMOnn5AkOJTl46b+cURgIBSUnd4LTsNbfRbgQIjkIyc8XEqU40m8oOFc4oLuvfd6F5frxi&#10;vDe7tTGpupJ6nBoeb+sVZusZhk/n4FiPyESEhJnN9aVDXdsqOiawSsSyRnBHNXMOFNhFRQQCO1Rc&#10;vWJmOHOBEC7cv+Xkxp04DFGDb3waY/OtBTKUUlu9/wA1d8AmIyaqtd18w+0Aq0Qsa6dqst/ON5wM&#10;vQzsncNHZ6gp0qYvnKXfYJKQ0PVLSGVsuOUkVVXKHV5F9x+CmLCWuam/q3OUmYkfGdVwDcjImlaM&#10;f1enip8SVolYvova40OBKZncTticjr9VLd3uPnFkviAJCR2/xPRtFQs0zY9F5Obvk1517yFJMZ2W&#10;loFHD5++e/f+4YMnHe3DUhKrm8mDYOsdwSgSC2CViGUdiCsrlRDn9m2hga/kEZFIj8S0HWiYGXGP&#10;SCAj/qyWhLjCjx+/vlfx6dPnxIRihg0/FPZwR1Zg4YVVIpZ1oHFuNDKfmtefrm8iQhqO/tGo+QzL&#10;rQJ+WUZznbG9H3HW1kBry+CvPG9UYLm5kZq8d1WoavM1EshvEFaJWNYHRD0pNVWHj1AvPVDeUFTS&#10;NpGhZs6MTHbeEWuIyHjJy6n9xPOuKXyi3Owahs2KIDBkFI+FwCoRy7rRfGq88mivipaje3hCw/Z4&#10;YN8wM2rvGynGGfPwOzmw3/Tx42dcHfrrX58+fSHHeX+df/bLGK9vN6KfCVaJWNaZ+pPD9FiUW0LN&#10;9GB+T2tMUbGZY6CY6Hp2F9q/xygnu7q9dSgrs+rA/q+hKD8I7lR1DIiu3zbh6naDVSKWnwFoX3Zb&#10;Y1R+oXNQrK6ph5yCBf04b5sgc9CEjM/Jsii/FSWqmujLbK2PLiwOz87ziUt1j0h0DIiycA35udE1&#10;89AyctuemNj7M0q7ItaeYS6hcfjvgHNQjKVbqJlToJqOk/QBYzFRLREhDSGB1b17tZlYuGyLKQO2&#10;LT+JEjWfGq85NlDU35HV0hBTXOIVlWzrFW5o46ui7SAja7Ldbo8svzXExbTJ1HUsS/FjK1HleG9K&#10;bXVAUoaNZ5iOqcdhZWt6bE0Wlu2DhUvwNhkkd9vyQypRw8xIcnWlnrmnhISOqIjmmnuIsLAsioSo&#10;dllp85nTl9paB+UOmDPWrhY4RNXHBhnXMAuDH0aJGmZGS4Y6k6or7X2jpLfixUWW3wjSe42mpua5&#10;z+o5T+uVlah539YGbpOe0cmMi5llIT+AEjXMjkKALFyDFVVtRITX0k+fhYV//P2SX7x4xdUhTqqp&#10;7mTY8I+moet3DiL+G2FbK1Hz/HhWa4O2sfu69ExjYeGHnOyaT5+oGTvodPbsFYYNn+zZox9fWvqd&#10;o8T+RtiOSkQ9CJsazGypN7LxZduAWDaZsNDMV6/ecEWIk9rbhhg2fGLrFb6tXgDezmw7JWqaH0us&#10;qDC29aXnLWBh2UyOKNiePn2RK0J//eurl6/NTLijU64K+SNWWzV32I/I9lKi2ukhS9eQheNLsLBs&#10;JkoKNj3dY/fvPTo2OWdi5LOG3pIiwpr5Pa2My5tlGbaLEtWfGI4vL6MnjWBh2SAgKzL7jFWO2Cke&#10;thbnzAS/7ogIa/glprPNQ6tiWyhRfneLlXuIpKQu4x9lYVlfIEO21sFTx+ZfvHh1986DmqqO3Wsa&#10;d3EZhAXVbb3Ct9W0GT8EW6xETXNjIVm5+6WNtu3rQix8IrxL1cPcviU9YrQ0PiPAZ6/4duxvAT9o&#10;evoUPeDZp0+fsjIqGTbfiYa+c8V4H+M6Z1mRrVSiqskBt7D4peZm2hyEdqnJHTDDBSorY4Zlxlpe&#10;hAXUD8lawHKvlMHyuikloadwyEpRfgVLzqHNOYc25evQ3B0y1/KCO7yCPA5ttQGHXu41mj1impVx&#10;wa+nij/OlBGud2cZqJgxzHjBnuWpPVvtllzOK8Hv3SOpjwLglGJhmZ8vLKhx6CD1ow5KmwruXPxH&#10;WZoHPHv2gsgQSVev3GLYfA+yhy0qJ1gZWgtbpkS5Hc0Glt4b95BeWdE2KCA1IixbX8eDzIO8EDFh&#10;rbTU8uvXbr969ebKlZtpqWVLNRyICWvGROXevv3g5cvX42MntDRcGAY0Kkp2XZ2jT5++ePH81djo&#10;cTMTv0UVAYfOSK+4fv0OdejLN1KSS8REFp8rApZxMfk49IsXr0dHj2uqcedTXYiqsn131yhq2vPn&#10;L0dHpk2NfRc/tIhWZkYlOfTlSzeSk4qXmqYC+fFxBXfu4NCvRoan1VW4sy0uJMTB5cVEES1DhFON&#10;aYf2L64yOM+pKaV37z5EUQcHJpUUqJEeF0VHy7W/fwIFePr0ORb0dNwZBgTsMC+v7tbNe/hRFy9c&#10;i47KFRVa5A6H0Oz162+e0D948IRhs2YOKVrmtDcxrnMWPtkCJWqaH4suLD5waLkb5neioeZ05szl&#10;t2/evX//4caNu96eCYveS4MDU2HAvST/+te3b98H+KcwbAhWFgF3bt8nZvDte3uPMgxoOtqHP3/m&#10;9ouD5cTErPTeRd5NCQlK//DhIzFDevPmrZ9PEsOGYGMZdO/uQ2KGHfZ0jzEMaDo7RngPffTozL7d&#10;i0z3HhaayTsyPKqur1ciw4ZgZxNy//4jYoYddnWNMgxoxssTGDIEnh0t9LddXDddnaOePHlO77m1&#10;dZBhQBAR1Bzon6R/1OfPvw4OHFtUYuJjC3iHdn38+JmzI3e2NV401Z0uXLjGNeKk5qZ+hs3aOChv&#10;nlJT1TzPtlKvkc1WovqTI/7JGeIb3GcadZJ7oXHSieNn4LEzbADMUA24RpwLvaG+h2FDiInO4xUO&#10;3KIZBjSMFwXgGSkp2DBsAATl20N/rl3ilYJ4akqJr4d+/nyZQ7/mGnHSi+cvD8tZMmxAf/8k14KT&#10;cOiqinaGDSE5sYRXs+C/MAxonh4tZMgQeHeitCAigGFJYIwJ/ezZ4nuWFNeFUHKNOOnZ0xdS4os8&#10;2Tg+fZprwUk4Y9mZVQwbAO84MaEIIojf9f7d+yuXbyIqZ9isgX3SRql1NYxLnWVVbKoSVRztc/SP&#10;2oSGoUcPn3AvSU5CFULQxLABFeVt9P0W6dOnz4UF9QwbQqB/yquXX+s5QhuGAc21a7e5Rpx0+9Z9&#10;+cXkoLqqg1eJUDFQORk2hOCgdN6AAvtnGNBcv3aHa8RJt2/dW7Sa1dV2cy04CZU2J6uaYUMID818&#10;/fot14469JJNKtd7shkyBF5PFaf6ezMsCYnxhW/fvuPu969/vXz5JsOAIC6qfevWPa4RJyGUlhBd&#10;pLsZwlKuBSdh53ExBQwbgtAudfh66anlUZE5ivJLRoX8o6Bsk95Yx7jUWVbL5ilRcX+HjpnHUk2J&#10;68ud2w+4lyQnwVdXVlzkdWoEcbx+xLNnLzRUF48mFOStzpy+RMwgXolxhQwDmojwbNqFgb6UljQv&#10;2gqjqebEW8kfP3qmrrp4K4ziYevz564QMxw6LjafYUCDqsV76OKiRrHFhojT1HDmVYGHD5+oKS9+&#10;aHhzdCyDQ8dE5TIMaNoyIxkyBB6N5jsZLeIPAlVl+1s379J7DglMZxgQcLWkpZbx/KiPGekVi15C&#10;ujruvD/q6pVbRxZzRdcdZS2HnA62bWgd2Awlaj41ntfVqqLlyPgX1wAUoa/3KLzrudlzdrYhSzVF&#10;11R30s4OXI+xkePSexefYUb2gHl35+j581fbWgflZZcbiUZR3mpw8Ni5s5fjYguW6REnLKDh65M4&#10;N3v+zOmLCXGFkmJLdpLCoXu6xnDo1paVDn3YGoc+e+ZybEz+Uq3LQERQw983aX7uwulTF1DIRX0H&#10;gtxB857ucRy6pXng0MHlDq2kYD00NHX2zKWYyMXbgAn6yqY3e3M+nCylZQihWXvmIi01NMqKdiPD&#10;06dPXwgNSYefwlhLg98bFpp59vSl2Zlz8NHEl2jXB8pH7Af6J86fu9rU0LcuMdcK7FBRUrPN7Wxh&#10;XO0sa2MzlCi1vkZBeR3c4COKtrOz5+mg5t27924u0QwbAgQLNe3J42cvX76eOjZvaR6w/MNvlu9E&#10;eJeqi4ndZEXig5G85xOFlzszi6MC90ksqRo/OqKiWhYuwSVDXYxLnWXNbLgSpdZV791vyPgj10ZQ&#10;QOqbN18jGiTcJxk2NPv3GOrruBvpe+H+v3z3H5Z1AVovt09XT9nESM1M7ZChiMBmhOFbwn4Zo9DM&#10;3PqTWzmT0s/HBioRgrKM5noZ2dXNTrcMcM55H7ojXTh/lWHDwrKhyClY4qpmXOproHFuNKejxtbT&#10;6dDhg2LCuwT+8icJMSE1HbWA5MjK8S6s/cZ4drRyvNMvIVxVW01cVPAvf/qDsMBf5A7L2vs453XX&#10;N31r/IOygUqU3daIQJrxR34Petpuly5dp6Ozjx8/RUfmMGxYWDYISSk9c6fAkqFOxnW+Bprmx7xj&#10;ggVFf9lvKKocKKeTpKyfoaYVr6TgIS1+5C+79wvb+7iWDrXhXg6K+pusXO3F9wpIKO+AAcz00lW1&#10;E48oB8juMxARkdwRmBL1EwzXv1FKlN/Tdng92oZ4EdqlZmUZdHz61IsXry5dvJEQV7hM8y0Ly3oh&#10;sFNVVccpvrysfp2m2G6YGVbXVpd33Ot61O4L9tTnuJ3DgJVpic4edWENfY3qyd7SkXZlzSN7NIXN&#10;yvUcB6xg8NWYg5zNbn0zw8bZH35q2fVXIqh48VCnzMHVzdXLwrI9ERbU8IxJbphZzwgIdcTCyWa3&#10;uqDbMXtKXBZg12UuIvuLvY+LlZuduNIOhz5LhgEBm+9WFXLwccUOGYf44Vh/Jao42mtg5b2LfVbF&#10;8oMjtVvP1DEgr2v9n9M3nz6aWpn3yx/+3rRc1+2ovfO4nfO4rcu4DXAdt3Uds0OmQY7GH/7x7//8&#10;5/9hWKDrOubgOkpJjwvMxmydR+2cxm3dxh1NinR37vxDWl0JY/8/IuusRI2zoz5xqaJrnXNVUlwX&#10;MVdzY39OVrWCvBVjLQvL5iAqomnuHJRSU107PbgR7kbT6fHmqX5jM6O/KP/BocbSZdzFZdrBcdLK&#10;ZcLa9ait25iD26ij+4CzsOhOMdnfuw64u4+7uo45ukCzJmydj9o6j9l7H/N0rLX9o/TvLJwtGmZ+&#10;+NAMrLMSFfS0ia917FfI0NGjM6Q1GunVq9dyy3a6Y2FZd4QE1AysfEqHuxkX9noz3jp/tOPkMXll&#10;OWHZX0xqTdxPujlMWTtN2rhO2ntOODkPOekV6P3xT7/7+71/a1ig7zrq4nrMxWnK0XHaznnKznPC&#10;3qbU/I+y/6ShrNx06ieZ03E9lahivFfxOx6W+fkkvXjxkqtDnNTZMcKwYWHZCIQF1WXlzU0dAtIb&#10;azdjNo5TUKKxttnx6r4mUyeTvXKCu1V2yVnsUbaXVbCWkdGX2K20a7+8sMBf/nnHzn/Yf1hQVGnn&#10;fn3JI7ayqo7y8hbSUppiu+WE7dysWsa6m3+WSa7XTYkaTo7gj2T8wasiMb6IfsOIpNOnLjJsWFjW&#10;FzExbSMb37CsvPyuls17Fg4lOjXWfhpiNNpyfDCvtTokKcInxMvZ19EtyDUoPiihIr1suEVd44iG&#10;hXZRd3VKUXpwfIiLn7Ojl51XqHdMelJOS2XDzFDT6eGW+Qnmzn9M1k2JQrPzREW/65m6u2vM0y9j&#10;1pBUXbX2uTdZWJZH+oCxb0JqzfQgBGiznz1xlAhuUcvcaMvcWPP8eOPccNPccPPp4fozA7VneupO&#10;9zeeGVXTVjlipt58erD27EDtuf76s0MNp4dB4/xIIxbOgKGWUwt2/mOyPkpUNtqjaejK+KdXi7iI&#10;Vklx84MHj9+///D06YuJo7NLvbbKwrIGJCV0DylZ6pl5esUkZzbXN8IfWXAlbw7Np8ebTo+1zI81&#10;zo82nBqrOzteMz/cdGq0cba/ZrqtfLy+sK8yt7VUXna/so5iXnNhQU9Z6Whd7XRH6+xgy6mRhtND&#10;9af6m87CJwJsdPaFpvlxOEQia31exouYsKa5qb+ne5ytdQgrQyzficAO1X3SRup6Tpauwb7xaYkV&#10;FYV97dvhSVMzxQQCq9ZzU/VzY3Wzw9mdNd6JEUb2lkpamtLySvvllaUPqf1ZbL+A2D5ZuSMysooH&#10;FZQUNDT0He28k6PzO6obprraTw+0nh5oYJWIBn+tkupmjAXDwrI8EhLa8kes9K18nIJiY4pLSoe7&#10;644P4fpsRAS0nfr+QYlazhxrnTtZPTHkmRgpKiP1t//49wJ7pPbbWGvGZlqVDto3HHdqP+3Zcdap&#10;ddatfc6lccqqqEMnOlvaxGGH5IG/+9u/lzooGZgc3Hyyo/4Mq0Rf8EtcfJir7YCoiCbuivDJlTXs&#10;1fWdjWx8bL3CPKKS/BLTQrPyoguLEyvKkyorflYymupyOpq3J8nVlYzSrkhMUTH+NUJEfkFCeRnJ&#10;T6urgbMD0WFcmduW+hODuU2VDm5Owvv/JCzzO4H9//O//+V3siZOlqnVrlWjAR1nfHqvew/e9x66&#10;79V7w6f3mk/PVZ++K74Dl4L7Lga0nHAr7tZ0jhY5oCm8T9rJyzm7raph5ocfGOB7lah4oENq9zrP&#10;Xff9iItp65p5ekYlRRUWpTfWFQ921kwN/AQ94ll+AkqH26zdrCUP7pI32W+SaeDc4+jYZ6+drinn&#10;ekBQWXiXzF6JA5oKxr46IYWOJUNurbO+I9f9B277DN51G7jn1n/HY+iez9gDn/5r7nkdO8R3/7e/&#10;/7eSUsK2no4VYz/2YEnfq0SO/lEMFdhapCR1PSKTysd7608OsxMtsGw3UmuLRAR3ih7+i2WZifOk&#10;g/Wolf2kreOEqfNRC49xB99BJ6d6M90UFWkj4b8I/MPv/u4f/rhzj6JFkFvDnM/APc++J559d9xB&#10;/33nhjnhQ4bC8jsti3SNCrREDvwiJrgrrb6YcbgfiO9SorKR7kOKiwwXvzwH9pvk5dbeuXP/9q17&#10;udnVB/YvMgnPGpA+aOIcHFM+2s36PizbDVyTNVP9HhEBO3b+Xt51n2O/leukndO4jfO4peOEucOk&#10;hdNRK5dxa+B61MZ90t510t552May1kgl4KCQ0p//LCJqE1vqNnjPvf+2V99t3557ximVuw6IOXXY&#10;wtJ1wt6x3/KQwx4BoT/5xIbWHf8hJ8L+LiUKzcoVW+V8QUIC6oX59fSAZx8+fCzIq/vOYfZFham3&#10;hDJbGppYJ4hlW1J3YtDK1U5Cdpd+pjoZ/YMvYDlh7zRorRoi+0//63c2JaPeA3e9++/g0zC+VkRO&#10;0KH3m3f0dVNVJGUF7Lycf8ThitauRNVTAyYO/gxRWBEpcV3GZDjXrt5eZqj2Fdmz1yAyv7DuBDuU&#10;J8v2xdjGVGj3H82r9F3GbXm1g09cxu127f2dgm2wz+A9Son67zjWnhTcLaPgsd992oHHzNa0THeX&#10;2O9NHSx/uMhg7UqU0964/8CqA6s9kvqMsahfv367tgHPBHaoHj5ilVbPznjHsn2BN2Tj4fDLjv9p&#10;VqnnOvFVXFaF+zGHvfq79mvZcH0iDsbJTX/6884DlhJ2nWYuY18EbsIOYvTPf/wfDr5u9Sd+mIeJ&#10;YO1K5B2XypAGfpAQ1Z6dOccVIU46efKsiKAGw2xFRIQ1LFyCS9nJFVi2MY2zI76xocJSf4Y6rCIo&#10;+xa3CXvrZuM//Om/qHuneA9wfSKCdeGQpIK2hMouywajr5tM2JmUaIvu2RGUGsMYD3s7s3YlUtZc&#10;fLq+FdihEuCXQk8x/ObNO3/fZKbNSogKa7qFxddM/STjIbD8rGS1VO7eJ6qTorxmb8h1wt6kTGeH&#10;+N+Ly6q5d17llSGCW/ulfZrm0mbi325lpxmjtPeAZEFPA6NI25Y1KlHVRP9Ssx6uiNAuNRfHyP7e&#10;o709Y472YfjKMFgeCQkd34S0LXxpiIWFH5rmRnVM9aRNxZyGrb+RCb5xGrJW9JL5844/yZp6evbc&#10;ZGgQjUVO7y4JYZtWE95tHfot9+gKGVob/ygzf6xRiYJSsxgCsTkcUrSMKytln9OzbH+ii9IFJf5k&#10;XqXPKxD8g6DsiN+BvwiImyQ3efYuKUPArfWC2AEV9XB5t2NfW68RDJqU6uwU+n1caRajYNuTNSqR&#10;qs6aQrPvQ/awRXpD7brIECK7+LIye99IEzs/oGPqoarrbGzr6xmZFFtcUtDbxrBnYVkVtccHRHbt&#10;VHCX/p7mIXHlX2SN3HwGHzCkZyGKDmG7pP6RsQeXcbtDjnv2SIrXnfgB2jHWokTloz2Cqwypvp/d&#10;u/VjS0oZJVkV9SeH87pa3MMTjqjZCu5aIbTcJ23sFByb2dpQebRvMwbxY/mJwM0yMDn697//W7tO&#10;M4Y6rIIJO9HD/3zIwtdnaEUluutYe/Kf//kv8i57vokEj9rZtpv+8ss/hGUlbv8wYi1KFJ6TL7DW&#10;RqI14xGZ2LhWRaidHkJMZ+4ctE968ZFGhAU1xBfroikmqqWi5YBDFw10sCEhC5/UTPUrKSvIu+x3&#10;5w2XVgMURCte4Q///H/rR5dTSjRwj+JLZ6JFGLhnntUlILV3n4EwFQ9+aSBHAeTs92roatZOb/eO&#10;12tRIlvvcEaN3WjU9V3q19R3EfJRPNhpZO0jIfHNOP9ychaunjF5ZQ09Ryd7Jyb7j00NTk+3Dozk&#10;lNT5h6To6rnt4plKX2iXmryiZXBGDmPnLCyLklpXLLlH2LbNdC2h2aSdVpzSnwX/YYeoqIpHrGfP&#10;DY+eG3qRpfs1bXXCCjy7rzM1iAf7qmlpbas//cvfH3Labddp7nbMHiGeRY3BPhnJrJZKRiG3G6tW&#10;ooaZEU1DN7qW8oPADlUHu7DZ2bP37z1sqO85tMoZO4SFNLLaGhnF4IfG2dGslgZZee7hEFHu328E&#10;ARo5efLyoztXHt+99uTegxdPX7578/bD+w+fPv7666/4fPv+3Yt3by7evJGYWqyu5igh9lXCVDQd&#10;8jqa2WCNZRma5se8o4P3qIm4Ty3pEFHTlnFwHaNmN3P5kuM2YWdWqfe7v/tbdb9Uj+4b8IY8+25r&#10;B+f8suMf9+jt+uO//IOmX7pX322GADEwSqjbIbTvT//yv+Sd91o1GjkN2+xREQlOjdnmr4CsWolK&#10;hjoVVzkumrVl4MuXr0kHos+fP4+OHJc9YMawWQZjO/81vMxRNdnvGZWE8IrsRE7OPCohr3/y2IX7&#10;N68+vvvg5dNX799++vyJnmWfkZD/8dOnpy9ftrYP2tqHiH/ZzwFZ07CcvPWalZjl56Pu+KCJrZmC&#10;u7Tb5OLzuwKXcRuno9bO49Zuo7beY07uA452HeaugzZuE1YyHnsFRQ66DZz36r/r1X/bs+emrLGr&#10;tLkY3Cs5eylpXdvl3SLgM3jfo+uaYVz1Pg0LwT1ie3SEBPf+3trNbpuPYbRqJUpvqJE+sLqZpqen&#10;TnHrNyc9fvTM3jaMYbMUYiKakfmFq22jqTk2gBASzhTZib6hZ+fo+MUHt+AK3XvxBB7Q518/c0uz&#10;UoLlw8dP61t6FRW40/wj0HMLS2AckYWFUDHWqaytpJuiwlAfXiglGrcGlB/UaXvQTOIfJf6rov0e&#10;jyFbYQeJPYcMvUYue/XfgRJ5Ddw1SqrfKSa0Q+wffvnLHzQDs7z6bjGkZyk8Oq/ZlU2qeScKiO9T&#10;1VatPtbHKOq2YtVKFFVQJLHKuRVfv/7mRbMPHz75+yYxbJZCUc22sG91z9Trjg+ZOwWSzYV2qTm5&#10;RRy/eI4Kxx7defL65eclnKDlE7a6fOuWqpoDPWyAkY1P/Un2tVsWJoV9TTJKe8zK9Rjqw4vLmJ3z&#10;qI3ziI3LUVvdFOU/iu/QT837RVLAPEFdRE1I2sLPc+Ci28AtKJFzw/xBY9d9muYGMZW2pUcZWsMP&#10;PsMPLbK75JQUIZGMom4rVqdEzfPjPnGpAjytufwwODDJrdCcdP/eYyuLIIbN4uxQgaasqjt18UAH&#10;NSs/Z3NxUe3wmOwzt65Chq4/uf/i3eu1yRBJ2PbB0ycBwamS4rrYuSA0LjCmdpp944TlG/I6a3cf&#10;FrFqNGaoDy8cJbJ1gRKN2R32kD6oZeU5/fKIufdOyV92iIhaFPX6DN3wHrjp2X1tt7K+qPwf/yz8&#10;PzX9M/1GHzNUhk9sikf2yB4qG9nWveRWp0T1J0cc/CK5MsE3aioOT75MZPb58+furrG9UvoMm0UR&#10;EdIISc9mlGEZ8jqbNfSdoV/YVkJUJzWn/PzdG5Cha4/vvXr/bu0i9CVRYvTkSUx8vihn8ABxce3g&#10;jOwf6CVDlk0gu7VS7NBOm3ZThvrw4jJu5zxu4zxm4THgLKYurO6dCc/FseGsYUazQ/lRj767XoN3&#10;LPP7JOS1d0n9waLGQOTQP6v5pPgOP2RIDJ/YV02J7TtYMtjCKOq2YnVKBBfAwiWYVgr+0dJwGeif&#10;OHfmck5WNf9jgEhK6Bby3d25ZKhLWcOebLhbUi+joJLIEIKyp29eLdUyvdqE/Tx4/tTRmduPQVJC&#10;Z23P9Vh+VjKby4UP/mLXZc5QH15cxm2dOMMzmqbp/8t+CbO8AQ9qPMa7PgN3vXpveLdfPKJn/99+&#10;/98lNHfY91iYluv+i9AfHWpO8g4Jsioca2cEpaSL+5sZRd1WrE6Jqif79cw9SSXcBKQPGDfOrOxx&#10;NJ8aT2uoVVK3I1vt3WOQW1p34f5NyBB48PLZp89f26evXLkyOzt7584dxszX/Cfs7eKtmybmvuRw&#10;8kesa6fXZyCYgaLsowH+o9GRjHxeRuKiB4oX6dk0HhgwnPq97eg4en9J3sLMoaxURua60z7WjQOB&#10;Ft6HzSeHkdPTVDUaHQG+5m9joES//8f/vldPWD9bzWnYhqFBXMbsXAfstXLUfy+7U90x0KP7mtfw&#10;PfeOiyZZ3WbZ7UcCM38v/HvdeBWrBiO9LFVxpR0HjZ2X69a4ElAiAYn9P5USVY73qus5kxq4Ceia&#10;eTAKsBDIUGxJqYysKdnk4AGz+o7ei/epx2Qch+ju+09fFefTp09xcXG5ubmRkZFubm4+Pj4lJSXH&#10;jx9/9eoV14K/9P7Th6Pz80eUudrnl5jOKNXamFXVuvOv/n1/cS4jH5wT3Ue4+f/6L6cOKNBfaW7/&#10;b//hxv/3v49Grbq68u4ER7/6N//YV5Z/RuoAb+b1//PvhlP4kjnYH7N3YGQuBWXs4kqWexoqbv6b&#10;v5nEV54hgNsmenH0o/5+A8W5t/7N30x4rnw9bDlZLRUCYrsPmXr+svMXGQsxh75vBnglOHRZyDjs&#10;/v2f/6jkFe/Zfsm790bA4G2z5CZBKdF/Ev0XIVnVHaKifxL75S+ifxLYvVvRPsipYZ4hLqvCofq4&#10;yB6Z4oGfSIlKR7oPq3AfZm8CrmHxjAIwaJofS6qupN/hOKxg1Tk8dunhbSJD4Mmbl1zx4KSHDx8m&#10;JSU9e/aMfMVCT09PSEiIoqLi4cOHvby8Wltbb9269ebNm3fv3sFp+vz581Jh3cOXz7KLa8mjNGkZ&#10;43UZs40oEW9O21R/K+cJ3e1/9e/nFNSwfPl//vnUAUWYjYWH8lquGezqlIwCDgSwPKNtgExU+wu/&#10;iNKZZ/bIIvPiP+2CDtIg/9b/4/+6/a//IxZ488FYaAjseXOwQ8r+3/wNbyZhNIbyASkl+n//14GC&#10;rBv/n//Gs/b/R231f/xnOmc4KRbG25nc9uo9h464NJ0BO4QlZe2knEe+8YwQuO2S++WP4ns9CntD&#10;+q/5DN7x6r/u0XtZNbJIzFRG2VP7F7H99h0DjtU9LhwB4uO9sxWwK5+QkjlUOvwTtVgXD3ai1pFq&#10;vwmEZC73gkXT3Fh4Tv6efQbEWFnZrqlngFeGrj+5z+g3dPPmTUgPVIb7nSch8+zZs01NTfHx8aGh&#10;oVlZWYODgwjiIEZci2/Tx08fp86cMTCkYlUhQXW3sPjV9r2GlIyFhfBybpckKh5vDr6e2X2wY6id&#10;KNFJfSPkdAy2UWbrp0RX/+vv5xXVAJZpJbr+7/+OziRKxAD5J4xMidPEWLWQ/vICmA0ULfmHEiWa&#10;NrfEr8YPJD//qJ8vtppTVCNf+8vyGVttQwq666UPK9mWHfUZum+Z3y+4e7dO8hH6RTC3Yw6HHPdI&#10;HtJ2rz/hOvzQIn/AvnTQp+eyZ/91m8J+cZk9fxTZIadn7zFy06P/sddaG4YYWOb1ScsfLh9tZxR1&#10;W7E6JSrsa5eQpJ5hbw7JNVWMAtA0zo56x6TQr63q6Xv0TUzyyhB49Ir7wO7p06f5+fmJiYlQGURn&#10;WFg+JSQkhHNSREQElrm5nFReXv78ObVbaNz9F08yC6pFhanpANT1neEwMgq5PMOpicOpCbyc5dRq&#10;RiZoH+2CEl36+3+58t/+MOHttVCJpm3szuxeRCz4Abu69p9+h80BlmklQqxHZ9JK1D7SiZz+QkpQ&#10;kM9QohP6xvNyR8gyg+WVaE5B9ZyA1O3//T8ixoTZMQcHfE66uo7ERGJhRkMXJwELs2rajA23ISWD&#10;LYdUlM2zOr3673j23lbzTtkl9SdqWiGuEtmLyP1ZxSvFd+i2SXaHwJ+Ed+yVtMnr9eq54dlz0zav&#10;VyumxqPxnMfgXY++Wyu+2MEPKIZRYq2iumrVxOquz01m1Uokvspujd9DUf/iKl4/M+IRmUh3oTYy&#10;8Z65cpFXgwhv3nN9n4sXL/r5+V3lScPDw8HBwdwvfKcrV66EhYVdv34d+0TU9vLdmxOXLuzfR8WG&#10;Urv1Uuuqv+t9/fmxWRVNKE7L7CKvkiD/2r//O1TUntpSKBG+AlTO24iPAKcCnxPazdgKdLXVYBVo&#10;H178ZGLVKSIfOC7ddWtmhILj5cGAVqLO3mbq0P/6P+KgyMdxb/9vPMXglGpRMeIqUV4md88zIwgz&#10;r/3Hv2/50gcCPhEMhjJTsIwYjdonhOl/5xzly+F+CCWqmujRNNDWDSskbcxu7Rd3ikofct4DDYIS&#10;uRy13SH+B+2wstDh+wccAsQO/cseExF528CQwRse1Av397GJT/8tj/47Hv1Uz0ZaUNbOwF113xR9&#10;S+NtPg/atlaisuFFGl/qT464hMSJcDwRgR2qljaBIydnGBoEbjx98P4jd1Y1KFF0dDRZJgl+zdzc&#10;HPcL3wnqA7eIKBHS2w/vEQA6OHGf6MNH+56XDEfjok8dVLzxb//2yv/9z4xVADWcNzq7/n/+HcAy&#10;WXtWQoZeZoB8GsYqAvKJEs1o6l77T//QW12CZSo6+3f/YyQhhhjwKhHVWMNpvUY+wye6+AdBeFJk&#10;mQFRonNCe07JKhGo9qB/8zcTfr7EYKES9VUW0i3WyMTCD6FEDTPD1m52h618SPcfn8F7hvG1//SP&#10;/90gR82h11Ij5vCffvnFunjMd+SRuk+awL5/Ug6QkVRU9x1ZY69FfpA1cnYO9NzmHd82VomEdqra&#10;6Frlh/lXJ4bEunsc3LM6FVuoRNWT/ZYuQcJf5gLx8I2bOH2KoUGEO88fffz8iUjGQiV6+PDh4OAg&#10;9wvfiaFEHz59vPXsYW17DymMup5zA+723xaYf/hRot66sqt/879GI8L4V6KjPt5YBcZCgxmrCFhF&#10;lGhWXRvLOPppGYXb//o/3Ph3fzsSH00MFirR3BGNq//ln3rqy4kSYeGYkzO2XUqJ4K+dlpZHcEfn&#10;XP77f7n2f/0D/XWhEkG2Tu+Vw8LF3wugSFj4IZQIfnFQatReBTV6Hg4EWUecwv9F6I8Ce//wFxEB&#10;nZA8r75bPoP37con//mX34kc/oPUEe2NUyL3zit75ZWj8pO/y2HfeDZQicSF1PJC/V4dK/pwspRw&#10;dzBXX3kVb88ylAgypG3sTq/1D0lhNAzxcu/5k088SuTh4fH27dfX3xBnpaSkkOWnT58OLJ2OHz9O&#10;zJCgRIjpeJXo9rNHKAOZFGC/jNGa39FvG+9GmEN600B0ZjR0GQZEibBw+R/+MmVrDxkaSk++/h/+&#10;56Xf7Zhw98Da1qVGCMX1B08NLHEhooZzozOO2YSXJ3Jap/r7i7Kx276SPHxdqEQ3/t3/uPRPu5BD&#10;lGgwN/3M7oPX/vP/WkqJYHPc0po3Z0Ul6ivP55Z8fuzqf/v91f/6+6V+wnYjp61KSkrcvmLyS1/E&#10;uz7DDx1qTlhkd7t3XIYGcV6Xv+reeVXVI/4vQlImKc20bC3C97RbD9yzzOvdf2Bffnc9o5DbjQ1U&#10;Im9LhxeTRR9nyni51p2lKMPXqx6AoUT1MyOeUUmiItwu2k5ukdPnzzIEiObhq2f0A/gXL15UVlba&#10;2to2NDS8f/8eOS9fvrxw4QJZe//+/YqlU09PD2w+fvyIbR0dHevq6ujOR59//XzvxRMcS1GRGiZF&#10;SECtdq0TH41FhCIyGsxOw/I5kX1nxfZ3DrTyGiyiRJkpc0fUr/7NP84paVz4s+iirUv8gDp/7T//&#10;7vS+Q+Cc8F58vfCLCOUT/du/Rc54cCByvlGi/+d/vvl//KczkjL0Hsi2xxwcl/KJhlMTkc/omriU&#10;Eg0nx48kxTGA5gIsdPZv61cWCPUnh9R1VeSMXXyGHrh3XDFJbtSPLndpPktGX3Ssm5U1cdklKfQX&#10;oT/JmXv+/9n7C+g4ljVLGP3fW+utnvlnptf7Z95MT8/07emenu6+0Peee8wMMrNlMTMzMzMzM7NK&#10;zMwsWbJklizLFlpgMdnn7aool8spsCRLso5vfWuvWpmRkRFRmRE79hcZGYkIG3GNVvpDnChsGyHm&#10;FCfjm62d0U2J8FUgx+sSGhIKYgd8SRBgD5moOdmLQkPAfHO0p/FWZ2mHFmRSCkB7WGMXFMYqg4KS&#10;RfOT9cno3ex7FhMRm5iY8PDw6O7uxjbYp7CwkISz2/z8PARUD5tBPSEcG05OTuyqCob0R6YnkZec&#10;IvOr3GGFX9DHFtGiqDzw7/627NNzpdym0s77fE8Pn8tp/cxrYKLn/3K46zZP5+0HL/7l8JMTFwlV&#10;NWlq0RtwgDcr5naB05maqLu+5/z1xycvFZRm1Tg7guzQ8kkEdibCboegWM563xfdaJwIMgrsRgnc&#10;iIlqnOxrHe26L9Kf2WGDoP8/071RbBQUU6vEwYRTuM9v//mfNZJbpb0zDp08fOr2kfPc4pqpHUZl&#10;gxd4JM7xHZaJExYP5P3Tnw+pJ7asy0R6uc9PXeM+defwZelzF0VOn7iOFES1aI8o0TZD+ZBaQuOf&#10;/vAHt9hASvEOILbHRFFleRe5mPN3vorJuggKDQFLbTFpXraUmBvBN22dL03D3bUJDGE9OAMZtTyj&#10;L/pBAbsmIra8vAxFU11djW1274zd+vr6jI2NZdjM3t4e4Xl5eTk5OSQOy1iayMjCkxTGIyGeUtqv&#10;okVB+e3/679QG/bDmu6L19/81X9nhdA10S0eOjd1VKOJdt3lJeF9f/uv3Reuv/n//LfsnXZ6SA1M&#10;1MErhOxe/sMfcz4NdSG8RUWNbFCYaKP3UdZloq7r9+jO45crqLRJyVL+Nbt3RsfDaqTWff462e37&#10;ze/7/u73zEO/BmR0VF84d+KukimY6Kejv9coVTzz4NAlfgX1xObf/svfyyeLGbRpXVM+e/TMNb28&#10;F1QGAcqHtDMe/e63fzjz4E8iPtwqubJa5Uo/n/xJ2pO2dWfNpHz4hqTmtesXfxUfB9weE8VUFFy/&#10;udXlFttSvSk0BMy3RHubGlFibgTboHXeewDgppl7+p9jzGw6eohXXdu+eY2bxj5OROzly5fu7u5E&#10;48DDwi4JJ7a6ujq3nhEdBKFkY2Pz9u1bdnYj40TIy8jcgxTYK2kbqwVDyNA9mn/4Y1FuKuUQQffl&#10;23SauHEvr5Y+nwjeWXFWUt/f/vbRlTs498nxC0+OXyQjSi2KKmjYCCzMS2NPYSugZ7Hec3egxtHu&#10;9V//5u3/+//XzKAkgDDRi3898vjs1bV4/R//jsVE5eFBdVYWIEqEs4s77D7/wzEk8vTwWVYgQGWi&#10;7vp2Uak2cWnEhweKQ53cAqxDvwr4JEccO3lGLjDvwgOpEzf/TTyI7yjX77l1HM/dEzp2+edTt478&#10;dPgYjn5+oYw+VDTEPmCkHFV1TVzr5OV7R86cO3z2+OmbPGqJzayjX4V8UOHhw0f90qIpBTuY2B4T&#10;xVUX3d3y2x6Watoza8aJXpcE896UpMTcCFqW9Gc36yK9vdrSN/D4UfpQ8bHDvKoatm0vnrIzEfuz&#10;s7GxMVdXV29v78bGRjJnenh4OD8/nxwlhhCv9Sw5ORlHcVZlZaWtra2fn9/k5CQ5hTw7Q17qnx7k&#10;h+Rtw3eos7ass7IsSYujhLMDEYD8ilz8lkcGl8ZHYCOnpZyEY+NzTBsrhJSkbvtDTPSUwzdU71W+&#10;nnWMVzcIcprLEL8wf/3hzypv91oH5nzLGhdHxCyLpb5PCxSUZOJQXt0XE+2wi0A4huyBBGUxoThE&#10;CTz4yOqqk1aVvSauCh3ExS935MK//eno318VU9XNfSbhmizuHK+WAFphCJzyIYOCPnHnBG5tZxHb&#10;SP28lyaVoyaVI0oRlTz6HhKuSRpJLSrRNdq0rq3PddTLecbFL62go4xiUAp2MLE9JkqoK+EX3+ob&#10;sOdP8sc4Wc41R7NoaLQyTEFIgRJtE4jI6FMKwI7MrlqniEhCRoComD5Zm5Hg9cQI+3wiOzs7qBuW&#10;olnrnUETQSittfl55if8cS52XVxcWM/O5pcXX00MIy8ZOeZ7+Qm1JZRCcvCXjND85EtXLoo6RJlW&#10;jcn4ZPIaumunPaRQBshIM/3hoeMXf/f735y686ff/+Hvjpy+JuWZ/kDP7V/+6Z+OXf7d73//jzfl&#10;jbb19plJ5ZigRcDVG1ejyn4dw2rA9pgosb5UWHobH/Y4fphXS0o12cOmIMTJz9zkFtf25hNduS6z&#10;+ctcOGodEHL+vBgiHz3Eo6Ju0/i4m/Vof3aROcC8dj4R+OXNmzfMnS0byIg1nwjb7xdmkcuzkTe3&#10;b9Lp9fhR/p19ComDHxXoLC19HE6cOq0QWmJaObbuUmd6eS/P3hY6ff+PakXy+s0a6kUKl6VPHj77&#10;z8ev/l7I475+k4ZMjPCfT/4fQfMAqCTKueujfEg+qODUmbN2we4H/Hse7NgeE6U2V8hpWLCYYq9x&#10;7pxo7HrTrNmR1lZl7hVAvuFx4ii/GpubNjbDfO9sLRPBF1s7Av1VY2ci1nB1SUMjKe19PtVvmdnI&#10;wQ+JtLYKLXO9nw8flwvIW2ewuXxIMbzi52OHVfPkmG/J1qvp1KpqlCpqVSiTz6XRP5BvcfWnQycN&#10;i19TT1+L8iGIrz/96c96tsbp7buzbNb+YHtMRHtYrW3lShrePgD84rmFp1EZD2vsQ8PJKUcP8QoK&#10;aj163QuO6BsfIu4YmIiLi4ubza5evfrTTz8xd7Zs9+/fxy9hopXV1d7xIeRi5xJEstaydOasJMvB&#10;WmSg1VgY/PnICYWgAuoMxvIhpYiKPx89rF4ov9FnGvUa1cUCeP/1f/+Lbu7zL85di/JhGd/MP/50&#10;SN/ODJlSinHAsT0mAsy9A47t16eo4e8YuWx1pox9SDjrQ68KyhYN3Y/gpq2dVbQrhjRHGTOJugf6&#10;uB+oIscTx/hdY2IPwoT6uOqi5May1NYKz8QEp4hIEgjlCL0GZza+tvirnyShtVdv8kfA+0kNpV8d&#10;B4Wjuq6vmta6fkcdVZaHQqY0laPYCbXFlKO/dqAL1zTTO3XuoqRbomHxAHOgmgHGvCHeyzIntKsZ&#10;IogdhIwa1O4aXjp88tKmw9VDSFbMIfrU2fO6tiaU3H8V2DYTOUVGUb7svKeQ17bc4ro/aGmWPoEX&#10;LtIncIPClFWt6jo7QRbzy/RJ1btr88uLSBmISKCRZbnvcCvtbFojBWiEqsb2gLV/sGtsrLUf84MC&#10;aiYOgdk0u+AwHNK0cIpgLO9t7OqDXR1r1+gK5vtc6e3V0mpmqob2ho5eCPdMZCpKu6DQhPqS5KZy&#10;fXv3kPyvrN2HrF2iqY9+QXBWfkGmbr56tu5Gzl4JdZ/JIrI0N7o8n7VL4BAW4U+jzk5IrC9VNrBd&#10;d21yMw8/8GZUaZ66mWNI/q9mnHXrSG0pt/C0v3Dxwg0pbfWEJnZxpBBS8tOhoxdEjogF8Mgni8sl&#10;iMrECMsniasX0xfDVs6WOcL1WwFTvw0HrcuHVOPqr4mrcV25ZO3nDH+QkvWvAttmIt+0lCvX9m+x&#10;NAEJnYS6rT6QQneNJsd6tC+vZP58ZGBwapwysegbDX7Zm0n6w/uWp49lFcyQ19HDvBpmjrsyfyy8&#10;MPsuj3JMZQEaLYgDkhBaT1HX2j0uLqGmWFHH2jslySEkQtPcSdfW1dTdDzHRN0gpmxDH0CM+XlHf&#10;xjYwBDSkYerI+giStpVLakslEsSJQTlf+QQA5Am/mHZ0OZ3d8OufQScU/DsUKaIkR8fGFYVk90O9&#10;UxKNnL1jKgosfYPiPzGUvqMH1A0rDgHDjw5DYciuV1IiRBA2TNx9vZISUFpoMRQyMOugvyS1M2R2&#10;1kSWZfKJ8P58+LigZRBIhJCLUdmQVtrDaxKaf/zzn3/32//9+9//8x/+8LvfYuOPvzl25V//dPjv&#10;T9/kMVjv068mlWNGJQP8pj4//fmIoLhgdFnmdpfrOzjYNhOFF+XcvqfEYoq9xvVbctAClDJsDviP&#10;rNdBpGWNmx93j8++32jpxe3a6ocPozNToKFnIwPh8elnGUu1XbkuHVa4O+9DoZGfOiF454Gyrq0b&#10;2i2UiIC4DplXldpcAb1z4448j5CGY1iEhrkTGi05S93EISiLBj0F5oqtKqQ/svENRBxyFNCzdaMw&#10;EVSMqrGDnKYlOyiv1yC+vJale1wsNkxcfRBBSsUU6k9S2QTbJI5nQoKevftdXhWoNiEp3eBc5s1i&#10;MRGcQWNnb5afSIAGE5CZxiemHV9DZy6/9BRNc2d4lPDdrP2DVIztNnLifgDQOqosvBwuXDx95upt&#10;IesQjZR2sIxJ+bBp1Zh+fq9WepdORrduzlON1A5Jz3RubSchq1Dd7Kef2GeIDHsbFL7SSG4Vsgw8&#10;c/nmpUtnrf1cdqUj/I7YNhOhUvIKa5J2vg84cVwAomC7s7NsAkIuXWbOn5RTMKtubX8/v70189e1&#10;jx8/Ts7N9L2jD1TnlFfdua1IsjBw9KQUYMcAEz0QVGft2oeEaVm5qBjZ+WekgYmU9GyIX5bSXKFm&#10;Yu8eT58VCddMRs0srqoIzZs8vINughPE7jGF5GWipsbXFoPUSAqbA+l7JMRrmDvCU2MPjyzNg2/I&#10;ThPIJboi3zYo1CUqit0dAxNBx4XmZ+k7eOjauLFOgeqBd2bhHQCOY58IiuJBCmlZOGtaOP9440QU&#10;4CLEVOaYudvyivBduHH7ipCigJmvfHChdsYjw5IBk4oRsJJp9Tuzmgnz2gmzmnH6RMfyYcOifq30&#10;TvmgAn4T78uCclw3bvOL8Jl72sdW5R6EAcpvxLaZCP9ZRoP5wucWwftAvby8sa6uXU15J99KUzG0&#10;o21ztQ34Djb+weSr2XDTBIV1qts7xuemv2X0GueOzUz1Mmioqr396mWmiwpHJm33phGBiU4cE7h6&#10;QxYemaqRPZolEk9qKBOU0IFYYDERAF8JghExIVLcYpmD5fBk0fJFpPUjinPW0jcYAaIpY1MBn9ZW&#10;iazv86uCy3zTktl72qjSPGFZ/XXfrQvISEOHwR5i4uZ794GyrIaFHy2VtVgKuAYFFpE1MPPwh9xj&#10;RUaxxeQM4WPCE9zuvf71Arcspbk0ODfJyNnyLs/dI4d//umnIye4bl8SlL+jbMar78pn7A3w6Lnc&#10;UTS5JCB3/OKNP/3p8NHDP9/nu2/iahOan5LSXPYDcBDBtpkIMHb12foHqQX5tJaXmXOdV1dXlRSY&#10;X6zfOu4+UElp3vbCl7hDph5+Z84wF7q+elkqu6Ty7fjY8urKdvkI8ZdWV4bf02cPPRseKGls4uXV&#10;oCd7iOceryrxLw4I4Jo5fukHsRCUnW4dELKVT7MlN61fv0PyM1jOFwWJdaXBObSvOghJjWWUEBai&#10;y6hj3n9RwAVPaijxSYk0crKQU5flF+a5c/fatasXrl+7eOfedQERHjl1ORMXK7+0qOSmUsq5PwZ2&#10;wkS+qclbf5CflJDHbNAMa25+RInwVRw/yh+Us72hIoLMrlqX6Ojb95mjWhfPi9u7Bjc/6oaHtfUx&#10;bMScnJ8ZmBwFDT0ffRMSk0ZWIwJu3lXwTU/5FU1j5YCDA4udMFFKcwVZpXArKCmuZ7ZphvW/GqRE&#10;2ArkdNZf+fSrQFcTkpfJ+lokSO3ObUWf4Li+sSHw0Sb6COHLK8sTc9OvJ0Z6GQ/sq9vbVTVtz55m&#10;joVf5JLwTk369T6q4ICDA4WdMBHA+vTzV+HqHMZq7dhISsqnRNgKThzjT6rfuSiFAyWuYHT6FNNT&#10;A7jvq/iGxINcnr8deDczNb0wP7e0sLSyjN/phTkQ0JupsRdjb58MvX7Y+7ysqdnQ1P3Mp9OPH+Pn&#10;E9Ha+twCDn480J2pxuLI0szI0ozYqtzU1vJ1/VkOto4dMpGmlQurVW+Oi+fEMzNK372bnJqaLi9v&#10;uHF1q8sbUWDk7EUpw7ZA66h2iYoRltEnnycj4Loooahs6eAaEhSZnJRdWFBTV9rQlF9Vm1tRTSss&#10;C4xIMrfxkZY1gVv3+ZRLkjo2rkmNB/qDLRzsHWgdVdEV2S5R/kJi/PduXOe+dVOAj1tGRdY50v9X&#10;OqXwgGCHTOSfkcZqnF/FmZPCfDwaAnxaXBe2ut7jWtzhViKz4HYMxqBgmVNE5K17zKfvLJw4JnDh&#10;nNi1qzI3rstdvSJ95bI0SOrkpy+IEJw5I6JqZB+an/XVtyU4+IGhZWlw49rl+7euq8jKGOloA/qa&#10;Gqrysvfv3nQI9c7iDBruFDtkIuAi11YXxt8VnD4tTJ9YtEsaGISipG9z5ar06VNCcP2OHqJmByDw&#10;5HGBs2dFLl+RUjO2j6890J/Q5GAfEJKXfOSPv7937YqBpoahtpayjLSWspKxro6smKiKnKyesR43&#10;3z0tC304a5QTvzsyO2tSW8rja/KDshM9EkIDsxLiawug7w6OU7lzJpLT2r/lQQgklIw3eQy8A0Ai&#10;eSQkWHgHaFo4yaqbC0npCknqiskbIiM5TUsNM0fbwJDAbNoO5hBw8OMhpbmUR4jn3NEjMqIieupq&#10;ehrq3DevX79w/t61q7y3b925chmsJCMmwn3rhq61EZo95fTvBXBNdHm2sbMVSqyipqSjpW5qqK+v&#10;o6WsoqBvY5JQ95VVd/YNO2cip4goClPsNc6dE/VNT9kLFkea6e3ViQ2lifWl8AFTWypoHdW/lmU3&#10;OdgHpLVVKBtocN+6riYvd5Pr4u0rl030dKGGNJQUb3BdFObh5r97Gyrp9mUuvju3ee/fcY8P2aii&#10;IjymMs/cx1leR0VKVU5RT93S33XvmCumMldUSsTBzjaDRispLq6urqmrq6uprS0uKgoJDjK2MtW1&#10;M6EdgCVEds5EcHAuX92/V2EJxBWMOGsAcbDPAHc4R/nz3LttbmR45/KlW5e4DLQ09TTUBLnvXzt3&#10;LptGGx0ejgwNwSFVOdlTP/8kcP+elrn+WiZCSFJDsYaJ7o2zR1XvXXBT4vHTEHBR5Fa+d97NTsch&#10;xBNHN+IvdmR21aa3V9Haq746lw3+132euz6eHo2NjSCgkpKSoqLCmpqaoqKiiooKBJaVlSpISijp&#10;qaZ/7w+i7ZyJEupKRGQNKEyx1zh6iNc24Is3oTjgYK8BdrAL9hQR4DXS0eE6dUJeUkJaRFjw/r3Q&#10;AP8Xz5+vrtJnyS4sLPh6uEMQyYqJivLyyKrKU0avkYhveoyo4D0T0espVrL5zip0ODHgrJLnpKIn&#10;fENJQ35zdwndcEh+srGztZaJrrapnqGjhU9K5CZfVTRwtFBXVGhoaKitra2prvb38VaSldbRUNPV&#10;UFeSlSnIzwcZ1dbWqSgruMUGbYUE9w47ZyLwsY6N29Htr5omKWaYllpUkF9tbxd05tS2lzo6e1bk&#10;R101goMDC/e4YCF+HmVZmfvXr4rx83HfvPH0cQ9lgYfnT59eOnUCcklbRfnOreupbN9WAiLLsqQk&#10;Bf00BfMclXO/BIOJlDPsFEBGOlaG7GexI646T81ER1xCxM3FOTkxEQj091NWkrf1cwkvTl+rj5Ib&#10;S3j47+fm5uTl5uqoq+qoqfb29vb39xfk5vh4uIcHBwcH+Hu6uYKn/H189KyNIbIoKewnds5EgEdC&#10;PFmZbOsQFdabnWV+LQM3MoNWzJoxuHXcvq8UVZb3fSmcg78oQBMJ8/GY6utJCgtKCAm8fPGcfXY+&#10;tokpy0iDp3TVVO/dvcU+jACasPJ11he9+ZmAnPCrhI0MWwVTsRsplrKQRfi9de5YbHUe60QCyCuv&#10;pPDrV7ksTU2qqqrAHXC1YPX19diOjY6+f/O6voNZ5pcDFwFZcRKiQlA9agoKMeFhM++Zy7qzbGJ8&#10;XEddzVhPNz0tVUNfE74h++n7jG9iouSmsgcC6hSa2BwPO54wLwPDhoffSUsaU+J8HYd4+MS0fsiV&#10;/Tg4mPBJjXxw/7aitJSxnk57a0v/q1clBQUrKyukGk9NTdVWVU6/f5+fk339wjn++3dMXW3Ye8r0&#10;tkolVekATUFCQ2nWcubiNxPNpRPMpPSEb93iumAsfK3AWRXiSJv3ko6tKetEAo/4YO47t9JSUlgc&#10;VFRYmJ+fByqqrq7GbllpqZSosLmnHXumrrFB6qrK5eXluupq70ZHSVEp9m5s7O7VKyGBgRo66vE1&#10;3/Ml5G9iIsDAkfkh5i1iamqaeQ0YNje3oLqjpUJARjfvKpLlBDngYK/hGh3g5GTf+/LlxPi75aWl&#10;5Ph4rlMnZqaZlbm7q0uUj+f50yezs7MP29rCggJNXW3ZSSGlqVSS92aSuQxoKNNWQfn+hUP//A/K&#10;t09L3r2cEB0Jdrl8+A80G7kCZxVfdX4eIR7WiUBaa4WEvGRcTDSLhhoaGw10tMNDQirKy7VUlMKC&#10;g0BMBfn5vPz3Y6s+L2HsFhesoaaSl5dnqqc7NzdHirrWHG2sQVUauhq/biZKrC8BKVBpYmOUlNRD&#10;xJJLgI2+vjeiQtv4gBoFx47y2QaHQgZzPDUO9hTeyRE2NpZV5WUvnz9H1V1cXBx/9w4VuCg/v7aq&#10;anV1dWpykgxd4zcjLdXcw569TkaVZUneOQ8OynVQEr96wt7aysfdzcXeYWR4mNEUfjHV19fhvVjo&#10;rBJrLHnjxmV2zy68OE1KRoLuidXXNzY0FBYWKkhLXT5zWkNZ6crZ0/5entkZNBU5mebmZh0tdYcw&#10;5hcokHtAZpwQP4+bs1NIgB+y+LC6yj6whW0Y/kJlWZmksJCSpkpiw/ecu/utTARIKG3Dvbp9Q6Gh&#10;oWP6/czC/GJf74CTQwjlpYrt4vQpITVjh7CiXVjNngMONkJyU6magda9a1dCAvyZTZnRmHMzMytK&#10;S5n7v/wCf83KxFhDXcWPFsPORCH5KXwXjznI3pW6eyk8OHh+bo6wADkL5DUxMaEuLWYmdtNG8va1&#10;qxfZvxHkmx6trq7c3NISHBigo65moqfrbGfr6eqcnpwMJxGnQ+/YWpgH+vq6u7oYuzJXrUAKBg7m&#10;eprqSfFxEHEomLuTI3iT5AjLyaDRUlOWlpaWl5c9XZylpcUjv+sHY3eBiQKzadt6gnb9ioySgqWa&#10;iq2QgPY30hDBscO8N+8qwE+Mr+G8kMHBXiG2KlfXxlhdSWFulr4SMaikpbGxtLAwIzXl2RPm6GdH&#10;W9v165fgylG+ehiSl3TxxFFnG0sIKLT8msqK9JTkFcbX0hfm5wN8vDtaW3tfvoiLCLM01LvIdZZd&#10;E/mmRWtqqlVWVsqIirQ0NcIlBIWxWIxYXXWVuKCAn6+3kRNzffG09kp1Y+2OtlayTuHK8rKNmWk2&#10;jba6sjIyNITCpyQmJMbGgImQ1PT797bWliH5yaxM9x+7wES0juqtLxKyp7hwQczYzSe9nf42DQGl&#10;qBxw8I2QVZatKC0mXNDc0KCppGisqz08RP/G5+zsrMD9e06x/rkPq3M6q3Poj9XrMntqM3rqojMT&#10;b1+7/uTJk9WPH5ehpDIyg7x9IFUWZmdmpt7r6+jXVNV8XP34y8flsvK846cO57RXZHXTT0eO4cXp&#10;fPzcDtZWtJQUcArJmsE/dCO7MzMzkEXS4qIW3o6soho6Wvh7e5nq687PM59Ww0ZHRpSkJcfHx8mJ&#10;CIGn2f2oS1tPK6byezoWu8BEmV211v7BJ47xU3jhe+HUSUFBKT0jZ2+3uNigHFpMZWFaayWHlTjY&#10;FfhnxGlqqzfW15FRIWJo0kODg84OdjpWhrldNQWPG7K7anIe1Wb11GX01NJ66kKTok7+/JOMhHBe&#10;fs7ix4+rS0u/rH745cOqk51tW3Pj6gqEyYfF+bknHW26anKHDv82pSE/o7s2i8FEvmlRigoygT7e&#10;0GLQMhGhwQWfPqSOXfhcbS0t2C4tKjQx0DOwN2PNqIypyJFSlDp/8lh3Vxcr/tjoaGV5GURQdWVF&#10;/6s+BJYUFlzhOmft67zJDMl9wC4wERBZmsd9MGQRO06dELxyTfo+n6qQtJ6EkomyoZ2+vYeVX5Bj&#10;eKRTRBTgGhvjk5Lkm5rMDq+kRKdI+tGNYBccZuETaO69IYxdffRs3TeCrq2bhpmTkoHdhtC3lVE3&#10;l1Q2WRcKOlasmKpG9nr27mYe/vah4R4J8f60VNyIpIYfc53jA4KMhzVOEb583HcgUupqatC20Zhb&#10;m5vlpSQM7MzTWivAQVmPajIf0Z+iZPbU03oagKDoIN5LZ4WunjTV01iGEMFpq8sDr/u6uzpe9z5f&#10;XpoHOw329+lLCKkL371x/s8R+YksJvJICLW3t4EDODU5ifPio6OK8vPm5uZePn+2sDDv6+HR2dHB&#10;4JlfyktLdKyM2GcVJdQValsZebm5wgtDBKTg6+HubGvjbGdbVlzU9fDh/NycjJiodYDbd/+I/u4w&#10;ES66vp37sS0vKfvdcIj+vsjRw59xbD2wR1gfSGRT0J8nbgJKqb4FbP/o2GE+3ILjR/jgpQpJ6YHy&#10;XKJj4qoOysvWPwwcwr157t1ub21hKaOZ6WltdVV1cz3wVGZXNRyrjC5s1Gd2N9C6G2ndTU5uNjq8&#10;NxKtVG4f/d2r/uGPqx/mF2bkZCVv3bxqpK/7bmQUrllVQaEx36VsNz2Ve2fdQj0y0awYTBRfWyAh&#10;I8Z/9zYICHmBjCDBnj5+rK2qPDw0SHaXl5cToqM0VZUcw3wo8j+lqUROSQaOJDl38O3blqamd2Nj&#10;dN/s48dgP18RWbGD4DHsDhMBkSW5V6/LUNvJloHmJCSgU1hQMzMz92ZgOCw09QrXfr9e+6Pi7BmR&#10;BwLqqsYODmERAZlpMRUF5LNoHGwXKc1lrjFB4lKi5oaGuupqTQ0N0Bqv+/v9vbyMdbUlRQQtfJxi&#10;8lPTqvLii2lhmYlhuamJ6Ak66hXkhRyVBPKctS0k7qjKSLzu71v+sDi3OPvmde/Y0EB7Y11qfIyU&#10;AJ/0nSsOqlKm4jyaBipZHdUsgvBNjbp6ncvJzoY1UeDJ4562lub+vj4fdzcU4NmTx2dPHTNwtFjr&#10;YSERn7QoVQ2l0uIiuGZkmBz2ZuB1VHiYrIpc+sFYanLXmAh/WNvaldIGto7rV2SrKlvA2eQyrays&#10;RkXQKHE4+EaA7i9eFIe7KqFkrGfn4Z2SxKGkLSK5udTK30VKQdrWxspIRzsvKzMpPu7GxfOFebmq&#10;cnJ3rlzqaGs11dezsTDjunaRW4CbT5SPV5jvgSg/r5Sogb3V9YuHQ0zk8pzU0hw0zGR41SUF4mKi&#10;Rt6NvZ+aCPLx0FFVdLQ0K8vLrioqDHZ1Frl64c6D68m1+dlsUgV+lqyc5OPubrSOpaVFfy9PSxPj&#10;LFr608c9A69fO9vbmns5sCJTkPGwWt1E5/AffqckLdnziDlm5GRrc/zQT+4JIZTI3wu7xkRAamvl&#10;2bPbfqOVQExEn/U+GrGR4XFKHA52EWClE8f4r1yVNnT25nwdYHP4ZcTe475taqDf39+/vLT0/OlT&#10;MX6+qxfOBfh43brE5eXi7GJvx33jGn3NkKuX+W7e0FFWMtHRNtXTNtHV1lVT4Tp1+vg//024uQzN&#10;QSHXWTnHUdFS/LYkn2B359P6impzPV11ebmokCBDHa2J8fGlhYX25hZuQd6wnCR2JgIcwrz1dTTJ&#10;jMqlxcX5+fkVhiUnJChqKlFeuGUhs6vWMdRTVlosLyfr9pVLaUmJ0HEFOTnCPNxONtZCwrxhBXuy&#10;5td2sZtMBFj6Bh7f0UM0YUHdiYkvXgTpf/WWEoeDPcKpk0Kicob2IeFhhdm7+D3bHwAJdQVaFgZq&#10;SgrNjY1o88yq+csvNZWVuVmZcHBUZGV6uh+BHZxtbQTv35MWEbLU1zPX14WzZqxHh6mhnr62hsCd&#10;G/wXT0SbSme7a7triioJPWisbfjw4aOzvUNpQd7i7HRHa1NGesrKMn12z+LCQkBYkHWAK+X1+vT2&#10;ShN3WxkpsZSEeOSIYky/f29pYiQhLxFVnsUeE8yS2lIWQIvVsja/xC340w3ZE9cEqysrXvX1yoiJ&#10;nTt7Uej+XfBpVHjE0Vsyf74mcUdU0sTDMTQ/OeP7PT7bZSZKbioTUzCkVPSt4NIFifz8anbvzMMt&#10;ghKHgz3F0UM8127KKuhY+6ZxPidJR3JjiZqRVnCA3/upKVItKfZubNTO0gLOEeptcUGB0ANuYx1t&#10;Y20tY10tEz0dQx1NI2gYNSV5GUkTPT2h27dkr5+SuHqM9/Kp0sKChbmF1Q8f1ZSUu9pbP6wsjQ6/&#10;XV5aWF1Z/oDQDx8rKsv17Ewpz7NwU2Iqs+88uBUa4E9eE5mfm9PVUNO2NkxuKmHpGkTzjA8WU5K/&#10;KKx2TM7ztGneeYfG49pJN+8KxIaH3hBW+1nG+9JN3rBAv1siqqdM88851J82oJ2QcroipCCnpRyU&#10;Ff9d7v4uMxEuh1dy4qUrkpRavhVcuyyTmJA7OTn98kW/g13QmZNClAgc7APAR6dOCgpJ64X+xS91&#10;4BYXbG9rPf3pNde1BoaKjYwYHRlZXl4O8feTEOQ3YjCRqb6uroYq773bIvw8Ny5dvHT29PWLp1Xl&#10;JHjv3svPztVUVRPi4/d0dqkqKbl15YqNucXo2yF5Wbme7u6piUkDPf342LjWhkYjaxP6nIBPhQkv&#10;SZdQkjxx+JCSrMwqmzp73N196cyZi+fPqRprJtTmg0T0bIz+fOrqKZ348w715xwazjs2Auccm4+r&#10;R/7uyKWT+mnnnVpOGdJ+d+LGCa3Yc4yjjAiN5+zqTqgEnb521z7Ec//JaJeZCKB1VKuZONCfZK+p&#10;5Rz8inDyuICMhrlPWnL6X6S/RntYbWRvUZSfx3jYTX8fAoYNJgF8MnJ0cXHR3dFRRlRER01VXVFe&#10;QkTw3u0b2uoqasoKtNSk6YlxA231G1znVeQVx8ferSyv9L54kRAbY2NhIczPV19VMz31fnVlFba0&#10;vJiQECcjJZmRmmRoa0zrqMp4WBOQESevrnL78j0jdVc9ZQczfUN4hRPj41OTk2Ojo20tzTLCcs4W&#10;seoyZvduPRCVFD1/7NCf+Y3Ou3YQimFDE+TP591PJMWOc45NJ3g0b1+/HJSTQLkge43dZyIgtqrw&#10;xh0FSs3m4NeIc+dE5bQsQ/IyD8Kg5n4itaVc11iv6yF90iC4prggvyA3hzV6QDEwkYez06VTJ3lv&#10;39JRU3F1tKuqKFmBt7W0yJhL/XFoYODmlcs89+6BO+jJfaDjl9WPUSHhhtp6zY3NZLbj6OiIh5tr&#10;ZlqqhrKCuLRoYl2hlZ+ziKCEqbZniGdxdECNuY6vIDePu5ODo421k42No7WVrYWZwB1Bf5dsHMWv&#10;ppzl1VNnf3eG+7xzK4VltoKztjX3pfXCA/3F5cQpF2SvsSdMBPimp1Lq9LfjxFF+G2v/hx2Pa6tb&#10;VZVtOLJr33D5qrSVX/Bf1CP/lOYyHT1N8j4EqCM7g5aSmLARE81MT9uYmTpaW3d2dIwMD/l5eUKq&#10;gGwW5udDA/xrq6tWVlZKi4oUpCUfdXZCznS0tr15/XZhZbX/5XNNRRl/L7vujsal+dnJqZH+3mf6&#10;alqBfv4xYaF3uG/euXbXzzkz0q8SiPKvMtXytrOwgkBDIuPv3k1MTKCEylKqPo7MOICTWeQf/vWP&#10;p0xyKSyzFZyxKJZS1Ho78Jr37u2IkgzKNdlT7BUTAZrmzrv4MtqJowJ+vnELC/RJ67C52QVdbWdK&#10;HA72FGIKRmGFWbSOL5Yo/VGR3FSqq6c5OkIfGAYT5WRmpCUlbshEM9Mu9nblpSWgnoWFhdLCwld9&#10;fU8fP66rrkbgs6dPkQLUkJ2lBRhKQkhAUUrmztWbTx529L/uV9XUPn/pwZ/OXD3PJ3qDV/7KGd4L&#10;fOJaRiaDb96I8nFryllHB9SyM5GTjR0zV4a9GxtTlVH3dqCxmCgmsE5N0vBP9zTOOVCJ5mtoOqEV&#10;Z25qvriw4OnirGdHXTpyT7GHTJTYUCqjbr5br4DcvqHw/Bl9NRaWtTQ/osT5IXH2BD//bSlpPrlr&#10;54WP7e6bItsH12VJA0cv3FnKvf7xkNxUYmCgMzU5iZoGHsnLzkpJiP/A9tYru0Hy5GRk8Ny+iV8S&#10;glMqy8toqSnYwC4YykRP19zIcGhwUE5CLCI4VEpaXkZNW07HVNTOTSki/ZaioYC01k0ty8sPFLkk&#10;lfmlZOrq6mqrKx/cEAzzLmMxkYmmp7OdA8mCGJhITU7D2z6dxURAkFv+US7+0xbFa7hmU7i0Hha2&#10;ig4LRbI9j7r4Rfj288Pre8hEWY/qoisKuLe50PVG4OfRXFxkCiJi6H4ocX48iHLL1MV7DFeEjVWH&#10;9xYEehobnj7+nV/ug84VVzRKbTkQrwjsHcBExob6szMzqGmEiZLiYsnLFusadERBbo4Q9/15xjqt&#10;rS3NqnKyVqYmbwYGsFtdWaGtqjL49i2S6n35Uk9TS0BDXzatgts8QrO25562uX9I7NPuJ3ZWNnra&#10;ev7BEWcuXkpOTllaXJQQFLU3CVeTMQ31KiVM5OrgxMiQaePvxtTlNb3s0yL9qpzMo4003CJ8KyCL&#10;btyUOK6dQOWazeHSdviqSGNtNZJdXV2RkhQNzk+hXJa9wx4yEUF4Uc6lyzt5qE/BvdvKbwaYS20S&#10;e/K4lxKH4PgRfhMjj2fPXo2PT1WUNwkL6hxbbyE38qZbVWXL1NR0T88LE2OPE0fX9yUvnhPz9Y59&#10;+3bk3dhEclL+3VtKlAgExw7zycuatbf1TE68h16TlzM/voEevH1LMSWp4P37mf5Xb328Yi+eX//7&#10;KOI8shN1ESsdcSwstcUEWZtSorFw5qSwtKSxm0uEpbn33VuKKA8lwi7i1j3F4NwM9gW9fjAkN5aY&#10;GOmzVvYpyM2Ni4rchImIebu52JiZgh3m5+fqa2q6u7rmZmc72loF7t/t7uxkRvrll+GhIVlNHQkn&#10;P5fqF7r1TwUsXeW19efnplaWFyGvSvIL//jHPzo6OoDd3B2dVCSNH1wXCPUqARMZqbu7O7owU2HY&#10;xPi4trK2h21KlH+1lUGgtKB6mHdpTGCtpKjuETnvbTloZ22rz1+6Pfz2LUnZ18vT0teZcln2DnvO&#10;REBgdvq3vBxLcPaUSEJ87vIycyYF9JGLUxglDoGZiRdLPaEL6ul5KcCrSYkD8PFoPHr0jIhn2NLS&#10;soWZDyUOQWBgIivfDx8+FBRUc52XoMQBlBSspqfpq/kRm52dU1GyosQBuM6L5+VVrq5+nsMZEpRM&#10;iQNcOS/8LDeAnYYIJusi715Zn7kC/RPIBwvwpzofPhUX3dvvYl6+KmXtF5zW+p1Xk9gj0JnIQB9e&#10;FblNJYUFoYEB7NOs17WlpaWosFAdNdWUBPrwNvRRTES4rrpaa3MTMwaxjx9fvupXMzB9oG15Tc9B&#10;1DHwrpSqp6tPZ9ejpMREXTW1koKCioqyxcXFjLRUMR4F3pvCEb7lYCJDNTdvN3dmIgybnBjXU9Nz&#10;s07CUQfTCCl+VcJZOiqOR0Ssz9mzPbb/CpqOG2Xz3OMG/ZGUqyoqNE319u1D1fvBRIBrbOz582KU&#10;qrxdXL0kHR6WNjI89vJFv6N9CLiJEoGAMpw0N7dgab4OxVhZ+C4sLDIjMezJ45eUOASjo+PMGAyb&#10;GJ/i4V5nMab0tCL2EU1spyQXUOIAvNzqlA+cDL4docQBtKRUZpuiKDREYKaiRYkM3L+rAneVmSIj&#10;94iwtF1ZnHcTnD4lpGXp8kM+4AcTGerrzDIWioU1NzY4WluRVX42tyeM9TqqystxC6ChIkKCA328&#10;mcdY9uGX1aWV0KCwn376t//1pz9fN3a1rXkq4Bt3iVeQn59/bHSE8Zx/Bb8VZWUCd8TARGScyEDV&#10;xc/Di5kIwyYnJww1DV2tEnDUyTxGkk851KsYka30A4/zGZyzq1vDOBvAqfmoVpKMmCirb+57+VJd&#10;TyNuvz74sU9MlPGwxtTD/+xZUUpV3gu8eN5PLiUxBhP5UuIAVpZ+a5hofXdvbGyCGYNhGzERLb14&#10;i0wEv4wZiWFDg6OUOICDrt58SwyFgwjstHQpkQFjwy+6SlhmRslGZL270DBzSm350ZRRclOJro4m&#10;ffoPw96NjelpqA0ODpJdiqH1Tk5M1NVUWxgZXjp1Ag5af18fzh0dGamvrb1x8YK0sFB6cvKb169X&#10;V1aePn6MCGYmpmcunteJoanlN0omZUn6hEhauRjF5pzkk6TRsiCmPn6AJ/ixtKiI76Yw/y0xOF+R&#10;flV6yo6BvvQPdbDs/fspUz0TJ/NYsI+rVbwEr1KwRyG2ncyjzzzQOmtTRWWcjeDUfEQ9Vk5cdGpq&#10;ilTjsbFRU3Pj4NxEypXZI+wTEwG0jhr7kPDtfjN2B4DYYaloVJGnT/oE+dYREQJ8Wo8f97J6AJxi&#10;belHiUMQFpLKGiDATSoqquW6sI53pqZsMzf3eTkBMCBCKHEAeHZFhbUszkLK4aHrzL1Sl1Cea46m&#10;cBCw2Br74MY6uYuL6LM8PhjcSW+v6ONHNpxFISNl4uYS7ugQvO7F2S4U9W3ia77nF0R3Hakt5doG&#10;Wj2PHpHriXoSExHmbGdDdilWV11tY27m4+5WX1Pd9bAjMiTYzdHBzcHexc7WzdE+JiKipakpJjzc&#10;ysQkLipyanKypbEhLDTI3MFaVEePW0VHQc/azd1PVFTqirYdr5HjoaPHnVxcux9193R36WtqyQhq&#10;CN2Tjg6oARPpKjmEBgYxc2XY9PR7SyMLR7NosI+7TaI4r2KQewG23awSzt1XO2NdQWWcjQBNpBZ5&#10;7dzp9OQk8skA/Hq4u/qmRVGuzB5h/5gIyOqqC8xK3+vp1yeO8lta+L54/hripaa6VVLccP0R68O8&#10;YqL6tTVt8JWePum1sfLbyJcB7wT6JwwOjr4bm4AL9uCeKiUCwfEjfCpK1g8fPp2cmG5v61FXsd2I&#10;CO7fUaGlFUMZvX49GBSQePniOiP6504IPMr0o9AQkOJpc3S9Z/nIPTub7hGgDqHZNDY83GhkHXCw&#10;D4LLubKyurS03Ns7oCBrTomwXRw/yi+nZZnUUEa5479eZHTWmLpYp6eksDqhyfFxnts3OzvayS7L&#10;Gmprxfh5H7a3Ly4s4MrD0KtNv38PTQTMTE+TFPA7PDRkZ2HuZGvzYfXDyuLi/MJcBi3R3tb07WB/&#10;XW0V9+27BgaG+qaGZ6+fN7IwuXvrjhC3iL6qk41hsAi3HGNWUZW2ol1kWBjJl9jMzLSdhY29STjY&#10;x9MuVZxHMdAtD9seNkkX7qucsSqnMs5GcGr5WT5QW1nhPTQRo8DLS0shQYE+yRGUK7NH2FcmArIe&#10;1QVm0+48UN7lRVR/RAjfk36eHzjfEr3cHgtMN0YVhzpfPrfhi8HnTouYm3gmJxe4uoRhm3KUhQf3&#10;1VitC4aWU1RYc/KYICXaDiCraZn6Aw1g+9FiDAx1yfobxKorK9QU5OG/MPcZ63JICQutpaeNDFde&#10;UVKivqbmwyp9GKi6osjf23lmenJ5YXZqYqIgJ/PcuZPqRpqxmUniEtIRfhUgICuDQAk+5ZhA+vxG&#10;TXnruMgoZloMm5ubdbJ1sDEKxVFvh3QxHkV/11xsO5vHnLmvdtamkso4G8G55c8yPmZ6Osx06bNk&#10;5r093X1SIymXZY+w30xEEJqfJa5otK5U4YAdd66IuRoYJLhZxzpbmilrcZ3eBb4wNqCOKNXXtV++&#10;KEWJtjPIqJn/MEv6p7dVqhvrJMbFMi8Tw3w9PaLDwxYXmSOMlWVllkaGZHuLVlJY6OPuvry0jD6g&#10;pa7O0coy2M8nzN/PycrKz8sjJSVBUFyAVlMooSDnZBEd5V9jpuMtK6RBZlpryFkmxcUzE2IY+MLd&#10;ydXaIAhHfRxpYjwKfox30DQVbI4Km2/j2Zlzy0/SXpaGesx0f/mlvaVFU1cjsnSf3vn4PkwEQMkb&#10;u/qePs1Z+uPrOHGEdxdnVyspWDLrGsM+fPiYk12x0Vyq7QI+r5qJfWrbD6KMosoyublvsz6sCBsc&#10;HASVsGY8RoYEZ6WnQ+kMDQ5CH5E46xp8t4rSEsQZeP3a1sKCLL0IV6ivt/flixePu3tev3q1sDA/&#10;NPjm1q2rIEHnKL9bl24HuRcYa7oriRswxokq1WXN05KSmSkybGFhwdfdy1LPD0d9nTLFeRT8XbK9&#10;HNKPHDp3XC38vGMTlXE2gnPrT1IeNiZ0VoV3WZCTIyoi4BEfwv6lkD3Fd2MiILOr1jU65so3TzXi&#10;YFs4eoi3urpleZneJ6+ufhgaHBUV1qPE+RacPCFo4RXww0x6dIkJkBQRmpycWIFD9SXm5uc9XV3a&#10;21pnZmf9vDzramsoEdjx7t2YlZnJwMDAyOiIo431y5cvKBEIFpeW+B7cjWSswWjgZC5wV9RIy0Vf&#10;zTEpoikhrEFbyTojLZ09/tzCfJBfgI1xUHxoQ5hPkYyQmodd4q1L16/fvHfOIOma18NrXh1bgs+j&#10;Y4p+1qaGL16+0FRT5hHiia7IZr8Oe43vyUQAfdgohyYia3B8l/pkDraC0yeEXJzDUpLyw0NTBXh3&#10;4dkZBRcuijtH7tMzl32AbaB7Zl1p0+snjf2P2VH38lFgUmRxR31T/+OwjIScxgrE+QL9n0+pef7Q&#10;LyGs4nFrfe+jwOSo4s4G1iF2NA88tfN3i6vOQ75ZXbWBtITQzPSInKy0qlrAJzYmuTS3aeApK37D&#10;q57InJSQ9LTUypqk0nLX0KDg1FT/lEjfpGiH9BzPsoatorzRNjHVKyYoo6ncPzM+4+F+dyTfmYkI&#10;khrLbAJCrt+So1RoDvYUXx2nu8IlJSVhdPHcTiZeXLgg7p2SRLnRHHCwEQ4EExHE1xbLalqePL63&#10;04I52AqOHuKxsfKbmqIPfKysrNjaBGwyNWkjXLspG1/9Q00y4mDvcICYCMjsqvVKThSVNTh9SphS&#10;rTnYT8jJmM7NfX53ZGhwVFHeghLnqzh2hE/ZwC7lR39rn4NdwcFiIiDrUV1SQ5lLVLSo3E6+EcLB&#10;rqCwoIZJQgz7sPrB3jaQEmcrOHtO1DE8MqvrL2vlWQ52gAPHROwIL8kRlTPg+Gv7j9KSeiYJMWxx&#10;ccnCzJsSZ4u4ek0mqfHHX1mNg2/EgWYiILOz1j8jTcXQ7tY9xZMndmFeHwdbgaaa3cwMfcUv2MeP&#10;H5uaOnnur/PS7xYhrmD0oy4ewsFu4aAzEUFmV11Eca5LdIyqsT3nEds+4OghXlNjz5bmRy9fDmRm&#10;lKy7wNM2cIjHwsufck854IAdvw4moiA4N0Ney+r0KSHO5z1+Lbh2Uy6qfJ9WuuHg14hfJRMRpDSX&#10;eyTEG7l4y2pY8Itrw327yCW+0YKtHHxfnDjGr+/g8RfyXRAOdoBfMROxAN8tuak8ojjHLz3FMTzS&#10;wNFTUddGTM6QW0D92g3ZU6c4r7YdCNy8q4B7RLl3HHBA8CMwETuyHtUx0VWX2VVLR2dtUkNpQGaa&#10;fWiYtV8QYOLuq23lCmhZuEirm6+FhrkTibAudGzcLLz9SVLrwi44DGLNKzlxI/hnpEYW50aX5m2E&#10;xNoSFHsjZDysSW4sC8vP8kpJtA8JM3b1Vta35eZXO3XyoI/oa1u7Uu4XBxwQ/GhM9JeMjM6amMpC&#10;t9hYbSsXQUndG3cUTp7YkwkQJ48J3L6hcOu6/HbXyT5zRiSmooBSbA44ADhM9AMCkjC9rSq8KMcp&#10;IkpRz+bKNWkKI3wLbl6Xj4qkdbQ/BsLD0q5wbS9xCUVjSmk54ADgMNGPDFASvLmE2hJdO/ddWe3g&#10;9Amh5KT8Dx8+fGSs/40NH69YSpzNcewoX2hhFqWc3w5aR01QToaZp7+shoWghI6QlK6MuoW8jjVc&#10;aZ+UZPAyJT4HBw0cJvpLQVx1kby21YUL3/Stp2uXZcbHP6+dCnvY8ZgS56vQsnTJ7KqlFG+7yOqq&#10;S6wr9c9INXTyuseruvlnJk+eELzzQFndxMEvPSW5sQwETUmNg+8ODhP9BSG9vdotNvZbvg8O14z1&#10;EUpizU1dlDhfxT0+lehvGy1KbCg1dvEWENfe7kf0EF9YWs/CJzCluZySJgffFxwm+nUA3Xh0eSEl&#10;cAdAOokNZWLyRpQmukVwnZfo6nrGJCGGd+buGkGJ81WcPiVoHxJOKdjW4ZeWcuO2wrEvJ47dv6eq&#10;b+TiH5ZQVNvQ/uLpw97nQGNPd3x6rpGF5927yuyTYI8f5bvDrRySn0lJmYPvCA4T/QoAx0pUzuDq&#10;dVm32LhdWUwPfKRmbL+Dp/5HD9E/69bR8XhkZHxgYCglKR/+GiXOViCraZ7SvL3VQuDQhRflKOhY&#10;Hf20wNu5M6Iiwrq29gGN7V3v52cXlpeWV1c+fPyw+mF1aWV5fmlxcn7m7ft3/RMjve8Gq9rarO0D&#10;HjxQO32SOb/s0hUpK/9gzqIlBwQcJjroQPODQ0Eaz+Wr0vahO1cT7EhuKtOycN7BS8UQF7dvKsrL&#10;mosJ62/yLaPNcZFLAv+LUqTN4Z2SeJdHhXyc6thhPilpY1pWyej4xPLqKhk+X9dwaHFleWp+ZmBy&#10;7MXY2/pHXYERyffuKZNigIvlNC05ntpBAIeJDjRiq4v4xbXZPQtwh11wKCXazkBrr9Ywc2SlvM8w&#10;9wqglGcTgH9Pf5orf/wIX3Bk6tjE5Crbt783N/q3Az58mJyb6X039HzkTcvTx0qqViQ1XFtpVTPO&#10;ayjfHRwmOriIry1hDeicPS1y544SeUJ04riApU/grjyZhssjr2V1/Oh3eFlPRNaAUph1gb9p7OZD&#10;1qjC3+fn13z4+OnWOYjdwEdw2QYmR1++G3z8tt/dN+rcWVEki+upY+OW9qN8GelXCg4THVCEFWXz&#10;i+uQRnv5kmREAq2ipVVF3Ya84nv+vJiBgyeto5py1g6Q0lwhrWa27heu9xRnTgt/9YOxIEq74DDy&#10;gAw0pKpm0/Xk+c5oiBjIaGFleXBqHGTU1f/SwS2EXM9z50SRESX3XYF7XJyaiYOWpQslHNCydDZx&#10;86UEAqktFTglMDud7PqmpWAXYEWgICAzbfMI7PBLT9165P0Eh4kOIsKLch4IMZ+1g4aSsguej759&#10;Mfa27flTJVVLEn7imICGqRPlxB0g61FdSF7mrXuKJNn9hHtcPKUwFESW5l3kkiCRNXXs+4eGNhsT&#10;2prh9JUPHwYmx0BGPW9e6Zu4kfSv3ZD59llOa6Fp4YzEYyoL3OLiLl+VYseRQzzHj/IbOXtRTuG6&#10;LIlTQI4JdSXYBVthd5OXh618gxAhOJf5sVYpFVMkzjqa3FiGXcdw5uftzTz8ETm88PO3zHBUTtOS&#10;tfu9wGGiAwfUOV5R5jfIrl2ViU7Jfj7yBs2GAG6FuqYtaIhEUDWyT2nahQFXS9/APXpJbRPIaW3W&#10;AOJri2/eUSAxRUT1BsZHPnzcTA19+PBhampqaGhofHx8aWmJGbqBLa0u90+M4Ho+HxkQkzAguWhb&#10;ue7upEcLn8ALF8WdIiODczKiN12e6Ta3EsGJY/znL4glNZbhFPKclDARu/5lRQZw6OxZEWwcPcwL&#10;N5MVrqhrTSJ7JycizqXLkqxDFODo6VNCu/UkZMfgMNHBQmh+Fjc/c53WC+fFYtNynrHREEHnqxem&#10;ll7kaTQqrrK+bUJtyTc2ofS2KlF5ZoPcAW5clb13R/nU8e09ibt6Q3ajVWXT2qqk1cxJNB4e9YaH&#10;XSsfVpkssp6Bg4IYFhYWFhUVFRIS0tXVBW5iHl5jkFbTi/N948O4nhlFZVwX6N90O3lCMCibRinJ&#10;jgGP7PJVaT9a6t0HKseP8W/+KUotC2cCSCF0CcLS+iiPsoEtDrGYCEe9k+mfkCPbQFJDGQ4RQj9z&#10;RuQOt7JPajLCSZoEiHDzrgJkr6GTFw65xsQgUMfaFdteyYmWPoFwex3DItlP+S7gMNEBQlhh1q27&#10;TC/p0kWJ7NLKtTQEwE2jj3G4BoOGEBMKX1Te8NvHjKIrCnbw8YKTxwTCQ1Pfvh0ZGhpraOi4fWMb&#10;Xt7pU8J+6amUYhC4x8edZ7DDZS7J+PS82cXPnzxaaxMTEyoqKiUlJWNjYzMzM5OTk0+ePLG3t+/o&#10;6GDGWM/AU0PvJ3A9H71+aWjqToq0uUzbFiKKc2MrC41dfXCbIktyKUcJrt2UM3H1wQaEMMHV6zLQ&#10;OGQbrIQIZJjs2g1Z/J47KwpOAX1fvSEDOQNyYZWZMBG46R6fKs5iZYF04muKNc2dwTjYNnLxwVEk&#10;YhcSfvasKMR1xAZl22dwmOhAAIoGfv59PlXSHm5el0vNKwbjsBMQBc9H39i7hrDm6fGLasOd+UZl&#10;RAY1to6jh3j9fOPZh26eP3u19UlG4FAzj3XWt05prpBRZ35eTUvP8fX46Caj1HDE/P39q6urV1dX&#10;Hz165OPjU1xcjEBsu7i4LC8vM+OtZ7NLi72Mi5mSW3SZSwrZoTHHVBVRyrNjgDJAE1BGqc0VN27L&#10;swCXDXmBEchuYFY6HDGEwC/DNYGfRUbHwCBIhKWJ8Ktr6w4v78ghHghhHAJtXboildxUHlaYfeqU&#10;EApP8kVMfjFtso1DIKyLF8VRPdxiYvjEtERkDJAC8RalVE2RIxiTRP6OONBMlNpSoWvrBoeFEk5g&#10;5Rtk4EQd7dsVmHn4IV/XmFiniChsWPoGUSLsOoJyaCyn7NZNhaTswqfDA+y8sy5ARj4hcZcu0gc4&#10;AUFJXVS7byGj8OKci5eYI8RbwdXLMp0PnzKbNcPm5haUFZhj6l8FiEzVeJ2HOD4pyUQInDkpVFhd&#10;P7M4v8k49Zs3b+CLQQ29f//eycmpp6fHwcGhvLwcksfW1nZ0dJQZbz378PEDeY7W+Libn5/+1QBw&#10;AfFfdgUy6nQHk/UUjAUL7wCEs88yJ0wkIK6DPw4nkXzsb10mgj+lZ+eOcPe4uLNnRLStXCSVTci4&#10;ocWnKVraVq42gSGsbQD9HNKB2nKLjUUg0uG6JAlXjkTYo+eG28JBYaKQ3Ixb9xQpIJ/x4LosmdxQ&#10;RokPRJbkoSqzIlOOssPI2QsReEU0XWNjSGRRuc0ms6CrQa8VW1UooWgMhbyRtN4tBGSmXrpM75CB&#10;q1dkiurq2YeoN8eTwf7gqBTy6Xr0pbwiWpGlO1+4HtQvr8Oc8rcV3L2l9LjnJbNZM2xubl5KYhsv&#10;tUkoGaev8SuVDW3JUX0Tt9fjw8srX7xzS7Hu7u7Y2Ni5uTkwkbW1dWtrq4aGRnNzMw5FRUVVVVWR&#10;aBvZ7OI8LiM43cDYFTkePcSjY+O2K6/U3L6nJKFkgjS3zkRqxg5XrsmcOSsCrsHuukyEkPS2KtRh&#10;0ApIM6aiAORl7RdMHoAiMitNdoBujh2Bd/a5JtsEhIB2WU/cvjsOChP501JxoX3TUtgD46qLELg5&#10;YbvFxV25Ju2XnhKzqcIUlNBFNMDcOwDkgg1yU9cisb700mXJB4Lq2AYTQSeTcFSLqLJd/jpFZlet&#10;b3oyi4auX5Mtb25Gw+gbH3o1MTw6PQk5sLC0uLy6AlGAX2xPL84jHEcRh8VH0SnZ5xmT9ABo/qjS&#10;/B0rI8fwyNOnt/op8FPHhQoLaliCBRsPHz6BkKFE2wR8cCoZ7Y0FXBMyJoKW09jTPTI9sYkggr1+&#10;/TosLOzdu3fYUFRUPHny5NGjR2traxcXF6GJEM6Mt4EhceKgRSZnkiJJq5nD32Ev0o7hnZKEBLfI&#10;RKR+Hj/Chx6FbCfUlUDkIqZbbBziYINSaeFVHfsUGUCEM6eF/Wifh95iq4qCstNPnRA8xbgprJgA&#10;3QFkTCKDd4aKzV6Y74KDxUQKOtbwaVkgwxZrmYgchd9La68m22fOiECpeiQkUGJSgPsKX5r1gHNd&#10;KOraIFOyzWKigMy0K9fpr3o6hjHnZewK6A9WeFSQLMDNrZpeUPpybHBkenJ2aWHlw4ZTZxC+sro6&#10;u0SnJBYfJecU3blDfyILXL0h65WUuDMywiVijZpvBXwPNAoLqvv63vS/epubU3H/DvPvbBHoxine&#10;d2BWOjkkKqqH//V+YZb5tzew+fn5gICAvLw8NTW1zs5OOGXQR74Mg5u2+TgRseH3dActt7yK5Css&#10;rUcm8nw7ts5E4F9Sk6FTTp4UJNtprZWbMJFnYoKQlB6oxyOePi3L1N0P4gguGysCYOzqo27qaB8S&#10;LqtBH3djP4S6d/qUkIyGOSIA7Pz1XXCwmMjCOzAgM50FiE8ErmUiM0/67Kwbt+VBK/C5EBPO1EUu&#10;8ejyzVa9SWooQ1cAv3oT7e2dmkRGKMguYaLw4hw41QhERhG793WKkPzMqzeYL7JfuyKTX1X7dnJs&#10;YXlx81kz7IaY80uLQ4yGBGSWVNy7xySCO9xKQTk7eSAN5S8kqUsS2SLOnxHlvqvCfU/13GmmLts6&#10;Ll2S9GWMVrCgrM90zTz9o6FW5pY2e2pG7O3bt8LCwvb29sz9X37p6em5e/culNHmeorY+Ox7XL26&#10;rk6SLze/Ghxz9iLtGFtnInQbpM5fuSp95oww2UZFvXlXAZWQaDScwvLO7vGqoKKCPlyiotEEpFXN&#10;oKTCCj7PV6RgIyZaW7bvhYPFRE4RUfDIWMBlQuDm3hnuipSyyYULYpRwCtDL4bqLyhmyEl87IRC1&#10;Ac4zeQmLhKASoI+Cm6Bv78GK9u1ARvhrrJmEt24qNDzqGp+b/rCFZrPWcNa72ffExcgsLkdqJFlB&#10;KV2K47NFaFu7sr9zu6fARXCOjGaXb1xX6b4qHIqimrred0OLK18XNaCbiYkJc3NzBQUFT09PCwsL&#10;cXHx9vb2lU0HmFj2fmEOl66r/yUp0o07ClFleazyfAvWMhGEPOqevoMHwtmZiFUt4Zni4qP/AyBV&#10;6O+4GNsjHJXwgaAGKz5BQm2Jfwa94cAhgKuFaBs5WYSJWLkAzlHRHCZaB4SJxOSNVAztWJDVpF++&#10;TZiI1lEto26OPiGpoZRyiB2+ackXLogLSupeuylHUpZSMeUR0jBx883s/DzBH2IYXRBZ0pCEgImw&#10;beTszYrz7UCrCy3IQp+GlFHnREX1K5tbpxfmdkZDxHAumhOZNEwrKL38aeAJFyd1++vvuMXGogGQ&#10;FPYBZh7+rNcsoAJIT3DjulxlWxuYaHXTCY3Enj9/HhoaCj6amZmBGhobG4OPVlZWVl9fvxVNBNmF&#10;6/bodS8pD7T23jGRrq0beaCG2pje/nmoXkmfPibwQFAdlVPLkj410TMh4dQpIX0HT5/U5MtX6DcU&#10;/heJjHpLcO6cKKnPwbkZGuZOEkrGfKJarKPsopgwEYlMIK5gxGGidbCzEev7/GogFPQzlHB2+Gem&#10;0Qfn6Ikns54dpLVVKTG8APYJgZDlAuI6ELoIJyGEiVgRdgWJ9SVi8obQ0kj57l2VktpG+lNqZqPY&#10;uSGFmcWFV+PDL8bepuQVkbfMwXTGjIlz2wLaIXkvdH+gZfnZX8YdJ1eGj08T7lLv+NBXCXpxcdHb&#10;27ulpYW5/8levXplZWX11dc+YPPLS2CiytZWUh7UKBSDdTW+BdDdqHWUzgAEhMDE+i/6TvRPCGTP&#10;F3UVIWQ7rCCLtQ1gmwVWIJDaWsl+iN3HjCj5nBoB1BMctB10VHuEA8RE0J/EKQDTk/kRdM25ARNB&#10;v9y6p4SYp04KGTp7b/TuIqo44gBhReu40EJS9AERsg0OunSZ/t4gZcSatb0ryOqqUzN2QJrAyWMC&#10;qfmlk/Mz6/bbCFxeXl5gGJrTVvp2xJmcm0ajej76xi8s8QTjYx5clyRjt9mucDHRW5JC7gM0zJxY&#10;/UFQNo3UASlpo+YnPdBEK6tf8bC6uroiIiLm5uaY+2wWGxublJTE3NnYyIP8jOIKUh648BSa4GAf&#10;cFCYCP0wxOfNO/LHj/FjV9mALliSm8oVdKwDMqkCEl2HgIQOmRMECXr9lhyZ67U5LLwDCCCISAg7&#10;E7Gwp0zkkRhP+vyzp0WCY9JGZtZZ7mtlZaW7uzs3NzcxMTEhISEmJgYtKjU1tba2dnb2Kw+SkNrw&#10;9CTaVUN3l6QUfV4PnB1dW/dNBunXBa8wfZrf/kBB2yq9nXlH0G8TJpJXNG999qT33eDC8jqiZnV1&#10;9dmzZ9kMw4Xq7e1lHvjSQOJZWVmIk5mZWVRUND09zTzwpaEzwBULiaarckBOy3Kj0RYO9g4HhYkA&#10;26DQM6eFvZITsU2YiHVITMFQXvvzC0F3uJVlNT4vhIyqzB55XchrWSJxz8QEflFtMvLnHBlFn3Ia&#10;R59yyo5NmIhfTFvDzJG1u10kN5Xd/PSA3MEt5Pno2+U1Hf7k5CR8isDAwPr6ejS2kZGRoaEhtLSm&#10;pibwkbm5eV9fHzPqBra0ukxkUXBM6pmT9JlBdx4oh68nCTeBqrE9Kec+AO4wq2+AS0KYSERUr6H7&#10;0UbPzkpLS52cnCorK5ubm2k02kZzqfPz83Gouroa0UBYKioquKTMY2w2Pvv+xegbbX368pVHD/Ho&#10;27tndO7CzEYOtoWDwkSZnbWaFk4njwuQXQoTnTsvev22HNHwqKmQFeyjyCqIfIgHHi8gLENf8hm+&#10;G+sowT1eVSRC4py/IKZiZH/8CB88O/ZxIoJNmAjbEAs7W2k061GdkbMPPFAkwsenUdXWNj73RRcN&#10;3wosc//+fXAQM2iNgZL4+fk7Ozs3d9aQMsio580rHh766Pvxo/yU51NfhZ4d/eHOtnDsMO+p44Kn&#10;TwgdP7K9TzyKyBqwlkyDCiaakZtbpeZhB/7FxNw05a+CrEVFRScmJiAY1dXVcU3AMj4+PszDn+zp&#10;06d2dnbwcHHUxMQEHAS20tTUnJ+fZ8ZgGK7km8nR+kdduCnI98IF8bWdEwf7gAPBRFBDmhbOt+4p&#10;sl4LtgsOO31K2No/hODUSUEoGodQ+qxCWQ0LA0dPEo0FdVNHqCQWdG3dKBEA9gjARh+6YWcic68A&#10;NGNWMeg19aK4e/wXk8e2CLif5AVXsK27X3Tv2CD7UyG0B7QoQ0NDVqf94dN3VikGlaSvr9/Y2Mjc&#10;X89WPqz2j9Ofozl5hCFHQNPcaVsOminjDYOtg+u8hLtrRGvLo6dPehPic7jvMl/l3QrgaLN/YIN8&#10;ceQSl2RZUxP+wtD7cYoDGx0dnZ6e3traCln04sULLS2txcVFEREReLUvX77EBYQNDg4iDkQT/DhJ&#10;Scm8vDxnZ2ewUkREBOUFfchS5JKUXUhe34N+jKncxrfY0lqrYqsKcUp8dRHp1cgYU2JdSdKnV5QS&#10;G0rpEWqLE+pKsIFDJBpjm/4LsCIDsWtewU1qLGOPAKDnxg2lzERBIKJRbjR9AjBbd4ueGHSPQJLv&#10;2p74e+FAMJF7XJxrTCz7SzGAd0oSAlkgb+vtA0Lzs5Ada9cjPp69GAEZaaxDWwf0iFNkFBkGvs+t&#10;2vi4593se3aiWVpa8vX1TUxMZE2BCQkJ2ehNBUgnFxeXTd5jAIeNzUyhgZU0NJLWzi2g/tWlWtlh&#10;FxRKTtwiPN2j5ueZbhT+QlZm2dbfyIezzD4uA2JCIJRRdEo2/sLriZHFL4eKvLy8ysvLHz9+zMfH&#10;Jy0traenhxwFBQUXFhbi4+PBNbCioqLk5OSamhoQ+j2GgYkQLSkpqaGhgZkQwybnZ7oH+sytfYgW&#10;Qxe10dMPCiJL8oxdfUzdfdXNHI1cvLStXMIZs16tA4IDs9JVjewVtK1Ip6Vn66Zn544I+NWxcdMw&#10;o6+0iROxa+7lb+DgaekTGJJL//haWltlUA4NJ6Lykydf6W1V0GhqJg769h62wWHkFUiU0Dsp0T8j&#10;DQUgr9Ej3DYwxMI7QMvSxczTH2VgTSUzdPKisXFTYDYttCBLQcdK38EDv2GML4PDO7YNDNUwdUQi&#10;rJj7jAM0TvQDI729CqqNNDw7lyA0sLmlBXYmGhsbQ9+OtkR24UdwcXEVFBSQXcRkj4zWlZqamp+f&#10;zx7Ibggnz4OAq1fo07iPHeVDv0op1SZwjd7e1+6fPvli9GpsbOLGVfrby1vBrbsKyWxlswth6jht&#10;XUfyF6bmZ/GXmUn/8ktzc7OampqFhUVMTMz4+Li2tjZcM0VFRebhT1ZYWBgbGysmJhYcHAzpBM7K&#10;zs62srJ6/fo1MwbjSvZPDFe0tF7mYq5n4Jn4lQVtWUDzBpU4R0RpWbmomToYOHlCYmiYO964JSel&#10;Yioso3/5iqSRi3dCbYm8lqVDaLi6qYOWpTOaOlx+9ExQqSpGduACCSVjIUldl+jo1OYKa7/g+/yq&#10;+vbubrGxcTVFiAYZhUScI6MAkJdNAJ0pIopylHRtoK3CCrJFZQ2guRCobeOqbGiL1AD2VdlQvKjS&#10;vOiyfMif1JZKbWtXeW1LXiENlFxJ34a8AQsm8ktLQYiFdyD7vdhPcJhoP5DUUHqbm/6NraOHeEvq&#10;G19PjC59OXWYRqOhD2fu/PJLSUkJXDAbGxuyW11dje6dbBOrr69PSEjYZLIMdATUBJqxgjJ9ShuA&#10;6shepM3hm5ZCztoiBt+OMDNm2JuB4a1/kfH6LTn22o9WcfYsXU9xXZTset2Lv/BmcowytA8dJCUl&#10;1dLSAmEImQPJQ16+Z7e5uTlHR8dDhw51dXW9efMGxHT48GGIJuZhBl+D45C+kRlzUExERn+LggiI&#10;LM2VUjYBuUgpm8qqm6sY2sUxZAh0intcLNo/xAgkD0LARGAQ8A7Uk6VvIJgIekfdxOEer6qirjWL&#10;ieBVQQqBJuQ0Laz8gpyjotLbq8FE2tb0pABwGWEiCCtL3yDEcQiNMHL2sg8JS2kuhxqC+3/zrgKS&#10;1TBzBOkgZkxFgbKhHaDv6IkQZOEYEekYFmHo5Kln7yGpbBLCeOkvtrrQ2M1HVM7A1MNv7Rjr/oDD&#10;RPsBSG7mWDW/5rORN4NT7yjTZHR1ddFvk+3FxcXIyEi0HDQw7IJuVFRU+Pn5yVFir1698vPzm5mZ&#10;Ye6vMTTdt1P0ReM1dZlabFuzaUPymS+mbxFZWWXMjBmP2JMS806f2OqMpAtc4pT5OxLK9AcFgKtP&#10;JP4CAB+KmTrDIIUyMjI8PT3d3NxCQ0NBSeu+6ToxMZGVleXh4QFnNjAwEGzOzt1LKyvguOSc4jMM&#10;r/nMaeHNl5qmIKOzVhMaJzgUyoJPREvV2B7yJzgnAzIHjAM2Qbge4zUxMBHo1cjVG34T9AuYiNZR&#10;A4+M67Ik3C4pVVMwoEdiPGgCDpe2lStIzcDRE2wFWgQTgdSwC7CYCGQBkWXlF+wSFa3nQJ+iAScL&#10;IktazVRQUpbZRW4AAF8CSURBVBeKDHwUxVgcBg4X0mQRfXpHtW1QqFNEJPguOC8DCZJ52MgFTIdA&#10;9k/p7daCBFsEh4n2A7jBpGk5uIWgXQ29H6esygzfwcvLi4xxwNcwMTEZHh6+fPkyDqGZubq63rx5&#10;E7yDwMTERMTx9fVVVVWdnJwkp6+1ldVV8B3yMrXyZrZqtsGvryKmPJ+ctUXcu63U1toNlQF/p6Ki&#10;6eY1eUqETXD6lDCFidzj448zFsY9fVKouqOdkBFFRSIvdmOGrjHmYYYxgxiG3Ym56er2jvOMpZ0A&#10;NWP7bT1ehB+HNg8qAQfxi2nLapjH1xYZu3j7Z6b6pCZBsDwQUIc4It5Zamsl6EZOyxJtHkwUUZwL&#10;ugFfOIaHm7j56Dt4kAEa19hYCy9/CBkWJyI+eI0AHEeYKCAjDWn601KNXXz0HelvRKLkyNQuOEzX&#10;1g1Jmbj5kv8CsUbO1XegayIE+qanuMXEisgayKibgf4QAr6zDgh2j4/zz0iR1bTwSkxIbqRzEP6d&#10;U8Rma2/vLjhMtB/QtHQh1T0qORONanRmkvISg5qaWnh4eOkne/LkCZq0trZ2R0dHSEgIvLOwsDB0&#10;/k5OTvDjECE1NdXKyur9+/fM89cY0h9hTHHcGRMlMZZq3xbAGkIC2rwP1Mnc7m2B+AhsuZdKqpgc&#10;OUR3Zg1M3B4xfDQ4mxQy+habXpxrftwjp8BctP+BoMa2vFcW4muK0juqPBMTIkvzQDoIAavaBYXi&#10;AjqGR4JZ0tuq2EdtvJOT3OPi4qqLosvyArPSoVAIArLoT0LS2irtQ8LJavnBuXS1gtMDMtMI/NJT&#10;kAsCfZKTYioL4mqKHMLCk5s+O7ZIFp4XTmGFQNeQc5EapBM0EdxAZJFYVxJVlocNnxT6Ev0sQAuH&#10;5GUSzw5KCrSFs9gj7B32g4k8EuijgLFVRewu6EbaL6mxLHWX3oVBzQgrzMaNiSzJRd/Cfiie7QUI&#10;XGvc4KBsGoAbxj6yC4VMhgO/EWIKzGUMC2vr0ajGZqcoXTTcsezsbObOJ0tLS4P3Aa00MDAwMjJC&#10;lrmA74NDjx49AnNRpsawG9IH3yEvDW3mHMWArO2960jO2h9QZlSgo3aLjSXLs1w8Lx4Sk/p0+DX+&#10;C7Tk2rmgO7DZxYUnb1+bWnmRLwhc5JLwTErc+ggRB3uB/WAiHkGN+JpiPTt39BWoYWjqkH9i8obw&#10;V/mENQGISVZkcDb7k3I42HCJBcS0lQ3tIkuZj/lVDO2h3gWldLGNfkBIShe71299/p4BAfoQpAYl&#10;LKFkbOUbSAIhTUH59MefVYXQuqh/6L5QNivfIHjd8Jado6JJTIhkeM72oeHW/sEkBC1E08KJAPKb&#10;BHomJOjZrTN9iR2spfLbnj9Bi1qriYaGhqCA2J8QwUZHRy9dugQmQjgM3hmLvzIzM1NSUijx2Y2l&#10;ifgFmO9tbOvZGbCD73zsGAp6NpTcs7rqpFXoryID58+K5lVW478Ab6fefeM3YN8vzPWOD9m7hpDJ&#10;3IBNYAjxZXYFqJBBOTR0gT6p9LcFWEBvF1rwhfQjQL+7ybpCAERWdNnOF+FEYQJzmJ1QRmcN+lrX&#10;6JjMztrE+pLoivyU5s+CwJvxegM7EutKUb138eJsgj1nIv+M1EuXJeW1rVQMbbWtXCx9AlNaKrxS&#10;kgwdPc08/HDUKzkRHi9imrj6yKiZg6GkVE15RTQhZKB70eABYWk9Pxr9K7rRFQXmXv7qpvRXLnxS&#10;k/1oKfr2Hg6MdRRdo6M1zenvUkKC4vqC7IycveHDI1N47EiWLGdn5RccmJ0Ozxl+vra1C24JfHIN&#10;c0dpdXO48fCTkRpUEuqHmqmDiKy+XXAoPHAkmNJcgdICELTgOCheMrrhER9vuOYznhSwVstvefqY&#10;9O2UcaKFhQXIn9bWVopWunbtGmX+C2x4eNjR0fHp0y+WsqcYGSd6Pvrmwnn6OAjXZYntvkt18842&#10;xnq+EbfuKa6t7qgnAuI65DPZl7kkQUbkm0v9EyOzSws74KPllZXx2enu/l5bl2CS78kTArj1lHy3&#10;CPrwin+wrp07flEnLbzpq9nbBASrGduLyBoo69vwCGmwVvhUMbA19fA18/QPL85BtUlvr9J38HAI&#10;CUf9FJDQ0bN3x91B12jpGwinCXUsODcjvrYYdJzeXm3pF4Q6HJxDc4+PC8yiocZ6JSai+iFZ9Kme&#10;SfR1SiH8AzPTcSLaF2ojeWYHwNVC4gghDhd+dWzcbtyWR8NRN6PPPABP4Y9AIjhFRunZe2DXJiiE&#10;THdEUgq61nyiWmgIZl7+ZPBo77Afmuj2PUVtG1dVIzuII/LeFjznm3fl0W9AIokrGDlH0mUI/jnk&#10;D+jJLjgMpBNVlo97pmvrhmaPs3B1zD394U5LqpgghKSM+6Rt7Uq6GvpTBktnXHrb4FDcs9D8LJAU&#10;7rRzVJSQpC7uJe40dAHqDbxfFSM7UJu5VwDua3hRDrSPuKIxCAuFQSDygvNo4OiJ3MXkDFAk+M84&#10;F6UFhSnqWgMm7r7o/ZDvVphIiPEhPaC8uQVtae2zMxAQGMfKymp8fJwZxLC2trbFxUXmDsOwq6Wl&#10;FR8fz5oDua6RZ2dlTc0kXx5hzbS27T2dFZZhlnkfcOwIHxkBoQC3TEiK/voOcPOmfFRSFnHT+saH&#10;RqYn5td7OXZdA229n5/DBenq74UaIos6Q/RpWjjv+KE1GrCpu5+unZtjeCQqFVlLT8vSxcDBQ17L&#10;Us/WnVdYEyobgb5pyRpmTubeAUYu3ugFUW3ACBbegegaUWNR8ZCIV1ICxDtqOK4Dqhk6P0hyZAGf&#10;AB6DsoGtfUiYd3ISCCijs1bH1o0wEWopyIKM7HgkxKP5kCaAs0ghfdNS0K9D9JHBEESD6r/Pr6Zl&#10;5QyHAEWyDQxBv6vv4Iks5HWs8Gvi5gMSjK0qQg1H3wwRACaCDwERQNLcI+w5E4FNJBSNLXwCzDz8&#10;ReUMwNwIRFMXkdEnESBkyJJRcNbQscBRwqVHBwJmwbnY1bJw9k5KwtXB5YODhn5GWtUU8XGDLXwC&#10;wRfoNLBr4x+MpHBWVHk+bhskKO40uh3kDn7hFlCDAgrKzQDfITvUCZyC+oHbkNxYBspHZZJSNjHz&#10;9PNmjOGhi0aF0LJwQc+G+KgTCERXY+rui+oCWcQjrEFeK/VNTyZMBC8PfRo21gLuIWlOmSWVpFdf&#10;uxTh6uoqHC4xMbFNXrifn5/X09M7ffr0V1/KX1he6p8Ytnagr1IKgK+3O/QIEifn7g/IHaEAdyGs&#10;IOvuA/pULAD6LiyeBqGHawj0vhsEH80tLVKEJLvBS52anx2YGEV8nOgdFEe8zqOHeZX0bFIYj5Mo&#10;mW4RqBLooiBtnMBEAUwmwkWGYEH9VNS1QpvP7KIn7pWUaOLqK6VmKq5khEoYUZSLTMFHtPZqtAtF&#10;XRvH8Aj4TYSJKNIVCSIQjUXd3FFJz9olmk5tGuZOhIkAVHJdG+bgAKo9+0tz0eV5KMn5C2Iy6uYO&#10;oRHwxcBE2lau127IosYKSuigaRAmgm5iTBZ3gBaz8acPWQDxNUVQAGg7aHFgW9IE9g57zkTOUdFw&#10;r/A/rXyD3GJjoF3JgIWUCp1NUlsrcR0JExG4xsQQtgJwjXCTLLwC4mqKIEN8Pi31hL6IT0QLQgbb&#10;YCtcL+yC+8lRCGC3mFiQnUd8HO6TlU8ghAzEJw6FFGSh0wDvwL8DayhoWyEL1AnIZsQRltLTtHSG&#10;t4xqgVpiG0ifeQGGguYizyNwCpgOQgn9Q1B2euCnMWD8F6SAYgRmfx7hYgfri4b+4YmkFW30Da/m&#10;5mY7O7vS0tK+vj7WgDQ23rx5k5+fb2xsXFxcnJubq66u7ufn5+7uXllZSRFNMKQ8vTDb+erlnbuM&#10;r56fFnJnLLq+LZh6+JEy7w+4BdXZqwE70H+w3NvTJ4UCo5LJ0zQWwLljM5MTczPvF2Znl+ZxbcE+&#10;47PvBz+t8A08ftsfHJVKFoSEBJNWNUOzpGS0LaBlomdC3YZHA64hTARcvyUnLm8orWYmKmcIokEI&#10;lB2Ujm1QKDQINsjbXrp27nCm4JpBN6F6IBphInRyRs7eIBpQMOphTGUhahe6T3CEXzp91WrEhPxB&#10;BQY7oJbiX7DaBS4UmkZEcQ77XwOLJdSWWPoGOUdEgeZQZgFx7biaYiJ/4JegCaBRWPsFQROhbtuH&#10;hqN4OBH1WVbDAmyFzl7b0gVuIyvNvcCeM1F0eT6aekBmOjbAO4zRH/r/JKQOHQFlQboOAkRedynY&#10;Lbqp4Cz0ReAd0AeucmJdKfQw9BR5doYCxNcUs9g9urwAvVNsZSEZACJAxSJ3AhyHWw7PEb+sgT3c&#10;Y9QYyuv4OIp/l9b6+ekpBfDgSEOSlDYiDWN0hvr4jGXQO6CbBIb5+Pi4urpGRkZiOykp6e3btzhr&#10;cnISyqipqWlgYCAkJCQ1NZX1mggx+nD1zGQ8Le/cGfrKjWjGO6hG8HDJV2i2i/t3VBwdgl2dwyTF&#10;tvHhM3TdRI2ui+iyfOhKMmYEHjG38Wl9Th9x2yIeD/a7+UaRz/ZDDSkb2G131GwtUIvA7+hfUUOg&#10;GqCgSTi4Cf4RGARMQf4R+jNwEGQImjQ27ELCUMkh4VHNwDIgF/TTiIaaCUaDY4XTvZITPRMTEIE+&#10;QGHjhnTsgsPsg8NC8ugvZ6C+2YeEs+YcsYD+EmyFvpPd1QWzGLt4I2t0n/jXuK1QQHDN4Lghpm0Q&#10;XROZuvnaBYV6JsTjKHogIvZRVJQcug+72ACfstLcC+zHONF+Al50aksFGAfXl3LoOyK+tuQSYyni&#10;Y4f5Ovqeo230jQ9t8uQLdLO0tDQzMzMxMTE+Pj49PQ2uYcVHCNQQmS48NzcXHBycmZnJzmurH1Y7&#10;+16oqtMXFQBUDOwy2Zbr3iLQHshHk7cFMRH94eGxpaVl2MjIuJGBGyXCRgDLQBqw90kUwIlWNrQj&#10;5Agy0tJ3an/5jJ1uNsLTodc+wXFnyRu5h3iU9G02mkGyLaAPw1XNYhSYbJNwVDxs44+QDRICTmFD&#10;DVgMgTgLdRUhRAwyE/zSW8Qu+IWRYC2NcQr70XVBz5fNk8K5aa2V6e1VOBfAUWQHvsM2KQ89i/Yq&#10;5IL/QrbJ8kwIQWsiJ1LS3At8fyZCDQNbW3gH4JcoFwDkjZaAaxGU/XlV8PCiHEge1i4Bupe1Y2k+&#10;yUm4AUjEkP66DbP3c46KSmU8//L89Fk0r6QEUldYwOUOyErDKTgX/RIkGwJRKvI2s1P4DqecprRU&#10;QOWSJhccnUJayNjGsmhzgzsWGhqak5NDBq3hu7m5uYGMiDJCmiPTk3G03LMMQcTFJcHyIrcFOBEP&#10;BOlL9mwdJ48JDLweZpSRaVWVzVcv0b8IuBXc4VbCLUa9p5SEBfj1aiYOZPo1oKRq1djTzWKcdfF8&#10;5E14PO3COfrUJEBCySSuenf6dpQTjIYagl9GA65Gu6XE2Tug3iLHTa7VtoDqvdY1RsMET6Uw/h3l&#10;0F7g+zMRZCEUoJali6GTJ4AQULiZp59HfByuAtxvokLhNKmbORo4eJJeiMAxPAInqhjaQdaSENQM&#10;+GWSSsaIb+kbCIJjLY+gaeGEiwtXC0IaNzKqNA+uMpQndC8aACIg0C0mRkHHyiEsAuzjEBoOmkM4&#10;vGiUITQ/6w63clhhFhIhCW4dqKP4R2SQQlBImzzLB7b+9IdiQ0NDYJ/ExESyCw4KDw+Hp4aN+eXF&#10;rlcvxSUMSNvT2lRobALQsRzjgxBbhwCvJikPyzofPn1wb6trFUHpmLr7bV7voXZN3HzPfPpKrbCI&#10;bl5lLYt3KHg++iY0Ju0iYx4DIK5gxKoM3w5cVYfwCBUjO/RwTpFRvmnJ8YwvO6D2wuGy9A0K/DSo&#10;DKBG4a8B8LlYgQToJ8hIBXRHdAW9mgHBuRmRJbmokAgkz/VdY2JILSUIL8xGTUa9SljzOQnnqGjW&#10;zDtUY9B3RHEu6xFheHEOxc9CLlb+wWae/v60VJQQ/ib5nLK5lz/yNXTysvQJDNr7T4B8fyYycvHW&#10;tHTSsnKBbFY2tEVF9IiPVzOxd42OBhmBTVSN7KApEutLTD183eNj4dzq2rqRWeoJtSXmjCvIcvtx&#10;X+V1rGQ0zMkzNWyTcEDbykVUzkBCyRhshR4AykhG3VxW08I9LpbMx0fW4C9UdCQO11rXzp18flpO&#10;08InNRklvHRF0j0ubu29/yqQMqrOnfv08eNTJwQDwpjj1oP0eXpf/4rOujY7O2tiYuLn50d2V1dX&#10;vb29a2pr30y909ZzJNP2rlyThq6kFGaLQJnRDbCm/20Fd24qkMKwrLqqdesv5QOXrkptMtxGAN3q&#10;HBl9/gJT5ty5o0QrLH0x9pZFQCz4hyWe/vRpbEll428coqYAml1Rz+bmHQUlA1thKT2wD2nhqsb2&#10;qkb21n7BshrmrBdKQQcgBYBVUQliKvI1zJ3IsA6tvRotH+mQkSN0z6il6A/QBKz8gtANowaSs8Ad&#10;OIrcVQxsNc3pqx2xgFqtbe0KLUN2zb39XaKijF19oHBJiHNElF96ira1i5SKiZEzfdESkB2UprSq&#10;KbpblDCxvhT+IzyD67fk7j5QFpbRfyCormHuGLtLWnIjfH8mgliwCQi2DQrF9VIzdUAIriP6E/pc&#10;xPg4Q2cvaBxUPlwjsHVIboZbTCxr9BrNTEHbSknfVl7LEpKHBCrp2YQWZLrFxUaV50Mckdc1GE/H&#10;nMhQHIAE/WkpovKGuA3oJcBEZOwANwBdDfqogIzPH+cFE5ENcUUjVuB2QW/YDp7o9tEqxCUNajsf&#10;ksbzbvY9awDoI1yrL0HCPxsCvgxzdHSMjIycmJgYGxtzdHKqampw9gwnbe/0KWGX6BhKMbYFXJZz&#10;57b3WdfU1MKFeeazvKHBUWNDd0qEr0JWwwI3hVISCggZXWV8Hxy4dUshJaeI9XQfeDo8EJ2SfeUy&#10;3TE8dphPVNZgF9UQQXp7lUt0tLy2FcSLoaMXUdCoZqjMdsHhROagn8Mv2AH1k+DyVenQfPqiaKAA&#10;u5BQQUkdiB2SIAuoKqjktoGh5Drgz0IikRcVSISwwmz4AU7hkdpWrixvILqiAC1IXMGQ/TPFRi5e&#10;ThGR0DVgIkJGhIlYEQDkgrbGK6xp7hVAvrKFwqNlIQs1Y3v4DSBBbRtX/E32s3YdB0ITgYDwb+EW&#10;QRMhBP0Abie6guC8DB0bV9LV4Opb+QUHZdNnmgLkYRAuIvQL1Cw6E9RghGAbBG/tF6Rn746agatP&#10;ZnnJqJmRE71TkujeL/3pQxgSR/eCzg1c4xAShluOauGTkgwJjZi4x+gfcC55yBpWkK2w6Qf1vwqo&#10;9+u3ZNE2jh/h0zd2fTLEnKQ3xfj0O3jnwy/gpC9AmIcAdAVyojDRzMwMfDR3d3dQUmhUZEhU6nnG&#10;mAj9o332HmgtlDJsC5CE129tb6b1+TOi9raBSYl50ZEZKkpWO3gb9ugh+nel0BophaEATjqE6m1u&#10;uswELl2U8AtLeDz4ijBRPC33xnXmUm1CUnqsVYl3EZA5qGNormircGosvAMgYcjMaTAC+jzUWMgl&#10;9lNwPVHJyTY6PPpzfa8AbLAiEEDXwycIY8zXRQ1HPQQj6DBWKSIzYAitQPXf51MN/DSQCl/BLjAU&#10;1MN6cIa7j+zQ0ZJ3/Uk1JkyEek5GHgBkgWiQSPSGoGXpR0tBtY8qzYP3ANmlbuogLKuPvwk2JPH3&#10;CN+fieAc0Z9QhoRb+weRtRHg5aI3Tm2l8xH93QvGSD6oB+EQ2K6xMYiM20xOh9dm4e1v6R0Qwuhq&#10;YisLkxvKcMsRAcxC4gBhhVk4C3CJjsIdwiGwvndKIpgIxBRbVQT6w3ZwDi25sQz3GzHRmZC1r4hc&#10;8oiLY0mqHQONhwy4Hj/Cb2nvT5pN7/jQOJTRR1DPKp2APn74yLIvmYhORkwK+myMp1Qjj1+99A2J&#10;Zw3NwvFc+7nt7QJXSfzTQPvWAYfu1HHBHXAQCzduy21lYAJsBZnAL6pFzoIjZu8S3POmLzW36Dzj&#10;w5PA7XtKCfUlX+W1HQAXhz6n0T8Yfo2NfzD0UWJDSURxrqSyiV1IGMLhsrEYEJE94uOV9G3ACyQE&#10;7R+lAhmxM1F0Rb6MhrmygQ10Dam9IBoVIztUflRX9NmIj0Acco2OgV8GncJy98joMjwMFhM5R0UZ&#10;OniiJ1YysNG3dyejCoSJUA81LV3k4UdERKIkICD8C3TM+IXHB38CbUHLytkzMV7L0llazUzf0ZMs&#10;U7t3+P5M9JcG+gcCTtAntgAeflGdr14QN210ZnJ5dWn14+rHD6t0McSgHHYaWmWAwkQgq6WVlecD&#10;r81tfUiaIIL7/GpEzX07bIOZa7nuM9Ahwx+nFGZdxFUViisYEbcX9KegbHn2NPP7t/A4Upq+dd7Q&#10;RsjorIX2YcHcyz+6/PMzXAh5dvpL76i28gtiyRAWQvMyKVO9Nv+uOgH6ZvDX2uuDLhZ6iugmIKGu&#10;NL2DKooT6oqT2BYSIcA1BPcFZKTah4bDMfSnpYKJ4KaYe/o7hkXgj9DfS9/RE9it41fDRLi1rHE4&#10;WkcN2UWXiLsLUmdFI49UWbsbYW2dWBf0R5g7evC0CdJaK9GbkXcO0I1r6ztVtbaBifrG3o5Mjs7M&#10;z6+srMBPo8shOtF8ZqK1mmj1w+rY+6nckkoFJeZDrpMnBBW0rbb477YCVPcT+/hSPgtwYOH1sN/Z&#10;TYDuWkmPOXmKADQErQRdvBdqiIO9wPdhIm0rl5t3FODAk10haT3sogmBxVlx2OGbliyvZQl6jq2i&#10;dzvo8OHognR0bd3UjB1iGANJkKmIBrUJd90nNQlOLwJB7fp27msfx+BESkhMRYGOjZuCrjXjbQ+m&#10;Wwc3fu1M1m8H+j3yVX7g2GG+O3cUY1Kzn4687h170zc8ODj+bnJ2bmllld03o3MTa+/jx+WVlcm5&#10;6daexxra9hfPi5PJx6dPCRk4erKmg+8WxOSZEwL2GZA58pqWZEb+V5HaWmno7HmMMU8CuHlXgUND&#10;vy7sNxOhcoAsdG1coSThwDuERaibOlj50RcAsvQJ1Hegv7wD+mDvDKEMBaV05cFeUdFwpJGCZ3y8&#10;vLalkbPXAwF1fjFtI2dvOMOgJ5sA+rQIyCVzb+ZAIJICVbGSAkILsvTs3VFTnSKikhroz1YRGJRD&#10;0zBzNHHzNXb1VtCx8kqiT7T3TEiQ1TDXsXb1Sk6E9k7dpfXbWLD2C6IvBvbpjQo+Po3oxOzmrmfd&#10;vf3PB4dejY4MTbybmJ2enJ15Pz83u7Q0OT/3bmZ2eHKiu68vr6LaxMILCoici0Z7kUvCNih0L9qe&#10;Hy2VfIHnO+AQj4KONW7TVv4X6oyZh9+5syLXrsvu9SNnDnYd+81EqC6m7r6sN4xAH4q61mR+JzxV&#10;CPJM+us8cT5pyay5WF4pSVqWziqGdtqWznZB9KcqgdnpCAHXiCsYicoZQh/RHtbAQzZ28Qavgbms&#10;A4JJFmuZCEAEOO1eSYl2waFkXTQr36CAzDSQDlQVoGNDf3MdPrOmhbNParI+YyklP9oXzz53BUic&#10;vswbsyd/cPQo9wN+VU1De1e/iISMgqziyoKK+rK61uLqpuzi6uiUbO/QWBNLLwFB7ZPHPntMV2/I&#10;4mqwv2q0u8Dduf/pBdSd4fQJQXlZM2VFyzs3mR/j3jrgG0qrmW3xWQEElFNkVBjbDEAOfi34DprI&#10;MTxC396d1l6d2FAKYaJu4mAbSH8iYO0frGfvASbyS0+BqGENdiTUligb2IEd4FKBuZBCUE66pXeg&#10;lqWLoDh9ZQN4OvTZ2A4e8MigC9ByIugfomM8ZWB8gIGkg7yI56JmbB9Vng9vLp3x9g1CwES+aSk8&#10;whpQahbeAdBWCPRMTADocx3dfaGkQvIzEXl314vK6qpLrCtxjorhFlA78ucHx/7M/fOf7h36ifvo&#10;Yf5zZ8Uvcklfvip7+bo811WZcxclTpwWOnpE4MifP7fS48f4VY3s4YZAwZE/shfAHQERszLdLq5d&#10;kamrbR8bm4DT2fvytbqqHSXCVwFFdvW6zBbnRuE67N2l4GDv8H3GiaBcLl2Wus+nSiZr8QprYFda&#10;1Sy+jv7ANbwoBw4R7SFzgCA0P1OV8SDTPyM1tZW+oAy4yTkyCqJGVM4AOoi8d6Zh7qRqbC+naaFr&#10;R//MJngNgWhF8AR1rN1UDe0MGK5fMv3dJXsIfgNHTy0rFzJvNSgnAyf6ZaRY+tKXEAFhAWh+OCos&#10;o+/3aZYjsta39wBVscbOdwsop0dCLK+k8rmrfKfO8R4+eu/PP985dPje4Z+58YvtP/10++ej3IeP&#10;0jXCuXOivMKaVn4hKbvtMG4E0DGUF4UgtoITR/nT04rY3/WdmHh/hYv+MvB2cewon6KeTXQ5ff0w&#10;SvE4+AHwfZhoEyQ3lcO3coqIZJ8O45OSBF4AQEagA/AI2oZLVDRoBT4dGZCGNCATf4DUlgrWa7Fp&#10;bVXQ9qzZENBBZDl9RMYpEDsk/NPRauIVorojJjYoc3OhiYJzM3adiYCc7rqcjuqEsgKf2DhTR09l&#10;XUsZVRNxOQMhKR0haR0JBUNlfRsjO2/G0hCZW3yotFsA5clqWOxgkZDbNxQePnzCJCGGraysyMkw&#10;F6jeNg7R15kl4nc/XzflYB9w4JgIjRyuU0xFwT43tgOAupxutC5wXFX2o3Law4q0tork5vKEphIg&#10;ubWM1lmV86g2+3u4HmB/t9jYM4xPs24Ld28pdXZ+sd728vIK7wN1SrRtAc7alesyclqWnonxHH30&#10;w2APmQjiIiiLltJcEVma652SiNqMQPKuKQXu8fRVppIaSgMz01G3srrqaO3V9N+O6ojiXFLbIG38&#10;aCkh+XQ5EFddRN6CiSjJgXJBNOgjn9QkFnkhLwSiAORVDwJ4ds5RMelsaymEF2aTl3FYwCFEgPBB&#10;sTM/9booTFQpfZIrKxpSTmosC2B8ggobREYhr9SWyujKAgg675QkMjV868jqrsvsrmUhi85KtTmP&#10;6FoJG9l0Dqqhg75LPXcfAA3CK8Kczbx1HD3Emxifu7zMfMt3ZWU1K2vbX1LbBGfPiCgz5gSjSsCh&#10;xo3AfceNQ53ZBKwKsHXglG85nYOvYg+ZCD6UXVBYfHWxbVCoUzh9mk9MRb68tmVIboZHQnw645Uo&#10;NPignAweIQ24PKH5meZeAXCaYqsKbYNCwDIQ4ZqWzvDIULeQlIyGubC0HuhDw9yJDEibuvsaOHmZ&#10;efpJqphaePsH59JQI8FKrjExevbuenburJX0kBQylVU3B03EVRejXUWW5inp2zpFRCXWM+eqooZF&#10;lORa+gQKiusYOHraBYfRuay1EgXQsnQmb7eR92lxVEnPRlzBSEzeEBvICIHkBTolA1sFHStFPeu4&#10;ql2bXnhA4JeeeuLT2kBbx9VL0lGRtIb6jsaGh6EhqefIimW7jVOnhO7y0F8cRwXTtnLVs3XbGO6m&#10;7n5mnv7bgomrL+4yTjdx9UmpLW9/87xzsJeDLaL59VNKXVqLPWQi9FGGTp7SaqayGhZktMUhLEJK&#10;1RQ8omPrBgJCCPgIcklazcwrOdEmIJjMJwovyjH38rcOCNGycpFSMbULCUVHZ+jkBXJR1LX2TEyQ&#10;17ECEyU3liFlNH41EwcJJWN9Rw8oFBAZSM3CJ8DCJxCcYurhhwQT60u1rV0FJHRQWVFTHULC0bMl&#10;1JWAiUILskCUYJbYSvqkbRTAPS5OVsMcR42cvQOz0lEYVRMHnKVp4QQm0mGsXg6uRGGU9W0UQUP2&#10;7mQ9F0vfQCEpPSV9G3ATWWjpB0NmV52EkgmFAraC40f4wUfXLst8y8toBwRclySTCooWV3a4sNRf&#10;pj0e7qfUpbXYQyYCs6BNotGSXSgOCBN4+HBnbANC4IsRZ8olmr4gi38G3dMBFyCEMFFqSwVohfWh&#10;JRUjO9ABmjr8O8JECASPEKEkr20lIK7DGrHWtXULK8iKLsv3TWNOXIIiw4mm7j7qpg5knZqE2hIT&#10;N1+oLfvgMDK/EbSoae7sm5YCHkHZrP2DybfoLLz84fpZeAfgL4CqkDLKCQaUUTOTVjXDBnYjinOg&#10;iSRVTOAsgBbBrWBbkvWPhPDiHKgPSuP8i8JFLonE/EIOE23d5pYWCh43USrSWuwhEynoWkPpQFYA&#10;2E2oLQZBkA/dmbr52oeGg03Q4KFHcAhChhUzsjQXLAYmggNl7OpDUgODGLv5wOsBoSAQ56Y0VYCD&#10;ZNTNNS2coUSk1c1YCxfAKYMg8mdbNA9xwDigPPfYWBpjIiUYB65ZdEU+lA7yhcsGQoHA0TR3ghvi&#10;GB4JPoKvh7Ihcc+kRFUTezARpFNqcwV0Gf6LqJwBHDRVY3uboBA4cebeAeAg6D64dQaOXuS//GCg&#10;k7WFM3nd9C8T5y+IxWXlcZhoi/bh48enI69zuhsoFWkt9pCJAjLTrPyCoCzI1J60tir6yFFwGLbR&#10;wnEUv2jA3kn097yC8zJsg0NJTFR3iBSoFThuECMkNZwYXZ6PBCGdIFXc4mIjinPhQNkEhDiG07+s&#10;YOkT4JnIXGAhva0qIDOV5EUQmJ0O/qI7X/FxRItBT8VW0lfOdmJ8SggsBqKJqSwIK8xGqRzDIlA8&#10;RIMP6JOa7Juews4s1gHBxi7eoDBIIXCiXXAo/ZTwSDieJm4+enbuzlHREICs+D8McInCirLvcDM/&#10;QPaNOHqIR1LcMDkpPye73NrS78xJ5pqwBxnnzotGpWdzmGiLNr04V/2yk1KL1sUeMhEHPyrgMh/f&#10;jREfMRH92VnmN91WVz8kJeaf+bTY64EFh4m2bh8+fHg1PkypPBuBw0QcbBuprZW8IpqUJroDPOz4&#10;YtLj4OCouOj+fQJ7Z+Aw0dZtaWW5pvcRpfJsBA4TcbATRJTkXOBirg+5Y0xNzTDrLMPmZucV5Mwp&#10;cQ4aOEy0dXszNZazpuZsBA4TcbBDuETHfFpFYIeorGhiLJBLN2z09g4I8mtT4hw0nD0nEpmWxWGi&#10;rxpuaMmzNkqd2QQcJuJgh0htqVAxtPsWMrp/V6Wl5dHMzNzCwuKrvjeODsHsq50cTJw+JRQSl8Zh&#10;oq9a/8QIpcJsDg4TcbBzRJXn8wht7zuxFNy8Lq+mYqut4SAiqHvwaQgAE4XGpi+tLDMb3H7Z1OR0&#10;SVHt4NtR5v7BtoWVpaqtPTJjgcNEHOwcWYxV6yhtdXdx/Aifuan3s6d9gLmZN3YpEfYZYKLwONry&#10;Kv074Ptj4+NTbwaGPnz4YG3ld/aUcGpqIfPAATYIovwtzGZkB4eJOPhWOIRFbPcDjVvE0UO8To4h&#10;858+5bi4uOTuGvHdlrJlYP+ZaGhw1MzES0fLqbSk3s0lXEvdnnlgN2x0ZLy9refFi9fz8wvMoG+2&#10;heWlpv7HlEryVXCYiINdgIV3wJkzu/9q6+kTQj3dL5gVnGGPe15uNOfo/EkBMxWtSAcLX3MTRWFF&#10;8pWBXcf+MxFsaGhMS8NeVFivqbGzt3eAGbob9vbtiLNTKD+PRkpy/tLSLricHz9+HJ6e2K4gAjhM&#10;xMEuIL2jWsfKddffAjl3WmRx8Yvmgd3zZ9bRX7cuifZk+c23xCy1xS62xU7WRQRamZ45vvuu3B4x&#10;UV5OJViGufOlzc3OR4anFxXWREdlDAwMMUO/zWKiswoLamZn5rA9PT179pRIYkLu8vLuMFHL6yeU&#10;6rEVcJiIg91BakuFvLYV/ClK0/0WnDkp/OxpH7OOM+z5s1dnTlFfCrl4RrAuzmOlI44dU3URRgrr&#10;jKYfP8KvpmLb0f74/fsZCC4zU69tjZQfP8rvH5K460zU2vqIh1tdWEBHWsJIQc5cScGC576aIL+W&#10;sIC2iKDu+bNily5I1tW2kcho7aCP1VXmqk87MNAQ7pSqsg3U1sLCItd5idLiOuaxb7Op+Zncnq+/&#10;ZbYWHCbiYNeQ1FimYmS/i+M4xw7zeXlELSwwH5nDffDziUMgJZqurNpYdTiFiYDKaLfjawojL2uO&#10;5kcShCFNEyMPSpxNsEdMBHKpqW4LC0kpKaoF43R2PgUGXg+9fTPc0/1cTETfzSUC7EMiQ7wkxOdQ&#10;OHpdg+pBtPk56hjQ8NAYLqOjfTCZQrEuE/X3v81IL5mammbub8E+fPxQ19dNqRVbBIeJONhNpLVV&#10;aVk4Hz1MbcA7xpmTQo4OIa/63gBOjiFn1wgiwN/CZKElmkJDwLvaiBNHqEwUFpq6svKFmqiqaKbE&#10;2QR7xESwDx8+QOaAkpj7n+zRo2cP7qsWFlQx93/5ZWV5xdszSk7GzM83PigwiR0e7pF62k6aanYE&#10;N6/JXTgrZmcT8P7L6expqUVXuKQrypuwvS4TjY1OIP3MjFL2ryF81Sbmpin1YevgMBEHu4zk5nJN&#10;S+dTJ5lfhdwHeJsazTevw0TDlWFrmSgwIHF5+QseKS6qpcTZBHvHRBtZY8ND7ruqlOHkvt4BNRUb&#10;3gfq4AvAQM/FySHY2SFkLRztg1ydw173DzLPZDyClJMxlZU2nZyk6x0KE2G3vKxBWtLY2yuGhGzd&#10;VlZXyp+3U+rDFsFhIg52H1BGpu5+J4/vExlpy6iu652VR7oeW+OdwdNhnx+IFq6hyvwy+FYAJgoM&#10;TVr5hjGa7Vp+XpW8rBmFPWFv3468evWWubMdKyttOH6E/vUnssvORKMj4z5eMbJSJoUF1QufJk9s&#10;y0ZmJimVYYvgMBEHe4LMzlqnyMhz5/dknhEFp47xl0e4UmhovCZcXUKFEhM4eohXkF+7ob5jYmKq&#10;rbVbUc5i7cDTJjh2hC8oJGl1Oz7LVgwuVfej52S7tbW7tqY1M6MkLDQlOChZWdHq+hXZ/LxKcvQb&#10;DTpIVdlaXtacJbJYTJSdXX73lpK4qEHnwyfbcsrYDVemvq+HUhm2Ag4TcbBXyOqq80tP4RZU36Op&#10;Pey4dkEYCgjKaK45eroxqq8oyEVf//SxPZmQ7e0Tu+tMFB+fc/Gc+KWLkvfvqgjyaUuKGxroudrZ&#10;BBCYm3oh5NtnEq2srGZmlIoJ6w0NflaFL1++PnlM4PoVmRvX5JAXpBbzwI7s48ePQ+/H83oaKZXh&#10;q+AwEQd7i6iyfBVDuxN7/07ZmeP8auLKNpo6Zipa4g9kj+0Z/e0FE0GDlJbUV1e1gG4mJt4zQ3fb&#10;2tt7NNXt4Z2xSx6orctcUrraTtCJzKBvM8Yc621PKeIwEQd7Dlp7tWN45EUuCUqT/pViL5hoH6yn&#10;5wXUEGhoZeWLIafl5eXmpi4w4NrHdjszpDMwOcp574yDgwj6u7JZ6XwiWieP/wpeuN8cv1Imqq9r&#10;7+r8YpHMvbOlleXq3i5KHdgcHCbiYP+Q3FRu5Rt0n0/t+77F+o34lTLRPtvg+3HK3d8cHCbiYF9B&#10;/1JTVaGurfvJE/s34Wh34e0dw2Gir9qHjx8aXm3jIRqHiTj4PgjNz+IT1Tp7RmQfnqztLhhMtH/z&#10;iX69NrGdd9A4TMTBdwOto9o9Pk5R15rr0q9pMJvDRFu05dWV1oFnlJu+EThMxMF3RnpbVWRJrpal&#10;y4UL4pQ2fzDh7xe/W4+Zfmyjzy2anih80ky54+uCw0QcHBTE1RRrWbpeuSp95rTwQR7SDvBPYDY1&#10;jn3NllaXm7e2XBGHiTg4WEhrrfJMTNCycuEX0z53bvfXgfx2cJhoWza8tSnXHCbi4CAis7M2oa4k&#10;ODfD2MWHPgvpxAGahcRhom3Z6ocPda++vmgRh4k4+BWA1lHjm5aibeVyn0/1/Hmx06eEThzj/14e&#10;nJdX9PzS4vzyEgdbxFbmFnGYiINfGeJrSrySEi18AnVt3RT1bCSVTQTEde7yqFy5LnP2rOipk0Kb&#10;4/hRfgqzbBEnjgmQFOS1LVOaKyil4uAbwWEiDn7FyHpUl9ZamVhXGl1REFaYHZRNC8hM2xx+6ak+&#10;qck7gB8tlaQQVZYH55FSEg6+ERwm4oADDr4/OEzEAQccfH9wmIgDDjj4/uAwEQcccPD9wWEiDjjg&#10;4PuDw0QccMDB9weHiTjggIPvDw4TccABB98fHCbigAMOvj84TMQBBxx8f3CYiAMOOPj+4DARBxxw&#10;8P3BYSIOOODg+4PDRBxwwMH3B4eJOOCAg+8PDhNxwAEH3x8cJuKAAw6+P/6vvvEhDjjggIPvi/+L&#10;uQA/xzjGMY59P+MwEcc4xrHvbxwm4hjHOPb9jcNEHOMYx76/cZjos338+HF+fn6azWZmZlZWVpaX&#10;l8kuthEyOzu7tLS0sLBAwj98+LDIsLm5OaSAdEg0/K6bIGKS7DjGMY6x7OtM1NL8qKqymbnDsNKS&#10;Ol+f2MmJ98z97djS0nJhQc3AwBBz/yAZmCUuLs7e3t7Ozs7W1tbGxsbZ2fnhw4d1dXUIMTQ0rK6u&#10;dnJyCg4Orq+vz87Obmtr09XVnZiYKC4uxm5gYCAYCjxVWVnp7u5eU1PT398fHx9vZmaGdJCCq6sr&#10;NrKyspj5cYxjHPtkX2eiqanp8fEp5s4vvwwNjkpLGj972re8vMIM2pr1v3qbn1cFBTE6Or6wcBB1&#10;AXjE0dExPz8/Nzc3PT29qKjIw92jtLQ0OTlZU0Pzxo0b3Pe5Ozs7Xzx/0dHR8bjnsbe394kTJ4aG&#10;hpoam3y8fRobG1tbWkFS2tra6urqfHx8drZ0RmtubgZV0Wg0JBUWFubi4sLMj2Mc49gn+zoThYel&#10;mZl4aWk4CAtqP7ivFuAXf/WSdGREuo62041rcn7eMfPzC1e4pCREDUJDkk8c5b93R1lW2lSQX1uQ&#10;T6uyollCzPDIzzy2NgHaGg6XL0p5uEeaGHmUlzfev6MiyKcZEpycnlZ097YSz3210ODk1dVVZq7f&#10;w8BEVlZWYKIzZ878/d///cWLF/X19fPy8qKjo3/+88//8s//cuzYMdBNQUEBpJCbq9s//sM/+vr6&#10;vnzx0trauiC/oKurC6eAmAoLC4WEhI4fO66srGxkaPSq79WFCxf+8R//8datW9BTFhYWzPw4xjGO&#10;fbJtMFFRYQ1IJNA/QUxE/+2bEb4H6lmZZZJihmAiAT5NqKSG+o7bNxQePXquo+U4MzOnqmwdG5vl&#10;6hKupmJjauwRHprm5xM3NzePRKwsfRVkzd8MDIOeAvwThAS0H3Y8MdR3nZzcice3WwYmgmApKSnh&#10;5eU9ffq0uLi4jbUNlFFKSgo0UWNDo4CAwP379+FnOTk6IbC3t9fAwMDY2DgnOyc6KlpYWNjM1ExC&#10;XCIjIyMlOcXC3AKBDvYOAwMDOBHsJiEhERUV9e2aaGVltafnRVtbz1pZOjs739//FhvT07Mvnvez&#10;Iky/nx0bmyDbsL7egYX5z7IUNwvxoXwRB0430kfg4uLSu3eTm/cNOItd3r7qe8Pc+tK6Hz1nbjEG&#10;45A1Ep+dmcMu6sOrV29RnpHhd/gdGhojY21rbXh4jLnFZog8NTXD3MGVWV4ZHBwl5Ycho76+N0i2&#10;v38QN5cEvu4fZC9zT/cL/LL+CCoz4hOMjrxjRKEP/EHIj4y8e/qkFxskkGO7a9tgorradhYTvZ+a&#10;0dFyunld3pehiSTEDEAra5kowD9eSEDn+lVZvgcaTg7B9+8qe3pEIZGSkjpIJyF+rZCg5LTUIjkZ&#10;04PDRGQMKDExETIHPldZaVlPdw/cNGgfyCVFBUVwk4KCgo6OTmBAoLmZOS8PbwYtAx7c/Xv3L3Fd&#10;wgaEkqysbGVF5eDbQTDRmzdvcGJSUhJORLLfzkSzs3Mx0RlPn/b19Dy3MPNmwdU5HBc2KjIjN6fC&#10;xzsW1zM+Lhvx372bionOTEstLCttGH831dDwUFfLMSW5ICoiPSw0Fffl2bNXTx6/TEzIxb2ODE/v&#10;evgULfzNm5G6uvYPHz7zgpNjCHOLYaC56soWON1kd252ztrS18crBl2Lv2+cjZV/e1t358Onb94M&#10;6+s4Dw+/a2nuQjS06uiojJ6el7j12AURuDiFRoSnhYakotNyd42A/44qwUjyC7OzCUCl6u56try8&#10;jHrS2PBwfm4BkfEXSITHPS+9PKIM9FwmGCOYzU1dcbHZ+jpOQYGJDnZBYMngoCRcJVkpE0M9VxtL&#10;P1ylhx2PVZVtWlu601OLcD1xVu/L17ExmV6e0QX5VaEhKYyEfxkZGU9NLQQTeXtG19e24R81NT6M&#10;jclC34zKT+Jw7Bvt60z0l2NgInt7+8DAQIgaWGZmpq2tbXFx8ZPHT7ARGho6ODioraVdXl6uoqwC&#10;rtHT0zM1MRUUFAwOCs7MyHzw4IGsjGxNTQ1Ulby8fFBQEMjIztYuLCwMSSFBEJyTk5Obmxszv50a&#10;mCgqkjY0NIptUAZaVEV5IyTD+/cz5WWNGmp2ICMLMx9TY8/MjBKoJLjSivIWmRmlaL3j45MV5c3c&#10;d1U83CIL8quhRzTV7JydwpQULMVFDawsfM1NvYoKatDCIXvBCH29b1qaHpF80YWQDWJJiXnockA9&#10;k5PTaPzPn72yMPdRlDO3tfE3MXSXkzaprWktLqotKqyVlzFNiMuGS47CgOzAiXNzC6A8cF9dbZu6&#10;ii2K6ucbC8+9tqYNVOXsGIqiWpr5BAUkNjc/AjvYWvvz82ikJOXn5VZCWff2DiCRxsaOvNwKbU30&#10;kW3QVosLi9lZZfl5VVNT02Ar6JeqymYleQvQCtJ/+eJ1ZCQNZOTvF+/rE+vtFZOTU5GcmJebXY5t&#10;XC5Q56OuZ5BviIxO1MU5zMmBzrzR0RnYxlXFucgOIe3tj9PTivPzKo0N3cfG9lsi4Y6/f//+3bt3&#10;8/PzLP2I/zuOWzsxiatHQmCoz9PT08wdhjGe8S7O4jbMzzODGAkiGvuJFFtYWBh/Nz47M4tawQph&#10;aUxsTE5OInckiwhIDSHYhppGObc+3sJhos+GqwYScXd3d3BwAB85Ojrit7qqOjIiUkZa5vq167W1&#10;tTHRMS9evMjKyoqJieF5wAM/rrW1NTsrGz7azZs3TYxN4uPinz9/Dm4SFRF1dnLGIUgnDw8PcBnU&#10;EBIHtTHz26mxMxFaYHRkBhpJakpBgF8CGm1wUDKaNDhCS8PezTUCTkdOdjman4Gea3ZmWVtrd0f7&#10;46DAJPT5Gekl1dUtpSX1qckF5qbeVpZ+yopWejrOEBFwcKoqW9xcwpER2ITkS2EicF8GrQSpIevq&#10;qhZsGBq4SUsY29sEaqrbiQjqlJc11NS0QkdAtkBfNDZ2QvkmxueCE5EjdFBhQQ3g7BgSGJCYkpyf&#10;nJQPOgCPgImYeXyy58/6ZSSNU1MLwK2PH78kTNTZ+RT52lr5DwwMQ6Dhb3p5RIPvkBd8tNaWR8XF&#10;tfZ2QWAiXAcImdHRiYz0Yoh6/EFcsWdP+8JCUkEoYCJCiygwaN3ONhBMhFM83aPAsK9evamsaIKo&#10;7Op8ipikPHD6cD0Rmezup0Fix8XFlRSXFBcVz83RPVxYe3s7AnNzcoeGmE+lwQjtbe2owOxk1NLS&#10;kpeXhx5xaPDzw+uxsTFU12dPn7F4jd1AOikpKUWFRVVVVazs4Degeybb4MT8vPyw0DC0C0JnoC3E&#10;b6hvQAcMiiTRvmocJvrCcDUlJSW5uLhwz8RExVycXe7evSsnK2dkaJSenj4zM6OqqorbYG1tjcvd&#10;zbDTp097enjKy8n/27/92z/973/S0tRCzzA6Otr7svfpk6euLq6oOsLCwufOnUNSEFBeXl7MzHZq&#10;7EyEPjw4MAluC9wutBzCRHCBnZ1CdbWd8AtOqa9rR6CwoO7btyOzM3PQTWirjvbBGmq2oCS0MTRI&#10;BEI+ZNCKLc194EahUsJpGhl+xxpzgVlb+pENOD6Li0sDA0PglLnZeWgxBKIMYBAwUWhwClopqPAN&#10;Y66Gn3cs2BACCi4V4mAbHNTU2Glm7IlcIENUlaxkpEwQAdIG7iSuHtKBx9TY+JCR2y/Pnr6CNwrt&#10;NjQ0hv8bEZ5OmAiHEBksho23b4bTUwvxf1uaH0G55GSXoZC+PnFQSfinaso2uDKPup6Do/V1XRAN&#10;Z8Ffg47jua+G/w5fFf8dTIQsKiubJcUNUUi4Y2TwCM5me3s3i4ngyYLgILiQcudDZoPcN4PQLiws&#10;BL9AZUOJkMDXr1/D/Y+KjOrro/uYMKiS3Nzc6KhodK4kBIZu1dzcHCeySxVEw4mgNsglZhCbgdq8&#10;vb1xCJWfdVZFRUVXF93XhuEm9r/qR+5EECEE0dB8/Hz9JiY+D01+1b7ORKhzRUU1dXVt6JdKimvh&#10;8L98+RodV3VVc+/LgZnpWWSPtlFZ2fT27SiqGgqEs9CRoiJOTb4nu0tLywvzi+i4UFq41rjB09Oz&#10;ACoxkiJ/gGKIMz4+hU4J3T4iDL4dRZfe1ztAzsLRqsqm9rYenD41NYM0m5s64ZWg10Uf+7p/CCVB&#10;pogMJ//581fs4x0bGVSlv79/KsOUlJRCgkPcXN1w0RPiE2ysbYSFhNta2yIjI3l5eEFM6B9wkyzM&#10;LQryC2xtbBUVFHE7c7JzDA0MUUugmB51PYLLBomEf6upqYn7jcRBRt8+TsQyuE4G+mC6odaWLj9f&#10;9JN1aG9gGVyc2OgsuEUTE/TpF/DdykobKisacTFxTaDN0VzdXSMiwtLQqh92PH7yuBfaBHokwD8B&#10;wichPhcEBNcDSgpgjdp4eUUH+CcGBiTAw0KtwC2G7sjIKEHWYLrHjKEfA10XxAkLTUGj9fOJRQsP&#10;D03DfUfjhx/39ElfSHAyBBFyhG5CmvABPdyj7GwCoWjgkUGAINDbM+bdu8mkxHxH+yBvr2gor4b6&#10;DpQnOTk/wC8+Pi5ndHQcRIOYKGppaT29cKDC6VlP90jwMlIDYSUl5vp4xxbkVzrYBYFkUTxS5QoK&#10;qqGhsPH69SDig31QNjAgrh4UVkxUJkQTeCoP4sg6AFUdxca/ePz4hbGhB+rY8NAYfEYQH3IEkUFM&#10;ESLeN3vy5AkkDEQQainRO2gd9XX1zc3NqIqgABIyMDCASoju08/PDyTCOPWXxsbGivKKxMTEly9f&#10;kpDp99PoR9PS0sBZ6xLH3OwcmKipqQnCZ2qKOZunproGfTDZhr19+zaDlsHcYRh6X0rIV+3rTDT9&#10;fgbdCG5PbEwWalhPz8uC/GooXjMTL3jv6NxGR8YjI2ikq4HuBVW9ezdhZuJZXFQDrx7VC4nUVLdk&#10;ZZY21LW/evU2L6/yyZNeKF5UStTCyPC0tT4q2gwaADjF1TkMDQZEk5JUgHqprekINz46koYETY09&#10;HB2C7WwCbKz9oZORIPECEB4XkwUmam/rhr9QXFQH4d358Ckz6Y0NTASaKCsrk5GRycnJkZSQxO2J&#10;CI+IjYlVU1OD6gkKClJTVbt39x7uMSjmxPEThw8dxkUHVYGMrCytcOObGpvgghkbGb969SoiIsLb&#10;yxv1AHe6oaEBTp+FhQWNRmPmt317NzYBCsBfwzXHBiNkEu28oeEhemzsQneAIPr734Jf0tOK3jOe&#10;K4HQwUoJ8Tm09CI4KaChnOwKdPg41NP9AocGXg+BCOCtIA4uI2gL3RoaG4geTRotFjGJoe2hg0GO&#10;2MYl7X/1Fu3/2bO+lpZH4A7ki0M11a1v3oyAO1CG5uaumZlZpFxb20avKqPjCIeMQocBPxGJoPzd&#10;3S+mJqcRGQUDQSAQZ6GDGXg92N8/CPmDLOrrO5A4weoqc7Tidf8gKglrhi3CoZ5QfvxHEC6cx/b2&#10;x9glePToOWubADSK3NFTNjV1Dg2OIgvk/uJ5Py4saAvhuMgoxtgovX3iEHpEktH3tY8fPsKTAjUM&#10;Dw2Tbh72fuo9mOhhx0PiQIGJJicnh4fpEZ4+fTozzWQiSHXY4OAgi4lALs+fPUe0gde4zutT6sjI&#10;CGp1f38/SxOhD2anLegv1HbmDsPoIX1fhHzVtsRE6I4szLzRGcK7rqhoQrMHrZSU1MHHRs1AH9vR&#10;/hh9IHpU9FTokHFUUd6CLpJzynGPkQiqLNz78XeTkRHpcO9JyhDPyYl5aF24cAX5Veh5CNCWaOnF&#10;3d3P42Kz21ofQbej7ZmbeqenFdrbBoIB0Y9BFSsrWmpr2MfFZlVXt6BDQ81mPIJJdnEOQ2qQ+rk5&#10;5cqKVi9eQJY/gztDMt3EwETQriAdX19fBQWFq1euGugb8PPxg4NSU1Jx88TFxeFecXNzg7BAPfp6&#10;+j/96SfQFpjIxNhERlrm2tVrUlJSFy5c0NbWRqcUEhJy5/YdJUUlMBe6L9z10tJSdGXM/LZvtTVt&#10;uIaV5Y1ODiEvXvQjBHpncHCksaEDlQm6BiEQO7g+ADwR8sh5bGwCVxWnVFXR58pDU8CtINDWcPBw&#10;i4SjER6WWlpcZ2Hq5eocnpFejFYNIouNydzowTzM3NTLzycO/RPiJMbnoBpAYREmgnCgpRWhJqAY&#10;yFpW2oR+W4tr0Z4RIdAvHjUEnQ0S6et7Q266qpI12cAf8feN7+p6lppSmJyUn55WXF3VivDY6Ew3&#10;l3BsEOrEhr6uM+5vWEgKKGxxcavjERw7mPZ1JoKHZWXhiw4Emry+rh36JTOjBHUuNTkftIL+B3UL&#10;lV5Kwgh6xFDfFd0dztJQtS0rrUffApLCLrgG9bKlpcva0p+RKt35gt5Bd0d2KZaXW4UckS/8C1eX&#10;MHRNudnlkNCW5j4QQUgZZUC9zKSVgAHt7QJBju1tj9GxgyshxyCOSCOEWIO2R+CL519naDCRiYmJ&#10;mJhYcHAw2ERYWFhZWfn2rdsa6hpPHj+BIoWTdeH8BUSA22Vnawff7dTJU+fOndPT0wMBXbxwUUhI&#10;6PSp01euXImLi4MUCg8Lv3nj5s8//1xfX4/rNjY25ubmtmPvrP/VIFgYV95Q301WygSMA6kYEZEO&#10;SVJYUA2ydnYIWV5ehjLFlQGMDN2hKdDg4WvQH/AX16KrgLREU4d0AnHMzS2A3yEfwAsa6vg7Edx3&#10;VUSFdKFVZ2bmdbWdcOkgVXAxiX6B4a4RQQRTV7VlDIS7QAgju9qa1syMUohl6FzUB9wRxIS68fSI&#10;un9HGeGVlc24CCg/KlJ0FF3VggTRURUV1qBLk5MxK8irggsJ6uHj0YTXU1pShx4FR9EVG+q5OtgF&#10;6mg6oAIwvMsu5Kin4wwXz9rSLy21cHZ2rqamDSRIynaQbXF1Ja/vsWdblVd7NR0dG4Bx1LO9uvDV&#10;04WNH2wRGx8fj4yMTEhIYI0cbWS4BaiZ6BdZtggW//Rm5bqGdsE8eT2DwvL394fS3zzaV+3rTESe&#10;WaLr6+p6CukBlQu3C91vRnpJQUFNXl7V9PvZrMwydKFv346kphSgv8JZ6G/b2rozaMXobLE7P7dQ&#10;UlwPLU3kNyw/vwq8RrbXGqR+WkohFBb0UV1tO+oietfEhLysjFLUfhAcGh5cPwgf5Aino6aqBT4F&#10;mlByUl5JST3KRgZ0USSUmaT5VSPeGWQLOAjM8rr/NfwyW1tbeFUpySnOzs5QxU6OTlFRUVCqQYFB&#10;0DsPHjyAhlJRUVFSUrp/7/7I8Ai4BnSWlZUVFRmFU7AN8srOzi4sLCwvLyd6ipnfNg30gTaM6+Dl&#10;EaWsYAlRALaFrsQVwDWBRA0PTXv54rWGmq2ejpOSgoWcjCmkZXVVMwgFfUZfL/zIYWwgHX4eDShN&#10;+NqgG1xbXCIjAzeEqChagexiojLAPqAYnBgUkAjPi1mCX34JCkwqL28i2ypKVh5uEZpqdvBrwAVI&#10;BB56SHAKsvDzjcMGqBN8BAYBZYANkT66JR0tR/wLL49oiNmRkXH4bnD2leQtINmsLXxRSHiFBnqu&#10;NFqxnLQp+AuFQTWA+JUUM+R7oIE/VV3ZjJ4Jyg6sZGLkgSI9Z3Qz4CwkRcp2kA09QcNQ/9Xs8H8X&#10;ZPbvA01/E+X42wT3f2XDbxM8fhPt+O8DTP8qwOR2blT7yNsPG8z2ZNmTJ0/+8R//8ciRI+zDN+ta&#10;Q0MD+subN2/eYtj169ch2PPz87HNCmS3GzduZGZm4kSICXAWvD+KVVZW/uY3v7l9+zb8PmbQJ4OP&#10;tpvPzt6/n5mcnB4ZfgfFPjU1g84HtQcuOno89JAjI+/gV6PjRU+FOr24sEjmepHHLhPjU4R6cPUR&#10;zvLwYSxK2sTw55cWl8hZyBrZYQNpMg7SCzY7M4ddeB/QVmhgg4PwgUeRF2KSyEgBBSPxv2pgImtr&#10;a+iXnp6ex48fw/eGFJKTlRPgFwDOnDnT2NgIfw330tHR0cfb56//01/bWNtcunTJyspKVVX16NGj&#10;83PzxcXFiHn37l10UO7u7rjr4CA5ObmHDx+WlZVdu3bN0tKSmd82DX8wJjoTTdrFKVRLw97EyJ3B&#10;zrmvXw9iA/86wDce0SAWQM3oCZwcQ0BVZWUNcTFZUI5zc3Cie0ATuHE3rsrB3fb2jAYTYReMA+6A&#10;SIEb7uMdSx/oGRh2tA9C+PNnr3BbnzxmDiv09Q6QcROYjqYjmALiJSYq094mcGpyGvIkOCgZzh0S&#10;aajvQG+RmlpoZeknL2sOYiJ+XHZWGZgINITO5tWrt3AtkRS6MWfHEPAmbnfvy9fmJl5w4cVF9B3s&#10;guBrwwPFURRYTdlaScESyg7dITKSEDO4elna3S0C0gm169fCRDAwy+PxkWsZYf93kJlQXmzt277O&#10;sUEWGodeP8iO+nd+xiIF8QPTk8xzNrWtM1FBQcHvf//748ePo39Fv/jf//t/9/HxiY6O/m//7b9x&#10;cXFB74t+aYKCgjgFJ4JTcAovL68Am+EouAzn/vM//zPlEIyfnx99MMn3q/Z1JoINvh3tfvQcMh6k&#10;g7YNpQP5Tf91i4Qgp/PFEp35Pnz4uPJJuqP65udWvnkzgqPYBUE86vpiwgJzwPXdJPo3EoK2hHQA&#10;bIB9PqWJ7VWciF9SAFAMOYRGgl/U5qdP1/G8wIOICdIsLqrDBslucwMTQcXU1dWBzkEcykrK/n7+&#10;tHSaq4srHC4QTU1NTXtbO6RF58POV69elRSXQA2dOHEiICAAIoiPjw/aGN2LuLg42EdBQQF3moeH&#10;B/FxoqurKw6pq6s/e/aMmd82DZeiorwJNwL6JTIio6fnBSQh3BN313BQAGQRBAL+NXxYNE5ID9AE&#10;+gnwl611QHVlC4QttAlkEZJqbaXLHFw6eFjYePK4F6IG8hNOEDxfsBU0vLNTCFjDyTEU6USEp9FL&#10;8KX5eMVA5iBx9DpQYTg9OJA+SQdECR5MjM/p6X6RmlIIz1FF0RKiFeoYnQfSj4qkQUzB6ba19q+s&#10;aIInrq3hEOifAGc8O6t0dWXV1gqXvTg+NvvOTUV43Kgh9XVt2Aj0j4f67ul++fRJL4Shv388iNjU&#10;2DMnu+L9+1m4eL8WJiI2t7J8LyfyP4VYWjYULa2u1A2+6hgZnFlaVCxN/fdBZlLFSdhmRmUztAXU&#10;BPyyGzrOf/iHfzh8+PCjR4+YQWuMnE6YCKofgkVfX/9v/uZvurq6wsPD/+t//a9paevcZZahdaBi&#10;//0a+7u/+zuci3SY+2wGegoODmae/zX7OhOhcqMywb3vf/U2NRnO1zD6UnSelhY+cARQTdHI0d0h&#10;JoRJRFgq+t7BtyPJSfno+oKDklDVcAj9VVxsdlNT58OHT4aH6c0D1Q49WyatBBUIvPP8eX9ZGd19&#10;Qy9aXd2CCg2nAyfC10MVx1V42PEE9R7tDZUbbt38/GJQQNKLF/1oLXSXcM0yI/Dg0JGiCyXdKbp3&#10;5oGNDbkYGhpCZ0LRQP6cPXNWU0MTxAF1A+EDJqqqrII3LiQoZGVplZRIf3vjyOEjNjY2YBknJyfw&#10;joWFBegG9ASlam9v7+HhYWpqCiZCfxIfHy8pKWlubg6nmpnfNg3Cs6PjcXlZY2/vAEgE7RNXEgqC&#10;efiXX7q7X+Ay4nKxg3mM8eQBIoW5wzAkAt8NGxCVrc2P8vOqJifed3U9gxuOug7Kg2599vQVriRL&#10;h7Jbd/fzluauJ096Ucubm7tQNjhWmRklKCec8fq6DqQA4E4V5FWB2qCzGHVjdOD14PDwGJJFXwL3&#10;GeqJaPjRkfGKikZoK9ysnp6XVZXNExNTrS3dZC5CXV07eUcMNv5ucnx8Ct0bLgXShCpE5LycSvx9&#10;EuHXYpA8kiXJ/yXMWqc667exrmfSAh/kRv2HYHOFsvSBmXWuOQzEERERAZeKZbGxsaiBYIR//dd/&#10;xQYz9JNB7zQ1NeGGktNZTNTX1weFDv8LfXxISAjYJCUlBbcSu+xGWA8nYgNtobm5uYXNWltbkf7/&#10;/J//Ew2kGu32S0Pk4WF6z7cV+zoToTQlxXVw49PSimjpJWgA6IiSEnPRpyEkKjID8j47q5xEhldf&#10;XdXS1fkUTkRYaGpgQEJRIb0xQD+j82xr7UbVRD17/PiljJQJqhE6MeJZoJqCVlAL0SqQPpgI4TgR&#10;cga9Jfho+v0saltTYye5LmhFIcHJ6OEhEwoLa1CJ6dmzGXRTYX41OCg+Nsvayh/JMg9sbGAiNTW1&#10;n3/++Xe/+x1UzP/+3/8b17ekpCQ6KvrY0WPQseXl5X/84x+hj6CJ4LslJyf/9V//9X/+z/8ZPp2i&#10;ouKhQ4cGBwfT09OhS3EDpqam+vv7jY2N8YvEEX7y5EniypHsOMYxVOY3M1PyZWn/Icj8//Y1+g/+&#10;Jv/e30SvJmd0bsM5SnCm/vZv/xa8w27/43/8D1AJDBvMIDZD/4dWTE4nTAQvDF0mHDpwEFofYSJ0&#10;wJqampDtLFNVVYXeJy2OGPqM169fwyFArYZhG94AsoCPBg+RBMIQAW2Bec7W7OtMNDs7Z2Ptj44L&#10;4gjdJrqmrEz6IxJ0RA0ND6FT0OajIzMbGx9CIUN+l5bQR4jBO6ASqHriQ0EBgc7wn6em3pMH6vo6&#10;zo0ND8EyEFD0bBh3BT1n58OnocEpYKLEhLy8nIr3UzPoXR910V/mRnyEoxiI+fLFawgusLCpsUdQ&#10;QCJ6eyRODrFSq6lqRTlBfOi6x8e35G/39PRcvnwZd+j06dOVlZWOjo4T4xPv3r0zMTb5j//xP8IP&#10;/7v/+XcXLlzw9vY+e/bsv/urfwf81V/9Fe60jIzMH/7wh3/5l39Bx3Lnzh3cIZAOqIf0M3CYx8bG&#10;kCBctq2P4XHsL8QgPBRKU//Kz/ivfI0s69d5+5fdHj58CJcH/hTLIJHQg4KeYNLS0mFhYcwDDMNu&#10;fX09Wgc5nTARounq6v75z39GaiwmQl8LIoNB48CQGgIFBQVZ58LAMv/0T//03740OgX+1//K3Plk&#10;586dYzXGrdgWmGhmDj55W0t3SlJ+SnL+6/4h+FN5uZVtrY/a2x+jnaP9pyTjD1azj8V4e8aAieLj&#10;svt6B7BbU93a3tYD1ZOaWkCWd4CjB0oCWC9zj46+S0strChvRI6Q95GRNGRHDhGDT5eZWRoZkQ7e&#10;gWOCYpSVwqErzKAVNzd1Ip1kxswjEvnd2GROdkVQYCItvRiuZW3N15/vot/IyMg4c+YMXC1lZWU4&#10;XzQaDbwjIiKSmJAoJSXV1dn1v/7X/zp//jwUU1NjU+/L3ufP6RQZFxfn6+v79i39j4B64CGDetB3&#10;QU9pa2tjA84aI4dfyBKOZJtjHIPB+ekeH76WGQoaAkQK4vvef+VJPMWg5U1NTcEjaP96enpwwpkH&#10;1jOWJqqqqoKKR3wQTVBQEKgE/WtSUhK8rc7OTjhiqPz/8A//oKKiws5EEDvwFeAZSEhIoEWA0e7d&#10;u/c3f/M3v/3tb8XFxREC4+PjA1uhq95lJoKrCNkCbxyNnIwuj47S5yJiA5Sx1i0iBr8Jh+DJk2dY&#10;+IVcWmKjKtAWIgBbGUtmN1aOSA3X6N27STKADR4ZH58i2zAkOz1Nf8b3/PkrFJgUY3ODIgsMDIRs&#10;gSyCOILSAeOAU6QkpTJoGYmJifCwcAgOV2RkJO59VWVVaWkpTmxra6uoqHgPTTg76+npiTvh5eVl&#10;aWkJDjI0NPzTn/4Etw4+M6gKIgs0R7LjGMdAQ3WDry5kBP8/IZb/3wCz/xJk8Z+CzC/TQrrGtuHa&#10;PH369OrVq6ASkNGVK1dI77iRscaJQFioyVDxb9688fPzA4uhGwatcHNzkxnY6DUhi0BS7IRCmAik&#10;MzIygto+NzeHmg/vDH4AuluEwNAcQEMw5jlbs68z0br29Ekfa7YbbGJiqvPhExYLwJ49fcWYsUZf&#10;ogG7+G1q6pydnUc4dnt7ByCj0HKbm5nv0YE1OjoeQzpBSZGVYmBzcwvwCsn2wsJSZUVzQnzu8NAY&#10;awAVOeKUoaEx9qxZVlfT9uRxL5nftEXD1YSadXNzgwqNCI/AbZOTlbt967a8vDwvD6+xkXFoaOj8&#10;/HxXV5eHhweoyoJhOArdBLGDEDAXcbZxz3CfQF6gJPBadnY27hliEvLiGMdgXWNDPyd5/z+hVrl9&#10;PcdTfPkL4+0aS/4qyOxMqv+TceaoxeaG7hNkAS64ePEiCALcAYXOPLaesZgI2+hc/8//+T9Q8S4u&#10;LnDK6urqDAwMoG6g5cE+iAPt09LSspaJIIXQ75IQuH6/+c1vQGEsLdbd3Q2/YfeZ6P3UjJ6Ok79v&#10;HMBaFwIEERuTBUKZn1+EGEmMz/X2inn+7FUmrQTCBBHe/v/bOxOfqK4FjP8Pr2la06bG+NImxeS1&#10;zy5qmzY1z6hpg42i+NLFjS4oRlmeSlllF2FgBhUYBGSGddj3HWSVfZd9q6AgDKAUpWWp7zdzEImi&#10;2PeS0sT7ZULm3jn3zjDn3N/5vnvPPXNzJNA/OiUpX5wWuVpY5eR40c5GXq/nV2522ZlTXhf9Itzd&#10;lMrAmJmZWXKWKiwpJbmAqFVWVtfff9NXdsXrfLD5CTci3sjIWEpKwfcmdmamZ38wsY8MTx26NZIQ&#10;n+vtFXL4gPU5dyXwmp//He/W2NCOfeMtcEPBl+PsbeV2Nr5+CrWvTxgrny0qFS/z+eef37hxQwwA&#10;I5D7X/J3dXUFQFQhiDE5YkJws7SwdHRwtLO1o1JpB9Soubk5hePj46lXFxcXQ0NDaouX1Go1dKOm&#10;qTnd/TtVC8MCJb3gmpmfKxjo/ke0/O1IWUJX8+z8/MYYxb6cSO30VEBT+dowj60JgfUjT73VZlEY&#10;kE2bNhGj6OogCJj45JNPxImCZbVIIvhCcxWX2+g42ZD+lWa/bt06U1NTohl8OXLkyOKJBaFVJlFQ&#10;YIx4rlbpRlui1JQCBzsF4MDszM7OJcTl1FY3F+ru+b6m1V+lykgvkvuqIVFdnQ49yoAY/4uRYVcS&#10;VWHJ9fWtbW09bH5Sf4eBMlADiSLCUzUxmW2tPQnxOdgiYp3cJ0yQiK3IVmNjE3LdSDwPF2d/3ai5&#10;ySk8l/Vp7/9Yel7wC2dDTJnqSmJyUv55z+CBgaHrLV3QJyY6w8nxQlxsdmCAbu6IZ0ucJ/roo48O&#10;HjwIbhRyhZOTU19fX7g6HCqRnPl+yWVyX/mO7TsA1pYtW/A42NHp6Wm8j6WlJS0Ar0QtEuLeeecd&#10;CwuLjIwMqg2QYYgww/gjjUY3V6GkF1m/zc2Gt9Wuj/QyiJSl9bayuJREM3Nz4e11f1ef/2e0vGhw&#10;YUzpssJrE8cIVmZmZrRDrVZLg2TR2Nh46OFERY9JkAjnHhQUxF+sEI2TnXz44YfkAGjCHuDahg0b&#10;gBR0W3qSCK0yiVycLl0trOThK9M5i+KimstBsTgIPiVkJRkFB8Xl5ZYfP+qcpx/A0nq9Kz+vPEip&#10;6e8fxLmwxv9S9FmHCwq5ysFe0dnZX1xULfdR+ciunHW8kJ5aBALKSuvKy+ooCYZgStHVSrgDiaws&#10;zvHASUWEp7i7Bv57n4WbS0C4OpnyUOb7I3bghpIAEZdESOQj4YysT3mzE8wUL+Gt0lILn4dEv+ln&#10;1Ofbp1aI3Fu3brWyssrNyf11+lei+JbNWwzeNthrtLcgv+D48ePQ597UvUMHD2GgABYb8tUTx/BH&#10;JG1aBiSiUs+cOSMQtnbtWtZ8/PHH0hnrF1wcNmGtNWtU7muCnWuGb4jss5RELHJcxXc1/e2y09ow&#10;99yflx8KW19fT0N9+eWXaagc/OwHVVdXsxIY4XqWdUaLnojOkmIwqKioCB598803gIzDJy0t7c03&#10;32S3JiYmHBELmz3UHyKR+NeeUyuT6N7UfbiD1+ChDtPNOdLR3kveCQmOj4pKx6rwfr09A7yK6+GY&#10;79GPtevq+jkyIu3SxUjIwmJf32BURBrPxezFSYl5PDA7qakFalUSLBseHq3V39/Efjo7+sbH72Zn&#10;lQQpY3BGEArTVF/XGh+fExIcx1a8NDWlu0Z2/txl9hmryby73BwxcZoshY8qOipdE5NRXdW0sPbp&#10;ohrwt+CD8Iwz0o5qMavb/rUNguwy3GW0x8jsmNkGgw3G+4z37t3b1Ng0ODgItuhY8D47d+4kYOOA&#10;SGfUSklJCXug2KFDh0JDQ7/44ovR0dGmpibA1N7+Z8+tJekvJSxPVEfDrtQrDSOPSPEYiYSSult2&#10;poZcHVgYzymEA8C84Gg2btwILzjgCwsLlx7zOTk5H3zwwSuvvCJuGYNHMzMziwUEib7++uvy8vLc&#10;3Nxbt26Blddff93Pz4/ncXFxtFtYgy3iKJDJZDTypTt/Gom+/PJL1pAYTp069d13361fvx4+igLP&#10;qZVJNDc3Dxd4cu3awg2rsKmqqgkewQitVjdOZ2527ubN2wX5OugIDQ+Nwo7W1m5xa/4Um1Q2gQMx&#10;j9/IyBjA4i9eZnxMZ2SAkbgTrfV69+LVNDLaxMM59rFmfKECfGNjd2ATKyEgZXhQPaLYUvGR+EvJ&#10;OxOTfEKx8hli/5GRkbW1tebm5qdPnyY2W1tbHzU9SjRzcXEZHxvnc7JIt3PixAmiVtHVIqoc0NA7&#10;Ecqonm+//VahULi6uiqVyh07dmCOfvzxx927d+/fvx8SIU9PTw8Pj4X3k/Sianp2Rnt/CuOzsPwU&#10;ElFgaOru3JJ8RAuMioqiaXHwwxq6OporKxde1osDhAb51Vdf4XSghqGhYUBAwKJhWfREPGfD8PDw&#10;1157jWbs5ubGynXr1r3//vshISEqlcrAwAAjz+ZLzyc8g0STk5McL+ztjTfegER/9BrxyiT6ZXJK&#10;5n3F5eyl3buOW1l4ZGeXKgM1l4PiItSplubnMjOLRbHaWt30QOI5wkYV5F2rqW4ODUkQa6oqGy9d&#10;jMjOLLl1cwRmlZfrslh318/iTqi/ggiJiYmJ3t7e1AoCGfQJLS0t1D3BG8+pVquhDCvF5B7Ozs62&#10;trb29vZ0Svn5+XQ+t2/fhlmUxxyxCTvJzMwcHh6ml8ArEdPgl6+v78L7SZL0UDoSafz25UYvJdGT&#10;gjJlZWWvvvoqAYp2eOfOnaWGZVGs5CUA9NZbb+F3lo6TXkoiwpeNjc2aNWugBr0vu6XRtrW1cSAA&#10;KXAmEtzly4+mFYdoSUlJ0GcxuC1NZ+S77u7unp4enNSyc9E+QyuTCANSca3hgiL8+yN2bi4Bzc0d&#10;Yq7Fixcivb1CxbV8DE5ocPxiRGpp7jI75ny1sKqivF7M8tnQ0B6uTrb9yUf3axO/3MvNKZu8q/vG&#10;Ozv69Wesl7kG/+dLnCfC3eCMIvQCHHhdYGRlZUW2AivEK9ZTtWAoLCxMjN2Ynp5uaGig7kdGRghr&#10;pqamdnZ21CJUqqmpoYYOHDjAfvg3e3t76+p0CJYkaakgkW15lm9dybJ3vT6m7OxsMj68WFh+urAw&#10;GBxa5sLygweAxtHREcsjFmnzWJ6JiQk6WproY9liaGgoISHh2Ycn6DEzM5PL5RwFC6v+J61Mot7e&#10;AS/PYA83pbGR+Wmr86WltZqYTFsbucJXBZjE1bT+/sGYqIyhoYXfxrt/b5pXIU5NTYu4KfHm4O2k&#10;xLzUlALdD+pPTEKinu4bTU0dRCf2QDTTjo4vTjexWqJWHBwcCgoK6CKIuxgfJycn+pDi4mL4IgZW&#10;vPfee3glLLG41wwtzk2FXz158iTRnf4hPT1906ZNOFtgRD2RvQn2VFVVVZX0u/iSnhRNa+73eR7L&#10;epy/snSfXK//85OvTKK+3oGfzsiwPN5eIVmZxZWVjdlZpWIK9MCAaPELUHi5zo4+mzMy7ajutFHF&#10;tcaEuJySkproqLSKCt3QxPa2XmVATGFBxfWWLqxfS0un2VEnlf7896/6mUaKCqtamjvFMMjVkiAR&#10;xgeI4FTFZIyQCIJgiD799NPPPvuMrmN8fJzvXaFQkI3379//0ksvCftKCiMeCxJhnYARkKqurhaj&#10;zvr6+viWpLs9JElaVs9Bor7B1tZuXEysJis2Nqu5WXdNsb7+OtQoK6kFQKIYEj94gHA3HKsgpr2t&#10;B76wZua3GXJcXGyWOIH9pJqa8Ju94jz0agkS4XTwqHiZd99918jIyNbWFiccFRUVHBxMge3bt4Me&#10;LBIxm1w9NTVF8hoYGCBzsWFpaenmzZv37NkTGhrq7u6+bds2jNU9/Qzn4rr+6Ogogc7Ly0v/bpIk&#10;SXqklUn04ggSkbyIUcDC1dXVx8eHRJ2Xlwd6iGwUOHz4MPlLXLwnfmOU6urqCHFwytnZubGx0c3N&#10;zcTEBFodO3bM2NiY7BYbG4vJkslkSqWyoqLC2tpauttDkqQnJZHokWZnZzUaDXYGoEAiFxcXT09P&#10;4hiEQhTw9/cniN2/f39mZoa/Yv3k5GRycjJgwhnJ5fLKykp7e3vx62YxMTHsEJz5+flptdquri6w&#10;JZFIkqQnJZFIkiRJqy+JRJIkSVp9SSSSJEnS6ksikSRJklZfEokkSZK0+pJIJEmSpNXWgwf/BW//&#10;S62MOuDeAAAAAElFTkSuQmCCUEsDBBQABgAIAAAAIQAAdwOv4QAAAAkBAAAPAAAAZHJzL2Rvd25y&#10;ZXYueG1sTI9BT8JAEIXvJv6HzZh4k+1SEKjdEkLUEzERTAy3oR3ahu5u013a8u8dT3qc917e+yZd&#10;j6YRPXW+dlaDmkQgyOauqG2p4evw9rQE4QPaAhtnScONPKyz+7sUk8IN9pP6fSgFl1ifoIYqhDaR&#10;0ucVGfQT15Jl7+w6g4HPrpRFhwOXm0ZOo+hZGqwtL1TY0rai/LK/Gg3vAw6bWL32u8t5ezse5h/f&#10;O0VaPz6MmxcQgcbwF4ZffEaHjJlO7moLLxoNyxWTB9bVDAT7s2m8AHHSEC/mCmSWyv8fZ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0XvjCoADAADQBwAADgAA&#10;AAAAAAAAAAAAAAA6AgAAZHJzL2Uyb0RvYy54bWxQSwECLQAKAAAAAAAAACEAFfg9zx5fAQAeXwEA&#10;FAAAAAAAAAAAAAAAAADmBQAAZHJzL21lZGlhL2ltYWdlMS5wbmdQSwECLQAUAAYACAAAACEAAHcD&#10;r+EAAAAJAQAADwAAAAAAAAAAAAAAAAA2ZQEAZHJzL2Rvd25yZXYueG1sUEsBAi0AFAAGAAgAAAAh&#10;AKomDr68AAAAIQEAABkAAAAAAAAAAAAAAAAARGYBAGRycy9fcmVscy9lMm9Eb2MueG1sLnJlbHNQ&#10;SwUGAAAAAAYABgB8AQAAN2cBAAAA&#10;">
                <v:shape id="図 10" o:spid="_x0000_s1037" type="#_x0000_t75" style="position:absolute;left:3227;width:14783;height:2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dGExQAAANsAAAAPAAAAZHJzL2Rvd25yZXYueG1sRI9BS8NA&#10;EIXvgv9hmYIXaTe20krabRFhUfBk6sHjkB2zodnZkN020V/vHAreZnhv3vtmd5hCpy40pDaygYdF&#10;AYq4jq7lxsDn0c6fQKWM7LCLTAZ+KMFhf3uzw9LFkT/oUuVGSQinEg34nPtS61R7CpgWsScW7TsO&#10;AbOsQ6PdgKOEh04vi2KtA7YsDR57evFUn6pzMPA10Xi29vexcO/3dnPyK1stX425m03PW1CZpvxv&#10;vl6/OcEXevlFBtD7PwAAAP//AwBQSwECLQAUAAYACAAAACEA2+H2y+4AAACFAQAAEwAAAAAAAAAA&#10;AAAAAAAAAAAAW0NvbnRlbnRfVHlwZXNdLnhtbFBLAQItABQABgAIAAAAIQBa9CxbvwAAABUBAAAL&#10;AAAAAAAAAAAAAAAAAB8BAABfcmVscy8ucmVsc1BLAQItABQABgAIAAAAIQA5YdGExQAAANsAAAAP&#10;AAAAAAAAAAAAAAAAAAcCAABkcnMvZG93bnJldi54bWxQSwUGAAAAAAMAAwC3AAAA+QIAAAAA&#10;">
                  <v:imagedata r:id="rId20" o:title=""/>
                </v:shape>
                <v:shape id="テキスト ボックス 38" o:spid="_x0000_s1038" type="#_x0000_t202" style="position:absolute;top:18905;width:21207;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v1wAAAANsAAAAPAAAAZHJzL2Rvd25yZXYueG1sRE/NisIw&#10;EL4L+w5hFvamqS6IdI0igm4VFNR9gKEZm9pmUppsrW9vDoLHj+9/vuxtLTpqfelYwXiUgCDOnS65&#10;UPB32QxnIHxA1lg7JgUP8rBcfAzmmGp35xN151CIGMI+RQUmhCaV0ueGLPqRa4gjd3WtxRBhW0jd&#10;4j2G21pOkmQqLZYcGww2tDaUV+d/q2BbXseXY1cVjal2v9t9drhlt6DU12e/+gERqA9v8cudaQXf&#10;cWz8En+AXDwBAAD//wMAUEsBAi0AFAAGAAgAAAAhANvh9svuAAAAhQEAABMAAAAAAAAAAAAAAAAA&#10;AAAAAFtDb250ZW50X1R5cGVzXS54bWxQSwECLQAUAAYACAAAACEAWvQsW78AAAAVAQAACwAAAAAA&#10;AAAAAAAAAAAfAQAAX3JlbHMvLnJlbHNQSwECLQAUAAYACAAAACEA2o8L9cAAAADbAAAADwAAAAAA&#10;AAAAAAAAAAAHAgAAZHJzL2Rvd25yZXYueG1sUEsFBgAAAAADAAMAtwAAAPQCAAAAAA==&#10;" filled="f" stroked="f" strokeweight=".5pt">
                  <v:textbox inset="0,0,0,0">
                    <w:txbxContent>
                      <w:p w14:paraId="67E58084" w14:textId="77777777" w:rsidR="001D3E8A" w:rsidRPr="00DF43E5" w:rsidRDefault="001D3E8A" w:rsidP="001D3E8A">
                        <w:pPr>
                          <w:jc w:val="center"/>
                          <w:rPr>
                            <w:rFonts w:asciiTheme="minorEastAsia" w:eastAsiaTheme="minorEastAsia" w:hAnsiTheme="minorEastAsia"/>
                            <w:color w:val="000000" w:themeColor="text1"/>
                            <w:spacing w:val="10"/>
                            <w:sz w:val="20"/>
                            <w:szCs w:val="20"/>
                          </w:rPr>
                        </w:pPr>
                        <w:r w:rsidRPr="00DF43E5">
                          <w:rPr>
                            <w:rFonts w:asciiTheme="minorEastAsia" w:eastAsiaTheme="minorEastAsia" w:hAnsiTheme="minorEastAsia" w:hint="eastAsia"/>
                            <w:color w:val="000000" w:themeColor="text1"/>
                            <w:spacing w:val="10"/>
                            <w:sz w:val="20"/>
                            <w:szCs w:val="20"/>
                          </w:rPr>
                          <w:t>脱炭素化ツアーのコンセプト</w:t>
                        </w:r>
                      </w:p>
                    </w:txbxContent>
                  </v:textbox>
                </v:shape>
              </v:group>
            </w:pict>
          </mc:Fallback>
        </mc:AlternateContent>
      </w:r>
    </w:p>
    <w:p w14:paraId="1D471148" w14:textId="24F5FCFA" w:rsidR="001D3E8A" w:rsidRDefault="001D3E8A" w:rsidP="004C3D84">
      <w:pPr>
        <w:ind w:firstLineChars="100" w:firstLine="212"/>
        <w:rPr>
          <w:rFonts w:asciiTheme="majorEastAsia" w:eastAsiaTheme="majorEastAsia" w:hAnsiTheme="majorEastAsia"/>
          <w:b/>
          <w:color w:val="000000" w:themeColor="text1"/>
          <w:spacing w:val="10"/>
          <w:sz w:val="20"/>
          <w:szCs w:val="20"/>
        </w:rPr>
      </w:pPr>
    </w:p>
    <w:p w14:paraId="15F61399" w14:textId="1BB4B199" w:rsidR="001D3E8A" w:rsidRDefault="001D3E8A" w:rsidP="004C3D84">
      <w:pPr>
        <w:ind w:firstLineChars="100" w:firstLine="212"/>
        <w:rPr>
          <w:rFonts w:asciiTheme="majorEastAsia" w:eastAsiaTheme="majorEastAsia" w:hAnsiTheme="majorEastAsia"/>
          <w:b/>
          <w:color w:val="000000" w:themeColor="text1"/>
          <w:spacing w:val="10"/>
          <w:sz w:val="20"/>
          <w:szCs w:val="20"/>
        </w:rPr>
      </w:pPr>
    </w:p>
    <w:p w14:paraId="5BE56DCC" w14:textId="28DA6AB4" w:rsidR="001D3E8A" w:rsidRDefault="001D3E8A" w:rsidP="004C3D84">
      <w:pPr>
        <w:ind w:firstLineChars="100" w:firstLine="212"/>
        <w:rPr>
          <w:rFonts w:asciiTheme="majorEastAsia" w:eastAsiaTheme="majorEastAsia" w:hAnsiTheme="majorEastAsia"/>
          <w:b/>
          <w:color w:val="000000" w:themeColor="text1"/>
          <w:spacing w:val="10"/>
          <w:sz w:val="20"/>
          <w:szCs w:val="20"/>
        </w:rPr>
      </w:pPr>
    </w:p>
    <w:p w14:paraId="47778FD2" w14:textId="76D2425E" w:rsidR="001D3E8A" w:rsidRDefault="001D3E8A" w:rsidP="004C3D84">
      <w:pPr>
        <w:ind w:firstLineChars="100" w:firstLine="212"/>
        <w:rPr>
          <w:rFonts w:asciiTheme="majorEastAsia" w:eastAsiaTheme="majorEastAsia" w:hAnsiTheme="majorEastAsia"/>
          <w:b/>
          <w:color w:val="000000" w:themeColor="text1"/>
          <w:spacing w:val="10"/>
          <w:sz w:val="20"/>
          <w:szCs w:val="20"/>
        </w:rPr>
      </w:pPr>
    </w:p>
    <w:p w14:paraId="201A7C8D" w14:textId="36A06D5B" w:rsidR="001D3E8A" w:rsidRDefault="001D3E8A" w:rsidP="004C3D84">
      <w:pPr>
        <w:ind w:firstLineChars="100" w:firstLine="212"/>
        <w:rPr>
          <w:rFonts w:asciiTheme="majorEastAsia" w:eastAsiaTheme="majorEastAsia" w:hAnsiTheme="majorEastAsia"/>
          <w:b/>
          <w:color w:val="000000" w:themeColor="text1"/>
          <w:spacing w:val="10"/>
          <w:sz w:val="20"/>
          <w:szCs w:val="20"/>
        </w:rPr>
      </w:pPr>
    </w:p>
    <w:p w14:paraId="455D40E0" w14:textId="1959D741" w:rsidR="001D3E8A" w:rsidRDefault="001D3E8A" w:rsidP="004C3D84">
      <w:pPr>
        <w:ind w:firstLineChars="100" w:firstLine="212"/>
        <w:rPr>
          <w:rFonts w:asciiTheme="majorEastAsia" w:eastAsiaTheme="majorEastAsia" w:hAnsiTheme="majorEastAsia"/>
          <w:b/>
          <w:color w:val="000000" w:themeColor="text1"/>
          <w:spacing w:val="10"/>
          <w:sz w:val="20"/>
          <w:szCs w:val="20"/>
        </w:rPr>
      </w:pPr>
    </w:p>
    <w:p w14:paraId="6EA13F43" w14:textId="559859ED" w:rsidR="001D3E8A" w:rsidRDefault="001D3E8A" w:rsidP="004C3D84">
      <w:pPr>
        <w:ind w:firstLineChars="100" w:firstLine="212"/>
        <w:rPr>
          <w:rFonts w:asciiTheme="majorEastAsia" w:eastAsiaTheme="majorEastAsia" w:hAnsiTheme="majorEastAsia"/>
          <w:b/>
          <w:color w:val="000000" w:themeColor="text1"/>
          <w:spacing w:val="10"/>
          <w:sz w:val="20"/>
          <w:szCs w:val="20"/>
        </w:rPr>
      </w:pPr>
    </w:p>
    <w:p w14:paraId="4287D3CE" w14:textId="02C8421E" w:rsidR="001D3E8A" w:rsidRDefault="00170C4D" w:rsidP="004C3D84">
      <w:pPr>
        <w:ind w:firstLineChars="100" w:firstLine="192"/>
        <w:rPr>
          <w:rFonts w:asciiTheme="majorEastAsia" w:eastAsiaTheme="majorEastAsia" w:hAnsiTheme="majorEastAsia"/>
          <w:b/>
          <w:color w:val="000000" w:themeColor="text1"/>
          <w:spacing w:val="10"/>
          <w:sz w:val="20"/>
          <w:szCs w:val="20"/>
        </w:rPr>
      </w:pPr>
      <w:r>
        <w:rPr>
          <w:rFonts w:asciiTheme="majorEastAsia" w:eastAsiaTheme="majorEastAsia" w:hAnsiTheme="majorEastAsia"/>
          <w:b/>
          <w:noProof/>
          <w:color w:val="000000" w:themeColor="text1"/>
          <w:spacing w:val="10"/>
          <w:sz w:val="20"/>
          <w:szCs w:val="20"/>
        </w:rPr>
        <mc:AlternateContent>
          <mc:Choice Requires="wps">
            <w:drawing>
              <wp:anchor distT="0" distB="0" distL="114300" distR="114300" simplePos="0" relativeHeight="251875328" behindDoc="0" locked="0" layoutInCell="1" allowOverlap="1" wp14:anchorId="43A95827" wp14:editId="1B8A7B01">
                <wp:simplePos x="0" y="0"/>
                <wp:positionH relativeFrom="column">
                  <wp:posOffset>2992120</wp:posOffset>
                </wp:positionH>
                <wp:positionV relativeFrom="paragraph">
                  <wp:posOffset>205105</wp:posOffset>
                </wp:positionV>
                <wp:extent cx="2301240" cy="418465"/>
                <wp:effectExtent l="0" t="0" r="3810" b="635"/>
                <wp:wrapNone/>
                <wp:docPr id="818138295" name="テキスト ボックス 2"/>
                <wp:cNvGraphicFramePr/>
                <a:graphic xmlns:a="http://schemas.openxmlformats.org/drawingml/2006/main">
                  <a:graphicData uri="http://schemas.microsoft.com/office/word/2010/wordprocessingShape">
                    <wps:wsp>
                      <wps:cNvSpPr txBox="1"/>
                      <wps:spPr>
                        <a:xfrm>
                          <a:off x="0" y="0"/>
                          <a:ext cx="2301240" cy="418465"/>
                        </a:xfrm>
                        <a:prstGeom prst="rect">
                          <a:avLst/>
                        </a:prstGeom>
                        <a:noFill/>
                        <a:ln w="6350">
                          <a:noFill/>
                        </a:ln>
                      </wps:spPr>
                      <wps:txbx>
                        <w:txbxContent>
                          <w:p w14:paraId="3A686DA2" w14:textId="25F1D7DE" w:rsidR="00A45DC0" w:rsidRPr="00A64C76" w:rsidRDefault="00170C4D" w:rsidP="00A45DC0">
                            <w:pPr>
                              <w:jc w:val="center"/>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脱炭素ツアー感謝状表彰式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A95827" id="テキスト ボックス 2" o:spid="_x0000_s1039" type="#_x0000_t202" style="position:absolute;left:0;text-align:left;margin-left:235.6pt;margin-top:16.15pt;width:181.2pt;height:32.95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nrFAIAACUEAAAOAAAAZHJzL2Uyb0RvYy54bWysU01vGjEQvVfqf7B8L7sQQqMVS0QTUVVC&#10;SSRS5Wy8Nqzk9bhjwy799R17WajSnqpe7LFnPB/vPc/vu8awo0Jfgy35eJRzpqyEqra7kn9/XX26&#10;48wHYSthwKqSn5Tn94uPH+atK9QE9mAqhYySWF+0ruT7EFyRZV7uVSP8CJyy5NSAjQh0xF1WoWgp&#10;e2OySZ7PshawcghSeU+3j72TL1J+rZUMz1p7FZgpOfUW0opp3cY1W8xFsUPh9rU8tyH+oYtG1JaK&#10;XlI9iiDYAes/UjW1RPCgw0hCk4HWtVRpBppmnL+bZrMXTqVZCBzvLjD5/5dWPh037gVZ6L5ARwRG&#10;QFrnC0+XcZ5OYxN36pSRnyA8XWBTXWCSLic3+XgyJZck33R8N53dxjTZ9bVDH74qaFg0So5ES0JL&#10;HNc+9KFDSCxmYVUbk6gxlrUln93c5unBxUPJjaUa116jFbptx+qq5J+HObZQnWg8hJ557+Sqph7W&#10;wocXgUQ1tU3yDc+0aANUC84WZ3vAn3+7j/HEAHk5a0k6Jfc/DgIVZ+abJW6izgYDB2M7GPbQPACp&#10;cUwfw8lk0gMMZjA1QvNGql7GKuQSVlKtksuAw+Eh9BKmfyHVcpnCSE9OhLXdOBmTRxwjpq/dm0B3&#10;Bj4QZU8wyEoU7/DvY3sGlocAuk7kRGR7HM+AkxYTved/E8X++zlFXX/34hcAAAD//wMAUEsDBBQA&#10;BgAIAAAAIQAS7mGq4QAAAAkBAAAPAAAAZHJzL2Rvd25yZXYueG1sTI/dSsNAEIXvBd9hGcE7u/mR&#10;GmMmRQRrFRRsfYBtMs2myc6G7DaNb+96pZfD+Tjnm2I1m15MNLrWMkK8iEAQV7ZuuUH42j3fZCCc&#10;V1yr3jIhfJODVXl5Uai8tmf+pGnrGxFK2OUKQXs/5FK6SpNRbmEH4pAd7GiUD+fYyHpU51BueplE&#10;0VIa1XJY0GqgJ01Vtz0ZhHV7iHcfU9cMunt9Wb9t3o+bo0e8vpofH0B4mv0fDL/6QR3K4LS3J66d&#10;6BFu7+IkoAhpkoIIQJamSxB7hPssAVkW8v8H5Q8AAAD//wMAUEsBAi0AFAAGAAgAAAAhALaDOJL+&#10;AAAA4QEAABMAAAAAAAAAAAAAAAAAAAAAAFtDb250ZW50X1R5cGVzXS54bWxQSwECLQAUAAYACAAA&#10;ACEAOP0h/9YAAACUAQAACwAAAAAAAAAAAAAAAAAvAQAAX3JlbHMvLnJlbHNQSwECLQAUAAYACAAA&#10;ACEAkNHJ6xQCAAAlBAAADgAAAAAAAAAAAAAAAAAuAgAAZHJzL2Uyb0RvYy54bWxQSwECLQAUAAYA&#10;CAAAACEAEu5hquEAAAAJAQAADwAAAAAAAAAAAAAAAABuBAAAZHJzL2Rvd25yZXYueG1sUEsFBgAA&#10;AAAEAAQA8wAAAHwFAAAAAA==&#10;" filled="f" stroked="f" strokeweight=".5pt">
                <v:textbox inset="0,0,0,0">
                  <w:txbxContent>
                    <w:p w14:paraId="3A686DA2" w14:textId="25F1D7DE" w:rsidR="00A45DC0" w:rsidRPr="00A64C76" w:rsidRDefault="00170C4D" w:rsidP="00A45DC0">
                      <w:pPr>
                        <w:jc w:val="center"/>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脱炭素ツアー感謝状表彰式</w:t>
                      </w:r>
                    </w:p>
                  </w:txbxContent>
                </v:textbox>
              </v:shape>
            </w:pict>
          </mc:Fallback>
        </mc:AlternateContent>
      </w:r>
    </w:p>
    <w:p w14:paraId="6617F4C9" w14:textId="04170931" w:rsidR="001D3E8A" w:rsidRDefault="001D3E8A" w:rsidP="004C3D84">
      <w:pPr>
        <w:ind w:firstLineChars="100" w:firstLine="212"/>
        <w:rPr>
          <w:rFonts w:asciiTheme="majorEastAsia" w:eastAsiaTheme="majorEastAsia" w:hAnsiTheme="majorEastAsia"/>
          <w:b/>
          <w:color w:val="000000" w:themeColor="text1"/>
          <w:spacing w:val="10"/>
          <w:sz w:val="20"/>
          <w:szCs w:val="20"/>
        </w:rPr>
      </w:pPr>
    </w:p>
    <w:p w14:paraId="02BE070A" w14:textId="77777777" w:rsidR="001D3E8A" w:rsidRDefault="001D3E8A" w:rsidP="001D3E8A">
      <w:pPr>
        <w:rPr>
          <w:rFonts w:asciiTheme="majorEastAsia" w:eastAsiaTheme="majorEastAsia" w:hAnsiTheme="majorEastAsia"/>
          <w:b/>
          <w:color w:val="000000" w:themeColor="text1"/>
          <w:spacing w:val="10"/>
          <w:sz w:val="20"/>
          <w:szCs w:val="20"/>
        </w:rPr>
      </w:pPr>
    </w:p>
    <w:p w14:paraId="1F343F13" w14:textId="77777777" w:rsidR="00B82827" w:rsidRDefault="00B82827" w:rsidP="001D3E8A">
      <w:pPr>
        <w:rPr>
          <w:rFonts w:asciiTheme="majorEastAsia" w:eastAsiaTheme="majorEastAsia" w:hAnsiTheme="majorEastAsia"/>
          <w:b/>
          <w:color w:val="000000" w:themeColor="text1"/>
          <w:spacing w:val="10"/>
          <w:sz w:val="20"/>
          <w:szCs w:val="20"/>
        </w:rPr>
      </w:pPr>
    </w:p>
    <w:p w14:paraId="47A45022" w14:textId="2D2A8831" w:rsidR="004C3D84" w:rsidRPr="00A73328" w:rsidRDefault="004C3D84" w:rsidP="00FC62B4">
      <w:pPr>
        <w:ind w:leftChars="100" w:left="202"/>
        <w:rPr>
          <w:rFonts w:ascii="ＭＳ 明朝" w:hAnsi="ＭＳ 明朝"/>
          <w:color w:val="000000" w:themeColor="text1"/>
          <w:spacing w:val="10"/>
          <w:sz w:val="20"/>
          <w:szCs w:val="20"/>
        </w:rPr>
      </w:pPr>
      <w:r w:rsidRPr="00A73328">
        <w:rPr>
          <w:rFonts w:asciiTheme="majorEastAsia" w:eastAsiaTheme="majorEastAsia" w:hAnsiTheme="majorEastAsia" w:hint="eastAsia"/>
          <w:b/>
          <w:color w:val="000000" w:themeColor="text1"/>
          <w:spacing w:val="10"/>
          <w:sz w:val="20"/>
          <w:szCs w:val="20"/>
        </w:rPr>
        <w:t>（</w:t>
      </w:r>
      <w:r w:rsidR="00AB4D9E" w:rsidRPr="00A73328">
        <w:rPr>
          <w:rFonts w:asciiTheme="majorEastAsia" w:eastAsiaTheme="majorEastAsia" w:hAnsiTheme="majorEastAsia" w:hint="eastAsia"/>
          <w:b/>
          <w:color w:val="000000" w:themeColor="text1"/>
          <w:spacing w:val="10"/>
          <w:sz w:val="20"/>
          <w:szCs w:val="20"/>
        </w:rPr>
        <w:t>２</w:t>
      </w:r>
      <w:r w:rsidRPr="00A73328">
        <w:rPr>
          <w:rFonts w:asciiTheme="majorEastAsia" w:eastAsiaTheme="majorEastAsia" w:hAnsiTheme="majorEastAsia" w:hint="eastAsia"/>
          <w:b/>
          <w:color w:val="000000" w:themeColor="text1"/>
          <w:spacing w:val="10"/>
          <w:sz w:val="20"/>
          <w:szCs w:val="20"/>
        </w:rPr>
        <w:t>）フロン対策</w:t>
      </w:r>
    </w:p>
    <w:p w14:paraId="05A30C89" w14:textId="544D9876" w:rsidR="004C3D84" w:rsidRPr="00A64C76" w:rsidRDefault="004C3D84" w:rsidP="00F65B57">
      <w:pPr>
        <w:pStyle w:val="ad"/>
        <w:spacing w:line="300" w:lineRule="exact"/>
        <w:ind w:leftChars="300" w:left="605" w:firstLineChars="100" w:firstLine="212"/>
        <w:rPr>
          <w:spacing w:val="10"/>
          <w:sz w:val="20"/>
          <w:szCs w:val="20"/>
        </w:rPr>
      </w:pPr>
      <w:r w:rsidRPr="00A64C76">
        <w:rPr>
          <w:rFonts w:hint="eastAsia"/>
          <w:spacing w:val="10"/>
          <w:sz w:val="20"/>
          <w:szCs w:val="20"/>
        </w:rPr>
        <w:t>「使用済自動車の再資源化等に関する法律」（自動車リサイクル法）の規定に基づき、使用済み自動車の引取りを行う事業者及びカーエアコンからフロン類の回収を行う事業者に対し、適正なフロン類の回収</w:t>
      </w:r>
      <w:r w:rsidR="00A56863" w:rsidRPr="00A64C76">
        <w:rPr>
          <w:rFonts w:hint="eastAsia"/>
          <w:spacing w:val="10"/>
          <w:sz w:val="20"/>
          <w:szCs w:val="20"/>
        </w:rPr>
        <w:t>を指導している</w:t>
      </w:r>
      <w:r w:rsidRPr="00A64C76">
        <w:rPr>
          <w:rFonts w:hint="eastAsia"/>
          <w:spacing w:val="10"/>
          <w:sz w:val="20"/>
          <w:szCs w:val="20"/>
        </w:rPr>
        <w:t>。</w:t>
      </w:r>
    </w:p>
    <w:p w14:paraId="68FB847E" w14:textId="3576C0B6" w:rsidR="00A56863" w:rsidRPr="00A64C76" w:rsidRDefault="004C3D84" w:rsidP="00F65B57">
      <w:pPr>
        <w:pStyle w:val="ad"/>
        <w:spacing w:line="300" w:lineRule="exact"/>
        <w:ind w:leftChars="300" w:left="605" w:firstLineChars="100" w:firstLine="212"/>
        <w:rPr>
          <w:spacing w:val="10"/>
          <w:sz w:val="20"/>
          <w:szCs w:val="20"/>
        </w:rPr>
      </w:pPr>
      <w:r w:rsidRPr="00A64C76">
        <w:rPr>
          <w:rFonts w:hint="eastAsia"/>
          <w:spacing w:val="10"/>
          <w:sz w:val="20"/>
          <w:szCs w:val="20"/>
        </w:rPr>
        <w:t>また、「フロン類の使用の合理化及び管理の適正化に関する法律」（フロン排出抑制法）に基づいて、庁舎等において空調機器等の点検や機器の更新等により、使用時のフロン漏えい対策に取り組んでいる。</w:t>
      </w:r>
    </w:p>
    <w:p w14:paraId="4E4397AB" w14:textId="77777777" w:rsidR="00F65B57" w:rsidRDefault="00F65B57" w:rsidP="00AB39A7">
      <w:pPr>
        <w:pStyle w:val="ad"/>
        <w:spacing w:line="300" w:lineRule="exact"/>
        <w:ind w:leftChars="300" w:left="605" w:firstLineChars="100" w:firstLine="212"/>
        <w:rPr>
          <w:color w:val="000000" w:themeColor="text1"/>
          <w:spacing w:val="10"/>
          <w:sz w:val="20"/>
          <w:szCs w:val="20"/>
        </w:rPr>
      </w:pPr>
    </w:p>
    <w:p w14:paraId="3229A1F8" w14:textId="77777777" w:rsidR="00F65B57" w:rsidRPr="00903B9D" w:rsidRDefault="00F65B57" w:rsidP="00AB39A7">
      <w:pPr>
        <w:pStyle w:val="ad"/>
        <w:spacing w:line="300" w:lineRule="exact"/>
        <w:ind w:leftChars="300" w:left="605" w:firstLineChars="100" w:firstLine="212"/>
        <w:rPr>
          <w:color w:val="000000" w:themeColor="text1"/>
          <w:spacing w:val="10"/>
          <w:sz w:val="20"/>
          <w:szCs w:val="20"/>
        </w:rPr>
      </w:pPr>
    </w:p>
    <w:p w14:paraId="4DC02D95" w14:textId="3514E759" w:rsidR="00436BF3" w:rsidRPr="00A73328" w:rsidRDefault="00436BF3" w:rsidP="00436BF3">
      <w:pPr>
        <w:ind w:left="-142" w:firstLine="142"/>
        <w:rPr>
          <w:rFonts w:asciiTheme="majorEastAsia" w:eastAsiaTheme="majorEastAsia" w:hAnsiTheme="majorEastAsia"/>
          <w:b/>
          <w:color w:val="000000" w:themeColor="text1"/>
          <w:spacing w:val="10"/>
          <w:sz w:val="24"/>
        </w:rPr>
      </w:pPr>
      <w:r w:rsidRPr="00A73328">
        <w:rPr>
          <w:rFonts w:asciiTheme="majorEastAsia" w:eastAsiaTheme="majorEastAsia" w:hAnsiTheme="majorEastAsia" w:hint="eastAsia"/>
          <w:b/>
          <w:color w:val="000000" w:themeColor="text1"/>
          <w:spacing w:val="10"/>
          <w:sz w:val="24"/>
        </w:rPr>
        <w:t>４　大阪市が率先する取組</w:t>
      </w:r>
    </w:p>
    <w:p w14:paraId="1306A5FC" w14:textId="23C937C5" w:rsidR="00FF15D8" w:rsidRPr="00A73328" w:rsidRDefault="00FF15D8" w:rsidP="00FC62B4">
      <w:pPr>
        <w:ind w:leftChars="100" w:left="202"/>
        <w:rPr>
          <w:rFonts w:ascii="ＭＳ 明朝" w:hAnsi="ＭＳ 明朝"/>
          <w:color w:val="000000" w:themeColor="text1"/>
          <w:spacing w:val="10"/>
          <w:sz w:val="20"/>
          <w:szCs w:val="20"/>
          <w:lang w:eastAsia="zh-TW"/>
        </w:rPr>
      </w:pPr>
      <w:r w:rsidRPr="00A73328">
        <w:rPr>
          <w:rFonts w:ascii="ＭＳ ゴシック" w:eastAsia="ＭＳ ゴシック" w:hAnsi="ＭＳ ゴシック" w:hint="eastAsia"/>
          <w:b/>
          <w:bCs/>
          <w:color w:val="000000" w:themeColor="text1"/>
          <w:spacing w:val="10"/>
          <w:sz w:val="20"/>
          <w:szCs w:val="20"/>
          <w:lang w:eastAsia="zh-TW"/>
        </w:rPr>
        <w:t>（１）大阪市地球温暖化対策実行計画〔事務事業編〕</w:t>
      </w:r>
    </w:p>
    <w:p w14:paraId="73D4680F" w14:textId="6A2B6A8C" w:rsidR="00A04A2A" w:rsidRPr="00A64C76" w:rsidRDefault="009252B5" w:rsidP="00F65B57">
      <w:pPr>
        <w:ind w:leftChars="300" w:left="605" w:firstLineChars="100" w:firstLine="212"/>
        <w:rPr>
          <w:rFonts w:ascii="ＭＳ 明朝" w:hAnsi="ＭＳ 明朝"/>
          <w:spacing w:val="10"/>
          <w:sz w:val="20"/>
          <w:szCs w:val="20"/>
        </w:rPr>
      </w:pPr>
      <w:r w:rsidRPr="00A64C76">
        <w:rPr>
          <w:rFonts w:ascii="ＭＳ 明朝" w:hAnsi="ＭＳ 明朝" w:hint="eastAsia"/>
          <w:spacing w:val="10"/>
          <w:sz w:val="20"/>
          <w:szCs w:val="20"/>
        </w:rPr>
        <w:t>大阪市役所</w:t>
      </w:r>
      <w:r w:rsidR="00FF15D8" w:rsidRPr="00A64C76">
        <w:rPr>
          <w:rFonts w:ascii="ＭＳ 明朝" w:hAnsi="ＭＳ 明朝" w:hint="eastAsia"/>
          <w:spacing w:val="10"/>
          <w:sz w:val="20"/>
          <w:szCs w:val="20"/>
        </w:rPr>
        <w:t>は、事務事業に伴う温室効果ガス排出量が、市域の排出量の約５％を占める多量排出事業者であることから、市民・事業者の率先垂範となるべく、</w:t>
      </w:r>
      <w:r w:rsidRPr="00A64C76">
        <w:rPr>
          <w:rFonts w:ascii="ＭＳ 明朝" w:hAnsi="ＭＳ 明朝" w:hint="eastAsia"/>
          <w:spacing w:val="10"/>
          <w:sz w:val="20"/>
          <w:szCs w:val="20"/>
        </w:rPr>
        <w:t>令和３</w:t>
      </w:r>
      <w:r w:rsidR="005B50EF" w:rsidRPr="00A64C76">
        <w:rPr>
          <w:rFonts w:ascii="ＭＳ 明朝" w:hAnsi="ＭＳ 明朝" w:hint="eastAsia"/>
          <w:spacing w:val="10"/>
          <w:sz w:val="20"/>
          <w:szCs w:val="20"/>
        </w:rPr>
        <w:t>年</w:t>
      </w:r>
      <w:r w:rsidRPr="00A64C76">
        <w:rPr>
          <w:rFonts w:ascii="ＭＳ 明朝" w:hAnsi="ＭＳ 明朝" w:hint="eastAsia"/>
          <w:spacing w:val="10"/>
          <w:sz w:val="20"/>
          <w:szCs w:val="20"/>
        </w:rPr>
        <w:t>３月に大阪広域環境施設組合と共同で策定した「大阪市地球温暖化対策実行計画〔事務事業編〕」に基づき、2025（令和７）年度までに</w:t>
      </w:r>
      <w:r w:rsidRPr="00A64C76">
        <w:rPr>
          <w:rFonts w:ascii="ＭＳ 明朝" w:hAnsi="ＭＳ 明朝" w:hint="eastAsia"/>
          <w:spacing w:val="10"/>
          <w:sz w:val="20"/>
          <w:szCs w:val="20"/>
          <w:u w:color="00B0F0"/>
        </w:rPr>
        <w:t>大阪市</w:t>
      </w:r>
      <w:r w:rsidR="00B34A7B" w:rsidRPr="00A64C76">
        <w:rPr>
          <w:rFonts w:ascii="ＭＳ 明朝" w:hAnsi="ＭＳ 明朝" w:hint="eastAsia"/>
          <w:spacing w:val="10"/>
          <w:sz w:val="20"/>
          <w:szCs w:val="20"/>
          <w:u w:color="00B0F0"/>
        </w:rPr>
        <w:t>及び同組合の</w:t>
      </w:r>
      <w:r w:rsidRPr="00A64C76">
        <w:rPr>
          <w:rFonts w:ascii="ＭＳ 明朝" w:hAnsi="ＭＳ 明朝" w:hint="eastAsia"/>
          <w:spacing w:val="10"/>
          <w:sz w:val="20"/>
          <w:szCs w:val="20"/>
          <w:u w:color="00B0F0"/>
        </w:rPr>
        <w:t>事務事業</w:t>
      </w:r>
      <w:r w:rsidRPr="00A64C76">
        <w:rPr>
          <w:rFonts w:ascii="ＭＳ 明朝" w:hAnsi="ＭＳ 明朝" w:hint="eastAsia"/>
          <w:spacing w:val="10"/>
          <w:sz w:val="20"/>
          <w:szCs w:val="20"/>
        </w:rPr>
        <w:t>から排出される温室効果ガス排出量を25％以上削減（2013年度比）することを目標として様々な取組を進めてきた</w:t>
      </w:r>
      <w:r w:rsidR="00A56863" w:rsidRPr="00A64C76">
        <w:rPr>
          <w:rFonts w:ascii="ＭＳ 明朝" w:hAnsi="ＭＳ 明朝" w:hint="eastAsia"/>
          <w:spacing w:val="10"/>
          <w:sz w:val="20"/>
          <w:szCs w:val="20"/>
        </w:rPr>
        <w:t>。同計画は</w:t>
      </w:r>
      <w:r w:rsidR="00B34A7B" w:rsidRPr="00A64C76">
        <w:rPr>
          <w:rFonts w:ascii="ＭＳ 明朝" w:hAnsi="ＭＳ 明朝" w:hint="eastAsia"/>
          <w:spacing w:val="10"/>
          <w:sz w:val="20"/>
          <w:szCs w:val="20"/>
        </w:rPr>
        <w:t>「大阪市地球温暖化対策実行計画〔区域施策編〕」の改定を踏まえ</w:t>
      </w:r>
      <w:r w:rsidR="00A56863" w:rsidRPr="00A64C76">
        <w:rPr>
          <w:rFonts w:ascii="ＭＳ 明朝" w:hAnsi="ＭＳ 明朝" w:hint="eastAsia"/>
          <w:spacing w:val="10"/>
          <w:sz w:val="20"/>
          <w:szCs w:val="20"/>
        </w:rPr>
        <w:t>、</w:t>
      </w:r>
      <w:r w:rsidR="00B34A7B" w:rsidRPr="00A64C76">
        <w:rPr>
          <w:rFonts w:ascii="ＭＳ 明朝" w:hAnsi="ＭＳ 明朝" w:hint="eastAsia"/>
          <w:spacing w:val="10"/>
          <w:sz w:val="20"/>
          <w:szCs w:val="20"/>
        </w:rPr>
        <w:t>令和４年10月に</w:t>
      </w:r>
      <w:r w:rsidR="00A56863" w:rsidRPr="00A64C76">
        <w:rPr>
          <w:rFonts w:ascii="ＭＳ 明朝" w:hAnsi="ＭＳ 明朝" w:hint="eastAsia"/>
          <w:spacing w:val="10"/>
          <w:sz w:val="20"/>
          <w:szCs w:val="20"/>
        </w:rPr>
        <w:t>目標値を上方修正する改定計画を策定し、令和６年３月にも一部見直して、</w:t>
      </w:r>
      <w:r w:rsidR="00B34A7B" w:rsidRPr="00A64C76">
        <w:rPr>
          <w:rFonts w:ascii="ＭＳ 明朝" w:hAnsi="ＭＳ 明朝" w:hint="eastAsia"/>
          <w:spacing w:val="10"/>
          <w:sz w:val="20"/>
          <w:szCs w:val="20"/>
        </w:rPr>
        <w:t>一層の温室効果ガス排出量の削減に取り組んでいる。</w:t>
      </w:r>
    </w:p>
    <w:p w14:paraId="0BFC55D6" w14:textId="42B8E86B" w:rsidR="00A04A2A" w:rsidRPr="00DF43E5" w:rsidRDefault="00A04A2A" w:rsidP="00436BF3">
      <w:pPr>
        <w:ind w:firstLineChars="300" w:firstLine="637"/>
        <w:rPr>
          <w:rFonts w:asciiTheme="majorEastAsia" w:eastAsiaTheme="majorEastAsia" w:hAnsiTheme="majorEastAsia"/>
          <w:b/>
          <w:color w:val="000000" w:themeColor="text1"/>
          <w:spacing w:val="10"/>
          <w:sz w:val="20"/>
          <w:szCs w:val="20"/>
        </w:rPr>
      </w:pPr>
    </w:p>
    <w:p w14:paraId="2ADF94B6" w14:textId="51EEBE4C" w:rsidR="00436BF3" w:rsidRPr="00A73328" w:rsidRDefault="00436BF3" w:rsidP="00436BF3">
      <w:pPr>
        <w:ind w:firstLineChars="300" w:firstLine="637"/>
        <w:rPr>
          <w:rFonts w:asciiTheme="majorEastAsia" w:eastAsiaTheme="majorEastAsia" w:hAnsiTheme="majorEastAsia"/>
          <w:b/>
          <w:color w:val="000000" w:themeColor="text1"/>
          <w:spacing w:val="10"/>
          <w:sz w:val="20"/>
          <w:szCs w:val="20"/>
        </w:rPr>
      </w:pPr>
      <w:r w:rsidRPr="00A73328">
        <w:rPr>
          <w:rFonts w:asciiTheme="majorEastAsia" w:eastAsiaTheme="majorEastAsia" w:hAnsiTheme="majorEastAsia" w:hint="eastAsia"/>
          <w:b/>
          <w:color w:val="000000" w:themeColor="text1"/>
          <w:spacing w:val="10"/>
          <w:sz w:val="20"/>
          <w:szCs w:val="20"/>
        </w:rPr>
        <w:t>ア　計画目標</w:t>
      </w:r>
    </w:p>
    <w:p w14:paraId="5E58E574" w14:textId="51F04988" w:rsidR="00436BF3" w:rsidRPr="00A73328" w:rsidRDefault="009252B5" w:rsidP="005D7248">
      <w:pPr>
        <w:ind w:leftChars="400" w:left="806" w:firstLineChars="100" w:firstLine="212"/>
        <w:rPr>
          <w:rFonts w:ascii="ＭＳ 明朝" w:hAnsi="ＭＳ 明朝"/>
          <w:color w:val="000000" w:themeColor="text1"/>
          <w:spacing w:val="10"/>
          <w:sz w:val="20"/>
          <w:szCs w:val="20"/>
        </w:rPr>
      </w:pPr>
      <w:r w:rsidRPr="00A73328">
        <w:rPr>
          <w:rFonts w:ascii="ＭＳ 明朝" w:hAnsi="ＭＳ 明朝"/>
          <w:color w:val="000000" w:themeColor="text1"/>
          <w:spacing w:val="10"/>
          <w:sz w:val="20"/>
          <w:szCs w:val="20"/>
        </w:rPr>
        <w:t>2030</w:t>
      </w:r>
      <w:r w:rsidRPr="00A73328">
        <w:rPr>
          <w:rFonts w:ascii="ＭＳ 明朝" w:hAnsi="ＭＳ 明朝" w:hint="eastAsia"/>
          <w:color w:val="000000" w:themeColor="text1"/>
          <w:spacing w:val="10"/>
          <w:sz w:val="20"/>
          <w:szCs w:val="20"/>
        </w:rPr>
        <w:t>（令和1</w:t>
      </w:r>
      <w:r w:rsidRPr="00A73328">
        <w:rPr>
          <w:rFonts w:ascii="ＭＳ 明朝" w:hAnsi="ＭＳ 明朝"/>
          <w:color w:val="000000" w:themeColor="text1"/>
          <w:spacing w:val="10"/>
          <w:sz w:val="20"/>
          <w:szCs w:val="20"/>
        </w:rPr>
        <w:t>2</w:t>
      </w:r>
      <w:r w:rsidRPr="00A73328">
        <w:rPr>
          <w:rFonts w:ascii="ＭＳ 明朝" w:hAnsi="ＭＳ 明朝" w:hint="eastAsia"/>
          <w:color w:val="000000" w:themeColor="text1"/>
          <w:spacing w:val="10"/>
          <w:sz w:val="20"/>
          <w:szCs w:val="20"/>
        </w:rPr>
        <w:t>）年度</w:t>
      </w:r>
      <w:r w:rsidR="00436BF3" w:rsidRPr="00A73328">
        <w:rPr>
          <w:rFonts w:ascii="ＭＳ 明朝" w:hAnsi="ＭＳ 明朝" w:hint="eastAsia"/>
          <w:color w:val="000000" w:themeColor="text1"/>
          <w:spacing w:val="10"/>
          <w:sz w:val="20"/>
          <w:szCs w:val="20"/>
        </w:rPr>
        <w:t>までに温室効果ガス総排出量を</w:t>
      </w:r>
      <w:r w:rsidRPr="00A73328">
        <w:rPr>
          <w:rFonts w:ascii="ＭＳ 明朝" w:hAnsi="ＭＳ 明朝" w:hint="eastAsia"/>
          <w:color w:val="000000" w:themeColor="text1"/>
          <w:spacing w:val="10"/>
          <w:sz w:val="20"/>
          <w:szCs w:val="20"/>
        </w:rPr>
        <w:t>次のとおり削減する。</w:t>
      </w:r>
    </w:p>
    <w:tbl>
      <w:tblPr>
        <w:tblStyle w:val="21"/>
        <w:tblW w:w="8363" w:type="dxa"/>
        <w:jc w:val="center"/>
        <w:tblLook w:val="04A0" w:firstRow="1" w:lastRow="0" w:firstColumn="1" w:lastColumn="0" w:noHBand="0" w:noVBand="1"/>
      </w:tblPr>
      <w:tblGrid>
        <w:gridCol w:w="992"/>
        <w:gridCol w:w="3969"/>
        <w:gridCol w:w="3402"/>
      </w:tblGrid>
      <w:tr w:rsidR="00A73328" w:rsidRPr="00A73328" w14:paraId="7F581E97" w14:textId="77777777" w:rsidTr="00B82827">
        <w:trPr>
          <w:jc w:val="center"/>
        </w:trPr>
        <w:tc>
          <w:tcPr>
            <w:tcW w:w="992" w:type="dxa"/>
          </w:tcPr>
          <w:p w14:paraId="68A515D5" w14:textId="77777777" w:rsidR="009252B5" w:rsidRPr="00A73328" w:rsidRDefault="009252B5" w:rsidP="00232585">
            <w:pPr>
              <w:jc w:val="center"/>
              <w:rPr>
                <w:rFonts w:ascii="ＭＳ 明朝" w:hAnsi="ＭＳ 明朝"/>
                <w:color w:val="000000" w:themeColor="text1"/>
                <w:szCs w:val="21"/>
              </w:rPr>
            </w:pPr>
          </w:p>
        </w:tc>
        <w:tc>
          <w:tcPr>
            <w:tcW w:w="3969" w:type="dxa"/>
          </w:tcPr>
          <w:p w14:paraId="204385EA" w14:textId="6F64BBD0" w:rsidR="009252B5" w:rsidRPr="00A73328" w:rsidRDefault="009252B5" w:rsidP="00232585">
            <w:pPr>
              <w:jc w:val="center"/>
              <w:rPr>
                <w:rFonts w:ascii="ＭＳ 明朝" w:hAnsi="ＭＳ 明朝"/>
                <w:color w:val="000000" w:themeColor="text1"/>
                <w:szCs w:val="21"/>
              </w:rPr>
            </w:pPr>
            <w:r w:rsidRPr="00A73328">
              <w:rPr>
                <w:rFonts w:ascii="ＭＳ 明朝" w:hAnsi="ＭＳ 明朝" w:hint="eastAsia"/>
                <w:color w:val="000000" w:themeColor="text1"/>
                <w:szCs w:val="21"/>
              </w:rPr>
              <w:t>目標項目</w:t>
            </w:r>
          </w:p>
        </w:tc>
        <w:tc>
          <w:tcPr>
            <w:tcW w:w="3402" w:type="dxa"/>
          </w:tcPr>
          <w:p w14:paraId="59752D4F" w14:textId="77777777" w:rsidR="009252B5" w:rsidRPr="00A73328" w:rsidRDefault="009252B5" w:rsidP="00232585">
            <w:pPr>
              <w:jc w:val="center"/>
              <w:rPr>
                <w:rFonts w:ascii="ＭＳ 明朝" w:hAnsi="ＭＳ 明朝"/>
                <w:color w:val="000000" w:themeColor="text1"/>
                <w:szCs w:val="21"/>
              </w:rPr>
            </w:pPr>
            <w:r w:rsidRPr="00A73328">
              <w:rPr>
                <w:rFonts w:ascii="ＭＳ 明朝" w:hAnsi="ＭＳ 明朝" w:hint="eastAsia"/>
                <w:color w:val="000000" w:themeColor="text1"/>
                <w:szCs w:val="21"/>
              </w:rPr>
              <w:t>削減目標</w:t>
            </w:r>
          </w:p>
        </w:tc>
      </w:tr>
      <w:tr w:rsidR="000009BF" w:rsidRPr="00A73328" w14:paraId="1E204ED0" w14:textId="77777777" w:rsidTr="00B82827">
        <w:trPr>
          <w:jc w:val="center"/>
        </w:trPr>
        <w:tc>
          <w:tcPr>
            <w:tcW w:w="992" w:type="dxa"/>
          </w:tcPr>
          <w:p w14:paraId="729A8076" w14:textId="77777777" w:rsidR="000009BF" w:rsidRPr="00A73328" w:rsidRDefault="000009BF" w:rsidP="000009BF">
            <w:pPr>
              <w:rPr>
                <w:rFonts w:ascii="ＭＳ ゴシック" w:eastAsia="ＭＳ ゴシック" w:hAnsi="ＭＳ ゴシック"/>
                <w:color w:val="000000" w:themeColor="text1"/>
                <w:szCs w:val="21"/>
              </w:rPr>
            </w:pPr>
            <w:r w:rsidRPr="00A73328">
              <w:rPr>
                <w:rFonts w:ascii="ＭＳ ゴシック" w:eastAsia="ＭＳ ゴシック" w:hAnsi="ＭＳ ゴシック" w:hint="eastAsia"/>
                <w:color w:val="000000" w:themeColor="text1"/>
                <w:szCs w:val="21"/>
              </w:rPr>
              <w:t>目標１</w:t>
            </w:r>
          </w:p>
        </w:tc>
        <w:tc>
          <w:tcPr>
            <w:tcW w:w="3969" w:type="dxa"/>
          </w:tcPr>
          <w:p w14:paraId="2C3F2794" w14:textId="55B7C07D" w:rsidR="000009BF" w:rsidRPr="00A73328" w:rsidRDefault="000009BF" w:rsidP="000009BF">
            <w:pPr>
              <w:rPr>
                <w:rFonts w:ascii="ＭＳ ゴシック" w:eastAsia="ＭＳ ゴシック" w:hAnsi="ＭＳ ゴシック"/>
                <w:color w:val="000000" w:themeColor="text1"/>
                <w:szCs w:val="21"/>
              </w:rPr>
            </w:pPr>
            <w:r w:rsidRPr="00A73328">
              <w:rPr>
                <w:rFonts w:ascii="ＭＳ ゴシック" w:eastAsia="ＭＳ ゴシック" w:hAnsi="ＭＳ ゴシック" w:hint="eastAsia"/>
                <w:color w:val="000000" w:themeColor="text1"/>
                <w:sz w:val="20"/>
                <w:szCs w:val="21"/>
              </w:rPr>
              <w:t>大阪市事務事業</w:t>
            </w:r>
            <w:r w:rsidRPr="00A73328">
              <w:rPr>
                <w:rFonts w:ascii="ＭＳ ゴシック" w:eastAsia="ＭＳ ゴシック" w:hAnsi="ＭＳ ゴシック" w:hint="eastAsia"/>
                <w:color w:val="000000" w:themeColor="text1"/>
                <w:sz w:val="16"/>
                <w:szCs w:val="21"/>
              </w:rPr>
              <w:t>（大阪広域環境施設組合を除く）</w:t>
            </w:r>
          </w:p>
        </w:tc>
        <w:tc>
          <w:tcPr>
            <w:tcW w:w="3402" w:type="dxa"/>
          </w:tcPr>
          <w:p w14:paraId="0DDE2439" w14:textId="4D9102B5" w:rsidR="000009BF" w:rsidRPr="00DF43E5" w:rsidRDefault="000009BF" w:rsidP="000009BF">
            <w:pPr>
              <w:jc w:val="left"/>
              <w:rPr>
                <w:rFonts w:ascii="ＭＳ ゴシック" w:eastAsia="ＭＳ ゴシック" w:hAnsi="ＭＳ ゴシック"/>
                <w:color w:val="000000" w:themeColor="text1"/>
                <w:szCs w:val="21"/>
              </w:rPr>
            </w:pPr>
            <w:r w:rsidRPr="00DF43E5">
              <w:rPr>
                <w:rFonts w:ascii="ＭＳ ゴシック" w:eastAsia="ＭＳ ゴシック" w:hAnsi="ＭＳ ゴシック"/>
                <w:color w:val="000000" w:themeColor="text1"/>
                <w:sz w:val="16"/>
                <w:szCs w:val="16"/>
              </w:rPr>
              <w:t>2013（平成25）年度比50</w:t>
            </w:r>
            <w:r w:rsidRPr="00DF43E5">
              <w:rPr>
                <w:rFonts w:ascii="ＭＳ ゴシック" w:eastAsia="ＭＳ ゴシック" w:hAnsi="ＭＳ ゴシック" w:hint="eastAsia"/>
                <w:color w:val="000000" w:themeColor="text1"/>
                <w:sz w:val="16"/>
                <w:szCs w:val="16"/>
              </w:rPr>
              <w:t>％を上回る削減</w:t>
            </w:r>
          </w:p>
        </w:tc>
      </w:tr>
      <w:tr w:rsidR="000009BF" w:rsidRPr="00A73328" w14:paraId="54E27477" w14:textId="77777777" w:rsidTr="00B82827">
        <w:trPr>
          <w:jc w:val="center"/>
        </w:trPr>
        <w:tc>
          <w:tcPr>
            <w:tcW w:w="992" w:type="dxa"/>
          </w:tcPr>
          <w:p w14:paraId="587C4C91" w14:textId="77777777" w:rsidR="000009BF" w:rsidRPr="00A73328" w:rsidRDefault="000009BF" w:rsidP="000009BF">
            <w:pPr>
              <w:rPr>
                <w:rFonts w:ascii="ＭＳ ゴシック" w:eastAsia="ＭＳ ゴシック" w:hAnsi="ＭＳ ゴシック"/>
                <w:color w:val="000000" w:themeColor="text1"/>
                <w:szCs w:val="21"/>
              </w:rPr>
            </w:pPr>
            <w:r w:rsidRPr="00A73328">
              <w:rPr>
                <w:rFonts w:ascii="ＭＳ ゴシック" w:eastAsia="ＭＳ ゴシック" w:hAnsi="ＭＳ ゴシック" w:hint="eastAsia"/>
                <w:color w:val="000000" w:themeColor="text1"/>
                <w:szCs w:val="21"/>
              </w:rPr>
              <w:t>目標２</w:t>
            </w:r>
          </w:p>
        </w:tc>
        <w:tc>
          <w:tcPr>
            <w:tcW w:w="3969" w:type="dxa"/>
          </w:tcPr>
          <w:p w14:paraId="339229B3" w14:textId="1C631386" w:rsidR="000009BF" w:rsidRPr="00A73328" w:rsidRDefault="000009BF" w:rsidP="000009BF">
            <w:pPr>
              <w:rPr>
                <w:rFonts w:ascii="ＭＳ ゴシック" w:eastAsia="ＭＳ ゴシック" w:hAnsi="ＭＳ ゴシック"/>
                <w:color w:val="000000" w:themeColor="text1"/>
                <w:szCs w:val="21"/>
              </w:rPr>
            </w:pPr>
            <w:r w:rsidRPr="00A73328">
              <w:rPr>
                <w:rFonts w:ascii="ＭＳ ゴシック" w:eastAsia="ＭＳ ゴシック" w:hAnsi="ＭＳ ゴシック" w:hint="eastAsia"/>
                <w:color w:val="000000" w:themeColor="text1"/>
                <w:sz w:val="20"/>
                <w:szCs w:val="21"/>
              </w:rPr>
              <w:t>大阪市及び大阪広域環境施設組合事務事業</w:t>
            </w:r>
          </w:p>
        </w:tc>
        <w:tc>
          <w:tcPr>
            <w:tcW w:w="3402" w:type="dxa"/>
          </w:tcPr>
          <w:p w14:paraId="09567566" w14:textId="58F1170A" w:rsidR="000009BF" w:rsidRPr="00DF43E5" w:rsidRDefault="000009BF" w:rsidP="000009BF">
            <w:pPr>
              <w:jc w:val="left"/>
              <w:rPr>
                <w:rFonts w:ascii="ＭＳ ゴシック" w:eastAsia="ＭＳ ゴシック" w:hAnsi="ＭＳ ゴシック"/>
                <w:color w:val="000000" w:themeColor="text1"/>
                <w:szCs w:val="21"/>
              </w:rPr>
            </w:pPr>
            <w:r w:rsidRPr="00DF43E5">
              <w:rPr>
                <w:rFonts w:ascii="ＭＳ ゴシック" w:eastAsia="ＭＳ ゴシック" w:hAnsi="ＭＳ ゴシック"/>
                <w:color w:val="000000" w:themeColor="text1"/>
                <w:sz w:val="16"/>
                <w:szCs w:val="16"/>
              </w:rPr>
              <w:t>2013（平成25）年度比34.5</w:t>
            </w:r>
            <w:r w:rsidRPr="00DF43E5">
              <w:rPr>
                <w:rFonts w:ascii="ＭＳ ゴシック" w:eastAsia="ＭＳ ゴシック" w:hAnsi="ＭＳ ゴシック" w:hint="eastAsia"/>
                <w:color w:val="000000" w:themeColor="text1"/>
                <w:sz w:val="16"/>
                <w:szCs w:val="16"/>
              </w:rPr>
              <w:t>％を上回る削減</w:t>
            </w:r>
          </w:p>
        </w:tc>
      </w:tr>
    </w:tbl>
    <w:p w14:paraId="13677D18" w14:textId="1AF1A534" w:rsidR="00436BF3" w:rsidRPr="00A73328" w:rsidRDefault="00436BF3" w:rsidP="00436BF3">
      <w:pPr>
        <w:ind w:leftChars="500" w:left="1008"/>
        <w:rPr>
          <w:rFonts w:ascii="ＭＳ 明朝" w:hAnsi="ＭＳ 明朝"/>
          <w:color w:val="000000" w:themeColor="text1"/>
          <w:spacing w:val="10"/>
          <w:sz w:val="20"/>
          <w:szCs w:val="20"/>
        </w:rPr>
      </w:pPr>
    </w:p>
    <w:p w14:paraId="0436AF0E" w14:textId="7E221BEC" w:rsidR="00436BF3" w:rsidRPr="00A73328" w:rsidRDefault="00436BF3" w:rsidP="00436BF3">
      <w:pPr>
        <w:ind w:firstLineChars="300" w:firstLine="637"/>
        <w:rPr>
          <w:rFonts w:asciiTheme="majorEastAsia" w:eastAsiaTheme="majorEastAsia" w:hAnsiTheme="majorEastAsia"/>
          <w:b/>
          <w:color w:val="000000" w:themeColor="text1"/>
          <w:spacing w:val="10"/>
          <w:sz w:val="20"/>
          <w:szCs w:val="20"/>
        </w:rPr>
      </w:pPr>
      <w:r w:rsidRPr="00A73328">
        <w:rPr>
          <w:rFonts w:asciiTheme="majorEastAsia" w:eastAsiaTheme="majorEastAsia" w:hAnsiTheme="majorEastAsia" w:hint="eastAsia"/>
          <w:b/>
          <w:color w:val="000000" w:themeColor="text1"/>
          <w:spacing w:val="10"/>
          <w:sz w:val="20"/>
          <w:szCs w:val="20"/>
        </w:rPr>
        <w:t xml:space="preserve">イ　</w:t>
      </w:r>
      <w:r w:rsidR="009252B5" w:rsidRPr="00A73328">
        <w:rPr>
          <w:rFonts w:asciiTheme="majorEastAsia" w:eastAsiaTheme="majorEastAsia" w:hAnsiTheme="majorEastAsia" w:hint="eastAsia"/>
          <w:b/>
          <w:color w:val="000000" w:themeColor="text1"/>
          <w:spacing w:val="10"/>
          <w:sz w:val="20"/>
          <w:szCs w:val="20"/>
        </w:rPr>
        <w:t>大阪市及び大阪広域環境施設組合事務事業からの温室効果ガス排出量の推移</w:t>
      </w:r>
    </w:p>
    <w:p w14:paraId="32547597" w14:textId="5DD67CA4" w:rsidR="004D1B06" w:rsidRPr="00A64C76" w:rsidRDefault="004D1B06" w:rsidP="00E85CFC">
      <w:pPr>
        <w:ind w:leftChars="400" w:left="806"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2024年度は、LED照明の導入等による既設公共施設の省エネ化、再エネ100％電力の導入、自己託送による大阪市110施設への再エネ電力供給、下水処理方式の変更等による温室効果ガス発生量の低減等の取組みを実施し、大阪市及び大阪広域環境施設組合全体として温室効果ガス排出量は96.5万トン-CO</w:t>
      </w:r>
      <w:r w:rsidRPr="00A64C76">
        <w:rPr>
          <w:rFonts w:asciiTheme="minorEastAsia" w:eastAsiaTheme="minorEastAsia" w:hAnsiTheme="minorEastAsia" w:hint="eastAsia"/>
          <w:spacing w:val="10"/>
          <w:sz w:val="20"/>
          <w:szCs w:val="20"/>
          <w:vertAlign w:val="subscript"/>
        </w:rPr>
        <w:t>2</w:t>
      </w:r>
      <w:r w:rsidRPr="00A64C76">
        <w:rPr>
          <w:rFonts w:asciiTheme="minorEastAsia" w:eastAsiaTheme="minorEastAsia" w:hAnsiTheme="minorEastAsia" w:hint="eastAsia"/>
          <w:spacing w:val="10"/>
          <w:sz w:val="20"/>
          <w:szCs w:val="20"/>
        </w:rPr>
        <w:t>（大阪市39.9万トン-CO</w:t>
      </w:r>
      <w:r w:rsidRPr="00A64C76">
        <w:rPr>
          <w:rFonts w:asciiTheme="minorEastAsia" w:eastAsiaTheme="minorEastAsia" w:hAnsiTheme="minorEastAsia" w:hint="eastAsia"/>
          <w:spacing w:val="10"/>
          <w:sz w:val="20"/>
          <w:szCs w:val="20"/>
          <w:vertAlign w:val="subscript"/>
        </w:rPr>
        <w:t>2</w:t>
      </w:r>
      <w:r w:rsidRPr="00A64C76">
        <w:rPr>
          <w:rFonts w:asciiTheme="minorEastAsia" w:eastAsiaTheme="minorEastAsia" w:hAnsiTheme="minorEastAsia" w:hint="eastAsia"/>
          <w:spacing w:val="10"/>
          <w:sz w:val="20"/>
          <w:szCs w:val="20"/>
        </w:rPr>
        <w:t xml:space="preserve">　大阪広域環境施設組合</w:t>
      </w:r>
      <w:r w:rsidRPr="00A64C76">
        <w:rPr>
          <w:rFonts w:asciiTheme="minorEastAsia" w:eastAsiaTheme="minorEastAsia" w:hAnsiTheme="minorEastAsia"/>
          <w:spacing w:val="10"/>
          <w:sz w:val="20"/>
          <w:szCs w:val="20"/>
        </w:rPr>
        <w:t>56.6</w:t>
      </w:r>
      <w:r w:rsidRPr="00A64C76">
        <w:rPr>
          <w:rFonts w:asciiTheme="minorEastAsia" w:eastAsiaTheme="minorEastAsia" w:hAnsiTheme="minorEastAsia" w:hint="eastAsia"/>
          <w:spacing w:val="10"/>
          <w:sz w:val="20"/>
          <w:szCs w:val="20"/>
        </w:rPr>
        <w:t>万トン-CO</w:t>
      </w:r>
      <w:r w:rsidRPr="00A64C76">
        <w:rPr>
          <w:rFonts w:asciiTheme="minorEastAsia" w:eastAsiaTheme="minorEastAsia" w:hAnsiTheme="minorEastAsia" w:hint="eastAsia"/>
          <w:spacing w:val="10"/>
          <w:sz w:val="20"/>
          <w:szCs w:val="20"/>
          <w:vertAlign w:val="subscript"/>
        </w:rPr>
        <w:t>2</w:t>
      </w:r>
      <w:r w:rsidRPr="00A64C76">
        <w:rPr>
          <w:rFonts w:asciiTheme="minorEastAsia" w:eastAsiaTheme="minorEastAsia" w:hAnsiTheme="minorEastAsia" w:hint="eastAsia"/>
          <w:spacing w:val="10"/>
          <w:sz w:val="20"/>
          <w:szCs w:val="20"/>
        </w:rPr>
        <w:t>）となり、前年度と比較して1.4万トン-CO</w:t>
      </w:r>
      <w:r w:rsidRPr="00A64C76">
        <w:rPr>
          <w:rFonts w:asciiTheme="minorEastAsia" w:eastAsiaTheme="minorEastAsia" w:hAnsiTheme="minorEastAsia" w:hint="eastAsia"/>
          <w:spacing w:val="10"/>
          <w:sz w:val="20"/>
          <w:szCs w:val="20"/>
          <w:vertAlign w:val="subscript"/>
        </w:rPr>
        <w:t>2</w:t>
      </w:r>
      <w:r w:rsidRPr="00A64C76">
        <w:rPr>
          <w:rFonts w:asciiTheme="minorEastAsia" w:eastAsiaTheme="minorEastAsia" w:hAnsiTheme="minorEastAsia" w:hint="eastAsia"/>
          <w:spacing w:val="10"/>
          <w:sz w:val="20"/>
          <w:szCs w:val="20"/>
        </w:rPr>
        <w:t>の減少となった。</w:t>
      </w:r>
      <w:r w:rsidRPr="00A64C76">
        <w:rPr>
          <w:rFonts w:asciiTheme="minorEastAsia" w:eastAsiaTheme="minorEastAsia" w:hAnsiTheme="minorEastAsia" w:hint="eastAsia"/>
          <w:spacing w:val="10"/>
          <w:sz w:val="20"/>
          <w:szCs w:val="20"/>
        </w:rPr>
        <w:lastRenderedPageBreak/>
        <w:t>基準年度である2013（平成2</w:t>
      </w:r>
      <w:r w:rsidRPr="00A64C76">
        <w:rPr>
          <w:rFonts w:asciiTheme="minorEastAsia" w:eastAsiaTheme="minorEastAsia" w:hAnsiTheme="minorEastAsia"/>
          <w:spacing w:val="10"/>
          <w:sz w:val="20"/>
          <w:szCs w:val="20"/>
        </w:rPr>
        <w:t>5</w:t>
      </w:r>
      <w:r w:rsidRPr="00A64C76">
        <w:rPr>
          <w:rFonts w:asciiTheme="minorEastAsia" w:eastAsiaTheme="minorEastAsia" w:hAnsiTheme="minorEastAsia" w:hint="eastAsia"/>
          <w:spacing w:val="10"/>
          <w:sz w:val="20"/>
          <w:szCs w:val="20"/>
        </w:rPr>
        <w:t>）年度からは2.1％の削減となっている。</w:t>
      </w:r>
    </w:p>
    <w:tbl>
      <w:tblPr>
        <w:tblStyle w:val="21"/>
        <w:tblW w:w="8363" w:type="dxa"/>
        <w:jc w:val="center"/>
        <w:tblLook w:val="04A0" w:firstRow="1" w:lastRow="0" w:firstColumn="1" w:lastColumn="0" w:noHBand="0" w:noVBand="1"/>
      </w:tblPr>
      <w:tblGrid>
        <w:gridCol w:w="992"/>
        <w:gridCol w:w="3969"/>
        <w:gridCol w:w="3402"/>
      </w:tblGrid>
      <w:tr w:rsidR="004D1B06" w:rsidRPr="00DF43E5" w14:paraId="3CA844E8" w14:textId="77777777" w:rsidTr="00B82827">
        <w:trPr>
          <w:jc w:val="center"/>
        </w:trPr>
        <w:tc>
          <w:tcPr>
            <w:tcW w:w="992" w:type="dxa"/>
          </w:tcPr>
          <w:p w14:paraId="0051D16A" w14:textId="77777777" w:rsidR="004D1B06" w:rsidRPr="00DF43E5" w:rsidRDefault="004D1B06" w:rsidP="00FF312F">
            <w:pPr>
              <w:jc w:val="center"/>
              <w:rPr>
                <w:rFonts w:ascii="ＭＳ 明朝" w:hAnsi="ＭＳ 明朝"/>
                <w:color w:val="000000" w:themeColor="text1"/>
                <w:szCs w:val="21"/>
              </w:rPr>
            </w:pPr>
          </w:p>
        </w:tc>
        <w:tc>
          <w:tcPr>
            <w:tcW w:w="3969" w:type="dxa"/>
          </w:tcPr>
          <w:p w14:paraId="5DDB8CB9" w14:textId="77777777" w:rsidR="004D1B06" w:rsidRPr="00DF43E5" w:rsidRDefault="004D1B06" w:rsidP="00FF312F">
            <w:pPr>
              <w:jc w:val="center"/>
              <w:rPr>
                <w:rFonts w:ascii="ＭＳ 明朝" w:hAnsi="ＭＳ 明朝"/>
                <w:color w:val="000000" w:themeColor="text1"/>
                <w:szCs w:val="21"/>
              </w:rPr>
            </w:pPr>
            <w:r w:rsidRPr="00DF43E5">
              <w:rPr>
                <w:rFonts w:ascii="ＭＳ 明朝" w:hAnsi="ＭＳ 明朝" w:hint="eastAsia"/>
                <w:color w:val="000000" w:themeColor="text1"/>
                <w:szCs w:val="21"/>
              </w:rPr>
              <w:t>目標項目</w:t>
            </w:r>
          </w:p>
        </w:tc>
        <w:tc>
          <w:tcPr>
            <w:tcW w:w="3402" w:type="dxa"/>
          </w:tcPr>
          <w:p w14:paraId="4AB27E68" w14:textId="77777777" w:rsidR="004D1B06" w:rsidRPr="00A64C76" w:rsidRDefault="004D1B06" w:rsidP="00FF312F">
            <w:pPr>
              <w:jc w:val="center"/>
              <w:rPr>
                <w:rFonts w:ascii="ＭＳ 明朝" w:hAnsi="ＭＳ 明朝"/>
                <w:szCs w:val="21"/>
                <w:lang w:eastAsia="zh-TW"/>
              </w:rPr>
            </w:pPr>
            <w:r w:rsidRPr="00A64C76">
              <w:rPr>
                <w:rFonts w:ascii="ＭＳ 明朝" w:hAnsi="ＭＳ 明朝"/>
                <w:szCs w:val="21"/>
                <w:lang w:eastAsia="zh-TW"/>
              </w:rPr>
              <w:t>202</w:t>
            </w:r>
            <w:r w:rsidRPr="00A64C76">
              <w:rPr>
                <w:rFonts w:ascii="ＭＳ 明朝" w:hAnsi="ＭＳ 明朝" w:hint="eastAsia"/>
                <w:szCs w:val="21"/>
                <w:lang w:eastAsia="zh-TW"/>
              </w:rPr>
              <w:t>4（令和６）年度削減実績</w:t>
            </w:r>
          </w:p>
        </w:tc>
      </w:tr>
      <w:tr w:rsidR="004D1B06" w:rsidRPr="00DF43E5" w14:paraId="06C6ADC9" w14:textId="77777777" w:rsidTr="00B82827">
        <w:trPr>
          <w:jc w:val="center"/>
        </w:trPr>
        <w:tc>
          <w:tcPr>
            <w:tcW w:w="992" w:type="dxa"/>
          </w:tcPr>
          <w:p w14:paraId="1E684C0E" w14:textId="77777777" w:rsidR="004D1B06" w:rsidRPr="00DF43E5" w:rsidRDefault="004D1B06" w:rsidP="00FF312F">
            <w:pPr>
              <w:rPr>
                <w:rFonts w:ascii="ＭＳ ゴシック" w:eastAsia="ＭＳ ゴシック" w:hAnsi="ＭＳ ゴシック"/>
                <w:color w:val="000000" w:themeColor="text1"/>
                <w:szCs w:val="21"/>
              </w:rPr>
            </w:pPr>
            <w:r w:rsidRPr="00DF43E5">
              <w:rPr>
                <w:rFonts w:ascii="ＭＳ ゴシック" w:eastAsia="ＭＳ ゴシック" w:hAnsi="ＭＳ ゴシック" w:hint="eastAsia"/>
                <w:color w:val="000000" w:themeColor="text1"/>
                <w:szCs w:val="21"/>
              </w:rPr>
              <w:t>目標１</w:t>
            </w:r>
          </w:p>
        </w:tc>
        <w:tc>
          <w:tcPr>
            <w:tcW w:w="3969" w:type="dxa"/>
          </w:tcPr>
          <w:p w14:paraId="223A6B69" w14:textId="77777777" w:rsidR="004D1B06" w:rsidRPr="00DF43E5" w:rsidRDefault="004D1B06" w:rsidP="00FF312F">
            <w:pPr>
              <w:rPr>
                <w:rFonts w:ascii="ＭＳ ゴシック" w:eastAsia="ＭＳ ゴシック" w:hAnsi="ＭＳ ゴシック"/>
                <w:color w:val="000000" w:themeColor="text1"/>
                <w:szCs w:val="21"/>
              </w:rPr>
            </w:pPr>
            <w:r w:rsidRPr="00DF43E5">
              <w:rPr>
                <w:rFonts w:ascii="ＭＳ ゴシック" w:eastAsia="ＭＳ ゴシック" w:hAnsi="ＭＳ ゴシック" w:hint="eastAsia"/>
                <w:color w:val="000000" w:themeColor="text1"/>
                <w:sz w:val="20"/>
                <w:szCs w:val="21"/>
              </w:rPr>
              <w:t>大阪市事務事業</w:t>
            </w:r>
            <w:r w:rsidRPr="00DF43E5">
              <w:rPr>
                <w:rFonts w:ascii="ＭＳ ゴシック" w:eastAsia="ＭＳ ゴシック" w:hAnsi="ＭＳ ゴシック" w:hint="eastAsia"/>
                <w:color w:val="000000" w:themeColor="text1"/>
                <w:sz w:val="16"/>
                <w:szCs w:val="21"/>
              </w:rPr>
              <w:t>（大阪広域環境施設組合を除く）</w:t>
            </w:r>
          </w:p>
        </w:tc>
        <w:tc>
          <w:tcPr>
            <w:tcW w:w="3402" w:type="dxa"/>
          </w:tcPr>
          <w:p w14:paraId="36376912" w14:textId="77777777" w:rsidR="004D1B06" w:rsidRPr="00A64C76" w:rsidRDefault="004D1B06" w:rsidP="00FF312F">
            <w:pPr>
              <w:jc w:val="left"/>
              <w:rPr>
                <w:rFonts w:ascii="ＭＳ ゴシック" w:eastAsia="ＭＳ ゴシック" w:hAnsi="ＭＳ ゴシック"/>
                <w:szCs w:val="21"/>
                <w:lang w:eastAsia="zh-TW"/>
              </w:rPr>
            </w:pPr>
            <w:r w:rsidRPr="00A64C76">
              <w:rPr>
                <w:rFonts w:ascii="ＭＳ ゴシック" w:eastAsia="ＭＳ ゴシック" w:hAnsi="ＭＳ ゴシック" w:hint="eastAsia"/>
                <w:szCs w:val="21"/>
                <w:lang w:eastAsia="zh-TW"/>
              </w:rPr>
              <w:t>2013（平成25）年度比25.4％削減</w:t>
            </w:r>
          </w:p>
        </w:tc>
      </w:tr>
      <w:tr w:rsidR="004D1B06" w:rsidRPr="00DF43E5" w14:paraId="5060C42D" w14:textId="77777777" w:rsidTr="00B82827">
        <w:trPr>
          <w:jc w:val="center"/>
        </w:trPr>
        <w:tc>
          <w:tcPr>
            <w:tcW w:w="992" w:type="dxa"/>
          </w:tcPr>
          <w:p w14:paraId="0F05AE1F" w14:textId="77777777" w:rsidR="004D1B06" w:rsidRPr="00DF43E5" w:rsidRDefault="004D1B06" w:rsidP="00FF312F">
            <w:pPr>
              <w:rPr>
                <w:rFonts w:ascii="ＭＳ ゴシック" w:eastAsia="ＭＳ ゴシック" w:hAnsi="ＭＳ ゴシック"/>
                <w:color w:val="000000" w:themeColor="text1"/>
                <w:szCs w:val="21"/>
              </w:rPr>
            </w:pPr>
            <w:r w:rsidRPr="00DF43E5">
              <w:rPr>
                <w:rFonts w:ascii="ＭＳ ゴシック" w:eastAsia="ＭＳ ゴシック" w:hAnsi="ＭＳ ゴシック" w:hint="eastAsia"/>
                <w:color w:val="000000" w:themeColor="text1"/>
                <w:szCs w:val="21"/>
              </w:rPr>
              <w:t>目標２</w:t>
            </w:r>
          </w:p>
        </w:tc>
        <w:tc>
          <w:tcPr>
            <w:tcW w:w="3969" w:type="dxa"/>
          </w:tcPr>
          <w:p w14:paraId="67F59448" w14:textId="77777777" w:rsidR="004D1B06" w:rsidRPr="00DF43E5" w:rsidRDefault="004D1B06" w:rsidP="00FF312F">
            <w:pPr>
              <w:rPr>
                <w:rFonts w:ascii="ＭＳ ゴシック" w:eastAsia="ＭＳ ゴシック" w:hAnsi="ＭＳ ゴシック"/>
                <w:color w:val="000000" w:themeColor="text1"/>
                <w:szCs w:val="21"/>
              </w:rPr>
            </w:pPr>
            <w:r w:rsidRPr="00DF43E5">
              <w:rPr>
                <w:rFonts w:ascii="ＭＳ ゴシック" w:eastAsia="ＭＳ ゴシック" w:hAnsi="ＭＳ ゴシック" w:hint="eastAsia"/>
                <w:color w:val="000000" w:themeColor="text1"/>
                <w:sz w:val="20"/>
                <w:szCs w:val="21"/>
              </w:rPr>
              <w:t>大阪市及び大阪広域環境施設組合事務事業</w:t>
            </w:r>
          </w:p>
        </w:tc>
        <w:tc>
          <w:tcPr>
            <w:tcW w:w="3402" w:type="dxa"/>
          </w:tcPr>
          <w:p w14:paraId="534670C3" w14:textId="44B0F791" w:rsidR="004D1B06" w:rsidRPr="00A64C76" w:rsidRDefault="004D1B06" w:rsidP="00FF312F">
            <w:pPr>
              <w:jc w:val="left"/>
              <w:rPr>
                <w:rFonts w:ascii="ＭＳ ゴシック" w:eastAsia="ＭＳ ゴシック" w:hAnsi="ＭＳ ゴシック"/>
                <w:szCs w:val="21"/>
                <w:lang w:eastAsia="zh-TW"/>
              </w:rPr>
            </w:pPr>
            <w:r w:rsidRPr="00A64C76">
              <w:rPr>
                <w:rFonts w:ascii="ＭＳ ゴシック" w:eastAsia="ＭＳ ゴシック" w:hAnsi="ＭＳ ゴシック" w:hint="eastAsia"/>
                <w:szCs w:val="21"/>
                <w:lang w:eastAsia="zh-TW"/>
              </w:rPr>
              <w:t>2013（平成25）年度比2.1％削減</w:t>
            </w:r>
          </w:p>
        </w:tc>
      </w:tr>
    </w:tbl>
    <w:p w14:paraId="4A9224F3" w14:textId="54163EF4" w:rsidR="00436BF3" w:rsidRPr="00A73328" w:rsidRDefault="00A64C76" w:rsidP="00436BF3">
      <w:pPr>
        <w:ind w:leftChars="500" w:left="1008" w:firstLineChars="100" w:firstLine="202"/>
        <w:rPr>
          <w:rFonts w:asciiTheme="minorEastAsia" w:eastAsiaTheme="minorEastAsia" w:hAnsiTheme="minorEastAsia"/>
          <w:color w:val="000000" w:themeColor="text1"/>
          <w:spacing w:val="10"/>
          <w:sz w:val="20"/>
          <w:szCs w:val="20"/>
          <w:lang w:eastAsia="zh-TW"/>
        </w:rPr>
      </w:pPr>
      <w:r>
        <w:rPr>
          <w:noProof/>
        </w:rPr>
        <w:drawing>
          <wp:anchor distT="0" distB="0" distL="114300" distR="114300" simplePos="0" relativeHeight="251882496" behindDoc="1" locked="0" layoutInCell="1" allowOverlap="1" wp14:anchorId="5075A68C" wp14:editId="77A4C521">
            <wp:simplePos x="0" y="0"/>
            <wp:positionH relativeFrom="margin">
              <wp:align>center</wp:align>
            </wp:positionH>
            <wp:positionV relativeFrom="paragraph">
              <wp:posOffset>116840</wp:posOffset>
            </wp:positionV>
            <wp:extent cx="5018405" cy="3133725"/>
            <wp:effectExtent l="0" t="0" r="0" b="9525"/>
            <wp:wrapNone/>
            <wp:docPr id="1313000053" name="図 2" descr="グラフ, 棒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00053" name="図 2" descr="グラフ, 棒グラフ&#10;&#10;AI によって生成されたコンテンツは間違っている可能性があります。"/>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8405" cy="3133725"/>
                    </a:xfrm>
                    <a:prstGeom prst="rect">
                      <a:avLst/>
                    </a:prstGeom>
                    <a:noFill/>
                    <a:ln w="19050">
                      <a:noFill/>
                    </a:ln>
                  </pic:spPr>
                </pic:pic>
              </a:graphicData>
            </a:graphic>
            <wp14:sizeRelH relativeFrom="page">
              <wp14:pctWidth>0</wp14:pctWidth>
            </wp14:sizeRelH>
            <wp14:sizeRelV relativeFrom="page">
              <wp14:pctHeight>0</wp14:pctHeight>
            </wp14:sizeRelV>
          </wp:anchor>
        </w:drawing>
      </w:r>
    </w:p>
    <w:p w14:paraId="63A05E42" w14:textId="575F2CBE" w:rsidR="00436BF3" w:rsidRPr="00A73328" w:rsidRDefault="00436BF3" w:rsidP="00436BF3">
      <w:pPr>
        <w:ind w:leftChars="500" w:left="1008" w:firstLineChars="100" w:firstLine="212"/>
        <w:rPr>
          <w:rFonts w:ascii="ＭＳ 明朝" w:hAnsi="ＭＳ 明朝"/>
          <w:color w:val="000000" w:themeColor="text1"/>
          <w:spacing w:val="10"/>
          <w:sz w:val="20"/>
          <w:szCs w:val="20"/>
          <w:lang w:eastAsia="zh-TW"/>
        </w:rPr>
      </w:pPr>
    </w:p>
    <w:p w14:paraId="1A4CFDF8" w14:textId="5E61DDCA" w:rsidR="00436BF3" w:rsidRPr="00A73328" w:rsidRDefault="00436BF3" w:rsidP="00436BF3">
      <w:pPr>
        <w:ind w:leftChars="500" w:left="1008" w:firstLineChars="100" w:firstLine="212"/>
        <w:rPr>
          <w:rFonts w:ascii="ＭＳ 明朝" w:hAnsi="ＭＳ 明朝"/>
          <w:color w:val="000000" w:themeColor="text1"/>
          <w:spacing w:val="10"/>
          <w:sz w:val="20"/>
          <w:szCs w:val="20"/>
          <w:lang w:eastAsia="zh-TW"/>
        </w:rPr>
      </w:pPr>
    </w:p>
    <w:p w14:paraId="16B7CD77" w14:textId="741F684B" w:rsidR="00436BF3" w:rsidRPr="00A73328" w:rsidRDefault="00436BF3" w:rsidP="00436BF3">
      <w:pPr>
        <w:ind w:leftChars="500" w:left="1008" w:firstLineChars="100" w:firstLine="212"/>
        <w:rPr>
          <w:rFonts w:ascii="ＭＳ 明朝" w:hAnsi="ＭＳ 明朝"/>
          <w:color w:val="000000" w:themeColor="text1"/>
          <w:spacing w:val="10"/>
          <w:sz w:val="20"/>
          <w:szCs w:val="20"/>
          <w:lang w:eastAsia="zh-TW"/>
        </w:rPr>
      </w:pPr>
    </w:p>
    <w:p w14:paraId="245214D1" w14:textId="3441E011" w:rsidR="00436BF3" w:rsidRDefault="00436BF3" w:rsidP="00436BF3">
      <w:pPr>
        <w:ind w:leftChars="500" w:left="1008" w:firstLineChars="100" w:firstLine="212"/>
        <w:rPr>
          <w:rFonts w:ascii="ＭＳ 明朝" w:hAnsi="ＭＳ 明朝"/>
          <w:color w:val="000000" w:themeColor="text1"/>
          <w:spacing w:val="10"/>
          <w:sz w:val="20"/>
          <w:szCs w:val="20"/>
          <w:lang w:eastAsia="zh-TW"/>
        </w:rPr>
      </w:pPr>
    </w:p>
    <w:p w14:paraId="7A451A49" w14:textId="77777777" w:rsidR="000009BF" w:rsidRPr="00A73328" w:rsidRDefault="000009BF" w:rsidP="00436BF3">
      <w:pPr>
        <w:ind w:leftChars="500" w:left="1008" w:firstLineChars="100" w:firstLine="212"/>
        <w:rPr>
          <w:rFonts w:ascii="ＭＳ 明朝" w:hAnsi="ＭＳ 明朝"/>
          <w:color w:val="000000" w:themeColor="text1"/>
          <w:spacing w:val="10"/>
          <w:sz w:val="20"/>
          <w:szCs w:val="20"/>
          <w:lang w:eastAsia="zh-TW"/>
        </w:rPr>
      </w:pPr>
    </w:p>
    <w:p w14:paraId="7BF54D72" w14:textId="5BC6418E" w:rsidR="00436BF3" w:rsidRPr="00A73328" w:rsidRDefault="00436BF3" w:rsidP="00436BF3">
      <w:pPr>
        <w:ind w:leftChars="500" w:left="1008" w:firstLineChars="100" w:firstLine="212"/>
        <w:rPr>
          <w:rFonts w:ascii="ＭＳ 明朝" w:hAnsi="ＭＳ 明朝"/>
          <w:color w:val="000000" w:themeColor="text1"/>
          <w:spacing w:val="10"/>
          <w:sz w:val="20"/>
          <w:szCs w:val="20"/>
          <w:lang w:eastAsia="zh-TW"/>
        </w:rPr>
      </w:pPr>
    </w:p>
    <w:p w14:paraId="0CA8FF1C" w14:textId="2E0C08FB" w:rsidR="00436BF3" w:rsidRPr="00A73328" w:rsidRDefault="00436BF3" w:rsidP="00436BF3">
      <w:pPr>
        <w:ind w:leftChars="500" w:left="1008" w:firstLineChars="100" w:firstLine="212"/>
        <w:rPr>
          <w:rFonts w:ascii="ＭＳ 明朝" w:hAnsi="ＭＳ 明朝"/>
          <w:color w:val="000000" w:themeColor="text1"/>
          <w:spacing w:val="10"/>
          <w:sz w:val="20"/>
          <w:szCs w:val="20"/>
          <w:lang w:eastAsia="zh-TW"/>
        </w:rPr>
      </w:pPr>
    </w:p>
    <w:p w14:paraId="4A4F8FD7" w14:textId="2E58F756" w:rsidR="00436BF3" w:rsidRPr="00A73328" w:rsidRDefault="00436BF3" w:rsidP="00436BF3">
      <w:pPr>
        <w:ind w:leftChars="500" w:left="1008" w:firstLineChars="100" w:firstLine="212"/>
        <w:rPr>
          <w:rFonts w:ascii="ＭＳ 明朝" w:hAnsi="ＭＳ 明朝"/>
          <w:color w:val="000000" w:themeColor="text1"/>
          <w:spacing w:val="10"/>
          <w:sz w:val="20"/>
          <w:szCs w:val="20"/>
          <w:lang w:eastAsia="zh-TW"/>
        </w:rPr>
      </w:pPr>
    </w:p>
    <w:p w14:paraId="694E0D8F" w14:textId="75AF82D1" w:rsidR="00436BF3" w:rsidRPr="00A73328" w:rsidRDefault="00436BF3" w:rsidP="00436BF3">
      <w:pPr>
        <w:ind w:leftChars="500" w:left="1008" w:firstLineChars="100" w:firstLine="212"/>
        <w:rPr>
          <w:rFonts w:ascii="ＭＳ 明朝" w:hAnsi="ＭＳ 明朝"/>
          <w:color w:val="000000" w:themeColor="text1"/>
          <w:spacing w:val="10"/>
          <w:sz w:val="20"/>
          <w:szCs w:val="20"/>
          <w:lang w:eastAsia="zh-TW"/>
        </w:rPr>
      </w:pPr>
    </w:p>
    <w:p w14:paraId="325BA70D" w14:textId="390CE21A" w:rsidR="00AB4D9E" w:rsidRDefault="00AB4D9E" w:rsidP="00436BF3">
      <w:pPr>
        <w:ind w:leftChars="500" w:left="1008" w:firstLineChars="100" w:firstLine="212"/>
        <w:rPr>
          <w:rFonts w:ascii="ＭＳ 明朝" w:hAnsi="ＭＳ 明朝"/>
          <w:color w:val="000000" w:themeColor="text1"/>
          <w:spacing w:val="10"/>
          <w:sz w:val="20"/>
          <w:szCs w:val="20"/>
          <w:lang w:eastAsia="zh-TW"/>
        </w:rPr>
      </w:pPr>
    </w:p>
    <w:p w14:paraId="527DBAD9" w14:textId="77777777" w:rsidR="00C95721" w:rsidRDefault="00C95721" w:rsidP="00436BF3">
      <w:pPr>
        <w:ind w:leftChars="500" w:left="1008" w:firstLineChars="100" w:firstLine="212"/>
        <w:rPr>
          <w:rFonts w:ascii="ＭＳ 明朝" w:hAnsi="ＭＳ 明朝"/>
          <w:color w:val="000000" w:themeColor="text1"/>
          <w:spacing w:val="10"/>
          <w:sz w:val="20"/>
          <w:szCs w:val="20"/>
          <w:lang w:eastAsia="zh-TW"/>
        </w:rPr>
      </w:pPr>
    </w:p>
    <w:p w14:paraId="148A7D8E" w14:textId="77777777" w:rsidR="00C95721" w:rsidRDefault="00C95721" w:rsidP="00436BF3">
      <w:pPr>
        <w:ind w:leftChars="500" w:left="1008" w:firstLineChars="100" w:firstLine="212"/>
        <w:rPr>
          <w:rFonts w:ascii="ＭＳ 明朝" w:hAnsi="ＭＳ 明朝"/>
          <w:color w:val="000000" w:themeColor="text1"/>
          <w:spacing w:val="10"/>
          <w:sz w:val="20"/>
          <w:szCs w:val="20"/>
          <w:lang w:eastAsia="zh-TW"/>
        </w:rPr>
      </w:pPr>
    </w:p>
    <w:p w14:paraId="3F3A8169" w14:textId="77777777" w:rsidR="00903B9D" w:rsidRDefault="00903B9D" w:rsidP="00436BF3">
      <w:pPr>
        <w:ind w:leftChars="500" w:left="1008" w:firstLineChars="100" w:firstLine="212"/>
        <w:rPr>
          <w:rFonts w:ascii="ＭＳ 明朝" w:hAnsi="ＭＳ 明朝"/>
          <w:color w:val="000000" w:themeColor="text1"/>
          <w:spacing w:val="10"/>
          <w:sz w:val="20"/>
          <w:szCs w:val="20"/>
          <w:lang w:eastAsia="zh-TW"/>
        </w:rPr>
      </w:pPr>
    </w:p>
    <w:p w14:paraId="4563BBCD" w14:textId="77777777" w:rsidR="00903B9D" w:rsidRDefault="00903B9D" w:rsidP="00436BF3">
      <w:pPr>
        <w:ind w:leftChars="500" w:left="1008" w:firstLineChars="100" w:firstLine="212"/>
        <w:rPr>
          <w:rFonts w:ascii="ＭＳ 明朝" w:hAnsi="ＭＳ 明朝"/>
          <w:color w:val="000000" w:themeColor="text1"/>
          <w:spacing w:val="10"/>
          <w:sz w:val="20"/>
          <w:szCs w:val="20"/>
          <w:lang w:eastAsia="zh-TW"/>
        </w:rPr>
      </w:pPr>
    </w:p>
    <w:p w14:paraId="11661DB7" w14:textId="77777777" w:rsidR="00903B9D" w:rsidRDefault="00903B9D" w:rsidP="00AB39A7">
      <w:pPr>
        <w:rPr>
          <w:rFonts w:ascii="ＭＳ 明朝" w:hAnsi="ＭＳ 明朝"/>
          <w:color w:val="000000" w:themeColor="text1"/>
          <w:spacing w:val="10"/>
          <w:sz w:val="20"/>
          <w:szCs w:val="20"/>
          <w:lang w:eastAsia="zh-TW"/>
        </w:rPr>
      </w:pPr>
    </w:p>
    <w:p w14:paraId="726B1AB6" w14:textId="10198BE9" w:rsidR="00436BF3" w:rsidRPr="00A73328" w:rsidRDefault="00436BF3" w:rsidP="00436BF3">
      <w:pPr>
        <w:ind w:leftChars="300" w:left="817" w:hangingChars="100" w:hanging="212"/>
        <w:rPr>
          <w:rFonts w:ascii="ＭＳ ゴシック" w:eastAsia="ＭＳ ゴシック" w:hAnsi="ＭＳ ゴシック"/>
          <w:b/>
          <w:bCs/>
          <w:color w:val="000000" w:themeColor="text1"/>
          <w:spacing w:val="10"/>
          <w:sz w:val="20"/>
          <w:szCs w:val="20"/>
        </w:rPr>
      </w:pPr>
      <w:r w:rsidRPr="00A73328">
        <w:rPr>
          <w:rFonts w:ascii="ＭＳ ゴシック" w:eastAsia="ＭＳ ゴシック" w:hAnsi="ＭＳ ゴシック" w:hint="eastAsia"/>
          <w:b/>
          <w:bCs/>
          <w:color w:val="000000" w:themeColor="text1"/>
          <w:spacing w:val="10"/>
          <w:sz w:val="20"/>
          <w:szCs w:val="20"/>
        </w:rPr>
        <w:t>ウ　当局における主な取組</w:t>
      </w:r>
    </w:p>
    <w:p w14:paraId="11ECAA50" w14:textId="7227D5DD" w:rsidR="00436BF3" w:rsidRPr="00A73328" w:rsidRDefault="00436BF3" w:rsidP="00526E2F">
      <w:pPr>
        <w:ind w:leftChars="400" w:left="1018" w:hangingChars="100" w:hanging="212"/>
        <w:rPr>
          <w:rFonts w:ascii="ＭＳ ゴシック" w:eastAsia="ＭＳ ゴシック" w:hAnsi="ＭＳ ゴシック"/>
          <w:b/>
          <w:bCs/>
          <w:color w:val="000000" w:themeColor="text1"/>
          <w:spacing w:val="10"/>
          <w:sz w:val="20"/>
          <w:szCs w:val="20"/>
        </w:rPr>
      </w:pPr>
      <w:r w:rsidRPr="00A73328">
        <w:rPr>
          <w:rFonts w:ascii="ＭＳ ゴシック" w:eastAsia="ＭＳ ゴシック" w:hAnsi="ＭＳ ゴシック" w:hint="eastAsia"/>
          <w:b/>
          <w:bCs/>
          <w:color w:val="000000" w:themeColor="text1"/>
          <w:spacing w:val="10"/>
          <w:sz w:val="20"/>
          <w:szCs w:val="20"/>
        </w:rPr>
        <w:t>(ｱ)　公共施設の省エネルギー・省</w:t>
      </w:r>
      <w:r w:rsidR="0069752C" w:rsidRPr="00A73328">
        <w:rPr>
          <w:rFonts w:ascii="ＭＳ ゴシック" w:eastAsia="ＭＳ ゴシック" w:hAnsi="ＭＳ ゴシック" w:hint="eastAsia"/>
          <w:b/>
          <w:bCs/>
          <w:color w:val="000000" w:themeColor="text1"/>
          <w:spacing w:val="10"/>
          <w:sz w:val="20"/>
          <w:szCs w:val="20"/>
        </w:rPr>
        <w:t>CO</w:t>
      </w:r>
      <w:r w:rsidR="0069752C" w:rsidRPr="00A73328">
        <w:rPr>
          <w:rFonts w:ascii="ＭＳ ゴシック" w:eastAsia="ＭＳ ゴシック" w:hAnsi="ＭＳ ゴシック" w:hint="eastAsia"/>
          <w:b/>
          <w:bCs/>
          <w:color w:val="000000" w:themeColor="text1"/>
          <w:spacing w:val="10"/>
          <w:sz w:val="20"/>
          <w:szCs w:val="20"/>
          <w:vertAlign w:val="subscript"/>
        </w:rPr>
        <w:t>2</w:t>
      </w:r>
      <w:r w:rsidRPr="00A73328">
        <w:rPr>
          <w:rFonts w:ascii="ＭＳ ゴシック" w:eastAsia="ＭＳ ゴシック" w:hAnsi="ＭＳ ゴシック" w:hint="eastAsia"/>
          <w:b/>
          <w:bCs/>
          <w:color w:val="000000" w:themeColor="text1"/>
          <w:spacing w:val="10"/>
          <w:sz w:val="20"/>
          <w:szCs w:val="20"/>
        </w:rPr>
        <w:t>化の推進</w:t>
      </w:r>
    </w:p>
    <w:p w14:paraId="42CA1D75" w14:textId="71A7BEDE" w:rsidR="00EE77BE" w:rsidRPr="00A64C76" w:rsidRDefault="0069752C" w:rsidP="00F65B57">
      <w:pPr>
        <w:ind w:leftChars="500" w:left="1008"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公共</w:t>
      </w:r>
      <w:r w:rsidR="00436BF3" w:rsidRPr="00A64C76">
        <w:rPr>
          <w:rFonts w:asciiTheme="minorEastAsia" w:eastAsiaTheme="minorEastAsia" w:hAnsiTheme="minorEastAsia" w:hint="eastAsia"/>
          <w:spacing w:val="10"/>
          <w:sz w:val="20"/>
          <w:szCs w:val="20"/>
        </w:rPr>
        <w:t>施設の省エネ及び光熱費</w:t>
      </w:r>
      <w:r w:rsidR="00A56863" w:rsidRPr="00A64C76">
        <w:rPr>
          <w:rFonts w:asciiTheme="minorEastAsia" w:eastAsiaTheme="minorEastAsia" w:hAnsiTheme="minorEastAsia" w:hint="eastAsia"/>
          <w:spacing w:val="10"/>
          <w:sz w:val="20"/>
          <w:szCs w:val="20"/>
        </w:rPr>
        <w:t>を</w:t>
      </w:r>
      <w:r w:rsidR="00436BF3" w:rsidRPr="00A64C76">
        <w:rPr>
          <w:rFonts w:asciiTheme="minorEastAsia" w:eastAsiaTheme="minorEastAsia" w:hAnsiTheme="minorEastAsia" w:hint="eastAsia"/>
          <w:spacing w:val="10"/>
          <w:sz w:val="20"/>
          <w:szCs w:val="20"/>
        </w:rPr>
        <w:t>効果的</w:t>
      </w:r>
      <w:r w:rsidR="00A56863" w:rsidRPr="00A64C76">
        <w:rPr>
          <w:rFonts w:asciiTheme="minorEastAsia" w:eastAsiaTheme="minorEastAsia" w:hAnsiTheme="minorEastAsia" w:hint="eastAsia"/>
          <w:spacing w:val="10"/>
          <w:sz w:val="20"/>
          <w:szCs w:val="20"/>
        </w:rPr>
        <w:t>に</w:t>
      </w:r>
      <w:r w:rsidR="00436BF3" w:rsidRPr="00A64C76">
        <w:rPr>
          <w:rFonts w:asciiTheme="minorEastAsia" w:eastAsiaTheme="minorEastAsia" w:hAnsiTheme="minorEastAsia" w:hint="eastAsia"/>
          <w:spacing w:val="10"/>
          <w:sz w:val="20"/>
          <w:szCs w:val="20"/>
        </w:rPr>
        <w:t>削減</w:t>
      </w:r>
      <w:r w:rsidR="00A56863" w:rsidRPr="00A64C76">
        <w:rPr>
          <w:rFonts w:asciiTheme="minorEastAsia" w:eastAsiaTheme="minorEastAsia" w:hAnsiTheme="minorEastAsia" w:hint="eastAsia"/>
          <w:spacing w:val="10"/>
          <w:sz w:val="20"/>
          <w:szCs w:val="20"/>
        </w:rPr>
        <w:t>す</w:t>
      </w:r>
      <w:r w:rsidR="00436BF3" w:rsidRPr="00A64C76">
        <w:rPr>
          <w:rFonts w:asciiTheme="minorEastAsia" w:eastAsiaTheme="minorEastAsia" w:hAnsiTheme="minorEastAsia" w:hint="eastAsia"/>
          <w:spacing w:val="10"/>
          <w:sz w:val="20"/>
          <w:szCs w:val="20"/>
        </w:rPr>
        <w:t>るため、ESCO事業の手法により、市有39施設を対象に照明をLED化する省エネ改修工事を</w:t>
      </w:r>
      <w:r w:rsidR="00EE77BE" w:rsidRPr="00A64C76">
        <w:rPr>
          <w:rFonts w:asciiTheme="minorEastAsia" w:eastAsiaTheme="minorEastAsia" w:hAnsiTheme="minorEastAsia" w:hint="eastAsia"/>
          <w:spacing w:val="10"/>
          <w:sz w:val="20"/>
          <w:szCs w:val="20"/>
        </w:rPr>
        <w:t>平成31年１月から令和元年7月に行い、令和元年８月から翌年7月までの１年間で625トン-CO</w:t>
      </w:r>
      <w:r w:rsidR="00EE77BE" w:rsidRPr="00A64C76">
        <w:rPr>
          <w:rFonts w:asciiTheme="minorEastAsia" w:eastAsiaTheme="minorEastAsia" w:hAnsiTheme="minorEastAsia" w:hint="eastAsia"/>
          <w:spacing w:val="10"/>
          <w:sz w:val="20"/>
          <w:szCs w:val="20"/>
          <w:vertAlign w:val="subscript"/>
        </w:rPr>
        <w:t>2</w:t>
      </w:r>
      <w:r w:rsidR="00EE77BE" w:rsidRPr="00A64C76">
        <w:rPr>
          <w:rFonts w:asciiTheme="minorEastAsia" w:eastAsiaTheme="minorEastAsia" w:hAnsiTheme="minorEastAsia" w:hint="eastAsia"/>
          <w:spacing w:val="10"/>
          <w:sz w:val="20"/>
          <w:szCs w:val="20"/>
        </w:rPr>
        <w:t>の温室効果ガス削減効果と4,200万円の光熱費削減効果を確認した。</w:t>
      </w:r>
    </w:p>
    <w:p w14:paraId="75E3DEFF" w14:textId="0719756F" w:rsidR="004250E6" w:rsidRPr="00A64C76" w:rsidRDefault="00C76DB3" w:rsidP="00F65B57">
      <w:pPr>
        <w:ind w:leftChars="500" w:left="1008"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令和</w:t>
      </w:r>
      <w:r w:rsidR="00A56863" w:rsidRPr="00A64C76">
        <w:rPr>
          <w:rFonts w:asciiTheme="minorEastAsia" w:eastAsiaTheme="minorEastAsia" w:hAnsiTheme="minorEastAsia" w:hint="eastAsia"/>
          <w:spacing w:val="10"/>
          <w:sz w:val="20"/>
          <w:szCs w:val="20"/>
        </w:rPr>
        <w:t>５</w:t>
      </w:r>
      <w:r w:rsidRPr="00A64C76">
        <w:rPr>
          <w:rFonts w:asciiTheme="minorEastAsia" w:eastAsiaTheme="minorEastAsia" w:hAnsiTheme="minorEastAsia" w:hint="eastAsia"/>
          <w:spacing w:val="10"/>
          <w:sz w:val="20"/>
          <w:szCs w:val="20"/>
        </w:rPr>
        <w:t>年度には、新たに</w:t>
      </w:r>
      <w:r w:rsidR="008202A4" w:rsidRPr="00A64C76">
        <w:rPr>
          <w:rFonts w:asciiTheme="minorEastAsia" w:eastAsiaTheme="minorEastAsia" w:hAnsiTheme="minorEastAsia" w:hint="eastAsia"/>
          <w:spacing w:val="10"/>
          <w:sz w:val="20"/>
          <w:szCs w:val="20"/>
        </w:rPr>
        <w:t>市有15施設を対象に照明LED化ESCO事業</w:t>
      </w:r>
      <w:r w:rsidR="00A56863" w:rsidRPr="00A64C76">
        <w:rPr>
          <w:rFonts w:asciiTheme="minorEastAsia" w:eastAsiaTheme="minorEastAsia" w:hAnsiTheme="minorEastAsia" w:hint="eastAsia"/>
          <w:spacing w:val="10"/>
          <w:sz w:val="20"/>
          <w:szCs w:val="20"/>
        </w:rPr>
        <w:t>の改修</w:t>
      </w:r>
      <w:r w:rsidR="004250E6" w:rsidRPr="00A64C76">
        <w:rPr>
          <w:rFonts w:asciiTheme="minorEastAsia" w:eastAsiaTheme="minorEastAsia" w:hAnsiTheme="minorEastAsia" w:hint="eastAsia"/>
          <w:spacing w:val="10"/>
          <w:sz w:val="20"/>
          <w:szCs w:val="20"/>
        </w:rPr>
        <w:t>工事を実施し</w:t>
      </w:r>
      <w:r w:rsidR="00A56863" w:rsidRPr="00A64C76">
        <w:rPr>
          <w:rFonts w:asciiTheme="minorEastAsia" w:eastAsiaTheme="minorEastAsia" w:hAnsiTheme="minorEastAsia" w:hint="eastAsia"/>
          <w:spacing w:val="10"/>
          <w:sz w:val="20"/>
          <w:szCs w:val="20"/>
        </w:rPr>
        <w:t>た</w:t>
      </w:r>
      <w:r w:rsidR="004250E6" w:rsidRPr="00A64C76">
        <w:rPr>
          <w:rFonts w:asciiTheme="minorEastAsia" w:eastAsiaTheme="minorEastAsia" w:hAnsiTheme="minorEastAsia" w:hint="eastAsia"/>
          <w:spacing w:val="10"/>
          <w:sz w:val="20"/>
          <w:szCs w:val="20"/>
        </w:rPr>
        <w:t>。</w:t>
      </w:r>
    </w:p>
    <w:p w14:paraId="21245397" w14:textId="77777777" w:rsidR="00903B9D" w:rsidRPr="00A73328" w:rsidRDefault="00903B9D" w:rsidP="0080107C">
      <w:pPr>
        <w:ind w:leftChars="300" w:left="1028" w:hangingChars="200" w:hanging="423"/>
        <w:rPr>
          <w:rFonts w:asciiTheme="minorEastAsia" w:eastAsiaTheme="minorEastAsia" w:hAnsiTheme="minorEastAsia"/>
          <w:color w:val="000000" w:themeColor="text1"/>
          <w:spacing w:val="10"/>
          <w:sz w:val="20"/>
          <w:szCs w:val="20"/>
        </w:rPr>
      </w:pPr>
    </w:p>
    <w:p w14:paraId="0C8275A5" w14:textId="79AF4CC4" w:rsidR="00436BF3" w:rsidRPr="00A73328" w:rsidRDefault="00436BF3" w:rsidP="00526E2F">
      <w:pPr>
        <w:ind w:leftChars="400" w:left="1018" w:hangingChars="100" w:hanging="212"/>
        <w:rPr>
          <w:rFonts w:ascii="ＭＳ ゴシック" w:eastAsia="ＭＳ ゴシック" w:hAnsi="ＭＳ ゴシック"/>
          <w:b/>
          <w:bCs/>
          <w:color w:val="000000" w:themeColor="text1"/>
          <w:spacing w:val="10"/>
          <w:sz w:val="20"/>
          <w:szCs w:val="20"/>
        </w:rPr>
      </w:pPr>
      <w:r w:rsidRPr="00A73328">
        <w:rPr>
          <w:rFonts w:ascii="ＭＳ ゴシック" w:eastAsia="ＭＳ ゴシック" w:hAnsi="ＭＳ ゴシック" w:hint="eastAsia"/>
          <w:b/>
          <w:bCs/>
          <w:color w:val="000000" w:themeColor="text1"/>
          <w:spacing w:val="10"/>
          <w:sz w:val="20"/>
          <w:szCs w:val="20"/>
        </w:rPr>
        <w:t>(ｲ)　再生可能エネルギーの導入拡大の推進</w:t>
      </w:r>
    </w:p>
    <w:p w14:paraId="25F3FAC5" w14:textId="471BA154" w:rsidR="00637B64" w:rsidRPr="00A64C76" w:rsidRDefault="0065094A" w:rsidP="00F65B57">
      <w:pPr>
        <w:ind w:leftChars="500" w:left="1008"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エネルギー使用量の削減（省エネ）に加え、使用するエネルギーの脱炭素化を進めるため、</w:t>
      </w:r>
      <w:r w:rsidR="00E85132" w:rsidRPr="00A64C76">
        <w:rPr>
          <w:rFonts w:asciiTheme="minorEastAsia" w:eastAsiaTheme="minorEastAsia" w:hAnsiTheme="minorEastAsia" w:hint="eastAsia"/>
          <w:spacing w:val="10"/>
          <w:sz w:val="20"/>
          <w:szCs w:val="20"/>
        </w:rPr>
        <w:t>大阪広域環境施設組合西淀工場で発電した電力について、自己託送制度を活用して市有110施設へ自己託送電力及び再エネ100％電力を供給する取組を実施し、本市が使用する電力の脱炭素化を</w:t>
      </w:r>
      <w:r w:rsidR="00D110D2" w:rsidRPr="00A64C76">
        <w:rPr>
          <w:rFonts w:asciiTheme="minorEastAsia" w:eastAsiaTheme="minorEastAsia" w:hAnsiTheme="minorEastAsia" w:hint="eastAsia"/>
          <w:spacing w:val="10"/>
          <w:sz w:val="20"/>
          <w:szCs w:val="20"/>
        </w:rPr>
        <w:t>図っている</w:t>
      </w:r>
      <w:r w:rsidR="00E85132" w:rsidRPr="00A64C76">
        <w:rPr>
          <w:rFonts w:asciiTheme="minorEastAsia" w:eastAsiaTheme="minorEastAsia" w:hAnsiTheme="minorEastAsia" w:hint="eastAsia"/>
          <w:spacing w:val="10"/>
          <w:sz w:val="20"/>
          <w:szCs w:val="20"/>
        </w:rPr>
        <w:t>。</w:t>
      </w:r>
      <w:r w:rsidRPr="00A64C76">
        <w:rPr>
          <w:rFonts w:asciiTheme="minorEastAsia" w:eastAsiaTheme="minorEastAsia" w:hAnsiTheme="minorEastAsia" w:hint="eastAsia"/>
          <w:spacing w:val="10"/>
          <w:sz w:val="20"/>
          <w:szCs w:val="20"/>
        </w:rPr>
        <w:t>今後も引き続き再エネ電力等の導入施設の拡大を検討・実施していく。</w:t>
      </w:r>
    </w:p>
    <w:p w14:paraId="1807D72E" w14:textId="77777777" w:rsidR="0065094A" w:rsidRPr="00A73328" w:rsidRDefault="0065094A" w:rsidP="00DF43E5">
      <w:pPr>
        <w:rPr>
          <w:rFonts w:asciiTheme="minorEastAsia" w:eastAsiaTheme="minorEastAsia" w:hAnsiTheme="minorEastAsia"/>
          <w:color w:val="000000" w:themeColor="text1"/>
          <w:spacing w:val="10"/>
          <w:sz w:val="20"/>
          <w:szCs w:val="20"/>
        </w:rPr>
      </w:pPr>
    </w:p>
    <w:p w14:paraId="261603E1" w14:textId="5520FE8D" w:rsidR="00436BF3" w:rsidRPr="00A73328" w:rsidRDefault="00436BF3" w:rsidP="00526E2F">
      <w:pPr>
        <w:ind w:leftChars="400" w:left="1018" w:hangingChars="100" w:hanging="212"/>
        <w:rPr>
          <w:rFonts w:ascii="ＭＳ ゴシック" w:eastAsia="ＭＳ ゴシック" w:hAnsi="ＭＳ ゴシック"/>
          <w:b/>
          <w:bCs/>
          <w:color w:val="000000" w:themeColor="text1"/>
          <w:spacing w:val="10"/>
          <w:sz w:val="20"/>
          <w:szCs w:val="20"/>
        </w:rPr>
      </w:pPr>
      <w:r w:rsidRPr="00A73328">
        <w:rPr>
          <w:rFonts w:ascii="ＭＳ ゴシック" w:eastAsia="ＭＳ ゴシック" w:hAnsi="ＭＳ ゴシック" w:hint="eastAsia"/>
          <w:b/>
          <w:bCs/>
          <w:color w:val="000000" w:themeColor="text1"/>
          <w:spacing w:val="10"/>
          <w:sz w:val="20"/>
          <w:szCs w:val="20"/>
        </w:rPr>
        <w:t xml:space="preserve">(ｳ)　</w:t>
      </w:r>
      <w:r w:rsidR="00C76DB3" w:rsidRPr="00A73328">
        <w:rPr>
          <w:rFonts w:ascii="ＭＳ ゴシック" w:eastAsia="ＭＳ ゴシック" w:hAnsi="ＭＳ ゴシック" w:hint="eastAsia"/>
          <w:b/>
          <w:bCs/>
          <w:color w:val="000000" w:themeColor="text1"/>
          <w:spacing w:val="10"/>
          <w:sz w:val="20"/>
          <w:szCs w:val="20"/>
        </w:rPr>
        <w:t xml:space="preserve"> 移動の脱炭素化</w:t>
      </w:r>
      <w:r w:rsidRPr="00A73328">
        <w:rPr>
          <w:rFonts w:ascii="ＭＳ ゴシック" w:eastAsia="ＭＳ ゴシック" w:hAnsi="ＭＳ ゴシック" w:hint="eastAsia"/>
          <w:b/>
          <w:bCs/>
          <w:color w:val="000000" w:themeColor="text1"/>
          <w:spacing w:val="10"/>
          <w:sz w:val="20"/>
          <w:szCs w:val="20"/>
        </w:rPr>
        <w:t>の推進</w:t>
      </w:r>
    </w:p>
    <w:p w14:paraId="2D73A3A2" w14:textId="73CAC668" w:rsidR="004F6E7B" w:rsidRPr="00A73328" w:rsidRDefault="00436BF3" w:rsidP="00F65B57">
      <w:pPr>
        <w:ind w:leftChars="500" w:left="1008" w:firstLineChars="100" w:firstLine="212"/>
        <w:rPr>
          <w:rFonts w:asciiTheme="minorEastAsia" w:eastAsiaTheme="minorEastAsia" w:hAnsiTheme="minorEastAsia"/>
          <w:color w:val="000000" w:themeColor="text1"/>
          <w:spacing w:val="10"/>
          <w:sz w:val="20"/>
          <w:szCs w:val="20"/>
        </w:rPr>
      </w:pPr>
      <w:r w:rsidRPr="00A73328">
        <w:rPr>
          <w:rFonts w:asciiTheme="minorEastAsia" w:eastAsiaTheme="minorEastAsia" w:hAnsiTheme="minorEastAsia" w:hint="eastAsia"/>
          <w:color w:val="000000" w:themeColor="text1"/>
          <w:spacing w:val="10"/>
          <w:sz w:val="20"/>
          <w:szCs w:val="20"/>
        </w:rPr>
        <w:t>「大阪市次世代自動車普及促進に関する取組方針」に基づき、当局が公用車導入所属との事前協議を行うことで、次世代自動車の導入、乗用車への</w:t>
      </w:r>
      <w:r w:rsidR="00E9259E" w:rsidRPr="00A73328">
        <w:rPr>
          <w:rFonts w:asciiTheme="minorEastAsia" w:eastAsiaTheme="minorEastAsia" w:hAnsiTheme="minorEastAsia" w:hint="eastAsia"/>
          <w:color w:val="000000" w:themeColor="text1"/>
          <w:spacing w:val="10"/>
          <w:sz w:val="20"/>
          <w:szCs w:val="20"/>
        </w:rPr>
        <w:t>EV</w:t>
      </w:r>
      <w:r w:rsidR="00EE77BE" w:rsidRPr="00A73328">
        <w:rPr>
          <w:rFonts w:asciiTheme="minorEastAsia" w:eastAsiaTheme="minorEastAsia" w:hAnsiTheme="minorEastAsia" w:hint="eastAsia"/>
          <w:color w:val="000000" w:themeColor="text1"/>
          <w:spacing w:val="10"/>
          <w:sz w:val="20"/>
          <w:szCs w:val="20"/>
        </w:rPr>
        <w:t>・</w:t>
      </w:r>
      <w:r w:rsidR="00E9259E" w:rsidRPr="00A73328">
        <w:rPr>
          <w:rFonts w:asciiTheme="minorEastAsia" w:eastAsiaTheme="minorEastAsia" w:hAnsiTheme="minorEastAsia" w:hint="eastAsia"/>
          <w:color w:val="000000" w:themeColor="text1"/>
          <w:spacing w:val="10"/>
          <w:sz w:val="20"/>
          <w:szCs w:val="20"/>
        </w:rPr>
        <w:t>PHV</w:t>
      </w:r>
      <w:r w:rsidR="00EE77BE" w:rsidRPr="00A73328">
        <w:rPr>
          <w:rFonts w:asciiTheme="minorEastAsia" w:eastAsiaTheme="minorEastAsia" w:hAnsiTheme="minorEastAsia" w:hint="eastAsia"/>
          <w:color w:val="000000" w:themeColor="text1"/>
          <w:spacing w:val="10"/>
          <w:sz w:val="20"/>
          <w:szCs w:val="20"/>
        </w:rPr>
        <w:t>、</w:t>
      </w:r>
      <w:r w:rsidR="00E9259E" w:rsidRPr="00A73328">
        <w:rPr>
          <w:rFonts w:asciiTheme="minorEastAsia" w:eastAsiaTheme="minorEastAsia" w:hAnsiTheme="minorEastAsia" w:hint="eastAsia"/>
          <w:color w:val="000000" w:themeColor="text1"/>
          <w:spacing w:val="10"/>
          <w:sz w:val="20"/>
          <w:szCs w:val="20"/>
        </w:rPr>
        <w:t>FCV</w:t>
      </w:r>
      <w:r w:rsidRPr="00A73328">
        <w:rPr>
          <w:rFonts w:asciiTheme="minorEastAsia" w:eastAsiaTheme="minorEastAsia" w:hAnsiTheme="minorEastAsia" w:hint="eastAsia"/>
          <w:color w:val="000000" w:themeColor="text1"/>
          <w:spacing w:val="10"/>
          <w:sz w:val="20"/>
          <w:szCs w:val="20"/>
        </w:rPr>
        <w:t>等の導入を推進している。</w:t>
      </w:r>
      <w:r w:rsidR="004F6E7B" w:rsidRPr="00A73328">
        <w:rPr>
          <w:rFonts w:asciiTheme="minorEastAsia" w:eastAsiaTheme="minorEastAsia" w:hAnsiTheme="minorEastAsia" w:hint="eastAsia"/>
          <w:color w:val="000000" w:themeColor="text1"/>
          <w:spacing w:val="10"/>
          <w:sz w:val="20"/>
          <w:szCs w:val="20"/>
        </w:rPr>
        <w:t>また、船舶から排出されるC</w:t>
      </w:r>
      <w:r w:rsidR="004F6E7B" w:rsidRPr="00A73328">
        <w:rPr>
          <w:rFonts w:asciiTheme="minorEastAsia" w:eastAsiaTheme="minorEastAsia" w:hAnsiTheme="minorEastAsia"/>
          <w:color w:val="000000" w:themeColor="text1"/>
          <w:spacing w:val="10"/>
          <w:sz w:val="20"/>
          <w:szCs w:val="20"/>
        </w:rPr>
        <w:t>O</w:t>
      </w:r>
      <w:r w:rsidR="004F6E7B" w:rsidRPr="00A73328">
        <w:rPr>
          <w:rFonts w:asciiTheme="minorEastAsia" w:eastAsiaTheme="minorEastAsia" w:hAnsiTheme="minorEastAsia"/>
          <w:color w:val="000000" w:themeColor="text1"/>
          <w:spacing w:val="10"/>
          <w:sz w:val="20"/>
          <w:szCs w:val="20"/>
          <w:vertAlign w:val="subscript"/>
        </w:rPr>
        <w:t>2</w:t>
      </w:r>
      <w:r w:rsidR="004F6E7B" w:rsidRPr="00A73328">
        <w:rPr>
          <w:rFonts w:asciiTheme="minorEastAsia" w:eastAsiaTheme="minorEastAsia" w:hAnsiTheme="minorEastAsia" w:hint="eastAsia"/>
          <w:color w:val="000000" w:themeColor="text1"/>
          <w:spacing w:val="10"/>
          <w:sz w:val="20"/>
          <w:szCs w:val="20"/>
        </w:rPr>
        <w:t>削減の取組を推進している。</w:t>
      </w:r>
    </w:p>
    <w:p w14:paraId="44252036" w14:textId="77777777" w:rsidR="00436BF3" w:rsidRPr="00A73328" w:rsidRDefault="00436BF3" w:rsidP="00436BF3">
      <w:pPr>
        <w:ind w:leftChars="300" w:left="1028" w:hangingChars="200" w:hanging="423"/>
        <w:rPr>
          <w:rFonts w:asciiTheme="minorEastAsia" w:eastAsiaTheme="minorEastAsia" w:hAnsiTheme="minorEastAsia"/>
          <w:color w:val="000000" w:themeColor="text1"/>
          <w:spacing w:val="10"/>
          <w:sz w:val="20"/>
          <w:szCs w:val="20"/>
        </w:rPr>
      </w:pPr>
    </w:p>
    <w:p w14:paraId="5F519713" w14:textId="77777777" w:rsidR="00436BF3" w:rsidRPr="00A73328" w:rsidRDefault="00436BF3" w:rsidP="00526E2F">
      <w:pPr>
        <w:ind w:leftChars="400" w:left="806"/>
        <w:rPr>
          <w:rFonts w:ascii="ＭＳ ゴシック" w:eastAsia="ＭＳ ゴシック" w:hAnsi="ＭＳ ゴシック"/>
          <w:b/>
          <w:bCs/>
          <w:color w:val="000000" w:themeColor="text1"/>
          <w:spacing w:val="10"/>
          <w:sz w:val="20"/>
          <w:szCs w:val="20"/>
        </w:rPr>
      </w:pPr>
      <w:r w:rsidRPr="00A73328">
        <w:rPr>
          <w:rFonts w:ascii="ＭＳ ゴシック" w:eastAsia="ＭＳ ゴシック" w:hAnsi="ＭＳ ゴシック" w:hint="eastAsia"/>
          <w:b/>
          <w:bCs/>
          <w:color w:val="000000" w:themeColor="text1"/>
          <w:spacing w:val="10"/>
          <w:sz w:val="20"/>
          <w:szCs w:val="20"/>
        </w:rPr>
        <w:t>(ｴ)　ごみの減量・リサイクルの推進</w:t>
      </w:r>
    </w:p>
    <w:p w14:paraId="581D9D7A" w14:textId="2533E7ED" w:rsidR="00436BF3" w:rsidRPr="00A73328" w:rsidRDefault="00436BF3" w:rsidP="00F65B57">
      <w:pPr>
        <w:ind w:leftChars="500" w:left="1008" w:firstLineChars="100" w:firstLine="212"/>
        <w:rPr>
          <w:rFonts w:asciiTheme="minorEastAsia" w:eastAsiaTheme="minorEastAsia" w:hAnsiTheme="minorEastAsia"/>
          <w:color w:val="000000" w:themeColor="text1"/>
          <w:spacing w:val="10"/>
          <w:sz w:val="20"/>
          <w:szCs w:val="20"/>
        </w:rPr>
      </w:pPr>
      <w:r w:rsidRPr="00A73328">
        <w:rPr>
          <w:rFonts w:asciiTheme="minorEastAsia" w:eastAsiaTheme="minorEastAsia" w:hAnsiTheme="minorEastAsia" w:hint="eastAsia"/>
          <w:color w:val="000000" w:themeColor="text1"/>
          <w:spacing w:val="10"/>
          <w:sz w:val="20"/>
          <w:szCs w:val="20"/>
        </w:rPr>
        <w:t>一般廃棄物焼却処理事業から排出される温室効果ガスは、ごみに含まれるプラスチックに由来することから、プラスチックごみの削減に積極的に取り組んでいる。</w:t>
      </w:r>
    </w:p>
    <w:p w14:paraId="0CE758BE" w14:textId="77777777" w:rsidR="009F5AF3" w:rsidRPr="009F5AF3" w:rsidRDefault="009F5AF3" w:rsidP="00C473E2">
      <w:pPr>
        <w:rPr>
          <w:rFonts w:asciiTheme="minorEastAsia" w:eastAsiaTheme="minorEastAsia" w:hAnsiTheme="minorEastAsia"/>
          <w:color w:val="000000" w:themeColor="text1"/>
          <w:spacing w:val="10"/>
          <w:sz w:val="20"/>
          <w:szCs w:val="20"/>
        </w:rPr>
      </w:pPr>
    </w:p>
    <w:p w14:paraId="4332FA18" w14:textId="77777777" w:rsidR="00436BF3" w:rsidRPr="00A73328" w:rsidRDefault="00436BF3" w:rsidP="00436BF3">
      <w:pPr>
        <w:ind w:leftChars="400" w:left="806"/>
        <w:rPr>
          <w:rFonts w:ascii="ＭＳ ゴシック" w:eastAsia="ＭＳ ゴシック" w:hAnsi="ＭＳ ゴシック"/>
          <w:b/>
          <w:bCs/>
          <w:color w:val="000000" w:themeColor="text1"/>
          <w:spacing w:val="10"/>
          <w:sz w:val="20"/>
          <w:szCs w:val="20"/>
        </w:rPr>
      </w:pPr>
      <w:r w:rsidRPr="00A73328">
        <w:rPr>
          <w:rFonts w:ascii="ＭＳ ゴシック" w:eastAsia="ＭＳ ゴシック" w:hAnsi="ＭＳ ゴシック" w:hint="eastAsia"/>
          <w:b/>
          <w:bCs/>
          <w:color w:val="000000" w:themeColor="text1"/>
          <w:spacing w:val="10"/>
          <w:sz w:val="20"/>
          <w:szCs w:val="20"/>
        </w:rPr>
        <w:t>(ｵ)　職員による環境マネジメントの徹底</w:t>
      </w:r>
    </w:p>
    <w:p w14:paraId="15B13AE6" w14:textId="46FB19E9" w:rsidR="00436BF3" w:rsidRPr="00A73328" w:rsidRDefault="00436BF3" w:rsidP="009B2B19">
      <w:pPr>
        <w:tabs>
          <w:tab w:val="left" w:pos="1276"/>
        </w:tabs>
        <w:ind w:leftChars="500" w:left="1008" w:firstLineChars="100" w:firstLine="212"/>
        <w:rPr>
          <w:rFonts w:ascii="ＭＳ 明朝" w:hAnsi="ＭＳ 明朝"/>
          <w:color w:val="000000" w:themeColor="text1"/>
          <w:spacing w:val="10"/>
          <w:sz w:val="20"/>
          <w:szCs w:val="20"/>
        </w:rPr>
      </w:pPr>
      <w:r w:rsidRPr="00A73328">
        <w:rPr>
          <w:rFonts w:asciiTheme="minorEastAsia" w:eastAsiaTheme="minorEastAsia" w:hAnsiTheme="minorEastAsia" w:hint="eastAsia"/>
          <w:color w:val="000000" w:themeColor="text1"/>
          <w:spacing w:val="10"/>
          <w:sz w:val="20"/>
          <w:szCs w:val="20"/>
        </w:rPr>
        <w:t>温室効果ガスの排出削減の取組を着実に進捗させるため、「大阪市庁内環境管理計画」の運用徹底を図り、庁内での一層の環境負荷の低減に取り組んでいる。</w:t>
      </w:r>
    </w:p>
    <w:p w14:paraId="4B2D3B4F" w14:textId="77777777" w:rsidR="00436BF3" w:rsidRDefault="00436BF3" w:rsidP="00436BF3">
      <w:pPr>
        <w:ind w:leftChars="500" w:left="1008" w:firstLineChars="100" w:firstLine="212"/>
        <w:rPr>
          <w:rFonts w:ascii="ＭＳ 明朝" w:hAnsi="ＭＳ 明朝"/>
          <w:color w:val="000000" w:themeColor="text1"/>
          <w:spacing w:val="10"/>
          <w:sz w:val="20"/>
          <w:szCs w:val="20"/>
        </w:rPr>
      </w:pPr>
    </w:p>
    <w:p w14:paraId="407845A6" w14:textId="77777777" w:rsidR="00027AC1" w:rsidRPr="00A73328" w:rsidRDefault="00027AC1" w:rsidP="00436BF3">
      <w:pPr>
        <w:ind w:leftChars="500" w:left="1008" w:firstLineChars="100" w:firstLine="212"/>
        <w:rPr>
          <w:rFonts w:ascii="ＭＳ 明朝" w:hAnsi="ＭＳ 明朝"/>
          <w:color w:val="000000" w:themeColor="text1"/>
          <w:spacing w:val="10"/>
          <w:sz w:val="20"/>
          <w:szCs w:val="20"/>
        </w:rPr>
      </w:pPr>
    </w:p>
    <w:p w14:paraId="0B0CDCAC" w14:textId="77777777" w:rsidR="00436BF3" w:rsidRPr="00A64C76" w:rsidRDefault="00436BF3" w:rsidP="00FC62B4">
      <w:pPr>
        <w:ind w:leftChars="100" w:left="202"/>
        <w:rPr>
          <w:rFonts w:asciiTheme="minorEastAsia" w:eastAsiaTheme="minorEastAsia" w:hAnsiTheme="minorEastAsia"/>
          <w:spacing w:val="10"/>
          <w:sz w:val="20"/>
          <w:szCs w:val="20"/>
          <w:lang w:eastAsia="zh-TW"/>
        </w:rPr>
      </w:pPr>
      <w:r w:rsidRPr="00A64C76">
        <w:rPr>
          <w:rFonts w:ascii="ＭＳ ゴシック" w:eastAsia="ＭＳ ゴシック" w:hAnsi="ＭＳ ゴシック" w:hint="eastAsia"/>
          <w:b/>
          <w:bCs/>
          <w:spacing w:val="10"/>
          <w:sz w:val="20"/>
          <w:szCs w:val="20"/>
          <w:lang w:eastAsia="zh-TW"/>
        </w:rPr>
        <w:t>（２）大阪市庁内環境管理計画</w:t>
      </w:r>
    </w:p>
    <w:p w14:paraId="077A7819" w14:textId="75BC73E2" w:rsidR="00436BF3" w:rsidRPr="00A64C76" w:rsidRDefault="00436BF3" w:rsidP="00F65B57">
      <w:pPr>
        <w:ind w:leftChars="300" w:left="605"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spacing w:val="10"/>
          <w:sz w:val="20"/>
          <w:szCs w:val="20"/>
        </w:rPr>
        <w:t>温室効果ガスの排出削減を</w:t>
      </w:r>
      <w:r w:rsidRPr="00A64C76">
        <w:rPr>
          <w:rFonts w:asciiTheme="minorEastAsia" w:eastAsiaTheme="minorEastAsia" w:hAnsiTheme="minorEastAsia" w:hint="eastAsia"/>
          <w:spacing w:val="10"/>
          <w:sz w:val="20"/>
          <w:szCs w:val="20"/>
        </w:rPr>
        <w:t>はじめ</w:t>
      </w:r>
      <w:r w:rsidRPr="00A64C76">
        <w:rPr>
          <w:rFonts w:asciiTheme="minorEastAsia" w:eastAsiaTheme="minorEastAsia" w:hAnsiTheme="minorEastAsia"/>
          <w:spacing w:val="10"/>
          <w:sz w:val="20"/>
          <w:szCs w:val="20"/>
        </w:rPr>
        <w:t>、環境配慮について職員が意識</w:t>
      </w:r>
      <w:r w:rsidR="00A56863" w:rsidRPr="00A64C76">
        <w:rPr>
          <w:rFonts w:asciiTheme="minorEastAsia" w:eastAsiaTheme="minorEastAsia" w:hAnsiTheme="minorEastAsia" w:hint="eastAsia"/>
          <w:spacing w:val="10"/>
          <w:sz w:val="20"/>
          <w:szCs w:val="20"/>
        </w:rPr>
        <w:t>して</w:t>
      </w:r>
      <w:r w:rsidRPr="00A64C76">
        <w:rPr>
          <w:rFonts w:asciiTheme="minorEastAsia" w:eastAsiaTheme="minorEastAsia" w:hAnsiTheme="minorEastAsia"/>
          <w:spacing w:val="10"/>
          <w:sz w:val="20"/>
          <w:szCs w:val="20"/>
        </w:rPr>
        <w:t>取組を継続できるよう、</w:t>
      </w:r>
      <w:r w:rsidRPr="00A64C76">
        <w:rPr>
          <w:rFonts w:asciiTheme="minorEastAsia" w:eastAsiaTheme="minorEastAsia" w:hAnsiTheme="minorEastAsia" w:hint="eastAsia"/>
          <w:spacing w:val="10"/>
          <w:sz w:val="20"/>
          <w:szCs w:val="20"/>
        </w:rPr>
        <w:t>本</w:t>
      </w:r>
      <w:r w:rsidRPr="00A64C76">
        <w:rPr>
          <w:rFonts w:asciiTheme="minorEastAsia" w:eastAsiaTheme="minorEastAsia" w:hAnsiTheme="minorEastAsia"/>
          <w:spacing w:val="10"/>
          <w:sz w:val="20"/>
          <w:szCs w:val="20"/>
        </w:rPr>
        <w:t>市独自の環境マネジメントシステム</w:t>
      </w:r>
      <w:r w:rsidRPr="00A64C76">
        <w:rPr>
          <w:rFonts w:asciiTheme="minorEastAsia" w:eastAsiaTheme="minorEastAsia" w:hAnsiTheme="minorEastAsia" w:hint="eastAsia"/>
          <w:spacing w:val="10"/>
          <w:sz w:val="20"/>
          <w:szCs w:val="20"/>
        </w:rPr>
        <w:t>である</w:t>
      </w:r>
      <w:r w:rsidRPr="00A64C76">
        <w:rPr>
          <w:rFonts w:asciiTheme="minorEastAsia" w:eastAsiaTheme="minorEastAsia" w:hAnsiTheme="minorEastAsia"/>
          <w:spacing w:val="10"/>
          <w:sz w:val="20"/>
          <w:szCs w:val="20"/>
        </w:rPr>
        <w:t>「大阪市庁内環境管理計画」を策定し、</w:t>
      </w:r>
      <w:r w:rsidR="00886ACA" w:rsidRPr="00A64C76">
        <w:rPr>
          <w:rFonts w:asciiTheme="minorEastAsia" w:eastAsiaTheme="minorEastAsia" w:hAnsiTheme="minorEastAsia" w:hint="eastAsia"/>
          <w:spacing w:val="10"/>
          <w:sz w:val="20"/>
          <w:szCs w:val="20"/>
        </w:rPr>
        <w:t>取組目標を定めて</w:t>
      </w:r>
      <w:r w:rsidRPr="00A64C76">
        <w:rPr>
          <w:rFonts w:asciiTheme="minorEastAsia" w:eastAsiaTheme="minorEastAsia" w:hAnsiTheme="minorEastAsia"/>
          <w:spacing w:val="10"/>
          <w:sz w:val="20"/>
          <w:szCs w:val="20"/>
        </w:rPr>
        <w:t>昼休み時の不要な照明の消灯や、再生可能な紙ごみの分別・リサイクルなどに取り組んでいる。</w:t>
      </w:r>
    </w:p>
    <w:p w14:paraId="4B1F3A7A" w14:textId="6F4098D2" w:rsidR="00436BF3" w:rsidRPr="00A64C76" w:rsidRDefault="00436BF3" w:rsidP="00F65B57">
      <w:pPr>
        <w:ind w:leftChars="300" w:left="605"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hint="eastAsia"/>
          <w:spacing w:val="10"/>
          <w:sz w:val="20"/>
          <w:szCs w:val="20"/>
        </w:rPr>
        <w:t>同計画の運用徹底を図るため、全所属を対象に、年３回の職員研修による意識啓発のほか、適切な運用を確認するための職場内点検、内部監査及び外部評価等を実施している。</w:t>
      </w:r>
    </w:p>
    <w:p w14:paraId="39FFCA67" w14:textId="77777777" w:rsidR="00027AC1" w:rsidRPr="00A64C76" w:rsidRDefault="00027AC1" w:rsidP="00436BF3">
      <w:pPr>
        <w:rPr>
          <w:rFonts w:asciiTheme="minorEastAsia" w:eastAsiaTheme="minorEastAsia" w:hAnsiTheme="minorEastAsia"/>
          <w:spacing w:val="10"/>
          <w:sz w:val="20"/>
          <w:szCs w:val="20"/>
        </w:rPr>
      </w:pPr>
    </w:p>
    <w:p w14:paraId="08132C38" w14:textId="1C0AC4E8" w:rsidR="00436BF3" w:rsidRPr="00A64C76" w:rsidRDefault="00436BF3" w:rsidP="00FC62B4">
      <w:pPr>
        <w:ind w:leftChars="100" w:left="202"/>
        <w:rPr>
          <w:rFonts w:ascii="ＭＳ ゴシック" w:eastAsia="ＭＳ ゴシック" w:hAnsi="ＭＳ ゴシック"/>
          <w:b/>
          <w:bCs/>
          <w:spacing w:val="10"/>
          <w:sz w:val="20"/>
          <w:szCs w:val="20"/>
        </w:rPr>
      </w:pPr>
      <w:r w:rsidRPr="00A64C76">
        <w:rPr>
          <w:rFonts w:ascii="ＭＳ ゴシック" w:eastAsia="ＭＳ ゴシック" w:hAnsi="ＭＳ ゴシック" w:hint="eastAsia"/>
          <w:b/>
          <w:bCs/>
          <w:spacing w:val="10"/>
          <w:sz w:val="20"/>
          <w:szCs w:val="20"/>
        </w:rPr>
        <w:t>（３）</w:t>
      </w:r>
      <w:r w:rsidR="004F6E7B" w:rsidRPr="00A64C76">
        <w:rPr>
          <w:rFonts w:ascii="ＭＳ ゴシック" w:eastAsia="ＭＳ ゴシック" w:hAnsi="ＭＳ ゴシック" w:hint="eastAsia"/>
          <w:b/>
          <w:bCs/>
          <w:spacing w:val="10"/>
          <w:sz w:val="20"/>
          <w:szCs w:val="20"/>
        </w:rPr>
        <w:t>環境に配慮した電力の調達</w:t>
      </w:r>
    </w:p>
    <w:p w14:paraId="56766566" w14:textId="215BEF0F" w:rsidR="000009BF" w:rsidRPr="00A64C76" w:rsidRDefault="000009BF" w:rsidP="00F65B57">
      <w:pPr>
        <w:ind w:leftChars="300" w:left="605" w:firstLineChars="100" w:firstLine="192"/>
        <w:rPr>
          <w:rFonts w:asciiTheme="minorEastAsia" w:eastAsiaTheme="minorEastAsia" w:hAnsiTheme="minorEastAsia"/>
          <w:sz w:val="20"/>
          <w:szCs w:val="20"/>
        </w:rPr>
      </w:pPr>
      <w:r w:rsidRPr="00A64C76">
        <w:rPr>
          <w:rFonts w:asciiTheme="minorEastAsia" w:eastAsiaTheme="minorEastAsia" w:hAnsiTheme="minorEastAsia"/>
          <w:sz w:val="20"/>
          <w:szCs w:val="20"/>
        </w:rPr>
        <w:t>電力調達の入札を行う場合に</w:t>
      </w:r>
      <w:r w:rsidR="000E2452" w:rsidRPr="00A64C76">
        <w:rPr>
          <w:rFonts w:asciiTheme="minorEastAsia" w:eastAsiaTheme="minorEastAsia" w:hAnsiTheme="minorEastAsia" w:hint="eastAsia"/>
          <w:sz w:val="20"/>
          <w:szCs w:val="20"/>
        </w:rPr>
        <w:t>、</w:t>
      </w:r>
      <w:r w:rsidRPr="00A64C76">
        <w:rPr>
          <w:rFonts w:asciiTheme="minorEastAsia" w:eastAsiaTheme="minorEastAsia" w:hAnsiTheme="minorEastAsia" w:hint="eastAsia"/>
          <w:sz w:val="20"/>
          <w:szCs w:val="20"/>
        </w:rPr>
        <w:t>価格だけではなく、</w:t>
      </w:r>
      <w:r w:rsidRPr="00A64C76">
        <w:rPr>
          <w:rFonts w:asciiTheme="minorEastAsia" w:eastAsiaTheme="minorEastAsia" w:hAnsiTheme="minorEastAsia"/>
          <w:sz w:val="20"/>
          <w:szCs w:val="20"/>
        </w:rPr>
        <w:t>電気事業者の</w:t>
      </w:r>
      <w:r w:rsidRPr="00A64C76">
        <w:rPr>
          <w:rFonts w:asciiTheme="minorEastAsia" w:eastAsiaTheme="minorEastAsia" w:hAnsiTheme="minorEastAsia" w:hint="eastAsia"/>
          <w:sz w:val="20"/>
          <w:szCs w:val="20"/>
        </w:rPr>
        <w:t>CO</w:t>
      </w:r>
      <w:r w:rsidRPr="00A64C76">
        <w:rPr>
          <w:rFonts w:asciiTheme="minorEastAsia" w:eastAsiaTheme="minorEastAsia" w:hAnsiTheme="minorEastAsia"/>
          <w:sz w:val="20"/>
          <w:szCs w:val="20"/>
          <w:vertAlign w:val="subscript"/>
        </w:rPr>
        <w:t>2</w:t>
      </w:r>
      <w:r w:rsidRPr="00A64C76">
        <w:rPr>
          <w:rFonts w:asciiTheme="minorEastAsia" w:eastAsiaTheme="minorEastAsia" w:hAnsiTheme="minorEastAsia"/>
          <w:sz w:val="20"/>
          <w:szCs w:val="20"/>
        </w:rPr>
        <w:t>排出量に係る排出係数や環境負荷の低減に関する取組状況等を考慮する環境配慮制度を導入</w:t>
      </w:r>
      <w:r w:rsidR="000E2452" w:rsidRPr="00A64C76">
        <w:rPr>
          <w:rFonts w:asciiTheme="minorEastAsia" w:eastAsiaTheme="minorEastAsia" w:hAnsiTheme="minorEastAsia" w:hint="eastAsia"/>
          <w:sz w:val="20"/>
          <w:szCs w:val="20"/>
        </w:rPr>
        <w:t>し</w:t>
      </w:r>
      <w:r w:rsidRPr="00A64C76">
        <w:rPr>
          <w:rFonts w:asciiTheme="minorEastAsia" w:eastAsiaTheme="minorEastAsia" w:hAnsiTheme="minorEastAsia"/>
          <w:sz w:val="20"/>
          <w:szCs w:val="20"/>
        </w:rPr>
        <w:t>、電気</w:t>
      </w:r>
      <w:r w:rsidRPr="00A64C76">
        <w:rPr>
          <w:rFonts w:asciiTheme="minorEastAsia" w:eastAsiaTheme="minorEastAsia" w:hAnsiTheme="minorEastAsia" w:hint="eastAsia"/>
          <w:sz w:val="20"/>
          <w:szCs w:val="20"/>
        </w:rPr>
        <w:t>の</w:t>
      </w:r>
      <w:r w:rsidRPr="00A64C76">
        <w:rPr>
          <w:rFonts w:asciiTheme="minorEastAsia" w:eastAsiaTheme="minorEastAsia" w:hAnsiTheme="minorEastAsia"/>
          <w:sz w:val="20"/>
          <w:szCs w:val="20"/>
        </w:rPr>
        <w:t>使用に伴う</w:t>
      </w:r>
      <w:r w:rsidRPr="00A64C76">
        <w:rPr>
          <w:rFonts w:asciiTheme="minorEastAsia" w:eastAsiaTheme="minorEastAsia" w:hAnsiTheme="minorEastAsia" w:hint="eastAsia"/>
          <w:sz w:val="20"/>
          <w:szCs w:val="20"/>
        </w:rPr>
        <w:t>CO</w:t>
      </w:r>
      <w:r w:rsidRPr="00A64C76">
        <w:rPr>
          <w:rFonts w:asciiTheme="minorEastAsia" w:eastAsiaTheme="minorEastAsia" w:hAnsiTheme="minorEastAsia"/>
          <w:sz w:val="20"/>
          <w:szCs w:val="20"/>
          <w:vertAlign w:val="subscript"/>
        </w:rPr>
        <w:t>2</w:t>
      </w:r>
      <w:r w:rsidRPr="00A64C76">
        <w:rPr>
          <w:rFonts w:asciiTheme="minorEastAsia" w:eastAsiaTheme="minorEastAsia" w:hAnsiTheme="minorEastAsia"/>
          <w:sz w:val="20"/>
          <w:szCs w:val="20"/>
        </w:rPr>
        <w:t>排出量の低減を図っている。</w:t>
      </w:r>
    </w:p>
    <w:p w14:paraId="171CDB9D" w14:textId="5A0FE93C" w:rsidR="000009BF" w:rsidRPr="00A64C76" w:rsidRDefault="000009BF" w:rsidP="00F65B57">
      <w:pPr>
        <w:ind w:leftChars="300" w:left="605" w:firstLineChars="100" w:firstLine="212"/>
        <w:rPr>
          <w:rFonts w:asciiTheme="minorEastAsia" w:eastAsiaTheme="minorEastAsia" w:hAnsiTheme="minorEastAsia"/>
          <w:spacing w:val="10"/>
          <w:sz w:val="20"/>
          <w:szCs w:val="20"/>
        </w:rPr>
      </w:pPr>
      <w:r w:rsidRPr="00A64C76">
        <w:rPr>
          <w:rFonts w:asciiTheme="minorEastAsia" w:eastAsiaTheme="minorEastAsia" w:hAnsiTheme="minorEastAsia"/>
          <w:spacing w:val="10"/>
          <w:sz w:val="20"/>
          <w:szCs w:val="20"/>
        </w:rPr>
        <w:t>令和</w:t>
      </w:r>
      <w:r w:rsidRPr="00A64C76">
        <w:rPr>
          <w:rFonts w:asciiTheme="minorEastAsia" w:eastAsiaTheme="minorEastAsia" w:hAnsiTheme="minorEastAsia" w:hint="eastAsia"/>
          <w:spacing w:val="10"/>
          <w:sz w:val="20"/>
          <w:szCs w:val="20"/>
        </w:rPr>
        <w:t>５</w:t>
      </w:r>
      <w:r w:rsidRPr="00A64C76">
        <w:rPr>
          <w:rFonts w:asciiTheme="minorEastAsia" w:eastAsiaTheme="minorEastAsia" w:hAnsiTheme="minorEastAsia"/>
          <w:spacing w:val="10"/>
          <w:sz w:val="20"/>
          <w:szCs w:val="20"/>
        </w:rPr>
        <w:t>年度は、</w:t>
      </w:r>
      <w:r w:rsidRPr="00A64C76">
        <w:rPr>
          <w:rFonts w:asciiTheme="minorEastAsia" w:eastAsiaTheme="minorEastAsia" w:hAnsiTheme="minorEastAsia" w:hint="eastAsia"/>
          <w:spacing w:val="10"/>
          <w:sz w:val="20"/>
          <w:szCs w:val="20"/>
        </w:rPr>
        <w:t>世界的な燃料価格の高騰などの影響から、</w:t>
      </w:r>
      <w:r w:rsidRPr="00A64C76">
        <w:rPr>
          <w:rFonts w:asciiTheme="minorEastAsia" w:eastAsiaTheme="minorEastAsia" w:hAnsiTheme="minorEastAsia"/>
          <w:spacing w:val="10"/>
          <w:sz w:val="20"/>
          <w:szCs w:val="20"/>
        </w:rPr>
        <w:t>本市施設において、本制度による契約</w:t>
      </w:r>
      <w:r w:rsidRPr="00A64C76">
        <w:rPr>
          <w:rFonts w:asciiTheme="minorEastAsia" w:eastAsiaTheme="minorEastAsia" w:hAnsiTheme="minorEastAsia" w:hint="eastAsia"/>
          <w:spacing w:val="10"/>
          <w:sz w:val="20"/>
          <w:szCs w:val="20"/>
        </w:rPr>
        <w:t>実績はなかった。</w:t>
      </w:r>
    </w:p>
    <w:p w14:paraId="39CBE052" w14:textId="7F58083A" w:rsidR="00436BF3" w:rsidRPr="00A64C76" w:rsidRDefault="000E2452" w:rsidP="00F65B57">
      <w:pPr>
        <w:ind w:leftChars="300" w:left="605" w:firstLineChars="100" w:firstLine="212"/>
        <w:rPr>
          <w:rFonts w:ascii="ＭＳ 明朝" w:hAnsi="ＭＳ 明朝"/>
          <w:spacing w:val="10"/>
          <w:sz w:val="20"/>
          <w:szCs w:val="20"/>
        </w:rPr>
      </w:pPr>
      <w:r w:rsidRPr="00A64C76">
        <w:rPr>
          <w:rFonts w:asciiTheme="minorEastAsia" w:eastAsiaTheme="minorEastAsia" w:hAnsiTheme="minorEastAsia" w:hint="eastAsia"/>
          <w:spacing w:val="10"/>
          <w:sz w:val="20"/>
          <w:szCs w:val="20"/>
        </w:rPr>
        <w:t>なお、令和６年４月から大阪市と大阪広域環境施設組合において、西淀工場で発電した電力について、自己託送制度を活用して市役所本庁舎など110施設へ自己託送電力及び再エネ100％電力を供給する取組を実施することで、脱炭素化を図っている。</w:t>
      </w:r>
    </w:p>
    <w:sectPr w:rsidR="00436BF3" w:rsidRPr="00A64C76" w:rsidSect="00B82827">
      <w:footerReference w:type="default" r:id="rId22"/>
      <w:pgSz w:w="11906" w:h="16838" w:code="9"/>
      <w:pgMar w:top="851" w:right="1418" w:bottom="851" w:left="1418" w:header="851" w:footer="283" w:gutter="0"/>
      <w:pgNumType w:start="28"/>
      <w:cols w:space="425"/>
      <w:docGrid w:type="linesAndChars" w:linePitch="33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AAA1" w14:textId="77777777" w:rsidR="00AE57CF" w:rsidRDefault="00AE57CF">
      <w:r>
        <w:separator/>
      </w:r>
    </w:p>
  </w:endnote>
  <w:endnote w:type="continuationSeparator" w:id="0">
    <w:p w14:paraId="38AE3CFB" w14:textId="77777777" w:rsidR="00AE57CF" w:rsidRDefault="00A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n-c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3B73" w14:textId="5B4B45B0" w:rsidR="00AE57CF" w:rsidRPr="00B82827" w:rsidRDefault="00AE57CF" w:rsidP="006645FE">
    <w:pPr>
      <w:pStyle w:val="a3"/>
      <w:jc w:val="center"/>
      <w:rPr>
        <w:sz w:val="22"/>
        <w:szCs w:val="28"/>
      </w:rPr>
    </w:pPr>
    <w:r w:rsidRPr="00B82827">
      <w:rPr>
        <w:rStyle w:val="a4"/>
        <w:sz w:val="22"/>
        <w:szCs w:val="28"/>
      </w:rPr>
      <w:fldChar w:fldCharType="begin"/>
    </w:r>
    <w:r w:rsidRPr="00B82827">
      <w:rPr>
        <w:rStyle w:val="a4"/>
        <w:sz w:val="22"/>
        <w:szCs w:val="28"/>
      </w:rPr>
      <w:instrText xml:space="preserve"> PAGE </w:instrText>
    </w:r>
    <w:r w:rsidRPr="00B82827">
      <w:rPr>
        <w:rStyle w:val="a4"/>
        <w:sz w:val="22"/>
        <w:szCs w:val="28"/>
      </w:rPr>
      <w:fldChar w:fldCharType="separate"/>
    </w:r>
    <w:r w:rsidR="00B70ED7" w:rsidRPr="00B82827">
      <w:rPr>
        <w:rStyle w:val="a4"/>
        <w:noProof/>
        <w:sz w:val="22"/>
        <w:szCs w:val="28"/>
      </w:rPr>
      <w:t>44</w:t>
    </w:r>
    <w:r w:rsidRPr="00B82827">
      <w:rPr>
        <w:rStyle w:val="a4"/>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2931" w14:textId="77777777" w:rsidR="00AE57CF" w:rsidRDefault="00AE57CF">
      <w:r>
        <w:separator/>
      </w:r>
    </w:p>
  </w:footnote>
  <w:footnote w:type="continuationSeparator" w:id="0">
    <w:p w14:paraId="00B9F648" w14:textId="77777777" w:rsidR="00AE57CF" w:rsidRDefault="00AE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9C"/>
    <w:multiLevelType w:val="hybridMultilevel"/>
    <w:tmpl w:val="58B48646"/>
    <w:lvl w:ilvl="0" w:tplc="CD46A296">
      <w:start w:val="1"/>
      <w:numFmt w:val="decimalFullWidth"/>
      <w:lvlText w:val="%1．"/>
      <w:lvlJc w:val="left"/>
      <w:pPr>
        <w:tabs>
          <w:tab w:val="num" w:pos="360"/>
        </w:tabs>
        <w:ind w:left="360" w:hanging="360"/>
      </w:pPr>
      <w:rPr>
        <w:rFonts w:ascii="Times New Roman" w:eastAsia="Times New Roman" w:hAnsi="Times New Roman" w:cs="Times New Roman"/>
      </w:rPr>
    </w:lvl>
    <w:lvl w:ilvl="1" w:tplc="F8800DBC">
      <w:start w:val="1"/>
      <w:numFmt w:val="aiueoFullWidth"/>
      <w:lvlText w:val="%2．"/>
      <w:lvlJc w:val="left"/>
      <w:pPr>
        <w:tabs>
          <w:tab w:val="num" w:pos="780"/>
        </w:tabs>
        <w:ind w:left="780" w:hanging="360"/>
      </w:pPr>
      <w:rPr>
        <w:rFonts w:hint="default"/>
      </w:rPr>
    </w:lvl>
    <w:lvl w:ilvl="2" w:tplc="B89EFA6C">
      <w:start w:val="2"/>
      <w:numFmt w:val="bullet"/>
      <w:lvlText w:val="・"/>
      <w:lvlJc w:val="left"/>
      <w:pPr>
        <w:tabs>
          <w:tab w:val="num" w:pos="1260"/>
        </w:tabs>
        <w:ind w:left="1260" w:hanging="42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6745C0"/>
    <w:multiLevelType w:val="hybridMultilevel"/>
    <w:tmpl w:val="41A84022"/>
    <w:lvl w:ilvl="0" w:tplc="042078D2">
      <w:start w:val="1"/>
      <w:numFmt w:val="aiueo"/>
      <w:lvlText w:val="(%1)"/>
      <w:lvlJc w:val="left"/>
      <w:pPr>
        <w:tabs>
          <w:tab w:val="num" w:pos="1200"/>
        </w:tabs>
        <w:ind w:left="1200" w:hanging="360"/>
      </w:pPr>
      <w:rPr>
        <w:rFonts w:hint="default"/>
      </w:rPr>
    </w:lvl>
    <w:lvl w:ilvl="1" w:tplc="DFFA0A16">
      <w:start w:val="1"/>
      <w:numFmt w:val="iroha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AE93D21"/>
    <w:multiLevelType w:val="hybridMultilevel"/>
    <w:tmpl w:val="9DC8698E"/>
    <w:lvl w:ilvl="0" w:tplc="24B238E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BC5A44"/>
    <w:multiLevelType w:val="hybridMultilevel"/>
    <w:tmpl w:val="50E027EE"/>
    <w:lvl w:ilvl="0" w:tplc="B3B6F4BA">
      <w:start w:val="1"/>
      <w:numFmt w:val="decimalFullWidth"/>
      <w:lvlText w:val="（%1）"/>
      <w:lvlJc w:val="left"/>
      <w:pPr>
        <w:tabs>
          <w:tab w:val="num" w:pos="1560"/>
        </w:tabs>
        <w:ind w:left="1560" w:hanging="720"/>
      </w:pPr>
      <w:rPr>
        <w:rFonts w:hint="default"/>
      </w:rPr>
    </w:lvl>
    <w:lvl w:ilvl="1" w:tplc="04090017">
      <w:start w:val="1"/>
      <w:numFmt w:val="aiueoFullWidth"/>
      <w:lvlText w:val="(%2)"/>
      <w:lvlJc w:val="left"/>
      <w:pPr>
        <w:tabs>
          <w:tab w:val="num" w:pos="1680"/>
        </w:tabs>
        <w:ind w:left="1680" w:hanging="420"/>
      </w:pPr>
    </w:lvl>
    <w:lvl w:ilvl="2" w:tplc="45122E86">
      <w:start w:val="1"/>
      <w:numFmt w:val="aiueoFullWidth"/>
      <w:lvlText w:val="（%3）"/>
      <w:lvlJc w:val="left"/>
      <w:pPr>
        <w:tabs>
          <w:tab w:val="num" w:pos="2400"/>
        </w:tabs>
        <w:ind w:left="2400" w:hanging="720"/>
      </w:pPr>
      <w:rPr>
        <w:rFonts w:hint="default"/>
      </w:rPr>
    </w:lvl>
    <w:lvl w:ilvl="3" w:tplc="5A1EA40E">
      <w:start w:val="1"/>
      <w:numFmt w:val="aiueo"/>
      <w:lvlText w:val="（%4）"/>
      <w:lvlJc w:val="left"/>
      <w:pPr>
        <w:tabs>
          <w:tab w:val="num" w:pos="2820"/>
        </w:tabs>
        <w:ind w:left="2820" w:hanging="720"/>
      </w:pPr>
      <w:rPr>
        <w:rFonts w:hint="default"/>
      </w:r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8E81FE5"/>
    <w:multiLevelType w:val="hybridMultilevel"/>
    <w:tmpl w:val="99A00AB8"/>
    <w:lvl w:ilvl="0" w:tplc="70E6AF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1D4CF0"/>
    <w:multiLevelType w:val="hybridMultilevel"/>
    <w:tmpl w:val="56F204B6"/>
    <w:lvl w:ilvl="0" w:tplc="551434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417AFE"/>
    <w:multiLevelType w:val="hybridMultilevel"/>
    <w:tmpl w:val="09FC6DB8"/>
    <w:lvl w:ilvl="0" w:tplc="1728C5A6">
      <w:start w:val="1"/>
      <w:numFmt w:val="aiueo"/>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7" w15:restartNumberingAfterBreak="0">
    <w:nsid w:val="20C673B4"/>
    <w:multiLevelType w:val="hybridMultilevel"/>
    <w:tmpl w:val="94F27BBC"/>
    <w:lvl w:ilvl="0" w:tplc="073E5296">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289F0A94"/>
    <w:multiLevelType w:val="hybridMultilevel"/>
    <w:tmpl w:val="4AC2578E"/>
    <w:lvl w:ilvl="0" w:tplc="36687E26">
      <w:start w:val="2"/>
      <w:numFmt w:val="bullet"/>
      <w:lvlText w:val="■"/>
      <w:lvlJc w:val="left"/>
      <w:pPr>
        <w:ind w:left="810" w:hanging="360"/>
      </w:pPr>
      <w:rPr>
        <w:rFonts w:ascii="ＭＳ 明朝" w:eastAsia="ＭＳ 明朝" w:hAnsi="ＭＳ 明朝" w:cs="Times New Roman" w:hint="eastAsia"/>
        <w:lang w:val="en-US"/>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9" w15:restartNumberingAfterBreak="0">
    <w:nsid w:val="28CB2143"/>
    <w:multiLevelType w:val="hybridMultilevel"/>
    <w:tmpl w:val="C41C0BDC"/>
    <w:lvl w:ilvl="0" w:tplc="CD84E73E">
      <w:start w:val="1"/>
      <w:numFmt w:val="aiueoFullWidth"/>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0EF7ABC"/>
    <w:multiLevelType w:val="hybridMultilevel"/>
    <w:tmpl w:val="914C9240"/>
    <w:lvl w:ilvl="0" w:tplc="78000CFC">
      <w:start w:val="3"/>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7D5B29"/>
    <w:multiLevelType w:val="hybridMultilevel"/>
    <w:tmpl w:val="DC8C627A"/>
    <w:lvl w:ilvl="0" w:tplc="BC78F7C4">
      <w:start w:val="3"/>
      <w:numFmt w:val="aiueo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4B3238"/>
    <w:multiLevelType w:val="hybridMultilevel"/>
    <w:tmpl w:val="68088414"/>
    <w:lvl w:ilvl="0" w:tplc="3FF4CD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AF31AA"/>
    <w:multiLevelType w:val="hybridMultilevel"/>
    <w:tmpl w:val="C82A80F4"/>
    <w:lvl w:ilvl="0" w:tplc="74F2C19A">
      <w:numFmt w:val="bullet"/>
      <w:lvlText w:val="※"/>
      <w:lvlJc w:val="left"/>
      <w:pPr>
        <w:ind w:left="360" w:hanging="36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4D10CC"/>
    <w:multiLevelType w:val="hybridMultilevel"/>
    <w:tmpl w:val="4C607440"/>
    <w:lvl w:ilvl="0" w:tplc="6394B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446A5A"/>
    <w:multiLevelType w:val="hybridMultilevel"/>
    <w:tmpl w:val="22104644"/>
    <w:lvl w:ilvl="0" w:tplc="CA52422C">
      <w:start w:val="1"/>
      <w:numFmt w:val="irohaFullWidth"/>
      <w:lvlText w:val="(%1)"/>
      <w:lvlJc w:val="left"/>
      <w:pPr>
        <w:tabs>
          <w:tab w:val="num" w:pos="928"/>
        </w:tabs>
        <w:ind w:left="928" w:hanging="465"/>
      </w:pPr>
      <w:rPr>
        <w:rFonts w:hint="eastAsia"/>
      </w:rPr>
    </w:lvl>
    <w:lvl w:ilvl="1" w:tplc="04090017" w:tentative="1">
      <w:start w:val="1"/>
      <w:numFmt w:val="aiueoFullWidth"/>
      <w:lvlText w:val="(%2)"/>
      <w:lvlJc w:val="left"/>
      <w:pPr>
        <w:tabs>
          <w:tab w:val="num" w:pos="1303"/>
        </w:tabs>
        <w:ind w:left="1303" w:hanging="420"/>
      </w:pPr>
    </w:lvl>
    <w:lvl w:ilvl="2" w:tplc="04090011" w:tentative="1">
      <w:start w:val="1"/>
      <w:numFmt w:val="decimalEnclosedCircle"/>
      <w:lvlText w:val="%3"/>
      <w:lvlJc w:val="lef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7" w:tentative="1">
      <w:start w:val="1"/>
      <w:numFmt w:val="aiueoFullWidth"/>
      <w:lvlText w:val="(%5)"/>
      <w:lvlJc w:val="left"/>
      <w:pPr>
        <w:tabs>
          <w:tab w:val="num" w:pos="2563"/>
        </w:tabs>
        <w:ind w:left="2563" w:hanging="420"/>
      </w:pPr>
    </w:lvl>
    <w:lvl w:ilvl="5" w:tplc="04090011" w:tentative="1">
      <w:start w:val="1"/>
      <w:numFmt w:val="decimalEnclosedCircle"/>
      <w:lvlText w:val="%6"/>
      <w:lvlJc w:val="lef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7" w:tentative="1">
      <w:start w:val="1"/>
      <w:numFmt w:val="aiueoFullWidth"/>
      <w:lvlText w:val="(%8)"/>
      <w:lvlJc w:val="left"/>
      <w:pPr>
        <w:tabs>
          <w:tab w:val="num" w:pos="3823"/>
        </w:tabs>
        <w:ind w:left="3823" w:hanging="420"/>
      </w:pPr>
    </w:lvl>
    <w:lvl w:ilvl="8" w:tplc="04090011" w:tentative="1">
      <w:start w:val="1"/>
      <w:numFmt w:val="decimalEnclosedCircle"/>
      <w:lvlText w:val="%9"/>
      <w:lvlJc w:val="left"/>
      <w:pPr>
        <w:tabs>
          <w:tab w:val="num" w:pos="4243"/>
        </w:tabs>
        <w:ind w:left="4243" w:hanging="420"/>
      </w:pPr>
    </w:lvl>
  </w:abstractNum>
  <w:abstractNum w:abstractNumId="16" w15:restartNumberingAfterBreak="0">
    <w:nsid w:val="4E573048"/>
    <w:multiLevelType w:val="hybridMultilevel"/>
    <w:tmpl w:val="78D60CDE"/>
    <w:lvl w:ilvl="0" w:tplc="F6CA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F340964"/>
    <w:multiLevelType w:val="hybridMultilevel"/>
    <w:tmpl w:val="B0264D2C"/>
    <w:lvl w:ilvl="0" w:tplc="E64CA4E6">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635D2FA2"/>
    <w:multiLevelType w:val="hybridMultilevel"/>
    <w:tmpl w:val="228EF5C4"/>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19" w15:restartNumberingAfterBreak="0">
    <w:nsid w:val="6B2F33AB"/>
    <w:multiLevelType w:val="hybridMultilevel"/>
    <w:tmpl w:val="18EC801C"/>
    <w:lvl w:ilvl="0" w:tplc="6D40CA44">
      <w:start w:val="5"/>
      <w:numFmt w:val="decimalFullWidth"/>
      <w:lvlText w:val="（%1）"/>
      <w:lvlJc w:val="left"/>
      <w:pPr>
        <w:tabs>
          <w:tab w:val="num" w:pos="780"/>
        </w:tabs>
        <w:ind w:left="780" w:hanging="780"/>
      </w:pPr>
      <w:rPr>
        <w:rFonts w:ascii="Century" w:hAnsi="Century"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DF1484"/>
    <w:multiLevelType w:val="hybridMultilevel"/>
    <w:tmpl w:val="D1B210DC"/>
    <w:lvl w:ilvl="0" w:tplc="573CF962">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6CC93497"/>
    <w:multiLevelType w:val="hybridMultilevel"/>
    <w:tmpl w:val="0846C634"/>
    <w:lvl w:ilvl="0" w:tplc="685CF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EC5ED9"/>
    <w:multiLevelType w:val="hybridMultilevel"/>
    <w:tmpl w:val="3F449E2C"/>
    <w:lvl w:ilvl="0" w:tplc="70083EAA">
      <w:start w:val="1"/>
      <w:numFmt w:val="aiueoFullWidth"/>
      <w:lvlText w:val="（%1）"/>
      <w:lvlJc w:val="left"/>
      <w:pPr>
        <w:tabs>
          <w:tab w:val="num" w:pos="360"/>
        </w:tabs>
        <w:ind w:left="360" w:hanging="360"/>
      </w:pPr>
      <w:rPr>
        <w:rFonts w:ascii="Times New Roman" w:eastAsia="Times New Roman" w:hAnsi="Times New Roman" w:cs="Times New Roman"/>
      </w:rPr>
    </w:lvl>
    <w:lvl w:ilvl="1" w:tplc="5B5EB140">
      <w:start w:val="3"/>
      <w:numFmt w:val="aiueo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738C0DED"/>
    <w:multiLevelType w:val="hybridMultilevel"/>
    <w:tmpl w:val="6352C64C"/>
    <w:lvl w:ilvl="0" w:tplc="E63E64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0C3596"/>
    <w:multiLevelType w:val="hybridMultilevel"/>
    <w:tmpl w:val="51ACA132"/>
    <w:lvl w:ilvl="0" w:tplc="C4CC4C2A">
      <w:start w:val="2"/>
      <w:numFmt w:val="bullet"/>
      <w:lvlText w:val="○"/>
      <w:lvlJc w:val="left"/>
      <w:pPr>
        <w:ind w:left="1422" w:hanging="360"/>
      </w:pPr>
      <w:rPr>
        <w:rFonts w:ascii="ＭＳ ゴシック" w:eastAsia="ＭＳ ゴシック" w:hAnsi="ＭＳ ゴシック" w:cs="Times New Roman" w:hint="eastAsia"/>
      </w:rPr>
    </w:lvl>
    <w:lvl w:ilvl="1" w:tplc="0409000B" w:tentative="1">
      <w:start w:val="1"/>
      <w:numFmt w:val="bullet"/>
      <w:lvlText w:val=""/>
      <w:lvlJc w:val="left"/>
      <w:pPr>
        <w:ind w:left="1902" w:hanging="420"/>
      </w:pPr>
      <w:rPr>
        <w:rFonts w:ascii="Wingdings" w:hAnsi="Wingdings" w:hint="default"/>
      </w:rPr>
    </w:lvl>
    <w:lvl w:ilvl="2" w:tplc="0409000D" w:tentative="1">
      <w:start w:val="1"/>
      <w:numFmt w:val="bullet"/>
      <w:lvlText w:val=""/>
      <w:lvlJc w:val="left"/>
      <w:pPr>
        <w:ind w:left="2322" w:hanging="420"/>
      </w:pPr>
      <w:rPr>
        <w:rFonts w:ascii="Wingdings" w:hAnsi="Wingdings" w:hint="default"/>
      </w:rPr>
    </w:lvl>
    <w:lvl w:ilvl="3" w:tplc="04090001" w:tentative="1">
      <w:start w:val="1"/>
      <w:numFmt w:val="bullet"/>
      <w:lvlText w:val=""/>
      <w:lvlJc w:val="left"/>
      <w:pPr>
        <w:ind w:left="2742" w:hanging="420"/>
      </w:pPr>
      <w:rPr>
        <w:rFonts w:ascii="Wingdings" w:hAnsi="Wingdings" w:hint="default"/>
      </w:rPr>
    </w:lvl>
    <w:lvl w:ilvl="4" w:tplc="0409000B" w:tentative="1">
      <w:start w:val="1"/>
      <w:numFmt w:val="bullet"/>
      <w:lvlText w:val=""/>
      <w:lvlJc w:val="left"/>
      <w:pPr>
        <w:ind w:left="3162" w:hanging="420"/>
      </w:pPr>
      <w:rPr>
        <w:rFonts w:ascii="Wingdings" w:hAnsi="Wingdings" w:hint="default"/>
      </w:rPr>
    </w:lvl>
    <w:lvl w:ilvl="5" w:tplc="0409000D" w:tentative="1">
      <w:start w:val="1"/>
      <w:numFmt w:val="bullet"/>
      <w:lvlText w:val=""/>
      <w:lvlJc w:val="left"/>
      <w:pPr>
        <w:ind w:left="3582" w:hanging="420"/>
      </w:pPr>
      <w:rPr>
        <w:rFonts w:ascii="Wingdings" w:hAnsi="Wingdings" w:hint="default"/>
      </w:rPr>
    </w:lvl>
    <w:lvl w:ilvl="6" w:tplc="04090001" w:tentative="1">
      <w:start w:val="1"/>
      <w:numFmt w:val="bullet"/>
      <w:lvlText w:val=""/>
      <w:lvlJc w:val="left"/>
      <w:pPr>
        <w:ind w:left="4002" w:hanging="420"/>
      </w:pPr>
      <w:rPr>
        <w:rFonts w:ascii="Wingdings" w:hAnsi="Wingdings" w:hint="default"/>
      </w:rPr>
    </w:lvl>
    <w:lvl w:ilvl="7" w:tplc="0409000B" w:tentative="1">
      <w:start w:val="1"/>
      <w:numFmt w:val="bullet"/>
      <w:lvlText w:val=""/>
      <w:lvlJc w:val="left"/>
      <w:pPr>
        <w:ind w:left="4422" w:hanging="420"/>
      </w:pPr>
      <w:rPr>
        <w:rFonts w:ascii="Wingdings" w:hAnsi="Wingdings" w:hint="default"/>
      </w:rPr>
    </w:lvl>
    <w:lvl w:ilvl="8" w:tplc="0409000D" w:tentative="1">
      <w:start w:val="1"/>
      <w:numFmt w:val="bullet"/>
      <w:lvlText w:val=""/>
      <w:lvlJc w:val="left"/>
      <w:pPr>
        <w:ind w:left="4842" w:hanging="420"/>
      </w:pPr>
      <w:rPr>
        <w:rFonts w:ascii="Wingdings" w:hAnsi="Wingdings" w:hint="default"/>
      </w:rPr>
    </w:lvl>
  </w:abstractNum>
  <w:abstractNum w:abstractNumId="25" w15:restartNumberingAfterBreak="0">
    <w:nsid w:val="7F6C1564"/>
    <w:multiLevelType w:val="hybridMultilevel"/>
    <w:tmpl w:val="88603F2A"/>
    <w:lvl w:ilvl="0" w:tplc="ED348882">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3672300">
    <w:abstractNumId w:val="16"/>
  </w:num>
  <w:num w:numId="2" w16cid:durableId="1697001074">
    <w:abstractNumId w:val="9"/>
  </w:num>
  <w:num w:numId="3" w16cid:durableId="1733848000">
    <w:abstractNumId w:val="0"/>
  </w:num>
  <w:num w:numId="4" w16cid:durableId="1773892705">
    <w:abstractNumId w:val="22"/>
  </w:num>
  <w:num w:numId="5" w16cid:durableId="1550458853">
    <w:abstractNumId w:val="1"/>
  </w:num>
  <w:num w:numId="6" w16cid:durableId="1032418213">
    <w:abstractNumId w:val="6"/>
  </w:num>
  <w:num w:numId="7" w16cid:durableId="414940211">
    <w:abstractNumId w:val="20"/>
  </w:num>
  <w:num w:numId="8" w16cid:durableId="2011132004">
    <w:abstractNumId w:val="3"/>
  </w:num>
  <w:num w:numId="9" w16cid:durableId="1157839666">
    <w:abstractNumId w:val="23"/>
  </w:num>
  <w:num w:numId="10" w16cid:durableId="324629370">
    <w:abstractNumId w:val="21"/>
  </w:num>
  <w:num w:numId="11" w16cid:durableId="1248610436">
    <w:abstractNumId w:val="4"/>
  </w:num>
  <w:num w:numId="12" w16cid:durableId="1996490126">
    <w:abstractNumId w:val="12"/>
  </w:num>
  <w:num w:numId="13" w16cid:durableId="1217623785">
    <w:abstractNumId w:val="14"/>
  </w:num>
  <w:num w:numId="14" w16cid:durableId="265042271">
    <w:abstractNumId w:val="5"/>
  </w:num>
  <w:num w:numId="15" w16cid:durableId="1904558207">
    <w:abstractNumId w:val="11"/>
  </w:num>
  <w:num w:numId="16" w16cid:durableId="1750811920">
    <w:abstractNumId w:val="10"/>
  </w:num>
  <w:num w:numId="17" w16cid:durableId="1113789287">
    <w:abstractNumId w:val="2"/>
  </w:num>
  <w:num w:numId="18" w16cid:durableId="1490319784">
    <w:abstractNumId w:val="25"/>
  </w:num>
  <w:num w:numId="19" w16cid:durableId="1170413259">
    <w:abstractNumId w:val="19"/>
  </w:num>
  <w:num w:numId="20" w16cid:durableId="200900037">
    <w:abstractNumId w:val="15"/>
  </w:num>
  <w:num w:numId="21" w16cid:durableId="1097098140">
    <w:abstractNumId w:val="7"/>
  </w:num>
  <w:num w:numId="22" w16cid:durableId="2136413071">
    <w:abstractNumId w:val="17"/>
  </w:num>
  <w:num w:numId="23" w16cid:durableId="284508173">
    <w:abstractNumId w:val="13"/>
  </w:num>
  <w:num w:numId="24" w16cid:durableId="391201716">
    <w:abstractNumId w:val="8"/>
  </w:num>
  <w:num w:numId="25" w16cid:durableId="1934630620">
    <w:abstractNumId w:val="24"/>
  </w:num>
  <w:num w:numId="26" w16cid:durableId="947853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9"/>
  <w:displayHorizontalDrawingGridEvery w:val="0"/>
  <w:displayVerticalDrawingGridEvery w:val="2"/>
  <w:characterSpacingControl w:val="compressPunctuation"/>
  <w:strictFirstAndLastChars/>
  <w:hdrShapeDefaults>
    <o:shapedefaults v:ext="edit" spidmax="77516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31"/>
    <w:rsid w:val="000009BF"/>
    <w:rsid w:val="00002D03"/>
    <w:rsid w:val="00003FB6"/>
    <w:rsid w:val="000043C5"/>
    <w:rsid w:val="0000494F"/>
    <w:rsid w:val="00004A22"/>
    <w:rsid w:val="0000789E"/>
    <w:rsid w:val="000107D6"/>
    <w:rsid w:val="00011165"/>
    <w:rsid w:val="0001256E"/>
    <w:rsid w:val="00013945"/>
    <w:rsid w:val="00013F79"/>
    <w:rsid w:val="000207A7"/>
    <w:rsid w:val="00020B65"/>
    <w:rsid w:val="00020F11"/>
    <w:rsid w:val="00022A7C"/>
    <w:rsid w:val="00022B7B"/>
    <w:rsid w:val="00025ACD"/>
    <w:rsid w:val="000269AD"/>
    <w:rsid w:val="00027A23"/>
    <w:rsid w:val="00027AC1"/>
    <w:rsid w:val="000342FF"/>
    <w:rsid w:val="00035696"/>
    <w:rsid w:val="00035C98"/>
    <w:rsid w:val="00036C17"/>
    <w:rsid w:val="00037AA5"/>
    <w:rsid w:val="00041723"/>
    <w:rsid w:val="00041725"/>
    <w:rsid w:val="0004294D"/>
    <w:rsid w:val="00042A0E"/>
    <w:rsid w:val="000439E7"/>
    <w:rsid w:val="00045325"/>
    <w:rsid w:val="000455E0"/>
    <w:rsid w:val="00047EED"/>
    <w:rsid w:val="00050FF9"/>
    <w:rsid w:val="000512D9"/>
    <w:rsid w:val="00053CB1"/>
    <w:rsid w:val="00053D5F"/>
    <w:rsid w:val="000547B3"/>
    <w:rsid w:val="000559B3"/>
    <w:rsid w:val="00055C5F"/>
    <w:rsid w:val="00056803"/>
    <w:rsid w:val="0006179B"/>
    <w:rsid w:val="00062DBB"/>
    <w:rsid w:val="00063791"/>
    <w:rsid w:val="000651E7"/>
    <w:rsid w:val="000679B3"/>
    <w:rsid w:val="00073E25"/>
    <w:rsid w:val="0007524C"/>
    <w:rsid w:val="00075484"/>
    <w:rsid w:val="000755AA"/>
    <w:rsid w:val="000755CA"/>
    <w:rsid w:val="00075951"/>
    <w:rsid w:val="00075A4A"/>
    <w:rsid w:val="00076DA5"/>
    <w:rsid w:val="00077B74"/>
    <w:rsid w:val="00080843"/>
    <w:rsid w:val="0008128C"/>
    <w:rsid w:val="00084F2A"/>
    <w:rsid w:val="00086669"/>
    <w:rsid w:val="000878C4"/>
    <w:rsid w:val="00093EFB"/>
    <w:rsid w:val="0009441B"/>
    <w:rsid w:val="00095B94"/>
    <w:rsid w:val="000A0A6C"/>
    <w:rsid w:val="000A31F0"/>
    <w:rsid w:val="000A38A7"/>
    <w:rsid w:val="000A3E49"/>
    <w:rsid w:val="000A4991"/>
    <w:rsid w:val="000A528A"/>
    <w:rsid w:val="000A79B8"/>
    <w:rsid w:val="000B0397"/>
    <w:rsid w:val="000B094B"/>
    <w:rsid w:val="000B732C"/>
    <w:rsid w:val="000B7A9F"/>
    <w:rsid w:val="000C12D9"/>
    <w:rsid w:val="000C17C9"/>
    <w:rsid w:val="000C19D2"/>
    <w:rsid w:val="000C228C"/>
    <w:rsid w:val="000C28BA"/>
    <w:rsid w:val="000C5DBE"/>
    <w:rsid w:val="000C642D"/>
    <w:rsid w:val="000C6719"/>
    <w:rsid w:val="000D206D"/>
    <w:rsid w:val="000D315A"/>
    <w:rsid w:val="000D435F"/>
    <w:rsid w:val="000D6070"/>
    <w:rsid w:val="000E0193"/>
    <w:rsid w:val="000E1C75"/>
    <w:rsid w:val="000E2452"/>
    <w:rsid w:val="000E2716"/>
    <w:rsid w:val="000E27EB"/>
    <w:rsid w:val="000E3BB9"/>
    <w:rsid w:val="000E537D"/>
    <w:rsid w:val="000F326F"/>
    <w:rsid w:val="00101502"/>
    <w:rsid w:val="001025A6"/>
    <w:rsid w:val="00102C46"/>
    <w:rsid w:val="001040FC"/>
    <w:rsid w:val="0010530E"/>
    <w:rsid w:val="0011021C"/>
    <w:rsid w:val="00111C6C"/>
    <w:rsid w:val="00113D1C"/>
    <w:rsid w:val="00121CCB"/>
    <w:rsid w:val="00121FF7"/>
    <w:rsid w:val="00122213"/>
    <w:rsid w:val="00123D65"/>
    <w:rsid w:val="00124E8E"/>
    <w:rsid w:val="00125598"/>
    <w:rsid w:val="00126EF1"/>
    <w:rsid w:val="001309FD"/>
    <w:rsid w:val="001415A9"/>
    <w:rsid w:val="00145077"/>
    <w:rsid w:val="00147AFA"/>
    <w:rsid w:val="0015196E"/>
    <w:rsid w:val="001521E8"/>
    <w:rsid w:val="001551CD"/>
    <w:rsid w:val="0015542C"/>
    <w:rsid w:val="00155DA2"/>
    <w:rsid w:val="00156FCB"/>
    <w:rsid w:val="001573F2"/>
    <w:rsid w:val="00157B41"/>
    <w:rsid w:val="00160946"/>
    <w:rsid w:val="00160A89"/>
    <w:rsid w:val="00160D08"/>
    <w:rsid w:val="00160D56"/>
    <w:rsid w:val="00162BE3"/>
    <w:rsid w:val="0016341D"/>
    <w:rsid w:val="00165330"/>
    <w:rsid w:val="00170C4D"/>
    <w:rsid w:val="0017168F"/>
    <w:rsid w:val="001717AB"/>
    <w:rsid w:val="0017216C"/>
    <w:rsid w:val="001745B4"/>
    <w:rsid w:val="001759AE"/>
    <w:rsid w:val="0017690E"/>
    <w:rsid w:val="00176D22"/>
    <w:rsid w:val="00177FCA"/>
    <w:rsid w:val="00181462"/>
    <w:rsid w:val="0018288B"/>
    <w:rsid w:val="00183A1F"/>
    <w:rsid w:val="00186DEE"/>
    <w:rsid w:val="001923EB"/>
    <w:rsid w:val="00193319"/>
    <w:rsid w:val="00194150"/>
    <w:rsid w:val="0019435E"/>
    <w:rsid w:val="00196770"/>
    <w:rsid w:val="001A04CF"/>
    <w:rsid w:val="001A0B63"/>
    <w:rsid w:val="001A128F"/>
    <w:rsid w:val="001A1A94"/>
    <w:rsid w:val="001A1B6A"/>
    <w:rsid w:val="001A31B7"/>
    <w:rsid w:val="001A5691"/>
    <w:rsid w:val="001B1C5D"/>
    <w:rsid w:val="001B2CD8"/>
    <w:rsid w:val="001B40ED"/>
    <w:rsid w:val="001B71DB"/>
    <w:rsid w:val="001B7762"/>
    <w:rsid w:val="001C0AFD"/>
    <w:rsid w:val="001C2E3B"/>
    <w:rsid w:val="001C423C"/>
    <w:rsid w:val="001C4B56"/>
    <w:rsid w:val="001C6E80"/>
    <w:rsid w:val="001C786F"/>
    <w:rsid w:val="001D0726"/>
    <w:rsid w:val="001D2328"/>
    <w:rsid w:val="001D3E8A"/>
    <w:rsid w:val="001D3F98"/>
    <w:rsid w:val="001D7A4E"/>
    <w:rsid w:val="001E17E9"/>
    <w:rsid w:val="001E1FBE"/>
    <w:rsid w:val="001E34DF"/>
    <w:rsid w:val="001E66F2"/>
    <w:rsid w:val="001E747A"/>
    <w:rsid w:val="001F2E3D"/>
    <w:rsid w:val="001F5A78"/>
    <w:rsid w:val="001F7E3E"/>
    <w:rsid w:val="00201D12"/>
    <w:rsid w:val="002028B6"/>
    <w:rsid w:val="0021413A"/>
    <w:rsid w:val="00215DD6"/>
    <w:rsid w:val="00216F69"/>
    <w:rsid w:val="00217838"/>
    <w:rsid w:val="0022090D"/>
    <w:rsid w:val="00220AE4"/>
    <w:rsid w:val="00222039"/>
    <w:rsid w:val="0022387C"/>
    <w:rsid w:val="00223E45"/>
    <w:rsid w:val="002262D0"/>
    <w:rsid w:val="00232093"/>
    <w:rsid w:val="00232E93"/>
    <w:rsid w:val="0023757E"/>
    <w:rsid w:val="00240007"/>
    <w:rsid w:val="0024044F"/>
    <w:rsid w:val="00240452"/>
    <w:rsid w:val="0024113A"/>
    <w:rsid w:val="00241366"/>
    <w:rsid w:val="00241C09"/>
    <w:rsid w:val="00243D7C"/>
    <w:rsid w:val="002514B0"/>
    <w:rsid w:val="002523A2"/>
    <w:rsid w:val="00253D8C"/>
    <w:rsid w:val="00254223"/>
    <w:rsid w:val="00254939"/>
    <w:rsid w:val="00254FEB"/>
    <w:rsid w:val="00256430"/>
    <w:rsid w:val="00256986"/>
    <w:rsid w:val="00257EF1"/>
    <w:rsid w:val="00262373"/>
    <w:rsid w:val="00263649"/>
    <w:rsid w:val="00264091"/>
    <w:rsid w:val="00271747"/>
    <w:rsid w:val="002767B6"/>
    <w:rsid w:val="00276AEE"/>
    <w:rsid w:val="00283072"/>
    <w:rsid w:val="00284F64"/>
    <w:rsid w:val="0029016C"/>
    <w:rsid w:val="0029125C"/>
    <w:rsid w:val="00292BB6"/>
    <w:rsid w:val="0029467E"/>
    <w:rsid w:val="00295907"/>
    <w:rsid w:val="00296288"/>
    <w:rsid w:val="002974D4"/>
    <w:rsid w:val="002A0519"/>
    <w:rsid w:val="002A14D2"/>
    <w:rsid w:val="002A20AE"/>
    <w:rsid w:val="002A2925"/>
    <w:rsid w:val="002A2A6F"/>
    <w:rsid w:val="002A3D54"/>
    <w:rsid w:val="002A547F"/>
    <w:rsid w:val="002A60B2"/>
    <w:rsid w:val="002A702A"/>
    <w:rsid w:val="002B1FF8"/>
    <w:rsid w:val="002B219A"/>
    <w:rsid w:val="002B2E16"/>
    <w:rsid w:val="002B31C4"/>
    <w:rsid w:val="002B3273"/>
    <w:rsid w:val="002B4767"/>
    <w:rsid w:val="002C195B"/>
    <w:rsid w:val="002C2E79"/>
    <w:rsid w:val="002C3305"/>
    <w:rsid w:val="002C3A8D"/>
    <w:rsid w:val="002C5371"/>
    <w:rsid w:val="002D2500"/>
    <w:rsid w:val="002D2BB9"/>
    <w:rsid w:val="002D2DF3"/>
    <w:rsid w:val="002D73A6"/>
    <w:rsid w:val="002D7483"/>
    <w:rsid w:val="002E1A0A"/>
    <w:rsid w:val="002E4847"/>
    <w:rsid w:val="002E699B"/>
    <w:rsid w:val="002E77CD"/>
    <w:rsid w:val="002E7B2B"/>
    <w:rsid w:val="002F064A"/>
    <w:rsid w:val="002F31A6"/>
    <w:rsid w:val="002F3929"/>
    <w:rsid w:val="002F77C8"/>
    <w:rsid w:val="003015CE"/>
    <w:rsid w:val="00301C2A"/>
    <w:rsid w:val="0030502B"/>
    <w:rsid w:val="00305219"/>
    <w:rsid w:val="00307B33"/>
    <w:rsid w:val="00310AB9"/>
    <w:rsid w:val="00312862"/>
    <w:rsid w:val="003128D9"/>
    <w:rsid w:val="00315430"/>
    <w:rsid w:val="00316D31"/>
    <w:rsid w:val="00317B07"/>
    <w:rsid w:val="00320FFA"/>
    <w:rsid w:val="003210F5"/>
    <w:rsid w:val="003220AA"/>
    <w:rsid w:val="00323A56"/>
    <w:rsid w:val="00325201"/>
    <w:rsid w:val="00325EEA"/>
    <w:rsid w:val="003262FD"/>
    <w:rsid w:val="00330439"/>
    <w:rsid w:val="00335CAE"/>
    <w:rsid w:val="0033745C"/>
    <w:rsid w:val="00340473"/>
    <w:rsid w:val="00340708"/>
    <w:rsid w:val="00340BFE"/>
    <w:rsid w:val="00342DF4"/>
    <w:rsid w:val="00344064"/>
    <w:rsid w:val="00344534"/>
    <w:rsid w:val="00346F72"/>
    <w:rsid w:val="00347C23"/>
    <w:rsid w:val="00351CC0"/>
    <w:rsid w:val="00352101"/>
    <w:rsid w:val="003553E4"/>
    <w:rsid w:val="00356DD3"/>
    <w:rsid w:val="00360FCA"/>
    <w:rsid w:val="00363C32"/>
    <w:rsid w:val="00363C68"/>
    <w:rsid w:val="00363F5E"/>
    <w:rsid w:val="00372E04"/>
    <w:rsid w:val="00376375"/>
    <w:rsid w:val="00376C64"/>
    <w:rsid w:val="003822A5"/>
    <w:rsid w:val="003829D7"/>
    <w:rsid w:val="00384BD7"/>
    <w:rsid w:val="00385AAB"/>
    <w:rsid w:val="00387460"/>
    <w:rsid w:val="003910D6"/>
    <w:rsid w:val="003916DE"/>
    <w:rsid w:val="0039294E"/>
    <w:rsid w:val="00392AC3"/>
    <w:rsid w:val="00392B7C"/>
    <w:rsid w:val="00392F7F"/>
    <w:rsid w:val="0039430D"/>
    <w:rsid w:val="00394C63"/>
    <w:rsid w:val="00395E1C"/>
    <w:rsid w:val="0039647B"/>
    <w:rsid w:val="0039788D"/>
    <w:rsid w:val="003A1582"/>
    <w:rsid w:val="003A3382"/>
    <w:rsid w:val="003A36C0"/>
    <w:rsid w:val="003A3FF9"/>
    <w:rsid w:val="003A691A"/>
    <w:rsid w:val="003B0ED3"/>
    <w:rsid w:val="003B126B"/>
    <w:rsid w:val="003B1878"/>
    <w:rsid w:val="003B1A87"/>
    <w:rsid w:val="003B2623"/>
    <w:rsid w:val="003B31F6"/>
    <w:rsid w:val="003B3DF1"/>
    <w:rsid w:val="003B3EE7"/>
    <w:rsid w:val="003B5FD3"/>
    <w:rsid w:val="003C2501"/>
    <w:rsid w:val="003C6149"/>
    <w:rsid w:val="003C7B8C"/>
    <w:rsid w:val="003D051D"/>
    <w:rsid w:val="003D13D9"/>
    <w:rsid w:val="003D3244"/>
    <w:rsid w:val="003D34C0"/>
    <w:rsid w:val="003D35F9"/>
    <w:rsid w:val="003D3860"/>
    <w:rsid w:val="003D4E49"/>
    <w:rsid w:val="003D5756"/>
    <w:rsid w:val="003D5785"/>
    <w:rsid w:val="003D6641"/>
    <w:rsid w:val="003D6AC5"/>
    <w:rsid w:val="003E174D"/>
    <w:rsid w:val="003E1C53"/>
    <w:rsid w:val="003E7F92"/>
    <w:rsid w:val="003F005F"/>
    <w:rsid w:val="003F0754"/>
    <w:rsid w:val="003F129D"/>
    <w:rsid w:val="003F33A8"/>
    <w:rsid w:val="003F34CF"/>
    <w:rsid w:val="003F3701"/>
    <w:rsid w:val="003F4151"/>
    <w:rsid w:val="003F44D9"/>
    <w:rsid w:val="003F4571"/>
    <w:rsid w:val="003F4A68"/>
    <w:rsid w:val="003F5453"/>
    <w:rsid w:val="00400CAE"/>
    <w:rsid w:val="00402CAA"/>
    <w:rsid w:val="00403606"/>
    <w:rsid w:val="00403787"/>
    <w:rsid w:val="00404E6B"/>
    <w:rsid w:val="00405118"/>
    <w:rsid w:val="00406075"/>
    <w:rsid w:val="004127A2"/>
    <w:rsid w:val="0041314D"/>
    <w:rsid w:val="00416FDB"/>
    <w:rsid w:val="004217DC"/>
    <w:rsid w:val="0042219C"/>
    <w:rsid w:val="00422681"/>
    <w:rsid w:val="004247EA"/>
    <w:rsid w:val="0042504C"/>
    <w:rsid w:val="004250E6"/>
    <w:rsid w:val="00425B4E"/>
    <w:rsid w:val="0042649C"/>
    <w:rsid w:val="004267D8"/>
    <w:rsid w:val="004274DA"/>
    <w:rsid w:val="00427E12"/>
    <w:rsid w:val="0043284C"/>
    <w:rsid w:val="00433536"/>
    <w:rsid w:val="00435363"/>
    <w:rsid w:val="004364F1"/>
    <w:rsid w:val="004364FD"/>
    <w:rsid w:val="004368C5"/>
    <w:rsid w:val="00436BF3"/>
    <w:rsid w:val="00436D69"/>
    <w:rsid w:val="00436DEF"/>
    <w:rsid w:val="00437F2D"/>
    <w:rsid w:val="00442D32"/>
    <w:rsid w:val="0044763A"/>
    <w:rsid w:val="00447C65"/>
    <w:rsid w:val="00447C78"/>
    <w:rsid w:val="0045274D"/>
    <w:rsid w:val="004536E3"/>
    <w:rsid w:val="004547F0"/>
    <w:rsid w:val="0046155B"/>
    <w:rsid w:val="00461E35"/>
    <w:rsid w:val="004638B9"/>
    <w:rsid w:val="00464122"/>
    <w:rsid w:val="0046545D"/>
    <w:rsid w:val="00465897"/>
    <w:rsid w:val="0046741D"/>
    <w:rsid w:val="00470671"/>
    <w:rsid w:val="00470F0A"/>
    <w:rsid w:val="004718FE"/>
    <w:rsid w:val="00471AA8"/>
    <w:rsid w:val="00473D9F"/>
    <w:rsid w:val="004741E6"/>
    <w:rsid w:val="0047441A"/>
    <w:rsid w:val="004745E5"/>
    <w:rsid w:val="00474EEB"/>
    <w:rsid w:val="00476606"/>
    <w:rsid w:val="00480CC5"/>
    <w:rsid w:val="004813ED"/>
    <w:rsid w:val="0048428E"/>
    <w:rsid w:val="00484FC5"/>
    <w:rsid w:val="004869C5"/>
    <w:rsid w:val="00486F17"/>
    <w:rsid w:val="00486FBA"/>
    <w:rsid w:val="00491015"/>
    <w:rsid w:val="00493C1B"/>
    <w:rsid w:val="00495760"/>
    <w:rsid w:val="00495970"/>
    <w:rsid w:val="0049619D"/>
    <w:rsid w:val="00497E9A"/>
    <w:rsid w:val="004A0688"/>
    <w:rsid w:val="004A1D9B"/>
    <w:rsid w:val="004A442E"/>
    <w:rsid w:val="004A45A0"/>
    <w:rsid w:val="004A7D24"/>
    <w:rsid w:val="004B07B7"/>
    <w:rsid w:val="004B218E"/>
    <w:rsid w:val="004B294F"/>
    <w:rsid w:val="004B376A"/>
    <w:rsid w:val="004B39E2"/>
    <w:rsid w:val="004B44BE"/>
    <w:rsid w:val="004B7D1D"/>
    <w:rsid w:val="004B7D2E"/>
    <w:rsid w:val="004C0FAC"/>
    <w:rsid w:val="004C3D84"/>
    <w:rsid w:val="004C433F"/>
    <w:rsid w:val="004C580E"/>
    <w:rsid w:val="004C6BFD"/>
    <w:rsid w:val="004C76D5"/>
    <w:rsid w:val="004D0F85"/>
    <w:rsid w:val="004D1239"/>
    <w:rsid w:val="004D1B06"/>
    <w:rsid w:val="004D2564"/>
    <w:rsid w:val="004D3105"/>
    <w:rsid w:val="004D3DD0"/>
    <w:rsid w:val="004D456B"/>
    <w:rsid w:val="004D48E5"/>
    <w:rsid w:val="004D5885"/>
    <w:rsid w:val="004D6058"/>
    <w:rsid w:val="004D7211"/>
    <w:rsid w:val="004D7A44"/>
    <w:rsid w:val="004E1BD2"/>
    <w:rsid w:val="004E377E"/>
    <w:rsid w:val="004E422D"/>
    <w:rsid w:val="004E4556"/>
    <w:rsid w:val="004E4F63"/>
    <w:rsid w:val="004E5969"/>
    <w:rsid w:val="004E61F5"/>
    <w:rsid w:val="004E7290"/>
    <w:rsid w:val="004F0028"/>
    <w:rsid w:val="004F017C"/>
    <w:rsid w:val="004F04E8"/>
    <w:rsid w:val="004F0F70"/>
    <w:rsid w:val="004F1636"/>
    <w:rsid w:val="004F2FFD"/>
    <w:rsid w:val="004F316F"/>
    <w:rsid w:val="004F409D"/>
    <w:rsid w:val="004F6E7B"/>
    <w:rsid w:val="005001E7"/>
    <w:rsid w:val="00501E0E"/>
    <w:rsid w:val="00502BD1"/>
    <w:rsid w:val="0050420B"/>
    <w:rsid w:val="00510D5C"/>
    <w:rsid w:val="005133B1"/>
    <w:rsid w:val="0051444D"/>
    <w:rsid w:val="005144BC"/>
    <w:rsid w:val="00514848"/>
    <w:rsid w:val="00516D00"/>
    <w:rsid w:val="005207D4"/>
    <w:rsid w:val="0052275E"/>
    <w:rsid w:val="00523B07"/>
    <w:rsid w:val="00523F0E"/>
    <w:rsid w:val="005265DA"/>
    <w:rsid w:val="00526E2F"/>
    <w:rsid w:val="00527C7F"/>
    <w:rsid w:val="00527DF7"/>
    <w:rsid w:val="005302D8"/>
    <w:rsid w:val="005307CB"/>
    <w:rsid w:val="00530AB3"/>
    <w:rsid w:val="00531616"/>
    <w:rsid w:val="00532CB3"/>
    <w:rsid w:val="00534FF5"/>
    <w:rsid w:val="00541AFA"/>
    <w:rsid w:val="0054211B"/>
    <w:rsid w:val="00542DBC"/>
    <w:rsid w:val="00544FD7"/>
    <w:rsid w:val="00545341"/>
    <w:rsid w:val="00545C37"/>
    <w:rsid w:val="00545F7F"/>
    <w:rsid w:val="00551F8B"/>
    <w:rsid w:val="0055204C"/>
    <w:rsid w:val="005528EE"/>
    <w:rsid w:val="00553558"/>
    <w:rsid w:val="00564F40"/>
    <w:rsid w:val="00570091"/>
    <w:rsid w:val="0057104D"/>
    <w:rsid w:val="005720F4"/>
    <w:rsid w:val="005730AF"/>
    <w:rsid w:val="00576D4E"/>
    <w:rsid w:val="00576F62"/>
    <w:rsid w:val="005815B4"/>
    <w:rsid w:val="0058337F"/>
    <w:rsid w:val="00583759"/>
    <w:rsid w:val="00584006"/>
    <w:rsid w:val="00585672"/>
    <w:rsid w:val="005870D9"/>
    <w:rsid w:val="00587A0D"/>
    <w:rsid w:val="00587C55"/>
    <w:rsid w:val="00587CF1"/>
    <w:rsid w:val="0059009C"/>
    <w:rsid w:val="00591030"/>
    <w:rsid w:val="005938FE"/>
    <w:rsid w:val="0059717B"/>
    <w:rsid w:val="005A0B70"/>
    <w:rsid w:val="005A0EAD"/>
    <w:rsid w:val="005A0FFA"/>
    <w:rsid w:val="005A1BF4"/>
    <w:rsid w:val="005A25AE"/>
    <w:rsid w:val="005A3D56"/>
    <w:rsid w:val="005B072E"/>
    <w:rsid w:val="005B4D05"/>
    <w:rsid w:val="005B50EF"/>
    <w:rsid w:val="005B5CE2"/>
    <w:rsid w:val="005B6111"/>
    <w:rsid w:val="005C06BE"/>
    <w:rsid w:val="005C1249"/>
    <w:rsid w:val="005C2DF3"/>
    <w:rsid w:val="005C3BF6"/>
    <w:rsid w:val="005C3BFD"/>
    <w:rsid w:val="005C427F"/>
    <w:rsid w:val="005C589C"/>
    <w:rsid w:val="005C74E8"/>
    <w:rsid w:val="005D0641"/>
    <w:rsid w:val="005D0849"/>
    <w:rsid w:val="005D14F7"/>
    <w:rsid w:val="005D1DE1"/>
    <w:rsid w:val="005D24F7"/>
    <w:rsid w:val="005D34FE"/>
    <w:rsid w:val="005D5485"/>
    <w:rsid w:val="005D7248"/>
    <w:rsid w:val="005D7C7E"/>
    <w:rsid w:val="005E01BC"/>
    <w:rsid w:val="005E06D3"/>
    <w:rsid w:val="005E28C0"/>
    <w:rsid w:val="005E3547"/>
    <w:rsid w:val="005E5E0E"/>
    <w:rsid w:val="005E6F88"/>
    <w:rsid w:val="005E78B2"/>
    <w:rsid w:val="005E7B6A"/>
    <w:rsid w:val="005F0472"/>
    <w:rsid w:val="005F79A4"/>
    <w:rsid w:val="00601382"/>
    <w:rsid w:val="00602961"/>
    <w:rsid w:val="00604C3F"/>
    <w:rsid w:val="006065B1"/>
    <w:rsid w:val="00606EA2"/>
    <w:rsid w:val="0061162D"/>
    <w:rsid w:val="006116A1"/>
    <w:rsid w:val="00611D2C"/>
    <w:rsid w:val="0061237C"/>
    <w:rsid w:val="00613A95"/>
    <w:rsid w:val="00613DEC"/>
    <w:rsid w:val="00614564"/>
    <w:rsid w:val="0062181A"/>
    <w:rsid w:val="00621FD7"/>
    <w:rsid w:val="006232CB"/>
    <w:rsid w:val="006261C0"/>
    <w:rsid w:val="0062707A"/>
    <w:rsid w:val="00631338"/>
    <w:rsid w:val="00631518"/>
    <w:rsid w:val="00637B64"/>
    <w:rsid w:val="00640B28"/>
    <w:rsid w:val="00642261"/>
    <w:rsid w:val="00642F63"/>
    <w:rsid w:val="0065094A"/>
    <w:rsid w:val="00651FF6"/>
    <w:rsid w:val="00653954"/>
    <w:rsid w:val="00653D1C"/>
    <w:rsid w:val="0065487D"/>
    <w:rsid w:val="00654F37"/>
    <w:rsid w:val="006569B1"/>
    <w:rsid w:val="00656FA0"/>
    <w:rsid w:val="00661C6F"/>
    <w:rsid w:val="006645FE"/>
    <w:rsid w:val="0066502A"/>
    <w:rsid w:val="00666F38"/>
    <w:rsid w:val="0067249E"/>
    <w:rsid w:val="006753F5"/>
    <w:rsid w:val="00677BC4"/>
    <w:rsid w:val="006810F9"/>
    <w:rsid w:val="00683274"/>
    <w:rsid w:val="00683B8B"/>
    <w:rsid w:val="0068621D"/>
    <w:rsid w:val="00686400"/>
    <w:rsid w:val="00686CDA"/>
    <w:rsid w:val="006908E8"/>
    <w:rsid w:val="006919E7"/>
    <w:rsid w:val="00694CB9"/>
    <w:rsid w:val="00695F60"/>
    <w:rsid w:val="0069752C"/>
    <w:rsid w:val="00697F24"/>
    <w:rsid w:val="006A0A9A"/>
    <w:rsid w:val="006A10E7"/>
    <w:rsid w:val="006A2B07"/>
    <w:rsid w:val="006A575D"/>
    <w:rsid w:val="006A5FF6"/>
    <w:rsid w:val="006B06C7"/>
    <w:rsid w:val="006C04A6"/>
    <w:rsid w:val="006C1FE2"/>
    <w:rsid w:val="006C2702"/>
    <w:rsid w:val="006C3245"/>
    <w:rsid w:val="006C3624"/>
    <w:rsid w:val="006C5858"/>
    <w:rsid w:val="006D03EF"/>
    <w:rsid w:val="006D35B4"/>
    <w:rsid w:val="006D3E72"/>
    <w:rsid w:val="006D5B2C"/>
    <w:rsid w:val="006D6136"/>
    <w:rsid w:val="006D654D"/>
    <w:rsid w:val="006E0886"/>
    <w:rsid w:val="006E2785"/>
    <w:rsid w:val="006E33E6"/>
    <w:rsid w:val="006E6190"/>
    <w:rsid w:val="006E72D0"/>
    <w:rsid w:val="006F01A5"/>
    <w:rsid w:val="006F08B7"/>
    <w:rsid w:val="006F312F"/>
    <w:rsid w:val="006F6454"/>
    <w:rsid w:val="006F6F44"/>
    <w:rsid w:val="006F75C0"/>
    <w:rsid w:val="00702518"/>
    <w:rsid w:val="00705989"/>
    <w:rsid w:val="00706537"/>
    <w:rsid w:val="0070688E"/>
    <w:rsid w:val="007106C4"/>
    <w:rsid w:val="00710ABC"/>
    <w:rsid w:val="00712CC6"/>
    <w:rsid w:val="00713046"/>
    <w:rsid w:val="00714748"/>
    <w:rsid w:val="007158E6"/>
    <w:rsid w:val="007165E4"/>
    <w:rsid w:val="00717FCD"/>
    <w:rsid w:val="00720301"/>
    <w:rsid w:val="00722388"/>
    <w:rsid w:val="0072313D"/>
    <w:rsid w:val="00723B22"/>
    <w:rsid w:val="00723D6D"/>
    <w:rsid w:val="00723E65"/>
    <w:rsid w:val="00724570"/>
    <w:rsid w:val="00731176"/>
    <w:rsid w:val="007328EE"/>
    <w:rsid w:val="0073510E"/>
    <w:rsid w:val="007361F2"/>
    <w:rsid w:val="00736789"/>
    <w:rsid w:val="007372EE"/>
    <w:rsid w:val="007412C1"/>
    <w:rsid w:val="00741C85"/>
    <w:rsid w:val="007420DA"/>
    <w:rsid w:val="0074516D"/>
    <w:rsid w:val="00745467"/>
    <w:rsid w:val="00745919"/>
    <w:rsid w:val="00746075"/>
    <w:rsid w:val="007467DE"/>
    <w:rsid w:val="007472B2"/>
    <w:rsid w:val="00747F2F"/>
    <w:rsid w:val="007549EF"/>
    <w:rsid w:val="00754A82"/>
    <w:rsid w:val="007578E5"/>
    <w:rsid w:val="007606FB"/>
    <w:rsid w:val="00762503"/>
    <w:rsid w:val="0076327E"/>
    <w:rsid w:val="00763A5E"/>
    <w:rsid w:val="007644AE"/>
    <w:rsid w:val="00764B7A"/>
    <w:rsid w:val="007672DE"/>
    <w:rsid w:val="0076789F"/>
    <w:rsid w:val="007710EC"/>
    <w:rsid w:val="00771397"/>
    <w:rsid w:val="00771D8C"/>
    <w:rsid w:val="00773FF7"/>
    <w:rsid w:val="007741D6"/>
    <w:rsid w:val="0077484C"/>
    <w:rsid w:val="00774EFB"/>
    <w:rsid w:val="00775223"/>
    <w:rsid w:val="00776AD6"/>
    <w:rsid w:val="007806F4"/>
    <w:rsid w:val="007832DD"/>
    <w:rsid w:val="007836B2"/>
    <w:rsid w:val="00786E8A"/>
    <w:rsid w:val="00787361"/>
    <w:rsid w:val="00787A81"/>
    <w:rsid w:val="00791898"/>
    <w:rsid w:val="007920CE"/>
    <w:rsid w:val="007A3B62"/>
    <w:rsid w:val="007A5BEA"/>
    <w:rsid w:val="007A5EE8"/>
    <w:rsid w:val="007A6A5B"/>
    <w:rsid w:val="007B0F22"/>
    <w:rsid w:val="007B34BD"/>
    <w:rsid w:val="007B4D63"/>
    <w:rsid w:val="007B4E48"/>
    <w:rsid w:val="007B7A5C"/>
    <w:rsid w:val="007C018A"/>
    <w:rsid w:val="007C2B87"/>
    <w:rsid w:val="007C2CA9"/>
    <w:rsid w:val="007C5152"/>
    <w:rsid w:val="007C5EC3"/>
    <w:rsid w:val="007C6142"/>
    <w:rsid w:val="007C7326"/>
    <w:rsid w:val="007D07AE"/>
    <w:rsid w:val="007D342A"/>
    <w:rsid w:val="007D4F2A"/>
    <w:rsid w:val="007E10F7"/>
    <w:rsid w:val="007E1A64"/>
    <w:rsid w:val="007E4B7B"/>
    <w:rsid w:val="007E5333"/>
    <w:rsid w:val="007E6842"/>
    <w:rsid w:val="007E7643"/>
    <w:rsid w:val="007F1FAC"/>
    <w:rsid w:val="007F25CB"/>
    <w:rsid w:val="007F4B46"/>
    <w:rsid w:val="0080107C"/>
    <w:rsid w:val="008012B9"/>
    <w:rsid w:val="0080174E"/>
    <w:rsid w:val="0080350C"/>
    <w:rsid w:val="00804204"/>
    <w:rsid w:val="00806CBD"/>
    <w:rsid w:val="008127AF"/>
    <w:rsid w:val="008202A4"/>
    <w:rsid w:val="00822AE0"/>
    <w:rsid w:val="00823FDC"/>
    <w:rsid w:val="008244BB"/>
    <w:rsid w:val="00826991"/>
    <w:rsid w:val="0082780B"/>
    <w:rsid w:val="008301F3"/>
    <w:rsid w:val="00835305"/>
    <w:rsid w:val="00835B0F"/>
    <w:rsid w:val="00837425"/>
    <w:rsid w:val="008427C5"/>
    <w:rsid w:val="0084358C"/>
    <w:rsid w:val="00843D90"/>
    <w:rsid w:val="0084406D"/>
    <w:rsid w:val="0084485C"/>
    <w:rsid w:val="00847017"/>
    <w:rsid w:val="00847D44"/>
    <w:rsid w:val="0085150B"/>
    <w:rsid w:val="00851534"/>
    <w:rsid w:val="00852741"/>
    <w:rsid w:val="00853EA1"/>
    <w:rsid w:val="00853F6F"/>
    <w:rsid w:val="00860C82"/>
    <w:rsid w:val="00863215"/>
    <w:rsid w:val="0086350A"/>
    <w:rsid w:val="0086550E"/>
    <w:rsid w:val="00865935"/>
    <w:rsid w:val="0086673B"/>
    <w:rsid w:val="00866CD0"/>
    <w:rsid w:val="008703F9"/>
    <w:rsid w:val="00870B9E"/>
    <w:rsid w:val="008727D9"/>
    <w:rsid w:val="00873CAA"/>
    <w:rsid w:val="0087436E"/>
    <w:rsid w:val="008745D7"/>
    <w:rsid w:val="00876D56"/>
    <w:rsid w:val="00876F49"/>
    <w:rsid w:val="00877120"/>
    <w:rsid w:val="00880650"/>
    <w:rsid w:val="00880B4B"/>
    <w:rsid w:val="008856D7"/>
    <w:rsid w:val="00886ACA"/>
    <w:rsid w:val="008922B1"/>
    <w:rsid w:val="0089368D"/>
    <w:rsid w:val="008941D8"/>
    <w:rsid w:val="008952F0"/>
    <w:rsid w:val="00896577"/>
    <w:rsid w:val="00897838"/>
    <w:rsid w:val="008A20B6"/>
    <w:rsid w:val="008A38BB"/>
    <w:rsid w:val="008A3A72"/>
    <w:rsid w:val="008A524C"/>
    <w:rsid w:val="008A5F9C"/>
    <w:rsid w:val="008A6346"/>
    <w:rsid w:val="008A660E"/>
    <w:rsid w:val="008B1398"/>
    <w:rsid w:val="008B4065"/>
    <w:rsid w:val="008B4128"/>
    <w:rsid w:val="008B4FAC"/>
    <w:rsid w:val="008B54E5"/>
    <w:rsid w:val="008B6422"/>
    <w:rsid w:val="008B6E26"/>
    <w:rsid w:val="008C0E1C"/>
    <w:rsid w:val="008C2E88"/>
    <w:rsid w:val="008D1013"/>
    <w:rsid w:val="008D13AF"/>
    <w:rsid w:val="008D18CC"/>
    <w:rsid w:val="008D19A1"/>
    <w:rsid w:val="008D1C2D"/>
    <w:rsid w:val="008D4BE6"/>
    <w:rsid w:val="008D5439"/>
    <w:rsid w:val="008D67F6"/>
    <w:rsid w:val="008D701A"/>
    <w:rsid w:val="008D77D3"/>
    <w:rsid w:val="008E61B4"/>
    <w:rsid w:val="008E6650"/>
    <w:rsid w:val="008E68E6"/>
    <w:rsid w:val="008E7AC6"/>
    <w:rsid w:val="008F1102"/>
    <w:rsid w:val="008F360B"/>
    <w:rsid w:val="008F3CAE"/>
    <w:rsid w:val="008F5007"/>
    <w:rsid w:val="00903B9D"/>
    <w:rsid w:val="00904168"/>
    <w:rsid w:val="00904285"/>
    <w:rsid w:val="009044C5"/>
    <w:rsid w:val="00904A42"/>
    <w:rsid w:val="00906E78"/>
    <w:rsid w:val="00913C2A"/>
    <w:rsid w:val="009158C9"/>
    <w:rsid w:val="00915F26"/>
    <w:rsid w:val="00917034"/>
    <w:rsid w:val="00917B70"/>
    <w:rsid w:val="009219A1"/>
    <w:rsid w:val="00923CC7"/>
    <w:rsid w:val="00924B78"/>
    <w:rsid w:val="009252B5"/>
    <w:rsid w:val="00925CC7"/>
    <w:rsid w:val="00926EB7"/>
    <w:rsid w:val="009271A2"/>
    <w:rsid w:val="00932000"/>
    <w:rsid w:val="00933E68"/>
    <w:rsid w:val="009358AD"/>
    <w:rsid w:val="00937508"/>
    <w:rsid w:val="0094078C"/>
    <w:rsid w:val="00941334"/>
    <w:rsid w:val="00943089"/>
    <w:rsid w:val="009443E4"/>
    <w:rsid w:val="0094476E"/>
    <w:rsid w:val="009457C7"/>
    <w:rsid w:val="00945ED9"/>
    <w:rsid w:val="00945FB0"/>
    <w:rsid w:val="009501C1"/>
    <w:rsid w:val="00951522"/>
    <w:rsid w:val="00953DA3"/>
    <w:rsid w:val="00956A5F"/>
    <w:rsid w:val="00960260"/>
    <w:rsid w:val="009614BB"/>
    <w:rsid w:val="0096398F"/>
    <w:rsid w:val="00964608"/>
    <w:rsid w:val="009653D4"/>
    <w:rsid w:val="00966FAB"/>
    <w:rsid w:val="009673B8"/>
    <w:rsid w:val="009720E6"/>
    <w:rsid w:val="009722AE"/>
    <w:rsid w:val="00973C0A"/>
    <w:rsid w:val="00977B6D"/>
    <w:rsid w:val="00983085"/>
    <w:rsid w:val="0098415D"/>
    <w:rsid w:val="009855E2"/>
    <w:rsid w:val="00986266"/>
    <w:rsid w:val="00994368"/>
    <w:rsid w:val="00994761"/>
    <w:rsid w:val="0099688D"/>
    <w:rsid w:val="00996BAB"/>
    <w:rsid w:val="009A1265"/>
    <w:rsid w:val="009A22F6"/>
    <w:rsid w:val="009A3B75"/>
    <w:rsid w:val="009A4C28"/>
    <w:rsid w:val="009A588F"/>
    <w:rsid w:val="009A67B5"/>
    <w:rsid w:val="009A7813"/>
    <w:rsid w:val="009B010A"/>
    <w:rsid w:val="009B2B19"/>
    <w:rsid w:val="009B4350"/>
    <w:rsid w:val="009B62BC"/>
    <w:rsid w:val="009C31A8"/>
    <w:rsid w:val="009C4E05"/>
    <w:rsid w:val="009C4E97"/>
    <w:rsid w:val="009D0256"/>
    <w:rsid w:val="009D02F4"/>
    <w:rsid w:val="009D0955"/>
    <w:rsid w:val="009D122E"/>
    <w:rsid w:val="009D15BD"/>
    <w:rsid w:val="009D173B"/>
    <w:rsid w:val="009D2177"/>
    <w:rsid w:val="009D4F0B"/>
    <w:rsid w:val="009D5CDC"/>
    <w:rsid w:val="009D618F"/>
    <w:rsid w:val="009E060E"/>
    <w:rsid w:val="009E0E3D"/>
    <w:rsid w:val="009E2547"/>
    <w:rsid w:val="009E29B0"/>
    <w:rsid w:val="009E3193"/>
    <w:rsid w:val="009E5A38"/>
    <w:rsid w:val="009E608E"/>
    <w:rsid w:val="009E7030"/>
    <w:rsid w:val="009E7FD6"/>
    <w:rsid w:val="009F10B4"/>
    <w:rsid w:val="009F1D00"/>
    <w:rsid w:val="009F477F"/>
    <w:rsid w:val="009F5AF3"/>
    <w:rsid w:val="009F6038"/>
    <w:rsid w:val="009F63AC"/>
    <w:rsid w:val="009F6678"/>
    <w:rsid w:val="00A04A2A"/>
    <w:rsid w:val="00A11528"/>
    <w:rsid w:val="00A163FF"/>
    <w:rsid w:val="00A1787E"/>
    <w:rsid w:val="00A205FA"/>
    <w:rsid w:val="00A22126"/>
    <w:rsid w:val="00A221D5"/>
    <w:rsid w:val="00A23F87"/>
    <w:rsid w:val="00A26785"/>
    <w:rsid w:val="00A26A97"/>
    <w:rsid w:val="00A31E46"/>
    <w:rsid w:val="00A33387"/>
    <w:rsid w:val="00A33467"/>
    <w:rsid w:val="00A36A6D"/>
    <w:rsid w:val="00A42628"/>
    <w:rsid w:val="00A44F97"/>
    <w:rsid w:val="00A45B3B"/>
    <w:rsid w:val="00A45DC0"/>
    <w:rsid w:val="00A4668D"/>
    <w:rsid w:val="00A47254"/>
    <w:rsid w:val="00A479FD"/>
    <w:rsid w:val="00A51AE3"/>
    <w:rsid w:val="00A52EA2"/>
    <w:rsid w:val="00A54737"/>
    <w:rsid w:val="00A54C22"/>
    <w:rsid w:val="00A55961"/>
    <w:rsid w:val="00A56863"/>
    <w:rsid w:val="00A56B59"/>
    <w:rsid w:val="00A56CFB"/>
    <w:rsid w:val="00A6105A"/>
    <w:rsid w:val="00A6174E"/>
    <w:rsid w:val="00A62247"/>
    <w:rsid w:val="00A639CC"/>
    <w:rsid w:val="00A649F9"/>
    <w:rsid w:val="00A64C76"/>
    <w:rsid w:val="00A65E6A"/>
    <w:rsid w:val="00A67251"/>
    <w:rsid w:val="00A6727F"/>
    <w:rsid w:val="00A73328"/>
    <w:rsid w:val="00A73CEB"/>
    <w:rsid w:val="00A76326"/>
    <w:rsid w:val="00A7652E"/>
    <w:rsid w:val="00A76892"/>
    <w:rsid w:val="00A77AF0"/>
    <w:rsid w:val="00A806B1"/>
    <w:rsid w:val="00A83563"/>
    <w:rsid w:val="00A843D4"/>
    <w:rsid w:val="00A84ED5"/>
    <w:rsid w:val="00A8603B"/>
    <w:rsid w:val="00A861AE"/>
    <w:rsid w:val="00A866F7"/>
    <w:rsid w:val="00A87EE2"/>
    <w:rsid w:val="00A903C8"/>
    <w:rsid w:val="00A91312"/>
    <w:rsid w:val="00A91E71"/>
    <w:rsid w:val="00A9269D"/>
    <w:rsid w:val="00A93F8C"/>
    <w:rsid w:val="00A948B5"/>
    <w:rsid w:val="00AA0EA1"/>
    <w:rsid w:val="00AA2FA9"/>
    <w:rsid w:val="00AA50DA"/>
    <w:rsid w:val="00AA5634"/>
    <w:rsid w:val="00AA5A20"/>
    <w:rsid w:val="00AB39A7"/>
    <w:rsid w:val="00AB429D"/>
    <w:rsid w:val="00AB45F1"/>
    <w:rsid w:val="00AB4D58"/>
    <w:rsid w:val="00AB4D9E"/>
    <w:rsid w:val="00AC07B2"/>
    <w:rsid w:val="00AC0F36"/>
    <w:rsid w:val="00AC211A"/>
    <w:rsid w:val="00AC57A8"/>
    <w:rsid w:val="00AD1A36"/>
    <w:rsid w:val="00AD27E5"/>
    <w:rsid w:val="00AD67D4"/>
    <w:rsid w:val="00AD6B69"/>
    <w:rsid w:val="00AD7A27"/>
    <w:rsid w:val="00AD7E14"/>
    <w:rsid w:val="00AE494D"/>
    <w:rsid w:val="00AE53C2"/>
    <w:rsid w:val="00AE5646"/>
    <w:rsid w:val="00AE57CF"/>
    <w:rsid w:val="00AE7B39"/>
    <w:rsid w:val="00AF060B"/>
    <w:rsid w:val="00AF228A"/>
    <w:rsid w:val="00AF28DE"/>
    <w:rsid w:val="00AF3B45"/>
    <w:rsid w:val="00AF4152"/>
    <w:rsid w:val="00AF73DA"/>
    <w:rsid w:val="00AF761E"/>
    <w:rsid w:val="00AF7A93"/>
    <w:rsid w:val="00B005EE"/>
    <w:rsid w:val="00B02117"/>
    <w:rsid w:val="00B02B89"/>
    <w:rsid w:val="00B0446E"/>
    <w:rsid w:val="00B05433"/>
    <w:rsid w:val="00B058CD"/>
    <w:rsid w:val="00B05C0E"/>
    <w:rsid w:val="00B05F0D"/>
    <w:rsid w:val="00B06A6F"/>
    <w:rsid w:val="00B1032D"/>
    <w:rsid w:val="00B123C5"/>
    <w:rsid w:val="00B158E3"/>
    <w:rsid w:val="00B20B95"/>
    <w:rsid w:val="00B214F0"/>
    <w:rsid w:val="00B21E28"/>
    <w:rsid w:val="00B22AC9"/>
    <w:rsid w:val="00B30436"/>
    <w:rsid w:val="00B31D88"/>
    <w:rsid w:val="00B339A7"/>
    <w:rsid w:val="00B34A7B"/>
    <w:rsid w:val="00B361F6"/>
    <w:rsid w:val="00B366D7"/>
    <w:rsid w:val="00B45B0A"/>
    <w:rsid w:val="00B46448"/>
    <w:rsid w:val="00B47742"/>
    <w:rsid w:val="00B47AF2"/>
    <w:rsid w:val="00B525CA"/>
    <w:rsid w:val="00B52843"/>
    <w:rsid w:val="00B53B6F"/>
    <w:rsid w:val="00B54EB0"/>
    <w:rsid w:val="00B577F1"/>
    <w:rsid w:val="00B600BB"/>
    <w:rsid w:val="00B622F0"/>
    <w:rsid w:val="00B6278E"/>
    <w:rsid w:val="00B65793"/>
    <w:rsid w:val="00B66F7F"/>
    <w:rsid w:val="00B6769A"/>
    <w:rsid w:val="00B67B8D"/>
    <w:rsid w:val="00B70984"/>
    <w:rsid w:val="00B70ED7"/>
    <w:rsid w:val="00B70F7A"/>
    <w:rsid w:val="00B75AC6"/>
    <w:rsid w:val="00B765E9"/>
    <w:rsid w:val="00B76813"/>
    <w:rsid w:val="00B82827"/>
    <w:rsid w:val="00B8601E"/>
    <w:rsid w:val="00B863F9"/>
    <w:rsid w:val="00B8675B"/>
    <w:rsid w:val="00B868EE"/>
    <w:rsid w:val="00B86CDE"/>
    <w:rsid w:val="00B87AC4"/>
    <w:rsid w:val="00B933D8"/>
    <w:rsid w:val="00B93533"/>
    <w:rsid w:val="00B94AD4"/>
    <w:rsid w:val="00B965E0"/>
    <w:rsid w:val="00B975DB"/>
    <w:rsid w:val="00B97ABD"/>
    <w:rsid w:val="00BA11D7"/>
    <w:rsid w:val="00BA457B"/>
    <w:rsid w:val="00BA4BC1"/>
    <w:rsid w:val="00BA727E"/>
    <w:rsid w:val="00BB0499"/>
    <w:rsid w:val="00BB0844"/>
    <w:rsid w:val="00BB0878"/>
    <w:rsid w:val="00BB1192"/>
    <w:rsid w:val="00BB231A"/>
    <w:rsid w:val="00BB2937"/>
    <w:rsid w:val="00BB426E"/>
    <w:rsid w:val="00BB71E5"/>
    <w:rsid w:val="00BB7E64"/>
    <w:rsid w:val="00BC17C3"/>
    <w:rsid w:val="00BC191C"/>
    <w:rsid w:val="00BC230E"/>
    <w:rsid w:val="00BC280D"/>
    <w:rsid w:val="00BC322E"/>
    <w:rsid w:val="00BC3915"/>
    <w:rsid w:val="00BC5767"/>
    <w:rsid w:val="00BC6D4D"/>
    <w:rsid w:val="00BD0BCA"/>
    <w:rsid w:val="00BD11B1"/>
    <w:rsid w:val="00BD1760"/>
    <w:rsid w:val="00BD241D"/>
    <w:rsid w:val="00BD2522"/>
    <w:rsid w:val="00BD3BB0"/>
    <w:rsid w:val="00BD4803"/>
    <w:rsid w:val="00BD4B32"/>
    <w:rsid w:val="00BD7D14"/>
    <w:rsid w:val="00BE00DE"/>
    <w:rsid w:val="00BE09CF"/>
    <w:rsid w:val="00BE185C"/>
    <w:rsid w:val="00BE1AED"/>
    <w:rsid w:val="00BE3966"/>
    <w:rsid w:val="00BF0B08"/>
    <w:rsid w:val="00BF2B35"/>
    <w:rsid w:val="00BF3022"/>
    <w:rsid w:val="00BF500C"/>
    <w:rsid w:val="00BF60D3"/>
    <w:rsid w:val="00BF6394"/>
    <w:rsid w:val="00BF75AB"/>
    <w:rsid w:val="00C046A9"/>
    <w:rsid w:val="00C0596E"/>
    <w:rsid w:val="00C0689F"/>
    <w:rsid w:val="00C06C10"/>
    <w:rsid w:val="00C07467"/>
    <w:rsid w:val="00C10475"/>
    <w:rsid w:val="00C11ADD"/>
    <w:rsid w:val="00C11FC7"/>
    <w:rsid w:val="00C1386C"/>
    <w:rsid w:val="00C13FFB"/>
    <w:rsid w:val="00C14A12"/>
    <w:rsid w:val="00C15A49"/>
    <w:rsid w:val="00C15E48"/>
    <w:rsid w:val="00C16BB9"/>
    <w:rsid w:val="00C17926"/>
    <w:rsid w:val="00C20C71"/>
    <w:rsid w:val="00C217CE"/>
    <w:rsid w:val="00C219C1"/>
    <w:rsid w:val="00C25D6A"/>
    <w:rsid w:val="00C26B0C"/>
    <w:rsid w:val="00C30D61"/>
    <w:rsid w:val="00C32DE7"/>
    <w:rsid w:val="00C333D4"/>
    <w:rsid w:val="00C406E9"/>
    <w:rsid w:val="00C418F4"/>
    <w:rsid w:val="00C42F64"/>
    <w:rsid w:val="00C435C6"/>
    <w:rsid w:val="00C4404B"/>
    <w:rsid w:val="00C4483D"/>
    <w:rsid w:val="00C44B49"/>
    <w:rsid w:val="00C45D67"/>
    <w:rsid w:val="00C4653F"/>
    <w:rsid w:val="00C46F3B"/>
    <w:rsid w:val="00C473E2"/>
    <w:rsid w:val="00C55B7C"/>
    <w:rsid w:val="00C64D02"/>
    <w:rsid w:val="00C676F2"/>
    <w:rsid w:val="00C71A19"/>
    <w:rsid w:val="00C76239"/>
    <w:rsid w:val="00C76C15"/>
    <w:rsid w:val="00C76DB3"/>
    <w:rsid w:val="00C81EDC"/>
    <w:rsid w:val="00C83BCC"/>
    <w:rsid w:val="00C83D45"/>
    <w:rsid w:val="00C84533"/>
    <w:rsid w:val="00C847BA"/>
    <w:rsid w:val="00C85711"/>
    <w:rsid w:val="00C873BA"/>
    <w:rsid w:val="00C90303"/>
    <w:rsid w:val="00C907C0"/>
    <w:rsid w:val="00C90AE8"/>
    <w:rsid w:val="00C91AE4"/>
    <w:rsid w:val="00C91DD4"/>
    <w:rsid w:val="00C93998"/>
    <w:rsid w:val="00C95721"/>
    <w:rsid w:val="00C95FC6"/>
    <w:rsid w:val="00C96FF9"/>
    <w:rsid w:val="00CA2CEC"/>
    <w:rsid w:val="00CA2E44"/>
    <w:rsid w:val="00CA357C"/>
    <w:rsid w:val="00CA49A3"/>
    <w:rsid w:val="00CB025F"/>
    <w:rsid w:val="00CB0F30"/>
    <w:rsid w:val="00CB37F7"/>
    <w:rsid w:val="00CB4631"/>
    <w:rsid w:val="00CB5530"/>
    <w:rsid w:val="00CC12AD"/>
    <w:rsid w:val="00CC2F82"/>
    <w:rsid w:val="00CC31B3"/>
    <w:rsid w:val="00CC523A"/>
    <w:rsid w:val="00CD0736"/>
    <w:rsid w:val="00CD0FFA"/>
    <w:rsid w:val="00CD1925"/>
    <w:rsid w:val="00CD5E2A"/>
    <w:rsid w:val="00CE0D7A"/>
    <w:rsid w:val="00CE1D3C"/>
    <w:rsid w:val="00CF0943"/>
    <w:rsid w:val="00CF1571"/>
    <w:rsid w:val="00CF1CE2"/>
    <w:rsid w:val="00CF2118"/>
    <w:rsid w:val="00CF2663"/>
    <w:rsid w:val="00CF4E30"/>
    <w:rsid w:val="00CF660C"/>
    <w:rsid w:val="00CF6E06"/>
    <w:rsid w:val="00CF7089"/>
    <w:rsid w:val="00CF7430"/>
    <w:rsid w:val="00D001B6"/>
    <w:rsid w:val="00D0215A"/>
    <w:rsid w:val="00D02C6D"/>
    <w:rsid w:val="00D110D2"/>
    <w:rsid w:val="00D11C5D"/>
    <w:rsid w:val="00D11E8F"/>
    <w:rsid w:val="00D155EB"/>
    <w:rsid w:val="00D16E2A"/>
    <w:rsid w:val="00D16F57"/>
    <w:rsid w:val="00D207B5"/>
    <w:rsid w:val="00D212E8"/>
    <w:rsid w:val="00D21768"/>
    <w:rsid w:val="00D21805"/>
    <w:rsid w:val="00D21F09"/>
    <w:rsid w:val="00D2305C"/>
    <w:rsid w:val="00D23D60"/>
    <w:rsid w:val="00D23FC6"/>
    <w:rsid w:val="00D241D0"/>
    <w:rsid w:val="00D2452F"/>
    <w:rsid w:val="00D257B6"/>
    <w:rsid w:val="00D2624C"/>
    <w:rsid w:val="00D26A19"/>
    <w:rsid w:val="00D26F8A"/>
    <w:rsid w:val="00D27AF5"/>
    <w:rsid w:val="00D31DDA"/>
    <w:rsid w:val="00D3302D"/>
    <w:rsid w:val="00D33AA9"/>
    <w:rsid w:val="00D34BD8"/>
    <w:rsid w:val="00D34D0B"/>
    <w:rsid w:val="00D36EB6"/>
    <w:rsid w:val="00D37A08"/>
    <w:rsid w:val="00D402A3"/>
    <w:rsid w:val="00D418F7"/>
    <w:rsid w:val="00D41E54"/>
    <w:rsid w:val="00D43ABE"/>
    <w:rsid w:val="00D458B8"/>
    <w:rsid w:val="00D5159A"/>
    <w:rsid w:val="00D545A9"/>
    <w:rsid w:val="00D54971"/>
    <w:rsid w:val="00D54C4F"/>
    <w:rsid w:val="00D564E7"/>
    <w:rsid w:val="00D56CA2"/>
    <w:rsid w:val="00D57E9C"/>
    <w:rsid w:val="00D613BB"/>
    <w:rsid w:val="00D61B72"/>
    <w:rsid w:val="00D62C00"/>
    <w:rsid w:val="00D6326A"/>
    <w:rsid w:val="00D64B0B"/>
    <w:rsid w:val="00D65232"/>
    <w:rsid w:val="00D65694"/>
    <w:rsid w:val="00D65951"/>
    <w:rsid w:val="00D662D6"/>
    <w:rsid w:val="00D70197"/>
    <w:rsid w:val="00D707F9"/>
    <w:rsid w:val="00D71004"/>
    <w:rsid w:val="00D71041"/>
    <w:rsid w:val="00D715E0"/>
    <w:rsid w:val="00D72E0A"/>
    <w:rsid w:val="00D72ECA"/>
    <w:rsid w:val="00D7579D"/>
    <w:rsid w:val="00D7691A"/>
    <w:rsid w:val="00D816E7"/>
    <w:rsid w:val="00D817E2"/>
    <w:rsid w:val="00D8204E"/>
    <w:rsid w:val="00D82857"/>
    <w:rsid w:val="00D844ED"/>
    <w:rsid w:val="00D8537C"/>
    <w:rsid w:val="00D854BE"/>
    <w:rsid w:val="00D85CC6"/>
    <w:rsid w:val="00D86856"/>
    <w:rsid w:val="00D87EA0"/>
    <w:rsid w:val="00D90042"/>
    <w:rsid w:val="00D90A43"/>
    <w:rsid w:val="00D90C1C"/>
    <w:rsid w:val="00D953FD"/>
    <w:rsid w:val="00D97878"/>
    <w:rsid w:val="00DA0318"/>
    <w:rsid w:val="00DA0C24"/>
    <w:rsid w:val="00DA0C54"/>
    <w:rsid w:val="00DA52E6"/>
    <w:rsid w:val="00DA6F2D"/>
    <w:rsid w:val="00DB4D3A"/>
    <w:rsid w:val="00DB506D"/>
    <w:rsid w:val="00DB5C2B"/>
    <w:rsid w:val="00DB6079"/>
    <w:rsid w:val="00DC1E3C"/>
    <w:rsid w:val="00DC2C7B"/>
    <w:rsid w:val="00DC2D35"/>
    <w:rsid w:val="00DC34C6"/>
    <w:rsid w:val="00DC467D"/>
    <w:rsid w:val="00DD043B"/>
    <w:rsid w:val="00DD2250"/>
    <w:rsid w:val="00DD2457"/>
    <w:rsid w:val="00DD2826"/>
    <w:rsid w:val="00DD31CD"/>
    <w:rsid w:val="00DE4961"/>
    <w:rsid w:val="00DE4B56"/>
    <w:rsid w:val="00DE4D8B"/>
    <w:rsid w:val="00DF091A"/>
    <w:rsid w:val="00DF235B"/>
    <w:rsid w:val="00DF3F00"/>
    <w:rsid w:val="00DF43E5"/>
    <w:rsid w:val="00DF56A6"/>
    <w:rsid w:val="00DF5C32"/>
    <w:rsid w:val="00DF7825"/>
    <w:rsid w:val="00E0418E"/>
    <w:rsid w:val="00E072AB"/>
    <w:rsid w:val="00E12E36"/>
    <w:rsid w:val="00E131DD"/>
    <w:rsid w:val="00E1454E"/>
    <w:rsid w:val="00E15F84"/>
    <w:rsid w:val="00E1709A"/>
    <w:rsid w:val="00E2198A"/>
    <w:rsid w:val="00E2326B"/>
    <w:rsid w:val="00E251A1"/>
    <w:rsid w:val="00E2586D"/>
    <w:rsid w:val="00E26757"/>
    <w:rsid w:val="00E305B9"/>
    <w:rsid w:val="00E311F3"/>
    <w:rsid w:val="00E31E77"/>
    <w:rsid w:val="00E32EF4"/>
    <w:rsid w:val="00E33C76"/>
    <w:rsid w:val="00E34C68"/>
    <w:rsid w:val="00E36689"/>
    <w:rsid w:val="00E36FCF"/>
    <w:rsid w:val="00E421C4"/>
    <w:rsid w:val="00E42767"/>
    <w:rsid w:val="00E435B9"/>
    <w:rsid w:val="00E437FB"/>
    <w:rsid w:val="00E43D68"/>
    <w:rsid w:val="00E4471E"/>
    <w:rsid w:val="00E45AEF"/>
    <w:rsid w:val="00E5202D"/>
    <w:rsid w:val="00E53015"/>
    <w:rsid w:val="00E560B2"/>
    <w:rsid w:val="00E56CEE"/>
    <w:rsid w:val="00E5703C"/>
    <w:rsid w:val="00E57A0D"/>
    <w:rsid w:val="00E57FE7"/>
    <w:rsid w:val="00E625FD"/>
    <w:rsid w:val="00E64E90"/>
    <w:rsid w:val="00E705D6"/>
    <w:rsid w:val="00E70A4C"/>
    <w:rsid w:val="00E72A8B"/>
    <w:rsid w:val="00E72F5E"/>
    <w:rsid w:val="00E73888"/>
    <w:rsid w:val="00E746B2"/>
    <w:rsid w:val="00E7589E"/>
    <w:rsid w:val="00E77129"/>
    <w:rsid w:val="00E77EF1"/>
    <w:rsid w:val="00E80454"/>
    <w:rsid w:val="00E8193C"/>
    <w:rsid w:val="00E82C27"/>
    <w:rsid w:val="00E84BED"/>
    <w:rsid w:val="00E85132"/>
    <w:rsid w:val="00E85283"/>
    <w:rsid w:val="00E85CFC"/>
    <w:rsid w:val="00E91F45"/>
    <w:rsid w:val="00E9259E"/>
    <w:rsid w:val="00E92D19"/>
    <w:rsid w:val="00E9342A"/>
    <w:rsid w:val="00E94526"/>
    <w:rsid w:val="00E94ED6"/>
    <w:rsid w:val="00E958A9"/>
    <w:rsid w:val="00E95AA8"/>
    <w:rsid w:val="00E9664E"/>
    <w:rsid w:val="00E967C2"/>
    <w:rsid w:val="00E9778B"/>
    <w:rsid w:val="00EA02F4"/>
    <w:rsid w:val="00EA065F"/>
    <w:rsid w:val="00EA0D8C"/>
    <w:rsid w:val="00EA0DE1"/>
    <w:rsid w:val="00EA2267"/>
    <w:rsid w:val="00EA4214"/>
    <w:rsid w:val="00EA4D16"/>
    <w:rsid w:val="00EA56C8"/>
    <w:rsid w:val="00EB029C"/>
    <w:rsid w:val="00EB1D82"/>
    <w:rsid w:val="00EB496E"/>
    <w:rsid w:val="00EB4D79"/>
    <w:rsid w:val="00EC04AE"/>
    <w:rsid w:val="00EC0DD3"/>
    <w:rsid w:val="00EC2EE2"/>
    <w:rsid w:val="00EC399A"/>
    <w:rsid w:val="00EC5156"/>
    <w:rsid w:val="00EC53DB"/>
    <w:rsid w:val="00EC67ED"/>
    <w:rsid w:val="00EC6A7B"/>
    <w:rsid w:val="00ED0A41"/>
    <w:rsid w:val="00ED2507"/>
    <w:rsid w:val="00ED31C3"/>
    <w:rsid w:val="00ED5C5D"/>
    <w:rsid w:val="00ED5CE9"/>
    <w:rsid w:val="00ED73B6"/>
    <w:rsid w:val="00EE07A6"/>
    <w:rsid w:val="00EE2B76"/>
    <w:rsid w:val="00EE5072"/>
    <w:rsid w:val="00EE569B"/>
    <w:rsid w:val="00EE6839"/>
    <w:rsid w:val="00EE77BE"/>
    <w:rsid w:val="00EF1C13"/>
    <w:rsid w:val="00EF223C"/>
    <w:rsid w:val="00EF64EC"/>
    <w:rsid w:val="00EF7785"/>
    <w:rsid w:val="00EF782F"/>
    <w:rsid w:val="00F0126F"/>
    <w:rsid w:val="00F02C3B"/>
    <w:rsid w:val="00F039AE"/>
    <w:rsid w:val="00F039F8"/>
    <w:rsid w:val="00F0528D"/>
    <w:rsid w:val="00F0589A"/>
    <w:rsid w:val="00F06862"/>
    <w:rsid w:val="00F10988"/>
    <w:rsid w:val="00F217E5"/>
    <w:rsid w:val="00F24343"/>
    <w:rsid w:val="00F25492"/>
    <w:rsid w:val="00F2673C"/>
    <w:rsid w:val="00F27E1F"/>
    <w:rsid w:val="00F27E3A"/>
    <w:rsid w:val="00F27EF1"/>
    <w:rsid w:val="00F312F7"/>
    <w:rsid w:val="00F334F9"/>
    <w:rsid w:val="00F33948"/>
    <w:rsid w:val="00F43A58"/>
    <w:rsid w:val="00F4432C"/>
    <w:rsid w:val="00F443D3"/>
    <w:rsid w:val="00F45392"/>
    <w:rsid w:val="00F45427"/>
    <w:rsid w:val="00F46E48"/>
    <w:rsid w:val="00F47CAD"/>
    <w:rsid w:val="00F5044C"/>
    <w:rsid w:val="00F50F2E"/>
    <w:rsid w:val="00F52788"/>
    <w:rsid w:val="00F534DF"/>
    <w:rsid w:val="00F55BD0"/>
    <w:rsid w:val="00F5798C"/>
    <w:rsid w:val="00F57B52"/>
    <w:rsid w:val="00F6152B"/>
    <w:rsid w:val="00F61672"/>
    <w:rsid w:val="00F620CC"/>
    <w:rsid w:val="00F65B57"/>
    <w:rsid w:val="00F706B2"/>
    <w:rsid w:val="00F7126D"/>
    <w:rsid w:val="00F75804"/>
    <w:rsid w:val="00F7631F"/>
    <w:rsid w:val="00F77A01"/>
    <w:rsid w:val="00F8244E"/>
    <w:rsid w:val="00F82EB1"/>
    <w:rsid w:val="00F83A69"/>
    <w:rsid w:val="00F91E2C"/>
    <w:rsid w:val="00F94091"/>
    <w:rsid w:val="00F95661"/>
    <w:rsid w:val="00F97760"/>
    <w:rsid w:val="00FA16CE"/>
    <w:rsid w:val="00FA3EC2"/>
    <w:rsid w:val="00FA4CF7"/>
    <w:rsid w:val="00FB0525"/>
    <w:rsid w:val="00FB2C92"/>
    <w:rsid w:val="00FB3496"/>
    <w:rsid w:val="00FB48AB"/>
    <w:rsid w:val="00FB5055"/>
    <w:rsid w:val="00FC045B"/>
    <w:rsid w:val="00FC0774"/>
    <w:rsid w:val="00FC0C4A"/>
    <w:rsid w:val="00FC169D"/>
    <w:rsid w:val="00FC17D9"/>
    <w:rsid w:val="00FC22F8"/>
    <w:rsid w:val="00FC62B4"/>
    <w:rsid w:val="00FC6C23"/>
    <w:rsid w:val="00FC7078"/>
    <w:rsid w:val="00FC77C4"/>
    <w:rsid w:val="00FD173F"/>
    <w:rsid w:val="00FD1FC4"/>
    <w:rsid w:val="00FD232C"/>
    <w:rsid w:val="00FD671E"/>
    <w:rsid w:val="00FD7C69"/>
    <w:rsid w:val="00FE06D6"/>
    <w:rsid w:val="00FE0C23"/>
    <w:rsid w:val="00FE1955"/>
    <w:rsid w:val="00FE6B29"/>
    <w:rsid w:val="00FE6EB6"/>
    <w:rsid w:val="00FE7C6C"/>
    <w:rsid w:val="00FF11F4"/>
    <w:rsid w:val="00FF15D8"/>
    <w:rsid w:val="00FF32E8"/>
    <w:rsid w:val="00FF50F4"/>
    <w:rsid w:val="00FF5A90"/>
    <w:rsid w:val="00FF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5169">
      <v:textbox inset="5.85pt,.7pt,5.85pt,.7pt"/>
      <o:colormenu v:ext="edit" fillcolor="none"/>
    </o:shapedefaults>
    <o:shapelayout v:ext="edit">
      <o:idmap v:ext="edit" data="1"/>
      <o:regrouptable v:ext="edit">
        <o:entry new="1" old="0"/>
        <o:entry new="2" old="0"/>
      </o:regrouptable>
    </o:shapelayout>
  </w:shapeDefaults>
  <w:decimalSymbol w:val="."/>
  <w:listSeparator w:val=","/>
  <w14:docId w14:val="11FF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55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94AD4"/>
    <w:pPr>
      <w:tabs>
        <w:tab w:val="center" w:pos="4252"/>
        <w:tab w:val="right" w:pos="8504"/>
      </w:tabs>
      <w:snapToGrid w:val="0"/>
    </w:pPr>
  </w:style>
  <w:style w:type="character" w:styleId="a4">
    <w:name w:val="page number"/>
    <w:basedOn w:val="a0"/>
    <w:rsid w:val="00B94AD4"/>
  </w:style>
  <w:style w:type="character" w:styleId="a5">
    <w:name w:val="annotation reference"/>
    <w:basedOn w:val="a0"/>
    <w:semiHidden/>
    <w:rsid w:val="00CE0D7A"/>
    <w:rPr>
      <w:sz w:val="18"/>
      <w:szCs w:val="18"/>
    </w:rPr>
  </w:style>
  <w:style w:type="paragraph" w:styleId="a6">
    <w:name w:val="annotation text"/>
    <w:basedOn w:val="a"/>
    <w:semiHidden/>
    <w:rsid w:val="00CE0D7A"/>
    <w:pPr>
      <w:jc w:val="left"/>
    </w:pPr>
  </w:style>
  <w:style w:type="paragraph" w:styleId="a7">
    <w:name w:val="annotation subject"/>
    <w:basedOn w:val="a6"/>
    <w:next w:val="a6"/>
    <w:semiHidden/>
    <w:rsid w:val="00CE0D7A"/>
    <w:rPr>
      <w:b/>
      <w:bCs/>
    </w:rPr>
  </w:style>
  <w:style w:type="paragraph" w:styleId="a8">
    <w:name w:val="Balloon Text"/>
    <w:basedOn w:val="a"/>
    <w:semiHidden/>
    <w:rsid w:val="00CE0D7A"/>
    <w:rPr>
      <w:rFonts w:ascii="Arial" w:eastAsia="ＭＳ ゴシック" w:hAnsi="Arial"/>
      <w:sz w:val="18"/>
      <w:szCs w:val="18"/>
    </w:rPr>
  </w:style>
  <w:style w:type="table" w:styleId="a9">
    <w:name w:val="Table Grid"/>
    <w:basedOn w:val="a1"/>
    <w:rsid w:val="00F27E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786E8A"/>
    <w:pPr>
      <w:tabs>
        <w:tab w:val="center" w:pos="4252"/>
        <w:tab w:val="right" w:pos="8504"/>
      </w:tabs>
      <w:snapToGrid w:val="0"/>
    </w:pPr>
  </w:style>
  <w:style w:type="paragraph" w:styleId="3">
    <w:name w:val="Body Text 3"/>
    <w:basedOn w:val="a"/>
    <w:rsid w:val="00545F7F"/>
    <w:pPr>
      <w:shd w:val="clear" w:color="auto" w:fill="FFFFFF"/>
      <w:autoSpaceDE w:val="0"/>
      <w:autoSpaceDN w:val="0"/>
      <w:snapToGrid w:val="0"/>
      <w:spacing w:line="240" w:lineRule="exact"/>
    </w:pPr>
    <w:rPr>
      <w:rFonts w:ascii="ＭＳ 明朝" w:eastAsia="HG丸ｺﾞｼｯｸM-PRO" w:hAnsi="ＭＳ 明朝"/>
      <w:spacing w:val="-6"/>
      <w:kern w:val="0"/>
      <w:sz w:val="20"/>
      <w:szCs w:val="21"/>
    </w:rPr>
  </w:style>
  <w:style w:type="paragraph" w:styleId="2">
    <w:name w:val="Body Text Indent 2"/>
    <w:basedOn w:val="a"/>
    <w:link w:val="20"/>
    <w:rsid w:val="002A3D54"/>
    <w:pPr>
      <w:spacing w:line="480" w:lineRule="auto"/>
      <w:ind w:leftChars="400" w:left="851"/>
    </w:pPr>
  </w:style>
  <w:style w:type="character" w:customStyle="1" w:styleId="20">
    <w:name w:val="本文インデント 2 (文字)"/>
    <w:basedOn w:val="a0"/>
    <w:link w:val="2"/>
    <w:rsid w:val="002A3D54"/>
    <w:rPr>
      <w:kern w:val="2"/>
      <w:sz w:val="21"/>
      <w:szCs w:val="24"/>
    </w:rPr>
  </w:style>
  <w:style w:type="paragraph" w:styleId="ab">
    <w:name w:val="List Paragraph"/>
    <w:basedOn w:val="a"/>
    <w:uiPriority w:val="34"/>
    <w:qFormat/>
    <w:rsid w:val="00530AB3"/>
    <w:pPr>
      <w:ind w:leftChars="400" w:left="840"/>
    </w:pPr>
  </w:style>
  <w:style w:type="paragraph" w:customStyle="1" w:styleId="Default">
    <w:name w:val="Default"/>
    <w:rsid w:val="00F06862"/>
    <w:pPr>
      <w:widowControl w:val="0"/>
      <w:autoSpaceDE w:val="0"/>
      <w:autoSpaceDN w:val="0"/>
      <w:adjustRightInd w:val="0"/>
      <w:ind w:firstLineChars="100" w:firstLine="100"/>
    </w:pPr>
    <w:rPr>
      <w:rFonts w:ascii="ＭＳ ゴシック" w:eastAsia="ＭＳ ゴシック" w:hAnsiTheme="minorHAnsi" w:cs="ＭＳ ゴシック"/>
      <w:color w:val="000000"/>
      <w:sz w:val="24"/>
      <w:szCs w:val="24"/>
    </w:rPr>
  </w:style>
  <w:style w:type="paragraph" w:styleId="ac">
    <w:name w:val="Revision"/>
    <w:hidden/>
    <w:uiPriority w:val="99"/>
    <w:semiHidden/>
    <w:rsid w:val="003E7F92"/>
    <w:rPr>
      <w:kern w:val="2"/>
      <w:sz w:val="21"/>
      <w:szCs w:val="24"/>
    </w:rPr>
  </w:style>
  <w:style w:type="table" w:customStyle="1" w:styleId="1">
    <w:name w:val="表 (格子)1"/>
    <w:basedOn w:val="a1"/>
    <w:next w:val="a9"/>
    <w:rsid w:val="00F62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B6769A"/>
    <w:pPr>
      <w:spacing w:line="340" w:lineRule="exact"/>
    </w:pPr>
    <w:rPr>
      <w:rFonts w:ascii="ＭＳ 明朝" w:hAnsi="ＭＳ 明朝"/>
      <w:sz w:val="22"/>
      <w:szCs w:val="21"/>
    </w:rPr>
  </w:style>
  <w:style w:type="character" w:customStyle="1" w:styleId="ae">
    <w:name w:val="書式なし (文字)"/>
    <w:basedOn w:val="a0"/>
    <w:link w:val="ad"/>
    <w:rsid w:val="00B6769A"/>
    <w:rPr>
      <w:rFonts w:ascii="ＭＳ 明朝" w:hAnsi="ＭＳ 明朝"/>
      <w:kern w:val="2"/>
      <w:sz w:val="22"/>
      <w:szCs w:val="21"/>
    </w:rPr>
  </w:style>
  <w:style w:type="paragraph" w:styleId="Web">
    <w:name w:val="Normal (Web)"/>
    <w:basedOn w:val="a"/>
    <w:uiPriority w:val="99"/>
    <w:semiHidden/>
    <w:unhideWhenUsed/>
    <w:rsid w:val="002514B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21">
    <w:name w:val="表 (格子)2"/>
    <w:basedOn w:val="a1"/>
    <w:next w:val="a9"/>
    <w:rsid w:val="00925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116">
      <w:bodyDiv w:val="1"/>
      <w:marLeft w:val="0"/>
      <w:marRight w:val="0"/>
      <w:marTop w:val="0"/>
      <w:marBottom w:val="0"/>
      <w:divBdr>
        <w:top w:val="none" w:sz="0" w:space="0" w:color="auto"/>
        <w:left w:val="none" w:sz="0" w:space="0" w:color="auto"/>
        <w:bottom w:val="none" w:sz="0" w:space="0" w:color="auto"/>
        <w:right w:val="none" w:sz="0" w:space="0" w:color="auto"/>
      </w:divBdr>
    </w:div>
    <w:div w:id="375083775">
      <w:bodyDiv w:val="1"/>
      <w:marLeft w:val="0"/>
      <w:marRight w:val="0"/>
      <w:marTop w:val="0"/>
      <w:marBottom w:val="0"/>
      <w:divBdr>
        <w:top w:val="none" w:sz="0" w:space="0" w:color="auto"/>
        <w:left w:val="none" w:sz="0" w:space="0" w:color="auto"/>
        <w:bottom w:val="none" w:sz="0" w:space="0" w:color="auto"/>
        <w:right w:val="none" w:sz="0" w:space="0" w:color="auto"/>
      </w:divBdr>
    </w:div>
    <w:div w:id="465897148">
      <w:bodyDiv w:val="1"/>
      <w:marLeft w:val="0"/>
      <w:marRight w:val="0"/>
      <w:marTop w:val="0"/>
      <w:marBottom w:val="0"/>
      <w:divBdr>
        <w:top w:val="none" w:sz="0" w:space="0" w:color="auto"/>
        <w:left w:val="none" w:sz="0" w:space="0" w:color="auto"/>
        <w:bottom w:val="none" w:sz="0" w:space="0" w:color="auto"/>
        <w:right w:val="none" w:sz="0" w:space="0" w:color="auto"/>
      </w:divBdr>
    </w:div>
    <w:div w:id="483161855">
      <w:bodyDiv w:val="1"/>
      <w:marLeft w:val="0"/>
      <w:marRight w:val="0"/>
      <w:marTop w:val="0"/>
      <w:marBottom w:val="0"/>
      <w:divBdr>
        <w:top w:val="none" w:sz="0" w:space="0" w:color="auto"/>
        <w:left w:val="none" w:sz="0" w:space="0" w:color="auto"/>
        <w:bottom w:val="none" w:sz="0" w:space="0" w:color="auto"/>
        <w:right w:val="none" w:sz="0" w:space="0" w:color="auto"/>
      </w:divBdr>
    </w:div>
    <w:div w:id="598948168">
      <w:bodyDiv w:val="1"/>
      <w:marLeft w:val="0"/>
      <w:marRight w:val="0"/>
      <w:marTop w:val="0"/>
      <w:marBottom w:val="0"/>
      <w:divBdr>
        <w:top w:val="none" w:sz="0" w:space="0" w:color="auto"/>
        <w:left w:val="none" w:sz="0" w:space="0" w:color="auto"/>
        <w:bottom w:val="none" w:sz="0" w:space="0" w:color="auto"/>
        <w:right w:val="none" w:sz="0" w:space="0" w:color="auto"/>
      </w:divBdr>
    </w:div>
    <w:div w:id="874007721">
      <w:bodyDiv w:val="1"/>
      <w:marLeft w:val="0"/>
      <w:marRight w:val="0"/>
      <w:marTop w:val="0"/>
      <w:marBottom w:val="0"/>
      <w:divBdr>
        <w:top w:val="none" w:sz="0" w:space="0" w:color="auto"/>
        <w:left w:val="none" w:sz="0" w:space="0" w:color="auto"/>
        <w:bottom w:val="none" w:sz="0" w:space="0" w:color="auto"/>
        <w:right w:val="none" w:sz="0" w:space="0" w:color="auto"/>
      </w:divBdr>
    </w:div>
    <w:div w:id="937909389">
      <w:bodyDiv w:val="1"/>
      <w:marLeft w:val="0"/>
      <w:marRight w:val="0"/>
      <w:marTop w:val="0"/>
      <w:marBottom w:val="0"/>
      <w:divBdr>
        <w:top w:val="none" w:sz="0" w:space="0" w:color="auto"/>
        <w:left w:val="none" w:sz="0" w:space="0" w:color="auto"/>
        <w:bottom w:val="none" w:sz="0" w:space="0" w:color="auto"/>
        <w:right w:val="none" w:sz="0" w:space="0" w:color="auto"/>
      </w:divBdr>
    </w:div>
    <w:div w:id="1023558145">
      <w:bodyDiv w:val="1"/>
      <w:marLeft w:val="0"/>
      <w:marRight w:val="0"/>
      <w:marTop w:val="0"/>
      <w:marBottom w:val="0"/>
      <w:divBdr>
        <w:top w:val="none" w:sz="0" w:space="0" w:color="auto"/>
        <w:left w:val="none" w:sz="0" w:space="0" w:color="auto"/>
        <w:bottom w:val="none" w:sz="0" w:space="0" w:color="auto"/>
        <w:right w:val="none" w:sz="0" w:space="0" w:color="auto"/>
      </w:divBdr>
    </w:div>
    <w:div w:id="1198078898">
      <w:bodyDiv w:val="1"/>
      <w:marLeft w:val="0"/>
      <w:marRight w:val="0"/>
      <w:marTop w:val="0"/>
      <w:marBottom w:val="0"/>
      <w:divBdr>
        <w:top w:val="none" w:sz="0" w:space="0" w:color="auto"/>
        <w:left w:val="none" w:sz="0" w:space="0" w:color="auto"/>
        <w:bottom w:val="none" w:sz="0" w:space="0" w:color="auto"/>
        <w:right w:val="none" w:sz="0" w:space="0" w:color="auto"/>
      </w:divBdr>
    </w:div>
    <w:div w:id="1422875894">
      <w:bodyDiv w:val="1"/>
      <w:marLeft w:val="0"/>
      <w:marRight w:val="0"/>
      <w:marTop w:val="0"/>
      <w:marBottom w:val="0"/>
      <w:divBdr>
        <w:top w:val="none" w:sz="0" w:space="0" w:color="auto"/>
        <w:left w:val="none" w:sz="0" w:space="0" w:color="auto"/>
        <w:bottom w:val="none" w:sz="0" w:space="0" w:color="auto"/>
        <w:right w:val="none" w:sz="0" w:space="0" w:color="auto"/>
      </w:divBdr>
    </w:div>
    <w:div w:id="1498185195">
      <w:bodyDiv w:val="1"/>
      <w:marLeft w:val="0"/>
      <w:marRight w:val="0"/>
      <w:marTop w:val="0"/>
      <w:marBottom w:val="0"/>
      <w:divBdr>
        <w:top w:val="none" w:sz="0" w:space="0" w:color="auto"/>
        <w:left w:val="none" w:sz="0" w:space="0" w:color="auto"/>
        <w:bottom w:val="none" w:sz="0" w:space="0" w:color="auto"/>
        <w:right w:val="none" w:sz="0" w:space="0" w:color="auto"/>
      </w:divBdr>
    </w:div>
    <w:div w:id="202166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cid:image003.png@01DC644E.038E0CE0"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A1DF-E026-46EC-B661-67DE9483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9667</Words>
  <Characters>873</Characters>
  <Application>Microsoft Office Word</Application>
  <DocSecurity>0</DocSecurity>
  <Lines>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2020-01-07T05:57:00Z</dcterms:created>
  <dcterms:modified xsi:type="dcterms:W3CDTF">2026-03-04T06:29:00Z</dcterms:modified>
</cp:coreProperties>
</file>