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9765" w14:textId="77777777" w:rsidR="00173559" w:rsidRPr="000C791D" w:rsidRDefault="00173559" w:rsidP="00173559">
      <w:pPr>
        <w:rPr>
          <w:rFonts w:asciiTheme="majorEastAsia" w:eastAsiaTheme="majorEastAsia" w:hAnsiTheme="majorEastAsia"/>
          <w:b/>
          <w:spacing w:val="10"/>
          <w:sz w:val="28"/>
          <w:szCs w:val="28"/>
        </w:rPr>
      </w:pPr>
      <w:r w:rsidRPr="000C791D">
        <w:rPr>
          <w:rFonts w:asciiTheme="majorEastAsia" w:eastAsiaTheme="majorEastAsia" w:hAnsiTheme="majorEastAsia" w:hint="eastAsia"/>
          <w:b/>
          <w:spacing w:val="10"/>
          <w:sz w:val="28"/>
          <w:szCs w:val="28"/>
        </w:rPr>
        <w:t>第７章　すべての主体の参加と協働</w:t>
      </w:r>
    </w:p>
    <w:p w14:paraId="7253BD01" w14:textId="77777777" w:rsidR="00173559" w:rsidRPr="000C791D" w:rsidRDefault="00173559" w:rsidP="00173559">
      <w:pPr>
        <w:spacing w:line="200" w:lineRule="exact"/>
        <w:rPr>
          <w:rFonts w:asciiTheme="majorEastAsia" w:eastAsiaTheme="majorEastAsia" w:hAnsiTheme="majorEastAsia"/>
          <w:b/>
          <w:spacing w:val="10"/>
        </w:rPr>
      </w:pPr>
    </w:p>
    <w:p w14:paraId="1186BBDD" w14:textId="77777777" w:rsidR="007425B4" w:rsidRPr="000C791D" w:rsidRDefault="00173559" w:rsidP="00173559">
      <w:pPr>
        <w:ind w:left="242" w:hangingChars="100" w:hanging="242"/>
        <w:rPr>
          <w:rFonts w:asciiTheme="majorEastAsia" w:eastAsiaTheme="majorEastAsia" w:hAnsiTheme="majorEastAsia"/>
          <w:b/>
          <w:spacing w:val="10"/>
          <w:sz w:val="24"/>
          <w:szCs w:val="24"/>
        </w:rPr>
      </w:pPr>
      <w:r w:rsidRPr="000C791D">
        <w:rPr>
          <w:rFonts w:asciiTheme="majorEastAsia" w:eastAsiaTheme="majorEastAsia" w:hAnsiTheme="majorEastAsia" w:hint="eastAsia"/>
          <w:b/>
          <w:spacing w:val="10"/>
          <w:sz w:val="24"/>
          <w:szCs w:val="24"/>
        </w:rPr>
        <w:t xml:space="preserve">１　</w:t>
      </w:r>
      <w:r w:rsidRPr="000C791D">
        <w:rPr>
          <w:rFonts w:asciiTheme="majorEastAsia" w:eastAsiaTheme="majorEastAsia" w:hAnsiTheme="majorEastAsia" w:hint="eastAsia"/>
          <w:b/>
          <w:spacing w:val="10"/>
          <w:sz w:val="24"/>
        </w:rPr>
        <w:t>環境教育・啓発の推進</w:t>
      </w:r>
    </w:p>
    <w:p w14:paraId="78E1C15B" w14:textId="77777777" w:rsidR="007425B4" w:rsidRPr="000C791D" w:rsidRDefault="007425B4" w:rsidP="00D947E8">
      <w:pPr>
        <w:ind w:firstLineChars="100" w:firstLine="202"/>
        <w:rPr>
          <w:rFonts w:asciiTheme="majorEastAsia" w:eastAsiaTheme="majorEastAsia" w:hAnsiTheme="majorEastAsia"/>
          <w:b/>
          <w:spacing w:val="10"/>
          <w:sz w:val="24"/>
        </w:rPr>
      </w:pPr>
      <w:r w:rsidRPr="000C791D">
        <w:rPr>
          <w:rFonts w:asciiTheme="majorEastAsia" w:eastAsiaTheme="majorEastAsia" w:hAnsiTheme="majorEastAsia" w:hint="eastAsia"/>
          <w:b/>
          <w:spacing w:val="10"/>
          <w:sz w:val="20"/>
          <w:szCs w:val="20"/>
        </w:rPr>
        <w:t>（１）環境教育・学習の現況</w:t>
      </w:r>
    </w:p>
    <w:p w14:paraId="07C3C97B" w14:textId="3AEA2053" w:rsidR="007425B4" w:rsidRPr="000C791D" w:rsidRDefault="007425B4" w:rsidP="00D947E8">
      <w:pPr>
        <w:ind w:leftChars="300" w:left="605" w:firstLineChars="100" w:firstLine="202"/>
        <w:rPr>
          <w:rFonts w:ascii="ＭＳ 明朝" w:hAnsi="ＭＳ 明朝"/>
          <w:spacing w:val="10"/>
          <w:sz w:val="20"/>
          <w:szCs w:val="20"/>
        </w:rPr>
      </w:pPr>
      <w:r w:rsidRPr="000C791D">
        <w:rPr>
          <w:rFonts w:ascii="ＭＳ 明朝" w:hAnsi="ＭＳ 明朝" w:hint="eastAsia"/>
          <w:spacing w:val="10"/>
          <w:sz w:val="20"/>
          <w:szCs w:val="20"/>
        </w:rPr>
        <w:t>地球温暖化問題をはじめとする今日の環境問題の解決には、市民一人ひ</w:t>
      </w:r>
      <w:r w:rsidR="00DF0851" w:rsidRPr="000C791D">
        <w:rPr>
          <w:rFonts w:ascii="ＭＳ 明朝" w:hAnsi="ＭＳ 明朝" w:hint="eastAsia"/>
          <w:spacing w:val="10"/>
          <w:sz w:val="20"/>
          <w:szCs w:val="20"/>
        </w:rPr>
        <w:t>とり</w:t>
      </w:r>
      <w:r w:rsidR="00FD6A7C" w:rsidRPr="00806A9E">
        <w:rPr>
          <w:rFonts w:ascii="ＭＳ 明朝" w:hAnsi="ＭＳ 明朝" w:hint="eastAsia"/>
          <w:spacing w:val="10"/>
          <w:sz w:val="20"/>
          <w:szCs w:val="20"/>
        </w:rPr>
        <w:t>が</w:t>
      </w:r>
      <w:r w:rsidR="00DF0851" w:rsidRPr="000C791D">
        <w:rPr>
          <w:rFonts w:ascii="ＭＳ 明朝" w:hAnsi="ＭＳ 明朝" w:hint="eastAsia"/>
          <w:spacing w:val="10"/>
          <w:sz w:val="20"/>
          <w:szCs w:val="20"/>
        </w:rPr>
        <w:t>環境に配慮した生活や行動、より良い環境づくりに向けた取組</w:t>
      </w:r>
      <w:r w:rsidRPr="000C791D">
        <w:rPr>
          <w:rFonts w:ascii="ＭＳ 明朝" w:hAnsi="ＭＳ 明朝" w:hint="eastAsia"/>
          <w:spacing w:val="10"/>
          <w:sz w:val="20"/>
          <w:szCs w:val="20"/>
        </w:rPr>
        <w:t>への</w:t>
      </w:r>
      <w:r w:rsidR="00FD6A7C" w:rsidRPr="00806A9E">
        <w:rPr>
          <w:rFonts w:ascii="ＭＳ 明朝" w:hAnsi="ＭＳ 明朝" w:hint="eastAsia"/>
          <w:spacing w:val="10"/>
          <w:sz w:val="20"/>
          <w:szCs w:val="20"/>
        </w:rPr>
        <w:t>積極的に参加することが</w:t>
      </w:r>
      <w:r w:rsidRPr="000C791D">
        <w:rPr>
          <w:rFonts w:ascii="ＭＳ 明朝" w:hAnsi="ＭＳ 明朝" w:hint="eastAsia"/>
          <w:spacing w:val="10"/>
          <w:sz w:val="20"/>
          <w:szCs w:val="20"/>
        </w:rPr>
        <w:t>必要である。</w:t>
      </w:r>
    </w:p>
    <w:p w14:paraId="24ED56EF" w14:textId="77777777" w:rsidR="007B68DC" w:rsidRPr="000C791D" w:rsidRDefault="007425B4" w:rsidP="00D947E8">
      <w:pPr>
        <w:ind w:leftChars="300" w:left="605" w:firstLineChars="100" w:firstLine="202"/>
        <w:rPr>
          <w:rFonts w:ascii="ＭＳ 明朝" w:hAnsi="ＭＳ 明朝"/>
          <w:spacing w:val="10"/>
          <w:sz w:val="20"/>
          <w:szCs w:val="20"/>
        </w:rPr>
      </w:pPr>
      <w:r w:rsidRPr="000C791D">
        <w:rPr>
          <w:rFonts w:ascii="ＭＳ 明朝" w:hAnsi="ＭＳ 明朝" w:hint="eastAsia"/>
          <w:spacing w:val="10"/>
          <w:sz w:val="20"/>
          <w:szCs w:val="20"/>
        </w:rPr>
        <w:t>すべての主体が環境問題について関</w:t>
      </w:r>
      <w:r w:rsidR="00754641" w:rsidRPr="000C791D">
        <w:rPr>
          <w:rFonts w:ascii="ＭＳ 明朝" w:hAnsi="ＭＳ 明朝" w:hint="eastAsia"/>
          <w:spacing w:val="10"/>
          <w:sz w:val="20"/>
          <w:szCs w:val="20"/>
        </w:rPr>
        <w:t>心を持ち、正しく理解し、意識を高め、環境問題の解決に向けた行動の実践</w:t>
      </w:r>
      <w:r w:rsidRPr="000C791D">
        <w:rPr>
          <w:rFonts w:ascii="ＭＳ 明朝" w:hAnsi="ＭＳ 明朝" w:hint="eastAsia"/>
          <w:spacing w:val="10"/>
          <w:sz w:val="20"/>
          <w:szCs w:val="20"/>
        </w:rPr>
        <w:t>をめざした取組を進めている。</w:t>
      </w:r>
    </w:p>
    <w:p w14:paraId="78A4B1C7" w14:textId="77777777" w:rsidR="00F534C4" w:rsidRPr="000C791D" w:rsidRDefault="00F534C4" w:rsidP="007425B4">
      <w:pPr>
        <w:rPr>
          <w:rFonts w:ascii="ＭＳ 明朝" w:hAnsi="ＭＳ 明朝"/>
          <w:spacing w:val="10"/>
          <w:sz w:val="20"/>
          <w:szCs w:val="20"/>
        </w:rPr>
      </w:pPr>
    </w:p>
    <w:p w14:paraId="614514EE" w14:textId="27576A43" w:rsidR="007425B4" w:rsidRPr="000C791D" w:rsidRDefault="007425B4" w:rsidP="00D947E8">
      <w:pPr>
        <w:ind w:leftChars="100" w:left="202"/>
        <w:rPr>
          <w:rFonts w:asciiTheme="majorEastAsia" w:eastAsiaTheme="majorEastAsia" w:hAnsiTheme="majorEastAsia"/>
          <w:b/>
          <w:spacing w:val="10"/>
          <w:sz w:val="20"/>
          <w:szCs w:val="20"/>
        </w:rPr>
      </w:pPr>
      <w:r w:rsidRPr="000C791D">
        <w:rPr>
          <w:rFonts w:asciiTheme="majorEastAsia" w:eastAsiaTheme="majorEastAsia" w:hAnsiTheme="majorEastAsia" w:hint="eastAsia"/>
          <w:b/>
          <w:spacing w:val="10"/>
          <w:sz w:val="20"/>
          <w:szCs w:val="20"/>
        </w:rPr>
        <w:t>（２）主な取組</w:t>
      </w:r>
    </w:p>
    <w:p w14:paraId="3240CF32" w14:textId="77777777" w:rsidR="007425B4" w:rsidRPr="000C791D" w:rsidRDefault="007425B4" w:rsidP="00D947E8">
      <w:pPr>
        <w:ind w:firstLineChars="300" w:firstLine="607"/>
        <w:rPr>
          <w:rFonts w:asciiTheme="majorEastAsia" w:eastAsiaTheme="majorEastAsia" w:hAnsiTheme="majorEastAsia"/>
          <w:b/>
          <w:spacing w:val="10"/>
          <w:sz w:val="20"/>
          <w:szCs w:val="20"/>
        </w:rPr>
      </w:pPr>
      <w:r w:rsidRPr="000C791D">
        <w:rPr>
          <w:rFonts w:asciiTheme="majorEastAsia" w:eastAsiaTheme="majorEastAsia" w:hAnsiTheme="majorEastAsia" w:hint="eastAsia"/>
          <w:b/>
          <w:spacing w:val="10"/>
          <w:sz w:val="20"/>
          <w:szCs w:val="20"/>
        </w:rPr>
        <w:t>ア　環境教育・学習事業</w:t>
      </w:r>
    </w:p>
    <w:p w14:paraId="7B5977BE" w14:textId="5FEBF925" w:rsidR="007425B4" w:rsidRPr="000C791D" w:rsidRDefault="007425B4" w:rsidP="00D947E8">
      <w:pPr>
        <w:autoSpaceDE w:val="0"/>
        <w:autoSpaceDN w:val="0"/>
        <w:adjustRightInd w:val="0"/>
        <w:ind w:leftChars="400" w:left="806" w:firstLineChars="100" w:firstLine="202"/>
        <w:jc w:val="left"/>
        <w:rPr>
          <w:rFonts w:asciiTheme="minorEastAsia" w:eastAsiaTheme="minorEastAsia" w:hAnsiTheme="minorEastAsia" w:cs="ＭＳ ゴシック"/>
          <w:spacing w:val="10"/>
          <w:kern w:val="0"/>
          <w:sz w:val="20"/>
          <w:szCs w:val="20"/>
        </w:rPr>
      </w:pPr>
      <w:r w:rsidRPr="000C791D">
        <w:rPr>
          <w:rFonts w:asciiTheme="minorEastAsia" w:eastAsiaTheme="minorEastAsia" w:hAnsiTheme="minorEastAsia" w:cs="ＭＳ ゴシック" w:hint="eastAsia"/>
          <w:spacing w:val="10"/>
          <w:kern w:val="0"/>
          <w:sz w:val="20"/>
          <w:szCs w:val="20"/>
        </w:rPr>
        <w:t>環境事業センターによる小学校への出前授業</w:t>
      </w:r>
      <w:r w:rsidR="00856273" w:rsidRPr="000C791D">
        <w:rPr>
          <w:rFonts w:asciiTheme="minorEastAsia" w:eastAsiaTheme="minorEastAsia" w:hAnsiTheme="minorEastAsia" w:cs="ＭＳ ゴシック" w:hint="eastAsia"/>
          <w:spacing w:val="10"/>
          <w:kern w:val="0"/>
          <w:sz w:val="20"/>
          <w:szCs w:val="20"/>
        </w:rPr>
        <w:t>（体験学習）</w:t>
      </w:r>
      <w:r w:rsidRPr="000C791D">
        <w:rPr>
          <w:rFonts w:asciiTheme="minorEastAsia" w:eastAsiaTheme="minorEastAsia" w:hAnsiTheme="minorEastAsia" w:cs="ＭＳ ゴシック" w:hint="eastAsia"/>
          <w:spacing w:val="10"/>
          <w:kern w:val="0"/>
          <w:sz w:val="20"/>
          <w:szCs w:val="20"/>
        </w:rPr>
        <w:t>や、生き物観察、伝統野菜づくり（自然体験観察園）など体験を重視した環境学習講座、イベントなどを実施している。</w:t>
      </w:r>
    </w:p>
    <w:p w14:paraId="3253B846" w14:textId="188DE018" w:rsidR="007425B4" w:rsidRPr="000C791D" w:rsidRDefault="007425B4" w:rsidP="00D947E8">
      <w:pPr>
        <w:autoSpaceDE w:val="0"/>
        <w:autoSpaceDN w:val="0"/>
        <w:adjustRightInd w:val="0"/>
        <w:ind w:leftChars="400" w:left="806" w:firstLineChars="100" w:firstLine="202"/>
        <w:jc w:val="left"/>
        <w:rPr>
          <w:rFonts w:asciiTheme="minorEastAsia" w:eastAsiaTheme="minorEastAsia" w:hAnsiTheme="minorEastAsia" w:cs="ＭＳ ゴシック"/>
          <w:spacing w:val="10"/>
          <w:kern w:val="0"/>
          <w:sz w:val="20"/>
          <w:szCs w:val="20"/>
        </w:rPr>
      </w:pPr>
      <w:r w:rsidRPr="000C791D">
        <w:rPr>
          <w:rFonts w:asciiTheme="minorEastAsia" w:eastAsiaTheme="minorEastAsia" w:hAnsiTheme="minorEastAsia" w:cs="ＭＳ ゴシック" w:hint="eastAsia"/>
          <w:spacing w:val="10"/>
          <w:kern w:val="0"/>
          <w:sz w:val="20"/>
          <w:szCs w:val="20"/>
        </w:rPr>
        <w:t>また、花博記念公園鶴見緑地内にある環境活動推進施設（愛称：なにわECOスクエア）を</w:t>
      </w:r>
      <w:r w:rsidRPr="000C791D">
        <w:rPr>
          <w:rFonts w:asciiTheme="minorEastAsia" w:eastAsiaTheme="minorEastAsia" w:hAnsiTheme="minorEastAsia" w:cs="ＭＳ ゴシック"/>
          <w:spacing w:val="10"/>
          <w:kern w:val="0"/>
          <w:sz w:val="20"/>
          <w:szCs w:val="20"/>
        </w:rPr>
        <w:t>、</w:t>
      </w:r>
      <w:r w:rsidRPr="000C791D">
        <w:rPr>
          <w:rFonts w:asciiTheme="minorEastAsia" w:eastAsiaTheme="minorEastAsia" w:hAnsiTheme="minorEastAsia" w:cs="ＭＳ ゴシック" w:hint="eastAsia"/>
          <w:spacing w:val="10"/>
          <w:kern w:val="0"/>
          <w:sz w:val="20"/>
          <w:szCs w:val="20"/>
        </w:rPr>
        <w:t>市民</w:t>
      </w:r>
      <w:r w:rsidRPr="000C791D">
        <w:rPr>
          <w:rFonts w:asciiTheme="minorEastAsia" w:eastAsiaTheme="minorEastAsia" w:hAnsiTheme="minorEastAsia" w:cs="ＭＳ ゴシック"/>
          <w:spacing w:val="10"/>
          <w:kern w:val="0"/>
          <w:sz w:val="20"/>
          <w:szCs w:val="20"/>
        </w:rPr>
        <w:t>ボランティア</w:t>
      </w:r>
      <w:r w:rsidRPr="000C791D">
        <w:rPr>
          <w:rFonts w:asciiTheme="minorEastAsia" w:eastAsiaTheme="minorEastAsia" w:hAnsiTheme="minorEastAsia" w:cs="ＭＳ ゴシック" w:hint="eastAsia"/>
          <w:spacing w:val="10"/>
          <w:kern w:val="0"/>
          <w:sz w:val="20"/>
          <w:szCs w:val="20"/>
        </w:rPr>
        <w:t>や環境N</w:t>
      </w:r>
      <w:r w:rsidR="00894C10">
        <w:rPr>
          <w:rFonts w:asciiTheme="minorEastAsia" w:eastAsiaTheme="minorEastAsia" w:hAnsiTheme="minorEastAsia" w:cs="ＭＳ ゴシック" w:hint="eastAsia"/>
          <w:spacing w:val="10"/>
          <w:kern w:val="0"/>
          <w:sz w:val="20"/>
          <w:szCs w:val="20"/>
        </w:rPr>
        <w:t>P</w:t>
      </w:r>
      <w:r w:rsidRPr="000C791D">
        <w:rPr>
          <w:rFonts w:asciiTheme="minorEastAsia" w:eastAsiaTheme="minorEastAsia" w:hAnsiTheme="minorEastAsia" w:cs="ＭＳ ゴシック" w:hint="eastAsia"/>
          <w:spacing w:val="10"/>
          <w:kern w:val="0"/>
          <w:sz w:val="20"/>
          <w:szCs w:val="20"/>
        </w:rPr>
        <w:t>O／N</w:t>
      </w:r>
      <w:r w:rsidR="00894C10">
        <w:rPr>
          <w:rFonts w:asciiTheme="minorEastAsia" w:eastAsiaTheme="minorEastAsia" w:hAnsiTheme="minorEastAsia" w:cs="ＭＳ ゴシック" w:hint="eastAsia"/>
          <w:spacing w:val="10"/>
          <w:kern w:val="0"/>
          <w:sz w:val="20"/>
          <w:szCs w:val="20"/>
        </w:rPr>
        <w:t>G</w:t>
      </w:r>
      <w:r w:rsidRPr="000C791D">
        <w:rPr>
          <w:rFonts w:asciiTheme="minorEastAsia" w:eastAsiaTheme="minorEastAsia" w:hAnsiTheme="minorEastAsia" w:cs="ＭＳ ゴシック" w:hint="eastAsia"/>
          <w:spacing w:val="10"/>
          <w:kern w:val="0"/>
          <w:sz w:val="20"/>
          <w:szCs w:val="20"/>
        </w:rPr>
        <w:t>O、環境活動グループ</w:t>
      </w:r>
      <w:r w:rsidRPr="000C791D">
        <w:rPr>
          <w:rFonts w:asciiTheme="minorEastAsia" w:eastAsiaTheme="minorEastAsia" w:hAnsiTheme="minorEastAsia" w:cs="ＭＳ ゴシック"/>
          <w:spacing w:val="10"/>
          <w:kern w:val="0"/>
          <w:sz w:val="20"/>
          <w:szCs w:val="20"/>
        </w:rPr>
        <w:t>等の方々が環境学習や情報交換等の活動に利用する</w:t>
      </w:r>
      <w:r w:rsidRPr="000C791D">
        <w:rPr>
          <w:rFonts w:asciiTheme="minorEastAsia" w:eastAsiaTheme="minorEastAsia" w:hAnsiTheme="minorEastAsia" w:cs="ＭＳ ゴシック" w:hint="eastAsia"/>
          <w:spacing w:val="10"/>
          <w:kern w:val="0"/>
          <w:sz w:val="20"/>
          <w:szCs w:val="20"/>
        </w:rPr>
        <w:t>ための</w:t>
      </w:r>
      <w:r w:rsidRPr="000C791D">
        <w:rPr>
          <w:rFonts w:asciiTheme="minorEastAsia" w:eastAsiaTheme="minorEastAsia" w:hAnsiTheme="minorEastAsia" w:cs="ＭＳ ゴシック"/>
          <w:spacing w:val="10"/>
          <w:kern w:val="0"/>
          <w:sz w:val="20"/>
          <w:szCs w:val="20"/>
        </w:rPr>
        <w:t>プラットフォームとして</w:t>
      </w:r>
      <w:r w:rsidRPr="000C791D">
        <w:rPr>
          <w:rFonts w:asciiTheme="minorEastAsia" w:eastAsiaTheme="minorEastAsia" w:hAnsiTheme="minorEastAsia" w:cs="ＭＳ ゴシック" w:hint="eastAsia"/>
          <w:spacing w:val="10"/>
          <w:kern w:val="0"/>
          <w:sz w:val="20"/>
          <w:szCs w:val="20"/>
        </w:rPr>
        <w:t>、さらに生物多様性の拠点施設として活用している。</w:t>
      </w:r>
    </w:p>
    <w:p w14:paraId="5623E9EB" w14:textId="77777777" w:rsidR="002E7F09" w:rsidRPr="000C791D" w:rsidRDefault="002E7F09" w:rsidP="00D947E8">
      <w:pPr>
        <w:ind w:leftChars="400" w:left="806" w:firstLineChars="100" w:firstLine="202"/>
        <w:rPr>
          <w:rFonts w:ascii="ＭＳ 明朝" w:hAnsi="ＭＳ 明朝"/>
          <w:spacing w:val="10"/>
          <w:sz w:val="20"/>
          <w:szCs w:val="20"/>
        </w:rPr>
      </w:pPr>
      <w:r w:rsidRPr="00806A9E">
        <w:rPr>
          <w:rFonts w:ascii="ＭＳ 明朝" w:hAnsi="ＭＳ 明朝" w:hint="eastAsia"/>
          <w:spacing w:val="10"/>
          <w:sz w:val="20"/>
          <w:szCs w:val="20"/>
        </w:rPr>
        <w:t>令和５年度からは、脱炭素社会の実現に向けた地域の基盤づくりとして、ＡＲ（拡張現実）技術等を活用した地球温暖化問題に関する体験型環境学習講座を実施し、市民・事業者等の意識改革や行動変容を促進している</w:t>
      </w:r>
      <w:r w:rsidRPr="000C791D">
        <w:rPr>
          <w:rFonts w:ascii="ＭＳ 明朝" w:hAnsi="ＭＳ 明朝" w:hint="eastAsia"/>
          <w:spacing w:val="10"/>
          <w:sz w:val="20"/>
          <w:szCs w:val="20"/>
        </w:rPr>
        <w:t>。</w:t>
      </w:r>
    </w:p>
    <w:p w14:paraId="50D11FD5" w14:textId="77777777" w:rsidR="007425B4" w:rsidRPr="002E7F09" w:rsidRDefault="007425B4" w:rsidP="007425B4">
      <w:pPr>
        <w:autoSpaceDE w:val="0"/>
        <w:autoSpaceDN w:val="0"/>
        <w:adjustRightInd w:val="0"/>
        <w:spacing w:line="300" w:lineRule="exact"/>
        <w:ind w:leftChars="400" w:left="806" w:firstLineChars="100" w:firstLine="202"/>
        <w:jc w:val="left"/>
        <w:rPr>
          <w:rFonts w:asciiTheme="minorEastAsia" w:eastAsiaTheme="minorEastAsia" w:hAnsiTheme="minorEastAsia" w:cs="ＭＳ ゴシック"/>
          <w:spacing w:val="10"/>
          <w:kern w:val="0"/>
          <w:sz w:val="20"/>
          <w:szCs w:val="20"/>
        </w:rPr>
      </w:pPr>
    </w:p>
    <w:p w14:paraId="01BF1662" w14:textId="3E06672F" w:rsidR="007425B4" w:rsidRPr="000C791D" w:rsidRDefault="007425B4" w:rsidP="00D947E8">
      <w:pPr>
        <w:pStyle w:val="Default"/>
        <w:spacing w:line="300" w:lineRule="exact"/>
        <w:ind w:leftChars="500" w:left="1008" w:firstLineChars="0" w:firstLine="0"/>
        <w:rPr>
          <w:rFonts w:asciiTheme="minorEastAsia" w:eastAsiaTheme="minorEastAsia" w:hAnsiTheme="minorEastAsia"/>
          <w:color w:val="auto"/>
          <w:spacing w:val="10"/>
          <w:sz w:val="20"/>
          <w:szCs w:val="20"/>
        </w:rPr>
      </w:pPr>
      <w:r w:rsidRPr="000C791D">
        <w:rPr>
          <w:rFonts w:asciiTheme="minorEastAsia" w:eastAsiaTheme="minorEastAsia" w:hAnsiTheme="minorEastAsia" w:hint="eastAsia"/>
          <w:b/>
          <w:color w:val="auto"/>
          <w:spacing w:val="10"/>
          <w:sz w:val="20"/>
          <w:szCs w:val="20"/>
        </w:rPr>
        <w:t>【</w:t>
      </w:r>
      <w:r w:rsidR="00FD6A7C" w:rsidRPr="00806A9E">
        <w:rPr>
          <w:rFonts w:asciiTheme="minorEastAsia" w:eastAsiaTheme="minorEastAsia" w:hAnsiTheme="minorEastAsia" w:hint="eastAsia"/>
          <w:color w:val="auto"/>
          <w:spacing w:val="10"/>
          <w:sz w:val="20"/>
          <w:szCs w:val="20"/>
        </w:rPr>
        <w:t>取組みの具体例</w:t>
      </w:r>
      <w:r w:rsidRPr="000C791D">
        <w:rPr>
          <w:rFonts w:asciiTheme="minorEastAsia" w:eastAsiaTheme="minorEastAsia" w:hAnsiTheme="minorEastAsia" w:hint="eastAsia"/>
          <w:color w:val="auto"/>
          <w:spacing w:val="10"/>
          <w:sz w:val="20"/>
          <w:szCs w:val="20"/>
        </w:rPr>
        <w:t>】</w:t>
      </w:r>
    </w:p>
    <w:p w14:paraId="1ACA6593" w14:textId="0C2CB688" w:rsidR="007425B4" w:rsidRPr="000C791D" w:rsidRDefault="007425B4" w:rsidP="00D947E8">
      <w:pPr>
        <w:pStyle w:val="Default"/>
        <w:ind w:leftChars="600" w:left="1209" w:firstLineChars="0" w:firstLine="0"/>
        <w:rPr>
          <w:rFonts w:asciiTheme="minorEastAsia" w:eastAsiaTheme="minorEastAsia" w:hAnsiTheme="minorEastAsia"/>
          <w:color w:val="auto"/>
          <w:spacing w:val="10"/>
          <w:sz w:val="20"/>
          <w:szCs w:val="20"/>
        </w:rPr>
      </w:pPr>
      <w:r w:rsidRPr="000C791D">
        <w:rPr>
          <w:rFonts w:asciiTheme="minorEastAsia" w:eastAsiaTheme="minorEastAsia" w:hAnsiTheme="minorEastAsia" w:hint="eastAsia"/>
          <w:color w:val="auto"/>
          <w:spacing w:val="10"/>
          <w:sz w:val="20"/>
          <w:szCs w:val="20"/>
        </w:rPr>
        <w:t>・環境事業センターによる小学校への出前授業</w:t>
      </w:r>
      <w:r w:rsidR="00856273" w:rsidRPr="000C791D">
        <w:rPr>
          <w:rFonts w:asciiTheme="minorEastAsia" w:eastAsiaTheme="minorEastAsia" w:hAnsiTheme="minorEastAsia" w:hint="eastAsia"/>
          <w:color w:val="auto"/>
          <w:spacing w:val="10"/>
          <w:sz w:val="20"/>
          <w:szCs w:val="20"/>
        </w:rPr>
        <w:t>（体験学習）</w:t>
      </w:r>
    </w:p>
    <w:p w14:paraId="61A7862E" w14:textId="77777777" w:rsidR="007425B4" w:rsidRPr="000C791D" w:rsidRDefault="007425B4" w:rsidP="00D947E8">
      <w:pPr>
        <w:pStyle w:val="Default"/>
        <w:ind w:leftChars="600" w:left="1209" w:firstLineChars="0" w:firstLine="0"/>
        <w:rPr>
          <w:rFonts w:asciiTheme="minorEastAsia" w:eastAsiaTheme="minorEastAsia" w:hAnsiTheme="minorEastAsia"/>
          <w:color w:val="auto"/>
          <w:spacing w:val="10"/>
          <w:sz w:val="20"/>
          <w:szCs w:val="20"/>
        </w:rPr>
      </w:pPr>
      <w:r w:rsidRPr="000C791D">
        <w:rPr>
          <w:rFonts w:asciiTheme="minorEastAsia" w:eastAsiaTheme="minorEastAsia" w:hAnsiTheme="minorEastAsia" w:hint="eastAsia"/>
          <w:color w:val="auto"/>
          <w:spacing w:val="10"/>
          <w:sz w:val="20"/>
          <w:szCs w:val="20"/>
        </w:rPr>
        <w:t>・多彩なテーマの講座、イベント、各区ガレージセールへの出展</w:t>
      </w:r>
    </w:p>
    <w:p w14:paraId="72D37204" w14:textId="77777777" w:rsidR="007425B4" w:rsidRPr="000C791D" w:rsidRDefault="007425B4" w:rsidP="00D947E8">
      <w:pPr>
        <w:pStyle w:val="Default"/>
        <w:ind w:leftChars="600" w:left="1209" w:firstLineChars="0" w:firstLine="0"/>
        <w:rPr>
          <w:rFonts w:asciiTheme="minorEastAsia" w:eastAsiaTheme="minorEastAsia" w:hAnsiTheme="minorEastAsia"/>
          <w:color w:val="auto"/>
          <w:spacing w:val="10"/>
          <w:sz w:val="20"/>
          <w:szCs w:val="20"/>
        </w:rPr>
      </w:pPr>
      <w:r w:rsidRPr="000C791D">
        <w:rPr>
          <w:rFonts w:asciiTheme="minorEastAsia" w:eastAsiaTheme="minorEastAsia" w:hAnsiTheme="minorEastAsia" w:hint="eastAsia"/>
          <w:color w:val="auto"/>
          <w:spacing w:val="10"/>
          <w:sz w:val="20"/>
          <w:szCs w:val="20"/>
        </w:rPr>
        <w:t>・自然体験観察園を利用した講座・学習会</w:t>
      </w:r>
    </w:p>
    <w:p w14:paraId="34CA0574" w14:textId="77777777" w:rsidR="007425B4" w:rsidRPr="000C791D" w:rsidRDefault="007425B4" w:rsidP="00D947E8">
      <w:pPr>
        <w:pStyle w:val="Default"/>
        <w:ind w:leftChars="600" w:left="1209" w:firstLineChars="0" w:firstLine="0"/>
        <w:rPr>
          <w:rFonts w:asciiTheme="minorEastAsia" w:eastAsiaTheme="minorEastAsia" w:hAnsiTheme="minorEastAsia"/>
          <w:color w:val="auto"/>
          <w:spacing w:val="10"/>
          <w:sz w:val="20"/>
          <w:szCs w:val="20"/>
        </w:rPr>
      </w:pPr>
      <w:r w:rsidRPr="000C791D">
        <w:rPr>
          <w:rFonts w:asciiTheme="minorEastAsia" w:eastAsiaTheme="minorEastAsia" w:hAnsiTheme="minorEastAsia" w:hint="eastAsia"/>
          <w:color w:val="auto"/>
          <w:spacing w:val="10"/>
          <w:sz w:val="20"/>
          <w:szCs w:val="20"/>
        </w:rPr>
        <w:t>・出前講座（学校、企業、地域団体等からの依頼による）</w:t>
      </w:r>
    </w:p>
    <w:p w14:paraId="46194107" w14:textId="77777777" w:rsidR="007425B4" w:rsidRPr="000C791D" w:rsidRDefault="007425B4" w:rsidP="00D947E8">
      <w:pPr>
        <w:pStyle w:val="Default"/>
        <w:ind w:leftChars="600" w:left="1209" w:firstLineChars="0" w:firstLine="0"/>
        <w:rPr>
          <w:rFonts w:asciiTheme="minorEastAsia" w:eastAsiaTheme="minorEastAsia" w:hAnsiTheme="minorEastAsia"/>
          <w:color w:val="auto"/>
          <w:spacing w:val="10"/>
          <w:sz w:val="20"/>
          <w:szCs w:val="20"/>
        </w:rPr>
      </w:pPr>
      <w:r w:rsidRPr="000C791D">
        <w:rPr>
          <w:rFonts w:asciiTheme="minorEastAsia" w:eastAsiaTheme="minorEastAsia" w:hAnsiTheme="minorEastAsia" w:hint="eastAsia"/>
          <w:color w:val="auto"/>
          <w:spacing w:val="10"/>
          <w:sz w:val="20"/>
          <w:szCs w:val="20"/>
        </w:rPr>
        <w:t>・</w:t>
      </w:r>
      <w:r w:rsidRPr="000C791D">
        <w:rPr>
          <w:rFonts w:asciiTheme="minorEastAsia" w:eastAsiaTheme="minorEastAsia" w:hAnsiTheme="minorEastAsia"/>
          <w:color w:val="auto"/>
          <w:spacing w:val="10"/>
          <w:sz w:val="20"/>
          <w:szCs w:val="20"/>
        </w:rPr>
        <w:t>ECO縁日</w:t>
      </w:r>
    </w:p>
    <w:p w14:paraId="51E07CA3" w14:textId="77777777" w:rsidR="007425B4" w:rsidRPr="000C791D" w:rsidRDefault="007425B4" w:rsidP="00D947E8">
      <w:pPr>
        <w:pStyle w:val="Default"/>
        <w:ind w:leftChars="600" w:left="1209" w:firstLineChars="0" w:firstLine="0"/>
        <w:rPr>
          <w:rFonts w:asciiTheme="minorEastAsia" w:eastAsiaTheme="minorEastAsia" w:hAnsiTheme="minorEastAsia"/>
          <w:color w:val="auto"/>
          <w:spacing w:val="10"/>
          <w:sz w:val="20"/>
          <w:szCs w:val="20"/>
        </w:rPr>
      </w:pPr>
      <w:r w:rsidRPr="000C791D">
        <w:rPr>
          <w:rFonts w:asciiTheme="minorEastAsia" w:eastAsiaTheme="minorEastAsia" w:hAnsiTheme="minorEastAsia" w:hint="eastAsia"/>
          <w:color w:val="auto"/>
          <w:spacing w:val="10"/>
          <w:sz w:val="20"/>
          <w:szCs w:val="20"/>
        </w:rPr>
        <w:t>・市域生き物調査</w:t>
      </w:r>
    </w:p>
    <w:p w14:paraId="2C1A63EA" w14:textId="77777777" w:rsidR="007425B4" w:rsidRPr="000C791D" w:rsidRDefault="007425B4" w:rsidP="00D947E8">
      <w:pPr>
        <w:pStyle w:val="Default"/>
        <w:ind w:leftChars="600" w:left="1209" w:firstLineChars="0" w:firstLine="0"/>
        <w:rPr>
          <w:rFonts w:asciiTheme="minorEastAsia" w:eastAsiaTheme="minorEastAsia" w:hAnsiTheme="minorEastAsia"/>
          <w:color w:val="auto"/>
          <w:spacing w:val="10"/>
          <w:sz w:val="20"/>
          <w:szCs w:val="20"/>
        </w:rPr>
      </w:pPr>
      <w:r w:rsidRPr="000C791D">
        <w:rPr>
          <w:rFonts w:asciiTheme="minorEastAsia" w:eastAsiaTheme="minorEastAsia" w:hAnsiTheme="minorEastAsia" w:hint="eastAsia"/>
          <w:color w:val="auto"/>
          <w:spacing w:val="10"/>
          <w:sz w:val="20"/>
          <w:szCs w:val="20"/>
        </w:rPr>
        <w:t>・環境活動ネットワーク事業</w:t>
      </w:r>
    </w:p>
    <w:p w14:paraId="0B77D4AA" w14:textId="27D87F5E" w:rsidR="007425B4" w:rsidRDefault="007425B4" w:rsidP="00D947E8">
      <w:pPr>
        <w:pStyle w:val="Default"/>
        <w:ind w:leftChars="600" w:left="1209" w:firstLineChars="0" w:firstLine="0"/>
        <w:rPr>
          <w:rFonts w:asciiTheme="minorEastAsia" w:eastAsiaTheme="minorEastAsia" w:hAnsiTheme="minorEastAsia"/>
          <w:color w:val="auto"/>
          <w:spacing w:val="10"/>
          <w:sz w:val="20"/>
          <w:szCs w:val="20"/>
        </w:rPr>
      </w:pPr>
      <w:r w:rsidRPr="000C791D">
        <w:rPr>
          <w:rFonts w:asciiTheme="minorEastAsia" w:eastAsiaTheme="minorEastAsia" w:hAnsiTheme="minorEastAsia" w:hint="eastAsia"/>
          <w:color w:val="auto"/>
          <w:spacing w:val="10"/>
          <w:sz w:val="20"/>
          <w:szCs w:val="20"/>
        </w:rPr>
        <w:t>・環境学習情報サイト「なにわエコスタイル」運営</w:t>
      </w:r>
    </w:p>
    <w:p w14:paraId="2AB64D2E" w14:textId="77777777" w:rsidR="002979F1" w:rsidRPr="000C791D" w:rsidRDefault="002979F1" w:rsidP="007425B4">
      <w:pPr>
        <w:pStyle w:val="Default"/>
        <w:spacing w:line="300" w:lineRule="exact"/>
        <w:ind w:firstLineChars="491" w:firstLine="990"/>
        <w:rPr>
          <w:rFonts w:asciiTheme="minorEastAsia" w:eastAsiaTheme="minorEastAsia" w:hAnsiTheme="minorEastAsia"/>
          <w:color w:val="auto"/>
          <w:spacing w:val="10"/>
          <w:sz w:val="20"/>
          <w:szCs w:val="20"/>
        </w:rPr>
      </w:pPr>
    </w:p>
    <w:p w14:paraId="4630487F" w14:textId="77777777" w:rsidR="007425B4" w:rsidRPr="000C791D" w:rsidRDefault="007425B4" w:rsidP="00D947E8">
      <w:pPr>
        <w:ind w:firstLineChars="300" w:firstLine="607"/>
        <w:rPr>
          <w:rFonts w:asciiTheme="majorEastAsia" w:eastAsiaTheme="majorEastAsia" w:hAnsiTheme="majorEastAsia"/>
          <w:b/>
          <w:spacing w:val="10"/>
          <w:sz w:val="20"/>
          <w:szCs w:val="20"/>
        </w:rPr>
      </w:pPr>
      <w:r w:rsidRPr="000C791D">
        <w:rPr>
          <w:rFonts w:asciiTheme="majorEastAsia" w:eastAsiaTheme="majorEastAsia" w:hAnsiTheme="majorEastAsia" w:hint="eastAsia"/>
          <w:b/>
          <w:spacing w:val="10"/>
          <w:sz w:val="20"/>
          <w:szCs w:val="20"/>
        </w:rPr>
        <w:t xml:space="preserve">イ　</w:t>
      </w:r>
      <w:r w:rsidRPr="000C791D">
        <w:rPr>
          <w:rFonts w:asciiTheme="majorEastAsia" w:eastAsiaTheme="majorEastAsia" w:hAnsiTheme="majorEastAsia"/>
          <w:b/>
          <w:spacing w:val="10"/>
          <w:sz w:val="20"/>
          <w:szCs w:val="20"/>
        </w:rPr>
        <w:t>自然体験観察園</w:t>
      </w:r>
    </w:p>
    <w:p w14:paraId="455A0927" w14:textId="5D1453A7" w:rsidR="007425B4" w:rsidRPr="000C791D" w:rsidRDefault="004A4FCF" w:rsidP="00D947E8">
      <w:pPr>
        <w:ind w:leftChars="400" w:left="806" w:firstLineChars="100" w:firstLine="202"/>
        <w:rPr>
          <w:rFonts w:asciiTheme="minorEastAsia" w:eastAsiaTheme="minorEastAsia" w:hAnsiTheme="minorEastAsia"/>
          <w:spacing w:val="10"/>
          <w:sz w:val="20"/>
          <w:szCs w:val="20"/>
        </w:rPr>
      </w:pPr>
      <w:r w:rsidRPr="000C791D">
        <w:rPr>
          <w:rFonts w:asciiTheme="minorEastAsia" w:eastAsiaTheme="minorEastAsia" w:hAnsiTheme="minorEastAsia" w:hint="eastAsia"/>
          <w:spacing w:val="10"/>
          <w:sz w:val="20"/>
          <w:szCs w:val="20"/>
        </w:rPr>
        <w:t>環境活動推進施設（愛称：なにわECOスクエア）</w:t>
      </w:r>
      <w:r w:rsidRPr="000C791D">
        <w:rPr>
          <w:rFonts w:ascii="ＭＳ 明朝" w:hAnsi="ＭＳ 明朝" w:hint="eastAsia"/>
          <w:spacing w:val="10"/>
          <w:sz w:val="20"/>
          <w:szCs w:val="20"/>
        </w:rPr>
        <w:t>の隣接地</w:t>
      </w:r>
      <w:r w:rsidRPr="000C791D">
        <w:rPr>
          <w:rFonts w:asciiTheme="minorEastAsia" w:eastAsiaTheme="minorEastAsia" w:hAnsiTheme="minorEastAsia" w:hint="eastAsia"/>
          <w:spacing w:val="10"/>
          <w:sz w:val="20"/>
          <w:szCs w:val="20"/>
        </w:rPr>
        <w:t>（約</w:t>
      </w:r>
      <w:r w:rsidR="002979F1" w:rsidRPr="00806A9E">
        <w:rPr>
          <w:rFonts w:asciiTheme="minorEastAsia" w:eastAsiaTheme="minorEastAsia" w:hAnsiTheme="minorEastAsia" w:hint="eastAsia"/>
          <w:spacing w:val="10"/>
          <w:sz w:val="20"/>
          <w:szCs w:val="20"/>
        </w:rPr>
        <w:t>1,500平方メートル</w:t>
      </w:r>
      <w:r w:rsidRPr="000C791D">
        <w:rPr>
          <w:rFonts w:asciiTheme="minorEastAsia" w:eastAsiaTheme="minorEastAsia" w:hAnsiTheme="minorEastAsia" w:hint="eastAsia"/>
          <w:spacing w:val="10"/>
          <w:sz w:val="20"/>
          <w:szCs w:val="20"/>
        </w:rPr>
        <w:t>）に、里山・田園風景を手本とし、市民が自然に親しみ、人と自然との関わり合いを学べる環境学習の屋外フィールド施設として平成10年に開園した。園内では、自然観察会や、田んぼ・畑を活用した様々な体験型の環境学習を実施している。</w:t>
      </w:r>
    </w:p>
    <w:p w14:paraId="2A1DEEEB" w14:textId="77777777" w:rsidR="004A4FCF" w:rsidRPr="000C791D" w:rsidRDefault="004A4FCF" w:rsidP="007425B4">
      <w:pPr>
        <w:ind w:leftChars="415" w:left="836" w:firstLineChars="99" w:firstLine="200"/>
        <w:rPr>
          <w:rFonts w:asciiTheme="minorEastAsia" w:eastAsiaTheme="minorEastAsia" w:hAnsiTheme="minorEastAsia"/>
          <w:spacing w:val="10"/>
          <w:sz w:val="20"/>
          <w:szCs w:val="20"/>
        </w:rPr>
      </w:pPr>
    </w:p>
    <w:p w14:paraId="5963675D" w14:textId="77777777" w:rsidR="007425B4" w:rsidRPr="000C791D" w:rsidRDefault="007425B4" w:rsidP="00D947E8">
      <w:pPr>
        <w:ind w:firstLineChars="300" w:firstLine="607"/>
        <w:rPr>
          <w:rFonts w:asciiTheme="majorEastAsia" w:eastAsiaTheme="majorEastAsia" w:hAnsiTheme="majorEastAsia"/>
          <w:b/>
          <w:spacing w:val="10"/>
          <w:sz w:val="20"/>
          <w:szCs w:val="20"/>
        </w:rPr>
      </w:pPr>
      <w:r w:rsidRPr="000C791D">
        <w:rPr>
          <w:rFonts w:asciiTheme="majorEastAsia" w:eastAsiaTheme="majorEastAsia" w:hAnsiTheme="majorEastAsia" w:hint="eastAsia"/>
          <w:b/>
          <w:spacing w:val="10"/>
          <w:sz w:val="20"/>
          <w:szCs w:val="20"/>
        </w:rPr>
        <w:t>ウ　大阪市エコボランティア</w:t>
      </w:r>
    </w:p>
    <w:p w14:paraId="55814B40" w14:textId="77777777" w:rsidR="007425B4" w:rsidRPr="000C791D" w:rsidRDefault="007425B4" w:rsidP="00D947E8">
      <w:pPr>
        <w:ind w:leftChars="400" w:left="806" w:firstLineChars="100" w:firstLine="182"/>
        <w:rPr>
          <w:rFonts w:ascii="HG丸ｺﾞｼｯｸM-PRO" w:hAnsi="ＭＳ ゴシック"/>
          <w:sz w:val="20"/>
          <w:szCs w:val="20"/>
        </w:rPr>
      </w:pPr>
      <w:r w:rsidRPr="000C791D">
        <w:rPr>
          <w:rFonts w:ascii="HG丸ｺﾞｼｯｸM-PRO" w:hAnsi="ＭＳ ゴシック" w:hint="eastAsia"/>
          <w:sz w:val="20"/>
          <w:szCs w:val="20"/>
        </w:rPr>
        <w:t>大阪市が推進する環境学習事業や環境保全活動に積極的に携わり、環境保全活動のリーダーとなる大阪市エコボランティアと環境問題の解決に向けた様々な活動を協働で行っている。</w:t>
      </w:r>
    </w:p>
    <w:p w14:paraId="5C30C8BD" w14:textId="2A5F4115" w:rsidR="007425B4" w:rsidRPr="000C791D" w:rsidRDefault="007425B4" w:rsidP="00D947E8">
      <w:pPr>
        <w:ind w:leftChars="400" w:left="806" w:firstLineChars="100" w:firstLine="182"/>
        <w:rPr>
          <w:rFonts w:asciiTheme="minorEastAsia" w:eastAsiaTheme="minorEastAsia" w:hAnsiTheme="minorEastAsia"/>
          <w:spacing w:val="10"/>
          <w:sz w:val="20"/>
          <w:szCs w:val="20"/>
        </w:rPr>
      </w:pPr>
      <w:r w:rsidRPr="000C791D">
        <w:rPr>
          <w:rFonts w:ascii="HG丸ｺﾞｼｯｸM-PRO" w:hAnsi="ＭＳ ゴシック" w:hint="eastAsia"/>
          <w:sz w:val="20"/>
          <w:szCs w:val="20"/>
        </w:rPr>
        <w:t xml:space="preserve">登録者　</w:t>
      </w:r>
      <w:r w:rsidR="002979F1" w:rsidRPr="00806A9E">
        <w:rPr>
          <w:rFonts w:asciiTheme="minorEastAsia" w:eastAsiaTheme="minorEastAsia" w:hAnsiTheme="minorEastAsia" w:hint="eastAsia"/>
          <w:sz w:val="20"/>
          <w:szCs w:val="20"/>
        </w:rPr>
        <w:t>94</w:t>
      </w:r>
      <w:r w:rsidR="007B68DC" w:rsidRPr="000C791D">
        <w:rPr>
          <w:rFonts w:asciiTheme="minorEastAsia" w:eastAsiaTheme="minorEastAsia" w:hAnsiTheme="minorEastAsia" w:hint="eastAsia"/>
          <w:sz w:val="20"/>
          <w:szCs w:val="20"/>
        </w:rPr>
        <w:t>名</w:t>
      </w:r>
      <w:r w:rsidR="004A4FCF" w:rsidRPr="000C791D">
        <w:rPr>
          <w:rFonts w:asciiTheme="minorEastAsia" w:eastAsiaTheme="minorEastAsia" w:hAnsiTheme="minorEastAsia" w:hint="eastAsia"/>
          <w:sz w:val="20"/>
          <w:szCs w:val="20"/>
        </w:rPr>
        <w:t>（令和</w:t>
      </w:r>
      <w:r w:rsidR="002979F1" w:rsidRPr="00806A9E">
        <w:rPr>
          <w:rFonts w:asciiTheme="minorEastAsia" w:eastAsiaTheme="minorEastAsia" w:hAnsiTheme="minorEastAsia" w:hint="eastAsia"/>
          <w:sz w:val="20"/>
          <w:szCs w:val="20"/>
        </w:rPr>
        <w:t>７</w:t>
      </w:r>
      <w:r w:rsidR="004A4FCF" w:rsidRPr="000C791D">
        <w:rPr>
          <w:rFonts w:asciiTheme="minorEastAsia" w:eastAsiaTheme="minorEastAsia" w:hAnsiTheme="minorEastAsia" w:hint="eastAsia"/>
          <w:sz w:val="20"/>
          <w:szCs w:val="20"/>
        </w:rPr>
        <w:t>年３月31日時点）</w:t>
      </w:r>
    </w:p>
    <w:p w14:paraId="2A337E0E" w14:textId="77777777" w:rsidR="00D947E8" w:rsidRPr="000C791D" w:rsidRDefault="00D947E8" w:rsidP="007425B4">
      <w:pPr>
        <w:rPr>
          <w:rFonts w:asciiTheme="majorEastAsia" w:eastAsiaTheme="majorEastAsia" w:hAnsiTheme="majorEastAsia"/>
          <w:b/>
          <w:spacing w:val="10"/>
          <w:sz w:val="20"/>
          <w:szCs w:val="20"/>
        </w:rPr>
      </w:pPr>
    </w:p>
    <w:p w14:paraId="36B6DFF6" w14:textId="055C097A" w:rsidR="007425B4" w:rsidRPr="000C791D" w:rsidRDefault="007425B4" w:rsidP="00D947E8">
      <w:pPr>
        <w:ind w:firstLineChars="300" w:firstLine="607"/>
        <w:rPr>
          <w:rFonts w:asciiTheme="majorEastAsia" w:eastAsiaTheme="majorEastAsia" w:hAnsiTheme="majorEastAsia"/>
          <w:b/>
          <w:spacing w:val="10"/>
          <w:sz w:val="20"/>
          <w:szCs w:val="20"/>
        </w:rPr>
      </w:pPr>
      <w:r w:rsidRPr="000C791D">
        <w:rPr>
          <w:rFonts w:asciiTheme="majorEastAsia" w:eastAsiaTheme="majorEastAsia" w:hAnsiTheme="majorEastAsia" w:hint="eastAsia"/>
          <w:b/>
          <w:spacing w:val="10"/>
          <w:sz w:val="20"/>
          <w:szCs w:val="20"/>
        </w:rPr>
        <w:t>エ　副読本「おおさか環境科」</w:t>
      </w:r>
    </w:p>
    <w:p w14:paraId="20BAB6C3" w14:textId="2F605855" w:rsidR="007425B4" w:rsidRPr="000C791D" w:rsidRDefault="007425B4" w:rsidP="00D947E8">
      <w:pPr>
        <w:ind w:leftChars="400" w:left="806" w:firstLineChars="100" w:firstLine="202"/>
        <w:rPr>
          <w:rFonts w:asciiTheme="minorEastAsia" w:eastAsiaTheme="minorEastAsia" w:hAnsiTheme="minorEastAsia"/>
          <w:spacing w:val="10"/>
          <w:sz w:val="20"/>
          <w:szCs w:val="20"/>
        </w:rPr>
      </w:pPr>
      <w:r w:rsidRPr="000C791D">
        <w:rPr>
          <w:rFonts w:asciiTheme="minorEastAsia" w:eastAsiaTheme="minorEastAsia" w:hAnsiTheme="minorEastAsia" w:hint="eastAsia"/>
          <w:spacing w:val="10"/>
          <w:sz w:val="20"/>
          <w:szCs w:val="20"/>
        </w:rPr>
        <w:t>小・中学校における環境教育を推進するため、大阪の環境の特色を踏まえて小中一貫し</w:t>
      </w:r>
      <w:r w:rsidR="00CD3848" w:rsidRPr="000C791D">
        <w:rPr>
          <w:rFonts w:asciiTheme="minorEastAsia" w:eastAsiaTheme="minorEastAsia" w:hAnsiTheme="minorEastAsia" w:hint="eastAsia"/>
          <w:spacing w:val="10"/>
          <w:sz w:val="20"/>
          <w:szCs w:val="20"/>
        </w:rPr>
        <w:t>た</w:t>
      </w:r>
      <w:r w:rsidR="00CD3848" w:rsidRPr="000C791D">
        <w:rPr>
          <w:rFonts w:asciiTheme="minorEastAsia" w:eastAsiaTheme="minorEastAsia" w:hAnsiTheme="minorEastAsia" w:hint="eastAsia"/>
          <w:spacing w:val="10"/>
          <w:sz w:val="20"/>
          <w:szCs w:val="20"/>
        </w:rPr>
        <w:lastRenderedPageBreak/>
        <w:t>副読本「おおさか環境科」（小学校中学年・同高学年・中学生対象</w:t>
      </w:r>
      <w:r w:rsidRPr="000C791D">
        <w:rPr>
          <w:rFonts w:asciiTheme="minorEastAsia" w:eastAsiaTheme="minorEastAsia" w:hAnsiTheme="minorEastAsia" w:hint="eastAsia"/>
          <w:spacing w:val="10"/>
          <w:sz w:val="20"/>
          <w:szCs w:val="20"/>
        </w:rPr>
        <w:t>）及び視聴覚教材を作成し、平成24年度から</w:t>
      </w:r>
      <w:r w:rsidR="00DF0851" w:rsidRPr="000C791D">
        <w:rPr>
          <w:rFonts w:asciiTheme="minorEastAsia" w:eastAsiaTheme="minorEastAsia" w:hAnsiTheme="minorEastAsia" w:hint="eastAsia"/>
          <w:spacing w:val="10"/>
          <w:sz w:val="20"/>
          <w:szCs w:val="20"/>
        </w:rPr>
        <w:t>市立の</w:t>
      </w:r>
      <w:r w:rsidRPr="000C791D">
        <w:rPr>
          <w:rFonts w:asciiTheme="minorEastAsia" w:eastAsiaTheme="minorEastAsia" w:hAnsiTheme="minorEastAsia" w:hint="eastAsia"/>
          <w:spacing w:val="10"/>
          <w:sz w:val="20"/>
          <w:szCs w:val="20"/>
        </w:rPr>
        <w:t>小・中学校</w:t>
      </w:r>
      <w:r w:rsidR="00DF0851" w:rsidRPr="000C791D">
        <w:rPr>
          <w:rFonts w:asciiTheme="minorEastAsia" w:eastAsiaTheme="minorEastAsia" w:hAnsiTheme="minorEastAsia" w:hint="eastAsia"/>
          <w:spacing w:val="10"/>
          <w:sz w:val="20"/>
          <w:szCs w:val="20"/>
        </w:rPr>
        <w:t>（義務教育学校</w:t>
      </w:r>
      <w:r w:rsidR="00C379C0" w:rsidRPr="000C791D">
        <w:rPr>
          <w:rFonts w:asciiTheme="minorEastAsia" w:eastAsiaTheme="minorEastAsia" w:hAnsiTheme="minorEastAsia" w:hint="eastAsia"/>
          <w:spacing w:val="10"/>
          <w:sz w:val="20"/>
          <w:szCs w:val="20"/>
        </w:rPr>
        <w:t>、</w:t>
      </w:r>
      <w:r w:rsidR="00DF0851" w:rsidRPr="000C791D">
        <w:rPr>
          <w:rFonts w:asciiTheme="minorEastAsia" w:eastAsiaTheme="minorEastAsia" w:hAnsiTheme="minorEastAsia" w:hint="eastAsia"/>
          <w:spacing w:val="10"/>
          <w:sz w:val="20"/>
          <w:szCs w:val="20"/>
        </w:rPr>
        <w:t>市内にある府立の併設型中高一貫教育校を含む）</w:t>
      </w:r>
      <w:r w:rsidRPr="000C791D">
        <w:rPr>
          <w:rFonts w:asciiTheme="minorEastAsia" w:eastAsiaTheme="minorEastAsia" w:hAnsiTheme="minorEastAsia" w:hint="eastAsia"/>
          <w:spacing w:val="10"/>
          <w:sz w:val="20"/>
          <w:szCs w:val="20"/>
        </w:rPr>
        <w:t>の授業等で活用している。</w:t>
      </w:r>
    </w:p>
    <w:p w14:paraId="36021AE0" w14:textId="7DF4962B" w:rsidR="00F534C4" w:rsidRPr="000C791D" w:rsidRDefault="00F534C4" w:rsidP="007425B4">
      <w:pPr>
        <w:ind w:leftChars="400" w:left="806" w:firstLineChars="100" w:firstLine="202"/>
        <w:rPr>
          <w:rFonts w:asciiTheme="minorEastAsia" w:eastAsiaTheme="minorEastAsia" w:hAnsiTheme="minorEastAsia"/>
          <w:spacing w:val="10"/>
          <w:sz w:val="20"/>
          <w:szCs w:val="20"/>
        </w:rPr>
      </w:pPr>
    </w:p>
    <w:p w14:paraId="09CDDA85" w14:textId="752B2DC6" w:rsidR="007425B4" w:rsidRPr="000C791D" w:rsidRDefault="007425B4" w:rsidP="00D947E8">
      <w:pPr>
        <w:ind w:firstLineChars="300" w:firstLine="607"/>
        <w:rPr>
          <w:rFonts w:asciiTheme="majorEastAsia" w:eastAsiaTheme="majorEastAsia" w:hAnsiTheme="majorEastAsia"/>
          <w:b/>
          <w:spacing w:val="10"/>
          <w:sz w:val="20"/>
          <w:szCs w:val="20"/>
        </w:rPr>
      </w:pPr>
      <w:r w:rsidRPr="000C791D">
        <w:rPr>
          <w:rFonts w:asciiTheme="majorEastAsia" w:eastAsiaTheme="majorEastAsia" w:hAnsiTheme="majorEastAsia" w:hint="eastAsia"/>
          <w:b/>
          <w:spacing w:val="10"/>
          <w:sz w:val="20"/>
          <w:szCs w:val="20"/>
        </w:rPr>
        <w:t xml:space="preserve">オ　</w:t>
      </w:r>
      <w:r w:rsidR="00754641" w:rsidRPr="000C791D">
        <w:rPr>
          <w:rFonts w:asciiTheme="majorEastAsia" w:eastAsiaTheme="majorEastAsia" w:hAnsiTheme="majorEastAsia" w:hint="eastAsia"/>
          <w:b/>
          <w:spacing w:val="10"/>
          <w:sz w:val="20"/>
          <w:szCs w:val="20"/>
        </w:rPr>
        <w:t>こども</w:t>
      </w:r>
      <w:r w:rsidRPr="000C791D">
        <w:rPr>
          <w:rFonts w:asciiTheme="majorEastAsia" w:eastAsiaTheme="majorEastAsia" w:hAnsiTheme="majorEastAsia" w:hint="eastAsia"/>
          <w:b/>
          <w:spacing w:val="10"/>
          <w:sz w:val="20"/>
          <w:szCs w:val="20"/>
        </w:rPr>
        <w:t>ポスターコンクール</w:t>
      </w:r>
    </w:p>
    <w:p w14:paraId="3944DD4F" w14:textId="56E7EC58" w:rsidR="007425B4" w:rsidRPr="000C791D" w:rsidRDefault="00754641" w:rsidP="00D947E8">
      <w:pPr>
        <w:ind w:leftChars="400" w:left="806" w:firstLineChars="100" w:firstLine="202"/>
        <w:rPr>
          <w:rFonts w:asciiTheme="minorEastAsia" w:eastAsiaTheme="minorEastAsia" w:hAnsiTheme="minorEastAsia"/>
          <w:spacing w:val="10"/>
          <w:sz w:val="20"/>
          <w:szCs w:val="20"/>
        </w:rPr>
      </w:pPr>
      <w:r w:rsidRPr="000C791D">
        <w:rPr>
          <w:rFonts w:asciiTheme="minorEastAsia" w:eastAsiaTheme="minorEastAsia" w:hAnsiTheme="minorEastAsia" w:hint="eastAsia"/>
          <w:spacing w:val="10"/>
          <w:sz w:val="20"/>
          <w:szCs w:val="20"/>
        </w:rPr>
        <w:t>児童に社会の一員としての自覚を養い、自ら進んで環境に配慮した行動を実践しようとす</w:t>
      </w:r>
      <w:r w:rsidRPr="00806A9E">
        <w:rPr>
          <w:rFonts w:asciiTheme="minorEastAsia" w:eastAsiaTheme="minorEastAsia" w:hAnsiTheme="minorEastAsia" w:hint="eastAsia"/>
          <w:spacing w:val="10"/>
          <w:sz w:val="20"/>
          <w:szCs w:val="20"/>
        </w:rPr>
        <w:t>る</w:t>
      </w:r>
      <w:r w:rsidR="00B90DF4" w:rsidRPr="00806A9E">
        <w:rPr>
          <w:rFonts w:asciiTheme="minorEastAsia" w:eastAsiaTheme="minorEastAsia" w:hAnsiTheme="minorEastAsia" w:hint="eastAsia"/>
          <w:spacing w:val="10"/>
          <w:sz w:val="20"/>
          <w:szCs w:val="20"/>
        </w:rPr>
        <w:t>心</w:t>
      </w:r>
      <w:r w:rsidRPr="000C791D">
        <w:rPr>
          <w:rFonts w:asciiTheme="minorEastAsia" w:eastAsiaTheme="minorEastAsia" w:hAnsiTheme="minorEastAsia" w:hint="eastAsia"/>
          <w:spacing w:val="10"/>
          <w:sz w:val="20"/>
          <w:szCs w:val="20"/>
        </w:rPr>
        <w:t>を育てることを</w:t>
      </w:r>
      <w:r w:rsidR="007425B4" w:rsidRPr="000C791D">
        <w:rPr>
          <w:rFonts w:asciiTheme="minorEastAsia" w:eastAsiaTheme="minorEastAsia" w:hAnsiTheme="minorEastAsia" w:hint="eastAsia"/>
          <w:spacing w:val="10"/>
          <w:sz w:val="20"/>
          <w:szCs w:val="20"/>
        </w:rPr>
        <w:t>目的に、市内の</w:t>
      </w:r>
      <w:r w:rsidRPr="000C791D">
        <w:rPr>
          <w:rFonts w:asciiTheme="minorEastAsia" w:eastAsiaTheme="minorEastAsia" w:hAnsiTheme="minorEastAsia" w:hint="eastAsia"/>
          <w:spacing w:val="10"/>
          <w:sz w:val="20"/>
          <w:szCs w:val="20"/>
        </w:rPr>
        <w:t>小学校の児童</w:t>
      </w:r>
      <w:r w:rsidR="007425B4" w:rsidRPr="000C791D">
        <w:rPr>
          <w:rFonts w:asciiTheme="minorEastAsia" w:eastAsiaTheme="minorEastAsia" w:hAnsiTheme="minorEastAsia" w:hint="eastAsia"/>
          <w:spacing w:val="10"/>
          <w:sz w:val="20"/>
          <w:szCs w:val="20"/>
        </w:rPr>
        <w:t>を対象に</w:t>
      </w:r>
      <w:r w:rsidRPr="000C791D">
        <w:rPr>
          <w:rFonts w:asciiTheme="minorEastAsia" w:eastAsiaTheme="minorEastAsia" w:hAnsiTheme="minorEastAsia" w:hint="eastAsia"/>
          <w:spacing w:val="10"/>
          <w:sz w:val="20"/>
          <w:szCs w:val="20"/>
        </w:rPr>
        <w:t>こども</w:t>
      </w:r>
      <w:r w:rsidR="007425B4" w:rsidRPr="000C791D">
        <w:rPr>
          <w:rFonts w:asciiTheme="minorEastAsia" w:eastAsiaTheme="minorEastAsia" w:hAnsiTheme="minorEastAsia" w:hint="eastAsia"/>
          <w:spacing w:val="10"/>
          <w:sz w:val="20"/>
          <w:szCs w:val="20"/>
        </w:rPr>
        <w:t>ポスターコンクールを実施し、優秀作品の表彰を行っている。</w:t>
      </w:r>
    </w:p>
    <w:p w14:paraId="21EAF3FF" w14:textId="77777777" w:rsidR="007425B4" w:rsidRPr="000C791D" w:rsidRDefault="007425B4" w:rsidP="007425B4">
      <w:pPr>
        <w:rPr>
          <w:rFonts w:asciiTheme="minorEastAsia" w:eastAsiaTheme="minorEastAsia" w:hAnsiTheme="minorEastAsia"/>
          <w:spacing w:val="10"/>
          <w:sz w:val="20"/>
          <w:szCs w:val="20"/>
        </w:rPr>
      </w:pPr>
    </w:p>
    <w:p w14:paraId="4D9F3E60" w14:textId="77777777" w:rsidR="007425B4" w:rsidRPr="000C791D" w:rsidRDefault="007425B4" w:rsidP="00D947E8">
      <w:pPr>
        <w:ind w:firstLineChars="300" w:firstLine="607"/>
        <w:rPr>
          <w:rFonts w:asciiTheme="majorEastAsia" w:eastAsiaTheme="majorEastAsia" w:hAnsiTheme="majorEastAsia"/>
          <w:b/>
          <w:spacing w:val="10"/>
          <w:sz w:val="20"/>
          <w:szCs w:val="20"/>
        </w:rPr>
      </w:pPr>
      <w:r w:rsidRPr="000C791D">
        <w:rPr>
          <w:rFonts w:asciiTheme="majorEastAsia" w:eastAsiaTheme="majorEastAsia" w:hAnsiTheme="majorEastAsia" w:hint="eastAsia"/>
          <w:b/>
          <w:spacing w:val="10"/>
          <w:sz w:val="20"/>
          <w:szCs w:val="20"/>
        </w:rPr>
        <w:t>カ　「なにわエコ会議」の活動</w:t>
      </w:r>
    </w:p>
    <w:p w14:paraId="7B72910C" w14:textId="140FC899" w:rsidR="00754641" w:rsidRPr="000C791D" w:rsidRDefault="00754641" w:rsidP="00D947E8">
      <w:pPr>
        <w:ind w:leftChars="400" w:left="806" w:firstLineChars="100" w:firstLine="202"/>
        <w:rPr>
          <w:rFonts w:asciiTheme="majorEastAsia" w:eastAsiaTheme="majorEastAsia" w:hAnsiTheme="majorEastAsia"/>
          <w:b/>
          <w:spacing w:val="10"/>
          <w:sz w:val="20"/>
          <w:szCs w:val="20"/>
        </w:rPr>
      </w:pPr>
      <w:r w:rsidRPr="000C791D">
        <w:rPr>
          <w:rFonts w:ascii="ＭＳ 明朝" w:hAnsi="ＭＳ 明朝" w:hint="eastAsia"/>
          <w:spacing w:val="10"/>
          <w:sz w:val="20"/>
          <w:szCs w:val="20"/>
        </w:rPr>
        <w:t>市民、環境</w:t>
      </w:r>
      <w:r w:rsidRPr="000C791D">
        <w:rPr>
          <w:rFonts w:ascii="ＭＳ 明朝" w:hAnsi="ＭＳ 明朝"/>
          <w:spacing w:val="10"/>
          <w:sz w:val="20"/>
          <w:szCs w:val="20"/>
        </w:rPr>
        <w:t>N</w:t>
      </w:r>
      <w:r w:rsidR="00894C10">
        <w:rPr>
          <w:rFonts w:ascii="ＭＳ 明朝" w:hAnsi="ＭＳ 明朝" w:hint="eastAsia"/>
          <w:spacing w:val="10"/>
          <w:sz w:val="20"/>
          <w:szCs w:val="20"/>
        </w:rPr>
        <w:t>P</w:t>
      </w:r>
      <w:r w:rsidRPr="000C791D">
        <w:rPr>
          <w:rFonts w:ascii="ＭＳ 明朝" w:hAnsi="ＭＳ 明朝"/>
          <w:spacing w:val="10"/>
          <w:sz w:val="20"/>
          <w:szCs w:val="20"/>
        </w:rPr>
        <w:t>O/N</w:t>
      </w:r>
      <w:r w:rsidR="00894C10">
        <w:rPr>
          <w:rFonts w:ascii="ＭＳ 明朝" w:hAnsi="ＭＳ 明朝" w:hint="eastAsia"/>
          <w:spacing w:val="10"/>
          <w:sz w:val="20"/>
          <w:szCs w:val="20"/>
        </w:rPr>
        <w:t>G</w:t>
      </w:r>
      <w:r w:rsidRPr="000C791D">
        <w:rPr>
          <w:rFonts w:ascii="ＭＳ 明朝" w:hAnsi="ＭＳ 明朝"/>
          <w:spacing w:val="10"/>
          <w:sz w:val="20"/>
          <w:szCs w:val="20"/>
        </w:rPr>
        <w:t>O、事業者、</w:t>
      </w:r>
      <w:r w:rsidRPr="000C791D">
        <w:rPr>
          <w:rFonts w:ascii="ＭＳ 明朝" w:hAnsi="ＭＳ 明朝" w:hint="eastAsia"/>
          <w:spacing w:val="10"/>
          <w:sz w:val="20"/>
          <w:szCs w:val="20"/>
        </w:rPr>
        <w:t>学識経験者、</w:t>
      </w:r>
      <w:r w:rsidRPr="000C791D">
        <w:rPr>
          <w:rFonts w:ascii="ＭＳ 明朝" w:hAnsi="ＭＳ 明朝"/>
          <w:spacing w:val="10"/>
          <w:sz w:val="20"/>
          <w:szCs w:val="20"/>
        </w:rPr>
        <w:t>行政等が協働して、地球温暖化防止</w:t>
      </w:r>
      <w:r w:rsidRPr="000C791D">
        <w:rPr>
          <w:rFonts w:ascii="ＭＳ 明朝" w:hAnsi="ＭＳ 明朝" w:hint="eastAsia"/>
          <w:spacing w:val="10"/>
          <w:sz w:val="20"/>
          <w:szCs w:val="20"/>
        </w:rPr>
        <w:t>をはじめ環境問題の解決に向けたさまざまな活動を推進し、持続可能な開発目標（SDGｓ）の達成に寄与している</w:t>
      </w:r>
      <w:r w:rsidRPr="000C791D">
        <w:rPr>
          <w:rFonts w:ascii="ＭＳ 明朝" w:hAnsi="ＭＳ 明朝"/>
          <w:spacing w:val="10"/>
          <w:sz w:val="20"/>
          <w:szCs w:val="20"/>
        </w:rPr>
        <w:t>。</w:t>
      </w:r>
    </w:p>
    <w:p w14:paraId="7533646E" w14:textId="00CC211C" w:rsidR="00754641" w:rsidRPr="000C791D" w:rsidRDefault="00754641" w:rsidP="00D947E8">
      <w:pPr>
        <w:ind w:leftChars="400" w:left="806" w:firstLineChars="100" w:firstLine="202"/>
        <w:rPr>
          <w:rFonts w:ascii="ＭＳ 明朝" w:hAnsi="ＭＳ 明朝"/>
          <w:spacing w:val="10"/>
          <w:sz w:val="20"/>
          <w:szCs w:val="20"/>
        </w:rPr>
      </w:pPr>
      <w:r w:rsidRPr="000C791D">
        <w:rPr>
          <w:rFonts w:ascii="ＭＳ 明朝" w:hAnsi="ＭＳ 明朝" w:hint="eastAsia"/>
          <w:spacing w:val="10"/>
          <w:sz w:val="20"/>
          <w:szCs w:val="20"/>
        </w:rPr>
        <w:t>同会議は、委員総会、企画・運営委員会のもと、テーマ別に、環境教育を推進する「環境教育・啓発部会」、家庭の省エネ活動を推進する「エコライフ部会」、中小企業の環境マネジメントシステム等を推進する「環境に配慮した企業部会」、生物多様性保全に向けた普及啓発を推進する「生物多様性部会」の４部会を設置し、さまざまな活動を実施している。また、環境情報誌「なにわエコウェーブ」を発行している。</w:t>
      </w:r>
    </w:p>
    <w:p w14:paraId="57524D34" w14:textId="77777777" w:rsidR="007425B4" w:rsidRPr="000C791D" w:rsidRDefault="007425B4" w:rsidP="007425B4">
      <w:pPr>
        <w:rPr>
          <w:rFonts w:ascii="ＭＳ ゴシック" w:eastAsia="ＭＳ ゴシック" w:hAnsi="ＭＳ ゴシック"/>
          <w:b/>
          <w:spacing w:val="10"/>
          <w:sz w:val="20"/>
          <w:szCs w:val="20"/>
        </w:rPr>
      </w:pPr>
    </w:p>
    <w:p w14:paraId="0B68BA6E" w14:textId="77777777" w:rsidR="007425B4" w:rsidRPr="000C791D" w:rsidRDefault="007425B4" w:rsidP="00D947E8">
      <w:pPr>
        <w:ind w:firstLineChars="300" w:firstLine="607"/>
        <w:rPr>
          <w:rFonts w:asciiTheme="majorEastAsia" w:eastAsiaTheme="majorEastAsia" w:hAnsiTheme="majorEastAsia"/>
          <w:b/>
          <w:spacing w:val="10"/>
          <w:sz w:val="20"/>
          <w:szCs w:val="20"/>
        </w:rPr>
      </w:pPr>
      <w:r w:rsidRPr="000C791D">
        <w:rPr>
          <w:rFonts w:asciiTheme="majorEastAsia" w:eastAsiaTheme="majorEastAsia" w:hAnsiTheme="majorEastAsia" w:hint="eastAsia"/>
          <w:b/>
          <w:spacing w:val="10"/>
          <w:sz w:val="20"/>
          <w:szCs w:val="20"/>
        </w:rPr>
        <w:t>キ　大阪市環境表彰</w:t>
      </w:r>
    </w:p>
    <w:p w14:paraId="4BC4CF13" w14:textId="6D213E4F" w:rsidR="007425B4" w:rsidRPr="000C791D" w:rsidRDefault="007425B4" w:rsidP="00D947E8">
      <w:pPr>
        <w:ind w:leftChars="400" w:left="806" w:firstLineChars="100" w:firstLine="202"/>
        <w:rPr>
          <w:rFonts w:asciiTheme="minorEastAsia" w:eastAsiaTheme="minorEastAsia" w:hAnsiTheme="minorEastAsia"/>
          <w:spacing w:val="10"/>
          <w:sz w:val="20"/>
          <w:szCs w:val="20"/>
        </w:rPr>
      </w:pPr>
      <w:r w:rsidRPr="000C791D">
        <w:rPr>
          <w:rFonts w:asciiTheme="minorEastAsia" w:eastAsiaTheme="minorEastAsia" w:hAnsiTheme="minorEastAsia" w:hint="eastAsia"/>
          <w:spacing w:val="10"/>
          <w:sz w:val="20"/>
          <w:szCs w:val="20"/>
        </w:rPr>
        <w:t>平成16年８月に、環境に対する意識の高揚及び環境配慮活動推進のため、「大阪市環境表彰」（市長表彰）を創設し、環境保全に関し顕著な功績のあった個人、</w:t>
      </w:r>
      <w:r w:rsidR="004A4FCF" w:rsidRPr="000C791D">
        <w:rPr>
          <w:rFonts w:asciiTheme="minorEastAsia" w:eastAsiaTheme="minorEastAsia" w:hAnsiTheme="minorEastAsia" w:hint="eastAsia"/>
          <w:spacing w:val="10"/>
          <w:sz w:val="20"/>
          <w:szCs w:val="20"/>
        </w:rPr>
        <w:t>団体・事業者及び</w:t>
      </w:r>
      <w:r w:rsidRPr="000C791D">
        <w:rPr>
          <w:rFonts w:asciiTheme="minorEastAsia" w:eastAsiaTheme="minorEastAsia" w:hAnsiTheme="minorEastAsia" w:hint="eastAsia"/>
          <w:spacing w:val="10"/>
          <w:sz w:val="20"/>
          <w:szCs w:val="20"/>
        </w:rPr>
        <w:t>学校園</w:t>
      </w:r>
      <w:r w:rsidR="00FD6A7C" w:rsidRPr="00806A9E">
        <w:rPr>
          <w:rFonts w:asciiTheme="minorEastAsia" w:eastAsiaTheme="minorEastAsia" w:hAnsiTheme="minorEastAsia" w:hint="eastAsia"/>
          <w:spacing w:val="10"/>
          <w:sz w:val="20"/>
          <w:szCs w:val="20"/>
        </w:rPr>
        <w:t>を</w:t>
      </w:r>
      <w:r w:rsidRPr="000C791D">
        <w:rPr>
          <w:rFonts w:asciiTheme="minorEastAsia" w:eastAsiaTheme="minorEastAsia" w:hAnsiTheme="minorEastAsia" w:hint="eastAsia"/>
          <w:spacing w:val="10"/>
          <w:sz w:val="20"/>
          <w:szCs w:val="20"/>
        </w:rPr>
        <w:t>表彰している。</w:t>
      </w:r>
    </w:p>
    <w:p w14:paraId="5848DFD2" w14:textId="77777777" w:rsidR="007425B4" w:rsidRPr="000C791D" w:rsidRDefault="007425B4" w:rsidP="007425B4">
      <w:pPr>
        <w:ind w:leftChars="400" w:left="806" w:firstLineChars="100" w:firstLine="202"/>
        <w:rPr>
          <w:rFonts w:asciiTheme="minorEastAsia" w:eastAsiaTheme="minorEastAsia" w:hAnsiTheme="minorEastAsia"/>
          <w:spacing w:val="10"/>
          <w:sz w:val="20"/>
          <w:szCs w:val="20"/>
        </w:rPr>
      </w:pPr>
    </w:p>
    <w:p w14:paraId="7EBF65E9" w14:textId="77777777" w:rsidR="007425B4" w:rsidRPr="000C791D" w:rsidRDefault="007425B4" w:rsidP="007425B4">
      <w:pPr>
        <w:ind w:firstLineChars="300" w:firstLine="607"/>
        <w:rPr>
          <w:rFonts w:asciiTheme="majorEastAsia" w:eastAsiaTheme="majorEastAsia" w:hAnsiTheme="majorEastAsia"/>
          <w:b/>
          <w:spacing w:val="10"/>
          <w:sz w:val="20"/>
          <w:szCs w:val="20"/>
        </w:rPr>
      </w:pPr>
      <w:r w:rsidRPr="000C791D">
        <w:rPr>
          <w:rFonts w:asciiTheme="majorEastAsia" w:eastAsiaTheme="majorEastAsia" w:hAnsiTheme="majorEastAsia" w:hint="eastAsia"/>
          <w:b/>
          <w:spacing w:val="10"/>
          <w:sz w:val="20"/>
          <w:szCs w:val="20"/>
        </w:rPr>
        <w:t xml:space="preserve">ク　</w:t>
      </w:r>
      <w:r w:rsidRPr="000C791D">
        <w:rPr>
          <w:rFonts w:asciiTheme="majorEastAsia" w:eastAsiaTheme="majorEastAsia" w:hAnsiTheme="majorEastAsia"/>
          <w:b/>
          <w:spacing w:val="10"/>
          <w:sz w:val="20"/>
          <w:szCs w:val="20"/>
        </w:rPr>
        <w:t>環境月間行事の実施</w:t>
      </w:r>
    </w:p>
    <w:p w14:paraId="0FB587B2" w14:textId="1AFD1F25" w:rsidR="007425B4" w:rsidRPr="000C791D" w:rsidRDefault="007425B4" w:rsidP="00D947E8">
      <w:pPr>
        <w:ind w:leftChars="400" w:left="806" w:firstLineChars="100" w:firstLine="202"/>
        <w:rPr>
          <w:rFonts w:asciiTheme="minorEastAsia" w:eastAsiaTheme="minorEastAsia" w:hAnsiTheme="minorEastAsia"/>
          <w:spacing w:val="10"/>
          <w:sz w:val="20"/>
          <w:szCs w:val="20"/>
        </w:rPr>
      </w:pPr>
      <w:r w:rsidRPr="000C791D">
        <w:rPr>
          <w:rFonts w:asciiTheme="minorEastAsia" w:eastAsiaTheme="minorEastAsia" w:hAnsiTheme="minorEastAsia" w:hint="eastAsia"/>
          <w:spacing w:val="10"/>
          <w:sz w:val="20"/>
          <w:szCs w:val="20"/>
        </w:rPr>
        <w:t>環境基本法では、環境保全についての国民の関心と理解を深め、積極的に活動を行う意欲を高めることを目的に、</w:t>
      </w:r>
      <w:r w:rsidR="002E7F09" w:rsidRPr="002E7F09">
        <w:rPr>
          <w:rFonts w:asciiTheme="minorEastAsia" w:eastAsiaTheme="minorEastAsia" w:hAnsiTheme="minorEastAsia" w:hint="eastAsia"/>
          <w:spacing w:val="10"/>
          <w:sz w:val="20"/>
          <w:szCs w:val="20"/>
        </w:rPr>
        <w:t>「世界環境デー」の</w:t>
      </w:r>
      <w:r w:rsidRPr="000C791D">
        <w:rPr>
          <w:rFonts w:asciiTheme="minorEastAsia" w:eastAsiaTheme="minorEastAsia" w:hAnsiTheme="minorEastAsia" w:hint="eastAsia"/>
          <w:spacing w:val="10"/>
          <w:sz w:val="20"/>
          <w:szCs w:val="20"/>
        </w:rPr>
        <w:t>６月５日を「環境の日」と定めている。</w:t>
      </w:r>
    </w:p>
    <w:p w14:paraId="42236871" w14:textId="5A50831E" w:rsidR="004A4FCF" w:rsidRPr="000C791D" w:rsidRDefault="008679D5" w:rsidP="00D947E8">
      <w:pPr>
        <w:ind w:leftChars="400" w:left="806" w:firstLineChars="100" w:firstLine="202"/>
        <w:rPr>
          <w:rFonts w:asciiTheme="minorEastAsia" w:eastAsiaTheme="minorEastAsia" w:hAnsiTheme="minorEastAsia"/>
          <w:spacing w:val="10"/>
          <w:sz w:val="20"/>
          <w:szCs w:val="20"/>
        </w:rPr>
      </w:pPr>
      <w:r w:rsidRPr="00806A9E">
        <w:rPr>
          <w:rFonts w:asciiTheme="minorEastAsia" w:eastAsiaTheme="minorEastAsia" w:hAnsiTheme="minorEastAsia" w:hint="eastAsia"/>
          <w:spacing w:val="10"/>
          <w:sz w:val="20"/>
          <w:szCs w:val="20"/>
        </w:rPr>
        <w:t>国においては、６月を「環境月間」と定め、環境保全に関する各種催しを実施しており、本市においても</w:t>
      </w:r>
      <w:r w:rsidR="004A4FCF" w:rsidRPr="000C791D">
        <w:rPr>
          <w:rFonts w:asciiTheme="minorEastAsia" w:eastAsiaTheme="minorEastAsia" w:hAnsiTheme="minorEastAsia" w:hint="eastAsia"/>
          <w:spacing w:val="10"/>
          <w:sz w:val="20"/>
          <w:szCs w:val="20"/>
        </w:rPr>
        <w:t>良好な環境づくり</w:t>
      </w:r>
      <w:r w:rsidRPr="00806A9E">
        <w:rPr>
          <w:rFonts w:asciiTheme="minorEastAsia" w:eastAsiaTheme="minorEastAsia" w:hAnsiTheme="minorEastAsia" w:hint="eastAsia"/>
          <w:spacing w:val="10"/>
          <w:sz w:val="20"/>
          <w:szCs w:val="20"/>
        </w:rPr>
        <w:t>を進めるため</w:t>
      </w:r>
      <w:r w:rsidR="004A4FCF" w:rsidRPr="000C791D">
        <w:rPr>
          <w:rFonts w:asciiTheme="minorEastAsia" w:eastAsiaTheme="minorEastAsia" w:hAnsiTheme="minorEastAsia" w:hint="eastAsia"/>
          <w:spacing w:val="10"/>
          <w:sz w:val="20"/>
          <w:szCs w:val="20"/>
        </w:rPr>
        <w:t>環境セミナー</w:t>
      </w:r>
      <w:r w:rsidR="004A4FCF" w:rsidRPr="000C791D">
        <w:rPr>
          <w:rFonts w:ascii="ＭＳ 明朝" w:hAnsi="ＭＳ 明朝" w:hint="eastAsia"/>
          <w:spacing w:val="10"/>
          <w:sz w:val="20"/>
          <w:szCs w:val="20"/>
        </w:rPr>
        <w:t>や自然体験観察園での体験講座をはじめ</w:t>
      </w:r>
      <w:r w:rsidR="004A4FCF" w:rsidRPr="000C791D">
        <w:rPr>
          <w:rFonts w:asciiTheme="minorEastAsia" w:eastAsiaTheme="minorEastAsia" w:hAnsiTheme="minorEastAsia" w:hint="eastAsia"/>
          <w:spacing w:val="10"/>
          <w:sz w:val="20"/>
          <w:szCs w:val="20"/>
        </w:rPr>
        <w:t>様々なイベントを実施している。</w:t>
      </w:r>
    </w:p>
    <w:p w14:paraId="636A9A67" w14:textId="721FBBD3" w:rsidR="007425B4" w:rsidRPr="000C791D" w:rsidRDefault="007425B4" w:rsidP="00D947E8">
      <w:pPr>
        <w:ind w:leftChars="400" w:left="806" w:firstLineChars="100" w:firstLine="202"/>
        <w:rPr>
          <w:rFonts w:asciiTheme="minorEastAsia" w:eastAsiaTheme="minorEastAsia" w:hAnsiTheme="minorEastAsia"/>
          <w:spacing w:val="10"/>
          <w:sz w:val="20"/>
          <w:szCs w:val="20"/>
        </w:rPr>
      </w:pPr>
      <w:r w:rsidRPr="000C791D">
        <w:rPr>
          <w:rFonts w:asciiTheme="minorEastAsia" w:eastAsiaTheme="minorEastAsia" w:hAnsiTheme="minorEastAsia" w:hint="eastAsia"/>
          <w:spacing w:val="10"/>
          <w:sz w:val="20"/>
          <w:szCs w:val="20"/>
        </w:rPr>
        <w:t>※世界環境デー</w:t>
      </w:r>
    </w:p>
    <w:p w14:paraId="0BB25C14" w14:textId="0DE40120" w:rsidR="007425B4" w:rsidRPr="000C791D" w:rsidRDefault="007425B4" w:rsidP="00D947E8">
      <w:pPr>
        <w:ind w:leftChars="400" w:left="806" w:firstLineChars="100" w:firstLine="202"/>
        <w:rPr>
          <w:rFonts w:asciiTheme="minorEastAsia" w:eastAsiaTheme="minorEastAsia" w:hAnsiTheme="minorEastAsia"/>
          <w:spacing w:val="10"/>
          <w:sz w:val="20"/>
          <w:szCs w:val="20"/>
        </w:rPr>
      </w:pPr>
      <w:r w:rsidRPr="000C791D">
        <w:rPr>
          <w:rFonts w:asciiTheme="minorEastAsia" w:eastAsiaTheme="minorEastAsia" w:hAnsiTheme="minorEastAsia" w:hint="eastAsia"/>
          <w:spacing w:val="10"/>
          <w:sz w:val="20"/>
          <w:szCs w:val="20"/>
        </w:rPr>
        <w:t>昭和47年６月５日から</w:t>
      </w:r>
      <w:r w:rsidR="002979F1" w:rsidRPr="00806A9E">
        <w:rPr>
          <w:rFonts w:asciiTheme="minorEastAsia" w:eastAsiaTheme="minorEastAsia" w:hAnsiTheme="minorEastAsia" w:hint="eastAsia"/>
          <w:spacing w:val="10"/>
          <w:sz w:val="20"/>
          <w:szCs w:val="20"/>
        </w:rPr>
        <w:t>同月</w:t>
      </w:r>
      <w:r w:rsidR="00806A9E">
        <w:rPr>
          <w:rFonts w:asciiTheme="minorEastAsia" w:eastAsiaTheme="minorEastAsia" w:hAnsiTheme="minorEastAsia" w:hint="eastAsia"/>
          <w:spacing w:val="10"/>
          <w:sz w:val="20"/>
          <w:szCs w:val="20"/>
        </w:rPr>
        <w:t>16</w:t>
      </w:r>
      <w:r w:rsidR="002979F1" w:rsidRPr="00806A9E">
        <w:rPr>
          <w:rFonts w:asciiTheme="minorEastAsia" w:eastAsiaTheme="minorEastAsia" w:hAnsiTheme="minorEastAsia" w:hint="eastAsia"/>
          <w:spacing w:val="10"/>
          <w:sz w:val="20"/>
          <w:szCs w:val="20"/>
        </w:rPr>
        <w:t>日までスウェーデンのストックホルムで</w:t>
      </w:r>
      <w:r w:rsidRPr="000C791D">
        <w:rPr>
          <w:rFonts w:asciiTheme="minorEastAsia" w:eastAsiaTheme="minorEastAsia" w:hAnsiTheme="minorEastAsia" w:hint="eastAsia"/>
          <w:spacing w:val="10"/>
          <w:sz w:val="20"/>
          <w:szCs w:val="20"/>
        </w:rPr>
        <w:t>開催された「国連人間環境会議」を記念して、日本の提案により国連が６月５日を「世界環境デー」と定めた。</w:t>
      </w:r>
    </w:p>
    <w:p w14:paraId="54832C01" w14:textId="451B1466" w:rsidR="007425B4" w:rsidRPr="000C791D" w:rsidRDefault="007425B4" w:rsidP="007425B4">
      <w:pPr>
        <w:rPr>
          <w:rFonts w:ascii="ＭＳ 明朝" w:hAnsi="ＭＳ 明朝"/>
          <w:spacing w:val="10"/>
          <w:sz w:val="20"/>
          <w:szCs w:val="20"/>
        </w:rPr>
      </w:pPr>
    </w:p>
    <w:p w14:paraId="473BF9CE" w14:textId="5ED0258B" w:rsidR="007425B4" w:rsidRPr="000C791D" w:rsidRDefault="007425B4" w:rsidP="00D947E8">
      <w:pPr>
        <w:ind w:firstLineChars="300" w:firstLine="607"/>
        <w:rPr>
          <w:rFonts w:asciiTheme="majorEastAsia" w:eastAsiaTheme="majorEastAsia" w:hAnsiTheme="majorEastAsia"/>
          <w:b/>
          <w:spacing w:val="10"/>
          <w:sz w:val="20"/>
          <w:szCs w:val="20"/>
        </w:rPr>
      </w:pPr>
      <w:r w:rsidRPr="000C791D">
        <w:rPr>
          <w:rFonts w:asciiTheme="majorEastAsia" w:eastAsiaTheme="majorEastAsia" w:hAnsiTheme="majorEastAsia" w:hint="eastAsia"/>
          <w:b/>
          <w:spacing w:val="10"/>
          <w:sz w:val="20"/>
          <w:szCs w:val="20"/>
        </w:rPr>
        <w:t xml:space="preserve">ケ　</w:t>
      </w:r>
      <w:r w:rsidRPr="000C791D">
        <w:rPr>
          <w:rFonts w:asciiTheme="majorEastAsia" w:eastAsiaTheme="majorEastAsia" w:hAnsiTheme="majorEastAsia"/>
          <w:b/>
          <w:spacing w:val="10"/>
          <w:sz w:val="20"/>
          <w:szCs w:val="20"/>
        </w:rPr>
        <w:t>季節大気汚染防止対策の実施</w:t>
      </w:r>
    </w:p>
    <w:p w14:paraId="4211F839" w14:textId="098A605F" w:rsidR="0044775B" w:rsidRPr="000C791D" w:rsidRDefault="007425B4" w:rsidP="00D947E8">
      <w:pPr>
        <w:ind w:leftChars="400" w:left="806" w:firstLineChars="100" w:firstLine="202"/>
        <w:rPr>
          <w:rFonts w:asciiTheme="minorEastAsia" w:eastAsiaTheme="minorEastAsia" w:hAnsiTheme="minorEastAsia"/>
          <w:spacing w:val="10"/>
          <w:sz w:val="20"/>
          <w:szCs w:val="20"/>
        </w:rPr>
      </w:pPr>
      <w:r w:rsidRPr="000C791D">
        <w:rPr>
          <w:rFonts w:asciiTheme="minorEastAsia" w:eastAsiaTheme="minorEastAsia" w:hAnsiTheme="minorEastAsia" w:hint="eastAsia"/>
          <w:spacing w:val="10"/>
          <w:sz w:val="20"/>
          <w:szCs w:val="20"/>
        </w:rPr>
        <w:t>二酸化窒素濃度の高くなる11月から１月の冬期を「季節大気汚染防止対策期間」として、各種の対策を推進している。特に12月を「大気汚染防止推進月間」と定め、広く市民・事業者の大気汚染防止意識の高揚を図るため、各種の啓発活動に重点をおいて取り組んでいる。</w:t>
      </w:r>
    </w:p>
    <w:p w14:paraId="499FB341" w14:textId="77777777" w:rsidR="0044775B" w:rsidRPr="000C791D" w:rsidRDefault="0044775B" w:rsidP="007425B4">
      <w:pPr>
        <w:ind w:left="643"/>
        <w:rPr>
          <w:rFonts w:asciiTheme="majorEastAsia" w:eastAsiaTheme="majorEastAsia" w:hAnsiTheme="majorEastAsia"/>
          <w:b/>
          <w:spacing w:val="10"/>
          <w:sz w:val="20"/>
          <w:szCs w:val="20"/>
        </w:rPr>
      </w:pPr>
    </w:p>
    <w:p w14:paraId="7CB3C220" w14:textId="466C73B5" w:rsidR="007425B4" w:rsidRPr="000C791D" w:rsidRDefault="007425B4" w:rsidP="007425B4">
      <w:pPr>
        <w:ind w:left="643"/>
        <w:rPr>
          <w:rFonts w:asciiTheme="majorEastAsia" w:eastAsiaTheme="majorEastAsia" w:hAnsiTheme="majorEastAsia"/>
          <w:b/>
          <w:spacing w:val="10"/>
          <w:sz w:val="20"/>
          <w:szCs w:val="20"/>
        </w:rPr>
      </w:pPr>
      <w:r w:rsidRPr="000C791D">
        <w:rPr>
          <w:rFonts w:asciiTheme="majorEastAsia" w:eastAsiaTheme="majorEastAsia" w:hAnsiTheme="majorEastAsia" w:hint="eastAsia"/>
          <w:b/>
          <w:spacing w:val="10"/>
          <w:sz w:val="20"/>
          <w:szCs w:val="20"/>
        </w:rPr>
        <w:t>コ　大阪環境産業振興センター</w:t>
      </w:r>
    </w:p>
    <w:p w14:paraId="6FAA4436" w14:textId="4BAD1D45" w:rsidR="007425B4" w:rsidRPr="000C791D" w:rsidRDefault="007425B4" w:rsidP="00D947E8">
      <w:pPr>
        <w:ind w:leftChars="400" w:left="806" w:firstLineChars="100" w:firstLine="202"/>
        <w:rPr>
          <w:rFonts w:asciiTheme="minorEastAsia" w:eastAsiaTheme="minorEastAsia" w:hAnsiTheme="minorEastAsia"/>
          <w:spacing w:val="10"/>
          <w:sz w:val="20"/>
          <w:szCs w:val="20"/>
        </w:rPr>
      </w:pPr>
      <w:r w:rsidRPr="000C791D">
        <w:rPr>
          <w:rFonts w:asciiTheme="minorEastAsia" w:eastAsiaTheme="minorEastAsia" w:hAnsiTheme="minorEastAsia" w:hint="eastAsia"/>
          <w:spacing w:val="10"/>
          <w:sz w:val="20"/>
          <w:szCs w:val="20"/>
        </w:rPr>
        <w:t>環境ビジネスの育成・振興の拠点として</w:t>
      </w:r>
      <w:r w:rsidR="008B07E4" w:rsidRPr="00806A9E">
        <w:rPr>
          <w:rFonts w:asciiTheme="minorEastAsia" w:eastAsiaTheme="minorEastAsia" w:hAnsiTheme="minorEastAsia" w:hint="eastAsia"/>
          <w:spacing w:val="10"/>
          <w:sz w:val="20"/>
          <w:szCs w:val="20"/>
        </w:rPr>
        <w:t>開設された</w:t>
      </w:r>
      <w:r w:rsidRPr="000C791D">
        <w:rPr>
          <w:rFonts w:ascii="ＭＳ 明朝" w:hAnsi="ＭＳ 明朝" w:hint="eastAsia"/>
          <w:spacing w:val="10"/>
          <w:sz w:val="20"/>
          <w:szCs w:val="20"/>
        </w:rPr>
        <w:t>大阪環境産業振興センター（おおさかＡＴＣグリーンエコプラザ）</w:t>
      </w:r>
      <w:r w:rsidR="008679D5" w:rsidRPr="00806A9E">
        <w:rPr>
          <w:rFonts w:ascii="ＭＳ 明朝" w:hAnsi="ＭＳ 明朝" w:hint="eastAsia"/>
          <w:spacing w:val="10"/>
          <w:sz w:val="20"/>
          <w:szCs w:val="20"/>
        </w:rPr>
        <w:t>の運営に参画し、</w:t>
      </w:r>
      <w:r w:rsidR="00455D13" w:rsidRPr="000C791D">
        <w:rPr>
          <w:rFonts w:asciiTheme="minorEastAsia" w:eastAsiaTheme="minorEastAsia" w:hAnsiTheme="minorEastAsia" w:hint="eastAsia"/>
          <w:spacing w:val="10"/>
          <w:sz w:val="20"/>
          <w:szCs w:val="20"/>
        </w:rPr>
        <w:t>SDGｓ達成に貢献する環境先進都市をめざす大阪市の</w:t>
      </w:r>
      <w:r w:rsidR="002E7F09">
        <w:rPr>
          <w:rFonts w:asciiTheme="minorEastAsia" w:eastAsiaTheme="minorEastAsia" w:hAnsiTheme="minorEastAsia" w:hint="eastAsia"/>
          <w:spacing w:val="10"/>
          <w:sz w:val="20"/>
          <w:szCs w:val="20"/>
        </w:rPr>
        <w:t>観光施策、</w:t>
      </w:r>
      <w:r w:rsidR="00455D13" w:rsidRPr="000C791D">
        <w:rPr>
          <w:rFonts w:asciiTheme="minorEastAsia" w:eastAsiaTheme="minorEastAsia" w:hAnsiTheme="minorEastAsia" w:hint="eastAsia"/>
          <w:spacing w:val="10"/>
          <w:sz w:val="20"/>
          <w:szCs w:val="20"/>
        </w:rPr>
        <w:t>特に、「大阪ブルー・オーシャン・ビジョン」推進事業や３Ｒ促進に関する</w:t>
      </w:r>
      <w:r w:rsidRPr="000C791D">
        <w:rPr>
          <w:rFonts w:asciiTheme="minorEastAsia" w:eastAsiaTheme="minorEastAsia" w:hAnsiTheme="minorEastAsia" w:hint="eastAsia"/>
          <w:spacing w:val="10"/>
          <w:sz w:val="20"/>
          <w:szCs w:val="20"/>
        </w:rPr>
        <w:t>普及啓発を行っている。</w:t>
      </w:r>
    </w:p>
    <w:p w14:paraId="4C9CC669" w14:textId="77777777" w:rsidR="009D3877" w:rsidRPr="000C791D" w:rsidRDefault="009D3877" w:rsidP="007425B4">
      <w:pPr>
        <w:rPr>
          <w:rFonts w:ascii="ＭＳ ゴシック" w:eastAsia="ＭＳ ゴシック" w:hAnsi="ＭＳ ゴシック"/>
          <w:sz w:val="20"/>
          <w:szCs w:val="20"/>
        </w:rPr>
      </w:pPr>
    </w:p>
    <w:p w14:paraId="4959979E" w14:textId="79EAC0B2" w:rsidR="00922DC7" w:rsidRPr="000C791D" w:rsidRDefault="002B5465" w:rsidP="00922DC7">
      <w:pPr>
        <w:autoSpaceDE w:val="0"/>
        <w:autoSpaceDN w:val="0"/>
        <w:rPr>
          <w:rFonts w:asciiTheme="majorEastAsia" w:eastAsiaTheme="majorEastAsia" w:hAnsiTheme="majorEastAsia"/>
          <w:b/>
          <w:spacing w:val="10"/>
          <w:sz w:val="24"/>
          <w:szCs w:val="24"/>
        </w:rPr>
      </w:pPr>
      <w:r w:rsidRPr="000C791D">
        <w:rPr>
          <w:rFonts w:asciiTheme="majorEastAsia" w:eastAsiaTheme="majorEastAsia" w:hAnsiTheme="majorEastAsia" w:hint="eastAsia"/>
          <w:b/>
          <w:spacing w:val="10"/>
          <w:sz w:val="24"/>
          <w:szCs w:val="24"/>
        </w:rPr>
        <w:lastRenderedPageBreak/>
        <w:t>２</w:t>
      </w:r>
      <w:r w:rsidR="00922DC7" w:rsidRPr="000C791D">
        <w:rPr>
          <w:rFonts w:asciiTheme="majorEastAsia" w:eastAsiaTheme="majorEastAsia" w:hAnsiTheme="majorEastAsia" w:hint="eastAsia"/>
          <w:b/>
          <w:spacing w:val="10"/>
          <w:sz w:val="24"/>
          <w:szCs w:val="24"/>
        </w:rPr>
        <w:t xml:space="preserve">　広　報</w:t>
      </w:r>
    </w:p>
    <w:p w14:paraId="0D1A55E1" w14:textId="1D7F978A" w:rsidR="00922DC7" w:rsidRPr="000C791D" w:rsidRDefault="00922DC7" w:rsidP="00D947E8">
      <w:pPr>
        <w:autoSpaceDE w:val="0"/>
        <w:autoSpaceDN w:val="0"/>
        <w:ind w:leftChars="100" w:left="202"/>
        <w:rPr>
          <w:rFonts w:ascii="ＭＳ ゴシック" w:eastAsia="ＭＳ ゴシック" w:hAnsi="ＭＳ ゴシック"/>
          <w:b/>
          <w:spacing w:val="10"/>
          <w:sz w:val="20"/>
          <w:szCs w:val="20"/>
        </w:rPr>
      </w:pPr>
      <w:r w:rsidRPr="000C791D">
        <w:rPr>
          <w:rFonts w:ascii="ＭＳ ゴシック" w:eastAsia="ＭＳ ゴシック" w:hAnsi="ＭＳ ゴシック" w:hint="eastAsia"/>
          <w:b/>
          <w:spacing w:val="10"/>
          <w:sz w:val="20"/>
          <w:szCs w:val="20"/>
        </w:rPr>
        <w:t>（１）概　説</w:t>
      </w:r>
    </w:p>
    <w:p w14:paraId="465D452C" w14:textId="128CD2B7" w:rsidR="00922DC7" w:rsidRPr="000C791D" w:rsidRDefault="00922DC7" w:rsidP="00D947E8">
      <w:pPr>
        <w:autoSpaceDE w:val="0"/>
        <w:autoSpaceDN w:val="0"/>
        <w:ind w:leftChars="300" w:left="605" w:firstLineChars="100" w:firstLine="202"/>
        <w:rPr>
          <w:rFonts w:asciiTheme="minorEastAsia" w:eastAsiaTheme="minorEastAsia" w:hAnsiTheme="minorEastAsia"/>
          <w:spacing w:val="10"/>
          <w:sz w:val="20"/>
          <w:szCs w:val="20"/>
        </w:rPr>
      </w:pPr>
      <w:r w:rsidRPr="000C791D">
        <w:rPr>
          <w:rFonts w:asciiTheme="minorEastAsia" w:eastAsiaTheme="minorEastAsia" w:hAnsiTheme="minorEastAsia" w:hint="eastAsia"/>
          <w:spacing w:val="10"/>
          <w:sz w:val="20"/>
          <w:szCs w:val="20"/>
        </w:rPr>
        <w:t>局事業を円滑に</w:t>
      </w:r>
      <w:r w:rsidR="008B07E4" w:rsidRPr="00806A9E">
        <w:rPr>
          <w:rFonts w:asciiTheme="minorEastAsia" w:eastAsiaTheme="minorEastAsia" w:hAnsiTheme="minorEastAsia" w:hint="eastAsia"/>
          <w:spacing w:val="10"/>
          <w:sz w:val="20"/>
          <w:szCs w:val="20"/>
        </w:rPr>
        <w:t>進める</w:t>
      </w:r>
      <w:r w:rsidRPr="000C791D">
        <w:rPr>
          <w:rFonts w:asciiTheme="minorEastAsia" w:eastAsiaTheme="minorEastAsia" w:hAnsiTheme="minorEastAsia" w:hint="eastAsia"/>
          <w:spacing w:val="10"/>
          <w:sz w:val="20"/>
          <w:szCs w:val="20"/>
        </w:rPr>
        <w:t>上で、市民・事業者の理解と協力が不可欠であることから、施設</w:t>
      </w:r>
      <w:r w:rsidR="00F251F7" w:rsidRPr="000C791D">
        <w:rPr>
          <w:rFonts w:asciiTheme="minorEastAsia" w:eastAsiaTheme="minorEastAsia" w:hAnsiTheme="minorEastAsia" w:hint="eastAsia"/>
          <w:spacing w:val="10"/>
          <w:sz w:val="20"/>
          <w:szCs w:val="20"/>
        </w:rPr>
        <w:t>等</w:t>
      </w:r>
      <w:r w:rsidRPr="000C791D">
        <w:rPr>
          <w:rFonts w:asciiTheme="minorEastAsia" w:eastAsiaTheme="minorEastAsia" w:hAnsiTheme="minorEastAsia" w:hint="eastAsia"/>
          <w:spacing w:val="10"/>
          <w:sz w:val="20"/>
          <w:szCs w:val="20"/>
        </w:rPr>
        <w:t>見学の受入及び各種イベントの開催や参加などを通じて積極的に広報活動を行っているほか、廃棄物処理事業や埋火葬事業に携わる職員に対する理解を深めてもらうことに努めている。</w:t>
      </w:r>
    </w:p>
    <w:p w14:paraId="68881D55" w14:textId="51A8076B" w:rsidR="00F534C4" w:rsidRPr="000C791D" w:rsidRDefault="00F534C4" w:rsidP="00922DC7">
      <w:pPr>
        <w:autoSpaceDE w:val="0"/>
        <w:autoSpaceDN w:val="0"/>
        <w:ind w:left="363" w:hangingChars="200" w:hanging="363"/>
        <w:rPr>
          <w:rFonts w:asciiTheme="minorEastAsia" w:eastAsiaTheme="minorEastAsia" w:hAnsiTheme="minorEastAsia"/>
          <w:sz w:val="20"/>
          <w:szCs w:val="20"/>
        </w:rPr>
      </w:pPr>
    </w:p>
    <w:p w14:paraId="48DA3D9E" w14:textId="07A033D9" w:rsidR="00922DC7" w:rsidRPr="000C791D" w:rsidRDefault="00922DC7" w:rsidP="00D947E8">
      <w:pPr>
        <w:autoSpaceDE w:val="0"/>
        <w:autoSpaceDN w:val="0"/>
        <w:ind w:leftChars="100" w:left="202"/>
        <w:rPr>
          <w:rFonts w:ascii="ＭＳ ゴシック" w:eastAsia="ＭＳ ゴシック" w:hAnsi="ＭＳ ゴシック"/>
          <w:b/>
          <w:spacing w:val="10"/>
          <w:sz w:val="20"/>
          <w:szCs w:val="20"/>
        </w:rPr>
      </w:pPr>
      <w:r w:rsidRPr="000C791D">
        <w:rPr>
          <w:rFonts w:ascii="ＭＳ ゴシック" w:eastAsia="ＭＳ ゴシック" w:hAnsi="ＭＳ ゴシック" w:hint="eastAsia"/>
          <w:b/>
          <w:spacing w:val="10"/>
          <w:sz w:val="20"/>
          <w:szCs w:val="20"/>
        </w:rPr>
        <w:t>（２）パンフレット類</w:t>
      </w:r>
    </w:p>
    <w:p w14:paraId="777AAAEA" w14:textId="61BFD816" w:rsidR="00922DC7" w:rsidRPr="000C791D" w:rsidRDefault="00922DC7" w:rsidP="00D947E8">
      <w:pPr>
        <w:autoSpaceDE w:val="0"/>
        <w:autoSpaceDN w:val="0"/>
        <w:ind w:leftChars="300" w:left="605" w:firstLineChars="100" w:firstLine="202"/>
        <w:rPr>
          <w:rFonts w:asciiTheme="minorEastAsia" w:eastAsiaTheme="minorEastAsia" w:hAnsiTheme="minorEastAsia"/>
          <w:spacing w:val="10"/>
          <w:sz w:val="20"/>
          <w:szCs w:val="20"/>
        </w:rPr>
      </w:pPr>
      <w:r w:rsidRPr="000C791D">
        <w:rPr>
          <w:rFonts w:asciiTheme="minorEastAsia" w:eastAsiaTheme="minorEastAsia" w:hAnsiTheme="minorEastAsia" w:hint="eastAsia"/>
          <w:spacing w:val="10"/>
          <w:sz w:val="20"/>
          <w:szCs w:val="20"/>
        </w:rPr>
        <w:t>環境保全やごみの減量・リサイクル等、局事業についての理解を深め、市民・事業者の意識向上を図るため、各種のパンフレット等を作成している。</w:t>
      </w:r>
    </w:p>
    <w:p w14:paraId="37FBCF04" w14:textId="20873C19" w:rsidR="00922DC7" w:rsidRPr="000C791D" w:rsidRDefault="00922DC7" w:rsidP="00922DC7">
      <w:pPr>
        <w:autoSpaceDE w:val="0"/>
        <w:autoSpaceDN w:val="0"/>
        <w:spacing w:line="180" w:lineRule="exact"/>
        <w:rPr>
          <w:rFonts w:asciiTheme="minorEastAsia" w:eastAsiaTheme="minorEastAsia" w:hAnsiTheme="minorEastAsia"/>
          <w:sz w:val="20"/>
          <w:szCs w:val="20"/>
        </w:rPr>
      </w:pPr>
    </w:p>
    <w:tbl>
      <w:tblPr>
        <w:tblpPr w:leftFromText="142" w:rightFromText="142" w:vertAnchor="text" w:tblpXSpec="center" w:tblpY="1"/>
        <w:tblW w:w="90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119"/>
        <w:gridCol w:w="5953"/>
      </w:tblGrid>
      <w:tr w:rsidR="000C791D" w:rsidRPr="000C791D" w14:paraId="7E316A30" w14:textId="77777777" w:rsidTr="00EA00F2">
        <w:trPr>
          <w:trHeight w:val="112"/>
        </w:trPr>
        <w:tc>
          <w:tcPr>
            <w:tcW w:w="2957" w:type="dxa"/>
            <w:tcBorders>
              <w:bottom w:val="single" w:sz="12" w:space="0" w:color="auto"/>
              <w:right w:val="single" w:sz="4" w:space="0" w:color="auto"/>
            </w:tcBorders>
            <w:vAlign w:val="center"/>
          </w:tcPr>
          <w:p w14:paraId="5241979B" w14:textId="3E8B6EFC" w:rsidR="00922DC7" w:rsidRPr="000C791D" w:rsidRDefault="00922DC7" w:rsidP="0058018B">
            <w:pPr>
              <w:jc w:val="center"/>
              <w:rPr>
                <w:rFonts w:ascii="ＭＳ 明朝" w:hAnsi="ＭＳ 明朝"/>
                <w:sz w:val="20"/>
                <w:szCs w:val="20"/>
              </w:rPr>
            </w:pPr>
            <w:r w:rsidRPr="000C791D">
              <w:rPr>
                <w:rFonts w:ascii="ＭＳ 明朝" w:hAnsi="ＭＳ 明朝" w:hint="eastAsia"/>
                <w:sz w:val="20"/>
                <w:szCs w:val="20"/>
              </w:rPr>
              <w:t>パンフレット等</w:t>
            </w:r>
          </w:p>
        </w:tc>
        <w:tc>
          <w:tcPr>
            <w:tcW w:w="5645" w:type="dxa"/>
            <w:tcBorders>
              <w:left w:val="single" w:sz="4" w:space="0" w:color="auto"/>
              <w:bottom w:val="single" w:sz="12" w:space="0" w:color="auto"/>
            </w:tcBorders>
            <w:vAlign w:val="center"/>
          </w:tcPr>
          <w:p w14:paraId="3961F644" w14:textId="77777777" w:rsidR="00922DC7" w:rsidRPr="000C791D" w:rsidRDefault="00922DC7" w:rsidP="0058018B">
            <w:pPr>
              <w:jc w:val="center"/>
              <w:rPr>
                <w:rFonts w:ascii="ＭＳ 明朝" w:hAnsi="ＭＳ 明朝"/>
                <w:sz w:val="20"/>
                <w:szCs w:val="20"/>
              </w:rPr>
            </w:pPr>
            <w:r w:rsidRPr="000C791D">
              <w:rPr>
                <w:rFonts w:ascii="ＭＳ 明朝" w:hAnsi="ＭＳ 明朝" w:hint="eastAsia"/>
                <w:sz w:val="20"/>
                <w:szCs w:val="20"/>
              </w:rPr>
              <w:t>内　　容</w:t>
            </w:r>
          </w:p>
        </w:tc>
      </w:tr>
      <w:tr w:rsidR="000C791D" w:rsidRPr="000C791D" w14:paraId="5DF0C2C6" w14:textId="77777777" w:rsidTr="00EA00F2">
        <w:trPr>
          <w:trHeight w:val="315"/>
        </w:trPr>
        <w:tc>
          <w:tcPr>
            <w:tcW w:w="2957" w:type="dxa"/>
            <w:tcBorders>
              <w:top w:val="single" w:sz="4" w:space="0" w:color="auto"/>
              <w:bottom w:val="single" w:sz="4" w:space="0" w:color="auto"/>
              <w:right w:val="single" w:sz="4" w:space="0" w:color="auto"/>
            </w:tcBorders>
            <w:vAlign w:val="center"/>
          </w:tcPr>
          <w:p w14:paraId="48C3AB53" w14:textId="37267236" w:rsidR="00922DC7" w:rsidRPr="000C791D" w:rsidRDefault="00922DC7" w:rsidP="0058018B">
            <w:pPr>
              <w:rPr>
                <w:rFonts w:ascii="ＭＳ 明朝" w:hAnsi="ＭＳ 明朝"/>
                <w:sz w:val="20"/>
                <w:szCs w:val="20"/>
              </w:rPr>
            </w:pPr>
            <w:r w:rsidRPr="000C791D">
              <w:rPr>
                <w:rFonts w:ascii="ＭＳ 明朝" w:hAnsi="ＭＳ 明朝" w:hint="eastAsia"/>
                <w:sz w:val="20"/>
                <w:szCs w:val="20"/>
              </w:rPr>
              <w:t>大阪市環境白書</w:t>
            </w:r>
          </w:p>
        </w:tc>
        <w:tc>
          <w:tcPr>
            <w:tcW w:w="5645" w:type="dxa"/>
            <w:tcBorders>
              <w:top w:val="single" w:sz="4" w:space="0" w:color="auto"/>
              <w:left w:val="single" w:sz="4" w:space="0" w:color="auto"/>
              <w:bottom w:val="single" w:sz="4" w:space="0" w:color="auto"/>
            </w:tcBorders>
            <w:vAlign w:val="center"/>
          </w:tcPr>
          <w:p w14:paraId="15905A9C" w14:textId="77777777" w:rsidR="00922DC7" w:rsidRPr="000C791D" w:rsidRDefault="00922DC7" w:rsidP="0058018B">
            <w:pPr>
              <w:rPr>
                <w:rFonts w:ascii="ＭＳ 明朝" w:hAnsi="ＭＳ 明朝"/>
                <w:sz w:val="20"/>
                <w:szCs w:val="20"/>
              </w:rPr>
            </w:pPr>
            <w:r w:rsidRPr="000C791D">
              <w:rPr>
                <w:rFonts w:ascii="ＭＳ 明朝" w:hAnsi="ＭＳ 明朝" w:hint="eastAsia"/>
                <w:sz w:val="20"/>
                <w:szCs w:val="20"/>
              </w:rPr>
              <w:t>大阪市の環境の状況、環境の保全及び創造に関する施策並びにその実施状況を明らかにした年次報告</w:t>
            </w:r>
          </w:p>
        </w:tc>
      </w:tr>
      <w:tr w:rsidR="000C791D" w:rsidRPr="000C791D" w14:paraId="4001BEB8" w14:textId="77777777" w:rsidTr="00EA00F2">
        <w:trPr>
          <w:trHeight w:val="315"/>
        </w:trPr>
        <w:tc>
          <w:tcPr>
            <w:tcW w:w="2957" w:type="dxa"/>
            <w:tcBorders>
              <w:top w:val="single" w:sz="4" w:space="0" w:color="auto"/>
              <w:bottom w:val="single" w:sz="4" w:space="0" w:color="auto"/>
              <w:right w:val="single" w:sz="4" w:space="0" w:color="auto"/>
            </w:tcBorders>
            <w:vAlign w:val="center"/>
          </w:tcPr>
          <w:p w14:paraId="1A6A577B" w14:textId="6981A2B4" w:rsidR="00610693" w:rsidRPr="000C791D" w:rsidRDefault="005024F3" w:rsidP="005024F3">
            <w:pPr>
              <w:rPr>
                <w:rFonts w:ascii="ＭＳ 明朝" w:hAnsi="ＭＳ 明朝"/>
                <w:sz w:val="20"/>
                <w:szCs w:val="20"/>
              </w:rPr>
            </w:pPr>
            <w:r w:rsidRPr="000C791D">
              <w:rPr>
                <w:rFonts w:ascii="ＭＳ 明朝" w:hAnsi="ＭＳ 明朝" w:hint="eastAsia"/>
                <w:sz w:val="20"/>
                <w:szCs w:val="20"/>
              </w:rPr>
              <w:t>地球温暖化を防ぐため一人ひとりが取り組む</w:t>
            </w:r>
            <w:r w:rsidR="00DF0851" w:rsidRPr="000C791D">
              <w:rPr>
                <w:rFonts w:ascii="ＭＳ 明朝" w:hAnsi="ＭＳ 明朝" w:hint="eastAsia"/>
                <w:sz w:val="20"/>
                <w:szCs w:val="20"/>
              </w:rPr>
              <w:t>脱炭素アクション</w:t>
            </w:r>
          </w:p>
        </w:tc>
        <w:tc>
          <w:tcPr>
            <w:tcW w:w="5645" w:type="dxa"/>
            <w:tcBorders>
              <w:top w:val="single" w:sz="4" w:space="0" w:color="auto"/>
              <w:left w:val="single" w:sz="4" w:space="0" w:color="auto"/>
              <w:bottom w:val="single" w:sz="4" w:space="0" w:color="auto"/>
            </w:tcBorders>
            <w:vAlign w:val="center"/>
          </w:tcPr>
          <w:p w14:paraId="7CAAD030" w14:textId="49B45324" w:rsidR="00610693" w:rsidRPr="000C791D" w:rsidRDefault="00DF0851" w:rsidP="00DF0851">
            <w:pPr>
              <w:rPr>
                <w:rFonts w:ascii="ＭＳ 明朝" w:hAnsi="ＭＳ 明朝"/>
                <w:sz w:val="20"/>
                <w:szCs w:val="20"/>
              </w:rPr>
            </w:pPr>
            <w:r w:rsidRPr="000C791D">
              <w:rPr>
                <w:rFonts w:ascii="ＭＳ 明朝" w:hAnsi="ＭＳ 明朝" w:hint="eastAsia"/>
                <w:sz w:val="20"/>
                <w:szCs w:val="20"/>
              </w:rPr>
              <w:t>ライフスタイル変革による市域の脱炭素化推進を目的とした市民・事業者向けリーフレット</w:t>
            </w:r>
          </w:p>
        </w:tc>
      </w:tr>
      <w:tr w:rsidR="000C791D" w:rsidRPr="000C791D" w14:paraId="416D28A9" w14:textId="77777777" w:rsidTr="00EA00F2">
        <w:trPr>
          <w:trHeight w:val="496"/>
        </w:trPr>
        <w:tc>
          <w:tcPr>
            <w:tcW w:w="2957" w:type="dxa"/>
            <w:tcBorders>
              <w:top w:val="single" w:sz="4" w:space="0" w:color="auto"/>
              <w:bottom w:val="single" w:sz="4" w:space="0" w:color="auto"/>
              <w:right w:val="single" w:sz="4" w:space="0" w:color="auto"/>
            </w:tcBorders>
            <w:vAlign w:val="center"/>
          </w:tcPr>
          <w:p w14:paraId="5FC529CB" w14:textId="4FAB78DA" w:rsidR="00610693" w:rsidRPr="000C791D" w:rsidRDefault="00D32E57" w:rsidP="0058018B">
            <w:pPr>
              <w:rPr>
                <w:rFonts w:ascii="ＭＳ 明朝" w:hAnsi="ＭＳ 明朝"/>
                <w:sz w:val="20"/>
                <w:szCs w:val="20"/>
              </w:rPr>
            </w:pPr>
            <w:r w:rsidRPr="000C791D">
              <w:rPr>
                <w:rFonts w:ascii="ＭＳ 明朝" w:hAnsi="ＭＳ 明朝" w:hint="eastAsia"/>
                <w:sz w:val="20"/>
                <w:szCs w:val="20"/>
              </w:rPr>
              <w:t>おおさかスマートエネルギープラン</w:t>
            </w:r>
          </w:p>
        </w:tc>
        <w:tc>
          <w:tcPr>
            <w:tcW w:w="5645" w:type="dxa"/>
            <w:tcBorders>
              <w:top w:val="single" w:sz="4" w:space="0" w:color="auto"/>
              <w:left w:val="single" w:sz="4" w:space="0" w:color="auto"/>
              <w:bottom w:val="single" w:sz="4" w:space="0" w:color="auto"/>
            </w:tcBorders>
            <w:vAlign w:val="center"/>
          </w:tcPr>
          <w:p w14:paraId="29E14051" w14:textId="4A438FE2" w:rsidR="00610693" w:rsidRPr="000C791D" w:rsidRDefault="00D32E57" w:rsidP="001C0ED3">
            <w:pPr>
              <w:rPr>
                <w:rFonts w:ascii="ＭＳ 明朝" w:hAnsi="ＭＳ 明朝"/>
                <w:sz w:val="20"/>
                <w:szCs w:val="20"/>
              </w:rPr>
            </w:pPr>
            <w:r w:rsidRPr="000C791D">
              <w:rPr>
                <w:rFonts w:ascii="ＭＳ 明朝" w:hAnsi="ＭＳ 明朝" w:hint="eastAsia"/>
                <w:sz w:val="20"/>
                <w:szCs w:val="20"/>
              </w:rPr>
              <w:t>おおさかスマートエネルギープラン</w:t>
            </w:r>
            <w:r w:rsidR="001C0ED3" w:rsidRPr="000C791D">
              <w:rPr>
                <w:rFonts w:ascii="ＭＳ 明朝" w:hAnsi="ＭＳ 明朝" w:hint="eastAsia"/>
                <w:sz w:val="20"/>
                <w:szCs w:val="20"/>
              </w:rPr>
              <w:t>冊子</w:t>
            </w:r>
          </w:p>
        </w:tc>
      </w:tr>
      <w:tr w:rsidR="000C791D" w:rsidRPr="000C791D" w14:paraId="19FFB074" w14:textId="77777777" w:rsidTr="00EA00F2">
        <w:trPr>
          <w:trHeight w:val="496"/>
        </w:trPr>
        <w:tc>
          <w:tcPr>
            <w:tcW w:w="2957" w:type="dxa"/>
            <w:tcBorders>
              <w:top w:val="single" w:sz="4" w:space="0" w:color="auto"/>
              <w:bottom w:val="single" w:sz="4" w:space="0" w:color="auto"/>
              <w:right w:val="single" w:sz="4" w:space="0" w:color="auto"/>
            </w:tcBorders>
            <w:vAlign w:val="center"/>
          </w:tcPr>
          <w:p w14:paraId="3D46F8D2" w14:textId="548062A6" w:rsidR="00CD6997" w:rsidRPr="000C791D" w:rsidRDefault="00CD6997" w:rsidP="00CD6997">
            <w:pPr>
              <w:rPr>
                <w:rFonts w:ascii="ＭＳ 明朝" w:hAnsi="ＭＳ 明朝"/>
                <w:sz w:val="20"/>
                <w:szCs w:val="20"/>
              </w:rPr>
            </w:pPr>
            <w:r w:rsidRPr="000C791D">
              <w:rPr>
                <w:rFonts w:ascii="ＭＳ 明朝" w:hAnsi="ＭＳ 明朝" w:hint="eastAsia"/>
                <w:sz w:val="20"/>
                <w:szCs w:val="20"/>
              </w:rPr>
              <w:t>V2Xって何？EVのひみつ</w:t>
            </w:r>
          </w:p>
        </w:tc>
        <w:tc>
          <w:tcPr>
            <w:tcW w:w="5645" w:type="dxa"/>
            <w:tcBorders>
              <w:top w:val="single" w:sz="4" w:space="0" w:color="auto"/>
              <w:left w:val="single" w:sz="4" w:space="0" w:color="auto"/>
              <w:bottom w:val="single" w:sz="4" w:space="0" w:color="auto"/>
            </w:tcBorders>
            <w:vAlign w:val="center"/>
          </w:tcPr>
          <w:p w14:paraId="66C4766A" w14:textId="78E04EEE" w:rsidR="00CD6997" w:rsidRPr="000C791D" w:rsidRDefault="00CD6997" w:rsidP="00CD6997">
            <w:pPr>
              <w:rPr>
                <w:rFonts w:ascii="ＭＳ 明朝" w:hAnsi="ＭＳ 明朝"/>
                <w:sz w:val="20"/>
                <w:szCs w:val="20"/>
              </w:rPr>
            </w:pPr>
            <w:r w:rsidRPr="000C791D">
              <w:rPr>
                <w:rFonts w:ascii="ＭＳ 明朝" w:hAnsi="ＭＳ 明朝" w:hint="eastAsia"/>
                <w:sz w:val="20"/>
                <w:szCs w:val="20"/>
              </w:rPr>
              <w:t>V2Xシステム、EVについて紹介した市民向けのリーフレット</w:t>
            </w:r>
          </w:p>
        </w:tc>
      </w:tr>
      <w:tr w:rsidR="000C791D" w:rsidRPr="000C791D" w14:paraId="50552CEC" w14:textId="77777777" w:rsidTr="00EA00F2">
        <w:trPr>
          <w:trHeight w:val="496"/>
        </w:trPr>
        <w:tc>
          <w:tcPr>
            <w:tcW w:w="2957" w:type="dxa"/>
            <w:tcBorders>
              <w:top w:val="single" w:sz="4" w:space="0" w:color="auto"/>
              <w:bottom w:val="single" w:sz="4" w:space="0" w:color="auto"/>
              <w:right w:val="single" w:sz="4" w:space="0" w:color="auto"/>
            </w:tcBorders>
            <w:vAlign w:val="center"/>
          </w:tcPr>
          <w:p w14:paraId="665547BA" w14:textId="7D3138BF" w:rsidR="00CD6997" w:rsidRPr="000C791D" w:rsidRDefault="00CD6997" w:rsidP="00CD6997">
            <w:pPr>
              <w:rPr>
                <w:rFonts w:ascii="ＭＳ 明朝" w:hAnsi="ＭＳ 明朝"/>
                <w:sz w:val="20"/>
                <w:szCs w:val="20"/>
              </w:rPr>
            </w:pPr>
            <w:r w:rsidRPr="000C791D">
              <w:rPr>
                <w:rFonts w:ascii="ＭＳ 明朝" w:hAnsi="ＭＳ 明朝" w:hint="eastAsia"/>
                <w:sz w:val="20"/>
                <w:szCs w:val="20"/>
              </w:rPr>
              <w:t>水素社会の実現に向けて</w:t>
            </w:r>
          </w:p>
        </w:tc>
        <w:tc>
          <w:tcPr>
            <w:tcW w:w="5645" w:type="dxa"/>
            <w:tcBorders>
              <w:top w:val="single" w:sz="4" w:space="0" w:color="auto"/>
              <w:left w:val="single" w:sz="4" w:space="0" w:color="auto"/>
              <w:bottom w:val="single" w:sz="4" w:space="0" w:color="auto"/>
            </w:tcBorders>
            <w:vAlign w:val="center"/>
          </w:tcPr>
          <w:p w14:paraId="70ADA30D" w14:textId="6744FCC7" w:rsidR="00CD6997" w:rsidRPr="000C791D" w:rsidRDefault="00CD6997" w:rsidP="00CD6997">
            <w:pPr>
              <w:rPr>
                <w:rFonts w:ascii="ＭＳ 明朝" w:hAnsi="ＭＳ 明朝"/>
                <w:sz w:val="20"/>
                <w:szCs w:val="20"/>
              </w:rPr>
            </w:pPr>
            <w:r w:rsidRPr="000C791D">
              <w:rPr>
                <w:rFonts w:ascii="ＭＳ 明朝" w:hAnsi="ＭＳ 明朝" w:hint="eastAsia"/>
                <w:sz w:val="20"/>
                <w:szCs w:val="20"/>
              </w:rPr>
              <w:t>水素とは、水素の使われ方、水素エネルギーQ&amp;Aなど水素の理解を深める市民向けのリーフレット</w:t>
            </w:r>
          </w:p>
        </w:tc>
      </w:tr>
      <w:tr w:rsidR="000C791D" w:rsidRPr="000C791D" w14:paraId="2C103130" w14:textId="77777777" w:rsidTr="00EA00F2">
        <w:trPr>
          <w:trHeight w:val="315"/>
        </w:trPr>
        <w:tc>
          <w:tcPr>
            <w:tcW w:w="2957" w:type="dxa"/>
            <w:tcBorders>
              <w:top w:val="single" w:sz="4" w:space="0" w:color="auto"/>
              <w:bottom w:val="single" w:sz="4" w:space="0" w:color="auto"/>
              <w:right w:val="single" w:sz="4" w:space="0" w:color="auto"/>
            </w:tcBorders>
            <w:vAlign w:val="center"/>
          </w:tcPr>
          <w:p w14:paraId="52F5B66F" w14:textId="2F41EAB6" w:rsidR="00CD6997" w:rsidRPr="000C791D" w:rsidRDefault="00CD6997" w:rsidP="00CD6997">
            <w:pPr>
              <w:rPr>
                <w:rFonts w:ascii="ＭＳ 明朝" w:hAnsi="ＭＳ 明朝"/>
                <w:sz w:val="20"/>
                <w:szCs w:val="20"/>
              </w:rPr>
            </w:pPr>
            <w:r w:rsidRPr="000C791D">
              <w:rPr>
                <w:rFonts w:asciiTheme="minorEastAsia" w:eastAsiaTheme="minorEastAsia" w:hAnsiTheme="minorEastAsia" w:cs="ＭＳ ゴシック" w:hint="eastAsia"/>
                <w:kern w:val="0"/>
                <w:sz w:val="20"/>
                <w:szCs w:val="20"/>
              </w:rPr>
              <w:t>「大阪ブルー・オーシャン・ビジョン」実行計画（概要版）</w:t>
            </w:r>
          </w:p>
        </w:tc>
        <w:tc>
          <w:tcPr>
            <w:tcW w:w="5645" w:type="dxa"/>
            <w:tcBorders>
              <w:top w:val="single" w:sz="4" w:space="0" w:color="auto"/>
              <w:left w:val="single" w:sz="4" w:space="0" w:color="auto"/>
              <w:bottom w:val="single" w:sz="4" w:space="0" w:color="auto"/>
            </w:tcBorders>
            <w:vAlign w:val="center"/>
          </w:tcPr>
          <w:p w14:paraId="3764AB66" w14:textId="24213627" w:rsidR="00CD6997" w:rsidRPr="000C791D" w:rsidRDefault="00CD6997" w:rsidP="00CD6997">
            <w:pPr>
              <w:rPr>
                <w:rFonts w:ascii="ＭＳ 明朝" w:hAnsi="ＭＳ 明朝"/>
                <w:sz w:val="20"/>
                <w:szCs w:val="20"/>
              </w:rPr>
            </w:pPr>
            <w:r w:rsidRPr="000C791D">
              <w:rPr>
                <w:rFonts w:asciiTheme="minorEastAsia" w:eastAsiaTheme="minorEastAsia" w:hAnsiTheme="minorEastAsia" w:hint="eastAsia"/>
                <w:sz w:val="20"/>
                <w:szCs w:val="20"/>
              </w:rPr>
              <w:t>「大阪ブルー・オーシャン・ビジョン」実行計画</w:t>
            </w:r>
            <w:r w:rsidRPr="000C791D">
              <w:rPr>
                <w:rFonts w:ascii="ＭＳ 明朝" w:hAnsi="ＭＳ 明朝" w:hint="eastAsia"/>
                <w:sz w:val="20"/>
                <w:szCs w:val="20"/>
              </w:rPr>
              <w:t>の市民・事業者向けリーフレット</w:t>
            </w:r>
          </w:p>
        </w:tc>
      </w:tr>
      <w:tr w:rsidR="000C791D" w:rsidRPr="000C791D" w14:paraId="4B96B138" w14:textId="77777777" w:rsidTr="00EA00F2">
        <w:trPr>
          <w:trHeight w:val="315"/>
        </w:trPr>
        <w:tc>
          <w:tcPr>
            <w:tcW w:w="2957" w:type="dxa"/>
            <w:tcBorders>
              <w:top w:val="single" w:sz="4" w:space="0" w:color="auto"/>
              <w:bottom w:val="single" w:sz="4" w:space="0" w:color="auto"/>
              <w:right w:val="single" w:sz="4" w:space="0" w:color="auto"/>
            </w:tcBorders>
            <w:vAlign w:val="center"/>
          </w:tcPr>
          <w:p w14:paraId="786D174B" w14:textId="720FDBDA" w:rsidR="00CD6997" w:rsidRPr="000C791D" w:rsidRDefault="00CD6997" w:rsidP="00CD6997">
            <w:pPr>
              <w:rPr>
                <w:rFonts w:ascii="ＭＳ 明朝" w:hAnsi="ＭＳ 明朝"/>
                <w:sz w:val="20"/>
                <w:szCs w:val="20"/>
              </w:rPr>
            </w:pPr>
            <w:r w:rsidRPr="000C791D">
              <w:rPr>
                <w:rFonts w:ascii="ＭＳ 明朝" w:hAnsi="ＭＳ 明朝" w:hint="eastAsia"/>
                <w:sz w:val="20"/>
                <w:szCs w:val="20"/>
              </w:rPr>
              <w:t>大阪市生物多様性戦略</w:t>
            </w:r>
          </w:p>
        </w:tc>
        <w:tc>
          <w:tcPr>
            <w:tcW w:w="5645" w:type="dxa"/>
            <w:tcBorders>
              <w:top w:val="single" w:sz="4" w:space="0" w:color="auto"/>
              <w:left w:val="single" w:sz="4" w:space="0" w:color="auto"/>
              <w:bottom w:val="single" w:sz="4" w:space="0" w:color="auto"/>
            </w:tcBorders>
            <w:vAlign w:val="center"/>
          </w:tcPr>
          <w:p w14:paraId="0C2391A2" w14:textId="7C2A352C" w:rsidR="00CD6997" w:rsidRPr="000C791D" w:rsidRDefault="00CD6997" w:rsidP="00CD6997">
            <w:pPr>
              <w:rPr>
                <w:rFonts w:ascii="ＭＳ 明朝" w:hAnsi="ＭＳ 明朝"/>
                <w:sz w:val="20"/>
                <w:szCs w:val="20"/>
              </w:rPr>
            </w:pPr>
            <w:r w:rsidRPr="000C791D">
              <w:rPr>
                <w:rFonts w:ascii="ＭＳ 明朝" w:hAnsi="ＭＳ 明朝" w:hint="eastAsia"/>
                <w:sz w:val="20"/>
                <w:szCs w:val="20"/>
              </w:rPr>
              <w:t>大阪市生物多様性戦略の市民・事業者向け概要版リーフレット</w:t>
            </w:r>
          </w:p>
        </w:tc>
      </w:tr>
      <w:tr w:rsidR="000C791D" w:rsidRPr="000C791D" w14:paraId="106D7B16" w14:textId="77777777" w:rsidTr="00EA00F2">
        <w:trPr>
          <w:trHeight w:val="294"/>
        </w:trPr>
        <w:tc>
          <w:tcPr>
            <w:tcW w:w="2957" w:type="dxa"/>
            <w:tcBorders>
              <w:top w:val="single" w:sz="4" w:space="0" w:color="auto"/>
              <w:bottom w:val="single" w:sz="4" w:space="0" w:color="auto"/>
              <w:right w:val="single" w:sz="4" w:space="0" w:color="auto"/>
            </w:tcBorders>
            <w:vAlign w:val="center"/>
          </w:tcPr>
          <w:p w14:paraId="6F19821D" w14:textId="1AA02BE4" w:rsidR="00CD6997" w:rsidRPr="000C791D" w:rsidRDefault="00CD6997" w:rsidP="00CD6997">
            <w:pPr>
              <w:rPr>
                <w:rFonts w:ascii="ＭＳ 明朝" w:hAnsi="ＭＳ 明朝"/>
                <w:sz w:val="20"/>
                <w:szCs w:val="20"/>
              </w:rPr>
            </w:pPr>
            <w:r w:rsidRPr="000C791D">
              <w:rPr>
                <w:rFonts w:ascii="ＭＳ 明朝" w:hAnsi="ＭＳ 明朝" w:hint="eastAsia"/>
                <w:sz w:val="20"/>
                <w:szCs w:val="20"/>
              </w:rPr>
              <w:t>大阪市一般廃棄物処理基本計画(概要版)</w:t>
            </w:r>
          </w:p>
        </w:tc>
        <w:tc>
          <w:tcPr>
            <w:tcW w:w="5645" w:type="dxa"/>
            <w:tcBorders>
              <w:top w:val="single" w:sz="4" w:space="0" w:color="auto"/>
              <w:left w:val="single" w:sz="4" w:space="0" w:color="auto"/>
              <w:bottom w:val="single" w:sz="4" w:space="0" w:color="auto"/>
            </w:tcBorders>
            <w:vAlign w:val="center"/>
          </w:tcPr>
          <w:p w14:paraId="40A18B65" w14:textId="77777777" w:rsidR="00CD6997" w:rsidRPr="000C791D" w:rsidRDefault="00CD6997" w:rsidP="00CD6997">
            <w:pPr>
              <w:widowControl/>
              <w:rPr>
                <w:rFonts w:ascii="ＭＳ 明朝" w:hAnsi="ＭＳ 明朝"/>
                <w:sz w:val="20"/>
                <w:szCs w:val="20"/>
              </w:rPr>
            </w:pPr>
            <w:r w:rsidRPr="000C791D">
              <w:rPr>
                <w:rFonts w:ascii="ＭＳ 明朝" w:hAnsi="ＭＳ 明朝" w:hint="eastAsia"/>
                <w:sz w:val="20"/>
                <w:szCs w:val="20"/>
              </w:rPr>
              <w:t>「大阪市一般廃棄物処理基本計画【改定計画】（令和２年３月）」の市民・事業者向け概要版</w:t>
            </w:r>
          </w:p>
        </w:tc>
      </w:tr>
      <w:tr w:rsidR="000C791D" w:rsidRPr="000C791D" w14:paraId="4E21040A" w14:textId="77777777" w:rsidTr="00EA00F2">
        <w:trPr>
          <w:trHeight w:val="300"/>
        </w:trPr>
        <w:tc>
          <w:tcPr>
            <w:tcW w:w="2957" w:type="dxa"/>
            <w:tcBorders>
              <w:top w:val="single" w:sz="4" w:space="0" w:color="auto"/>
              <w:bottom w:val="single" w:sz="4" w:space="0" w:color="auto"/>
              <w:right w:val="single" w:sz="4" w:space="0" w:color="auto"/>
            </w:tcBorders>
            <w:vAlign w:val="center"/>
          </w:tcPr>
          <w:p w14:paraId="5317A2DA" w14:textId="4DC9F788" w:rsidR="00CD6997" w:rsidRPr="000C791D" w:rsidRDefault="00CD6997" w:rsidP="00CD6997">
            <w:pPr>
              <w:rPr>
                <w:rFonts w:ascii="ＭＳ 明朝" w:hAnsi="ＭＳ 明朝"/>
                <w:sz w:val="20"/>
                <w:szCs w:val="20"/>
              </w:rPr>
            </w:pPr>
            <w:r w:rsidRPr="000C791D">
              <w:rPr>
                <w:rFonts w:ascii="ＭＳ 明朝" w:hAnsi="ＭＳ 明朝" w:hint="eastAsia"/>
                <w:sz w:val="20"/>
                <w:szCs w:val="20"/>
              </w:rPr>
              <w:t>ごみのマナーＡＢＣ</w:t>
            </w:r>
          </w:p>
        </w:tc>
        <w:tc>
          <w:tcPr>
            <w:tcW w:w="5645" w:type="dxa"/>
            <w:tcBorders>
              <w:top w:val="single" w:sz="4" w:space="0" w:color="auto"/>
              <w:left w:val="single" w:sz="4" w:space="0" w:color="auto"/>
              <w:bottom w:val="single" w:sz="4" w:space="0" w:color="auto"/>
            </w:tcBorders>
            <w:vAlign w:val="center"/>
          </w:tcPr>
          <w:p w14:paraId="4CCF7750" w14:textId="46C37D0E" w:rsidR="00CD6997" w:rsidRPr="000C791D" w:rsidRDefault="00CD6997" w:rsidP="00CD6997">
            <w:pPr>
              <w:rPr>
                <w:rFonts w:ascii="ＭＳ 明朝" w:hAnsi="ＭＳ 明朝"/>
                <w:sz w:val="20"/>
                <w:szCs w:val="20"/>
              </w:rPr>
            </w:pPr>
            <w:r w:rsidRPr="000C791D">
              <w:rPr>
                <w:rFonts w:ascii="ＭＳ 明朝" w:hAnsi="ＭＳ 明朝" w:hint="eastAsia"/>
                <w:sz w:val="20"/>
                <w:szCs w:val="20"/>
              </w:rPr>
              <w:t>主に市内転入者向けにごみの分別方法や排出方法を案内</w:t>
            </w:r>
          </w:p>
        </w:tc>
      </w:tr>
      <w:tr w:rsidR="000C791D" w:rsidRPr="000C791D" w14:paraId="660E1799" w14:textId="77777777" w:rsidTr="00EA00F2">
        <w:trPr>
          <w:trHeight w:val="300"/>
        </w:trPr>
        <w:tc>
          <w:tcPr>
            <w:tcW w:w="2957" w:type="dxa"/>
            <w:tcBorders>
              <w:top w:val="single" w:sz="4" w:space="0" w:color="auto"/>
              <w:bottom w:val="single" w:sz="4" w:space="0" w:color="auto"/>
              <w:right w:val="single" w:sz="4" w:space="0" w:color="auto"/>
            </w:tcBorders>
            <w:vAlign w:val="center"/>
          </w:tcPr>
          <w:p w14:paraId="63A4D483" w14:textId="4C52AB3C" w:rsidR="00CD6997" w:rsidRPr="000C791D" w:rsidRDefault="00CD6997" w:rsidP="00CD6997">
            <w:pPr>
              <w:rPr>
                <w:rFonts w:ascii="ＭＳ 明朝" w:hAnsi="ＭＳ 明朝"/>
                <w:sz w:val="20"/>
                <w:szCs w:val="20"/>
              </w:rPr>
            </w:pPr>
            <w:r w:rsidRPr="000C791D">
              <w:rPr>
                <w:rFonts w:ascii="ＭＳ 明朝" w:hAnsi="ＭＳ 明朝" w:hint="eastAsia"/>
                <w:sz w:val="20"/>
                <w:szCs w:val="20"/>
              </w:rPr>
              <w:t>大阪市ごみ減量アクションプラン</w:t>
            </w:r>
          </w:p>
        </w:tc>
        <w:tc>
          <w:tcPr>
            <w:tcW w:w="5645" w:type="dxa"/>
            <w:tcBorders>
              <w:top w:val="single" w:sz="4" w:space="0" w:color="auto"/>
              <w:left w:val="single" w:sz="4" w:space="0" w:color="auto"/>
              <w:bottom w:val="single" w:sz="4" w:space="0" w:color="auto"/>
            </w:tcBorders>
            <w:vAlign w:val="center"/>
          </w:tcPr>
          <w:p w14:paraId="4579A079" w14:textId="77777777" w:rsidR="00CD6997" w:rsidRPr="000C791D" w:rsidRDefault="00CD6997" w:rsidP="00CD6997">
            <w:pPr>
              <w:rPr>
                <w:rFonts w:ascii="ＭＳ 明朝" w:hAnsi="ＭＳ 明朝"/>
                <w:sz w:val="20"/>
                <w:szCs w:val="20"/>
              </w:rPr>
            </w:pPr>
            <w:r w:rsidRPr="000C791D">
              <w:rPr>
                <w:rFonts w:ascii="ＭＳ 明朝" w:hAnsi="ＭＳ 明朝" w:hint="eastAsia"/>
                <w:sz w:val="20"/>
                <w:szCs w:val="20"/>
              </w:rPr>
              <w:t>市民向けにごみの減量のための３つの行動メニューを例示</w:t>
            </w:r>
          </w:p>
        </w:tc>
      </w:tr>
      <w:tr w:rsidR="000C791D" w:rsidRPr="000C791D" w14:paraId="2B58F795" w14:textId="77777777" w:rsidTr="00EA00F2">
        <w:trPr>
          <w:trHeight w:val="255"/>
        </w:trPr>
        <w:tc>
          <w:tcPr>
            <w:tcW w:w="2957" w:type="dxa"/>
            <w:tcBorders>
              <w:top w:val="single" w:sz="4" w:space="0" w:color="auto"/>
              <w:bottom w:val="single" w:sz="4" w:space="0" w:color="auto"/>
              <w:right w:val="single" w:sz="4" w:space="0" w:color="auto"/>
            </w:tcBorders>
            <w:vAlign w:val="center"/>
          </w:tcPr>
          <w:p w14:paraId="45AC3A06" w14:textId="376E57E8" w:rsidR="00CD6997" w:rsidRPr="000C791D" w:rsidRDefault="00CD6997" w:rsidP="00CD6997">
            <w:pPr>
              <w:jc w:val="left"/>
              <w:rPr>
                <w:rFonts w:ascii="ＭＳ 明朝" w:hAnsi="ＭＳ 明朝"/>
                <w:sz w:val="20"/>
                <w:szCs w:val="20"/>
              </w:rPr>
            </w:pPr>
            <w:r w:rsidRPr="000C791D">
              <w:rPr>
                <w:rFonts w:ascii="ＭＳ 明朝" w:hAnsi="ＭＳ 明朝" w:hint="eastAsia"/>
                <w:sz w:val="20"/>
                <w:szCs w:val="20"/>
              </w:rPr>
              <w:t>事業系ごみ適正処理ハンドブック</w:t>
            </w:r>
          </w:p>
          <w:p w14:paraId="7B3AD22A" w14:textId="4D6732CB" w:rsidR="00CD6997" w:rsidRPr="000C791D" w:rsidRDefault="00CD6997" w:rsidP="00CD6997">
            <w:pPr>
              <w:jc w:val="right"/>
              <w:rPr>
                <w:rFonts w:ascii="ＭＳ 明朝" w:hAnsi="ＭＳ 明朝"/>
                <w:sz w:val="20"/>
                <w:szCs w:val="20"/>
              </w:rPr>
            </w:pPr>
            <w:r w:rsidRPr="000C791D">
              <w:rPr>
                <w:rFonts w:ascii="ＭＳ 明朝" w:hAnsi="ＭＳ 明朝" w:hint="eastAsia"/>
                <w:sz w:val="20"/>
                <w:szCs w:val="20"/>
              </w:rPr>
              <w:t>（保存版）</w:t>
            </w:r>
          </w:p>
        </w:tc>
        <w:tc>
          <w:tcPr>
            <w:tcW w:w="5645" w:type="dxa"/>
            <w:tcBorders>
              <w:top w:val="single" w:sz="4" w:space="0" w:color="auto"/>
              <w:left w:val="single" w:sz="4" w:space="0" w:color="auto"/>
              <w:bottom w:val="single" w:sz="4" w:space="0" w:color="auto"/>
            </w:tcBorders>
            <w:vAlign w:val="center"/>
          </w:tcPr>
          <w:p w14:paraId="1A9D9B3B" w14:textId="0C2CB2FA" w:rsidR="00CD6997" w:rsidRPr="000C791D" w:rsidRDefault="00CD6997" w:rsidP="00CD6997">
            <w:pPr>
              <w:rPr>
                <w:rFonts w:ascii="ＭＳ 明朝" w:hAnsi="ＭＳ 明朝"/>
                <w:sz w:val="20"/>
                <w:szCs w:val="20"/>
              </w:rPr>
            </w:pPr>
            <w:r w:rsidRPr="000C791D">
              <w:rPr>
                <w:rFonts w:ascii="ＭＳ 明朝" w:hAnsi="ＭＳ 明朝" w:hint="eastAsia"/>
                <w:sz w:val="20"/>
                <w:szCs w:val="20"/>
              </w:rPr>
              <w:t>事業者が廃棄物に関する理解をより深め、自社の廃棄物処理に活用できる保存版パンフレット</w:t>
            </w:r>
          </w:p>
        </w:tc>
      </w:tr>
      <w:tr w:rsidR="000C791D" w:rsidRPr="000C791D" w14:paraId="3A3E9572" w14:textId="77777777" w:rsidTr="00EA00F2">
        <w:trPr>
          <w:trHeight w:val="344"/>
        </w:trPr>
        <w:tc>
          <w:tcPr>
            <w:tcW w:w="2957" w:type="dxa"/>
            <w:tcBorders>
              <w:top w:val="single" w:sz="4" w:space="0" w:color="auto"/>
              <w:bottom w:val="single" w:sz="12" w:space="0" w:color="auto"/>
              <w:right w:val="single" w:sz="4" w:space="0" w:color="auto"/>
            </w:tcBorders>
            <w:vAlign w:val="center"/>
          </w:tcPr>
          <w:p w14:paraId="0F1EDE1B" w14:textId="69702AE5" w:rsidR="00CD6997" w:rsidRPr="000C791D" w:rsidRDefault="00CD6997" w:rsidP="00CD6997">
            <w:pPr>
              <w:rPr>
                <w:rFonts w:ascii="ＭＳ 明朝" w:hAnsi="ＭＳ 明朝"/>
                <w:sz w:val="20"/>
                <w:szCs w:val="20"/>
              </w:rPr>
            </w:pPr>
            <w:r w:rsidRPr="000C791D">
              <w:rPr>
                <w:rFonts w:ascii="ＭＳ 明朝" w:hAnsi="ＭＳ 明朝" w:hint="eastAsia"/>
                <w:sz w:val="20"/>
                <w:szCs w:val="20"/>
              </w:rPr>
              <w:t>施設パンフレット</w:t>
            </w:r>
          </w:p>
        </w:tc>
        <w:tc>
          <w:tcPr>
            <w:tcW w:w="5645" w:type="dxa"/>
            <w:tcBorders>
              <w:top w:val="single" w:sz="4" w:space="0" w:color="auto"/>
              <w:left w:val="single" w:sz="4" w:space="0" w:color="auto"/>
              <w:bottom w:val="single" w:sz="12" w:space="0" w:color="auto"/>
            </w:tcBorders>
            <w:vAlign w:val="center"/>
          </w:tcPr>
          <w:p w14:paraId="2E3B7685" w14:textId="57C39ACC" w:rsidR="00CD6997" w:rsidRPr="000C791D" w:rsidRDefault="00BB0EDB" w:rsidP="00CD6997">
            <w:pPr>
              <w:rPr>
                <w:rFonts w:ascii="ＭＳ 明朝" w:hAnsi="ＭＳ 明朝"/>
                <w:sz w:val="20"/>
                <w:szCs w:val="20"/>
              </w:rPr>
            </w:pPr>
            <w:r w:rsidRPr="000C791D">
              <w:rPr>
                <w:rFonts w:ascii="ＭＳ 明朝" w:hAnsi="ＭＳ 明朝" w:hint="eastAsia"/>
                <w:sz w:val="20"/>
                <w:szCs w:val="20"/>
              </w:rPr>
              <w:t>ごみ</w:t>
            </w:r>
            <w:r w:rsidR="00CD6997" w:rsidRPr="000C791D">
              <w:rPr>
                <w:rFonts w:ascii="ＭＳ 明朝" w:hAnsi="ＭＳ 明朝" w:hint="eastAsia"/>
                <w:sz w:val="20"/>
                <w:szCs w:val="20"/>
              </w:rPr>
              <w:t>焼却工場の施設概要を紹介（</w:t>
            </w:r>
            <w:r w:rsidR="00CE4311" w:rsidRPr="000C791D">
              <w:rPr>
                <w:rFonts w:ascii="ＭＳ 明朝" w:hAnsi="ＭＳ 明朝" w:hint="eastAsia"/>
                <w:sz w:val="20"/>
                <w:szCs w:val="20"/>
              </w:rPr>
              <w:t>大阪広域</w:t>
            </w:r>
            <w:r w:rsidR="00CD6997" w:rsidRPr="000C791D">
              <w:rPr>
                <w:rFonts w:ascii="ＭＳ 明朝" w:hAnsi="ＭＳ 明朝" w:hint="eastAsia"/>
                <w:sz w:val="20"/>
                <w:szCs w:val="20"/>
              </w:rPr>
              <w:t>環境施設組合作成）</w:t>
            </w:r>
          </w:p>
        </w:tc>
      </w:tr>
    </w:tbl>
    <w:p w14:paraId="11E55BAF" w14:textId="77777777" w:rsidR="0044775B" w:rsidRPr="000C791D" w:rsidRDefault="0044775B" w:rsidP="00F73567">
      <w:pPr>
        <w:autoSpaceDE w:val="0"/>
        <w:autoSpaceDN w:val="0"/>
        <w:rPr>
          <w:rFonts w:ascii="ＭＳ ゴシック" w:eastAsia="ＭＳ ゴシック" w:hAnsi="ＭＳ ゴシック"/>
          <w:b/>
          <w:sz w:val="20"/>
          <w:szCs w:val="20"/>
        </w:rPr>
      </w:pPr>
    </w:p>
    <w:p w14:paraId="52742D6A" w14:textId="77777777" w:rsidR="003803C5" w:rsidRDefault="003803C5" w:rsidP="00F73567">
      <w:pPr>
        <w:autoSpaceDE w:val="0"/>
        <w:autoSpaceDN w:val="0"/>
        <w:rPr>
          <w:rFonts w:ascii="ＭＳ ゴシック" w:eastAsia="ＭＳ ゴシック" w:hAnsi="ＭＳ ゴシック"/>
          <w:b/>
          <w:sz w:val="20"/>
          <w:szCs w:val="20"/>
        </w:rPr>
      </w:pPr>
    </w:p>
    <w:p w14:paraId="3FB0B2FD" w14:textId="77777777" w:rsidR="00511332" w:rsidRDefault="00511332" w:rsidP="00F73567">
      <w:pPr>
        <w:autoSpaceDE w:val="0"/>
        <w:autoSpaceDN w:val="0"/>
        <w:rPr>
          <w:rFonts w:ascii="ＭＳ ゴシック" w:eastAsia="ＭＳ ゴシック" w:hAnsi="ＭＳ ゴシック"/>
          <w:b/>
          <w:sz w:val="20"/>
          <w:szCs w:val="20"/>
        </w:rPr>
      </w:pPr>
    </w:p>
    <w:p w14:paraId="4A198041" w14:textId="77777777" w:rsidR="00511332" w:rsidRDefault="00511332" w:rsidP="00F73567">
      <w:pPr>
        <w:autoSpaceDE w:val="0"/>
        <w:autoSpaceDN w:val="0"/>
        <w:rPr>
          <w:rFonts w:ascii="ＭＳ ゴシック" w:eastAsia="ＭＳ ゴシック" w:hAnsi="ＭＳ ゴシック"/>
          <w:b/>
          <w:sz w:val="20"/>
          <w:szCs w:val="20"/>
        </w:rPr>
      </w:pPr>
    </w:p>
    <w:p w14:paraId="517E6991" w14:textId="77777777" w:rsidR="00511332" w:rsidRDefault="00511332" w:rsidP="00F73567">
      <w:pPr>
        <w:autoSpaceDE w:val="0"/>
        <w:autoSpaceDN w:val="0"/>
        <w:rPr>
          <w:rFonts w:ascii="ＭＳ ゴシック" w:eastAsia="ＭＳ ゴシック" w:hAnsi="ＭＳ ゴシック"/>
          <w:b/>
          <w:sz w:val="20"/>
          <w:szCs w:val="20"/>
        </w:rPr>
      </w:pPr>
    </w:p>
    <w:p w14:paraId="3FB88B43" w14:textId="77777777" w:rsidR="00511332" w:rsidRDefault="00511332" w:rsidP="00F73567">
      <w:pPr>
        <w:autoSpaceDE w:val="0"/>
        <w:autoSpaceDN w:val="0"/>
        <w:rPr>
          <w:rFonts w:ascii="ＭＳ ゴシック" w:eastAsia="ＭＳ ゴシック" w:hAnsi="ＭＳ ゴシック"/>
          <w:b/>
          <w:sz w:val="20"/>
          <w:szCs w:val="20"/>
        </w:rPr>
      </w:pPr>
    </w:p>
    <w:p w14:paraId="54E02073" w14:textId="77777777" w:rsidR="00511332" w:rsidRDefault="00511332" w:rsidP="00F73567">
      <w:pPr>
        <w:autoSpaceDE w:val="0"/>
        <w:autoSpaceDN w:val="0"/>
        <w:rPr>
          <w:rFonts w:ascii="ＭＳ ゴシック" w:eastAsia="ＭＳ ゴシック" w:hAnsi="ＭＳ ゴシック"/>
          <w:b/>
          <w:sz w:val="20"/>
          <w:szCs w:val="20"/>
        </w:rPr>
      </w:pPr>
    </w:p>
    <w:p w14:paraId="69336FC6" w14:textId="77777777" w:rsidR="00511332" w:rsidRDefault="00511332" w:rsidP="00F73567">
      <w:pPr>
        <w:autoSpaceDE w:val="0"/>
        <w:autoSpaceDN w:val="0"/>
        <w:rPr>
          <w:rFonts w:ascii="ＭＳ ゴシック" w:eastAsia="ＭＳ ゴシック" w:hAnsi="ＭＳ ゴシック"/>
          <w:b/>
          <w:sz w:val="20"/>
          <w:szCs w:val="20"/>
        </w:rPr>
      </w:pPr>
    </w:p>
    <w:p w14:paraId="2F4AB13C" w14:textId="77777777" w:rsidR="00511332" w:rsidRDefault="00511332" w:rsidP="00F73567">
      <w:pPr>
        <w:autoSpaceDE w:val="0"/>
        <w:autoSpaceDN w:val="0"/>
        <w:rPr>
          <w:rFonts w:ascii="ＭＳ ゴシック" w:eastAsia="ＭＳ ゴシック" w:hAnsi="ＭＳ ゴシック"/>
          <w:b/>
          <w:sz w:val="20"/>
          <w:szCs w:val="20"/>
        </w:rPr>
      </w:pPr>
    </w:p>
    <w:p w14:paraId="05B7CE3C" w14:textId="77777777" w:rsidR="00511332" w:rsidRDefault="00511332" w:rsidP="00F73567">
      <w:pPr>
        <w:autoSpaceDE w:val="0"/>
        <w:autoSpaceDN w:val="0"/>
        <w:rPr>
          <w:rFonts w:ascii="ＭＳ ゴシック" w:eastAsia="ＭＳ ゴシック" w:hAnsi="ＭＳ ゴシック"/>
          <w:b/>
          <w:sz w:val="20"/>
          <w:szCs w:val="20"/>
        </w:rPr>
      </w:pPr>
    </w:p>
    <w:p w14:paraId="0D579216" w14:textId="77777777" w:rsidR="00511332" w:rsidRDefault="00511332" w:rsidP="00F73567">
      <w:pPr>
        <w:autoSpaceDE w:val="0"/>
        <w:autoSpaceDN w:val="0"/>
        <w:rPr>
          <w:rFonts w:ascii="ＭＳ ゴシック" w:eastAsia="ＭＳ ゴシック" w:hAnsi="ＭＳ ゴシック"/>
          <w:b/>
          <w:sz w:val="20"/>
          <w:szCs w:val="20"/>
        </w:rPr>
      </w:pPr>
    </w:p>
    <w:p w14:paraId="6036FC8A" w14:textId="77777777" w:rsidR="00511332" w:rsidRDefault="00511332" w:rsidP="00F73567">
      <w:pPr>
        <w:autoSpaceDE w:val="0"/>
        <w:autoSpaceDN w:val="0"/>
        <w:rPr>
          <w:rFonts w:ascii="ＭＳ ゴシック" w:eastAsia="ＭＳ ゴシック" w:hAnsi="ＭＳ ゴシック"/>
          <w:b/>
          <w:sz w:val="20"/>
          <w:szCs w:val="20"/>
        </w:rPr>
      </w:pPr>
    </w:p>
    <w:p w14:paraId="17518CC1" w14:textId="77777777" w:rsidR="00511332" w:rsidRDefault="00511332" w:rsidP="00F73567">
      <w:pPr>
        <w:autoSpaceDE w:val="0"/>
        <w:autoSpaceDN w:val="0"/>
        <w:rPr>
          <w:rFonts w:ascii="ＭＳ ゴシック" w:eastAsia="ＭＳ ゴシック" w:hAnsi="ＭＳ ゴシック"/>
          <w:b/>
          <w:sz w:val="20"/>
          <w:szCs w:val="20"/>
        </w:rPr>
      </w:pPr>
    </w:p>
    <w:p w14:paraId="1F1062AF" w14:textId="77777777" w:rsidR="00D947E8" w:rsidRDefault="00D947E8" w:rsidP="00F73567">
      <w:pPr>
        <w:autoSpaceDE w:val="0"/>
        <w:autoSpaceDN w:val="0"/>
        <w:rPr>
          <w:rFonts w:ascii="ＭＳ ゴシック" w:eastAsia="ＭＳ ゴシック" w:hAnsi="ＭＳ ゴシック"/>
          <w:b/>
          <w:sz w:val="20"/>
          <w:szCs w:val="20"/>
        </w:rPr>
      </w:pPr>
    </w:p>
    <w:p w14:paraId="43682825" w14:textId="77777777" w:rsidR="00EA00F2" w:rsidRPr="000C791D" w:rsidRDefault="00EA00F2" w:rsidP="00F73567">
      <w:pPr>
        <w:autoSpaceDE w:val="0"/>
        <w:autoSpaceDN w:val="0"/>
        <w:rPr>
          <w:rFonts w:ascii="ＭＳ ゴシック" w:eastAsia="ＭＳ ゴシック" w:hAnsi="ＭＳ ゴシック"/>
          <w:b/>
          <w:sz w:val="20"/>
          <w:szCs w:val="20"/>
        </w:rPr>
      </w:pPr>
    </w:p>
    <w:p w14:paraId="6A00BA3A" w14:textId="59093CF3" w:rsidR="00F73567" w:rsidRPr="000C791D" w:rsidRDefault="00F73567" w:rsidP="00D947E8">
      <w:pPr>
        <w:autoSpaceDE w:val="0"/>
        <w:autoSpaceDN w:val="0"/>
        <w:ind w:leftChars="100" w:left="202"/>
        <w:rPr>
          <w:rFonts w:ascii="ＭＳ ゴシック" w:eastAsia="ＭＳ ゴシック" w:hAnsi="ＭＳ ゴシック"/>
          <w:b/>
          <w:sz w:val="20"/>
          <w:szCs w:val="20"/>
        </w:rPr>
      </w:pPr>
      <w:r w:rsidRPr="000C791D">
        <w:rPr>
          <w:rFonts w:ascii="ＭＳ ゴシック" w:eastAsia="ＭＳ ゴシック" w:hAnsi="ＭＳ ゴシック" w:hint="eastAsia"/>
          <w:b/>
          <w:sz w:val="20"/>
          <w:szCs w:val="20"/>
        </w:rPr>
        <w:lastRenderedPageBreak/>
        <w:t>（３）ホームページ・S</w:t>
      </w:r>
      <w:r w:rsidRPr="000C791D">
        <w:rPr>
          <w:rFonts w:ascii="ＭＳ ゴシック" w:eastAsia="ＭＳ ゴシック" w:hAnsi="ＭＳ ゴシック"/>
          <w:b/>
          <w:sz w:val="20"/>
          <w:szCs w:val="20"/>
        </w:rPr>
        <w:t>NS</w:t>
      </w:r>
    </w:p>
    <w:p w14:paraId="38F526BA" w14:textId="7E5444B9" w:rsidR="00F73567" w:rsidRPr="000C791D" w:rsidRDefault="00F73567" w:rsidP="00D947E8">
      <w:pPr>
        <w:autoSpaceDE w:val="0"/>
        <w:autoSpaceDN w:val="0"/>
        <w:ind w:leftChars="300" w:left="605" w:firstLineChars="100" w:firstLine="182"/>
        <w:rPr>
          <w:rFonts w:asciiTheme="minorEastAsia" w:eastAsiaTheme="minorEastAsia" w:hAnsiTheme="minorEastAsia"/>
          <w:sz w:val="20"/>
          <w:szCs w:val="20"/>
        </w:rPr>
      </w:pPr>
      <w:r w:rsidRPr="000C791D">
        <w:rPr>
          <w:rFonts w:asciiTheme="minorEastAsia" w:eastAsiaTheme="minorEastAsia" w:hAnsiTheme="minorEastAsia" w:hint="eastAsia"/>
          <w:sz w:val="20"/>
          <w:szCs w:val="20"/>
        </w:rPr>
        <w:t>子どもから大人まで普段の生活に役立つ情報や市内の環境講座・イベント情報を掲載し情報発信している。</w:t>
      </w:r>
    </w:p>
    <w:tbl>
      <w:tblPr>
        <w:tblpPr w:leftFromText="142" w:rightFromText="142" w:vertAnchor="text" w:horzAnchor="margin" w:tblpXSpec="center" w:tblpY="147"/>
        <w:tblW w:w="90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30"/>
        <w:gridCol w:w="5642"/>
      </w:tblGrid>
      <w:tr w:rsidR="000C791D" w:rsidRPr="000C791D" w14:paraId="61A4DEB6" w14:textId="77777777" w:rsidTr="00EA00F2">
        <w:trPr>
          <w:trHeight w:hRule="exact" w:val="345"/>
        </w:trPr>
        <w:tc>
          <w:tcPr>
            <w:tcW w:w="3275" w:type="dxa"/>
            <w:tcBorders>
              <w:bottom w:val="single" w:sz="12" w:space="0" w:color="auto"/>
            </w:tcBorders>
            <w:vAlign w:val="center"/>
          </w:tcPr>
          <w:p w14:paraId="2FDB7760" w14:textId="5E470864" w:rsidR="00F73567" w:rsidRPr="000C791D" w:rsidRDefault="00F73567" w:rsidP="00EA1CDB">
            <w:pPr>
              <w:jc w:val="center"/>
              <w:rPr>
                <w:rFonts w:ascii="ＭＳ 明朝" w:hAnsi="ＭＳ 明朝"/>
                <w:sz w:val="20"/>
                <w:szCs w:val="20"/>
              </w:rPr>
            </w:pPr>
            <w:r w:rsidRPr="000C791D">
              <w:rPr>
                <w:rFonts w:ascii="ＭＳ 明朝" w:hAnsi="ＭＳ 明朝" w:hint="eastAsia"/>
                <w:sz w:val="20"/>
                <w:szCs w:val="20"/>
              </w:rPr>
              <w:t>タ　イ　ト　ル</w:t>
            </w:r>
          </w:p>
        </w:tc>
        <w:tc>
          <w:tcPr>
            <w:tcW w:w="5387" w:type="dxa"/>
            <w:tcBorders>
              <w:bottom w:val="single" w:sz="12" w:space="0" w:color="auto"/>
            </w:tcBorders>
            <w:vAlign w:val="center"/>
          </w:tcPr>
          <w:p w14:paraId="117F747F" w14:textId="77777777" w:rsidR="00F73567" w:rsidRPr="000C791D" w:rsidRDefault="00F73567" w:rsidP="00EA1CDB">
            <w:pPr>
              <w:jc w:val="center"/>
              <w:rPr>
                <w:rFonts w:ascii="ＭＳ 明朝" w:hAnsi="ＭＳ 明朝"/>
                <w:sz w:val="20"/>
                <w:szCs w:val="20"/>
              </w:rPr>
            </w:pPr>
            <w:r w:rsidRPr="000C791D">
              <w:rPr>
                <w:rFonts w:ascii="ＭＳ 明朝" w:hAnsi="ＭＳ 明朝" w:hint="eastAsia"/>
                <w:sz w:val="20"/>
                <w:szCs w:val="20"/>
              </w:rPr>
              <w:t>内　　容</w:t>
            </w:r>
          </w:p>
        </w:tc>
      </w:tr>
      <w:tr w:rsidR="000C791D" w:rsidRPr="000C791D" w14:paraId="0FEB7F3D" w14:textId="77777777" w:rsidTr="00EA00F2">
        <w:tc>
          <w:tcPr>
            <w:tcW w:w="3275" w:type="dxa"/>
            <w:tcBorders>
              <w:top w:val="single" w:sz="12" w:space="0" w:color="auto"/>
            </w:tcBorders>
            <w:vAlign w:val="center"/>
          </w:tcPr>
          <w:p w14:paraId="0D00DD43" w14:textId="36C530E2" w:rsidR="00F73567" w:rsidRPr="000C791D" w:rsidRDefault="00F73567" w:rsidP="00EA1CDB">
            <w:pPr>
              <w:rPr>
                <w:rFonts w:ascii="ＭＳ 明朝" w:hAnsi="ＭＳ 明朝"/>
                <w:sz w:val="20"/>
                <w:szCs w:val="20"/>
              </w:rPr>
            </w:pPr>
            <w:r w:rsidRPr="000C791D">
              <w:rPr>
                <w:rFonts w:ascii="ＭＳ 明朝" w:hAnsi="ＭＳ 明朝" w:hint="eastAsia"/>
                <w:sz w:val="20"/>
                <w:szCs w:val="20"/>
              </w:rPr>
              <w:t>環境学習情報サイト「なにわエコスタイル」</w:t>
            </w:r>
          </w:p>
        </w:tc>
        <w:tc>
          <w:tcPr>
            <w:tcW w:w="5387" w:type="dxa"/>
            <w:tcBorders>
              <w:top w:val="single" w:sz="12" w:space="0" w:color="auto"/>
            </w:tcBorders>
            <w:vAlign w:val="center"/>
          </w:tcPr>
          <w:p w14:paraId="75351174" w14:textId="6A89448F" w:rsidR="00F73567" w:rsidRPr="000C791D" w:rsidRDefault="00F73567" w:rsidP="00EA1CDB">
            <w:pPr>
              <w:jc w:val="left"/>
              <w:rPr>
                <w:rFonts w:ascii="ＭＳ 明朝" w:hAnsi="ＭＳ 明朝"/>
                <w:sz w:val="20"/>
                <w:szCs w:val="20"/>
              </w:rPr>
            </w:pPr>
            <w:r w:rsidRPr="000C791D">
              <w:rPr>
                <w:rFonts w:ascii="ＭＳ 明朝" w:hAnsi="ＭＳ 明朝" w:hint="eastAsia"/>
                <w:sz w:val="20"/>
                <w:szCs w:val="20"/>
              </w:rPr>
              <w:t>なにわE</w:t>
            </w:r>
            <w:r w:rsidRPr="000C791D">
              <w:rPr>
                <w:rFonts w:ascii="ＭＳ 明朝" w:hAnsi="ＭＳ 明朝"/>
                <w:sz w:val="20"/>
                <w:szCs w:val="20"/>
              </w:rPr>
              <w:t>CO</w:t>
            </w:r>
            <w:r w:rsidRPr="000C791D">
              <w:rPr>
                <w:rFonts w:ascii="ＭＳ 明朝" w:hAnsi="ＭＳ 明朝" w:hint="eastAsia"/>
                <w:sz w:val="20"/>
                <w:szCs w:val="20"/>
              </w:rPr>
              <w:t>スクエア</w:t>
            </w:r>
            <w:r w:rsidR="002979F1" w:rsidRPr="00806A9E">
              <w:rPr>
                <w:rFonts w:ascii="ＭＳ 明朝" w:hAnsi="ＭＳ 明朝" w:hint="eastAsia"/>
                <w:sz w:val="20"/>
                <w:szCs w:val="20"/>
              </w:rPr>
              <w:t>で実施する</w:t>
            </w:r>
            <w:r w:rsidRPr="000C791D">
              <w:rPr>
                <w:rFonts w:ascii="ＭＳ 明朝" w:hAnsi="ＭＳ 明朝" w:hint="eastAsia"/>
                <w:sz w:val="20"/>
                <w:szCs w:val="20"/>
              </w:rPr>
              <w:t>講座・イベント情報、子ども向け</w:t>
            </w:r>
            <w:r w:rsidR="002979F1" w:rsidRPr="00806A9E">
              <w:rPr>
                <w:rFonts w:ascii="ＭＳ 明朝" w:hAnsi="ＭＳ 明朝" w:hint="eastAsia"/>
                <w:sz w:val="20"/>
                <w:szCs w:val="20"/>
              </w:rPr>
              <w:t>環境教育</w:t>
            </w:r>
            <w:r w:rsidRPr="000C791D">
              <w:rPr>
                <w:rFonts w:ascii="ＭＳ 明朝" w:hAnsi="ＭＳ 明朝" w:hint="eastAsia"/>
                <w:sz w:val="20"/>
                <w:szCs w:val="20"/>
              </w:rPr>
              <w:t>ページ、大阪市エコボランティアや環境団体等の情報を発信</w:t>
            </w:r>
          </w:p>
        </w:tc>
      </w:tr>
      <w:tr w:rsidR="000C791D" w:rsidRPr="000C791D" w14:paraId="0FA21898" w14:textId="77777777" w:rsidTr="00EA00F2">
        <w:tc>
          <w:tcPr>
            <w:tcW w:w="3275" w:type="dxa"/>
            <w:tcBorders>
              <w:top w:val="single" w:sz="12" w:space="0" w:color="auto"/>
              <w:bottom w:val="single" w:sz="12" w:space="0" w:color="auto"/>
            </w:tcBorders>
            <w:vAlign w:val="center"/>
          </w:tcPr>
          <w:p w14:paraId="587CF072" w14:textId="45565CA4" w:rsidR="00F73567" w:rsidRPr="000C791D" w:rsidRDefault="00F73567" w:rsidP="00EA1CDB">
            <w:pPr>
              <w:rPr>
                <w:rFonts w:ascii="ＭＳ 明朝" w:hAnsi="ＭＳ 明朝"/>
                <w:sz w:val="20"/>
                <w:szCs w:val="20"/>
              </w:rPr>
            </w:pPr>
            <w:r w:rsidRPr="000C791D">
              <w:rPr>
                <w:rFonts w:ascii="ＭＳ 明朝" w:hAnsi="ＭＳ 明朝" w:hint="eastAsia"/>
                <w:sz w:val="20"/>
                <w:szCs w:val="20"/>
              </w:rPr>
              <w:t>なにわエコスタイルSNS</w:t>
            </w:r>
          </w:p>
          <w:p w14:paraId="4C212279" w14:textId="33C7FBB1" w:rsidR="00F73567" w:rsidRPr="000C791D" w:rsidRDefault="00F73567" w:rsidP="00EA1CDB">
            <w:pPr>
              <w:rPr>
                <w:rFonts w:ascii="ＭＳ 明朝" w:hAnsi="ＭＳ 明朝"/>
                <w:sz w:val="20"/>
                <w:szCs w:val="20"/>
              </w:rPr>
            </w:pPr>
            <w:r w:rsidRPr="000C791D">
              <w:rPr>
                <w:rFonts w:ascii="ＭＳ 明朝" w:hAnsi="ＭＳ 明朝" w:hint="eastAsia"/>
                <w:sz w:val="20"/>
                <w:szCs w:val="20"/>
              </w:rPr>
              <w:t>「</w:t>
            </w:r>
            <w:r w:rsidR="00952867" w:rsidRPr="000C791D">
              <w:rPr>
                <w:rFonts w:ascii="ＭＳ 明朝" w:hAnsi="ＭＳ 明朝" w:hint="eastAsia"/>
                <w:sz w:val="20"/>
                <w:szCs w:val="20"/>
              </w:rPr>
              <w:t xml:space="preserve"> X</w:t>
            </w:r>
            <w:r w:rsidRPr="000C791D">
              <w:rPr>
                <w:rFonts w:ascii="ＭＳ 明朝" w:hAnsi="ＭＳ 明朝" w:hint="eastAsia"/>
                <w:sz w:val="20"/>
                <w:szCs w:val="20"/>
              </w:rPr>
              <w:t>、F</w:t>
            </w:r>
            <w:r w:rsidRPr="000C791D">
              <w:rPr>
                <w:rFonts w:ascii="ＭＳ 明朝" w:hAnsi="ＭＳ 明朝"/>
                <w:sz w:val="20"/>
                <w:szCs w:val="20"/>
              </w:rPr>
              <w:t>acebook</w:t>
            </w:r>
            <w:r w:rsidRPr="000C791D">
              <w:rPr>
                <w:rFonts w:ascii="ＭＳ 明朝" w:hAnsi="ＭＳ 明朝" w:hint="eastAsia"/>
                <w:sz w:val="20"/>
                <w:szCs w:val="20"/>
              </w:rPr>
              <w:t>、I</w:t>
            </w:r>
            <w:r w:rsidRPr="000C791D">
              <w:rPr>
                <w:rFonts w:ascii="ＭＳ 明朝" w:hAnsi="ＭＳ 明朝"/>
                <w:sz w:val="20"/>
                <w:szCs w:val="20"/>
              </w:rPr>
              <w:t>nstagram</w:t>
            </w:r>
            <w:r w:rsidRPr="000C791D">
              <w:rPr>
                <w:rFonts w:ascii="ＭＳ 明朝" w:hAnsi="ＭＳ 明朝" w:hint="eastAsia"/>
                <w:sz w:val="20"/>
                <w:szCs w:val="20"/>
              </w:rPr>
              <w:t>、</w:t>
            </w:r>
          </w:p>
          <w:p w14:paraId="2E346CBA" w14:textId="77777777" w:rsidR="00F73567" w:rsidRPr="000C791D" w:rsidRDefault="00F73567" w:rsidP="00EA1CDB">
            <w:pPr>
              <w:ind w:firstLineChars="50" w:firstLine="91"/>
              <w:rPr>
                <w:rFonts w:ascii="ＭＳ 明朝" w:hAnsi="ＭＳ 明朝"/>
                <w:sz w:val="20"/>
                <w:szCs w:val="20"/>
              </w:rPr>
            </w:pPr>
            <w:r w:rsidRPr="000C791D">
              <w:rPr>
                <w:rFonts w:ascii="ＭＳ 明朝" w:hAnsi="ＭＳ 明朝" w:hint="eastAsia"/>
                <w:sz w:val="20"/>
                <w:szCs w:val="20"/>
              </w:rPr>
              <w:t>Y</w:t>
            </w:r>
            <w:r w:rsidRPr="000C791D">
              <w:rPr>
                <w:rFonts w:ascii="ＭＳ 明朝" w:hAnsi="ＭＳ 明朝"/>
                <w:sz w:val="20"/>
                <w:szCs w:val="20"/>
              </w:rPr>
              <w:t>ouTube</w:t>
            </w:r>
            <w:r w:rsidRPr="000C791D">
              <w:rPr>
                <w:rFonts w:ascii="ＭＳ 明朝" w:hAnsi="ＭＳ 明朝" w:hint="eastAsia"/>
                <w:sz w:val="20"/>
                <w:szCs w:val="20"/>
              </w:rPr>
              <w:t>」</w:t>
            </w:r>
          </w:p>
        </w:tc>
        <w:tc>
          <w:tcPr>
            <w:tcW w:w="5387" w:type="dxa"/>
            <w:tcBorders>
              <w:top w:val="single" w:sz="12" w:space="0" w:color="auto"/>
              <w:bottom w:val="single" w:sz="12" w:space="0" w:color="auto"/>
            </w:tcBorders>
            <w:vAlign w:val="center"/>
          </w:tcPr>
          <w:p w14:paraId="2C3BDD36" w14:textId="0339ED7B" w:rsidR="00F73567" w:rsidRPr="000C791D" w:rsidRDefault="002979F1" w:rsidP="00EA1CDB">
            <w:pPr>
              <w:jc w:val="left"/>
              <w:rPr>
                <w:rFonts w:ascii="ＭＳ 明朝" w:hAnsi="ＭＳ 明朝"/>
                <w:sz w:val="20"/>
                <w:szCs w:val="20"/>
              </w:rPr>
            </w:pPr>
            <w:r w:rsidRPr="00806A9E">
              <w:rPr>
                <w:rFonts w:ascii="ＭＳ 明朝" w:hAnsi="ＭＳ 明朝" w:hint="eastAsia"/>
                <w:sz w:val="20"/>
                <w:szCs w:val="20"/>
              </w:rPr>
              <w:t>なにわECOスクエアで実施する講座・イベント情報を発信</w:t>
            </w:r>
          </w:p>
        </w:tc>
      </w:tr>
      <w:tr w:rsidR="000C791D" w:rsidRPr="000C791D" w14:paraId="766ED86E" w14:textId="77777777" w:rsidTr="00EA00F2">
        <w:tc>
          <w:tcPr>
            <w:tcW w:w="3275" w:type="dxa"/>
            <w:tcBorders>
              <w:top w:val="single" w:sz="12" w:space="0" w:color="auto"/>
              <w:bottom w:val="single" w:sz="12" w:space="0" w:color="auto"/>
            </w:tcBorders>
            <w:vAlign w:val="center"/>
          </w:tcPr>
          <w:p w14:paraId="589626A1" w14:textId="418C034F" w:rsidR="00F73567" w:rsidRPr="000C791D" w:rsidRDefault="00F73567" w:rsidP="00EA1CDB">
            <w:pPr>
              <w:rPr>
                <w:rFonts w:ascii="ＭＳ 明朝" w:hAnsi="ＭＳ 明朝"/>
                <w:sz w:val="20"/>
                <w:szCs w:val="20"/>
              </w:rPr>
            </w:pPr>
            <w:r w:rsidRPr="000C791D">
              <w:rPr>
                <w:rFonts w:ascii="ＭＳ 明朝" w:hAnsi="ＭＳ 明朝" w:hint="eastAsia"/>
                <w:sz w:val="20"/>
                <w:szCs w:val="20"/>
              </w:rPr>
              <w:t>環境局</w:t>
            </w:r>
            <w:r w:rsidR="00A8300D">
              <w:rPr>
                <w:rFonts w:ascii="ＭＳ 明朝" w:hAnsi="ＭＳ 明朝" w:hint="eastAsia"/>
                <w:sz w:val="20"/>
                <w:szCs w:val="20"/>
              </w:rPr>
              <w:t>3R</w:t>
            </w:r>
            <w:r w:rsidRPr="000C791D">
              <w:rPr>
                <w:rFonts w:ascii="ＭＳ 明朝" w:hAnsi="ＭＳ 明朝" w:hint="eastAsia"/>
                <w:sz w:val="20"/>
                <w:szCs w:val="20"/>
              </w:rPr>
              <w:t xml:space="preserve"> </w:t>
            </w:r>
            <w:r w:rsidR="00A8300D">
              <w:rPr>
                <w:rFonts w:ascii="ＭＳ 明朝" w:hAnsi="ＭＳ 明朝" w:hint="eastAsia"/>
                <w:sz w:val="20"/>
                <w:szCs w:val="20"/>
              </w:rPr>
              <w:t>SNS</w:t>
            </w:r>
          </w:p>
          <w:p w14:paraId="764973DC" w14:textId="77777777" w:rsidR="0047664B" w:rsidRDefault="00F73567" w:rsidP="00EA1CDB">
            <w:pPr>
              <w:rPr>
                <w:rFonts w:ascii="ＭＳ 明朝" w:hAnsi="ＭＳ 明朝"/>
                <w:sz w:val="20"/>
                <w:szCs w:val="20"/>
              </w:rPr>
            </w:pPr>
            <w:r w:rsidRPr="000C791D">
              <w:rPr>
                <w:rFonts w:ascii="ＭＳ 明朝" w:hAnsi="ＭＳ 明朝" w:hint="eastAsia"/>
                <w:sz w:val="20"/>
                <w:szCs w:val="20"/>
              </w:rPr>
              <w:t>「</w:t>
            </w:r>
            <w:r w:rsidR="00952867" w:rsidRPr="000C791D">
              <w:rPr>
                <w:rFonts w:ascii="ＭＳ 明朝" w:hAnsi="ＭＳ 明朝" w:hint="eastAsia"/>
                <w:sz w:val="20"/>
                <w:szCs w:val="20"/>
              </w:rPr>
              <w:t xml:space="preserve"> X</w:t>
            </w:r>
            <w:r w:rsidRPr="000C791D">
              <w:rPr>
                <w:rFonts w:ascii="ＭＳ 明朝" w:hAnsi="ＭＳ 明朝" w:hint="eastAsia"/>
                <w:sz w:val="20"/>
                <w:szCs w:val="20"/>
              </w:rPr>
              <w:t>、Facebook、LINE、Instagram</w:t>
            </w:r>
          </w:p>
          <w:p w14:paraId="1354DD29" w14:textId="5E377ABC" w:rsidR="00F73567" w:rsidRPr="000C791D" w:rsidRDefault="0047664B" w:rsidP="00EA1CDB">
            <w:pPr>
              <w:rPr>
                <w:rFonts w:ascii="ＭＳ 明朝" w:hAnsi="ＭＳ 明朝"/>
                <w:sz w:val="20"/>
                <w:szCs w:val="20"/>
              </w:rPr>
            </w:pPr>
            <w:r>
              <w:rPr>
                <w:rFonts w:ascii="ＭＳ 明朝" w:hAnsi="ＭＳ 明朝" w:hint="eastAsia"/>
                <w:sz w:val="20"/>
                <w:szCs w:val="20"/>
              </w:rPr>
              <w:t xml:space="preserve">　</w:t>
            </w:r>
            <w:r w:rsidRPr="000C791D">
              <w:rPr>
                <w:rFonts w:ascii="ＭＳ 明朝" w:hAnsi="ＭＳ 明朝" w:hint="eastAsia"/>
                <w:sz w:val="20"/>
                <w:szCs w:val="20"/>
              </w:rPr>
              <w:t xml:space="preserve"> Y</w:t>
            </w:r>
            <w:r w:rsidRPr="000C791D">
              <w:rPr>
                <w:rFonts w:ascii="ＭＳ 明朝" w:hAnsi="ＭＳ 明朝"/>
                <w:sz w:val="20"/>
                <w:szCs w:val="20"/>
              </w:rPr>
              <w:t>ouTube</w:t>
            </w:r>
            <w:r w:rsidR="00F73567" w:rsidRPr="000C791D">
              <w:rPr>
                <w:rFonts w:ascii="ＭＳ 明朝" w:hAnsi="ＭＳ 明朝" w:hint="eastAsia"/>
                <w:sz w:val="20"/>
                <w:szCs w:val="20"/>
              </w:rPr>
              <w:t>」</w:t>
            </w:r>
          </w:p>
        </w:tc>
        <w:tc>
          <w:tcPr>
            <w:tcW w:w="5387" w:type="dxa"/>
            <w:tcBorders>
              <w:top w:val="single" w:sz="12" w:space="0" w:color="auto"/>
              <w:bottom w:val="single" w:sz="12" w:space="0" w:color="auto"/>
            </w:tcBorders>
            <w:vAlign w:val="center"/>
          </w:tcPr>
          <w:p w14:paraId="39B52C3C" w14:textId="77777777" w:rsidR="00F73567" w:rsidRPr="000C791D" w:rsidRDefault="00F73567" w:rsidP="00EA1CDB">
            <w:pPr>
              <w:jc w:val="left"/>
              <w:rPr>
                <w:rFonts w:asciiTheme="minorEastAsia" w:eastAsiaTheme="minorEastAsia" w:hAnsiTheme="minorEastAsia" w:cs="ＭＳ ゴシック"/>
                <w:spacing w:val="10"/>
                <w:kern w:val="0"/>
                <w:sz w:val="20"/>
                <w:szCs w:val="20"/>
              </w:rPr>
            </w:pPr>
            <w:r w:rsidRPr="000C791D">
              <w:rPr>
                <w:rFonts w:asciiTheme="minorEastAsia" w:eastAsiaTheme="minorEastAsia" w:hAnsiTheme="minorEastAsia" w:cs="ＭＳ ゴシック" w:hint="eastAsia"/>
                <w:spacing w:val="10"/>
                <w:kern w:val="0"/>
                <w:sz w:val="20"/>
                <w:szCs w:val="20"/>
              </w:rPr>
              <w:t>当局が実施するごみ減量・3Rに関する施策や活動などを情報発信</w:t>
            </w:r>
          </w:p>
        </w:tc>
      </w:tr>
      <w:tr w:rsidR="000C791D" w:rsidRPr="000C791D" w14:paraId="22218281" w14:textId="77777777" w:rsidTr="00EA00F2">
        <w:tc>
          <w:tcPr>
            <w:tcW w:w="3275" w:type="dxa"/>
            <w:tcBorders>
              <w:top w:val="single" w:sz="12" w:space="0" w:color="auto"/>
              <w:bottom w:val="single" w:sz="12" w:space="0" w:color="auto"/>
            </w:tcBorders>
            <w:vAlign w:val="center"/>
          </w:tcPr>
          <w:p w14:paraId="1571DD9D" w14:textId="0A4D1F4F" w:rsidR="00F73567" w:rsidRPr="000C791D" w:rsidRDefault="0044775B" w:rsidP="00EA1CDB">
            <w:pPr>
              <w:rPr>
                <w:rFonts w:ascii="ＭＳ 明朝" w:hAnsi="ＭＳ 明朝"/>
                <w:sz w:val="20"/>
                <w:szCs w:val="20"/>
              </w:rPr>
            </w:pPr>
            <w:r w:rsidRPr="0030154B">
              <w:rPr>
                <w:rFonts w:ascii="ＭＳ 明朝" w:hAnsi="ＭＳ 明朝" w:hint="eastAsia"/>
                <w:sz w:val="20"/>
                <w:szCs w:val="20"/>
              </w:rPr>
              <w:t>ごみ減量フェスティバル特設サイト</w:t>
            </w:r>
          </w:p>
        </w:tc>
        <w:tc>
          <w:tcPr>
            <w:tcW w:w="5387" w:type="dxa"/>
            <w:tcBorders>
              <w:top w:val="single" w:sz="12" w:space="0" w:color="auto"/>
              <w:bottom w:val="single" w:sz="12" w:space="0" w:color="auto"/>
            </w:tcBorders>
            <w:vAlign w:val="center"/>
          </w:tcPr>
          <w:p w14:paraId="4C4F8802" w14:textId="5303B9BB" w:rsidR="00F73567" w:rsidRPr="000C791D" w:rsidRDefault="0044775B" w:rsidP="00EA1CDB">
            <w:pPr>
              <w:jc w:val="left"/>
              <w:rPr>
                <w:rFonts w:asciiTheme="minorEastAsia" w:eastAsiaTheme="minorEastAsia" w:hAnsiTheme="minorEastAsia" w:cs="ＭＳ ゴシック"/>
                <w:spacing w:val="10"/>
                <w:kern w:val="0"/>
                <w:sz w:val="20"/>
                <w:szCs w:val="20"/>
              </w:rPr>
            </w:pPr>
            <w:r w:rsidRPr="000C791D">
              <w:rPr>
                <w:rFonts w:asciiTheme="minorEastAsia" w:eastAsiaTheme="minorEastAsia" w:hAnsiTheme="minorEastAsia" w:cs="ＭＳ ゴシック" w:hint="eastAsia"/>
                <w:spacing w:val="10"/>
                <w:kern w:val="0"/>
                <w:sz w:val="20"/>
                <w:szCs w:val="20"/>
              </w:rPr>
              <w:t>ごみ減量強化月間、3R推進月間である10月に開催されるごみ減量フェスティバル『ガレージセール・イン・ＯＳＡＫＡＴＯＷＮ』の開催に向け当日のイベントの内容やクイズなどを通じて、資源の有効利用やごみ減量・3Rの普及啓発に向けた情報発信</w:t>
            </w:r>
          </w:p>
        </w:tc>
      </w:tr>
      <w:tr w:rsidR="000C791D" w:rsidRPr="000C791D" w14:paraId="00354F66" w14:textId="77777777" w:rsidTr="00EA00F2">
        <w:tc>
          <w:tcPr>
            <w:tcW w:w="3275" w:type="dxa"/>
            <w:tcBorders>
              <w:top w:val="single" w:sz="12" w:space="0" w:color="auto"/>
              <w:bottom w:val="single" w:sz="12" w:space="0" w:color="auto"/>
            </w:tcBorders>
            <w:vAlign w:val="center"/>
          </w:tcPr>
          <w:p w14:paraId="1710A7D3" w14:textId="52057E9F" w:rsidR="00BB0EDB" w:rsidRPr="000C791D" w:rsidRDefault="00BB0EDB" w:rsidP="00BB0EDB">
            <w:pPr>
              <w:rPr>
                <w:rFonts w:ascii="ＭＳ 明朝" w:hAnsi="ＭＳ 明朝"/>
                <w:sz w:val="20"/>
                <w:szCs w:val="20"/>
              </w:rPr>
            </w:pPr>
            <w:r w:rsidRPr="000C791D">
              <w:rPr>
                <w:rFonts w:ascii="ＭＳ 明朝" w:hAnsi="ＭＳ 明朝" w:hint="eastAsia"/>
                <w:sz w:val="20"/>
                <w:szCs w:val="20"/>
              </w:rPr>
              <w:t xml:space="preserve">大阪広域環境施設組合　</w:t>
            </w:r>
          </w:p>
          <w:p w14:paraId="4E6576FC" w14:textId="7503013F" w:rsidR="00BB0EDB" w:rsidRPr="000C791D" w:rsidRDefault="00BB0EDB" w:rsidP="00BB0EDB">
            <w:pPr>
              <w:rPr>
                <w:rFonts w:ascii="ＭＳ 明朝" w:hAnsi="ＭＳ 明朝"/>
                <w:sz w:val="20"/>
                <w:szCs w:val="20"/>
              </w:rPr>
            </w:pPr>
            <w:r w:rsidRPr="000C791D">
              <w:rPr>
                <w:rFonts w:ascii="ＭＳ 明朝" w:hAnsi="ＭＳ 明朝" w:hint="eastAsia"/>
                <w:sz w:val="20"/>
                <w:szCs w:val="20"/>
              </w:rPr>
              <w:t>HP、SNS「X、Facebook」</w:t>
            </w:r>
          </w:p>
        </w:tc>
        <w:tc>
          <w:tcPr>
            <w:tcW w:w="5387" w:type="dxa"/>
            <w:tcBorders>
              <w:top w:val="single" w:sz="12" w:space="0" w:color="auto"/>
              <w:bottom w:val="single" w:sz="12" w:space="0" w:color="auto"/>
            </w:tcBorders>
            <w:vAlign w:val="center"/>
          </w:tcPr>
          <w:p w14:paraId="25927F95" w14:textId="0F53C58D" w:rsidR="00BB0EDB" w:rsidRPr="000C791D" w:rsidRDefault="00BB0EDB" w:rsidP="00BB0EDB">
            <w:pPr>
              <w:jc w:val="left"/>
              <w:rPr>
                <w:rFonts w:asciiTheme="minorEastAsia" w:eastAsiaTheme="minorEastAsia" w:hAnsiTheme="minorEastAsia" w:cs="ＭＳ ゴシック"/>
                <w:spacing w:val="10"/>
                <w:kern w:val="0"/>
                <w:sz w:val="20"/>
                <w:szCs w:val="20"/>
              </w:rPr>
            </w:pPr>
            <w:r w:rsidRPr="000C791D">
              <w:rPr>
                <w:rFonts w:asciiTheme="minorEastAsia" w:eastAsiaTheme="minorEastAsia" w:hAnsiTheme="minorEastAsia" w:cs="ＭＳ ゴシック" w:hint="eastAsia"/>
                <w:spacing w:val="10"/>
                <w:kern w:val="0"/>
                <w:sz w:val="20"/>
                <w:szCs w:val="20"/>
              </w:rPr>
              <w:t>ごみ焼却工場の紹介や工場見学・オープンデー開催案内等の情報発信、工場見学をオンラインで体験できる「ヴァーチャル工場見学」の公開</w:t>
            </w:r>
          </w:p>
        </w:tc>
      </w:tr>
    </w:tbl>
    <w:p w14:paraId="7A98572A" w14:textId="19D10462" w:rsidR="00F73567" w:rsidRPr="000C791D" w:rsidRDefault="00F73567" w:rsidP="00F73567">
      <w:pPr>
        <w:ind w:left="-142" w:firstLine="142"/>
        <w:rPr>
          <w:rFonts w:asciiTheme="majorEastAsia" w:eastAsiaTheme="majorEastAsia" w:hAnsiTheme="majorEastAsia"/>
          <w:b/>
          <w:spacing w:val="10"/>
          <w:sz w:val="24"/>
        </w:rPr>
      </w:pPr>
    </w:p>
    <w:p w14:paraId="774C8055" w14:textId="77777777" w:rsidR="00F73567" w:rsidRPr="000C791D" w:rsidRDefault="00F73567" w:rsidP="00D947E8">
      <w:pPr>
        <w:autoSpaceDE w:val="0"/>
        <w:autoSpaceDN w:val="0"/>
        <w:ind w:leftChars="100" w:left="202"/>
        <w:rPr>
          <w:rFonts w:asciiTheme="minorEastAsia" w:eastAsiaTheme="minorEastAsia" w:hAnsiTheme="minorEastAsia"/>
          <w:b/>
          <w:sz w:val="20"/>
          <w:szCs w:val="20"/>
        </w:rPr>
      </w:pPr>
      <w:r w:rsidRPr="000C791D">
        <w:rPr>
          <w:rFonts w:asciiTheme="minorEastAsia" w:eastAsiaTheme="minorEastAsia" w:hAnsiTheme="minorEastAsia" w:hint="eastAsia"/>
          <w:b/>
          <w:sz w:val="20"/>
          <w:szCs w:val="20"/>
        </w:rPr>
        <w:t>（４）</w:t>
      </w:r>
      <w:r w:rsidRPr="000C791D">
        <w:rPr>
          <w:rFonts w:asciiTheme="majorEastAsia" w:eastAsiaTheme="majorEastAsia" w:hAnsiTheme="majorEastAsia" w:hint="eastAsia"/>
          <w:b/>
          <w:sz w:val="20"/>
          <w:szCs w:val="20"/>
        </w:rPr>
        <w:t>スマートフォン対応アプリ</w:t>
      </w:r>
    </w:p>
    <w:p w14:paraId="4CE43450" w14:textId="650C5111" w:rsidR="00F73567" w:rsidRPr="000C791D" w:rsidRDefault="00F73567" w:rsidP="00D947E8">
      <w:pPr>
        <w:tabs>
          <w:tab w:val="left" w:pos="567"/>
          <w:tab w:val="left" w:pos="709"/>
          <w:tab w:val="left" w:pos="851"/>
        </w:tabs>
        <w:autoSpaceDE w:val="0"/>
        <w:autoSpaceDN w:val="0"/>
        <w:ind w:leftChars="300" w:left="605" w:firstLineChars="100" w:firstLine="182"/>
        <w:rPr>
          <w:rFonts w:asciiTheme="minorEastAsia" w:eastAsiaTheme="minorEastAsia" w:hAnsiTheme="minorEastAsia"/>
          <w:sz w:val="20"/>
          <w:szCs w:val="20"/>
        </w:rPr>
      </w:pPr>
      <w:r w:rsidRPr="000C791D">
        <w:rPr>
          <w:rFonts w:asciiTheme="minorEastAsia" w:eastAsiaTheme="minorEastAsia" w:hAnsiTheme="minorEastAsia" w:hint="eastAsia"/>
          <w:sz w:val="20"/>
          <w:szCs w:val="20"/>
        </w:rPr>
        <w:t>ごみ分別・リサイクルのさらなる促進及び、より一層の市民サービス向上のため、スマートフォン対応アプリを</w:t>
      </w:r>
      <w:r w:rsidR="00B76E82" w:rsidRPr="000C791D">
        <w:rPr>
          <w:rFonts w:asciiTheme="minorEastAsia" w:eastAsiaTheme="minorEastAsia" w:hAnsiTheme="minorEastAsia" w:hint="eastAsia"/>
          <w:sz w:val="20"/>
          <w:szCs w:val="20"/>
        </w:rPr>
        <w:t>活用し、ごみ収集等の情報を</w:t>
      </w:r>
      <w:r w:rsidRPr="000C791D">
        <w:rPr>
          <w:rFonts w:asciiTheme="minorEastAsia" w:eastAsiaTheme="minorEastAsia" w:hAnsiTheme="minorEastAsia" w:hint="eastAsia"/>
          <w:sz w:val="20"/>
          <w:szCs w:val="20"/>
        </w:rPr>
        <w:t>配信している。</w:t>
      </w:r>
    </w:p>
    <w:tbl>
      <w:tblPr>
        <w:tblpPr w:leftFromText="142" w:rightFromText="142" w:vertAnchor="text" w:horzAnchor="margin" w:tblpXSpec="center" w:tblpY="147"/>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8"/>
        <w:gridCol w:w="5387"/>
      </w:tblGrid>
      <w:tr w:rsidR="000C791D" w:rsidRPr="000C791D" w14:paraId="55560111" w14:textId="77777777" w:rsidTr="00EA1CDB">
        <w:trPr>
          <w:trHeight w:hRule="exact" w:val="345"/>
        </w:trPr>
        <w:tc>
          <w:tcPr>
            <w:tcW w:w="3118" w:type="dxa"/>
            <w:tcBorders>
              <w:bottom w:val="single" w:sz="12" w:space="0" w:color="auto"/>
            </w:tcBorders>
            <w:vAlign w:val="center"/>
          </w:tcPr>
          <w:p w14:paraId="69B7CF94" w14:textId="77777777" w:rsidR="00F73567" w:rsidRPr="000C791D" w:rsidRDefault="00F73567" w:rsidP="00EA1CDB">
            <w:pPr>
              <w:jc w:val="center"/>
              <w:rPr>
                <w:rFonts w:ascii="ＭＳ 明朝" w:hAnsi="ＭＳ 明朝"/>
                <w:sz w:val="20"/>
                <w:szCs w:val="20"/>
              </w:rPr>
            </w:pPr>
            <w:r w:rsidRPr="000C791D">
              <w:rPr>
                <w:rFonts w:ascii="ＭＳ 明朝" w:hAnsi="ＭＳ 明朝" w:hint="eastAsia"/>
                <w:sz w:val="20"/>
                <w:szCs w:val="20"/>
              </w:rPr>
              <w:t>タ　イ　ト　ル</w:t>
            </w:r>
          </w:p>
        </w:tc>
        <w:tc>
          <w:tcPr>
            <w:tcW w:w="5387" w:type="dxa"/>
            <w:tcBorders>
              <w:bottom w:val="single" w:sz="12" w:space="0" w:color="auto"/>
            </w:tcBorders>
            <w:vAlign w:val="center"/>
          </w:tcPr>
          <w:p w14:paraId="4BA35DE5" w14:textId="77777777" w:rsidR="00F73567" w:rsidRPr="000C791D" w:rsidRDefault="00F73567" w:rsidP="00EA1CDB">
            <w:pPr>
              <w:jc w:val="center"/>
              <w:rPr>
                <w:rFonts w:ascii="ＭＳ 明朝" w:hAnsi="ＭＳ 明朝"/>
                <w:sz w:val="20"/>
                <w:szCs w:val="20"/>
              </w:rPr>
            </w:pPr>
            <w:r w:rsidRPr="000C791D">
              <w:rPr>
                <w:rFonts w:ascii="ＭＳ 明朝" w:hAnsi="ＭＳ 明朝" w:hint="eastAsia"/>
                <w:sz w:val="20"/>
                <w:szCs w:val="20"/>
              </w:rPr>
              <w:t>内　　容</w:t>
            </w:r>
          </w:p>
        </w:tc>
      </w:tr>
      <w:tr w:rsidR="000C791D" w:rsidRPr="000C791D" w14:paraId="67F7C309" w14:textId="77777777" w:rsidTr="00EA1CDB">
        <w:tc>
          <w:tcPr>
            <w:tcW w:w="3118" w:type="dxa"/>
            <w:tcBorders>
              <w:top w:val="single" w:sz="12" w:space="0" w:color="auto"/>
            </w:tcBorders>
            <w:vAlign w:val="center"/>
          </w:tcPr>
          <w:p w14:paraId="5F73D213" w14:textId="77777777" w:rsidR="00F73567" w:rsidRPr="000C791D" w:rsidRDefault="00F73567" w:rsidP="00EA1CDB">
            <w:pPr>
              <w:rPr>
                <w:rFonts w:ascii="ＭＳ 明朝" w:hAnsi="ＭＳ 明朝"/>
                <w:sz w:val="20"/>
                <w:szCs w:val="20"/>
              </w:rPr>
            </w:pPr>
            <w:r w:rsidRPr="000C791D">
              <w:rPr>
                <w:rFonts w:ascii="ＭＳ 明朝" w:hAnsi="ＭＳ 明朝" w:hint="eastAsia"/>
                <w:sz w:val="20"/>
                <w:szCs w:val="20"/>
              </w:rPr>
              <w:t>ごみ分別アプリ「さんあ～る」</w:t>
            </w:r>
          </w:p>
        </w:tc>
        <w:tc>
          <w:tcPr>
            <w:tcW w:w="5387" w:type="dxa"/>
            <w:tcBorders>
              <w:top w:val="single" w:sz="12" w:space="0" w:color="auto"/>
            </w:tcBorders>
            <w:vAlign w:val="center"/>
          </w:tcPr>
          <w:p w14:paraId="794F0821" w14:textId="77777777" w:rsidR="00F73567" w:rsidRPr="000C791D" w:rsidRDefault="00F73567" w:rsidP="00EA1CDB">
            <w:pPr>
              <w:jc w:val="left"/>
              <w:rPr>
                <w:rFonts w:ascii="ＭＳ 明朝" w:hAnsi="ＭＳ 明朝"/>
                <w:sz w:val="20"/>
                <w:szCs w:val="20"/>
              </w:rPr>
            </w:pPr>
            <w:r w:rsidRPr="000C791D">
              <w:rPr>
                <w:rFonts w:ascii="ＭＳ 明朝" w:hAnsi="ＭＳ 明朝" w:hint="eastAsia"/>
                <w:sz w:val="20"/>
                <w:szCs w:val="20"/>
              </w:rPr>
              <w:t>ごみ分別検索や収集曜日・時間帯を確認できるカレンダー、お知らせ機能等を搭載したスマートフォン対応アプリ</w:t>
            </w:r>
          </w:p>
        </w:tc>
      </w:tr>
    </w:tbl>
    <w:p w14:paraId="7A29BBF8" w14:textId="77777777" w:rsidR="009D3877" w:rsidRPr="000C791D" w:rsidRDefault="009D3877" w:rsidP="00F73567">
      <w:pPr>
        <w:ind w:left="-142" w:firstLine="142"/>
        <w:rPr>
          <w:rFonts w:asciiTheme="majorEastAsia" w:eastAsiaTheme="majorEastAsia" w:hAnsiTheme="majorEastAsia"/>
          <w:b/>
          <w:spacing w:val="10"/>
          <w:sz w:val="24"/>
        </w:rPr>
      </w:pPr>
    </w:p>
    <w:p w14:paraId="5EB3DD2A" w14:textId="4B27AAF6" w:rsidR="00922DC7" w:rsidRPr="000C791D" w:rsidRDefault="00F73567" w:rsidP="00D947E8">
      <w:pPr>
        <w:autoSpaceDE w:val="0"/>
        <w:autoSpaceDN w:val="0"/>
        <w:ind w:leftChars="100" w:left="202"/>
        <w:rPr>
          <w:rFonts w:ascii="ＭＳ ゴシック" w:eastAsia="ＭＳ ゴシック" w:hAnsi="ＭＳ ゴシック"/>
          <w:b/>
          <w:spacing w:val="10"/>
          <w:sz w:val="20"/>
          <w:szCs w:val="20"/>
        </w:rPr>
      </w:pPr>
      <w:r w:rsidRPr="000C791D">
        <w:rPr>
          <w:rFonts w:ascii="ＭＳ ゴシック" w:eastAsia="ＭＳ ゴシック" w:hAnsi="ＭＳ ゴシック" w:hint="eastAsia"/>
          <w:b/>
          <w:spacing w:val="10"/>
          <w:sz w:val="20"/>
          <w:szCs w:val="20"/>
        </w:rPr>
        <w:t>（５</w:t>
      </w:r>
      <w:r w:rsidR="00922DC7" w:rsidRPr="000C791D">
        <w:rPr>
          <w:rFonts w:ascii="ＭＳ ゴシック" w:eastAsia="ＭＳ ゴシック" w:hAnsi="ＭＳ ゴシック" w:hint="eastAsia"/>
          <w:b/>
          <w:spacing w:val="10"/>
          <w:sz w:val="20"/>
          <w:szCs w:val="20"/>
        </w:rPr>
        <w:t>）広報ビデオ</w:t>
      </w:r>
    </w:p>
    <w:p w14:paraId="35387212" w14:textId="64DE325F" w:rsidR="00922DC7" w:rsidRPr="000C791D" w:rsidRDefault="00922DC7" w:rsidP="00D947E8">
      <w:pPr>
        <w:autoSpaceDE w:val="0"/>
        <w:autoSpaceDN w:val="0"/>
        <w:ind w:leftChars="300" w:left="605" w:firstLineChars="100" w:firstLine="202"/>
        <w:rPr>
          <w:rFonts w:asciiTheme="minorEastAsia" w:eastAsiaTheme="minorEastAsia" w:hAnsiTheme="minorEastAsia"/>
          <w:spacing w:val="10"/>
          <w:sz w:val="20"/>
          <w:szCs w:val="20"/>
        </w:rPr>
      </w:pPr>
      <w:r w:rsidRPr="000C791D">
        <w:rPr>
          <w:rFonts w:asciiTheme="minorEastAsia" w:eastAsiaTheme="minorEastAsia" w:hAnsiTheme="minorEastAsia" w:hint="eastAsia"/>
          <w:spacing w:val="10"/>
          <w:sz w:val="20"/>
          <w:szCs w:val="20"/>
        </w:rPr>
        <w:t>局事業に関する広報ビデオを制作し、各種団体との懇談会や施設見学時等に使用するほか、市民への貸し出し（無料）も行っている。</w:t>
      </w:r>
    </w:p>
    <w:p w14:paraId="517CF6E7" w14:textId="77EB6E83" w:rsidR="00922DC7" w:rsidRPr="000C791D" w:rsidRDefault="00922DC7" w:rsidP="00922DC7">
      <w:pPr>
        <w:autoSpaceDE w:val="0"/>
        <w:autoSpaceDN w:val="0"/>
        <w:spacing w:line="180" w:lineRule="exact"/>
        <w:rPr>
          <w:rFonts w:asciiTheme="minorEastAsia" w:eastAsiaTheme="minorEastAsia" w:hAnsiTheme="minorEastAsia"/>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811"/>
        <w:gridCol w:w="1353"/>
        <w:gridCol w:w="1341"/>
      </w:tblGrid>
      <w:tr w:rsidR="000C791D" w:rsidRPr="000C791D" w14:paraId="31805E79" w14:textId="77777777" w:rsidTr="00F73567">
        <w:trPr>
          <w:trHeight w:hRule="exact" w:val="345"/>
          <w:jc w:val="center"/>
        </w:trPr>
        <w:tc>
          <w:tcPr>
            <w:tcW w:w="5811" w:type="dxa"/>
            <w:tcBorders>
              <w:bottom w:val="single" w:sz="12" w:space="0" w:color="auto"/>
            </w:tcBorders>
            <w:vAlign w:val="center"/>
          </w:tcPr>
          <w:p w14:paraId="4218D801" w14:textId="77777777" w:rsidR="00922DC7" w:rsidRPr="000C791D" w:rsidRDefault="00922DC7" w:rsidP="0058018B">
            <w:pPr>
              <w:jc w:val="center"/>
              <w:rPr>
                <w:rFonts w:ascii="ＭＳ 明朝" w:hAnsi="ＭＳ 明朝"/>
                <w:sz w:val="20"/>
                <w:szCs w:val="20"/>
              </w:rPr>
            </w:pPr>
            <w:r w:rsidRPr="000C791D">
              <w:rPr>
                <w:rFonts w:ascii="ＭＳ 明朝" w:hAnsi="ＭＳ 明朝" w:hint="eastAsia"/>
                <w:sz w:val="20"/>
                <w:szCs w:val="20"/>
              </w:rPr>
              <w:t>タ　イ　ト　ル</w:t>
            </w:r>
          </w:p>
        </w:tc>
        <w:tc>
          <w:tcPr>
            <w:tcW w:w="1353" w:type="dxa"/>
            <w:tcBorders>
              <w:bottom w:val="single" w:sz="12" w:space="0" w:color="auto"/>
            </w:tcBorders>
            <w:vAlign w:val="center"/>
          </w:tcPr>
          <w:p w14:paraId="4E238145" w14:textId="77777777" w:rsidR="00922DC7" w:rsidRPr="000C791D" w:rsidRDefault="00922DC7" w:rsidP="0058018B">
            <w:pPr>
              <w:jc w:val="center"/>
              <w:rPr>
                <w:rFonts w:ascii="ＭＳ 明朝" w:hAnsi="ＭＳ 明朝"/>
                <w:sz w:val="20"/>
                <w:szCs w:val="20"/>
              </w:rPr>
            </w:pPr>
            <w:r w:rsidRPr="000C791D">
              <w:rPr>
                <w:rFonts w:ascii="ＭＳ 明朝" w:hAnsi="ＭＳ 明朝" w:hint="eastAsia"/>
                <w:sz w:val="20"/>
                <w:szCs w:val="20"/>
              </w:rPr>
              <w:t>時　間</w:t>
            </w:r>
          </w:p>
        </w:tc>
        <w:tc>
          <w:tcPr>
            <w:tcW w:w="1341" w:type="dxa"/>
            <w:tcBorders>
              <w:bottom w:val="single" w:sz="12" w:space="0" w:color="auto"/>
            </w:tcBorders>
            <w:vAlign w:val="center"/>
          </w:tcPr>
          <w:p w14:paraId="432304EA" w14:textId="77777777" w:rsidR="00922DC7" w:rsidRPr="000C791D" w:rsidRDefault="00922DC7" w:rsidP="0058018B">
            <w:pPr>
              <w:jc w:val="center"/>
              <w:rPr>
                <w:rFonts w:ascii="ＭＳ 明朝" w:hAnsi="ＭＳ 明朝"/>
                <w:sz w:val="20"/>
                <w:szCs w:val="20"/>
              </w:rPr>
            </w:pPr>
            <w:r w:rsidRPr="000C791D">
              <w:rPr>
                <w:rFonts w:ascii="ＭＳ 明朝" w:hAnsi="ＭＳ 明朝" w:hint="eastAsia"/>
                <w:sz w:val="20"/>
                <w:szCs w:val="20"/>
              </w:rPr>
              <w:t>種　　類</w:t>
            </w:r>
          </w:p>
        </w:tc>
      </w:tr>
      <w:tr w:rsidR="005024F3" w:rsidRPr="000C791D" w14:paraId="0CFB75AC" w14:textId="77777777" w:rsidTr="00F73567">
        <w:trPr>
          <w:jc w:val="center"/>
        </w:trPr>
        <w:tc>
          <w:tcPr>
            <w:tcW w:w="5811" w:type="dxa"/>
            <w:tcBorders>
              <w:top w:val="single" w:sz="12" w:space="0" w:color="auto"/>
              <w:bottom w:val="single" w:sz="12" w:space="0" w:color="auto"/>
            </w:tcBorders>
            <w:vAlign w:val="center"/>
          </w:tcPr>
          <w:p w14:paraId="0FD31BAF" w14:textId="60C7526F" w:rsidR="005024F3" w:rsidRPr="000C791D" w:rsidRDefault="005024F3" w:rsidP="005024F3">
            <w:pPr>
              <w:jc w:val="left"/>
              <w:rPr>
                <w:rFonts w:ascii="ＭＳ 明朝" w:hAnsi="ＭＳ 明朝"/>
                <w:sz w:val="20"/>
                <w:szCs w:val="20"/>
              </w:rPr>
            </w:pPr>
            <w:r w:rsidRPr="000C791D">
              <w:rPr>
                <w:rFonts w:ascii="ＭＳ 明朝" w:hAnsi="ＭＳ 明朝" w:hint="eastAsia"/>
                <w:sz w:val="20"/>
                <w:szCs w:val="20"/>
              </w:rPr>
              <w:t>環境とS</w:t>
            </w:r>
            <w:r w:rsidRPr="000C791D">
              <w:rPr>
                <w:rFonts w:ascii="ＭＳ 明朝" w:hAnsi="ＭＳ 明朝"/>
                <w:sz w:val="20"/>
                <w:szCs w:val="20"/>
              </w:rPr>
              <w:t>DGs</w:t>
            </w:r>
            <w:r w:rsidRPr="000C791D">
              <w:rPr>
                <w:rFonts w:ascii="ＭＳ 明朝" w:hAnsi="ＭＳ 明朝" w:hint="eastAsia"/>
                <w:sz w:val="20"/>
                <w:szCs w:val="20"/>
              </w:rPr>
              <w:t xml:space="preserve">　（気候変動編）</w:t>
            </w:r>
          </w:p>
          <w:p w14:paraId="30D9CB30" w14:textId="63ED60A2" w:rsidR="005024F3" w:rsidRPr="000C791D" w:rsidRDefault="005024F3" w:rsidP="005024F3">
            <w:pPr>
              <w:jc w:val="left"/>
              <w:rPr>
                <w:rFonts w:ascii="ＭＳ 明朝" w:hAnsi="ＭＳ 明朝"/>
                <w:sz w:val="20"/>
                <w:szCs w:val="20"/>
              </w:rPr>
            </w:pPr>
            <w:r w:rsidRPr="000C791D">
              <w:rPr>
                <w:rFonts w:ascii="ＭＳ 明朝" w:hAnsi="ＭＳ 明朝" w:hint="eastAsia"/>
                <w:sz w:val="20"/>
                <w:szCs w:val="20"/>
              </w:rPr>
              <w:t xml:space="preserve">　　　　　　（生物多様性編）</w:t>
            </w:r>
          </w:p>
          <w:p w14:paraId="0AEB8C47" w14:textId="2E54B646" w:rsidR="005024F3" w:rsidRPr="000C791D" w:rsidRDefault="005024F3" w:rsidP="005024F3">
            <w:pPr>
              <w:rPr>
                <w:rFonts w:ascii="ＭＳ ゴシック" w:eastAsia="ＭＳ ゴシック" w:hAnsi="ＭＳ ゴシック"/>
                <w:b/>
                <w:noProof/>
                <w:spacing w:val="10"/>
                <w:sz w:val="20"/>
                <w:szCs w:val="20"/>
              </w:rPr>
            </w:pPr>
            <w:r w:rsidRPr="000C791D">
              <w:rPr>
                <w:rFonts w:ascii="ＭＳ 明朝" w:hAnsi="ＭＳ 明朝" w:hint="eastAsia"/>
                <w:sz w:val="20"/>
                <w:szCs w:val="20"/>
              </w:rPr>
              <w:t xml:space="preserve">　　　　　　（海洋プラスチック編）</w:t>
            </w:r>
          </w:p>
        </w:tc>
        <w:tc>
          <w:tcPr>
            <w:tcW w:w="1353" w:type="dxa"/>
            <w:tcBorders>
              <w:top w:val="single" w:sz="12" w:space="0" w:color="auto"/>
              <w:bottom w:val="single" w:sz="12" w:space="0" w:color="auto"/>
            </w:tcBorders>
            <w:vAlign w:val="center"/>
          </w:tcPr>
          <w:p w14:paraId="3F315BBB" w14:textId="77777777" w:rsidR="005024F3" w:rsidRPr="000C791D" w:rsidRDefault="005024F3" w:rsidP="005024F3">
            <w:pPr>
              <w:ind w:firstLineChars="200" w:firstLine="363"/>
              <w:rPr>
                <w:rFonts w:ascii="ＭＳ 明朝" w:hAnsi="ＭＳ 明朝"/>
                <w:sz w:val="20"/>
                <w:szCs w:val="20"/>
              </w:rPr>
            </w:pPr>
            <w:r w:rsidRPr="000C791D">
              <w:rPr>
                <w:rFonts w:ascii="ＭＳ 明朝" w:hAnsi="ＭＳ 明朝" w:hint="eastAsia"/>
                <w:sz w:val="20"/>
                <w:szCs w:val="20"/>
              </w:rPr>
              <w:t>1</w:t>
            </w:r>
            <w:r w:rsidRPr="000C791D">
              <w:rPr>
                <w:rFonts w:ascii="ＭＳ 明朝" w:hAnsi="ＭＳ 明朝"/>
                <w:sz w:val="20"/>
                <w:szCs w:val="20"/>
              </w:rPr>
              <w:t>5</w:t>
            </w:r>
            <w:r w:rsidRPr="000C791D">
              <w:rPr>
                <w:rFonts w:ascii="ＭＳ 明朝" w:hAnsi="ＭＳ 明朝" w:hint="eastAsia"/>
                <w:sz w:val="20"/>
                <w:szCs w:val="20"/>
              </w:rPr>
              <w:t>分</w:t>
            </w:r>
          </w:p>
          <w:p w14:paraId="6398E52E" w14:textId="77777777" w:rsidR="005024F3" w:rsidRPr="000C791D" w:rsidRDefault="005024F3" w:rsidP="005024F3">
            <w:pPr>
              <w:ind w:firstLineChars="200" w:firstLine="363"/>
              <w:rPr>
                <w:rFonts w:ascii="ＭＳ 明朝" w:hAnsi="ＭＳ 明朝"/>
                <w:sz w:val="20"/>
                <w:szCs w:val="20"/>
              </w:rPr>
            </w:pPr>
            <w:r w:rsidRPr="000C791D">
              <w:rPr>
                <w:rFonts w:ascii="ＭＳ 明朝" w:hAnsi="ＭＳ 明朝" w:hint="eastAsia"/>
                <w:sz w:val="20"/>
                <w:szCs w:val="20"/>
              </w:rPr>
              <w:t>1</w:t>
            </w:r>
            <w:r w:rsidRPr="000C791D">
              <w:rPr>
                <w:rFonts w:ascii="ＭＳ 明朝" w:hAnsi="ＭＳ 明朝"/>
                <w:sz w:val="20"/>
                <w:szCs w:val="20"/>
              </w:rPr>
              <w:t>0</w:t>
            </w:r>
            <w:r w:rsidRPr="000C791D">
              <w:rPr>
                <w:rFonts w:ascii="ＭＳ 明朝" w:hAnsi="ＭＳ 明朝" w:hint="eastAsia"/>
                <w:sz w:val="20"/>
                <w:szCs w:val="20"/>
              </w:rPr>
              <w:t>分</w:t>
            </w:r>
          </w:p>
          <w:p w14:paraId="097148C7" w14:textId="7B9D0427" w:rsidR="005024F3" w:rsidRPr="000C791D" w:rsidRDefault="005024F3" w:rsidP="005024F3">
            <w:pPr>
              <w:jc w:val="center"/>
              <w:rPr>
                <w:rFonts w:ascii="ＭＳ 明朝" w:hAnsi="ＭＳ 明朝"/>
                <w:sz w:val="20"/>
                <w:szCs w:val="20"/>
              </w:rPr>
            </w:pPr>
            <w:r w:rsidRPr="000C791D">
              <w:rPr>
                <w:rFonts w:ascii="ＭＳ 明朝" w:hAnsi="ＭＳ 明朝" w:hint="eastAsia"/>
                <w:sz w:val="20"/>
                <w:szCs w:val="20"/>
              </w:rPr>
              <w:t>1</w:t>
            </w:r>
            <w:r w:rsidRPr="000C791D">
              <w:rPr>
                <w:rFonts w:ascii="ＭＳ 明朝" w:hAnsi="ＭＳ 明朝"/>
                <w:sz w:val="20"/>
                <w:szCs w:val="20"/>
              </w:rPr>
              <w:t>0</w:t>
            </w:r>
            <w:r w:rsidRPr="000C791D">
              <w:rPr>
                <w:rFonts w:ascii="ＭＳ 明朝" w:hAnsi="ＭＳ 明朝" w:hint="eastAsia"/>
                <w:sz w:val="20"/>
                <w:szCs w:val="20"/>
              </w:rPr>
              <w:t>分</w:t>
            </w:r>
          </w:p>
        </w:tc>
        <w:tc>
          <w:tcPr>
            <w:tcW w:w="1341" w:type="dxa"/>
            <w:tcBorders>
              <w:top w:val="single" w:sz="12" w:space="0" w:color="auto"/>
              <w:bottom w:val="single" w:sz="12" w:space="0" w:color="auto"/>
            </w:tcBorders>
            <w:vAlign w:val="center"/>
          </w:tcPr>
          <w:p w14:paraId="5A01AA9F" w14:textId="4A544F34" w:rsidR="005024F3" w:rsidRPr="000C791D" w:rsidRDefault="005024F3" w:rsidP="005024F3">
            <w:pPr>
              <w:jc w:val="center"/>
              <w:rPr>
                <w:rFonts w:ascii="ＭＳ 明朝" w:hAnsi="ＭＳ 明朝"/>
                <w:sz w:val="20"/>
                <w:szCs w:val="20"/>
              </w:rPr>
            </w:pPr>
            <w:r w:rsidRPr="000C791D">
              <w:rPr>
                <w:rFonts w:ascii="ＭＳ 明朝" w:hAnsi="ＭＳ 明朝" w:hint="eastAsia"/>
                <w:sz w:val="20"/>
                <w:szCs w:val="20"/>
              </w:rPr>
              <w:t>ビデオ（</w:t>
            </w:r>
            <w:r w:rsidRPr="000C791D">
              <w:rPr>
                <w:rFonts w:ascii="ＭＳ 明朝" w:hAnsi="ＭＳ 明朝"/>
                <w:sz w:val="20"/>
                <w:szCs w:val="20"/>
              </w:rPr>
              <w:t>DVD</w:t>
            </w:r>
            <w:r w:rsidRPr="000C791D">
              <w:rPr>
                <w:rFonts w:ascii="ＭＳ 明朝" w:hAnsi="ＭＳ 明朝" w:hint="eastAsia"/>
                <w:sz w:val="20"/>
                <w:szCs w:val="20"/>
              </w:rPr>
              <w:t>）</w:t>
            </w:r>
          </w:p>
        </w:tc>
      </w:tr>
    </w:tbl>
    <w:p w14:paraId="43EB4E6A" w14:textId="4296C123" w:rsidR="00922DC7" w:rsidRPr="000C791D" w:rsidRDefault="00922DC7" w:rsidP="00922DC7">
      <w:pPr>
        <w:autoSpaceDE w:val="0"/>
        <w:autoSpaceDN w:val="0"/>
        <w:rPr>
          <w:rFonts w:asciiTheme="minorEastAsia" w:eastAsiaTheme="minorEastAsia" w:hAnsiTheme="minorEastAsia"/>
          <w:b/>
          <w:sz w:val="20"/>
          <w:szCs w:val="20"/>
        </w:rPr>
      </w:pPr>
    </w:p>
    <w:p w14:paraId="2614A882" w14:textId="6A757DA9" w:rsidR="00C922DB" w:rsidRPr="000C791D" w:rsidRDefault="00C922DB" w:rsidP="00173559">
      <w:pPr>
        <w:ind w:left="-142" w:firstLine="142"/>
        <w:rPr>
          <w:rFonts w:asciiTheme="majorEastAsia" w:eastAsiaTheme="majorEastAsia" w:hAnsiTheme="majorEastAsia"/>
          <w:b/>
          <w:spacing w:val="10"/>
          <w:sz w:val="24"/>
        </w:rPr>
      </w:pPr>
    </w:p>
    <w:p w14:paraId="45E2CA1D" w14:textId="386D8A35" w:rsidR="00881D81" w:rsidRPr="000C791D" w:rsidRDefault="00881D81">
      <w:pPr>
        <w:widowControl/>
        <w:jc w:val="left"/>
        <w:rPr>
          <w:rFonts w:asciiTheme="majorEastAsia" w:eastAsiaTheme="majorEastAsia" w:hAnsiTheme="majorEastAsia"/>
          <w:b/>
          <w:spacing w:val="10"/>
          <w:sz w:val="24"/>
        </w:rPr>
      </w:pPr>
      <w:r w:rsidRPr="000C791D">
        <w:rPr>
          <w:rFonts w:asciiTheme="majorEastAsia" w:eastAsiaTheme="majorEastAsia" w:hAnsiTheme="majorEastAsia"/>
          <w:b/>
          <w:spacing w:val="10"/>
          <w:sz w:val="24"/>
        </w:rPr>
        <w:br w:type="page"/>
      </w:r>
    </w:p>
    <w:p w14:paraId="01915760" w14:textId="705FDECC" w:rsidR="00173559" w:rsidRPr="000C791D" w:rsidRDefault="00B86C51" w:rsidP="00173559">
      <w:pPr>
        <w:ind w:left="-142" w:firstLine="142"/>
        <w:rPr>
          <w:rFonts w:asciiTheme="majorEastAsia" w:eastAsiaTheme="majorEastAsia" w:hAnsiTheme="majorEastAsia"/>
          <w:b/>
          <w:spacing w:val="10"/>
          <w:sz w:val="24"/>
        </w:rPr>
      </w:pPr>
      <w:r w:rsidRPr="000C791D">
        <w:rPr>
          <w:rFonts w:asciiTheme="majorEastAsia" w:eastAsiaTheme="majorEastAsia" w:hAnsiTheme="majorEastAsia" w:hint="eastAsia"/>
          <w:b/>
          <w:spacing w:val="10"/>
          <w:sz w:val="24"/>
        </w:rPr>
        <w:lastRenderedPageBreak/>
        <w:t>３</w:t>
      </w:r>
      <w:r w:rsidR="00173559" w:rsidRPr="000C791D">
        <w:rPr>
          <w:rFonts w:asciiTheme="majorEastAsia" w:eastAsiaTheme="majorEastAsia" w:hAnsiTheme="majorEastAsia" w:hint="eastAsia"/>
          <w:b/>
          <w:spacing w:val="10"/>
          <w:sz w:val="24"/>
        </w:rPr>
        <w:t xml:space="preserve">　環境影響評価</w:t>
      </w:r>
    </w:p>
    <w:p w14:paraId="3FD1B0AD" w14:textId="77777777" w:rsidR="00173559" w:rsidRPr="000C791D" w:rsidRDefault="00173559" w:rsidP="00D947E8">
      <w:pPr>
        <w:ind w:leftChars="100" w:left="202" w:firstLineChars="100" w:firstLine="202"/>
        <w:rPr>
          <w:rFonts w:asciiTheme="minorEastAsia" w:eastAsiaTheme="minorEastAsia" w:hAnsiTheme="minorEastAsia"/>
          <w:spacing w:val="10"/>
          <w:sz w:val="20"/>
          <w:szCs w:val="20"/>
        </w:rPr>
      </w:pPr>
      <w:r w:rsidRPr="000C791D">
        <w:rPr>
          <w:rFonts w:asciiTheme="minorEastAsia" w:eastAsiaTheme="minorEastAsia" w:hAnsiTheme="minorEastAsia" w:hint="eastAsia"/>
          <w:spacing w:val="10"/>
          <w:sz w:val="20"/>
          <w:szCs w:val="20"/>
        </w:rPr>
        <w:t>環境影響評価制度は、大規模な事業の実施にあたり、事業者自らが、その事業が環境に及ぼす影響をあらかじめ調査・予測・評価し、その結果を公表して住民等の意見を聴くことにより、事業が環境の保全に十分配慮して行われるようにするための制度である。</w:t>
      </w:r>
    </w:p>
    <w:p w14:paraId="6A73BC88" w14:textId="06F4E6AD" w:rsidR="00173559" w:rsidRPr="000C791D" w:rsidRDefault="00173559" w:rsidP="00D947E8">
      <w:pPr>
        <w:ind w:leftChars="100" w:left="202" w:firstLineChars="100" w:firstLine="202"/>
        <w:rPr>
          <w:rFonts w:asciiTheme="minorEastAsia" w:eastAsiaTheme="minorEastAsia" w:hAnsiTheme="minorEastAsia"/>
          <w:spacing w:val="10"/>
          <w:sz w:val="20"/>
          <w:szCs w:val="20"/>
        </w:rPr>
      </w:pPr>
      <w:r w:rsidRPr="000C791D">
        <w:rPr>
          <w:rFonts w:asciiTheme="minorEastAsia" w:eastAsiaTheme="minorEastAsia" w:hAnsiTheme="minorEastAsia" w:hint="eastAsia"/>
          <w:spacing w:val="10"/>
          <w:sz w:val="20"/>
          <w:szCs w:val="20"/>
        </w:rPr>
        <w:t>本市域では、令和</w:t>
      </w:r>
      <w:r w:rsidR="00CC6F72" w:rsidRPr="00806A9E">
        <w:rPr>
          <w:rFonts w:asciiTheme="minorEastAsia" w:eastAsiaTheme="minorEastAsia" w:hAnsiTheme="minorEastAsia" w:hint="eastAsia"/>
          <w:spacing w:val="10"/>
          <w:sz w:val="20"/>
          <w:szCs w:val="20"/>
        </w:rPr>
        <w:t>６</w:t>
      </w:r>
      <w:r w:rsidRPr="000C791D">
        <w:rPr>
          <w:rFonts w:asciiTheme="minorEastAsia" w:eastAsiaTheme="minorEastAsia" w:hAnsiTheme="minorEastAsia" w:hint="eastAsia"/>
          <w:spacing w:val="10"/>
          <w:sz w:val="20"/>
          <w:szCs w:val="20"/>
        </w:rPr>
        <w:t>年度</w:t>
      </w:r>
      <w:r w:rsidR="00814B63" w:rsidRPr="000C791D">
        <w:rPr>
          <w:rFonts w:asciiTheme="minorEastAsia" w:eastAsiaTheme="minorEastAsia" w:hAnsiTheme="minorEastAsia" w:hint="eastAsia"/>
          <w:spacing w:val="10"/>
          <w:sz w:val="20"/>
          <w:szCs w:val="20"/>
        </w:rPr>
        <w:t>末</w:t>
      </w:r>
      <w:r w:rsidRPr="000C791D">
        <w:rPr>
          <w:rFonts w:asciiTheme="minorEastAsia" w:eastAsiaTheme="minorEastAsia" w:hAnsiTheme="minorEastAsia" w:hint="eastAsia"/>
          <w:spacing w:val="10"/>
          <w:sz w:val="20"/>
          <w:szCs w:val="20"/>
        </w:rPr>
        <w:t>までに道路や大規模建築物など</w:t>
      </w:r>
      <w:r w:rsidR="00CC6F72" w:rsidRPr="00806A9E">
        <w:rPr>
          <w:rFonts w:asciiTheme="minorEastAsia" w:eastAsiaTheme="minorEastAsia" w:hAnsiTheme="minorEastAsia" w:hint="eastAsia"/>
          <w:spacing w:val="10"/>
          <w:sz w:val="20"/>
          <w:szCs w:val="20"/>
        </w:rPr>
        <w:t>58</w:t>
      </w:r>
      <w:r w:rsidRPr="000C791D">
        <w:rPr>
          <w:rFonts w:asciiTheme="minorEastAsia" w:eastAsiaTheme="minorEastAsia" w:hAnsiTheme="minorEastAsia" w:hint="eastAsia"/>
          <w:spacing w:val="10"/>
          <w:sz w:val="20"/>
          <w:szCs w:val="20"/>
        </w:rPr>
        <w:t>件の事業について、環境影響評価の手続きが行われており、環境影響評価条例等の規定に基づき、環境影響評価方法書や環境影響評価準備書について、環境の保全及び創造の見地から市長意見を述べ、事業者に対して一層の環境への配慮を求めている。</w:t>
      </w:r>
    </w:p>
    <w:p w14:paraId="0A560B26" w14:textId="77777777" w:rsidR="00881D81" w:rsidRPr="000C791D" w:rsidRDefault="00881D81" w:rsidP="00173559">
      <w:pPr>
        <w:ind w:leftChars="100" w:left="202" w:firstLineChars="100" w:firstLine="202"/>
        <w:rPr>
          <w:rFonts w:asciiTheme="minorEastAsia" w:eastAsiaTheme="minorEastAsia" w:hAnsiTheme="minorEastAsia"/>
          <w:spacing w:val="10"/>
          <w:sz w:val="20"/>
          <w:szCs w:val="20"/>
        </w:rPr>
      </w:pPr>
    </w:p>
    <w:p w14:paraId="310AFCBF" w14:textId="77777777" w:rsidR="00173559" w:rsidRPr="000C791D" w:rsidRDefault="00173559" w:rsidP="00D947E8">
      <w:pPr>
        <w:ind w:leftChars="200" w:left="403"/>
        <w:rPr>
          <w:rFonts w:asciiTheme="majorEastAsia" w:eastAsiaTheme="majorEastAsia" w:hAnsiTheme="majorEastAsia"/>
          <w:sz w:val="20"/>
          <w:szCs w:val="20"/>
        </w:rPr>
      </w:pPr>
      <w:r w:rsidRPr="000C791D">
        <w:rPr>
          <w:rFonts w:asciiTheme="majorEastAsia" w:eastAsiaTheme="majorEastAsia" w:hAnsiTheme="majorEastAsia" w:hint="eastAsia"/>
          <w:sz w:val="20"/>
          <w:szCs w:val="20"/>
        </w:rPr>
        <w:t>■大阪市環境影響評価条例に基づく手続きの流れ</w:t>
      </w:r>
    </w:p>
    <w:p w14:paraId="0D8F0621" w14:textId="77777777" w:rsidR="00B86C51" w:rsidRPr="000C791D" w:rsidRDefault="00B86C51" w:rsidP="007425B4">
      <w:pPr>
        <w:rPr>
          <w:rFonts w:ascii="ＭＳ ゴシック" w:eastAsia="ＭＳ ゴシック" w:hAnsi="ＭＳ ゴシック"/>
          <w:sz w:val="20"/>
          <w:szCs w:val="20"/>
        </w:rPr>
      </w:pPr>
      <w:r w:rsidRPr="000C791D">
        <w:rPr>
          <w:rFonts w:ascii="ＭＳ ゴシック" w:eastAsia="ＭＳ ゴシック" w:hAnsi="ＭＳ ゴシック" w:hint="eastAsia"/>
          <w:noProof/>
          <w:sz w:val="20"/>
          <w:szCs w:val="20"/>
        </w:rPr>
        <mc:AlternateContent>
          <mc:Choice Requires="wpg">
            <w:drawing>
              <wp:anchor distT="0" distB="0" distL="114300" distR="114300" simplePos="0" relativeHeight="251667456" behindDoc="0" locked="0" layoutInCell="1" allowOverlap="1" wp14:anchorId="779B0E41" wp14:editId="3BF9FC45">
                <wp:simplePos x="0" y="0"/>
                <wp:positionH relativeFrom="margin">
                  <wp:align>center</wp:align>
                </wp:positionH>
                <wp:positionV relativeFrom="paragraph">
                  <wp:posOffset>104140</wp:posOffset>
                </wp:positionV>
                <wp:extent cx="5930900" cy="1846580"/>
                <wp:effectExtent l="0" t="0" r="0" b="127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846580"/>
                          <a:chOff x="1499" y="4814"/>
                          <a:chExt cx="9340" cy="2908"/>
                        </a:xfrm>
                      </wpg:grpSpPr>
                      <wpg:grpSp>
                        <wpg:cNvPr id="4" name="グループ化 2551"/>
                        <wpg:cNvGrpSpPr>
                          <a:grpSpLocks/>
                        </wpg:cNvGrpSpPr>
                        <wpg:grpSpPr bwMode="auto">
                          <a:xfrm>
                            <a:off x="9722" y="4814"/>
                            <a:ext cx="1117" cy="2277"/>
                            <a:chOff x="-6304" y="-5938"/>
                            <a:chExt cx="709379" cy="1446285"/>
                          </a:xfrm>
                        </wpg:grpSpPr>
                        <wpg:grpSp>
                          <wpg:cNvPr id="6" name="グループ化 2552"/>
                          <wpg:cNvGrpSpPr>
                            <a:grpSpLocks/>
                          </wpg:cNvGrpSpPr>
                          <wpg:grpSpPr bwMode="auto">
                            <a:xfrm>
                              <a:off x="225174" y="-5938"/>
                              <a:ext cx="428625" cy="493618"/>
                              <a:chOff x="-5938" y="-5938"/>
                              <a:chExt cx="428625" cy="493618"/>
                            </a:xfrm>
                          </wpg:grpSpPr>
                          <wps:wsp>
                            <wps:cNvPr id="9" name="楕円 2553"/>
                            <wps:cNvSpPr>
                              <a:spLocks noChangeArrowheads="1"/>
                            </wps:cNvSpPr>
                            <wps:spPr bwMode="auto">
                              <a:xfrm>
                                <a:off x="11430" y="0"/>
                                <a:ext cx="361950" cy="34290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0" name="直線矢印コネクタ 2554"/>
                            <wps:cNvCnPr>
                              <a:cxnSpLocks noChangeShapeType="1"/>
                            </wps:cNvCnPr>
                            <wps:spPr bwMode="auto">
                              <a:xfrm>
                                <a:off x="190500" y="173355"/>
                                <a:ext cx="0" cy="314325"/>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 name="テキスト ボックス 2556"/>
                            <wps:cNvSpPr txBox="1">
                              <a:spLocks noChangeArrowheads="1"/>
                            </wps:cNvSpPr>
                            <wps:spPr bwMode="auto">
                              <a:xfrm>
                                <a:off x="-5938" y="-5938"/>
                                <a:ext cx="428625" cy="355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991136" w14:textId="77777777" w:rsidR="00B86C51" w:rsidRPr="00B93057" w:rsidRDefault="00B86C51" w:rsidP="00B86C51">
                                  <w:pPr>
                                    <w:rPr>
                                      <w:rFonts w:ascii="HGP創英角ｺﾞｼｯｸUB" w:eastAsia="HGP創英角ｺﾞｼｯｸUB" w:hAnsi="HGP創英角ｺﾞｼｯｸUB"/>
                                      <w:sz w:val="16"/>
                                      <w:szCs w:val="16"/>
                                    </w:rPr>
                                  </w:pPr>
                                  <w:r w:rsidRPr="00BB4CE1">
                                    <w:rPr>
                                      <w:rFonts w:ascii="HGP創英角ｺﾞｼｯｸUB" w:eastAsia="HGP創英角ｺﾞｼｯｸUB" w:hAnsi="HGP創英角ｺﾞｼｯｸUB" w:hint="eastAsia"/>
                                      <w:color w:val="FFFFFF"/>
                                      <w:sz w:val="16"/>
                                      <w:szCs w:val="16"/>
                                    </w:rPr>
                                    <w:t>市長</w:t>
                                  </w:r>
                                </w:p>
                              </w:txbxContent>
                            </wps:txbx>
                            <wps:bodyPr rot="0" vert="horz" wrap="square" lIns="91440" tIns="45720" rIns="91440" bIns="45720" anchor="ctr" anchorCtr="0" upright="1">
                              <a:noAutofit/>
                            </wps:bodyPr>
                          </wps:wsp>
                        </wpg:grpSp>
                        <wps:wsp>
                          <wps:cNvPr id="13" name="テキスト ボックス 2557"/>
                          <wps:cNvSpPr txBox="1">
                            <a:spLocks noChangeArrowheads="1"/>
                          </wps:cNvSpPr>
                          <wps:spPr bwMode="auto">
                            <a:xfrm>
                              <a:off x="-6304" y="266248"/>
                              <a:ext cx="428625" cy="317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8DEE63" w14:textId="77777777" w:rsidR="00B86C51" w:rsidRPr="009958FD" w:rsidRDefault="00B86C51" w:rsidP="00B86C51">
                                <w:pPr>
                                  <w:jc w:val="center"/>
                                  <w:rPr>
                                    <w:rFonts w:ascii="ＭＳ Ｐゴシック" w:eastAsia="ＭＳ Ｐゴシック" w:hAnsi="ＭＳ Ｐゴシック"/>
                                    <w:sz w:val="18"/>
                                    <w:szCs w:val="18"/>
                                  </w:rPr>
                                </w:pPr>
                                <w:r w:rsidRPr="009958FD">
                                  <w:rPr>
                                    <w:rFonts w:ascii="ＭＳ Ｐゴシック" w:eastAsia="ＭＳ Ｐゴシック" w:hAnsi="ＭＳ Ｐゴシック" w:hint="eastAsia"/>
                                    <w:sz w:val="18"/>
                                    <w:szCs w:val="18"/>
                                  </w:rPr>
                                  <w:t>審査</w:t>
                                </w:r>
                              </w:p>
                            </w:txbxContent>
                          </wps:txbx>
                          <wps:bodyPr rot="0" vert="horz" wrap="square" lIns="91440" tIns="45720" rIns="91440" bIns="45720" anchor="ctr" anchorCtr="0" upright="1">
                            <a:noAutofit/>
                          </wps:bodyPr>
                        </wps:wsp>
                        <wpg:grpSp>
                          <wpg:cNvPr id="14" name="グループ化 2558"/>
                          <wpg:cNvGrpSpPr>
                            <a:grpSpLocks/>
                          </wpg:cNvGrpSpPr>
                          <wpg:grpSpPr bwMode="auto">
                            <a:xfrm>
                              <a:off x="157355" y="405911"/>
                              <a:ext cx="545720" cy="1034436"/>
                              <a:chOff x="-83805" y="-36216"/>
                              <a:chExt cx="545720" cy="1034436"/>
                            </a:xfrm>
                          </wpg:grpSpPr>
                          <wps:wsp>
                            <wps:cNvPr id="16" name="楕円 2559"/>
                            <wps:cNvSpPr>
                              <a:spLocks noChangeArrowheads="1"/>
                            </wps:cNvSpPr>
                            <wps:spPr bwMode="auto">
                              <a:xfrm>
                                <a:off x="19050" y="26670"/>
                                <a:ext cx="323850" cy="97155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テキスト ボックス 2560"/>
                            <wps:cNvSpPr txBox="1">
                              <a:spLocks noChangeArrowheads="1"/>
                            </wps:cNvSpPr>
                            <wps:spPr bwMode="auto">
                              <a:xfrm>
                                <a:off x="-83805" y="-36216"/>
                                <a:ext cx="545720" cy="101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3AD9F4" w14:textId="77777777" w:rsidR="00B86C51" w:rsidRDefault="00B86C51" w:rsidP="00B86C51">
                                  <w:pPr>
                                    <w:jc w:val="center"/>
                                    <w:rPr>
                                      <w:rFonts w:ascii="ＭＳ Ｐゴシック" w:eastAsia="ＭＳ Ｐゴシック" w:hAnsi="ＭＳ Ｐゴシック"/>
                                      <w:color w:val="FFFFFF"/>
                                      <w:sz w:val="16"/>
                                      <w:szCs w:val="16"/>
                                    </w:rPr>
                                  </w:pPr>
                                </w:p>
                                <w:p w14:paraId="45C82448" w14:textId="77777777" w:rsidR="00B86C51" w:rsidRPr="00BB4CE1" w:rsidRDefault="00B86C51" w:rsidP="00B86C51">
                                  <w:pPr>
                                    <w:jc w:val="center"/>
                                    <w:rPr>
                                      <w:rFonts w:ascii="ＭＳ Ｐゴシック" w:eastAsia="ＭＳ Ｐゴシック" w:hAnsi="ＭＳ Ｐゴシック"/>
                                      <w:color w:val="FFFFFF"/>
                                      <w:sz w:val="16"/>
                                      <w:szCs w:val="16"/>
                                    </w:rPr>
                                  </w:pPr>
                                  <w:r w:rsidRPr="00BB4CE1">
                                    <w:rPr>
                                      <w:rFonts w:ascii="ＭＳ Ｐゴシック" w:eastAsia="ＭＳ Ｐゴシック" w:hAnsi="ＭＳ Ｐゴシック" w:hint="eastAsia"/>
                                      <w:color w:val="FFFFFF"/>
                                      <w:sz w:val="16"/>
                                      <w:szCs w:val="16"/>
                                    </w:rPr>
                                    <w:t>事後</w:t>
                                  </w:r>
                                </w:p>
                                <w:p w14:paraId="2A24B24D" w14:textId="77777777" w:rsidR="00B86C51" w:rsidRPr="00BB4CE1" w:rsidRDefault="00B86C51" w:rsidP="00B86C51">
                                  <w:pPr>
                                    <w:jc w:val="center"/>
                                    <w:rPr>
                                      <w:rFonts w:ascii="ＭＳ Ｐゴシック" w:eastAsia="ＭＳ Ｐゴシック" w:hAnsi="ＭＳ Ｐゴシック"/>
                                      <w:color w:val="FFFFFF"/>
                                      <w:sz w:val="16"/>
                                      <w:szCs w:val="16"/>
                                    </w:rPr>
                                  </w:pPr>
                                  <w:r w:rsidRPr="00BB4CE1">
                                    <w:rPr>
                                      <w:rFonts w:ascii="ＭＳ Ｐゴシック" w:eastAsia="ＭＳ Ｐゴシック" w:hAnsi="ＭＳ Ｐゴシック" w:hint="eastAsia"/>
                                      <w:color w:val="FFFFFF"/>
                                      <w:sz w:val="16"/>
                                      <w:szCs w:val="16"/>
                                    </w:rPr>
                                    <w:t>調査</w:t>
                                  </w:r>
                                </w:p>
                              </w:txbxContent>
                            </wps:txbx>
                            <wps:bodyPr rot="0" vert="horz" wrap="square" lIns="91440" tIns="45720" rIns="91440" bIns="45720" anchor="ctr" anchorCtr="0" upright="1">
                              <a:noAutofit/>
                            </wps:bodyPr>
                          </wps:wsp>
                        </wpg:grpSp>
                      </wpg:grpSp>
                      <wpg:grpSp>
                        <wpg:cNvPr id="18" name="Group 12"/>
                        <wpg:cNvGrpSpPr>
                          <a:grpSpLocks/>
                        </wpg:cNvGrpSpPr>
                        <wpg:grpSpPr bwMode="auto">
                          <a:xfrm>
                            <a:off x="1499" y="5040"/>
                            <a:ext cx="8623" cy="2682"/>
                            <a:chOff x="1499" y="5040"/>
                            <a:chExt cx="8623" cy="2682"/>
                          </a:xfrm>
                        </wpg:grpSpPr>
                        <wps:wsp>
                          <wps:cNvPr id="19" name="楕円 2562"/>
                          <wps:cNvSpPr>
                            <a:spLocks noChangeArrowheads="1"/>
                          </wps:cNvSpPr>
                          <wps:spPr bwMode="auto">
                            <a:xfrm>
                              <a:off x="9166" y="5553"/>
                              <a:ext cx="510" cy="1529"/>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20" name="テキスト ボックス 2563"/>
                          <wps:cNvSpPr txBox="1">
                            <a:spLocks noChangeAspect="1"/>
                          </wps:cNvSpPr>
                          <wps:spPr bwMode="auto">
                            <a:xfrm>
                              <a:off x="9021" y="5478"/>
                              <a:ext cx="823" cy="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D9D767" w14:textId="77777777" w:rsidR="00B86C51" w:rsidRDefault="00B86C51" w:rsidP="00B86C51">
                                <w:pPr>
                                  <w:jc w:val="center"/>
                                  <w:rPr>
                                    <w:rFonts w:ascii="ＭＳ Ｐゴシック" w:eastAsia="ＭＳ Ｐゴシック" w:hAnsi="ＭＳ Ｐゴシック"/>
                                    <w:color w:val="FFFFFF"/>
                                    <w:sz w:val="16"/>
                                    <w:szCs w:val="16"/>
                                  </w:rPr>
                                </w:pPr>
                              </w:p>
                              <w:p w14:paraId="79293C2B" w14:textId="77777777" w:rsidR="00B86C51" w:rsidRPr="00BB4CE1" w:rsidRDefault="00B86C51" w:rsidP="00B86C51">
                                <w:pPr>
                                  <w:jc w:val="center"/>
                                  <w:rPr>
                                    <w:rFonts w:ascii="ＭＳ Ｐゴシック" w:eastAsia="ＭＳ Ｐゴシック" w:hAnsi="ＭＳ Ｐゴシック"/>
                                    <w:color w:val="FFFFFF"/>
                                    <w:sz w:val="16"/>
                                    <w:szCs w:val="16"/>
                                  </w:rPr>
                                </w:pPr>
                                <w:r w:rsidRPr="00BB4CE1">
                                  <w:rPr>
                                    <w:rFonts w:ascii="ＭＳ Ｐゴシック" w:eastAsia="ＭＳ Ｐゴシック" w:hAnsi="ＭＳ Ｐゴシック" w:hint="eastAsia"/>
                                    <w:color w:val="FFFFFF"/>
                                    <w:sz w:val="16"/>
                                    <w:szCs w:val="16"/>
                                  </w:rPr>
                                  <w:t>事業の</w:t>
                                </w:r>
                                <w:r w:rsidRPr="00BB4CE1">
                                  <w:rPr>
                                    <w:rFonts w:ascii="ＭＳ Ｐゴシック" w:eastAsia="ＭＳ Ｐゴシック" w:hAnsi="ＭＳ Ｐゴシック"/>
                                    <w:color w:val="FFFFFF"/>
                                    <w:sz w:val="16"/>
                                    <w:szCs w:val="16"/>
                                  </w:rPr>
                                  <w:t>実施</w:t>
                                </w:r>
                              </w:p>
                              <w:p w14:paraId="3DF62ED7" w14:textId="77777777" w:rsidR="00B86C51" w:rsidRDefault="00B86C51" w:rsidP="00B86C51"/>
                            </w:txbxContent>
                          </wps:txbx>
                          <wps:bodyPr rot="0" vert="horz" wrap="square" lIns="91440" tIns="45720" rIns="91440" bIns="45720" anchor="ctr" anchorCtr="0" upright="1">
                            <a:noAutofit/>
                          </wps:bodyPr>
                        </wps:wsp>
                        <wpg:grpSp>
                          <wpg:cNvPr id="21" name="グループ化 2564"/>
                          <wpg:cNvGrpSpPr>
                            <a:grpSpLocks/>
                          </wpg:cNvGrpSpPr>
                          <wpg:grpSpPr bwMode="auto">
                            <a:xfrm>
                              <a:off x="1499" y="5040"/>
                              <a:ext cx="7668" cy="2682"/>
                              <a:chOff x="-53442" y="-8196"/>
                              <a:chExt cx="4869306" cy="1703740"/>
                            </a:xfrm>
                          </wpg:grpSpPr>
                          <wpg:grpSp>
                            <wpg:cNvPr id="22" name="グループ化 2565"/>
                            <wpg:cNvGrpSpPr>
                              <a:grpSpLocks/>
                            </wpg:cNvGrpSpPr>
                            <wpg:grpSpPr bwMode="auto">
                              <a:xfrm>
                                <a:off x="-53442" y="-8196"/>
                                <a:ext cx="4747770" cy="1703740"/>
                                <a:chOff x="-53442" y="-8196"/>
                                <a:chExt cx="4747770" cy="1703740"/>
                              </a:xfrm>
                            </wpg:grpSpPr>
                            <wps:wsp>
                              <wps:cNvPr id="23" name="テキスト ボックス 2566"/>
                              <wps:cNvSpPr txBox="1">
                                <a:spLocks noChangeArrowheads="1"/>
                              </wps:cNvSpPr>
                              <wps:spPr bwMode="auto">
                                <a:xfrm>
                                  <a:off x="2903764" y="985157"/>
                                  <a:ext cx="110490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3D0447" w14:textId="77777777" w:rsidR="00B86C51" w:rsidRPr="00254B88" w:rsidRDefault="00B86C51" w:rsidP="00B86C51">
                                    <w:pPr>
                                      <w:rPr>
                                        <w:rFonts w:ascii="ＭＳ Ｐゴシック" w:eastAsia="ＭＳ Ｐゴシック" w:hAnsi="ＭＳ Ｐゴシック"/>
                                        <w:sz w:val="18"/>
                                        <w:szCs w:val="18"/>
                                      </w:rPr>
                                    </w:pPr>
                                    <w:r w:rsidRPr="00254B88">
                                      <w:rPr>
                                        <w:rFonts w:ascii="ＭＳ Ｐゴシック" w:eastAsia="ＭＳ Ｐゴシック" w:hAnsi="ＭＳ Ｐゴシック" w:hint="eastAsia"/>
                                        <w:sz w:val="18"/>
                                        <w:szCs w:val="18"/>
                                      </w:rPr>
                                      <w:t>意見を踏まえて</w:t>
                                    </w:r>
                                  </w:p>
                                  <w:p w14:paraId="1FDA0A10" w14:textId="77777777" w:rsidR="00B86C51" w:rsidRPr="00254B88" w:rsidRDefault="00B86C51" w:rsidP="00B86C51">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対策内容等</w:t>
                                    </w:r>
                                    <w:r>
                                      <w:rPr>
                                        <w:rFonts w:ascii="ＭＳ Ｐゴシック" w:eastAsia="ＭＳ Ｐゴシック" w:hAnsi="ＭＳ Ｐゴシック"/>
                                        <w:sz w:val="18"/>
                                        <w:szCs w:val="18"/>
                                      </w:rPr>
                                      <w:t>を修正</w:t>
                                    </w:r>
                                  </w:p>
                                </w:txbxContent>
                              </wps:txbx>
                              <wps:bodyPr rot="0" vert="horz" wrap="square" lIns="91440" tIns="45720" rIns="91440" bIns="45720" anchor="ctr" anchorCtr="0" upright="1">
                                <a:noAutofit/>
                              </wps:bodyPr>
                            </wps:wsp>
                            <wpg:grpSp>
                              <wpg:cNvPr id="24" name="グループ化 2567"/>
                              <wpg:cNvGrpSpPr>
                                <a:grpSpLocks/>
                              </wpg:cNvGrpSpPr>
                              <wpg:grpSpPr bwMode="auto">
                                <a:xfrm>
                                  <a:off x="-53442" y="-8196"/>
                                  <a:ext cx="3457949" cy="1703740"/>
                                  <a:chOff x="-53442" y="-8196"/>
                                  <a:chExt cx="3457949" cy="1703740"/>
                                </a:xfrm>
                              </wpg:grpSpPr>
                              <wpg:grpSp>
                                <wpg:cNvPr id="25" name="グループ化 2568"/>
                                <wpg:cNvGrpSpPr>
                                  <a:grpSpLocks/>
                                </wpg:cNvGrpSpPr>
                                <wpg:grpSpPr bwMode="auto">
                                  <a:xfrm>
                                    <a:off x="-53442" y="90973"/>
                                    <a:ext cx="562870" cy="1295677"/>
                                    <a:chOff x="-53442" y="-34213"/>
                                    <a:chExt cx="562870" cy="1295677"/>
                                  </a:xfrm>
                                </wpg:grpSpPr>
                                <wps:wsp>
                                  <wps:cNvPr id="26" name="楕円 2569"/>
                                  <wps:cNvSpPr>
                                    <a:spLocks noChangeArrowheads="1"/>
                                  </wps:cNvSpPr>
                                  <wps:spPr bwMode="auto">
                                    <a:xfrm>
                                      <a:off x="-29690" y="-15"/>
                                      <a:ext cx="539118" cy="1249642"/>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28" name="テキスト ボックス 2570"/>
                                  <wps:cNvSpPr txBox="1">
                                    <a:spLocks noChangeArrowheads="1"/>
                                  </wps:cNvSpPr>
                                  <wps:spPr bwMode="auto">
                                    <a:xfrm>
                                      <a:off x="110306" y="-34213"/>
                                      <a:ext cx="285750" cy="1295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E0B76D" w14:textId="77777777" w:rsidR="00B86C51" w:rsidRPr="00BB4CE1" w:rsidRDefault="00B86C51" w:rsidP="00B86C51">
                                        <w:pPr>
                                          <w:jc w:val="center"/>
                                          <w:rPr>
                                            <w:rFonts w:ascii="HGP創英角ｺﾞｼｯｸUB" w:eastAsia="HGP創英角ｺﾞｼｯｸUB" w:hAnsi="HGP創英角ｺﾞｼｯｸUB"/>
                                            <w:color w:val="FFFFFF"/>
                                          </w:rPr>
                                        </w:pPr>
                                        <w:r w:rsidRPr="00BB4CE1">
                                          <w:rPr>
                                            <w:rFonts w:ascii="HGP創英角ｺﾞｼｯｸUB" w:eastAsia="HGP創英角ｺﾞｼｯｸUB" w:hAnsi="HGP創英角ｺﾞｼｯｸUB" w:hint="eastAsia"/>
                                            <w:color w:val="FFFFFF"/>
                                          </w:rPr>
                                          <w:t>事業計画案</w:t>
                                        </w:r>
                                      </w:p>
                                    </w:txbxContent>
                                  </wps:txbx>
                                  <wps:bodyPr rot="0" vert="horz" wrap="square" lIns="91440" tIns="45720" rIns="91440" bIns="45720" anchor="ctr" anchorCtr="0" upright="1">
                                    <a:noAutofit/>
                                  </wps:bodyPr>
                                </wps:wsp>
                                <wps:wsp>
                                  <wps:cNvPr id="29" name="テキスト ボックス 2571"/>
                                  <wps:cNvSpPr txBox="1">
                                    <a:spLocks noChangeArrowheads="1"/>
                                  </wps:cNvSpPr>
                                  <wps:spPr bwMode="auto">
                                    <a:xfrm>
                                      <a:off x="-53442" y="226754"/>
                                      <a:ext cx="267207" cy="791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8D043F" w14:textId="77777777" w:rsidR="00B86C51" w:rsidRPr="00BB4CE1" w:rsidRDefault="00B86C51" w:rsidP="00B86C51">
                                        <w:pPr>
                                          <w:rPr>
                                            <w:rFonts w:ascii="HGP創英角ｺﾞｼｯｸUB" w:eastAsia="HGP創英角ｺﾞｼｯｸUB" w:hAnsi="HGP創英角ｺﾞｼｯｸUB"/>
                                            <w:color w:val="FFFFFF"/>
                                            <w:sz w:val="16"/>
                                            <w:szCs w:val="16"/>
                                          </w:rPr>
                                        </w:pPr>
                                        <w:r w:rsidRPr="00BB4CE1">
                                          <w:rPr>
                                            <w:rFonts w:ascii="HGP創英角ｺﾞｼｯｸUB" w:eastAsia="HGP創英角ｺﾞｼｯｸUB" w:hAnsi="HGP創英角ｺﾞｼｯｸUB" w:hint="eastAsia"/>
                                            <w:color w:val="FFFFFF"/>
                                            <w:sz w:val="16"/>
                                            <w:szCs w:val="16"/>
                                          </w:rPr>
                                          <w:t>事業者</w:t>
                                        </w:r>
                                      </w:p>
                                    </w:txbxContent>
                                  </wps:txbx>
                                  <wps:bodyPr rot="0" vert="horz" wrap="square" lIns="91440" tIns="45720" rIns="91440" bIns="45720" anchor="ctr" anchorCtr="0" upright="1">
                                    <a:noAutofit/>
                                  </wps:bodyPr>
                                </wps:wsp>
                              </wpg:grpSp>
                              <wpg:grpSp>
                                <wpg:cNvPr id="31" name="グループ化 2572"/>
                                <wpg:cNvGrpSpPr>
                                  <a:grpSpLocks/>
                                </wpg:cNvGrpSpPr>
                                <wpg:grpSpPr bwMode="auto">
                                  <a:xfrm>
                                    <a:off x="425748" y="-8196"/>
                                    <a:ext cx="1279878" cy="1295432"/>
                                    <a:chOff x="-17845" y="-8196"/>
                                    <a:chExt cx="1279878" cy="1295432"/>
                                  </a:xfrm>
                                </wpg:grpSpPr>
                                <wpg:grpSp>
                                  <wpg:cNvPr id="224" name="グループ化 2573"/>
                                  <wpg:cNvGrpSpPr>
                                    <a:grpSpLocks/>
                                  </wpg:cNvGrpSpPr>
                                  <wpg:grpSpPr bwMode="auto">
                                    <a:xfrm>
                                      <a:off x="43905" y="315686"/>
                                      <a:ext cx="1190625" cy="971550"/>
                                      <a:chOff x="-29573" y="0"/>
                                      <a:chExt cx="1190625" cy="971550"/>
                                    </a:xfrm>
                                  </wpg:grpSpPr>
                                  <wps:wsp>
                                    <wps:cNvPr id="225" name="ひし形 2574"/>
                                    <wps:cNvSpPr>
                                      <a:spLocks noChangeArrowheads="1"/>
                                    </wps:cNvSpPr>
                                    <wps:spPr bwMode="auto">
                                      <a:xfrm>
                                        <a:off x="0" y="0"/>
                                        <a:ext cx="1143000" cy="971550"/>
                                      </a:xfrm>
                                      <a:prstGeom prst="diamond">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A05F36B" w14:textId="77777777" w:rsidR="00B86C51" w:rsidRDefault="00B86C51" w:rsidP="00B86C51">
                                          <w:pPr>
                                            <w:jc w:val="center"/>
                                          </w:pPr>
                                        </w:p>
                                      </w:txbxContent>
                                    </wps:txbx>
                                    <wps:bodyPr rot="0" vert="horz" wrap="square" lIns="91440" tIns="45720" rIns="91440" bIns="45720" anchor="ctr" anchorCtr="0" upright="1">
                                      <a:noAutofit/>
                                    </wps:bodyPr>
                                  </wps:wsp>
                                  <wps:wsp>
                                    <wps:cNvPr id="226" name="テキスト ボックス 2575"/>
                                    <wps:cNvSpPr txBox="1">
                                      <a:spLocks noChangeArrowheads="1"/>
                                    </wps:cNvSpPr>
                                    <wps:spPr bwMode="auto">
                                      <a:xfrm>
                                        <a:off x="197145" y="150754"/>
                                        <a:ext cx="7334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9DED44" w14:textId="77777777" w:rsidR="00B86C51" w:rsidRPr="00BB4CE1" w:rsidRDefault="00B86C51" w:rsidP="00B86C51">
                                          <w:pPr>
                                            <w:jc w:val="center"/>
                                            <w:rPr>
                                              <w:rFonts w:ascii="HGP創英角ｺﾞｼｯｸUB" w:eastAsia="HGP創英角ｺﾞｼｯｸUB" w:hAnsi="HGP創英角ｺﾞｼｯｸUB"/>
                                              <w:color w:val="FFFFFF"/>
                                            </w:rPr>
                                          </w:pPr>
                                          <w:r w:rsidRPr="00BB4CE1">
                                            <w:rPr>
                                              <w:rFonts w:ascii="HGP創英角ｺﾞｼｯｸUB" w:eastAsia="HGP創英角ｺﾞｼｯｸUB" w:hAnsi="HGP創英角ｺﾞｼｯｸUB" w:hint="eastAsia"/>
                                              <w:color w:val="FFFFFF"/>
                                            </w:rPr>
                                            <w:t>方法書</w:t>
                                          </w:r>
                                        </w:p>
                                      </w:txbxContent>
                                    </wps:txbx>
                                    <wps:bodyPr rot="0" vert="horz" wrap="square" lIns="91440" tIns="45720" rIns="91440" bIns="45720" anchor="ctr" anchorCtr="0" upright="1">
                                      <a:noAutofit/>
                                    </wps:bodyPr>
                                  </wps:wsp>
                                  <wps:wsp>
                                    <wps:cNvPr id="227" name="テキスト ボックス 2583"/>
                                    <wps:cNvSpPr txBox="1">
                                      <a:spLocks noChangeArrowheads="1"/>
                                    </wps:cNvSpPr>
                                    <wps:spPr bwMode="auto">
                                      <a:xfrm>
                                        <a:off x="-29573" y="436967"/>
                                        <a:ext cx="1190625" cy="337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43D491" w14:textId="77777777" w:rsidR="00B86C51" w:rsidRPr="00B45E6E" w:rsidRDefault="00B86C51" w:rsidP="00B86C51">
                                          <w:pPr>
                                            <w:jc w:val="center"/>
                                            <w:rPr>
                                              <w:rFonts w:ascii="ＭＳ Ｐゴシック" w:eastAsia="ＭＳ Ｐゴシック" w:hAnsi="ＭＳ Ｐゴシック"/>
                                              <w:sz w:val="16"/>
                                              <w:szCs w:val="16"/>
                                            </w:rPr>
                                          </w:pPr>
                                          <w:r w:rsidRPr="00BB4CE1">
                                            <w:rPr>
                                              <w:rFonts w:ascii="ＭＳ Ｐゴシック" w:eastAsia="ＭＳ Ｐゴシック" w:hAnsi="ＭＳ Ｐゴシック" w:hint="eastAsia"/>
                                              <w:color w:val="FFFFFF"/>
                                              <w:sz w:val="16"/>
                                              <w:szCs w:val="16"/>
                                            </w:rPr>
                                            <w:t>調査・</w:t>
                                          </w:r>
                                          <w:r w:rsidRPr="00BB4CE1">
                                            <w:rPr>
                                              <w:rFonts w:ascii="ＭＳ Ｐゴシック" w:eastAsia="ＭＳ Ｐゴシック" w:hAnsi="ＭＳ Ｐゴシック"/>
                                              <w:color w:val="FFFFFF"/>
                                              <w:sz w:val="16"/>
                                              <w:szCs w:val="16"/>
                                            </w:rPr>
                                            <w:t>予測手法</w:t>
                                          </w:r>
                                        </w:p>
                                      </w:txbxContent>
                                    </wps:txbx>
                                    <wps:bodyPr rot="0" vert="horz" wrap="square" lIns="91440" tIns="45720" rIns="91440" bIns="45720" anchor="ctr" anchorCtr="0" upright="1">
                                      <a:noAutofit/>
                                    </wps:bodyPr>
                                  </wps:wsp>
                                </wpg:grpSp>
                                <wpg:grpSp>
                                  <wpg:cNvPr id="228" name="グループ化 2584"/>
                                  <wpg:cNvGrpSpPr>
                                    <a:grpSpLocks/>
                                  </wpg:cNvGrpSpPr>
                                  <wpg:grpSpPr bwMode="auto">
                                    <a:xfrm>
                                      <a:off x="-17845" y="-8196"/>
                                      <a:ext cx="533400" cy="455871"/>
                                      <a:chOff x="-17845" y="-8196"/>
                                      <a:chExt cx="533400" cy="455871"/>
                                    </a:xfrm>
                                  </wpg:grpSpPr>
                                  <wps:wsp>
                                    <wps:cNvPr id="229" name="直線矢印コネクタ 2585"/>
                                    <wps:cNvCnPr>
                                      <a:cxnSpLocks noChangeShapeType="1"/>
                                    </wps:cNvCnPr>
                                    <wps:spPr bwMode="auto">
                                      <a:xfrm>
                                        <a:off x="285750" y="247650"/>
                                        <a:ext cx="209550" cy="200025"/>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230" name="グループ化 2586"/>
                                    <wpg:cNvGrpSpPr>
                                      <a:grpSpLocks/>
                                    </wpg:cNvGrpSpPr>
                                    <wpg:grpSpPr bwMode="auto">
                                      <a:xfrm>
                                        <a:off x="-17845" y="-8196"/>
                                        <a:ext cx="533400" cy="362470"/>
                                        <a:chOff x="-17845" y="-8196"/>
                                        <a:chExt cx="533400" cy="362470"/>
                                      </a:xfrm>
                                    </wpg:grpSpPr>
                                    <wps:wsp>
                                      <wps:cNvPr id="231" name="楕円 2587"/>
                                      <wps:cNvSpPr>
                                        <a:spLocks noChangeArrowheads="1"/>
                                      </wps:cNvSpPr>
                                      <wps:spPr bwMode="auto">
                                        <a:xfrm>
                                          <a:off x="65837" y="0"/>
                                          <a:ext cx="361950" cy="34290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232" name="テキスト ボックス 2588"/>
                                      <wps:cNvSpPr txBox="1">
                                        <a:spLocks noChangeArrowheads="1"/>
                                      </wps:cNvSpPr>
                                      <wps:spPr bwMode="auto">
                                        <a:xfrm>
                                          <a:off x="-17845" y="-8196"/>
                                          <a:ext cx="533400" cy="36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86012A" w14:textId="77777777" w:rsidR="00B86C51" w:rsidRPr="00B93057" w:rsidRDefault="00B86C51" w:rsidP="00B86C51">
                                            <w:pPr>
                                              <w:jc w:val="center"/>
                                              <w:rPr>
                                                <w:rFonts w:ascii="HGP創英角ｺﾞｼｯｸUB" w:eastAsia="HGP創英角ｺﾞｼｯｸUB" w:hAnsi="HGP創英角ｺﾞｼｯｸUB"/>
                                                <w:sz w:val="16"/>
                                                <w:szCs w:val="16"/>
                                              </w:rPr>
                                            </w:pPr>
                                            <w:r w:rsidRPr="00BB4CE1">
                                              <w:rPr>
                                                <w:rFonts w:ascii="HGP創英角ｺﾞｼｯｸUB" w:eastAsia="HGP創英角ｺﾞｼｯｸUB" w:hAnsi="HGP創英角ｺﾞｼｯｸUB" w:hint="eastAsia"/>
                                                <w:color w:val="FFFFFF"/>
                                                <w:sz w:val="16"/>
                                                <w:szCs w:val="16"/>
                                              </w:rPr>
                                              <w:t>住民等</w:t>
                                            </w:r>
                                          </w:p>
                                        </w:txbxContent>
                                      </wps:txbx>
                                      <wps:bodyPr rot="0" vert="horz" wrap="square" lIns="91440" tIns="45720" rIns="91440" bIns="45720" anchor="ctr" anchorCtr="0" upright="1">
                                        <a:noAutofit/>
                                      </wps:bodyPr>
                                    </wps:wsp>
                                  </wpg:grpSp>
                                </wpg:grpSp>
                                <wpg:grpSp>
                                  <wpg:cNvPr id="233" name="グループ化 2336"/>
                                  <wpg:cNvGrpSpPr>
                                    <a:grpSpLocks/>
                                  </wpg:cNvGrpSpPr>
                                  <wpg:grpSpPr bwMode="auto">
                                    <a:xfrm>
                                      <a:off x="808264" y="5640"/>
                                      <a:ext cx="453769" cy="471971"/>
                                      <a:chOff x="0" y="-7967"/>
                                      <a:chExt cx="453769" cy="471971"/>
                                    </a:xfrm>
                                  </wpg:grpSpPr>
                                  <wps:wsp>
                                    <wps:cNvPr id="234" name="直線矢印コネクタ 2337"/>
                                    <wps:cNvCnPr>
                                      <a:cxnSpLocks noChangeShapeType="1"/>
                                    </wps:cNvCnPr>
                                    <wps:spPr bwMode="auto">
                                      <a:xfrm flipH="1">
                                        <a:off x="0" y="302079"/>
                                        <a:ext cx="180975" cy="161925"/>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235" name="グループ化 2338"/>
                                    <wpg:cNvGrpSpPr>
                                      <a:grpSpLocks/>
                                    </wpg:cNvGrpSpPr>
                                    <wpg:grpSpPr bwMode="auto">
                                      <a:xfrm>
                                        <a:off x="25144" y="-7967"/>
                                        <a:ext cx="428625" cy="350867"/>
                                        <a:chOff x="-23842" y="-7967"/>
                                        <a:chExt cx="428625" cy="350867"/>
                                      </a:xfrm>
                                    </wpg:grpSpPr>
                                    <wps:wsp>
                                      <wps:cNvPr id="236" name="楕円 2339"/>
                                      <wps:cNvSpPr>
                                        <a:spLocks noChangeArrowheads="1"/>
                                      </wps:cNvSpPr>
                                      <wps:spPr bwMode="auto">
                                        <a:xfrm>
                                          <a:off x="12413" y="0"/>
                                          <a:ext cx="361950" cy="34290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237" name="テキスト ボックス 2340"/>
                                      <wps:cNvSpPr txBox="1">
                                        <a:spLocks noChangeArrowheads="1"/>
                                      </wps:cNvSpPr>
                                      <wps:spPr bwMode="auto">
                                        <a:xfrm>
                                          <a:off x="-23842" y="-7967"/>
                                          <a:ext cx="428625" cy="332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7721C6" w14:textId="77777777" w:rsidR="00B86C51" w:rsidRPr="00B93057" w:rsidRDefault="00B86C51" w:rsidP="00B86C51">
                                            <w:pPr>
                                              <w:jc w:val="center"/>
                                              <w:rPr>
                                                <w:rFonts w:ascii="HGP創英角ｺﾞｼｯｸUB" w:eastAsia="HGP創英角ｺﾞｼｯｸUB" w:hAnsi="HGP創英角ｺﾞｼｯｸUB"/>
                                                <w:sz w:val="16"/>
                                                <w:szCs w:val="16"/>
                                              </w:rPr>
                                            </w:pPr>
                                            <w:r w:rsidRPr="00BB4CE1">
                                              <w:rPr>
                                                <w:rFonts w:ascii="HGP創英角ｺﾞｼｯｸUB" w:eastAsia="HGP創英角ｺﾞｼｯｸUB" w:hAnsi="HGP創英角ｺﾞｼｯｸUB" w:hint="eastAsia"/>
                                                <w:color w:val="FFFFFF"/>
                                                <w:sz w:val="16"/>
                                                <w:szCs w:val="16"/>
                                              </w:rPr>
                                              <w:t>市長</w:t>
                                            </w:r>
                                          </w:p>
                                        </w:txbxContent>
                                      </wps:txbx>
                                      <wps:bodyPr rot="0" vert="horz" wrap="square" lIns="91440" tIns="45720" rIns="91440" bIns="45720" anchor="ctr" anchorCtr="0" upright="1">
                                        <a:noAutofit/>
                                      </wps:bodyPr>
                                    </wps:wsp>
                                  </wpg:grpSp>
                                </wpg:grpSp>
                                <wps:wsp>
                                  <wps:cNvPr id="238" name="テキスト ボックス 2341"/>
                                  <wps:cNvSpPr txBox="1">
                                    <a:spLocks noChangeArrowheads="1"/>
                                  </wps:cNvSpPr>
                                  <wps:spPr bwMode="auto">
                                    <a:xfrm>
                                      <a:off x="53401" y="289931"/>
                                      <a:ext cx="428625" cy="30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E189FF" w14:textId="77777777" w:rsidR="00B86C51" w:rsidRPr="009958FD" w:rsidRDefault="00B86C51" w:rsidP="00B86C51">
                                        <w:pPr>
                                          <w:jc w:val="center"/>
                                          <w:rPr>
                                            <w:rFonts w:ascii="ＭＳ Ｐゴシック" w:eastAsia="ＭＳ Ｐゴシック" w:hAnsi="ＭＳ Ｐゴシック"/>
                                            <w:sz w:val="18"/>
                                            <w:szCs w:val="18"/>
                                          </w:rPr>
                                        </w:pPr>
                                        <w:r w:rsidRPr="009958FD">
                                          <w:rPr>
                                            <w:rFonts w:ascii="ＭＳ Ｐゴシック" w:eastAsia="ＭＳ Ｐゴシック" w:hAnsi="ＭＳ Ｐゴシック" w:hint="eastAsia"/>
                                            <w:sz w:val="18"/>
                                            <w:szCs w:val="18"/>
                                          </w:rPr>
                                          <w:t>意見</w:t>
                                        </w:r>
                                      </w:p>
                                    </w:txbxContent>
                                  </wps:txbx>
                                  <wps:bodyPr rot="0" vert="horz" wrap="square" lIns="91440" tIns="45720" rIns="91440" bIns="45720" anchor="ctr" anchorCtr="0" upright="1">
                                    <a:noAutofit/>
                                  </wps:bodyPr>
                                </wps:wsp>
                                <wps:wsp>
                                  <wps:cNvPr id="239" name="テキスト ボックス 2342"/>
                                  <wps:cNvSpPr txBox="1">
                                    <a:spLocks noChangeArrowheads="1"/>
                                  </wps:cNvSpPr>
                                  <wps:spPr bwMode="auto">
                                    <a:xfrm>
                                      <a:off x="831433" y="284488"/>
                                      <a:ext cx="428625" cy="294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1D3CCF" w14:textId="77777777" w:rsidR="00B86C51" w:rsidRPr="009958FD" w:rsidRDefault="00B86C51" w:rsidP="00B86C51">
                                        <w:pPr>
                                          <w:jc w:val="center"/>
                                          <w:rPr>
                                            <w:rFonts w:ascii="ＭＳ Ｐゴシック" w:eastAsia="ＭＳ Ｐゴシック" w:hAnsi="ＭＳ Ｐゴシック"/>
                                            <w:sz w:val="18"/>
                                            <w:szCs w:val="18"/>
                                          </w:rPr>
                                        </w:pPr>
                                        <w:r w:rsidRPr="009958FD">
                                          <w:rPr>
                                            <w:rFonts w:ascii="ＭＳ Ｐゴシック" w:eastAsia="ＭＳ Ｐゴシック" w:hAnsi="ＭＳ Ｐゴシック" w:hint="eastAsia"/>
                                            <w:sz w:val="18"/>
                                            <w:szCs w:val="18"/>
                                          </w:rPr>
                                          <w:t>意見</w:t>
                                        </w:r>
                                      </w:p>
                                    </w:txbxContent>
                                  </wps:txbx>
                                  <wps:bodyPr rot="0" vert="horz" wrap="square" lIns="91440" tIns="45720" rIns="91440" bIns="45720" anchor="ctr" anchorCtr="0" upright="1">
                                    <a:noAutofit/>
                                  </wps:bodyPr>
                                </wps:wsp>
                              </wpg:grpSp>
                              <wps:wsp>
                                <wps:cNvPr id="240" name="テキスト ボックス 2343"/>
                                <wps:cNvSpPr txBox="1">
                                  <a:spLocks noChangeArrowheads="1"/>
                                </wps:cNvSpPr>
                                <wps:spPr bwMode="auto">
                                  <a:xfrm>
                                    <a:off x="1395895" y="916860"/>
                                    <a:ext cx="1343025" cy="778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AD5426" w14:textId="77777777" w:rsidR="00B86C51" w:rsidRPr="00254B88" w:rsidRDefault="00B86C51" w:rsidP="00B86C51">
                                      <w:pPr>
                                        <w:rPr>
                                          <w:rFonts w:ascii="ＭＳ Ｐゴシック" w:eastAsia="ＭＳ Ｐゴシック" w:hAnsi="ＭＳ Ｐゴシック"/>
                                          <w:sz w:val="18"/>
                                          <w:szCs w:val="18"/>
                                        </w:rPr>
                                      </w:pPr>
                                      <w:r w:rsidRPr="00254B88">
                                        <w:rPr>
                                          <w:rFonts w:ascii="ＭＳ Ｐゴシック" w:eastAsia="ＭＳ Ｐゴシック" w:hAnsi="ＭＳ Ｐゴシック" w:hint="eastAsia"/>
                                          <w:sz w:val="18"/>
                                          <w:szCs w:val="18"/>
                                        </w:rPr>
                                        <w:t>意見を踏まえて</w:t>
                                      </w:r>
                                    </w:p>
                                    <w:p w14:paraId="6D81F198" w14:textId="77777777" w:rsidR="00B86C51" w:rsidRDefault="00B86C51" w:rsidP="00B86C51">
                                      <w:pPr>
                                        <w:rPr>
                                          <w:rFonts w:ascii="ＭＳ Ｐゴシック" w:eastAsia="ＭＳ Ｐゴシック" w:hAnsi="ＭＳ Ｐゴシック"/>
                                          <w:sz w:val="18"/>
                                          <w:szCs w:val="18"/>
                                        </w:rPr>
                                      </w:pPr>
                                      <w:r w:rsidRPr="00254B88">
                                        <w:rPr>
                                          <w:rFonts w:ascii="ＭＳ Ｐゴシック" w:eastAsia="ＭＳ Ｐゴシック" w:hAnsi="ＭＳ Ｐゴシック"/>
                                          <w:sz w:val="18"/>
                                          <w:szCs w:val="18"/>
                                        </w:rPr>
                                        <w:t>調査</w:t>
                                      </w:r>
                                      <w:r w:rsidRPr="00254B88">
                                        <w:rPr>
                                          <w:rFonts w:ascii="ＭＳ Ｐゴシック" w:eastAsia="ＭＳ Ｐゴシック" w:hAnsi="ＭＳ Ｐゴシック" w:hint="eastAsia"/>
                                          <w:sz w:val="18"/>
                                          <w:szCs w:val="18"/>
                                        </w:rPr>
                                        <w:t>・</w:t>
                                      </w:r>
                                      <w:r w:rsidRPr="00254B88">
                                        <w:rPr>
                                          <w:rFonts w:ascii="ＭＳ Ｐゴシック" w:eastAsia="ＭＳ Ｐゴシック" w:hAnsi="ＭＳ Ｐゴシック"/>
                                          <w:sz w:val="18"/>
                                          <w:szCs w:val="18"/>
                                        </w:rPr>
                                        <w:t>予測</w:t>
                                      </w:r>
                                      <w:r w:rsidRPr="00254B88">
                                        <w:rPr>
                                          <w:rFonts w:ascii="ＭＳ Ｐゴシック" w:eastAsia="ＭＳ Ｐゴシック" w:hAnsi="ＭＳ Ｐゴシック" w:hint="eastAsia"/>
                                          <w:sz w:val="18"/>
                                          <w:szCs w:val="18"/>
                                        </w:rPr>
                                        <w:t>・</w:t>
                                      </w:r>
                                      <w:r w:rsidRPr="00254B88">
                                        <w:rPr>
                                          <w:rFonts w:ascii="ＭＳ Ｐゴシック" w:eastAsia="ＭＳ Ｐゴシック" w:hAnsi="ＭＳ Ｐゴシック"/>
                                          <w:sz w:val="18"/>
                                          <w:szCs w:val="18"/>
                                        </w:rPr>
                                        <w:t>評価</w:t>
                                      </w:r>
                                    </w:p>
                                    <w:p w14:paraId="2D1E5279" w14:textId="77777777" w:rsidR="00B86C51" w:rsidRPr="00254B88" w:rsidRDefault="00B86C51" w:rsidP="00B86C51">
                                      <w:pPr>
                                        <w:rPr>
                                          <w:rFonts w:ascii="ＭＳ Ｐゴシック" w:eastAsia="ＭＳ Ｐゴシック" w:hAnsi="ＭＳ Ｐゴシック"/>
                                          <w:sz w:val="18"/>
                                          <w:szCs w:val="18"/>
                                        </w:rPr>
                                      </w:pPr>
                                      <w:r w:rsidRPr="00254B88">
                                        <w:rPr>
                                          <w:rFonts w:ascii="ＭＳ Ｐゴシック" w:eastAsia="ＭＳ Ｐゴシック" w:hAnsi="ＭＳ Ｐゴシック"/>
                                          <w:sz w:val="18"/>
                                          <w:szCs w:val="18"/>
                                        </w:rPr>
                                        <w:t>を実施</w:t>
                                      </w:r>
                                    </w:p>
                                  </w:txbxContent>
                                </wps:txbx>
                                <wps:bodyPr rot="0" vert="horz" wrap="square" lIns="91440" tIns="45720" rIns="91440" bIns="45720" anchor="ctr" anchorCtr="0" upright="1">
                                  <a:noAutofit/>
                                </wps:bodyPr>
                              </wps:wsp>
                              <wpg:grpSp>
                                <wpg:cNvPr id="241" name="グループ化 2344"/>
                                <wpg:cNvGrpSpPr>
                                  <a:grpSpLocks/>
                                </wpg:cNvGrpSpPr>
                                <wpg:grpSpPr bwMode="auto">
                                  <a:xfrm>
                                    <a:off x="2012725" y="-5486"/>
                                    <a:ext cx="1391782" cy="1292722"/>
                                    <a:chOff x="-12018" y="-8208"/>
                                    <a:chExt cx="1391782" cy="1292722"/>
                                  </a:xfrm>
                                </wpg:grpSpPr>
                                <wpg:grpSp>
                                  <wpg:cNvPr id="242" name="グループ化 2345"/>
                                  <wpg:cNvGrpSpPr>
                                    <a:grpSpLocks/>
                                  </wpg:cNvGrpSpPr>
                                  <wpg:grpSpPr bwMode="auto">
                                    <a:xfrm>
                                      <a:off x="-12018" y="-8208"/>
                                      <a:ext cx="567189" cy="455883"/>
                                      <a:chOff x="-12018" y="-10929"/>
                                      <a:chExt cx="567189" cy="455883"/>
                                    </a:xfrm>
                                  </wpg:grpSpPr>
                                  <wps:wsp>
                                    <wps:cNvPr id="243" name="直線矢印コネクタ 2346"/>
                                    <wps:cNvCnPr>
                                      <a:cxnSpLocks noChangeShapeType="1"/>
                                    </wps:cNvCnPr>
                                    <wps:spPr bwMode="auto">
                                      <a:xfrm>
                                        <a:off x="345621" y="244929"/>
                                        <a:ext cx="209550" cy="200025"/>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244" name="グループ化 2347"/>
                                    <wpg:cNvGrpSpPr>
                                      <a:grpSpLocks/>
                                    </wpg:cNvGrpSpPr>
                                    <wpg:grpSpPr bwMode="auto">
                                      <a:xfrm>
                                        <a:off x="-12018" y="-10929"/>
                                        <a:ext cx="533400" cy="353829"/>
                                        <a:chOff x="-12018" y="-10929"/>
                                        <a:chExt cx="533400" cy="353829"/>
                                      </a:xfrm>
                                    </wpg:grpSpPr>
                                    <wps:wsp>
                                      <wps:cNvPr id="245" name="楕円 2348"/>
                                      <wps:cNvSpPr>
                                        <a:spLocks noChangeArrowheads="1"/>
                                      </wps:cNvSpPr>
                                      <wps:spPr bwMode="auto">
                                        <a:xfrm>
                                          <a:off x="70757" y="0"/>
                                          <a:ext cx="361950" cy="34290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246" name="テキスト ボックス 2349"/>
                                      <wps:cNvSpPr txBox="1">
                                        <a:spLocks noChangeArrowheads="1"/>
                                      </wps:cNvSpPr>
                                      <wps:spPr bwMode="auto">
                                        <a:xfrm>
                                          <a:off x="-12018" y="-10929"/>
                                          <a:ext cx="533400" cy="347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68B063" w14:textId="77777777" w:rsidR="00B86C51" w:rsidRPr="00B93057" w:rsidRDefault="00B86C51" w:rsidP="00B86C51">
                                            <w:pPr>
                                              <w:jc w:val="center"/>
                                              <w:rPr>
                                                <w:rFonts w:ascii="HGP創英角ｺﾞｼｯｸUB" w:eastAsia="HGP創英角ｺﾞｼｯｸUB" w:hAnsi="HGP創英角ｺﾞｼｯｸUB"/>
                                                <w:sz w:val="16"/>
                                                <w:szCs w:val="16"/>
                                              </w:rPr>
                                            </w:pPr>
                                            <w:r w:rsidRPr="00BB4CE1">
                                              <w:rPr>
                                                <w:rFonts w:ascii="HGP創英角ｺﾞｼｯｸUB" w:eastAsia="HGP創英角ｺﾞｼｯｸUB" w:hAnsi="HGP創英角ｺﾞｼｯｸUB" w:hint="eastAsia"/>
                                                <w:color w:val="FFFFFF"/>
                                                <w:sz w:val="16"/>
                                                <w:szCs w:val="16"/>
                                              </w:rPr>
                                              <w:t>住民等</w:t>
                                            </w:r>
                                          </w:p>
                                        </w:txbxContent>
                                      </wps:txbx>
                                      <wps:bodyPr rot="0" vert="horz" wrap="square" lIns="91440" tIns="45720" rIns="91440" bIns="45720" anchor="ctr" anchorCtr="0" upright="1">
                                        <a:noAutofit/>
                                      </wps:bodyPr>
                                    </wps:wsp>
                                  </wpg:grpSp>
                                </wpg:grpSp>
                                <wpg:grpSp>
                                  <wpg:cNvPr id="247" name="グループ化 2350"/>
                                  <wpg:cNvGrpSpPr>
                                    <a:grpSpLocks/>
                                  </wpg:cNvGrpSpPr>
                                  <wpg:grpSpPr bwMode="auto">
                                    <a:xfrm>
                                      <a:off x="816428" y="-1273"/>
                                      <a:ext cx="529851" cy="448948"/>
                                      <a:chOff x="0" y="-1273"/>
                                      <a:chExt cx="529851" cy="448948"/>
                                    </a:xfrm>
                                  </wpg:grpSpPr>
                                  <wps:wsp>
                                    <wps:cNvPr id="248" name="直線矢印コネクタ 2351"/>
                                    <wps:cNvCnPr>
                                      <a:cxnSpLocks noChangeShapeType="1"/>
                                    </wps:cNvCnPr>
                                    <wps:spPr bwMode="auto">
                                      <a:xfrm flipH="1">
                                        <a:off x="0" y="266700"/>
                                        <a:ext cx="200025" cy="180975"/>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249" name="グループ化 2352"/>
                                    <wpg:cNvGrpSpPr>
                                      <a:grpSpLocks/>
                                    </wpg:cNvGrpSpPr>
                                    <wpg:grpSpPr bwMode="auto">
                                      <a:xfrm>
                                        <a:off x="101226" y="-1273"/>
                                        <a:ext cx="428625" cy="344173"/>
                                        <a:chOff x="-23960" y="-1273"/>
                                        <a:chExt cx="428625" cy="344173"/>
                                      </a:xfrm>
                                    </wpg:grpSpPr>
                                    <wps:wsp>
                                      <wps:cNvPr id="250" name="楕円 2353"/>
                                      <wps:cNvSpPr>
                                        <a:spLocks noChangeArrowheads="1"/>
                                      </wps:cNvSpPr>
                                      <wps:spPr bwMode="auto">
                                        <a:xfrm>
                                          <a:off x="10886" y="0"/>
                                          <a:ext cx="361950" cy="342900"/>
                                        </a:xfrm>
                                        <a:prstGeom prst="ellipse">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251" name="テキスト ボックス 2354"/>
                                      <wps:cNvSpPr txBox="1">
                                        <a:spLocks noChangeArrowheads="1"/>
                                      </wps:cNvSpPr>
                                      <wps:spPr bwMode="auto">
                                        <a:xfrm>
                                          <a:off x="-23960" y="-1273"/>
                                          <a:ext cx="428625" cy="340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851F7A" w14:textId="77777777" w:rsidR="00B86C51" w:rsidRPr="00B93057" w:rsidRDefault="00B86C51" w:rsidP="00B86C51">
                                            <w:pPr>
                                              <w:jc w:val="center"/>
                                              <w:rPr>
                                                <w:rFonts w:ascii="HGP創英角ｺﾞｼｯｸUB" w:eastAsia="HGP創英角ｺﾞｼｯｸUB" w:hAnsi="HGP創英角ｺﾞｼｯｸUB"/>
                                                <w:sz w:val="16"/>
                                                <w:szCs w:val="16"/>
                                              </w:rPr>
                                            </w:pPr>
                                            <w:r w:rsidRPr="00BB4CE1">
                                              <w:rPr>
                                                <w:rFonts w:ascii="HGP創英角ｺﾞｼｯｸUB" w:eastAsia="HGP創英角ｺﾞｼｯｸUB" w:hAnsi="HGP創英角ｺﾞｼｯｸUB" w:hint="eastAsia"/>
                                                <w:color w:val="FFFFFF"/>
                                                <w:sz w:val="16"/>
                                                <w:szCs w:val="16"/>
                                              </w:rPr>
                                              <w:t>市長</w:t>
                                            </w:r>
                                          </w:p>
                                        </w:txbxContent>
                                      </wps:txbx>
                                      <wps:bodyPr rot="0" vert="horz" wrap="square" lIns="91440" tIns="45720" rIns="91440" bIns="45720" anchor="ctr" anchorCtr="0" upright="1">
                                        <a:noAutofit/>
                                      </wps:bodyPr>
                                    </wps:wsp>
                                  </wpg:grpSp>
                                </wpg:grpSp>
                                <wps:wsp>
                                  <wps:cNvPr id="252" name="テキスト ボックス 2355"/>
                                  <wps:cNvSpPr txBox="1">
                                    <a:spLocks noChangeArrowheads="1"/>
                                  </wps:cNvSpPr>
                                  <wps:spPr bwMode="auto">
                                    <a:xfrm>
                                      <a:off x="62436" y="310186"/>
                                      <a:ext cx="428625" cy="29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C7C5AE" w14:textId="77777777" w:rsidR="00B86C51" w:rsidRPr="009958FD" w:rsidRDefault="00B86C51" w:rsidP="00B86C51">
                                        <w:pPr>
                                          <w:jc w:val="center"/>
                                          <w:rPr>
                                            <w:rFonts w:ascii="ＭＳ Ｐゴシック" w:eastAsia="ＭＳ Ｐゴシック" w:hAnsi="ＭＳ Ｐゴシック"/>
                                            <w:sz w:val="18"/>
                                            <w:szCs w:val="18"/>
                                          </w:rPr>
                                        </w:pPr>
                                        <w:r w:rsidRPr="009958FD">
                                          <w:rPr>
                                            <w:rFonts w:ascii="ＭＳ Ｐゴシック" w:eastAsia="ＭＳ Ｐゴシック" w:hAnsi="ＭＳ Ｐゴシック" w:hint="eastAsia"/>
                                            <w:sz w:val="18"/>
                                            <w:szCs w:val="18"/>
                                          </w:rPr>
                                          <w:t>意見</w:t>
                                        </w:r>
                                      </w:p>
                                    </w:txbxContent>
                                  </wps:txbx>
                                  <wps:bodyPr rot="0" vert="horz" wrap="square" lIns="91440" tIns="45720" rIns="91440" bIns="45720" anchor="ctr" anchorCtr="0" upright="1">
                                    <a:noAutofit/>
                                  </wps:bodyPr>
                                </wps:wsp>
                                <wps:wsp>
                                  <wps:cNvPr id="253" name="テキスト ボックス 2356"/>
                                  <wps:cNvSpPr txBox="1">
                                    <a:spLocks noChangeArrowheads="1"/>
                                  </wps:cNvSpPr>
                                  <wps:spPr bwMode="auto">
                                    <a:xfrm>
                                      <a:off x="865414" y="312964"/>
                                      <a:ext cx="5143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85529A" w14:textId="77777777" w:rsidR="00B86C51" w:rsidRPr="009958FD" w:rsidRDefault="00B86C51" w:rsidP="00B86C51">
                                        <w:pPr>
                                          <w:jc w:val="center"/>
                                          <w:rPr>
                                            <w:rFonts w:ascii="ＭＳ Ｐゴシック" w:eastAsia="ＭＳ Ｐゴシック" w:hAnsi="ＭＳ Ｐゴシック"/>
                                            <w:sz w:val="18"/>
                                            <w:szCs w:val="18"/>
                                          </w:rPr>
                                        </w:pPr>
                                        <w:r w:rsidRPr="009958FD">
                                          <w:rPr>
                                            <w:rFonts w:ascii="ＭＳ Ｐゴシック" w:eastAsia="ＭＳ Ｐゴシック" w:hAnsi="ＭＳ Ｐゴシック" w:hint="eastAsia"/>
                                            <w:sz w:val="18"/>
                                            <w:szCs w:val="18"/>
                                          </w:rPr>
                                          <w:t>意見</w:t>
                                        </w:r>
                                      </w:p>
                                    </w:txbxContent>
                                  </wps:txbx>
                                  <wps:bodyPr rot="0" vert="horz" wrap="square" lIns="91440" tIns="45720" rIns="91440" bIns="45720" anchor="ctr" anchorCtr="0" upright="1">
                                    <a:noAutofit/>
                                  </wps:bodyPr>
                                </wps:wsp>
                                <wpg:grpSp>
                                  <wpg:cNvPr id="254" name="グループ化 2357"/>
                                  <wpg:cNvGrpSpPr>
                                    <a:grpSpLocks/>
                                  </wpg:cNvGrpSpPr>
                                  <wpg:grpSpPr bwMode="auto">
                                    <a:xfrm>
                                      <a:off x="79046" y="312964"/>
                                      <a:ext cx="1190625" cy="971550"/>
                                      <a:chOff x="-29811" y="0"/>
                                      <a:chExt cx="1190625" cy="971550"/>
                                    </a:xfrm>
                                  </wpg:grpSpPr>
                                  <wps:wsp>
                                    <wps:cNvPr id="32" name="ひし形 2358"/>
                                    <wps:cNvSpPr>
                                      <a:spLocks noChangeArrowheads="1"/>
                                    </wps:cNvSpPr>
                                    <wps:spPr bwMode="auto">
                                      <a:xfrm>
                                        <a:off x="0" y="0"/>
                                        <a:ext cx="1143000" cy="971550"/>
                                      </a:xfrm>
                                      <a:prstGeom prst="diamond">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13419B58" w14:textId="77777777" w:rsidR="00B86C51" w:rsidRDefault="00B86C51" w:rsidP="00B86C51">
                                          <w:pPr>
                                            <w:jc w:val="center"/>
                                          </w:pPr>
                                        </w:p>
                                      </w:txbxContent>
                                    </wps:txbx>
                                    <wps:bodyPr rot="0" vert="horz" wrap="square" lIns="91440" tIns="45720" rIns="91440" bIns="45720" anchor="ctr" anchorCtr="0" upright="1">
                                      <a:noAutofit/>
                                    </wps:bodyPr>
                                  </wps:wsp>
                                  <wps:wsp>
                                    <wps:cNvPr id="33" name="テキスト ボックス 2359"/>
                                    <wps:cNvSpPr txBox="1">
                                      <a:spLocks noChangeArrowheads="1"/>
                                    </wps:cNvSpPr>
                                    <wps:spPr bwMode="auto">
                                      <a:xfrm>
                                        <a:off x="202119" y="98705"/>
                                        <a:ext cx="7334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14F1FD" w14:textId="77777777" w:rsidR="00B86C51" w:rsidRPr="00BB4CE1" w:rsidRDefault="00B86C51" w:rsidP="00B86C51">
                                          <w:pPr>
                                            <w:jc w:val="center"/>
                                            <w:rPr>
                                              <w:rFonts w:ascii="HGP創英角ｺﾞｼｯｸUB" w:eastAsia="HGP創英角ｺﾞｼｯｸUB" w:hAnsi="HGP創英角ｺﾞｼｯｸUB"/>
                                              <w:color w:val="FFFFFF"/>
                                            </w:rPr>
                                          </w:pPr>
                                          <w:r w:rsidRPr="00BB4CE1">
                                            <w:rPr>
                                              <w:rFonts w:ascii="HGP創英角ｺﾞｼｯｸUB" w:eastAsia="HGP創英角ｺﾞｼｯｸUB" w:hAnsi="HGP創英角ｺﾞｼｯｸUB" w:hint="eastAsia"/>
                                              <w:color w:val="FFFFFF"/>
                                            </w:rPr>
                                            <w:t>準備書</w:t>
                                          </w:r>
                                        </w:p>
                                      </w:txbxContent>
                                    </wps:txbx>
                                    <wps:bodyPr rot="0" vert="horz" wrap="square" lIns="91440" tIns="45720" rIns="91440" bIns="45720" anchor="ctr" anchorCtr="0" upright="1">
                                      <a:noAutofit/>
                                    </wps:bodyPr>
                                  </wps:wsp>
                                  <wps:wsp>
                                    <wps:cNvPr id="34" name="テキスト ボックス 2360"/>
                                    <wps:cNvSpPr txBox="1">
                                      <a:spLocks noChangeArrowheads="1"/>
                                    </wps:cNvSpPr>
                                    <wps:spPr bwMode="auto">
                                      <a:xfrm>
                                        <a:off x="-29811" y="263230"/>
                                        <a:ext cx="1190625" cy="546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D2C168F" w14:textId="77777777" w:rsidR="00B86C51" w:rsidRPr="00BB4CE1" w:rsidRDefault="00B86C51" w:rsidP="00B86C51">
                                          <w:pPr>
                                            <w:jc w:val="center"/>
                                            <w:rPr>
                                              <w:rFonts w:ascii="ＭＳ Ｐゴシック" w:eastAsia="ＭＳ Ｐゴシック" w:hAnsi="ＭＳ Ｐゴシック"/>
                                              <w:color w:val="FFFFFF"/>
                                              <w:sz w:val="16"/>
                                              <w:szCs w:val="16"/>
                                            </w:rPr>
                                          </w:pPr>
                                          <w:r w:rsidRPr="00BB4CE1">
                                            <w:rPr>
                                              <w:rFonts w:ascii="ＭＳ Ｐゴシック" w:eastAsia="ＭＳ Ｐゴシック" w:hAnsi="ＭＳ Ｐゴシック" w:hint="eastAsia"/>
                                              <w:color w:val="FFFFFF"/>
                                              <w:sz w:val="16"/>
                                              <w:szCs w:val="16"/>
                                            </w:rPr>
                                            <w:t>予測</w:t>
                                          </w:r>
                                          <w:r w:rsidRPr="00BB4CE1">
                                            <w:rPr>
                                              <w:rFonts w:ascii="ＭＳ Ｐゴシック" w:eastAsia="ＭＳ Ｐゴシック" w:hAnsi="ＭＳ Ｐゴシック"/>
                                              <w:color w:val="FFFFFF"/>
                                              <w:sz w:val="16"/>
                                              <w:szCs w:val="16"/>
                                            </w:rPr>
                                            <w:t>・評価の</w:t>
                                          </w:r>
                                          <w:r w:rsidRPr="00BB4CE1">
                                            <w:rPr>
                                              <w:rFonts w:ascii="ＭＳ Ｐゴシック" w:eastAsia="ＭＳ Ｐゴシック" w:hAnsi="ＭＳ Ｐゴシック" w:hint="eastAsia"/>
                                              <w:color w:val="FFFFFF"/>
                                              <w:sz w:val="16"/>
                                              <w:szCs w:val="16"/>
                                            </w:rPr>
                                            <w:t>結果</w:t>
                                          </w:r>
                                        </w:p>
                                        <w:p w14:paraId="2F6A37EE" w14:textId="77777777" w:rsidR="00B86C51" w:rsidRPr="009841E1" w:rsidRDefault="00B86C51" w:rsidP="00B86C51">
                                          <w:pPr>
                                            <w:jc w:val="center"/>
                                            <w:rPr>
                                              <w:rFonts w:ascii="ＭＳ Ｐゴシック" w:eastAsia="ＭＳ Ｐゴシック" w:hAnsi="ＭＳ Ｐゴシック"/>
                                              <w:sz w:val="16"/>
                                              <w:szCs w:val="16"/>
                                            </w:rPr>
                                          </w:pPr>
                                          <w:r w:rsidRPr="00BB4CE1">
                                            <w:rPr>
                                              <w:rFonts w:ascii="ＭＳ Ｐゴシック" w:eastAsia="ＭＳ Ｐゴシック" w:hAnsi="ＭＳ Ｐゴシック" w:hint="eastAsia"/>
                                              <w:color w:val="FFFFFF"/>
                                              <w:sz w:val="16"/>
                                              <w:szCs w:val="16"/>
                                            </w:rPr>
                                            <w:t>環境保全対策</w:t>
                                          </w:r>
                                        </w:p>
                                      </w:txbxContent>
                                    </wps:txbx>
                                    <wps:bodyPr rot="0" vert="horz" wrap="square" lIns="91440" tIns="45720" rIns="91440" bIns="45720" anchor="ctr" anchorCtr="0" upright="1">
                                      <a:noAutofit/>
                                    </wps:bodyPr>
                                  </wps:wsp>
                                </wpg:grpSp>
                              </wpg:grpSp>
                              <wps:wsp>
                                <wps:cNvPr id="35" name="右矢印 2361"/>
                                <wps:cNvSpPr>
                                  <a:spLocks noChangeArrowheads="1"/>
                                </wps:cNvSpPr>
                                <wps:spPr bwMode="auto">
                                  <a:xfrm>
                                    <a:off x="1643743" y="685800"/>
                                    <a:ext cx="514350" cy="238125"/>
                                  </a:xfrm>
                                  <a:prstGeom prst="rightArrow">
                                    <a:avLst>
                                      <a:gd name="adj1" fmla="val 50000"/>
                                      <a:gd name="adj2" fmla="val 50000"/>
                                    </a:avLst>
                                  </a:prstGeom>
                                  <a:solidFill>
                                    <a:srgbClr val="FFC000"/>
                                  </a:solidFill>
                                  <a:ln w="19050" algn="ctr">
                                    <a:solidFill>
                                      <a:srgbClr val="FFC000"/>
                                    </a:solidFill>
                                    <a:miter lim="800000"/>
                                    <a:headEnd/>
                                    <a:tailEnd/>
                                  </a:ln>
                                </wps:spPr>
                                <wps:bodyPr rot="0" vert="horz" wrap="square" lIns="91440" tIns="45720" rIns="91440" bIns="45720" anchor="ctr" anchorCtr="0" upright="1">
                                  <a:noAutofit/>
                                </wps:bodyPr>
                              </wps:wsp>
                            </wpg:grpSp>
                            <wps:wsp>
                              <wps:cNvPr id="36" name="ひし形 2362"/>
                              <wps:cNvSpPr>
                                <a:spLocks noChangeArrowheads="1"/>
                              </wps:cNvSpPr>
                              <wps:spPr bwMode="auto">
                                <a:xfrm>
                                  <a:off x="3543300" y="312965"/>
                                  <a:ext cx="1143000" cy="971550"/>
                                </a:xfrm>
                                <a:prstGeom prst="diamond">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589EF4B4" w14:textId="77777777" w:rsidR="00B86C51" w:rsidRDefault="00B86C51" w:rsidP="00B86C51">
                                    <w:pPr>
                                      <w:jc w:val="center"/>
                                    </w:pPr>
                                  </w:p>
                                </w:txbxContent>
                              </wps:txbx>
                              <wps:bodyPr rot="0" vert="horz" wrap="square" lIns="91440" tIns="45720" rIns="91440" bIns="45720" anchor="ctr" anchorCtr="0" upright="1">
                                <a:noAutofit/>
                              </wps:bodyPr>
                            </wps:wsp>
                            <wps:wsp>
                              <wps:cNvPr id="39" name="テキスト ボックス 2363"/>
                              <wps:cNvSpPr txBox="1">
                                <a:spLocks noChangeArrowheads="1"/>
                              </wps:cNvSpPr>
                              <wps:spPr bwMode="auto">
                                <a:xfrm>
                                  <a:off x="3746410" y="457200"/>
                                  <a:ext cx="7334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2FEB59" w14:textId="77777777" w:rsidR="00B86C51" w:rsidRPr="00BB4CE1" w:rsidRDefault="00B86C51" w:rsidP="00B86C51">
                                    <w:pPr>
                                      <w:jc w:val="center"/>
                                      <w:rPr>
                                        <w:rFonts w:ascii="HGP創英角ｺﾞｼｯｸUB" w:eastAsia="HGP創英角ｺﾞｼｯｸUB" w:hAnsi="HGP創英角ｺﾞｼｯｸUB"/>
                                        <w:color w:val="FFFFFF"/>
                                      </w:rPr>
                                    </w:pPr>
                                    <w:r w:rsidRPr="00BB4CE1">
                                      <w:rPr>
                                        <w:rFonts w:ascii="HGP創英角ｺﾞｼｯｸUB" w:eastAsia="HGP創英角ｺﾞｼｯｸUB" w:hAnsi="HGP創英角ｺﾞｼｯｸUB" w:hint="eastAsia"/>
                                        <w:color w:val="FFFFFF"/>
                                      </w:rPr>
                                      <w:t>評価書</w:t>
                                    </w:r>
                                  </w:p>
                                </w:txbxContent>
                              </wps:txbx>
                              <wps:bodyPr rot="0" vert="horz" wrap="square" lIns="91440" tIns="45720" rIns="91440" bIns="45720" anchor="ctr" anchorCtr="0" upright="1">
                                <a:noAutofit/>
                              </wps:bodyPr>
                            </wps:wsp>
                            <wps:wsp>
                              <wps:cNvPr id="40" name="テキスト ボックス 2364"/>
                              <wps:cNvSpPr txBox="1">
                                <a:spLocks noChangeArrowheads="1"/>
                              </wps:cNvSpPr>
                              <wps:spPr bwMode="auto">
                                <a:xfrm>
                                  <a:off x="3503703" y="715721"/>
                                  <a:ext cx="1190625" cy="3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DB1C65" w14:textId="77777777" w:rsidR="00B86C51" w:rsidRPr="004C1823" w:rsidRDefault="00B86C51" w:rsidP="00B86C51">
                                    <w:pPr>
                                      <w:jc w:val="center"/>
                                      <w:rPr>
                                        <w:rFonts w:ascii="ＭＳ Ｐゴシック" w:eastAsia="ＭＳ Ｐゴシック" w:hAnsi="ＭＳ Ｐゴシック"/>
                                        <w:sz w:val="16"/>
                                        <w:szCs w:val="16"/>
                                      </w:rPr>
                                    </w:pPr>
                                    <w:r w:rsidRPr="00BB4CE1">
                                      <w:rPr>
                                        <w:rFonts w:ascii="ＭＳ Ｐゴシック" w:eastAsia="ＭＳ Ｐゴシック" w:hAnsi="ＭＳ Ｐゴシック" w:hint="eastAsia"/>
                                        <w:color w:val="FFFFFF"/>
                                        <w:sz w:val="16"/>
                                        <w:szCs w:val="16"/>
                                      </w:rPr>
                                      <w:t>準備書の</w:t>
                                    </w:r>
                                    <w:r w:rsidRPr="00BB4CE1">
                                      <w:rPr>
                                        <w:rFonts w:ascii="ＭＳ Ｐゴシック" w:eastAsia="ＭＳ Ｐゴシック" w:hAnsi="ＭＳ Ｐゴシック"/>
                                        <w:color w:val="FFFFFF"/>
                                        <w:sz w:val="16"/>
                                        <w:szCs w:val="16"/>
                                      </w:rPr>
                                      <w:t>修正</w:t>
                                    </w:r>
                                  </w:p>
                                </w:txbxContent>
                              </wps:txbx>
                              <wps:bodyPr rot="0" vert="horz" wrap="square" lIns="91440" tIns="45720" rIns="91440" bIns="45720" anchor="ctr" anchorCtr="0" upright="1">
                                <a:noAutofit/>
                              </wps:bodyPr>
                            </wps:wsp>
                            <wps:wsp>
                              <wps:cNvPr id="41" name="右矢印 2365"/>
                              <wps:cNvSpPr>
                                <a:spLocks noChangeArrowheads="1"/>
                              </wps:cNvSpPr>
                              <wps:spPr bwMode="auto">
                                <a:xfrm>
                                  <a:off x="3262993" y="677636"/>
                                  <a:ext cx="285750" cy="238125"/>
                                </a:xfrm>
                                <a:prstGeom prst="rightArrow">
                                  <a:avLst>
                                    <a:gd name="adj1" fmla="val 50000"/>
                                    <a:gd name="adj2" fmla="val 50000"/>
                                  </a:avLst>
                                </a:prstGeom>
                                <a:solidFill>
                                  <a:srgbClr val="FFC000"/>
                                </a:solidFill>
                                <a:ln w="19050" algn="ctr">
                                  <a:solidFill>
                                    <a:srgbClr val="FFC000"/>
                                  </a:solidFill>
                                  <a:miter lim="800000"/>
                                  <a:headEnd/>
                                  <a:tailEnd/>
                                </a:ln>
                              </wps:spPr>
                              <wps:bodyPr rot="0" vert="horz" wrap="square" lIns="91440" tIns="45720" rIns="91440" bIns="45720" anchor="ctr" anchorCtr="0" upright="1">
                                <a:noAutofit/>
                              </wps:bodyPr>
                            </wps:wsp>
                          </wpg:grpSp>
                          <wps:wsp>
                            <wps:cNvPr id="42" name="右矢印 2366"/>
                            <wps:cNvSpPr>
                              <a:spLocks noChangeArrowheads="1"/>
                            </wps:cNvSpPr>
                            <wps:spPr bwMode="auto">
                              <a:xfrm>
                                <a:off x="4643455" y="686411"/>
                                <a:ext cx="172409" cy="238125"/>
                              </a:xfrm>
                              <a:prstGeom prst="rightArrow">
                                <a:avLst>
                                  <a:gd name="adj1" fmla="val 50000"/>
                                  <a:gd name="adj2" fmla="val 50000"/>
                                </a:avLst>
                              </a:prstGeom>
                              <a:solidFill>
                                <a:srgbClr val="FFC000"/>
                              </a:solidFill>
                              <a:ln w="19050" algn="ctr">
                                <a:solidFill>
                                  <a:srgbClr val="FFC000"/>
                                </a:solidFill>
                                <a:miter lim="800000"/>
                                <a:headEnd/>
                                <a:tailEnd/>
                              </a:ln>
                            </wps:spPr>
                            <wps:bodyPr rot="0" vert="horz" wrap="square" lIns="91440" tIns="45720" rIns="91440" bIns="45720" anchor="ctr" anchorCtr="0" upright="1">
                              <a:noAutofit/>
                            </wps:bodyPr>
                          </wps:wsp>
                        </wpg:grpSp>
                        <wps:wsp>
                          <wps:cNvPr id="43" name="右矢印 2593"/>
                          <wps:cNvSpPr>
                            <a:spLocks noChangeArrowheads="1"/>
                          </wps:cNvSpPr>
                          <wps:spPr bwMode="auto">
                            <a:xfrm>
                              <a:off x="9672" y="6103"/>
                              <a:ext cx="450" cy="375"/>
                            </a:xfrm>
                            <a:prstGeom prst="rightArrow">
                              <a:avLst>
                                <a:gd name="adj1" fmla="val 50000"/>
                                <a:gd name="adj2" fmla="val 50000"/>
                              </a:avLst>
                            </a:prstGeom>
                            <a:solidFill>
                              <a:srgbClr val="FFC000"/>
                            </a:solidFill>
                            <a:ln w="19050" algn="ctr">
                              <a:solidFill>
                                <a:srgbClr val="FFC000"/>
                              </a:solidFill>
                              <a:miter lim="800000"/>
                              <a:headEnd/>
                              <a:tailEnd/>
                            </a:ln>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9B0E41" id="グループ化 2" o:spid="_x0000_s1026" style="position:absolute;left:0;text-align:left;margin-left:0;margin-top:8.2pt;width:467pt;height:145.4pt;z-index:251667456;mso-position-horizontal:center;mso-position-horizontal-relative:margin" coordorigin="1499,4814" coordsize="9340,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">
                <v:group id="グループ化 2551" o:spid="_x0000_s1027" style="position:absolute;left:9722;top:4814;width:1117;height:2277" coordorigin="-63,-59" coordsize="7093,1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2552" o:spid="_x0000_s1028" style="position:absolute;left:2251;top:-59;width:4286;height:4935" coordorigin="-5938,-5938" coordsize="428625,49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楕円 2553" o:spid="_x0000_s1029" style="position:absolute;left:11430;width:361950;height:342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" fillcolor="black" stroked="f" strokeweight="1pt">
                      <v:stroke joinstyle="miter"/>
                    </v:oval>
                    <v:shapetype id="_x0000_t32" coordsize="21600,21600" o:spt="32" o:oned="t" path="m,l21600,21600e" filled="f">
                      <v:path arrowok="t" fillok="f" o:connecttype="none"/>
                      <o:lock v:ext="edit" shapetype="t"/>
                    </v:shapetype>
                    <v:shape id="直線矢印コネクタ 2554" o:spid="_x0000_s1030" type="#_x0000_t32" style="position:absolute;left:190500;top:173355;width:0;height:314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" strokeweight="1.5pt">
                      <v:stroke endarrow="block" joinstyle="miter"/>
                    </v:shape>
                    <v:shapetype id="_x0000_t202" coordsize="21600,21600" o:spt="202" path="m,l,21600r21600,l21600,xe">
                      <v:stroke joinstyle="miter"/>
                      <v:path gradientshapeok="t" o:connecttype="rect"/>
                    </v:shapetype>
                    <v:shape id="テキスト ボックス 2556" o:spid="_x0000_s1031" type="#_x0000_t202" style="position:absolute;left:-5938;top:-5938;width:428625;height:355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" filled="f" stroked="f" strokeweight=".5pt">
                      <v:textbox>
                        <w:txbxContent>
                          <w:p w14:paraId="5B991136" w14:textId="77777777" w:rsidR="00B86C51" w:rsidRPr="00B93057" w:rsidRDefault="00B86C51" w:rsidP="00B86C51">
                            <w:pPr>
                              <w:rPr>
                                <w:rFonts w:ascii="HGP創英角ｺﾞｼｯｸUB" w:eastAsia="HGP創英角ｺﾞｼｯｸUB" w:hAnsi="HGP創英角ｺﾞｼｯｸUB"/>
                                <w:sz w:val="16"/>
                                <w:szCs w:val="16"/>
                              </w:rPr>
                            </w:pPr>
                            <w:r w:rsidRPr="00BB4CE1">
                              <w:rPr>
                                <w:rFonts w:ascii="HGP創英角ｺﾞｼｯｸUB" w:eastAsia="HGP創英角ｺﾞｼｯｸUB" w:hAnsi="HGP創英角ｺﾞｼｯｸUB" w:hint="eastAsia"/>
                                <w:color w:val="FFFFFF"/>
                                <w:sz w:val="16"/>
                                <w:szCs w:val="16"/>
                              </w:rPr>
                              <w:t>市長</w:t>
                            </w:r>
                          </w:p>
                        </w:txbxContent>
                      </v:textbox>
                    </v:shape>
                  </v:group>
                  <v:shape id="テキスト ボックス 2557" o:spid="_x0000_s1032" type="#_x0000_t202" style="position:absolute;left:-63;top:2662;width:4286;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" filled="f" stroked="f" strokeweight=".5pt">
                    <v:textbox>
                      <w:txbxContent>
                        <w:p w14:paraId="2D8DEE63" w14:textId="77777777" w:rsidR="00B86C51" w:rsidRPr="009958FD" w:rsidRDefault="00B86C51" w:rsidP="00B86C51">
                          <w:pPr>
                            <w:jc w:val="center"/>
                            <w:rPr>
                              <w:rFonts w:ascii="ＭＳ Ｐゴシック" w:eastAsia="ＭＳ Ｐゴシック" w:hAnsi="ＭＳ Ｐゴシック"/>
                              <w:sz w:val="18"/>
                              <w:szCs w:val="18"/>
                            </w:rPr>
                          </w:pPr>
                          <w:r w:rsidRPr="009958FD">
                            <w:rPr>
                              <w:rFonts w:ascii="ＭＳ Ｐゴシック" w:eastAsia="ＭＳ Ｐゴシック" w:hAnsi="ＭＳ Ｐゴシック" w:hint="eastAsia"/>
                              <w:sz w:val="18"/>
                              <w:szCs w:val="18"/>
                            </w:rPr>
                            <w:t>審査</w:t>
                          </w:r>
                        </w:p>
                      </w:txbxContent>
                    </v:textbox>
                  </v:shape>
                  <v:group id="グループ化 2558" o:spid="_x0000_s1033" style="position:absolute;left:1573;top:4059;width:5457;height:10344" coordorigin="-838,-362" coordsize="5457,1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oval id="楕円 2559" o:spid="_x0000_s1034" style="position:absolute;left:190;top:266;width:3239;height: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" fillcolor="black" stroked="f" strokeweight="1pt">
                      <v:stroke joinstyle="miter"/>
                    </v:oval>
                    <v:shape id="テキスト ボックス 2560" o:spid="_x0000_s1035" type="#_x0000_t202" style="position:absolute;left:-838;top:-362;width:5457;height:10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" filled="f" stroked="f" strokeweight=".5pt">
                      <v:textbox>
                        <w:txbxContent>
                          <w:p w14:paraId="2D3AD9F4" w14:textId="77777777" w:rsidR="00B86C51" w:rsidRDefault="00B86C51" w:rsidP="00B86C51">
                            <w:pPr>
                              <w:jc w:val="center"/>
                              <w:rPr>
                                <w:rFonts w:ascii="ＭＳ Ｐゴシック" w:eastAsia="ＭＳ Ｐゴシック" w:hAnsi="ＭＳ Ｐゴシック"/>
                                <w:color w:val="FFFFFF"/>
                                <w:sz w:val="16"/>
                                <w:szCs w:val="16"/>
                              </w:rPr>
                            </w:pPr>
                          </w:p>
                          <w:p w14:paraId="45C82448" w14:textId="77777777" w:rsidR="00B86C51" w:rsidRPr="00BB4CE1" w:rsidRDefault="00B86C51" w:rsidP="00B86C51">
                            <w:pPr>
                              <w:jc w:val="center"/>
                              <w:rPr>
                                <w:rFonts w:ascii="ＭＳ Ｐゴシック" w:eastAsia="ＭＳ Ｐゴシック" w:hAnsi="ＭＳ Ｐゴシック"/>
                                <w:color w:val="FFFFFF"/>
                                <w:sz w:val="16"/>
                                <w:szCs w:val="16"/>
                              </w:rPr>
                            </w:pPr>
                            <w:r w:rsidRPr="00BB4CE1">
                              <w:rPr>
                                <w:rFonts w:ascii="ＭＳ Ｐゴシック" w:eastAsia="ＭＳ Ｐゴシック" w:hAnsi="ＭＳ Ｐゴシック" w:hint="eastAsia"/>
                                <w:color w:val="FFFFFF"/>
                                <w:sz w:val="16"/>
                                <w:szCs w:val="16"/>
                              </w:rPr>
                              <w:t>事後</w:t>
                            </w:r>
                          </w:p>
                          <w:p w14:paraId="2A24B24D" w14:textId="77777777" w:rsidR="00B86C51" w:rsidRPr="00BB4CE1" w:rsidRDefault="00B86C51" w:rsidP="00B86C51">
                            <w:pPr>
                              <w:jc w:val="center"/>
                              <w:rPr>
                                <w:rFonts w:ascii="ＭＳ Ｐゴシック" w:eastAsia="ＭＳ Ｐゴシック" w:hAnsi="ＭＳ Ｐゴシック"/>
                                <w:color w:val="FFFFFF"/>
                                <w:sz w:val="16"/>
                                <w:szCs w:val="16"/>
                              </w:rPr>
                            </w:pPr>
                            <w:r w:rsidRPr="00BB4CE1">
                              <w:rPr>
                                <w:rFonts w:ascii="ＭＳ Ｐゴシック" w:eastAsia="ＭＳ Ｐゴシック" w:hAnsi="ＭＳ Ｐゴシック" w:hint="eastAsia"/>
                                <w:color w:val="FFFFFF"/>
                                <w:sz w:val="16"/>
                                <w:szCs w:val="16"/>
                              </w:rPr>
                              <w:t>調査</w:t>
                            </w:r>
                          </w:p>
                        </w:txbxContent>
                      </v:textbox>
                    </v:shape>
                  </v:group>
                </v:group>
                <v:group id="Group 12" o:spid="_x0000_s1036" style="position:absolute;left:1499;top:5040;width:8623;height:2682" coordorigin="1499,5040" coordsize="8623,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楕円 2562" o:spid="_x0000_s1037" style="position:absolute;left:9166;top:5553;width:510;height:1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" fillcolor="black" stroked="f" strokeweight="1pt">
                    <v:stroke joinstyle="miter"/>
                  </v:oval>
                  <v:shape id="テキスト ボックス 2563" o:spid="_x0000_s1038" type="#_x0000_t202" style="position:absolute;left:9021;top:5478;width:823;height:1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" filled="f" stroked="f" strokeweight=".5pt">
                    <v:path arrowok="t"/>
                    <o:lock v:ext="edit" aspectratio="t"/>
                    <v:textbox>
                      <w:txbxContent>
                        <w:p w14:paraId="0DD9D767" w14:textId="77777777" w:rsidR="00B86C51" w:rsidRDefault="00B86C51" w:rsidP="00B86C51">
                          <w:pPr>
                            <w:jc w:val="center"/>
                            <w:rPr>
                              <w:rFonts w:ascii="ＭＳ Ｐゴシック" w:eastAsia="ＭＳ Ｐゴシック" w:hAnsi="ＭＳ Ｐゴシック"/>
                              <w:color w:val="FFFFFF"/>
                              <w:sz w:val="16"/>
                              <w:szCs w:val="16"/>
                            </w:rPr>
                          </w:pPr>
                        </w:p>
                        <w:p w14:paraId="79293C2B" w14:textId="77777777" w:rsidR="00B86C51" w:rsidRPr="00BB4CE1" w:rsidRDefault="00B86C51" w:rsidP="00B86C51">
                          <w:pPr>
                            <w:jc w:val="center"/>
                            <w:rPr>
                              <w:rFonts w:ascii="ＭＳ Ｐゴシック" w:eastAsia="ＭＳ Ｐゴシック" w:hAnsi="ＭＳ Ｐゴシック"/>
                              <w:color w:val="FFFFFF"/>
                              <w:sz w:val="16"/>
                              <w:szCs w:val="16"/>
                            </w:rPr>
                          </w:pPr>
                          <w:r w:rsidRPr="00BB4CE1">
                            <w:rPr>
                              <w:rFonts w:ascii="ＭＳ Ｐゴシック" w:eastAsia="ＭＳ Ｐゴシック" w:hAnsi="ＭＳ Ｐゴシック" w:hint="eastAsia"/>
                              <w:color w:val="FFFFFF"/>
                              <w:sz w:val="16"/>
                              <w:szCs w:val="16"/>
                            </w:rPr>
                            <w:t>事業の</w:t>
                          </w:r>
                          <w:r w:rsidRPr="00BB4CE1">
                            <w:rPr>
                              <w:rFonts w:ascii="ＭＳ Ｐゴシック" w:eastAsia="ＭＳ Ｐゴシック" w:hAnsi="ＭＳ Ｐゴシック"/>
                              <w:color w:val="FFFFFF"/>
                              <w:sz w:val="16"/>
                              <w:szCs w:val="16"/>
                            </w:rPr>
                            <w:t>実施</w:t>
                          </w:r>
                        </w:p>
                        <w:p w14:paraId="3DF62ED7" w14:textId="77777777" w:rsidR="00B86C51" w:rsidRDefault="00B86C51" w:rsidP="00B86C51"/>
                      </w:txbxContent>
                    </v:textbox>
                  </v:shape>
                  <v:group id="グループ化 2564" o:spid="_x0000_s1039" style="position:absolute;left:1499;top:5040;width:7668;height:2682" coordorigin="-534,-81" coordsize="48693,17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グループ化 2565" o:spid="_x0000_s1040" style="position:absolute;left:-534;top:-81;width:47477;height:17036" coordorigin="-534,-81" coordsize="47477,17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テキスト ボックス 2566" o:spid="_x0000_s1041" type="#_x0000_t202" style="position:absolute;left:29037;top:9851;width:11049;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" filled="f" stroked="f" strokeweight=".5pt">
                        <v:textbox>
                          <w:txbxContent>
                            <w:p w14:paraId="603D0447" w14:textId="77777777" w:rsidR="00B86C51" w:rsidRPr="00254B88" w:rsidRDefault="00B86C51" w:rsidP="00B86C51">
                              <w:pPr>
                                <w:rPr>
                                  <w:rFonts w:ascii="ＭＳ Ｐゴシック" w:eastAsia="ＭＳ Ｐゴシック" w:hAnsi="ＭＳ Ｐゴシック"/>
                                  <w:sz w:val="18"/>
                                  <w:szCs w:val="18"/>
                                </w:rPr>
                              </w:pPr>
                              <w:r w:rsidRPr="00254B88">
                                <w:rPr>
                                  <w:rFonts w:ascii="ＭＳ Ｐゴシック" w:eastAsia="ＭＳ Ｐゴシック" w:hAnsi="ＭＳ Ｐゴシック" w:hint="eastAsia"/>
                                  <w:sz w:val="18"/>
                                  <w:szCs w:val="18"/>
                                </w:rPr>
                                <w:t>意見を踏まえて</w:t>
                              </w:r>
                            </w:p>
                            <w:p w14:paraId="1FDA0A10" w14:textId="77777777" w:rsidR="00B86C51" w:rsidRPr="00254B88" w:rsidRDefault="00B86C51" w:rsidP="00B86C51">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対策内容等</w:t>
                              </w:r>
                              <w:r>
                                <w:rPr>
                                  <w:rFonts w:ascii="ＭＳ Ｐゴシック" w:eastAsia="ＭＳ Ｐゴシック" w:hAnsi="ＭＳ Ｐゴシック"/>
                                  <w:sz w:val="18"/>
                                  <w:szCs w:val="18"/>
                                </w:rPr>
                                <w:t>を修正</w:t>
                              </w:r>
                            </w:p>
                          </w:txbxContent>
                        </v:textbox>
                      </v:shape>
                      <v:group id="グループ化 2567" o:spid="_x0000_s1042" style="position:absolute;left:-534;top:-81;width:34579;height:17036" coordorigin="-534,-81" coordsize="34579,17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グループ化 2568" o:spid="_x0000_s1043" style="position:absolute;left:-534;top:909;width:5628;height:12957" coordorigin="-534,-342" coordsize="5628,1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楕円 2569" o:spid="_x0000_s1044" style="position:absolute;left:-296;width:5390;height:12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" fillcolor="black" stroked="f" strokeweight="1pt">
                            <v:stroke joinstyle="miter"/>
                          </v:oval>
                          <v:shape id="テキスト ボックス 2570" o:spid="_x0000_s1045" type="#_x0000_t202" style="position:absolute;left:1103;top:-342;width:2857;height:12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" filled="f" stroked="f" strokeweight=".5pt">
                            <v:textbox>
                              <w:txbxContent>
                                <w:p w14:paraId="1EE0B76D" w14:textId="77777777" w:rsidR="00B86C51" w:rsidRPr="00BB4CE1" w:rsidRDefault="00B86C51" w:rsidP="00B86C51">
                                  <w:pPr>
                                    <w:jc w:val="center"/>
                                    <w:rPr>
                                      <w:rFonts w:ascii="HGP創英角ｺﾞｼｯｸUB" w:eastAsia="HGP創英角ｺﾞｼｯｸUB" w:hAnsi="HGP創英角ｺﾞｼｯｸUB"/>
                                      <w:color w:val="FFFFFF"/>
                                    </w:rPr>
                                  </w:pPr>
                                  <w:r w:rsidRPr="00BB4CE1">
                                    <w:rPr>
                                      <w:rFonts w:ascii="HGP創英角ｺﾞｼｯｸUB" w:eastAsia="HGP創英角ｺﾞｼｯｸUB" w:hAnsi="HGP創英角ｺﾞｼｯｸUB" w:hint="eastAsia"/>
                                      <w:color w:val="FFFFFF"/>
                                    </w:rPr>
                                    <w:t>事業計画案</w:t>
                                  </w:r>
                                </w:p>
                              </w:txbxContent>
                            </v:textbox>
                          </v:shape>
                          <v:shape id="テキスト ボックス 2571" o:spid="_x0000_s1046" type="#_x0000_t202" style="position:absolute;left:-534;top:2267;width:2671;height:7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" filled="f" stroked="f" strokeweight=".5pt">
                            <v:textbox>
                              <w:txbxContent>
                                <w:p w14:paraId="778D043F" w14:textId="77777777" w:rsidR="00B86C51" w:rsidRPr="00BB4CE1" w:rsidRDefault="00B86C51" w:rsidP="00B86C51">
                                  <w:pPr>
                                    <w:rPr>
                                      <w:rFonts w:ascii="HGP創英角ｺﾞｼｯｸUB" w:eastAsia="HGP創英角ｺﾞｼｯｸUB" w:hAnsi="HGP創英角ｺﾞｼｯｸUB"/>
                                      <w:color w:val="FFFFFF"/>
                                      <w:sz w:val="16"/>
                                      <w:szCs w:val="16"/>
                                    </w:rPr>
                                  </w:pPr>
                                  <w:r w:rsidRPr="00BB4CE1">
                                    <w:rPr>
                                      <w:rFonts w:ascii="HGP創英角ｺﾞｼｯｸUB" w:eastAsia="HGP創英角ｺﾞｼｯｸUB" w:hAnsi="HGP創英角ｺﾞｼｯｸUB" w:hint="eastAsia"/>
                                      <w:color w:val="FFFFFF"/>
                                      <w:sz w:val="16"/>
                                      <w:szCs w:val="16"/>
                                    </w:rPr>
                                    <w:t>事業者</w:t>
                                  </w:r>
                                </w:p>
                              </w:txbxContent>
                            </v:textbox>
                          </v:shape>
                        </v:group>
                        <v:group id="グループ化 2572" o:spid="_x0000_s1047" style="position:absolute;left:4257;top:-81;width:12799;height:12953" coordorigin="-178,-81" coordsize="1279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グループ化 2573" o:spid="_x0000_s1048" style="position:absolute;left:439;top:3156;width:11906;height:9716" coordorigin="-295" coordsize="11906,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ひし形 2574" o:spid="_x0000_s1049" type="#_x0000_t4" style="position:absolute;width:11430;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" fillcolor="black" stroked="f" strokeweight="1pt">
                              <v:textbox>
                                <w:txbxContent>
                                  <w:p w14:paraId="3A05F36B" w14:textId="77777777" w:rsidR="00B86C51" w:rsidRDefault="00B86C51" w:rsidP="00B86C51">
                                    <w:pPr>
                                      <w:jc w:val="center"/>
                                    </w:pPr>
                                  </w:p>
                                </w:txbxContent>
                              </v:textbox>
                            </v:shape>
                            <v:shape id="テキスト ボックス 2575" o:spid="_x0000_s1050" type="#_x0000_t202" style="position:absolute;left:1971;top:1507;width:733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" filled="f" stroked="f" strokeweight=".5pt">
                              <v:textbox>
                                <w:txbxContent>
                                  <w:p w14:paraId="7F9DED44" w14:textId="77777777" w:rsidR="00B86C51" w:rsidRPr="00BB4CE1" w:rsidRDefault="00B86C51" w:rsidP="00B86C51">
                                    <w:pPr>
                                      <w:jc w:val="center"/>
                                      <w:rPr>
                                        <w:rFonts w:ascii="HGP創英角ｺﾞｼｯｸUB" w:eastAsia="HGP創英角ｺﾞｼｯｸUB" w:hAnsi="HGP創英角ｺﾞｼｯｸUB"/>
                                        <w:color w:val="FFFFFF"/>
                                      </w:rPr>
                                    </w:pPr>
                                    <w:r w:rsidRPr="00BB4CE1">
                                      <w:rPr>
                                        <w:rFonts w:ascii="HGP創英角ｺﾞｼｯｸUB" w:eastAsia="HGP創英角ｺﾞｼｯｸUB" w:hAnsi="HGP創英角ｺﾞｼｯｸUB" w:hint="eastAsia"/>
                                        <w:color w:val="FFFFFF"/>
                                      </w:rPr>
                                      <w:t>方法書</w:t>
                                    </w:r>
                                  </w:p>
                                </w:txbxContent>
                              </v:textbox>
                            </v:shape>
                            <v:shape id="テキスト ボックス 2583" o:spid="_x0000_s1051" type="#_x0000_t202" style="position:absolute;left:-295;top:4369;width:11905;height:3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" filled="f" stroked="f" strokeweight=".5pt">
                              <v:textbox>
                                <w:txbxContent>
                                  <w:p w14:paraId="0243D491" w14:textId="77777777" w:rsidR="00B86C51" w:rsidRPr="00B45E6E" w:rsidRDefault="00B86C51" w:rsidP="00B86C51">
                                    <w:pPr>
                                      <w:jc w:val="center"/>
                                      <w:rPr>
                                        <w:rFonts w:ascii="ＭＳ Ｐゴシック" w:eastAsia="ＭＳ Ｐゴシック" w:hAnsi="ＭＳ Ｐゴシック"/>
                                        <w:sz w:val="16"/>
                                        <w:szCs w:val="16"/>
                                      </w:rPr>
                                    </w:pPr>
                                    <w:r w:rsidRPr="00BB4CE1">
                                      <w:rPr>
                                        <w:rFonts w:ascii="ＭＳ Ｐゴシック" w:eastAsia="ＭＳ Ｐゴシック" w:hAnsi="ＭＳ Ｐゴシック" w:hint="eastAsia"/>
                                        <w:color w:val="FFFFFF"/>
                                        <w:sz w:val="16"/>
                                        <w:szCs w:val="16"/>
                                      </w:rPr>
                                      <w:t>調査・</w:t>
                                    </w:r>
                                    <w:r w:rsidRPr="00BB4CE1">
                                      <w:rPr>
                                        <w:rFonts w:ascii="ＭＳ Ｐゴシック" w:eastAsia="ＭＳ Ｐゴシック" w:hAnsi="ＭＳ Ｐゴシック"/>
                                        <w:color w:val="FFFFFF"/>
                                        <w:sz w:val="16"/>
                                        <w:szCs w:val="16"/>
                                      </w:rPr>
                                      <w:t>予測手法</w:t>
                                    </w:r>
                                  </w:p>
                                </w:txbxContent>
                              </v:textbox>
                            </v:shape>
                          </v:group>
                          <v:group id="グループ化 2584" o:spid="_x0000_s1052" style="position:absolute;left:-178;top:-81;width:5333;height:4557" coordorigin="-178,-81" coordsize="5334,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直線矢印コネクタ 2585" o:spid="_x0000_s1053" type="#_x0000_t32" style="position:absolute;left:2857;top:2476;width:2096;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" strokeweight="1.5pt">
                              <v:stroke endarrow="block" joinstyle="miter"/>
                            </v:shape>
                            <v:group id="グループ化 2586" o:spid="_x0000_s1054" style="position:absolute;left:-178;top:-81;width:5333;height:3623" coordorigin="-178,-81" coordsize="5334,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oval id="楕円 2587" o:spid="_x0000_s1055" style="position:absolute;left:658;width:361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" fillcolor="black" stroked="f" strokeweight="1pt">
                                <v:stroke joinstyle="miter"/>
                              </v:oval>
                              <v:shape id="テキスト ボックス 2588" o:spid="_x0000_s1056" type="#_x0000_t202" style="position:absolute;left:-178;top:-81;width:5333;height:3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" filled="f" stroked="f" strokeweight=".5pt">
                                <v:textbox>
                                  <w:txbxContent>
                                    <w:p w14:paraId="1886012A" w14:textId="77777777" w:rsidR="00B86C51" w:rsidRPr="00B93057" w:rsidRDefault="00B86C51" w:rsidP="00B86C51">
                                      <w:pPr>
                                        <w:jc w:val="center"/>
                                        <w:rPr>
                                          <w:rFonts w:ascii="HGP創英角ｺﾞｼｯｸUB" w:eastAsia="HGP創英角ｺﾞｼｯｸUB" w:hAnsi="HGP創英角ｺﾞｼｯｸUB"/>
                                          <w:sz w:val="16"/>
                                          <w:szCs w:val="16"/>
                                        </w:rPr>
                                      </w:pPr>
                                      <w:r w:rsidRPr="00BB4CE1">
                                        <w:rPr>
                                          <w:rFonts w:ascii="HGP創英角ｺﾞｼｯｸUB" w:eastAsia="HGP創英角ｺﾞｼｯｸUB" w:hAnsi="HGP創英角ｺﾞｼｯｸUB" w:hint="eastAsia"/>
                                          <w:color w:val="FFFFFF"/>
                                          <w:sz w:val="16"/>
                                          <w:szCs w:val="16"/>
                                        </w:rPr>
                                        <w:t>住民等</w:t>
                                      </w:r>
                                    </w:p>
                                  </w:txbxContent>
                                </v:textbox>
                              </v:shape>
                            </v:group>
                          </v:group>
                          <v:group id="グループ化 2336" o:spid="_x0000_s1057" style="position:absolute;left:8082;top:56;width:4538;height:4720" coordorigin=",-7967" coordsize="453769,47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直線矢印コネクタ 2337" o:spid="_x0000_s1058" type="#_x0000_t32" style="position:absolute;top:302079;width:180975;height:1619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" strokeweight="1.5pt">
                              <v:stroke endarrow="block" joinstyle="miter"/>
                            </v:shape>
                            <v:group id="グループ化 2338" o:spid="_x0000_s1059" style="position:absolute;left:25144;top:-7967;width:428625;height:350867" coordorigin="-23842,-7967" coordsize="428625,35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oval id="楕円 2339" o:spid="_x0000_s1060" style="position:absolute;left:12413;width:361950;height:342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" fillcolor="black" stroked="f" strokeweight="1pt">
                                <v:stroke joinstyle="miter"/>
                              </v:oval>
                              <v:shape id="テキスト ボックス 2340" o:spid="_x0000_s1061" type="#_x0000_t202" style="position:absolute;left:-23842;top:-7967;width:428625;height:33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" filled="f" stroked="f" strokeweight=".5pt">
                                <v:textbox>
                                  <w:txbxContent>
                                    <w:p w14:paraId="357721C6" w14:textId="77777777" w:rsidR="00B86C51" w:rsidRPr="00B93057" w:rsidRDefault="00B86C51" w:rsidP="00B86C51">
                                      <w:pPr>
                                        <w:jc w:val="center"/>
                                        <w:rPr>
                                          <w:rFonts w:ascii="HGP創英角ｺﾞｼｯｸUB" w:eastAsia="HGP創英角ｺﾞｼｯｸUB" w:hAnsi="HGP創英角ｺﾞｼｯｸUB"/>
                                          <w:sz w:val="16"/>
                                          <w:szCs w:val="16"/>
                                        </w:rPr>
                                      </w:pPr>
                                      <w:r w:rsidRPr="00BB4CE1">
                                        <w:rPr>
                                          <w:rFonts w:ascii="HGP創英角ｺﾞｼｯｸUB" w:eastAsia="HGP創英角ｺﾞｼｯｸUB" w:hAnsi="HGP創英角ｺﾞｼｯｸUB" w:hint="eastAsia"/>
                                          <w:color w:val="FFFFFF"/>
                                          <w:sz w:val="16"/>
                                          <w:szCs w:val="16"/>
                                        </w:rPr>
                                        <w:t>市長</w:t>
                                      </w:r>
                                    </w:p>
                                  </w:txbxContent>
                                </v:textbox>
                              </v:shape>
                            </v:group>
                          </v:group>
                          <v:shape id="テキスト ボックス 2341" o:spid="_x0000_s1062" type="#_x0000_t202" style="position:absolute;left:534;top:2899;width:4286;height:3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" filled="f" stroked="f" strokeweight=".5pt">
                            <v:textbox>
                              <w:txbxContent>
                                <w:p w14:paraId="56E189FF" w14:textId="77777777" w:rsidR="00B86C51" w:rsidRPr="009958FD" w:rsidRDefault="00B86C51" w:rsidP="00B86C51">
                                  <w:pPr>
                                    <w:jc w:val="center"/>
                                    <w:rPr>
                                      <w:rFonts w:ascii="ＭＳ Ｐゴシック" w:eastAsia="ＭＳ Ｐゴシック" w:hAnsi="ＭＳ Ｐゴシック"/>
                                      <w:sz w:val="18"/>
                                      <w:szCs w:val="18"/>
                                    </w:rPr>
                                  </w:pPr>
                                  <w:r w:rsidRPr="009958FD">
                                    <w:rPr>
                                      <w:rFonts w:ascii="ＭＳ Ｐゴシック" w:eastAsia="ＭＳ Ｐゴシック" w:hAnsi="ＭＳ Ｐゴシック" w:hint="eastAsia"/>
                                      <w:sz w:val="18"/>
                                      <w:szCs w:val="18"/>
                                    </w:rPr>
                                    <w:t>意見</w:t>
                                  </w:r>
                                </w:p>
                              </w:txbxContent>
                            </v:textbox>
                          </v:shape>
                          <v:shape id="テキスト ボックス 2342" o:spid="_x0000_s1063" type="#_x0000_t202" style="position:absolute;left:8314;top:2844;width:4286;height:2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" filled="f" stroked="f" strokeweight=".5pt">
                            <v:textbox>
                              <w:txbxContent>
                                <w:p w14:paraId="011D3CCF" w14:textId="77777777" w:rsidR="00B86C51" w:rsidRPr="009958FD" w:rsidRDefault="00B86C51" w:rsidP="00B86C51">
                                  <w:pPr>
                                    <w:jc w:val="center"/>
                                    <w:rPr>
                                      <w:rFonts w:ascii="ＭＳ Ｐゴシック" w:eastAsia="ＭＳ Ｐゴシック" w:hAnsi="ＭＳ Ｐゴシック"/>
                                      <w:sz w:val="18"/>
                                      <w:szCs w:val="18"/>
                                    </w:rPr>
                                  </w:pPr>
                                  <w:r w:rsidRPr="009958FD">
                                    <w:rPr>
                                      <w:rFonts w:ascii="ＭＳ Ｐゴシック" w:eastAsia="ＭＳ Ｐゴシック" w:hAnsi="ＭＳ Ｐゴシック" w:hint="eastAsia"/>
                                      <w:sz w:val="18"/>
                                      <w:szCs w:val="18"/>
                                    </w:rPr>
                                    <w:t>意見</w:t>
                                  </w:r>
                                </w:p>
                              </w:txbxContent>
                            </v:textbox>
                          </v:shape>
                        </v:group>
                        <v:shape id="テキスト ボックス 2343" o:spid="_x0000_s1064" type="#_x0000_t202" style="position:absolute;left:13958;top:9168;width:13431;height:7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" filled="f" stroked="f" strokeweight=".5pt">
                          <v:textbox>
                            <w:txbxContent>
                              <w:p w14:paraId="2DAD5426" w14:textId="77777777" w:rsidR="00B86C51" w:rsidRPr="00254B88" w:rsidRDefault="00B86C51" w:rsidP="00B86C51">
                                <w:pPr>
                                  <w:rPr>
                                    <w:rFonts w:ascii="ＭＳ Ｐゴシック" w:eastAsia="ＭＳ Ｐゴシック" w:hAnsi="ＭＳ Ｐゴシック"/>
                                    <w:sz w:val="18"/>
                                    <w:szCs w:val="18"/>
                                  </w:rPr>
                                </w:pPr>
                                <w:r w:rsidRPr="00254B88">
                                  <w:rPr>
                                    <w:rFonts w:ascii="ＭＳ Ｐゴシック" w:eastAsia="ＭＳ Ｐゴシック" w:hAnsi="ＭＳ Ｐゴシック" w:hint="eastAsia"/>
                                    <w:sz w:val="18"/>
                                    <w:szCs w:val="18"/>
                                  </w:rPr>
                                  <w:t>意見を踏まえて</w:t>
                                </w:r>
                              </w:p>
                              <w:p w14:paraId="6D81F198" w14:textId="77777777" w:rsidR="00B86C51" w:rsidRDefault="00B86C51" w:rsidP="00B86C51">
                                <w:pPr>
                                  <w:rPr>
                                    <w:rFonts w:ascii="ＭＳ Ｐゴシック" w:eastAsia="ＭＳ Ｐゴシック" w:hAnsi="ＭＳ Ｐゴシック"/>
                                    <w:sz w:val="18"/>
                                    <w:szCs w:val="18"/>
                                  </w:rPr>
                                </w:pPr>
                                <w:r w:rsidRPr="00254B88">
                                  <w:rPr>
                                    <w:rFonts w:ascii="ＭＳ Ｐゴシック" w:eastAsia="ＭＳ Ｐゴシック" w:hAnsi="ＭＳ Ｐゴシック"/>
                                    <w:sz w:val="18"/>
                                    <w:szCs w:val="18"/>
                                  </w:rPr>
                                  <w:t>調査</w:t>
                                </w:r>
                                <w:r w:rsidRPr="00254B88">
                                  <w:rPr>
                                    <w:rFonts w:ascii="ＭＳ Ｐゴシック" w:eastAsia="ＭＳ Ｐゴシック" w:hAnsi="ＭＳ Ｐゴシック" w:hint="eastAsia"/>
                                    <w:sz w:val="18"/>
                                    <w:szCs w:val="18"/>
                                  </w:rPr>
                                  <w:t>・</w:t>
                                </w:r>
                                <w:r w:rsidRPr="00254B88">
                                  <w:rPr>
                                    <w:rFonts w:ascii="ＭＳ Ｐゴシック" w:eastAsia="ＭＳ Ｐゴシック" w:hAnsi="ＭＳ Ｐゴシック"/>
                                    <w:sz w:val="18"/>
                                    <w:szCs w:val="18"/>
                                  </w:rPr>
                                  <w:t>予測</w:t>
                                </w:r>
                                <w:r w:rsidRPr="00254B88">
                                  <w:rPr>
                                    <w:rFonts w:ascii="ＭＳ Ｐゴシック" w:eastAsia="ＭＳ Ｐゴシック" w:hAnsi="ＭＳ Ｐゴシック" w:hint="eastAsia"/>
                                    <w:sz w:val="18"/>
                                    <w:szCs w:val="18"/>
                                  </w:rPr>
                                  <w:t>・</w:t>
                                </w:r>
                                <w:r w:rsidRPr="00254B88">
                                  <w:rPr>
                                    <w:rFonts w:ascii="ＭＳ Ｐゴシック" w:eastAsia="ＭＳ Ｐゴシック" w:hAnsi="ＭＳ Ｐゴシック"/>
                                    <w:sz w:val="18"/>
                                    <w:szCs w:val="18"/>
                                  </w:rPr>
                                  <w:t>評価</w:t>
                                </w:r>
                              </w:p>
                              <w:p w14:paraId="2D1E5279" w14:textId="77777777" w:rsidR="00B86C51" w:rsidRPr="00254B88" w:rsidRDefault="00B86C51" w:rsidP="00B86C51">
                                <w:pPr>
                                  <w:rPr>
                                    <w:rFonts w:ascii="ＭＳ Ｐゴシック" w:eastAsia="ＭＳ Ｐゴシック" w:hAnsi="ＭＳ Ｐゴシック"/>
                                    <w:sz w:val="18"/>
                                    <w:szCs w:val="18"/>
                                  </w:rPr>
                                </w:pPr>
                                <w:r w:rsidRPr="00254B88">
                                  <w:rPr>
                                    <w:rFonts w:ascii="ＭＳ Ｐゴシック" w:eastAsia="ＭＳ Ｐゴシック" w:hAnsi="ＭＳ Ｐゴシック"/>
                                    <w:sz w:val="18"/>
                                    <w:szCs w:val="18"/>
                                  </w:rPr>
                                  <w:t>を実施</w:t>
                                </w:r>
                              </w:p>
                            </w:txbxContent>
                          </v:textbox>
                        </v:shape>
                        <v:group id="グループ化 2344" o:spid="_x0000_s1065" style="position:absolute;left:20127;top:-54;width:13918;height:12926" coordorigin="-120,-82" coordsize="13917,1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group id="グループ化 2345" o:spid="_x0000_s1066" style="position:absolute;left:-120;top:-82;width:5671;height:4558" coordorigin="-120,-109" coordsize="5671,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直線矢印コネクタ 2346" o:spid="_x0000_s1067" type="#_x0000_t32" style="position:absolute;left:3456;top:2449;width:2095;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" strokeweight="1.5pt">
                              <v:stroke endarrow="block" joinstyle="miter"/>
                            </v:shape>
                            <v:group id="グループ化 2347" o:spid="_x0000_s1068" style="position:absolute;left:-120;top:-109;width:5333;height:3538" coordorigin="-120,-109" coordsize="5334,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oval id="楕円 2348" o:spid="_x0000_s1069" style="position:absolute;left:707;width:362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" fillcolor="black" stroked="f" strokeweight="1pt">
                                <v:stroke joinstyle="miter"/>
                              </v:oval>
                              <v:shape id="テキスト ボックス 2349" o:spid="_x0000_s1070" type="#_x0000_t202" style="position:absolute;left:-120;top:-109;width:5333;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" filled="f" stroked="f" strokeweight=".5pt">
                                <v:textbox>
                                  <w:txbxContent>
                                    <w:p w14:paraId="0C68B063" w14:textId="77777777" w:rsidR="00B86C51" w:rsidRPr="00B93057" w:rsidRDefault="00B86C51" w:rsidP="00B86C51">
                                      <w:pPr>
                                        <w:jc w:val="center"/>
                                        <w:rPr>
                                          <w:rFonts w:ascii="HGP創英角ｺﾞｼｯｸUB" w:eastAsia="HGP創英角ｺﾞｼｯｸUB" w:hAnsi="HGP創英角ｺﾞｼｯｸUB"/>
                                          <w:sz w:val="16"/>
                                          <w:szCs w:val="16"/>
                                        </w:rPr>
                                      </w:pPr>
                                      <w:r w:rsidRPr="00BB4CE1">
                                        <w:rPr>
                                          <w:rFonts w:ascii="HGP創英角ｺﾞｼｯｸUB" w:eastAsia="HGP創英角ｺﾞｼｯｸUB" w:hAnsi="HGP創英角ｺﾞｼｯｸUB" w:hint="eastAsia"/>
                                          <w:color w:val="FFFFFF"/>
                                          <w:sz w:val="16"/>
                                          <w:szCs w:val="16"/>
                                        </w:rPr>
                                        <w:t>住民等</w:t>
                                      </w:r>
                                    </w:p>
                                  </w:txbxContent>
                                </v:textbox>
                              </v:shape>
                            </v:group>
                          </v:group>
                          <v:group id="グループ化 2350" o:spid="_x0000_s1071" style="position:absolute;left:8164;top:-12;width:5298;height:4488" coordorigin=",-12" coordsize="5298,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直線矢印コネクタ 2351" o:spid="_x0000_s1072" type="#_x0000_t32" style="position:absolute;top:2667;width:2000;height:18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" strokeweight="1.5pt">
                              <v:stroke endarrow="block" joinstyle="miter"/>
                            </v:shape>
                            <v:group id="グループ化 2352" o:spid="_x0000_s1073" style="position:absolute;left:1012;top:-12;width:4286;height:3441" coordorigin="-23960,-1273" coordsize="428625,3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oval id="楕円 2353" o:spid="_x0000_s1074" style="position:absolute;left:10886;width:361950;height:342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" fillcolor="black" stroked="f" strokeweight="1pt">
                                <v:stroke joinstyle="miter"/>
                              </v:oval>
                              <v:shape id="テキスト ボックス 2354" o:spid="_x0000_s1075" type="#_x0000_t202" style="position:absolute;left:-23960;top:-1273;width:428625;height:340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" filled="f" stroked="f" strokeweight=".5pt">
                                <v:textbox>
                                  <w:txbxContent>
                                    <w:p w14:paraId="64851F7A" w14:textId="77777777" w:rsidR="00B86C51" w:rsidRPr="00B93057" w:rsidRDefault="00B86C51" w:rsidP="00B86C51">
                                      <w:pPr>
                                        <w:jc w:val="center"/>
                                        <w:rPr>
                                          <w:rFonts w:ascii="HGP創英角ｺﾞｼｯｸUB" w:eastAsia="HGP創英角ｺﾞｼｯｸUB" w:hAnsi="HGP創英角ｺﾞｼｯｸUB"/>
                                          <w:sz w:val="16"/>
                                          <w:szCs w:val="16"/>
                                        </w:rPr>
                                      </w:pPr>
                                      <w:r w:rsidRPr="00BB4CE1">
                                        <w:rPr>
                                          <w:rFonts w:ascii="HGP創英角ｺﾞｼｯｸUB" w:eastAsia="HGP創英角ｺﾞｼｯｸUB" w:hAnsi="HGP創英角ｺﾞｼｯｸUB" w:hint="eastAsia"/>
                                          <w:color w:val="FFFFFF"/>
                                          <w:sz w:val="16"/>
                                          <w:szCs w:val="16"/>
                                        </w:rPr>
                                        <w:t>市長</w:t>
                                      </w:r>
                                    </w:p>
                                  </w:txbxContent>
                                </v:textbox>
                              </v:shape>
                            </v:group>
                          </v:group>
                          <v:shape id="テキスト ボックス 2355" o:spid="_x0000_s1076" type="#_x0000_t202" style="position:absolute;left:624;top:3101;width:4286;height:2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" filled="f" stroked="f" strokeweight=".5pt">
                            <v:textbox>
                              <w:txbxContent>
                                <w:p w14:paraId="6CC7C5AE" w14:textId="77777777" w:rsidR="00B86C51" w:rsidRPr="009958FD" w:rsidRDefault="00B86C51" w:rsidP="00B86C51">
                                  <w:pPr>
                                    <w:jc w:val="center"/>
                                    <w:rPr>
                                      <w:rFonts w:ascii="ＭＳ Ｐゴシック" w:eastAsia="ＭＳ Ｐゴシック" w:hAnsi="ＭＳ Ｐゴシック"/>
                                      <w:sz w:val="18"/>
                                      <w:szCs w:val="18"/>
                                    </w:rPr>
                                  </w:pPr>
                                  <w:r w:rsidRPr="009958FD">
                                    <w:rPr>
                                      <w:rFonts w:ascii="ＭＳ Ｐゴシック" w:eastAsia="ＭＳ Ｐゴシック" w:hAnsi="ＭＳ Ｐゴシック" w:hint="eastAsia"/>
                                      <w:sz w:val="18"/>
                                      <w:szCs w:val="18"/>
                                    </w:rPr>
                                    <w:t>意見</w:t>
                                  </w:r>
                                </w:p>
                              </w:txbxContent>
                            </v:textbox>
                          </v:shape>
                          <v:shape id="テキスト ボックス 2356" o:spid="_x0000_s1077" type="#_x0000_t202" style="position:absolute;left:8654;top:3129;width:5143;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" filled="f" stroked="f" strokeweight=".5pt">
                            <v:textbox>
                              <w:txbxContent>
                                <w:p w14:paraId="2485529A" w14:textId="77777777" w:rsidR="00B86C51" w:rsidRPr="009958FD" w:rsidRDefault="00B86C51" w:rsidP="00B86C51">
                                  <w:pPr>
                                    <w:jc w:val="center"/>
                                    <w:rPr>
                                      <w:rFonts w:ascii="ＭＳ Ｐゴシック" w:eastAsia="ＭＳ Ｐゴシック" w:hAnsi="ＭＳ Ｐゴシック"/>
                                      <w:sz w:val="18"/>
                                      <w:szCs w:val="18"/>
                                    </w:rPr>
                                  </w:pPr>
                                  <w:r w:rsidRPr="009958FD">
                                    <w:rPr>
                                      <w:rFonts w:ascii="ＭＳ Ｐゴシック" w:eastAsia="ＭＳ Ｐゴシック" w:hAnsi="ＭＳ Ｐゴシック" w:hint="eastAsia"/>
                                      <w:sz w:val="18"/>
                                      <w:szCs w:val="18"/>
                                    </w:rPr>
                                    <w:t>意見</w:t>
                                  </w:r>
                                </w:p>
                              </w:txbxContent>
                            </v:textbox>
                          </v:shape>
                          <v:group id="グループ化 2357" o:spid="_x0000_s1078" style="position:absolute;left:790;top:3129;width:11906;height:9716" coordorigin="-298" coordsize="11906,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ひし形 2358" o:spid="_x0000_s1079" type="#_x0000_t4" style="position:absolute;width:11430;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" fillcolor="black" stroked="f" strokeweight="1pt">
                              <v:textbox>
                                <w:txbxContent>
                                  <w:p w14:paraId="13419B58" w14:textId="77777777" w:rsidR="00B86C51" w:rsidRDefault="00B86C51" w:rsidP="00B86C51">
                                    <w:pPr>
                                      <w:jc w:val="center"/>
                                    </w:pPr>
                                  </w:p>
                                </w:txbxContent>
                              </v:textbox>
                            </v:shape>
                            <v:shape id="テキスト ボックス 2359" o:spid="_x0000_s1080" type="#_x0000_t202" style="position:absolute;left:2021;top:987;width:733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" filled="f" stroked="f" strokeweight=".5pt">
                              <v:textbox>
                                <w:txbxContent>
                                  <w:p w14:paraId="7E14F1FD" w14:textId="77777777" w:rsidR="00B86C51" w:rsidRPr="00BB4CE1" w:rsidRDefault="00B86C51" w:rsidP="00B86C51">
                                    <w:pPr>
                                      <w:jc w:val="center"/>
                                      <w:rPr>
                                        <w:rFonts w:ascii="HGP創英角ｺﾞｼｯｸUB" w:eastAsia="HGP創英角ｺﾞｼｯｸUB" w:hAnsi="HGP創英角ｺﾞｼｯｸUB"/>
                                        <w:color w:val="FFFFFF"/>
                                      </w:rPr>
                                    </w:pPr>
                                    <w:r w:rsidRPr="00BB4CE1">
                                      <w:rPr>
                                        <w:rFonts w:ascii="HGP創英角ｺﾞｼｯｸUB" w:eastAsia="HGP創英角ｺﾞｼｯｸUB" w:hAnsi="HGP創英角ｺﾞｼｯｸUB" w:hint="eastAsia"/>
                                        <w:color w:val="FFFFFF"/>
                                      </w:rPr>
                                      <w:t>準備書</w:t>
                                    </w:r>
                                  </w:p>
                                </w:txbxContent>
                              </v:textbox>
                            </v:shape>
                            <v:shape id="テキスト ボックス 2360" o:spid="_x0000_s1081" type="#_x0000_t202" style="position:absolute;left:-298;top:2632;width:11906;height:5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" filled="f" stroked="f" strokeweight=".5pt">
                              <v:textbox>
                                <w:txbxContent>
                                  <w:p w14:paraId="4D2C168F" w14:textId="77777777" w:rsidR="00B86C51" w:rsidRPr="00BB4CE1" w:rsidRDefault="00B86C51" w:rsidP="00B86C51">
                                    <w:pPr>
                                      <w:jc w:val="center"/>
                                      <w:rPr>
                                        <w:rFonts w:ascii="ＭＳ Ｐゴシック" w:eastAsia="ＭＳ Ｐゴシック" w:hAnsi="ＭＳ Ｐゴシック"/>
                                        <w:color w:val="FFFFFF"/>
                                        <w:sz w:val="16"/>
                                        <w:szCs w:val="16"/>
                                      </w:rPr>
                                    </w:pPr>
                                    <w:r w:rsidRPr="00BB4CE1">
                                      <w:rPr>
                                        <w:rFonts w:ascii="ＭＳ Ｐゴシック" w:eastAsia="ＭＳ Ｐゴシック" w:hAnsi="ＭＳ Ｐゴシック" w:hint="eastAsia"/>
                                        <w:color w:val="FFFFFF"/>
                                        <w:sz w:val="16"/>
                                        <w:szCs w:val="16"/>
                                      </w:rPr>
                                      <w:t>予測</w:t>
                                    </w:r>
                                    <w:r w:rsidRPr="00BB4CE1">
                                      <w:rPr>
                                        <w:rFonts w:ascii="ＭＳ Ｐゴシック" w:eastAsia="ＭＳ Ｐゴシック" w:hAnsi="ＭＳ Ｐゴシック"/>
                                        <w:color w:val="FFFFFF"/>
                                        <w:sz w:val="16"/>
                                        <w:szCs w:val="16"/>
                                      </w:rPr>
                                      <w:t>・評価の</w:t>
                                    </w:r>
                                    <w:r w:rsidRPr="00BB4CE1">
                                      <w:rPr>
                                        <w:rFonts w:ascii="ＭＳ Ｐゴシック" w:eastAsia="ＭＳ Ｐゴシック" w:hAnsi="ＭＳ Ｐゴシック" w:hint="eastAsia"/>
                                        <w:color w:val="FFFFFF"/>
                                        <w:sz w:val="16"/>
                                        <w:szCs w:val="16"/>
                                      </w:rPr>
                                      <w:t>結果</w:t>
                                    </w:r>
                                  </w:p>
                                  <w:p w14:paraId="2F6A37EE" w14:textId="77777777" w:rsidR="00B86C51" w:rsidRPr="009841E1" w:rsidRDefault="00B86C51" w:rsidP="00B86C51">
                                    <w:pPr>
                                      <w:jc w:val="center"/>
                                      <w:rPr>
                                        <w:rFonts w:ascii="ＭＳ Ｐゴシック" w:eastAsia="ＭＳ Ｐゴシック" w:hAnsi="ＭＳ Ｐゴシック"/>
                                        <w:sz w:val="16"/>
                                        <w:szCs w:val="16"/>
                                      </w:rPr>
                                    </w:pPr>
                                    <w:r w:rsidRPr="00BB4CE1">
                                      <w:rPr>
                                        <w:rFonts w:ascii="ＭＳ Ｐゴシック" w:eastAsia="ＭＳ Ｐゴシック" w:hAnsi="ＭＳ Ｐゴシック" w:hint="eastAsia"/>
                                        <w:color w:val="FFFFFF"/>
                                        <w:sz w:val="16"/>
                                        <w:szCs w:val="16"/>
                                      </w:rPr>
                                      <w:t>環境保全対策</w:t>
                                    </w:r>
                                  </w:p>
                                </w:txbxContent>
                              </v:textbox>
                            </v:shape>
                          </v:group>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61" o:spid="_x0000_s1082" type="#_x0000_t13" style="position:absolute;left:16437;top:6858;width:5143;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" adj="16600" fillcolor="#ffc000" strokecolor="#ffc000" strokeweight="1.5pt"/>
                      </v:group>
                      <v:shape id="ひし形 2362" o:spid="_x0000_s1083" type="#_x0000_t4" style="position:absolute;left:35433;top:3129;width:11430;height: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" fillcolor="black" stroked="f" strokeweight="1pt">
                        <v:textbox>
                          <w:txbxContent>
                            <w:p w14:paraId="589EF4B4" w14:textId="77777777" w:rsidR="00B86C51" w:rsidRDefault="00B86C51" w:rsidP="00B86C51">
                              <w:pPr>
                                <w:jc w:val="center"/>
                              </w:pPr>
                            </w:p>
                          </w:txbxContent>
                        </v:textbox>
                      </v:shape>
                      <v:shape id="テキスト ボックス 2363" o:spid="_x0000_s1084" type="#_x0000_t202" style="position:absolute;left:37464;top:4572;width:733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" filled="f" stroked="f" strokeweight=".5pt">
                        <v:textbox>
                          <w:txbxContent>
                            <w:p w14:paraId="5C2FEB59" w14:textId="77777777" w:rsidR="00B86C51" w:rsidRPr="00BB4CE1" w:rsidRDefault="00B86C51" w:rsidP="00B86C51">
                              <w:pPr>
                                <w:jc w:val="center"/>
                                <w:rPr>
                                  <w:rFonts w:ascii="HGP創英角ｺﾞｼｯｸUB" w:eastAsia="HGP創英角ｺﾞｼｯｸUB" w:hAnsi="HGP創英角ｺﾞｼｯｸUB"/>
                                  <w:color w:val="FFFFFF"/>
                                </w:rPr>
                              </w:pPr>
                              <w:r w:rsidRPr="00BB4CE1">
                                <w:rPr>
                                  <w:rFonts w:ascii="HGP創英角ｺﾞｼｯｸUB" w:eastAsia="HGP創英角ｺﾞｼｯｸUB" w:hAnsi="HGP創英角ｺﾞｼｯｸUB" w:hint="eastAsia"/>
                                  <w:color w:val="FFFFFF"/>
                                </w:rPr>
                                <w:t>評価書</w:t>
                              </w:r>
                            </w:p>
                          </w:txbxContent>
                        </v:textbox>
                      </v:shape>
                      <v:shape id="テキスト ボックス 2364" o:spid="_x0000_s1085" type="#_x0000_t202" style="position:absolute;left:35037;top:7157;width:11906;height:3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" filled="f" stroked="f" strokeweight=".5pt">
                        <v:textbox>
                          <w:txbxContent>
                            <w:p w14:paraId="6DDB1C65" w14:textId="77777777" w:rsidR="00B86C51" w:rsidRPr="004C1823" w:rsidRDefault="00B86C51" w:rsidP="00B86C51">
                              <w:pPr>
                                <w:jc w:val="center"/>
                                <w:rPr>
                                  <w:rFonts w:ascii="ＭＳ Ｐゴシック" w:eastAsia="ＭＳ Ｐゴシック" w:hAnsi="ＭＳ Ｐゴシック"/>
                                  <w:sz w:val="16"/>
                                  <w:szCs w:val="16"/>
                                </w:rPr>
                              </w:pPr>
                              <w:r w:rsidRPr="00BB4CE1">
                                <w:rPr>
                                  <w:rFonts w:ascii="ＭＳ Ｐゴシック" w:eastAsia="ＭＳ Ｐゴシック" w:hAnsi="ＭＳ Ｐゴシック" w:hint="eastAsia"/>
                                  <w:color w:val="FFFFFF"/>
                                  <w:sz w:val="16"/>
                                  <w:szCs w:val="16"/>
                                </w:rPr>
                                <w:t>準備書の</w:t>
                              </w:r>
                              <w:r w:rsidRPr="00BB4CE1">
                                <w:rPr>
                                  <w:rFonts w:ascii="ＭＳ Ｐゴシック" w:eastAsia="ＭＳ Ｐゴシック" w:hAnsi="ＭＳ Ｐゴシック"/>
                                  <w:color w:val="FFFFFF"/>
                                  <w:sz w:val="16"/>
                                  <w:szCs w:val="16"/>
                                </w:rPr>
                                <w:t>修正</w:t>
                              </w:r>
                            </w:p>
                          </w:txbxContent>
                        </v:textbox>
                      </v:shape>
                      <v:shape id="右矢印 2365" o:spid="_x0000_s1086" type="#_x0000_t13" style="position:absolute;left:32629;top:6776;width:2858;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" adj="12600" fillcolor="#ffc000" strokecolor="#ffc000" strokeweight="1.5pt"/>
                    </v:group>
                    <v:shape id="右矢印 2366" o:spid="_x0000_s1087" type="#_x0000_t13" style="position:absolute;left:46434;top:6864;width:1724;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" adj="10800" fillcolor="#ffc000" strokecolor="#ffc000" strokeweight="1.5pt"/>
                  </v:group>
                  <v:shape id="右矢印 2593" o:spid="_x0000_s1088" type="#_x0000_t13" style="position:absolute;left:9672;top:6103;width:45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" adj="12600" fillcolor="#ffc000" strokecolor="#ffc000" strokeweight="1.5pt"/>
                </v:group>
                <w10:wrap anchorx="margin"/>
              </v:group>
            </w:pict>
          </mc:Fallback>
        </mc:AlternateContent>
      </w:r>
    </w:p>
    <w:p w14:paraId="42EAD231" w14:textId="77777777" w:rsidR="00B86C51" w:rsidRPr="000C791D" w:rsidRDefault="00B86C51" w:rsidP="00B86C51">
      <w:pPr>
        <w:rPr>
          <w:rFonts w:ascii="ＭＳ ゴシック" w:eastAsia="ＭＳ ゴシック" w:hAnsi="ＭＳ ゴシック"/>
          <w:sz w:val="20"/>
          <w:szCs w:val="20"/>
        </w:rPr>
      </w:pPr>
    </w:p>
    <w:p w14:paraId="458E701A" w14:textId="77777777" w:rsidR="00B86C51" w:rsidRPr="000C791D" w:rsidRDefault="00B86C51" w:rsidP="00B86C51">
      <w:pPr>
        <w:rPr>
          <w:rFonts w:ascii="ＭＳ ゴシック" w:eastAsia="ＭＳ ゴシック" w:hAnsi="ＭＳ ゴシック"/>
          <w:sz w:val="20"/>
          <w:szCs w:val="20"/>
        </w:rPr>
      </w:pPr>
    </w:p>
    <w:p w14:paraId="046F682C" w14:textId="77777777" w:rsidR="00B86C51" w:rsidRPr="000C791D" w:rsidRDefault="00B86C51" w:rsidP="00B86C51">
      <w:pPr>
        <w:rPr>
          <w:rFonts w:ascii="ＭＳ ゴシック" w:eastAsia="ＭＳ ゴシック" w:hAnsi="ＭＳ ゴシック"/>
          <w:sz w:val="20"/>
          <w:szCs w:val="20"/>
        </w:rPr>
      </w:pPr>
    </w:p>
    <w:p w14:paraId="40FC017A" w14:textId="77777777" w:rsidR="00B86C51" w:rsidRPr="000C791D" w:rsidRDefault="00B86C51" w:rsidP="00B86C51">
      <w:pPr>
        <w:rPr>
          <w:rFonts w:ascii="ＭＳ ゴシック" w:eastAsia="ＭＳ ゴシック" w:hAnsi="ＭＳ ゴシック"/>
          <w:sz w:val="20"/>
          <w:szCs w:val="20"/>
        </w:rPr>
      </w:pPr>
    </w:p>
    <w:p w14:paraId="1ED18694" w14:textId="77777777" w:rsidR="00B86C51" w:rsidRPr="000C791D" w:rsidRDefault="00B86C51" w:rsidP="00B86C51">
      <w:pPr>
        <w:rPr>
          <w:rFonts w:ascii="ＭＳ ゴシック" w:eastAsia="ＭＳ ゴシック" w:hAnsi="ＭＳ ゴシック"/>
          <w:sz w:val="20"/>
          <w:szCs w:val="20"/>
        </w:rPr>
      </w:pPr>
    </w:p>
    <w:p w14:paraId="6724ACC3" w14:textId="77777777" w:rsidR="00B86C51" w:rsidRPr="000C791D" w:rsidRDefault="00B86C51" w:rsidP="00B86C51">
      <w:pPr>
        <w:rPr>
          <w:rFonts w:ascii="ＭＳ ゴシック" w:eastAsia="ＭＳ ゴシック" w:hAnsi="ＭＳ ゴシック"/>
          <w:sz w:val="20"/>
          <w:szCs w:val="20"/>
        </w:rPr>
      </w:pPr>
    </w:p>
    <w:p w14:paraId="05049C3F" w14:textId="77777777" w:rsidR="00B86C51" w:rsidRPr="000C791D" w:rsidRDefault="00B86C51" w:rsidP="00B86C51">
      <w:pPr>
        <w:rPr>
          <w:rFonts w:ascii="ＭＳ ゴシック" w:eastAsia="ＭＳ ゴシック" w:hAnsi="ＭＳ ゴシック"/>
          <w:sz w:val="20"/>
          <w:szCs w:val="20"/>
        </w:rPr>
      </w:pPr>
    </w:p>
    <w:p w14:paraId="1CEAC37A" w14:textId="77777777" w:rsidR="00B86C51" w:rsidRPr="000C791D" w:rsidRDefault="00B86C51" w:rsidP="00B86C51">
      <w:pPr>
        <w:rPr>
          <w:rFonts w:ascii="ＭＳ ゴシック" w:eastAsia="ＭＳ ゴシック" w:hAnsi="ＭＳ ゴシック"/>
          <w:sz w:val="20"/>
          <w:szCs w:val="20"/>
        </w:rPr>
      </w:pPr>
    </w:p>
    <w:p w14:paraId="7559E7B3" w14:textId="77777777" w:rsidR="00B86C51" w:rsidRPr="000C791D" w:rsidRDefault="00B86C51" w:rsidP="00B86C51">
      <w:pPr>
        <w:rPr>
          <w:rFonts w:ascii="ＭＳ ゴシック" w:eastAsia="ＭＳ ゴシック" w:hAnsi="ＭＳ ゴシック"/>
          <w:sz w:val="20"/>
          <w:szCs w:val="20"/>
        </w:rPr>
      </w:pPr>
    </w:p>
    <w:p w14:paraId="151AA9B4" w14:textId="007B82FD" w:rsidR="00C922DB" w:rsidRPr="000C791D" w:rsidRDefault="00C922DB">
      <w:pPr>
        <w:widowControl/>
        <w:jc w:val="left"/>
        <w:rPr>
          <w:rFonts w:ascii="ＭＳ ゴシック" w:eastAsia="ＭＳ ゴシック" w:hAnsi="ＭＳ ゴシック"/>
          <w:sz w:val="20"/>
          <w:szCs w:val="20"/>
        </w:rPr>
      </w:pPr>
    </w:p>
    <w:sectPr w:rsidR="00C922DB" w:rsidRPr="000C791D" w:rsidSect="00EA00F2">
      <w:footerReference w:type="even" r:id="rId8"/>
      <w:footerReference w:type="default" r:id="rId9"/>
      <w:type w:val="continuous"/>
      <w:pgSz w:w="11906" w:h="16838" w:code="9"/>
      <w:pgMar w:top="851" w:right="1418" w:bottom="851" w:left="1418" w:header="851" w:footer="284" w:gutter="0"/>
      <w:pgNumType w:start="103"/>
      <w:cols w:space="425"/>
      <w:docGrid w:type="linesAndChars" w:linePitch="336"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CC1C" w14:textId="77777777" w:rsidR="001156AA" w:rsidRDefault="001156AA">
      <w:r>
        <w:separator/>
      </w:r>
    </w:p>
  </w:endnote>
  <w:endnote w:type="continuationSeparator" w:id="0">
    <w:p w14:paraId="72FAE5B4" w14:textId="77777777" w:rsidR="001156AA" w:rsidRDefault="0011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F8F8" w14:textId="77777777" w:rsidR="001E704B" w:rsidRDefault="00196EA5" w:rsidP="00373409">
    <w:pPr>
      <w:pStyle w:val="a3"/>
      <w:framePr w:wrap="around" w:vAnchor="text" w:hAnchor="margin" w:xAlign="center" w:y="1"/>
      <w:rPr>
        <w:rStyle w:val="a5"/>
      </w:rPr>
    </w:pPr>
    <w:r>
      <w:rPr>
        <w:rStyle w:val="a5"/>
      </w:rPr>
      <w:fldChar w:fldCharType="begin"/>
    </w:r>
    <w:r w:rsidR="001E704B">
      <w:rPr>
        <w:rStyle w:val="a5"/>
      </w:rPr>
      <w:instrText xml:space="preserve">PAGE  </w:instrText>
    </w:r>
    <w:r>
      <w:rPr>
        <w:rStyle w:val="a5"/>
      </w:rPr>
      <w:fldChar w:fldCharType="separate"/>
    </w:r>
    <w:r w:rsidR="001E704B">
      <w:rPr>
        <w:rStyle w:val="a5"/>
        <w:noProof/>
      </w:rPr>
      <w:t>69</w:t>
    </w:r>
    <w:r>
      <w:rPr>
        <w:rStyle w:val="a5"/>
      </w:rPr>
      <w:fldChar w:fldCharType="end"/>
    </w:r>
  </w:p>
  <w:p w14:paraId="6CE61F74" w14:textId="77777777" w:rsidR="001E704B" w:rsidRDefault="001E704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579458"/>
      <w:docPartObj>
        <w:docPartGallery w:val="Page Numbers (Bottom of Page)"/>
        <w:docPartUnique/>
      </w:docPartObj>
    </w:sdtPr>
    <w:sdtEndPr/>
    <w:sdtContent>
      <w:p w14:paraId="118118AC" w14:textId="4CDCF136" w:rsidR="001E704B" w:rsidRDefault="00E15AEA" w:rsidP="00E15AEA">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545D" w14:textId="77777777" w:rsidR="001156AA" w:rsidRDefault="001156AA">
      <w:r>
        <w:separator/>
      </w:r>
    </w:p>
  </w:footnote>
  <w:footnote w:type="continuationSeparator" w:id="0">
    <w:p w14:paraId="6318BB6D" w14:textId="77777777" w:rsidR="001156AA" w:rsidRDefault="00115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38B1"/>
    <w:multiLevelType w:val="hybridMultilevel"/>
    <w:tmpl w:val="F842B5C0"/>
    <w:lvl w:ilvl="0" w:tplc="55785C94">
      <w:start w:val="96"/>
      <w:numFmt w:val="bullet"/>
      <w:lvlText w:val="・"/>
      <w:lvlJc w:val="left"/>
      <w:pPr>
        <w:tabs>
          <w:tab w:val="num" w:pos="740"/>
        </w:tabs>
        <w:ind w:left="740" w:hanging="360"/>
      </w:pPr>
      <w:rPr>
        <w:rFonts w:ascii="ＭＳ 明朝" w:eastAsia="ＭＳ 明朝" w:hAnsi="ＭＳ 明朝"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num w:numId="1" w16cid:durableId="125424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8"/>
  <w:displayHorizontalDrawingGridEvery w:val="0"/>
  <w:displayVerticalDrawingGridEvery w:val="2"/>
  <w:characterSpacingControl w:val="compressPunctuation"/>
  <w:hdrShapeDefaults>
    <o:shapedefaults v:ext="edit" spidmax="15769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09"/>
    <w:rsid w:val="00001DD5"/>
    <w:rsid w:val="000125F6"/>
    <w:rsid w:val="00022377"/>
    <w:rsid w:val="00022991"/>
    <w:rsid w:val="0002351A"/>
    <w:rsid w:val="00023C77"/>
    <w:rsid w:val="00036DB4"/>
    <w:rsid w:val="00044948"/>
    <w:rsid w:val="000460A6"/>
    <w:rsid w:val="00047B68"/>
    <w:rsid w:val="000542FF"/>
    <w:rsid w:val="00054349"/>
    <w:rsid w:val="000552C8"/>
    <w:rsid w:val="0005677D"/>
    <w:rsid w:val="00063D86"/>
    <w:rsid w:val="00073711"/>
    <w:rsid w:val="00076002"/>
    <w:rsid w:val="000766AF"/>
    <w:rsid w:val="00076CB6"/>
    <w:rsid w:val="000777E5"/>
    <w:rsid w:val="000A1C18"/>
    <w:rsid w:val="000A2941"/>
    <w:rsid w:val="000A29DD"/>
    <w:rsid w:val="000A2F6E"/>
    <w:rsid w:val="000B26BF"/>
    <w:rsid w:val="000B6921"/>
    <w:rsid w:val="000B780F"/>
    <w:rsid w:val="000C3D9F"/>
    <w:rsid w:val="000C51F8"/>
    <w:rsid w:val="000C791D"/>
    <w:rsid w:val="000D03C0"/>
    <w:rsid w:val="000D2D7C"/>
    <w:rsid w:val="000D6478"/>
    <w:rsid w:val="000D73A8"/>
    <w:rsid w:val="000F36C6"/>
    <w:rsid w:val="000F5F12"/>
    <w:rsid w:val="00105B26"/>
    <w:rsid w:val="001077AB"/>
    <w:rsid w:val="001112D0"/>
    <w:rsid w:val="001130F7"/>
    <w:rsid w:val="001151CD"/>
    <w:rsid w:val="001156AA"/>
    <w:rsid w:val="001173C1"/>
    <w:rsid w:val="00122431"/>
    <w:rsid w:val="00122B03"/>
    <w:rsid w:val="0013408E"/>
    <w:rsid w:val="00135E69"/>
    <w:rsid w:val="001441C2"/>
    <w:rsid w:val="0014546A"/>
    <w:rsid w:val="00145DAD"/>
    <w:rsid w:val="0014770B"/>
    <w:rsid w:val="001625F1"/>
    <w:rsid w:val="00166A89"/>
    <w:rsid w:val="00166D46"/>
    <w:rsid w:val="00170A88"/>
    <w:rsid w:val="00173559"/>
    <w:rsid w:val="001749F8"/>
    <w:rsid w:val="001827DA"/>
    <w:rsid w:val="001876AE"/>
    <w:rsid w:val="001927F8"/>
    <w:rsid w:val="00196EA5"/>
    <w:rsid w:val="00197350"/>
    <w:rsid w:val="001A0551"/>
    <w:rsid w:val="001A160A"/>
    <w:rsid w:val="001A34EB"/>
    <w:rsid w:val="001A37FA"/>
    <w:rsid w:val="001A3E21"/>
    <w:rsid w:val="001A5AC9"/>
    <w:rsid w:val="001B05B3"/>
    <w:rsid w:val="001B5034"/>
    <w:rsid w:val="001C0009"/>
    <w:rsid w:val="001C026A"/>
    <w:rsid w:val="001C0ED3"/>
    <w:rsid w:val="001C27DF"/>
    <w:rsid w:val="001C7AD9"/>
    <w:rsid w:val="001D2B55"/>
    <w:rsid w:val="001D3099"/>
    <w:rsid w:val="001D6283"/>
    <w:rsid w:val="001E704B"/>
    <w:rsid w:val="001F0708"/>
    <w:rsid w:val="001F69DE"/>
    <w:rsid w:val="00201FF2"/>
    <w:rsid w:val="002126B8"/>
    <w:rsid w:val="00213269"/>
    <w:rsid w:val="002167B8"/>
    <w:rsid w:val="002253B4"/>
    <w:rsid w:val="002314DC"/>
    <w:rsid w:val="00233F87"/>
    <w:rsid w:val="00234976"/>
    <w:rsid w:val="00236414"/>
    <w:rsid w:val="002369D3"/>
    <w:rsid w:val="00240976"/>
    <w:rsid w:val="00246BF8"/>
    <w:rsid w:val="00251B35"/>
    <w:rsid w:val="00254A56"/>
    <w:rsid w:val="0026255E"/>
    <w:rsid w:val="00264CCF"/>
    <w:rsid w:val="002654A8"/>
    <w:rsid w:val="00274E41"/>
    <w:rsid w:val="00277C6F"/>
    <w:rsid w:val="00282EFA"/>
    <w:rsid w:val="00283D55"/>
    <w:rsid w:val="00295389"/>
    <w:rsid w:val="00295F24"/>
    <w:rsid w:val="002979F1"/>
    <w:rsid w:val="002979FF"/>
    <w:rsid w:val="002A1A18"/>
    <w:rsid w:val="002A6A97"/>
    <w:rsid w:val="002B07A3"/>
    <w:rsid w:val="002B1636"/>
    <w:rsid w:val="002B5465"/>
    <w:rsid w:val="002B5B30"/>
    <w:rsid w:val="002D1BB8"/>
    <w:rsid w:val="002E3381"/>
    <w:rsid w:val="002E409E"/>
    <w:rsid w:val="002E5D9E"/>
    <w:rsid w:val="002E5F40"/>
    <w:rsid w:val="002E6484"/>
    <w:rsid w:val="002E7D50"/>
    <w:rsid w:val="002E7F09"/>
    <w:rsid w:val="0030154B"/>
    <w:rsid w:val="00301CE6"/>
    <w:rsid w:val="003039D4"/>
    <w:rsid w:val="00305C51"/>
    <w:rsid w:val="00306F73"/>
    <w:rsid w:val="003072BA"/>
    <w:rsid w:val="00307700"/>
    <w:rsid w:val="003103FB"/>
    <w:rsid w:val="00310994"/>
    <w:rsid w:val="00327DC0"/>
    <w:rsid w:val="003351A5"/>
    <w:rsid w:val="00341BAE"/>
    <w:rsid w:val="00342050"/>
    <w:rsid w:val="003442F9"/>
    <w:rsid w:val="003533B2"/>
    <w:rsid w:val="0035617A"/>
    <w:rsid w:val="00357F63"/>
    <w:rsid w:val="0036659B"/>
    <w:rsid w:val="00366BAD"/>
    <w:rsid w:val="00373409"/>
    <w:rsid w:val="003751DA"/>
    <w:rsid w:val="00375231"/>
    <w:rsid w:val="00376674"/>
    <w:rsid w:val="003768B1"/>
    <w:rsid w:val="003803C5"/>
    <w:rsid w:val="003840C4"/>
    <w:rsid w:val="00387BA1"/>
    <w:rsid w:val="00387C21"/>
    <w:rsid w:val="003A5713"/>
    <w:rsid w:val="003A6204"/>
    <w:rsid w:val="003A7C67"/>
    <w:rsid w:val="003B06DD"/>
    <w:rsid w:val="003D4362"/>
    <w:rsid w:val="003D4991"/>
    <w:rsid w:val="003D49A6"/>
    <w:rsid w:val="003D4C82"/>
    <w:rsid w:val="003E5D6A"/>
    <w:rsid w:val="003F2126"/>
    <w:rsid w:val="003F3602"/>
    <w:rsid w:val="00403D83"/>
    <w:rsid w:val="00405E0C"/>
    <w:rsid w:val="004073D8"/>
    <w:rsid w:val="00407665"/>
    <w:rsid w:val="00414A70"/>
    <w:rsid w:val="004153B5"/>
    <w:rsid w:val="00417226"/>
    <w:rsid w:val="0042026E"/>
    <w:rsid w:val="00421193"/>
    <w:rsid w:val="00421584"/>
    <w:rsid w:val="00422286"/>
    <w:rsid w:val="00425A8E"/>
    <w:rsid w:val="004307A4"/>
    <w:rsid w:val="00430BFA"/>
    <w:rsid w:val="0043496A"/>
    <w:rsid w:val="00434A9D"/>
    <w:rsid w:val="00434FBE"/>
    <w:rsid w:val="00436AFA"/>
    <w:rsid w:val="004372AE"/>
    <w:rsid w:val="0044775B"/>
    <w:rsid w:val="00447FB9"/>
    <w:rsid w:val="00450D1A"/>
    <w:rsid w:val="00455D13"/>
    <w:rsid w:val="00456140"/>
    <w:rsid w:val="00456E76"/>
    <w:rsid w:val="00457C62"/>
    <w:rsid w:val="00460ACB"/>
    <w:rsid w:val="00460BB9"/>
    <w:rsid w:val="00460D56"/>
    <w:rsid w:val="00466072"/>
    <w:rsid w:val="00466AE9"/>
    <w:rsid w:val="0047077E"/>
    <w:rsid w:val="0047171C"/>
    <w:rsid w:val="00471869"/>
    <w:rsid w:val="00476118"/>
    <w:rsid w:val="0047664B"/>
    <w:rsid w:val="00492020"/>
    <w:rsid w:val="00494E28"/>
    <w:rsid w:val="00496E51"/>
    <w:rsid w:val="004A2E13"/>
    <w:rsid w:val="004A4FCF"/>
    <w:rsid w:val="004B39E9"/>
    <w:rsid w:val="004C1E59"/>
    <w:rsid w:val="004C4D2D"/>
    <w:rsid w:val="004E1A5C"/>
    <w:rsid w:val="004E5418"/>
    <w:rsid w:val="004E6140"/>
    <w:rsid w:val="004E7D9D"/>
    <w:rsid w:val="004F2576"/>
    <w:rsid w:val="004F707A"/>
    <w:rsid w:val="004F7F74"/>
    <w:rsid w:val="005024F3"/>
    <w:rsid w:val="00506E13"/>
    <w:rsid w:val="00511332"/>
    <w:rsid w:val="0051302B"/>
    <w:rsid w:val="005143AA"/>
    <w:rsid w:val="005179AC"/>
    <w:rsid w:val="00525A2F"/>
    <w:rsid w:val="00532C75"/>
    <w:rsid w:val="00534CBB"/>
    <w:rsid w:val="00544A7A"/>
    <w:rsid w:val="00555D41"/>
    <w:rsid w:val="0056497C"/>
    <w:rsid w:val="005673A8"/>
    <w:rsid w:val="005701DC"/>
    <w:rsid w:val="005740E0"/>
    <w:rsid w:val="00574E64"/>
    <w:rsid w:val="00576A03"/>
    <w:rsid w:val="00582D13"/>
    <w:rsid w:val="00584A0B"/>
    <w:rsid w:val="0059554E"/>
    <w:rsid w:val="005976F2"/>
    <w:rsid w:val="005A06A8"/>
    <w:rsid w:val="005A226D"/>
    <w:rsid w:val="005A544E"/>
    <w:rsid w:val="005A6011"/>
    <w:rsid w:val="005A6135"/>
    <w:rsid w:val="005B4EDA"/>
    <w:rsid w:val="005B6337"/>
    <w:rsid w:val="005C2D4C"/>
    <w:rsid w:val="005C3D42"/>
    <w:rsid w:val="005C62E1"/>
    <w:rsid w:val="005D1136"/>
    <w:rsid w:val="005E1BED"/>
    <w:rsid w:val="005E57CF"/>
    <w:rsid w:val="005F5FB6"/>
    <w:rsid w:val="006050F5"/>
    <w:rsid w:val="00610693"/>
    <w:rsid w:val="0061178D"/>
    <w:rsid w:val="00621117"/>
    <w:rsid w:val="00630D74"/>
    <w:rsid w:val="00642801"/>
    <w:rsid w:val="00644A36"/>
    <w:rsid w:val="00676D78"/>
    <w:rsid w:val="00677411"/>
    <w:rsid w:val="00681766"/>
    <w:rsid w:val="0068188A"/>
    <w:rsid w:val="00691334"/>
    <w:rsid w:val="00697A2A"/>
    <w:rsid w:val="006A0FF1"/>
    <w:rsid w:val="006A2034"/>
    <w:rsid w:val="006A3003"/>
    <w:rsid w:val="006B2F3C"/>
    <w:rsid w:val="006C6040"/>
    <w:rsid w:val="006C664A"/>
    <w:rsid w:val="006D0522"/>
    <w:rsid w:val="006D6D5C"/>
    <w:rsid w:val="006D74F9"/>
    <w:rsid w:val="006E4839"/>
    <w:rsid w:val="006F0406"/>
    <w:rsid w:val="006F1F0F"/>
    <w:rsid w:val="006F3A4A"/>
    <w:rsid w:val="006F4BFE"/>
    <w:rsid w:val="006F53A8"/>
    <w:rsid w:val="006F5FC0"/>
    <w:rsid w:val="007032C0"/>
    <w:rsid w:val="0070629E"/>
    <w:rsid w:val="00711412"/>
    <w:rsid w:val="00713FCA"/>
    <w:rsid w:val="00714356"/>
    <w:rsid w:val="00716680"/>
    <w:rsid w:val="00735FAD"/>
    <w:rsid w:val="00740E05"/>
    <w:rsid w:val="0074111D"/>
    <w:rsid w:val="007425B4"/>
    <w:rsid w:val="007509A9"/>
    <w:rsid w:val="00754641"/>
    <w:rsid w:val="007559F2"/>
    <w:rsid w:val="0076097C"/>
    <w:rsid w:val="007700AD"/>
    <w:rsid w:val="00772221"/>
    <w:rsid w:val="00774860"/>
    <w:rsid w:val="0078179F"/>
    <w:rsid w:val="007836B2"/>
    <w:rsid w:val="007908C2"/>
    <w:rsid w:val="00791213"/>
    <w:rsid w:val="00795E1E"/>
    <w:rsid w:val="00796CEE"/>
    <w:rsid w:val="0079729D"/>
    <w:rsid w:val="007A0917"/>
    <w:rsid w:val="007A0BA1"/>
    <w:rsid w:val="007A2CC4"/>
    <w:rsid w:val="007A502A"/>
    <w:rsid w:val="007B68DC"/>
    <w:rsid w:val="007C3585"/>
    <w:rsid w:val="007C3DC3"/>
    <w:rsid w:val="007D0122"/>
    <w:rsid w:val="007D775B"/>
    <w:rsid w:val="007E7156"/>
    <w:rsid w:val="007F25C5"/>
    <w:rsid w:val="007F3535"/>
    <w:rsid w:val="00800886"/>
    <w:rsid w:val="00805CFF"/>
    <w:rsid w:val="008060D4"/>
    <w:rsid w:val="00806560"/>
    <w:rsid w:val="00806A9E"/>
    <w:rsid w:val="00806B7D"/>
    <w:rsid w:val="00814B63"/>
    <w:rsid w:val="00814F4F"/>
    <w:rsid w:val="00814FA6"/>
    <w:rsid w:val="008174B6"/>
    <w:rsid w:val="00822622"/>
    <w:rsid w:val="0082575E"/>
    <w:rsid w:val="00832EB4"/>
    <w:rsid w:val="00833685"/>
    <w:rsid w:val="008351B0"/>
    <w:rsid w:val="00842759"/>
    <w:rsid w:val="008440A2"/>
    <w:rsid w:val="00850660"/>
    <w:rsid w:val="00853AFE"/>
    <w:rsid w:val="00856273"/>
    <w:rsid w:val="00860320"/>
    <w:rsid w:val="00862239"/>
    <w:rsid w:val="00864E8A"/>
    <w:rsid w:val="00865646"/>
    <w:rsid w:val="00867614"/>
    <w:rsid w:val="008679D5"/>
    <w:rsid w:val="008700B0"/>
    <w:rsid w:val="00872FEA"/>
    <w:rsid w:val="00881D81"/>
    <w:rsid w:val="00883CF4"/>
    <w:rsid w:val="00893BCF"/>
    <w:rsid w:val="00894C10"/>
    <w:rsid w:val="00895779"/>
    <w:rsid w:val="008B07E4"/>
    <w:rsid w:val="008B283F"/>
    <w:rsid w:val="008B48C3"/>
    <w:rsid w:val="008B54CF"/>
    <w:rsid w:val="008C3FF0"/>
    <w:rsid w:val="008C5F4C"/>
    <w:rsid w:val="008C7593"/>
    <w:rsid w:val="008E28FE"/>
    <w:rsid w:val="008E59D3"/>
    <w:rsid w:val="008E6CBE"/>
    <w:rsid w:val="008E7CD0"/>
    <w:rsid w:val="008E7E16"/>
    <w:rsid w:val="008F016C"/>
    <w:rsid w:val="008F357C"/>
    <w:rsid w:val="008F687B"/>
    <w:rsid w:val="00900486"/>
    <w:rsid w:val="0090401D"/>
    <w:rsid w:val="0090489D"/>
    <w:rsid w:val="00906715"/>
    <w:rsid w:val="00906FC1"/>
    <w:rsid w:val="00907886"/>
    <w:rsid w:val="00910B19"/>
    <w:rsid w:val="00911E8F"/>
    <w:rsid w:val="00911F3A"/>
    <w:rsid w:val="00922DC7"/>
    <w:rsid w:val="0092341D"/>
    <w:rsid w:val="00925651"/>
    <w:rsid w:val="00932F22"/>
    <w:rsid w:val="00934D83"/>
    <w:rsid w:val="00940C64"/>
    <w:rsid w:val="00942E14"/>
    <w:rsid w:val="0094590F"/>
    <w:rsid w:val="00952867"/>
    <w:rsid w:val="00953194"/>
    <w:rsid w:val="00963FAD"/>
    <w:rsid w:val="00964F9A"/>
    <w:rsid w:val="00974019"/>
    <w:rsid w:val="00992038"/>
    <w:rsid w:val="00996622"/>
    <w:rsid w:val="00997B74"/>
    <w:rsid w:val="009A03B0"/>
    <w:rsid w:val="009B10C1"/>
    <w:rsid w:val="009B1EAC"/>
    <w:rsid w:val="009B5B38"/>
    <w:rsid w:val="009C05B9"/>
    <w:rsid w:val="009C1D61"/>
    <w:rsid w:val="009C235C"/>
    <w:rsid w:val="009C319D"/>
    <w:rsid w:val="009C3CDB"/>
    <w:rsid w:val="009D1971"/>
    <w:rsid w:val="009D3877"/>
    <w:rsid w:val="009D78ED"/>
    <w:rsid w:val="009E0C28"/>
    <w:rsid w:val="009E275D"/>
    <w:rsid w:val="009E3031"/>
    <w:rsid w:val="009E54CF"/>
    <w:rsid w:val="009F2173"/>
    <w:rsid w:val="009F47FD"/>
    <w:rsid w:val="009F5448"/>
    <w:rsid w:val="009F6E07"/>
    <w:rsid w:val="00A15B1B"/>
    <w:rsid w:val="00A16603"/>
    <w:rsid w:val="00A17208"/>
    <w:rsid w:val="00A179DF"/>
    <w:rsid w:val="00A21D01"/>
    <w:rsid w:val="00A220F4"/>
    <w:rsid w:val="00A2252A"/>
    <w:rsid w:val="00A27BC0"/>
    <w:rsid w:val="00A32F15"/>
    <w:rsid w:val="00A4169B"/>
    <w:rsid w:val="00A532D5"/>
    <w:rsid w:val="00A53F90"/>
    <w:rsid w:val="00A56BA6"/>
    <w:rsid w:val="00A57C0A"/>
    <w:rsid w:val="00A60535"/>
    <w:rsid w:val="00A6745D"/>
    <w:rsid w:val="00A8300D"/>
    <w:rsid w:val="00A85F8D"/>
    <w:rsid w:val="00A87DD0"/>
    <w:rsid w:val="00A903A8"/>
    <w:rsid w:val="00A94E9B"/>
    <w:rsid w:val="00AA3189"/>
    <w:rsid w:val="00AB51B9"/>
    <w:rsid w:val="00AC0979"/>
    <w:rsid w:val="00AC5025"/>
    <w:rsid w:val="00AD1561"/>
    <w:rsid w:val="00AD791D"/>
    <w:rsid w:val="00AE7F57"/>
    <w:rsid w:val="00AF2A92"/>
    <w:rsid w:val="00AF5041"/>
    <w:rsid w:val="00B07502"/>
    <w:rsid w:val="00B13729"/>
    <w:rsid w:val="00B1373D"/>
    <w:rsid w:val="00B17088"/>
    <w:rsid w:val="00B30CF2"/>
    <w:rsid w:val="00B342E3"/>
    <w:rsid w:val="00B34F24"/>
    <w:rsid w:val="00B402AC"/>
    <w:rsid w:val="00B423D2"/>
    <w:rsid w:val="00B44341"/>
    <w:rsid w:val="00B4568B"/>
    <w:rsid w:val="00B73430"/>
    <w:rsid w:val="00B7370D"/>
    <w:rsid w:val="00B74C4D"/>
    <w:rsid w:val="00B76695"/>
    <w:rsid w:val="00B76E82"/>
    <w:rsid w:val="00B83625"/>
    <w:rsid w:val="00B8469E"/>
    <w:rsid w:val="00B869E4"/>
    <w:rsid w:val="00B86C51"/>
    <w:rsid w:val="00B90DF4"/>
    <w:rsid w:val="00B94436"/>
    <w:rsid w:val="00B960DA"/>
    <w:rsid w:val="00B97F79"/>
    <w:rsid w:val="00BA4FA1"/>
    <w:rsid w:val="00BA607E"/>
    <w:rsid w:val="00BA674B"/>
    <w:rsid w:val="00BA6BC4"/>
    <w:rsid w:val="00BB0239"/>
    <w:rsid w:val="00BB0EDB"/>
    <w:rsid w:val="00BB1F60"/>
    <w:rsid w:val="00BB421F"/>
    <w:rsid w:val="00BB7102"/>
    <w:rsid w:val="00BB7416"/>
    <w:rsid w:val="00BC19DD"/>
    <w:rsid w:val="00BC7649"/>
    <w:rsid w:val="00BC7AA9"/>
    <w:rsid w:val="00BD47C8"/>
    <w:rsid w:val="00BD780E"/>
    <w:rsid w:val="00BD7AF6"/>
    <w:rsid w:val="00BE41DC"/>
    <w:rsid w:val="00BE5879"/>
    <w:rsid w:val="00BE5F41"/>
    <w:rsid w:val="00BE680E"/>
    <w:rsid w:val="00BF677F"/>
    <w:rsid w:val="00C01094"/>
    <w:rsid w:val="00C10B75"/>
    <w:rsid w:val="00C149CE"/>
    <w:rsid w:val="00C1552E"/>
    <w:rsid w:val="00C21947"/>
    <w:rsid w:val="00C2503E"/>
    <w:rsid w:val="00C25A3E"/>
    <w:rsid w:val="00C26D59"/>
    <w:rsid w:val="00C3460D"/>
    <w:rsid w:val="00C357E9"/>
    <w:rsid w:val="00C379C0"/>
    <w:rsid w:val="00C42B80"/>
    <w:rsid w:val="00C508D1"/>
    <w:rsid w:val="00C51503"/>
    <w:rsid w:val="00C527ED"/>
    <w:rsid w:val="00C542D5"/>
    <w:rsid w:val="00C575FB"/>
    <w:rsid w:val="00C61D37"/>
    <w:rsid w:val="00C65B9F"/>
    <w:rsid w:val="00C70596"/>
    <w:rsid w:val="00C7283C"/>
    <w:rsid w:val="00C72A9A"/>
    <w:rsid w:val="00C75E1A"/>
    <w:rsid w:val="00C82679"/>
    <w:rsid w:val="00C915DA"/>
    <w:rsid w:val="00C922DB"/>
    <w:rsid w:val="00C97490"/>
    <w:rsid w:val="00CA09B3"/>
    <w:rsid w:val="00CB0B61"/>
    <w:rsid w:val="00CC6F72"/>
    <w:rsid w:val="00CD3848"/>
    <w:rsid w:val="00CD6431"/>
    <w:rsid w:val="00CD6997"/>
    <w:rsid w:val="00CD69E7"/>
    <w:rsid w:val="00CE4311"/>
    <w:rsid w:val="00CE55CC"/>
    <w:rsid w:val="00CE6D06"/>
    <w:rsid w:val="00CE78ED"/>
    <w:rsid w:val="00CF3D56"/>
    <w:rsid w:val="00D06E0D"/>
    <w:rsid w:val="00D13582"/>
    <w:rsid w:val="00D2483C"/>
    <w:rsid w:val="00D26C61"/>
    <w:rsid w:val="00D32E57"/>
    <w:rsid w:val="00D34A49"/>
    <w:rsid w:val="00D36C66"/>
    <w:rsid w:val="00D36DCC"/>
    <w:rsid w:val="00D4050F"/>
    <w:rsid w:val="00D40D9B"/>
    <w:rsid w:val="00D422F3"/>
    <w:rsid w:val="00D428FD"/>
    <w:rsid w:val="00D44EAB"/>
    <w:rsid w:val="00D45C3A"/>
    <w:rsid w:val="00D46F55"/>
    <w:rsid w:val="00D53A94"/>
    <w:rsid w:val="00D564A4"/>
    <w:rsid w:val="00D56E44"/>
    <w:rsid w:val="00D60B8F"/>
    <w:rsid w:val="00D65970"/>
    <w:rsid w:val="00D77280"/>
    <w:rsid w:val="00D774BF"/>
    <w:rsid w:val="00D85684"/>
    <w:rsid w:val="00D856C2"/>
    <w:rsid w:val="00D856FE"/>
    <w:rsid w:val="00D9019E"/>
    <w:rsid w:val="00D947E8"/>
    <w:rsid w:val="00DA2C50"/>
    <w:rsid w:val="00DA370D"/>
    <w:rsid w:val="00DA4801"/>
    <w:rsid w:val="00DA51D1"/>
    <w:rsid w:val="00DB179E"/>
    <w:rsid w:val="00DB6BB5"/>
    <w:rsid w:val="00DC215E"/>
    <w:rsid w:val="00DC5A45"/>
    <w:rsid w:val="00DC601F"/>
    <w:rsid w:val="00DC6C07"/>
    <w:rsid w:val="00DD053A"/>
    <w:rsid w:val="00DD44DF"/>
    <w:rsid w:val="00DE1940"/>
    <w:rsid w:val="00DE4B0C"/>
    <w:rsid w:val="00DE5D3E"/>
    <w:rsid w:val="00DF0851"/>
    <w:rsid w:val="00DF0923"/>
    <w:rsid w:val="00DF2F7F"/>
    <w:rsid w:val="00E03941"/>
    <w:rsid w:val="00E04AD8"/>
    <w:rsid w:val="00E1187E"/>
    <w:rsid w:val="00E122F2"/>
    <w:rsid w:val="00E15A67"/>
    <w:rsid w:val="00E15AEA"/>
    <w:rsid w:val="00E2320F"/>
    <w:rsid w:val="00E27602"/>
    <w:rsid w:val="00E36413"/>
    <w:rsid w:val="00E43EAB"/>
    <w:rsid w:val="00E44309"/>
    <w:rsid w:val="00E46153"/>
    <w:rsid w:val="00E5050D"/>
    <w:rsid w:val="00E53718"/>
    <w:rsid w:val="00E60E8D"/>
    <w:rsid w:val="00E63BD6"/>
    <w:rsid w:val="00E660AC"/>
    <w:rsid w:val="00E72F90"/>
    <w:rsid w:val="00E7404F"/>
    <w:rsid w:val="00E747B4"/>
    <w:rsid w:val="00E94571"/>
    <w:rsid w:val="00EA00F2"/>
    <w:rsid w:val="00EA4C17"/>
    <w:rsid w:val="00EA7923"/>
    <w:rsid w:val="00EB4CA4"/>
    <w:rsid w:val="00EB76D0"/>
    <w:rsid w:val="00EC2C93"/>
    <w:rsid w:val="00ED0719"/>
    <w:rsid w:val="00ED24FB"/>
    <w:rsid w:val="00ED7DA0"/>
    <w:rsid w:val="00EE6E71"/>
    <w:rsid w:val="00EF228E"/>
    <w:rsid w:val="00F01D3C"/>
    <w:rsid w:val="00F03A77"/>
    <w:rsid w:val="00F077CF"/>
    <w:rsid w:val="00F16C4E"/>
    <w:rsid w:val="00F243F9"/>
    <w:rsid w:val="00F251F7"/>
    <w:rsid w:val="00F2544E"/>
    <w:rsid w:val="00F25E6F"/>
    <w:rsid w:val="00F33FB7"/>
    <w:rsid w:val="00F349B8"/>
    <w:rsid w:val="00F36A68"/>
    <w:rsid w:val="00F40A38"/>
    <w:rsid w:val="00F42622"/>
    <w:rsid w:val="00F47B99"/>
    <w:rsid w:val="00F50835"/>
    <w:rsid w:val="00F523EB"/>
    <w:rsid w:val="00F534C4"/>
    <w:rsid w:val="00F54425"/>
    <w:rsid w:val="00F55507"/>
    <w:rsid w:val="00F55ABF"/>
    <w:rsid w:val="00F6342F"/>
    <w:rsid w:val="00F65661"/>
    <w:rsid w:val="00F66301"/>
    <w:rsid w:val="00F672D1"/>
    <w:rsid w:val="00F73567"/>
    <w:rsid w:val="00F80FC8"/>
    <w:rsid w:val="00F810E3"/>
    <w:rsid w:val="00F81B84"/>
    <w:rsid w:val="00F82884"/>
    <w:rsid w:val="00F8484D"/>
    <w:rsid w:val="00F9222E"/>
    <w:rsid w:val="00F9258B"/>
    <w:rsid w:val="00F94FFC"/>
    <w:rsid w:val="00F95297"/>
    <w:rsid w:val="00F95B89"/>
    <w:rsid w:val="00F95CC1"/>
    <w:rsid w:val="00F95CF0"/>
    <w:rsid w:val="00F973CA"/>
    <w:rsid w:val="00FB0535"/>
    <w:rsid w:val="00FB0B6F"/>
    <w:rsid w:val="00FB199F"/>
    <w:rsid w:val="00FB299D"/>
    <w:rsid w:val="00FB7ACE"/>
    <w:rsid w:val="00FC06E7"/>
    <w:rsid w:val="00FD157C"/>
    <w:rsid w:val="00FD4085"/>
    <w:rsid w:val="00FD4CE3"/>
    <w:rsid w:val="00FD6A7C"/>
    <w:rsid w:val="00FE0B2C"/>
    <w:rsid w:val="00FE0C12"/>
    <w:rsid w:val="00FE431C"/>
    <w:rsid w:val="00FF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fill="f" fillcolor="white" stroke="f">
      <v:fill color="white" on="f"/>
      <v:stroke on="f"/>
      <v:textbox inset="5.85pt,.7pt,5.85pt,.7pt"/>
    </o:shapedefaults>
    <o:shapelayout v:ext="edit">
      <o:idmap v:ext="edit" data="1"/>
    </o:shapelayout>
  </w:shapeDefaults>
  <w:decimalSymbol w:val="."/>
  <w:listSeparator w:val=","/>
  <w14:docId w14:val="1F93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30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A7923"/>
    <w:pPr>
      <w:tabs>
        <w:tab w:val="center" w:pos="4252"/>
        <w:tab w:val="right" w:pos="8504"/>
      </w:tabs>
      <w:snapToGrid w:val="0"/>
    </w:pPr>
  </w:style>
  <w:style w:type="character" w:styleId="a5">
    <w:name w:val="page number"/>
    <w:basedOn w:val="a0"/>
    <w:rsid w:val="00EA7923"/>
  </w:style>
  <w:style w:type="paragraph" w:styleId="a6">
    <w:name w:val="header"/>
    <w:basedOn w:val="a"/>
    <w:rsid w:val="00E15A67"/>
    <w:pPr>
      <w:tabs>
        <w:tab w:val="center" w:pos="4252"/>
        <w:tab w:val="right" w:pos="8504"/>
      </w:tabs>
      <w:snapToGrid w:val="0"/>
    </w:pPr>
  </w:style>
  <w:style w:type="paragraph" w:styleId="a7">
    <w:name w:val="Balloon Text"/>
    <w:basedOn w:val="a"/>
    <w:semiHidden/>
    <w:rsid w:val="006D0522"/>
    <w:rPr>
      <w:rFonts w:ascii="Arial" w:eastAsia="ＭＳ ゴシック" w:hAnsi="Arial"/>
      <w:sz w:val="18"/>
      <w:szCs w:val="18"/>
    </w:rPr>
  </w:style>
  <w:style w:type="table" w:styleId="a8">
    <w:name w:val="Table Grid"/>
    <w:basedOn w:val="a1"/>
    <w:rsid w:val="00F9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25B4"/>
    <w:pPr>
      <w:widowControl w:val="0"/>
      <w:autoSpaceDE w:val="0"/>
      <w:autoSpaceDN w:val="0"/>
      <w:adjustRightInd w:val="0"/>
      <w:ind w:firstLineChars="100" w:firstLine="100"/>
    </w:pPr>
    <w:rPr>
      <w:rFonts w:ascii="ＭＳ ゴシック" w:eastAsia="ＭＳ ゴシック" w:hAnsiTheme="minorHAnsi" w:cs="ＭＳ ゴシック"/>
      <w:color w:val="000000"/>
      <w:sz w:val="24"/>
      <w:szCs w:val="24"/>
    </w:rPr>
  </w:style>
  <w:style w:type="paragraph" w:styleId="a9">
    <w:name w:val="Plain Text"/>
    <w:basedOn w:val="a"/>
    <w:link w:val="aa"/>
    <w:rsid w:val="007425B4"/>
    <w:pPr>
      <w:spacing w:line="340" w:lineRule="exact"/>
    </w:pPr>
    <w:rPr>
      <w:rFonts w:ascii="ＭＳ 明朝" w:hAnsi="ＭＳ 明朝"/>
      <w:szCs w:val="21"/>
    </w:rPr>
  </w:style>
  <w:style w:type="character" w:customStyle="1" w:styleId="aa">
    <w:name w:val="書式なし (文字)"/>
    <w:basedOn w:val="a0"/>
    <w:link w:val="a9"/>
    <w:rsid w:val="007425B4"/>
    <w:rPr>
      <w:rFonts w:ascii="ＭＳ 明朝" w:hAnsi="ＭＳ 明朝"/>
      <w:kern w:val="2"/>
      <w:sz w:val="22"/>
      <w:szCs w:val="21"/>
    </w:rPr>
  </w:style>
  <w:style w:type="paragraph" w:styleId="2">
    <w:name w:val="Body Text 2"/>
    <w:basedOn w:val="a"/>
    <w:link w:val="20"/>
    <w:rsid w:val="00173559"/>
    <w:pPr>
      <w:tabs>
        <w:tab w:val="left" w:pos="2316"/>
      </w:tabs>
    </w:pPr>
    <w:rPr>
      <w:rFonts w:eastAsia="ＭＳ ゴシック"/>
      <w:color w:val="FF0000"/>
      <w:sz w:val="21"/>
      <w:szCs w:val="21"/>
    </w:rPr>
  </w:style>
  <w:style w:type="character" w:customStyle="1" w:styleId="20">
    <w:name w:val="本文 2 (文字)"/>
    <w:basedOn w:val="a0"/>
    <w:link w:val="2"/>
    <w:rsid w:val="00173559"/>
    <w:rPr>
      <w:rFonts w:eastAsia="ＭＳ ゴシック"/>
      <w:color w:val="FF0000"/>
      <w:kern w:val="2"/>
      <w:sz w:val="21"/>
      <w:szCs w:val="21"/>
    </w:rPr>
  </w:style>
  <w:style w:type="paragraph" w:styleId="ab">
    <w:name w:val="Body Text"/>
    <w:basedOn w:val="a"/>
    <w:link w:val="ac"/>
    <w:rsid w:val="00173559"/>
    <w:rPr>
      <w:rFonts w:eastAsia="ＭＳ ゴシック"/>
    </w:rPr>
  </w:style>
  <w:style w:type="character" w:customStyle="1" w:styleId="ac">
    <w:name w:val="本文 (文字)"/>
    <w:basedOn w:val="a0"/>
    <w:link w:val="ab"/>
    <w:rsid w:val="00173559"/>
    <w:rPr>
      <w:rFonts w:eastAsia="ＭＳ ゴシック"/>
      <w:kern w:val="2"/>
      <w:sz w:val="22"/>
      <w:szCs w:val="22"/>
    </w:rPr>
  </w:style>
  <w:style w:type="paragraph" w:styleId="Web">
    <w:name w:val="Normal (Web)"/>
    <w:basedOn w:val="a"/>
    <w:uiPriority w:val="99"/>
    <w:semiHidden/>
    <w:unhideWhenUsed/>
    <w:rsid w:val="001735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semiHidden/>
    <w:unhideWhenUsed/>
    <w:rsid w:val="00942E14"/>
    <w:rPr>
      <w:sz w:val="18"/>
      <w:szCs w:val="18"/>
    </w:rPr>
  </w:style>
  <w:style w:type="paragraph" w:styleId="ae">
    <w:name w:val="annotation text"/>
    <w:basedOn w:val="a"/>
    <w:link w:val="af"/>
    <w:semiHidden/>
    <w:unhideWhenUsed/>
    <w:rsid w:val="00942E14"/>
    <w:pPr>
      <w:jc w:val="left"/>
    </w:pPr>
  </w:style>
  <w:style w:type="character" w:customStyle="1" w:styleId="af">
    <w:name w:val="コメント文字列 (文字)"/>
    <w:basedOn w:val="a0"/>
    <w:link w:val="ae"/>
    <w:semiHidden/>
    <w:rsid w:val="00942E14"/>
    <w:rPr>
      <w:kern w:val="2"/>
      <w:sz w:val="22"/>
      <w:szCs w:val="22"/>
    </w:rPr>
  </w:style>
  <w:style w:type="character" w:styleId="af0">
    <w:name w:val="Strong"/>
    <w:basedOn w:val="a0"/>
    <w:qFormat/>
    <w:rsid w:val="00CC6F72"/>
    <w:rPr>
      <w:b/>
      <w:bCs/>
    </w:rPr>
  </w:style>
  <w:style w:type="character" w:customStyle="1" w:styleId="a4">
    <w:name w:val="フッター (文字)"/>
    <w:basedOn w:val="a0"/>
    <w:link w:val="a3"/>
    <w:uiPriority w:val="99"/>
    <w:rsid w:val="00E15AEA"/>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4D6ED-C172-44DE-AB7D-A7051FC8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3931</Words>
  <Characters>362</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2020-01-07T08:06:00Z</dcterms:created>
  <dcterms:modified xsi:type="dcterms:W3CDTF">2026-03-04T02:42:00Z</dcterms:modified>
</cp:coreProperties>
</file>