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E1CE3" w14:textId="77777777" w:rsidR="00CE14F1" w:rsidRDefault="00F77DF8" w:rsidP="00D11210">
      <w:pPr>
        <w:rPr>
          <w:rFonts w:asciiTheme="minorEastAsia" w:eastAsia="SimSun" w:hAnsiTheme="minorEastAsia"/>
        </w:rPr>
      </w:pPr>
      <w:bookmarkStart w:id="0" w:name="_GoBack"/>
      <w:bookmarkEnd w:id="0"/>
      <w:r w:rsidRPr="00CE14F1">
        <w:rPr>
          <w:rFonts w:asciiTheme="minorEastAsia" w:eastAsiaTheme="minorEastAsia" w:hAnsiTheme="minorEastAsia" w:hint="eastAsia"/>
          <w:lang w:eastAsia="zh-CN"/>
        </w:rPr>
        <w:t>第</w:t>
      </w:r>
      <w:r w:rsidR="00250103">
        <w:rPr>
          <w:rFonts w:asciiTheme="minorEastAsia" w:eastAsiaTheme="minorEastAsia" w:hAnsiTheme="minorEastAsia" w:hint="eastAsia"/>
        </w:rPr>
        <w:t>３</w:t>
      </w:r>
      <w:r w:rsidRPr="00CE14F1">
        <w:rPr>
          <w:rFonts w:asciiTheme="minorEastAsia" w:eastAsiaTheme="minorEastAsia" w:hAnsiTheme="minorEastAsia" w:hint="eastAsia"/>
          <w:lang w:eastAsia="zh-CN"/>
        </w:rPr>
        <w:t>号様式</w:t>
      </w:r>
    </w:p>
    <w:p w14:paraId="3C272C66" w14:textId="77777777" w:rsidR="00F77DF8" w:rsidRPr="00CE14F1" w:rsidRDefault="00F77DF8" w:rsidP="00D11210">
      <w:pPr>
        <w:jc w:val="right"/>
        <w:rPr>
          <w:rFonts w:asciiTheme="minorEastAsia" w:eastAsiaTheme="minorEastAsia" w:hAnsiTheme="minorEastAsia"/>
        </w:rPr>
      </w:pPr>
      <w:r w:rsidRPr="00CE14F1">
        <w:rPr>
          <w:rFonts w:asciiTheme="minorEastAsia" w:eastAsiaTheme="minorEastAsia" w:hAnsiTheme="minorEastAsia" w:hint="eastAsia"/>
          <w:lang w:eastAsia="zh-CN"/>
        </w:rPr>
        <w:t xml:space="preserve">　</w:t>
      </w:r>
      <w:r w:rsidR="00CE14F1">
        <w:rPr>
          <w:rFonts w:asciiTheme="minorEastAsia" w:eastAsiaTheme="minorEastAsia" w:hAnsiTheme="minorEastAsia" w:hint="eastAsia"/>
        </w:rPr>
        <w:t xml:space="preserve">　</w:t>
      </w:r>
      <w:r w:rsidRPr="00CE14F1">
        <w:rPr>
          <w:rFonts w:asciiTheme="minorEastAsia" w:eastAsiaTheme="minorEastAsia" w:hAnsiTheme="minorEastAsia" w:hint="eastAsia"/>
          <w:lang w:eastAsia="zh-CN"/>
        </w:rPr>
        <w:t xml:space="preserve">　年　　</w:t>
      </w:r>
      <w:r w:rsidR="00CE14F1">
        <w:rPr>
          <w:rFonts w:asciiTheme="minorEastAsia" w:eastAsiaTheme="minorEastAsia" w:hAnsiTheme="minorEastAsia" w:hint="eastAsia"/>
        </w:rPr>
        <w:t xml:space="preserve">　</w:t>
      </w:r>
      <w:r w:rsidRPr="00CE14F1">
        <w:rPr>
          <w:rFonts w:asciiTheme="minorEastAsia" w:eastAsiaTheme="minorEastAsia" w:hAnsiTheme="minorEastAsia" w:hint="eastAsia"/>
          <w:lang w:eastAsia="zh-CN"/>
        </w:rPr>
        <w:t xml:space="preserve">月　</w:t>
      </w:r>
      <w:r w:rsidR="00CE14F1">
        <w:rPr>
          <w:rFonts w:asciiTheme="minorEastAsia" w:eastAsiaTheme="minorEastAsia" w:hAnsiTheme="minorEastAsia" w:hint="eastAsia"/>
        </w:rPr>
        <w:t xml:space="preserve">　</w:t>
      </w:r>
      <w:r w:rsidRPr="00CE14F1">
        <w:rPr>
          <w:rFonts w:asciiTheme="minorEastAsia" w:eastAsiaTheme="minorEastAsia" w:hAnsiTheme="minorEastAsia" w:hint="eastAsia"/>
          <w:lang w:eastAsia="zh-CN"/>
        </w:rPr>
        <w:t xml:space="preserve">　日</w:t>
      </w:r>
    </w:p>
    <w:p w14:paraId="45DF0950" w14:textId="77777777" w:rsidR="00F77DF8" w:rsidRPr="00CE14F1" w:rsidRDefault="00F77DF8" w:rsidP="00D11210">
      <w:pPr>
        <w:rPr>
          <w:rFonts w:asciiTheme="minorEastAsia" w:eastAsiaTheme="minorEastAsia" w:hAnsiTheme="minorEastAsia"/>
        </w:rPr>
      </w:pPr>
    </w:p>
    <w:p w14:paraId="18752E1D" w14:textId="77777777" w:rsidR="00F77DF8" w:rsidRPr="004A4CF7" w:rsidRDefault="00140401" w:rsidP="00D11210">
      <w:pPr>
        <w:ind w:left="560" w:hangingChars="200" w:hanging="560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CC2E09">
        <w:rPr>
          <w:rFonts w:ascii="ＭＳ 明朝" w:eastAsia="ＭＳ 明朝" w:hAnsi="ＭＳ 明朝" w:hint="eastAsia"/>
          <w:kern w:val="0"/>
          <w:sz w:val="28"/>
          <w:szCs w:val="28"/>
        </w:rPr>
        <w:t>みんなで</w:t>
      </w:r>
      <w:r w:rsidR="00A90D25">
        <w:rPr>
          <w:rFonts w:ascii="ＭＳ 明朝" w:eastAsia="ＭＳ 明朝" w:hAnsi="ＭＳ 明朝" w:hint="eastAsia"/>
          <w:kern w:val="0"/>
          <w:sz w:val="28"/>
          <w:szCs w:val="28"/>
        </w:rPr>
        <w:t>つなげる</w:t>
      </w:r>
      <w:r w:rsidRPr="00CC2E09">
        <w:rPr>
          <w:rFonts w:ascii="ＭＳ 明朝" w:eastAsia="ＭＳ 明朝" w:hAnsi="ＭＳ 明朝" w:hint="eastAsia"/>
          <w:kern w:val="0"/>
          <w:sz w:val="28"/>
          <w:szCs w:val="28"/>
        </w:rPr>
        <w:t>ペットボトル</w:t>
      </w:r>
      <w:r w:rsidR="00863714">
        <w:rPr>
          <w:rFonts w:ascii="ＭＳ 明朝" w:eastAsia="ＭＳ 明朝" w:hAnsi="ＭＳ 明朝" w:hint="eastAsia"/>
          <w:kern w:val="0"/>
          <w:sz w:val="28"/>
          <w:szCs w:val="28"/>
        </w:rPr>
        <w:t>循環</w:t>
      </w:r>
      <w:r w:rsidRPr="00CC2E09">
        <w:rPr>
          <w:rFonts w:ascii="ＭＳ 明朝" w:eastAsia="ＭＳ 明朝" w:hAnsi="ＭＳ 明朝" w:hint="eastAsia"/>
          <w:kern w:val="0"/>
          <w:sz w:val="28"/>
          <w:szCs w:val="28"/>
        </w:rPr>
        <w:t>プロジェクト</w:t>
      </w:r>
      <w:r w:rsidR="00233B9E" w:rsidRPr="004A4CF7">
        <w:rPr>
          <w:rFonts w:asciiTheme="minorEastAsia" w:eastAsiaTheme="minorEastAsia" w:hAnsiTheme="minorEastAsia" w:hint="eastAsia"/>
          <w:kern w:val="0"/>
          <w:sz w:val="28"/>
          <w:szCs w:val="28"/>
        </w:rPr>
        <w:t>年間実績報告書</w:t>
      </w:r>
    </w:p>
    <w:p w14:paraId="6276BF29" w14:textId="77777777" w:rsidR="00CE14F1" w:rsidRDefault="00CE14F1" w:rsidP="00D11210">
      <w:pPr>
        <w:rPr>
          <w:rFonts w:asciiTheme="minorEastAsia" w:eastAsia="PMingLiU" w:hAnsiTheme="minorEastAsia"/>
          <w:b/>
          <w:lang w:eastAsia="zh-TW"/>
        </w:rPr>
      </w:pPr>
    </w:p>
    <w:p w14:paraId="009083AE" w14:textId="77777777" w:rsidR="00F77DF8" w:rsidRPr="00CE14F1" w:rsidRDefault="00F77DF8" w:rsidP="00D11210">
      <w:pPr>
        <w:ind w:firstLineChars="100" w:firstLine="240"/>
        <w:rPr>
          <w:rFonts w:asciiTheme="minorEastAsia" w:eastAsiaTheme="minorEastAsia" w:hAnsiTheme="minorEastAsia"/>
        </w:rPr>
      </w:pPr>
      <w:r w:rsidRPr="00CE14F1">
        <w:rPr>
          <w:rFonts w:asciiTheme="minorEastAsia" w:eastAsiaTheme="minorEastAsia" w:hAnsiTheme="minorEastAsia" w:hint="eastAsia"/>
          <w:lang w:eastAsia="zh-TW"/>
        </w:rPr>
        <w:t>大阪市長</w:t>
      </w:r>
      <w:r w:rsidR="00CE14F1">
        <w:rPr>
          <w:rFonts w:asciiTheme="minorEastAsia" w:eastAsiaTheme="minorEastAsia" w:hAnsiTheme="minorEastAsia" w:hint="eastAsia"/>
        </w:rPr>
        <w:t xml:space="preserve">　</w:t>
      </w:r>
      <w:r w:rsidRPr="00CE14F1">
        <w:rPr>
          <w:rFonts w:asciiTheme="minorEastAsia" w:eastAsiaTheme="minorEastAsia" w:hAnsiTheme="minorEastAsia" w:hint="eastAsia"/>
          <w:lang w:eastAsia="zh-TW"/>
        </w:rPr>
        <w:t>様</w:t>
      </w:r>
    </w:p>
    <w:p w14:paraId="43186062" w14:textId="77777777" w:rsidR="00140401" w:rsidRDefault="00140401" w:rsidP="00140401">
      <w:pPr>
        <w:spacing w:line="280" w:lineRule="exact"/>
        <w:ind w:leftChars="1000" w:left="2400"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 業 者 </w:t>
      </w:r>
      <w:r w:rsidRPr="00466E6E">
        <w:rPr>
          <w:rFonts w:ascii="ＭＳ 明朝" w:eastAsia="ＭＳ 明朝" w:hAnsi="ＭＳ 明朝" w:hint="eastAsia"/>
        </w:rPr>
        <w:t>名</w:t>
      </w:r>
    </w:p>
    <w:p w14:paraId="193675F5" w14:textId="77777777" w:rsidR="00140401" w:rsidRPr="00466E6E" w:rsidRDefault="00140401" w:rsidP="00140401">
      <w:pPr>
        <w:spacing w:line="240" w:lineRule="exact"/>
        <w:ind w:leftChars="1000" w:left="2400"/>
        <w:rPr>
          <w:rFonts w:ascii="ＭＳ 明朝" w:eastAsia="ＭＳ 明朝" w:hAnsi="ＭＳ 明朝"/>
          <w:u w:val="single"/>
        </w:rPr>
      </w:pPr>
    </w:p>
    <w:p w14:paraId="5957FB97" w14:textId="77777777" w:rsidR="00140401" w:rsidRDefault="00140401" w:rsidP="00140401">
      <w:pPr>
        <w:ind w:leftChars="1000" w:left="2400" w:firstLineChars="200" w:firstLine="48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郵便番号</w:t>
      </w:r>
      <w:r w:rsidRPr="00466E6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466E6E">
        <w:rPr>
          <w:rFonts w:ascii="ＭＳ 明朝" w:eastAsia="ＭＳ 明朝" w:hAnsi="ＭＳ 明朝" w:hint="eastAsia"/>
        </w:rPr>
        <w:t xml:space="preserve">　　　　－</w:t>
      </w:r>
    </w:p>
    <w:p w14:paraId="1F5BA38D" w14:textId="77777777" w:rsidR="00140401" w:rsidRPr="00466E6E" w:rsidRDefault="00140401" w:rsidP="00140401">
      <w:pPr>
        <w:ind w:leftChars="1000" w:left="2400"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 在 地</w:t>
      </w:r>
    </w:p>
    <w:p w14:paraId="199E2DF1" w14:textId="77777777" w:rsidR="00140401" w:rsidRPr="00466E6E" w:rsidRDefault="00140401" w:rsidP="00140401">
      <w:pPr>
        <w:spacing w:line="200" w:lineRule="exact"/>
        <w:ind w:leftChars="1000" w:left="2400"/>
        <w:rPr>
          <w:rFonts w:ascii="ＭＳ 明朝" w:eastAsia="ＭＳ 明朝" w:hAnsi="ＭＳ 明朝"/>
          <w:u w:val="single"/>
        </w:rPr>
      </w:pPr>
    </w:p>
    <w:p w14:paraId="64554898" w14:textId="2A35AA21" w:rsidR="00140401" w:rsidRPr="00466E6E" w:rsidRDefault="00140401" w:rsidP="00140401">
      <w:pPr>
        <w:spacing w:line="280" w:lineRule="exact"/>
        <w:ind w:leftChars="1000" w:left="2400" w:firstLineChars="200" w:firstLine="480"/>
        <w:rPr>
          <w:rFonts w:ascii="ＭＳ 明朝" w:eastAsia="ＭＳ 明朝" w:hAnsi="ＭＳ 明朝"/>
        </w:rPr>
      </w:pPr>
      <w:r w:rsidRPr="00466E6E">
        <w:rPr>
          <w:rFonts w:ascii="ＭＳ 明朝" w:eastAsia="ＭＳ 明朝" w:hAnsi="ＭＳ 明朝" w:hint="eastAsia"/>
        </w:rPr>
        <w:t xml:space="preserve">代表者氏名　　　　　　　　　　　　　　　　　　　</w:t>
      </w:r>
    </w:p>
    <w:p w14:paraId="36CEEB73" w14:textId="77777777" w:rsidR="00140401" w:rsidRPr="00466E6E" w:rsidRDefault="00140401" w:rsidP="00140401">
      <w:pPr>
        <w:ind w:leftChars="1200" w:left="2880"/>
        <w:rPr>
          <w:rFonts w:ascii="ＭＳ 明朝" w:eastAsia="PMingLiU" w:hAnsi="ＭＳ 明朝"/>
          <w:kern w:val="0"/>
          <w:lang w:eastAsia="zh-TW"/>
        </w:rPr>
      </w:pPr>
      <w:r w:rsidRPr="00BB5F2C">
        <w:rPr>
          <w:rFonts w:ascii="ＭＳ 明朝" w:eastAsia="ＭＳ 明朝" w:hAnsi="ＭＳ 明朝" w:hint="eastAsia"/>
          <w:kern w:val="0"/>
          <w:lang w:eastAsia="zh-TW"/>
        </w:rPr>
        <w:t>電話番号</w:t>
      </w:r>
    </w:p>
    <w:p w14:paraId="3B2B7AC3" w14:textId="77777777" w:rsidR="00CE14F1" w:rsidRPr="00CE14F1" w:rsidRDefault="00CE14F1" w:rsidP="00D11210">
      <w:pPr>
        <w:spacing w:line="276" w:lineRule="auto"/>
        <w:jc w:val="right"/>
        <w:rPr>
          <w:rFonts w:asciiTheme="minorEastAsia" w:eastAsiaTheme="minorEastAsia" w:hAnsiTheme="minorEastAsia"/>
          <w:kern w:val="0"/>
          <w:sz w:val="16"/>
          <w:szCs w:val="16"/>
        </w:rPr>
      </w:pPr>
    </w:p>
    <w:p w14:paraId="0E115878" w14:textId="77777777" w:rsidR="00C06209" w:rsidRDefault="00C06209" w:rsidP="00AB6C95">
      <w:pPr>
        <w:ind w:firstLineChars="200" w:firstLine="480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CE14F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3C9CC6" wp14:editId="1B573E36">
                <wp:simplePos x="0" y="0"/>
                <wp:positionH relativeFrom="page">
                  <wp:posOffset>1019175</wp:posOffset>
                </wp:positionH>
                <wp:positionV relativeFrom="paragraph">
                  <wp:posOffset>75564</wp:posOffset>
                </wp:positionV>
                <wp:extent cx="5743575" cy="2505075"/>
                <wp:effectExtent l="0" t="0" r="28575" b="28575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2505075"/>
                        </a:xfrm>
                        <a:prstGeom prst="roundRect">
                          <a:avLst>
                            <a:gd name="adj" fmla="val 10810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F817A7" w14:textId="77777777" w:rsidR="00F77DF8" w:rsidRPr="00882F2A" w:rsidRDefault="00F77DF8" w:rsidP="00D319A1">
                            <w:pPr>
                              <w:spacing w:line="220" w:lineRule="exact"/>
                              <w:rPr>
                                <w:rFonts w:hAnsi="ＭＳ 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270A531C" id="角丸四角形 9" o:spid="_x0000_s1026" style="position:absolute;left:0;text-align:left;margin-left:80.25pt;margin-top:5.95pt;width:452.25pt;height:19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70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" filled="f" strokeweight="2pt">
                <v:stroke dashstyle="1 1"/>
                <v:textbox>
                  <w:txbxContent>
                    <w:p w:rsidR="00F77DF8" w:rsidRPr="00882F2A" w:rsidRDefault="00F77DF8" w:rsidP="00D319A1">
                      <w:pPr>
                        <w:spacing w:line="220" w:lineRule="exact"/>
                        <w:rPr>
                          <w:rFonts w:hAnsi="ＭＳ ゴシック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A7BADF6" w14:textId="77777777" w:rsidR="00F77DF8" w:rsidRPr="00D11210" w:rsidRDefault="00D319A1" w:rsidP="00AB6C95">
      <w:pPr>
        <w:ind w:firstLineChars="200" w:firstLine="442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D1121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※</w:t>
      </w:r>
      <w:r w:rsidR="00140401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事業者</w:t>
      </w:r>
      <w:r w:rsidR="00C06209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の</w:t>
      </w:r>
      <w:r w:rsidRPr="00D11210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代表者等に変更があった場合は、ご記入ください。</w:t>
      </w:r>
    </w:p>
    <w:p w14:paraId="05CDA351" w14:textId="77777777" w:rsidR="00F77DF8" w:rsidRPr="00AA7EDA" w:rsidRDefault="00140401" w:rsidP="00C06209">
      <w:pPr>
        <w:spacing w:line="320" w:lineRule="exact"/>
        <w:ind w:leftChars="200" w:left="480" w:firstLineChars="100" w:firstLine="190"/>
        <w:rPr>
          <w:rFonts w:ascii="ＭＳ 明朝" w:eastAsia="ＭＳ 明朝" w:hAnsi="ＭＳ 明朝"/>
          <w:sz w:val="19"/>
          <w:szCs w:val="19"/>
        </w:rPr>
      </w:pPr>
      <w:r w:rsidRPr="00CC2E09">
        <w:rPr>
          <w:rFonts w:ascii="ＭＳ 明朝" w:eastAsia="ＭＳ 明朝" w:hAnsi="ＭＳ 明朝" w:hint="eastAsia"/>
          <w:sz w:val="19"/>
          <w:szCs w:val="19"/>
        </w:rPr>
        <w:t>みんなで</w:t>
      </w:r>
      <w:r w:rsidR="00A90D25">
        <w:rPr>
          <w:rFonts w:ascii="ＭＳ 明朝" w:eastAsia="ＭＳ 明朝" w:hAnsi="ＭＳ 明朝" w:hint="eastAsia"/>
          <w:sz w:val="19"/>
          <w:szCs w:val="19"/>
        </w:rPr>
        <w:t>つなげる</w:t>
      </w:r>
      <w:r w:rsidRPr="00CC2E09">
        <w:rPr>
          <w:rFonts w:ascii="ＭＳ 明朝" w:eastAsia="ＭＳ 明朝" w:hAnsi="ＭＳ 明朝" w:hint="eastAsia"/>
          <w:sz w:val="19"/>
          <w:szCs w:val="19"/>
        </w:rPr>
        <w:t>ペットボトル</w:t>
      </w:r>
      <w:r w:rsidR="00863714">
        <w:rPr>
          <w:rFonts w:ascii="ＭＳ 明朝" w:eastAsia="ＭＳ 明朝" w:hAnsi="ＭＳ 明朝" w:hint="eastAsia"/>
          <w:sz w:val="19"/>
          <w:szCs w:val="19"/>
        </w:rPr>
        <w:t>循環</w:t>
      </w:r>
      <w:r w:rsidRPr="00CC2E09">
        <w:rPr>
          <w:rFonts w:ascii="ＭＳ 明朝" w:eastAsia="ＭＳ 明朝" w:hAnsi="ＭＳ 明朝" w:hint="eastAsia"/>
          <w:sz w:val="19"/>
          <w:szCs w:val="19"/>
        </w:rPr>
        <w:t>プロジェクト</w:t>
      </w:r>
      <w:r w:rsidR="00873E4A">
        <w:rPr>
          <w:rFonts w:ascii="ＭＳ 明朝" w:eastAsia="ＭＳ 明朝" w:hAnsi="ＭＳ 明朝" w:hint="eastAsia"/>
          <w:sz w:val="19"/>
          <w:szCs w:val="19"/>
        </w:rPr>
        <w:t>の実施等</w:t>
      </w:r>
      <w:r w:rsidR="00D319A1" w:rsidRPr="00AA7EDA">
        <w:rPr>
          <w:rFonts w:ascii="ＭＳ 明朝" w:eastAsia="ＭＳ 明朝" w:hAnsi="ＭＳ 明朝" w:hint="eastAsia"/>
          <w:sz w:val="19"/>
          <w:szCs w:val="19"/>
        </w:rPr>
        <w:t>に関する要綱第</w:t>
      </w:r>
      <w:r w:rsidR="00716F43">
        <w:rPr>
          <w:rFonts w:ascii="ＭＳ 明朝" w:eastAsia="ＭＳ 明朝" w:hAnsi="ＭＳ 明朝" w:hint="eastAsia"/>
          <w:sz w:val="19"/>
          <w:szCs w:val="19"/>
        </w:rPr>
        <w:t>９</w:t>
      </w:r>
      <w:r w:rsidR="00D319A1" w:rsidRPr="00AA7EDA">
        <w:rPr>
          <w:rFonts w:ascii="ＭＳ 明朝" w:eastAsia="ＭＳ 明朝" w:hAnsi="ＭＳ 明朝" w:hint="eastAsia"/>
          <w:sz w:val="19"/>
          <w:szCs w:val="19"/>
        </w:rPr>
        <w:t>条第</w:t>
      </w:r>
      <w:r w:rsidR="00873E4A">
        <w:rPr>
          <w:rFonts w:ascii="ＭＳ 明朝" w:eastAsia="ＭＳ 明朝" w:hAnsi="ＭＳ 明朝" w:hint="eastAsia"/>
          <w:sz w:val="19"/>
          <w:szCs w:val="19"/>
        </w:rPr>
        <w:t>１</w:t>
      </w:r>
      <w:r w:rsidR="00D319A1" w:rsidRPr="00AA7EDA">
        <w:rPr>
          <w:rFonts w:ascii="ＭＳ 明朝" w:eastAsia="ＭＳ 明朝" w:hAnsi="ＭＳ 明朝" w:hint="eastAsia"/>
          <w:sz w:val="19"/>
          <w:szCs w:val="19"/>
        </w:rPr>
        <w:t>項の規定により、次のとおり届け出ます。</w:t>
      </w:r>
    </w:p>
    <w:tbl>
      <w:tblPr>
        <w:tblpPr w:leftFromText="142" w:rightFromText="142" w:vertAnchor="text" w:horzAnchor="margin" w:tblpXSpec="center" w:tblpY="6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54"/>
        <w:gridCol w:w="1485"/>
        <w:gridCol w:w="5010"/>
      </w:tblGrid>
      <w:tr w:rsidR="00140401" w:rsidRPr="00D319A1" w14:paraId="4582E410" w14:textId="77777777" w:rsidTr="00140401">
        <w:trPr>
          <w:trHeight w:val="284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3CFF11F3" w14:textId="77777777" w:rsidR="00140401" w:rsidRPr="00D319A1" w:rsidRDefault="00140401" w:rsidP="00140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19A1">
              <w:rPr>
                <w:rFonts w:asciiTheme="minorEastAsia" w:eastAsiaTheme="minorEastAsia" w:hAnsiTheme="minorEastAsia" w:hint="eastAsia"/>
                <w:sz w:val="22"/>
                <w:szCs w:val="22"/>
              </w:rPr>
              <w:t>変更後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60619C" w14:textId="77777777" w:rsidR="00140401" w:rsidRPr="00D319A1" w:rsidRDefault="00140401" w:rsidP="0014040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140401">
              <w:rPr>
                <w:rFonts w:asciiTheme="minorEastAsia" w:eastAsiaTheme="minorEastAsia" w:hAnsiTheme="minorEastAsia" w:hint="eastAsia"/>
                <w:color w:val="000000"/>
                <w:spacing w:val="30"/>
                <w:kern w:val="0"/>
                <w:sz w:val="18"/>
                <w:szCs w:val="18"/>
                <w:fitText w:val="900" w:id="1817933314"/>
              </w:rPr>
              <w:t>ふりが</w:t>
            </w:r>
            <w:r w:rsidRPr="00140401">
              <w:rPr>
                <w:rFonts w:asciiTheme="minorEastAsia" w:eastAsiaTheme="minorEastAsia" w:hAnsiTheme="minorEastAsia" w:hint="eastAsia"/>
                <w:color w:val="000000"/>
                <w:kern w:val="0"/>
                <w:sz w:val="18"/>
                <w:szCs w:val="18"/>
                <w:fitText w:val="900" w:id="1817933314"/>
              </w:rPr>
              <w:t>な</w:t>
            </w:r>
          </w:p>
        </w:tc>
        <w:tc>
          <w:tcPr>
            <w:tcW w:w="50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8D5858" w14:textId="77777777" w:rsidR="00140401" w:rsidRPr="00D319A1" w:rsidRDefault="00140401" w:rsidP="001404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0401" w:rsidRPr="00D319A1" w14:paraId="57F51434" w14:textId="77777777" w:rsidTr="00140401">
        <w:trPr>
          <w:trHeight w:val="397"/>
        </w:trPr>
        <w:tc>
          <w:tcPr>
            <w:tcW w:w="456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9740737" w14:textId="77777777" w:rsidR="00140401" w:rsidRPr="00D319A1" w:rsidRDefault="00140401" w:rsidP="00140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3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34594D0" w14:textId="77777777" w:rsidR="00140401" w:rsidRPr="00D319A1" w:rsidRDefault="00140401" w:rsidP="00140401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事業者</w:t>
            </w:r>
            <w:r w:rsidRPr="00D319A1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5010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6A9C26" w14:textId="77777777" w:rsidR="00140401" w:rsidRPr="00D319A1" w:rsidRDefault="00140401" w:rsidP="001404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0401" w:rsidRPr="00D319A1" w14:paraId="339D960E" w14:textId="77777777" w:rsidTr="00140401">
        <w:trPr>
          <w:trHeight w:val="284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014FAC9" w14:textId="77777777" w:rsidR="00140401" w:rsidRPr="00D319A1" w:rsidRDefault="00140401" w:rsidP="00140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FE5E06F" w14:textId="77777777" w:rsidR="00140401" w:rsidRPr="00D319A1" w:rsidRDefault="00140401" w:rsidP="00140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19A1">
              <w:rPr>
                <w:rFonts w:asciiTheme="minorEastAsia" w:eastAsiaTheme="minorEastAsia" w:hAnsiTheme="minorEastAsia" w:hint="eastAsia"/>
                <w:sz w:val="22"/>
                <w:szCs w:val="22"/>
              </w:rPr>
              <w:t>新代表者</w:t>
            </w:r>
          </w:p>
        </w:tc>
        <w:tc>
          <w:tcPr>
            <w:tcW w:w="1485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0E0066C" w14:textId="77777777" w:rsidR="00140401" w:rsidRPr="00D319A1" w:rsidRDefault="00140401" w:rsidP="0014040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40401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900" w:id="1817933315"/>
              </w:rPr>
              <w:t>ふりが</w:t>
            </w:r>
            <w:r w:rsidRPr="0014040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900" w:id="1817933315"/>
              </w:rPr>
              <w:t>な</w:t>
            </w:r>
          </w:p>
        </w:tc>
        <w:tc>
          <w:tcPr>
            <w:tcW w:w="5010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634011" w14:textId="77777777" w:rsidR="00140401" w:rsidRPr="00D319A1" w:rsidRDefault="00140401" w:rsidP="001404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0401" w:rsidRPr="00D319A1" w14:paraId="09DECB83" w14:textId="77777777" w:rsidTr="00140401">
        <w:trPr>
          <w:trHeight w:val="397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9274AC" w14:textId="77777777" w:rsidR="00140401" w:rsidRPr="00D319A1" w:rsidRDefault="00140401" w:rsidP="00140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092BF4D" w14:textId="77777777" w:rsidR="00140401" w:rsidRPr="00D319A1" w:rsidRDefault="00140401" w:rsidP="00140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8C1DE7D" w14:textId="77777777" w:rsidR="00140401" w:rsidRPr="00D319A1" w:rsidRDefault="00140401" w:rsidP="00140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19A1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D319A1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501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14271" w14:textId="77777777" w:rsidR="00140401" w:rsidRPr="00D319A1" w:rsidRDefault="00140401" w:rsidP="001404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0401" w:rsidRPr="00D319A1" w14:paraId="49FA0C50" w14:textId="77777777" w:rsidTr="00140401">
        <w:trPr>
          <w:trHeight w:val="737"/>
        </w:trPr>
        <w:tc>
          <w:tcPr>
            <w:tcW w:w="4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3207A1" w14:textId="77777777" w:rsidR="00140401" w:rsidRPr="00D319A1" w:rsidRDefault="00140401" w:rsidP="00140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715B7750" w14:textId="77777777" w:rsidR="00140401" w:rsidRPr="00D319A1" w:rsidRDefault="00140401" w:rsidP="00140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CFD315F" w14:textId="77777777" w:rsidR="00140401" w:rsidRPr="00D319A1" w:rsidRDefault="00140401" w:rsidP="00140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19A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319A1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5BE658" w14:textId="77777777" w:rsidR="00140401" w:rsidRDefault="00140401" w:rsidP="001404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〒　　　</w:t>
            </w:r>
            <w:r w:rsidRPr="00D319A1">
              <w:rPr>
                <w:rFonts w:asciiTheme="minorEastAsia" w:eastAsiaTheme="minorEastAsia" w:hAnsiTheme="minorEastAsia" w:hint="eastAsia"/>
                <w:sz w:val="22"/>
                <w:szCs w:val="22"/>
              </w:rPr>
              <w:t>－</w:t>
            </w:r>
          </w:p>
          <w:p w14:paraId="78A0C031" w14:textId="77777777" w:rsidR="00140401" w:rsidRPr="00D319A1" w:rsidRDefault="00140401" w:rsidP="001404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40401" w:rsidRPr="00D319A1" w14:paraId="7D82FBE4" w14:textId="77777777" w:rsidTr="00140401">
        <w:trPr>
          <w:trHeight w:val="417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7444A" w14:textId="77777777" w:rsidR="00140401" w:rsidRPr="00D319A1" w:rsidRDefault="00140401" w:rsidP="00140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5DCE4" w:themeFill="text2" w:themeFillTint="33"/>
            <w:vAlign w:val="center"/>
          </w:tcPr>
          <w:p w14:paraId="49C37B96" w14:textId="77777777" w:rsidR="00140401" w:rsidRPr="00D319A1" w:rsidRDefault="00140401" w:rsidP="00140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B6905E0" w14:textId="77777777" w:rsidR="00140401" w:rsidRPr="00D319A1" w:rsidRDefault="00140401" w:rsidP="00140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319A1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36128" w14:textId="77777777" w:rsidR="00140401" w:rsidRPr="00D319A1" w:rsidRDefault="00140401" w:rsidP="0014040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5065B28" w14:textId="77777777" w:rsidR="00AB6C95" w:rsidRDefault="00AB6C95" w:rsidP="00AB6C95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14:paraId="7FE3D4C9" w14:textId="77777777" w:rsidR="00AB6C95" w:rsidRDefault="00AB6C95" w:rsidP="00AB6C95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14:paraId="62671941" w14:textId="77777777" w:rsidR="00AB6C95" w:rsidRDefault="00AB6C95" w:rsidP="00AB6C95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14:paraId="2840C4BB" w14:textId="77777777" w:rsidR="00AB6C95" w:rsidRDefault="00AB6C95" w:rsidP="00AB6C95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14:paraId="57C805E9" w14:textId="77777777" w:rsidR="00AB6C95" w:rsidRDefault="00AB6C95" w:rsidP="00AB6C95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14:paraId="2F979C87" w14:textId="77777777" w:rsidR="00AB6C95" w:rsidRDefault="00AB6C95" w:rsidP="00AB6C95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14:paraId="665CBB8F" w14:textId="77777777" w:rsidR="00AB6C95" w:rsidRDefault="00AB6C95" w:rsidP="00AB6C95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14:paraId="0E9458F5" w14:textId="77777777" w:rsidR="00AB6C95" w:rsidRDefault="00AB6C95" w:rsidP="00AB6C95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14:paraId="6C257A14" w14:textId="77777777" w:rsidR="00AB6C95" w:rsidRDefault="00AB6C95" w:rsidP="00AB6C95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14:paraId="74C9519D" w14:textId="77777777" w:rsidR="00140401" w:rsidRDefault="00140401" w:rsidP="00AB6C95">
      <w:pPr>
        <w:spacing w:line="300" w:lineRule="exact"/>
        <w:rPr>
          <w:rFonts w:ascii="ＭＳ 明朝" w:eastAsia="ＭＳ 明朝" w:hAnsi="ＭＳ 明朝"/>
          <w:sz w:val="20"/>
          <w:szCs w:val="20"/>
        </w:rPr>
      </w:pPr>
    </w:p>
    <w:p w14:paraId="6A4CFA14" w14:textId="77777777" w:rsidR="00140401" w:rsidRDefault="00140401" w:rsidP="005B08BC">
      <w:pPr>
        <w:ind w:firstLineChars="100" w:firstLine="190"/>
        <w:rPr>
          <w:rFonts w:ascii="ＭＳ 明朝" w:eastAsia="ＭＳ 明朝" w:hAnsi="ＭＳ 明朝"/>
          <w:sz w:val="19"/>
          <w:szCs w:val="19"/>
          <w:highlight w:val="yellow"/>
        </w:rPr>
      </w:pPr>
    </w:p>
    <w:p w14:paraId="2622CFD2" w14:textId="77777777" w:rsidR="00F77DF8" w:rsidRPr="00F42347" w:rsidRDefault="00140401" w:rsidP="00D11210">
      <w:pPr>
        <w:ind w:firstLineChars="100" w:firstLine="190"/>
        <w:rPr>
          <w:rFonts w:asciiTheme="minorEastAsia" w:eastAsiaTheme="minorEastAsia" w:hAnsiTheme="minorEastAsia"/>
          <w:sz w:val="22"/>
          <w:szCs w:val="22"/>
        </w:rPr>
      </w:pPr>
      <w:r w:rsidRPr="00CC2E09">
        <w:rPr>
          <w:rFonts w:ascii="ＭＳ 明朝" w:eastAsia="ＭＳ 明朝" w:hAnsi="ＭＳ 明朝" w:hint="eastAsia"/>
          <w:sz w:val="19"/>
          <w:szCs w:val="19"/>
        </w:rPr>
        <w:t>みんなで</w:t>
      </w:r>
      <w:r w:rsidR="00A90D25">
        <w:rPr>
          <w:rFonts w:ascii="ＭＳ 明朝" w:eastAsia="ＭＳ 明朝" w:hAnsi="ＭＳ 明朝" w:hint="eastAsia"/>
          <w:sz w:val="19"/>
          <w:szCs w:val="19"/>
        </w:rPr>
        <w:t>つなげる</w:t>
      </w:r>
      <w:r w:rsidRPr="00CC2E09">
        <w:rPr>
          <w:rFonts w:ascii="ＭＳ 明朝" w:eastAsia="ＭＳ 明朝" w:hAnsi="ＭＳ 明朝" w:hint="eastAsia"/>
          <w:sz w:val="19"/>
          <w:szCs w:val="19"/>
        </w:rPr>
        <w:t>ペットボトル</w:t>
      </w:r>
      <w:r w:rsidR="00863714">
        <w:rPr>
          <w:rFonts w:ascii="ＭＳ 明朝" w:eastAsia="ＭＳ 明朝" w:hAnsi="ＭＳ 明朝" w:hint="eastAsia"/>
          <w:sz w:val="19"/>
          <w:szCs w:val="19"/>
        </w:rPr>
        <w:t>循環</w:t>
      </w:r>
      <w:r w:rsidRPr="00CC2E09">
        <w:rPr>
          <w:rFonts w:ascii="ＭＳ 明朝" w:eastAsia="ＭＳ 明朝" w:hAnsi="ＭＳ 明朝" w:hint="eastAsia"/>
          <w:sz w:val="19"/>
          <w:szCs w:val="19"/>
        </w:rPr>
        <w:t>プロジェクト</w:t>
      </w:r>
      <w:r w:rsidR="00873E4A">
        <w:rPr>
          <w:rFonts w:asciiTheme="minorEastAsia" w:eastAsiaTheme="minorEastAsia" w:hAnsiTheme="minorEastAsia" w:hint="eastAsia"/>
          <w:sz w:val="22"/>
          <w:szCs w:val="22"/>
        </w:rPr>
        <w:t>の実施等</w:t>
      </w:r>
      <w:r w:rsidR="00575563">
        <w:rPr>
          <w:rFonts w:asciiTheme="minorEastAsia" w:eastAsiaTheme="minorEastAsia" w:hAnsiTheme="minorEastAsia" w:hint="eastAsia"/>
          <w:sz w:val="22"/>
          <w:szCs w:val="22"/>
        </w:rPr>
        <w:t>に関する要綱第</w:t>
      </w:r>
      <w:r w:rsidR="0083365F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233B9E">
        <w:rPr>
          <w:rFonts w:asciiTheme="minorEastAsia" w:eastAsiaTheme="minorEastAsia" w:hAnsiTheme="minorEastAsia" w:hint="eastAsia"/>
          <w:sz w:val="22"/>
          <w:szCs w:val="22"/>
        </w:rPr>
        <w:t>条第</w:t>
      </w:r>
      <w:r w:rsidR="00FE2DB9" w:rsidRPr="00736F7E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F77DF8" w:rsidRPr="00F42347">
        <w:rPr>
          <w:rFonts w:asciiTheme="minorEastAsia" w:eastAsiaTheme="minorEastAsia" w:hAnsiTheme="minorEastAsia" w:hint="eastAsia"/>
          <w:sz w:val="22"/>
          <w:szCs w:val="22"/>
        </w:rPr>
        <w:t>項の規定により、次のとおり報告します。</w:t>
      </w:r>
    </w:p>
    <w:p w14:paraId="208B7D1D" w14:textId="77777777" w:rsidR="002865B5" w:rsidRDefault="002865B5" w:rsidP="002865B5">
      <w:pPr>
        <w:spacing w:line="24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224B8280" w14:textId="77777777" w:rsidR="00F77DF8" w:rsidRPr="005B08BC" w:rsidRDefault="00F77DF8" w:rsidP="00D11210">
      <w:pPr>
        <w:ind w:firstLineChars="100" w:firstLine="241"/>
        <w:rPr>
          <w:rFonts w:asciiTheme="minorEastAsia" w:eastAsiaTheme="minorEastAsia" w:hAnsiTheme="minorEastAsia"/>
          <w:b/>
        </w:rPr>
      </w:pPr>
      <w:r w:rsidRPr="005B08BC">
        <w:rPr>
          <w:rFonts w:asciiTheme="minorEastAsia" w:eastAsiaTheme="minorEastAsia" w:hAnsiTheme="minorEastAsia" w:hint="eastAsia"/>
          <w:b/>
        </w:rPr>
        <w:t>○</w:t>
      </w:r>
      <w:r w:rsidRPr="005B08BC">
        <w:rPr>
          <w:rFonts w:asciiTheme="minorEastAsia" w:eastAsiaTheme="minorEastAsia" w:hAnsiTheme="minorEastAsia" w:hint="eastAsia"/>
          <w:b/>
          <w:lang w:eastAsia="zh-TW"/>
        </w:rPr>
        <w:t>実績報告(</w:t>
      </w:r>
      <w:r w:rsidR="00140401" w:rsidRPr="005B08BC">
        <w:rPr>
          <w:rFonts w:asciiTheme="minorEastAsia" w:eastAsiaTheme="minorEastAsia" w:hAnsiTheme="minorEastAsia" w:hint="eastAsia"/>
          <w:b/>
          <w:lang w:eastAsia="zh-TW"/>
        </w:rPr>
        <w:t xml:space="preserve">       </w:t>
      </w:r>
      <w:r w:rsidRPr="005B08BC">
        <w:rPr>
          <w:rFonts w:asciiTheme="minorEastAsia" w:eastAsiaTheme="minorEastAsia" w:hAnsiTheme="minorEastAsia" w:hint="eastAsia"/>
          <w:b/>
        </w:rPr>
        <w:t xml:space="preserve">　</w:t>
      </w:r>
      <w:r w:rsidRPr="005B08BC">
        <w:rPr>
          <w:rFonts w:asciiTheme="minorEastAsia" w:eastAsiaTheme="minorEastAsia" w:hAnsiTheme="minorEastAsia" w:hint="eastAsia"/>
          <w:b/>
          <w:lang w:eastAsia="zh-TW"/>
        </w:rPr>
        <w:t xml:space="preserve">　</w:t>
      </w:r>
      <w:r w:rsidR="002A4563" w:rsidRPr="005B08BC">
        <w:rPr>
          <w:rFonts w:asciiTheme="minorEastAsia" w:eastAsiaTheme="minorEastAsia" w:hAnsiTheme="minorEastAsia" w:hint="eastAsia"/>
          <w:b/>
        </w:rPr>
        <w:t xml:space="preserve">　</w:t>
      </w:r>
      <w:r w:rsidRPr="005B08BC">
        <w:rPr>
          <w:rFonts w:asciiTheme="minorEastAsia" w:eastAsiaTheme="minorEastAsia" w:hAnsiTheme="minorEastAsia" w:hint="eastAsia"/>
          <w:b/>
          <w:lang w:eastAsia="zh-TW"/>
        </w:rPr>
        <w:t>年</w:t>
      </w:r>
      <w:r w:rsidR="002A4563" w:rsidRPr="005B08BC">
        <w:rPr>
          <w:rFonts w:asciiTheme="minorEastAsia" w:eastAsiaTheme="minorEastAsia" w:hAnsiTheme="minorEastAsia" w:hint="eastAsia"/>
          <w:b/>
        </w:rPr>
        <w:t>度</w:t>
      </w:r>
      <w:r w:rsidRPr="005B08BC">
        <w:rPr>
          <w:rFonts w:asciiTheme="minorEastAsia" w:eastAsiaTheme="minorEastAsia" w:hAnsiTheme="minorEastAsia" w:hint="eastAsia"/>
          <w:b/>
          <w:lang w:eastAsia="zh-TW"/>
        </w:rPr>
        <w:t>)</w:t>
      </w:r>
      <w:r w:rsidR="005B08BC" w:rsidRPr="005B08BC">
        <w:rPr>
          <w:rFonts w:asciiTheme="minorEastAsia" w:eastAsiaTheme="minorEastAsia" w:hAnsiTheme="minorEastAsia" w:hint="eastAsia"/>
          <w:b/>
        </w:rPr>
        <w:t xml:space="preserve">　</w:t>
      </w:r>
      <w:r w:rsidR="005B08BC">
        <w:rPr>
          <w:rFonts w:asciiTheme="minorEastAsia" w:eastAsiaTheme="minorEastAsia" w:hAnsiTheme="minorEastAsia" w:hint="eastAsia"/>
          <w:b/>
        </w:rPr>
        <w:t xml:space="preserve">　　　　　　　　　　</w:t>
      </w:r>
      <w:r w:rsidR="005B08BC" w:rsidRPr="005B08BC">
        <w:rPr>
          <w:rFonts w:asciiTheme="minorEastAsia" w:eastAsiaTheme="minorEastAsia" w:hAnsiTheme="minorEastAsia" w:hint="eastAsia"/>
          <w:b/>
        </w:rPr>
        <w:t xml:space="preserve">【行政区：　</w:t>
      </w:r>
      <w:r w:rsidR="005B08BC">
        <w:rPr>
          <w:rFonts w:asciiTheme="minorEastAsia" w:eastAsiaTheme="minorEastAsia" w:hAnsiTheme="minorEastAsia" w:hint="eastAsia"/>
          <w:b/>
        </w:rPr>
        <w:t xml:space="preserve">　</w:t>
      </w:r>
      <w:r w:rsidR="005B08BC" w:rsidRPr="005B08BC">
        <w:rPr>
          <w:rFonts w:asciiTheme="minorEastAsia" w:eastAsiaTheme="minorEastAsia" w:hAnsiTheme="minorEastAsia" w:hint="eastAsia"/>
          <w:b/>
        </w:rPr>
        <w:t xml:space="preserve">　　区分】</w:t>
      </w: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6"/>
        <w:gridCol w:w="508"/>
        <w:gridCol w:w="509"/>
        <w:gridCol w:w="508"/>
        <w:gridCol w:w="509"/>
        <w:gridCol w:w="508"/>
        <w:gridCol w:w="509"/>
        <w:gridCol w:w="508"/>
        <w:gridCol w:w="509"/>
      </w:tblGrid>
      <w:tr w:rsidR="00F16A92" w:rsidRPr="00AB6C95" w14:paraId="5C324128" w14:textId="77777777" w:rsidTr="005B08BC">
        <w:trPr>
          <w:trHeight w:val="397"/>
        </w:trPr>
        <w:tc>
          <w:tcPr>
            <w:tcW w:w="5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45DA2E7C" w14:textId="77777777" w:rsidR="00F16A92" w:rsidRPr="00AB6C95" w:rsidRDefault="002865B5" w:rsidP="002865B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 域 団 体 名</w:t>
            </w:r>
          </w:p>
        </w:tc>
        <w:tc>
          <w:tcPr>
            <w:tcW w:w="406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E36178C" w14:textId="77777777" w:rsidR="00F16A92" w:rsidRPr="00AB6C95" w:rsidRDefault="00140401" w:rsidP="002865B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ペットボトル</w:t>
            </w:r>
            <w:r w:rsidR="0091156F" w:rsidRPr="00140401">
              <w:rPr>
                <w:rFonts w:asciiTheme="minorEastAsia" w:eastAsiaTheme="minorEastAsia" w:hAnsiTheme="minorEastAsia" w:hint="eastAsia"/>
                <w:kern w:val="0"/>
              </w:rPr>
              <w:t>年間</w:t>
            </w:r>
            <w:r w:rsidR="002865B5">
              <w:rPr>
                <w:rFonts w:asciiTheme="minorEastAsia" w:eastAsiaTheme="minorEastAsia" w:hAnsiTheme="minorEastAsia" w:hint="eastAsia"/>
                <w:kern w:val="0"/>
              </w:rPr>
              <w:t>回収</w:t>
            </w:r>
            <w:r w:rsidR="0091156F" w:rsidRPr="00140401">
              <w:rPr>
                <w:rFonts w:asciiTheme="minorEastAsia" w:eastAsiaTheme="minorEastAsia" w:hAnsiTheme="minorEastAsia" w:hint="eastAsia"/>
                <w:kern w:val="0"/>
              </w:rPr>
              <w:t>量</w:t>
            </w:r>
          </w:p>
        </w:tc>
      </w:tr>
      <w:tr w:rsidR="002865B5" w:rsidRPr="00AB6C95" w14:paraId="4583C6AF" w14:textId="77777777" w:rsidTr="005B08BC">
        <w:trPr>
          <w:trHeight w:val="397"/>
        </w:trPr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A7992" w14:textId="77777777" w:rsidR="002865B5" w:rsidRPr="002865B5" w:rsidRDefault="002865B5" w:rsidP="002865B5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A1687F1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6A0158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C249D0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9676EB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5D04B6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8AB72C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A1F2E5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FF001D9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  <w:r w:rsidRPr="00AB6C95">
              <w:rPr>
                <w:rFonts w:asciiTheme="minorEastAsia" w:eastAsiaTheme="minorEastAsia" w:hAnsiTheme="minorEastAsia" w:hint="eastAsia"/>
              </w:rPr>
              <w:t>kg</w:t>
            </w:r>
          </w:p>
        </w:tc>
      </w:tr>
      <w:tr w:rsidR="002865B5" w:rsidRPr="00AB6C95" w14:paraId="4F6BA449" w14:textId="77777777" w:rsidTr="005B08BC">
        <w:trPr>
          <w:trHeight w:val="397"/>
        </w:trPr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6A1425" w14:textId="77777777" w:rsidR="002865B5" w:rsidRPr="002865B5" w:rsidRDefault="002865B5" w:rsidP="002865B5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F93B0D9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F453C4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3E655D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C36E7C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7272C0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A8F236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60DFE0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0B79818D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  <w:r w:rsidRPr="00AB6C95">
              <w:rPr>
                <w:rFonts w:asciiTheme="minorEastAsia" w:eastAsiaTheme="minorEastAsia" w:hAnsiTheme="minorEastAsia" w:hint="eastAsia"/>
              </w:rPr>
              <w:t>kg</w:t>
            </w:r>
          </w:p>
        </w:tc>
      </w:tr>
      <w:tr w:rsidR="002865B5" w:rsidRPr="00AB6C95" w14:paraId="49E4733A" w14:textId="77777777" w:rsidTr="005B08BC">
        <w:trPr>
          <w:trHeight w:val="397"/>
        </w:trPr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8A68D9" w14:textId="77777777" w:rsidR="002865B5" w:rsidRPr="002865B5" w:rsidRDefault="002865B5" w:rsidP="002865B5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BE52EFD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4877F4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2E8F88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44F73F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CE177C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67CF22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821216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4FC9B73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  <w:r w:rsidRPr="00AB6C95">
              <w:rPr>
                <w:rFonts w:asciiTheme="minorEastAsia" w:eastAsiaTheme="minorEastAsia" w:hAnsiTheme="minorEastAsia" w:hint="eastAsia"/>
              </w:rPr>
              <w:t>kg</w:t>
            </w:r>
          </w:p>
        </w:tc>
      </w:tr>
      <w:tr w:rsidR="002865B5" w:rsidRPr="00AB6C95" w14:paraId="02BF55D8" w14:textId="77777777" w:rsidTr="005B08BC">
        <w:trPr>
          <w:trHeight w:val="397"/>
        </w:trPr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2559DA" w14:textId="77777777" w:rsidR="002865B5" w:rsidRPr="002865B5" w:rsidRDefault="002865B5" w:rsidP="002865B5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FF4DB9C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99BA3B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8A12A6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FA1A09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C599CB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A9E860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44665E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6180688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  <w:r w:rsidRPr="00AB6C95">
              <w:rPr>
                <w:rFonts w:asciiTheme="minorEastAsia" w:eastAsiaTheme="minorEastAsia" w:hAnsiTheme="minorEastAsia" w:hint="eastAsia"/>
              </w:rPr>
              <w:t>kg</w:t>
            </w:r>
          </w:p>
        </w:tc>
      </w:tr>
      <w:tr w:rsidR="002865B5" w:rsidRPr="00AB6C95" w14:paraId="4A88AF1C" w14:textId="77777777" w:rsidTr="005B08BC">
        <w:trPr>
          <w:trHeight w:val="397"/>
        </w:trPr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4CE90F" w14:textId="77777777" w:rsidR="002865B5" w:rsidRPr="002865B5" w:rsidRDefault="002865B5" w:rsidP="002865B5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E9590A8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DB7450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09EE76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0E170E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976D65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4C9886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844EE8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6D3E86E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  <w:r w:rsidRPr="00AB6C95">
              <w:rPr>
                <w:rFonts w:asciiTheme="minorEastAsia" w:eastAsiaTheme="minorEastAsia" w:hAnsiTheme="minorEastAsia" w:hint="eastAsia"/>
              </w:rPr>
              <w:t>kg</w:t>
            </w:r>
          </w:p>
        </w:tc>
      </w:tr>
      <w:tr w:rsidR="002865B5" w:rsidRPr="00AB6C95" w14:paraId="3397AB7E" w14:textId="77777777" w:rsidTr="005B08BC">
        <w:trPr>
          <w:trHeight w:val="397"/>
        </w:trPr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29544" w14:textId="77777777" w:rsidR="002865B5" w:rsidRPr="002865B5" w:rsidRDefault="002865B5" w:rsidP="002865B5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6155892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F3D772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9CF460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57D70C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E1CED6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C8BBAA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D42D04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ACFDE81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  <w:r w:rsidRPr="00AB6C95">
              <w:rPr>
                <w:rFonts w:asciiTheme="minorEastAsia" w:eastAsiaTheme="minorEastAsia" w:hAnsiTheme="minorEastAsia" w:hint="eastAsia"/>
              </w:rPr>
              <w:t>kg</w:t>
            </w:r>
          </w:p>
        </w:tc>
      </w:tr>
      <w:tr w:rsidR="002865B5" w:rsidRPr="00AB6C95" w14:paraId="635F2B49" w14:textId="77777777" w:rsidTr="005B08BC">
        <w:trPr>
          <w:trHeight w:val="397"/>
        </w:trPr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AD631" w14:textId="77777777" w:rsidR="002865B5" w:rsidRPr="002865B5" w:rsidRDefault="002865B5" w:rsidP="002865B5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B17F256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B8B399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CEACB3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C4511A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6838E0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5AA877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FDB4D2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A0EC317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  <w:r w:rsidRPr="00AB6C95">
              <w:rPr>
                <w:rFonts w:asciiTheme="minorEastAsia" w:eastAsiaTheme="minorEastAsia" w:hAnsiTheme="minorEastAsia" w:hint="eastAsia"/>
              </w:rPr>
              <w:t>kg</w:t>
            </w:r>
          </w:p>
        </w:tc>
      </w:tr>
      <w:tr w:rsidR="002865B5" w:rsidRPr="00AB6C95" w14:paraId="0EEEEB43" w14:textId="77777777" w:rsidTr="005B08BC">
        <w:trPr>
          <w:trHeight w:val="397"/>
        </w:trPr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0C78DE" w14:textId="77777777" w:rsidR="002865B5" w:rsidRPr="002865B5" w:rsidRDefault="002865B5" w:rsidP="002865B5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A85C552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EFD179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440460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687C30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7128D0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378935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978155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A4973DF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  <w:r w:rsidRPr="00AB6C95">
              <w:rPr>
                <w:rFonts w:asciiTheme="minorEastAsia" w:eastAsiaTheme="minorEastAsia" w:hAnsiTheme="minorEastAsia" w:hint="eastAsia"/>
              </w:rPr>
              <w:t>kg</w:t>
            </w:r>
          </w:p>
        </w:tc>
      </w:tr>
      <w:tr w:rsidR="002865B5" w:rsidRPr="00AB6C95" w14:paraId="3E3E316D" w14:textId="77777777" w:rsidTr="005B08BC">
        <w:trPr>
          <w:trHeight w:val="397"/>
        </w:trPr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C4141F" w14:textId="77777777" w:rsidR="002865B5" w:rsidRPr="002865B5" w:rsidRDefault="002865B5" w:rsidP="002865B5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344DE99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1C7ECE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397BE8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53294D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646DC1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D3457A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1D3449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F6B9BA0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  <w:r w:rsidRPr="00AB6C95">
              <w:rPr>
                <w:rFonts w:asciiTheme="minorEastAsia" w:eastAsiaTheme="minorEastAsia" w:hAnsiTheme="minorEastAsia" w:hint="eastAsia"/>
              </w:rPr>
              <w:t>kg</w:t>
            </w:r>
          </w:p>
        </w:tc>
      </w:tr>
      <w:tr w:rsidR="002865B5" w:rsidRPr="00AB6C95" w14:paraId="6E3AE85B" w14:textId="77777777" w:rsidTr="005B08BC">
        <w:trPr>
          <w:trHeight w:val="397"/>
        </w:trPr>
        <w:tc>
          <w:tcPr>
            <w:tcW w:w="536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FAF671" w14:textId="77777777" w:rsidR="002865B5" w:rsidRPr="002865B5" w:rsidRDefault="002865B5" w:rsidP="002865B5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right w:val="dashed" w:sz="4" w:space="0" w:color="auto"/>
            </w:tcBorders>
            <w:vAlign w:val="center"/>
          </w:tcPr>
          <w:p w14:paraId="20CD30B5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D259B4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C8594E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16FC8D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E36067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F60538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32F8DA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3F81B649" w14:textId="77777777" w:rsidR="002865B5" w:rsidRPr="00AB6C95" w:rsidRDefault="002865B5" w:rsidP="008321E2">
            <w:pPr>
              <w:jc w:val="right"/>
              <w:rPr>
                <w:rFonts w:asciiTheme="minorEastAsia" w:eastAsiaTheme="minorEastAsia" w:hAnsiTheme="minorEastAsia"/>
              </w:rPr>
            </w:pPr>
            <w:r w:rsidRPr="00AB6C95">
              <w:rPr>
                <w:rFonts w:asciiTheme="minorEastAsia" w:eastAsiaTheme="minorEastAsia" w:hAnsiTheme="minorEastAsia" w:hint="eastAsia"/>
              </w:rPr>
              <w:t>kg</w:t>
            </w:r>
          </w:p>
        </w:tc>
      </w:tr>
      <w:tr w:rsidR="00B55BFC" w:rsidRPr="00AB6C95" w14:paraId="6C02085E" w14:textId="77777777" w:rsidTr="005B08BC">
        <w:trPr>
          <w:trHeight w:val="397"/>
        </w:trPr>
        <w:tc>
          <w:tcPr>
            <w:tcW w:w="53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D5DCE4" w:themeFill="text2" w:themeFillTint="33"/>
            <w:vAlign w:val="center"/>
          </w:tcPr>
          <w:p w14:paraId="64F0E318" w14:textId="77777777" w:rsidR="00B55BFC" w:rsidRDefault="002865B5" w:rsidP="002865B5">
            <w:pPr>
              <w:jc w:val="center"/>
              <w:rPr>
                <w:rFonts w:asciiTheme="minorEastAsia" w:eastAsiaTheme="minorEastAsia" w:hAnsiTheme="minorEastAsia"/>
                <w:color w:val="FFFFFF" w:themeColor="background1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FFFFFF" w:themeColor="background1"/>
                <w:kern w:val="0"/>
              </w:rPr>
              <w:t>回収量</w:t>
            </w:r>
            <w:r w:rsidR="00B55BFC">
              <w:rPr>
                <w:rFonts w:asciiTheme="minorEastAsia" w:eastAsiaTheme="minorEastAsia" w:hAnsiTheme="minorEastAsia" w:hint="eastAsia"/>
                <w:color w:val="FFFFFF" w:themeColor="background1"/>
                <w:kern w:val="0"/>
              </w:rPr>
              <w:t>合計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44E943" w14:textId="77777777" w:rsidR="00B55BFC" w:rsidRPr="00AB6C95" w:rsidRDefault="00B55BFC" w:rsidP="002A456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B56523" w14:textId="77777777" w:rsidR="00B55BFC" w:rsidRPr="00AB6C95" w:rsidRDefault="00B55BFC" w:rsidP="002A456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F5D998" w14:textId="77777777" w:rsidR="00B55BFC" w:rsidRPr="00AB6C95" w:rsidRDefault="00B55BFC" w:rsidP="002A456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A94294" w14:textId="77777777" w:rsidR="00B55BFC" w:rsidRPr="00AB6C95" w:rsidRDefault="00B55BFC" w:rsidP="002A456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6C27F7" w14:textId="77777777" w:rsidR="00B55BFC" w:rsidRPr="00AB6C95" w:rsidRDefault="00B55BFC" w:rsidP="002A456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4626D8" w14:textId="77777777" w:rsidR="00B55BFC" w:rsidRPr="00AB6C95" w:rsidRDefault="00B55BFC" w:rsidP="002A456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4CE676" w14:textId="77777777" w:rsidR="00B55BFC" w:rsidRPr="00AB6C95" w:rsidRDefault="00B55BFC" w:rsidP="002A4563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22D56" w14:textId="77777777" w:rsidR="00B55BFC" w:rsidRPr="00AB6C95" w:rsidRDefault="00B55BFC" w:rsidP="002A4563">
            <w:pPr>
              <w:jc w:val="right"/>
              <w:rPr>
                <w:rFonts w:asciiTheme="minorEastAsia" w:eastAsiaTheme="minorEastAsia" w:hAnsiTheme="minorEastAsia"/>
              </w:rPr>
            </w:pPr>
            <w:r w:rsidRPr="00AB6C95">
              <w:rPr>
                <w:rFonts w:asciiTheme="minorEastAsia" w:eastAsiaTheme="minorEastAsia" w:hAnsiTheme="minorEastAsia" w:hint="eastAsia"/>
              </w:rPr>
              <w:t>kg</w:t>
            </w:r>
          </w:p>
        </w:tc>
      </w:tr>
    </w:tbl>
    <w:p w14:paraId="2507ECF8" w14:textId="77777777" w:rsidR="005B08BC" w:rsidRDefault="005B08BC" w:rsidP="005B08BC">
      <w:pPr>
        <w:pStyle w:val="a8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※行政区単位で作成してください。</w:t>
      </w:r>
    </w:p>
    <w:p w14:paraId="3C1AB272" w14:textId="77777777" w:rsidR="005218BA" w:rsidRDefault="00F77DF8" w:rsidP="005B08BC">
      <w:pPr>
        <w:pStyle w:val="a8"/>
        <w:jc w:val="both"/>
        <w:rPr>
          <w:rFonts w:asciiTheme="minorEastAsia" w:eastAsiaTheme="minorEastAsia" w:hAnsiTheme="minorEastAsia"/>
          <w:sz w:val="22"/>
          <w:szCs w:val="22"/>
        </w:rPr>
      </w:pPr>
      <w:r w:rsidRPr="00AB6C95">
        <w:rPr>
          <w:rFonts w:asciiTheme="minorEastAsia" w:eastAsiaTheme="minorEastAsia" w:hAnsiTheme="minorEastAsia" w:hint="eastAsia"/>
          <w:sz w:val="22"/>
          <w:szCs w:val="22"/>
        </w:rPr>
        <w:t>※１</w:t>
      </w:r>
      <w:r w:rsidR="00D11210" w:rsidRPr="00AB6C95">
        <w:rPr>
          <w:rFonts w:asciiTheme="minorEastAsia" w:eastAsiaTheme="minorEastAsia" w:hAnsiTheme="minorEastAsia" w:hint="eastAsia"/>
          <w:sz w:val="22"/>
          <w:szCs w:val="22"/>
        </w:rPr>
        <w:t>kg</w:t>
      </w:r>
      <w:r w:rsidRPr="00AB6C95">
        <w:rPr>
          <w:rFonts w:asciiTheme="minorEastAsia" w:eastAsiaTheme="minorEastAsia" w:hAnsiTheme="minorEastAsia" w:hint="eastAsia"/>
          <w:sz w:val="22"/>
          <w:szCs w:val="22"/>
        </w:rPr>
        <w:t>未満の端数</w:t>
      </w:r>
      <w:r w:rsidR="0091156F">
        <w:rPr>
          <w:rFonts w:asciiTheme="minorEastAsia" w:eastAsiaTheme="minorEastAsia" w:hAnsiTheme="minorEastAsia" w:hint="eastAsia"/>
          <w:sz w:val="22"/>
          <w:szCs w:val="22"/>
        </w:rPr>
        <w:t>がある場合、</w:t>
      </w:r>
      <w:r w:rsidR="005B08BC">
        <w:rPr>
          <w:rFonts w:asciiTheme="minorEastAsia" w:eastAsiaTheme="minorEastAsia" w:hAnsiTheme="minorEastAsia" w:hint="eastAsia"/>
          <w:sz w:val="22"/>
          <w:szCs w:val="22"/>
        </w:rPr>
        <w:t>地域団体の年間回収</w:t>
      </w:r>
      <w:r w:rsidRPr="00AB6C95">
        <w:rPr>
          <w:rFonts w:asciiTheme="minorEastAsia" w:eastAsiaTheme="minorEastAsia" w:hAnsiTheme="minorEastAsia" w:hint="eastAsia"/>
          <w:sz w:val="22"/>
          <w:szCs w:val="22"/>
        </w:rPr>
        <w:t>量ごとに</w:t>
      </w:r>
      <w:r w:rsidR="0091156F">
        <w:rPr>
          <w:rFonts w:asciiTheme="minorEastAsia" w:eastAsiaTheme="minorEastAsia" w:hAnsiTheme="minorEastAsia" w:hint="eastAsia"/>
          <w:sz w:val="22"/>
          <w:szCs w:val="22"/>
        </w:rPr>
        <w:t>端数を</w:t>
      </w:r>
      <w:r w:rsidR="006172B7">
        <w:rPr>
          <w:rFonts w:asciiTheme="minorEastAsia" w:eastAsiaTheme="minorEastAsia" w:hAnsiTheme="minorEastAsia" w:hint="eastAsia"/>
          <w:sz w:val="22"/>
          <w:szCs w:val="22"/>
        </w:rPr>
        <w:t>切り捨て</w:t>
      </w:r>
      <w:r w:rsidRPr="00AB6C95">
        <w:rPr>
          <w:rFonts w:asciiTheme="minorEastAsia" w:eastAsiaTheme="minorEastAsia" w:hAnsiTheme="minorEastAsia" w:hint="eastAsia"/>
          <w:sz w:val="22"/>
          <w:szCs w:val="22"/>
        </w:rPr>
        <w:t>てください。</w:t>
      </w:r>
    </w:p>
    <w:sectPr w:rsidR="005218BA" w:rsidSect="00C06209">
      <w:pgSz w:w="11906" w:h="16838" w:code="9"/>
      <w:pgMar w:top="851" w:right="1418" w:bottom="567" w:left="1418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27DDC" w14:textId="77777777" w:rsidR="00506C85" w:rsidRDefault="00506C85" w:rsidP="00F77DF8">
      <w:r>
        <w:separator/>
      </w:r>
    </w:p>
  </w:endnote>
  <w:endnote w:type="continuationSeparator" w:id="0">
    <w:p w14:paraId="5C0D302B" w14:textId="77777777" w:rsidR="00506C85" w:rsidRDefault="00506C85" w:rsidP="00F7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EB695" w14:textId="77777777" w:rsidR="00506C85" w:rsidRDefault="00506C85" w:rsidP="00F77DF8">
      <w:r>
        <w:separator/>
      </w:r>
    </w:p>
  </w:footnote>
  <w:footnote w:type="continuationSeparator" w:id="0">
    <w:p w14:paraId="1C51DF7F" w14:textId="77777777" w:rsidR="00506C85" w:rsidRDefault="00506C85" w:rsidP="00F7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84B31"/>
    <w:multiLevelType w:val="hybridMultilevel"/>
    <w:tmpl w:val="91B691C4"/>
    <w:lvl w:ilvl="0" w:tplc="114869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C0"/>
    <w:rsid w:val="00004047"/>
    <w:rsid w:val="0008337D"/>
    <w:rsid w:val="000D7AAD"/>
    <w:rsid w:val="000E2257"/>
    <w:rsid w:val="00140401"/>
    <w:rsid w:val="00186CD5"/>
    <w:rsid w:val="00186F9C"/>
    <w:rsid w:val="001C5914"/>
    <w:rsid w:val="00233B9E"/>
    <w:rsid w:val="00250103"/>
    <w:rsid w:val="002865B5"/>
    <w:rsid w:val="002A4563"/>
    <w:rsid w:val="002C0194"/>
    <w:rsid w:val="002D6E35"/>
    <w:rsid w:val="00353641"/>
    <w:rsid w:val="003C4E84"/>
    <w:rsid w:val="004A4CF7"/>
    <w:rsid w:val="004C2B8A"/>
    <w:rsid w:val="004E3AD6"/>
    <w:rsid w:val="00506C85"/>
    <w:rsid w:val="005218BA"/>
    <w:rsid w:val="005600BB"/>
    <w:rsid w:val="00573FA2"/>
    <w:rsid w:val="00575563"/>
    <w:rsid w:val="005B08BC"/>
    <w:rsid w:val="00614AE3"/>
    <w:rsid w:val="006172B7"/>
    <w:rsid w:val="00624E1C"/>
    <w:rsid w:val="0064648D"/>
    <w:rsid w:val="00690AB7"/>
    <w:rsid w:val="006C490A"/>
    <w:rsid w:val="00716F43"/>
    <w:rsid w:val="00736F7E"/>
    <w:rsid w:val="00777AEE"/>
    <w:rsid w:val="0083365F"/>
    <w:rsid w:val="00863714"/>
    <w:rsid w:val="00873E4A"/>
    <w:rsid w:val="00910A12"/>
    <w:rsid w:val="0091156F"/>
    <w:rsid w:val="00A016EA"/>
    <w:rsid w:val="00A07ADB"/>
    <w:rsid w:val="00A90D25"/>
    <w:rsid w:val="00AA7EDA"/>
    <w:rsid w:val="00AB6C95"/>
    <w:rsid w:val="00AD0435"/>
    <w:rsid w:val="00B24B90"/>
    <w:rsid w:val="00B55BFC"/>
    <w:rsid w:val="00BE4B67"/>
    <w:rsid w:val="00C06209"/>
    <w:rsid w:val="00CC2E09"/>
    <w:rsid w:val="00CD3F90"/>
    <w:rsid w:val="00CE14F1"/>
    <w:rsid w:val="00D11210"/>
    <w:rsid w:val="00D319A1"/>
    <w:rsid w:val="00D700E9"/>
    <w:rsid w:val="00DD0524"/>
    <w:rsid w:val="00DD79FA"/>
    <w:rsid w:val="00EF717D"/>
    <w:rsid w:val="00F16A92"/>
    <w:rsid w:val="00F252D2"/>
    <w:rsid w:val="00F42347"/>
    <w:rsid w:val="00F758DE"/>
    <w:rsid w:val="00F77DF8"/>
    <w:rsid w:val="00FB13C0"/>
    <w:rsid w:val="00FC09A5"/>
    <w:rsid w:val="00FE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5507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C0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7D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7DF8"/>
    <w:rPr>
      <w:rFonts w:ascii="ＭＳ ゴシック" w:eastAsia="ＭＳ ゴシック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77D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7DF8"/>
    <w:rPr>
      <w:rFonts w:ascii="ＭＳ ゴシック" w:eastAsia="ＭＳ ゴシック" w:hAnsi="Century" w:cs="Times New Roman"/>
      <w:sz w:val="24"/>
      <w:szCs w:val="24"/>
    </w:rPr>
  </w:style>
  <w:style w:type="paragraph" w:styleId="a8">
    <w:name w:val="Closing"/>
    <w:basedOn w:val="a"/>
    <w:link w:val="a9"/>
    <w:rsid w:val="00F77DF8"/>
    <w:pPr>
      <w:jc w:val="right"/>
    </w:pPr>
  </w:style>
  <w:style w:type="character" w:customStyle="1" w:styleId="a9">
    <w:name w:val="結語 (文字)"/>
    <w:basedOn w:val="a0"/>
    <w:link w:val="a8"/>
    <w:rsid w:val="00F77DF8"/>
    <w:rPr>
      <w:rFonts w:ascii="ＭＳ ゴシック" w:eastAsia="ＭＳ ゴシック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73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3E4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86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2021-06-09T08:07:00Z</dcterms:created>
  <dcterms:modified xsi:type="dcterms:W3CDTF">2021-06-09T08:07:00Z</dcterms:modified>
</cp:coreProperties>
</file>