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C9232" w14:textId="77777777" w:rsidR="00376F4F" w:rsidRPr="00164F79" w:rsidRDefault="00376F4F" w:rsidP="005F4091">
      <w:pPr>
        <w:rPr>
          <w:rFonts w:ascii="ＭＳ 明朝" w:eastAsia="ＭＳ 明朝" w:hAnsi="ＭＳ 明朝"/>
          <w:kern w:val="0"/>
        </w:rPr>
      </w:pPr>
      <w:r w:rsidRPr="00164F79">
        <w:rPr>
          <w:rFonts w:ascii="ＭＳ 明朝" w:eastAsia="ＭＳ 明朝" w:hAnsi="ＭＳ 明朝" w:hint="eastAsia"/>
          <w:kern w:val="0"/>
        </w:rPr>
        <w:t>第</w:t>
      </w:r>
      <w:r w:rsidR="003C3AE1">
        <w:rPr>
          <w:rFonts w:ascii="ＭＳ 明朝" w:eastAsia="ＭＳ 明朝" w:hAnsi="ＭＳ 明朝" w:hint="eastAsia"/>
          <w:kern w:val="0"/>
        </w:rPr>
        <w:t>７</w:t>
      </w:r>
      <w:r w:rsidRPr="00164F79">
        <w:rPr>
          <w:rFonts w:ascii="ＭＳ 明朝" w:eastAsia="ＭＳ 明朝" w:hAnsi="ＭＳ 明朝" w:hint="eastAsia"/>
          <w:kern w:val="0"/>
        </w:rPr>
        <w:t>号</w:t>
      </w:r>
      <w:r w:rsidR="00DB6FD5">
        <w:rPr>
          <w:rFonts w:ascii="ＭＳ 明朝" w:eastAsia="ＭＳ 明朝" w:hAnsi="ＭＳ 明朝" w:hint="eastAsia"/>
          <w:kern w:val="0"/>
        </w:rPr>
        <w:t xml:space="preserve"> </w:t>
      </w:r>
      <w:r w:rsidRPr="00164F79">
        <w:rPr>
          <w:rFonts w:ascii="ＭＳ 明朝" w:eastAsia="ＭＳ 明朝" w:hAnsi="ＭＳ 明朝" w:hint="eastAsia"/>
          <w:kern w:val="0"/>
        </w:rPr>
        <w:t>様</w:t>
      </w:r>
      <w:r w:rsidR="00DB6FD5">
        <w:rPr>
          <w:rFonts w:ascii="ＭＳ 明朝" w:eastAsia="ＭＳ 明朝" w:hAnsi="ＭＳ 明朝" w:hint="eastAsia"/>
          <w:kern w:val="0"/>
        </w:rPr>
        <w:t xml:space="preserve"> </w:t>
      </w:r>
      <w:r w:rsidRPr="00164F79">
        <w:rPr>
          <w:rFonts w:ascii="ＭＳ 明朝" w:eastAsia="ＭＳ 明朝" w:hAnsi="ＭＳ 明朝" w:hint="eastAsia"/>
          <w:kern w:val="0"/>
        </w:rPr>
        <w:t>式</w:t>
      </w:r>
    </w:p>
    <w:p w14:paraId="492157BD" w14:textId="77777777" w:rsidR="00376F4F" w:rsidRPr="00164F79" w:rsidRDefault="00376F4F" w:rsidP="005F4091">
      <w:pPr>
        <w:wordWrap w:val="0"/>
        <w:jc w:val="right"/>
        <w:rPr>
          <w:rFonts w:ascii="ＭＳ 明朝" w:eastAsia="ＭＳ 明朝" w:hAnsi="ＭＳ 明朝"/>
          <w:kern w:val="0"/>
        </w:rPr>
      </w:pPr>
      <w:r w:rsidRPr="00164F79">
        <w:rPr>
          <w:rFonts w:ascii="ＭＳ 明朝" w:eastAsia="ＭＳ 明朝" w:hAnsi="ＭＳ 明朝" w:hint="eastAsia"/>
          <w:kern w:val="0"/>
        </w:rPr>
        <w:t>大環境事</w:t>
      </w:r>
      <w:r w:rsidR="00164F79">
        <w:rPr>
          <w:rFonts w:ascii="ＭＳ 明朝" w:eastAsia="ＭＳ 明朝" w:hAnsi="ＭＳ 明朝" w:hint="eastAsia"/>
          <w:kern w:val="0"/>
        </w:rPr>
        <w:t xml:space="preserve">　</w:t>
      </w:r>
      <w:r w:rsidRPr="00164F79">
        <w:rPr>
          <w:rFonts w:ascii="ＭＳ 明朝" w:eastAsia="ＭＳ 明朝" w:hAnsi="ＭＳ 明朝" w:hint="eastAsia"/>
          <w:kern w:val="0"/>
        </w:rPr>
        <w:t xml:space="preserve">第　　</w:t>
      </w:r>
      <w:r w:rsidR="00164F79">
        <w:rPr>
          <w:rFonts w:ascii="ＭＳ 明朝" w:eastAsia="ＭＳ 明朝" w:hAnsi="ＭＳ 明朝" w:hint="eastAsia"/>
          <w:kern w:val="0"/>
        </w:rPr>
        <w:t xml:space="preserve">　　</w:t>
      </w:r>
      <w:r w:rsidRPr="00164F79">
        <w:rPr>
          <w:rFonts w:ascii="ＭＳ 明朝" w:eastAsia="ＭＳ 明朝" w:hAnsi="ＭＳ 明朝" w:hint="eastAsia"/>
          <w:kern w:val="0"/>
        </w:rPr>
        <w:t xml:space="preserve">　　　号</w:t>
      </w:r>
    </w:p>
    <w:p w14:paraId="1F2FC3C1" w14:textId="74768B92" w:rsidR="00376F4F" w:rsidRPr="00164F79" w:rsidRDefault="00376F4F" w:rsidP="005F4091">
      <w:pPr>
        <w:jc w:val="right"/>
        <w:rPr>
          <w:rFonts w:ascii="ＭＳ 明朝" w:eastAsia="ＭＳ 明朝" w:hAnsi="ＭＳ 明朝"/>
          <w:kern w:val="0"/>
        </w:rPr>
      </w:pPr>
      <w:r w:rsidRPr="00164F79">
        <w:rPr>
          <w:rFonts w:ascii="ＭＳ 明朝" w:eastAsia="ＭＳ 明朝" w:hAnsi="ＭＳ 明朝" w:hint="eastAsia"/>
          <w:kern w:val="0"/>
        </w:rPr>
        <w:t xml:space="preserve">　　</w:t>
      </w:r>
      <w:r w:rsidR="00164F79">
        <w:rPr>
          <w:rFonts w:ascii="ＭＳ 明朝" w:eastAsia="ＭＳ 明朝" w:hAnsi="ＭＳ 明朝" w:hint="eastAsia"/>
          <w:kern w:val="0"/>
        </w:rPr>
        <w:t xml:space="preserve">　</w:t>
      </w:r>
      <w:r w:rsidRPr="00164F79">
        <w:rPr>
          <w:rFonts w:ascii="ＭＳ 明朝" w:eastAsia="ＭＳ 明朝" w:hAnsi="ＭＳ 明朝" w:hint="eastAsia"/>
          <w:kern w:val="0"/>
        </w:rPr>
        <w:t>年</w:t>
      </w:r>
      <w:r w:rsidR="00164F79">
        <w:rPr>
          <w:rFonts w:ascii="ＭＳ 明朝" w:eastAsia="ＭＳ 明朝" w:hAnsi="ＭＳ 明朝" w:hint="eastAsia"/>
          <w:kern w:val="0"/>
        </w:rPr>
        <w:t xml:space="preserve">　</w:t>
      </w:r>
      <w:r w:rsidRPr="00164F79">
        <w:rPr>
          <w:rFonts w:ascii="ＭＳ 明朝" w:eastAsia="ＭＳ 明朝" w:hAnsi="ＭＳ 明朝" w:hint="eastAsia"/>
          <w:kern w:val="0"/>
        </w:rPr>
        <w:t xml:space="preserve">　　月　</w:t>
      </w:r>
      <w:r w:rsidR="00164F79">
        <w:rPr>
          <w:rFonts w:ascii="ＭＳ 明朝" w:eastAsia="ＭＳ 明朝" w:hAnsi="ＭＳ 明朝" w:hint="eastAsia"/>
          <w:kern w:val="0"/>
        </w:rPr>
        <w:t xml:space="preserve">　</w:t>
      </w:r>
      <w:r w:rsidRPr="00164F79">
        <w:rPr>
          <w:rFonts w:ascii="ＭＳ 明朝" w:eastAsia="ＭＳ 明朝" w:hAnsi="ＭＳ 明朝" w:hint="eastAsia"/>
          <w:kern w:val="0"/>
        </w:rPr>
        <w:t xml:space="preserve">　日</w:t>
      </w:r>
    </w:p>
    <w:p w14:paraId="067591A4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676101D7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0F9076F7" w14:textId="052B8DE7" w:rsidR="003C3AE1" w:rsidRDefault="003C3AE1" w:rsidP="005F4091">
      <w:pPr>
        <w:ind w:left="560" w:hangingChars="200" w:hanging="56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940B6D">
        <w:rPr>
          <w:rFonts w:asciiTheme="minorEastAsia" w:eastAsiaTheme="minorEastAsia" w:hAnsiTheme="minorEastAsia" w:hint="eastAsia"/>
          <w:sz w:val="28"/>
          <w:szCs w:val="28"/>
        </w:rPr>
        <w:t>みんなで</w:t>
      </w:r>
      <w:r w:rsidR="00AE0A90">
        <w:rPr>
          <w:rFonts w:asciiTheme="minorEastAsia" w:eastAsiaTheme="minorEastAsia" w:hAnsiTheme="minorEastAsia" w:hint="eastAsia"/>
          <w:sz w:val="28"/>
          <w:szCs w:val="28"/>
        </w:rPr>
        <w:t>つなげる</w:t>
      </w:r>
      <w:r w:rsidRPr="00940B6D">
        <w:rPr>
          <w:rFonts w:asciiTheme="minorEastAsia" w:eastAsiaTheme="minorEastAsia" w:hAnsiTheme="minorEastAsia" w:hint="eastAsia"/>
          <w:sz w:val="28"/>
          <w:szCs w:val="28"/>
        </w:rPr>
        <w:t>ペットボトル</w:t>
      </w:r>
      <w:r w:rsidR="007F14BC">
        <w:rPr>
          <w:rFonts w:asciiTheme="minorEastAsia" w:eastAsiaTheme="minorEastAsia" w:hAnsiTheme="minorEastAsia" w:hint="eastAsia"/>
          <w:sz w:val="28"/>
          <w:szCs w:val="28"/>
        </w:rPr>
        <w:t>循環</w:t>
      </w:r>
      <w:r w:rsidRPr="00940B6D">
        <w:rPr>
          <w:rFonts w:asciiTheme="minorEastAsia" w:eastAsiaTheme="minorEastAsia" w:hAnsiTheme="minorEastAsia" w:hint="eastAsia"/>
          <w:sz w:val="28"/>
          <w:szCs w:val="28"/>
        </w:rPr>
        <w:t>プロジェクト</w:t>
      </w:r>
      <w:r w:rsidR="0077058F" w:rsidRPr="003C3AE1">
        <w:rPr>
          <w:rFonts w:asciiTheme="minorEastAsia" w:eastAsiaTheme="minorEastAsia" w:hAnsiTheme="minorEastAsia" w:hint="eastAsia"/>
          <w:kern w:val="0"/>
          <w:sz w:val="28"/>
          <w:szCs w:val="28"/>
        </w:rPr>
        <w:t>の</w:t>
      </w:r>
    </w:p>
    <w:p w14:paraId="34309DC0" w14:textId="77777777" w:rsidR="00376F4F" w:rsidRPr="003C3AE1" w:rsidRDefault="0077058F" w:rsidP="005F4091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C3AE1">
        <w:rPr>
          <w:rFonts w:asciiTheme="minorEastAsia" w:eastAsiaTheme="minorEastAsia" w:hAnsiTheme="minorEastAsia" w:hint="eastAsia"/>
          <w:kern w:val="0"/>
          <w:sz w:val="28"/>
          <w:szCs w:val="28"/>
        </w:rPr>
        <w:t>実施等に関する要綱適用除外</w:t>
      </w:r>
      <w:r w:rsidR="00376F4F" w:rsidRPr="003C3AE1">
        <w:rPr>
          <w:rFonts w:asciiTheme="minorEastAsia" w:eastAsiaTheme="minorEastAsia" w:hAnsiTheme="minorEastAsia" w:hint="eastAsia"/>
          <w:kern w:val="0"/>
          <w:sz w:val="28"/>
          <w:szCs w:val="28"/>
        </w:rPr>
        <w:t>通知書</w:t>
      </w:r>
    </w:p>
    <w:p w14:paraId="4820952F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2507FC06" w14:textId="77777777" w:rsidR="00376F4F" w:rsidRPr="00164F79" w:rsidRDefault="00376F4F" w:rsidP="005F4091">
      <w:pPr>
        <w:ind w:left="480" w:hangingChars="200" w:hanging="480"/>
        <w:rPr>
          <w:rFonts w:ascii="ＭＳ 明朝" w:eastAsia="ＭＳ 明朝" w:hAnsi="ＭＳ 明朝"/>
        </w:rPr>
      </w:pPr>
    </w:p>
    <w:p w14:paraId="3E5C44C0" w14:textId="77777777" w:rsidR="00376F4F" w:rsidRPr="00164F79" w:rsidRDefault="0077058F" w:rsidP="005F4091">
      <w:pPr>
        <w:jc w:val="left"/>
        <w:rPr>
          <w:rFonts w:ascii="ＭＳ 明朝" w:eastAsia="ＭＳ 明朝" w:hAnsi="ＭＳ 明朝"/>
        </w:rPr>
      </w:pPr>
      <w:r w:rsidRPr="003C3AE1">
        <w:rPr>
          <w:rFonts w:ascii="ＭＳ 明朝" w:eastAsia="ＭＳ 明朝" w:hAnsi="ＭＳ 明朝" w:hint="eastAsia"/>
          <w:spacing w:val="40"/>
          <w:kern w:val="0"/>
          <w:fitText w:val="1200" w:id="1408575488"/>
        </w:rPr>
        <w:t>整理</w:t>
      </w:r>
      <w:r w:rsidR="00376F4F" w:rsidRPr="003C3AE1">
        <w:rPr>
          <w:rFonts w:ascii="ＭＳ 明朝" w:eastAsia="ＭＳ 明朝" w:hAnsi="ＭＳ 明朝" w:hint="eastAsia"/>
          <w:spacing w:val="40"/>
          <w:kern w:val="0"/>
          <w:fitText w:val="1200" w:id="1408575488"/>
        </w:rPr>
        <w:t>番</w:t>
      </w:r>
      <w:r w:rsidR="00376F4F" w:rsidRPr="003C3AE1">
        <w:rPr>
          <w:rFonts w:ascii="ＭＳ 明朝" w:eastAsia="ＭＳ 明朝" w:hAnsi="ＭＳ 明朝" w:hint="eastAsia"/>
          <w:kern w:val="0"/>
          <w:fitText w:val="1200" w:id="1408575488"/>
        </w:rPr>
        <w:t>号</w:t>
      </w:r>
    </w:p>
    <w:p w14:paraId="74C65A08" w14:textId="77777777" w:rsidR="00376F4F" w:rsidRPr="00164F79" w:rsidRDefault="00376F4F" w:rsidP="005F4091">
      <w:pPr>
        <w:jc w:val="left"/>
        <w:rPr>
          <w:rFonts w:ascii="ＭＳ 明朝" w:eastAsia="ＭＳ 明朝" w:hAnsi="ＭＳ 明朝"/>
        </w:rPr>
      </w:pPr>
    </w:p>
    <w:p w14:paraId="7878CE67" w14:textId="77777777" w:rsidR="00376F4F" w:rsidRPr="00164F79" w:rsidRDefault="003C3AE1" w:rsidP="005F4091">
      <w:pPr>
        <w:jc w:val="left"/>
        <w:rPr>
          <w:rFonts w:ascii="ＭＳ 明朝" w:eastAsia="ＭＳ 明朝" w:hAnsi="ＭＳ 明朝"/>
          <w:u w:val="single"/>
        </w:rPr>
      </w:pPr>
      <w:r w:rsidRPr="003C3AE1">
        <w:rPr>
          <w:rFonts w:ascii="ＭＳ 明朝" w:eastAsia="ＭＳ 明朝" w:hAnsi="ＭＳ 明朝" w:hint="eastAsia"/>
          <w:spacing w:val="40"/>
          <w:kern w:val="0"/>
          <w:fitText w:val="1200" w:id="1817959168"/>
        </w:rPr>
        <w:t>事業者</w:t>
      </w:r>
      <w:r w:rsidRPr="003C3AE1">
        <w:rPr>
          <w:rFonts w:ascii="ＭＳ 明朝" w:eastAsia="ＭＳ 明朝" w:hAnsi="ＭＳ 明朝" w:hint="eastAsia"/>
          <w:kern w:val="0"/>
          <w:fitText w:val="1200" w:id="1817959168"/>
        </w:rPr>
        <w:t>名</w:t>
      </w:r>
    </w:p>
    <w:p w14:paraId="4D933C07" w14:textId="77777777" w:rsidR="00376F4F" w:rsidRPr="00164F79" w:rsidRDefault="00376F4F" w:rsidP="005F4091">
      <w:pPr>
        <w:jc w:val="left"/>
        <w:rPr>
          <w:rFonts w:ascii="ＭＳ 明朝" w:eastAsia="ＭＳ 明朝" w:hAnsi="ＭＳ 明朝"/>
        </w:rPr>
      </w:pPr>
    </w:p>
    <w:p w14:paraId="2472C710" w14:textId="77777777" w:rsidR="00376F4F" w:rsidRPr="00164F79" w:rsidRDefault="003C3AE1" w:rsidP="005F4091">
      <w:pPr>
        <w:jc w:val="left"/>
        <w:rPr>
          <w:rFonts w:ascii="ＭＳ 明朝" w:eastAsia="ＭＳ 明朝" w:hAnsi="ＭＳ 明朝"/>
          <w:u w:val="single"/>
        </w:rPr>
      </w:pPr>
      <w:r w:rsidRPr="003C3AE1">
        <w:rPr>
          <w:rFonts w:ascii="ＭＳ 明朝" w:eastAsia="ＭＳ 明朝" w:hAnsi="ＭＳ 明朝" w:hint="eastAsia"/>
          <w:spacing w:val="120"/>
          <w:kern w:val="0"/>
          <w:fitText w:val="1200" w:id="1817959424"/>
        </w:rPr>
        <w:t>所在</w:t>
      </w:r>
      <w:r w:rsidRPr="003C3AE1">
        <w:rPr>
          <w:rFonts w:ascii="ＭＳ 明朝" w:eastAsia="ＭＳ 明朝" w:hAnsi="ＭＳ 明朝" w:hint="eastAsia"/>
          <w:kern w:val="0"/>
          <w:fitText w:val="1200" w:id="1817959424"/>
        </w:rPr>
        <w:t>地</w:t>
      </w:r>
    </w:p>
    <w:p w14:paraId="624B8794" w14:textId="77777777" w:rsidR="00376F4F" w:rsidRPr="00164F79" w:rsidRDefault="00376F4F" w:rsidP="005F4091">
      <w:pPr>
        <w:jc w:val="left"/>
        <w:rPr>
          <w:rFonts w:ascii="ＭＳ 明朝" w:eastAsia="ＭＳ 明朝" w:hAnsi="ＭＳ 明朝"/>
        </w:rPr>
      </w:pPr>
    </w:p>
    <w:p w14:paraId="069D1FA5" w14:textId="77777777" w:rsidR="0027643E" w:rsidRPr="00164F79" w:rsidRDefault="00376F4F" w:rsidP="00A57795">
      <w:pPr>
        <w:jc w:val="left"/>
        <w:rPr>
          <w:rFonts w:ascii="ＭＳ 明朝" w:eastAsia="ＭＳ 明朝" w:hAnsi="ＭＳ 明朝"/>
        </w:rPr>
      </w:pPr>
      <w:r w:rsidRPr="00164F79">
        <w:rPr>
          <w:rFonts w:ascii="ＭＳ 明朝" w:eastAsia="ＭＳ 明朝" w:hAnsi="ＭＳ 明朝" w:hint="eastAsia"/>
        </w:rPr>
        <w:t>代表者氏名</w:t>
      </w:r>
      <w:r w:rsidR="00164F79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164F79">
        <w:rPr>
          <w:rFonts w:ascii="ＭＳ 明朝" w:eastAsia="ＭＳ 明朝" w:hAnsi="ＭＳ 明朝" w:hint="eastAsia"/>
        </w:rPr>
        <w:t>様</w:t>
      </w:r>
    </w:p>
    <w:p w14:paraId="54D3BF7A" w14:textId="77777777" w:rsidR="00164F79" w:rsidRDefault="0027643E" w:rsidP="005F4091">
      <w:pPr>
        <w:rPr>
          <w:rFonts w:ascii="ＭＳ 明朝" w:eastAsia="ＭＳ 明朝" w:hAnsi="ＭＳ 明朝"/>
        </w:rPr>
      </w:pPr>
      <w:r w:rsidRPr="00164F7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B177" wp14:editId="40A0EBCF">
                <wp:simplePos x="0" y="0"/>
                <wp:positionH relativeFrom="column">
                  <wp:posOffset>4607560</wp:posOffset>
                </wp:positionH>
                <wp:positionV relativeFrom="paragraph">
                  <wp:posOffset>5715</wp:posOffset>
                </wp:positionV>
                <wp:extent cx="876300" cy="866775"/>
                <wp:effectExtent l="0" t="0" r="19050" b="2857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0E49" id="正方形/長方形 12" o:spid="_x0000_s1026" style="position:absolute;left:0;text-align:left;margin-left:362.8pt;margin-top:.45pt;width:69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" strokeweight=".25pt">
                <v:stroke dashstyle="dash"/>
                <v:textbox inset="5.85pt,.7pt,5.85pt,.7pt"/>
              </v:rect>
            </w:pict>
          </mc:Fallback>
        </mc:AlternateContent>
      </w:r>
    </w:p>
    <w:p w14:paraId="5A65908C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056733EA" w14:textId="77777777" w:rsidR="00376F4F" w:rsidRPr="00164F79" w:rsidRDefault="00376F4F" w:rsidP="00A57795">
      <w:pPr>
        <w:ind w:firstLineChars="2300" w:firstLine="5520"/>
        <w:rPr>
          <w:rFonts w:ascii="ＭＳ 明朝" w:eastAsia="ＭＳ 明朝" w:hAnsi="ＭＳ 明朝"/>
        </w:rPr>
      </w:pPr>
      <w:r w:rsidRPr="00164F79">
        <w:rPr>
          <w:rFonts w:ascii="ＭＳ 明朝" w:eastAsia="ＭＳ 明朝" w:hAnsi="ＭＳ 明朝" w:hint="eastAsia"/>
        </w:rPr>
        <w:t>大阪市長</w:t>
      </w:r>
    </w:p>
    <w:p w14:paraId="633F3E72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0C4B7C3A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46E96442" w14:textId="77777777" w:rsidR="00376F4F" w:rsidRPr="00164F79" w:rsidRDefault="00376F4F" w:rsidP="005F4091">
      <w:pPr>
        <w:rPr>
          <w:rFonts w:ascii="ＭＳ 明朝" w:eastAsia="ＭＳ 明朝" w:hAnsi="ＭＳ 明朝"/>
          <w:u w:val="single"/>
        </w:rPr>
      </w:pPr>
    </w:p>
    <w:p w14:paraId="02B811BF" w14:textId="5C107119" w:rsidR="002D7AFE" w:rsidRPr="002D7AFE" w:rsidRDefault="0061010B" w:rsidP="002D7AFE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次の理由により、貴社</w:t>
      </w:r>
      <w:r w:rsidR="0077058F">
        <w:rPr>
          <w:rFonts w:ascii="ＭＳ 明朝" w:eastAsia="ＭＳ 明朝" w:hAnsi="ＭＳ 明朝" w:hint="eastAsia"/>
        </w:rPr>
        <w:t>が行う</w:t>
      </w:r>
      <w:r>
        <w:rPr>
          <w:rFonts w:ascii="ＭＳ 明朝" w:eastAsia="ＭＳ 明朝" w:hAnsi="ＭＳ 明朝" w:hint="eastAsia"/>
        </w:rPr>
        <w:t>ペットボトル</w:t>
      </w:r>
      <w:r w:rsidR="0077058F">
        <w:rPr>
          <w:rFonts w:ascii="ＭＳ 明朝" w:eastAsia="ＭＳ 明朝" w:hAnsi="ＭＳ 明朝" w:hint="eastAsia"/>
        </w:rPr>
        <w:t>回収を</w:t>
      </w:r>
      <w:r w:rsidR="00215F63" w:rsidRPr="00940B6D">
        <w:rPr>
          <w:rFonts w:ascii="ＭＳ 明朝" w:eastAsia="ＭＳ 明朝" w:hAnsi="ＭＳ 明朝" w:hint="eastAsia"/>
        </w:rPr>
        <w:t>みんなで</w:t>
      </w:r>
      <w:r w:rsidR="00AE0A90">
        <w:rPr>
          <w:rFonts w:ascii="ＭＳ 明朝" w:eastAsia="ＭＳ 明朝" w:hAnsi="ＭＳ 明朝" w:hint="eastAsia"/>
        </w:rPr>
        <w:t>つなげる</w:t>
      </w:r>
      <w:r w:rsidR="00215F63" w:rsidRPr="00940B6D">
        <w:rPr>
          <w:rFonts w:ascii="ＭＳ 明朝" w:eastAsia="ＭＳ 明朝" w:hAnsi="ＭＳ 明朝" w:hint="eastAsia"/>
        </w:rPr>
        <w:t>ペットボトル</w:t>
      </w:r>
      <w:r w:rsidR="007F14BC">
        <w:rPr>
          <w:rFonts w:ascii="ＭＳ 明朝" w:eastAsia="ＭＳ 明朝" w:hAnsi="ＭＳ 明朝" w:hint="eastAsia"/>
        </w:rPr>
        <w:t>循環</w:t>
      </w:r>
      <w:r w:rsidRPr="00940B6D">
        <w:rPr>
          <w:rFonts w:ascii="ＭＳ 明朝" w:eastAsia="ＭＳ 明朝" w:hAnsi="ＭＳ 明朝" w:hint="eastAsia"/>
        </w:rPr>
        <w:t>プロジェクト</w:t>
      </w:r>
      <w:r w:rsidR="0077058F" w:rsidRPr="00940B6D">
        <w:rPr>
          <w:rFonts w:ascii="ＭＳ 明朝" w:eastAsia="ＭＳ 明朝" w:hAnsi="ＭＳ 明朝" w:hint="eastAsia"/>
        </w:rPr>
        <w:t>の実施等に関する要綱の適用対象外としたので、</w:t>
      </w:r>
      <w:r w:rsidRPr="00940B6D">
        <w:rPr>
          <w:rFonts w:ascii="ＭＳ 明朝" w:eastAsia="ＭＳ 明朝" w:hAnsi="ＭＳ 明朝" w:hint="eastAsia"/>
        </w:rPr>
        <w:t>みんなで</w:t>
      </w:r>
      <w:r w:rsidR="00AE0A90">
        <w:rPr>
          <w:rFonts w:ascii="ＭＳ 明朝" w:eastAsia="ＭＳ 明朝" w:hAnsi="ＭＳ 明朝" w:hint="eastAsia"/>
        </w:rPr>
        <w:t>つなげる</w:t>
      </w:r>
      <w:r w:rsidRPr="00940B6D">
        <w:rPr>
          <w:rFonts w:ascii="ＭＳ 明朝" w:eastAsia="ＭＳ 明朝" w:hAnsi="ＭＳ 明朝" w:hint="eastAsia"/>
        </w:rPr>
        <w:t>ペットボトル</w:t>
      </w:r>
      <w:r w:rsidR="007F14BC">
        <w:rPr>
          <w:rFonts w:ascii="ＭＳ 明朝" w:eastAsia="ＭＳ 明朝" w:hAnsi="ＭＳ 明朝" w:hint="eastAsia"/>
        </w:rPr>
        <w:t>循環</w:t>
      </w:r>
      <w:r w:rsidRPr="00940B6D">
        <w:rPr>
          <w:rFonts w:ascii="ＭＳ 明朝" w:eastAsia="ＭＳ 明朝" w:hAnsi="ＭＳ 明朝" w:hint="eastAsia"/>
        </w:rPr>
        <w:t>プロジェクト</w:t>
      </w:r>
      <w:r w:rsidR="002D7AFE" w:rsidRPr="00940B6D">
        <w:rPr>
          <w:rFonts w:ascii="ＭＳ 明朝" w:eastAsia="ＭＳ 明朝" w:hAnsi="ＭＳ 明朝" w:hint="eastAsia"/>
        </w:rPr>
        <w:t>の実施等に関する要綱第</w:t>
      </w:r>
      <w:r w:rsidR="00ED7715" w:rsidRPr="00940B6D">
        <w:rPr>
          <w:rFonts w:ascii="ＭＳ 明朝" w:eastAsia="ＭＳ 明朝" w:hAnsi="ＭＳ 明朝" w:hint="eastAsia"/>
        </w:rPr>
        <w:t>10</w:t>
      </w:r>
      <w:r w:rsidR="002D7AFE" w:rsidRPr="00940B6D">
        <w:rPr>
          <w:rFonts w:ascii="ＭＳ 明朝" w:eastAsia="ＭＳ 明朝" w:hAnsi="ＭＳ 明朝" w:hint="eastAsia"/>
        </w:rPr>
        <w:t>条第</w:t>
      </w:r>
      <w:r w:rsidR="00E74BC7" w:rsidRPr="00940B6D">
        <w:rPr>
          <w:rFonts w:ascii="ＭＳ 明朝" w:eastAsia="ＭＳ 明朝" w:hAnsi="ＭＳ 明朝" w:hint="eastAsia"/>
        </w:rPr>
        <w:t>１</w:t>
      </w:r>
      <w:r w:rsidR="002D7AFE" w:rsidRPr="00940B6D">
        <w:rPr>
          <w:rFonts w:ascii="ＭＳ 明朝" w:eastAsia="ＭＳ 明朝" w:hAnsi="ＭＳ 明朝" w:hint="eastAsia"/>
        </w:rPr>
        <w:t>項の規定により、</w:t>
      </w:r>
      <w:r w:rsidR="00376F4F" w:rsidRPr="00940B6D">
        <w:rPr>
          <w:rFonts w:ascii="ＭＳ 明朝" w:eastAsia="ＭＳ 明朝" w:hAnsi="ＭＳ 明朝" w:hint="eastAsia"/>
        </w:rPr>
        <w:t>これを通知します。</w:t>
      </w:r>
    </w:p>
    <w:p w14:paraId="6A8D70BA" w14:textId="77777777" w:rsidR="00376F4F" w:rsidRPr="005F4091" w:rsidRDefault="00376F4F" w:rsidP="005F4091">
      <w:pPr>
        <w:rPr>
          <w:rFonts w:ascii="ＭＳ 明朝" w:eastAsia="ＭＳ 明朝" w:hAnsi="ＭＳ 明朝"/>
        </w:rPr>
      </w:pPr>
    </w:p>
    <w:p w14:paraId="4F2A6D15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29A7A37C" w14:textId="77777777" w:rsidR="00376F4F" w:rsidRPr="00164F79" w:rsidRDefault="00376F4F" w:rsidP="005F4091">
      <w:pPr>
        <w:pStyle w:val="a8"/>
        <w:rPr>
          <w:rFonts w:ascii="ＭＳ 明朝" w:eastAsia="ＭＳ 明朝" w:hAnsi="ＭＳ 明朝"/>
        </w:rPr>
      </w:pPr>
      <w:r w:rsidRPr="00164F79">
        <w:rPr>
          <w:rFonts w:ascii="ＭＳ 明朝" w:eastAsia="ＭＳ 明朝" w:hAnsi="ＭＳ 明朝" w:hint="eastAsia"/>
        </w:rPr>
        <w:t>記</w:t>
      </w:r>
    </w:p>
    <w:p w14:paraId="1F379242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31F2A905" w14:textId="77777777" w:rsidR="00376F4F" w:rsidRPr="00164F79" w:rsidRDefault="00376F4F" w:rsidP="005F4091">
      <w:pPr>
        <w:rPr>
          <w:rFonts w:ascii="ＭＳ 明朝" w:eastAsia="ＭＳ 明朝" w:hAnsi="ＭＳ 明朝"/>
        </w:rPr>
      </w:pPr>
    </w:p>
    <w:p w14:paraId="454B03C0" w14:textId="3A506D4D" w:rsidR="00376F4F" w:rsidRPr="00164F79" w:rsidRDefault="00376F4F" w:rsidP="005F4091">
      <w:pPr>
        <w:ind w:firstLineChars="100" w:firstLine="240"/>
        <w:rPr>
          <w:rFonts w:ascii="ＭＳ 明朝" w:eastAsia="ＭＳ 明朝" w:hAnsi="ＭＳ 明朝"/>
        </w:rPr>
      </w:pPr>
      <w:r w:rsidRPr="00164F79">
        <w:rPr>
          <w:rFonts w:ascii="ＭＳ 明朝" w:eastAsia="ＭＳ 明朝" w:hAnsi="ＭＳ 明朝" w:hint="eastAsia"/>
        </w:rPr>
        <w:t xml:space="preserve">１　</w:t>
      </w:r>
      <w:r w:rsidR="0077058F">
        <w:rPr>
          <w:rFonts w:ascii="ＭＳ 明朝" w:eastAsia="ＭＳ 明朝" w:hAnsi="ＭＳ 明朝" w:hint="eastAsia"/>
          <w:kern w:val="0"/>
        </w:rPr>
        <w:t>決定</w:t>
      </w:r>
      <w:r w:rsidRPr="005F4091">
        <w:rPr>
          <w:rFonts w:ascii="ＭＳ 明朝" w:eastAsia="ＭＳ 明朝" w:hAnsi="ＭＳ 明朝" w:hint="eastAsia"/>
          <w:kern w:val="0"/>
        </w:rPr>
        <w:t>年月日</w:t>
      </w:r>
      <w:r w:rsidRPr="00164F79">
        <w:rPr>
          <w:rFonts w:ascii="ＭＳ 明朝" w:eastAsia="ＭＳ 明朝" w:hAnsi="ＭＳ 明朝" w:hint="eastAsia"/>
        </w:rPr>
        <w:t xml:space="preserve">　　</w:t>
      </w:r>
      <w:r w:rsidR="005F4091">
        <w:rPr>
          <w:rFonts w:ascii="ＭＳ 明朝" w:eastAsia="ＭＳ 明朝" w:hAnsi="ＭＳ 明朝" w:hint="eastAsia"/>
        </w:rPr>
        <w:t xml:space="preserve">　</w:t>
      </w:r>
      <w:r w:rsidR="00DC1C11">
        <w:rPr>
          <w:rFonts w:ascii="ＭＳ 明朝" w:eastAsia="ＭＳ 明朝" w:hAnsi="ＭＳ 明朝" w:hint="eastAsia"/>
        </w:rPr>
        <w:t xml:space="preserve">　　</w:t>
      </w:r>
      <w:r w:rsidRPr="00164F79">
        <w:rPr>
          <w:rFonts w:ascii="ＭＳ 明朝" w:eastAsia="ＭＳ 明朝" w:hAnsi="ＭＳ 明朝" w:hint="eastAsia"/>
        </w:rPr>
        <w:t xml:space="preserve">　　</w:t>
      </w:r>
      <w:r w:rsidR="005F4091">
        <w:rPr>
          <w:rFonts w:ascii="ＭＳ 明朝" w:eastAsia="ＭＳ 明朝" w:hAnsi="ＭＳ 明朝" w:hint="eastAsia"/>
        </w:rPr>
        <w:t xml:space="preserve">　</w:t>
      </w:r>
      <w:r w:rsidRPr="00164F79">
        <w:rPr>
          <w:rFonts w:ascii="ＭＳ 明朝" w:eastAsia="ＭＳ 明朝" w:hAnsi="ＭＳ 明朝" w:hint="eastAsia"/>
        </w:rPr>
        <w:t xml:space="preserve">年　　</w:t>
      </w:r>
      <w:r w:rsidR="005F4091">
        <w:rPr>
          <w:rFonts w:ascii="ＭＳ 明朝" w:eastAsia="ＭＳ 明朝" w:hAnsi="ＭＳ 明朝" w:hint="eastAsia"/>
        </w:rPr>
        <w:t xml:space="preserve">　</w:t>
      </w:r>
      <w:r w:rsidRPr="00164F79">
        <w:rPr>
          <w:rFonts w:ascii="ＭＳ 明朝" w:eastAsia="ＭＳ 明朝" w:hAnsi="ＭＳ 明朝" w:hint="eastAsia"/>
        </w:rPr>
        <w:t xml:space="preserve">月　　</w:t>
      </w:r>
      <w:r w:rsidR="005F4091">
        <w:rPr>
          <w:rFonts w:ascii="ＭＳ 明朝" w:eastAsia="ＭＳ 明朝" w:hAnsi="ＭＳ 明朝" w:hint="eastAsia"/>
        </w:rPr>
        <w:t xml:space="preserve">　</w:t>
      </w:r>
      <w:r w:rsidRPr="00164F79">
        <w:rPr>
          <w:rFonts w:ascii="ＭＳ 明朝" w:eastAsia="ＭＳ 明朝" w:hAnsi="ＭＳ 明朝" w:hint="eastAsia"/>
        </w:rPr>
        <w:t>日</w:t>
      </w:r>
    </w:p>
    <w:p w14:paraId="69DBBBE8" w14:textId="77777777" w:rsidR="00376F4F" w:rsidRPr="0077058F" w:rsidRDefault="00376F4F" w:rsidP="005F4091">
      <w:pPr>
        <w:rPr>
          <w:rFonts w:ascii="ＭＳ 明朝" w:eastAsia="ＭＳ 明朝" w:hAnsi="ＭＳ 明朝"/>
        </w:rPr>
      </w:pPr>
    </w:p>
    <w:p w14:paraId="2DC4A759" w14:textId="77777777" w:rsidR="00376F4F" w:rsidRPr="00164F79" w:rsidRDefault="00376F4F" w:rsidP="005F4091">
      <w:pPr>
        <w:ind w:firstLineChars="100" w:firstLine="240"/>
        <w:rPr>
          <w:rFonts w:ascii="ＭＳ 明朝" w:eastAsia="ＭＳ 明朝" w:hAnsi="ＭＳ 明朝"/>
          <w:kern w:val="0"/>
        </w:rPr>
      </w:pPr>
      <w:r w:rsidRPr="00164F79">
        <w:rPr>
          <w:rFonts w:ascii="ＭＳ 明朝" w:eastAsia="ＭＳ 明朝" w:hAnsi="ＭＳ 明朝" w:hint="eastAsia"/>
        </w:rPr>
        <w:t xml:space="preserve">２　</w:t>
      </w:r>
      <w:r w:rsidR="0077058F" w:rsidRPr="0061010B">
        <w:rPr>
          <w:rFonts w:ascii="ＭＳ 明朝" w:eastAsia="ＭＳ 明朝" w:hAnsi="ＭＳ 明朝" w:hint="eastAsia"/>
          <w:spacing w:val="40"/>
          <w:kern w:val="0"/>
          <w:fitText w:val="1200" w:id="1408575489"/>
        </w:rPr>
        <w:t>決定</w:t>
      </w:r>
      <w:r w:rsidRPr="0061010B">
        <w:rPr>
          <w:rFonts w:ascii="ＭＳ 明朝" w:eastAsia="ＭＳ 明朝" w:hAnsi="ＭＳ 明朝" w:hint="eastAsia"/>
          <w:spacing w:val="40"/>
          <w:kern w:val="0"/>
          <w:fitText w:val="1200" w:id="1408575489"/>
        </w:rPr>
        <w:t>理</w:t>
      </w:r>
      <w:r w:rsidRPr="0061010B">
        <w:rPr>
          <w:rFonts w:ascii="ＭＳ 明朝" w:eastAsia="ＭＳ 明朝" w:hAnsi="ＭＳ 明朝" w:hint="eastAsia"/>
          <w:kern w:val="0"/>
          <w:fitText w:val="1200" w:id="1408575489"/>
        </w:rPr>
        <w:t>由</w:t>
      </w:r>
    </w:p>
    <w:p w14:paraId="6C54C2AB" w14:textId="77777777" w:rsidR="00F1525E" w:rsidRDefault="00F1525E" w:rsidP="00F1525E">
      <w:pPr>
        <w:rPr>
          <w:rFonts w:ascii="ＭＳ 明朝" w:eastAsia="ＭＳ 明朝" w:hAnsi="ＭＳ 明朝"/>
          <w:kern w:val="0"/>
        </w:rPr>
      </w:pPr>
    </w:p>
    <w:p w14:paraId="0ABD02F3" w14:textId="77777777" w:rsidR="00DB6FD5" w:rsidRDefault="00F1525E" w:rsidP="00D908F9">
      <w:pPr>
        <w:ind w:leftChars="200" w:left="1320" w:hangingChars="350" w:hanging="84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□</w:t>
      </w:r>
      <w:r w:rsidRPr="00F1525E">
        <w:rPr>
          <w:rFonts w:ascii="ＭＳ 明朝" w:eastAsia="ＭＳ 明朝" w:hAnsi="ＭＳ 明朝" w:hint="eastAsia"/>
          <w:kern w:val="0"/>
        </w:rPr>
        <w:t>（１）</w:t>
      </w:r>
      <w:r w:rsidR="00914FAE">
        <w:rPr>
          <w:rFonts w:ascii="ＭＳ 明朝" w:eastAsia="ＭＳ 明朝" w:hAnsi="ＭＳ 明朝" w:hint="eastAsia"/>
          <w:kern w:val="0"/>
        </w:rPr>
        <w:t>実施</w:t>
      </w:r>
      <w:r w:rsidR="0061010B">
        <w:rPr>
          <w:rFonts w:ascii="ＭＳ 明朝" w:eastAsia="ＭＳ 明朝" w:hAnsi="ＭＳ 明朝" w:hint="eastAsia"/>
          <w:kern w:val="0"/>
        </w:rPr>
        <w:t>地域</w:t>
      </w:r>
      <w:r w:rsidR="0077058F">
        <w:rPr>
          <w:rFonts w:ascii="ＭＳ 明朝" w:eastAsia="ＭＳ 明朝" w:hAnsi="ＭＳ 明朝" w:hint="eastAsia"/>
          <w:kern w:val="0"/>
        </w:rPr>
        <w:t>団体として、第３条第１</w:t>
      </w:r>
      <w:r w:rsidR="0077058F" w:rsidRPr="00F1525E">
        <w:rPr>
          <w:rFonts w:ascii="ＭＳ 明朝" w:eastAsia="ＭＳ 明朝" w:hAnsi="ＭＳ 明朝" w:hint="eastAsia"/>
          <w:kern w:val="0"/>
        </w:rPr>
        <w:t>項各号に規定する事項に適合しない</w:t>
      </w:r>
      <w:r w:rsidR="0077058F">
        <w:rPr>
          <w:rFonts w:ascii="ＭＳ 明朝" w:eastAsia="ＭＳ 明朝" w:hAnsi="ＭＳ 明朝" w:hint="eastAsia"/>
          <w:kern w:val="0"/>
        </w:rPr>
        <w:t>ため</w:t>
      </w:r>
    </w:p>
    <w:p w14:paraId="1026DC41" w14:textId="77777777" w:rsidR="00DB6FD5" w:rsidRDefault="00DB6FD5" w:rsidP="00DB6FD5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</w:p>
    <w:p w14:paraId="3DDC5107" w14:textId="77777777" w:rsidR="00A700B9" w:rsidRDefault="00A700B9" w:rsidP="00A700B9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□</w:t>
      </w:r>
      <w:r w:rsidRPr="00F1525E">
        <w:rPr>
          <w:rFonts w:ascii="ＭＳ 明朝" w:eastAsia="ＭＳ 明朝" w:hAnsi="ＭＳ 明朝" w:hint="eastAsia"/>
          <w:kern w:val="0"/>
        </w:rPr>
        <w:t>（２）</w:t>
      </w:r>
      <w:r w:rsidRPr="00A700B9">
        <w:rPr>
          <w:rFonts w:asciiTheme="minorEastAsia" w:eastAsiaTheme="minorEastAsia" w:hAnsiTheme="minorEastAsia" w:hint="eastAsia"/>
        </w:rPr>
        <w:t>事業者が、第３条第３項各号に規定する事項に適合しない</w:t>
      </w:r>
      <w:r>
        <w:rPr>
          <w:rFonts w:ascii="ＭＳ 明朝" w:eastAsia="ＭＳ 明朝" w:hAnsi="ＭＳ 明朝" w:hint="eastAsia"/>
          <w:kern w:val="0"/>
        </w:rPr>
        <w:t>ため</w:t>
      </w:r>
    </w:p>
    <w:p w14:paraId="481D41D9" w14:textId="77777777" w:rsidR="00A700B9" w:rsidRDefault="00A700B9" w:rsidP="00DB6FD5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</w:p>
    <w:p w14:paraId="2574068A" w14:textId="77777777" w:rsidR="00DB6FD5" w:rsidRDefault="00F1525E" w:rsidP="00DB6FD5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□</w:t>
      </w:r>
      <w:r w:rsidR="00A700B9">
        <w:rPr>
          <w:rFonts w:ascii="ＭＳ 明朝" w:eastAsia="ＭＳ 明朝" w:hAnsi="ＭＳ 明朝" w:hint="eastAsia"/>
          <w:kern w:val="0"/>
        </w:rPr>
        <w:t>（３</w:t>
      </w:r>
      <w:r w:rsidRPr="00F1525E">
        <w:rPr>
          <w:rFonts w:ascii="ＭＳ 明朝" w:eastAsia="ＭＳ 明朝" w:hAnsi="ＭＳ 明朝" w:hint="eastAsia"/>
          <w:kern w:val="0"/>
        </w:rPr>
        <w:t>）</w:t>
      </w:r>
      <w:r w:rsidR="0061010B" w:rsidRPr="00F1525E">
        <w:rPr>
          <w:rFonts w:ascii="ＭＳ 明朝" w:eastAsia="ＭＳ 明朝" w:hAnsi="ＭＳ 明朝" w:hint="eastAsia"/>
          <w:kern w:val="0"/>
        </w:rPr>
        <w:t>虚偽の届出</w:t>
      </w:r>
      <w:r w:rsidR="0061010B">
        <w:rPr>
          <w:rFonts w:ascii="ＭＳ 明朝" w:eastAsia="ＭＳ 明朝" w:hAnsi="ＭＳ 明朝" w:hint="eastAsia"/>
          <w:kern w:val="0"/>
        </w:rPr>
        <w:t>について、</w:t>
      </w:r>
      <w:r w:rsidR="0061010B" w:rsidRPr="00F1525E">
        <w:rPr>
          <w:rFonts w:ascii="ＭＳ 明朝" w:eastAsia="ＭＳ 明朝" w:hAnsi="ＭＳ 明朝" w:hint="eastAsia"/>
          <w:kern w:val="0"/>
        </w:rPr>
        <w:t>故意に</w:t>
      </w:r>
      <w:r w:rsidR="0061010B">
        <w:rPr>
          <w:rFonts w:ascii="ＭＳ 明朝" w:eastAsia="ＭＳ 明朝" w:hAnsi="ＭＳ 明朝" w:hint="eastAsia"/>
          <w:kern w:val="0"/>
        </w:rPr>
        <w:t>不正行為を</w:t>
      </w:r>
      <w:r w:rsidR="0061010B" w:rsidRPr="00F1525E">
        <w:rPr>
          <w:rFonts w:ascii="ＭＳ 明朝" w:eastAsia="ＭＳ 明朝" w:hAnsi="ＭＳ 明朝" w:hint="eastAsia"/>
          <w:kern w:val="0"/>
        </w:rPr>
        <w:t>行った</w:t>
      </w:r>
      <w:r w:rsidR="0061010B">
        <w:rPr>
          <w:rFonts w:ascii="ＭＳ 明朝" w:eastAsia="ＭＳ 明朝" w:hAnsi="ＭＳ 明朝" w:hint="eastAsia"/>
          <w:kern w:val="0"/>
        </w:rPr>
        <w:t>ため</w:t>
      </w:r>
    </w:p>
    <w:p w14:paraId="6F2B9467" w14:textId="77777777" w:rsidR="00DB6FD5" w:rsidRPr="00A700B9" w:rsidRDefault="00DB6FD5" w:rsidP="00DB6FD5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</w:p>
    <w:p w14:paraId="75E91D10" w14:textId="77777777" w:rsidR="00F1525E" w:rsidRDefault="00F1525E" w:rsidP="0061010B">
      <w:pPr>
        <w:ind w:leftChars="200" w:left="960" w:hangingChars="200" w:hanging="48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□</w:t>
      </w:r>
      <w:r w:rsidR="00A700B9">
        <w:rPr>
          <w:rFonts w:ascii="ＭＳ 明朝" w:eastAsia="ＭＳ 明朝" w:hAnsi="ＭＳ 明朝" w:hint="eastAsia"/>
          <w:kern w:val="0"/>
        </w:rPr>
        <w:t>（４</w:t>
      </w:r>
      <w:r w:rsidRPr="00F1525E">
        <w:rPr>
          <w:rFonts w:ascii="ＭＳ 明朝" w:eastAsia="ＭＳ 明朝" w:hAnsi="ＭＳ 明朝" w:hint="eastAsia"/>
          <w:kern w:val="0"/>
        </w:rPr>
        <w:t>）</w:t>
      </w:r>
      <w:r w:rsidR="009377CD">
        <w:rPr>
          <w:rFonts w:ascii="ＭＳ 明朝" w:eastAsia="ＭＳ 明朝" w:hAnsi="ＭＳ 明朝" w:hint="eastAsia"/>
          <w:kern w:val="0"/>
        </w:rPr>
        <w:t>２年以上継続して第</w:t>
      </w:r>
      <w:r w:rsidR="00914FAE">
        <w:rPr>
          <w:rFonts w:ascii="ＭＳ 明朝" w:eastAsia="ＭＳ 明朝" w:hAnsi="ＭＳ 明朝" w:hint="eastAsia"/>
          <w:kern w:val="0"/>
        </w:rPr>
        <w:t>８</w:t>
      </w:r>
      <w:r w:rsidRPr="00F1525E">
        <w:rPr>
          <w:rFonts w:ascii="ＭＳ 明朝" w:eastAsia="ＭＳ 明朝" w:hAnsi="ＭＳ 明朝" w:hint="eastAsia"/>
          <w:kern w:val="0"/>
        </w:rPr>
        <w:t>条に規定する報告書の提出がない</w:t>
      </w:r>
      <w:r>
        <w:rPr>
          <w:rFonts w:ascii="ＭＳ 明朝" w:eastAsia="ＭＳ 明朝" w:hAnsi="ＭＳ 明朝" w:hint="eastAsia"/>
          <w:kern w:val="0"/>
        </w:rPr>
        <w:t>ため</w:t>
      </w:r>
    </w:p>
    <w:p w14:paraId="0B0CF384" w14:textId="77777777" w:rsidR="00376F4F" w:rsidRDefault="00376F4F" w:rsidP="005F4091">
      <w:pPr>
        <w:rPr>
          <w:rFonts w:ascii="ＭＳ 明朝" w:eastAsia="ＭＳ 明朝" w:hAnsi="ＭＳ 明朝"/>
        </w:rPr>
      </w:pPr>
    </w:p>
    <w:p w14:paraId="0AE6B672" w14:textId="04275596" w:rsidR="00750467" w:rsidRPr="007A1CF2" w:rsidRDefault="00750467" w:rsidP="007A1CF2">
      <w:pPr>
        <w:ind w:leftChars="100" w:left="240" w:firstLineChars="100" w:firstLine="240"/>
        <w:rPr>
          <w:rFonts w:asciiTheme="minorEastAsia" w:eastAsiaTheme="minorEastAsia" w:hAnsiTheme="minorEastAsia"/>
        </w:rPr>
      </w:pPr>
      <w:r w:rsidRPr="007A1CF2">
        <w:rPr>
          <w:rFonts w:asciiTheme="minorEastAsia" w:eastAsiaTheme="minorEastAsia" w:hAnsiTheme="minorEastAsia" w:hint="eastAsia"/>
        </w:rPr>
        <w:t>□（５）事業者が正当な理由なく第</w:t>
      </w:r>
      <w:r w:rsidRPr="007A1CF2">
        <w:rPr>
          <w:rFonts w:asciiTheme="minorEastAsia" w:eastAsiaTheme="minorEastAsia" w:hAnsiTheme="minorEastAsia"/>
        </w:rPr>
        <w:t>13条の調査に協力しない</w:t>
      </w:r>
      <w:r w:rsidR="00CE6DF8">
        <w:rPr>
          <w:rFonts w:asciiTheme="minorEastAsia" w:eastAsiaTheme="minorEastAsia" w:hAnsiTheme="minorEastAsia" w:hint="eastAsia"/>
        </w:rPr>
        <w:t>ため</w:t>
      </w:r>
    </w:p>
    <w:p w14:paraId="2D8CD74F" w14:textId="77777777" w:rsidR="005218BA" w:rsidRPr="005F4091" w:rsidRDefault="00376F4F" w:rsidP="005F4091">
      <w:pPr>
        <w:pStyle w:val="aa"/>
        <w:rPr>
          <w:rFonts w:ascii="ＭＳ 明朝" w:eastAsia="ＭＳ 明朝" w:hAnsi="ＭＳ 明朝"/>
        </w:rPr>
      </w:pPr>
      <w:bookmarkStart w:id="0" w:name="_GoBack"/>
      <w:bookmarkEnd w:id="0"/>
      <w:r w:rsidRPr="00164F79">
        <w:rPr>
          <w:rFonts w:ascii="ＭＳ 明朝" w:eastAsia="ＭＳ 明朝" w:hAnsi="ＭＳ 明朝" w:hint="eastAsia"/>
        </w:rPr>
        <w:t>以上</w:t>
      </w:r>
    </w:p>
    <w:sectPr w:rsidR="005218BA" w:rsidRPr="005F4091" w:rsidSect="007A1C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851" w:footer="658" w:gutter="0"/>
      <w:cols w:space="425"/>
      <w:docGrid w:linePitch="333" w:charSpace="-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F6D2" w14:textId="77777777" w:rsidR="00E36EFF" w:rsidRDefault="00E36EFF" w:rsidP="00E36EFF">
      <w:r>
        <w:separator/>
      </w:r>
    </w:p>
  </w:endnote>
  <w:endnote w:type="continuationSeparator" w:id="0">
    <w:p w14:paraId="5B456F62" w14:textId="77777777" w:rsidR="00E36EFF" w:rsidRDefault="00E36EFF" w:rsidP="00E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D4319" w14:textId="77777777" w:rsidR="0044714D" w:rsidRDefault="004471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94C09" w14:textId="77777777" w:rsidR="0044714D" w:rsidRDefault="004471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D6585" w14:textId="77777777" w:rsidR="0044714D" w:rsidRDefault="004471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FD8BD" w14:textId="77777777" w:rsidR="00E36EFF" w:rsidRDefault="00E36EFF" w:rsidP="00E36EFF">
      <w:r>
        <w:separator/>
      </w:r>
    </w:p>
  </w:footnote>
  <w:footnote w:type="continuationSeparator" w:id="0">
    <w:p w14:paraId="69A1E2CD" w14:textId="77777777" w:rsidR="00E36EFF" w:rsidRDefault="00E36EFF" w:rsidP="00E36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86E5B" w14:textId="77777777" w:rsidR="0044714D" w:rsidRDefault="004471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1EC6E" w14:textId="77777777" w:rsidR="0044714D" w:rsidRDefault="0044714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7E4A" w14:textId="77777777" w:rsidR="0044714D" w:rsidRDefault="004471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F305B"/>
    <w:multiLevelType w:val="hybridMultilevel"/>
    <w:tmpl w:val="A4A84606"/>
    <w:lvl w:ilvl="0" w:tplc="2DAECF84">
      <w:start w:val="2"/>
      <w:numFmt w:val="bullet"/>
      <w:lvlText w:val="・"/>
      <w:lvlJc w:val="left"/>
      <w:pPr>
        <w:ind w:left="1200" w:hanging="360"/>
      </w:pPr>
      <w:rPr>
        <w:rFonts w:ascii="HG創英角ｺﾞｼｯｸUB" w:eastAsia="HG創英角ｺﾞｼｯｸU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0"/>
    <w:rsid w:val="000852CF"/>
    <w:rsid w:val="0009744D"/>
    <w:rsid w:val="000B7B12"/>
    <w:rsid w:val="00164F79"/>
    <w:rsid w:val="00186CD5"/>
    <w:rsid w:val="00186F9C"/>
    <w:rsid w:val="00212693"/>
    <w:rsid w:val="00215F63"/>
    <w:rsid w:val="0027643E"/>
    <w:rsid w:val="002B0412"/>
    <w:rsid w:val="002D7AFE"/>
    <w:rsid w:val="00376F4F"/>
    <w:rsid w:val="003C3AE1"/>
    <w:rsid w:val="0044714D"/>
    <w:rsid w:val="004F315C"/>
    <w:rsid w:val="005218BA"/>
    <w:rsid w:val="00531BFE"/>
    <w:rsid w:val="005B7451"/>
    <w:rsid w:val="005F4091"/>
    <w:rsid w:val="0061010B"/>
    <w:rsid w:val="006C113A"/>
    <w:rsid w:val="00750467"/>
    <w:rsid w:val="0077058F"/>
    <w:rsid w:val="007A1CF2"/>
    <w:rsid w:val="007E5FBB"/>
    <w:rsid w:val="007F14BC"/>
    <w:rsid w:val="008863EC"/>
    <w:rsid w:val="008F7F13"/>
    <w:rsid w:val="00914FAE"/>
    <w:rsid w:val="009377CD"/>
    <w:rsid w:val="00940B6D"/>
    <w:rsid w:val="009470CE"/>
    <w:rsid w:val="00A57795"/>
    <w:rsid w:val="00A700B9"/>
    <w:rsid w:val="00AD0435"/>
    <w:rsid w:val="00AE0A90"/>
    <w:rsid w:val="00BA5BFF"/>
    <w:rsid w:val="00CE6DF8"/>
    <w:rsid w:val="00D908F9"/>
    <w:rsid w:val="00DA64AC"/>
    <w:rsid w:val="00DB6FD5"/>
    <w:rsid w:val="00DC1C11"/>
    <w:rsid w:val="00E36EFF"/>
    <w:rsid w:val="00E74BC7"/>
    <w:rsid w:val="00EB69A2"/>
    <w:rsid w:val="00ED7715"/>
    <w:rsid w:val="00F1525E"/>
    <w:rsid w:val="00FB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1D2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C0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EFF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6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EFF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E36EFF"/>
    <w:pPr>
      <w:jc w:val="center"/>
    </w:pPr>
  </w:style>
  <w:style w:type="character" w:customStyle="1" w:styleId="a9">
    <w:name w:val="記 (文字)"/>
    <w:basedOn w:val="a0"/>
    <w:link w:val="a8"/>
    <w:rsid w:val="00E36EFF"/>
    <w:rPr>
      <w:rFonts w:ascii="ＭＳ ゴシック" w:eastAsia="ＭＳ ゴシック" w:hAnsi="Century" w:cs="Times New Roman"/>
      <w:sz w:val="24"/>
      <w:szCs w:val="24"/>
    </w:rPr>
  </w:style>
  <w:style w:type="paragraph" w:styleId="aa">
    <w:name w:val="Closing"/>
    <w:basedOn w:val="a"/>
    <w:link w:val="ab"/>
    <w:rsid w:val="00E36EFF"/>
    <w:pPr>
      <w:jc w:val="right"/>
    </w:pPr>
  </w:style>
  <w:style w:type="character" w:customStyle="1" w:styleId="ab">
    <w:name w:val="結語 (文字)"/>
    <w:basedOn w:val="a0"/>
    <w:link w:val="aa"/>
    <w:rsid w:val="00E36EFF"/>
    <w:rPr>
      <w:rFonts w:ascii="ＭＳ ゴシック" w:eastAsia="ＭＳ ゴシック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5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1010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75046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50467"/>
    <w:pPr>
      <w:widowControl/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75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2019-02-15T08:13:00Z</dcterms:created>
  <dcterms:modified xsi:type="dcterms:W3CDTF">2019-02-15T08:13:00Z</dcterms:modified>
</cp:coreProperties>
</file>