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5E615" w14:textId="329F9879" w:rsidR="00264927" w:rsidRDefault="00EA0B41" w:rsidP="002024BD">
      <w:pPr>
        <w:spacing w:line="440" w:lineRule="exact"/>
        <w:ind w:leftChars="100" w:left="210"/>
        <w:jc w:val="left"/>
        <w:rPr>
          <w:rFonts w:ascii="游ゴシック" w:eastAsia="游ゴシック" w:hAnsi="游ゴシック"/>
          <w:sz w:val="22"/>
        </w:rPr>
      </w:pPr>
      <w:r>
        <w:rPr>
          <w:rFonts w:ascii="游ゴシック" w:eastAsia="游ゴシック" w:hAnsi="游ゴシック" w:hint="eastAsia"/>
          <w:sz w:val="22"/>
        </w:rPr>
        <w:t>は50</w:t>
      </w:r>
      <w:r w:rsidR="00B14DB5">
        <w:rPr>
          <w:rFonts w:ascii="游ゴシック" w:eastAsia="游ゴシック" w:hAnsi="游ゴシック" w:hint="eastAsia"/>
          <w:sz w:val="22"/>
        </w:rPr>
        <w:t>年（鉄筋コンクリート造）としており、この</w:t>
      </w:r>
      <w:r w:rsidR="005163C0">
        <w:rPr>
          <w:rFonts w:ascii="游ゴシック" w:eastAsia="游ゴシック" w:hAnsi="游ゴシック" w:hint="eastAsia"/>
          <w:sz w:val="22"/>
        </w:rPr>
        <w:t>点</w:t>
      </w:r>
      <w:r w:rsidR="00B14DB5">
        <w:rPr>
          <w:rFonts w:ascii="游ゴシック" w:eastAsia="游ゴシック" w:hAnsi="游ゴシック" w:hint="eastAsia"/>
          <w:sz w:val="22"/>
        </w:rPr>
        <w:t>からも</w:t>
      </w:r>
      <w:r w:rsidR="005163C0">
        <w:rPr>
          <w:rFonts w:ascii="游ゴシック" w:eastAsia="游ゴシック" w:hAnsi="游ゴシック" w:hint="eastAsia"/>
          <w:sz w:val="22"/>
        </w:rPr>
        <w:t>佃、瓜破、小林の各斎場については</w:t>
      </w:r>
      <w:r w:rsidR="00B14DB5" w:rsidRPr="006251F6">
        <w:rPr>
          <w:rFonts w:ascii="游ゴシック" w:eastAsia="游ゴシック" w:hAnsi="游ゴシック" w:hint="eastAsia"/>
          <w:sz w:val="22"/>
        </w:rPr>
        <w:t>整備</w:t>
      </w:r>
      <w:r w:rsidRPr="006251F6">
        <w:rPr>
          <w:rFonts w:ascii="游ゴシック" w:eastAsia="游ゴシック" w:hAnsi="游ゴシック" w:hint="eastAsia"/>
          <w:sz w:val="22"/>
        </w:rPr>
        <w:t>が</w:t>
      </w:r>
      <w:r>
        <w:rPr>
          <w:rFonts w:ascii="游ゴシック" w:eastAsia="游ゴシック" w:hAnsi="游ゴシック" w:hint="eastAsia"/>
          <w:sz w:val="22"/>
        </w:rPr>
        <w:t>必要な時期が迫っていると言えます。</w:t>
      </w:r>
    </w:p>
    <w:p w14:paraId="6069E856" w14:textId="77777777" w:rsidR="000950ED" w:rsidRPr="00EA0B41" w:rsidRDefault="000950ED" w:rsidP="006F6FAF">
      <w:pPr>
        <w:spacing w:line="440" w:lineRule="exact"/>
        <w:ind w:leftChars="100" w:left="210" w:firstLineChars="100" w:firstLine="220"/>
        <w:jc w:val="left"/>
        <w:rPr>
          <w:rFonts w:ascii="游ゴシック" w:eastAsia="游ゴシック" w:hAnsi="游ゴシック"/>
          <w:sz w:val="22"/>
        </w:rPr>
      </w:pPr>
    </w:p>
    <w:p w14:paraId="4FBB41F2" w14:textId="0CF5C02C" w:rsidR="003E6C90" w:rsidRPr="008179AD" w:rsidRDefault="008179AD" w:rsidP="00C567C3">
      <w:pPr>
        <w:spacing w:line="440" w:lineRule="exact"/>
        <w:ind w:firstLineChars="100" w:firstLine="220"/>
        <w:jc w:val="left"/>
        <w:rPr>
          <w:rFonts w:ascii="游ゴシック" w:eastAsia="游ゴシック" w:hAnsi="游ゴシック"/>
          <w:sz w:val="22"/>
          <w:u w:val="single"/>
        </w:rPr>
      </w:pPr>
      <w:r w:rsidRPr="008179AD">
        <w:rPr>
          <w:rFonts w:ascii="游ゴシック" w:eastAsia="游ゴシック" w:hAnsi="游ゴシック" w:hint="eastAsia"/>
          <w:sz w:val="22"/>
          <w:u w:val="single"/>
        </w:rPr>
        <w:t>４．</w:t>
      </w:r>
      <w:r w:rsidR="003E6C90" w:rsidRPr="008179AD">
        <w:rPr>
          <w:rFonts w:ascii="游ゴシック" w:eastAsia="游ゴシック" w:hAnsi="游ゴシック" w:hint="eastAsia"/>
          <w:sz w:val="22"/>
          <w:u w:val="single"/>
        </w:rPr>
        <w:t>設備の老朽化状況及びニーズへの対応</w:t>
      </w:r>
    </w:p>
    <w:p w14:paraId="77DB7480" w14:textId="37B9E894" w:rsidR="00223131" w:rsidRDefault="008D149E" w:rsidP="00223131">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 xml:space="preserve">　</w:t>
      </w:r>
      <w:r w:rsidR="00223131">
        <w:rPr>
          <w:rFonts w:ascii="游ゴシック" w:eastAsia="游ゴシック" w:hAnsi="游ゴシック" w:hint="eastAsia"/>
          <w:sz w:val="22"/>
        </w:rPr>
        <w:t>建屋の老朽化については前述のとおりですが、</w:t>
      </w:r>
      <w:r>
        <w:rPr>
          <w:rFonts w:ascii="游ゴシック" w:eastAsia="游ゴシック" w:hAnsi="游ゴシック" w:hint="eastAsia"/>
          <w:sz w:val="22"/>
        </w:rPr>
        <w:t>場内</w:t>
      </w:r>
      <w:r w:rsidR="00223131">
        <w:rPr>
          <w:rFonts w:ascii="游ゴシック" w:eastAsia="游ゴシック" w:hAnsi="游ゴシック" w:hint="eastAsia"/>
          <w:sz w:val="22"/>
        </w:rPr>
        <w:t>の各</w:t>
      </w:r>
      <w:r>
        <w:rPr>
          <w:rFonts w:ascii="游ゴシック" w:eastAsia="游ゴシック" w:hAnsi="游ゴシック" w:hint="eastAsia"/>
          <w:sz w:val="22"/>
        </w:rPr>
        <w:t>設備についても全体</w:t>
      </w:r>
      <w:r w:rsidR="00223131">
        <w:rPr>
          <w:rFonts w:ascii="游ゴシック" w:eastAsia="游ゴシック" w:hAnsi="游ゴシック" w:hint="eastAsia"/>
          <w:sz w:val="22"/>
        </w:rPr>
        <w:t>的に</w:t>
      </w:r>
    </w:p>
    <w:p w14:paraId="62F127FF" w14:textId="77777777" w:rsidR="00223131" w:rsidRDefault="008D149E" w:rsidP="00C567C3">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老朽化が進行している状況で</w:t>
      </w:r>
      <w:r w:rsidR="00223131">
        <w:rPr>
          <w:rFonts w:ascii="游ゴシック" w:eastAsia="游ゴシック" w:hAnsi="游ゴシック" w:hint="eastAsia"/>
          <w:sz w:val="22"/>
        </w:rPr>
        <w:t>あり、過去発生したトラブルとして、次のようなもの</w:t>
      </w:r>
    </w:p>
    <w:p w14:paraId="053CE600" w14:textId="77777777" w:rsidR="00223131" w:rsidRDefault="00223131" w:rsidP="00C567C3">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があります。</w:t>
      </w:r>
    </w:p>
    <w:p w14:paraId="6416E22F" w14:textId="77777777" w:rsidR="00223131" w:rsidRDefault="00223131" w:rsidP="00223131">
      <w:pPr>
        <w:spacing w:line="440" w:lineRule="exact"/>
        <w:ind w:firstLineChars="200" w:firstLine="440"/>
        <w:jc w:val="left"/>
        <w:rPr>
          <w:rFonts w:ascii="游ゴシック" w:eastAsia="游ゴシック" w:hAnsi="游ゴシック"/>
          <w:sz w:val="22"/>
        </w:rPr>
      </w:pPr>
      <w:r>
        <w:rPr>
          <w:rFonts w:ascii="游ゴシック" w:eastAsia="游ゴシック" w:hAnsi="游ゴシック" w:hint="eastAsia"/>
          <w:sz w:val="22"/>
        </w:rPr>
        <w:t>・天井の老朽化に伴う雨漏りの発生</w:t>
      </w:r>
    </w:p>
    <w:p w14:paraId="681AD3A0" w14:textId="12A2129D" w:rsidR="00223131" w:rsidRDefault="00223131" w:rsidP="00223131">
      <w:pPr>
        <w:spacing w:line="440" w:lineRule="exact"/>
        <w:ind w:firstLineChars="200" w:firstLine="440"/>
        <w:jc w:val="left"/>
        <w:rPr>
          <w:rFonts w:ascii="游ゴシック" w:eastAsia="游ゴシック" w:hAnsi="游ゴシック"/>
          <w:sz w:val="22"/>
        </w:rPr>
      </w:pPr>
      <w:r>
        <w:rPr>
          <w:rFonts w:ascii="游ゴシック" w:eastAsia="游ゴシック" w:hAnsi="游ゴシック" w:hint="eastAsia"/>
          <w:sz w:val="22"/>
        </w:rPr>
        <w:t>・火葬炉の電気系統不具合による、安定燃焼の難航</w:t>
      </w:r>
    </w:p>
    <w:p w14:paraId="3345FD7C" w14:textId="33CF97D6" w:rsidR="00223131" w:rsidRDefault="00223131" w:rsidP="00223131">
      <w:pPr>
        <w:spacing w:line="440" w:lineRule="exact"/>
        <w:ind w:firstLineChars="200" w:firstLine="440"/>
        <w:jc w:val="left"/>
        <w:rPr>
          <w:rFonts w:ascii="游ゴシック" w:eastAsia="游ゴシック" w:hAnsi="游ゴシック"/>
          <w:sz w:val="22"/>
        </w:rPr>
      </w:pPr>
      <w:r>
        <w:rPr>
          <w:rFonts w:ascii="游ゴシック" w:eastAsia="游ゴシック" w:hAnsi="游ゴシック" w:hint="eastAsia"/>
          <w:sz w:val="22"/>
        </w:rPr>
        <w:t>・空調機器の</w:t>
      </w:r>
      <w:r w:rsidR="001C4C84">
        <w:rPr>
          <w:rFonts w:ascii="游ゴシック" w:eastAsia="游ゴシック" w:hAnsi="游ゴシック" w:hint="eastAsia"/>
          <w:sz w:val="22"/>
        </w:rPr>
        <w:t>故障</w:t>
      </w:r>
    </w:p>
    <w:p w14:paraId="3134674B" w14:textId="0E34CF9A" w:rsidR="00223131" w:rsidRDefault="00223131" w:rsidP="001C4C84">
      <w:pPr>
        <w:spacing w:line="440" w:lineRule="exact"/>
        <w:ind w:firstLineChars="200" w:firstLine="440"/>
        <w:jc w:val="left"/>
        <w:rPr>
          <w:rFonts w:ascii="游ゴシック" w:eastAsia="游ゴシック" w:hAnsi="游ゴシック"/>
          <w:sz w:val="22"/>
        </w:rPr>
      </w:pPr>
      <w:r>
        <w:rPr>
          <w:rFonts w:ascii="游ゴシック" w:eastAsia="游ゴシック" w:hAnsi="游ゴシック" w:hint="eastAsia"/>
          <w:sz w:val="22"/>
        </w:rPr>
        <w:t>・水栓関連部品の老朽化に伴う水回り施設の</w:t>
      </w:r>
      <w:r w:rsidR="001C4C84">
        <w:rPr>
          <w:rFonts w:ascii="游ゴシック" w:eastAsia="游ゴシック" w:hAnsi="游ゴシック" w:hint="eastAsia"/>
          <w:sz w:val="22"/>
        </w:rPr>
        <w:t>利用停止　　等</w:t>
      </w:r>
    </w:p>
    <w:p w14:paraId="02D8808B" w14:textId="77777777" w:rsidR="009F73A1" w:rsidRPr="001B66C6" w:rsidRDefault="009F73A1" w:rsidP="009F73A1">
      <w:pPr>
        <w:spacing w:line="440" w:lineRule="exact"/>
        <w:ind w:firstLineChars="200" w:firstLine="440"/>
        <w:jc w:val="left"/>
        <w:rPr>
          <w:rFonts w:ascii="游ゴシック" w:eastAsia="游ゴシック" w:hAnsi="游ゴシック"/>
          <w:sz w:val="22"/>
        </w:rPr>
      </w:pPr>
      <w:r w:rsidRPr="001B66C6">
        <w:rPr>
          <w:rFonts w:ascii="游ゴシック" w:eastAsia="游ゴシック" w:hAnsi="游ゴシック" w:hint="eastAsia"/>
          <w:sz w:val="22"/>
        </w:rPr>
        <w:t>また、火葬</w:t>
      </w:r>
      <w:r w:rsidR="00376478" w:rsidRPr="001B66C6">
        <w:rPr>
          <w:rFonts w:ascii="游ゴシック" w:eastAsia="游ゴシック" w:hAnsi="游ゴシック" w:hint="eastAsia"/>
          <w:sz w:val="22"/>
        </w:rPr>
        <w:t>に使用する燃料について、瓜破・北・鶴見斎場は都市ガスを使用して</w:t>
      </w:r>
    </w:p>
    <w:p w14:paraId="3D50C5BB" w14:textId="77777777" w:rsidR="006251F6" w:rsidRPr="001B66C6" w:rsidRDefault="00376478" w:rsidP="006251F6">
      <w:pPr>
        <w:spacing w:line="440" w:lineRule="exact"/>
        <w:ind w:firstLineChars="100" w:firstLine="220"/>
        <w:jc w:val="left"/>
        <w:rPr>
          <w:rFonts w:ascii="游ゴシック" w:eastAsia="游ゴシック" w:hAnsi="游ゴシック"/>
          <w:sz w:val="22"/>
        </w:rPr>
      </w:pPr>
      <w:r w:rsidRPr="001B66C6">
        <w:rPr>
          <w:rFonts w:ascii="游ゴシック" w:eastAsia="游ゴシック" w:hAnsi="游ゴシック" w:hint="eastAsia"/>
          <w:sz w:val="22"/>
        </w:rPr>
        <w:t>いますが、小林・佃斎場は白灯油を使用して</w:t>
      </w:r>
      <w:r w:rsidR="009F73A1" w:rsidRPr="001B66C6">
        <w:rPr>
          <w:rFonts w:ascii="游ゴシック" w:eastAsia="游ゴシック" w:hAnsi="游ゴシック" w:hint="eastAsia"/>
          <w:sz w:val="22"/>
        </w:rPr>
        <w:t>います。脱炭素社会に向けて、</w:t>
      </w:r>
      <w:r w:rsidR="00C204F2" w:rsidRPr="001B66C6">
        <w:rPr>
          <w:rFonts w:ascii="游ゴシック" w:eastAsia="游ゴシック" w:hAnsi="游ゴシック" w:hint="eastAsia"/>
          <w:sz w:val="22"/>
        </w:rPr>
        <w:t>今後は</w:t>
      </w:r>
    </w:p>
    <w:p w14:paraId="15191653" w14:textId="77777777" w:rsidR="00DA2C71" w:rsidRPr="001B66C6" w:rsidRDefault="006251F6" w:rsidP="00DA2C71">
      <w:pPr>
        <w:spacing w:line="440" w:lineRule="exact"/>
        <w:ind w:firstLineChars="100" w:firstLine="220"/>
        <w:jc w:val="left"/>
        <w:rPr>
          <w:rFonts w:ascii="游ゴシック" w:eastAsia="游ゴシック" w:hAnsi="游ゴシック"/>
          <w:sz w:val="22"/>
        </w:rPr>
      </w:pPr>
      <w:r w:rsidRPr="001B66C6">
        <w:rPr>
          <w:rFonts w:ascii="游ゴシック" w:eastAsia="游ゴシック" w:hAnsi="游ゴシック" w:hint="eastAsia"/>
          <w:sz w:val="22"/>
        </w:rPr>
        <w:t>斎場</w:t>
      </w:r>
      <w:r w:rsidR="00376478" w:rsidRPr="001B66C6">
        <w:rPr>
          <w:rFonts w:ascii="游ゴシック" w:eastAsia="游ゴシック" w:hAnsi="游ゴシック" w:hint="eastAsia"/>
          <w:sz w:val="22"/>
        </w:rPr>
        <w:t>で使用する燃料</w:t>
      </w:r>
      <w:r w:rsidR="00C204F2" w:rsidRPr="001B66C6">
        <w:rPr>
          <w:rFonts w:ascii="游ゴシック" w:eastAsia="游ゴシック" w:hAnsi="游ゴシック" w:hint="eastAsia"/>
          <w:sz w:val="22"/>
        </w:rPr>
        <w:t>についても</w:t>
      </w:r>
      <w:r w:rsidR="00376478" w:rsidRPr="001B66C6">
        <w:rPr>
          <w:rFonts w:ascii="游ゴシック" w:eastAsia="游ゴシック" w:hAnsi="游ゴシック" w:hint="eastAsia"/>
          <w:sz w:val="22"/>
        </w:rPr>
        <w:t>、よりCO</w:t>
      </w:r>
      <w:r w:rsidR="00376478" w:rsidRPr="001B66C6">
        <w:rPr>
          <w:rFonts w:ascii="游ゴシック" w:eastAsia="游ゴシック" w:hAnsi="游ゴシック" w:hint="eastAsia"/>
          <w:sz w:val="22"/>
          <w:vertAlign w:val="subscript"/>
        </w:rPr>
        <w:t>2</w:t>
      </w:r>
      <w:r w:rsidR="00376478" w:rsidRPr="001B66C6">
        <w:rPr>
          <w:rFonts w:ascii="游ゴシック" w:eastAsia="游ゴシック" w:hAnsi="游ゴシック" w:hint="eastAsia"/>
          <w:sz w:val="22"/>
        </w:rPr>
        <w:t>排出係数の</w:t>
      </w:r>
      <w:r w:rsidR="00DA2C71" w:rsidRPr="001B66C6">
        <w:rPr>
          <w:rFonts w:ascii="游ゴシック" w:eastAsia="游ゴシック" w:hAnsi="游ゴシック" w:hint="eastAsia"/>
          <w:sz w:val="22"/>
        </w:rPr>
        <w:t>低い</w:t>
      </w:r>
      <w:r w:rsidR="00C204F2" w:rsidRPr="001B66C6">
        <w:rPr>
          <w:rFonts w:ascii="游ゴシック" w:eastAsia="游ゴシック" w:hAnsi="游ゴシック" w:hint="eastAsia"/>
          <w:sz w:val="22"/>
        </w:rPr>
        <w:t>ものへ</w:t>
      </w:r>
      <w:r w:rsidR="00376478" w:rsidRPr="001B66C6">
        <w:rPr>
          <w:rFonts w:ascii="游ゴシック" w:eastAsia="游ゴシック" w:hAnsi="游ゴシック" w:hint="eastAsia"/>
          <w:sz w:val="22"/>
        </w:rPr>
        <w:t>移行</w:t>
      </w:r>
      <w:r w:rsidR="00C204F2" w:rsidRPr="001B66C6">
        <w:rPr>
          <w:rFonts w:ascii="游ゴシック" w:eastAsia="游ゴシック" w:hAnsi="游ゴシック" w:hint="eastAsia"/>
          <w:sz w:val="22"/>
        </w:rPr>
        <w:t>していく</w:t>
      </w:r>
      <w:r w:rsidR="00376478" w:rsidRPr="001B66C6">
        <w:rPr>
          <w:rFonts w:ascii="游ゴシック" w:eastAsia="游ゴシック" w:hAnsi="游ゴシック" w:hint="eastAsia"/>
          <w:sz w:val="22"/>
        </w:rPr>
        <w:t>必要</w:t>
      </w:r>
    </w:p>
    <w:p w14:paraId="1B0CF554" w14:textId="3280DFDE" w:rsidR="00376478" w:rsidRPr="001B66C6" w:rsidRDefault="00376478" w:rsidP="00DA2C71">
      <w:pPr>
        <w:spacing w:line="440" w:lineRule="exact"/>
        <w:ind w:firstLineChars="100" w:firstLine="220"/>
        <w:jc w:val="left"/>
        <w:rPr>
          <w:rFonts w:ascii="游ゴシック" w:eastAsia="游ゴシック" w:hAnsi="游ゴシック"/>
          <w:sz w:val="22"/>
        </w:rPr>
      </w:pPr>
      <w:r w:rsidRPr="001B66C6">
        <w:rPr>
          <w:rFonts w:ascii="游ゴシック" w:eastAsia="游ゴシック" w:hAnsi="游ゴシック" w:hint="eastAsia"/>
          <w:sz w:val="22"/>
        </w:rPr>
        <w:t>があります。</w:t>
      </w:r>
    </w:p>
    <w:p w14:paraId="13BA7B84" w14:textId="77777777" w:rsidR="00376478" w:rsidRPr="001B66C6" w:rsidRDefault="003E6C90" w:rsidP="00376478">
      <w:pPr>
        <w:spacing w:line="440" w:lineRule="exact"/>
        <w:ind w:firstLineChars="100" w:firstLine="220"/>
        <w:jc w:val="left"/>
        <w:rPr>
          <w:rFonts w:ascii="游ゴシック" w:eastAsia="游ゴシック" w:hAnsi="游ゴシック"/>
          <w:sz w:val="22"/>
        </w:rPr>
      </w:pPr>
      <w:r w:rsidRPr="001B66C6">
        <w:rPr>
          <w:rFonts w:ascii="游ゴシック" w:eastAsia="游ゴシック" w:hAnsi="游ゴシック" w:hint="eastAsia"/>
          <w:sz w:val="22"/>
        </w:rPr>
        <w:t xml:space="preserve">　</w:t>
      </w:r>
      <w:r w:rsidR="001C4C84" w:rsidRPr="001B66C6">
        <w:rPr>
          <w:rFonts w:ascii="游ゴシック" w:eastAsia="游ゴシック" w:hAnsi="游ゴシック" w:hint="eastAsia"/>
          <w:sz w:val="22"/>
        </w:rPr>
        <w:t>一方</w:t>
      </w:r>
      <w:r w:rsidR="00763281" w:rsidRPr="001B66C6">
        <w:rPr>
          <w:rFonts w:ascii="游ゴシック" w:eastAsia="游ゴシック" w:hAnsi="游ゴシック" w:hint="eastAsia"/>
          <w:sz w:val="22"/>
        </w:rPr>
        <w:t>、現在</w:t>
      </w:r>
      <w:r w:rsidRPr="001B66C6">
        <w:rPr>
          <w:rFonts w:ascii="游ゴシック" w:eastAsia="游ゴシック" w:hAnsi="游ゴシック" w:hint="eastAsia"/>
          <w:sz w:val="22"/>
        </w:rPr>
        <w:t>、故人とのお別れや収骨行為</w:t>
      </w:r>
      <w:r w:rsidR="00376478" w:rsidRPr="001B66C6">
        <w:rPr>
          <w:rFonts w:ascii="游ゴシック" w:eastAsia="游ゴシック" w:hAnsi="游ゴシック" w:hint="eastAsia"/>
          <w:sz w:val="22"/>
        </w:rPr>
        <w:t>については</w:t>
      </w:r>
      <w:r w:rsidRPr="001B66C6">
        <w:rPr>
          <w:rFonts w:ascii="游ゴシック" w:eastAsia="游ゴシック" w:hAnsi="游ゴシック" w:hint="eastAsia"/>
          <w:sz w:val="22"/>
        </w:rPr>
        <w:t>全て炉前ホールで行う形とな</w:t>
      </w:r>
    </w:p>
    <w:p w14:paraId="3AC36BC6" w14:textId="77777777" w:rsidR="00376478" w:rsidRPr="001B66C6" w:rsidRDefault="003E6C90" w:rsidP="00376478">
      <w:pPr>
        <w:spacing w:line="440" w:lineRule="exact"/>
        <w:ind w:firstLineChars="100" w:firstLine="220"/>
        <w:jc w:val="left"/>
        <w:rPr>
          <w:rFonts w:ascii="游ゴシック" w:eastAsia="游ゴシック" w:hAnsi="游ゴシック"/>
          <w:sz w:val="22"/>
        </w:rPr>
      </w:pPr>
      <w:r w:rsidRPr="001B66C6">
        <w:rPr>
          <w:rFonts w:ascii="游ゴシック" w:eastAsia="游ゴシック" w:hAnsi="游ゴシック" w:hint="eastAsia"/>
          <w:sz w:val="22"/>
        </w:rPr>
        <w:t>っており、同時間帯での利用がある場合など、</w:t>
      </w:r>
      <w:r w:rsidR="00763281" w:rsidRPr="001B66C6">
        <w:rPr>
          <w:rFonts w:ascii="游ゴシック" w:eastAsia="游ゴシック" w:hAnsi="游ゴシック" w:hint="eastAsia"/>
          <w:sz w:val="22"/>
        </w:rPr>
        <w:t>来場者間</w:t>
      </w:r>
      <w:r w:rsidR="00D32B76" w:rsidRPr="001B66C6">
        <w:rPr>
          <w:rFonts w:ascii="游ゴシック" w:eastAsia="游ゴシック" w:hAnsi="游ゴシック" w:hint="eastAsia"/>
          <w:sz w:val="22"/>
        </w:rPr>
        <w:t>のプライバシー確保が難し</w:t>
      </w:r>
    </w:p>
    <w:p w14:paraId="707E2918" w14:textId="2792834A" w:rsidR="00D32B76" w:rsidRPr="001B66C6" w:rsidRDefault="00D32B76" w:rsidP="00376478">
      <w:pPr>
        <w:spacing w:line="440" w:lineRule="exact"/>
        <w:ind w:firstLineChars="100" w:firstLine="220"/>
        <w:jc w:val="left"/>
        <w:rPr>
          <w:rFonts w:ascii="游ゴシック" w:eastAsia="游ゴシック" w:hAnsi="游ゴシック"/>
          <w:sz w:val="22"/>
        </w:rPr>
      </w:pPr>
      <w:r w:rsidRPr="001B66C6">
        <w:rPr>
          <w:rFonts w:ascii="游ゴシック" w:eastAsia="游ゴシック" w:hAnsi="游ゴシック" w:hint="eastAsia"/>
          <w:sz w:val="22"/>
        </w:rPr>
        <w:t>いことがあります。</w:t>
      </w:r>
    </w:p>
    <w:p w14:paraId="32FB5ED4" w14:textId="5190DE48" w:rsidR="003E6C90" w:rsidRPr="003E6C90" w:rsidRDefault="00763281" w:rsidP="00DA6581">
      <w:pPr>
        <w:spacing w:line="440" w:lineRule="exact"/>
        <w:ind w:leftChars="100" w:left="210" w:firstLineChars="100" w:firstLine="220"/>
        <w:jc w:val="left"/>
        <w:rPr>
          <w:rFonts w:ascii="游ゴシック" w:eastAsia="游ゴシック" w:hAnsi="游ゴシック"/>
          <w:sz w:val="22"/>
        </w:rPr>
      </w:pPr>
      <w:r w:rsidRPr="001B66C6">
        <w:rPr>
          <w:rFonts w:ascii="游ゴシック" w:eastAsia="游ゴシック" w:hAnsi="游ゴシック" w:hint="eastAsia"/>
          <w:sz w:val="22"/>
        </w:rPr>
        <w:t>これらのことから、単なる老朽化への対応だけではなく、</w:t>
      </w:r>
      <w:r w:rsidR="00CC196D">
        <w:rPr>
          <w:rFonts w:ascii="游ゴシック" w:eastAsia="游ゴシック" w:hAnsi="游ゴシック" w:hint="eastAsia"/>
          <w:sz w:val="22"/>
        </w:rPr>
        <w:t>クリーンエネルギーへの転換</w:t>
      </w:r>
      <w:r w:rsidR="00376478" w:rsidRPr="001B66C6">
        <w:rPr>
          <w:rFonts w:ascii="游ゴシック" w:eastAsia="游ゴシック" w:hAnsi="游ゴシック" w:hint="eastAsia"/>
          <w:sz w:val="22"/>
        </w:rPr>
        <w:t>、</w:t>
      </w:r>
      <w:r w:rsidR="002F2983" w:rsidRPr="001B66C6">
        <w:rPr>
          <w:rFonts w:ascii="游ゴシック" w:eastAsia="游ゴシック" w:hAnsi="游ゴシック" w:hint="eastAsia"/>
          <w:sz w:val="22"/>
        </w:rPr>
        <w:t>快適な空間提供</w:t>
      </w:r>
      <w:r w:rsidR="002F2983" w:rsidRPr="00FE1FA8">
        <w:rPr>
          <w:rFonts w:ascii="游ゴシック" w:eastAsia="游ゴシック" w:hAnsi="游ゴシック" w:hint="eastAsia"/>
          <w:sz w:val="22"/>
        </w:rPr>
        <w:t>及び</w:t>
      </w:r>
      <w:r w:rsidR="00FE1FA8">
        <w:rPr>
          <w:rFonts w:ascii="游ゴシック" w:eastAsia="游ゴシック" w:hAnsi="游ゴシック" w:hint="eastAsia"/>
          <w:sz w:val="22"/>
        </w:rPr>
        <w:t>建物・外部空間の環境整備による斎場全体のイメージ向上を図るなど</w:t>
      </w:r>
      <w:r w:rsidR="00CC196D" w:rsidRPr="00FE1FA8">
        <w:rPr>
          <w:rFonts w:ascii="游ゴシック" w:eastAsia="游ゴシック" w:hAnsi="游ゴシック" w:hint="eastAsia"/>
          <w:sz w:val="22"/>
        </w:rPr>
        <w:t>、</w:t>
      </w:r>
      <w:r w:rsidR="002F2983" w:rsidRPr="00FE1FA8">
        <w:rPr>
          <w:rFonts w:ascii="游ゴシック" w:eastAsia="游ゴシック" w:hAnsi="游ゴシック" w:hint="eastAsia"/>
          <w:sz w:val="22"/>
        </w:rPr>
        <w:t>今後必要とされるニーズ</w:t>
      </w:r>
      <w:r w:rsidR="006F6FAF" w:rsidRPr="00FE1FA8">
        <w:rPr>
          <w:rFonts w:ascii="游ゴシック" w:eastAsia="游ゴシック" w:hAnsi="游ゴシック" w:hint="eastAsia"/>
          <w:sz w:val="22"/>
        </w:rPr>
        <w:t>への対応</w:t>
      </w:r>
      <w:r w:rsidR="00A73CA8" w:rsidRPr="00FE1FA8">
        <w:rPr>
          <w:rFonts w:ascii="游ゴシック" w:eastAsia="游ゴシック" w:hAnsi="游ゴシック" w:hint="eastAsia"/>
          <w:sz w:val="22"/>
        </w:rPr>
        <w:t>や</w:t>
      </w:r>
      <w:r w:rsidR="002F2983" w:rsidRPr="00FE1FA8">
        <w:rPr>
          <w:rFonts w:ascii="游ゴシック" w:eastAsia="游ゴシック" w:hAnsi="游ゴシック" w:hint="eastAsia"/>
          <w:sz w:val="22"/>
        </w:rPr>
        <w:t>設備</w:t>
      </w:r>
      <w:r w:rsidR="00D32B76" w:rsidRPr="00FE1FA8">
        <w:rPr>
          <w:rFonts w:ascii="游ゴシック" w:eastAsia="游ゴシック" w:hAnsi="游ゴシック" w:hint="eastAsia"/>
          <w:sz w:val="22"/>
        </w:rPr>
        <w:t>更新が必要であると言えます。</w:t>
      </w:r>
    </w:p>
    <w:p w14:paraId="7071AE13" w14:textId="77777777" w:rsidR="003E6C90" w:rsidRDefault="003E6C90" w:rsidP="00C567C3">
      <w:pPr>
        <w:spacing w:line="440" w:lineRule="exact"/>
        <w:ind w:firstLineChars="100" w:firstLine="220"/>
        <w:jc w:val="left"/>
        <w:rPr>
          <w:rFonts w:ascii="游ゴシック" w:eastAsia="游ゴシック" w:hAnsi="游ゴシック"/>
          <w:sz w:val="22"/>
        </w:rPr>
      </w:pPr>
    </w:p>
    <w:p w14:paraId="542FFE8B" w14:textId="4BF0D5AB" w:rsidR="00190123" w:rsidRPr="008179AD" w:rsidRDefault="002F0DE8" w:rsidP="000377EA">
      <w:pPr>
        <w:spacing w:line="440" w:lineRule="exact"/>
        <w:ind w:left="440" w:hangingChars="200" w:hanging="440"/>
        <w:jc w:val="left"/>
        <w:rPr>
          <w:rFonts w:ascii="游ゴシック" w:eastAsia="游ゴシック" w:hAnsi="游ゴシック"/>
          <w:sz w:val="22"/>
          <w:u w:val="single"/>
        </w:rPr>
      </w:pPr>
      <w:r>
        <w:rPr>
          <w:rFonts w:ascii="游ゴシック" w:eastAsia="游ゴシック" w:hAnsi="游ゴシック" w:hint="eastAsia"/>
          <w:sz w:val="22"/>
        </w:rPr>
        <w:t xml:space="preserve">　</w:t>
      </w:r>
      <w:r w:rsidR="008179AD" w:rsidRPr="008179AD">
        <w:rPr>
          <w:rFonts w:ascii="游ゴシック" w:eastAsia="游ゴシック" w:hAnsi="游ゴシック" w:hint="eastAsia"/>
          <w:sz w:val="22"/>
          <w:u w:val="single"/>
        </w:rPr>
        <w:t>５．</w:t>
      </w:r>
      <w:r w:rsidR="00190123" w:rsidRPr="008179AD">
        <w:rPr>
          <w:rFonts w:ascii="游ゴシック" w:eastAsia="游ゴシック" w:hAnsi="游ゴシック" w:hint="eastAsia"/>
          <w:sz w:val="22"/>
          <w:u w:val="single"/>
        </w:rPr>
        <w:t>大規模災害への対応</w:t>
      </w:r>
    </w:p>
    <w:p w14:paraId="50450D36" w14:textId="77777777" w:rsidR="002F0DE8" w:rsidRDefault="002F0DE8" w:rsidP="002C61C6">
      <w:pPr>
        <w:spacing w:line="440" w:lineRule="exact"/>
        <w:ind w:left="440" w:hangingChars="200" w:hanging="440"/>
        <w:jc w:val="left"/>
        <w:rPr>
          <w:rFonts w:ascii="游ゴシック" w:eastAsia="游ゴシック" w:hAnsi="游ゴシック"/>
          <w:sz w:val="22"/>
        </w:rPr>
      </w:pPr>
      <w:r>
        <w:rPr>
          <w:rFonts w:ascii="游ゴシック" w:eastAsia="游ゴシック" w:hAnsi="游ゴシック" w:hint="eastAsia"/>
          <w:sz w:val="22"/>
        </w:rPr>
        <w:t xml:space="preserve">　　</w:t>
      </w:r>
      <w:r w:rsidR="00190123">
        <w:rPr>
          <w:rFonts w:ascii="游ゴシック" w:eastAsia="游ゴシック" w:hAnsi="游ゴシック" w:hint="eastAsia"/>
          <w:sz w:val="22"/>
        </w:rPr>
        <w:t>本市</w:t>
      </w:r>
      <w:r w:rsidR="002C61C6">
        <w:rPr>
          <w:rFonts w:ascii="游ゴシック" w:eastAsia="游ゴシック" w:hAnsi="游ゴシック" w:hint="eastAsia"/>
          <w:sz w:val="22"/>
        </w:rPr>
        <w:t>に</w:t>
      </w:r>
      <w:r w:rsidR="00190123">
        <w:rPr>
          <w:rFonts w:ascii="游ゴシック" w:eastAsia="游ゴシック" w:hAnsi="游ゴシック" w:hint="eastAsia"/>
          <w:sz w:val="22"/>
        </w:rPr>
        <w:t>は</w:t>
      </w:r>
      <w:r w:rsidR="002C61C6">
        <w:rPr>
          <w:rFonts w:ascii="游ゴシック" w:eastAsia="游ゴシック" w:hAnsi="游ゴシック" w:hint="eastAsia"/>
          <w:sz w:val="22"/>
        </w:rPr>
        <w:t>大阪府内を南北に縦断している上町断層があり、また、今後30年以内に</w:t>
      </w:r>
    </w:p>
    <w:p w14:paraId="0418ADFB" w14:textId="77777777" w:rsidR="002F0DE8" w:rsidRDefault="002C61C6" w:rsidP="002F0DE8">
      <w:pPr>
        <w:spacing w:line="440" w:lineRule="exact"/>
        <w:ind w:leftChars="100" w:left="430" w:hangingChars="100" w:hanging="220"/>
        <w:jc w:val="left"/>
        <w:rPr>
          <w:rFonts w:ascii="游ゴシック" w:eastAsia="游ゴシック" w:hAnsi="游ゴシック"/>
          <w:sz w:val="22"/>
        </w:rPr>
      </w:pPr>
      <w:r>
        <w:rPr>
          <w:rFonts w:ascii="游ゴシック" w:eastAsia="游ゴシック" w:hAnsi="游ゴシック" w:hint="eastAsia"/>
          <w:sz w:val="22"/>
        </w:rPr>
        <w:t>高い確率で発生する南海トラフ地震においても大きな被害が発生すると予測され</w:t>
      </w:r>
      <w:r w:rsidR="002F0DE8">
        <w:rPr>
          <w:rFonts w:ascii="游ゴシック" w:eastAsia="游ゴシック" w:hAnsi="游ゴシック" w:hint="eastAsia"/>
          <w:sz w:val="22"/>
        </w:rPr>
        <w:t>て</w:t>
      </w:r>
    </w:p>
    <w:p w14:paraId="214263F1" w14:textId="77777777" w:rsidR="00C204F2" w:rsidRDefault="002C61C6" w:rsidP="00531C7F">
      <w:pPr>
        <w:spacing w:line="440" w:lineRule="exact"/>
        <w:ind w:leftChars="100" w:left="430" w:hangingChars="100" w:hanging="220"/>
        <w:jc w:val="left"/>
        <w:rPr>
          <w:rFonts w:ascii="游ゴシック" w:eastAsia="游ゴシック" w:hAnsi="游ゴシック"/>
          <w:sz w:val="22"/>
        </w:rPr>
      </w:pPr>
      <w:r>
        <w:rPr>
          <w:rFonts w:ascii="游ゴシック" w:eastAsia="游ゴシック" w:hAnsi="游ゴシック" w:hint="eastAsia"/>
          <w:sz w:val="22"/>
        </w:rPr>
        <w:t>います。</w:t>
      </w:r>
    </w:p>
    <w:p w14:paraId="1F42D545" w14:textId="77777777" w:rsidR="007530E1" w:rsidRDefault="003162BF" w:rsidP="007530E1">
      <w:pPr>
        <w:spacing w:line="440" w:lineRule="exact"/>
        <w:ind w:leftChars="200" w:left="420"/>
        <w:jc w:val="left"/>
        <w:rPr>
          <w:rFonts w:ascii="游ゴシック" w:eastAsia="游ゴシック" w:hAnsi="游ゴシック"/>
          <w:sz w:val="22"/>
        </w:rPr>
      </w:pPr>
      <w:r w:rsidRPr="001B66C6">
        <w:rPr>
          <w:rFonts w:ascii="游ゴシック" w:eastAsia="游ゴシック" w:hAnsi="游ゴシック" w:hint="eastAsia"/>
          <w:sz w:val="22"/>
        </w:rPr>
        <w:t>平成７(1995)</w:t>
      </w:r>
      <w:r w:rsidR="00C204F2" w:rsidRPr="001B66C6">
        <w:rPr>
          <w:rFonts w:ascii="游ゴシック" w:eastAsia="游ゴシック" w:hAnsi="游ゴシック" w:hint="eastAsia"/>
          <w:sz w:val="22"/>
        </w:rPr>
        <w:t>年に発生した阪神・淡路大震災においては</w:t>
      </w:r>
      <w:r w:rsidRPr="001B66C6">
        <w:rPr>
          <w:rFonts w:ascii="游ゴシック" w:eastAsia="游ゴシック" w:hAnsi="游ゴシック" w:hint="eastAsia"/>
          <w:sz w:val="22"/>
        </w:rPr>
        <w:t>、</w:t>
      </w:r>
      <w:r w:rsidR="007530E1">
        <w:rPr>
          <w:rFonts w:ascii="游ゴシック" w:eastAsia="游ゴシック" w:hAnsi="游ゴシック" w:hint="eastAsia"/>
          <w:sz w:val="22"/>
        </w:rPr>
        <w:t>神戸市</w:t>
      </w:r>
      <w:r w:rsidR="00F805E7">
        <w:rPr>
          <w:rFonts w:ascii="游ゴシック" w:eastAsia="游ゴシック" w:hAnsi="游ゴシック" w:hint="eastAsia"/>
          <w:sz w:val="22"/>
        </w:rPr>
        <w:t>で</w:t>
      </w:r>
      <w:r w:rsidR="007530E1">
        <w:rPr>
          <w:rFonts w:ascii="游ゴシック" w:eastAsia="游ゴシック" w:hAnsi="游ゴシック" w:hint="eastAsia"/>
          <w:sz w:val="22"/>
        </w:rPr>
        <w:t>多くの遺体が</w:t>
      </w:r>
    </w:p>
    <w:p w14:paraId="22B51580" w14:textId="77777777" w:rsidR="007530E1" w:rsidRDefault="007530E1" w:rsidP="007530E1">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発生し、本市で</w:t>
      </w:r>
      <w:r w:rsidR="003162BF" w:rsidRPr="001B66C6">
        <w:rPr>
          <w:rFonts w:ascii="游ゴシック" w:eastAsia="游ゴシック" w:hAnsi="游ゴシック" w:hint="eastAsia"/>
          <w:sz w:val="22"/>
        </w:rPr>
        <w:t>火葬を受け入れた事</w:t>
      </w:r>
      <w:r w:rsidR="00B14DB5" w:rsidRPr="001B66C6">
        <w:rPr>
          <w:rFonts w:ascii="游ゴシック" w:eastAsia="游ゴシック" w:hAnsi="游ゴシック" w:hint="eastAsia"/>
          <w:sz w:val="22"/>
        </w:rPr>
        <w:t>が</w:t>
      </w:r>
      <w:r w:rsidR="003162BF" w:rsidRPr="001B66C6">
        <w:rPr>
          <w:rFonts w:ascii="游ゴシック" w:eastAsia="游ゴシック" w:hAnsi="游ゴシック" w:hint="eastAsia"/>
          <w:sz w:val="22"/>
        </w:rPr>
        <w:t>あります</w:t>
      </w:r>
      <w:r w:rsidR="00F805E7">
        <w:rPr>
          <w:rFonts w:ascii="游ゴシック" w:eastAsia="游ゴシック" w:hAnsi="游ゴシック" w:hint="eastAsia"/>
          <w:sz w:val="22"/>
        </w:rPr>
        <w:t>。本市域において</w:t>
      </w:r>
      <w:r w:rsidR="00F805E7" w:rsidRPr="001B66C6">
        <w:rPr>
          <w:rFonts w:ascii="游ゴシック" w:eastAsia="游ゴシック" w:hAnsi="游ゴシック" w:hint="eastAsia"/>
          <w:sz w:val="22"/>
        </w:rPr>
        <w:t>大規模災害が発生</w:t>
      </w:r>
    </w:p>
    <w:p w14:paraId="7C05FF02" w14:textId="4F078D06" w:rsidR="007530E1" w:rsidRDefault="00F805E7" w:rsidP="007530E1">
      <w:pPr>
        <w:spacing w:line="440" w:lineRule="exact"/>
        <w:ind w:firstLineChars="100" w:firstLine="220"/>
        <w:jc w:val="left"/>
        <w:rPr>
          <w:rFonts w:ascii="游ゴシック" w:eastAsia="游ゴシック" w:hAnsi="游ゴシック"/>
          <w:sz w:val="22"/>
        </w:rPr>
      </w:pPr>
      <w:r w:rsidRPr="001B66C6">
        <w:rPr>
          <w:rFonts w:ascii="游ゴシック" w:eastAsia="游ゴシック" w:hAnsi="游ゴシック" w:hint="eastAsia"/>
          <w:sz w:val="22"/>
        </w:rPr>
        <w:lastRenderedPageBreak/>
        <w:t>した際</w:t>
      </w:r>
      <w:r w:rsidR="007530E1">
        <w:rPr>
          <w:rFonts w:ascii="游ゴシック" w:eastAsia="游ゴシック" w:hAnsi="游ゴシック" w:hint="eastAsia"/>
          <w:sz w:val="22"/>
        </w:rPr>
        <w:t>は</w:t>
      </w:r>
      <w:r>
        <w:rPr>
          <w:rFonts w:ascii="游ゴシック" w:eastAsia="游ゴシック" w:hAnsi="游ゴシック" w:hint="eastAsia"/>
          <w:sz w:val="22"/>
        </w:rPr>
        <w:t>、</w:t>
      </w:r>
      <w:r w:rsidRPr="001B66C6">
        <w:rPr>
          <w:rFonts w:ascii="游ゴシック" w:eastAsia="游ゴシック" w:hAnsi="游ゴシック" w:hint="eastAsia"/>
          <w:sz w:val="22"/>
        </w:rPr>
        <w:t>早期に火葬</w:t>
      </w:r>
      <w:r>
        <w:rPr>
          <w:rFonts w:ascii="游ゴシック" w:eastAsia="游ゴシック" w:hAnsi="游ゴシック" w:hint="eastAsia"/>
          <w:sz w:val="22"/>
        </w:rPr>
        <w:t>を</w:t>
      </w:r>
      <w:r w:rsidRPr="001B66C6">
        <w:rPr>
          <w:rFonts w:ascii="游ゴシック" w:eastAsia="游ゴシック" w:hAnsi="游ゴシック" w:hint="eastAsia"/>
          <w:sz w:val="22"/>
        </w:rPr>
        <w:t>再開</w:t>
      </w:r>
      <w:r>
        <w:rPr>
          <w:rFonts w:ascii="游ゴシック" w:eastAsia="游ゴシック" w:hAnsi="游ゴシック" w:hint="eastAsia"/>
          <w:sz w:val="22"/>
        </w:rPr>
        <w:t>、</w:t>
      </w:r>
      <w:r w:rsidR="007530E1">
        <w:rPr>
          <w:rFonts w:ascii="游ゴシック" w:eastAsia="游ゴシック" w:hAnsi="游ゴシック" w:hint="eastAsia"/>
          <w:sz w:val="22"/>
        </w:rPr>
        <w:t>持ちうる能力を最大限発揮し、本市内で発生した遺</w:t>
      </w:r>
    </w:p>
    <w:p w14:paraId="3F067CD3" w14:textId="77777777" w:rsidR="007530E1" w:rsidRDefault="007530E1" w:rsidP="007530E1">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体にかかる火葬について</w:t>
      </w:r>
      <w:r w:rsidR="00F805E7">
        <w:rPr>
          <w:rFonts w:ascii="游ゴシック" w:eastAsia="游ゴシック" w:hAnsi="游ゴシック" w:hint="eastAsia"/>
          <w:sz w:val="22"/>
        </w:rPr>
        <w:t>本市</w:t>
      </w:r>
      <w:r>
        <w:rPr>
          <w:rFonts w:ascii="游ゴシック" w:eastAsia="游ゴシック" w:hAnsi="游ゴシック" w:hint="eastAsia"/>
          <w:sz w:val="22"/>
        </w:rPr>
        <w:t>斎場</w:t>
      </w:r>
      <w:r w:rsidR="00F805E7">
        <w:rPr>
          <w:rFonts w:ascii="游ゴシック" w:eastAsia="游ゴシック" w:hAnsi="游ゴシック" w:hint="eastAsia"/>
          <w:sz w:val="22"/>
        </w:rPr>
        <w:t>において対応</w:t>
      </w:r>
      <w:r w:rsidR="00F805E7" w:rsidRPr="001B66C6">
        <w:rPr>
          <w:rFonts w:ascii="游ゴシック" w:eastAsia="游ゴシック" w:hAnsi="游ゴシック" w:hint="eastAsia"/>
          <w:sz w:val="22"/>
        </w:rPr>
        <w:t>ができるよう、対策を考慮しておく</w:t>
      </w:r>
    </w:p>
    <w:p w14:paraId="1F63E966" w14:textId="0A6AD1FD" w:rsidR="007530E1" w:rsidRDefault="00F805E7" w:rsidP="007530E1">
      <w:pPr>
        <w:spacing w:line="440" w:lineRule="exact"/>
        <w:ind w:firstLineChars="100" w:firstLine="220"/>
        <w:jc w:val="left"/>
        <w:rPr>
          <w:rFonts w:ascii="游ゴシック" w:eastAsia="游ゴシック" w:hAnsi="游ゴシック"/>
          <w:sz w:val="22"/>
        </w:rPr>
      </w:pPr>
      <w:r w:rsidRPr="001B66C6">
        <w:rPr>
          <w:rFonts w:ascii="游ゴシック" w:eastAsia="游ゴシック" w:hAnsi="游ゴシック" w:hint="eastAsia"/>
          <w:sz w:val="22"/>
        </w:rPr>
        <w:t>必要があります。</w:t>
      </w:r>
    </w:p>
    <w:p w14:paraId="7073E21D" w14:textId="77777777" w:rsidR="007530E1" w:rsidRDefault="00F805E7" w:rsidP="007530E1">
      <w:pPr>
        <w:spacing w:line="440" w:lineRule="exact"/>
        <w:ind w:firstLineChars="200" w:firstLine="440"/>
        <w:jc w:val="left"/>
        <w:rPr>
          <w:rFonts w:ascii="游ゴシック" w:eastAsia="游ゴシック" w:hAnsi="游ゴシック"/>
          <w:sz w:val="22"/>
        </w:rPr>
      </w:pPr>
      <w:r>
        <w:rPr>
          <w:rFonts w:ascii="游ゴシック" w:eastAsia="游ゴシック" w:hAnsi="游ゴシック" w:hint="eastAsia"/>
          <w:sz w:val="22"/>
        </w:rPr>
        <w:t>堅牢かつ</w:t>
      </w:r>
      <w:r w:rsidR="00282469" w:rsidRPr="001B66C6">
        <w:rPr>
          <w:rFonts w:ascii="游ゴシック" w:eastAsia="游ゴシック" w:hAnsi="游ゴシック" w:hint="eastAsia"/>
          <w:sz w:val="22"/>
        </w:rPr>
        <w:t>大規模</w:t>
      </w:r>
      <w:r>
        <w:rPr>
          <w:rFonts w:ascii="游ゴシック" w:eastAsia="游ゴシック" w:hAnsi="游ゴシック" w:hint="eastAsia"/>
          <w:sz w:val="22"/>
        </w:rPr>
        <w:t>な</w:t>
      </w:r>
      <w:r w:rsidR="00C204F2" w:rsidRPr="001B66C6">
        <w:rPr>
          <w:rFonts w:ascii="游ゴシック" w:eastAsia="游ゴシック" w:hAnsi="游ゴシック" w:hint="eastAsia"/>
          <w:sz w:val="22"/>
        </w:rPr>
        <w:t>斎場を整備することにより、結果として斎場数を削減できる可</w:t>
      </w:r>
    </w:p>
    <w:p w14:paraId="1D3E560D" w14:textId="77777777" w:rsidR="00243CDC" w:rsidRPr="000950ED" w:rsidRDefault="00C204F2" w:rsidP="007530E1">
      <w:pPr>
        <w:spacing w:line="440" w:lineRule="exact"/>
        <w:ind w:firstLineChars="100" w:firstLine="220"/>
        <w:jc w:val="left"/>
        <w:rPr>
          <w:rFonts w:ascii="游ゴシック" w:eastAsia="游ゴシック" w:hAnsi="游ゴシック"/>
          <w:sz w:val="22"/>
        </w:rPr>
      </w:pPr>
      <w:r w:rsidRPr="001B66C6">
        <w:rPr>
          <w:rFonts w:ascii="游ゴシック" w:eastAsia="游ゴシック" w:hAnsi="游ゴシック" w:hint="eastAsia"/>
          <w:sz w:val="22"/>
        </w:rPr>
        <w:t>能性もある一方、</w:t>
      </w:r>
      <w:r w:rsidR="00F805E7">
        <w:rPr>
          <w:rFonts w:ascii="游ゴシック" w:eastAsia="游ゴシック" w:hAnsi="游ゴシック" w:hint="eastAsia"/>
          <w:sz w:val="22"/>
        </w:rPr>
        <w:t>災害の規模や発生地域等の詳細予測については難しく、</w:t>
      </w:r>
      <w:r w:rsidR="00243CDC" w:rsidRPr="000950ED">
        <w:rPr>
          <w:rFonts w:ascii="游ゴシック" w:eastAsia="游ゴシック" w:hAnsi="游ゴシック" w:hint="eastAsia"/>
          <w:sz w:val="22"/>
        </w:rPr>
        <w:t>また、今</w:t>
      </w:r>
    </w:p>
    <w:p w14:paraId="19ECBF24" w14:textId="77777777" w:rsidR="00243CDC" w:rsidRPr="000950ED" w:rsidRDefault="00243CDC" w:rsidP="007530E1">
      <w:pPr>
        <w:spacing w:line="440" w:lineRule="exact"/>
        <w:ind w:firstLineChars="100" w:firstLine="220"/>
        <w:jc w:val="left"/>
        <w:rPr>
          <w:rFonts w:ascii="游ゴシック" w:eastAsia="游ゴシック" w:hAnsi="游ゴシック"/>
          <w:sz w:val="22"/>
        </w:rPr>
      </w:pPr>
      <w:r w:rsidRPr="000950ED">
        <w:rPr>
          <w:rFonts w:ascii="游ゴシック" w:eastAsia="游ゴシック" w:hAnsi="游ゴシック" w:hint="eastAsia"/>
          <w:sz w:val="22"/>
        </w:rPr>
        <w:t>後斎場の整備更新を行う際、火葬受入能力が低下（整備更新時、一時的に火葬炉を</w:t>
      </w:r>
    </w:p>
    <w:p w14:paraId="281D3059" w14:textId="77777777" w:rsidR="00243CDC" w:rsidRDefault="00243CDC" w:rsidP="00243CDC">
      <w:pPr>
        <w:spacing w:line="440" w:lineRule="exact"/>
        <w:ind w:firstLineChars="100" w:firstLine="220"/>
        <w:jc w:val="left"/>
        <w:rPr>
          <w:rFonts w:ascii="游ゴシック" w:eastAsia="游ゴシック" w:hAnsi="游ゴシック"/>
          <w:sz w:val="22"/>
        </w:rPr>
      </w:pPr>
      <w:r w:rsidRPr="000950ED">
        <w:rPr>
          <w:rFonts w:ascii="游ゴシック" w:eastAsia="游ゴシック" w:hAnsi="游ゴシック" w:hint="eastAsia"/>
          <w:sz w:val="22"/>
        </w:rPr>
        <w:t>使用停止）することも考慮し、</w:t>
      </w:r>
      <w:r w:rsidR="00C204F2" w:rsidRPr="001B66C6">
        <w:rPr>
          <w:rFonts w:ascii="游ゴシック" w:eastAsia="游ゴシック" w:hAnsi="游ゴシック" w:hint="eastAsia"/>
          <w:sz w:val="22"/>
        </w:rPr>
        <w:t>前述のと</w:t>
      </w:r>
      <w:r>
        <w:rPr>
          <w:rFonts w:ascii="游ゴシック" w:eastAsia="游ゴシック" w:hAnsi="游ゴシック" w:hint="eastAsia"/>
          <w:sz w:val="22"/>
        </w:rPr>
        <w:t>おり</w:t>
      </w:r>
      <w:r w:rsidR="00C204F2" w:rsidRPr="001B66C6">
        <w:rPr>
          <w:rFonts w:ascii="游ゴシック" w:eastAsia="游ゴシック" w:hAnsi="游ゴシック" w:hint="eastAsia"/>
          <w:sz w:val="22"/>
        </w:rPr>
        <w:t>リスク分散という観点</w:t>
      </w:r>
      <w:r>
        <w:rPr>
          <w:rFonts w:ascii="游ゴシック" w:eastAsia="游ゴシック" w:hAnsi="游ゴシック" w:hint="eastAsia"/>
          <w:sz w:val="22"/>
        </w:rPr>
        <w:t>を踏まえ、</w:t>
      </w:r>
      <w:r w:rsidR="00C204F2" w:rsidRPr="001B66C6">
        <w:rPr>
          <w:rFonts w:ascii="游ゴシック" w:eastAsia="游ゴシック" w:hAnsi="游ゴシック" w:hint="eastAsia"/>
          <w:sz w:val="22"/>
        </w:rPr>
        <w:t>複数</w:t>
      </w:r>
    </w:p>
    <w:p w14:paraId="78433498" w14:textId="6CA59A4B" w:rsidR="008B08B4" w:rsidRPr="001B66C6" w:rsidRDefault="00C204F2" w:rsidP="00243CDC">
      <w:pPr>
        <w:spacing w:line="440" w:lineRule="exact"/>
        <w:ind w:firstLineChars="100" w:firstLine="220"/>
        <w:jc w:val="left"/>
        <w:rPr>
          <w:rFonts w:ascii="游ゴシック" w:eastAsia="游ゴシック" w:hAnsi="游ゴシック"/>
          <w:sz w:val="22"/>
        </w:rPr>
      </w:pPr>
      <w:r w:rsidRPr="001B66C6">
        <w:rPr>
          <w:rFonts w:ascii="游ゴシック" w:eastAsia="游ゴシック" w:hAnsi="游ゴシック" w:hint="eastAsia"/>
          <w:sz w:val="22"/>
        </w:rPr>
        <w:t>拠点での斎場運営が必要と考えます。</w:t>
      </w:r>
    </w:p>
    <w:p w14:paraId="6BD7E18A" w14:textId="2C3AE32A" w:rsidR="001C4C84" w:rsidRPr="001B66C6" w:rsidRDefault="001C4C84" w:rsidP="003162BF">
      <w:pPr>
        <w:spacing w:line="440" w:lineRule="exact"/>
        <w:ind w:leftChars="100" w:left="430" w:hangingChars="100" w:hanging="220"/>
        <w:jc w:val="left"/>
        <w:rPr>
          <w:rFonts w:ascii="游ゴシック" w:eastAsia="游ゴシック" w:hAnsi="游ゴシック"/>
          <w:sz w:val="22"/>
        </w:rPr>
      </w:pPr>
    </w:p>
    <w:p w14:paraId="6B5C4ACC" w14:textId="58722759" w:rsidR="00C204F2" w:rsidRPr="001B66C6" w:rsidRDefault="00C204F2" w:rsidP="00C204F2">
      <w:pPr>
        <w:spacing w:line="440" w:lineRule="exact"/>
        <w:ind w:leftChars="100" w:left="430" w:hangingChars="100" w:hanging="220"/>
        <w:jc w:val="left"/>
        <w:rPr>
          <w:rFonts w:ascii="游ゴシック" w:eastAsia="游ゴシック" w:hAnsi="游ゴシック"/>
          <w:sz w:val="22"/>
          <w:u w:val="single"/>
        </w:rPr>
      </w:pPr>
      <w:r w:rsidRPr="001B66C6">
        <w:rPr>
          <w:rFonts w:ascii="游ゴシック" w:eastAsia="游ゴシック" w:hAnsi="游ゴシック" w:hint="eastAsia"/>
          <w:sz w:val="22"/>
          <w:u w:val="single"/>
        </w:rPr>
        <w:t>６．火葬需要の季節変動</w:t>
      </w:r>
    </w:p>
    <w:p w14:paraId="24575866" w14:textId="77777777" w:rsidR="00607BB9" w:rsidRPr="001B66C6" w:rsidRDefault="00C204F2" w:rsidP="00607BB9">
      <w:pPr>
        <w:spacing w:line="440" w:lineRule="exact"/>
        <w:ind w:leftChars="100" w:left="430" w:hangingChars="100" w:hanging="220"/>
        <w:jc w:val="left"/>
        <w:rPr>
          <w:rFonts w:ascii="游ゴシック" w:eastAsia="游ゴシック" w:hAnsi="游ゴシック"/>
          <w:sz w:val="22"/>
        </w:rPr>
      </w:pPr>
      <w:r w:rsidRPr="001B66C6">
        <w:rPr>
          <w:rFonts w:ascii="游ゴシック" w:eastAsia="游ゴシック" w:hAnsi="游ゴシック" w:hint="eastAsia"/>
          <w:sz w:val="22"/>
        </w:rPr>
        <w:t xml:space="preserve">　これまでの過去実績から、一般的に冬期（12</w:t>
      </w:r>
      <w:r w:rsidR="00607BB9" w:rsidRPr="001B66C6">
        <w:rPr>
          <w:rFonts w:ascii="游ゴシック" w:eastAsia="游ゴシック" w:hAnsi="游ゴシック" w:hint="eastAsia"/>
          <w:sz w:val="22"/>
        </w:rPr>
        <w:t>～３月）は火葬件数が多く</w:t>
      </w:r>
      <w:r w:rsidRPr="001B66C6">
        <w:rPr>
          <w:rFonts w:ascii="游ゴシック" w:eastAsia="游ゴシック" w:hAnsi="游ゴシック" w:hint="eastAsia"/>
          <w:sz w:val="22"/>
        </w:rPr>
        <w:t>なり、</w:t>
      </w:r>
      <w:r w:rsidR="009D00CE" w:rsidRPr="001B66C6">
        <w:rPr>
          <w:rFonts w:ascii="游ゴシック" w:eastAsia="游ゴシック" w:hAnsi="游ゴシック" w:hint="eastAsia"/>
          <w:sz w:val="22"/>
        </w:rPr>
        <w:t>他</w:t>
      </w:r>
    </w:p>
    <w:p w14:paraId="1344DF97" w14:textId="77777777" w:rsidR="00607BB9" w:rsidRPr="001B66C6" w:rsidRDefault="009D00CE" w:rsidP="00607BB9">
      <w:pPr>
        <w:spacing w:line="440" w:lineRule="exact"/>
        <w:ind w:leftChars="100" w:left="430" w:hangingChars="100" w:hanging="220"/>
        <w:jc w:val="left"/>
        <w:rPr>
          <w:rFonts w:ascii="游ゴシック" w:eastAsia="游ゴシック" w:hAnsi="游ゴシック"/>
          <w:sz w:val="22"/>
        </w:rPr>
      </w:pPr>
      <w:r w:rsidRPr="001B66C6">
        <w:rPr>
          <w:rFonts w:ascii="游ゴシック" w:eastAsia="游ゴシック" w:hAnsi="游ゴシック" w:hint="eastAsia"/>
          <w:sz w:val="22"/>
        </w:rPr>
        <w:t>の季節に比べて１日あたりの火葬需要が増加する傾向があります。</w:t>
      </w:r>
      <w:r w:rsidR="00586D03" w:rsidRPr="001B66C6">
        <w:rPr>
          <w:rFonts w:ascii="游ゴシック" w:eastAsia="游ゴシック" w:hAnsi="游ゴシック" w:hint="eastAsia"/>
          <w:sz w:val="22"/>
        </w:rPr>
        <w:t>通常期（４～11</w:t>
      </w:r>
    </w:p>
    <w:p w14:paraId="5C3E43E0" w14:textId="77777777" w:rsidR="00607BB9" w:rsidRPr="001B66C6" w:rsidRDefault="00586D03" w:rsidP="00607BB9">
      <w:pPr>
        <w:spacing w:line="440" w:lineRule="exact"/>
        <w:ind w:leftChars="100" w:left="430" w:hangingChars="100" w:hanging="220"/>
        <w:jc w:val="left"/>
        <w:rPr>
          <w:rFonts w:ascii="游ゴシック" w:eastAsia="游ゴシック" w:hAnsi="游ゴシック"/>
          <w:sz w:val="22"/>
        </w:rPr>
      </w:pPr>
      <w:r w:rsidRPr="001B66C6">
        <w:rPr>
          <w:rFonts w:ascii="游ゴシック" w:eastAsia="游ゴシック" w:hAnsi="游ゴシック" w:hint="eastAsia"/>
          <w:sz w:val="22"/>
        </w:rPr>
        <w:t>月）においては、死亡日から火葬執行まで</w:t>
      </w:r>
      <w:r w:rsidR="00E432AD" w:rsidRPr="001B66C6">
        <w:rPr>
          <w:rFonts w:ascii="游ゴシック" w:eastAsia="游ゴシック" w:hAnsi="游ゴシック" w:hint="eastAsia"/>
          <w:sz w:val="22"/>
        </w:rPr>
        <w:t>の日にちについて、</w:t>
      </w:r>
      <w:r w:rsidR="00BA62D3" w:rsidRPr="001B66C6">
        <w:rPr>
          <w:rFonts w:ascii="游ゴシック" w:eastAsia="游ゴシック" w:hAnsi="游ゴシック" w:hint="eastAsia"/>
          <w:sz w:val="22"/>
        </w:rPr>
        <w:t>概ね</w:t>
      </w:r>
      <w:r w:rsidRPr="001B66C6">
        <w:rPr>
          <w:rFonts w:ascii="游ゴシック" w:eastAsia="游ゴシック" w:hAnsi="游ゴシック" w:hint="eastAsia"/>
          <w:sz w:val="22"/>
        </w:rPr>
        <w:t>２～３日</w:t>
      </w:r>
      <w:r w:rsidR="00E432AD" w:rsidRPr="001B66C6">
        <w:rPr>
          <w:rFonts w:ascii="游ゴシック" w:eastAsia="游ゴシック" w:hAnsi="游ゴシック" w:hint="eastAsia"/>
          <w:sz w:val="22"/>
        </w:rPr>
        <w:t>を要し</w:t>
      </w:r>
    </w:p>
    <w:p w14:paraId="55E961ED" w14:textId="77777777" w:rsidR="00607BB9" w:rsidRPr="001B66C6" w:rsidRDefault="00E432AD" w:rsidP="00607BB9">
      <w:pPr>
        <w:spacing w:line="440" w:lineRule="exact"/>
        <w:ind w:leftChars="100" w:left="430" w:hangingChars="100" w:hanging="220"/>
        <w:jc w:val="left"/>
        <w:rPr>
          <w:rFonts w:ascii="游ゴシック" w:eastAsia="游ゴシック" w:hAnsi="游ゴシック"/>
          <w:sz w:val="22"/>
        </w:rPr>
      </w:pPr>
      <w:r w:rsidRPr="001B66C6">
        <w:rPr>
          <w:rFonts w:ascii="游ゴシック" w:eastAsia="游ゴシック" w:hAnsi="游ゴシック" w:hint="eastAsia"/>
          <w:sz w:val="22"/>
        </w:rPr>
        <w:t>ている</w:t>
      </w:r>
      <w:r w:rsidR="00607BB9" w:rsidRPr="001B66C6">
        <w:rPr>
          <w:rFonts w:ascii="游ゴシック" w:eastAsia="游ゴシック" w:hAnsi="游ゴシック" w:hint="eastAsia"/>
          <w:sz w:val="22"/>
        </w:rPr>
        <w:t>ケースが多い</w:t>
      </w:r>
      <w:r w:rsidR="00586D03" w:rsidRPr="001B66C6">
        <w:rPr>
          <w:rFonts w:ascii="游ゴシック" w:eastAsia="游ゴシック" w:hAnsi="游ゴシック" w:hint="eastAsia"/>
          <w:sz w:val="22"/>
        </w:rPr>
        <w:t>ところですが、冬期においては</w:t>
      </w:r>
      <w:r w:rsidR="00BA62D3" w:rsidRPr="001B66C6">
        <w:rPr>
          <w:rFonts w:ascii="游ゴシック" w:eastAsia="游ゴシック" w:hAnsi="游ゴシック" w:hint="eastAsia"/>
          <w:sz w:val="22"/>
        </w:rPr>
        <w:t>概ね</w:t>
      </w:r>
      <w:r w:rsidR="00586D03" w:rsidRPr="001B66C6">
        <w:rPr>
          <w:rFonts w:ascii="游ゴシック" w:eastAsia="游ゴシック" w:hAnsi="游ゴシック" w:hint="eastAsia"/>
          <w:sz w:val="22"/>
        </w:rPr>
        <w:t>３～４日</w:t>
      </w:r>
      <w:r w:rsidRPr="001B66C6">
        <w:rPr>
          <w:rFonts w:ascii="游ゴシック" w:eastAsia="游ゴシック" w:hAnsi="游ゴシック" w:hint="eastAsia"/>
          <w:sz w:val="22"/>
        </w:rPr>
        <w:t>を要している</w:t>
      </w:r>
      <w:r w:rsidR="00607BB9" w:rsidRPr="001B66C6">
        <w:rPr>
          <w:rFonts w:ascii="游ゴシック" w:eastAsia="游ゴシック" w:hAnsi="游ゴシック" w:hint="eastAsia"/>
          <w:sz w:val="22"/>
        </w:rPr>
        <w:t>ケー</w:t>
      </w:r>
    </w:p>
    <w:p w14:paraId="6A298A90" w14:textId="7BBCF37A" w:rsidR="003162BF" w:rsidRPr="001B66C6" w:rsidRDefault="00607BB9" w:rsidP="00607BB9">
      <w:pPr>
        <w:spacing w:line="440" w:lineRule="exact"/>
        <w:ind w:leftChars="100" w:left="430" w:hangingChars="100" w:hanging="220"/>
        <w:jc w:val="left"/>
        <w:rPr>
          <w:rFonts w:ascii="游ゴシック" w:eastAsia="游ゴシック" w:hAnsi="游ゴシック"/>
          <w:sz w:val="22"/>
        </w:rPr>
      </w:pPr>
      <w:r w:rsidRPr="001B66C6">
        <w:rPr>
          <w:rFonts w:ascii="游ゴシック" w:eastAsia="游ゴシック" w:hAnsi="游ゴシック" w:hint="eastAsia"/>
          <w:sz w:val="22"/>
        </w:rPr>
        <w:t>スが多くなり</w:t>
      </w:r>
      <w:r w:rsidR="00586D03" w:rsidRPr="001B66C6">
        <w:rPr>
          <w:rFonts w:ascii="游ゴシック" w:eastAsia="游ゴシック" w:hAnsi="游ゴシック" w:hint="eastAsia"/>
          <w:sz w:val="22"/>
        </w:rPr>
        <w:t>、</w:t>
      </w:r>
      <w:r w:rsidR="00BA62D3" w:rsidRPr="001B66C6">
        <w:rPr>
          <w:rFonts w:ascii="游ゴシック" w:eastAsia="游ゴシック" w:hAnsi="游ゴシック" w:hint="eastAsia"/>
          <w:sz w:val="22"/>
        </w:rPr>
        <w:t>火葬執行までの日数が長くなっています。</w:t>
      </w:r>
    </w:p>
    <w:p w14:paraId="2327F842" w14:textId="77777777" w:rsidR="003162BF" w:rsidRPr="001B66C6" w:rsidRDefault="003162BF" w:rsidP="003162BF">
      <w:pPr>
        <w:spacing w:line="440" w:lineRule="exact"/>
        <w:ind w:leftChars="100" w:left="430" w:hangingChars="100" w:hanging="220"/>
        <w:jc w:val="left"/>
        <w:rPr>
          <w:rFonts w:ascii="游ゴシック" w:eastAsia="游ゴシック" w:hAnsi="游ゴシック"/>
          <w:sz w:val="22"/>
        </w:rPr>
      </w:pPr>
    </w:p>
    <w:p w14:paraId="6AF664B7" w14:textId="7DAAE481" w:rsidR="00F83C7A" w:rsidRPr="001B66C6" w:rsidRDefault="00F83C7A" w:rsidP="00F83C7A">
      <w:pPr>
        <w:spacing w:line="440" w:lineRule="exact"/>
        <w:ind w:left="440" w:hangingChars="200" w:hanging="440"/>
        <w:jc w:val="left"/>
        <w:rPr>
          <w:rFonts w:ascii="游ゴシック" w:eastAsia="游ゴシック" w:hAnsi="游ゴシック"/>
          <w:sz w:val="22"/>
          <w:u w:val="single"/>
        </w:rPr>
      </w:pPr>
      <w:r w:rsidRPr="001B66C6">
        <w:rPr>
          <w:rFonts w:ascii="游ゴシック" w:eastAsia="游ゴシック" w:hAnsi="游ゴシック" w:hint="eastAsia"/>
          <w:sz w:val="22"/>
        </w:rPr>
        <w:t xml:space="preserve">　</w:t>
      </w:r>
      <w:r w:rsidR="00BA62D3" w:rsidRPr="001B66C6">
        <w:rPr>
          <w:rFonts w:ascii="游ゴシック" w:eastAsia="游ゴシック" w:hAnsi="游ゴシック" w:hint="eastAsia"/>
          <w:sz w:val="22"/>
        </w:rPr>
        <w:t>７</w:t>
      </w:r>
      <w:r w:rsidR="008179AD" w:rsidRPr="001B66C6">
        <w:rPr>
          <w:rFonts w:ascii="游ゴシック" w:eastAsia="游ゴシック" w:hAnsi="游ゴシック" w:hint="eastAsia"/>
          <w:sz w:val="22"/>
          <w:u w:val="single"/>
        </w:rPr>
        <w:t>．</w:t>
      </w:r>
      <w:r w:rsidRPr="001B66C6">
        <w:rPr>
          <w:rFonts w:ascii="游ゴシック" w:eastAsia="游ゴシック" w:hAnsi="游ゴシック" w:hint="eastAsia"/>
          <w:sz w:val="22"/>
          <w:u w:val="single"/>
        </w:rPr>
        <w:t>斎場整備</w:t>
      </w:r>
      <w:r w:rsidR="00AE2EA8" w:rsidRPr="001B66C6">
        <w:rPr>
          <w:rFonts w:ascii="游ゴシック" w:eastAsia="游ゴシック" w:hAnsi="游ゴシック" w:hint="eastAsia"/>
          <w:sz w:val="22"/>
          <w:u w:val="single"/>
        </w:rPr>
        <w:t>の方針</w:t>
      </w:r>
    </w:p>
    <w:p w14:paraId="39B13D66" w14:textId="3CADB8CF" w:rsidR="00F83C7A" w:rsidRPr="001B66C6" w:rsidRDefault="00F83C7A" w:rsidP="00F83C7A">
      <w:pPr>
        <w:spacing w:line="440" w:lineRule="exact"/>
        <w:ind w:leftChars="100" w:left="210"/>
        <w:jc w:val="left"/>
        <w:rPr>
          <w:rFonts w:ascii="游ゴシック" w:eastAsia="游ゴシック" w:hAnsi="游ゴシック"/>
          <w:sz w:val="22"/>
        </w:rPr>
      </w:pPr>
      <w:r w:rsidRPr="001B66C6">
        <w:rPr>
          <w:rFonts w:ascii="游ゴシック" w:eastAsia="游ゴシック" w:hAnsi="游ゴシック" w:hint="eastAsia"/>
          <w:sz w:val="22"/>
        </w:rPr>
        <w:t xml:space="preserve">　上記</w:t>
      </w:r>
      <w:r w:rsidR="00BF7014" w:rsidRPr="001B66C6">
        <w:rPr>
          <w:rFonts w:ascii="游ゴシック" w:eastAsia="游ゴシック" w:hAnsi="游ゴシック" w:hint="eastAsia"/>
          <w:sz w:val="22"/>
        </w:rPr>
        <w:t>１</w:t>
      </w:r>
      <w:r w:rsidRPr="001B66C6">
        <w:rPr>
          <w:rFonts w:ascii="游ゴシック" w:eastAsia="游ゴシック" w:hAnsi="游ゴシック" w:hint="eastAsia"/>
          <w:sz w:val="22"/>
        </w:rPr>
        <w:t>～</w:t>
      </w:r>
      <w:r w:rsidR="00607BB9" w:rsidRPr="001B66C6">
        <w:rPr>
          <w:rFonts w:ascii="游ゴシック" w:eastAsia="游ゴシック" w:hAnsi="游ゴシック" w:hint="eastAsia"/>
          <w:sz w:val="22"/>
        </w:rPr>
        <w:t>６</w:t>
      </w:r>
      <w:r w:rsidRPr="001B66C6">
        <w:rPr>
          <w:rFonts w:ascii="游ゴシック" w:eastAsia="游ゴシック" w:hAnsi="游ゴシック" w:hint="eastAsia"/>
          <w:sz w:val="22"/>
        </w:rPr>
        <w:t>の状況から、本市における斎場整備</w:t>
      </w:r>
      <w:r w:rsidR="00AE2EA8" w:rsidRPr="001B66C6">
        <w:rPr>
          <w:rFonts w:ascii="游ゴシック" w:eastAsia="游ゴシック" w:hAnsi="游ゴシック" w:hint="eastAsia"/>
          <w:sz w:val="22"/>
        </w:rPr>
        <w:t>の方針</w:t>
      </w:r>
      <w:r w:rsidRPr="001B66C6">
        <w:rPr>
          <w:rFonts w:ascii="游ゴシック" w:eastAsia="游ゴシック" w:hAnsi="游ゴシック" w:hint="eastAsia"/>
          <w:sz w:val="22"/>
        </w:rPr>
        <w:t>として、まず</w:t>
      </w:r>
      <w:r w:rsidR="00D32F2D" w:rsidRPr="001B66C6">
        <w:rPr>
          <w:rFonts w:ascii="游ゴシック" w:eastAsia="游ゴシック" w:hAnsi="游ゴシック" w:hint="eastAsia"/>
          <w:sz w:val="22"/>
        </w:rPr>
        <w:t>現行の受入可能件数を超過する</w:t>
      </w:r>
      <w:r w:rsidRPr="001B66C6">
        <w:rPr>
          <w:rFonts w:ascii="游ゴシック" w:eastAsia="游ゴシック" w:hAnsi="游ゴシック" w:hint="eastAsia"/>
          <w:sz w:val="22"/>
        </w:rPr>
        <w:t>令和10</w:t>
      </w:r>
      <w:r w:rsidRPr="001B66C6">
        <w:rPr>
          <w:rFonts w:ascii="游ゴシック" w:eastAsia="游ゴシック" w:hAnsi="游ゴシック"/>
          <w:sz w:val="22"/>
        </w:rPr>
        <w:t>(2028)</w:t>
      </w:r>
      <w:r w:rsidRPr="001B66C6">
        <w:rPr>
          <w:rFonts w:ascii="游ゴシック" w:eastAsia="游ゴシック" w:hAnsi="游ゴシック" w:hint="eastAsia"/>
          <w:sz w:val="22"/>
        </w:rPr>
        <w:t>年度までに</w:t>
      </w:r>
      <w:r w:rsidR="00F54D07" w:rsidRPr="001B66C6">
        <w:rPr>
          <w:rFonts w:ascii="游ゴシック" w:eastAsia="游ゴシック" w:hAnsi="游ゴシック" w:hint="eastAsia"/>
          <w:sz w:val="22"/>
        </w:rPr>
        <w:t>、利用率の高さ及び老朽化状況等を総合的に勘案し、最も優先度が高い小林斎場について整備を行い</w:t>
      </w:r>
      <w:r w:rsidRPr="001B66C6">
        <w:rPr>
          <w:rFonts w:ascii="游ゴシック" w:eastAsia="游ゴシック" w:hAnsi="游ゴシック" w:hint="eastAsia"/>
          <w:sz w:val="22"/>
        </w:rPr>
        <w:t>、設備の老朽化対応及び年間の受入可能件数を増加させ</w:t>
      </w:r>
      <w:r w:rsidR="00D32F2D" w:rsidRPr="001B66C6">
        <w:rPr>
          <w:rFonts w:ascii="游ゴシック" w:eastAsia="游ゴシック" w:hAnsi="游ゴシック" w:hint="eastAsia"/>
          <w:sz w:val="22"/>
        </w:rPr>
        <w:t>ることとします</w:t>
      </w:r>
      <w:r w:rsidRPr="001B66C6">
        <w:rPr>
          <w:rFonts w:ascii="游ゴシック" w:eastAsia="游ゴシック" w:hAnsi="游ゴシック" w:hint="eastAsia"/>
          <w:sz w:val="22"/>
        </w:rPr>
        <w:t>。</w:t>
      </w:r>
    </w:p>
    <w:p w14:paraId="04E0EA3D" w14:textId="77777777" w:rsidR="002D4928" w:rsidRPr="001B66C6" w:rsidRDefault="00F83C7A" w:rsidP="00F83C7A">
      <w:pPr>
        <w:spacing w:line="440" w:lineRule="exact"/>
        <w:ind w:leftChars="100" w:left="210"/>
        <w:jc w:val="left"/>
        <w:rPr>
          <w:rFonts w:ascii="游ゴシック" w:eastAsia="游ゴシック" w:hAnsi="游ゴシック"/>
          <w:sz w:val="22"/>
        </w:rPr>
      </w:pPr>
      <w:r w:rsidRPr="001B66C6">
        <w:rPr>
          <w:rFonts w:ascii="游ゴシック" w:eastAsia="游ゴシック" w:hAnsi="游ゴシック" w:hint="eastAsia"/>
          <w:sz w:val="22"/>
        </w:rPr>
        <w:t xml:space="preserve">　</w:t>
      </w:r>
      <w:r w:rsidR="001B4F59" w:rsidRPr="001B66C6">
        <w:rPr>
          <w:rFonts w:ascii="游ゴシック" w:eastAsia="游ゴシック" w:hAnsi="游ゴシック" w:hint="eastAsia"/>
          <w:sz w:val="22"/>
        </w:rPr>
        <w:t>また</w:t>
      </w:r>
      <w:r w:rsidRPr="001B66C6">
        <w:rPr>
          <w:rFonts w:ascii="游ゴシック" w:eastAsia="游ゴシック" w:hAnsi="游ゴシック" w:hint="eastAsia"/>
          <w:sz w:val="22"/>
        </w:rPr>
        <w:t>、</w:t>
      </w:r>
      <w:r w:rsidR="0030425F" w:rsidRPr="001B66C6">
        <w:rPr>
          <w:rFonts w:ascii="游ゴシック" w:eastAsia="游ゴシック" w:hAnsi="游ゴシック" w:hint="eastAsia"/>
          <w:sz w:val="22"/>
        </w:rPr>
        <w:t>その後も</w:t>
      </w:r>
      <w:r w:rsidRPr="001B66C6">
        <w:rPr>
          <w:rFonts w:ascii="游ゴシック" w:eastAsia="游ゴシック" w:hAnsi="游ゴシック" w:hint="eastAsia"/>
          <w:sz w:val="22"/>
        </w:rPr>
        <w:t>令和22</w:t>
      </w:r>
      <w:r w:rsidRPr="001B66C6">
        <w:rPr>
          <w:rFonts w:ascii="游ゴシック" w:eastAsia="游ゴシック" w:hAnsi="游ゴシック"/>
          <w:sz w:val="22"/>
        </w:rPr>
        <w:t>(</w:t>
      </w:r>
      <w:r w:rsidRPr="001B66C6">
        <w:rPr>
          <w:rFonts w:ascii="游ゴシック" w:eastAsia="游ゴシック" w:hAnsi="游ゴシック" w:hint="eastAsia"/>
          <w:sz w:val="22"/>
        </w:rPr>
        <w:t>2040</w:t>
      </w:r>
      <w:r w:rsidRPr="001B66C6">
        <w:rPr>
          <w:rFonts w:ascii="游ゴシック" w:eastAsia="游ゴシック" w:hAnsi="游ゴシック"/>
          <w:sz w:val="22"/>
        </w:rPr>
        <w:t>)</w:t>
      </w:r>
      <w:r w:rsidRPr="001B66C6">
        <w:rPr>
          <w:rFonts w:ascii="游ゴシック" w:eastAsia="游ゴシック" w:hAnsi="游ゴシック" w:hint="eastAsia"/>
          <w:sz w:val="22"/>
        </w:rPr>
        <w:t>年までは引き続き火葬件数の上昇が見込まれることから、</w:t>
      </w:r>
      <w:r w:rsidR="00D32F2D" w:rsidRPr="001B66C6">
        <w:rPr>
          <w:rFonts w:ascii="游ゴシック" w:eastAsia="游ゴシック" w:hAnsi="游ゴシック" w:hint="eastAsia"/>
          <w:sz w:val="22"/>
        </w:rPr>
        <w:t>小林斎場整備後</w:t>
      </w:r>
      <w:r w:rsidR="00DA4BB0" w:rsidRPr="001B66C6">
        <w:rPr>
          <w:rFonts w:ascii="游ゴシック" w:eastAsia="游ゴシック" w:hAnsi="游ゴシック" w:hint="eastAsia"/>
          <w:sz w:val="22"/>
        </w:rPr>
        <w:t>、</w:t>
      </w:r>
      <w:r w:rsidRPr="001B66C6">
        <w:rPr>
          <w:rFonts w:ascii="游ゴシック" w:eastAsia="游ゴシック" w:hAnsi="游ゴシック" w:hint="eastAsia"/>
          <w:sz w:val="22"/>
        </w:rPr>
        <w:t>他の斎場についても、建屋及び設備の老朽化、利用率、</w:t>
      </w:r>
      <w:r w:rsidR="001B4F59" w:rsidRPr="001B66C6">
        <w:rPr>
          <w:rFonts w:ascii="游ゴシック" w:eastAsia="游ゴシック" w:hAnsi="游ゴシック" w:hint="eastAsia"/>
          <w:sz w:val="22"/>
        </w:rPr>
        <w:t>その時点における最新の</w:t>
      </w:r>
      <w:r w:rsidR="00D32F2D" w:rsidRPr="001B66C6">
        <w:rPr>
          <w:rFonts w:ascii="游ゴシック" w:eastAsia="游ゴシック" w:hAnsi="游ゴシック" w:hint="eastAsia"/>
          <w:sz w:val="22"/>
        </w:rPr>
        <w:t>火葬件数</w:t>
      </w:r>
      <w:r w:rsidRPr="001B66C6">
        <w:rPr>
          <w:rFonts w:ascii="游ゴシック" w:eastAsia="游ゴシック" w:hAnsi="游ゴシック" w:hint="eastAsia"/>
          <w:sz w:val="22"/>
        </w:rPr>
        <w:t>推移等を見据え</w:t>
      </w:r>
      <w:r w:rsidR="001B4F59" w:rsidRPr="001B66C6">
        <w:rPr>
          <w:rFonts w:ascii="游ゴシック" w:eastAsia="游ゴシック" w:hAnsi="游ゴシック" w:hint="eastAsia"/>
          <w:sz w:val="22"/>
        </w:rPr>
        <w:t>、</w:t>
      </w:r>
      <w:r w:rsidRPr="001B66C6">
        <w:rPr>
          <w:rFonts w:ascii="游ゴシック" w:eastAsia="游ゴシック" w:hAnsi="游ゴシック" w:hint="eastAsia"/>
          <w:sz w:val="22"/>
        </w:rPr>
        <w:t>整備を行っていくこととします。</w:t>
      </w:r>
      <w:r w:rsidR="00BA62D3" w:rsidRPr="001B66C6">
        <w:rPr>
          <w:rFonts w:ascii="游ゴシック" w:eastAsia="游ゴシック" w:hAnsi="游ゴシック" w:hint="eastAsia"/>
          <w:sz w:val="22"/>
        </w:rPr>
        <w:t>加えて、冬期に火葬待ちが発生している状況が見られるため、市民</w:t>
      </w:r>
      <w:r w:rsidR="002D4928" w:rsidRPr="001B66C6">
        <w:rPr>
          <w:rFonts w:ascii="游ゴシック" w:eastAsia="游ゴシック" w:hAnsi="游ゴシック" w:hint="eastAsia"/>
          <w:sz w:val="22"/>
        </w:rPr>
        <w:t>利用の観点か</w:t>
      </w:r>
    </w:p>
    <w:p w14:paraId="6CE44420" w14:textId="7AD2D276" w:rsidR="00F83C7A" w:rsidRDefault="00BA62D3" w:rsidP="00F83C7A">
      <w:pPr>
        <w:spacing w:line="440" w:lineRule="exact"/>
        <w:ind w:leftChars="100" w:left="210"/>
        <w:jc w:val="left"/>
        <w:rPr>
          <w:rFonts w:ascii="游ゴシック" w:eastAsia="游ゴシック" w:hAnsi="游ゴシック"/>
          <w:sz w:val="22"/>
        </w:rPr>
      </w:pPr>
      <w:r w:rsidRPr="001B66C6">
        <w:rPr>
          <w:rFonts w:ascii="游ゴシック" w:eastAsia="游ゴシック" w:hAnsi="游ゴシック" w:hint="eastAsia"/>
          <w:sz w:val="22"/>
        </w:rPr>
        <w:t>ら</w:t>
      </w:r>
      <w:r w:rsidR="00E432AD" w:rsidRPr="001B66C6">
        <w:rPr>
          <w:rFonts w:ascii="游ゴシック" w:eastAsia="游ゴシック" w:hAnsi="游ゴシック" w:hint="eastAsia"/>
          <w:sz w:val="22"/>
        </w:rPr>
        <w:t>、</w:t>
      </w:r>
      <w:r w:rsidRPr="001B66C6">
        <w:rPr>
          <w:rFonts w:ascii="游ゴシック" w:eastAsia="游ゴシック" w:hAnsi="游ゴシック" w:hint="eastAsia"/>
          <w:sz w:val="22"/>
        </w:rPr>
        <w:t>整備の最</w:t>
      </w:r>
      <w:r w:rsidR="00E432AD" w:rsidRPr="001B66C6">
        <w:rPr>
          <w:rFonts w:ascii="游ゴシック" w:eastAsia="游ゴシック" w:hAnsi="游ゴシック" w:hint="eastAsia"/>
          <w:sz w:val="22"/>
        </w:rPr>
        <w:t>終形として年間トータルで火葬需要に対応できるだけではなく、冬期においても</w:t>
      </w:r>
      <w:r w:rsidRPr="001B66C6">
        <w:rPr>
          <w:rFonts w:ascii="游ゴシック" w:eastAsia="游ゴシック" w:hAnsi="游ゴシック" w:hint="eastAsia"/>
          <w:sz w:val="22"/>
        </w:rPr>
        <w:t>火葬待ちが発生しない状況を目指していきます。</w:t>
      </w:r>
    </w:p>
    <w:p w14:paraId="2950843A" w14:textId="77777777" w:rsidR="00675D68" w:rsidRDefault="001B4F59" w:rsidP="00675D68">
      <w:pPr>
        <w:spacing w:line="440" w:lineRule="exact"/>
        <w:ind w:leftChars="200" w:left="420"/>
        <w:jc w:val="left"/>
        <w:rPr>
          <w:rFonts w:ascii="游ゴシック" w:eastAsia="游ゴシック" w:hAnsi="游ゴシック"/>
          <w:sz w:val="22"/>
        </w:rPr>
      </w:pPr>
      <w:r>
        <w:rPr>
          <w:rFonts w:ascii="游ゴシック" w:eastAsia="游ゴシック" w:hAnsi="游ゴシック" w:hint="eastAsia"/>
          <w:sz w:val="22"/>
        </w:rPr>
        <w:t>一方、火葬件数のピークを過ぎ、以降減少に転じる時期においては、供給過多</w:t>
      </w:r>
      <w:r w:rsidR="00675D68">
        <w:rPr>
          <w:rFonts w:ascii="游ゴシック" w:eastAsia="游ゴシック" w:hAnsi="游ゴシック" w:hint="eastAsia"/>
          <w:sz w:val="22"/>
        </w:rPr>
        <w:t>と</w:t>
      </w:r>
    </w:p>
    <w:p w14:paraId="264C83BA" w14:textId="670C4446" w:rsidR="001B4F59" w:rsidRDefault="001B4F59" w:rsidP="0030425F">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なら</w:t>
      </w:r>
      <w:r w:rsidR="00D32F2D">
        <w:rPr>
          <w:rFonts w:ascii="游ゴシック" w:eastAsia="游ゴシック" w:hAnsi="游ゴシック" w:hint="eastAsia"/>
          <w:sz w:val="22"/>
        </w:rPr>
        <w:t>ぬよう、</w:t>
      </w:r>
      <w:r w:rsidR="00675D68">
        <w:rPr>
          <w:rFonts w:ascii="游ゴシック" w:eastAsia="游ゴシック" w:hAnsi="游ゴシック" w:hint="eastAsia"/>
          <w:sz w:val="22"/>
        </w:rPr>
        <w:t>炉数の減少や斎場の集約化など</w:t>
      </w:r>
      <w:r>
        <w:rPr>
          <w:rFonts w:ascii="游ゴシック" w:eastAsia="游ゴシック" w:hAnsi="游ゴシック" w:hint="eastAsia"/>
          <w:sz w:val="22"/>
        </w:rPr>
        <w:t>最適配置を検討することとします。</w:t>
      </w:r>
    </w:p>
    <w:p w14:paraId="1A1A5498" w14:textId="77777777" w:rsidR="00D63AB5" w:rsidRDefault="0030425F" w:rsidP="00E86256">
      <w:pPr>
        <w:spacing w:line="440" w:lineRule="exact"/>
        <w:ind w:leftChars="100" w:left="430" w:hangingChars="100" w:hanging="220"/>
        <w:jc w:val="left"/>
        <w:rPr>
          <w:rFonts w:ascii="游ゴシック" w:eastAsia="游ゴシック" w:hAnsi="游ゴシック"/>
          <w:sz w:val="22"/>
        </w:rPr>
      </w:pPr>
      <w:r>
        <w:rPr>
          <w:rFonts w:ascii="游ゴシック" w:eastAsia="游ゴシック" w:hAnsi="游ゴシック" w:hint="eastAsia"/>
          <w:sz w:val="22"/>
        </w:rPr>
        <w:t xml:space="preserve">　</w:t>
      </w:r>
      <w:r w:rsidR="00E80CF8">
        <w:rPr>
          <w:rFonts w:ascii="游ゴシック" w:eastAsia="游ゴシック" w:hAnsi="游ゴシック" w:hint="eastAsia"/>
          <w:sz w:val="22"/>
        </w:rPr>
        <w:t>これら考え方を</w:t>
      </w:r>
      <w:r w:rsidR="00D63AB5">
        <w:rPr>
          <w:rFonts w:ascii="游ゴシック" w:eastAsia="游ゴシック" w:hAnsi="游ゴシック" w:hint="eastAsia"/>
          <w:sz w:val="22"/>
        </w:rPr>
        <w:t>整理</w:t>
      </w:r>
      <w:r w:rsidR="00E80CF8">
        <w:rPr>
          <w:rFonts w:ascii="游ゴシック" w:eastAsia="游ゴシック" w:hAnsi="游ゴシック" w:hint="eastAsia"/>
          <w:sz w:val="22"/>
        </w:rPr>
        <w:t>した、市立</w:t>
      </w:r>
      <w:r>
        <w:rPr>
          <w:rFonts w:ascii="游ゴシック" w:eastAsia="游ゴシック" w:hAnsi="游ゴシック" w:hint="eastAsia"/>
          <w:sz w:val="22"/>
        </w:rPr>
        <w:t>斎場整備計画（予定）を次のとおり</w:t>
      </w:r>
      <w:r w:rsidR="00D63AB5">
        <w:rPr>
          <w:rFonts w:ascii="游ゴシック" w:eastAsia="游ゴシック" w:hAnsi="游ゴシック" w:hint="eastAsia"/>
          <w:sz w:val="22"/>
        </w:rPr>
        <w:t>図示</w:t>
      </w:r>
      <w:r>
        <w:rPr>
          <w:rFonts w:ascii="游ゴシック" w:eastAsia="游ゴシック" w:hAnsi="游ゴシック" w:hint="eastAsia"/>
          <w:sz w:val="22"/>
        </w:rPr>
        <w:t>します</w:t>
      </w:r>
      <w:r w:rsidR="00D63AB5">
        <w:rPr>
          <w:rFonts w:ascii="游ゴシック" w:eastAsia="游ゴシック" w:hAnsi="游ゴシック" w:hint="eastAsia"/>
          <w:sz w:val="22"/>
        </w:rPr>
        <w:t>。</w:t>
      </w:r>
    </w:p>
    <w:p w14:paraId="2AC84726" w14:textId="77777777" w:rsidR="00D63AB5" w:rsidRDefault="00E80CF8" w:rsidP="00D63AB5">
      <w:pPr>
        <w:spacing w:line="440" w:lineRule="exact"/>
        <w:ind w:leftChars="100" w:left="430" w:hangingChars="100" w:hanging="220"/>
        <w:jc w:val="left"/>
        <w:rPr>
          <w:rFonts w:ascii="游ゴシック" w:eastAsia="游ゴシック" w:hAnsi="游ゴシック"/>
          <w:sz w:val="22"/>
        </w:rPr>
      </w:pPr>
      <w:r>
        <w:rPr>
          <w:rFonts w:ascii="游ゴシック" w:eastAsia="游ゴシック" w:hAnsi="游ゴシック" w:hint="eastAsia"/>
          <w:sz w:val="22"/>
        </w:rPr>
        <w:t>なお、これは現時点における予定であり、今後、実際の火葬件数推移や</w:t>
      </w:r>
      <w:r w:rsidR="00D63AB5">
        <w:rPr>
          <w:rFonts w:ascii="游ゴシック" w:eastAsia="游ゴシック" w:hAnsi="游ゴシック" w:hint="eastAsia"/>
          <w:sz w:val="22"/>
        </w:rPr>
        <w:t>、各斎場の</w:t>
      </w:r>
    </w:p>
    <w:p w14:paraId="7508F335" w14:textId="44817756" w:rsidR="001775FC" w:rsidRDefault="00E80CF8" w:rsidP="00727339">
      <w:pPr>
        <w:spacing w:line="440" w:lineRule="exact"/>
        <w:ind w:leftChars="100" w:left="430" w:hangingChars="100" w:hanging="220"/>
        <w:jc w:val="left"/>
        <w:rPr>
          <w:rFonts w:ascii="游ゴシック" w:eastAsia="游ゴシック" w:hAnsi="游ゴシック"/>
          <w:sz w:val="22"/>
        </w:rPr>
      </w:pPr>
      <w:r>
        <w:rPr>
          <w:rFonts w:ascii="游ゴシック" w:eastAsia="游ゴシック" w:hAnsi="游ゴシック" w:hint="eastAsia"/>
          <w:sz w:val="22"/>
        </w:rPr>
        <w:t>老朽化状況</w:t>
      </w:r>
      <w:r w:rsidR="00AE2EA8">
        <w:rPr>
          <w:rFonts w:ascii="游ゴシック" w:eastAsia="游ゴシック" w:hAnsi="游ゴシック" w:hint="eastAsia"/>
          <w:sz w:val="22"/>
        </w:rPr>
        <w:t>、</w:t>
      </w:r>
      <w:r w:rsidR="00AE2EA8" w:rsidRPr="00387F6C">
        <w:rPr>
          <w:rFonts w:ascii="游ゴシック" w:eastAsia="游ゴシック" w:hAnsi="游ゴシック" w:hint="eastAsia"/>
          <w:sz w:val="22"/>
        </w:rPr>
        <w:t>その他の要因</w:t>
      </w:r>
      <w:r w:rsidRPr="00387F6C">
        <w:rPr>
          <w:rFonts w:ascii="游ゴシック" w:eastAsia="游ゴシック" w:hAnsi="游ゴシック" w:hint="eastAsia"/>
          <w:sz w:val="22"/>
        </w:rPr>
        <w:t>により</w:t>
      </w:r>
      <w:r w:rsidR="00AE2EA8" w:rsidRPr="00387F6C">
        <w:rPr>
          <w:rFonts w:ascii="游ゴシック" w:eastAsia="游ゴシック" w:hAnsi="游ゴシック" w:hint="eastAsia"/>
          <w:sz w:val="22"/>
        </w:rPr>
        <w:t>整備時期等が</w:t>
      </w:r>
      <w:r w:rsidRPr="00387F6C">
        <w:rPr>
          <w:rFonts w:ascii="游ゴシック" w:eastAsia="游ゴシック" w:hAnsi="游ゴシック" w:hint="eastAsia"/>
          <w:sz w:val="22"/>
        </w:rPr>
        <w:t>変更</w:t>
      </w:r>
      <w:r>
        <w:rPr>
          <w:rFonts w:ascii="游ゴシック" w:eastAsia="游ゴシック" w:hAnsi="游ゴシック" w:hint="eastAsia"/>
          <w:sz w:val="22"/>
        </w:rPr>
        <w:t>となる場合があります。</w:t>
      </w:r>
    </w:p>
    <w:p w14:paraId="320DBED5" w14:textId="5D9991C5" w:rsidR="001775FC" w:rsidRDefault="001775FC" w:rsidP="00E86256">
      <w:pPr>
        <w:spacing w:line="440" w:lineRule="exact"/>
        <w:ind w:leftChars="100" w:left="430" w:hangingChars="100" w:hanging="220"/>
        <w:jc w:val="left"/>
        <w:rPr>
          <w:rFonts w:ascii="游ゴシック" w:eastAsia="游ゴシック" w:hAnsi="游ゴシック"/>
          <w:sz w:val="22"/>
        </w:rPr>
      </w:pPr>
    </w:p>
    <w:p w14:paraId="3D64F8F5" w14:textId="7A21AE16" w:rsidR="001775FC" w:rsidRDefault="001775FC" w:rsidP="00E86256">
      <w:pPr>
        <w:spacing w:line="440" w:lineRule="exact"/>
        <w:ind w:leftChars="100" w:left="430" w:hangingChars="100" w:hanging="220"/>
        <w:jc w:val="left"/>
        <w:rPr>
          <w:rFonts w:ascii="游ゴシック" w:eastAsia="游ゴシック" w:hAnsi="游ゴシック"/>
          <w:sz w:val="22"/>
        </w:rPr>
      </w:pPr>
    </w:p>
    <w:p w14:paraId="564F78B9" w14:textId="55ED4E3A" w:rsidR="001B4F59" w:rsidRPr="00DD7833" w:rsidRDefault="001B4F59" w:rsidP="0030425F">
      <w:pPr>
        <w:spacing w:line="440" w:lineRule="exact"/>
        <w:jc w:val="left"/>
        <w:rPr>
          <w:rFonts w:ascii="游ゴシック" w:eastAsia="游ゴシック" w:hAnsi="游ゴシック"/>
          <w:sz w:val="22"/>
        </w:rPr>
      </w:pPr>
    </w:p>
    <w:p w14:paraId="388771DF" w14:textId="0BDEE256" w:rsidR="00547E9C" w:rsidRDefault="00AD1C5B" w:rsidP="0030425F">
      <w:pPr>
        <w:spacing w:line="440" w:lineRule="exact"/>
        <w:jc w:val="left"/>
        <w:rPr>
          <w:rFonts w:ascii="游ゴシック" w:eastAsia="游ゴシック" w:hAnsi="游ゴシック"/>
          <w:sz w:val="22"/>
        </w:rPr>
      </w:pPr>
      <w:r>
        <w:rPr>
          <w:noProof/>
        </w:rPr>
        <w:drawing>
          <wp:anchor distT="0" distB="0" distL="114300" distR="114300" simplePos="0" relativeHeight="251873280" behindDoc="0" locked="0" layoutInCell="1" allowOverlap="1" wp14:anchorId="24760B28" wp14:editId="2B84C3EE">
            <wp:simplePos x="0" y="0"/>
            <wp:positionH relativeFrom="column">
              <wp:posOffset>-1226185</wp:posOffset>
            </wp:positionH>
            <wp:positionV relativeFrom="paragraph">
              <wp:posOffset>265430</wp:posOffset>
            </wp:positionV>
            <wp:extent cx="7892415" cy="5506085"/>
            <wp:effectExtent l="0" t="0" r="0" b="0"/>
            <wp:wrapNone/>
            <wp:docPr id="15"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rot="16200000">
                      <a:off x="0" y="0"/>
                      <a:ext cx="7892415" cy="5506085"/>
                    </a:xfrm>
                    <a:prstGeom prst="rect">
                      <a:avLst/>
                    </a:prstGeom>
                    <a:noFill/>
                    <a:extLst/>
                  </pic:spPr>
                </pic:pic>
              </a:graphicData>
            </a:graphic>
            <wp14:sizeRelH relativeFrom="page">
              <wp14:pctWidth>0</wp14:pctWidth>
            </wp14:sizeRelH>
            <wp14:sizeRelV relativeFrom="page">
              <wp14:pctHeight>0</wp14:pctHeight>
            </wp14:sizeRelV>
          </wp:anchor>
        </w:drawing>
      </w:r>
    </w:p>
    <w:p w14:paraId="2AAE36D8" w14:textId="2557C6C2" w:rsidR="001B4F59" w:rsidRDefault="001B4F59" w:rsidP="0030425F">
      <w:pPr>
        <w:spacing w:line="440" w:lineRule="exact"/>
        <w:jc w:val="left"/>
        <w:rPr>
          <w:rFonts w:ascii="游ゴシック" w:eastAsia="游ゴシック" w:hAnsi="游ゴシック"/>
          <w:sz w:val="22"/>
        </w:rPr>
      </w:pPr>
    </w:p>
    <w:p w14:paraId="4E409160" w14:textId="216F92F2" w:rsidR="001B4F59" w:rsidRDefault="001B4F59" w:rsidP="0030425F">
      <w:pPr>
        <w:spacing w:line="440" w:lineRule="exact"/>
        <w:jc w:val="left"/>
        <w:rPr>
          <w:rFonts w:ascii="游ゴシック" w:eastAsia="游ゴシック" w:hAnsi="游ゴシック"/>
          <w:sz w:val="22"/>
        </w:rPr>
      </w:pPr>
    </w:p>
    <w:p w14:paraId="1A237434" w14:textId="37E84124" w:rsidR="001B4F59" w:rsidRDefault="001B4F59" w:rsidP="0030425F">
      <w:pPr>
        <w:spacing w:line="440" w:lineRule="exact"/>
        <w:jc w:val="left"/>
        <w:rPr>
          <w:rFonts w:ascii="游ゴシック" w:eastAsia="游ゴシック" w:hAnsi="游ゴシック"/>
          <w:sz w:val="22"/>
        </w:rPr>
      </w:pPr>
    </w:p>
    <w:p w14:paraId="1419A583" w14:textId="24A4D85E" w:rsidR="001B4F59" w:rsidRDefault="001B4F59" w:rsidP="0030425F">
      <w:pPr>
        <w:spacing w:line="440" w:lineRule="exact"/>
        <w:jc w:val="left"/>
        <w:rPr>
          <w:rFonts w:ascii="游ゴシック" w:eastAsia="游ゴシック" w:hAnsi="游ゴシック"/>
          <w:sz w:val="22"/>
        </w:rPr>
      </w:pPr>
    </w:p>
    <w:p w14:paraId="69D6B10A" w14:textId="755A1616" w:rsidR="001B4F59" w:rsidRDefault="001B4F59" w:rsidP="0030425F">
      <w:pPr>
        <w:spacing w:line="440" w:lineRule="exact"/>
        <w:jc w:val="left"/>
        <w:rPr>
          <w:rFonts w:ascii="游ゴシック" w:eastAsia="游ゴシック" w:hAnsi="游ゴシック"/>
          <w:sz w:val="22"/>
        </w:rPr>
      </w:pPr>
    </w:p>
    <w:p w14:paraId="24035828" w14:textId="4568AD7C" w:rsidR="001B4F59" w:rsidRDefault="001B4F59" w:rsidP="0030425F">
      <w:pPr>
        <w:spacing w:line="440" w:lineRule="exact"/>
        <w:jc w:val="left"/>
        <w:rPr>
          <w:rFonts w:ascii="游ゴシック" w:eastAsia="游ゴシック" w:hAnsi="游ゴシック"/>
          <w:sz w:val="22"/>
        </w:rPr>
      </w:pPr>
    </w:p>
    <w:p w14:paraId="4DB939C0" w14:textId="24F110B7" w:rsidR="001B4F59" w:rsidRDefault="001B4F59" w:rsidP="0030425F">
      <w:pPr>
        <w:spacing w:line="440" w:lineRule="exact"/>
        <w:jc w:val="left"/>
        <w:rPr>
          <w:rFonts w:ascii="游ゴシック" w:eastAsia="游ゴシック" w:hAnsi="游ゴシック"/>
          <w:sz w:val="22"/>
        </w:rPr>
      </w:pPr>
    </w:p>
    <w:p w14:paraId="5747FB9C" w14:textId="789DE22E" w:rsidR="00952221" w:rsidRDefault="00952221" w:rsidP="0030425F">
      <w:pPr>
        <w:spacing w:line="440" w:lineRule="exact"/>
        <w:jc w:val="left"/>
        <w:rPr>
          <w:rFonts w:ascii="游ゴシック" w:eastAsia="游ゴシック" w:hAnsi="游ゴシック"/>
          <w:sz w:val="22"/>
        </w:rPr>
      </w:pPr>
    </w:p>
    <w:p w14:paraId="67E882E8" w14:textId="1183A5E7" w:rsidR="00E80CF8" w:rsidRDefault="00E80CF8" w:rsidP="0030425F">
      <w:pPr>
        <w:spacing w:line="440" w:lineRule="exact"/>
        <w:jc w:val="left"/>
        <w:rPr>
          <w:rFonts w:ascii="游ゴシック" w:eastAsia="游ゴシック" w:hAnsi="游ゴシック"/>
          <w:sz w:val="22"/>
        </w:rPr>
      </w:pPr>
    </w:p>
    <w:p w14:paraId="46A0A193" w14:textId="0ACCFC07" w:rsidR="00E80CF8" w:rsidRDefault="00E80CF8" w:rsidP="0030425F">
      <w:pPr>
        <w:spacing w:line="440" w:lineRule="exact"/>
        <w:jc w:val="left"/>
        <w:rPr>
          <w:rFonts w:ascii="游ゴシック" w:eastAsia="游ゴシック" w:hAnsi="游ゴシック"/>
          <w:sz w:val="22"/>
        </w:rPr>
      </w:pPr>
    </w:p>
    <w:p w14:paraId="47D8F7F3" w14:textId="32E1583A" w:rsidR="00E80CF8" w:rsidRDefault="00E80CF8" w:rsidP="0030425F">
      <w:pPr>
        <w:spacing w:line="440" w:lineRule="exact"/>
        <w:jc w:val="left"/>
        <w:rPr>
          <w:rFonts w:ascii="游ゴシック" w:eastAsia="游ゴシック" w:hAnsi="游ゴシック"/>
          <w:sz w:val="22"/>
        </w:rPr>
      </w:pPr>
    </w:p>
    <w:p w14:paraId="7DB2619B" w14:textId="095B5EB6" w:rsidR="00E80CF8" w:rsidRDefault="00E80CF8" w:rsidP="0030425F">
      <w:pPr>
        <w:spacing w:line="440" w:lineRule="exact"/>
        <w:jc w:val="left"/>
        <w:rPr>
          <w:rFonts w:ascii="游ゴシック" w:eastAsia="游ゴシック" w:hAnsi="游ゴシック"/>
          <w:sz w:val="22"/>
        </w:rPr>
      </w:pPr>
    </w:p>
    <w:p w14:paraId="114D2E35" w14:textId="5B352B83" w:rsidR="00E80CF8" w:rsidRDefault="00E80CF8" w:rsidP="0030425F">
      <w:pPr>
        <w:spacing w:line="440" w:lineRule="exact"/>
        <w:jc w:val="left"/>
        <w:rPr>
          <w:rFonts w:ascii="游ゴシック" w:eastAsia="游ゴシック" w:hAnsi="游ゴシック"/>
          <w:sz w:val="22"/>
        </w:rPr>
      </w:pPr>
    </w:p>
    <w:p w14:paraId="54CEED98" w14:textId="089B4586" w:rsidR="00E80CF8" w:rsidRDefault="00E80CF8" w:rsidP="0030425F">
      <w:pPr>
        <w:spacing w:line="440" w:lineRule="exact"/>
        <w:jc w:val="left"/>
        <w:rPr>
          <w:rFonts w:ascii="游ゴシック" w:eastAsia="游ゴシック" w:hAnsi="游ゴシック"/>
          <w:sz w:val="22"/>
        </w:rPr>
      </w:pPr>
    </w:p>
    <w:p w14:paraId="47C6EA3D" w14:textId="2EAA5497" w:rsidR="00E80CF8" w:rsidRDefault="00E80CF8" w:rsidP="0030425F">
      <w:pPr>
        <w:spacing w:line="440" w:lineRule="exact"/>
        <w:jc w:val="left"/>
        <w:rPr>
          <w:rFonts w:ascii="游ゴシック" w:eastAsia="游ゴシック" w:hAnsi="游ゴシック"/>
          <w:sz w:val="22"/>
        </w:rPr>
      </w:pPr>
    </w:p>
    <w:p w14:paraId="577BEEBC" w14:textId="32253A49" w:rsidR="00E80CF8" w:rsidRDefault="00E80CF8" w:rsidP="0030425F">
      <w:pPr>
        <w:spacing w:line="440" w:lineRule="exact"/>
        <w:jc w:val="left"/>
        <w:rPr>
          <w:rFonts w:ascii="游ゴシック" w:eastAsia="游ゴシック" w:hAnsi="游ゴシック"/>
          <w:sz w:val="22"/>
        </w:rPr>
      </w:pPr>
    </w:p>
    <w:p w14:paraId="5939E0DA" w14:textId="13B90801" w:rsidR="00E80CF8" w:rsidRDefault="00E80CF8" w:rsidP="0030425F">
      <w:pPr>
        <w:spacing w:line="440" w:lineRule="exact"/>
        <w:jc w:val="left"/>
        <w:rPr>
          <w:rFonts w:ascii="游ゴシック" w:eastAsia="游ゴシック" w:hAnsi="游ゴシック"/>
          <w:sz w:val="22"/>
        </w:rPr>
      </w:pPr>
    </w:p>
    <w:p w14:paraId="3C74CD27" w14:textId="3CD9E860" w:rsidR="00E80CF8" w:rsidRDefault="00E80CF8" w:rsidP="0030425F">
      <w:pPr>
        <w:spacing w:line="440" w:lineRule="exact"/>
        <w:jc w:val="left"/>
        <w:rPr>
          <w:rFonts w:ascii="游ゴシック" w:eastAsia="游ゴシック" w:hAnsi="游ゴシック"/>
          <w:sz w:val="22"/>
        </w:rPr>
      </w:pPr>
    </w:p>
    <w:p w14:paraId="0EB4876A" w14:textId="4E9197AA" w:rsidR="00E80CF8" w:rsidRDefault="00E80CF8" w:rsidP="0030425F">
      <w:pPr>
        <w:spacing w:line="440" w:lineRule="exact"/>
        <w:jc w:val="left"/>
        <w:rPr>
          <w:rFonts w:ascii="游ゴシック" w:eastAsia="游ゴシック" w:hAnsi="游ゴシック"/>
          <w:sz w:val="22"/>
        </w:rPr>
      </w:pPr>
    </w:p>
    <w:p w14:paraId="42743E8F" w14:textId="6FA3E69C" w:rsidR="00E80CF8" w:rsidRDefault="00E80CF8" w:rsidP="0030425F">
      <w:pPr>
        <w:spacing w:line="440" w:lineRule="exact"/>
        <w:jc w:val="left"/>
        <w:rPr>
          <w:rFonts w:ascii="游ゴシック" w:eastAsia="游ゴシック" w:hAnsi="游ゴシック"/>
          <w:sz w:val="22"/>
        </w:rPr>
      </w:pPr>
    </w:p>
    <w:p w14:paraId="7DD2E8F4" w14:textId="5EF1C90A" w:rsidR="00E80CF8" w:rsidRDefault="00E80CF8" w:rsidP="0030425F">
      <w:pPr>
        <w:spacing w:line="440" w:lineRule="exact"/>
        <w:jc w:val="left"/>
        <w:rPr>
          <w:rFonts w:ascii="游ゴシック" w:eastAsia="游ゴシック" w:hAnsi="游ゴシック"/>
          <w:sz w:val="22"/>
        </w:rPr>
      </w:pPr>
    </w:p>
    <w:p w14:paraId="7CBA6D02" w14:textId="075C602E" w:rsidR="00E80CF8" w:rsidRDefault="00E80CF8" w:rsidP="0030425F">
      <w:pPr>
        <w:spacing w:line="440" w:lineRule="exact"/>
        <w:jc w:val="left"/>
        <w:rPr>
          <w:rFonts w:ascii="游ゴシック" w:eastAsia="游ゴシック" w:hAnsi="游ゴシック"/>
          <w:sz w:val="22"/>
        </w:rPr>
      </w:pPr>
      <w:bookmarkStart w:id="0" w:name="_GoBack"/>
      <w:bookmarkEnd w:id="0"/>
    </w:p>
    <w:sectPr w:rsidR="00E80CF8" w:rsidSect="002024BD">
      <w:footerReference w:type="default" r:id="rId8"/>
      <w:pgSz w:w="11906" w:h="16838"/>
      <w:pgMar w:top="1985" w:right="1701" w:bottom="1701" w:left="1701" w:header="851" w:footer="737"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0B140" w14:textId="77777777" w:rsidR="00B471C9" w:rsidRDefault="00B471C9" w:rsidP="00E21772">
      <w:r>
        <w:separator/>
      </w:r>
    </w:p>
  </w:endnote>
  <w:endnote w:type="continuationSeparator" w:id="0">
    <w:p w14:paraId="401B6B31" w14:textId="77777777" w:rsidR="00B471C9" w:rsidRDefault="00B471C9" w:rsidP="00E2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296540"/>
      <w:docPartObj>
        <w:docPartGallery w:val="Page Numbers (Bottom of Page)"/>
        <w:docPartUnique/>
      </w:docPartObj>
    </w:sdtPr>
    <w:sdtEndPr>
      <w:rPr>
        <w:rFonts w:ascii="Meiryo UI" w:eastAsia="Meiryo UI" w:hAnsi="Meiryo UI"/>
        <w:sz w:val="20"/>
      </w:rPr>
    </w:sdtEndPr>
    <w:sdtContent>
      <w:p w14:paraId="4E12F0FE" w14:textId="34CFF0FB" w:rsidR="00B471C9" w:rsidRPr="00C97575" w:rsidRDefault="00B471C9">
        <w:pPr>
          <w:pStyle w:val="a8"/>
          <w:jc w:val="center"/>
          <w:rPr>
            <w:rFonts w:ascii="Meiryo UI" w:eastAsia="Meiryo UI" w:hAnsi="Meiryo UI"/>
            <w:sz w:val="20"/>
          </w:rPr>
        </w:pPr>
        <w:r w:rsidRPr="00C97575">
          <w:rPr>
            <w:rFonts w:ascii="Meiryo UI" w:eastAsia="Meiryo UI" w:hAnsi="Meiryo UI"/>
            <w:sz w:val="20"/>
          </w:rPr>
          <w:fldChar w:fldCharType="begin"/>
        </w:r>
        <w:r w:rsidRPr="00C97575">
          <w:rPr>
            <w:rFonts w:ascii="Meiryo UI" w:eastAsia="Meiryo UI" w:hAnsi="Meiryo UI"/>
            <w:sz w:val="20"/>
          </w:rPr>
          <w:instrText>PAGE   \* MERGEFORMAT</w:instrText>
        </w:r>
        <w:r w:rsidRPr="00C97575">
          <w:rPr>
            <w:rFonts w:ascii="Meiryo UI" w:eastAsia="Meiryo UI" w:hAnsi="Meiryo UI"/>
            <w:sz w:val="20"/>
          </w:rPr>
          <w:fldChar w:fldCharType="separate"/>
        </w:r>
        <w:r w:rsidR="00444F65" w:rsidRPr="00444F65">
          <w:rPr>
            <w:rFonts w:ascii="Meiryo UI" w:eastAsia="Meiryo UI" w:hAnsi="Meiryo UI"/>
            <w:noProof/>
            <w:sz w:val="20"/>
            <w:lang w:val="ja-JP"/>
          </w:rPr>
          <w:t>18</w:t>
        </w:r>
        <w:r w:rsidRPr="00C97575">
          <w:rPr>
            <w:rFonts w:ascii="Meiryo UI" w:eastAsia="Meiryo UI" w:hAnsi="Meiryo UI"/>
            <w:sz w:val="20"/>
          </w:rPr>
          <w:fldChar w:fldCharType="end"/>
        </w:r>
      </w:p>
    </w:sdtContent>
  </w:sdt>
  <w:p w14:paraId="47B41A30" w14:textId="77777777" w:rsidR="00B471C9" w:rsidRDefault="00B471C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F7D04" w14:textId="77777777" w:rsidR="00B471C9" w:rsidRDefault="00B471C9" w:rsidP="00E21772">
      <w:r>
        <w:separator/>
      </w:r>
    </w:p>
  </w:footnote>
  <w:footnote w:type="continuationSeparator" w:id="0">
    <w:p w14:paraId="6EC26DDF" w14:textId="77777777" w:rsidR="00B471C9" w:rsidRDefault="00B471C9" w:rsidP="00E21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6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42"/>
    <w:rsid w:val="000028E5"/>
    <w:rsid w:val="0000431E"/>
    <w:rsid w:val="000045FB"/>
    <w:rsid w:val="00007870"/>
    <w:rsid w:val="00007C27"/>
    <w:rsid w:val="00007D1E"/>
    <w:rsid w:val="00010BEE"/>
    <w:rsid w:val="00011549"/>
    <w:rsid w:val="00012A4F"/>
    <w:rsid w:val="000139F5"/>
    <w:rsid w:val="00015600"/>
    <w:rsid w:val="00016774"/>
    <w:rsid w:val="00016D6D"/>
    <w:rsid w:val="00020814"/>
    <w:rsid w:val="00021AA3"/>
    <w:rsid w:val="0002311F"/>
    <w:rsid w:val="000240E7"/>
    <w:rsid w:val="0002537A"/>
    <w:rsid w:val="00025868"/>
    <w:rsid w:val="00030A6A"/>
    <w:rsid w:val="000313E7"/>
    <w:rsid w:val="00034DBC"/>
    <w:rsid w:val="000366F4"/>
    <w:rsid w:val="000377EA"/>
    <w:rsid w:val="00042A2A"/>
    <w:rsid w:val="000433F1"/>
    <w:rsid w:val="000436A5"/>
    <w:rsid w:val="00046A18"/>
    <w:rsid w:val="0005135A"/>
    <w:rsid w:val="000532FD"/>
    <w:rsid w:val="000547FA"/>
    <w:rsid w:val="00057BFD"/>
    <w:rsid w:val="00061FC5"/>
    <w:rsid w:val="000621A2"/>
    <w:rsid w:val="00064811"/>
    <w:rsid w:val="000666BC"/>
    <w:rsid w:val="00071099"/>
    <w:rsid w:val="00074700"/>
    <w:rsid w:val="0007536A"/>
    <w:rsid w:val="00076FF4"/>
    <w:rsid w:val="00081B64"/>
    <w:rsid w:val="000833E7"/>
    <w:rsid w:val="00083674"/>
    <w:rsid w:val="00083893"/>
    <w:rsid w:val="00086A11"/>
    <w:rsid w:val="00090F81"/>
    <w:rsid w:val="00091462"/>
    <w:rsid w:val="00091A66"/>
    <w:rsid w:val="00091F7D"/>
    <w:rsid w:val="000950ED"/>
    <w:rsid w:val="00096825"/>
    <w:rsid w:val="000A08D3"/>
    <w:rsid w:val="000A1FCE"/>
    <w:rsid w:val="000A3CAE"/>
    <w:rsid w:val="000A4BA2"/>
    <w:rsid w:val="000B1E47"/>
    <w:rsid w:val="000B3841"/>
    <w:rsid w:val="000B3FA2"/>
    <w:rsid w:val="000B54B0"/>
    <w:rsid w:val="000C37F6"/>
    <w:rsid w:val="000C3CEA"/>
    <w:rsid w:val="000C52D1"/>
    <w:rsid w:val="000D36E8"/>
    <w:rsid w:val="000D481B"/>
    <w:rsid w:val="000D728A"/>
    <w:rsid w:val="000E0C42"/>
    <w:rsid w:val="000E5A4E"/>
    <w:rsid w:val="000E6DD0"/>
    <w:rsid w:val="000F085A"/>
    <w:rsid w:val="000F2DAE"/>
    <w:rsid w:val="000F2E79"/>
    <w:rsid w:val="000F2FF9"/>
    <w:rsid w:val="000F45DF"/>
    <w:rsid w:val="000F614C"/>
    <w:rsid w:val="000F7094"/>
    <w:rsid w:val="001020D2"/>
    <w:rsid w:val="00102BD5"/>
    <w:rsid w:val="00102BE0"/>
    <w:rsid w:val="00106CA6"/>
    <w:rsid w:val="00107366"/>
    <w:rsid w:val="00107DC3"/>
    <w:rsid w:val="00111E23"/>
    <w:rsid w:val="001159BE"/>
    <w:rsid w:val="00123CD5"/>
    <w:rsid w:val="00127634"/>
    <w:rsid w:val="00130390"/>
    <w:rsid w:val="0013271F"/>
    <w:rsid w:val="001333AE"/>
    <w:rsid w:val="00140D14"/>
    <w:rsid w:val="001418F3"/>
    <w:rsid w:val="00142C98"/>
    <w:rsid w:val="00142D39"/>
    <w:rsid w:val="00146152"/>
    <w:rsid w:val="00146A19"/>
    <w:rsid w:val="0014770D"/>
    <w:rsid w:val="001479E7"/>
    <w:rsid w:val="00153B8E"/>
    <w:rsid w:val="00153E46"/>
    <w:rsid w:val="00155371"/>
    <w:rsid w:val="00156204"/>
    <w:rsid w:val="00160101"/>
    <w:rsid w:val="00161C23"/>
    <w:rsid w:val="001633C7"/>
    <w:rsid w:val="001635E0"/>
    <w:rsid w:val="00163DF1"/>
    <w:rsid w:val="001651DB"/>
    <w:rsid w:val="00166F47"/>
    <w:rsid w:val="00170B20"/>
    <w:rsid w:val="0017125D"/>
    <w:rsid w:val="001716B7"/>
    <w:rsid w:val="00171F1F"/>
    <w:rsid w:val="00172493"/>
    <w:rsid w:val="00176D33"/>
    <w:rsid w:val="00176EDA"/>
    <w:rsid w:val="001775FC"/>
    <w:rsid w:val="001811AA"/>
    <w:rsid w:val="001812BC"/>
    <w:rsid w:val="00181ACE"/>
    <w:rsid w:val="00187323"/>
    <w:rsid w:val="00190123"/>
    <w:rsid w:val="001A0F97"/>
    <w:rsid w:val="001A204A"/>
    <w:rsid w:val="001A342A"/>
    <w:rsid w:val="001A37C5"/>
    <w:rsid w:val="001A40AD"/>
    <w:rsid w:val="001A44E7"/>
    <w:rsid w:val="001A679B"/>
    <w:rsid w:val="001A6F7E"/>
    <w:rsid w:val="001B0182"/>
    <w:rsid w:val="001B2AC7"/>
    <w:rsid w:val="001B3605"/>
    <w:rsid w:val="001B4F59"/>
    <w:rsid w:val="001B66C6"/>
    <w:rsid w:val="001B72D3"/>
    <w:rsid w:val="001C1C44"/>
    <w:rsid w:val="001C4C84"/>
    <w:rsid w:val="001C4CF0"/>
    <w:rsid w:val="001C7A8D"/>
    <w:rsid w:val="001D27D1"/>
    <w:rsid w:val="001D52CF"/>
    <w:rsid w:val="001D5BFA"/>
    <w:rsid w:val="001E3ED0"/>
    <w:rsid w:val="001E5833"/>
    <w:rsid w:val="001E6DD5"/>
    <w:rsid w:val="001E7E06"/>
    <w:rsid w:val="001F0C64"/>
    <w:rsid w:val="001F0E9A"/>
    <w:rsid w:val="001F2BD9"/>
    <w:rsid w:val="001F58D1"/>
    <w:rsid w:val="001F7CBC"/>
    <w:rsid w:val="002024BD"/>
    <w:rsid w:val="002052CF"/>
    <w:rsid w:val="00205C28"/>
    <w:rsid w:val="00212882"/>
    <w:rsid w:val="002131FD"/>
    <w:rsid w:val="002137DC"/>
    <w:rsid w:val="00217070"/>
    <w:rsid w:val="002215A7"/>
    <w:rsid w:val="00222487"/>
    <w:rsid w:val="00223131"/>
    <w:rsid w:val="00223741"/>
    <w:rsid w:val="00223C93"/>
    <w:rsid w:val="00232DB5"/>
    <w:rsid w:val="002336BD"/>
    <w:rsid w:val="0023391D"/>
    <w:rsid w:val="00235300"/>
    <w:rsid w:val="0023766F"/>
    <w:rsid w:val="00242313"/>
    <w:rsid w:val="00243CDC"/>
    <w:rsid w:val="002441C7"/>
    <w:rsid w:val="00244816"/>
    <w:rsid w:val="00245398"/>
    <w:rsid w:val="00246A58"/>
    <w:rsid w:val="0024732F"/>
    <w:rsid w:val="00247446"/>
    <w:rsid w:val="00252B09"/>
    <w:rsid w:val="00254FCE"/>
    <w:rsid w:val="002551BA"/>
    <w:rsid w:val="00263617"/>
    <w:rsid w:val="00264434"/>
    <w:rsid w:val="00264927"/>
    <w:rsid w:val="00265BC5"/>
    <w:rsid w:val="00267909"/>
    <w:rsid w:val="00271267"/>
    <w:rsid w:val="0027541A"/>
    <w:rsid w:val="002764D2"/>
    <w:rsid w:val="00277D28"/>
    <w:rsid w:val="00280DBC"/>
    <w:rsid w:val="00282469"/>
    <w:rsid w:val="00283464"/>
    <w:rsid w:val="00286882"/>
    <w:rsid w:val="00293CA1"/>
    <w:rsid w:val="002A2AAB"/>
    <w:rsid w:val="002A68E1"/>
    <w:rsid w:val="002B102A"/>
    <w:rsid w:val="002B400D"/>
    <w:rsid w:val="002B4A24"/>
    <w:rsid w:val="002B66CA"/>
    <w:rsid w:val="002C1225"/>
    <w:rsid w:val="002C417E"/>
    <w:rsid w:val="002C61C6"/>
    <w:rsid w:val="002D30BF"/>
    <w:rsid w:val="002D4864"/>
    <w:rsid w:val="002D4928"/>
    <w:rsid w:val="002D5C0B"/>
    <w:rsid w:val="002D636B"/>
    <w:rsid w:val="002D6AC5"/>
    <w:rsid w:val="002E0030"/>
    <w:rsid w:val="002E28B0"/>
    <w:rsid w:val="002E378F"/>
    <w:rsid w:val="002E4917"/>
    <w:rsid w:val="002E599D"/>
    <w:rsid w:val="002E5ECA"/>
    <w:rsid w:val="002E7BA0"/>
    <w:rsid w:val="002E7F22"/>
    <w:rsid w:val="002F0DE8"/>
    <w:rsid w:val="002F11D6"/>
    <w:rsid w:val="002F2983"/>
    <w:rsid w:val="002F51A9"/>
    <w:rsid w:val="002F5E54"/>
    <w:rsid w:val="00303766"/>
    <w:rsid w:val="00303F01"/>
    <w:rsid w:val="0030425F"/>
    <w:rsid w:val="003056BA"/>
    <w:rsid w:val="003063F6"/>
    <w:rsid w:val="0031300F"/>
    <w:rsid w:val="00313DCF"/>
    <w:rsid w:val="003143D4"/>
    <w:rsid w:val="00314DA4"/>
    <w:rsid w:val="003162BF"/>
    <w:rsid w:val="00316521"/>
    <w:rsid w:val="00317184"/>
    <w:rsid w:val="0032008F"/>
    <w:rsid w:val="0032024E"/>
    <w:rsid w:val="00320384"/>
    <w:rsid w:val="0032130F"/>
    <w:rsid w:val="00321621"/>
    <w:rsid w:val="00322860"/>
    <w:rsid w:val="003234D2"/>
    <w:rsid w:val="00323B3F"/>
    <w:rsid w:val="003246F7"/>
    <w:rsid w:val="00335401"/>
    <w:rsid w:val="003364C5"/>
    <w:rsid w:val="00336723"/>
    <w:rsid w:val="003562E0"/>
    <w:rsid w:val="003606B4"/>
    <w:rsid w:val="00371FD8"/>
    <w:rsid w:val="003758B4"/>
    <w:rsid w:val="00376356"/>
    <w:rsid w:val="00376478"/>
    <w:rsid w:val="00377698"/>
    <w:rsid w:val="00377F76"/>
    <w:rsid w:val="00384C9E"/>
    <w:rsid w:val="003853CE"/>
    <w:rsid w:val="00387F6C"/>
    <w:rsid w:val="00393E09"/>
    <w:rsid w:val="003949B1"/>
    <w:rsid w:val="00394B32"/>
    <w:rsid w:val="003957FA"/>
    <w:rsid w:val="00396333"/>
    <w:rsid w:val="003A09B4"/>
    <w:rsid w:val="003A0FF9"/>
    <w:rsid w:val="003A6784"/>
    <w:rsid w:val="003A6A74"/>
    <w:rsid w:val="003A6CE7"/>
    <w:rsid w:val="003A70DD"/>
    <w:rsid w:val="003A7613"/>
    <w:rsid w:val="003B2DD8"/>
    <w:rsid w:val="003B5B69"/>
    <w:rsid w:val="003B6F24"/>
    <w:rsid w:val="003B719D"/>
    <w:rsid w:val="003C2FE1"/>
    <w:rsid w:val="003C4545"/>
    <w:rsid w:val="003D2384"/>
    <w:rsid w:val="003D2A98"/>
    <w:rsid w:val="003D59FC"/>
    <w:rsid w:val="003E6962"/>
    <w:rsid w:val="003E6C90"/>
    <w:rsid w:val="003F0899"/>
    <w:rsid w:val="003F1B8F"/>
    <w:rsid w:val="003F1C40"/>
    <w:rsid w:val="003F3E45"/>
    <w:rsid w:val="003F6B45"/>
    <w:rsid w:val="003F7438"/>
    <w:rsid w:val="003F7D84"/>
    <w:rsid w:val="00400A3B"/>
    <w:rsid w:val="00405F2C"/>
    <w:rsid w:val="004065D9"/>
    <w:rsid w:val="0040667D"/>
    <w:rsid w:val="00416718"/>
    <w:rsid w:val="00421B6D"/>
    <w:rsid w:val="00422EC2"/>
    <w:rsid w:val="00423AE9"/>
    <w:rsid w:val="00424B32"/>
    <w:rsid w:val="00426370"/>
    <w:rsid w:val="0042667C"/>
    <w:rsid w:val="00426F75"/>
    <w:rsid w:val="004279DD"/>
    <w:rsid w:val="004305B4"/>
    <w:rsid w:val="00430D3D"/>
    <w:rsid w:val="0043197D"/>
    <w:rsid w:val="00433AED"/>
    <w:rsid w:val="00435F4B"/>
    <w:rsid w:val="00436B86"/>
    <w:rsid w:val="00436D5F"/>
    <w:rsid w:val="00436F83"/>
    <w:rsid w:val="00437808"/>
    <w:rsid w:val="00437C4B"/>
    <w:rsid w:val="00441E1A"/>
    <w:rsid w:val="00444F65"/>
    <w:rsid w:val="0044736A"/>
    <w:rsid w:val="00447757"/>
    <w:rsid w:val="0045000C"/>
    <w:rsid w:val="00451D89"/>
    <w:rsid w:val="00453E56"/>
    <w:rsid w:val="00462A40"/>
    <w:rsid w:val="00463166"/>
    <w:rsid w:val="004638D7"/>
    <w:rsid w:val="00463C68"/>
    <w:rsid w:val="00465DF5"/>
    <w:rsid w:val="0046793A"/>
    <w:rsid w:val="00470D77"/>
    <w:rsid w:val="00482A56"/>
    <w:rsid w:val="0048403E"/>
    <w:rsid w:val="00493264"/>
    <w:rsid w:val="00495DC8"/>
    <w:rsid w:val="004A2B0E"/>
    <w:rsid w:val="004A2D3E"/>
    <w:rsid w:val="004A615A"/>
    <w:rsid w:val="004A6632"/>
    <w:rsid w:val="004B09C1"/>
    <w:rsid w:val="004B1BC2"/>
    <w:rsid w:val="004B2790"/>
    <w:rsid w:val="004C2D69"/>
    <w:rsid w:val="004C4091"/>
    <w:rsid w:val="004C5F2F"/>
    <w:rsid w:val="004C72DB"/>
    <w:rsid w:val="004D3F5E"/>
    <w:rsid w:val="004D61D3"/>
    <w:rsid w:val="004D7441"/>
    <w:rsid w:val="004E48C6"/>
    <w:rsid w:val="004E716E"/>
    <w:rsid w:val="004E734A"/>
    <w:rsid w:val="004F062E"/>
    <w:rsid w:val="004F170A"/>
    <w:rsid w:val="004F2EF4"/>
    <w:rsid w:val="004F5B90"/>
    <w:rsid w:val="004F7F60"/>
    <w:rsid w:val="005040A8"/>
    <w:rsid w:val="0050509E"/>
    <w:rsid w:val="0050528E"/>
    <w:rsid w:val="00507CCD"/>
    <w:rsid w:val="00514A62"/>
    <w:rsid w:val="0051540F"/>
    <w:rsid w:val="005163C0"/>
    <w:rsid w:val="005226D5"/>
    <w:rsid w:val="00523A15"/>
    <w:rsid w:val="005253E2"/>
    <w:rsid w:val="0052696B"/>
    <w:rsid w:val="00531555"/>
    <w:rsid w:val="00531C7F"/>
    <w:rsid w:val="005351C1"/>
    <w:rsid w:val="00535C62"/>
    <w:rsid w:val="005413E6"/>
    <w:rsid w:val="00541F2D"/>
    <w:rsid w:val="00542B58"/>
    <w:rsid w:val="00543FD8"/>
    <w:rsid w:val="0054461D"/>
    <w:rsid w:val="0054490A"/>
    <w:rsid w:val="00545C94"/>
    <w:rsid w:val="00547E9C"/>
    <w:rsid w:val="00550202"/>
    <w:rsid w:val="00550875"/>
    <w:rsid w:val="00550C14"/>
    <w:rsid w:val="00551324"/>
    <w:rsid w:val="00552B80"/>
    <w:rsid w:val="00553973"/>
    <w:rsid w:val="0055532B"/>
    <w:rsid w:val="0055693A"/>
    <w:rsid w:val="00557C92"/>
    <w:rsid w:val="0056635F"/>
    <w:rsid w:val="00572ED4"/>
    <w:rsid w:val="00577233"/>
    <w:rsid w:val="00581EA4"/>
    <w:rsid w:val="00586D03"/>
    <w:rsid w:val="005915CD"/>
    <w:rsid w:val="0059459B"/>
    <w:rsid w:val="00594C86"/>
    <w:rsid w:val="00594E2B"/>
    <w:rsid w:val="00595B63"/>
    <w:rsid w:val="005A12B0"/>
    <w:rsid w:val="005A1FC3"/>
    <w:rsid w:val="005B0516"/>
    <w:rsid w:val="005B23A3"/>
    <w:rsid w:val="005B2F1D"/>
    <w:rsid w:val="005C7DC1"/>
    <w:rsid w:val="005D2DB3"/>
    <w:rsid w:val="005D762E"/>
    <w:rsid w:val="005E0F05"/>
    <w:rsid w:val="005E1202"/>
    <w:rsid w:val="005E32F4"/>
    <w:rsid w:val="005E4100"/>
    <w:rsid w:val="005E44DD"/>
    <w:rsid w:val="005E59C2"/>
    <w:rsid w:val="005F4219"/>
    <w:rsid w:val="005F5901"/>
    <w:rsid w:val="005F5AAC"/>
    <w:rsid w:val="00606143"/>
    <w:rsid w:val="00606C8F"/>
    <w:rsid w:val="00607BB9"/>
    <w:rsid w:val="00613E5D"/>
    <w:rsid w:val="006222D4"/>
    <w:rsid w:val="006251F6"/>
    <w:rsid w:val="0062779C"/>
    <w:rsid w:val="00635D13"/>
    <w:rsid w:val="00645250"/>
    <w:rsid w:val="0065068E"/>
    <w:rsid w:val="00652E73"/>
    <w:rsid w:val="006544E6"/>
    <w:rsid w:val="00666BB3"/>
    <w:rsid w:val="00671F07"/>
    <w:rsid w:val="00672CB3"/>
    <w:rsid w:val="00675D68"/>
    <w:rsid w:val="00676543"/>
    <w:rsid w:val="0067755C"/>
    <w:rsid w:val="00680D0C"/>
    <w:rsid w:val="006821B5"/>
    <w:rsid w:val="00682DF6"/>
    <w:rsid w:val="00685B92"/>
    <w:rsid w:val="006938CC"/>
    <w:rsid w:val="00694786"/>
    <w:rsid w:val="00696878"/>
    <w:rsid w:val="006A04BA"/>
    <w:rsid w:val="006A0BC1"/>
    <w:rsid w:val="006A0F4C"/>
    <w:rsid w:val="006A6621"/>
    <w:rsid w:val="006A6706"/>
    <w:rsid w:val="006A692F"/>
    <w:rsid w:val="006B04AA"/>
    <w:rsid w:val="006B2EA8"/>
    <w:rsid w:val="006B2F0C"/>
    <w:rsid w:val="006B37D9"/>
    <w:rsid w:val="006C0518"/>
    <w:rsid w:val="006C343F"/>
    <w:rsid w:val="006C4191"/>
    <w:rsid w:val="006C6E67"/>
    <w:rsid w:val="006D0A28"/>
    <w:rsid w:val="006D733C"/>
    <w:rsid w:val="006E3F2C"/>
    <w:rsid w:val="006E61CD"/>
    <w:rsid w:val="006E62C6"/>
    <w:rsid w:val="006E6515"/>
    <w:rsid w:val="006F1997"/>
    <w:rsid w:val="006F1EC3"/>
    <w:rsid w:val="006F409A"/>
    <w:rsid w:val="006F4750"/>
    <w:rsid w:val="006F4FA1"/>
    <w:rsid w:val="006F6205"/>
    <w:rsid w:val="006F6FAF"/>
    <w:rsid w:val="006F7739"/>
    <w:rsid w:val="007058A1"/>
    <w:rsid w:val="007074F5"/>
    <w:rsid w:val="00710CD2"/>
    <w:rsid w:val="007113B9"/>
    <w:rsid w:val="007118F9"/>
    <w:rsid w:val="007148FB"/>
    <w:rsid w:val="00715D42"/>
    <w:rsid w:val="0072114D"/>
    <w:rsid w:val="0072390F"/>
    <w:rsid w:val="00725D4F"/>
    <w:rsid w:val="00727339"/>
    <w:rsid w:val="00727E4D"/>
    <w:rsid w:val="00731B52"/>
    <w:rsid w:val="00732DEB"/>
    <w:rsid w:val="00733A72"/>
    <w:rsid w:val="00740B9C"/>
    <w:rsid w:val="007530E1"/>
    <w:rsid w:val="007550C7"/>
    <w:rsid w:val="007564EE"/>
    <w:rsid w:val="00763281"/>
    <w:rsid w:val="00770E03"/>
    <w:rsid w:val="00775C21"/>
    <w:rsid w:val="00775EE2"/>
    <w:rsid w:val="00776085"/>
    <w:rsid w:val="00776C6B"/>
    <w:rsid w:val="00777089"/>
    <w:rsid w:val="00777895"/>
    <w:rsid w:val="0078068A"/>
    <w:rsid w:val="007810CC"/>
    <w:rsid w:val="007B16E1"/>
    <w:rsid w:val="007B4B35"/>
    <w:rsid w:val="007B563B"/>
    <w:rsid w:val="007B758C"/>
    <w:rsid w:val="007C0BE1"/>
    <w:rsid w:val="007C62AE"/>
    <w:rsid w:val="007C6E3C"/>
    <w:rsid w:val="007C7321"/>
    <w:rsid w:val="007C77C1"/>
    <w:rsid w:val="007D1AB6"/>
    <w:rsid w:val="007E1448"/>
    <w:rsid w:val="007E672D"/>
    <w:rsid w:val="007F1C0B"/>
    <w:rsid w:val="007F33F9"/>
    <w:rsid w:val="007F5E24"/>
    <w:rsid w:val="00802646"/>
    <w:rsid w:val="00802A07"/>
    <w:rsid w:val="00804F5B"/>
    <w:rsid w:val="00806C97"/>
    <w:rsid w:val="008179AD"/>
    <w:rsid w:val="00820FD3"/>
    <w:rsid w:val="008301CE"/>
    <w:rsid w:val="00832CCA"/>
    <w:rsid w:val="00834E76"/>
    <w:rsid w:val="00844729"/>
    <w:rsid w:val="00846247"/>
    <w:rsid w:val="00846D55"/>
    <w:rsid w:val="008502A6"/>
    <w:rsid w:val="008502AF"/>
    <w:rsid w:val="0085182F"/>
    <w:rsid w:val="008548C5"/>
    <w:rsid w:val="008571B3"/>
    <w:rsid w:val="00857565"/>
    <w:rsid w:val="00857AED"/>
    <w:rsid w:val="00860640"/>
    <w:rsid w:val="008625F6"/>
    <w:rsid w:val="00862862"/>
    <w:rsid w:val="00866F97"/>
    <w:rsid w:val="008675B6"/>
    <w:rsid w:val="008732C7"/>
    <w:rsid w:val="00876956"/>
    <w:rsid w:val="0087741F"/>
    <w:rsid w:val="00881C4B"/>
    <w:rsid w:val="00882B0C"/>
    <w:rsid w:val="00884D88"/>
    <w:rsid w:val="00891D95"/>
    <w:rsid w:val="00893FF1"/>
    <w:rsid w:val="00896F5A"/>
    <w:rsid w:val="008A55E1"/>
    <w:rsid w:val="008A5AA8"/>
    <w:rsid w:val="008A5B38"/>
    <w:rsid w:val="008B08B4"/>
    <w:rsid w:val="008B1509"/>
    <w:rsid w:val="008B19F2"/>
    <w:rsid w:val="008C135F"/>
    <w:rsid w:val="008C157E"/>
    <w:rsid w:val="008C207C"/>
    <w:rsid w:val="008C3D59"/>
    <w:rsid w:val="008C6229"/>
    <w:rsid w:val="008C6E2C"/>
    <w:rsid w:val="008D149E"/>
    <w:rsid w:val="008D2055"/>
    <w:rsid w:val="008D3D09"/>
    <w:rsid w:val="008D5229"/>
    <w:rsid w:val="008D6A54"/>
    <w:rsid w:val="008D7EB0"/>
    <w:rsid w:val="008E1597"/>
    <w:rsid w:val="008E6474"/>
    <w:rsid w:val="008E7D58"/>
    <w:rsid w:val="008F0242"/>
    <w:rsid w:val="008F0802"/>
    <w:rsid w:val="00900251"/>
    <w:rsid w:val="00901909"/>
    <w:rsid w:val="00902F8F"/>
    <w:rsid w:val="00903B32"/>
    <w:rsid w:val="00903B58"/>
    <w:rsid w:val="0090563A"/>
    <w:rsid w:val="00905DA7"/>
    <w:rsid w:val="009100BF"/>
    <w:rsid w:val="00912EBF"/>
    <w:rsid w:val="00913F36"/>
    <w:rsid w:val="009172F1"/>
    <w:rsid w:val="00920607"/>
    <w:rsid w:val="00925C13"/>
    <w:rsid w:val="00930B9B"/>
    <w:rsid w:val="00934AED"/>
    <w:rsid w:val="00935E06"/>
    <w:rsid w:val="0094410B"/>
    <w:rsid w:val="00951DC2"/>
    <w:rsid w:val="00952221"/>
    <w:rsid w:val="0095583B"/>
    <w:rsid w:val="00955DF8"/>
    <w:rsid w:val="00960391"/>
    <w:rsid w:val="0096094C"/>
    <w:rsid w:val="00960B3F"/>
    <w:rsid w:val="00963BF2"/>
    <w:rsid w:val="009713CD"/>
    <w:rsid w:val="009737B6"/>
    <w:rsid w:val="00974D4D"/>
    <w:rsid w:val="0097562A"/>
    <w:rsid w:val="009772AE"/>
    <w:rsid w:val="00984571"/>
    <w:rsid w:val="00984602"/>
    <w:rsid w:val="00997463"/>
    <w:rsid w:val="0099776B"/>
    <w:rsid w:val="00997911"/>
    <w:rsid w:val="009A1070"/>
    <w:rsid w:val="009A3467"/>
    <w:rsid w:val="009A47E8"/>
    <w:rsid w:val="009A582D"/>
    <w:rsid w:val="009A6AAA"/>
    <w:rsid w:val="009A7328"/>
    <w:rsid w:val="009A7A61"/>
    <w:rsid w:val="009A7B3B"/>
    <w:rsid w:val="009B1A59"/>
    <w:rsid w:val="009B33CC"/>
    <w:rsid w:val="009B6E5B"/>
    <w:rsid w:val="009C20AC"/>
    <w:rsid w:val="009C3F98"/>
    <w:rsid w:val="009D00CE"/>
    <w:rsid w:val="009D0D78"/>
    <w:rsid w:val="009D28C6"/>
    <w:rsid w:val="009D4BF2"/>
    <w:rsid w:val="009D56D0"/>
    <w:rsid w:val="009D6147"/>
    <w:rsid w:val="009D6C0F"/>
    <w:rsid w:val="009E3C45"/>
    <w:rsid w:val="009E3D16"/>
    <w:rsid w:val="009F1693"/>
    <w:rsid w:val="009F494F"/>
    <w:rsid w:val="009F6696"/>
    <w:rsid w:val="009F73A1"/>
    <w:rsid w:val="00A01ED3"/>
    <w:rsid w:val="00A03D51"/>
    <w:rsid w:val="00A06DBF"/>
    <w:rsid w:val="00A071E7"/>
    <w:rsid w:val="00A102AD"/>
    <w:rsid w:val="00A121E9"/>
    <w:rsid w:val="00A13263"/>
    <w:rsid w:val="00A2572A"/>
    <w:rsid w:val="00A30689"/>
    <w:rsid w:val="00A32A96"/>
    <w:rsid w:val="00A33016"/>
    <w:rsid w:val="00A34CBD"/>
    <w:rsid w:val="00A4326C"/>
    <w:rsid w:val="00A441FD"/>
    <w:rsid w:val="00A570D2"/>
    <w:rsid w:val="00A61BC8"/>
    <w:rsid w:val="00A625B1"/>
    <w:rsid w:val="00A62631"/>
    <w:rsid w:val="00A73C18"/>
    <w:rsid w:val="00A73CA8"/>
    <w:rsid w:val="00A74ABE"/>
    <w:rsid w:val="00A771C8"/>
    <w:rsid w:val="00A821C8"/>
    <w:rsid w:val="00A82C1B"/>
    <w:rsid w:val="00A87081"/>
    <w:rsid w:val="00A91200"/>
    <w:rsid w:val="00A91E7F"/>
    <w:rsid w:val="00A93C53"/>
    <w:rsid w:val="00A9426A"/>
    <w:rsid w:val="00A949A5"/>
    <w:rsid w:val="00A94F87"/>
    <w:rsid w:val="00A97495"/>
    <w:rsid w:val="00AA07C8"/>
    <w:rsid w:val="00AA3ADD"/>
    <w:rsid w:val="00AB5476"/>
    <w:rsid w:val="00AB6941"/>
    <w:rsid w:val="00AC2B00"/>
    <w:rsid w:val="00AC2E48"/>
    <w:rsid w:val="00AC3A78"/>
    <w:rsid w:val="00AC5453"/>
    <w:rsid w:val="00AC5656"/>
    <w:rsid w:val="00AC7687"/>
    <w:rsid w:val="00AD04D9"/>
    <w:rsid w:val="00AD1495"/>
    <w:rsid w:val="00AD1C5B"/>
    <w:rsid w:val="00AD2722"/>
    <w:rsid w:val="00AD37B9"/>
    <w:rsid w:val="00AD4F01"/>
    <w:rsid w:val="00AD664E"/>
    <w:rsid w:val="00AD6A3A"/>
    <w:rsid w:val="00AE2B7D"/>
    <w:rsid w:val="00AE2C53"/>
    <w:rsid w:val="00AE2EA8"/>
    <w:rsid w:val="00AF136A"/>
    <w:rsid w:val="00AF33CA"/>
    <w:rsid w:val="00AF3986"/>
    <w:rsid w:val="00AF50C2"/>
    <w:rsid w:val="00AF615B"/>
    <w:rsid w:val="00AF76D3"/>
    <w:rsid w:val="00AF7E25"/>
    <w:rsid w:val="00B01A82"/>
    <w:rsid w:val="00B04C9C"/>
    <w:rsid w:val="00B13E26"/>
    <w:rsid w:val="00B14DB5"/>
    <w:rsid w:val="00B14DF7"/>
    <w:rsid w:val="00B153C7"/>
    <w:rsid w:val="00B16B44"/>
    <w:rsid w:val="00B170B6"/>
    <w:rsid w:val="00B21250"/>
    <w:rsid w:val="00B22292"/>
    <w:rsid w:val="00B22C42"/>
    <w:rsid w:val="00B26BAC"/>
    <w:rsid w:val="00B3098C"/>
    <w:rsid w:val="00B31055"/>
    <w:rsid w:val="00B3267D"/>
    <w:rsid w:val="00B32AB9"/>
    <w:rsid w:val="00B3614B"/>
    <w:rsid w:val="00B36923"/>
    <w:rsid w:val="00B4386B"/>
    <w:rsid w:val="00B44313"/>
    <w:rsid w:val="00B4624B"/>
    <w:rsid w:val="00B469FD"/>
    <w:rsid w:val="00B46D33"/>
    <w:rsid w:val="00B471C9"/>
    <w:rsid w:val="00B4791B"/>
    <w:rsid w:val="00B5397C"/>
    <w:rsid w:val="00B61C82"/>
    <w:rsid w:val="00B61F58"/>
    <w:rsid w:val="00B633CF"/>
    <w:rsid w:val="00B70759"/>
    <w:rsid w:val="00B70CCD"/>
    <w:rsid w:val="00B73CBF"/>
    <w:rsid w:val="00B8330D"/>
    <w:rsid w:val="00B9724D"/>
    <w:rsid w:val="00BA2098"/>
    <w:rsid w:val="00BA62D3"/>
    <w:rsid w:val="00BA6322"/>
    <w:rsid w:val="00BA6950"/>
    <w:rsid w:val="00BB07B1"/>
    <w:rsid w:val="00BB1868"/>
    <w:rsid w:val="00BB34B8"/>
    <w:rsid w:val="00BB4320"/>
    <w:rsid w:val="00BC2E5E"/>
    <w:rsid w:val="00BC355D"/>
    <w:rsid w:val="00BC38F8"/>
    <w:rsid w:val="00BC5424"/>
    <w:rsid w:val="00BC6723"/>
    <w:rsid w:val="00BD7064"/>
    <w:rsid w:val="00BD71FF"/>
    <w:rsid w:val="00BE5E0A"/>
    <w:rsid w:val="00BE6C10"/>
    <w:rsid w:val="00BE7381"/>
    <w:rsid w:val="00BF2E25"/>
    <w:rsid w:val="00BF55BB"/>
    <w:rsid w:val="00BF7014"/>
    <w:rsid w:val="00C0174E"/>
    <w:rsid w:val="00C043E3"/>
    <w:rsid w:val="00C04EC1"/>
    <w:rsid w:val="00C0652D"/>
    <w:rsid w:val="00C06C28"/>
    <w:rsid w:val="00C06E2F"/>
    <w:rsid w:val="00C071FD"/>
    <w:rsid w:val="00C11191"/>
    <w:rsid w:val="00C12E62"/>
    <w:rsid w:val="00C14699"/>
    <w:rsid w:val="00C162CA"/>
    <w:rsid w:val="00C204F2"/>
    <w:rsid w:val="00C243F7"/>
    <w:rsid w:val="00C279E6"/>
    <w:rsid w:val="00C33C46"/>
    <w:rsid w:val="00C348D3"/>
    <w:rsid w:val="00C36042"/>
    <w:rsid w:val="00C438A9"/>
    <w:rsid w:val="00C43BEC"/>
    <w:rsid w:val="00C44189"/>
    <w:rsid w:val="00C46DF9"/>
    <w:rsid w:val="00C53F23"/>
    <w:rsid w:val="00C56065"/>
    <w:rsid w:val="00C567C3"/>
    <w:rsid w:val="00C571AC"/>
    <w:rsid w:val="00C63885"/>
    <w:rsid w:val="00C67DC8"/>
    <w:rsid w:val="00C7113B"/>
    <w:rsid w:val="00C7208D"/>
    <w:rsid w:val="00C72C27"/>
    <w:rsid w:val="00C75466"/>
    <w:rsid w:val="00C769A0"/>
    <w:rsid w:val="00C85F3E"/>
    <w:rsid w:val="00C927FF"/>
    <w:rsid w:val="00C968B2"/>
    <w:rsid w:val="00C97575"/>
    <w:rsid w:val="00CA332F"/>
    <w:rsid w:val="00CA5A97"/>
    <w:rsid w:val="00CB1EE6"/>
    <w:rsid w:val="00CB37D6"/>
    <w:rsid w:val="00CB4168"/>
    <w:rsid w:val="00CB59DF"/>
    <w:rsid w:val="00CB6B3C"/>
    <w:rsid w:val="00CB6C83"/>
    <w:rsid w:val="00CC1444"/>
    <w:rsid w:val="00CC196D"/>
    <w:rsid w:val="00CD07C8"/>
    <w:rsid w:val="00CD3D61"/>
    <w:rsid w:val="00CD7992"/>
    <w:rsid w:val="00CE1F5D"/>
    <w:rsid w:val="00CE25D8"/>
    <w:rsid w:val="00CE4488"/>
    <w:rsid w:val="00CE48E4"/>
    <w:rsid w:val="00CF325F"/>
    <w:rsid w:val="00CF59C7"/>
    <w:rsid w:val="00D01DAF"/>
    <w:rsid w:val="00D12AD0"/>
    <w:rsid w:val="00D12F39"/>
    <w:rsid w:val="00D13715"/>
    <w:rsid w:val="00D138E0"/>
    <w:rsid w:val="00D1652F"/>
    <w:rsid w:val="00D23E2C"/>
    <w:rsid w:val="00D262DF"/>
    <w:rsid w:val="00D27586"/>
    <w:rsid w:val="00D32B76"/>
    <w:rsid w:val="00D32F2D"/>
    <w:rsid w:val="00D3603B"/>
    <w:rsid w:val="00D36726"/>
    <w:rsid w:val="00D368FB"/>
    <w:rsid w:val="00D36E10"/>
    <w:rsid w:val="00D3775C"/>
    <w:rsid w:val="00D5045F"/>
    <w:rsid w:val="00D50ACA"/>
    <w:rsid w:val="00D529F3"/>
    <w:rsid w:val="00D52ABE"/>
    <w:rsid w:val="00D56212"/>
    <w:rsid w:val="00D56BFE"/>
    <w:rsid w:val="00D57367"/>
    <w:rsid w:val="00D60AC8"/>
    <w:rsid w:val="00D63AB5"/>
    <w:rsid w:val="00D76E3A"/>
    <w:rsid w:val="00D77827"/>
    <w:rsid w:val="00D814C6"/>
    <w:rsid w:val="00D83144"/>
    <w:rsid w:val="00D90540"/>
    <w:rsid w:val="00D90AC8"/>
    <w:rsid w:val="00D91C31"/>
    <w:rsid w:val="00D927E5"/>
    <w:rsid w:val="00D92931"/>
    <w:rsid w:val="00D957D5"/>
    <w:rsid w:val="00D95E90"/>
    <w:rsid w:val="00D97945"/>
    <w:rsid w:val="00DA057F"/>
    <w:rsid w:val="00DA0790"/>
    <w:rsid w:val="00DA1E87"/>
    <w:rsid w:val="00DA2C71"/>
    <w:rsid w:val="00DA3D3A"/>
    <w:rsid w:val="00DA4BB0"/>
    <w:rsid w:val="00DA6581"/>
    <w:rsid w:val="00DB1410"/>
    <w:rsid w:val="00DB1AFE"/>
    <w:rsid w:val="00DB58F2"/>
    <w:rsid w:val="00DC2419"/>
    <w:rsid w:val="00DC57B3"/>
    <w:rsid w:val="00DC61FD"/>
    <w:rsid w:val="00DC7D15"/>
    <w:rsid w:val="00DD335E"/>
    <w:rsid w:val="00DD5663"/>
    <w:rsid w:val="00DD58FB"/>
    <w:rsid w:val="00DD707C"/>
    <w:rsid w:val="00DD7833"/>
    <w:rsid w:val="00DE2CE6"/>
    <w:rsid w:val="00DE5783"/>
    <w:rsid w:val="00DF09D4"/>
    <w:rsid w:val="00DF2F4C"/>
    <w:rsid w:val="00DF41D2"/>
    <w:rsid w:val="00E10964"/>
    <w:rsid w:val="00E1132A"/>
    <w:rsid w:val="00E128C2"/>
    <w:rsid w:val="00E21772"/>
    <w:rsid w:val="00E23C41"/>
    <w:rsid w:val="00E25801"/>
    <w:rsid w:val="00E35572"/>
    <w:rsid w:val="00E35C38"/>
    <w:rsid w:val="00E4238E"/>
    <w:rsid w:val="00E432AD"/>
    <w:rsid w:val="00E447D3"/>
    <w:rsid w:val="00E46DE0"/>
    <w:rsid w:val="00E47B33"/>
    <w:rsid w:val="00E55487"/>
    <w:rsid w:val="00E55F7D"/>
    <w:rsid w:val="00E6029E"/>
    <w:rsid w:val="00E62F6B"/>
    <w:rsid w:val="00E63C1E"/>
    <w:rsid w:val="00E70DA2"/>
    <w:rsid w:val="00E72691"/>
    <w:rsid w:val="00E80CF8"/>
    <w:rsid w:val="00E82AC5"/>
    <w:rsid w:val="00E82DEE"/>
    <w:rsid w:val="00E83179"/>
    <w:rsid w:val="00E854EA"/>
    <w:rsid w:val="00E86256"/>
    <w:rsid w:val="00E86343"/>
    <w:rsid w:val="00E86A6A"/>
    <w:rsid w:val="00E90917"/>
    <w:rsid w:val="00E92D36"/>
    <w:rsid w:val="00EA0009"/>
    <w:rsid w:val="00EA0B41"/>
    <w:rsid w:val="00EA121F"/>
    <w:rsid w:val="00EA169B"/>
    <w:rsid w:val="00EA6205"/>
    <w:rsid w:val="00EA6C4D"/>
    <w:rsid w:val="00EB06CA"/>
    <w:rsid w:val="00EB22D1"/>
    <w:rsid w:val="00EB55D7"/>
    <w:rsid w:val="00EC02FA"/>
    <w:rsid w:val="00EC0EBF"/>
    <w:rsid w:val="00EC69F0"/>
    <w:rsid w:val="00EC7D6C"/>
    <w:rsid w:val="00ED126B"/>
    <w:rsid w:val="00ED221A"/>
    <w:rsid w:val="00ED2788"/>
    <w:rsid w:val="00ED4A42"/>
    <w:rsid w:val="00ED4B86"/>
    <w:rsid w:val="00ED5803"/>
    <w:rsid w:val="00EE006C"/>
    <w:rsid w:val="00EE0261"/>
    <w:rsid w:val="00EF320D"/>
    <w:rsid w:val="00EF401F"/>
    <w:rsid w:val="00EF5AD5"/>
    <w:rsid w:val="00F04A1D"/>
    <w:rsid w:val="00F06C5A"/>
    <w:rsid w:val="00F115E3"/>
    <w:rsid w:val="00F117BC"/>
    <w:rsid w:val="00F15635"/>
    <w:rsid w:val="00F16369"/>
    <w:rsid w:val="00F2305B"/>
    <w:rsid w:val="00F25A96"/>
    <w:rsid w:val="00F27AAF"/>
    <w:rsid w:val="00F30991"/>
    <w:rsid w:val="00F31C60"/>
    <w:rsid w:val="00F32185"/>
    <w:rsid w:val="00F376DD"/>
    <w:rsid w:val="00F37FD4"/>
    <w:rsid w:val="00F401CB"/>
    <w:rsid w:val="00F4119F"/>
    <w:rsid w:val="00F42C4B"/>
    <w:rsid w:val="00F42F79"/>
    <w:rsid w:val="00F51E35"/>
    <w:rsid w:val="00F538E2"/>
    <w:rsid w:val="00F54D07"/>
    <w:rsid w:val="00F55A1C"/>
    <w:rsid w:val="00F56D1B"/>
    <w:rsid w:val="00F57BCC"/>
    <w:rsid w:val="00F621DF"/>
    <w:rsid w:val="00F71876"/>
    <w:rsid w:val="00F73E43"/>
    <w:rsid w:val="00F76326"/>
    <w:rsid w:val="00F80492"/>
    <w:rsid w:val="00F805E7"/>
    <w:rsid w:val="00F83C7A"/>
    <w:rsid w:val="00F83E2D"/>
    <w:rsid w:val="00F85356"/>
    <w:rsid w:val="00F862F9"/>
    <w:rsid w:val="00F93553"/>
    <w:rsid w:val="00F9374D"/>
    <w:rsid w:val="00F94B91"/>
    <w:rsid w:val="00F96A82"/>
    <w:rsid w:val="00FA0842"/>
    <w:rsid w:val="00FA2047"/>
    <w:rsid w:val="00FA3A42"/>
    <w:rsid w:val="00FA5202"/>
    <w:rsid w:val="00FA6AE6"/>
    <w:rsid w:val="00FC1606"/>
    <w:rsid w:val="00FC2175"/>
    <w:rsid w:val="00FC2D81"/>
    <w:rsid w:val="00FC3071"/>
    <w:rsid w:val="00FC43FC"/>
    <w:rsid w:val="00FC7B2A"/>
    <w:rsid w:val="00FD03EF"/>
    <w:rsid w:val="00FD3285"/>
    <w:rsid w:val="00FD3628"/>
    <w:rsid w:val="00FD3DE2"/>
    <w:rsid w:val="00FD78A4"/>
    <w:rsid w:val="00FE1FA8"/>
    <w:rsid w:val="00FE60EC"/>
    <w:rsid w:val="00FE7EBB"/>
    <w:rsid w:val="00FF2E36"/>
    <w:rsid w:val="00FF36D9"/>
    <w:rsid w:val="00FF3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49">
      <v:textbox inset="5.85pt,.7pt,5.85pt,.7pt"/>
    </o:shapedefaults>
    <o:shapelayout v:ext="edit">
      <o:idmap v:ext="edit" data="1"/>
    </o:shapelayout>
  </w:shapeDefaults>
  <w:decimalSymbol w:val="."/>
  <w:listSeparator w:val=","/>
  <w14:docId w14:val="1C2D8F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54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540F"/>
    <w:rPr>
      <w:rFonts w:asciiTheme="majorHAnsi" w:eastAsiaTheme="majorEastAsia" w:hAnsiTheme="majorHAnsi" w:cstheme="majorBidi"/>
      <w:sz w:val="18"/>
      <w:szCs w:val="18"/>
    </w:rPr>
  </w:style>
  <w:style w:type="table" w:styleId="a5">
    <w:name w:val="Table Grid"/>
    <w:basedOn w:val="a1"/>
    <w:uiPriority w:val="39"/>
    <w:rsid w:val="00BB3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21772"/>
    <w:pPr>
      <w:tabs>
        <w:tab w:val="center" w:pos="4252"/>
        <w:tab w:val="right" w:pos="8504"/>
      </w:tabs>
      <w:snapToGrid w:val="0"/>
    </w:pPr>
  </w:style>
  <w:style w:type="character" w:customStyle="1" w:styleId="a7">
    <w:name w:val="ヘッダー (文字)"/>
    <w:basedOn w:val="a0"/>
    <w:link w:val="a6"/>
    <w:uiPriority w:val="99"/>
    <w:rsid w:val="00E21772"/>
  </w:style>
  <w:style w:type="paragraph" w:styleId="a8">
    <w:name w:val="footer"/>
    <w:basedOn w:val="a"/>
    <w:link w:val="a9"/>
    <w:uiPriority w:val="99"/>
    <w:unhideWhenUsed/>
    <w:rsid w:val="00E21772"/>
    <w:pPr>
      <w:tabs>
        <w:tab w:val="center" w:pos="4252"/>
        <w:tab w:val="right" w:pos="8504"/>
      </w:tabs>
      <w:snapToGrid w:val="0"/>
    </w:pPr>
  </w:style>
  <w:style w:type="character" w:customStyle="1" w:styleId="a9">
    <w:name w:val="フッター (文字)"/>
    <w:basedOn w:val="a0"/>
    <w:link w:val="a8"/>
    <w:uiPriority w:val="99"/>
    <w:rsid w:val="00E21772"/>
  </w:style>
  <w:style w:type="paragraph" w:styleId="Web">
    <w:name w:val="Normal (Web)"/>
    <w:basedOn w:val="a"/>
    <w:uiPriority w:val="99"/>
    <w:semiHidden/>
    <w:unhideWhenUsed/>
    <w:rsid w:val="007C73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B36923"/>
    <w:rPr>
      <w:sz w:val="18"/>
      <w:szCs w:val="18"/>
    </w:rPr>
  </w:style>
  <w:style w:type="paragraph" w:styleId="ab">
    <w:name w:val="annotation text"/>
    <w:basedOn w:val="a"/>
    <w:link w:val="ac"/>
    <w:uiPriority w:val="99"/>
    <w:semiHidden/>
    <w:unhideWhenUsed/>
    <w:rsid w:val="00B36923"/>
    <w:pPr>
      <w:jc w:val="left"/>
    </w:pPr>
  </w:style>
  <w:style w:type="character" w:customStyle="1" w:styleId="ac">
    <w:name w:val="コメント文字列 (文字)"/>
    <w:basedOn w:val="a0"/>
    <w:link w:val="ab"/>
    <w:uiPriority w:val="99"/>
    <w:semiHidden/>
    <w:rsid w:val="00B36923"/>
  </w:style>
  <w:style w:type="paragraph" w:styleId="ad">
    <w:name w:val="annotation subject"/>
    <w:basedOn w:val="ab"/>
    <w:next w:val="ab"/>
    <w:link w:val="ae"/>
    <w:uiPriority w:val="99"/>
    <w:semiHidden/>
    <w:unhideWhenUsed/>
    <w:rsid w:val="00B36923"/>
    <w:rPr>
      <w:b/>
      <w:bCs/>
    </w:rPr>
  </w:style>
  <w:style w:type="character" w:customStyle="1" w:styleId="ae">
    <w:name w:val="コメント内容 (文字)"/>
    <w:basedOn w:val="ac"/>
    <w:link w:val="ad"/>
    <w:uiPriority w:val="99"/>
    <w:semiHidden/>
    <w:rsid w:val="00B369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437418">
      <w:bodyDiv w:val="1"/>
      <w:marLeft w:val="0"/>
      <w:marRight w:val="0"/>
      <w:marTop w:val="0"/>
      <w:marBottom w:val="0"/>
      <w:divBdr>
        <w:top w:val="none" w:sz="0" w:space="0" w:color="auto"/>
        <w:left w:val="none" w:sz="0" w:space="0" w:color="auto"/>
        <w:bottom w:val="none" w:sz="0" w:space="0" w:color="auto"/>
        <w:right w:val="none" w:sz="0" w:space="0" w:color="auto"/>
      </w:divBdr>
    </w:div>
    <w:div w:id="1497384020">
      <w:bodyDiv w:val="1"/>
      <w:marLeft w:val="0"/>
      <w:marRight w:val="0"/>
      <w:marTop w:val="0"/>
      <w:marBottom w:val="0"/>
      <w:divBdr>
        <w:top w:val="none" w:sz="0" w:space="0" w:color="auto"/>
        <w:left w:val="none" w:sz="0" w:space="0" w:color="auto"/>
        <w:bottom w:val="none" w:sz="0" w:space="0" w:color="auto"/>
        <w:right w:val="none" w:sz="0" w:space="0" w:color="auto"/>
      </w:divBdr>
    </w:div>
    <w:div w:id="187946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1F247-D272-4EB9-AE83-4A5BC1F41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2021-05-28T05:28:00Z</dcterms:created>
  <dcterms:modified xsi:type="dcterms:W3CDTF">2021-05-28T05:30:00Z</dcterms:modified>
</cp:coreProperties>
</file>